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25" w:rsidRPr="00F66146" w:rsidRDefault="00A30025" w:rsidP="000E5630">
      <w:pPr>
        <w:rPr>
          <w:b/>
          <w:sz w:val="24"/>
          <w:szCs w:val="24"/>
        </w:rPr>
      </w:pPr>
    </w:p>
    <w:p w:rsidR="00FF65F0" w:rsidRPr="00F66146" w:rsidRDefault="00FF65F0" w:rsidP="000E5630">
      <w:pPr>
        <w:rPr>
          <w:b/>
          <w:sz w:val="24"/>
          <w:szCs w:val="24"/>
        </w:rPr>
      </w:pPr>
    </w:p>
    <w:p w:rsidR="00D0450A" w:rsidRPr="00F66146" w:rsidRDefault="00D0450A" w:rsidP="000E5630">
      <w:pPr>
        <w:rPr>
          <w:b/>
          <w:sz w:val="24"/>
          <w:szCs w:val="24"/>
        </w:rPr>
      </w:pPr>
    </w:p>
    <w:p w:rsidR="0057746A" w:rsidRPr="00F66146" w:rsidRDefault="00816ABB" w:rsidP="00CB06D9">
      <w:pPr>
        <w:spacing w:after="0" w:line="360" w:lineRule="exact"/>
        <w:jc w:val="center"/>
        <w:rPr>
          <w:rFonts w:ascii="PT Astra Serif" w:hAnsi="PT Astra Serif"/>
          <w:b/>
          <w:szCs w:val="28"/>
        </w:rPr>
      </w:pPr>
      <w:r w:rsidRPr="00F66146">
        <w:rPr>
          <w:rFonts w:ascii="PT Astra Serif" w:hAnsi="PT Astra Serif"/>
          <w:b/>
          <w:szCs w:val="28"/>
        </w:rPr>
        <w:t>П</w:t>
      </w:r>
      <w:r w:rsidR="0057746A" w:rsidRPr="00F66146">
        <w:rPr>
          <w:rFonts w:ascii="PT Astra Serif" w:hAnsi="PT Astra Serif"/>
          <w:b/>
          <w:szCs w:val="28"/>
        </w:rPr>
        <w:t>аспорт</w:t>
      </w:r>
    </w:p>
    <w:p w:rsidR="0057746A" w:rsidRPr="00F66146" w:rsidRDefault="0057746A" w:rsidP="00CB06D9">
      <w:pPr>
        <w:spacing w:after="0" w:line="360" w:lineRule="exact"/>
        <w:jc w:val="center"/>
        <w:rPr>
          <w:rFonts w:ascii="PT Astra Serif" w:hAnsi="PT Astra Serif"/>
          <w:b/>
          <w:szCs w:val="28"/>
        </w:rPr>
      </w:pPr>
      <w:r w:rsidRPr="00F66146">
        <w:rPr>
          <w:rFonts w:ascii="PT Astra Serif" w:hAnsi="PT Astra Serif"/>
          <w:b/>
          <w:szCs w:val="28"/>
        </w:rPr>
        <w:t>муниципальной программы</w:t>
      </w:r>
      <w:r w:rsidR="00EC0F89" w:rsidRPr="00F66146">
        <w:rPr>
          <w:rFonts w:ascii="PT Astra Serif" w:hAnsi="PT Astra Serif"/>
          <w:b/>
          <w:szCs w:val="28"/>
        </w:rPr>
        <w:t xml:space="preserve"> муницип</w:t>
      </w:r>
      <w:r w:rsidR="00B6499F" w:rsidRPr="00F66146">
        <w:rPr>
          <w:rFonts w:ascii="PT Astra Serif" w:hAnsi="PT Astra Serif"/>
          <w:b/>
          <w:szCs w:val="28"/>
        </w:rPr>
        <w:t>ального образования Кимовский</w:t>
      </w:r>
      <w:r w:rsidR="00EC0F89" w:rsidRPr="00F66146">
        <w:rPr>
          <w:rFonts w:ascii="PT Astra Serif" w:hAnsi="PT Astra Serif"/>
          <w:b/>
          <w:szCs w:val="28"/>
        </w:rPr>
        <w:t xml:space="preserve"> район</w:t>
      </w:r>
      <w:r w:rsidR="00D47C1C" w:rsidRPr="00F66146">
        <w:rPr>
          <w:rFonts w:ascii="PT Astra Serif" w:hAnsi="PT Astra Serif"/>
          <w:b/>
          <w:szCs w:val="28"/>
        </w:rPr>
        <w:t xml:space="preserve"> </w:t>
      </w:r>
      <w:r w:rsidR="00EC0F89" w:rsidRPr="00F66146">
        <w:rPr>
          <w:rFonts w:ascii="PT Astra Serif" w:hAnsi="PT Astra Serif"/>
          <w:b/>
          <w:bCs/>
          <w:szCs w:val="28"/>
        </w:rPr>
        <w:t>«Развитие образования</w:t>
      </w:r>
      <w:r w:rsidR="00B6499F" w:rsidRPr="00F66146">
        <w:rPr>
          <w:rFonts w:ascii="PT Astra Serif" w:hAnsi="PT Astra Serif"/>
          <w:b/>
          <w:bCs/>
          <w:szCs w:val="28"/>
        </w:rPr>
        <w:t xml:space="preserve"> в Кимовском районе</w:t>
      </w:r>
      <w:r w:rsidR="00EC0F89" w:rsidRPr="00F66146">
        <w:rPr>
          <w:rFonts w:ascii="PT Astra Serif" w:hAnsi="PT Astra Serif"/>
          <w:b/>
          <w:bCs/>
          <w:szCs w:val="28"/>
        </w:rPr>
        <w:t>»</w:t>
      </w:r>
    </w:p>
    <w:p w:rsidR="0057746A" w:rsidRPr="00F66146" w:rsidRDefault="0057746A" w:rsidP="00CB06D9">
      <w:pPr>
        <w:spacing w:after="0" w:line="360" w:lineRule="exact"/>
        <w:jc w:val="center"/>
        <w:rPr>
          <w:rFonts w:ascii="PT Astra Serif" w:hAnsi="PT Astra Serif"/>
          <w:szCs w:val="28"/>
        </w:rPr>
      </w:pPr>
      <w:r w:rsidRPr="00F66146">
        <w:rPr>
          <w:rFonts w:ascii="PT Astra Serif" w:hAnsi="PT Astra Serif"/>
          <w:szCs w:val="28"/>
        </w:rPr>
        <w:t>(полное наименование муниципальной программы)</w:t>
      </w:r>
    </w:p>
    <w:p w:rsidR="0057746A" w:rsidRPr="00F66146" w:rsidRDefault="0057746A" w:rsidP="00CB06D9">
      <w:pPr>
        <w:spacing w:after="0" w:line="360" w:lineRule="exact"/>
        <w:jc w:val="center"/>
        <w:rPr>
          <w:rFonts w:ascii="PT Astra Serif" w:hAnsi="PT Astra Serif"/>
          <w:b/>
          <w:szCs w:val="28"/>
        </w:rPr>
      </w:pPr>
      <w:r w:rsidRPr="00F66146">
        <w:rPr>
          <w:rFonts w:ascii="PT Astra Serif" w:hAnsi="PT Astra Serif"/>
          <w:b/>
          <w:szCs w:val="28"/>
        </w:rPr>
        <w:t>1. Основные положения</w:t>
      </w:r>
    </w:p>
    <w:tbl>
      <w:tblPr>
        <w:tblW w:w="100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27"/>
        <w:gridCol w:w="1069"/>
        <w:gridCol w:w="207"/>
        <w:gridCol w:w="1417"/>
        <w:gridCol w:w="1418"/>
        <w:gridCol w:w="1417"/>
        <w:gridCol w:w="1276"/>
        <w:gridCol w:w="1492"/>
        <w:gridCol w:w="144"/>
      </w:tblGrid>
      <w:tr w:rsidR="00F66146" w:rsidRPr="00F66146" w:rsidTr="00203363">
        <w:trPr>
          <w:gridAfter w:val="1"/>
          <w:wAfter w:w="144" w:type="dxa"/>
          <w:trHeight w:val="20"/>
        </w:trPr>
        <w:tc>
          <w:tcPr>
            <w:tcW w:w="1627" w:type="dxa"/>
            <w:tcMar>
              <w:top w:w="0" w:type="dxa"/>
              <w:bottom w:w="0" w:type="dxa"/>
            </w:tcMar>
          </w:tcPr>
          <w:p w:rsidR="00081D24" w:rsidRPr="00F66146" w:rsidRDefault="00081D24" w:rsidP="00BD005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8296" w:type="dxa"/>
            <w:gridSpan w:val="7"/>
            <w:tcMar>
              <w:top w:w="0" w:type="dxa"/>
              <w:bottom w:w="0" w:type="dxa"/>
            </w:tcMar>
          </w:tcPr>
          <w:p w:rsidR="00081D24" w:rsidRPr="00F66146" w:rsidRDefault="00081D24" w:rsidP="00BD005E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Развитие образования в Кимовском районе</w:t>
            </w:r>
          </w:p>
        </w:tc>
      </w:tr>
      <w:tr w:rsidR="00F66146" w:rsidRPr="00F66146" w:rsidTr="00203363">
        <w:trPr>
          <w:gridAfter w:val="1"/>
          <w:wAfter w:w="144" w:type="dxa"/>
          <w:trHeight w:val="20"/>
        </w:trPr>
        <w:tc>
          <w:tcPr>
            <w:tcW w:w="1627" w:type="dxa"/>
            <w:tcMar>
              <w:top w:w="0" w:type="dxa"/>
              <w:bottom w:w="0" w:type="dxa"/>
            </w:tcMar>
          </w:tcPr>
          <w:p w:rsidR="00081D24" w:rsidRPr="00F66146" w:rsidRDefault="00081D24" w:rsidP="00BD005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8296" w:type="dxa"/>
            <w:gridSpan w:val="7"/>
          </w:tcPr>
          <w:p w:rsidR="00081D24" w:rsidRPr="00F66146" w:rsidRDefault="00203363" w:rsidP="00BD005E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2025-2028</w:t>
            </w:r>
          </w:p>
        </w:tc>
      </w:tr>
      <w:tr w:rsidR="00F66146" w:rsidRPr="00F66146" w:rsidTr="00203363">
        <w:trPr>
          <w:gridAfter w:val="1"/>
          <w:wAfter w:w="144" w:type="dxa"/>
          <w:trHeight w:val="20"/>
        </w:trPr>
        <w:tc>
          <w:tcPr>
            <w:tcW w:w="1627" w:type="dxa"/>
            <w:tcMar>
              <w:top w:w="0" w:type="dxa"/>
              <w:bottom w:w="0" w:type="dxa"/>
            </w:tcMar>
          </w:tcPr>
          <w:p w:rsidR="00081D24" w:rsidRPr="00F66146" w:rsidRDefault="00081D24" w:rsidP="00BD005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8296" w:type="dxa"/>
            <w:gridSpan w:val="7"/>
          </w:tcPr>
          <w:p w:rsidR="00081D24" w:rsidRPr="00F66146" w:rsidRDefault="00081D24" w:rsidP="00BD005E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Евсеева Жанна Борисовна– заместитель главы администрации муни</w:t>
            </w:r>
            <w:r w:rsidR="00D43557" w:rsidRPr="00F66146">
              <w:rPr>
                <w:rFonts w:ascii="PT Astra Serif" w:hAnsi="PT Astra Serif"/>
                <w:sz w:val="24"/>
                <w:szCs w:val="24"/>
              </w:rPr>
              <w:t>ципального образования Кимовс</w:t>
            </w:r>
            <w:r w:rsidRPr="00F66146">
              <w:rPr>
                <w:rFonts w:ascii="PT Astra Serif" w:hAnsi="PT Astra Serif"/>
                <w:sz w:val="24"/>
                <w:szCs w:val="24"/>
              </w:rPr>
              <w:t>кий район</w:t>
            </w:r>
          </w:p>
        </w:tc>
      </w:tr>
      <w:tr w:rsidR="00F66146" w:rsidRPr="00F66146" w:rsidTr="00203363">
        <w:trPr>
          <w:gridAfter w:val="1"/>
          <w:wAfter w:w="144" w:type="dxa"/>
          <w:trHeight w:val="20"/>
        </w:trPr>
        <w:tc>
          <w:tcPr>
            <w:tcW w:w="1627" w:type="dxa"/>
            <w:tcMar>
              <w:top w:w="0" w:type="dxa"/>
              <w:bottom w:w="0" w:type="dxa"/>
            </w:tcMar>
          </w:tcPr>
          <w:p w:rsidR="00081D24" w:rsidRPr="00F66146" w:rsidRDefault="00081D24" w:rsidP="00BD005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296" w:type="dxa"/>
            <w:gridSpan w:val="7"/>
          </w:tcPr>
          <w:p w:rsidR="00081D24" w:rsidRPr="00F66146" w:rsidRDefault="00081D24" w:rsidP="00BD005E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</w:p>
        </w:tc>
      </w:tr>
      <w:tr w:rsidR="00F66146" w:rsidRPr="00F66146" w:rsidTr="00203363">
        <w:trPr>
          <w:gridAfter w:val="1"/>
          <w:wAfter w:w="144" w:type="dxa"/>
          <w:trHeight w:val="20"/>
        </w:trPr>
        <w:tc>
          <w:tcPr>
            <w:tcW w:w="1627" w:type="dxa"/>
            <w:tcMar>
              <w:top w:w="0" w:type="dxa"/>
              <w:bottom w:w="0" w:type="dxa"/>
            </w:tcMar>
          </w:tcPr>
          <w:p w:rsidR="00081D24" w:rsidRPr="00F66146" w:rsidRDefault="00081D24" w:rsidP="00BD005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8296" w:type="dxa"/>
            <w:gridSpan w:val="7"/>
          </w:tcPr>
          <w:p w:rsidR="00081D24" w:rsidRPr="00F66146" w:rsidRDefault="00081D24" w:rsidP="00BD005E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Финансовое управление</w:t>
            </w:r>
          </w:p>
        </w:tc>
      </w:tr>
      <w:tr w:rsidR="00F66146" w:rsidRPr="00F66146" w:rsidTr="00203363">
        <w:trPr>
          <w:gridAfter w:val="1"/>
          <w:wAfter w:w="144" w:type="dxa"/>
          <w:trHeight w:val="20"/>
        </w:trPr>
        <w:tc>
          <w:tcPr>
            <w:tcW w:w="1627" w:type="dxa"/>
            <w:tcMar>
              <w:top w:w="0" w:type="dxa"/>
              <w:bottom w:w="0" w:type="dxa"/>
            </w:tcMar>
          </w:tcPr>
          <w:p w:rsidR="00081D24" w:rsidRPr="00F66146" w:rsidRDefault="00081D24" w:rsidP="00BD005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8296" w:type="dxa"/>
            <w:gridSpan w:val="7"/>
          </w:tcPr>
          <w:p w:rsidR="00081D24" w:rsidRPr="00F66146" w:rsidRDefault="00081D24" w:rsidP="005F5B94">
            <w:pPr>
              <w:ind w:left="-1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 xml:space="preserve"> Муниципальные образовательные организации, подведомственные </w:t>
            </w:r>
            <w:r w:rsidR="00CB06D9" w:rsidRPr="00F66146">
              <w:rPr>
                <w:rFonts w:ascii="PT Astra Serif" w:hAnsi="PT Astra Serif"/>
                <w:sz w:val="24"/>
                <w:szCs w:val="24"/>
              </w:rPr>
              <w:t xml:space="preserve">отделу образования комитету по социальным вопросам </w:t>
            </w:r>
            <w:r w:rsidRPr="00F66146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 Кимовский район</w:t>
            </w:r>
          </w:p>
        </w:tc>
      </w:tr>
      <w:tr w:rsidR="00F66146" w:rsidRPr="00F66146" w:rsidTr="00203363">
        <w:trPr>
          <w:gridAfter w:val="1"/>
          <w:wAfter w:w="144" w:type="dxa"/>
          <w:trHeight w:val="4243"/>
        </w:trPr>
        <w:tc>
          <w:tcPr>
            <w:tcW w:w="1627" w:type="dxa"/>
            <w:tcMar>
              <w:top w:w="0" w:type="dxa"/>
              <w:bottom w:w="0" w:type="dxa"/>
            </w:tcMar>
          </w:tcPr>
          <w:p w:rsidR="00081D24" w:rsidRPr="00F66146" w:rsidRDefault="00081D24" w:rsidP="00BD005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 xml:space="preserve">Цели муниципальной программы </w:t>
            </w:r>
          </w:p>
          <w:p w:rsidR="00081D24" w:rsidRPr="00F66146" w:rsidRDefault="00081D24" w:rsidP="00BD005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96" w:type="dxa"/>
            <w:gridSpan w:val="7"/>
          </w:tcPr>
          <w:p w:rsidR="00081D24" w:rsidRPr="00F66146" w:rsidRDefault="00081D24" w:rsidP="005F5B94">
            <w:pPr>
              <w:spacing w:after="0" w:line="360" w:lineRule="exac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61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 Обеспечение стопроцентной доступности дошкольного образования.</w:t>
            </w:r>
          </w:p>
          <w:p w:rsidR="00081D24" w:rsidRPr="00F66146" w:rsidRDefault="00081D24" w:rsidP="005F5B94">
            <w:pPr>
              <w:spacing w:after="0" w:line="360" w:lineRule="exact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661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Pr="00F66146">
              <w:rPr>
                <w:rFonts w:ascii="PT Astra Serif" w:hAnsi="PT Astra Serif" w:cs="Times New Roman"/>
                <w:sz w:val="24"/>
                <w:szCs w:val="24"/>
              </w:rPr>
              <w:t>Создание современных условий для получения качественного общего образования.</w:t>
            </w:r>
          </w:p>
          <w:p w:rsidR="00081D24" w:rsidRPr="00F66146" w:rsidRDefault="00081D24" w:rsidP="005F5B94">
            <w:pPr>
              <w:spacing w:after="0" w:line="360" w:lineRule="exact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66146">
              <w:rPr>
                <w:rFonts w:ascii="PT Astra Serif" w:hAnsi="PT Astra Serif" w:cs="Times New Roman"/>
                <w:sz w:val="24"/>
                <w:szCs w:val="24"/>
              </w:rPr>
              <w:t>3. Создание системы профессиональной и карьерной навигации, в том числе за счет увеличения доли обучающихся 6-11 классов общеобразовательных организаций, принимающих участие в мероприятиях профессиональной ориентации регионального центра опережающей профессиональной подготовки.</w:t>
            </w:r>
          </w:p>
          <w:p w:rsidR="00081D24" w:rsidRPr="00F66146" w:rsidRDefault="00081D24" w:rsidP="005F5B94">
            <w:pPr>
              <w:spacing w:after="0" w:line="360" w:lineRule="exact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66146">
              <w:rPr>
                <w:rFonts w:ascii="PT Astra Serif" w:hAnsi="PT Astra Serif" w:cs="Times New Roman"/>
                <w:sz w:val="24"/>
                <w:szCs w:val="24"/>
              </w:rPr>
              <w:t>4. Развитие сети организаций, реализующих дополнительные образовательные программы, с целью обеспечения вариативности доступности для каждого ребенка, в том числе за счет увеличения охвата дополнительным образованием.</w:t>
            </w:r>
          </w:p>
          <w:p w:rsidR="00081D24" w:rsidRPr="00F66146" w:rsidRDefault="00081D24" w:rsidP="005F5B94">
            <w:pPr>
              <w:spacing w:after="0" w:line="360" w:lineRule="exact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6614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 Цифровая трансформация образования, в том числе за счет увеличения доли обучающихся, имеющих возможность бесплатного доступа к верифицированному цифровому образовательному контенту и сервисам для самостоятельной подготовки обучающихся.</w:t>
            </w:r>
          </w:p>
          <w:p w:rsidR="00081D24" w:rsidRPr="00F66146" w:rsidRDefault="00081D24" w:rsidP="005F5B94">
            <w:pPr>
              <w:spacing w:after="0" w:line="360" w:lineRule="exact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66146">
              <w:rPr>
                <w:rFonts w:ascii="PT Astra Serif" w:hAnsi="PT Astra Serif" w:cs="Times New Roman"/>
                <w:sz w:val="24"/>
                <w:szCs w:val="24"/>
              </w:rPr>
              <w:t>6. Повышение профессионального уровня педагогических кадров образовательных организаций, расширение возможностей для их самореализации, выработка новых форматов профессионального роста, в том числе за счет вовлечения учителей в возрасте до 35 лет в различные формы поддержки и сопровождения в первые 3 года работы.</w:t>
            </w:r>
          </w:p>
          <w:p w:rsidR="00081D24" w:rsidRPr="00F66146" w:rsidRDefault="00081D24" w:rsidP="005F5B94">
            <w:pPr>
              <w:spacing w:after="0" w:line="360" w:lineRule="exact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66146">
              <w:rPr>
                <w:rFonts w:ascii="PT Astra Serif" w:hAnsi="PT Astra Serif" w:cs="Times New Roman"/>
                <w:sz w:val="24"/>
                <w:szCs w:val="24"/>
              </w:rPr>
              <w:t>7.Создание условий для формирования у обучающихся осознанного отношения к Отечеству и Родине на основе исторических ценностей и роли Тульской области в судьбе России и мира, в том числе за счет обеспечения охвата обучающихся мероприятиями патриотической направленности.</w:t>
            </w:r>
          </w:p>
          <w:p w:rsidR="00081D24" w:rsidRPr="00F66146" w:rsidRDefault="00081D24" w:rsidP="005F5B94">
            <w:pPr>
              <w:pStyle w:val="ConsPlusNormal"/>
              <w:spacing w:line="360" w:lineRule="exact"/>
              <w:ind w:firstLine="709"/>
              <w:jc w:val="both"/>
              <w:rPr>
                <w:rFonts w:ascii="PT Astra Serif" w:hAnsi="PT Astra Serif" w:cs="Times New Roman"/>
              </w:rPr>
            </w:pPr>
            <w:r w:rsidRPr="00F66146">
              <w:rPr>
                <w:rFonts w:ascii="PT Astra Serif" w:hAnsi="PT Astra Serif" w:cs="Times New Roman"/>
              </w:rPr>
              <w:t>8. Увеличение доли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Кимовского района, вовлеченных в различные формы организованного отдыха и оздоровления, от общей численности детей данной возрастной группы.</w:t>
            </w:r>
          </w:p>
          <w:p w:rsidR="00081D24" w:rsidRPr="00F66146" w:rsidRDefault="00081D24" w:rsidP="005F5B94">
            <w:pPr>
              <w:spacing w:after="0" w:line="360" w:lineRule="exact"/>
              <w:ind w:firstLine="709"/>
              <w:jc w:val="both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F66146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9. Повышение качества и доступности образования, соответствующего требованиям инновационного развития экономики, современным потребностям граждан муниципального образования Кимовский район.</w:t>
            </w:r>
          </w:p>
          <w:p w:rsidR="00081D24" w:rsidRPr="00F66146" w:rsidRDefault="00081D24" w:rsidP="005F5B94">
            <w:pPr>
              <w:spacing w:after="0" w:line="360" w:lineRule="exact"/>
              <w:ind w:firstLine="709"/>
              <w:jc w:val="both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F66146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10. Реализация и совершенствование воспитательной деятельности в рамках федерального проекта «Патриотическое воспитание граждан в Российской Федерации на территории МО Кимовский район».</w:t>
            </w:r>
          </w:p>
          <w:p w:rsidR="00081D24" w:rsidRPr="00F66146" w:rsidRDefault="00081D24" w:rsidP="005F5B94">
            <w:pPr>
              <w:spacing w:after="0" w:line="360" w:lineRule="exact"/>
              <w:ind w:firstLine="709"/>
              <w:jc w:val="both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F66146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11. Повышение качества образования, активизация и стимулирование педагогических работников, занимающихся воспитательной деятельностью.</w:t>
            </w:r>
          </w:p>
          <w:p w:rsidR="00081D24" w:rsidRPr="00F66146" w:rsidRDefault="00081D24" w:rsidP="005F5B94">
            <w:pPr>
              <w:spacing w:after="0" w:line="360" w:lineRule="exact"/>
              <w:ind w:firstLine="709"/>
              <w:jc w:val="both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F66146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12. Повышение качества и доступности образования, предоставление мер социальной поддержки обучающимся в общеобразовательных организациях.</w:t>
            </w:r>
          </w:p>
          <w:p w:rsidR="00081D24" w:rsidRPr="00F66146" w:rsidRDefault="00081D24" w:rsidP="005F5B94">
            <w:pPr>
              <w:spacing w:after="0" w:line="360" w:lineRule="exact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66146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13. Создание современных условий для получения качественного оздоровления и отдыха.</w:t>
            </w:r>
          </w:p>
        </w:tc>
      </w:tr>
      <w:tr w:rsidR="00F66146" w:rsidRPr="00F66146" w:rsidTr="00203363">
        <w:trPr>
          <w:trHeight w:val="2000"/>
        </w:trPr>
        <w:tc>
          <w:tcPr>
            <w:tcW w:w="1627" w:type="dxa"/>
            <w:tcMar>
              <w:top w:w="0" w:type="dxa"/>
              <w:bottom w:w="0" w:type="dxa"/>
            </w:tcMar>
          </w:tcPr>
          <w:p w:rsidR="00081D24" w:rsidRPr="00F66146" w:rsidRDefault="00081D24" w:rsidP="00BD005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081D24" w:rsidRPr="00F66146" w:rsidRDefault="00081D24" w:rsidP="00BD005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081D24" w:rsidRPr="00F66146" w:rsidRDefault="00081D24" w:rsidP="00BD005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Региональные проекты</w:t>
            </w:r>
          </w:p>
        </w:tc>
        <w:tc>
          <w:tcPr>
            <w:tcW w:w="1069" w:type="dxa"/>
            <w:tcBorders>
              <w:right w:val="nil"/>
            </w:tcBorders>
          </w:tcPr>
          <w:p w:rsidR="00081D24" w:rsidRPr="00F66146" w:rsidRDefault="00081D24" w:rsidP="000E5630">
            <w:pPr>
              <w:ind w:left="78" w:right="218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7"/>
            <w:tcBorders>
              <w:left w:val="nil"/>
            </w:tcBorders>
            <w:tcMar>
              <w:top w:w="0" w:type="dxa"/>
              <w:bottom w:w="0" w:type="dxa"/>
            </w:tcMar>
          </w:tcPr>
          <w:p w:rsidR="00081D24" w:rsidRPr="00F66146" w:rsidRDefault="005F5B94" w:rsidP="005F5B94">
            <w:pPr>
              <w:pStyle w:val="ConsPlusNormal"/>
              <w:ind w:firstLine="709"/>
              <w:jc w:val="both"/>
              <w:rPr>
                <w:rFonts w:ascii="PT Astra Serif" w:hAnsi="PT Astra Serif" w:cs="Times New Roman"/>
              </w:rPr>
            </w:pPr>
            <w:r w:rsidRPr="00F66146">
              <w:rPr>
                <w:rFonts w:ascii="PT Astra Serif" w:hAnsi="PT Astra Serif" w:cs="Times New Roman"/>
              </w:rPr>
              <w:t>Р</w:t>
            </w:r>
            <w:r w:rsidR="00081D24" w:rsidRPr="00F66146">
              <w:rPr>
                <w:rFonts w:ascii="PT Astra Serif" w:hAnsi="PT Astra Serif" w:cs="Times New Roman"/>
              </w:rPr>
              <w:t>егиональный проект «Патриотическое воспитание граждан Российской Федерации»,</w:t>
            </w:r>
          </w:p>
          <w:p w:rsidR="00081D24" w:rsidRPr="00F66146" w:rsidRDefault="005F5B94" w:rsidP="005F5B94">
            <w:pPr>
              <w:pStyle w:val="ConsPlusNormal"/>
              <w:ind w:firstLine="709"/>
              <w:jc w:val="both"/>
              <w:rPr>
                <w:rFonts w:ascii="PT Astra Serif" w:hAnsi="PT Astra Serif" w:cs="Times New Roman"/>
              </w:rPr>
            </w:pPr>
            <w:r w:rsidRPr="00F66146">
              <w:rPr>
                <w:rFonts w:ascii="PT Astra Serif" w:hAnsi="PT Astra Serif" w:cs="Times New Roman"/>
              </w:rPr>
              <w:t>Р</w:t>
            </w:r>
            <w:r w:rsidR="00081D24" w:rsidRPr="00F66146">
              <w:rPr>
                <w:rFonts w:ascii="PT Astra Serif" w:hAnsi="PT Astra Serif" w:cs="Times New Roman"/>
              </w:rPr>
              <w:t>егиональный проект «Народный бюджет»,</w:t>
            </w:r>
          </w:p>
          <w:p w:rsidR="00081D24" w:rsidRPr="00F66146" w:rsidRDefault="005F5B94" w:rsidP="005F5B94">
            <w:pPr>
              <w:pStyle w:val="ConsPlusNormal"/>
              <w:ind w:firstLine="709"/>
              <w:jc w:val="both"/>
              <w:rPr>
                <w:rFonts w:ascii="PT Astra Serif" w:hAnsi="PT Astra Serif" w:cs="Times New Roman"/>
              </w:rPr>
            </w:pPr>
            <w:r w:rsidRPr="00F66146">
              <w:rPr>
                <w:rFonts w:ascii="PT Astra Serif" w:hAnsi="PT Astra Serif" w:cs="Times New Roman"/>
              </w:rPr>
              <w:t>Р</w:t>
            </w:r>
            <w:r w:rsidR="00081D24" w:rsidRPr="00F66146">
              <w:rPr>
                <w:rFonts w:ascii="PT Astra Serif" w:hAnsi="PT Astra Serif" w:cs="Times New Roman"/>
              </w:rPr>
              <w:t>егиональный проект «Модернизация школьных систем образования»,</w:t>
            </w:r>
          </w:p>
          <w:p w:rsidR="00081D24" w:rsidRPr="00F66146" w:rsidRDefault="005F5B94" w:rsidP="005F5B94">
            <w:pPr>
              <w:pStyle w:val="ConsPlusNormal"/>
              <w:ind w:firstLine="709"/>
              <w:jc w:val="both"/>
              <w:rPr>
                <w:rFonts w:ascii="PT Astra Serif" w:hAnsi="PT Astra Serif" w:cs="Times New Roman"/>
              </w:rPr>
            </w:pPr>
            <w:r w:rsidRPr="00F66146">
              <w:rPr>
                <w:rFonts w:ascii="PT Astra Serif" w:hAnsi="PT Astra Serif" w:cs="Times New Roman"/>
              </w:rPr>
              <w:t>Р</w:t>
            </w:r>
            <w:r w:rsidR="00081D24" w:rsidRPr="00F66146">
              <w:rPr>
                <w:rFonts w:ascii="PT Astra Serif" w:hAnsi="PT Astra Serif" w:cs="Times New Roman"/>
              </w:rPr>
              <w:t>егиональный проект "Успех каждого ребенка".</w:t>
            </w:r>
          </w:p>
        </w:tc>
      </w:tr>
      <w:tr w:rsidR="00F66146" w:rsidRPr="00F66146" w:rsidTr="00203363">
        <w:trPr>
          <w:trHeight w:val="2937"/>
        </w:trPr>
        <w:tc>
          <w:tcPr>
            <w:tcW w:w="1627" w:type="dxa"/>
            <w:tcMar>
              <w:top w:w="0" w:type="dxa"/>
              <w:bottom w:w="0" w:type="dxa"/>
            </w:tcMar>
          </w:tcPr>
          <w:p w:rsidR="00081D24" w:rsidRPr="00F66146" w:rsidRDefault="00081D24" w:rsidP="00BD005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lastRenderedPageBreak/>
              <w:t>Комплексы процессных мероприятий муниципальной программы и (или) структурные элементы (основные мероприятия) муниципальной программы</w:t>
            </w:r>
          </w:p>
          <w:p w:rsidR="00081D24" w:rsidRPr="00F66146" w:rsidRDefault="00081D24" w:rsidP="00BD005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nil"/>
            </w:tcBorders>
          </w:tcPr>
          <w:p w:rsidR="00081D24" w:rsidRPr="00F66146" w:rsidRDefault="00081D24" w:rsidP="005124FB">
            <w:pPr>
              <w:ind w:left="78" w:right="218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7"/>
            <w:tcBorders>
              <w:left w:val="nil"/>
            </w:tcBorders>
            <w:tcMar>
              <w:top w:w="0" w:type="dxa"/>
              <w:bottom w:w="0" w:type="dxa"/>
            </w:tcMar>
          </w:tcPr>
          <w:p w:rsidR="00E620BF" w:rsidRPr="00F66146" w:rsidRDefault="00E620BF" w:rsidP="005F5B94">
            <w:pPr>
              <w:pStyle w:val="ConsPlusNormal"/>
              <w:ind w:firstLine="709"/>
              <w:jc w:val="both"/>
              <w:rPr>
                <w:rFonts w:ascii="PT Astra Serif" w:hAnsi="PT Astra Serif" w:cs="Times New Roman"/>
              </w:rPr>
            </w:pPr>
            <w:r w:rsidRPr="00F66146">
              <w:rPr>
                <w:rFonts w:ascii="PT Astra Serif" w:hAnsi="PT Astra Serif" w:cs="Times New Roman"/>
              </w:rPr>
              <w:t>Комплекс процессных мероприятий «Развитие дошкольного образования Кимовского района.</w:t>
            </w:r>
          </w:p>
          <w:p w:rsidR="00E620BF" w:rsidRPr="00F66146" w:rsidRDefault="00E620BF" w:rsidP="005F5B94">
            <w:pPr>
              <w:pStyle w:val="ConsPlusNormal"/>
              <w:ind w:firstLine="709"/>
              <w:jc w:val="both"/>
              <w:rPr>
                <w:rFonts w:ascii="PT Astra Serif" w:hAnsi="PT Astra Serif" w:cs="Times New Roman"/>
              </w:rPr>
            </w:pPr>
            <w:r w:rsidRPr="00F66146">
              <w:rPr>
                <w:rFonts w:ascii="PT Astra Serif" w:hAnsi="PT Astra Serif" w:cs="Times New Roman"/>
              </w:rPr>
              <w:t>Комплекс процессных мероприятий «Развитие начального общего, основного общего и среднего общего образования Кимовского района.</w:t>
            </w:r>
          </w:p>
          <w:p w:rsidR="00E620BF" w:rsidRPr="00F66146" w:rsidRDefault="00E620BF" w:rsidP="005F5B94">
            <w:pPr>
              <w:pStyle w:val="ConsPlusNormal"/>
              <w:ind w:firstLine="709"/>
              <w:jc w:val="both"/>
              <w:rPr>
                <w:rFonts w:ascii="PT Astra Serif" w:hAnsi="PT Astra Serif" w:cs="Times New Roman"/>
              </w:rPr>
            </w:pPr>
            <w:r w:rsidRPr="00F66146">
              <w:rPr>
                <w:rFonts w:ascii="PT Astra Serif" w:hAnsi="PT Astra Serif" w:cs="Times New Roman"/>
              </w:rPr>
              <w:t>Комплекс процессных мероприятий «Развитие дополнительного образования Кимовского района.</w:t>
            </w:r>
          </w:p>
          <w:p w:rsidR="001B0781" w:rsidRPr="008551E9" w:rsidRDefault="001B0781" w:rsidP="001B0781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К</w:t>
            </w:r>
            <w:r w:rsidRPr="008551E9">
              <w:rPr>
                <w:rFonts w:ascii="PT Astra Serif" w:hAnsi="PT Astra Serif" w:cs="Times New Roman"/>
              </w:rPr>
              <w:t>омплекс процессных мероприятий «Организация отдыха и оздоровления детей».</w:t>
            </w:r>
          </w:p>
          <w:p w:rsidR="005F5B94" w:rsidRPr="00F66146" w:rsidRDefault="005F5B94" w:rsidP="00D47C1C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300"/>
        </w:trPr>
        <w:tc>
          <w:tcPr>
            <w:tcW w:w="1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C0" w:rsidRPr="00F66146" w:rsidRDefault="00770DC0" w:rsidP="00770D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 xml:space="preserve">Объемы финансового обеспечения муниципальной программы, тыс. рублей всего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C0" w:rsidRPr="00F66146" w:rsidRDefault="00770DC0" w:rsidP="00770D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 xml:space="preserve">Источники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C0" w:rsidRPr="00F66146" w:rsidRDefault="00770DC0" w:rsidP="00770D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C0" w:rsidRPr="00F66146" w:rsidRDefault="00770DC0" w:rsidP="00CD54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202</w:t>
            </w:r>
            <w:r w:rsidR="00CD5428" w:rsidRPr="00F66146">
              <w:rPr>
                <w:rFonts w:ascii="PT Astra Serif" w:hAnsi="PT Astra Serif"/>
                <w:sz w:val="24"/>
                <w:szCs w:val="24"/>
              </w:rPr>
              <w:t>5</w:t>
            </w:r>
            <w:r w:rsidRPr="00F6614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70DC0" w:rsidRPr="00F66146" w:rsidRDefault="00770DC0" w:rsidP="00CD54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202</w:t>
            </w:r>
            <w:r w:rsidR="00CD5428" w:rsidRPr="00F66146">
              <w:rPr>
                <w:rFonts w:ascii="PT Astra Serif" w:hAnsi="PT Astra Serif"/>
                <w:sz w:val="24"/>
                <w:szCs w:val="24"/>
              </w:rPr>
              <w:t>6</w:t>
            </w:r>
            <w:r w:rsidRPr="00F6614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70DC0" w:rsidRPr="00F66146" w:rsidRDefault="00770DC0" w:rsidP="00CD54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202</w:t>
            </w:r>
            <w:r w:rsidR="00CD5428" w:rsidRPr="00F66146">
              <w:rPr>
                <w:rFonts w:ascii="PT Astra Serif" w:hAnsi="PT Astra Serif"/>
                <w:sz w:val="24"/>
                <w:szCs w:val="24"/>
              </w:rPr>
              <w:t>7</w:t>
            </w:r>
            <w:r w:rsidR="00203363" w:rsidRPr="00F6614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6146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4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70DC0" w:rsidRPr="00F66146" w:rsidRDefault="00203363" w:rsidP="00770DC0">
            <w:pPr>
              <w:ind w:right="484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2028 год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315"/>
        </w:trPr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0DC0" w:rsidRPr="00F66146" w:rsidRDefault="00770DC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C0" w:rsidRPr="00F66146" w:rsidRDefault="00770D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финансирования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0DC0" w:rsidRPr="00F66146" w:rsidRDefault="00770DC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0DC0" w:rsidRPr="00F66146" w:rsidRDefault="00770DC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70DC0" w:rsidRPr="00F66146" w:rsidRDefault="00770D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70DC0" w:rsidRPr="00F66146" w:rsidRDefault="00770D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70DC0" w:rsidRPr="00F66146" w:rsidRDefault="00770D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6146" w:rsidRPr="00F66146" w:rsidTr="00CF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315"/>
        </w:trPr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363" w:rsidRPr="00F66146" w:rsidRDefault="00203363" w:rsidP="0020336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363" w:rsidRPr="00F66146" w:rsidRDefault="00203363" w:rsidP="002033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363" w:rsidRPr="00F66146" w:rsidRDefault="00436134" w:rsidP="002033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134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36134">
              <w:rPr>
                <w:rFonts w:ascii="PT Astra Serif" w:hAnsi="PT Astra Serif"/>
                <w:sz w:val="24"/>
                <w:szCs w:val="24"/>
              </w:rPr>
              <w:t>486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36134">
              <w:rPr>
                <w:rFonts w:ascii="PT Astra Serif" w:hAnsi="PT Astra Serif"/>
                <w:sz w:val="24"/>
                <w:szCs w:val="24"/>
              </w:rPr>
              <w:t>928,1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363" w:rsidRPr="00F66146" w:rsidRDefault="00436134" w:rsidP="002033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134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36134">
              <w:rPr>
                <w:rFonts w:ascii="PT Astra Serif" w:hAnsi="PT Astra Serif"/>
                <w:sz w:val="24"/>
                <w:szCs w:val="24"/>
              </w:rPr>
              <w:t>224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36134">
              <w:rPr>
                <w:rFonts w:ascii="PT Astra Serif" w:hAnsi="PT Astra Serif"/>
                <w:sz w:val="24"/>
                <w:szCs w:val="24"/>
              </w:rPr>
              <w:t>344,2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363" w:rsidRPr="00F66146" w:rsidRDefault="00436134" w:rsidP="002033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134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36134">
              <w:rPr>
                <w:rFonts w:ascii="PT Astra Serif" w:hAnsi="PT Astra Serif"/>
                <w:sz w:val="24"/>
                <w:szCs w:val="24"/>
              </w:rPr>
              <w:t>262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36134">
              <w:rPr>
                <w:rFonts w:ascii="PT Astra Serif" w:hAnsi="PT Astra Serif"/>
                <w:sz w:val="24"/>
                <w:szCs w:val="24"/>
              </w:rPr>
              <w:t>583,9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363" w:rsidRPr="00F66146" w:rsidRDefault="007E58B8" w:rsidP="002033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3363" w:rsidRPr="00F66146" w:rsidRDefault="007E58B8" w:rsidP="00203363">
            <w:r>
              <w:t>0,0</w:t>
            </w:r>
          </w:p>
        </w:tc>
      </w:tr>
      <w:tr w:rsidR="00F66146" w:rsidRPr="00F66146" w:rsidTr="00CF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315"/>
        </w:trPr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363" w:rsidRPr="00F66146" w:rsidRDefault="00203363" w:rsidP="0020336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3363" w:rsidRPr="00F66146" w:rsidRDefault="00203363" w:rsidP="002033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 xml:space="preserve"> Бюджет области</w:t>
            </w:r>
          </w:p>
          <w:p w:rsidR="00203363" w:rsidRPr="00F66146" w:rsidRDefault="00203363" w:rsidP="002033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363" w:rsidRPr="00F66146" w:rsidRDefault="00436134" w:rsidP="002033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134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36134">
              <w:rPr>
                <w:rFonts w:ascii="PT Astra Serif" w:hAnsi="PT Astra Serif"/>
                <w:sz w:val="24"/>
                <w:szCs w:val="24"/>
              </w:rPr>
              <w:t>099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36134">
              <w:rPr>
                <w:rFonts w:ascii="PT Astra Serif" w:hAnsi="PT Astra Serif"/>
                <w:sz w:val="24"/>
                <w:szCs w:val="24"/>
              </w:rPr>
              <w:t>918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363" w:rsidRPr="00F66146" w:rsidRDefault="00783C58" w:rsidP="002033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3C58">
              <w:rPr>
                <w:rFonts w:ascii="PT Astra Serif" w:hAnsi="PT Astra Serif"/>
                <w:sz w:val="24"/>
                <w:szCs w:val="24"/>
              </w:rPr>
              <w:t>2</w:t>
            </w:r>
            <w:r w:rsidR="0043613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83C58">
              <w:rPr>
                <w:rFonts w:ascii="PT Astra Serif" w:hAnsi="PT Astra Serif"/>
                <w:sz w:val="24"/>
                <w:szCs w:val="24"/>
              </w:rPr>
              <w:t>031</w:t>
            </w:r>
            <w:r w:rsidR="0043613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83C58">
              <w:rPr>
                <w:rFonts w:ascii="PT Astra Serif" w:hAnsi="PT Astra Serif"/>
                <w:sz w:val="24"/>
                <w:szCs w:val="24"/>
              </w:rPr>
              <w:t>885,5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363" w:rsidRPr="00F66146" w:rsidRDefault="00783C58" w:rsidP="002033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3C58">
              <w:rPr>
                <w:rFonts w:ascii="PT Astra Serif" w:hAnsi="PT Astra Serif"/>
                <w:sz w:val="24"/>
                <w:szCs w:val="24"/>
              </w:rPr>
              <w:t>2</w:t>
            </w:r>
            <w:r w:rsidR="0043613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83C58">
              <w:rPr>
                <w:rFonts w:ascii="PT Astra Serif" w:hAnsi="PT Astra Serif"/>
                <w:sz w:val="24"/>
                <w:szCs w:val="24"/>
              </w:rPr>
              <w:t>068</w:t>
            </w:r>
            <w:r w:rsidR="0043613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83C58">
              <w:rPr>
                <w:rFonts w:ascii="PT Astra Serif" w:hAnsi="PT Astra Serif"/>
                <w:sz w:val="24"/>
                <w:szCs w:val="24"/>
              </w:rPr>
              <w:t>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363" w:rsidRPr="00F66146" w:rsidRDefault="00783C58" w:rsidP="002033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3363" w:rsidRPr="00F66146" w:rsidRDefault="00783C58" w:rsidP="00203363">
            <w:r>
              <w:t>0,0</w:t>
            </w:r>
          </w:p>
        </w:tc>
      </w:tr>
      <w:tr w:rsidR="00F66146" w:rsidRPr="00F66146" w:rsidTr="00CF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948"/>
        </w:trPr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363" w:rsidRPr="00F66146" w:rsidRDefault="00203363" w:rsidP="0020336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363" w:rsidRPr="00F66146" w:rsidRDefault="00203363" w:rsidP="002033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363" w:rsidRPr="00F66146" w:rsidRDefault="00436134" w:rsidP="002033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387 010,1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363" w:rsidRPr="00F66146" w:rsidRDefault="00436134" w:rsidP="002033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192 458,7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363" w:rsidRPr="00F66146" w:rsidRDefault="00436134" w:rsidP="002033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194 551,4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363" w:rsidRPr="00F66146" w:rsidRDefault="00436134" w:rsidP="002033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3363" w:rsidRPr="00F66146" w:rsidRDefault="00436134" w:rsidP="00203363">
            <w:r>
              <w:t>0,0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900"/>
        </w:trPr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0DC0" w:rsidRPr="00F66146" w:rsidRDefault="00770DC0" w:rsidP="009414E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C0" w:rsidRPr="00F66146" w:rsidRDefault="00770DC0" w:rsidP="009414E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C0" w:rsidRPr="00F66146" w:rsidRDefault="00770DC0" w:rsidP="009414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C0" w:rsidRPr="00F66146" w:rsidRDefault="00770DC0" w:rsidP="009414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C0" w:rsidRPr="00F66146" w:rsidRDefault="00770DC0" w:rsidP="009414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C0" w:rsidRPr="00F66146" w:rsidRDefault="00770DC0" w:rsidP="009414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0DC0" w:rsidRPr="00F66146" w:rsidRDefault="00770DC0" w:rsidP="009414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49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C0" w:rsidRPr="00F66146" w:rsidRDefault="00770DC0" w:rsidP="009414E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C0" w:rsidRPr="00F66146" w:rsidRDefault="00770DC0" w:rsidP="009414E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C0" w:rsidRPr="00F66146" w:rsidRDefault="00770DC0" w:rsidP="009414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C0" w:rsidRPr="00F66146" w:rsidRDefault="00770DC0" w:rsidP="009414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C0" w:rsidRPr="00F66146" w:rsidRDefault="00770DC0" w:rsidP="009414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DC0" w:rsidRPr="00F66146" w:rsidRDefault="00770DC0" w:rsidP="009414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0DC0" w:rsidRPr="00F66146" w:rsidRDefault="00770DC0" w:rsidP="009414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52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363" w:rsidRPr="00F66146" w:rsidRDefault="00203363" w:rsidP="002033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363" w:rsidRPr="00F66146" w:rsidRDefault="00203363" w:rsidP="002033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363" w:rsidRPr="00F66146" w:rsidRDefault="00203363" w:rsidP="00203363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bCs/>
                <w:sz w:val="24"/>
                <w:szCs w:val="24"/>
              </w:rPr>
              <w:t>6 509,8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363" w:rsidRPr="00F66146" w:rsidRDefault="00203363" w:rsidP="00203363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203363" w:rsidRPr="00F66146" w:rsidRDefault="00203363" w:rsidP="00203363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bCs/>
                <w:sz w:val="24"/>
                <w:szCs w:val="24"/>
              </w:rPr>
              <w:t>3 391,9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363" w:rsidRPr="00F66146" w:rsidRDefault="00203363" w:rsidP="00203363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203363" w:rsidRPr="00F66146" w:rsidRDefault="00203363" w:rsidP="00203363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bCs/>
                <w:sz w:val="24"/>
                <w:szCs w:val="24"/>
              </w:rPr>
              <w:t>3 117,9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363" w:rsidRPr="00F66146" w:rsidRDefault="00203363" w:rsidP="00203363">
            <w:r w:rsidRPr="00F66146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3363" w:rsidRPr="00F66146" w:rsidRDefault="00203363" w:rsidP="00203363">
            <w:r w:rsidRPr="00F66146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363" w:rsidRPr="00F66146" w:rsidRDefault="00203363" w:rsidP="002033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363" w:rsidRPr="00F66146" w:rsidRDefault="00203363" w:rsidP="002033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области</w:t>
            </w:r>
          </w:p>
          <w:p w:rsidR="00203363" w:rsidRPr="00F66146" w:rsidRDefault="00203363" w:rsidP="002033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363" w:rsidRPr="00F66146" w:rsidRDefault="00203363" w:rsidP="00203363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66146">
              <w:rPr>
                <w:rFonts w:ascii="PT Astra Serif" w:hAnsi="PT Astra Serif"/>
                <w:bCs/>
                <w:sz w:val="24"/>
                <w:szCs w:val="24"/>
              </w:rPr>
              <w:t>6 509,8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363" w:rsidRPr="00F66146" w:rsidRDefault="00203363" w:rsidP="00203363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203363" w:rsidRPr="00F66146" w:rsidRDefault="00203363" w:rsidP="00203363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66146">
              <w:rPr>
                <w:rFonts w:ascii="PT Astra Serif" w:hAnsi="PT Astra Serif"/>
                <w:bCs/>
                <w:sz w:val="24"/>
                <w:szCs w:val="24"/>
              </w:rPr>
              <w:t>3 391,9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363" w:rsidRPr="00F66146" w:rsidRDefault="00203363" w:rsidP="00203363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203363" w:rsidRPr="00F66146" w:rsidRDefault="00203363" w:rsidP="00203363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66146">
              <w:rPr>
                <w:rFonts w:ascii="PT Astra Serif" w:hAnsi="PT Astra Serif"/>
                <w:bCs/>
                <w:sz w:val="24"/>
                <w:szCs w:val="24"/>
              </w:rPr>
              <w:t>3 117,9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363" w:rsidRPr="00F66146" w:rsidRDefault="00203363" w:rsidP="00203363">
            <w:r w:rsidRPr="00F66146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3363" w:rsidRPr="00F66146" w:rsidRDefault="00203363" w:rsidP="00203363">
            <w:r w:rsidRPr="00F66146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363" w:rsidRPr="00F66146" w:rsidRDefault="00203363" w:rsidP="002033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363" w:rsidRPr="00F66146" w:rsidRDefault="00203363" w:rsidP="002033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363" w:rsidRPr="00F66146" w:rsidRDefault="00203363" w:rsidP="002033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363" w:rsidRPr="00F66146" w:rsidRDefault="00203363" w:rsidP="002033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363" w:rsidRPr="00F66146" w:rsidRDefault="00203363" w:rsidP="002033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363" w:rsidRPr="00F66146" w:rsidRDefault="00203363" w:rsidP="00203363">
            <w:r w:rsidRPr="00F66146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3363" w:rsidRPr="00F66146" w:rsidRDefault="00203363" w:rsidP="00203363">
            <w:r w:rsidRPr="00F66146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302" w:rsidRPr="00F66146" w:rsidRDefault="00FD1302" w:rsidP="00FD13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302" w:rsidRPr="00F66146" w:rsidRDefault="00FD1302" w:rsidP="00FD1302">
            <w:pPr>
              <w:jc w:val="both"/>
              <w:rPr>
                <w:rFonts w:ascii="PT Astra Serif" w:hAnsi="PT Astra Serif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302" w:rsidRPr="00F66146" w:rsidRDefault="00FD1302" w:rsidP="00FD13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302" w:rsidRPr="00F66146" w:rsidRDefault="00FD1302" w:rsidP="00FD13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302" w:rsidRPr="00F66146" w:rsidRDefault="00FD1302" w:rsidP="00FD13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302" w:rsidRPr="00F66146" w:rsidRDefault="00FD1302" w:rsidP="00FD13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D1302" w:rsidRPr="00F66146" w:rsidRDefault="00FD1302" w:rsidP="00FD13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302" w:rsidRPr="00F66146" w:rsidRDefault="00FD1302" w:rsidP="00FD13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302" w:rsidRPr="00F66146" w:rsidRDefault="00FD1302" w:rsidP="00FD1302">
            <w:pPr>
              <w:jc w:val="both"/>
              <w:rPr>
                <w:rFonts w:ascii="PT Astra Serif" w:hAnsi="PT Astra Serif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302" w:rsidRPr="00F66146" w:rsidRDefault="00FD1302" w:rsidP="00FD13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302" w:rsidRPr="00F66146" w:rsidRDefault="00FD1302" w:rsidP="00FD13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302" w:rsidRPr="00F66146" w:rsidRDefault="00FD1302" w:rsidP="00FD13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302" w:rsidRPr="00F66146" w:rsidRDefault="00FD1302" w:rsidP="00FD13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D1302" w:rsidRPr="00F66146" w:rsidRDefault="00FD1302" w:rsidP="00FD13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16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302" w:rsidRPr="00F66146" w:rsidRDefault="00FD1302" w:rsidP="00FD13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302" w:rsidRPr="00F66146" w:rsidRDefault="00FD1302" w:rsidP="00FD13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302" w:rsidRPr="00F66146" w:rsidRDefault="00FD1302" w:rsidP="00FD13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302" w:rsidRPr="00F66146" w:rsidRDefault="00FD1302" w:rsidP="00FD13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302" w:rsidRPr="00F66146" w:rsidRDefault="00FD1302" w:rsidP="00FD13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302" w:rsidRPr="00F66146" w:rsidRDefault="00FD1302" w:rsidP="00FD13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D1302" w:rsidRPr="00F66146" w:rsidRDefault="00FD1302" w:rsidP="00FD13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64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363" w:rsidRPr="00F66146" w:rsidRDefault="00203363" w:rsidP="002033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363" w:rsidRPr="00F66146" w:rsidRDefault="00203363" w:rsidP="002033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363" w:rsidRPr="00F66146" w:rsidRDefault="00203363" w:rsidP="0020336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6509,8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363" w:rsidRPr="00F66146" w:rsidRDefault="00203363" w:rsidP="0020336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3 391,9</w:t>
            </w:r>
          </w:p>
          <w:p w:rsidR="00203363" w:rsidRPr="00F66146" w:rsidRDefault="00203363" w:rsidP="0020336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363" w:rsidRPr="00F66146" w:rsidRDefault="00203363" w:rsidP="0020336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3 117,9</w:t>
            </w:r>
          </w:p>
          <w:p w:rsidR="00203363" w:rsidRPr="00F66146" w:rsidRDefault="00203363" w:rsidP="0020336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363" w:rsidRPr="00F66146" w:rsidRDefault="00203363" w:rsidP="002033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203363" w:rsidRPr="00F66146" w:rsidRDefault="00203363" w:rsidP="002033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3363" w:rsidRPr="00F66146" w:rsidRDefault="00203363" w:rsidP="00203363">
            <w:r w:rsidRPr="00F66146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64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363" w:rsidRPr="00F66146" w:rsidRDefault="00203363" w:rsidP="002033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363" w:rsidRPr="00F66146" w:rsidRDefault="00203363" w:rsidP="002033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области</w:t>
            </w:r>
          </w:p>
          <w:p w:rsidR="00203363" w:rsidRPr="00F66146" w:rsidRDefault="00203363" w:rsidP="002033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363" w:rsidRPr="00F66146" w:rsidRDefault="00203363" w:rsidP="002033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6509,8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363" w:rsidRPr="00F66146" w:rsidRDefault="00203363" w:rsidP="002033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3 391,9</w:t>
            </w:r>
          </w:p>
          <w:p w:rsidR="00203363" w:rsidRPr="00F66146" w:rsidRDefault="00203363" w:rsidP="002033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363" w:rsidRPr="00F66146" w:rsidRDefault="00203363" w:rsidP="002033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3 117,9</w:t>
            </w:r>
          </w:p>
          <w:p w:rsidR="00203363" w:rsidRPr="00F66146" w:rsidRDefault="00203363" w:rsidP="002033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363" w:rsidRPr="00F66146" w:rsidRDefault="00203363" w:rsidP="002033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203363" w:rsidRPr="00F66146" w:rsidRDefault="00203363" w:rsidP="002033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3363" w:rsidRPr="00F66146" w:rsidRDefault="00203363" w:rsidP="00203363">
            <w:r w:rsidRPr="00F66146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64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64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46C50" w:rsidRPr="00F66146" w:rsidTr="00A56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64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C50" w:rsidRPr="00F66146" w:rsidRDefault="00946C50" w:rsidP="00946C5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Региональные проекты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C50" w:rsidRPr="00F66146" w:rsidRDefault="00946C50" w:rsidP="00946C5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6C50" w:rsidRPr="00F66146" w:rsidRDefault="00946C50" w:rsidP="00946C50">
            <w:r w:rsidRPr="00F66146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946C50" w:rsidRPr="00F66146" w:rsidTr="00A56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64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C50" w:rsidRPr="00F66146" w:rsidRDefault="00946C50" w:rsidP="00946C5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C50" w:rsidRPr="00F66146" w:rsidRDefault="00946C50" w:rsidP="00946C5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6C50" w:rsidRPr="00F66146" w:rsidRDefault="00946C50" w:rsidP="00946C50">
            <w:r w:rsidRPr="00F66146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946C50" w:rsidRPr="00F66146" w:rsidTr="00A56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64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C50" w:rsidRPr="00F66146" w:rsidRDefault="00946C50" w:rsidP="00946C5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C50" w:rsidRPr="00F66146" w:rsidRDefault="00946C50" w:rsidP="00946C5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6C50" w:rsidRPr="00F66146" w:rsidRDefault="00946C50" w:rsidP="00946C50">
            <w:r w:rsidRPr="00F66146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64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46C50" w:rsidRPr="00F66146" w:rsidTr="001B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998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Региональный проект "Модернизация школьных систем образования"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C50" w:rsidRPr="00F66146" w:rsidRDefault="00946C50" w:rsidP="00946C5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64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620BF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</w:t>
            </w:r>
            <w:r w:rsidR="00EA179E" w:rsidRPr="00F66146">
              <w:rPr>
                <w:rFonts w:ascii="PT Astra Serif" w:hAnsi="PT Astra Serif"/>
                <w:sz w:val="24"/>
                <w:szCs w:val="24"/>
              </w:rPr>
              <w:t>юджет</w:t>
            </w:r>
            <w:r w:rsidRPr="00F66146">
              <w:rPr>
                <w:rFonts w:ascii="PT Astra Serif" w:hAnsi="PT Astra Serif"/>
                <w:sz w:val="24"/>
                <w:szCs w:val="24"/>
              </w:rPr>
              <w:t xml:space="preserve">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46C50" w:rsidRPr="00F66146" w:rsidTr="00B97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402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C50" w:rsidRPr="00F66146" w:rsidRDefault="00946C50" w:rsidP="00946C5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C50" w:rsidRPr="00F66146" w:rsidRDefault="00946C50" w:rsidP="00946C5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64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46C50" w:rsidRPr="00F66146" w:rsidTr="00E04B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6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C50" w:rsidRPr="00F66146" w:rsidRDefault="00946C50" w:rsidP="00946C5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C50" w:rsidRPr="00F66146" w:rsidRDefault="00946C50" w:rsidP="00946C5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6C50" w:rsidRPr="00F66146" w:rsidRDefault="00946C50" w:rsidP="00946C50">
            <w:r w:rsidRPr="00F66146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946C50" w:rsidRPr="00F66146" w:rsidTr="00716F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6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C50" w:rsidRPr="00F66146" w:rsidRDefault="00946C50" w:rsidP="00946C5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C50" w:rsidRPr="00F66146" w:rsidRDefault="00946C50" w:rsidP="00946C5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946C50" w:rsidRPr="00F66146" w:rsidRDefault="00946C50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6C50" w:rsidRPr="00F66146" w:rsidRDefault="00946C50" w:rsidP="00946C50">
            <w:r w:rsidRPr="00F66146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6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60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223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79E" w:rsidRPr="00F66146" w:rsidRDefault="00EA179E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Комплексы процессных мероприятий муниципальной программы и (или) структурные элементы (основные мероприятия) муниципальной программы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79E" w:rsidRPr="00F66146" w:rsidRDefault="00EA179E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446363" w:rsidRDefault="00655FAD" w:rsidP="00B56204">
            <w:pPr>
              <w:rPr>
                <w:rFonts w:ascii="PT Astra Serif" w:hAnsi="PT Astra Serif"/>
                <w:sz w:val="24"/>
                <w:szCs w:val="24"/>
              </w:rPr>
            </w:pPr>
            <w:r w:rsidRPr="00446363">
              <w:rPr>
                <w:rFonts w:ascii="PT Astra Serif" w:hAnsi="PT Astra Serif"/>
                <w:sz w:val="24"/>
                <w:szCs w:val="24"/>
              </w:rPr>
              <w:t>4 473 908,5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446363" w:rsidRDefault="00655FAD" w:rsidP="00EA179E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46363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  <w:r w:rsidRPr="0044636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46363">
              <w:rPr>
                <w:rFonts w:ascii="PT Astra Serif" w:hAnsi="PT Astra Serif"/>
                <w:sz w:val="24"/>
                <w:szCs w:val="24"/>
                <w:lang w:val="en-US"/>
              </w:rPr>
              <w:t>217</w:t>
            </w:r>
            <w:r w:rsidRPr="0044636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46363">
              <w:rPr>
                <w:rFonts w:ascii="PT Astra Serif" w:hAnsi="PT Astra Serif"/>
                <w:sz w:val="24"/>
                <w:szCs w:val="24"/>
                <w:lang w:val="en-US"/>
              </w:rPr>
              <w:t>560,4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446363" w:rsidRDefault="00655FAD" w:rsidP="00EA179E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46363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  <w:r w:rsidRPr="0044636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46363">
              <w:rPr>
                <w:rFonts w:ascii="PT Astra Serif" w:hAnsi="PT Astra Serif"/>
                <w:sz w:val="24"/>
                <w:szCs w:val="24"/>
                <w:lang w:val="en-US"/>
              </w:rPr>
              <w:t>256</w:t>
            </w:r>
            <w:r w:rsidRPr="0044636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46363">
              <w:rPr>
                <w:rFonts w:ascii="PT Astra Serif" w:hAnsi="PT Astra Serif"/>
                <w:sz w:val="24"/>
                <w:szCs w:val="24"/>
                <w:lang w:val="en-US"/>
              </w:rPr>
              <w:t>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446363" w:rsidRDefault="004036BE" w:rsidP="00EA179E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46363">
              <w:rPr>
                <w:rFonts w:ascii="PT Astra Serif" w:hAnsi="PT Astra Serif"/>
                <w:sz w:val="24"/>
                <w:szCs w:val="24"/>
                <w:lang w:val="en-US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79E" w:rsidRPr="00F66146" w:rsidRDefault="00EA179E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79E" w:rsidRPr="00F66146" w:rsidRDefault="00622733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</w:t>
            </w:r>
            <w:r w:rsidR="00EA179E" w:rsidRPr="00F66146">
              <w:rPr>
                <w:rFonts w:ascii="PT Astra Serif" w:hAnsi="PT Astra Serif"/>
                <w:sz w:val="24"/>
                <w:szCs w:val="24"/>
              </w:rPr>
              <w:t>юджет</w:t>
            </w:r>
            <w:r w:rsidRPr="00F66146">
              <w:rPr>
                <w:rFonts w:ascii="PT Astra Serif" w:hAnsi="PT Astra Serif"/>
                <w:sz w:val="24"/>
                <w:szCs w:val="24"/>
              </w:rPr>
              <w:t xml:space="preserve">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446363" w:rsidRDefault="00655FAD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6363">
              <w:rPr>
                <w:rFonts w:ascii="PT Astra Serif" w:hAnsi="PT Astra Serif"/>
                <w:sz w:val="24"/>
                <w:szCs w:val="24"/>
              </w:rPr>
              <w:t>4 086 898,4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3D5" w:rsidRPr="00446363" w:rsidRDefault="001B0781" w:rsidP="004036BE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46363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  <w:r w:rsidRPr="0044636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46363">
              <w:rPr>
                <w:rFonts w:ascii="PT Astra Serif" w:hAnsi="PT Astra Serif"/>
                <w:sz w:val="24"/>
                <w:szCs w:val="24"/>
                <w:lang w:val="en-US"/>
              </w:rPr>
              <w:t>025</w:t>
            </w:r>
            <w:r w:rsidRPr="0044636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46363">
              <w:rPr>
                <w:rFonts w:ascii="PT Astra Serif" w:hAnsi="PT Astra Serif"/>
                <w:sz w:val="24"/>
                <w:szCs w:val="24"/>
                <w:lang w:val="en-US"/>
              </w:rPr>
              <w:t>101,7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446363" w:rsidRDefault="001B0781" w:rsidP="004036BE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46363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  <w:r w:rsidR="00655FAD" w:rsidRPr="0044636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46363">
              <w:rPr>
                <w:rFonts w:ascii="PT Astra Serif" w:hAnsi="PT Astra Serif"/>
                <w:sz w:val="24"/>
                <w:szCs w:val="24"/>
                <w:lang w:val="en-US"/>
              </w:rPr>
              <w:t>061</w:t>
            </w:r>
            <w:r w:rsidR="00655FAD" w:rsidRPr="0044636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46363">
              <w:rPr>
                <w:rFonts w:ascii="PT Astra Serif" w:hAnsi="PT Astra Serif"/>
                <w:sz w:val="24"/>
                <w:szCs w:val="24"/>
                <w:lang w:val="en-US"/>
              </w:rPr>
              <w:t>796,7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446363" w:rsidRDefault="00F518DF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636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79E" w:rsidRPr="00F66146" w:rsidRDefault="00EA179E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79E" w:rsidRPr="00F66146" w:rsidRDefault="00EA179E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446363" w:rsidRDefault="00655FAD" w:rsidP="00EA179E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46363">
              <w:rPr>
                <w:rFonts w:ascii="PT Astra Serif" w:hAnsi="PT Astra Serif"/>
                <w:sz w:val="24"/>
                <w:szCs w:val="24"/>
                <w:lang w:val="en-US"/>
              </w:rPr>
              <w:t>387</w:t>
            </w:r>
            <w:r w:rsidRPr="0044636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46363">
              <w:rPr>
                <w:rFonts w:ascii="PT Astra Serif" w:hAnsi="PT Astra Serif"/>
                <w:sz w:val="24"/>
                <w:szCs w:val="24"/>
                <w:lang w:val="en-US"/>
              </w:rPr>
              <w:t>010,1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446363" w:rsidRDefault="00655FAD" w:rsidP="004036BE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46363">
              <w:rPr>
                <w:rFonts w:ascii="PT Astra Serif" w:hAnsi="PT Astra Serif"/>
                <w:sz w:val="24"/>
                <w:szCs w:val="24"/>
                <w:lang w:val="en-US"/>
              </w:rPr>
              <w:t>192</w:t>
            </w:r>
            <w:r w:rsidRPr="0044636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46363">
              <w:rPr>
                <w:rFonts w:ascii="PT Astra Serif" w:hAnsi="PT Astra Serif"/>
                <w:sz w:val="24"/>
                <w:szCs w:val="24"/>
                <w:lang w:val="en-US"/>
              </w:rPr>
              <w:t>458,7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446363" w:rsidRDefault="00655FAD" w:rsidP="004036BE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46363">
              <w:rPr>
                <w:rFonts w:ascii="PT Astra Serif" w:hAnsi="PT Astra Serif"/>
                <w:sz w:val="24"/>
                <w:szCs w:val="24"/>
                <w:lang w:val="en-US"/>
              </w:rPr>
              <w:t>194</w:t>
            </w:r>
            <w:r w:rsidRPr="0044636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46363">
              <w:rPr>
                <w:rFonts w:ascii="PT Astra Serif" w:hAnsi="PT Astra Serif"/>
                <w:sz w:val="24"/>
                <w:szCs w:val="24"/>
                <w:lang w:val="en-US"/>
              </w:rPr>
              <w:t>551,4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79E" w:rsidRPr="00446363" w:rsidRDefault="00C52CD5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636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52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79E" w:rsidRPr="00F66146" w:rsidRDefault="00EA179E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79E" w:rsidRPr="00F66146" w:rsidRDefault="00EA179E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179E" w:rsidRPr="00F66146" w:rsidRDefault="00EA179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6146" w:rsidRPr="00F66146" w:rsidTr="00CF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103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«Развитие дошкольного образования Кимовского района»</w:t>
            </w:r>
          </w:p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A6E" w:rsidRPr="00F66146" w:rsidRDefault="00987A6E" w:rsidP="00987A6E">
            <w:pPr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446363" w:rsidRDefault="00987A6E" w:rsidP="00987A6E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46363">
              <w:rPr>
                <w:rFonts w:ascii="PT Astra Serif" w:hAnsi="PT Astra Serif"/>
                <w:b/>
                <w:bCs/>
                <w:sz w:val="24"/>
                <w:szCs w:val="24"/>
              </w:rPr>
              <w:t>544 386,5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446363" w:rsidRDefault="00987A6E" w:rsidP="00987A6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46363">
              <w:rPr>
                <w:rFonts w:ascii="PT Astra Serif" w:hAnsi="PT Astra Serif"/>
                <w:b/>
                <w:bCs/>
                <w:sz w:val="24"/>
                <w:szCs w:val="24"/>
              </w:rPr>
              <w:t>268 134,5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446363" w:rsidRDefault="00987A6E" w:rsidP="00987A6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46363">
              <w:rPr>
                <w:rFonts w:ascii="PT Astra Serif" w:hAnsi="PT Astra Serif"/>
                <w:b/>
                <w:bCs/>
                <w:sz w:val="24"/>
                <w:szCs w:val="24"/>
              </w:rPr>
              <w:t>276 252,0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F66146" w:rsidRDefault="00987A6E" w:rsidP="00987A6E">
            <w:r w:rsidRPr="00F66146"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7A6E" w:rsidRPr="00F66146" w:rsidRDefault="00987A6E" w:rsidP="00987A6E">
            <w:r w:rsidRPr="00F66146">
              <w:t>0,0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103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(оказание услуг) муниципальных учреждений дошкольного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2D67" w:rsidRPr="00F66146" w:rsidRDefault="004E2D67" w:rsidP="00EA179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156 422,6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78 061,1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78 361,5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987A6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2D67" w:rsidRPr="00F66146" w:rsidRDefault="00987A6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103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0D276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2D67" w:rsidRPr="00F66146" w:rsidRDefault="004E2D67" w:rsidP="000D276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0D276C">
            <w:pPr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156 422,6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0D27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78 061,1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0D27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78 361,5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987A6E" w:rsidP="000D27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2D67" w:rsidRPr="00F66146" w:rsidRDefault="00987A6E" w:rsidP="000D27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103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Выполнение полномочий по предоставлению общедоступного дошкольного образования (ФЗ «Об образовании»)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2D67" w:rsidRPr="00F66146" w:rsidRDefault="004E2D67" w:rsidP="00EA179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371 168,4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181 759,7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189 408,7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987A6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2D67" w:rsidRPr="00F66146" w:rsidRDefault="00987A6E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103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371 168,4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181 759,7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189 408,7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103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Предоставление мер социальной поддержки педагогическ</w:t>
            </w:r>
            <w:r w:rsidRPr="00F66146">
              <w:rPr>
                <w:rFonts w:ascii="PT Astra Serif" w:hAnsi="PT Astra Serif"/>
                <w:sz w:val="24"/>
                <w:szCs w:val="24"/>
              </w:rPr>
              <w:lastRenderedPageBreak/>
              <w:t>им и иным работникам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7 473,0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3 724,8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3 748,2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103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 xml:space="preserve"> 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7 473,0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3 724,8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3 748,2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103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Финансовое обеспечение выплаты компенсации платы, взимаемой с родителей (законных представителей) за присмотр и уход за детьми, посещающими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9 322,5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4 588,9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4 733,6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103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9 322,5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4 588,9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4 733,6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«Развитие начального общего, основного общего и среднего общего образования Кимовского района»</w:t>
            </w:r>
            <w:r w:rsidRPr="00F66146">
              <w:rPr>
                <w:rFonts w:ascii="PT Astra Serif" w:hAnsi="PT Astra Serif"/>
                <w:sz w:val="24"/>
                <w:szCs w:val="24"/>
                <w:highlight w:val="yellow"/>
              </w:rPr>
              <w:t xml:space="preserve"> </w:t>
            </w:r>
          </w:p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446363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987A6E" w:rsidRPr="00446363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987A6E" w:rsidRPr="00446363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987A6E" w:rsidRPr="00446363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46363">
              <w:rPr>
                <w:rFonts w:ascii="PT Astra Serif" w:hAnsi="PT Astra Serif"/>
                <w:sz w:val="24"/>
                <w:szCs w:val="24"/>
              </w:rPr>
              <w:t>Всего</w:t>
            </w:r>
          </w:p>
          <w:p w:rsidR="00987A6E" w:rsidRPr="00446363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446363" w:rsidRDefault="000113EA" w:rsidP="00987A6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46363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1 003 </w:t>
            </w:r>
            <w:r w:rsidR="008F1077" w:rsidRPr="00446363">
              <w:rPr>
                <w:rFonts w:ascii="PT Astra Serif" w:hAnsi="PT Astra Serif"/>
                <w:b/>
                <w:bCs/>
                <w:sz w:val="24"/>
                <w:szCs w:val="24"/>
              </w:rPr>
              <w:t>541,7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446363" w:rsidRDefault="00987A6E" w:rsidP="00987A6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46363">
              <w:rPr>
                <w:rFonts w:ascii="PT Astra Serif" w:hAnsi="PT Astra Serif"/>
                <w:b/>
                <w:bCs/>
                <w:sz w:val="24"/>
                <w:szCs w:val="24"/>
              </w:rPr>
              <w:t>486 345,9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FF6B1E" w:rsidP="00987A6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  <w:highlight w:val="yellow"/>
              </w:rPr>
            </w:pPr>
            <w:r w:rsidRPr="00FF6B1E">
              <w:rPr>
                <w:rFonts w:ascii="PT Astra Serif" w:hAnsi="PT Astra Serif"/>
                <w:b/>
                <w:bCs/>
                <w:sz w:val="24"/>
                <w:szCs w:val="24"/>
              </w:rPr>
              <w:t>517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F6B1E">
              <w:rPr>
                <w:rFonts w:ascii="PT Astra Serif" w:hAnsi="PT Astra Serif"/>
                <w:b/>
                <w:bCs/>
                <w:sz w:val="24"/>
                <w:szCs w:val="24"/>
              </w:rPr>
              <w:t>195,8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lastRenderedPageBreak/>
              <w:t>Расходы на обеспечение деятельности (оказания услуг) муниципальных учреждений общего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128 922,9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64 698,0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64 224,9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F66146" w:rsidRDefault="00946C50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C52CD5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2CD5">
              <w:rPr>
                <w:rFonts w:ascii="PT Astra Serif" w:hAnsi="PT Astra Serif"/>
                <w:sz w:val="24"/>
                <w:szCs w:val="24"/>
              </w:rPr>
              <w:t>128 922,9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C52CD5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2CD5">
              <w:rPr>
                <w:rFonts w:ascii="PT Astra Serif" w:hAnsi="PT Astra Serif"/>
                <w:sz w:val="24"/>
                <w:szCs w:val="24"/>
              </w:rPr>
              <w:t>64 698,0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C52CD5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2CD5">
              <w:rPr>
                <w:rFonts w:ascii="PT Astra Serif" w:hAnsi="PT Astra Serif"/>
                <w:sz w:val="24"/>
                <w:szCs w:val="24"/>
              </w:rPr>
              <w:t>64 224,9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Выполнение полномочий по предоставлению общедоступного начального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709 704,4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346 523,2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363 181,2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F66146" w:rsidRDefault="00946C50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709 704,4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346 523,2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363 181,2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Предоставление мер социальной поддержки педагогическим и иным работникам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13 808,2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6 875,5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6 932,7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F66146" w:rsidRDefault="00946C50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13 808,2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6 875,5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6 932,7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Выполнение полномочий по дополнительному обеспечению питанием учащихся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9 131,1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4 386,8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4 744,3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9 131,1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4 386,8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4 744,3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Укрепление материально-технической базы муниципальн</w:t>
            </w:r>
            <w:r w:rsidRPr="00F66146">
              <w:rPr>
                <w:rFonts w:ascii="PT Astra Serif" w:hAnsi="PT Astra Serif"/>
                <w:sz w:val="24"/>
                <w:szCs w:val="24"/>
              </w:rPr>
              <w:lastRenderedPageBreak/>
              <w:t>ых учреждений общего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38 768,3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12 889,5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25 878,8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F7C11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C11" w:rsidRPr="00F66146" w:rsidRDefault="00CF7C11" w:rsidP="00CF7C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7C11" w:rsidRPr="00F66146" w:rsidRDefault="00CF7C11" w:rsidP="00CF7C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C11" w:rsidRPr="00F66146" w:rsidRDefault="00CF7C11" w:rsidP="00CF7C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7C11">
              <w:rPr>
                <w:rFonts w:ascii="PT Astra Serif" w:hAnsi="PT Astra Serif"/>
                <w:sz w:val="24"/>
                <w:szCs w:val="24"/>
              </w:rPr>
              <w:t>36620,5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C11" w:rsidRPr="00331DAE" w:rsidRDefault="00CF7C11" w:rsidP="00CF7C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DAE">
              <w:rPr>
                <w:rFonts w:ascii="PT Astra Serif" w:hAnsi="PT Astra Serif"/>
                <w:sz w:val="24"/>
                <w:szCs w:val="24"/>
              </w:rPr>
              <w:t>12175,4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C11" w:rsidRPr="00331DAE" w:rsidRDefault="00CF7C11" w:rsidP="00CF7C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1DAE">
              <w:rPr>
                <w:rFonts w:ascii="PT Astra Serif" w:hAnsi="PT Astra Serif"/>
                <w:sz w:val="24"/>
                <w:szCs w:val="24"/>
              </w:rPr>
              <w:t>24445,1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C11" w:rsidRPr="00F66146" w:rsidRDefault="00CF7C11" w:rsidP="00CF7C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7C11" w:rsidRPr="00F66146" w:rsidRDefault="00CF7C11" w:rsidP="00CF7C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F7C11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C11" w:rsidRPr="00F66146" w:rsidRDefault="00CF7C11" w:rsidP="00CF7C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7C11" w:rsidRPr="00F66146" w:rsidRDefault="00CF7C11" w:rsidP="00CF7C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C11" w:rsidRPr="00F66146" w:rsidRDefault="00CF7C11" w:rsidP="00CF7C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7C11">
              <w:rPr>
                <w:rFonts w:ascii="PT Astra Serif" w:hAnsi="PT Astra Serif"/>
                <w:sz w:val="24"/>
                <w:szCs w:val="24"/>
              </w:rPr>
              <w:t>2147,8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C11" w:rsidRPr="00F66146" w:rsidRDefault="00CF7C11" w:rsidP="00CF7C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714,1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C11" w:rsidRPr="00F66146" w:rsidRDefault="00CF7C11" w:rsidP="00CF7C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1433,7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C11" w:rsidRPr="00F66146" w:rsidRDefault="00CF7C11" w:rsidP="00CF7C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7C11" w:rsidRPr="00F66146" w:rsidRDefault="00CF7C11" w:rsidP="00CF7C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Мероприятия по подвозу учащихся к месту учебы и обратно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7 000,0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4 000,0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7 000,0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4 000,0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Реализация ФЗ "Об образовании в РФ" в общеобразовательных учреждениях (кружки)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  <w:highlight w:val="yellow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29 121,3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  <w:highlight w:val="yellow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14 150,9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  <w:highlight w:val="yellow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14 970,4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29 121,3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14 150,9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14 970,4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103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Обеспечение горячим питанием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33 655,6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17 074,2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16 581,4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F7C11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103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C11" w:rsidRPr="00F66146" w:rsidRDefault="00CF7C11" w:rsidP="00CF7C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7C11" w:rsidRPr="00F66146" w:rsidRDefault="00CF7C11" w:rsidP="00CF7C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C11" w:rsidRPr="00F66146" w:rsidRDefault="00CF7C11" w:rsidP="00CF7C11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CF7C11">
              <w:rPr>
                <w:rFonts w:ascii="PT Astra Serif" w:hAnsi="PT Astra Serif"/>
                <w:sz w:val="24"/>
                <w:szCs w:val="24"/>
              </w:rPr>
              <w:t>32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F7C11">
              <w:rPr>
                <w:rFonts w:ascii="PT Astra Serif" w:hAnsi="PT Astra Serif"/>
                <w:sz w:val="24"/>
                <w:szCs w:val="24"/>
              </w:rPr>
              <w:t>982,6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C11" w:rsidRPr="00F66146" w:rsidRDefault="00CF7C11" w:rsidP="00CF7C11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16732,7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C11" w:rsidRPr="00F66146" w:rsidRDefault="00CF7C11" w:rsidP="00CF7C1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16249,9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C11" w:rsidRPr="00F66146" w:rsidRDefault="00CF7C11" w:rsidP="00CF7C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7C11" w:rsidRPr="00F66146" w:rsidRDefault="00CF7C11" w:rsidP="00CF7C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F7C11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103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C11" w:rsidRPr="00F66146" w:rsidRDefault="00CF7C11" w:rsidP="00CF7C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7C11" w:rsidRPr="00F66146" w:rsidRDefault="00CF7C11" w:rsidP="00CF7C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C11" w:rsidRPr="00F66146" w:rsidRDefault="00CF7C11" w:rsidP="00CF7C11">
            <w:pPr>
              <w:rPr>
                <w:rFonts w:ascii="PT Astra Serif" w:hAnsi="PT Astra Serif"/>
                <w:sz w:val="24"/>
                <w:szCs w:val="24"/>
              </w:rPr>
            </w:pPr>
            <w:r w:rsidRPr="00CF7C11">
              <w:rPr>
                <w:rFonts w:ascii="PT Astra Serif" w:hAnsi="PT Astra Serif"/>
                <w:sz w:val="24"/>
                <w:szCs w:val="24"/>
              </w:rPr>
              <w:t>673,1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C11" w:rsidRPr="00F66146" w:rsidRDefault="00CF7C11" w:rsidP="00CF7C11">
            <w:pPr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341,5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C11" w:rsidRPr="00F66146" w:rsidRDefault="00CF7C11" w:rsidP="00CF7C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331,6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C11" w:rsidRPr="00F66146" w:rsidRDefault="00CF7C11" w:rsidP="00CF7C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7C11" w:rsidRPr="00F66146" w:rsidRDefault="00CF7C11" w:rsidP="00CF7C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CF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103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Вознаграждение за классное руководство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32 965,0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16 484,1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16 480,9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CF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103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</w:t>
            </w:r>
          </w:p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32 965,0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16 484,1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16 480,9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CF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103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lastRenderedPageBreak/>
              <w:t>Финансовое обеспечение детей-инвалидов, обучающихся по основным общеобразовательным программам на дому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144,2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CF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103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103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320,7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189,4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131,3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103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320,7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103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Мероприятия по укреплению материально-технической базы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2D67" w:rsidRPr="00F66146" w:rsidRDefault="004E2D67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D67" w:rsidRPr="00F66146" w:rsidRDefault="004E2D67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D67" w:rsidRPr="00F66146" w:rsidRDefault="00946C50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 xml:space="preserve">Бюджет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D67" w:rsidRPr="00F66146" w:rsidRDefault="004E2D67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D67" w:rsidRPr="00F66146" w:rsidRDefault="004E2D67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52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D67" w:rsidRPr="00F66146" w:rsidRDefault="004E2D67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D67" w:rsidRPr="00F66146" w:rsidRDefault="004E2D67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Иные источники финансир</w:t>
            </w:r>
            <w:r w:rsidRPr="00F66146">
              <w:rPr>
                <w:rFonts w:ascii="PT Astra Serif" w:hAnsi="PT Astra Serif"/>
                <w:sz w:val="24"/>
                <w:szCs w:val="24"/>
              </w:rPr>
              <w:lastRenderedPageBreak/>
              <w:t>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lastRenderedPageBreak/>
              <w:t>Комплекс процессных мероприятий "Развитие дополнительного образования детей Кимовского района"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A6E" w:rsidRPr="00F66146" w:rsidRDefault="00FF6B1E" w:rsidP="00987A6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F6B1E">
              <w:rPr>
                <w:rFonts w:ascii="PT Astra Serif" w:hAnsi="PT Astra Serif"/>
                <w:b/>
                <w:bCs/>
                <w:sz w:val="24"/>
                <w:szCs w:val="24"/>
              </w:rPr>
              <w:t>40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F6B1E">
              <w:rPr>
                <w:rFonts w:ascii="PT Astra Serif" w:hAnsi="PT Astra Serif"/>
                <w:b/>
                <w:bCs/>
                <w:sz w:val="24"/>
                <w:szCs w:val="24"/>
              </w:rPr>
              <w:t>292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,0</w:t>
            </w:r>
          </w:p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bCs/>
                <w:sz w:val="24"/>
                <w:szCs w:val="24"/>
              </w:rPr>
              <w:t>20 143,3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bCs/>
                <w:sz w:val="24"/>
                <w:szCs w:val="24"/>
              </w:rPr>
              <w:t>20 148,7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D67" w:rsidRPr="00F66146" w:rsidRDefault="004E2D67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D67" w:rsidRPr="00F66146" w:rsidRDefault="00946C50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2D67" w:rsidRPr="00F66146" w:rsidRDefault="004E2D67" w:rsidP="00EA179E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D67" w:rsidRPr="00F66146" w:rsidRDefault="004E2D67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D67" w:rsidRPr="00F66146" w:rsidRDefault="004E2D67" w:rsidP="004E2D6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52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D67" w:rsidRPr="00F66146" w:rsidRDefault="004E2D67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D67" w:rsidRPr="00F66146" w:rsidRDefault="004E2D67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(оказание услуг) подведомственных организаций дополнительного образования детей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39 400,0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19 700,0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19 700,0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t>39 400,0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t>19 700,0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t>19 700,0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Финансовое обеспечение предоставления мер социальной поддержки педагогическим и иным работникам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2D67" w:rsidRPr="00F66146" w:rsidRDefault="004E2D67" w:rsidP="00EA179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892,0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443,3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448,7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2D67" w:rsidRPr="00F66146" w:rsidRDefault="004E2D67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6146" w:rsidRPr="00F66146" w:rsidTr="00203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6E" w:rsidRPr="00F66146" w:rsidRDefault="00987A6E" w:rsidP="00987A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892,0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443,3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448,7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7A6E" w:rsidRPr="00F66146" w:rsidRDefault="00987A6E" w:rsidP="00987A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E2D67" w:rsidRPr="00F66146" w:rsidTr="00731D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99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F133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lastRenderedPageBreak/>
              <w:t>Организация отдыха и оздоровления детей</w:t>
            </w:r>
          </w:p>
        </w:tc>
      </w:tr>
      <w:tr w:rsidR="00F66146" w:rsidRPr="00F66146" w:rsidTr="00CF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Организация лагерей с дневным пребыванием и лагерей труда и отдыха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6146" w:rsidRPr="00F66146" w:rsidRDefault="00F66146" w:rsidP="00F661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18 972,0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9 604,3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9 367,7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CF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6146" w:rsidRPr="00F66146" w:rsidRDefault="00946C50" w:rsidP="00F661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17 892,5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8 769,7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8 553,6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CF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6146" w:rsidRPr="00F66146" w:rsidRDefault="00F66146" w:rsidP="00F661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1 079,5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546,5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533,0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CF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Оказание услуг по сопровождению организованных групп детей в санатории Краснодарского края педагогическим и медицинским работниками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6146" w:rsidRPr="00F66146" w:rsidRDefault="00F66146" w:rsidP="00F661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205</w:t>
            </w:r>
            <w:r w:rsidRPr="00F66146"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 w:rsidRPr="00F66146">
              <w:rPr>
                <w:rFonts w:ascii="PT Astra Serif" w:hAnsi="PT Astra Serif"/>
                <w:b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205,9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CF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6146" w:rsidRPr="00F66146" w:rsidRDefault="00946C50" w:rsidP="00F661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188,00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188,00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CF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6146" w:rsidRPr="00F66146" w:rsidRDefault="00F66146" w:rsidP="00F661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CF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Выплата единовременной денежной компенсации для оплаты частичной стоимости путевки, самостоятельно приобретенной родителем в детский оздоровитель</w:t>
            </w:r>
            <w:r w:rsidRPr="00F66146">
              <w:rPr>
                <w:rFonts w:ascii="PT Astra Serif" w:hAnsi="PT Astra Serif"/>
                <w:sz w:val="24"/>
                <w:szCs w:val="24"/>
              </w:rPr>
              <w:lastRenderedPageBreak/>
              <w:t>ный лагерь, работающий в каникулярное время с длительностью смены не менее 21 дня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6146" w:rsidRPr="00F66146" w:rsidRDefault="00F66146" w:rsidP="00F6614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49 000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49 000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CF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6146" w:rsidRPr="00F66146" w:rsidRDefault="00946C50" w:rsidP="00F661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46285,4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46211,9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CF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6146" w:rsidRPr="00F66146" w:rsidRDefault="00F66146" w:rsidP="00F661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2714,6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2788,1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CF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Приобретение путевок в загородные оздоровительные учреждения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6146" w:rsidRPr="00F66146" w:rsidRDefault="00F66146" w:rsidP="00F6614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1 413 720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1 413 720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CF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6146" w:rsidRPr="00F66146" w:rsidRDefault="00946C50" w:rsidP="00F6614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1 290 867,7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1 290 867,7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CF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6146" w:rsidRPr="00F66146" w:rsidRDefault="00F66146" w:rsidP="00F6614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80</w:t>
            </w:r>
            <w:r w:rsidR="001B078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6146">
              <w:rPr>
                <w:rFonts w:ascii="PT Astra Serif" w:hAnsi="PT Astra Serif"/>
                <w:sz w:val="24"/>
                <w:szCs w:val="24"/>
              </w:rPr>
              <w:t>440,7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80</w:t>
            </w:r>
            <w:r w:rsidR="001B078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6146">
              <w:rPr>
                <w:rFonts w:ascii="PT Astra Serif" w:hAnsi="PT Astra Serif"/>
                <w:sz w:val="24"/>
                <w:szCs w:val="24"/>
              </w:rPr>
              <w:t>440,7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E2D67" w:rsidRPr="00F66146" w:rsidTr="00731D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99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D67" w:rsidRPr="00F66146" w:rsidRDefault="004E2D67" w:rsidP="00F133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Развитие загородной оздоровительной базы</w:t>
            </w:r>
          </w:p>
        </w:tc>
      </w:tr>
      <w:tr w:rsidR="00F66146" w:rsidRPr="00F66146" w:rsidTr="00CF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Обеспечение деятельности МБУ о/л «Салют» по предоставлению муниципальных услуг по оздоровлению детей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6146" w:rsidRPr="00F66146" w:rsidRDefault="00F66146" w:rsidP="00F6614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13153,6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6 565,8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6 587,8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6146" w:rsidRPr="00F66146" w:rsidRDefault="00F66146" w:rsidP="00F66146"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CF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6146" w:rsidRPr="00F66146" w:rsidRDefault="00F66146" w:rsidP="00F661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13153,6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6 565,8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6 587,8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6146" w:rsidRPr="00F66146" w:rsidRDefault="00F66146" w:rsidP="00F66146"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CF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Укрепление материально-технической базы МБУ о/л «Салют»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6146" w:rsidRPr="00F66146" w:rsidRDefault="00F66146" w:rsidP="00F6614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13 315,3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6 546,6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66146">
              <w:rPr>
                <w:rFonts w:ascii="PT Astra Serif" w:hAnsi="PT Astra Serif"/>
                <w:b/>
                <w:sz w:val="24"/>
                <w:szCs w:val="24"/>
              </w:rPr>
              <w:t>6 768,7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6146" w:rsidRPr="00F66146" w:rsidRDefault="00F66146" w:rsidP="00F66146"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CF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6146" w:rsidRPr="00F66146" w:rsidRDefault="00946C50" w:rsidP="00F661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1B0781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0781">
              <w:rPr>
                <w:rFonts w:ascii="PT Astra Serif" w:hAnsi="PT Astra Serif"/>
                <w:sz w:val="24"/>
                <w:szCs w:val="24"/>
              </w:rPr>
              <w:t>12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B0781">
              <w:rPr>
                <w:rFonts w:ascii="PT Astra Serif" w:hAnsi="PT Astra Serif"/>
                <w:sz w:val="24"/>
                <w:szCs w:val="24"/>
              </w:rPr>
              <w:t>577,6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6183,9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6393,7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6146" w:rsidRPr="00F66146" w:rsidRDefault="00F66146" w:rsidP="00F66146"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CF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6146" w:rsidRPr="00F66146" w:rsidRDefault="00F66146" w:rsidP="00F661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1B0781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0781">
              <w:rPr>
                <w:rFonts w:ascii="PT Astra Serif" w:hAnsi="PT Astra Serif"/>
                <w:sz w:val="24"/>
                <w:szCs w:val="24"/>
              </w:rPr>
              <w:t>737,7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362,7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375,0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6146" w:rsidRPr="00F66146" w:rsidRDefault="00F66146" w:rsidP="00F66146"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CF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78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Питание сотрудников МБУ о/л «Салют»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6146" w:rsidRPr="00F66146" w:rsidRDefault="00F66146" w:rsidP="00F661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661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6146" w:rsidRPr="00F66146" w:rsidRDefault="00F66146" w:rsidP="00F66146">
            <w:r w:rsidRPr="00F66146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6146" w:rsidRPr="00F66146" w:rsidTr="00CF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146" w:rsidRPr="00F66146" w:rsidRDefault="00F66146" w:rsidP="00F133A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146" w:rsidRPr="00F66146" w:rsidRDefault="00946C50" w:rsidP="00F133A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133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133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133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133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6146" w:rsidRPr="00F66146" w:rsidTr="00CF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31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146" w:rsidRPr="00F66146" w:rsidRDefault="00F66146" w:rsidP="00F133A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146" w:rsidRPr="00F66146" w:rsidRDefault="00F66146" w:rsidP="00F133A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133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133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133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133A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6146" w:rsidRPr="00F66146" w:rsidTr="00CF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4" w:type="dxa"/>
          <w:trHeight w:val="52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146" w:rsidRPr="00F66146" w:rsidRDefault="00F66146" w:rsidP="00F133A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146" w:rsidRPr="00F66146" w:rsidRDefault="00F66146" w:rsidP="00F133A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146" w:rsidRPr="00F66146" w:rsidRDefault="00F66146" w:rsidP="00F133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66146" w:rsidRPr="00F66146" w:rsidRDefault="00F66146" w:rsidP="00F133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146" w:rsidRPr="00F66146" w:rsidRDefault="00F66146" w:rsidP="00F133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146" w:rsidRPr="00F66146" w:rsidRDefault="00F66146" w:rsidP="00F133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146" w:rsidRPr="00F66146" w:rsidRDefault="00F66146" w:rsidP="00F133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</w:tbl>
    <w:p w:rsidR="00DD51C8" w:rsidRPr="00F66146" w:rsidRDefault="00DD51C8" w:rsidP="00761E63">
      <w:pPr>
        <w:rPr>
          <w:rFonts w:ascii="PT Astra Serif" w:hAnsi="PT Astra Serif"/>
          <w:sz w:val="24"/>
          <w:szCs w:val="24"/>
        </w:rPr>
      </w:pPr>
    </w:p>
    <w:p w:rsidR="00E67A83" w:rsidRPr="00F66146" w:rsidRDefault="00E67A83" w:rsidP="007C4E29">
      <w:pPr>
        <w:rPr>
          <w:rFonts w:ascii="PT Astra Serif" w:hAnsi="PT Astra Serif"/>
          <w:sz w:val="24"/>
          <w:szCs w:val="24"/>
        </w:rPr>
        <w:sectPr w:rsidR="00E67A83" w:rsidRPr="00F66146" w:rsidSect="00CB06D9"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p w:rsidR="0057746A" w:rsidRPr="00F66146" w:rsidRDefault="0057746A" w:rsidP="00440D42">
      <w:pPr>
        <w:jc w:val="center"/>
        <w:rPr>
          <w:rFonts w:ascii="PT Astra Serif" w:hAnsi="PT Astra Serif"/>
          <w:szCs w:val="28"/>
        </w:rPr>
      </w:pPr>
      <w:r w:rsidRPr="00F66146">
        <w:rPr>
          <w:rFonts w:ascii="PT Astra Serif" w:hAnsi="PT Astra Serif"/>
          <w:szCs w:val="28"/>
        </w:rPr>
        <w:lastRenderedPageBreak/>
        <w:t>Показатели муниципальной программы</w:t>
      </w:r>
    </w:p>
    <w:tbl>
      <w:tblPr>
        <w:tblW w:w="1466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709"/>
        <w:gridCol w:w="1711"/>
        <w:gridCol w:w="1418"/>
        <w:gridCol w:w="1417"/>
        <w:gridCol w:w="465"/>
        <w:gridCol w:w="30"/>
        <w:gridCol w:w="913"/>
        <w:gridCol w:w="2835"/>
        <w:gridCol w:w="2327"/>
      </w:tblGrid>
      <w:tr w:rsidR="00764DB5" w:rsidRPr="00F66146" w:rsidTr="00231F08">
        <w:tc>
          <w:tcPr>
            <w:tcW w:w="567" w:type="dxa"/>
            <w:vMerge w:val="restart"/>
          </w:tcPr>
          <w:p w:rsidR="00764DB5" w:rsidRPr="00F66146" w:rsidRDefault="00764DB5" w:rsidP="00440D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764DB5" w:rsidRPr="00F66146" w:rsidRDefault="00764DB5" w:rsidP="00440D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:rsidR="00764DB5" w:rsidRPr="00F66146" w:rsidRDefault="00764DB5" w:rsidP="00440D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709" w:type="dxa"/>
            <w:vMerge w:val="restart"/>
          </w:tcPr>
          <w:p w:rsidR="00764DB5" w:rsidRPr="00F66146" w:rsidRDefault="00764DB5" w:rsidP="00440D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5954" w:type="dxa"/>
            <w:gridSpan w:val="6"/>
          </w:tcPr>
          <w:p w:rsidR="00764DB5" w:rsidRPr="00F66146" w:rsidRDefault="00764DB5" w:rsidP="00440D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Целевые показатели</w:t>
            </w:r>
          </w:p>
        </w:tc>
        <w:tc>
          <w:tcPr>
            <w:tcW w:w="2835" w:type="dxa"/>
          </w:tcPr>
          <w:p w:rsidR="00764DB5" w:rsidRPr="00F66146" w:rsidRDefault="00764DB5" w:rsidP="00440D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Характеристика показателя</w:t>
            </w:r>
          </w:p>
        </w:tc>
        <w:tc>
          <w:tcPr>
            <w:tcW w:w="2327" w:type="dxa"/>
            <w:vMerge w:val="restart"/>
          </w:tcPr>
          <w:p w:rsidR="00764DB5" w:rsidRPr="00F66146" w:rsidRDefault="00764DB5" w:rsidP="00440D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 xml:space="preserve">Связь с показателями </w:t>
            </w:r>
          </w:p>
        </w:tc>
      </w:tr>
      <w:tr w:rsidR="00AB772C" w:rsidRPr="00F66146" w:rsidTr="00AB772C">
        <w:tc>
          <w:tcPr>
            <w:tcW w:w="567" w:type="dxa"/>
            <w:vMerge/>
          </w:tcPr>
          <w:p w:rsidR="00AB772C" w:rsidRPr="00F66146" w:rsidRDefault="00AB772C" w:rsidP="00440D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B772C" w:rsidRPr="00F66146" w:rsidRDefault="00AB772C" w:rsidP="00440D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772C" w:rsidRPr="00F66146" w:rsidRDefault="00AB772C" w:rsidP="00440D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11" w:type="dxa"/>
          </w:tcPr>
          <w:p w:rsidR="00AB772C" w:rsidRPr="00F66146" w:rsidRDefault="00AB772C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AB772C" w:rsidRPr="00F66146" w:rsidRDefault="00AB772C" w:rsidP="00EA17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B772C" w:rsidRPr="00F66146" w:rsidRDefault="00AB772C" w:rsidP="00222E4E">
            <w:pPr>
              <w:tabs>
                <w:tab w:val="left" w:pos="49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1408" w:type="dxa"/>
            <w:gridSpan w:val="3"/>
            <w:tcBorders>
              <w:left w:val="single" w:sz="4" w:space="0" w:color="auto"/>
            </w:tcBorders>
          </w:tcPr>
          <w:p w:rsidR="00AB772C" w:rsidRPr="00F66146" w:rsidRDefault="00AB772C" w:rsidP="00222E4E">
            <w:pPr>
              <w:tabs>
                <w:tab w:val="left" w:pos="49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835" w:type="dxa"/>
          </w:tcPr>
          <w:p w:rsidR="00AB772C" w:rsidRPr="00F66146" w:rsidRDefault="00AB772C" w:rsidP="00440D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AB772C" w:rsidRPr="00F66146" w:rsidRDefault="00AB772C" w:rsidP="00440D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772C" w:rsidRPr="00F66146" w:rsidTr="00610F48">
        <w:tc>
          <w:tcPr>
            <w:tcW w:w="567" w:type="dxa"/>
          </w:tcPr>
          <w:p w:rsidR="00AB772C" w:rsidRPr="00F66146" w:rsidRDefault="00AB772C" w:rsidP="00440D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93" w:type="dxa"/>
            <w:gridSpan w:val="10"/>
          </w:tcPr>
          <w:p w:rsidR="00AB772C" w:rsidRPr="00F66146" w:rsidRDefault="00AB772C" w:rsidP="00440D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</w:tr>
      <w:tr w:rsidR="00AB772C" w:rsidRPr="00F66146" w:rsidTr="00AB772C">
        <w:tc>
          <w:tcPr>
            <w:tcW w:w="567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 w:cs="Times New Roman"/>
                <w:sz w:val="24"/>
                <w:szCs w:val="24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объединениями.</w:t>
            </w:r>
          </w:p>
        </w:tc>
        <w:tc>
          <w:tcPr>
            <w:tcW w:w="709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 xml:space="preserve">  ед.</w:t>
            </w:r>
          </w:p>
        </w:tc>
        <w:tc>
          <w:tcPr>
            <w:tcW w:w="1711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15</w:t>
            </w:r>
          </w:p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15</w:t>
            </w:r>
          </w:p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tcBorders>
              <w:left w:val="single" w:sz="4" w:space="0" w:color="auto"/>
            </w:tcBorders>
          </w:tcPr>
          <w:p w:rsidR="00AB772C" w:rsidRPr="00F66146" w:rsidRDefault="00AB772C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Введение ставок в общеобразовательных организациях, реализующих программы среднего общего образования.</w:t>
            </w:r>
          </w:p>
        </w:tc>
        <w:tc>
          <w:tcPr>
            <w:tcW w:w="2327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66146">
              <w:rPr>
                <w:rFonts w:ascii="PT Astra Serif" w:hAnsi="PT Astra Serif" w:cs="Times New Roman"/>
                <w:sz w:val="24"/>
                <w:szCs w:val="24"/>
              </w:rPr>
              <w:t>Реализация и совершенствование воспитательной деятельности в рамках федерального проекта «Патриотическое воспитание граждан в Российской Федерации на территории МО Кимовский район».</w:t>
            </w:r>
          </w:p>
        </w:tc>
      </w:tr>
      <w:tr w:rsidR="00AB772C" w:rsidRPr="00F66146" w:rsidTr="00AB772C">
        <w:tc>
          <w:tcPr>
            <w:tcW w:w="567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 w:cs="Times New Roman"/>
                <w:sz w:val="24"/>
                <w:szCs w:val="24"/>
              </w:rPr>
              <w:t>Количество зданий общеобразовательных организаций, в которых проведен капитальный ремонт.</w:t>
            </w:r>
          </w:p>
        </w:tc>
        <w:tc>
          <w:tcPr>
            <w:tcW w:w="709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711" w:type="dxa"/>
          </w:tcPr>
          <w:p w:rsidR="00AB772C" w:rsidRPr="00F66146" w:rsidRDefault="001E57F4" w:rsidP="001E5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B772C" w:rsidRPr="00F66146" w:rsidRDefault="001E57F4" w:rsidP="001E5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B772C" w:rsidRDefault="001E57F4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tcBorders>
              <w:left w:val="single" w:sz="4" w:space="0" w:color="auto"/>
            </w:tcBorders>
          </w:tcPr>
          <w:p w:rsidR="00AB772C" w:rsidRPr="00F66146" w:rsidRDefault="001E57F4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Показатель определяется суммированием количества зданий общеобразовательных организаций, в которых проведен капитальный ремонт.</w:t>
            </w:r>
          </w:p>
        </w:tc>
        <w:tc>
          <w:tcPr>
            <w:tcW w:w="2327" w:type="dxa"/>
          </w:tcPr>
          <w:p w:rsidR="00AB772C" w:rsidRPr="00F66146" w:rsidRDefault="00AB772C" w:rsidP="00856542">
            <w:pPr>
              <w:ind w:right="8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Создание современных условий для получения качественного общего образования.</w:t>
            </w:r>
          </w:p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57F4" w:rsidRPr="00F66146" w:rsidTr="00AB772C">
        <w:tc>
          <w:tcPr>
            <w:tcW w:w="567" w:type="dxa"/>
          </w:tcPr>
          <w:p w:rsidR="001E57F4" w:rsidRPr="00F66146" w:rsidRDefault="001E57F4" w:rsidP="001E5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0" w:name="_GoBack" w:colFirst="4" w:colLast="6"/>
            <w:r w:rsidRPr="00F6614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E57F4" w:rsidRPr="00F66146" w:rsidRDefault="001E57F4" w:rsidP="001E5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зданий общеобразовательных организаций, в </w:t>
            </w:r>
            <w:r w:rsidRPr="00F6614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которых проведен капитальный ремонт, оснащенных современными средствами обучения и воспитания.</w:t>
            </w:r>
          </w:p>
        </w:tc>
        <w:tc>
          <w:tcPr>
            <w:tcW w:w="709" w:type="dxa"/>
          </w:tcPr>
          <w:p w:rsidR="001E57F4" w:rsidRPr="00F66146" w:rsidRDefault="001E57F4" w:rsidP="001E57F4">
            <w:pPr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711" w:type="dxa"/>
          </w:tcPr>
          <w:p w:rsidR="001E57F4" w:rsidRPr="00F66146" w:rsidRDefault="001E57F4" w:rsidP="001E5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E57F4" w:rsidRDefault="001E57F4" w:rsidP="001E57F4">
            <w:pPr>
              <w:jc w:val="center"/>
            </w:pPr>
            <w:r w:rsidRPr="003A1B8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57F4" w:rsidRDefault="001E57F4" w:rsidP="001E57F4">
            <w:pPr>
              <w:jc w:val="center"/>
            </w:pPr>
            <w:r w:rsidRPr="003A1B8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08" w:type="dxa"/>
            <w:gridSpan w:val="3"/>
            <w:tcBorders>
              <w:left w:val="single" w:sz="4" w:space="0" w:color="auto"/>
            </w:tcBorders>
          </w:tcPr>
          <w:p w:rsidR="001E57F4" w:rsidRDefault="001E57F4" w:rsidP="001E57F4">
            <w:pPr>
              <w:jc w:val="center"/>
            </w:pPr>
            <w:r w:rsidRPr="003A1B8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E57F4" w:rsidRPr="00F66146" w:rsidRDefault="001E57F4" w:rsidP="001E5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 xml:space="preserve">Показатель определяется суммированием количества зданий </w:t>
            </w:r>
            <w:r w:rsidRPr="00F6614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общеобразовательных организаций, в которых проведен капитальный ремонт, </w:t>
            </w:r>
            <w:r w:rsidRPr="00F66146">
              <w:rPr>
                <w:rFonts w:ascii="PT Astra Serif" w:hAnsi="PT Astra Serif" w:cs="Times New Roman"/>
                <w:sz w:val="24"/>
                <w:szCs w:val="24"/>
              </w:rPr>
              <w:t>оснащенных современными средствами обучения и воспитания.</w:t>
            </w:r>
          </w:p>
        </w:tc>
        <w:tc>
          <w:tcPr>
            <w:tcW w:w="2327" w:type="dxa"/>
          </w:tcPr>
          <w:p w:rsidR="001E57F4" w:rsidRPr="00F66146" w:rsidRDefault="001E57F4" w:rsidP="001E57F4">
            <w:pPr>
              <w:ind w:right="8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Создание современных условий для </w:t>
            </w:r>
            <w:r w:rsidRPr="00F66146">
              <w:rPr>
                <w:rFonts w:ascii="PT Astra Serif" w:hAnsi="PT Astra Serif"/>
                <w:sz w:val="24"/>
                <w:szCs w:val="24"/>
              </w:rPr>
              <w:lastRenderedPageBreak/>
              <w:t>получения качественного общего образования.</w:t>
            </w:r>
          </w:p>
          <w:p w:rsidR="001E57F4" w:rsidRPr="00F66146" w:rsidRDefault="001E57F4" w:rsidP="001E5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bookmarkEnd w:id="0"/>
      <w:tr w:rsidR="00AB772C" w:rsidRPr="00F66146" w:rsidTr="00AB772C">
        <w:trPr>
          <w:trHeight w:val="1943"/>
        </w:trPr>
        <w:tc>
          <w:tcPr>
            <w:tcW w:w="567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66146">
              <w:rPr>
                <w:rFonts w:ascii="PT Astra Serif" w:hAnsi="PT Astra Serif" w:cs="Times New Roman"/>
                <w:sz w:val="24"/>
                <w:szCs w:val="24"/>
              </w:rPr>
              <w:t>Количество образовательных организаций, отобранных и в полном объеме отремонтированных, от общего количества образовательных организаций, участвующих в данном проекте (Народный бюджет).</w:t>
            </w:r>
          </w:p>
        </w:tc>
        <w:tc>
          <w:tcPr>
            <w:tcW w:w="709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711" w:type="dxa"/>
          </w:tcPr>
          <w:p w:rsidR="00AB772C" w:rsidRPr="00F66146" w:rsidRDefault="00AB772C" w:rsidP="007473D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tcBorders>
              <w:left w:val="single" w:sz="4" w:space="0" w:color="auto"/>
            </w:tcBorders>
          </w:tcPr>
          <w:p w:rsidR="00AB772C" w:rsidRPr="00F66146" w:rsidRDefault="00AB772C" w:rsidP="007473D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Показатель определяется суммированием количества зданий образовательных организаций, участвующих в данном проекте.</w:t>
            </w:r>
          </w:p>
        </w:tc>
        <w:tc>
          <w:tcPr>
            <w:tcW w:w="2327" w:type="dxa"/>
          </w:tcPr>
          <w:p w:rsidR="00AB772C" w:rsidRPr="00F66146" w:rsidRDefault="00AB772C" w:rsidP="00856542">
            <w:pPr>
              <w:ind w:right="8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Создание современных условий для получения качественного общего образования.</w:t>
            </w:r>
          </w:p>
          <w:p w:rsidR="00AB772C" w:rsidRPr="00F66146" w:rsidRDefault="00AB772C" w:rsidP="0085654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6542" w:rsidRPr="00F66146" w:rsidTr="0066444F">
        <w:tc>
          <w:tcPr>
            <w:tcW w:w="567" w:type="dxa"/>
          </w:tcPr>
          <w:p w:rsidR="00856542" w:rsidRPr="00F66146" w:rsidRDefault="00856542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93" w:type="dxa"/>
            <w:gridSpan w:val="10"/>
          </w:tcPr>
          <w:p w:rsidR="00856542" w:rsidRPr="00F66146" w:rsidRDefault="00856542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56542" w:rsidRPr="00F66146" w:rsidRDefault="00856542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56542" w:rsidRPr="00F66146" w:rsidRDefault="00856542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Комплексы процессных мероприятий муниципальной программы и (или) структурные элементы (основные мероприятия) муниципальной программы</w:t>
            </w:r>
          </w:p>
        </w:tc>
      </w:tr>
      <w:tr w:rsidR="00AB772C" w:rsidRPr="00F66146" w:rsidTr="00AB772C">
        <w:tc>
          <w:tcPr>
            <w:tcW w:w="567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 w:cs="Times New Roman"/>
                <w:sz w:val="24"/>
                <w:szCs w:val="24"/>
              </w:rPr>
              <w:t xml:space="preserve">Доля детей в возрасте от 7 до 17 лет, в том числе детей, находящихся в трудной жизненной ситуации, являющихся гражданами Российской </w:t>
            </w:r>
            <w:r w:rsidRPr="00F6614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Федерации, постоянно проживающих на территории Богородицкого района,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709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lastRenderedPageBreak/>
              <w:t>%</w:t>
            </w:r>
          </w:p>
        </w:tc>
        <w:tc>
          <w:tcPr>
            <w:tcW w:w="1711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61,5</w:t>
            </w:r>
          </w:p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61,5</w:t>
            </w:r>
          </w:p>
        </w:tc>
        <w:tc>
          <w:tcPr>
            <w:tcW w:w="1912" w:type="dxa"/>
            <w:gridSpan w:val="3"/>
            <w:tcBorders>
              <w:right w:val="single" w:sz="4" w:space="0" w:color="auto"/>
            </w:tcBorders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61,5</w:t>
            </w:r>
          </w:p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61,5</w:t>
            </w:r>
          </w:p>
        </w:tc>
        <w:tc>
          <w:tcPr>
            <w:tcW w:w="2835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Показатель определяется как отношение оздоровленных детей</w:t>
            </w:r>
            <w:r w:rsidRPr="00F66146">
              <w:rPr>
                <w:rFonts w:ascii="PT Astra Serif" w:hAnsi="PT Astra Serif" w:cs="Times New Roman"/>
                <w:sz w:val="24"/>
                <w:szCs w:val="24"/>
              </w:rPr>
              <w:t xml:space="preserve"> в возрасте от 7 до 17 лет, в том числе детей, находящихся в трудной жизненной ситуации, являющихся гражданами Российской Федерации, </w:t>
            </w:r>
            <w:r w:rsidRPr="00F6614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постоянно проживающих на территории Кимовского района</w:t>
            </w:r>
            <w:r w:rsidRPr="00F66146">
              <w:rPr>
                <w:rFonts w:ascii="PT Astra Serif" w:hAnsi="PT Astra Serif"/>
                <w:sz w:val="24"/>
                <w:szCs w:val="24"/>
              </w:rPr>
              <w:t xml:space="preserve"> к общему количеству детей </w:t>
            </w:r>
            <w:r w:rsidRPr="00F66146">
              <w:rPr>
                <w:rFonts w:ascii="PT Astra Serif" w:hAnsi="PT Astra Serif" w:cs="Times New Roman"/>
                <w:sz w:val="24"/>
                <w:szCs w:val="24"/>
              </w:rPr>
              <w:t>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Кимовского района</w:t>
            </w:r>
          </w:p>
        </w:tc>
        <w:tc>
          <w:tcPr>
            <w:tcW w:w="2327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Увеличение </w:t>
            </w:r>
            <w:r w:rsidRPr="00F66146">
              <w:rPr>
                <w:rFonts w:ascii="PT Astra Serif" w:hAnsi="PT Astra Serif" w:cs="Times New Roman"/>
                <w:sz w:val="24"/>
                <w:szCs w:val="24"/>
              </w:rPr>
              <w:t xml:space="preserve">доли детей в возрасте от 7 до 17 лет, в том числе детей, находящихся в трудной жизненной ситуации, являющихся гражданами Российской </w:t>
            </w:r>
            <w:r w:rsidRPr="00F6614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Федерации, постоянно проживающих на территории Кимовского района, вовлеченных в различные формы организованного отдыха и оздоровления, от общей численности детей данной возрастной группы.</w:t>
            </w:r>
          </w:p>
        </w:tc>
      </w:tr>
      <w:tr w:rsidR="00AB772C" w:rsidRPr="00F66146" w:rsidTr="00AB772C">
        <w:tc>
          <w:tcPr>
            <w:tcW w:w="567" w:type="dxa"/>
          </w:tcPr>
          <w:p w:rsidR="00AB772C" w:rsidRPr="00F66146" w:rsidRDefault="00AB772C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</w:tcPr>
          <w:p w:rsidR="00AB772C" w:rsidRPr="00F66146" w:rsidRDefault="00AB772C" w:rsidP="00946C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66146">
              <w:rPr>
                <w:rFonts w:ascii="PT Astra Serif" w:hAnsi="PT Astra Serif" w:cs="Times New Roman"/>
                <w:sz w:val="24"/>
                <w:szCs w:val="24"/>
              </w:rPr>
              <w:t xml:space="preserve">Доля педагогических работников муниципальных образовательных организаций, получающих ежемесячное денежное вознаграждение за классное руководство, в общей численности педагогических работников такой категории (из расчета 5 тыс. рублей в месяц с учетом страховых взносов в государственные внебюджетные фонды, а также </w:t>
            </w:r>
            <w:r w:rsidRPr="00F6614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районных коэффициентов и процентных надбавок в общей численности педагогических работников такой категории).</w:t>
            </w:r>
          </w:p>
        </w:tc>
        <w:tc>
          <w:tcPr>
            <w:tcW w:w="709" w:type="dxa"/>
          </w:tcPr>
          <w:p w:rsidR="00AB772C" w:rsidRPr="00F66146" w:rsidRDefault="00AB772C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lastRenderedPageBreak/>
              <w:t>%</w:t>
            </w:r>
          </w:p>
        </w:tc>
        <w:tc>
          <w:tcPr>
            <w:tcW w:w="1711" w:type="dxa"/>
          </w:tcPr>
          <w:p w:rsidR="00AB772C" w:rsidRPr="00F66146" w:rsidRDefault="00AB772C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AB772C" w:rsidRPr="00F66146" w:rsidRDefault="00AB772C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772C" w:rsidRPr="00F66146" w:rsidRDefault="00AB772C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912" w:type="dxa"/>
            <w:gridSpan w:val="3"/>
            <w:tcBorders>
              <w:right w:val="single" w:sz="4" w:space="0" w:color="auto"/>
            </w:tcBorders>
          </w:tcPr>
          <w:p w:rsidR="00AB772C" w:rsidRDefault="00AB772C" w:rsidP="00946C50">
            <w:r w:rsidRPr="00107EC5">
              <w:t>100%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AB772C" w:rsidRDefault="00AB772C" w:rsidP="00946C50">
            <w:r w:rsidRPr="00107EC5">
              <w:t>100%</w:t>
            </w:r>
          </w:p>
        </w:tc>
        <w:tc>
          <w:tcPr>
            <w:tcW w:w="2835" w:type="dxa"/>
          </w:tcPr>
          <w:p w:rsidR="00AB772C" w:rsidRPr="00F66146" w:rsidRDefault="00AB772C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 xml:space="preserve">Показатель определяется как отношение </w:t>
            </w:r>
            <w:r w:rsidRPr="00F66146">
              <w:rPr>
                <w:rFonts w:ascii="PT Astra Serif" w:hAnsi="PT Astra Serif" w:cs="Times New Roman"/>
                <w:sz w:val="24"/>
                <w:szCs w:val="24"/>
              </w:rPr>
              <w:t>работников образовательных организаций, получивших ежемесячное денежное вознаграждение за классное руководство к общей численности педагогических работников такой категории.</w:t>
            </w:r>
          </w:p>
        </w:tc>
        <w:tc>
          <w:tcPr>
            <w:tcW w:w="2327" w:type="dxa"/>
          </w:tcPr>
          <w:p w:rsidR="00AB772C" w:rsidRPr="00F66146" w:rsidRDefault="00AB772C" w:rsidP="00946C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66146">
              <w:rPr>
                <w:rFonts w:ascii="PT Astra Serif" w:hAnsi="PT Astra Serif" w:cs="Times New Roman"/>
                <w:sz w:val="24"/>
                <w:szCs w:val="24"/>
              </w:rPr>
              <w:t>Повышение качества образования, активизация и стимулирование педагогических работников, занимающихся воспитательной деятельностью</w:t>
            </w:r>
          </w:p>
          <w:p w:rsidR="00AB772C" w:rsidRPr="00F66146" w:rsidRDefault="00AB772C" w:rsidP="00946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772C" w:rsidRPr="00F66146" w:rsidTr="00AB772C">
        <w:tc>
          <w:tcPr>
            <w:tcW w:w="567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66146">
              <w:rPr>
                <w:rFonts w:ascii="PT Astra Serif" w:hAnsi="PT Astra Serif" w:cs="Times New Roman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709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711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6C50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2835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 xml:space="preserve">Показатель определяется как отношение </w:t>
            </w:r>
            <w:r w:rsidRPr="00F66146">
              <w:rPr>
                <w:rFonts w:ascii="PT Astra Serif" w:hAnsi="PT Astra Serif" w:cs="Times New Roman"/>
                <w:sz w:val="24"/>
                <w:szCs w:val="24"/>
              </w:rPr>
              <w:t>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2327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 w:cs="Times New Roman"/>
                <w:sz w:val="24"/>
                <w:szCs w:val="24"/>
              </w:rPr>
              <w:t>Повышение качества и доступности образования, предоставление мер социальной поддержки обучающимся в общеобразовательных организациях.</w:t>
            </w:r>
          </w:p>
        </w:tc>
      </w:tr>
      <w:tr w:rsidR="00AB772C" w:rsidRPr="00F66146" w:rsidTr="00AB772C">
        <w:tc>
          <w:tcPr>
            <w:tcW w:w="567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66146">
              <w:rPr>
                <w:rFonts w:ascii="PT Astra Serif" w:hAnsi="PT Astra Serif" w:cs="Times New Roman"/>
                <w:sz w:val="24"/>
                <w:szCs w:val="24"/>
              </w:rPr>
              <w:t xml:space="preserve">Доля обучающихся муниципальных образовательных организаций, осуществляющих образовательную деятельность по образовательным </w:t>
            </w:r>
            <w:r w:rsidRPr="00F6614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709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lastRenderedPageBreak/>
              <w:t>%</w:t>
            </w:r>
          </w:p>
        </w:tc>
        <w:tc>
          <w:tcPr>
            <w:tcW w:w="1711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6C50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2835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 xml:space="preserve">Показатель определяется как отношение численности обучающихся образовательных организаций, расположенных на территории МО Кимовский район, в </w:t>
            </w:r>
            <w:r w:rsidRPr="00F6614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которых имеются: спортивный зал (в т.ч. размещенный в приспособленном помещении); актовый или лекционный зал (в т.ч. размещенные в приспособленном помещении); столовая или зал для приема пищи (в т.ч. размещенные в приспособленном помещении); библиотека (книжный фонд); водопровод; водоотведение (канализация); автоматическая пожарная сигнализация; дымовые извещатели; пожарные краны и рукава и иные средства пожаротушения; доступ к информационно-телекоммуникационной сети «Интернет»; возможность реализации образовательных программ с использованием дистанционных технологий, к общей численности обучающихся образовательных организаций, расположенных на </w:t>
            </w:r>
            <w:r w:rsidRPr="00F66146">
              <w:rPr>
                <w:rFonts w:ascii="PT Astra Serif" w:hAnsi="PT Astra Serif"/>
                <w:sz w:val="24"/>
                <w:szCs w:val="24"/>
              </w:rPr>
              <w:lastRenderedPageBreak/>
              <w:t>территории МО Кимовский район.</w:t>
            </w:r>
          </w:p>
        </w:tc>
        <w:tc>
          <w:tcPr>
            <w:tcW w:w="2327" w:type="dxa"/>
          </w:tcPr>
          <w:p w:rsidR="00AB772C" w:rsidRPr="00F66146" w:rsidRDefault="00AB772C" w:rsidP="00856542">
            <w:pPr>
              <w:ind w:right="8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lastRenderedPageBreak/>
              <w:t>Создание современных условий для получения качественного общего образования.</w:t>
            </w:r>
          </w:p>
          <w:p w:rsidR="00AB772C" w:rsidRPr="00F66146" w:rsidRDefault="00AB772C" w:rsidP="0085654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B772C" w:rsidRPr="00F66146" w:rsidTr="00AB772C">
        <w:tc>
          <w:tcPr>
            <w:tcW w:w="567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66146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приобретению, установке оборудования, приобретению мебели и мягкого инвентаря, приобретению и монтажу модульных зданий (за </w:t>
            </w:r>
            <w:r w:rsidRPr="00F6614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исключением работ по подключению коммуникаций)</w:t>
            </w:r>
          </w:p>
        </w:tc>
        <w:tc>
          <w:tcPr>
            <w:tcW w:w="709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lastRenderedPageBreak/>
              <w:t>%</w:t>
            </w:r>
          </w:p>
        </w:tc>
        <w:tc>
          <w:tcPr>
            <w:tcW w:w="1711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2835" w:type="dxa"/>
          </w:tcPr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t xml:space="preserve">Показатель определяется как отношение численности </w:t>
            </w:r>
            <w:r w:rsidRPr="00F66146">
              <w:rPr>
                <w:rFonts w:ascii="PT Astra Serif" w:hAnsi="PT Astra Serif" w:cs="Times New Roman"/>
                <w:sz w:val="24"/>
                <w:szCs w:val="24"/>
              </w:rPr>
              <w:t>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приобретению, установке оборудования, приобретению мебели и мягкого инвентаря, приобретению и монтажу модульных зданий (за исключением работ по подключению коммуникаций)</w:t>
            </w:r>
            <w:r w:rsidRPr="00F66146">
              <w:rPr>
                <w:rFonts w:ascii="PT Astra Serif" w:hAnsi="PT Astra Serif"/>
                <w:sz w:val="24"/>
                <w:szCs w:val="24"/>
              </w:rPr>
              <w:t xml:space="preserve">, расположенных на </w:t>
            </w:r>
            <w:r w:rsidRPr="00F6614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территории МО Кимовский район , к общей численности </w:t>
            </w:r>
            <w:r w:rsidRPr="00F66146">
              <w:rPr>
                <w:rFonts w:ascii="PT Astra Serif" w:hAnsi="PT Astra Serif" w:cs="Times New Roman"/>
                <w:sz w:val="24"/>
                <w:szCs w:val="24"/>
              </w:rPr>
              <w:t>муниципальных оздоровительных организаций</w:t>
            </w:r>
            <w:r w:rsidRPr="00F66146">
              <w:rPr>
                <w:rFonts w:ascii="PT Astra Serif" w:hAnsi="PT Astra Serif"/>
                <w:sz w:val="24"/>
                <w:szCs w:val="24"/>
              </w:rPr>
              <w:t>, расположенных на территории МО Кимовский район.</w:t>
            </w:r>
          </w:p>
          <w:p w:rsidR="00AB772C" w:rsidRPr="00F66146" w:rsidRDefault="00AB772C" w:rsidP="008565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27" w:type="dxa"/>
          </w:tcPr>
          <w:p w:rsidR="00AB772C" w:rsidRPr="00F66146" w:rsidRDefault="00AB772C" w:rsidP="00856542">
            <w:pPr>
              <w:ind w:right="8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146">
              <w:rPr>
                <w:rFonts w:ascii="PT Astra Serif" w:hAnsi="PT Astra Serif"/>
                <w:sz w:val="24"/>
                <w:szCs w:val="24"/>
              </w:rPr>
              <w:lastRenderedPageBreak/>
              <w:t>Создание современных условий для получения качественного оздоровления и отдыха.</w:t>
            </w:r>
          </w:p>
          <w:p w:rsidR="00AB772C" w:rsidRPr="00F66146" w:rsidRDefault="00AB772C" w:rsidP="00856542">
            <w:pPr>
              <w:ind w:right="8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B6CA3" w:rsidRPr="00F66146" w:rsidRDefault="005B6CA3" w:rsidP="00440D42">
      <w:pPr>
        <w:tabs>
          <w:tab w:val="left" w:pos="12000"/>
        </w:tabs>
        <w:spacing w:after="0"/>
        <w:rPr>
          <w:rFonts w:ascii="PT Astra Serif" w:hAnsi="PT Astra Serif"/>
          <w:b/>
          <w:bCs/>
          <w:sz w:val="24"/>
          <w:szCs w:val="24"/>
        </w:rPr>
      </w:pPr>
    </w:p>
    <w:p w:rsidR="00294665" w:rsidRPr="00F66146" w:rsidRDefault="00294665" w:rsidP="00440D42">
      <w:pPr>
        <w:tabs>
          <w:tab w:val="left" w:pos="12000"/>
        </w:tabs>
        <w:spacing w:after="0"/>
        <w:rPr>
          <w:rFonts w:ascii="PT Astra Serif" w:hAnsi="PT Astra Serif"/>
          <w:b/>
          <w:bCs/>
          <w:sz w:val="24"/>
          <w:szCs w:val="24"/>
        </w:rPr>
      </w:pPr>
    </w:p>
    <w:p w:rsidR="00C610C6" w:rsidRPr="00F66146" w:rsidRDefault="00C610C6" w:rsidP="005B6CA3">
      <w:pPr>
        <w:tabs>
          <w:tab w:val="left" w:pos="12000"/>
        </w:tabs>
        <w:spacing w:after="0"/>
        <w:rPr>
          <w:rFonts w:ascii="PT Astra Serif" w:hAnsi="PT Astra Serif"/>
          <w:b/>
          <w:bCs/>
          <w:sz w:val="24"/>
          <w:szCs w:val="24"/>
        </w:rPr>
      </w:pPr>
    </w:p>
    <w:p w:rsidR="00C20006" w:rsidRPr="00F66146" w:rsidRDefault="00C20006" w:rsidP="005B6CA3">
      <w:pPr>
        <w:tabs>
          <w:tab w:val="left" w:pos="12000"/>
        </w:tabs>
        <w:spacing w:after="0"/>
        <w:rPr>
          <w:rFonts w:ascii="PT Astra Serif" w:hAnsi="PT Astra Serif"/>
          <w:b/>
          <w:bCs/>
          <w:sz w:val="24"/>
          <w:szCs w:val="24"/>
        </w:rPr>
      </w:pPr>
    </w:p>
    <w:p w:rsidR="00C85034" w:rsidRPr="00F66146" w:rsidRDefault="00C85034" w:rsidP="005B6CA3">
      <w:pPr>
        <w:tabs>
          <w:tab w:val="left" w:pos="12000"/>
        </w:tabs>
        <w:spacing w:after="0"/>
        <w:rPr>
          <w:rFonts w:ascii="PT Astra Serif" w:hAnsi="PT Astra Serif"/>
          <w:b/>
          <w:bCs/>
          <w:szCs w:val="28"/>
        </w:rPr>
      </w:pPr>
      <w:r w:rsidRPr="00F66146">
        <w:rPr>
          <w:rFonts w:ascii="PT Astra Serif" w:hAnsi="PT Astra Serif"/>
          <w:b/>
          <w:bCs/>
          <w:szCs w:val="28"/>
        </w:rPr>
        <w:t xml:space="preserve">Председатель управляющего </w:t>
      </w:r>
    </w:p>
    <w:p w:rsidR="000E1F55" w:rsidRPr="00F66146" w:rsidRDefault="00446363" w:rsidP="005B6CA3">
      <w:pPr>
        <w:tabs>
          <w:tab w:val="left" w:pos="12000"/>
        </w:tabs>
        <w:spacing w:after="0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с</w:t>
      </w:r>
      <w:r w:rsidR="00C85034" w:rsidRPr="00F66146">
        <w:rPr>
          <w:rFonts w:ascii="PT Astra Serif" w:hAnsi="PT Astra Serif"/>
          <w:b/>
          <w:bCs/>
          <w:szCs w:val="28"/>
        </w:rPr>
        <w:t>овета</w:t>
      </w:r>
      <w:r>
        <w:rPr>
          <w:rFonts w:ascii="PT Astra Serif" w:hAnsi="PT Astra Serif"/>
          <w:b/>
          <w:bCs/>
          <w:szCs w:val="28"/>
        </w:rPr>
        <w:t xml:space="preserve">                                                                                                                                                    </w:t>
      </w:r>
      <w:r w:rsidR="008551E9" w:rsidRPr="00F66146">
        <w:rPr>
          <w:rFonts w:ascii="PT Astra Serif" w:hAnsi="PT Astra Serif"/>
          <w:b/>
          <w:bCs/>
          <w:szCs w:val="28"/>
        </w:rPr>
        <w:t>Ж.Б. Евсеева</w:t>
      </w:r>
    </w:p>
    <w:p w:rsidR="005B6CA3" w:rsidRPr="00F66146" w:rsidRDefault="005B6CA3" w:rsidP="005B6CA3">
      <w:pPr>
        <w:spacing w:after="0"/>
        <w:rPr>
          <w:rFonts w:ascii="PT Astra Serif" w:hAnsi="PT Astra Serif"/>
          <w:b/>
          <w:bCs/>
          <w:szCs w:val="28"/>
        </w:rPr>
      </w:pPr>
    </w:p>
    <w:sectPr w:rsidR="005B6CA3" w:rsidRPr="00F66146" w:rsidSect="00440D42">
      <w:pgSz w:w="16838" w:h="11906" w:orient="landscape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3E2" w:rsidRDefault="001B33E2" w:rsidP="00D107E6">
      <w:pPr>
        <w:spacing w:after="0"/>
      </w:pPr>
      <w:r>
        <w:separator/>
      </w:r>
    </w:p>
  </w:endnote>
  <w:endnote w:type="continuationSeparator" w:id="0">
    <w:p w:rsidR="001B33E2" w:rsidRDefault="001B33E2" w:rsidP="00D10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3E2" w:rsidRDefault="001B33E2" w:rsidP="00D107E6">
      <w:pPr>
        <w:spacing w:after="0"/>
      </w:pPr>
      <w:r>
        <w:separator/>
      </w:r>
    </w:p>
  </w:footnote>
  <w:footnote w:type="continuationSeparator" w:id="0">
    <w:p w:rsidR="001B33E2" w:rsidRDefault="001B33E2" w:rsidP="00D107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F3D"/>
    <w:multiLevelType w:val="multilevel"/>
    <w:tmpl w:val="ED9A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30979"/>
    <w:multiLevelType w:val="multilevel"/>
    <w:tmpl w:val="484A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11CD6"/>
    <w:multiLevelType w:val="multilevel"/>
    <w:tmpl w:val="F162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56864"/>
    <w:multiLevelType w:val="multilevel"/>
    <w:tmpl w:val="1EBA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3673C"/>
    <w:multiLevelType w:val="hybridMultilevel"/>
    <w:tmpl w:val="A6327CFC"/>
    <w:lvl w:ilvl="0" w:tplc="DC042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3F5D4E"/>
    <w:multiLevelType w:val="multilevel"/>
    <w:tmpl w:val="68F0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2C16F7"/>
    <w:multiLevelType w:val="multilevel"/>
    <w:tmpl w:val="4FA8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B679A4"/>
    <w:multiLevelType w:val="multilevel"/>
    <w:tmpl w:val="A4E2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EE04E3"/>
    <w:multiLevelType w:val="multilevel"/>
    <w:tmpl w:val="5AF6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651BC2"/>
    <w:multiLevelType w:val="multilevel"/>
    <w:tmpl w:val="314E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BC36F2"/>
    <w:multiLevelType w:val="multilevel"/>
    <w:tmpl w:val="4EEC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F1617F"/>
    <w:multiLevelType w:val="multilevel"/>
    <w:tmpl w:val="3ECC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2"/>
  </w:num>
  <w:num w:numId="5">
    <w:abstractNumId w:val="11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F0C"/>
    <w:rsid w:val="00002B29"/>
    <w:rsid w:val="0000478B"/>
    <w:rsid w:val="000113EA"/>
    <w:rsid w:val="000114FC"/>
    <w:rsid w:val="00013221"/>
    <w:rsid w:val="000139C1"/>
    <w:rsid w:val="0001609E"/>
    <w:rsid w:val="00024CC0"/>
    <w:rsid w:val="00036AA4"/>
    <w:rsid w:val="00042F49"/>
    <w:rsid w:val="00043735"/>
    <w:rsid w:val="00044F2C"/>
    <w:rsid w:val="00045029"/>
    <w:rsid w:val="00053729"/>
    <w:rsid w:val="00055637"/>
    <w:rsid w:val="00057D23"/>
    <w:rsid w:val="00064FAA"/>
    <w:rsid w:val="00081D24"/>
    <w:rsid w:val="00083E94"/>
    <w:rsid w:val="0009056E"/>
    <w:rsid w:val="0009769D"/>
    <w:rsid w:val="000A541D"/>
    <w:rsid w:val="000A77C7"/>
    <w:rsid w:val="000B4FFE"/>
    <w:rsid w:val="000D276C"/>
    <w:rsid w:val="000E1F55"/>
    <w:rsid w:val="000E5630"/>
    <w:rsid w:val="000F0047"/>
    <w:rsid w:val="00103EB2"/>
    <w:rsid w:val="00113F3D"/>
    <w:rsid w:val="00121A3F"/>
    <w:rsid w:val="001261AA"/>
    <w:rsid w:val="00140E1D"/>
    <w:rsid w:val="00140FF9"/>
    <w:rsid w:val="0014715C"/>
    <w:rsid w:val="00151DFD"/>
    <w:rsid w:val="00153B1F"/>
    <w:rsid w:val="00156076"/>
    <w:rsid w:val="0016510C"/>
    <w:rsid w:val="00170CF6"/>
    <w:rsid w:val="00171B91"/>
    <w:rsid w:val="0017526C"/>
    <w:rsid w:val="001803B8"/>
    <w:rsid w:val="0018562E"/>
    <w:rsid w:val="00186319"/>
    <w:rsid w:val="001909BF"/>
    <w:rsid w:val="001958E5"/>
    <w:rsid w:val="00197B41"/>
    <w:rsid w:val="00197DC6"/>
    <w:rsid w:val="001A17AB"/>
    <w:rsid w:val="001B0781"/>
    <w:rsid w:val="001B1263"/>
    <w:rsid w:val="001B1A44"/>
    <w:rsid w:val="001B33E2"/>
    <w:rsid w:val="001E57F4"/>
    <w:rsid w:val="001E77C1"/>
    <w:rsid w:val="001F1D5A"/>
    <w:rsid w:val="001F1DCA"/>
    <w:rsid w:val="001F3450"/>
    <w:rsid w:val="001F68EE"/>
    <w:rsid w:val="001F6ED0"/>
    <w:rsid w:val="001F710D"/>
    <w:rsid w:val="0020111D"/>
    <w:rsid w:val="00203363"/>
    <w:rsid w:val="00203CEB"/>
    <w:rsid w:val="00204D5F"/>
    <w:rsid w:val="00216E6F"/>
    <w:rsid w:val="00222E4E"/>
    <w:rsid w:val="002231D6"/>
    <w:rsid w:val="002309E8"/>
    <w:rsid w:val="00230B55"/>
    <w:rsid w:val="002316CF"/>
    <w:rsid w:val="00231842"/>
    <w:rsid w:val="00231F08"/>
    <w:rsid w:val="0023239E"/>
    <w:rsid w:val="00233C8F"/>
    <w:rsid w:val="002458DF"/>
    <w:rsid w:val="00255B7B"/>
    <w:rsid w:val="0026261F"/>
    <w:rsid w:val="002650EE"/>
    <w:rsid w:val="0026597A"/>
    <w:rsid w:val="0026795F"/>
    <w:rsid w:val="00272BD7"/>
    <w:rsid w:val="002739B2"/>
    <w:rsid w:val="00273A56"/>
    <w:rsid w:val="00275783"/>
    <w:rsid w:val="00292CEE"/>
    <w:rsid w:val="00294665"/>
    <w:rsid w:val="002A0BB2"/>
    <w:rsid w:val="002B488D"/>
    <w:rsid w:val="002B4C35"/>
    <w:rsid w:val="002D30DC"/>
    <w:rsid w:val="002F7604"/>
    <w:rsid w:val="003004AD"/>
    <w:rsid w:val="00300F13"/>
    <w:rsid w:val="00306B87"/>
    <w:rsid w:val="00311026"/>
    <w:rsid w:val="00320FEA"/>
    <w:rsid w:val="00323398"/>
    <w:rsid w:val="0032745F"/>
    <w:rsid w:val="00331DAE"/>
    <w:rsid w:val="00333677"/>
    <w:rsid w:val="003409F5"/>
    <w:rsid w:val="003439A5"/>
    <w:rsid w:val="00351C5A"/>
    <w:rsid w:val="003641FF"/>
    <w:rsid w:val="00365285"/>
    <w:rsid w:val="003659F6"/>
    <w:rsid w:val="003817C0"/>
    <w:rsid w:val="00381D15"/>
    <w:rsid w:val="00382432"/>
    <w:rsid w:val="003828C7"/>
    <w:rsid w:val="0038605C"/>
    <w:rsid w:val="003933CD"/>
    <w:rsid w:val="003B03D1"/>
    <w:rsid w:val="003B05BC"/>
    <w:rsid w:val="003B2D5E"/>
    <w:rsid w:val="003B430C"/>
    <w:rsid w:val="003B4CD5"/>
    <w:rsid w:val="003D319F"/>
    <w:rsid w:val="003E6C3B"/>
    <w:rsid w:val="003F1BA3"/>
    <w:rsid w:val="004036BE"/>
    <w:rsid w:val="004115A5"/>
    <w:rsid w:val="00414E12"/>
    <w:rsid w:val="00421536"/>
    <w:rsid w:val="00423459"/>
    <w:rsid w:val="00433F5C"/>
    <w:rsid w:val="00434101"/>
    <w:rsid w:val="00435240"/>
    <w:rsid w:val="00436134"/>
    <w:rsid w:val="00440D42"/>
    <w:rsid w:val="0044144C"/>
    <w:rsid w:val="00445B66"/>
    <w:rsid w:val="00446363"/>
    <w:rsid w:val="00452502"/>
    <w:rsid w:val="00460658"/>
    <w:rsid w:val="00463133"/>
    <w:rsid w:val="004845EE"/>
    <w:rsid w:val="004849C8"/>
    <w:rsid w:val="004B11C2"/>
    <w:rsid w:val="004B18A0"/>
    <w:rsid w:val="004B46EC"/>
    <w:rsid w:val="004B7F0F"/>
    <w:rsid w:val="004C1D41"/>
    <w:rsid w:val="004C299A"/>
    <w:rsid w:val="004C43C7"/>
    <w:rsid w:val="004D0B76"/>
    <w:rsid w:val="004D45A6"/>
    <w:rsid w:val="004D7BD6"/>
    <w:rsid w:val="004E2D67"/>
    <w:rsid w:val="004F0284"/>
    <w:rsid w:val="004F5155"/>
    <w:rsid w:val="00501CED"/>
    <w:rsid w:val="00510944"/>
    <w:rsid w:val="005124FB"/>
    <w:rsid w:val="005216A3"/>
    <w:rsid w:val="0052231F"/>
    <w:rsid w:val="005311AA"/>
    <w:rsid w:val="00531B36"/>
    <w:rsid w:val="00533528"/>
    <w:rsid w:val="005375D7"/>
    <w:rsid w:val="00543D66"/>
    <w:rsid w:val="00544E4E"/>
    <w:rsid w:val="00546919"/>
    <w:rsid w:val="0055159F"/>
    <w:rsid w:val="00552FCF"/>
    <w:rsid w:val="005553D5"/>
    <w:rsid w:val="00556E60"/>
    <w:rsid w:val="0055764B"/>
    <w:rsid w:val="00557740"/>
    <w:rsid w:val="005657B4"/>
    <w:rsid w:val="00570162"/>
    <w:rsid w:val="0057323A"/>
    <w:rsid w:val="005739C1"/>
    <w:rsid w:val="00575254"/>
    <w:rsid w:val="00575F0C"/>
    <w:rsid w:val="0057746A"/>
    <w:rsid w:val="00581539"/>
    <w:rsid w:val="005819DF"/>
    <w:rsid w:val="00594887"/>
    <w:rsid w:val="005A084C"/>
    <w:rsid w:val="005B28AC"/>
    <w:rsid w:val="005B3C45"/>
    <w:rsid w:val="005B6CA3"/>
    <w:rsid w:val="005B7802"/>
    <w:rsid w:val="005C528C"/>
    <w:rsid w:val="005C641A"/>
    <w:rsid w:val="005C754A"/>
    <w:rsid w:val="005E1ED4"/>
    <w:rsid w:val="005F3A03"/>
    <w:rsid w:val="005F416F"/>
    <w:rsid w:val="005F5B94"/>
    <w:rsid w:val="005F7D1F"/>
    <w:rsid w:val="006005C4"/>
    <w:rsid w:val="0061311F"/>
    <w:rsid w:val="006169A7"/>
    <w:rsid w:val="00622733"/>
    <w:rsid w:val="00623C3A"/>
    <w:rsid w:val="00626804"/>
    <w:rsid w:val="00632175"/>
    <w:rsid w:val="00632F8F"/>
    <w:rsid w:val="00651096"/>
    <w:rsid w:val="00655FAD"/>
    <w:rsid w:val="0066092A"/>
    <w:rsid w:val="0066444F"/>
    <w:rsid w:val="00667E36"/>
    <w:rsid w:val="006704F4"/>
    <w:rsid w:val="006774A0"/>
    <w:rsid w:val="00677BCA"/>
    <w:rsid w:val="006B7E90"/>
    <w:rsid w:val="006C0B77"/>
    <w:rsid w:val="006C5D7F"/>
    <w:rsid w:val="006D5CD9"/>
    <w:rsid w:val="006E7173"/>
    <w:rsid w:val="006F201B"/>
    <w:rsid w:val="006F316E"/>
    <w:rsid w:val="006F454E"/>
    <w:rsid w:val="006F59E5"/>
    <w:rsid w:val="006F6985"/>
    <w:rsid w:val="006F6FFE"/>
    <w:rsid w:val="00705A32"/>
    <w:rsid w:val="00710BCB"/>
    <w:rsid w:val="0071504A"/>
    <w:rsid w:val="00716ED5"/>
    <w:rsid w:val="007239FD"/>
    <w:rsid w:val="00725E01"/>
    <w:rsid w:val="00726674"/>
    <w:rsid w:val="007317A2"/>
    <w:rsid w:val="00731D13"/>
    <w:rsid w:val="0073209F"/>
    <w:rsid w:val="00732DEA"/>
    <w:rsid w:val="00734100"/>
    <w:rsid w:val="007366EC"/>
    <w:rsid w:val="007473D5"/>
    <w:rsid w:val="00755838"/>
    <w:rsid w:val="007564EC"/>
    <w:rsid w:val="00761E63"/>
    <w:rsid w:val="00763CA1"/>
    <w:rsid w:val="00763F42"/>
    <w:rsid w:val="00764DB5"/>
    <w:rsid w:val="00770731"/>
    <w:rsid w:val="0077085C"/>
    <w:rsid w:val="00770DC0"/>
    <w:rsid w:val="00772AFB"/>
    <w:rsid w:val="00774BFB"/>
    <w:rsid w:val="0077729B"/>
    <w:rsid w:val="007808A5"/>
    <w:rsid w:val="007811DF"/>
    <w:rsid w:val="00781791"/>
    <w:rsid w:val="00783C58"/>
    <w:rsid w:val="0079056B"/>
    <w:rsid w:val="007917B9"/>
    <w:rsid w:val="007A0C3A"/>
    <w:rsid w:val="007A52F1"/>
    <w:rsid w:val="007B204F"/>
    <w:rsid w:val="007C2E3E"/>
    <w:rsid w:val="007C4E29"/>
    <w:rsid w:val="007D0DB6"/>
    <w:rsid w:val="007D4896"/>
    <w:rsid w:val="007D69A9"/>
    <w:rsid w:val="007D6F2A"/>
    <w:rsid w:val="007E0B41"/>
    <w:rsid w:val="007E245B"/>
    <w:rsid w:val="007E2969"/>
    <w:rsid w:val="007E2D62"/>
    <w:rsid w:val="007E58B8"/>
    <w:rsid w:val="007F41DA"/>
    <w:rsid w:val="007F5DAC"/>
    <w:rsid w:val="00816ABB"/>
    <w:rsid w:val="008172D1"/>
    <w:rsid w:val="008173FF"/>
    <w:rsid w:val="0082184F"/>
    <w:rsid w:val="008242FF"/>
    <w:rsid w:val="00830A2A"/>
    <w:rsid w:val="008346B8"/>
    <w:rsid w:val="0083554A"/>
    <w:rsid w:val="00841B99"/>
    <w:rsid w:val="00850981"/>
    <w:rsid w:val="00852AD0"/>
    <w:rsid w:val="008547A2"/>
    <w:rsid w:val="00854F5B"/>
    <w:rsid w:val="008551E9"/>
    <w:rsid w:val="00856542"/>
    <w:rsid w:val="00856ECF"/>
    <w:rsid w:val="008600DF"/>
    <w:rsid w:val="00861A8C"/>
    <w:rsid w:val="00864B55"/>
    <w:rsid w:val="00867277"/>
    <w:rsid w:val="00870027"/>
    <w:rsid w:val="00870751"/>
    <w:rsid w:val="008724E3"/>
    <w:rsid w:val="00890174"/>
    <w:rsid w:val="008914BD"/>
    <w:rsid w:val="008965F9"/>
    <w:rsid w:val="008B5E12"/>
    <w:rsid w:val="008B750E"/>
    <w:rsid w:val="008C112A"/>
    <w:rsid w:val="008C3E3A"/>
    <w:rsid w:val="008D1A17"/>
    <w:rsid w:val="008D4215"/>
    <w:rsid w:val="008F0DF7"/>
    <w:rsid w:val="008F1077"/>
    <w:rsid w:val="009015DA"/>
    <w:rsid w:val="009018BD"/>
    <w:rsid w:val="00922C48"/>
    <w:rsid w:val="00925B9D"/>
    <w:rsid w:val="00930AC8"/>
    <w:rsid w:val="00932EE3"/>
    <w:rsid w:val="00936754"/>
    <w:rsid w:val="009414E5"/>
    <w:rsid w:val="00942DAF"/>
    <w:rsid w:val="009439BE"/>
    <w:rsid w:val="009444F1"/>
    <w:rsid w:val="00945195"/>
    <w:rsid w:val="00945C69"/>
    <w:rsid w:val="00946C50"/>
    <w:rsid w:val="0094791F"/>
    <w:rsid w:val="00947C2C"/>
    <w:rsid w:val="00953FBA"/>
    <w:rsid w:val="009558B4"/>
    <w:rsid w:val="00957A86"/>
    <w:rsid w:val="009622C1"/>
    <w:rsid w:val="009738E1"/>
    <w:rsid w:val="00974976"/>
    <w:rsid w:val="009764B7"/>
    <w:rsid w:val="00980605"/>
    <w:rsid w:val="00982593"/>
    <w:rsid w:val="00987A6E"/>
    <w:rsid w:val="00994F13"/>
    <w:rsid w:val="00996CF2"/>
    <w:rsid w:val="00997010"/>
    <w:rsid w:val="009A443E"/>
    <w:rsid w:val="009A6F8E"/>
    <w:rsid w:val="009B494B"/>
    <w:rsid w:val="009C38C8"/>
    <w:rsid w:val="009C476A"/>
    <w:rsid w:val="009C7CF1"/>
    <w:rsid w:val="009D1D2C"/>
    <w:rsid w:val="009D3665"/>
    <w:rsid w:val="009D6B66"/>
    <w:rsid w:val="009E468B"/>
    <w:rsid w:val="009E74B0"/>
    <w:rsid w:val="00A01905"/>
    <w:rsid w:val="00A01FBF"/>
    <w:rsid w:val="00A035B8"/>
    <w:rsid w:val="00A12DFD"/>
    <w:rsid w:val="00A15628"/>
    <w:rsid w:val="00A242BF"/>
    <w:rsid w:val="00A30025"/>
    <w:rsid w:val="00A31137"/>
    <w:rsid w:val="00A32042"/>
    <w:rsid w:val="00A32D76"/>
    <w:rsid w:val="00A410B2"/>
    <w:rsid w:val="00A455BA"/>
    <w:rsid w:val="00A476CD"/>
    <w:rsid w:val="00A47C0D"/>
    <w:rsid w:val="00A652F6"/>
    <w:rsid w:val="00A65F61"/>
    <w:rsid w:val="00A678CB"/>
    <w:rsid w:val="00A85A04"/>
    <w:rsid w:val="00A90912"/>
    <w:rsid w:val="00A92A16"/>
    <w:rsid w:val="00A94B8E"/>
    <w:rsid w:val="00AA32A3"/>
    <w:rsid w:val="00AA6E3C"/>
    <w:rsid w:val="00AB772C"/>
    <w:rsid w:val="00AC127A"/>
    <w:rsid w:val="00AC5C5E"/>
    <w:rsid w:val="00AD0D3E"/>
    <w:rsid w:val="00AD2E0D"/>
    <w:rsid w:val="00AD329F"/>
    <w:rsid w:val="00AD36E6"/>
    <w:rsid w:val="00AD6261"/>
    <w:rsid w:val="00AE015D"/>
    <w:rsid w:val="00AE3CF0"/>
    <w:rsid w:val="00AE3E48"/>
    <w:rsid w:val="00AE796C"/>
    <w:rsid w:val="00AF0E8F"/>
    <w:rsid w:val="00AF14A1"/>
    <w:rsid w:val="00AF57FB"/>
    <w:rsid w:val="00AF7406"/>
    <w:rsid w:val="00B0147E"/>
    <w:rsid w:val="00B01BBE"/>
    <w:rsid w:val="00B021C3"/>
    <w:rsid w:val="00B0340E"/>
    <w:rsid w:val="00B0663B"/>
    <w:rsid w:val="00B06D6F"/>
    <w:rsid w:val="00B25BF5"/>
    <w:rsid w:val="00B355A4"/>
    <w:rsid w:val="00B462DB"/>
    <w:rsid w:val="00B508C2"/>
    <w:rsid w:val="00B5216C"/>
    <w:rsid w:val="00B53E17"/>
    <w:rsid w:val="00B56204"/>
    <w:rsid w:val="00B57FCE"/>
    <w:rsid w:val="00B629BB"/>
    <w:rsid w:val="00B6499F"/>
    <w:rsid w:val="00B67948"/>
    <w:rsid w:val="00B731B2"/>
    <w:rsid w:val="00B81BE4"/>
    <w:rsid w:val="00B86BED"/>
    <w:rsid w:val="00B915B7"/>
    <w:rsid w:val="00B93BEE"/>
    <w:rsid w:val="00B93E29"/>
    <w:rsid w:val="00BA00DD"/>
    <w:rsid w:val="00BA4F40"/>
    <w:rsid w:val="00BB02A8"/>
    <w:rsid w:val="00BB089D"/>
    <w:rsid w:val="00BB320C"/>
    <w:rsid w:val="00BC4632"/>
    <w:rsid w:val="00BC4D08"/>
    <w:rsid w:val="00BC4DF9"/>
    <w:rsid w:val="00BD005E"/>
    <w:rsid w:val="00BD559E"/>
    <w:rsid w:val="00BF0857"/>
    <w:rsid w:val="00BF1180"/>
    <w:rsid w:val="00C0262F"/>
    <w:rsid w:val="00C05BCD"/>
    <w:rsid w:val="00C07AB9"/>
    <w:rsid w:val="00C11F30"/>
    <w:rsid w:val="00C125A5"/>
    <w:rsid w:val="00C14F1C"/>
    <w:rsid w:val="00C173A1"/>
    <w:rsid w:val="00C20006"/>
    <w:rsid w:val="00C31F18"/>
    <w:rsid w:val="00C44B51"/>
    <w:rsid w:val="00C52CD5"/>
    <w:rsid w:val="00C57AB0"/>
    <w:rsid w:val="00C610C6"/>
    <w:rsid w:val="00C6110C"/>
    <w:rsid w:val="00C61F9C"/>
    <w:rsid w:val="00C713F9"/>
    <w:rsid w:val="00C73852"/>
    <w:rsid w:val="00C766D3"/>
    <w:rsid w:val="00C7798F"/>
    <w:rsid w:val="00C8013B"/>
    <w:rsid w:val="00C85034"/>
    <w:rsid w:val="00C8561F"/>
    <w:rsid w:val="00C93D9A"/>
    <w:rsid w:val="00CA0010"/>
    <w:rsid w:val="00CA2534"/>
    <w:rsid w:val="00CA2E3E"/>
    <w:rsid w:val="00CA32DA"/>
    <w:rsid w:val="00CA4F53"/>
    <w:rsid w:val="00CB06D9"/>
    <w:rsid w:val="00CC0FE2"/>
    <w:rsid w:val="00CD045B"/>
    <w:rsid w:val="00CD14B4"/>
    <w:rsid w:val="00CD29E4"/>
    <w:rsid w:val="00CD5428"/>
    <w:rsid w:val="00CF7C11"/>
    <w:rsid w:val="00D0450A"/>
    <w:rsid w:val="00D06A2C"/>
    <w:rsid w:val="00D10239"/>
    <w:rsid w:val="00D107E6"/>
    <w:rsid w:val="00D151EB"/>
    <w:rsid w:val="00D23279"/>
    <w:rsid w:val="00D323D8"/>
    <w:rsid w:val="00D3240A"/>
    <w:rsid w:val="00D4017E"/>
    <w:rsid w:val="00D41623"/>
    <w:rsid w:val="00D43557"/>
    <w:rsid w:val="00D44E9E"/>
    <w:rsid w:val="00D47C1C"/>
    <w:rsid w:val="00D619D1"/>
    <w:rsid w:val="00D62525"/>
    <w:rsid w:val="00D62FEC"/>
    <w:rsid w:val="00D711D3"/>
    <w:rsid w:val="00D72CB8"/>
    <w:rsid w:val="00D77C10"/>
    <w:rsid w:val="00D8509D"/>
    <w:rsid w:val="00D851E8"/>
    <w:rsid w:val="00D936CF"/>
    <w:rsid w:val="00D9520B"/>
    <w:rsid w:val="00DA09A0"/>
    <w:rsid w:val="00DA1C1C"/>
    <w:rsid w:val="00DA3800"/>
    <w:rsid w:val="00DB6634"/>
    <w:rsid w:val="00DB7545"/>
    <w:rsid w:val="00DC01DC"/>
    <w:rsid w:val="00DC0E40"/>
    <w:rsid w:val="00DC163E"/>
    <w:rsid w:val="00DC43CB"/>
    <w:rsid w:val="00DD0D22"/>
    <w:rsid w:val="00DD1F8D"/>
    <w:rsid w:val="00DD51C8"/>
    <w:rsid w:val="00DD572E"/>
    <w:rsid w:val="00DD6279"/>
    <w:rsid w:val="00DE163C"/>
    <w:rsid w:val="00DE22E7"/>
    <w:rsid w:val="00DE4B83"/>
    <w:rsid w:val="00DE638D"/>
    <w:rsid w:val="00DE7875"/>
    <w:rsid w:val="00DF1BE3"/>
    <w:rsid w:val="00DF3C2D"/>
    <w:rsid w:val="00DF3FD6"/>
    <w:rsid w:val="00E07700"/>
    <w:rsid w:val="00E07E4E"/>
    <w:rsid w:val="00E11089"/>
    <w:rsid w:val="00E223AB"/>
    <w:rsid w:val="00E25CAD"/>
    <w:rsid w:val="00E27DA3"/>
    <w:rsid w:val="00E31D32"/>
    <w:rsid w:val="00E37813"/>
    <w:rsid w:val="00E44E4C"/>
    <w:rsid w:val="00E45CDA"/>
    <w:rsid w:val="00E545A8"/>
    <w:rsid w:val="00E55B81"/>
    <w:rsid w:val="00E620BF"/>
    <w:rsid w:val="00E6723E"/>
    <w:rsid w:val="00E67A83"/>
    <w:rsid w:val="00E851B0"/>
    <w:rsid w:val="00E93C9B"/>
    <w:rsid w:val="00E96924"/>
    <w:rsid w:val="00E97764"/>
    <w:rsid w:val="00EA179E"/>
    <w:rsid w:val="00EA5572"/>
    <w:rsid w:val="00EA59DF"/>
    <w:rsid w:val="00EB586D"/>
    <w:rsid w:val="00EB5F5B"/>
    <w:rsid w:val="00EC0C1E"/>
    <w:rsid w:val="00EC0F89"/>
    <w:rsid w:val="00EC1C2A"/>
    <w:rsid w:val="00EC5157"/>
    <w:rsid w:val="00EC53CC"/>
    <w:rsid w:val="00EC6F2B"/>
    <w:rsid w:val="00ED2685"/>
    <w:rsid w:val="00EE4070"/>
    <w:rsid w:val="00F01383"/>
    <w:rsid w:val="00F023A1"/>
    <w:rsid w:val="00F032C5"/>
    <w:rsid w:val="00F06012"/>
    <w:rsid w:val="00F121ED"/>
    <w:rsid w:val="00F12C76"/>
    <w:rsid w:val="00F133AD"/>
    <w:rsid w:val="00F20294"/>
    <w:rsid w:val="00F208FD"/>
    <w:rsid w:val="00F451C0"/>
    <w:rsid w:val="00F46FA5"/>
    <w:rsid w:val="00F518DF"/>
    <w:rsid w:val="00F55DFD"/>
    <w:rsid w:val="00F65C2F"/>
    <w:rsid w:val="00F66146"/>
    <w:rsid w:val="00F82380"/>
    <w:rsid w:val="00F84AD2"/>
    <w:rsid w:val="00F84D6F"/>
    <w:rsid w:val="00F85F6E"/>
    <w:rsid w:val="00F91597"/>
    <w:rsid w:val="00F9214F"/>
    <w:rsid w:val="00F93AE8"/>
    <w:rsid w:val="00F93FFD"/>
    <w:rsid w:val="00F95901"/>
    <w:rsid w:val="00FA38BC"/>
    <w:rsid w:val="00FA68F1"/>
    <w:rsid w:val="00FB212C"/>
    <w:rsid w:val="00FC08A0"/>
    <w:rsid w:val="00FC22E5"/>
    <w:rsid w:val="00FD0F98"/>
    <w:rsid w:val="00FD1302"/>
    <w:rsid w:val="00FD4A3C"/>
    <w:rsid w:val="00FE4373"/>
    <w:rsid w:val="00FE6660"/>
    <w:rsid w:val="00FF65F0"/>
    <w:rsid w:val="00FF690D"/>
    <w:rsid w:val="00FF6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4E10"/>
  <w15:docId w15:val="{EF5D3C65-A807-4654-9156-6E7D7F3E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8179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B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81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817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0B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4D0B76"/>
    <w:rPr>
      <w:b/>
      <w:bCs/>
    </w:rPr>
  </w:style>
  <w:style w:type="character" w:styleId="a6">
    <w:name w:val="Emphasis"/>
    <w:basedOn w:val="a0"/>
    <w:uiPriority w:val="20"/>
    <w:qFormat/>
    <w:rsid w:val="004D0B76"/>
    <w:rPr>
      <w:i/>
      <w:iCs/>
    </w:rPr>
  </w:style>
  <w:style w:type="character" w:customStyle="1" w:styleId="rphighlightallclass">
    <w:name w:val="rphighlightallclass"/>
    <w:basedOn w:val="a0"/>
    <w:rsid w:val="009015DA"/>
  </w:style>
  <w:style w:type="character" w:customStyle="1" w:styleId="rp61">
    <w:name w:val="_rp_61"/>
    <w:basedOn w:val="a0"/>
    <w:rsid w:val="009015DA"/>
  </w:style>
  <w:style w:type="character" w:customStyle="1" w:styleId="fc4">
    <w:name w:val="_fc_4"/>
    <w:basedOn w:val="a0"/>
    <w:rsid w:val="009015DA"/>
  </w:style>
  <w:style w:type="character" w:customStyle="1" w:styleId="peb">
    <w:name w:val="_pe_b"/>
    <w:basedOn w:val="a0"/>
    <w:rsid w:val="009015DA"/>
  </w:style>
  <w:style w:type="character" w:customStyle="1" w:styleId="bidi">
    <w:name w:val="bidi"/>
    <w:basedOn w:val="a0"/>
    <w:rsid w:val="009015DA"/>
  </w:style>
  <w:style w:type="character" w:customStyle="1" w:styleId="rpd1">
    <w:name w:val="_rp_d1"/>
    <w:basedOn w:val="a0"/>
    <w:rsid w:val="009015DA"/>
  </w:style>
  <w:style w:type="character" w:customStyle="1" w:styleId="rw6">
    <w:name w:val="_rw_6"/>
    <w:basedOn w:val="a0"/>
    <w:rsid w:val="009015DA"/>
  </w:style>
  <w:style w:type="character" w:customStyle="1" w:styleId="az81">
    <w:name w:val="_az_81"/>
    <w:basedOn w:val="a0"/>
    <w:rsid w:val="009015DA"/>
  </w:style>
  <w:style w:type="character" w:customStyle="1" w:styleId="azj">
    <w:name w:val="_az_j"/>
    <w:basedOn w:val="a0"/>
    <w:rsid w:val="009015DA"/>
  </w:style>
  <w:style w:type="character" w:customStyle="1" w:styleId="cmmb">
    <w:name w:val="_cmm_b"/>
    <w:basedOn w:val="a0"/>
    <w:rsid w:val="009015DA"/>
  </w:style>
  <w:style w:type="character" w:customStyle="1" w:styleId="ms-font-color-neutralsecondaryalt">
    <w:name w:val="ms-font-color-neutralsecondaryalt"/>
    <w:basedOn w:val="a0"/>
    <w:rsid w:val="009015DA"/>
  </w:style>
  <w:style w:type="character" w:customStyle="1" w:styleId="cmme">
    <w:name w:val="_cmm_e"/>
    <w:basedOn w:val="a0"/>
    <w:rsid w:val="009015DA"/>
  </w:style>
  <w:style w:type="character" w:customStyle="1" w:styleId="cmmf">
    <w:name w:val="_cmm_f"/>
    <w:basedOn w:val="a0"/>
    <w:rsid w:val="009015DA"/>
  </w:style>
  <w:style w:type="character" w:customStyle="1" w:styleId="cmmh">
    <w:name w:val="_cmm_h"/>
    <w:basedOn w:val="a0"/>
    <w:rsid w:val="009015DA"/>
  </w:style>
  <w:style w:type="character" w:customStyle="1" w:styleId="cmm71">
    <w:name w:val="_cmm_71"/>
    <w:basedOn w:val="a0"/>
    <w:rsid w:val="009015DA"/>
  </w:style>
  <w:style w:type="character" w:customStyle="1" w:styleId="bm">
    <w:name w:val="_b_m"/>
    <w:basedOn w:val="a0"/>
    <w:rsid w:val="003004AD"/>
  </w:style>
  <w:style w:type="character" w:styleId="a7">
    <w:name w:val="Hyperlink"/>
    <w:basedOn w:val="a0"/>
    <w:uiPriority w:val="99"/>
    <w:semiHidden/>
    <w:unhideWhenUsed/>
    <w:rsid w:val="003004AD"/>
    <w:rPr>
      <w:color w:val="0000FF"/>
      <w:u w:val="single"/>
    </w:rPr>
  </w:style>
  <w:style w:type="character" w:customStyle="1" w:styleId="rp05">
    <w:name w:val="_rp_05"/>
    <w:basedOn w:val="a0"/>
    <w:rsid w:val="003439A5"/>
  </w:style>
  <w:style w:type="paragraph" w:customStyle="1" w:styleId="ConsPlusTitle">
    <w:name w:val="ConsPlusTitle"/>
    <w:uiPriority w:val="99"/>
    <w:rsid w:val="00577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32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32A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107E6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D107E6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D107E6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D107E6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F84A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F84AD2"/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6680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385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9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1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67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3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477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50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05537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133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5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65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396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94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6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613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021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107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59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723902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9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183900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86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2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17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165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901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046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12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99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8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0412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53264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48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909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72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822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33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43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20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463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52223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250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488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57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68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39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4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8946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78179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6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1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9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84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9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606427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97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386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15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601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129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640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94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23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873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446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688794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26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19018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2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13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197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21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89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99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7155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84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84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659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366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86439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0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01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25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615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671480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193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216553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8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9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1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234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55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571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24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571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40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60635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196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631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5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28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22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66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6456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1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49823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1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92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9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796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37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416299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20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50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5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54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01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15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58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681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666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2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677042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297599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4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51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245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7901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0666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102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06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963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89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0941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23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24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735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58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27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99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22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987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09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41286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472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839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4367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7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5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7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5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98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00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118473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19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1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7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0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33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00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66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684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720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48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04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0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85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83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134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56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107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38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009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48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2506">
                                                  <w:marLeft w:val="-6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84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726154">
                                                          <w:marLeft w:val="30"/>
                                                          <w:marRight w:val="3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255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907460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311967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3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782855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87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67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89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46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934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12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4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443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589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7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514951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83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64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491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27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69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53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073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596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16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414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3554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9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91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56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67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35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46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970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658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493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602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5333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42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3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6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41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33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77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74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45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15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06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12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72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15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054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8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14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6399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6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20757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8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6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2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36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77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11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196853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687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639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922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70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66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18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174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586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0433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927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6770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98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104199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95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262884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8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23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80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905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39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63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93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393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62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36461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9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18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30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25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2327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38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29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96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018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03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988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6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393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709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24850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832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51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7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4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40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5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0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0536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2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40241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50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0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914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4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59845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47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58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141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131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0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444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26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79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506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356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276601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05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397759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46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00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05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28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9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2899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5038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803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716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8763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49412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7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10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1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4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303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23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621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89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857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352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7623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1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458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96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59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93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24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51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61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313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992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6458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98408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4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7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15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4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89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7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21203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09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18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70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207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920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6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41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255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199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9749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592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526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79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54297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09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368607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72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7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71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4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947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077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85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5422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00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7537331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70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8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27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3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2698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1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1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694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686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42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9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10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984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175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001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010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116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514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82714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707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0546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92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72247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008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198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9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07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13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17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456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3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92395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22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53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8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483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24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026746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7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151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085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56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47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75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08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542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750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732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15545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7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471881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64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69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24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219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0176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883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516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354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59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36775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2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06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18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5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143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84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8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74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907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801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70970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370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115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8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2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8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9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1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86E4F-27CE-4837-8CED-CF48D8A8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21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Галдина Ксения Николаевна</cp:lastModifiedBy>
  <cp:revision>19</cp:revision>
  <cp:lastPrinted>2024-10-22T11:37:00Z</cp:lastPrinted>
  <dcterms:created xsi:type="dcterms:W3CDTF">2024-10-18T13:43:00Z</dcterms:created>
  <dcterms:modified xsi:type="dcterms:W3CDTF">2024-10-30T09:41:00Z</dcterms:modified>
</cp:coreProperties>
</file>