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Информация</w:t>
      </w:r>
    </w:p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</w:p>
    <w:p w:rsidR="005928F6" w:rsidRPr="00B80DA2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Муниципальная программа, разработанная в целях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не разработана.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2.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Количество субъектов малого и среднего предпринимательства на 201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8 год  – 40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, в том числе: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объекты розничной торговли – 23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бъекты бытового обслуживания – 2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индивиду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альные предприниматели КФХ – 15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3. Число замещенных рабочих мест в субъектах малого и ср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еднего предпринимательства – 3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тыс. чел.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О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борот товаров (работ, услуг), производимых субъектами малого и среднего предпринимательства: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ро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зничной торговли – 67,4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,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объе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 платных услуг населению – 0,38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  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 Продукция сельского хозяйства –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1398,0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руб., в том числе: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 - растениеводство –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1101,6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 - животноводство –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296,4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5. Финансово-экономическое состояние субъектов малого и среднего предпринимательства: рост сельскохозяйственного производства – 4,7 %, рост средней заработной платы – 5,7 %, как следствие увеличение оборота розничной торговли на 5,6 %.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6. Отбор организаций, образующие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7. Муниципальное имущество, включенное в перечень</w:t>
      </w:r>
      <w:r w:rsidRPr="007E2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2FAD">
        <w:rPr>
          <w:rFonts w:ascii="Times New Roman" w:hAnsi="Times New Roman"/>
          <w:bCs/>
          <w:sz w:val="24"/>
          <w:szCs w:val="24"/>
        </w:rPr>
        <w:t>муниципального имущества муниципального образования Новольвовское Кимовского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880"/>
        <w:gridCol w:w="2167"/>
        <w:gridCol w:w="1513"/>
        <w:gridCol w:w="2097"/>
        <w:gridCol w:w="1225"/>
      </w:tblGrid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Назначе-ние</w:t>
            </w:r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a"/>
              <w:ind w:left="5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</w:rPr>
              <w:t>Тульская область, р-н Кимовский, пгт Новольвовск, ул.Больничная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329,9</w:t>
            </w:r>
          </w:p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Тульская область, Кимовский р-н, д.Зубовка, д.50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14,6 кв.м.</w:t>
            </w:r>
          </w:p>
        </w:tc>
      </w:tr>
    </w:tbl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8. К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онкурс на оказание финансовой поддерж</w:t>
      </w:r>
      <w:bookmarkStart w:id="0" w:name="_GoBack"/>
      <w:bookmarkEnd w:id="0"/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201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7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году не объявлялся.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32"/>
          <w:szCs w:val="32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Default="005928F6" w:rsidP="007E2FAD">
      <w:pPr>
        <w:jc w:val="right"/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Администрация МО Новольвовское Кимовского района</w:t>
      </w:r>
    </w:p>
    <w:sectPr w:rsidR="005928F6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D029F"/>
    <w:rsid w:val="00101A8F"/>
    <w:rsid w:val="001448FA"/>
    <w:rsid w:val="001F67F1"/>
    <w:rsid w:val="002067FD"/>
    <w:rsid w:val="002D3E08"/>
    <w:rsid w:val="002F2688"/>
    <w:rsid w:val="005928F6"/>
    <w:rsid w:val="005D083A"/>
    <w:rsid w:val="006762BC"/>
    <w:rsid w:val="00676EB9"/>
    <w:rsid w:val="007059D3"/>
    <w:rsid w:val="007E2FAD"/>
    <w:rsid w:val="00843702"/>
    <w:rsid w:val="00890583"/>
    <w:rsid w:val="008C7B32"/>
    <w:rsid w:val="00977EF9"/>
    <w:rsid w:val="009945C7"/>
    <w:rsid w:val="00B60BBA"/>
    <w:rsid w:val="00B80DA2"/>
    <w:rsid w:val="00BC4B4F"/>
    <w:rsid w:val="00C44E54"/>
    <w:rsid w:val="00D436B0"/>
    <w:rsid w:val="00EC4B70"/>
    <w:rsid w:val="00EE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E2FA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7E2FAD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360</Words>
  <Characters>2055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2018-08-16T08:22:00Z</cp:lastPrinted>
  <dcterms:created xsi:type="dcterms:W3CDTF">2017-03-28T08:31:00Z</dcterms:created>
  <dcterms:modified xsi:type="dcterms:W3CDTF">2018-08-16T08:24:00Z</dcterms:modified>
</cp:coreProperties>
</file>