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B7" w:rsidRDefault="004641B7" w:rsidP="004641B7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6 </w:t>
      </w:r>
    </w:p>
    <w:p w:rsidR="004641B7" w:rsidRDefault="004641B7" w:rsidP="004641B7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4641B7" w:rsidRDefault="004641B7" w:rsidP="00587F38">
      <w:pPr>
        <w:pStyle w:val="a5"/>
        <w:jc w:val="right"/>
        <w:rPr>
          <w:rFonts w:ascii="Times New Roman" w:eastAsia="Calibri" w:hAnsi="Times New Roman"/>
          <w:sz w:val="24"/>
          <w:szCs w:val="24"/>
          <w:lang w:val="en-US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="00587F38" w:rsidRPr="00587F38">
        <w:rPr>
          <w:rFonts w:ascii="Times New Roman" w:eastAsia="Calibri" w:hAnsi="Times New Roman"/>
          <w:sz w:val="24"/>
          <w:szCs w:val="24"/>
          <w:lang w:eastAsia="ru-RU"/>
        </w:rPr>
        <w:t>Присвоение адреса объекту недвижимости</w:t>
      </w:r>
      <w:r>
        <w:rPr>
          <w:rFonts w:ascii="Times New Roman" w:eastAsia="Calibri" w:hAnsi="Times New Roman"/>
          <w:sz w:val="24"/>
          <w:szCs w:val="24"/>
        </w:rPr>
        <w:t>»</w:t>
      </w:r>
    </w:p>
    <w:p w:rsidR="00E63A75" w:rsidRDefault="00E63A75"/>
    <w:p w:rsidR="002E5CB9" w:rsidRDefault="00776410">
      <w:r>
        <w:rPr>
          <w:noProof/>
          <w:lang w:eastAsia="ru-RU"/>
        </w:rPr>
        <w:drawing>
          <wp:inline distT="0" distB="0" distL="0" distR="0">
            <wp:extent cx="9251950" cy="5204222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04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5CB9" w:rsidSect="004641B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410"/>
    <w:rsid w:val="000B40F4"/>
    <w:rsid w:val="002E5CB9"/>
    <w:rsid w:val="004641B7"/>
    <w:rsid w:val="00587F38"/>
    <w:rsid w:val="00687A03"/>
    <w:rsid w:val="00776410"/>
    <w:rsid w:val="007F43F0"/>
    <w:rsid w:val="00E6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41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63A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5</cp:revision>
  <dcterms:created xsi:type="dcterms:W3CDTF">2016-09-23T13:26:00Z</dcterms:created>
  <dcterms:modified xsi:type="dcterms:W3CDTF">2016-11-22T15:53:00Z</dcterms:modified>
</cp:coreProperties>
</file>