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877" w:rsidRPr="00A64FEA" w:rsidRDefault="008A4877" w:rsidP="008A4877">
      <w:pPr>
        <w:pStyle w:val="a5"/>
        <w:jc w:val="right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>Приложение 6</w:t>
      </w:r>
      <w:r w:rsidRPr="00A64FEA">
        <w:rPr>
          <w:rFonts w:ascii="Times New Roman" w:eastAsia="Calibri" w:hAnsi="Times New Roman"/>
          <w:sz w:val="24"/>
          <w:szCs w:val="24"/>
          <w:lang w:eastAsia="ru-RU"/>
        </w:rPr>
        <w:t xml:space="preserve"> </w:t>
      </w:r>
    </w:p>
    <w:p w:rsidR="008A4877" w:rsidRPr="00A64FEA" w:rsidRDefault="008A4877" w:rsidP="008A4877">
      <w:pPr>
        <w:pStyle w:val="a5"/>
        <w:jc w:val="right"/>
        <w:rPr>
          <w:rFonts w:ascii="Times New Roman" w:eastAsia="Calibri" w:hAnsi="Times New Roman"/>
          <w:sz w:val="24"/>
          <w:szCs w:val="24"/>
          <w:lang w:eastAsia="ru-RU"/>
        </w:rPr>
      </w:pPr>
      <w:r w:rsidRPr="00A64FEA">
        <w:rPr>
          <w:rFonts w:ascii="Times New Roman" w:eastAsia="Calibri" w:hAnsi="Times New Roman"/>
          <w:sz w:val="24"/>
          <w:szCs w:val="24"/>
          <w:lang w:eastAsia="ru-RU"/>
        </w:rPr>
        <w:t>к Технологической схеме предоставления муниципальной услуги</w:t>
      </w:r>
    </w:p>
    <w:p w:rsidR="008A4877" w:rsidRPr="00A64FEA" w:rsidRDefault="008A4877" w:rsidP="008A4877">
      <w:pPr>
        <w:pStyle w:val="a5"/>
        <w:jc w:val="right"/>
        <w:rPr>
          <w:rFonts w:ascii="Times New Roman" w:eastAsia="Calibri" w:hAnsi="Times New Roman"/>
          <w:sz w:val="24"/>
          <w:szCs w:val="24"/>
        </w:rPr>
      </w:pPr>
      <w:r w:rsidRPr="00A64FEA">
        <w:rPr>
          <w:rFonts w:ascii="Times New Roman" w:eastAsia="Calibri" w:hAnsi="Times New Roman"/>
          <w:sz w:val="24"/>
          <w:szCs w:val="24"/>
          <w:lang w:eastAsia="ru-RU"/>
        </w:rPr>
        <w:t>«</w:t>
      </w:r>
      <w:r w:rsidRPr="00511175">
        <w:rPr>
          <w:rFonts w:ascii="Times New Roman" w:eastAsia="Calibri" w:hAnsi="Times New Roman"/>
          <w:sz w:val="24"/>
          <w:szCs w:val="24"/>
          <w:lang w:eastAsia="ru-RU"/>
        </w:rPr>
        <w:t>Предоставление градостроительного плана земельного участка</w:t>
      </w:r>
      <w:r w:rsidRPr="00A64FEA">
        <w:rPr>
          <w:rFonts w:ascii="Times New Roman" w:eastAsia="Calibri" w:hAnsi="Times New Roman"/>
          <w:sz w:val="24"/>
          <w:szCs w:val="24"/>
        </w:rPr>
        <w:t>»</w:t>
      </w:r>
    </w:p>
    <w:p w:rsidR="00E63A75" w:rsidRDefault="00E63A75"/>
    <w:p w:rsidR="002E5CB9" w:rsidRDefault="00776410">
      <w:r>
        <w:rPr>
          <w:noProof/>
          <w:lang w:eastAsia="ru-RU"/>
        </w:rPr>
        <w:drawing>
          <wp:inline distT="0" distB="0" distL="0" distR="0">
            <wp:extent cx="9251950" cy="5204222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2042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E5CB9" w:rsidSect="004641B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776410"/>
    <w:rsid w:val="002E5CB9"/>
    <w:rsid w:val="004641B7"/>
    <w:rsid w:val="00687A03"/>
    <w:rsid w:val="00776410"/>
    <w:rsid w:val="007F43F0"/>
    <w:rsid w:val="008A4877"/>
    <w:rsid w:val="00A40084"/>
    <w:rsid w:val="00E63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A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641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63A7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118</Characters>
  <Application>Microsoft Office Word</Application>
  <DocSecurity>0</DocSecurity>
  <Lines>1</Lines>
  <Paragraphs>1</Paragraphs>
  <ScaleCrop>false</ScaleCrop>
  <Company>Microsoft</Company>
  <LinksUpToDate>false</LinksUpToDate>
  <CharactersWithSpaces>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Евсеева</dc:creator>
  <cp:lastModifiedBy>Евсеева</cp:lastModifiedBy>
  <cp:revision>5</cp:revision>
  <dcterms:created xsi:type="dcterms:W3CDTF">2016-09-23T13:26:00Z</dcterms:created>
  <dcterms:modified xsi:type="dcterms:W3CDTF">2018-06-20T11:17:00Z</dcterms:modified>
</cp:coreProperties>
</file>