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20" w:rsidRPr="00E42E24" w:rsidRDefault="00782720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Согласовано:</w:t>
      </w:r>
      <w:r w:rsidRPr="00E42E24">
        <w:rPr>
          <w:b/>
          <w:szCs w:val="28"/>
        </w:rPr>
        <w:t xml:space="preserve"> </w:t>
      </w:r>
    </w:p>
    <w:p w:rsidR="00326A67" w:rsidRDefault="00326A67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 xml:space="preserve">Начальник отдела по делопроизводству, </w:t>
      </w:r>
    </w:p>
    <w:p w:rsidR="00326A67" w:rsidRDefault="00326A67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>кадрам, информационным технологиям</w:t>
      </w:r>
    </w:p>
    <w:p w:rsidR="00782720" w:rsidRDefault="00326A67" w:rsidP="00782720">
      <w:pPr>
        <w:spacing w:line="0" w:lineRule="atLeast"/>
        <w:jc w:val="right"/>
        <w:rPr>
          <w:b/>
          <w:szCs w:val="28"/>
        </w:rPr>
      </w:pPr>
      <w:r>
        <w:rPr>
          <w:b/>
          <w:szCs w:val="28"/>
        </w:rPr>
        <w:t xml:space="preserve"> и делам архива</w:t>
      </w:r>
    </w:p>
    <w:p w:rsidR="00326A67" w:rsidRPr="00E42E24" w:rsidRDefault="00326A67" w:rsidP="00782720">
      <w:pPr>
        <w:spacing w:line="0" w:lineRule="atLeast"/>
        <w:jc w:val="right"/>
        <w:rPr>
          <w:b/>
          <w:szCs w:val="28"/>
        </w:rPr>
      </w:pPr>
    </w:p>
    <w:p w:rsidR="00782720" w:rsidRPr="00782720" w:rsidRDefault="00782720" w:rsidP="00782720">
      <w:pPr>
        <w:jc w:val="right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E42E24">
        <w:rPr>
          <w:b/>
          <w:szCs w:val="28"/>
        </w:rPr>
        <w:t xml:space="preserve">________________ </w:t>
      </w:r>
      <w:proofErr w:type="spellStart"/>
      <w:r w:rsidR="00326A67">
        <w:rPr>
          <w:b/>
          <w:szCs w:val="28"/>
        </w:rPr>
        <w:t>Юрчикова</w:t>
      </w:r>
      <w:proofErr w:type="spellEnd"/>
      <w:r w:rsidR="00326A67">
        <w:rPr>
          <w:b/>
          <w:szCs w:val="28"/>
        </w:rPr>
        <w:t xml:space="preserve"> Н.А.</w:t>
      </w:r>
    </w:p>
    <w:p w:rsidR="00782720" w:rsidRPr="00782720" w:rsidRDefault="00782720" w:rsidP="00C44426">
      <w:pPr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Информация </w:t>
      </w:r>
    </w:p>
    <w:p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о рассмотрении обращений граждан за </w:t>
      </w:r>
      <w:r w:rsidR="00326A67">
        <w:rPr>
          <w:rFonts w:ascii="PT Astra Serif" w:hAnsi="PT Astra Serif"/>
          <w:b/>
          <w:szCs w:val="28"/>
        </w:rPr>
        <w:t>сентябрь</w:t>
      </w:r>
      <w:r>
        <w:rPr>
          <w:rFonts w:ascii="PT Astra Serif" w:hAnsi="PT Astra Serif"/>
          <w:b/>
          <w:szCs w:val="28"/>
        </w:rPr>
        <w:t xml:space="preserve"> </w:t>
      </w:r>
      <w:r w:rsidRPr="00B20B1C">
        <w:rPr>
          <w:rFonts w:ascii="PT Astra Serif" w:hAnsi="PT Astra Serif"/>
          <w:b/>
          <w:szCs w:val="28"/>
        </w:rPr>
        <w:t>202</w:t>
      </w:r>
      <w:r>
        <w:rPr>
          <w:rFonts w:ascii="PT Astra Serif" w:hAnsi="PT Astra Serif"/>
          <w:b/>
          <w:szCs w:val="28"/>
        </w:rPr>
        <w:t>4</w:t>
      </w:r>
      <w:r w:rsidRPr="00B20B1C">
        <w:rPr>
          <w:rFonts w:ascii="PT Astra Serif" w:hAnsi="PT Astra Serif"/>
          <w:b/>
          <w:szCs w:val="28"/>
        </w:rPr>
        <w:t xml:space="preserve"> года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82720" w:rsidRPr="00B20B1C" w:rsidRDefault="00782720" w:rsidP="00782720">
      <w:pPr>
        <w:ind w:firstLine="709"/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 xml:space="preserve">В </w:t>
      </w:r>
      <w:r w:rsidR="00326A67">
        <w:rPr>
          <w:rFonts w:ascii="PT Astra Serif" w:hAnsi="PT Astra Serif"/>
          <w:szCs w:val="28"/>
        </w:rPr>
        <w:t>сентябре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202</w:t>
      </w:r>
      <w:r>
        <w:rPr>
          <w:rFonts w:ascii="PT Astra Serif" w:hAnsi="PT Astra Serif"/>
          <w:szCs w:val="28"/>
        </w:rPr>
        <w:t>4</w:t>
      </w:r>
      <w:r w:rsidRPr="00B20B1C">
        <w:rPr>
          <w:rFonts w:ascii="PT Astra Serif" w:hAnsi="PT Astra Serif"/>
          <w:szCs w:val="28"/>
        </w:rPr>
        <w:t xml:space="preserve"> года в администрации муниц</w:t>
      </w:r>
      <w:r>
        <w:rPr>
          <w:rFonts w:ascii="PT Astra Serif" w:hAnsi="PT Astra Serif"/>
          <w:szCs w:val="28"/>
        </w:rPr>
        <w:t xml:space="preserve">ипального образования Кимовский </w:t>
      </w:r>
      <w:r w:rsidRPr="00B20B1C">
        <w:rPr>
          <w:rFonts w:ascii="PT Astra Serif" w:hAnsi="PT Astra Serif"/>
          <w:szCs w:val="28"/>
        </w:rPr>
        <w:t xml:space="preserve">район зарегистрировано </w:t>
      </w:r>
      <w:r>
        <w:rPr>
          <w:rFonts w:ascii="PT Astra Serif" w:hAnsi="PT Astra Serif"/>
          <w:szCs w:val="28"/>
        </w:rPr>
        <w:t>1</w:t>
      </w:r>
      <w:r w:rsidR="00326A67">
        <w:rPr>
          <w:rFonts w:ascii="PT Astra Serif" w:hAnsi="PT Astra Serif"/>
          <w:szCs w:val="28"/>
        </w:rPr>
        <w:t>6</w:t>
      </w:r>
      <w:r w:rsidR="00AE077E">
        <w:rPr>
          <w:rFonts w:ascii="PT Astra Serif" w:hAnsi="PT Astra Serif"/>
          <w:szCs w:val="28"/>
        </w:rPr>
        <w:t>7</w:t>
      </w:r>
      <w:r w:rsidRPr="0029737C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обращени</w:t>
      </w:r>
      <w:r w:rsidR="00525E98">
        <w:rPr>
          <w:rFonts w:ascii="PT Astra Serif" w:hAnsi="PT Astra Serif"/>
          <w:szCs w:val="28"/>
        </w:rPr>
        <w:t>й</w:t>
      </w:r>
      <w:r w:rsidRPr="00B20B1C">
        <w:rPr>
          <w:rFonts w:ascii="PT Astra Serif" w:hAnsi="PT Astra Serif"/>
          <w:szCs w:val="28"/>
        </w:rPr>
        <w:t>, запро</w:t>
      </w:r>
      <w:r>
        <w:rPr>
          <w:rFonts w:ascii="PT Astra Serif" w:hAnsi="PT Astra Serif"/>
          <w:szCs w:val="28"/>
        </w:rPr>
        <w:t>с</w:t>
      </w:r>
      <w:r w:rsidR="00525E98">
        <w:rPr>
          <w:rFonts w:ascii="PT Astra Serif" w:hAnsi="PT Astra Serif"/>
          <w:szCs w:val="28"/>
        </w:rPr>
        <w:t>ов</w:t>
      </w:r>
      <w:r w:rsidRPr="00B20B1C">
        <w:rPr>
          <w:rFonts w:ascii="PT Astra Serif" w:hAnsi="PT Astra Serif"/>
          <w:szCs w:val="28"/>
        </w:rPr>
        <w:t xml:space="preserve"> по обращениям и </w:t>
      </w:r>
      <w:r>
        <w:rPr>
          <w:rFonts w:ascii="PT Astra Serif" w:hAnsi="PT Astra Serif"/>
          <w:szCs w:val="28"/>
        </w:rPr>
        <w:t>с</w:t>
      </w:r>
      <w:r w:rsidRPr="00B20B1C">
        <w:rPr>
          <w:rFonts w:ascii="PT Astra Serif" w:hAnsi="PT Astra Serif"/>
          <w:szCs w:val="28"/>
        </w:rPr>
        <w:t>ообщен</w:t>
      </w:r>
      <w:r w:rsidR="00525E98">
        <w:rPr>
          <w:rFonts w:ascii="PT Astra Serif" w:hAnsi="PT Astra Serif"/>
          <w:szCs w:val="28"/>
        </w:rPr>
        <w:t>ий</w:t>
      </w:r>
      <w:r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граждан, что на</w:t>
      </w:r>
      <w:r w:rsidR="000A5992">
        <w:rPr>
          <w:rFonts w:ascii="PT Astra Serif" w:hAnsi="PT Astra Serif"/>
          <w:szCs w:val="28"/>
        </w:rPr>
        <w:t xml:space="preserve"> </w:t>
      </w:r>
      <w:r w:rsidR="00326A67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>,</w:t>
      </w:r>
      <w:r w:rsidR="00AE077E">
        <w:rPr>
          <w:rFonts w:ascii="PT Astra Serif" w:hAnsi="PT Astra Serif"/>
          <w:szCs w:val="28"/>
        </w:rPr>
        <w:t>4</w:t>
      </w:r>
      <w:r w:rsidRPr="00514CD0">
        <w:rPr>
          <w:rFonts w:ascii="PT Astra Serif" w:hAnsi="PT Astra Serif"/>
          <w:szCs w:val="28"/>
        </w:rPr>
        <w:t xml:space="preserve"> %</w:t>
      </w:r>
      <w:r w:rsidRPr="00B20B1C">
        <w:rPr>
          <w:rFonts w:ascii="PT Astra Serif" w:hAnsi="PT Astra Serif"/>
          <w:szCs w:val="28"/>
        </w:rPr>
        <w:t xml:space="preserve"> </w:t>
      </w:r>
      <w:r w:rsidR="00326A67">
        <w:rPr>
          <w:rFonts w:ascii="PT Astra Serif" w:hAnsi="PT Astra Serif"/>
          <w:szCs w:val="28"/>
        </w:rPr>
        <w:t>больше</w:t>
      </w:r>
      <w:r w:rsidRPr="00B20B1C">
        <w:rPr>
          <w:rFonts w:ascii="PT Astra Serif" w:hAnsi="PT Astra Serif"/>
          <w:szCs w:val="28"/>
        </w:rPr>
        <w:t>, чем в аналогичном периоде 202</w:t>
      </w:r>
      <w:r>
        <w:rPr>
          <w:rFonts w:ascii="PT Astra Serif" w:hAnsi="PT Astra Serif"/>
          <w:szCs w:val="28"/>
        </w:rPr>
        <w:t>3</w:t>
      </w:r>
      <w:r w:rsidRPr="00B20B1C">
        <w:rPr>
          <w:rFonts w:ascii="PT Astra Serif" w:hAnsi="PT Astra Serif"/>
          <w:szCs w:val="28"/>
        </w:rPr>
        <w:t xml:space="preserve"> года </w:t>
      </w:r>
      <w:r w:rsidR="0040242E">
        <w:rPr>
          <w:rFonts w:ascii="PT Astra Serif" w:hAnsi="PT Astra Serif"/>
          <w:szCs w:val="28"/>
        </w:rPr>
        <w:t>(1</w:t>
      </w:r>
      <w:r w:rsidR="00326A67">
        <w:rPr>
          <w:rFonts w:ascii="PT Astra Serif" w:hAnsi="PT Astra Serif"/>
          <w:szCs w:val="28"/>
        </w:rPr>
        <w:t>55</w:t>
      </w:r>
      <w:r w:rsidR="0040242E">
        <w:rPr>
          <w:rFonts w:ascii="PT Astra Serif" w:hAnsi="PT Astra Serif"/>
          <w:szCs w:val="28"/>
        </w:rPr>
        <w:t>)</w:t>
      </w:r>
      <w:r>
        <w:rPr>
          <w:rFonts w:ascii="PT Astra Serif" w:hAnsi="PT Astra Serif"/>
          <w:szCs w:val="28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E07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7247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AE07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Кимовский район </w:t>
      </w:r>
      <w:r w:rsidRPr="002A4C09">
        <w:rPr>
          <w:rFonts w:ascii="PT Astra Serif" w:hAnsi="PT Astra Serif"/>
        </w:rPr>
        <w:t xml:space="preserve">принято </w:t>
      </w:r>
      <w:r w:rsidR="00326A67">
        <w:rPr>
          <w:rFonts w:ascii="PT Astra Serif" w:hAnsi="PT Astra Serif"/>
        </w:rPr>
        <w:t>9</w:t>
      </w:r>
      <w:r w:rsidRPr="002A4C09">
        <w:rPr>
          <w:rFonts w:ascii="PT Astra Serif" w:hAnsi="PT Astra Serif"/>
        </w:rPr>
        <w:t xml:space="preserve"> граждан.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3336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6A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 w:rsidRPr="00B20B1C">
        <w:rPr>
          <w:rFonts w:ascii="PT Astra Serif" w:hAnsi="PT Astra Serif"/>
          <w:szCs w:val="28"/>
        </w:rPr>
        <w:t>- жилищно-коммунальная сфера –</w:t>
      </w:r>
      <w:r>
        <w:rPr>
          <w:rFonts w:ascii="PT Astra Serif" w:hAnsi="PT Astra Serif"/>
          <w:szCs w:val="28"/>
        </w:rPr>
        <w:t xml:space="preserve"> 1</w:t>
      </w:r>
      <w:r w:rsidR="00AE077E">
        <w:rPr>
          <w:rFonts w:ascii="PT Astra Serif" w:hAnsi="PT Astra Serif"/>
          <w:szCs w:val="28"/>
        </w:rPr>
        <w:t>23</w:t>
      </w:r>
      <w:r w:rsidR="0061060E">
        <w:rPr>
          <w:rFonts w:ascii="PT Astra Serif" w:hAnsi="PT Astra Serif"/>
          <w:szCs w:val="28"/>
        </w:rPr>
        <w:t xml:space="preserve"> (</w:t>
      </w:r>
      <w:r w:rsidR="00397737">
        <w:rPr>
          <w:rFonts w:ascii="PT Astra Serif" w:hAnsi="PT Astra Serif"/>
          <w:szCs w:val="28"/>
        </w:rPr>
        <w:t>7</w:t>
      </w:r>
      <w:r w:rsidR="00BE305D">
        <w:rPr>
          <w:rFonts w:ascii="PT Astra Serif" w:hAnsi="PT Astra Serif"/>
          <w:szCs w:val="28"/>
        </w:rPr>
        <w:t>4</w:t>
      </w:r>
      <w:r w:rsidR="0061060E">
        <w:rPr>
          <w:rFonts w:ascii="PT Astra Serif" w:hAnsi="PT Astra Serif"/>
          <w:szCs w:val="28"/>
        </w:rPr>
        <w:t>,</w:t>
      </w:r>
      <w:r w:rsidR="00BE305D">
        <w:rPr>
          <w:rFonts w:ascii="PT Astra Serif" w:hAnsi="PT Astra Serif"/>
          <w:szCs w:val="28"/>
        </w:rPr>
        <w:t xml:space="preserve">6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3336F2" w:rsidRDefault="003336F2" w:rsidP="003336F2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201EAE">
        <w:rPr>
          <w:rFonts w:ascii="PT Astra Serif" w:hAnsi="PT Astra Serif"/>
          <w:szCs w:val="28"/>
        </w:rPr>
        <w:t xml:space="preserve"> </w:t>
      </w:r>
      <w:r w:rsidRPr="00B20B1C">
        <w:rPr>
          <w:rFonts w:ascii="PT Astra Serif" w:hAnsi="PT Astra Serif"/>
          <w:szCs w:val="28"/>
        </w:rPr>
        <w:t>землепользование</w:t>
      </w:r>
      <w:r>
        <w:rPr>
          <w:rFonts w:ascii="PT Astra Serif" w:hAnsi="PT Astra Serif"/>
          <w:szCs w:val="28"/>
        </w:rPr>
        <w:t xml:space="preserve"> и имущественные вопросы </w:t>
      </w:r>
      <w:r w:rsidR="0061060E">
        <w:rPr>
          <w:rFonts w:ascii="PT Astra Serif" w:hAnsi="PT Astra Serif"/>
          <w:szCs w:val="28"/>
        </w:rPr>
        <w:t>–</w:t>
      </w:r>
      <w:r>
        <w:rPr>
          <w:rFonts w:ascii="PT Astra Serif" w:hAnsi="PT Astra Serif"/>
          <w:szCs w:val="28"/>
        </w:rPr>
        <w:t xml:space="preserve"> </w:t>
      </w:r>
      <w:r w:rsidR="00397737">
        <w:rPr>
          <w:rFonts w:ascii="PT Astra Serif" w:hAnsi="PT Astra Serif"/>
          <w:szCs w:val="28"/>
        </w:rPr>
        <w:t>1</w:t>
      </w:r>
      <w:r w:rsidR="00AE077E">
        <w:rPr>
          <w:rFonts w:ascii="PT Astra Serif" w:hAnsi="PT Astra Serif"/>
          <w:szCs w:val="28"/>
        </w:rPr>
        <w:t>7</w:t>
      </w:r>
      <w:r w:rsidR="0061060E">
        <w:rPr>
          <w:rFonts w:ascii="PT Astra Serif" w:hAnsi="PT Astra Serif"/>
          <w:szCs w:val="28"/>
        </w:rPr>
        <w:t xml:space="preserve"> (1</w:t>
      </w:r>
      <w:r w:rsidR="00397737">
        <w:rPr>
          <w:rFonts w:ascii="PT Astra Serif" w:hAnsi="PT Astra Serif"/>
          <w:szCs w:val="28"/>
        </w:rPr>
        <w:t>0</w:t>
      </w:r>
      <w:r w:rsidR="0061060E">
        <w:rPr>
          <w:rFonts w:ascii="PT Astra Serif" w:hAnsi="PT Astra Serif"/>
          <w:szCs w:val="28"/>
        </w:rPr>
        <w:t>,</w:t>
      </w:r>
      <w:r w:rsidR="00BE305D">
        <w:rPr>
          <w:rFonts w:ascii="PT Astra Serif" w:hAnsi="PT Astra Serif"/>
          <w:szCs w:val="28"/>
        </w:rPr>
        <w:t xml:space="preserve">2 </w:t>
      </w:r>
      <w:r w:rsidR="0061060E">
        <w:rPr>
          <w:rFonts w:ascii="PT Astra Serif" w:hAnsi="PT Astra Serif"/>
          <w:szCs w:val="28"/>
        </w:rPr>
        <w:t>%)</w:t>
      </w:r>
      <w:r>
        <w:rPr>
          <w:rFonts w:ascii="PT Astra Serif" w:hAnsi="PT Astra Serif"/>
          <w:szCs w:val="28"/>
        </w:rPr>
        <w:t>;</w:t>
      </w:r>
    </w:p>
    <w:p w:rsidR="00AE077E" w:rsidRDefault="00AE077E" w:rsidP="00AE077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юридические и правовые вопросы – 11 (</w:t>
      </w:r>
      <w:r w:rsidR="00BE305D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>,</w:t>
      </w:r>
      <w:r w:rsidR="00BE305D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>%);</w:t>
      </w:r>
    </w:p>
    <w:p w:rsidR="00AE077E" w:rsidRDefault="00AE077E" w:rsidP="00AE077E">
      <w:pPr>
        <w:jc w:val="both"/>
        <w:rPr>
          <w:rFonts w:ascii="PT Astra Serif" w:hAnsi="PT Astra Serif"/>
          <w:szCs w:val="28"/>
        </w:rPr>
      </w:pPr>
      <w:r w:rsidRPr="00614C63">
        <w:rPr>
          <w:rFonts w:ascii="PT Astra Serif" w:hAnsi="PT Astra Serif"/>
          <w:szCs w:val="28"/>
        </w:rPr>
        <w:t>- со</w:t>
      </w:r>
      <w:r>
        <w:rPr>
          <w:rFonts w:ascii="PT Astra Serif" w:hAnsi="PT Astra Serif"/>
          <w:szCs w:val="28"/>
        </w:rPr>
        <w:t>циальная сфера –</w:t>
      </w:r>
      <w:r w:rsidRPr="003336F2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8 (</w:t>
      </w:r>
      <w:r w:rsidR="00BE305D">
        <w:rPr>
          <w:rFonts w:ascii="PT Astra Serif" w:hAnsi="PT Astra Serif"/>
          <w:szCs w:val="28"/>
        </w:rPr>
        <w:t>4</w:t>
      </w:r>
      <w:r>
        <w:rPr>
          <w:rFonts w:ascii="PT Astra Serif" w:hAnsi="PT Astra Serif"/>
          <w:szCs w:val="28"/>
        </w:rPr>
        <w:t>,</w:t>
      </w:r>
      <w:r w:rsidR="00BE305D">
        <w:rPr>
          <w:rFonts w:ascii="PT Astra Serif" w:hAnsi="PT Astra Serif"/>
          <w:szCs w:val="28"/>
        </w:rPr>
        <w:t>8</w:t>
      </w:r>
      <w:r>
        <w:rPr>
          <w:rFonts w:ascii="PT Astra Serif" w:hAnsi="PT Astra Serif"/>
          <w:szCs w:val="28"/>
        </w:rPr>
        <w:t>%)</w:t>
      </w:r>
      <w:r w:rsidR="00A12F7F">
        <w:rPr>
          <w:rFonts w:ascii="PT Astra Serif" w:hAnsi="PT Astra Serif"/>
          <w:szCs w:val="28"/>
        </w:rPr>
        <w:t>;</w:t>
      </w:r>
    </w:p>
    <w:p w:rsidR="00A12F7F" w:rsidRDefault="00A12F7F" w:rsidP="00AE077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экологи</w:t>
      </w:r>
      <w:r w:rsidR="00BE305D">
        <w:rPr>
          <w:rFonts w:ascii="PT Astra Serif" w:hAnsi="PT Astra Serif"/>
          <w:szCs w:val="28"/>
        </w:rPr>
        <w:t>я</w:t>
      </w:r>
      <w:r>
        <w:rPr>
          <w:rFonts w:ascii="PT Astra Serif" w:hAnsi="PT Astra Serif"/>
          <w:szCs w:val="28"/>
        </w:rPr>
        <w:t>, природопользовани</w:t>
      </w:r>
      <w:r w:rsidR="00BE305D">
        <w:rPr>
          <w:rFonts w:ascii="PT Astra Serif" w:hAnsi="PT Astra Serif"/>
          <w:szCs w:val="28"/>
        </w:rPr>
        <w:t>е</w:t>
      </w:r>
      <w:r>
        <w:rPr>
          <w:rFonts w:ascii="PT Astra Serif" w:hAnsi="PT Astra Serif"/>
          <w:szCs w:val="28"/>
        </w:rPr>
        <w:t xml:space="preserve"> и ГОЧС – 4 (</w:t>
      </w:r>
      <w:r w:rsidR="00BE305D">
        <w:rPr>
          <w:rFonts w:ascii="PT Astra Serif" w:hAnsi="PT Astra Serif"/>
          <w:szCs w:val="28"/>
        </w:rPr>
        <w:t>2,4 %</w:t>
      </w:r>
      <w:r>
        <w:rPr>
          <w:rFonts w:ascii="PT Astra Serif" w:hAnsi="PT Astra Serif"/>
          <w:szCs w:val="28"/>
        </w:rPr>
        <w:t>);</w:t>
      </w:r>
    </w:p>
    <w:p w:rsidR="00F90CEE" w:rsidRDefault="00F90CEE" w:rsidP="00F90CEE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B20B1C">
        <w:rPr>
          <w:rFonts w:ascii="PT Astra Serif" w:hAnsi="PT Astra Serif"/>
          <w:szCs w:val="28"/>
        </w:rPr>
        <w:t>градостроит</w:t>
      </w:r>
      <w:r>
        <w:rPr>
          <w:rFonts w:ascii="PT Astra Serif" w:hAnsi="PT Astra Serif"/>
          <w:szCs w:val="28"/>
        </w:rPr>
        <w:t>е</w:t>
      </w:r>
      <w:r w:rsidRPr="00B20B1C">
        <w:rPr>
          <w:rFonts w:ascii="PT Astra Serif" w:hAnsi="PT Astra Serif"/>
          <w:szCs w:val="28"/>
        </w:rPr>
        <w:t>льство и архитектура –</w:t>
      </w:r>
      <w:r>
        <w:rPr>
          <w:rFonts w:ascii="PT Astra Serif" w:hAnsi="PT Astra Serif"/>
          <w:szCs w:val="28"/>
        </w:rPr>
        <w:t xml:space="preserve"> </w:t>
      </w:r>
      <w:r w:rsidR="00397737">
        <w:rPr>
          <w:rFonts w:ascii="PT Astra Serif" w:hAnsi="PT Astra Serif"/>
          <w:szCs w:val="28"/>
        </w:rPr>
        <w:t>3</w:t>
      </w:r>
      <w:r w:rsidR="0061060E">
        <w:rPr>
          <w:rFonts w:ascii="PT Astra Serif" w:hAnsi="PT Astra Serif"/>
          <w:szCs w:val="28"/>
        </w:rPr>
        <w:t xml:space="preserve"> (</w:t>
      </w:r>
      <w:r w:rsidR="00BE305D">
        <w:rPr>
          <w:rFonts w:ascii="PT Astra Serif" w:hAnsi="PT Astra Serif"/>
          <w:szCs w:val="28"/>
        </w:rPr>
        <w:t>1</w:t>
      </w:r>
      <w:r w:rsidR="0061060E">
        <w:rPr>
          <w:rFonts w:ascii="PT Astra Serif" w:hAnsi="PT Astra Serif"/>
          <w:szCs w:val="28"/>
        </w:rPr>
        <w:t>,</w:t>
      </w:r>
      <w:r w:rsidR="00BE305D">
        <w:rPr>
          <w:rFonts w:ascii="PT Astra Serif" w:hAnsi="PT Astra Serif"/>
          <w:szCs w:val="28"/>
        </w:rPr>
        <w:t xml:space="preserve">8 </w:t>
      </w:r>
      <w:r w:rsidR="0061060E">
        <w:rPr>
          <w:rFonts w:ascii="PT Astra Serif" w:hAnsi="PT Astra Serif"/>
          <w:szCs w:val="28"/>
        </w:rPr>
        <w:t>%)</w:t>
      </w:r>
      <w:r w:rsidR="00BE305D">
        <w:rPr>
          <w:rFonts w:ascii="PT Astra Serif" w:hAnsi="PT Astra Serif"/>
          <w:szCs w:val="28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714117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="00326A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326A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6A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E3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BE3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30,9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BE3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43,6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714117" w:rsidRPr="003359FF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</w:t>
      </w:r>
      <w:r w:rsidR="00BE3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BE3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E3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сентября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BE3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714117" w:rsidRPr="00F848E2" w:rsidRDefault="00714117" w:rsidP="00714117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августа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августа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BE305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714117" w:rsidRPr="00F848E2" w:rsidRDefault="00714117" w:rsidP="0071411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250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50,0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250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28,0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</w:t>
      </w:r>
      <w:r w:rsidRPr="004D2A1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удовлетворен частично, </w:t>
      </w:r>
      <w:r w:rsidR="001250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(12,0%)- не удовлетворен, </w:t>
      </w:r>
      <w:r w:rsidR="001250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8,0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 w:rsidP="00782720">
      <w:pPr>
        <w:jc w:val="left"/>
      </w:pPr>
    </w:p>
    <w:p w:rsidR="00782720" w:rsidRDefault="00782720" w:rsidP="00782720">
      <w:pPr>
        <w:jc w:val="left"/>
      </w:pPr>
    </w:p>
    <w:p w:rsidR="00782720" w:rsidRDefault="00782720" w:rsidP="00782720">
      <w:pPr>
        <w:ind w:firstLine="426"/>
        <w:jc w:val="both"/>
        <w:rPr>
          <w:szCs w:val="28"/>
        </w:rPr>
      </w:pPr>
      <w:r>
        <w:rPr>
          <w:szCs w:val="28"/>
        </w:rPr>
        <w:t>0</w:t>
      </w:r>
      <w:r w:rsidR="00125035">
        <w:rPr>
          <w:szCs w:val="28"/>
        </w:rPr>
        <w:t>4</w:t>
      </w:r>
      <w:r>
        <w:rPr>
          <w:szCs w:val="28"/>
        </w:rPr>
        <w:t>.</w:t>
      </w:r>
      <w:r w:rsidR="00125035">
        <w:rPr>
          <w:szCs w:val="28"/>
        </w:rPr>
        <w:t>1</w:t>
      </w:r>
      <w:r>
        <w:rPr>
          <w:szCs w:val="28"/>
        </w:rPr>
        <w:t>0.2024</w:t>
      </w:r>
    </w:p>
    <w:p w:rsidR="00782720" w:rsidRDefault="00782720" w:rsidP="00782720">
      <w:pPr>
        <w:jc w:val="left"/>
      </w:pPr>
      <w:r w:rsidRPr="004623BB">
        <w:rPr>
          <w:sz w:val="24"/>
          <w:szCs w:val="24"/>
        </w:rPr>
        <w:t xml:space="preserve">Исп. </w:t>
      </w:r>
      <w:r>
        <w:rPr>
          <w:sz w:val="24"/>
          <w:szCs w:val="24"/>
        </w:rPr>
        <w:t>Машарова Г.А</w:t>
      </w:r>
    </w:p>
    <w:sectPr w:rsidR="0078272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A5992"/>
    <w:rsid w:val="000B0DD1"/>
    <w:rsid w:val="000D07EA"/>
    <w:rsid w:val="00125035"/>
    <w:rsid w:val="001622A0"/>
    <w:rsid w:val="00164050"/>
    <w:rsid w:val="00217143"/>
    <w:rsid w:val="002C3821"/>
    <w:rsid w:val="00326A67"/>
    <w:rsid w:val="003336F2"/>
    <w:rsid w:val="00362AB1"/>
    <w:rsid w:val="00397737"/>
    <w:rsid w:val="003B1224"/>
    <w:rsid w:val="003B7C40"/>
    <w:rsid w:val="0040242E"/>
    <w:rsid w:val="00461F9F"/>
    <w:rsid w:val="004770F2"/>
    <w:rsid w:val="004E75EC"/>
    <w:rsid w:val="005004AE"/>
    <w:rsid w:val="00523D8C"/>
    <w:rsid w:val="00525CD6"/>
    <w:rsid w:val="00525E98"/>
    <w:rsid w:val="00545202"/>
    <w:rsid w:val="005840A9"/>
    <w:rsid w:val="00586083"/>
    <w:rsid w:val="00594C5D"/>
    <w:rsid w:val="0061060E"/>
    <w:rsid w:val="00714117"/>
    <w:rsid w:val="00724780"/>
    <w:rsid w:val="00735A50"/>
    <w:rsid w:val="00782720"/>
    <w:rsid w:val="00872451"/>
    <w:rsid w:val="008A33D9"/>
    <w:rsid w:val="009F2C51"/>
    <w:rsid w:val="00A12F7F"/>
    <w:rsid w:val="00AE077E"/>
    <w:rsid w:val="00BE305D"/>
    <w:rsid w:val="00C44426"/>
    <w:rsid w:val="00C70026"/>
    <w:rsid w:val="00CF637B"/>
    <w:rsid w:val="00D125CF"/>
    <w:rsid w:val="00D772E8"/>
    <w:rsid w:val="00DB366B"/>
    <w:rsid w:val="00E8509E"/>
    <w:rsid w:val="00EA5A73"/>
    <w:rsid w:val="00ED0CC1"/>
    <w:rsid w:val="00F1494F"/>
    <w:rsid w:val="00F90CEE"/>
    <w:rsid w:val="00F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Машарова</cp:lastModifiedBy>
  <cp:revision>3</cp:revision>
  <cp:lastPrinted>2024-08-07T08:32:00Z</cp:lastPrinted>
  <dcterms:created xsi:type="dcterms:W3CDTF">2024-10-07T09:34:00Z</dcterms:created>
  <dcterms:modified xsi:type="dcterms:W3CDTF">2024-10-07T12:16:00Z</dcterms:modified>
</cp:coreProperties>
</file>