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61" w:rsidRDefault="00C33E4E" w:rsidP="00C33E4E">
      <w:pPr>
        <w:spacing w:after="0" w:line="240" w:lineRule="auto"/>
        <w:jc w:val="both"/>
        <w:rPr>
          <w:rFonts w:ascii="Times New Roman" w:hAnsi="Times New Roman"/>
          <w:sz w:val="28"/>
          <w:szCs w:val="28"/>
        </w:rPr>
      </w:pPr>
      <w:r>
        <w:rPr>
          <w:rFonts w:ascii="Times New Roman" w:hAnsi="Times New Roman"/>
          <w:sz w:val="28"/>
          <w:szCs w:val="28"/>
        </w:rPr>
        <w:t xml:space="preserve">                                                                        </w:t>
      </w:r>
      <w:r w:rsidR="00C216BC">
        <w:rPr>
          <w:rFonts w:ascii="Times New Roman" w:hAnsi="Times New Roman"/>
          <w:sz w:val="28"/>
          <w:szCs w:val="28"/>
        </w:rPr>
        <w:t xml:space="preserve">  </w:t>
      </w:r>
    </w:p>
    <w:tbl>
      <w:tblPr>
        <w:tblStyle w:val="a8"/>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465061" w:rsidRPr="005F1500" w:rsidTr="00725EFF">
        <w:tc>
          <w:tcPr>
            <w:tcW w:w="9570" w:type="dxa"/>
          </w:tcPr>
          <w:p w:rsidR="00465061" w:rsidRPr="00465061" w:rsidRDefault="00465061" w:rsidP="00725EFF">
            <w:pPr>
              <w:pStyle w:val="ConsPlusTitle"/>
              <w:keepNext/>
              <w:widowControl/>
              <w:jc w:val="center"/>
              <w:rPr>
                <w:sz w:val="28"/>
                <w:szCs w:val="28"/>
                <w:u w:val="single"/>
              </w:rPr>
            </w:pPr>
            <w:r>
              <w:rPr>
                <w:sz w:val="28"/>
                <w:szCs w:val="28"/>
              </w:rPr>
              <w:t xml:space="preserve">                                                                                                  </w:t>
            </w:r>
            <w:r w:rsidRPr="00465061">
              <w:rPr>
                <w:sz w:val="28"/>
                <w:szCs w:val="28"/>
                <w:u w:val="single"/>
              </w:rPr>
              <w:t>ПРОЕКТ</w:t>
            </w:r>
          </w:p>
          <w:p w:rsidR="00465061" w:rsidRPr="00E248C5" w:rsidRDefault="00465061" w:rsidP="00725EFF">
            <w:pPr>
              <w:pStyle w:val="ConsPlusTitle"/>
              <w:keepNext/>
              <w:widowControl/>
              <w:jc w:val="center"/>
              <w:rPr>
                <w:sz w:val="28"/>
                <w:szCs w:val="28"/>
              </w:rPr>
            </w:pPr>
            <w:r w:rsidRPr="00E248C5">
              <w:rPr>
                <w:sz w:val="28"/>
                <w:szCs w:val="28"/>
              </w:rPr>
              <w:t>Тульская область</w:t>
            </w:r>
          </w:p>
          <w:p w:rsidR="00465061" w:rsidRPr="005F1500" w:rsidRDefault="00465061" w:rsidP="00725EFF">
            <w:pPr>
              <w:pStyle w:val="ConsPlusTitle"/>
              <w:keepNext/>
              <w:widowControl/>
              <w:jc w:val="center"/>
              <w:rPr>
                <w:rFonts w:ascii="Arial" w:hAnsi="Arial" w:cs="Arial"/>
                <w:sz w:val="28"/>
                <w:szCs w:val="28"/>
              </w:rPr>
            </w:pPr>
          </w:p>
        </w:tc>
      </w:tr>
      <w:tr w:rsidR="00465061" w:rsidRPr="005F1500" w:rsidTr="00725EFF">
        <w:tc>
          <w:tcPr>
            <w:tcW w:w="9570" w:type="dxa"/>
          </w:tcPr>
          <w:p w:rsidR="00465061" w:rsidRDefault="00465061" w:rsidP="00725EFF">
            <w:pPr>
              <w:pStyle w:val="ConsPlusTitle"/>
              <w:keepNext/>
              <w:widowControl/>
              <w:jc w:val="center"/>
              <w:rPr>
                <w:sz w:val="28"/>
                <w:szCs w:val="28"/>
              </w:rPr>
            </w:pPr>
            <w:r w:rsidRPr="005F1500">
              <w:rPr>
                <w:sz w:val="28"/>
                <w:szCs w:val="28"/>
              </w:rPr>
              <w:t xml:space="preserve">Администрация </w:t>
            </w:r>
          </w:p>
          <w:p w:rsidR="00465061" w:rsidRPr="005F1500" w:rsidRDefault="00465061" w:rsidP="00725EFF">
            <w:pPr>
              <w:pStyle w:val="ConsPlusTitle"/>
              <w:keepNext/>
              <w:widowControl/>
              <w:jc w:val="center"/>
              <w:rPr>
                <w:sz w:val="28"/>
                <w:szCs w:val="28"/>
              </w:rPr>
            </w:pPr>
            <w:r w:rsidRPr="005F1500">
              <w:rPr>
                <w:sz w:val="28"/>
                <w:szCs w:val="28"/>
              </w:rPr>
              <w:t xml:space="preserve">муниципального образования Епифанское </w:t>
            </w:r>
          </w:p>
          <w:p w:rsidR="00465061" w:rsidRPr="005F1500" w:rsidRDefault="00465061" w:rsidP="00725EFF">
            <w:pPr>
              <w:pStyle w:val="ConsPlusTitle"/>
              <w:keepNext/>
              <w:widowControl/>
              <w:jc w:val="center"/>
            </w:pPr>
            <w:r w:rsidRPr="005F1500">
              <w:rPr>
                <w:sz w:val="28"/>
                <w:szCs w:val="28"/>
              </w:rPr>
              <w:t>Кимовского района</w:t>
            </w:r>
          </w:p>
        </w:tc>
      </w:tr>
      <w:tr w:rsidR="00465061" w:rsidRPr="005F1500" w:rsidTr="00725EFF">
        <w:tc>
          <w:tcPr>
            <w:tcW w:w="9570" w:type="dxa"/>
          </w:tcPr>
          <w:p w:rsidR="00465061" w:rsidRPr="005F1500" w:rsidRDefault="00465061" w:rsidP="00725EFF">
            <w:pPr>
              <w:pStyle w:val="ConsPlusTitle"/>
              <w:keepNext/>
              <w:widowControl/>
              <w:jc w:val="center"/>
            </w:pPr>
          </w:p>
          <w:p w:rsidR="00465061" w:rsidRPr="005F1500" w:rsidRDefault="00465061" w:rsidP="00725EFF">
            <w:pPr>
              <w:pStyle w:val="ConsPlusTitle"/>
              <w:keepNext/>
              <w:widowControl/>
              <w:tabs>
                <w:tab w:val="left" w:pos="675"/>
              </w:tabs>
              <w:jc w:val="center"/>
            </w:pPr>
          </w:p>
        </w:tc>
      </w:tr>
      <w:tr w:rsidR="00465061" w:rsidRPr="005F1500" w:rsidTr="00725EFF">
        <w:tc>
          <w:tcPr>
            <w:tcW w:w="9570" w:type="dxa"/>
          </w:tcPr>
          <w:p w:rsidR="00465061" w:rsidRPr="005F1500" w:rsidRDefault="00465061" w:rsidP="00725EFF">
            <w:pPr>
              <w:pStyle w:val="ConsPlusTitle"/>
              <w:keepNext/>
              <w:widowControl/>
              <w:jc w:val="center"/>
            </w:pPr>
            <w:r w:rsidRPr="005F1500">
              <w:t>П</w:t>
            </w:r>
            <w:r>
              <w:t>ОСТАНОВЛЕНИЕ</w:t>
            </w:r>
          </w:p>
        </w:tc>
      </w:tr>
    </w:tbl>
    <w:p w:rsidR="00465061" w:rsidRDefault="00465061" w:rsidP="00465061">
      <w:pPr>
        <w:shd w:val="clear" w:color="auto" w:fill="FFFFFF"/>
        <w:spacing w:after="0" w:line="312" w:lineRule="auto"/>
        <w:rPr>
          <w:rFonts w:ascii="Georgia" w:eastAsia="Times New Roman" w:hAnsi="Georgia" w:cs="Arial"/>
          <w:color w:val="304855"/>
          <w:sz w:val="18"/>
          <w:szCs w:val="18"/>
        </w:rPr>
      </w:pPr>
    </w:p>
    <w:tbl>
      <w:tblPr>
        <w:tblStyle w:val="a8"/>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5"/>
        <w:gridCol w:w="4905"/>
      </w:tblGrid>
      <w:tr w:rsidR="00465061" w:rsidRPr="006C434F" w:rsidTr="00725EFF">
        <w:tc>
          <w:tcPr>
            <w:tcW w:w="4665" w:type="dxa"/>
          </w:tcPr>
          <w:p w:rsidR="00465061" w:rsidRDefault="00465061" w:rsidP="00725EFF">
            <w:pPr>
              <w:pStyle w:val="ConsPlusTitle"/>
              <w:keepNext/>
              <w:widowControl/>
              <w:jc w:val="both"/>
              <w:rPr>
                <w:b w:val="0"/>
              </w:rPr>
            </w:pPr>
          </w:p>
          <w:p w:rsidR="00465061" w:rsidRDefault="00465061" w:rsidP="00725EFF">
            <w:pPr>
              <w:pStyle w:val="ConsPlusTitle"/>
              <w:keepNext/>
              <w:widowControl/>
              <w:jc w:val="both"/>
              <w:rPr>
                <w:b w:val="0"/>
                <w:u w:val="single"/>
              </w:rPr>
            </w:pPr>
            <w:r>
              <w:rPr>
                <w:b w:val="0"/>
              </w:rPr>
              <w:t>о</w:t>
            </w:r>
            <w:r w:rsidRPr="006C434F">
              <w:rPr>
                <w:b w:val="0"/>
              </w:rPr>
              <w:t xml:space="preserve">т </w:t>
            </w:r>
            <w:r>
              <w:rPr>
                <w:b w:val="0"/>
              </w:rPr>
              <w:t>____________</w:t>
            </w:r>
          </w:p>
          <w:p w:rsidR="00465061" w:rsidRPr="006C434F" w:rsidRDefault="00465061" w:rsidP="00725EFF">
            <w:pPr>
              <w:pStyle w:val="ConsPlusTitle"/>
              <w:keepNext/>
              <w:widowControl/>
              <w:jc w:val="both"/>
              <w:rPr>
                <w:b w:val="0"/>
              </w:rPr>
            </w:pPr>
            <w:r>
              <w:rPr>
                <w:b w:val="0"/>
                <w:u w:val="single"/>
              </w:rPr>
              <w:t xml:space="preserve">         </w:t>
            </w:r>
            <w:r w:rsidRPr="00856DA4">
              <w:rPr>
                <w:b w:val="0"/>
                <w:u w:val="single"/>
              </w:rPr>
              <w:t xml:space="preserve">                                       </w:t>
            </w:r>
          </w:p>
        </w:tc>
        <w:tc>
          <w:tcPr>
            <w:tcW w:w="4905" w:type="dxa"/>
          </w:tcPr>
          <w:p w:rsidR="00465061" w:rsidRDefault="00465061" w:rsidP="00725EFF">
            <w:pPr>
              <w:pStyle w:val="ConsPlusTitle"/>
              <w:keepNext/>
              <w:widowControl/>
              <w:jc w:val="both"/>
              <w:rPr>
                <w:b w:val="0"/>
              </w:rPr>
            </w:pPr>
          </w:p>
          <w:p w:rsidR="00465061" w:rsidRPr="006C434F" w:rsidRDefault="00465061" w:rsidP="00465061">
            <w:pPr>
              <w:pStyle w:val="ConsPlusTitle"/>
              <w:keepNext/>
              <w:widowControl/>
              <w:jc w:val="both"/>
              <w:rPr>
                <w:b w:val="0"/>
              </w:rPr>
            </w:pPr>
            <w:r>
              <w:rPr>
                <w:b w:val="0"/>
              </w:rPr>
              <w:t xml:space="preserve">                                          </w:t>
            </w:r>
            <w:r w:rsidRPr="006C434F">
              <w:rPr>
                <w:b w:val="0"/>
              </w:rPr>
              <w:t>№</w:t>
            </w:r>
            <w:r>
              <w:rPr>
                <w:b w:val="0"/>
              </w:rPr>
              <w:t xml:space="preserve"> ______</w:t>
            </w:r>
          </w:p>
        </w:tc>
      </w:tr>
    </w:tbl>
    <w:p w:rsidR="00465061" w:rsidRPr="00465061" w:rsidRDefault="00465061" w:rsidP="00465061">
      <w:pPr>
        <w:pStyle w:val="12"/>
        <w:shd w:val="clear" w:color="auto" w:fill="auto"/>
        <w:spacing w:before="0" w:after="0" w:line="240" w:lineRule="auto"/>
        <w:ind w:left="23"/>
        <w:rPr>
          <w:rFonts w:ascii="PT Astra Serif" w:hAnsi="PT Astra Serif"/>
          <w:b/>
          <w:sz w:val="24"/>
          <w:szCs w:val="24"/>
        </w:rPr>
      </w:pPr>
      <w:r w:rsidRPr="00465061">
        <w:rPr>
          <w:b/>
          <w:sz w:val="24"/>
          <w:szCs w:val="24"/>
        </w:rPr>
        <w:t xml:space="preserve">Об утверждении административного регламента </w:t>
      </w:r>
    </w:p>
    <w:p w:rsidR="00465061" w:rsidRPr="00465061" w:rsidRDefault="00465061" w:rsidP="00465061">
      <w:pPr>
        <w:pStyle w:val="20"/>
        <w:shd w:val="clear" w:color="auto" w:fill="auto"/>
        <w:spacing w:before="0" w:after="0" w:line="240" w:lineRule="auto"/>
        <w:ind w:left="23"/>
        <w:rPr>
          <w:rFonts w:ascii="PT Astra Serif" w:hAnsi="PT Astra Serif"/>
          <w:b w:val="0"/>
          <w:sz w:val="24"/>
          <w:szCs w:val="24"/>
        </w:rPr>
      </w:pPr>
      <w:r>
        <w:rPr>
          <w:rStyle w:val="2"/>
          <w:rFonts w:ascii="PT Astra Serif" w:hAnsi="PT Astra Serif"/>
          <w:b/>
          <w:color w:val="000000"/>
          <w:sz w:val="24"/>
          <w:szCs w:val="24"/>
        </w:rPr>
        <w:t xml:space="preserve">по </w:t>
      </w:r>
      <w:r w:rsidRPr="00465061">
        <w:rPr>
          <w:rStyle w:val="2"/>
          <w:rFonts w:ascii="PT Astra Serif" w:hAnsi="PT Astra Serif"/>
          <w:b/>
          <w:color w:val="000000"/>
          <w:sz w:val="24"/>
          <w:szCs w:val="24"/>
        </w:rPr>
        <w:t>предоставлени</w:t>
      </w:r>
      <w:r>
        <w:rPr>
          <w:rStyle w:val="2"/>
          <w:rFonts w:ascii="PT Astra Serif" w:hAnsi="PT Astra Serif"/>
          <w:b/>
          <w:color w:val="000000"/>
          <w:sz w:val="24"/>
          <w:szCs w:val="24"/>
        </w:rPr>
        <w:t>ю</w:t>
      </w:r>
      <w:r w:rsidRPr="00465061">
        <w:rPr>
          <w:rStyle w:val="2"/>
          <w:rFonts w:ascii="PT Astra Serif" w:hAnsi="PT Astra Serif"/>
          <w:b/>
          <w:color w:val="000000"/>
          <w:sz w:val="24"/>
          <w:szCs w:val="24"/>
        </w:rPr>
        <w:t xml:space="preserve">  муниципальной услуги «Предоставление земельных участков, находящихся в муниципальной собственности, в собственность или в аренду на торгах</w:t>
      </w:r>
      <w:r>
        <w:rPr>
          <w:rStyle w:val="2"/>
          <w:rFonts w:ascii="PT Astra Serif" w:hAnsi="PT Astra Serif"/>
          <w:b/>
          <w:color w:val="000000"/>
          <w:sz w:val="24"/>
          <w:szCs w:val="24"/>
        </w:rPr>
        <w:t>»</w:t>
      </w:r>
    </w:p>
    <w:p w:rsidR="00465061" w:rsidRPr="000B1494" w:rsidRDefault="00465061" w:rsidP="00465061">
      <w:pPr>
        <w:ind w:firstLine="709"/>
        <w:jc w:val="center"/>
        <w:rPr>
          <w:rFonts w:ascii="Times New Roman" w:hAnsi="Times New Roman" w:cs="Times New Roman"/>
          <w:b/>
          <w:sz w:val="24"/>
          <w:szCs w:val="24"/>
        </w:rPr>
      </w:pPr>
    </w:p>
    <w:p w:rsidR="00465061" w:rsidRPr="008D2FED" w:rsidRDefault="00465061" w:rsidP="00465061">
      <w:pPr>
        <w:shd w:val="clear" w:color="auto" w:fill="FFFFFF"/>
        <w:spacing w:after="0" w:line="240" w:lineRule="auto"/>
        <w:jc w:val="both"/>
        <w:rPr>
          <w:rFonts w:ascii="Times New Roman" w:eastAsia="Times New Roman" w:hAnsi="Times New Roman" w:cs="Times New Roman"/>
          <w:color w:val="000000"/>
          <w:sz w:val="18"/>
          <w:szCs w:val="18"/>
        </w:rPr>
      </w:pPr>
      <w:r>
        <w:rPr>
          <w:rFonts w:ascii="PT Astra Serif" w:hAnsi="PT Astra Serif"/>
          <w:sz w:val="24"/>
          <w:szCs w:val="24"/>
        </w:rPr>
        <w:t xml:space="preserve">             </w:t>
      </w:r>
      <w:r w:rsidRPr="00062B61">
        <w:rPr>
          <w:rFonts w:ascii="PT Astra Serif" w:hAnsi="PT Astra Serif"/>
          <w:sz w:val="24"/>
          <w:szCs w:val="24"/>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PT Astra Serif" w:hAnsi="PT Astra Serif"/>
          <w:sz w:val="24"/>
          <w:szCs w:val="24"/>
        </w:rPr>
        <w:t xml:space="preserve"> </w:t>
      </w:r>
      <w:r w:rsidRPr="0033506C">
        <w:rPr>
          <w:rFonts w:ascii="Times New Roman" w:eastAsia="Times New Roman" w:hAnsi="Times New Roman" w:cs="Times New Roman"/>
          <w:color w:val="000000"/>
          <w:sz w:val="24"/>
          <w:szCs w:val="24"/>
        </w:rPr>
        <w:t>на</w:t>
      </w:r>
      <w:r w:rsidRPr="008D2FED">
        <w:rPr>
          <w:rFonts w:ascii="Times New Roman" w:eastAsia="Times New Roman" w:hAnsi="Times New Roman" w:cs="Times New Roman"/>
          <w:color w:val="000000"/>
          <w:sz w:val="24"/>
          <w:szCs w:val="24"/>
        </w:rPr>
        <w:t xml:space="preserve"> основании Устава муниципального образования </w:t>
      </w:r>
      <w:r>
        <w:rPr>
          <w:rFonts w:ascii="Times New Roman" w:eastAsia="Times New Roman" w:hAnsi="Times New Roman" w:cs="Times New Roman"/>
          <w:color w:val="000000"/>
          <w:sz w:val="24"/>
          <w:szCs w:val="24"/>
        </w:rPr>
        <w:t xml:space="preserve">Епифанское </w:t>
      </w:r>
      <w:r w:rsidRPr="008D2FED">
        <w:rPr>
          <w:rFonts w:ascii="Times New Roman" w:eastAsia="Times New Roman" w:hAnsi="Times New Roman" w:cs="Times New Roman"/>
          <w:color w:val="000000"/>
          <w:sz w:val="24"/>
          <w:szCs w:val="24"/>
        </w:rPr>
        <w:t xml:space="preserve"> Кимовского района, администрация муниципального образования </w:t>
      </w:r>
      <w:r>
        <w:rPr>
          <w:rFonts w:ascii="Times New Roman" w:eastAsia="Times New Roman" w:hAnsi="Times New Roman" w:cs="Times New Roman"/>
          <w:color w:val="000000"/>
          <w:sz w:val="24"/>
          <w:szCs w:val="24"/>
        </w:rPr>
        <w:t xml:space="preserve">Епифанское </w:t>
      </w:r>
      <w:r w:rsidRPr="008D2FED">
        <w:rPr>
          <w:rFonts w:ascii="Times New Roman" w:eastAsia="Times New Roman" w:hAnsi="Times New Roman" w:cs="Times New Roman"/>
          <w:color w:val="000000"/>
          <w:sz w:val="24"/>
          <w:szCs w:val="24"/>
        </w:rPr>
        <w:t>Кимовского района ПОСТАНОВЛЯЕТ:</w:t>
      </w:r>
    </w:p>
    <w:p w:rsidR="00465061" w:rsidRDefault="00465061" w:rsidP="00465061">
      <w:pPr>
        <w:shd w:val="clear" w:color="auto" w:fill="FFFFFF"/>
        <w:spacing w:after="0" w:line="312" w:lineRule="auto"/>
        <w:rPr>
          <w:rFonts w:ascii="Georgia" w:eastAsia="Times New Roman" w:hAnsi="Georgia" w:cs="Arial"/>
          <w:color w:val="304855"/>
          <w:sz w:val="18"/>
          <w:szCs w:val="18"/>
        </w:rPr>
      </w:pPr>
    </w:p>
    <w:p w:rsidR="00465061" w:rsidRPr="00465061" w:rsidRDefault="00465061" w:rsidP="00465061">
      <w:pPr>
        <w:pStyle w:val="20"/>
        <w:shd w:val="clear" w:color="auto" w:fill="auto"/>
        <w:spacing w:before="0" w:after="0" w:line="240" w:lineRule="auto"/>
        <w:ind w:left="23"/>
        <w:jc w:val="both"/>
        <w:rPr>
          <w:rFonts w:ascii="PT Astra Serif" w:hAnsi="PT Astra Serif"/>
          <w:sz w:val="24"/>
          <w:szCs w:val="24"/>
        </w:rPr>
      </w:pPr>
      <w:r w:rsidRPr="00465061">
        <w:rPr>
          <w:rFonts w:eastAsia="Times New Roman"/>
          <w:b w:val="0"/>
          <w:color w:val="304855"/>
          <w:sz w:val="24"/>
          <w:szCs w:val="24"/>
        </w:rPr>
        <w:t> </w:t>
      </w:r>
      <w:r>
        <w:rPr>
          <w:rFonts w:eastAsia="Times New Roman"/>
          <w:b w:val="0"/>
          <w:color w:val="304855"/>
          <w:sz w:val="24"/>
          <w:szCs w:val="24"/>
        </w:rPr>
        <w:t xml:space="preserve">       </w:t>
      </w:r>
      <w:r w:rsidRPr="00465061">
        <w:rPr>
          <w:rFonts w:eastAsia="Times New Roman"/>
          <w:b w:val="0"/>
          <w:color w:val="304855"/>
          <w:sz w:val="24"/>
          <w:szCs w:val="24"/>
        </w:rPr>
        <w:t>1. Ут</w:t>
      </w:r>
      <w:r w:rsidRPr="00465061">
        <w:rPr>
          <w:rFonts w:eastAsia="Times New Roman"/>
          <w:b w:val="0"/>
          <w:color w:val="000000"/>
          <w:sz w:val="24"/>
          <w:szCs w:val="24"/>
        </w:rPr>
        <w:t xml:space="preserve">вердить </w:t>
      </w:r>
      <w:r>
        <w:rPr>
          <w:rFonts w:eastAsia="Times New Roman"/>
          <w:b w:val="0"/>
          <w:color w:val="000000"/>
          <w:sz w:val="24"/>
          <w:szCs w:val="24"/>
        </w:rPr>
        <w:t>а</w:t>
      </w:r>
      <w:r w:rsidRPr="00465061">
        <w:rPr>
          <w:rFonts w:eastAsia="Times New Roman"/>
          <w:b w:val="0"/>
          <w:sz w:val="24"/>
          <w:szCs w:val="24"/>
        </w:rPr>
        <w:t xml:space="preserve">дминистративный регламент по предоставлению муниципальной услуги </w:t>
      </w:r>
      <w:r w:rsidRPr="00465061">
        <w:rPr>
          <w:rStyle w:val="2"/>
          <w:rFonts w:ascii="PT Astra Serif" w:hAnsi="PT Astra Serif"/>
          <w:color w:val="000000"/>
          <w:sz w:val="24"/>
          <w:szCs w:val="24"/>
        </w:rPr>
        <w:t>«Предоставление земельных участков, находящихся в муниципальной собственности, в собственность или в аренду на торгах»</w:t>
      </w:r>
      <w:r>
        <w:rPr>
          <w:rStyle w:val="2"/>
          <w:rFonts w:ascii="PT Astra Serif" w:hAnsi="PT Astra Serif"/>
          <w:color w:val="000000"/>
          <w:sz w:val="24"/>
          <w:szCs w:val="24"/>
        </w:rPr>
        <w:t xml:space="preserve"> согласно приложению.</w:t>
      </w:r>
    </w:p>
    <w:p w:rsidR="00465061" w:rsidRPr="00FD299D" w:rsidRDefault="00465061" w:rsidP="0046506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299D">
        <w:rPr>
          <w:rFonts w:ascii="Times New Roman" w:hAnsi="Times New Roman" w:cs="Times New Roman"/>
          <w:sz w:val="24"/>
          <w:szCs w:val="24"/>
        </w:rPr>
        <w:t>2. Сектору делопроизводства, кадров и правовой работы (Князева Н.В.)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и на  официальном сайте администрации муниципального образования Епифанское Кимовского района в сети «Интернет».</w:t>
      </w:r>
    </w:p>
    <w:p w:rsidR="00465061" w:rsidRPr="00FD299D" w:rsidRDefault="00465061" w:rsidP="00465061">
      <w:pPr>
        <w:spacing w:after="0" w:line="240" w:lineRule="auto"/>
        <w:ind w:firstLine="708"/>
        <w:jc w:val="both"/>
        <w:rPr>
          <w:rFonts w:ascii="Times New Roman" w:hAnsi="Times New Roman" w:cs="Times New Roman"/>
          <w:sz w:val="24"/>
          <w:szCs w:val="24"/>
        </w:rPr>
      </w:pPr>
      <w:r w:rsidRPr="00FD299D">
        <w:rPr>
          <w:rFonts w:ascii="Times New Roman" w:hAnsi="Times New Roman" w:cs="Times New Roman"/>
          <w:sz w:val="24"/>
          <w:szCs w:val="24"/>
        </w:rPr>
        <w:t>3. Контроль за исполнением настоящего постановления оставляю за собой.</w:t>
      </w:r>
    </w:p>
    <w:p w:rsidR="00465061" w:rsidRPr="00FD299D" w:rsidRDefault="00465061" w:rsidP="00465061">
      <w:pPr>
        <w:spacing w:after="0" w:line="240" w:lineRule="auto"/>
        <w:ind w:firstLine="708"/>
        <w:jc w:val="both"/>
        <w:rPr>
          <w:rFonts w:ascii="Times New Roman" w:hAnsi="Times New Roman" w:cs="Times New Roman"/>
          <w:sz w:val="24"/>
          <w:szCs w:val="24"/>
        </w:rPr>
      </w:pPr>
      <w:r w:rsidRPr="00FD299D">
        <w:rPr>
          <w:rFonts w:ascii="Times New Roman" w:hAnsi="Times New Roman" w:cs="Times New Roman"/>
          <w:sz w:val="24"/>
          <w:szCs w:val="24"/>
        </w:rPr>
        <w:t xml:space="preserve">4. Постановление вступает в силу со дня обнародования. </w:t>
      </w:r>
    </w:p>
    <w:p w:rsidR="00465061" w:rsidRPr="00FD299D" w:rsidRDefault="00465061" w:rsidP="00465061">
      <w:pPr>
        <w:tabs>
          <w:tab w:val="left" w:pos="1843"/>
        </w:tabs>
        <w:spacing w:after="0" w:line="240" w:lineRule="auto"/>
        <w:ind w:firstLine="708"/>
        <w:jc w:val="both"/>
        <w:rPr>
          <w:rFonts w:ascii="Times New Roman" w:hAnsi="Times New Roman" w:cs="Times New Roman"/>
          <w:sz w:val="24"/>
          <w:szCs w:val="24"/>
        </w:rPr>
      </w:pPr>
    </w:p>
    <w:tbl>
      <w:tblPr>
        <w:tblStyle w:val="a8"/>
        <w:tblpPr w:leftFromText="180" w:rightFromText="180" w:vertAnchor="text" w:horzAnchor="margin"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5"/>
      </w:tblGrid>
      <w:tr w:rsidR="00465061" w:rsidRPr="00FD299D" w:rsidTr="00725EFF">
        <w:trPr>
          <w:trHeight w:val="516"/>
        </w:trPr>
        <w:tc>
          <w:tcPr>
            <w:tcW w:w="5495" w:type="dxa"/>
          </w:tcPr>
          <w:p w:rsidR="00465061" w:rsidRDefault="00465061" w:rsidP="00725EFF">
            <w:pPr>
              <w:jc w:val="both"/>
              <w:rPr>
                <w:rFonts w:ascii="Times New Roman" w:hAnsi="Times New Roman" w:cs="Times New Roman"/>
                <w:sz w:val="24"/>
                <w:szCs w:val="24"/>
              </w:rPr>
            </w:pPr>
          </w:p>
          <w:p w:rsidR="00465061" w:rsidRDefault="00465061" w:rsidP="00725EFF">
            <w:pPr>
              <w:jc w:val="both"/>
              <w:rPr>
                <w:rFonts w:ascii="Times New Roman" w:hAnsi="Times New Roman" w:cs="Times New Roman"/>
                <w:sz w:val="24"/>
                <w:szCs w:val="24"/>
              </w:rPr>
            </w:pPr>
          </w:p>
          <w:p w:rsidR="00465061" w:rsidRPr="00FD299D" w:rsidRDefault="00465061" w:rsidP="00725EFF">
            <w:pPr>
              <w:jc w:val="both"/>
              <w:rPr>
                <w:rFonts w:ascii="Times New Roman" w:hAnsi="Times New Roman" w:cs="Times New Roman"/>
                <w:sz w:val="24"/>
                <w:szCs w:val="24"/>
              </w:rPr>
            </w:pPr>
            <w:r w:rsidRPr="00FD299D">
              <w:rPr>
                <w:rFonts w:ascii="Times New Roman" w:hAnsi="Times New Roman" w:cs="Times New Roman"/>
                <w:sz w:val="24"/>
                <w:szCs w:val="24"/>
              </w:rPr>
              <w:t xml:space="preserve">Глава администрации </w:t>
            </w:r>
          </w:p>
          <w:p w:rsidR="00465061" w:rsidRPr="00FD299D" w:rsidRDefault="00465061" w:rsidP="00725EFF">
            <w:pPr>
              <w:jc w:val="both"/>
              <w:rPr>
                <w:rFonts w:ascii="Times New Roman" w:hAnsi="Times New Roman" w:cs="Times New Roman"/>
                <w:sz w:val="24"/>
                <w:szCs w:val="24"/>
              </w:rPr>
            </w:pPr>
            <w:r w:rsidRPr="00FD299D">
              <w:rPr>
                <w:rFonts w:ascii="Times New Roman" w:hAnsi="Times New Roman" w:cs="Times New Roman"/>
                <w:sz w:val="24"/>
                <w:szCs w:val="24"/>
              </w:rPr>
              <w:t xml:space="preserve">муниципального образования </w:t>
            </w:r>
          </w:p>
          <w:p w:rsidR="00465061" w:rsidRPr="00FD299D" w:rsidRDefault="00465061" w:rsidP="00725EFF">
            <w:pPr>
              <w:jc w:val="both"/>
              <w:rPr>
                <w:rFonts w:ascii="Times New Roman" w:hAnsi="Times New Roman" w:cs="Times New Roman"/>
                <w:sz w:val="24"/>
                <w:szCs w:val="24"/>
              </w:rPr>
            </w:pPr>
            <w:r w:rsidRPr="00FD299D">
              <w:rPr>
                <w:rFonts w:ascii="Times New Roman" w:hAnsi="Times New Roman" w:cs="Times New Roman"/>
                <w:sz w:val="24"/>
                <w:szCs w:val="24"/>
              </w:rPr>
              <w:t xml:space="preserve">Епифанское Кимовского района </w:t>
            </w:r>
          </w:p>
        </w:tc>
        <w:tc>
          <w:tcPr>
            <w:tcW w:w="4075" w:type="dxa"/>
          </w:tcPr>
          <w:p w:rsidR="00465061" w:rsidRPr="00FD299D" w:rsidRDefault="00465061" w:rsidP="00725EFF">
            <w:pPr>
              <w:jc w:val="both"/>
              <w:rPr>
                <w:rFonts w:ascii="Times New Roman" w:hAnsi="Times New Roman" w:cs="Times New Roman"/>
                <w:sz w:val="24"/>
                <w:szCs w:val="24"/>
              </w:rPr>
            </w:pPr>
          </w:p>
          <w:p w:rsidR="00465061" w:rsidRPr="00FD299D" w:rsidRDefault="00465061" w:rsidP="00725EFF">
            <w:pPr>
              <w:jc w:val="both"/>
              <w:rPr>
                <w:rFonts w:ascii="Times New Roman" w:hAnsi="Times New Roman" w:cs="Times New Roman"/>
                <w:sz w:val="24"/>
                <w:szCs w:val="24"/>
              </w:rPr>
            </w:pPr>
          </w:p>
          <w:p w:rsidR="00465061" w:rsidRDefault="00465061" w:rsidP="00725EFF">
            <w:pPr>
              <w:jc w:val="both"/>
              <w:rPr>
                <w:rFonts w:ascii="Times New Roman" w:hAnsi="Times New Roman" w:cs="Times New Roman"/>
                <w:sz w:val="24"/>
                <w:szCs w:val="24"/>
              </w:rPr>
            </w:pPr>
          </w:p>
          <w:p w:rsidR="00465061" w:rsidRDefault="00465061" w:rsidP="00725EFF">
            <w:pPr>
              <w:jc w:val="both"/>
              <w:rPr>
                <w:rFonts w:ascii="Times New Roman" w:hAnsi="Times New Roman" w:cs="Times New Roman"/>
                <w:sz w:val="24"/>
                <w:szCs w:val="24"/>
              </w:rPr>
            </w:pPr>
          </w:p>
          <w:p w:rsidR="00465061" w:rsidRPr="00FD299D" w:rsidRDefault="00465061" w:rsidP="00465061">
            <w:pPr>
              <w:jc w:val="both"/>
              <w:rPr>
                <w:rFonts w:ascii="Times New Roman" w:hAnsi="Times New Roman" w:cs="Times New Roman"/>
                <w:sz w:val="24"/>
                <w:szCs w:val="24"/>
              </w:rPr>
            </w:pPr>
            <w:r>
              <w:rPr>
                <w:rFonts w:ascii="Times New Roman" w:hAnsi="Times New Roman" w:cs="Times New Roman"/>
                <w:sz w:val="24"/>
                <w:szCs w:val="24"/>
              </w:rPr>
              <w:t>С.А. Карпов</w:t>
            </w:r>
            <w:r w:rsidRPr="00FD299D">
              <w:rPr>
                <w:rFonts w:ascii="Times New Roman" w:hAnsi="Times New Roman" w:cs="Times New Roman"/>
                <w:sz w:val="24"/>
                <w:szCs w:val="24"/>
              </w:rPr>
              <w:t xml:space="preserve"> </w:t>
            </w:r>
          </w:p>
        </w:tc>
      </w:tr>
    </w:tbl>
    <w:p w:rsidR="00465061" w:rsidRPr="0033506C" w:rsidRDefault="00465061" w:rsidP="00465061">
      <w:pPr>
        <w:spacing w:after="0" w:line="240" w:lineRule="auto"/>
        <w:jc w:val="right"/>
        <w:rPr>
          <w:rFonts w:ascii="Times New Roman" w:hAnsi="Times New Roman" w:cs="Times New Roman"/>
        </w:rPr>
      </w:pPr>
    </w:p>
    <w:p w:rsidR="00465061" w:rsidRDefault="00465061" w:rsidP="00C33E4E">
      <w:pPr>
        <w:spacing w:after="0" w:line="240" w:lineRule="auto"/>
        <w:jc w:val="both"/>
        <w:rPr>
          <w:rFonts w:ascii="Times New Roman" w:hAnsi="Times New Roman"/>
          <w:sz w:val="28"/>
          <w:szCs w:val="28"/>
        </w:rPr>
      </w:pPr>
    </w:p>
    <w:p w:rsidR="00465061" w:rsidRDefault="00465061" w:rsidP="00C33E4E">
      <w:pPr>
        <w:spacing w:after="0" w:line="240" w:lineRule="auto"/>
        <w:jc w:val="both"/>
        <w:rPr>
          <w:rFonts w:ascii="Times New Roman" w:hAnsi="Times New Roman"/>
          <w:sz w:val="28"/>
          <w:szCs w:val="28"/>
        </w:rPr>
      </w:pPr>
    </w:p>
    <w:p w:rsidR="00465061" w:rsidRDefault="00465061" w:rsidP="00C33E4E">
      <w:pPr>
        <w:spacing w:after="0" w:line="240" w:lineRule="auto"/>
        <w:jc w:val="both"/>
        <w:rPr>
          <w:rFonts w:ascii="Times New Roman" w:hAnsi="Times New Roman"/>
          <w:sz w:val="28"/>
          <w:szCs w:val="28"/>
        </w:rPr>
      </w:pPr>
    </w:p>
    <w:p w:rsidR="00465061" w:rsidRDefault="00465061" w:rsidP="00C33E4E">
      <w:pPr>
        <w:spacing w:after="0" w:line="240" w:lineRule="auto"/>
        <w:jc w:val="both"/>
        <w:rPr>
          <w:rFonts w:ascii="Times New Roman" w:hAnsi="Times New Roman"/>
          <w:sz w:val="28"/>
          <w:szCs w:val="28"/>
        </w:rPr>
      </w:pPr>
    </w:p>
    <w:p w:rsidR="00465061" w:rsidRDefault="00465061" w:rsidP="00C33E4E">
      <w:pPr>
        <w:spacing w:after="0" w:line="240" w:lineRule="auto"/>
        <w:jc w:val="both"/>
        <w:rPr>
          <w:rFonts w:ascii="Times New Roman" w:hAnsi="Times New Roman"/>
          <w:sz w:val="28"/>
          <w:szCs w:val="28"/>
        </w:rPr>
      </w:pPr>
    </w:p>
    <w:p w:rsidR="00C33E4E" w:rsidRPr="00C216BC" w:rsidRDefault="00465061" w:rsidP="00C33E4E">
      <w:pPr>
        <w:spacing w:after="0" w:line="240" w:lineRule="auto"/>
        <w:jc w:val="both"/>
        <w:rPr>
          <w:rFonts w:ascii="PT Astra Serif" w:hAnsi="PT Astra Serif"/>
        </w:rPr>
      </w:pPr>
      <w:r>
        <w:rPr>
          <w:rFonts w:ascii="Times New Roman" w:hAnsi="Times New Roman"/>
          <w:sz w:val="28"/>
          <w:szCs w:val="28"/>
        </w:rPr>
        <w:lastRenderedPageBreak/>
        <w:t xml:space="preserve">                                                                           </w:t>
      </w:r>
      <w:r w:rsidR="00C33E4E" w:rsidRPr="00C216BC">
        <w:rPr>
          <w:rFonts w:ascii="PT Astra Serif" w:hAnsi="PT Astra Serif"/>
        </w:rPr>
        <w:t>Приложение</w:t>
      </w:r>
    </w:p>
    <w:p w:rsidR="00C33E4E" w:rsidRPr="00C216BC" w:rsidRDefault="00C33E4E" w:rsidP="00C33E4E">
      <w:pPr>
        <w:spacing w:after="0" w:line="240" w:lineRule="auto"/>
        <w:jc w:val="both"/>
        <w:rPr>
          <w:rFonts w:ascii="PT Astra Serif" w:hAnsi="PT Astra Serif"/>
        </w:rPr>
      </w:pPr>
      <w:r w:rsidRPr="00C216BC">
        <w:rPr>
          <w:rFonts w:ascii="PT Astra Serif" w:hAnsi="PT Astra Serif"/>
        </w:rPr>
        <w:t xml:space="preserve">                                                                                               к постановлению администрации </w:t>
      </w:r>
    </w:p>
    <w:p w:rsidR="00C33E4E" w:rsidRPr="00C216BC" w:rsidRDefault="00C33E4E" w:rsidP="00C33E4E">
      <w:pPr>
        <w:spacing w:after="0" w:line="240" w:lineRule="auto"/>
        <w:jc w:val="both"/>
        <w:rPr>
          <w:rFonts w:ascii="PT Astra Serif" w:hAnsi="PT Astra Serif"/>
        </w:rPr>
      </w:pPr>
      <w:r w:rsidRPr="00C216BC">
        <w:rPr>
          <w:rFonts w:ascii="PT Astra Serif" w:hAnsi="PT Astra Serif"/>
        </w:rPr>
        <w:t xml:space="preserve">                                                                                               муниципального образования </w:t>
      </w:r>
    </w:p>
    <w:p w:rsidR="00C33E4E" w:rsidRPr="00C216BC" w:rsidRDefault="00C33E4E" w:rsidP="00C33E4E">
      <w:pPr>
        <w:spacing w:after="0" w:line="240" w:lineRule="auto"/>
        <w:jc w:val="both"/>
        <w:rPr>
          <w:rFonts w:ascii="PT Astra Serif" w:hAnsi="PT Astra Serif"/>
        </w:rPr>
      </w:pPr>
      <w:r w:rsidRPr="00C216BC">
        <w:rPr>
          <w:rFonts w:ascii="PT Astra Serif" w:hAnsi="PT Astra Serif"/>
        </w:rPr>
        <w:t xml:space="preserve">                                                                                               Епифанское Кимовского района</w:t>
      </w:r>
    </w:p>
    <w:p w:rsidR="00C33E4E" w:rsidRDefault="00C33E4E" w:rsidP="00C33E4E">
      <w:pPr>
        <w:pStyle w:val="a6"/>
        <w:jc w:val="both"/>
        <w:rPr>
          <w:rFonts w:ascii="PT Astra Serif" w:hAnsi="PT Astra Serif"/>
          <w:sz w:val="24"/>
          <w:szCs w:val="24"/>
        </w:rPr>
      </w:pPr>
      <w:r w:rsidRPr="00C216BC">
        <w:rPr>
          <w:rFonts w:ascii="PT Astra Serif" w:hAnsi="PT Astra Serif"/>
          <w:sz w:val="22"/>
          <w:szCs w:val="22"/>
        </w:rPr>
        <w:t xml:space="preserve">                                                                                               от ________ №______________</w:t>
      </w:r>
    </w:p>
    <w:p w:rsidR="00C33E4E" w:rsidRDefault="00C33E4E" w:rsidP="00C33E4E">
      <w:pPr>
        <w:pStyle w:val="a6"/>
        <w:jc w:val="both"/>
        <w:rPr>
          <w:rFonts w:ascii="PT Astra Serif" w:hAnsi="PT Astra Serif"/>
          <w:sz w:val="24"/>
          <w:szCs w:val="24"/>
        </w:rPr>
      </w:pPr>
      <w:r>
        <w:rPr>
          <w:rFonts w:ascii="PT Astra Serif" w:hAnsi="PT Astra Serif"/>
          <w:sz w:val="24"/>
          <w:szCs w:val="24"/>
        </w:rPr>
        <w:t xml:space="preserve">                                                                                              </w:t>
      </w:r>
    </w:p>
    <w:p w:rsidR="00C33E4E" w:rsidRDefault="00C33E4E" w:rsidP="00C33E4E">
      <w:pPr>
        <w:pStyle w:val="a6"/>
        <w:jc w:val="both"/>
        <w:rPr>
          <w:rStyle w:val="11"/>
          <w:color w:val="000000"/>
        </w:rPr>
      </w:pPr>
    </w:p>
    <w:p w:rsidR="00725EFF" w:rsidRDefault="00725EFF" w:rsidP="00C33E4E">
      <w:pPr>
        <w:pStyle w:val="a6"/>
        <w:jc w:val="both"/>
        <w:rPr>
          <w:rStyle w:val="11"/>
          <w:color w:val="000000"/>
        </w:rPr>
      </w:pPr>
    </w:p>
    <w:p w:rsidR="00C33E4E" w:rsidRPr="00512432" w:rsidRDefault="00C33E4E" w:rsidP="00C216BC">
      <w:pPr>
        <w:pStyle w:val="12"/>
        <w:shd w:val="clear" w:color="auto" w:fill="auto"/>
        <w:spacing w:before="0" w:after="0" w:line="240" w:lineRule="auto"/>
        <w:ind w:left="23"/>
        <w:rPr>
          <w:rFonts w:ascii="PT Astra Serif" w:hAnsi="PT Astra Serif"/>
          <w:b/>
          <w:sz w:val="24"/>
          <w:szCs w:val="24"/>
        </w:rPr>
      </w:pPr>
      <w:r w:rsidRPr="00512432">
        <w:rPr>
          <w:rStyle w:val="11"/>
          <w:rFonts w:ascii="PT Astra Serif" w:hAnsi="PT Astra Serif"/>
          <w:b/>
          <w:color w:val="000000"/>
          <w:sz w:val="24"/>
          <w:szCs w:val="24"/>
        </w:rPr>
        <w:t>Административный регламент</w:t>
      </w:r>
    </w:p>
    <w:p w:rsidR="00C33E4E" w:rsidRPr="00512432" w:rsidRDefault="00725EFF" w:rsidP="00C216BC">
      <w:pPr>
        <w:pStyle w:val="20"/>
        <w:shd w:val="clear" w:color="auto" w:fill="auto"/>
        <w:spacing w:before="0" w:after="0" w:line="240" w:lineRule="auto"/>
        <w:ind w:left="23"/>
        <w:rPr>
          <w:rFonts w:ascii="PT Astra Serif" w:hAnsi="PT Astra Serif"/>
          <w:sz w:val="24"/>
          <w:szCs w:val="24"/>
        </w:rPr>
      </w:pPr>
      <w:r>
        <w:rPr>
          <w:rStyle w:val="2"/>
          <w:rFonts w:ascii="PT Astra Serif" w:hAnsi="PT Astra Serif"/>
          <w:color w:val="000000"/>
          <w:sz w:val="24"/>
          <w:szCs w:val="24"/>
        </w:rPr>
        <w:t xml:space="preserve">по </w:t>
      </w:r>
      <w:r w:rsidR="00465061">
        <w:rPr>
          <w:rStyle w:val="2"/>
          <w:rFonts w:ascii="PT Astra Serif" w:hAnsi="PT Astra Serif"/>
          <w:color w:val="000000"/>
          <w:sz w:val="24"/>
          <w:szCs w:val="24"/>
        </w:rPr>
        <w:t>предоставлени</w:t>
      </w:r>
      <w:r>
        <w:rPr>
          <w:rStyle w:val="2"/>
          <w:rFonts w:ascii="PT Astra Serif" w:hAnsi="PT Astra Serif"/>
          <w:color w:val="000000"/>
          <w:sz w:val="24"/>
          <w:szCs w:val="24"/>
        </w:rPr>
        <w:t>ю</w:t>
      </w:r>
      <w:r w:rsidR="00465061">
        <w:rPr>
          <w:rStyle w:val="2"/>
          <w:rFonts w:ascii="PT Astra Serif" w:hAnsi="PT Astra Serif"/>
          <w:color w:val="000000"/>
          <w:sz w:val="24"/>
          <w:szCs w:val="24"/>
        </w:rPr>
        <w:t xml:space="preserve">  </w:t>
      </w:r>
      <w:r w:rsidR="00C33E4E" w:rsidRPr="00512432">
        <w:rPr>
          <w:rStyle w:val="2"/>
          <w:rFonts w:ascii="PT Astra Serif" w:hAnsi="PT Astra Serif"/>
          <w:color w:val="000000"/>
          <w:sz w:val="24"/>
          <w:szCs w:val="24"/>
        </w:rPr>
        <w:t xml:space="preserve">муниципальной услуги </w:t>
      </w:r>
      <w:r>
        <w:rPr>
          <w:rStyle w:val="2"/>
          <w:rFonts w:ascii="PT Astra Serif" w:hAnsi="PT Astra Serif"/>
          <w:color w:val="000000"/>
          <w:sz w:val="24"/>
          <w:szCs w:val="24"/>
        </w:rPr>
        <w:t>« П</w:t>
      </w:r>
      <w:r w:rsidR="00C33E4E" w:rsidRPr="00512432">
        <w:rPr>
          <w:rStyle w:val="2"/>
          <w:rFonts w:ascii="PT Astra Serif" w:hAnsi="PT Astra Serif"/>
          <w:color w:val="000000"/>
          <w:sz w:val="24"/>
          <w:szCs w:val="24"/>
        </w:rPr>
        <w:t>редоставлени</w:t>
      </w:r>
      <w:r>
        <w:rPr>
          <w:rStyle w:val="2"/>
          <w:rFonts w:ascii="PT Astra Serif" w:hAnsi="PT Astra Serif"/>
          <w:color w:val="000000"/>
          <w:sz w:val="24"/>
          <w:szCs w:val="24"/>
        </w:rPr>
        <w:t>е</w:t>
      </w:r>
      <w:r w:rsidR="00C33E4E" w:rsidRPr="00512432">
        <w:rPr>
          <w:rStyle w:val="2"/>
          <w:rFonts w:ascii="PT Astra Serif" w:hAnsi="PT Astra Serif"/>
          <w:color w:val="000000"/>
          <w:sz w:val="24"/>
          <w:szCs w:val="24"/>
        </w:rPr>
        <w:t xml:space="preserve"> земельн</w:t>
      </w:r>
      <w:r w:rsidR="00986F7A" w:rsidRPr="00512432">
        <w:rPr>
          <w:rStyle w:val="2"/>
          <w:rFonts w:ascii="PT Astra Serif" w:hAnsi="PT Astra Serif"/>
          <w:color w:val="000000"/>
          <w:sz w:val="24"/>
          <w:szCs w:val="24"/>
        </w:rPr>
        <w:t>ых</w:t>
      </w:r>
      <w:r w:rsidR="00C33E4E" w:rsidRPr="00512432">
        <w:rPr>
          <w:rStyle w:val="2"/>
          <w:rFonts w:ascii="PT Astra Serif" w:hAnsi="PT Astra Serif"/>
          <w:color w:val="000000"/>
          <w:sz w:val="24"/>
          <w:szCs w:val="24"/>
        </w:rPr>
        <w:t xml:space="preserve"> участк</w:t>
      </w:r>
      <w:r w:rsidR="00986F7A" w:rsidRPr="00512432">
        <w:rPr>
          <w:rStyle w:val="2"/>
          <w:rFonts w:ascii="PT Astra Serif" w:hAnsi="PT Astra Serif"/>
          <w:color w:val="000000"/>
          <w:sz w:val="24"/>
          <w:szCs w:val="24"/>
        </w:rPr>
        <w:t>ов</w:t>
      </w:r>
      <w:r w:rsidR="00C33E4E" w:rsidRPr="00512432">
        <w:rPr>
          <w:rStyle w:val="2"/>
          <w:rFonts w:ascii="PT Astra Serif" w:hAnsi="PT Astra Serif"/>
          <w:color w:val="000000"/>
          <w:sz w:val="24"/>
          <w:szCs w:val="24"/>
        </w:rPr>
        <w:t>, находящ</w:t>
      </w:r>
      <w:r w:rsidR="00986F7A" w:rsidRPr="00512432">
        <w:rPr>
          <w:rStyle w:val="2"/>
          <w:rFonts w:ascii="PT Astra Serif" w:hAnsi="PT Astra Serif"/>
          <w:color w:val="000000"/>
          <w:sz w:val="24"/>
          <w:szCs w:val="24"/>
        </w:rPr>
        <w:t xml:space="preserve">ихся </w:t>
      </w:r>
      <w:r w:rsidR="00C33E4E" w:rsidRPr="00512432">
        <w:rPr>
          <w:rStyle w:val="2"/>
          <w:rFonts w:ascii="PT Astra Serif" w:hAnsi="PT Astra Serif"/>
          <w:color w:val="000000"/>
          <w:sz w:val="24"/>
          <w:szCs w:val="24"/>
        </w:rPr>
        <w:t>в муниципальной собственности, в собственность или в аренду на торгах</w:t>
      </w:r>
      <w:r>
        <w:rPr>
          <w:rStyle w:val="2"/>
          <w:rFonts w:ascii="PT Astra Serif" w:hAnsi="PT Astra Serif"/>
          <w:color w:val="000000"/>
          <w:sz w:val="24"/>
          <w:szCs w:val="24"/>
        </w:rPr>
        <w:t>»</w:t>
      </w:r>
    </w:p>
    <w:p w:rsidR="00C216BC" w:rsidRDefault="00C216BC" w:rsidP="00387773">
      <w:pPr>
        <w:pStyle w:val="a5"/>
        <w:shd w:val="clear" w:color="auto" w:fill="auto"/>
        <w:tabs>
          <w:tab w:val="left" w:pos="851"/>
        </w:tabs>
        <w:spacing w:after="320" w:line="230" w:lineRule="exact"/>
        <w:ind w:left="20" w:firstLine="0"/>
        <w:jc w:val="center"/>
        <w:rPr>
          <w:rStyle w:val="a4"/>
          <w:rFonts w:ascii="PT Astra Serif" w:hAnsi="PT Astra Serif"/>
          <w:b/>
          <w:color w:val="000000"/>
          <w:sz w:val="24"/>
          <w:szCs w:val="24"/>
        </w:rPr>
      </w:pPr>
    </w:p>
    <w:p w:rsidR="00C33E4E" w:rsidRDefault="00C33E4E" w:rsidP="00387773">
      <w:pPr>
        <w:pStyle w:val="a5"/>
        <w:shd w:val="clear" w:color="auto" w:fill="auto"/>
        <w:tabs>
          <w:tab w:val="left" w:pos="851"/>
        </w:tabs>
        <w:spacing w:after="320" w:line="230" w:lineRule="exact"/>
        <w:ind w:left="20" w:firstLine="0"/>
        <w:jc w:val="center"/>
        <w:rPr>
          <w:rStyle w:val="a4"/>
          <w:rFonts w:ascii="PT Astra Serif" w:hAnsi="PT Astra Serif"/>
          <w:b/>
          <w:color w:val="000000"/>
          <w:sz w:val="24"/>
          <w:szCs w:val="24"/>
        </w:rPr>
      </w:pPr>
      <w:r w:rsidRPr="00512432">
        <w:rPr>
          <w:rStyle w:val="a4"/>
          <w:rFonts w:ascii="PT Astra Serif" w:hAnsi="PT Astra Serif"/>
          <w:b/>
          <w:color w:val="000000"/>
          <w:sz w:val="24"/>
          <w:szCs w:val="24"/>
        </w:rPr>
        <w:t>1. Общие положения</w:t>
      </w:r>
    </w:p>
    <w:p w:rsidR="00174670" w:rsidRPr="00174670" w:rsidRDefault="00174670" w:rsidP="00387773">
      <w:pPr>
        <w:pStyle w:val="a5"/>
        <w:shd w:val="clear" w:color="auto" w:fill="auto"/>
        <w:tabs>
          <w:tab w:val="left" w:pos="851"/>
        </w:tabs>
        <w:spacing w:after="320" w:line="230" w:lineRule="exact"/>
        <w:ind w:left="20" w:firstLine="0"/>
        <w:jc w:val="center"/>
        <w:rPr>
          <w:rFonts w:ascii="PT Astra Serif" w:hAnsi="PT Astra Serif"/>
          <w:sz w:val="24"/>
          <w:szCs w:val="24"/>
          <w:u w:val="single"/>
        </w:rPr>
      </w:pPr>
      <w:r w:rsidRPr="00174670">
        <w:rPr>
          <w:sz w:val="24"/>
          <w:szCs w:val="24"/>
          <w:u w:val="single"/>
        </w:rPr>
        <w:t>Предмет регулирования административного регламента</w:t>
      </w:r>
    </w:p>
    <w:p w:rsidR="00C33E4E" w:rsidRPr="00512432" w:rsidRDefault="00387773" w:rsidP="00512432">
      <w:pPr>
        <w:pStyle w:val="a5"/>
        <w:shd w:val="clear" w:color="auto" w:fill="auto"/>
        <w:tabs>
          <w:tab w:val="left" w:pos="709"/>
        </w:tabs>
        <w:spacing w:after="0" w:line="240" w:lineRule="auto"/>
        <w:ind w:right="40" w:firstLine="0"/>
        <w:jc w:val="both"/>
        <w:rPr>
          <w:rFonts w:ascii="PT Astra Serif" w:hAnsi="PT Astra Serif"/>
          <w:sz w:val="24"/>
          <w:szCs w:val="24"/>
        </w:rPr>
      </w:pPr>
      <w:r w:rsidRPr="00512432">
        <w:rPr>
          <w:rStyle w:val="a4"/>
          <w:rFonts w:ascii="PT Astra Serif" w:hAnsi="PT Astra Serif"/>
          <w:color w:val="000000"/>
          <w:sz w:val="24"/>
          <w:szCs w:val="24"/>
        </w:rPr>
        <w:t xml:space="preserve">          </w:t>
      </w:r>
      <w:r w:rsidR="00512432">
        <w:rPr>
          <w:rStyle w:val="a4"/>
          <w:rFonts w:ascii="PT Astra Serif" w:hAnsi="PT Astra Serif"/>
          <w:color w:val="000000"/>
          <w:sz w:val="24"/>
          <w:szCs w:val="24"/>
        </w:rPr>
        <w:t xml:space="preserve"> </w:t>
      </w:r>
      <w:r w:rsidRPr="00512432">
        <w:rPr>
          <w:rStyle w:val="a4"/>
          <w:rFonts w:ascii="PT Astra Serif" w:hAnsi="PT Astra Serif"/>
          <w:color w:val="000000"/>
          <w:sz w:val="24"/>
          <w:szCs w:val="24"/>
        </w:rPr>
        <w:t>1.</w:t>
      </w:r>
      <w:r w:rsidR="00C33E4E" w:rsidRPr="00512432">
        <w:rPr>
          <w:rStyle w:val="a4"/>
          <w:rFonts w:ascii="PT Astra Serif" w:hAnsi="PT Astra Serif"/>
          <w:color w:val="000000"/>
          <w:sz w:val="24"/>
          <w:szCs w:val="24"/>
        </w:rPr>
        <w:t xml:space="preserve"> Настоящий административный регламент устанавливает стандарт и порядок </w:t>
      </w:r>
      <w:r w:rsidR="00725EFF">
        <w:rPr>
          <w:rStyle w:val="a4"/>
          <w:rFonts w:ascii="PT Astra Serif" w:hAnsi="PT Astra Serif"/>
          <w:color w:val="000000"/>
          <w:sz w:val="24"/>
          <w:szCs w:val="24"/>
        </w:rPr>
        <w:t xml:space="preserve">предоставления </w:t>
      </w:r>
      <w:r w:rsidR="00C33E4E" w:rsidRPr="00512432">
        <w:rPr>
          <w:rStyle w:val="a4"/>
          <w:rFonts w:ascii="PT Astra Serif" w:hAnsi="PT Astra Serif"/>
          <w:color w:val="000000"/>
          <w:sz w:val="24"/>
          <w:szCs w:val="24"/>
        </w:rPr>
        <w:t>муниципальной услуги «Предоставление земельн</w:t>
      </w:r>
      <w:r w:rsidR="00986F7A" w:rsidRPr="00512432">
        <w:rPr>
          <w:rStyle w:val="a4"/>
          <w:rFonts w:ascii="PT Astra Serif" w:hAnsi="PT Astra Serif"/>
          <w:color w:val="000000"/>
          <w:sz w:val="24"/>
          <w:szCs w:val="24"/>
        </w:rPr>
        <w:t>ых</w:t>
      </w:r>
      <w:r w:rsidR="00C33E4E" w:rsidRPr="00512432">
        <w:rPr>
          <w:rStyle w:val="a4"/>
          <w:rFonts w:ascii="PT Astra Serif" w:hAnsi="PT Astra Serif"/>
          <w:color w:val="000000"/>
          <w:sz w:val="24"/>
          <w:szCs w:val="24"/>
        </w:rPr>
        <w:t xml:space="preserve"> участк</w:t>
      </w:r>
      <w:r w:rsidR="00986F7A" w:rsidRPr="00512432">
        <w:rPr>
          <w:rStyle w:val="a4"/>
          <w:rFonts w:ascii="PT Astra Serif" w:hAnsi="PT Astra Serif"/>
          <w:color w:val="000000"/>
          <w:sz w:val="24"/>
          <w:szCs w:val="24"/>
        </w:rPr>
        <w:t>ов</w:t>
      </w:r>
      <w:r w:rsidR="00C33E4E" w:rsidRPr="00512432">
        <w:rPr>
          <w:rStyle w:val="a4"/>
          <w:rFonts w:ascii="PT Astra Serif" w:hAnsi="PT Astra Serif"/>
          <w:color w:val="000000"/>
          <w:sz w:val="24"/>
          <w:szCs w:val="24"/>
        </w:rPr>
        <w:t xml:space="preserve">, </w:t>
      </w:r>
      <w:r w:rsidR="00C33E4E" w:rsidRPr="00512432">
        <w:rPr>
          <w:rFonts w:ascii="PT Astra Serif" w:hAnsi="PT Astra Serif"/>
          <w:color w:val="000000"/>
          <w:sz w:val="24"/>
          <w:szCs w:val="24"/>
        </w:rPr>
        <w:t>находящ</w:t>
      </w:r>
      <w:r w:rsidR="00986F7A" w:rsidRPr="00512432">
        <w:rPr>
          <w:rFonts w:ascii="PT Astra Serif" w:hAnsi="PT Astra Serif"/>
          <w:color w:val="000000"/>
          <w:sz w:val="24"/>
          <w:szCs w:val="24"/>
        </w:rPr>
        <w:t>ихся</w:t>
      </w:r>
      <w:r w:rsidR="00C33E4E" w:rsidRPr="00512432">
        <w:rPr>
          <w:rFonts w:ascii="PT Astra Serif" w:hAnsi="PT Astra Serif"/>
          <w:color w:val="000000"/>
          <w:sz w:val="24"/>
          <w:szCs w:val="24"/>
        </w:rPr>
        <w:t xml:space="preserve"> в муниципальной собственности,</w:t>
      </w:r>
      <w:r w:rsidR="00C33E4E" w:rsidRPr="00512432">
        <w:rPr>
          <w:rFonts w:ascii="PT Astra Serif" w:hAnsi="PT Astra Serif"/>
          <w:b/>
          <w:color w:val="000000"/>
          <w:sz w:val="24"/>
          <w:szCs w:val="24"/>
        </w:rPr>
        <w:t xml:space="preserve"> </w:t>
      </w:r>
      <w:r w:rsidR="00C33E4E" w:rsidRPr="00512432">
        <w:rPr>
          <w:rFonts w:ascii="PT Astra Serif" w:hAnsi="PT Astra Serif"/>
          <w:color w:val="000000"/>
          <w:sz w:val="24"/>
          <w:szCs w:val="24"/>
        </w:rPr>
        <w:t>в собственность или в аренду на торгах</w:t>
      </w:r>
      <w:r w:rsidR="00C33E4E" w:rsidRPr="00512432">
        <w:rPr>
          <w:rStyle w:val="a4"/>
          <w:rFonts w:ascii="PT Astra Serif" w:hAnsi="PT Astra Serif"/>
          <w:color w:val="000000"/>
          <w:sz w:val="24"/>
          <w:szCs w:val="24"/>
        </w:rPr>
        <w:t>».</w:t>
      </w:r>
    </w:p>
    <w:p w:rsidR="00C33E4E" w:rsidRPr="00512432" w:rsidRDefault="00387773" w:rsidP="009C58D3">
      <w:pPr>
        <w:pStyle w:val="a5"/>
        <w:shd w:val="clear" w:color="auto" w:fill="auto"/>
        <w:tabs>
          <w:tab w:val="left" w:pos="851"/>
        </w:tabs>
        <w:spacing w:after="0" w:line="240" w:lineRule="auto"/>
        <w:ind w:firstLine="0"/>
        <w:jc w:val="both"/>
        <w:rPr>
          <w:rFonts w:ascii="PT Astra Serif" w:hAnsi="PT Astra Serif"/>
          <w:sz w:val="24"/>
          <w:szCs w:val="24"/>
        </w:rPr>
      </w:pPr>
      <w:r w:rsidRPr="00512432">
        <w:rPr>
          <w:rStyle w:val="a4"/>
          <w:rFonts w:ascii="PT Astra Serif" w:hAnsi="PT Astra Serif"/>
          <w:color w:val="000000"/>
          <w:sz w:val="24"/>
          <w:szCs w:val="24"/>
        </w:rPr>
        <w:t xml:space="preserve">        </w:t>
      </w:r>
      <w:r w:rsidR="00512432">
        <w:rPr>
          <w:rStyle w:val="a4"/>
          <w:rFonts w:ascii="PT Astra Serif" w:hAnsi="PT Astra Serif"/>
          <w:color w:val="000000"/>
          <w:sz w:val="24"/>
          <w:szCs w:val="24"/>
        </w:rPr>
        <w:t xml:space="preserve"> </w:t>
      </w:r>
      <w:r w:rsidRPr="00512432">
        <w:rPr>
          <w:rStyle w:val="a4"/>
          <w:rFonts w:ascii="PT Astra Serif" w:hAnsi="PT Astra Serif"/>
          <w:color w:val="000000"/>
          <w:sz w:val="24"/>
          <w:szCs w:val="24"/>
        </w:rPr>
        <w:t xml:space="preserve">  2.</w:t>
      </w:r>
      <w:r w:rsidR="00C33E4E" w:rsidRPr="00512432">
        <w:rPr>
          <w:rStyle w:val="a4"/>
          <w:rFonts w:ascii="PT Astra Serif" w:hAnsi="PT Astra Serif"/>
          <w:color w:val="000000"/>
          <w:sz w:val="24"/>
          <w:szCs w:val="24"/>
        </w:rPr>
        <w:t xml:space="preserve"> Административный регламент «Предоставление земельн</w:t>
      </w:r>
      <w:r w:rsidR="00986F7A" w:rsidRPr="00512432">
        <w:rPr>
          <w:rStyle w:val="a4"/>
          <w:rFonts w:ascii="PT Astra Serif" w:hAnsi="PT Astra Serif"/>
          <w:color w:val="000000"/>
          <w:sz w:val="24"/>
          <w:szCs w:val="24"/>
        </w:rPr>
        <w:t>ых</w:t>
      </w:r>
      <w:r w:rsidR="00C33E4E" w:rsidRPr="00512432">
        <w:rPr>
          <w:rStyle w:val="a4"/>
          <w:rFonts w:ascii="PT Astra Serif" w:hAnsi="PT Astra Serif"/>
          <w:color w:val="000000"/>
          <w:sz w:val="24"/>
          <w:szCs w:val="24"/>
        </w:rPr>
        <w:t xml:space="preserve"> участк</w:t>
      </w:r>
      <w:r w:rsidR="00986F7A" w:rsidRPr="00512432">
        <w:rPr>
          <w:rStyle w:val="a4"/>
          <w:rFonts w:ascii="PT Astra Serif" w:hAnsi="PT Astra Serif"/>
          <w:color w:val="000000"/>
          <w:sz w:val="24"/>
          <w:szCs w:val="24"/>
        </w:rPr>
        <w:t>ов</w:t>
      </w:r>
      <w:r w:rsidR="00C33E4E" w:rsidRPr="00512432">
        <w:rPr>
          <w:rStyle w:val="a4"/>
          <w:rFonts w:ascii="PT Astra Serif" w:hAnsi="PT Astra Serif"/>
          <w:color w:val="000000"/>
          <w:sz w:val="24"/>
          <w:szCs w:val="24"/>
        </w:rPr>
        <w:t>, находящ</w:t>
      </w:r>
      <w:r w:rsidR="00986F7A" w:rsidRPr="00512432">
        <w:rPr>
          <w:rStyle w:val="a4"/>
          <w:rFonts w:ascii="PT Astra Serif" w:hAnsi="PT Astra Serif"/>
          <w:color w:val="000000"/>
          <w:sz w:val="24"/>
          <w:szCs w:val="24"/>
        </w:rPr>
        <w:t>ихся</w:t>
      </w:r>
      <w:r w:rsidR="00C33E4E" w:rsidRPr="00512432">
        <w:rPr>
          <w:rStyle w:val="a4"/>
          <w:rFonts w:ascii="PT Astra Serif" w:hAnsi="PT Astra Serif"/>
          <w:color w:val="000000"/>
          <w:sz w:val="24"/>
          <w:szCs w:val="24"/>
        </w:rPr>
        <w:t xml:space="preserve"> в муниципальной собственности, в собственность или в аренду на торгах», (далее - </w:t>
      </w:r>
      <w:r w:rsidR="00EC03F4" w:rsidRPr="00512432">
        <w:rPr>
          <w:rStyle w:val="a4"/>
          <w:rFonts w:ascii="PT Astra Serif" w:hAnsi="PT Astra Serif"/>
          <w:color w:val="000000"/>
          <w:sz w:val="24"/>
          <w:szCs w:val="24"/>
        </w:rPr>
        <w:t>а</w:t>
      </w:r>
      <w:r w:rsidR="00C33E4E" w:rsidRPr="00512432">
        <w:rPr>
          <w:rStyle w:val="a4"/>
          <w:rFonts w:ascii="PT Astra Serif" w:hAnsi="PT Astra Serif"/>
          <w:color w:val="000000"/>
          <w:sz w:val="24"/>
          <w:szCs w:val="24"/>
        </w:rPr>
        <w:t>дминистративный регламент),</w:t>
      </w:r>
      <w:r w:rsidR="00557DAB" w:rsidRPr="00512432">
        <w:rPr>
          <w:rStyle w:val="a4"/>
          <w:rFonts w:ascii="PT Astra Serif" w:hAnsi="PT Astra Serif"/>
          <w:color w:val="000000"/>
          <w:sz w:val="24"/>
          <w:szCs w:val="24"/>
        </w:rPr>
        <w:t xml:space="preserve"> </w:t>
      </w:r>
      <w:r w:rsidR="00C33E4E" w:rsidRPr="00512432">
        <w:rPr>
          <w:rStyle w:val="a4"/>
          <w:rFonts w:ascii="PT Astra Serif" w:hAnsi="PT Astra Serif"/>
          <w:color w:val="000000"/>
          <w:sz w:val="24"/>
          <w:szCs w:val="24"/>
        </w:rPr>
        <w:t xml:space="preserve">определяет сроки и последовательность административных процедур (действий), а также порядок взаимодействия администрации муниципального образования </w:t>
      </w:r>
      <w:r w:rsidR="004F5EC3" w:rsidRPr="00512432">
        <w:rPr>
          <w:rStyle w:val="a4"/>
          <w:rFonts w:ascii="PT Astra Serif" w:hAnsi="PT Astra Serif"/>
          <w:color w:val="000000"/>
          <w:sz w:val="24"/>
          <w:szCs w:val="24"/>
        </w:rPr>
        <w:t xml:space="preserve">Епифанское Кимовского района </w:t>
      </w:r>
      <w:r w:rsidR="00C33E4E" w:rsidRPr="00512432">
        <w:rPr>
          <w:rStyle w:val="a4"/>
          <w:rFonts w:ascii="PT Astra Serif" w:hAnsi="PT Astra Serif"/>
          <w:color w:val="000000"/>
          <w:sz w:val="24"/>
          <w:szCs w:val="24"/>
        </w:rPr>
        <w:t xml:space="preserve">(далее – </w:t>
      </w:r>
      <w:r w:rsidR="00EC03F4" w:rsidRPr="00512432">
        <w:rPr>
          <w:rStyle w:val="a4"/>
          <w:rFonts w:ascii="PT Astra Serif" w:hAnsi="PT Astra Serif"/>
          <w:color w:val="000000"/>
          <w:sz w:val="24"/>
          <w:szCs w:val="24"/>
        </w:rPr>
        <w:t>а</w:t>
      </w:r>
      <w:r w:rsidR="004F5EC3" w:rsidRPr="00512432">
        <w:rPr>
          <w:rStyle w:val="a4"/>
          <w:rFonts w:ascii="PT Astra Serif" w:hAnsi="PT Astra Serif"/>
          <w:color w:val="000000"/>
          <w:sz w:val="24"/>
          <w:szCs w:val="24"/>
        </w:rPr>
        <w:t>дминистрация</w:t>
      </w:r>
      <w:r w:rsidR="00FC0577" w:rsidRPr="00512432">
        <w:rPr>
          <w:rStyle w:val="a4"/>
          <w:rFonts w:ascii="PT Astra Serif" w:hAnsi="PT Astra Serif"/>
          <w:color w:val="000000"/>
          <w:sz w:val="24"/>
          <w:szCs w:val="24"/>
        </w:rPr>
        <w:t>)</w:t>
      </w:r>
      <w:r w:rsidR="00C33E4E" w:rsidRPr="00512432">
        <w:rPr>
          <w:rStyle w:val="a4"/>
          <w:rFonts w:ascii="PT Astra Serif" w:hAnsi="PT Astra Serif"/>
          <w:color w:val="000000"/>
          <w:sz w:val="24"/>
          <w:szCs w:val="24"/>
        </w:rPr>
        <w:t>, с заявителями, органами муниципальной власти и местного самоуправления, гражданами и организациями.</w:t>
      </w:r>
    </w:p>
    <w:p w:rsidR="00174670" w:rsidRDefault="00387773" w:rsidP="00174670">
      <w:pPr>
        <w:spacing w:after="0" w:line="240" w:lineRule="auto"/>
        <w:jc w:val="both"/>
        <w:rPr>
          <w:rStyle w:val="a4"/>
          <w:rFonts w:ascii="PT Astra Serif" w:hAnsi="PT Astra Serif"/>
          <w:color w:val="000000"/>
          <w:sz w:val="24"/>
          <w:szCs w:val="24"/>
        </w:rPr>
      </w:pPr>
      <w:r w:rsidRPr="00512432">
        <w:rPr>
          <w:rStyle w:val="a4"/>
          <w:rFonts w:ascii="PT Astra Serif" w:hAnsi="PT Astra Serif"/>
          <w:color w:val="000000"/>
          <w:sz w:val="24"/>
          <w:szCs w:val="24"/>
        </w:rPr>
        <w:t xml:space="preserve">         </w:t>
      </w:r>
      <w:r w:rsidR="00512432">
        <w:rPr>
          <w:rStyle w:val="a4"/>
          <w:rFonts w:ascii="PT Astra Serif" w:hAnsi="PT Astra Serif"/>
          <w:color w:val="000000"/>
          <w:sz w:val="24"/>
          <w:szCs w:val="24"/>
        </w:rPr>
        <w:t xml:space="preserve"> </w:t>
      </w:r>
      <w:r w:rsidRPr="00512432">
        <w:rPr>
          <w:rStyle w:val="a4"/>
          <w:rFonts w:ascii="PT Astra Serif" w:hAnsi="PT Astra Serif"/>
          <w:color w:val="000000"/>
          <w:sz w:val="24"/>
          <w:szCs w:val="24"/>
        </w:rPr>
        <w:t xml:space="preserve"> </w:t>
      </w:r>
    </w:p>
    <w:p w:rsidR="00174670" w:rsidRPr="00C216BC" w:rsidRDefault="00174670" w:rsidP="00174670">
      <w:pPr>
        <w:spacing w:after="0" w:line="240" w:lineRule="auto"/>
        <w:jc w:val="center"/>
        <w:rPr>
          <w:rFonts w:ascii="PT Astra Serif" w:hAnsi="PT Astra Serif"/>
          <w:sz w:val="24"/>
          <w:szCs w:val="24"/>
          <w:u w:val="single"/>
        </w:rPr>
      </w:pPr>
      <w:r w:rsidRPr="00C216BC">
        <w:rPr>
          <w:rFonts w:ascii="PT Astra Serif" w:hAnsi="PT Astra Serif"/>
          <w:sz w:val="24"/>
          <w:szCs w:val="24"/>
          <w:u w:val="single"/>
        </w:rPr>
        <w:t>Круг заявителей</w:t>
      </w:r>
    </w:p>
    <w:p w:rsidR="00174670" w:rsidRDefault="00174670" w:rsidP="00174670">
      <w:pPr>
        <w:pStyle w:val="a5"/>
        <w:shd w:val="clear" w:color="auto" w:fill="auto"/>
        <w:tabs>
          <w:tab w:val="left" w:pos="851"/>
        </w:tabs>
        <w:spacing w:after="0" w:line="240" w:lineRule="auto"/>
        <w:ind w:right="40" w:firstLine="0"/>
        <w:jc w:val="center"/>
        <w:rPr>
          <w:rStyle w:val="a4"/>
          <w:rFonts w:ascii="PT Astra Serif" w:hAnsi="PT Astra Serif"/>
          <w:color w:val="000000"/>
          <w:sz w:val="24"/>
          <w:szCs w:val="24"/>
        </w:rPr>
      </w:pPr>
    </w:p>
    <w:p w:rsidR="00C33E4E" w:rsidRPr="00512432" w:rsidRDefault="00174670" w:rsidP="00ED06D3">
      <w:pPr>
        <w:spacing w:after="0" w:line="240" w:lineRule="auto"/>
        <w:jc w:val="both"/>
        <w:rPr>
          <w:rFonts w:ascii="PT Astra Serif" w:hAnsi="PT Astra Serif"/>
          <w:sz w:val="24"/>
          <w:szCs w:val="24"/>
        </w:rPr>
      </w:pPr>
      <w:r>
        <w:rPr>
          <w:rStyle w:val="a4"/>
          <w:rFonts w:ascii="PT Astra Serif" w:hAnsi="PT Astra Serif"/>
          <w:color w:val="000000"/>
          <w:sz w:val="24"/>
          <w:szCs w:val="24"/>
        </w:rPr>
        <w:t xml:space="preserve">           </w:t>
      </w:r>
      <w:r w:rsidR="00387773" w:rsidRPr="00512432">
        <w:rPr>
          <w:rStyle w:val="a4"/>
          <w:rFonts w:ascii="PT Astra Serif" w:hAnsi="PT Astra Serif"/>
          <w:color w:val="000000"/>
          <w:sz w:val="24"/>
          <w:szCs w:val="24"/>
        </w:rPr>
        <w:t>3.</w:t>
      </w:r>
      <w:r w:rsidR="00C33E4E" w:rsidRPr="00512432">
        <w:rPr>
          <w:rStyle w:val="a4"/>
          <w:rFonts w:ascii="PT Astra Serif" w:hAnsi="PT Astra Serif"/>
          <w:color w:val="000000"/>
          <w:sz w:val="24"/>
          <w:szCs w:val="24"/>
        </w:rPr>
        <w:t xml:space="preserve"> </w:t>
      </w:r>
      <w:r w:rsidR="00ED06D3" w:rsidRPr="00062B61">
        <w:rPr>
          <w:rFonts w:ascii="PT Astra Serif" w:hAnsi="PT Astra Serif"/>
          <w:sz w:val="24"/>
          <w:szCs w:val="24"/>
        </w:rPr>
        <w:t>Заявителями при предоставлении муниципальной услуги являются физические и юридические лица, индивидуальные предприниматели</w:t>
      </w:r>
      <w:r w:rsidR="00ED06D3">
        <w:rPr>
          <w:rFonts w:ascii="PT Astra Serif" w:hAnsi="PT Astra Serif"/>
          <w:sz w:val="24"/>
          <w:szCs w:val="24"/>
        </w:rPr>
        <w:t xml:space="preserve">, </w:t>
      </w:r>
      <w:r w:rsidR="00C33E4E" w:rsidRPr="00512432">
        <w:rPr>
          <w:rStyle w:val="a4"/>
          <w:rFonts w:ascii="PT Astra Serif" w:hAnsi="PT Astra Serif"/>
          <w:color w:val="000000"/>
          <w:sz w:val="24"/>
          <w:szCs w:val="24"/>
        </w:rPr>
        <w:t>либо их уполномоченны</w:t>
      </w:r>
      <w:r w:rsidR="00ED06D3">
        <w:rPr>
          <w:rStyle w:val="a4"/>
          <w:rFonts w:ascii="PT Astra Serif" w:hAnsi="PT Astra Serif"/>
          <w:color w:val="000000"/>
          <w:sz w:val="24"/>
          <w:szCs w:val="24"/>
        </w:rPr>
        <w:t>е</w:t>
      </w:r>
      <w:r w:rsidR="00C33E4E" w:rsidRPr="00512432">
        <w:rPr>
          <w:rStyle w:val="a4"/>
          <w:rFonts w:ascii="PT Astra Serif" w:hAnsi="PT Astra Serif"/>
          <w:color w:val="000000"/>
          <w:sz w:val="24"/>
          <w:szCs w:val="24"/>
        </w:rPr>
        <w:t xml:space="preserve"> представител</w:t>
      </w:r>
      <w:r w:rsidR="00ED06D3">
        <w:rPr>
          <w:rStyle w:val="a4"/>
          <w:rFonts w:ascii="PT Astra Serif" w:hAnsi="PT Astra Serif"/>
          <w:color w:val="000000"/>
          <w:sz w:val="24"/>
          <w:szCs w:val="24"/>
        </w:rPr>
        <w:t>и</w:t>
      </w:r>
      <w:r w:rsidR="009C58D3">
        <w:rPr>
          <w:rStyle w:val="a4"/>
          <w:rFonts w:ascii="PT Astra Serif" w:hAnsi="PT Astra Serif"/>
          <w:color w:val="000000"/>
          <w:sz w:val="24"/>
          <w:szCs w:val="24"/>
        </w:rPr>
        <w:t xml:space="preserve"> ( далее - заявители)</w:t>
      </w:r>
      <w:r w:rsidR="00C33E4E" w:rsidRPr="00512432">
        <w:rPr>
          <w:rStyle w:val="a4"/>
          <w:rFonts w:ascii="PT Astra Serif" w:hAnsi="PT Astra Serif"/>
          <w:color w:val="000000"/>
          <w:sz w:val="24"/>
          <w:szCs w:val="24"/>
        </w:rPr>
        <w:t xml:space="preserve">. </w:t>
      </w:r>
    </w:p>
    <w:p w:rsidR="00C216BC" w:rsidRDefault="00C216BC" w:rsidP="00C216BC">
      <w:pPr>
        <w:pStyle w:val="a5"/>
        <w:shd w:val="clear" w:color="auto" w:fill="auto"/>
        <w:tabs>
          <w:tab w:val="left" w:pos="567"/>
        </w:tabs>
        <w:spacing w:after="0" w:line="240" w:lineRule="auto"/>
        <w:ind w:left="20" w:right="40" w:firstLine="689"/>
        <w:jc w:val="center"/>
        <w:rPr>
          <w:rStyle w:val="a4"/>
          <w:rFonts w:ascii="PT Astra Serif" w:hAnsi="PT Astra Serif"/>
          <w:color w:val="000000"/>
          <w:sz w:val="24"/>
          <w:szCs w:val="24"/>
        </w:rPr>
      </w:pPr>
    </w:p>
    <w:p w:rsidR="00C216BC" w:rsidRPr="00C216BC" w:rsidRDefault="00C216BC" w:rsidP="00C216BC">
      <w:pPr>
        <w:spacing w:after="0" w:line="240" w:lineRule="auto"/>
        <w:jc w:val="center"/>
        <w:rPr>
          <w:rFonts w:ascii="PT Astra Serif" w:hAnsi="PT Astra Serif"/>
          <w:sz w:val="24"/>
          <w:szCs w:val="24"/>
          <w:u w:val="single"/>
        </w:rPr>
      </w:pPr>
      <w:r w:rsidRPr="00C216BC">
        <w:rPr>
          <w:rFonts w:ascii="PT Astra Serif" w:hAnsi="PT Astra Serif"/>
          <w:sz w:val="24"/>
          <w:szCs w:val="24"/>
          <w:u w:val="single"/>
        </w:rPr>
        <w:t>Требования к порядку информирования</w:t>
      </w:r>
    </w:p>
    <w:p w:rsidR="00C216BC" w:rsidRPr="00C216BC" w:rsidRDefault="00C216BC" w:rsidP="00C216BC">
      <w:pPr>
        <w:spacing w:after="0" w:line="240" w:lineRule="auto"/>
        <w:jc w:val="center"/>
        <w:rPr>
          <w:rFonts w:ascii="PT Astra Serif" w:hAnsi="PT Astra Serif"/>
          <w:sz w:val="24"/>
          <w:szCs w:val="24"/>
          <w:u w:val="single"/>
        </w:rPr>
      </w:pPr>
      <w:r w:rsidRPr="00C216BC">
        <w:rPr>
          <w:rFonts w:ascii="PT Astra Serif" w:hAnsi="PT Astra Serif"/>
          <w:sz w:val="24"/>
          <w:szCs w:val="24"/>
          <w:u w:val="single"/>
        </w:rPr>
        <w:t>о предоставлении муниципальной услуги</w:t>
      </w:r>
    </w:p>
    <w:p w:rsidR="00C216BC" w:rsidRPr="00C216BC" w:rsidRDefault="00C216BC" w:rsidP="00512432">
      <w:pPr>
        <w:pStyle w:val="a5"/>
        <w:shd w:val="clear" w:color="auto" w:fill="auto"/>
        <w:tabs>
          <w:tab w:val="left" w:pos="567"/>
        </w:tabs>
        <w:spacing w:after="0" w:line="240" w:lineRule="auto"/>
        <w:ind w:left="20" w:right="40" w:firstLine="689"/>
        <w:jc w:val="both"/>
        <w:rPr>
          <w:rStyle w:val="a4"/>
          <w:rFonts w:ascii="PT Astra Serif" w:hAnsi="PT Astra Serif"/>
          <w:color w:val="000000"/>
          <w:sz w:val="24"/>
          <w:szCs w:val="24"/>
          <w:u w:val="single"/>
        </w:rPr>
      </w:pPr>
    </w:p>
    <w:p w:rsidR="00C33E4E" w:rsidRPr="00512432" w:rsidRDefault="00512432" w:rsidP="00512432">
      <w:pPr>
        <w:pStyle w:val="a5"/>
        <w:shd w:val="clear" w:color="auto" w:fill="auto"/>
        <w:tabs>
          <w:tab w:val="left" w:pos="567"/>
        </w:tabs>
        <w:spacing w:after="0" w:line="240" w:lineRule="auto"/>
        <w:ind w:left="20" w:right="40" w:firstLine="689"/>
        <w:jc w:val="both"/>
        <w:rPr>
          <w:rFonts w:ascii="PT Astra Serif" w:hAnsi="PT Astra Serif"/>
          <w:sz w:val="24"/>
          <w:szCs w:val="24"/>
        </w:rPr>
      </w:pPr>
      <w:r>
        <w:rPr>
          <w:rStyle w:val="a4"/>
          <w:rFonts w:ascii="PT Astra Serif" w:hAnsi="PT Astra Serif"/>
          <w:color w:val="000000"/>
          <w:sz w:val="24"/>
          <w:szCs w:val="24"/>
        </w:rPr>
        <w:t xml:space="preserve"> </w:t>
      </w:r>
      <w:r w:rsidR="00387773" w:rsidRPr="00512432">
        <w:rPr>
          <w:rStyle w:val="a4"/>
          <w:rFonts w:ascii="PT Astra Serif" w:hAnsi="PT Astra Serif"/>
          <w:color w:val="000000"/>
          <w:sz w:val="24"/>
          <w:szCs w:val="24"/>
        </w:rPr>
        <w:t xml:space="preserve">4. </w:t>
      </w:r>
      <w:r w:rsidR="00C33E4E" w:rsidRPr="00512432">
        <w:rPr>
          <w:rStyle w:val="a4"/>
          <w:rFonts w:ascii="PT Astra Serif" w:hAnsi="PT Astra Serif"/>
          <w:color w:val="000000"/>
          <w:sz w:val="24"/>
          <w:szCs w:val="24"/>
        </w:rPr>
        <w:t xml:space="preserve">Муниципальная услуга предоставляется </w:t>
      </w:r>
      <w:r w:rsidR="00DD47E5" w:rsidRPr="00512432">
        <w:rPr>
          <w:rStyle w:val="a4"/>
          <w:rFonts w:ascii="PT Astra Serif" w:hAnsi="PT Astra Serif"/>
          <w:color w:val="000000"/>
          <w:sz w:val="24"/>
          <w:szCs w:val="24"/>
        </w:rPr>
        <w:t>а</w:t>
      </w:r>
      <w:r w:rsidR="00FC0577" w:rsidRPr="00512432">
        <w:rPr>
          <w:rStyle w:val="a4"/>
          <w:rFonts w:ascii="PT Astra Serif" w:hAnsi="PT Astra Serif"/>
          <w:color w:val="000000"/>
          <w:sz w:val="24"/>
          <w:szCs w:val="24"/>
        </w:rPr>
        <w:t xml:space="preserve">дминистрацией муниципального образования Епифанское Кимовского района. </w:t>
      </w:r>
      <w:r w:rsidR="00C33E4E" w:rsidRPr="00512432">
        <w:rPr>
          <w:rStyle w:val="a4"/>
          <w:rFonts w:ascii="PT Astra Serif" w:hAnsi="PT Astra Serif"/>
          <w:color w:val="000000"/>
          <w:sz w:val="24"/>
          <w:szCs w:val="24"/>
        </w:rPr>
        <w:t>Торги проводятся в форме открытого аукциона.</w:t>
      </w:r>
    </w:p>
    <w:p w:rsidR="003C697B" w:rsidRPr="00512432" w:rsidRDefault="00C33E4E" w:rsidP="00387773">
      <w:pPr>
        <w:pStyle w:val="21"/>
        <w:widowControl w:val="0"/>
        <w:tabs>
          <w:tab w:val="left" w:pos="567"/>
          <w:tab w:val="left" w:pos="709"/>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PT Astra Serif" w:hAnsi="PT Astra Serif"/>
          <w:color w:val="auto"/>
          <w:szCs w:val="24"/>
        </w:rPr>
      </w:pPr>
      <w:r w:rsidRPr="00512432">
        <w:rPr>
          <w:rStyle w:val="a4"/>
          <w:rFonts w:ascii="PT Astra Serif" w:hAnsi="PT Astra Serif"/>
          <w:bCs/>
          <w:iCs/>
          <w:sz w:val="24"/>
          <w:szCs w:val="24"/>
        </w:rPr>
        <w:t xml:space="preserve">Заявления принимаются по адресу: </w:t>
      </w:r>
      <w:r w:rsidR="003C697B" w:rsidRPr="00512432">
        <w:rPr>
          <w:rFonts w:ascii="PT Astra Serif" w:hAnsi="PT Astra Serif"/>
          <w:color w:val="auto"/>
          <w:szCs w:val="24"/>
        </w:rPr>
        <w:t>Тульская область, Кимовский район, п.</w:t>
      </w:r>
      <w:r w:rsidR="00387773" w:rsidRPr="00512432">
        <w:rPr>
          <w:rFonts w:ascii="PT Astra Serif" w:hAnsi="PT Astra Serif"/>
          <w:color w:val="auto"/>
          <w:szCs w:val="24"/>
        </w:rPr>
        <w:t xml:space="preserve"> </w:t>
      </w:r>
      <w:r w:rsidR="003C697B" w:rsidRPr="00512432">
        <w:rPr>
          <w:rFonts w:ascii="PT Astra Serif" w:hAnsi="PT Astra Serif"/>
          <w:color w:val="auto"/>
          <w:szCs w:val="24"/>
        </w:rPr>
        <w:t>Епифань, ул.Красная площадь, зд.20.</w:t>
      </w:r>
    </w:p>
    <w:p w:rsidR="001735AB" w:rsidRPr="00512432" w:rsidRDefault="007177CF" w:rsidP="00387773">
      <w:pPr>
        <w:tabs>
          <w:tab w:val="left" w:pos="851"/>
        </w:tabs>
        <w:spacing w:after="0" w:line="240" w:lineRule="auto"/>
        <w:jc w:val="both"/>
        <w:rPr>
          <w:rFonts w:ascii="PT Astra Serif" w:hAnsi="PT Astra Serif"/>
          <w:sz w:val="24"/>
          <w:szCs w:val="24"/>
        </w:rPr>
      </w:pPr>
      <w:r w:rsidRPr="00512432">
        <w:rPr>
          <w:rStyle w:val="a4"/>
          <w:rFonts w:ascii="PT Astra Serif" w:hAnsi="PT Astra Serif"/>
          <w:bCs/>
          <w:iCs/>
          <w:color w:val="000000"/>
          <w:sz w:val="24"/>
          <w:szCs w:val="24"/>
        </w:rPr>
        <w:t xml:space="preserve">        </w:t>
      </w:r>
      <w:r w:rsidR="00387773" w:rsidRPr="00512432">
        <w:rPr>
          <w:rStyle w:val="a4"/>
          <w:rFonts w:ascii="PT Astra Serif" w:hAnsi="PT Astra Serif"/>
          <w:bCs/>
          <w:iCs/>
          <w:color w:val="000000"/>
          <w:sz w:val="24"/>
          <w:szCs w:val="24"/>
        </w:rPr>
        <w:t xml:space="preserve"> </w:t>
      </w:r>
      <w:r w:rsidR="00512432">
        <w:rPr>
          <w:rStyle w:val="a4"/>
          <w:rFonts w:ascii="PT Astra Serif" w:hAnsi="PT Astra Serif"/>
          <w:bCs/>
          <w:iCs/>
          <w:color w:val="000000"/>
          <w:sz w:val="24"/>
          <w:szCs w:val="24"/>
        </w:rPr>
        <w:t xml:space="preserve"> </w:t>
      </w:r>
      <w:r w:rsidRPr="00512432">
        <w:rPr>
          <w:rStyle w:val="a4"/>
          <w:rFonts w:ascii="PT Astra Serif" w:hAnsi="PT Astra Serif"/>
          <w:bCs/>
          <w:iCs/>
          <w:color w:val="000000"/>
          <w:sz w:val="24"/>
          <w:szCs w:val="24"/>
        </w:rPr>
        <w:t xml:space="preserve"> </w:t>
      </w:r>
      <w:r w:rsidR="00C33E4E" w:rsidRPr="00512432">
        <w:rPr>
          <w:rStyle w:val="a4"/>
          <w:rFonts w:ascii="PT Astra Serif" w:hAnsi="PT Astra Serif"/>
          <w:bCs/>
          <w:iCs/>
          <w:color w:val="000000"/>
          <w:sz w:val="24"/>
          <w:szCs w:val="24"/>
        </w:rPr>
        <w:t>Адрес электронной почты:</w:t>
      </w:r>
      <w:r w:rsidR="001735AB" w:rsidRPr="00512432">
        <w:rPr>
          <w:rFonts w:ascii="PT Astra Serif" w:hAnsi="PT Astra Serif"/>
          <w:sz w:val="24"/>
          <w:szCs w:val="24"/>
        </w:rPr>
        <w:t xml:space="preserve"> </w:t>
      </w:r>
      <w:hyperlink r:id="rId8" w:history="1">
        <w:r w:rsidR="001735AB" w:rsidRPr="00512432">
          <w:rPr>
            <w:rStyle w:val="a3"/>
            <w:rFonts w:ascii="PT Astra Serif" w:hAnsi="PT Astra Serif"/>
            <w:color w:val="auto"/>
            <w:sz w:val="24"/>
            <w:szCs w:val="24"/>
          </w:rPr>
          <w:t>ased_mo_</w:t>
        </w:r>
        <w:r w:rsidR="001735AB" w:rsidRPr="00512432">
          <w:rPr>
            <w:rStyle w:val="a3"/>
            <w:rFonts w:ascii="PT Astra Serif" w:hAnsi="PT Astra Serif"/>
            <w:color w:val="auto"/>
            <w:sz w:val="24"/>
            <w:szCs w:val="24"/>
            <w:lang w:val="en-US"/>
          </w:rPr>
          <w:t>epifansk</w:t>
        </w:r>
        <w:r w:rsidR="001735AB" w:rsidRPr="00512432">
          <w:rPr>
            <w:rStyle w:val="a3"/>
            <w:rFonts w:ascii="PT Astra Serif" w:hAnsi="PT Astra Serif"/>
            <w:color w:val="auto"/>
            <w:sz w:val="24"/>
            <w:szCs w:val="24"/>
          </w:rPr>
          <w:t>oe@tularegion.ru</w:t>
        </w:r>
      </w:hyperlink>
      <w:r w:rsidR="001735AB" w:rsidRPr="00512432">
        <w:rPr>
          <w:rFonts w:ascii="PT Astra Serif" w:hAnsi="PT Astra Serif"/>
          <w:sz w:val="24"/>
          <w:szCs w:val="24"/>
        </w:rPr>
        <w:t>.</w:t>
      </w:r>
    </w:p>
    <w:p w:rsidR="00E34FAC" w:rsidRPr="00512432" w:rsidRDefault="00512432" w:rsidP="00E34FAC">
      <w:pPr>
        <w:pStyle w:val="a5"/>
        <w:tabs>
          <w:tab w:val="left" w:pos="851"/>
        </w:tabs>
        <w:spacing w:after="0"/>
        <w:ind w:right="-1" w:firstLine="720"/>
        <w:jc w:val="both"/>
        <w:rPr>
          <w:rFonts w:ascii="PT Astra Serif" w:hAnsi="PT Astra Serif"/>
          <w:sz w:val="24"/>
          <w:szCs w:val="24"/>
        </w:rPr>
      </w:pPr>
      <w:r w:rsidRPr="00512432">
        <w:rPr>
          <w:rStyle w:val="a4"/>
          <w:rFonts w:ascii="PT Astra Serif" w:hAnsi="PT Astra Serif"/>
          <w:bCs/>
          <w:iCs/>
          <w:sz w:val="24"/>
          <w:szCs w:val="24"/>
          <w:lang w:eastAsia="en-US"/>
        </w:rPr>
        <w:t xml:space="preserve"> А</w:t>
      </w:r>
      <w:r w:rsidR="00C33E4E" w:rsidRPr="00512432">
        <w:rPr>
          <w:rStyle w:val="a4"/>
          <w:rFonts w:ascii="PT Astra Serif" w:hAnsi="PT Astra Serif"/>
          <w:bCs/>
          <w:iCs/>
          <w:sz w:val="24"/>
          <w:szCs w:val="24"/>
          <w:lang w:eastAsia="en-US"/>
        </w:rPr>
        <w:t xml:space="preserve">дрес интернет сайта: </w:t>
      </w:r>
      <w:hyperlink r:id="rId9" w:history="1">
        <w:r w:rsidR="00387773" w:rsidRPr="00512432">
          <w:rPr>
            <w:rStyle w:val="a3"/>
            <w:rFonts w:ascii="PT Astra Serif" w:hAnsi="PT Astra Serif"/>
            <w:color w:val="auto"/>
            <w:sz w:val="24"/>
            <w:szCs w:val="24"/>
          </w:rPr>
          <w:t>http://epifanskoe.ru</w:t>
        </w:r>
      </w:hyperlink>
    </w:p>
    <w:p w:rsidR="00DD47E5" w:rsidRPr="00512432" w:rsidRDefault="00512432" w:rsidP="00512432">
      <w:pPr>
        <w:pStyle w:val="a5"/>
        <w:spacing w:after="0"/>
        <w:ind w:right="-1" w:firstLine="709"/>
        <w:jc w:val="both"/>
        <w:rPr>
          <w:rFonts w:ascii="PT Astra Serif" w:hAnsi="PT Astra Serif"/>
          <w:sz w:val="24"/>
          <w:szCs w:val="24"/>
        </w:rPr>
      </w:pPr>
      <w:r>
        <w:rPr>
          <w:rFonts w:ascii="PT Astra Serif" w:hAnsi="PT Astra Serif"/>
          <w:sz w:val="24"/>
          <w:szCs w:val="24"/>
        </w:rPr>
        <w:t xml:space="preserve"> </w:t>
      </w:r>
      <w:r w:rsidR="00DD47E5" w:rsidRPr="00512432">
        <w:rPr>
          <w:rFonts w:ascii="PT Astra Serif" w:hAnsi="PT Astra Serif"/>
          <w:sz w:val="24"/>
          <w:szCs w:val="24"/>
        </w:rPr>
        <w:t>График работы администрации:</w:t>
      </w:r>
    </w:p>
    <w:p w:rsidR="00DD47E5" w:rsidRPr="00512432" w:rsidRDefault="00DD47E5" w:rsidP="00387773">
      <w:pPr>
        <w:tabs>
          <w:tab w:val="left" w:pos="0"/>
          <w:tab w:val="left" w:pos="567"/>
          <w:tab w:val="left" w:pos="851"/>
        </w:tabs>
        <w:spacing w:after="0" w:line="240" w:lineRule="auto"/>
        <w:jc w:val="both"/>
        <w:rPr>
          <w:rFonts w:ascii="PT Astra Serif" w:hAnsi="PT Astra Serif" w:cs="Times New Roman"/>
          <w:sz w:val="24"/>
          <w:szCs w:val="24"/>
        </w:rPr>
      </w:pPr>
      <w:r w:rsidRPr="00512432">
        <w:rPr>
          <w:rFonts w:ascii="PT Astra Serif" w:hAnsi="PT Astra Serif" w:cs="Times New Roman"/>
          <w:sz w:val="24"/>
          <w:szCs w:val="24"/>
        </w:rPr>
        <w:t>понедельник, вторник, среда, четверг – с 9 часов 00 минут до 13 часов 00 минут и с 13 часов 48 минут до 18 часов 00 минут;</w:t>
      </w:r>
    </w:p>
    <w:p w:rsidR="00DD47E5" w:rsidRPr="00512432" w:rsidRDefault="00DD47E5" w:rsidP="00387773">
      <w:pPr>
        <w:pStyle w:val="ConsPlusNormal"/>
        <w:tabs>
          <w:tab w:val="left" w:pos="567"/>
          <w:tab w:val="left" w:pos="709"/>
          <w:tab w:val="left" w:pos="851"/>
        </w:tabs>
        <w:ind w:firstLine="0"/>
        <w:jc w:val="both"/>
        <w:rPr>
          <w:rFonts w:ascii="PT Astra Serif" w:hAnsi="PT Astra Serif" w:cs="Times New Roman"/>
          <w:sz w:val="24"/>
          <w:szCs w:val="24"/>
        </w:rPr>
      </w:pPr>
      <w:r w:rsidRPr="00512432">
        <w:rPr>
          <w:rFonts w:ascii="PT Astra Serif" w:hAnsi="PT Astra Serif" w:cs="Times New Roman"/>
          <w:sz w:val="24"/>
          <w:szCs w:val="24"/>
        </w:rPr>
        <w:t>пятница – с 9 часов 00 минут до 13 часов 00 минут и с 14 часов 48 минут до 17 часов 00 минут.</w:t>
      </w:r>
    </w:p>
    <w:p w:rsidR="00DD47E5" w:rsidRPr="00512432" w:rsidRDefault="00DD47E5" w:rsidP="00387773">
      <w:pPr>
        <w:pStyle w:val="21"/>
        <w:widowControl w:val="0"/>
        <w:tabs>
          <w:tab w:val="left" w:pos="426"/>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PT Astra Serif" w:hAnsi="PT Astra Serif"/>
          <w:color w:val="auto"/>
          <w:szCs w:val="24"/>
        </w:rPr>
      </w:pPr>
      <w:r w:rsidRPr="00512432">
        <w:rPr>
          <w:rFonts w:ascii="PT Astra Serif" w:hAnsi="PT Astra Serif"/>
          <w:color w:val="auto"/>
          <w:szCs w:val="24"/>
        </w:rPr>
        <w:t>Справочные телефоны: (48735) 7-21-57, (48735) 7-23-14.</w:t>
      </w:r>
    </w:p>
    <w:p w:rsidR="00C33E4E" w:rsidRPr="00512432" w:rsidRDefault="00387773" w:rsidP="00387773">
      <w:pPr>
        <w:pStyle w:val="a7"/>
        <w:tabs>
          <w:tab w:val="left" w:pos="851"/>
        </w:tabs>
        <w:spacing w:before="0" w:beforeAutospacing="0" w:after="0" w:afterAutospacing="0"/>
        <w:ind w:right="-1" w:firstLine="851"/>
        <w:jc w:val="both"/>
        <w:rPr>
          <w:rFonts w:ascii="PT Astra Serif" w:hAnsi="PT Astra Serif"/>
        </w:rPr>
      </w:pPr>
      <w:r w:rsidRPr="00512432">
        <w:rPr>
          <w:rFonts w:ascii="PT Astra Serif" w:hAnsi="PT Astra Serif"/>
        </w:rPr>
        <w:lastRenderedPageBreak/>
        <w:t xml:space="preserve">5. </w:t>
      </w:r>
      <w:r w:rsidR="00C33E4E" w:rsidRPr="00512432">
        <w:rPr>
          <w:rFonts w:ascii="PT Astra Serif" w:hAnsi="PT Astra Serif"/>
        </w:rPr>
        <w:t xml:space="preserve">Информирование заявителей о порядке оказания муниципальной услуги осуществляется в виде: </w:t>
      </w:r>
    </w:p>
    <w:p w:rsidR="00C33E4E" w:rsidRPr="00512432" w:rsidRDefault="00EC03F4" w:rsidP="00EC03F4">
      <w:pPr>
        <w:pStyle w:val="a7"/>
        <w:tabs>
          <w:tab w:val="left" w:pos="851"/>
        </w:tabs>
        <w:spacing w:before="0" w:beforeAutospacing="0" w:after="0" w:afterAutospacing="0"/>
        <w:ind w:right="-1" w:firstLine="851"/>
        <w:jc w:val="both"/>
        <w:rPr>
          <w:rFonts w:ascii="PT Astra Serif" w:hAnsi="PT Astra Serif"/>
        </w:rPr>
      </w:pPr>
      <w:r w:rsidRPr="00512432">
        <w:rPr>
          <w:rFonts w:ascii="PT Astra Serif" w:hAnsi="PT Astra Serif"/>
        </w:rPr>
        <w:t xml:space="preserve"> </w:t>
      </w:r>
      <w:r w:rsidR="00C33E4E" w:rsidRPr="00512432">
        <w:rPr>
          <w:rFonts w:ascii="PT Astra Serif" w:hAnsi="PT Astra Serif"/>
        </w:rPr>
        <w:t xml:space="preserve">- индивидуального информирования; </w:t>
      </w:r>
    </w:p>
    <w:p w:rsidR="00C33E4E" w:rsidRPr="00512432" w:rsidRDefault="00512432" w:rsidP="00C33E4E">
      <w:pPr>
        <w:pStyle w:val="a7"/>
        <w:spacing w:before="0" w:beforeAutospacing="0" w:after="0" w:afterAutospacing="0"/>
        <w:ind w:right="-1" w:firstLine="720"/>
        <w:jc w:val="both"/>
        <w:rPr>
          <w:rFonts w:ascii="PT Astra Serif" w:hAnsi="PT Astra Serif"/>
        </w:rPr>
      </w:pPr>
      <w:r>
        <w:rPr>
          <w:rFonts w:ascii="PT Astra Serif" w:hAnsi="PT Astra Serif"/>
        </w:rPr>
        <w:t xml:space="preserve">  </w:t>
      </w:r>
      <w:r w:rsidR="00EC03F4" w:rsidRPr="00512432">
        <w:rPr>
          <w:rFonts w:ascii="PT Astra Serif" w:hAnsi="PT Astra Serif"/>
        </w:rPr>
        <w:t xml:space="preserve"> </w:t>
      </w:r>
      <w:r w:rsidR="00C33E4E" w:rsidRPr="00512432">
        <w:rPr>
          <w:rFonts w:ascii="PT Astra Serif" w:hAnsi="PT Astra Serif"/>
        </w:rPr>
        <w:t xml:space="preserve">- публичного информирования. </w:t>
      </w:r>
    </w:p>
    <w:p w:rsidR="00EC03F4" w:rsidRPr="00512432" w:rsidRDefault="00EC03F4" w:rsidP="00512432">
      <w:pPr>
        <w:pStyle w:val="ConsPlusNormal"/>
        <w:ind w:firstLine="851"/>
        <w:jc w:val="both"/>
        <w:rPr>
          <w:rFonts w:ascii="PT Astra Serif" w:hAnsi="PT Astra Serif"/>
          <w:sz w:val="24"/>
          <w:szCs w:val="24"/>
        </w:rPr>
      </w:pPr>
      <w:r w:rsidRPr="00512432">
        <w:rPr>
          <w:rFonts w:ascii="PT Astra Serif" w:hAnsi="PT Astra Serif"/>
          <w:sz w:val="24"/>
          <w:szCs w:val="24"/>
        </w:rPr>
        <w:t>6. Основными требованиями к порядку информирования о предоставлении муниципальной услуги являются:</w:t>
      </w:r>
    </w:p>
    <w:p w:rsidR="00EC03F4" w:rsidRPr="00512432" w:rsidRDefault="00EC03F4" w:rsidP="006D54A4">
      <w:pPr>
        <w:pStyle w:val="ConsPlusNormal"/>
        <w:ind w:firstLine="851"/>
        <w:jc w:val="both"/>
        <w:rPr>
          <w:rFonts w:ascii="PT Astra Serif" w:hAnsi="PT Astra Serif"/>
          <w:sz w:val="24"/>
          <w:szCs w:val="24"/>
        </w:rPr>
      </w:pPr>
      <w:r w:rsidRPr="00512432">
        <w:rPr>
          <w:rFonts w:ascii="PT Astra Serif" w:hAnsi="PT Astra Serif"/>
          <w:sz w:val="24"/>
          <w:szCs w:val="24"/>
        </w:rPr>
        <w:t>- достоверность предоставляемой информации;</w:t>
      </w:r>
    </w:p>
    <w:p w:rsidR="00EC03F4" w:rsidRPr="00512432" w:rsidRDefault="00EC03F4" w:rsidP="00EC03F4">
      <w:pPr>
        <w:pStyle w:val="ConsPlusNormal"/>
        <w:ind w:firstLine="540"/>
        <w:jc w:val="both"/>
        <w:rPr>
          <w:rFonts w:ascii="PT Astra Serif" w:hAnsi="PT Astra Serif"/>
          <w:sz w:val="24"/>
          <w:szCs w:val="24"/>
        </w:rPr>
      </w:pPr>
      <w:r w:rsidRPr="00512432">
        <w:rPr>
          <w:rFonts w:ascii="PT Astra Serif" w:hAnsi="PT Astra Serif"/>
          <w:sz w:val="24"/>
          <w:szCs w:val="24"/>
        </w:rPr>
        <w:t xml:space="preserve">    - четкость в изложении информации;</w:t>
      </w:r>
    </w:p>
    <w:p w:rsidR="00EC03F4" w:rsidRPr="00512432" w:rsidRDefault="00EC03F4" w:rsidP="00EC03F4">
      <w:pPr>
        <w:pStyle w:val="ConsPlusNormal"/>
        <w:ind w:firstLine="851"/>
        <w:jc w:val="both"/>
        <w:rPr>
          <w:rFonts w:ascii="PT Astra Serif" w:hAnsi="PT Astra Serif"/>
          <w:sz w:val="24"/>
          <w:szCs w:val="24"/>
        </w:rPr>
      </w:pPr>
      <w:r w:rsidRPr="00512432">
        <w:rPr>
          <w:rFonts w:ascii="PT Astra Serif" w:hAnsi="PT Astra Serif"/>
          <w:sz w:val="24"/>
          <w:szCs w:val="24"/>
        </w:rPr>
        <w:t>- полнота информирования.</w:t>
      </w:r>
    </w:p>
    <w:p w:rsidR="00C33E4E" w:rsidRPr="00512432" w:rsidRDefault="00EC03F4" w:rsidP="00EC03F4">
      <w:pPr>
        <w:pStyle w:val="a5"/>
        <w:spacing w:after="0"/>
        <w:ind w:right="-1" w:firstLine="851"/>
        <w:jc w:val="both"/>
        <w:rPr>
          <w:rFonts w:ascii="PT Astra Serif" w:hAnsi="PT Astra Serif"/>
          <w:sz w:val="24"/>
          <w:szCs w:val="24"/>
        </w:rPr>
      </w:pPr>
      <w:r w:rsidRPr="00512432">
        <w:rPr>
          <w:rStyle w:val="a4"/>
          <w:rFonts w:ascii="PT Astra Serif" w:hAnsi="PT Astra Serif"/>
          <w:bCs/>
          <w:iCs/>
          <w:sz w:val="24"/>
          <w:szCs w:val="24"/>
        </w:rPr>
        <w:t xml:space="preserve">7. </w:t>
      </w:r>
      <w:r w:rsidR="00C33E4E" w:rsidRPr="00512432">
        <w:rPr>
          <w:rStyle w:val="a4"/>
          <w:rFonts w:ascii="PT Astra Serif" w:hAnsi="PT Astra Serif"/>
          <w:bCs/>
          <w:iCs/>
          <w:sz w:val="24"/>
          <w:szCs w:val="24"/>
        </w:rPr>
        <w:t>Индивидуальное</w:t>
      </w:r>
      <w:r w:rsidR="00C33E4E" w:rsidRPr="00512432">
        <w:rPr>
          <w:rStyle w:val="a4"/>
          <w:rFonts w:ascii="PT Astra Serif" w:hAnsi="PT Astra Serif"/>
          <w:bCs/>
          <w:iCs/>
          <w:color w:val="000000"/>
          <w:sz w:val="24"/>
          <w:szCs w:val="24"/>
        </w:rPr>
        <w:t xml:space="preserve"> информирование по вопросам предоставления муниципальной услуги предоставляется:</w:t>
      </w:r>
    </w:p>
    <w:p w:rsidR="00C33E4E" w:rsidRPr="00512432" w:rsidRDefault="00C33E4E" w:rsidP="00C33E4E">
      <w:pPr>
        <w:pStyle w:val="a5"/>
        <w:spacing w:after="0"/>
        <w:ind w:right="-1" w:firstLine="720"/>
        <w:jc w:val="both"/>
        <w:rPr>
          <w:rFonts w:ascii="PT Astra Serif" w:hAnsi="PT Astra Serif"/>
          <w:sz w:val="24"/>
          <w:szCs w:val="24"/>
        </w:rPr>
      </w:pPr>
      <w:r w:rsidRPr="00512432">
        <w:rPr>
          <w:rStyle w:val="a4"/>
          <w:rFonts w:ascii="PT Astra Serif" w:hAnsi="PT Astra Serif"/>
          <w:bCs/>
          <w:iCs/>
          <w:color w:val="000000"/>
          <w:sz w:val="24"/>
          <w:szCs w:val="24"/>
        </w:rPr>
        <w:t>- при личном обращении;</w:t>
      </w:r>
    </w:p>
    <w:p w:rsidR="00C33E4E" w:rsidRPr="00512432" w:rsidRDefault="00C33E4E" w:rsidP="00C33E4E">
      <w:pPr>
        <w:pStyle w:val="a5"/>
        <w:spacing w:after="0"/>
        <w:ind w:right="-1" w:firstLine="720"/>
        <w:jc w:val="both"/>
        <w:rPr>
          <w:rFonts w:ascii="PT Astra Serif" w:hAnsi="PT Astra Serif"/>
          <w:sz w:val="24"/>
          <w:szCs w:val="24"/>
        </w:rPr>
      </w:pPr>
      <w:r w:rsidRPr="00512432">
        <w:rPr>
          <w:rFonts w:ascii="PT Astra Serif" w:hAnsi="PT Astra Serif"/>
          <w:sz w:val="24"/>
          <w:szCs w:val="24"/>
        </w:rPr>
        <w:t xml:space="preserve">- </w:t>
      </w:r>
      <w:r w:rsidRPr="00512432">
        <w:rPr>
          <w:rStyle w:val="a4"/>
          <w:rFonts w:ascii="PT Astra Serif" w:hAnsi="PT Astra Serif"/>
          <w:bCs/>
          <w:iCs/>
          <w:color w:val="000000"/>
          <w:sz w:val="24"/>
          <w:szCs w:val="24"/>
        </w:rPr>
        <w:t>по письменным обращениям;</w:t>
      </w:r>
    </w:p>
    <w:p w:rsidR="00C33E4E" w:rsidRPr="00512432" w:rsidRDefault="00C33E4E" w:rsidP="00C33E4E">
      <w:pPr>
        <w:pStyle w:val="a5"/>
        <w:spacing w:after="0"/>
        <w:ind w:right="-1" w:firstLine="720"/>
        <w:jc w:val="both"/>
        <w:rPr>
          <w:rFonts w:ascii="PT Astra Serif" w:hAnsi="PT Astra Serif"/>
          <w:sz w:val="24"/>
          <w:szCs w:val="24"/>
        </w:rPr>
      </w:pPr>
      <w:r w:rsidRPr="00512432">
        <w:rPr>
          <w:rFonts w:ascii="PT Astra Serif" w:hAnsi="PT Astra Serif"/>
          <w:sz w:val="24"/>
          <w:szCs w:val="24"/>
        </w:rPr>
        <w:t xml:space="preserve">- </w:t>
      </w:r>
      <w:r w:rsidRPr="00512432">
        <w:rPr>
          <w:rStyle w:val="a4"/>
          <w:rFonts w:ascii="PT Astra Serif" w:hAnsi="PT Astra Serif"/>
          <w:bCs/>
          <w:iCs/>
          <w:color w:val="000000"/>
          <w:sz w:val="24"/>
          <w:szCs w:val="24"/>
        </w:rPr>
        <w:t>по телефону;</w:t>
      </w:r>
    </w:p>
    <w:p w:rsidR="00C33E4E" w:rsidRPr="00512432" w:rsidRDefault="00C33E4E" w:rsidP="00C33E4E">
      <w:pPr>
        <w:pStyle w:val="a5"/>
        <w:spacing w:after="0"/>
        <w:ind w:right="-1" w:firstLine="720"/>
        <w:jc w:val="both"/>
        <w:rPr>
          <w:rFonts w:ascii="PT Astra Serif" w:hAnsi="PT Astra Serif"/>
          <w:sz w:val="24"/>
          <w:szCs w:val="24"/>
        </w:rPr>
      </w:pPr>
      <w:r w:rsidRPr="00512432">
        <w:rPr>
          <w:rStyle w:val="a4"/>
          <w:rFonts w:ascii="PT Astra Serif" w:hAnsi="PT Astra Serif"/>
          <w:bCs/>
          <w:iCs/>
          <w:color w:val="000000"/>
          <w:sz w:val="24"/>
          <w:szCs w:val="24"/>
        </w:rPr>
        <w:t>- по электронной почте.</w:t>
      </w:r>
    </w:p>
    <w:p w:rsidR="00C33E4E" w:rsidRPr="00512432" w:rsidRDefault="00EC03F4" w:rsidP="00EC03F4">
      <w:pPr>
        <w:pStyle w:val="ConsPlusNormal"/>
        <w:ind w:firstLine="540"/>
        <w:jc w:val="both"/>
        <w:rPr>
          <w:rFonts w:ascii="PT Astra Serif" w:hAnsi="PT Astra Serif"/>
          <w:sz w:val="24"/>
          <w:szCs w:val="24"/>
        </w:rPr>
      </w:pPr>
      <w:r w:rsidRPr="00512432">
        <w:rPr>
          <w:rFonts w:ascii="PT Astra Serif" w:hAnsi="PT Astra Serif"/>
          <w:sz w:val="24"/>
          <w:szCs w:val="24"/>
        </w:rPr>
        <w:t xml:space="preserve">  </w:t>
      </w:r>
      <w:r w:rsidR="00C33E4E" w:rsidRPr="00512432">
        <w:rPr>
          <w:rStyle w:val="a4"/>
          <w:rFonts w:ascii="PT Astra Serif" w:hAnsi="PT Astra Serif"/>
          <w:bCs/>
          <w:iCs/>
          <w:color w:val="000000"/>
          <w:sz w:val="24"/>
          <w:szCs w:val="24"/>
        </w:rPr>
        <w:t xml:space="preserve">При предоставлении информации в ходе личного приема или по телефону специалист </w:t>
      </w:r>
      <w:r w:rsidR="00181808" w:rsidRPr="00512432">
        <w:rPr>
          <w:rStyle w:val="a4"/>
          <w:rFonts w:ascii="PT Astra Serif" w:hAnsi="PT Astra Serif"/>
          <w:bCs/>
          <w:iCs/>
          <w:color w:val="000000"/>
          <w:sz w:val="24"/>
          <w:szCs w:val="24"/>
        </w:rPr>
        <w:t xml:space="preserve">администрации </w:t>
      </w:r>
      <w:r w:rsidR="00C33E4E" w:rsidRPr="00512432">
        <w:rPr>
          <w:rStyle w:val="a4"/>
          <w:rFonts w:ascii="PT Astra Serif" w:hAnsi="PT Astra Serif"/>
          <w:bCs/>
          <w:iCs/>
          <w:color w:val="000000"/>
          <w:sz w:val="24"/>
          <w:szCs w:val="24"/>
        </w:rPr>
        <w:t>подробно и в вежливой (корректной) форме информируют заявителей:</w:t>
      </w:r>
    </w:p>
    <w:p w:rsidR="00C33E4E" w:rsidRPr="00512432" w:rsidRDefault="00C33E4E" w:rsidP="00C33E4E">
      <w:pPr>
        <w:pStyle w:val="a5"/>
        <w:spacing w:after="0"/>
        <w:ind w:right="-1" w:firstLine="720"/>
        <w:jc w:val="both"/>
        <w:rPr>
          <w:rFonts w:ascii="PT Astra Serif" w:hAnsi="PT Astra Serif"/>
          <w:sz w:val="24"/>
          <w:szCs w:val="24"/>
        </w:rPr>
      </w:pPr>
      <w:r w:rsidRPr="00512432">
        <w:rPr>
          <w:rStyle w:val="a4"/>
          <w:rFonts w:ascii="PT Astra Serif" w:hAnsi="PT Astra Serif"/>
          <w:bCs/>
          <w:iCs/>
          <w:color w:val="000000"/>
          <w:sz w:val="24"/>
          <w:szCs w:val="24"/>
        </w:rPr>
        <w:t>- о месте нахождении; почтовом адресе; графике работы; сотрудниках, ответственных за предоставление муниципальной услуги; номерах телефонов ;</w:t>
      </w:r>
    </w:p>
    <w:p w:rsidR="00C33E4E" w:rsidRPr="00512432" w:rsidRDefault="00C33E4E" w:rsidP="00C33E4E">
      <w:pPr>
        <w:pStyle w:val="a5"/>
        <w:spacing w:after="0"/>
        <w:ind w:right="-1" w:firstLine="720"/>
        <w:jc w:val="both"/>
        <w:rPr>
          <w:rFonts w:ascii="PT Astra Serif" w:hAnsi="PT Astra Serif"/>
          <w:sz w:val="24"/>
          <w:szCs w:val="24"/>
        </w:rPr>
      </w:pPr>
      <w:r w:rsidRPr="00512432">
        <w:rPr>
          <w:rStyle w:val="a4"/>
          <w:rFonts w:ascii="PT Astra Serif" w:hAnsi="PT Astra Serif"/>
          <w:bCs/>
          <w:iCs/>
          <w:color w:val="000000"/>
          <w:sz w:val="24"/>
          <w:szCs w:val="24"/>
        </w:rPr>
        <w:t>- о порядке и сроках предоставления муниципальной услуги;</w:t>
      </w:r>
    </w:p>
    <w:p w:rsidR="00C33E4E" w:rsidRPr="00512432" w:rsidRDefault="00C33E4E" w:rsidP="00C33E4E">
      <w:pPr>
        <w:pStyle w:val="a5"/>
        <w:spacing w:after="0"/>
        <w:ind w:right="-1" w:firstLine="720"/>
        <w:jc w:val="both"/>
        <w:rPr>
          <w:rFonts w:ascii="PT Astra Serif" w:hAnsi="PT Astra Serif"/>
          <w:sz w:val="24"/>
          <w:szCs w:val="24"/>
        </w:rPr>
      </w:pPr>
      <w:r w:rsidRPr="00512432">
        <w:rPr>
          <w:rStyle w:val="a4"/>
          <w:rFonts w:ascii="PT Astra Serif" w:hAnsi="PT Astra Serif"/>
          <w:bCs/>
          <w:iCs/>
          <w:color w:val="000000"/>
          <w:sz w:val="24"/>
          <w:szCs w:val="24"/>
        </w:rPr>
        <w:t>- о перечне документов, необходимых для предоставления муниципальной услуги;</w:t>
      </w:r>
    </w:p>
    <w:p w:rsidR="00C33E4E" w:rsidRPr="00512432" w:rsidRDefault="00C33E4E" w:rsidP="00C33E4E">
      <w:pPr>
        <w:pStyle w:val="a5"/>
        <w:spacing w:after="0"/>
        <w:ind w:right="-1" w:firstLine="720"/>
        <w:jc w:val="both"/>
        <w:rPr>
          <w:rFonts w:ascii="PT Astra Serif" w:hAnsi="PT Astra Serif"/>
          <w:sz w:val="24"/>
          <w:szCs w:val="24"/>
        </w:rPr>
      </w:pPr>
      <w:r w:rsidRPr="00512432">
        <w:rPr>
          <w:rStyle w:val="a4"/>
          <w:rFonts w:ascii="PT Astra Serif" w:hAnsi="PT Astra Serif"/>
          <w:bCs/>
          <w:iCs/>
          <w:color w:val="000000"/>
          <w:sz w:val="24"/>
          <w:szCs w:val="24"/>
        </w:rPr>
        <w:t>- о порядке обжалования действий (бездействия), а также решений сотрудников.</w:t>
      </w:r>
    </w:p>
    <w:p w:rsidR="00C33E4E" w:rsidRPr="00512432" w:rsidRDefault="00C33E4E" w:rsidP="00C33E4E">
      <w:pPr>
        <w:pStyle w:val="a5"/>
        <w:spacing w:after="0"/>
        <w:ind w:right="-1" w:firstLine="720"/>
        <w:jc w:val="both"/>
        <w:rPr>
          <w:rStyle w:val="a4"/>
          <w:rFonts w:ascii="PT Astra Serif" w:hAnsi="PT Astra Serif"/>
          <w:bCs/>
          <w:iCs/>
          <w:color w:val="000000"/>
          <w:sz w:val="24"/>
          <w:szCs w:val="24"/>
        </w:rPr>
      </w:pPr>
      <w:r w:rsidRPr="00512432">
        <w:rPr>
          <w:rStyle w:val="a4"/>
          <w:rFonts w:ascii="PT Astra Serif" w:hAnsi="PT Astra Serif"/>
          <w:bCs/>
          <w:iCs/>
          <w:color w:val="000000"/>
          <w:sz w:val="24"/>
          <w:szCs w:val="24"/>
        </w:rPr>
        <w:t>Ответ на телефонный звонок должен начинаться с информации о фамилии, имени, отчестве и должности сотрудника, принявшего телефонный звонок. Максимальное время ответа на телефонный звонок - 10 минут.</w:t>
      </w:r>
    </w:p>
    <w:p w:rsidR="00C33E4E" w:rsidRPr="00512432" w:rsidRDefault="00C33E4E" w:rsidP="00C33E4E">
      <w:pPr>
        <w:pStyle w:val="a7"/>
        <w:spacing w:before="0" w:beforeAutospacing="0" w:after="0" w:afterAutospacing="0"/>
        <w:ind w:right="-1" w:firstLine="720"/>
        <w:jc w:val="both"/>
        <w:rPr>
          <w:rFonts w:ascii="PT Astra Serif" w:hAnsi="PT Astra Serif"/>
        </w:rPr>
      </w:pPr>
      <w:r w:rsidRPr="00512432">
        <w:rPr>
          <w:rFonts w:ascii="PT Astra Serif" w:hAnsi="PT Astra Serif"/>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сообщен номер телефона, по которому можно получить необходимую информацию. </w:t>
      </w:r>
    </w:p>
    <w:p w:rsidR="00C33E4E" w:rsidRPr="00512432" w:rsidRDefault="00C33E4E" w:rsidP="00C33E4E">
      <w:pPr>
        <w:pStyle w:val="a5"/>
        <w:spacing w:after="0"/>
        <w:ind w:right="-1" w:firstLine="720"/>
        <w:jc w:val="both"/>
        <w:rPr>
          <w:rFonts w:ascii="PT Astra Serif" w:hAnsi="PT Astra Serif"/>
          <w:sz w:val="24"/>
          <w:szCs w:val="24"/>
        </w:rPr>
      </w:pPr>
      <w:r w:rsidRPr="00512432">
        <w:rPr>
          <w:rStyle w:val="a4"/>
          <w:rFonts w:ascii="PT Astra Serif" w:hAnsi="PT Astra Serif"/>
          <w:bCs/>
          <w:iCs/>
          <w:color w:val="000000"/>
          <w:sz w:val="24"/>
          <w:szCs w:val="24"/>
        </w:rPr>
        <w:t>Письменные обращения заявителя по вопросам консультирования о правилах предоставления муниципальной услуги рассматриваются сотрудниками с учетом времени, необходимого для подготовки ответа, в срок, не превышающий 30 дней со дня регистрации письменного обращения.</w:t>
      </w:r>
    </w:p>
    <w:p w:rsidR="00C33E4E" w:rsidRPr="00512432" w:rsidRDefault="00C33E4E" w:rsidP="00C33E4E">
      <w:pPr>
        <w:pStyle w:val="a5"/>
        <w:spacing w:after="0"/>
        <w:ind w:right="-1" w:firstLine="720"/>
        <w:jc w:val="both"/>
        <w:rPr>
          <w:rFonts w:ascii="PT Astra Serif" w:hAnsi="PT Astra Serif"/>
          <w:sz w:val="24"/>
          <w:szCs w:val="24"/>
        </w:rPr>
      </w:pPr>
      <w:r w:rsidRPr="00512432">
        <w:rPr>
          <w:rStyle w:val="a4"/>
          <w:rFonts w:ascii="PT Astra Serif" w:hAnsi="PT Astra Serif"/>
          <w:bCs/>
          <w:iCs/>
          <w:color w:val="000000"/>
          <w:sz w:val="24"/>
          <w:szCs w:val="24"/>
        </w:rPr>
        <w:t>В обращении, поступившем в форме электронного документа, в обязательном порядке указывается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33E4E" w:rsidRPr="00512432" w:rsidRDefault="006D54A4" w:rsidP="006D54A4">
      <w:pPr>
        <w:pStyle w:val="a5"/>
        <w:spacing w:after="0"/>
        <w:ind w:right="-1" w:firstLine="709"/>
        <w:jc w:val="both"/>
        <w:rPr>
          <w:rFonts w:ascii="PT Astra Serif" w:hAnsi="PT Astra Serif"/>
          <w:sz w:val="24"/>
          <w:szCs w:val="24"/>
        </w:rPr>
      </w:pPr>
      <w:r w:rsidRPr="00512432">
        <w:rPr>
          <w:rStyle w:val="a4"/>
          <w:rFonts w:ascii="PT Astra Serif" w:hAnsi="PT Astra Serif"/>
          <w:bCs/>
          <w:iCs/>
          <w:color w:val="000000"/>
          <w:sz w:val="24"/>
          <w:szCs w:val="24"/>
        </w:rPr>
        <w:t xml:space="preserve">8. </w:t>
      </w:r>
      <w:r w:rsidR="00C33E4E" w:rsidRPr="00512432">
        <w:rPr>
          <w:rStyle w:val="a4"/>
          <w:rFonts w:ascii="PT Astra Serif" w:hAnsi="PT Astra Serif"/>
          <w:bCs/>
          <w:iCs/>
          <w:color w:val="000000"/>
          <w:sz w:val="24"/>
          <w:szCs w:val="24"/>
        </w:rPr>
        <w:t>Публичное информирование по вопросам предоставления муниципальной услуги осуществляется путем размещения информации:</w:t>
      </w:r>
    </w:p>
    <w:p w:rsidR="00181808" w:rsidRPr="00512432" w:rsidRDefault="00C33E4E" w:rsidP="00181808">
      <w:pPr>
        <w:pStyle w:val="a5"/>
        <w:spacing w:after="0"/>
        <w:ind w:right="-1" w:firstLine="720"/>
        <w:jc w:val="both"/>
        <w:rPr>
          <w:rStyle w:val="a4"/>
          <w:rFonts w:ascii="PT Astra Serif" w:hAnsi="PT Astra Serif"/>
          <w:bCs/>
          <w:iCs/>
          <w:color w:val="000000"/>
          <w:sz w:val="24"/>
          <w:szCs w:val="24"/>
          <w:u w:val="single"/>
        </w:rPr>
      </w:pPr>
      <w:r w:rsidRPr="00512432">
        <w:rPr>
          <w:rStyle w:val="a4"/>
          <w:rFonts w:ascii="PT Astra Serif" w:hAnsi="PT Astra Serif"/>
          <w:bCs/>
          <w:iCs/>
          <w:color w:val="000000"/>
          <w:sz w:val="24"/>
          <w:szCs w:val="24"/>
        </w:rPr>
        <w:t xml:space="preserve">- на официальном сайте МО </w:t>
      </w:r>
      <w:r w:rsidR="00181808" w:rsidRPr="00512432">
        <w:rPr>
          <w:rStyle w:val="a4"/>
          <w:rFonts w:ascii="PT Astra Serif" w:hAnsi="PT Astra Serif"/>
          <w:bCs/>
          <w:iCs/>
          <w:color w:val="000000"/>
          <w:sz w:val="24"/>
          <w:szCs w:val="24"/>
        </w:rPr>
        <w:t xml:space="preserve">Епифанское Кимовского района </w:t>
      </w:r>
      <w:r w:rsidRPr="00512432">
        <w:rPr>
          <w:rStyle w:val="a4"/>
          <w:rFonts w:ascii="PT Astra Serif" w:hAnsi="PT Astra Serif"/>
          <w:bCs/>
          <w:iCs/>
          <w:color w:val="000000"/>
          <w:sz w:val="24"/>
          <w:szCs w:val="24"/>
        </w:rPr>
        <w:t xml:space="preserve">в сети «Интернет» </w:t>
      </w:r>
      <w:r w:rsidR="00181808" w:rsidRPr="00512432">
        <w:rPr>
          <w:rFonts w:ascii="PT Astra Serif" w:hAnsi="PT Astra Serif"/>
          <w:sz w:val="24"/>
          <w:szCs w:val="24"/>
          <w:u w:val="single"/>
        </w:rPr>
        <w:t>http://epifanskoe.ru</w:t>
      </w:r>
      <w:r w:rsidR="009B248E" w:rsidRPr="00512432">
        <w:rPr>
          <w:rFonts w:ascii="PT Astra Serif" w:hAnsi="PT Astra Serif"/>
          <w:sz w:val="24"/>
          <w:szCs w:val="24"/>
          <w:u w:val="single"/>
        </w:rPr>
        <w:t>/.</w:t>
      </w:r>
      <w:r w:rsidR="00181808" w:rsidRPr="00512432">
        <w:rPr>
          <w:rStyle w:val="a4"/>
          <w:rFonts w:ascii="PT Astra Serif" w:hAnsi="PT Astra Serif"/>
          <w:bCs/>
          <w:iCs/>
          <w:color w:val="000000"/>
          <w:sz w:val="24"/>
          <w:szCs w:val="24"/>
          <w:u w:val="single"/>
        </w:rPr>
        <w:t xml:space="preserve"> </w:t>
      </w:r>
    </w:p>
    <w:p w:rsidR="009B248E" w:rsidRPr="00512432" w:rsidRDefault="00E34FAC" w:rsidP="009B248E">
      <w:pPr>
        <w:spacing w:after="0" w:line="240" w:lineRule="auto"/>
        <w:jc w:val="both"/>
        <w:rPr>
          <w:rFonts w:ascii="PT Astra Serif" w:hAnsi="PT Astra Serif" w:cs="Times New Roman"/>
          <w:sz w:val="24"/>
          <w:szCs w:val="24"/>
          <w:u w:val="single"/>
        </w:rPr>
      </w:pPr>
      <w:r w:rsidRPr="00512432">
        <w:rPr>
          <w:rStyle w:val="a4"/>
          <w:rFonts w:ascii="PT Astra Serif" w:hAnsi="PT Astra Serif"/>
          <w:bCs/>
          <w:iCs/>
          <w:color w:val="000000"/>
          <w:sz w:val="24"/>
          <w:szCs w:val="24"/>
        </w:rPr>
        <w:t xml:space="preserve">        </w:t>
      </w:r>
      <w:r w:rsidR="00C33E4E" w:rsidRPr="00512432">
        <w:rPr>
          <w:rStyle w:val="a4"/>
          <w:rFonts w:ascii="PT Astra Serif" w:hAnsi="PT Astra Serif"/>
          <w:bCs/>
          <w:iCs/>
          <w:color w:val="000000"/>
          <w:sz w:val="24"/>
          <w:szCs w:val="24"/>
        </w:rPr>
        <w:t xml:space="preserve">- на Едином портале государственных и муниципальных услуг (функций) </w:t>
      </w:r>
      <w:hyperlink r:id="rId10" w:history="1">
        <w:r w:rsidR="009B248E" w:rsidRPr="00512432">
          <w:rPr>
            <w:rFonts w:ascii="PT Astra Serif" w:hAnsi="PT Astra Serif"/>
            <w:sz w:val="24"/>
            <w:szCs w:val="24"/>
          </w:rPr>
          <w:t>http://www.gosuslugi.ru/</w:t>
        </w:r>
      </w:hyperlink>
      <w:r w:rsidR="009B248E" w:rsidRPr="00512432">
        <w:rPr>
          <w:rFonts w:ascii="PT Astra Serif" w:hAnsi="PT Astra Serif"/>
          <w:sz w:val="24"/>
          <w:szCs w:val="24"/>
        </w:rPr>
        <w:t xml:space="preserve"> </w:t>
      </w:r>
      <w:r w:rsidR="00C33E4E" w:rsidRPr="00512432">
        <w:rPr>
          <w:rFonts w:ascii="PT Astra Serif" w:hAnsi="PT Astra Serif"/>
          <w:sz w:val="24"/>
          <w:szCs w:val="24"/>
        </w:rPr>
        <w:t>и</w:t>
      </w:r>
      <w:r w:rsidR="009B248E" w:rsidRPr="00512432">
        <w:rPr>
          <w:rFonts w:ascii="PT Astra Serif" w:hAnsi="PT Astra Serif"/>
          <w:sz w:val="24"/>
          <w:szCs w:val="24"/>
        </w:rPr>
        <w:t xml:space="preserve"> </w:t>
      </w:r>
      <w:r w:rsidR="00C33E4E" w:rsidRPr="00512432">
        <w:rPr>
          <w:rFonts w:ascii="PT Astra Serif" w:hAnsi="PT Astra Serif" w:cs="Times New Roman"/>
          <w:sz w:val="24"/>
          <w:szCs w:val="24"/>
        </w:rPr>
        <w:t xml:space="preserve">региональном  портале государственных и муниципальных услуг </w:t>
      </w:r>
      <w:r w:rsidR="008C6D9F" w:rsidRPr="008C6D9F">
        <w:rPr>
          <w:rFonts w:ascii="PT Astra Serif" w:hAnsi="PT Astra Serif" w:cs="Times New Roman"/>
          <w:sz w:val="24"/>
          <w:szCs w:val="24"/>
          <w:u w:val="single"/>
        </w:rPr>
        <w:fldChar w:fldCharType="begin"/>
      </w:r>
      <w:r w:rsidR="00C33E4E" w:rsidRPr="00512432">
        <w:rPr>
          <w:rFonts w:ascii="PT Astra Serif" w:hAnsi="PT Astra Serif" w:cs="Times New Roman"/>
          <w:sz w:val="24"/>
          <w:szCs w:val="24"/>
          <w:u w:val="single"/>
        </w:rPr>
        <w:instrText xml:space="preserve"> HYPERLINK "http://www.gosuslugi.ulgov.ru/" </w:instrText>
      </w:r>
      <w:r w:rsidR="008C6D9F" w:rsidRPr="008C6D9F">
        <w:rPr>
          <w:rFonts w:ascii="PT Astra Serif" w:hAnsi="PT Astra Serif" w:cs="Times New Roman"/>
          <w:sz w:val="24"/>
          <w:szCs w:val="24"/>
          <w:u w:val="single"/>
        </w:rPr>
        <w:fldChar w:fldCharType="separate"/>
      </w:r>
      <w:hyperlink r:id="rId11" w:history="1">
        <w:r w:rsidR="009B248E" w:rsidRPr="00512432">
          <w:rPr>
            <w:rFonts w:ascii="PT Astra Serif" w:hAnsi="PT Astra Serif" w:cs="Times New Roman"/>
            <w:sz w:val="24"/>
            <w:szCs w:val="24"/>
            <w:u w:val="single"/>
          </w:rPr>
          <w:t>http://gosuslugi71.ru/</w:t>
        </w:r>
      </w:hyperlink>
      <w:r w:rsidR="009B248E" w:rsidRPr="00512432">
        <w:rPr>
          <w:rFonts w:ascii="PT Astra Serif" w:hAnsi="PT Astra Serif" w:cs="Times New Roman"/>
          <w:sz w:val="24"/>
          <w:szCs w:val="24"/>
          <w:u w:val="single"/>
        </w:rPr>
        <w:t>.</w:t>
      </w:r>
    </w:p>
    <w:p w:rsidR="00C33E4E" w:rsidRPr="00512432" w:rsidRDefault="008C6D9F" w:rsidP="00C33E4E">
      <w:pPr>
        <w:pStyle w:val="a5"/>
        <w:spacing w:after="0"/>
        <w:ind w:right="-1" w:firstLine="720"/>
        <w:jc w:val="both"/>
        <w:rPr>
          <w:rFonts w:ascii="PT Astra Serif" w:hAnsi="PT Astra Serif"/>
          <w:sz w:val="24"/>
          <w:szCs w:val="24"/>
        </w:rPr>
      </w:pPr>
      <w:r w:rsidRPr="00512432">
        <w:rPr>
          <w:rFonts w:ascii="PT Astra Serif" w:hAnsi="PT Astra Serif"/>
          <w:sz w:val="24"/>
          <w:szCs w:val="24"/>
          <w:u w:val="single"/>
        </w:rPr>
        <w:fldChar w:fldCharType="end"/>
      </w:r>
      <w:r w:rsidR="00C33E4E" w:rsidRPr="00512432">
        <w:rPr>
          <w:rStyle w:val="a4"/>
          <w:rFonts w:ascii="PT Astra Serif" w:hAnsi="PT Astra Serif"/>
          <w:bCs/>
          <w:iCs/>
          <w:color w:val="000000"/>
          <w:sz w:val="24"/>
          <w:szCs w:val="24"/>
        </w:rPr>
        <w:t>- в средствах массовой информации (СМИ);</w:t>
      </w:r>
    </w:p>
    <w:p w:rsidR="00C33E4E" w:rsidRPr="00512432" w:rsidRDefault="00C33E4E" w:rsidP="00C33E4E">
      <w:pPr>
        <w:pStyle w:val="a5"/>
        <w:spacing w:after="0"/>
        <w:ind w:right="-1" w:firstLine="720"/>
        <w:jc w:val="both"/>
        <w:rPr>
          <w:rFonts w:ascii="PT Astra Serif" w:hAnsi="PT Astra Serif"/>
          <w:sz w:val="24"/>
          <w:szCs w:val="24"/>
        </w:rPr>
      </w:pPr>
      <w:r w:rsidRPr="00512432">
        <w:rPr>
          <w:rStyle w:val="a4"/>
          <w:rFonts w:ascii="PT Astra Serif" w:hAnsi="PT Astra Serif"/>
          <w:bCs/>
          <w:iCs/>
          <w:color w:val="000000"/>
          <w:sz w:val="24"/>
          <w:szCs w:val="24"/>
        </w:rPr>
        <w:t xml:space="preserve">- на информационном стенде, расположенном в </w:t>
      </w:r>
      <w:r w:rsidR="006B7B15" w:rsidRPr="00512432">
        <w:rPr>
          <w:rStyle w:val="a4"/>
          <w:rFonts w:ascii="PT Astra Serif" w:hAnsi="PT Astra Serif"/>
          <w:bCs/>
          <w:iCs/>
          <w:color w:val="000000"/>
          <w:sz w:val="24"/>
          <w:szCs w:val="24"/>
        </w:rPr>
        <w:t xml:space="preserve">администрации </w:t>
      </w:r>
      <w:r w:rsidR="006B7B15" w:rsidRPr="00512432">
        <w:rPr>
          <w:rStyle w:val="a4"/>
          <w:rFonts w:ascii="PT Astra Serif" w:hAnsi="PT Astra Serif"/>
          <w:bCs/>
          <w:iCs/>
          <w:color w:val="000000"/>
          <w:sz w:val="24"/>
          <w:szCs w:val="24"/>
        </w:rPr>
        <w:lastRenderedPageBreak/>
        <w:t>муниципального образования Епифанское Кимовского района</w:t>
      </w:r>
      <w:r w:rsidRPr="00512432">
        <w:rPr>
          <w:rStyle w:val="a4"/>
          <w:rFonts w:ascii="PT Astra Serif" w:hAnsi="PT Astra Serif"/>
          <w:bCs/>
          <w:iCs/>
          <w:color w:val="000000"/>
          <w:sz w:val="24"/>
          <w:szCs w:val="24"/>
        </w:rPr>
        <w:t>.</w:t>
      </w:r>
    </w:p>
    <w:p w:rsidR="00C33E4E" w:rsidRPr="00512432" w:rsidRDefault="00C33E4E" w:rsidP="00C33E4E">
      <w:pPr>
        <w:pStyle w:val="a5"/>
        <w:spacing w:after="0"/>
        <w:ind w:right="-1" w:firstLine="720"/>
        <w:jc w:val="both"/>
        <w:rPr>
          <w:rStyle w:val="a4"/>
          <w:rFonts w:ascii="PT Astra Serif" w:hAnsi="PT Astra Serif"/>
          <w:bCs/>
          <w:iCs/>
          <w:color w:val="000000"/>
          <w:sz w:val="24"/>
          <w:szCs w:val="24"/>
        </w:rPr>
      </w:pPr>
      <w:r w:rsidRPr="00512432">
        <w:rPr>
          <w:rStyle w:val="a4"/>
          <w:rFonts w:ascii="PT Astra Serif" w:hAnsi="PT Astra Serif"/>
          <w:bCs/>
          <w:iCs/>
          <w:color w:val="000000"/>
          <w:sz w:val="24"/>
          <w:szCs w:val="24"/>
        </w:rPr>
        <w:t xml:space="preserve">На официальном сайте </w:t>
      </w:r>
      <w:r w:rsidR="006B7B15" w:rsidRPr="00512432">
        <w:rPr>
          <w:rStyle w:val="a4"/>
          <w:rFonts w:ascii="PT Astra Serif" w:hAnsi="PT Astra Serif"/>
          <w:bCs/>
          <w:iCs/>
          <w:color w:val="000000"/>
          <w:sz w:val="24"/>
          <w:szCs w:val="24"/>
        </w:rPr>
        <w:t xml:space="preserve">муниципального образования </w:t>
      </w:r>
      <w:r w:rsidR="009B248E" w:rsidRPr="00512432">
        <w:rPr>
          <w:rStyle w:val="a4"/>
          <w:rFonts w:ascii="PT Astra Serif" w:hAnsi="PT Astra Serif"/>
          <w:bCs/>
          <w:iCs/>
          <w:color w:val="000000"/>
          <w:sz w:val="24"/>
          <w:szCs w:val="24"/>
        </w:rPr>
        <w:t xml:space="preserve">Епифанское Кимовского района </w:t>
      </w:r>
      <w:r w:rsidRPr="00512432">
        <w:rPr>
          <w:rStyle w:val="a4"/>
          <w:rFonts w:ascii="PT Astra Serif" w:hAnsi="PT Astra Serif"/>
          <w:bCs/>
          <w:iCs/>
          <w:color w:val="000000"/>
          <w:sz w:val="24"/>
          <w:szCs w:val="24"/>
        </w:rPr>
        <w:t xml:space="preserve"> размещается информация о месте нахождения, графике работы, почтовом адресе, адресе электронной почты, справочных телефонах администрации, перечне необходимых для предоставления муниципальной услуги документов, текст административного регламента, порядок обжалования действий (бездействия) и решений сотрудника.</w:t>
      </w:r>
    </w:p>
    <w:p w:rsidR="00A57DFF" w:rsidRPr="00512432" w:rsidRDefault="00A57DFF" w:rsidP="001510B7">
      <w:pPr>
        <w:tabs>
          <w:tab w:val="left" w:pos="709"/>
        </w:tabs>
        <w:autoSpaceDE w:val="0"/>
        <w:autoSpaceDN w:val="0"/>
        <w:adjustRightInd w:val="0"/>
        <w:spacing w:after="0" w:line="240" w:lineRule="auto"/>
        <w:ind w:firstLine="709"/>
        <w:jc w:val="both"/>
        <w:rPr>
          <w:rFonts w:ascii="PT Astra Serif" w:hAnsi="PT Astra Serif"/>
          <w:sz w:val="24"/>
          <w:szCs w:val="24"/>
        </w:rPr>
      </w:pPr>
      <w:r w:rsidRPr="00512432">
        <w:rPr>
          <w:rFonts w:ascii="PT Astra Serif" w:hAnsi="PT Astra Serif"/>
          <w:sz w:val="24"/>
          <w:szCs w:val="24"/>
        </w:rPr>
        <w:t>9. Информация по вопросам предоставления муниципальной услуги предоставляется бесплатно.</w:t>
      </w:r>
    </w:p>
    <w:p w:rsidR="00C33E4E" w:rsidRPr="00512432" w:rsidRDefault="00C33E4E" w:rsidP="00C33E4E">
      <w:pPr>
        <w:pStyle w:val="a5"/>
        <w:shd w:val="clear" w:color="auto" w:fill="auto"/>
        <w:spacing w:after="0" w:line="240" w:lineRule="auto"/>
        <w:ind w:firstLine="720"/>
        <w:jc w:val="center"/>
        <w:rPr>
          <w:rStyle w:val="a4"/>
          <w:rFonts w:ascii="PT Astra Serif" w:hAnsi="PT Astra Serif"/>
          <w:color w:val="000000"/>
          <w:sz w:val="24"/>
          <w:szCs w:val="24"/>
        </w:rPr>
      </w:pPr>
    </w:p>
    <w:p w:rsidR="00725EFF" w:rsidRDefault="00725EFF" w:rsidP="00725EFF">
      <w:pPr>
        <w:pStyle w:val="a5"/>
        <w:shd w:val="clear" w:color="auto" w:fill="auto"/>
        <w:spacing w:after="0" w:line="240" w:lineRule="auto"/>
        <w:ind w:firstLine="0"/>
        <w:jc w:val="center"/>
        <w:rPr>
          <w:rStyle w:val="a4"/>
          <w:rFonts w:ascii="PT Astra Serif" w:hAnsi="PT Astra Serif"/>
          <w:b/>
          <w:color w:val="000000"/>
          <w:sz w:val="24"/>
          <w:szCs w:val="24"/>
        </w:rPr>
      </w:pPr>
    </w:p>
    <w:p w:rsidR="00725EFF" w:rsidRPr="00751390" w:rsidRDefault="00725EFF" w:rsidP="00725EFF">
      <w:pPr>
        <w:pStyle w:val="a5"/>
        <w:shd w:val="clear" w:color="auto" w:fill="auto"/>
        <w:spacing w:after="0" w:line="240" w:lineRule="auto"/>
        <w:ind w:firstLine="0"/>
        <w:jc w:val="center"/>
        <w:rPr>
          <w:rStyle w:val="a4"/>
          <w:rFonts w:ascii="PT Astra Serif" w:hAnsi="PT Astra Serif"/>
          <w:b/>
          <w:color w:val="000000"/>
          <w:sz w:val="24"/>
          <w:szCs w:val="24"/>
        </w:rPr>
      </w:pPr>
      <w:r w:rsidRPr="00751390">
        <w:rPr>
          <w:rStyle w:val="a4"/>
          <w:rFonts w:ascii="PT Astra Serif" w:hAnsi="PT Astra Serif"/>
          <w:b/>
          <w:color w:val="000000"/>
          <w:sz w:val="24"/>
          <w:szCs w:val="24"/>
        </w:rPr>
        <w:t>2. Стандарт предоставления муниципальной услуги</w:t>
      </w:r>
    </w:p>
    <w:p w:rsidR="00725EFF" w:rsidRDefault="00725EFF" w:rsidP="00725EFF">
      <w:pPr>
        <w:pStyle w:val="a5"/>
        <w:shd w:val="clear" w:color="auto" w:fill="auto"/>
        <w:spacing w:after="0" w:line="240" w:lineRule="auto"/>
        <w:ind w:firstLine="0"/>
        <w:jc w:val="both"/>
        <w:rPr>
          <w:rStyle w:val="a4"/>
          <w:rFonts w:ascii="PT Astra Serif" w:hAnsi="PT Astra Serif"/>
          <w:color w:val="000000"/>
          <w:sz w:val="24"/>
          <w:szCs w:val="24"/>
        </w:rPr>
      </w:pPr>
    </w:p>
    <w:p w:rsidR="00725EFF" w:rsidRPr="00993F77" w:rsidRDefault="00725EFF" w:rsidP="00725EFF">
      <w:pPr>
        <w:pStyle w:val="a5"/>
        <w:shd w:val="clear" w:color="auto" w:fill="auto"/>
        <w:tabs>
          <w:tab w:val="left" w:pos="3780"/>
          <w:tab w:val="center" w:pos="4677"/>
        </w:tabs>
        <w:spacing w:after="0" w:line="240" w:lineRule="auto"/>
        <w:ind w:firstLine="0"/>
        <w:jc w:val="both"/>
        <w:rPr>
          <w:rStyle w:val="a4"/>
          <w:rFonts w:ascii="PT Astra Serif" w:hAnsi="PT Astra Serif"/>
          <w:b/>
          <w:color w:val="000000"/>
          <w:sz w:val="24"/>
          <w:szCs w:val="24"/>
        </w:rPr>
      </w:pPr>
      <w:r>
        <w:rPr>
          <w:rStyle w:val="a4"/>
          <w:rFonts w:ascii="PT Astra Serif" w:hAnsi="PT Astra Serif"/>
          <w:color w:val="000000"/>
          <w:sz w:val="24"/>
          <w:szCs w:val="24"/>
        </w:rPr>
        <w:tab/>
      </w:r>
      <w:r w:rsidRPr="00993F77">
        <w:rPr>
          <w:rStyle w:val="a4"/>
          <w:rFonts w:ascii="PT Astra Serif" w:hAnsi="PT Astra Serif"/>
          <w:b/>
          <w:color w:val="000000"/>
          <w:sz w:val="24"/>
          <w:szCs w:val="24"/>
        </w:rPr>
        <w:tab/>
      </w:r>
    </w:p>
    <w:p w:rsidR="00725EFF" w:rsidRPr="00C25B1D" w:rsidRDefault="00725EFF" w:rsidP="00725EFF">
      <w:pPr>
        <w:pStyle w:val="ConsPlusNormal"/>
        <w:jc w:val="center"/>
        <w:rPr>
          <w:rFonts w:ascii="PT Astra Serif" w:hAnsi="PT Astra Serif"/>
          <w:sz w:val="24"/>
          <w:szCs w:val="24"/>
          <w:u w:val="single"/>
        </w:rPr>
      </w:pPr>
      <w:r w:rsidRPr="00993F77">
        <w:rPr>
          <w:rStyle w:val="a4"/>
          <w:rFonts w:ascii="PT Astra Serif" w:hAnsi="PT Astra Serif"/>
          <w:b/>
          <w:color w:val="000000"/>
          <w:sz w:val="24"/>
          <w:szCs w:val="24"/>
        </w:rPr>
        <w:t xml:space="preserve">     </w:t>
      </w:r>
      <w:r w:rsidRPr="00C25B1D">
        <w:rPr>
          <w:rStyle w:val="a4"/>
          <w:rFonts w:ascii="PT Astra Serif" w:hAnsi="PT Astra Serif"/>
          <w:color w:val="000000"/>
          <w:sz w:val="24"/>
          <w:szCs w:val="24"/>
        </w:rPr>
        <w:t xml:space="preserve">   </w:t>
      </w:r>
      <w:r w:rsidRPr="00C25B1D">
        <w:rPr>
          <w:rFonts w:ascii="PT Astra Serif" w:hAnsi="PT Astra Serif"/>
          <w:sz w:val="24"/>
          <w:szCs w:val="24"/>
          <w:u w:val="single"/>
        </w:rPr>
        <w:t>Наименование муниципальной услуги</w:t>
      </w:r>
    </w:p>
    <w:p w:rsidR="00725EFF" w:rsidRPr="00C25B1D" w:rsidRDefault="00725EFF" w:rsidP="00725EFF">
      <w:pPr>
        <w:pStyle w:val="ConsPlusNormal"/>
        <w:jc w:val="center"/>
        <w:rPr>
          <w:rFonts w:ascii="PT Astra Serif" w:hAnsi="PT Astra Serif"/>
          <w:i/>
          <w:sz w:val="24"/>
          <w:szCs w:val="24"/>
          <w:u w:val="single"/>
        </w:rPr>
      </w:pPr>
    </w:p>
    <w:p w:rsidR="00725EFF" w:rsidRPr="00512432" w:rsidRDefault="00725EFF" w:rsidP="00725EFF">
      <w:pPr>
        <w:pStyle w:val="a5"/>
        <w:shd w:val="clear" w:color="auto" w:fill="auto"/>
        <w:tabs>
          <w:tab w:val="left" w:pos="709"/>
        </w:tabs>
        <w:spacing w:after="0" w:line="240" w:lineRule="auto"/>
        <w:ind w:firstLine="0"/>
        <w:jc w:val="both"/>
        <w:rPr>
          <w:rFonts w:ascii="PT Astra Serif" w:hAnsi="PT Astra Serif"/>
          <w:sz w:val="24"/>
          <w:szCs w:val="24"/>
        </w:rPr>
      </w:pPr>
      <w:r>
        <w:rPr>
          <w:rStyle w:val="a4"/>
          <w:rFonts w:ascii="PT Astra Serif" w:hAnsi="PT Astra Serif"/>
          <w:color w:val="000000"/>
          <w:sz w:val="24"/>
          <w:szCs w:val="24"/>
        </w:rPr>
        <w:t xml:space="preserve">       </w:t>
      </w:r>
      <w:r w:rsidRPr="00751390">
        <w:rPr>
          <w:rStyle w:val="a4"/>
          <w:rFonts w:ascii="PT Astra Serif" w:hAnsi="PT Astra Serif"/>
          <w:color w:val="000000"/>
          <w:sz w:val="24"/>
          <w:szCs w:val="24"/>
        </w:rPr>
        <w:t xml:space="preserve">10. Наименование муниципальной услуги - </w:t>
      </w:r>
      <w:r w:rsidRPr="00512432">
        <w:rPr>
          <w:rStyle w:val="a4"/>
          <w:rFonts w:ascii="PT Astra Serif" w:hAnsi="PT Astra Serif"/>
          <w:color w:val="000000"/>
          <w:sz w:val="24"/>
          <w:szCs w:val="24"/>
        </w:rPr>
        <w:t xml:space="preserve">«Предоставление земельных участков, </w:t>
      </w:r>
      <w:r w:rsidRPr="00512432">
        <w:rPr>
          <w:rFonts w:ascii="PT Astra Serif" w:hAnsi="PT Astra Serif"/>
          <w:color w:val="000000"/>
          <w:sz w:val="24"/>
          <w:szCs w:val="24"/>
        </w:rPr>
        <w:t>находящихся в муниципальной собственности,</w:t>
      </w:r>
      <w:r w:rsidRPr="00512432">
        <w:rPr>
          <w:rFonts w:ascii="PT Astra Serif" w:hAnsi="PT Astra Serif"/>
          <w:b/>
          <w:color w:val="000000"/>
          <w:sz w:val="24"/>
          <w:szCs w:val="24"/>
        </w:rPr>
        <w:t xml:space="preserve"> </w:t>
      </w:r>
      <w:r w:rsidRPr="00512432">
        <w:rPr>
          <w:rFonts w:ascii="PT Astra Serif" w:hAnsi="PT Astra Serif"/>
          <w:color w:val="000000"/>
          <w:sz w:val="24"/>
          <w:szCs w:val="24"/>
        </w:rPr>
        <w:t>в собственность или в аренду на торгах</w:t>
      </w:r>
      <w:r w:rsidRPr="00512432">
        <w:rPr>
          <w:rStyle w:val="a4"/>
          <w:rFonts w:ascii="PT Astra Serif" w:hAnsi="PT Astra Serif"/>
          <w:color w:val="000000"/>
          <w:sz w:val="24"/>
          <w:szCs w:val="24"/>
        </w:rPr>
        <w:t>».</w:t>
      </w:r>
    </w:p>
    <w:p w:rsidR="00725EFF" w:rsidRDefault="00725EFF" w:rsidP="00725EFF">
      <w:pPr>
        <w:pStyle w:val="a5"/>
        <w:shd w:val="clear" w:color="auto" w:fill="auto"/>
        <w:spacing w:after="0" w:line="240" w:lineRule="auto"/>
        <w:ind w:right="20" w:firstLine="0"/>
        <w:jc w:val="both"/>
        <w:rPr>
          <w:rFonts w:ascii="PT Astra Serif" w:hAnsi="PT Astra Serif"/>
          <w:sz w:val="24"/>
          <w:szCs w:val="24"/>
        </w:rPr>
      </w:pP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Наименование органа местного самоуправления,</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предоставляющего муниципальную услугу</w:t>
      </w:r>
    </w:p>
    <w:p w:rsidR="00725EFF" w:rsidRDefault="00725EFF" w:rsidP="00725EFF">
      <w:pPr>
        <w:spacing w:after="0" w:line="240" w:lineRule="auto"/>
        <w:jc w:val="both"/>
        <w:rPr>
          <w:rStyle w:val="a4"/>
          <w:rFonts w:ascii="PT Astra Serif" w:hAnsi="PT Astra Serif"/>
          <w:color w:val="000000"/>
          <w:sz w:val="24"/>
          <w:szCs w:val="24"/>
        </w:rPr>
      </w:pPr>
      <w:r w:rsidRPr="00062B61">
        <w:rPr>
          <w:rFonts w:ascii="PT Astra Serif" w:hAnsi="PT Astra Serif"/>
          <w:sz w:val="24"/>
          <w:szCs w:val="24"/>
        </w:rPr>
        <w:t> </w:t>
      </w:r>
    </w:p>
    <w:p w:rsidR="00725EFF" w:rsidRPr="00751390" w:rsidRDefault="00725EFF" w:rsidP="00725EFF">
      <w:pPr>
        <w:tabs>
          <w:tab w:val="left" w:pos="567"/>
        </w:tabs>
        <w:spacing w:after="0" w:line="240" w:lineRule="auto"/>
        <w:jc w:val="both"/>
        <w:rPr>
          <w:rFonts w:ascii="PT Astra Serif" w:hAnsi="PT Astra Serif"/>
          <w:sz w:val="24"/>
          <w:szCs w:val="24"/>
        </w:rPr>
      </w:pPr>
      <w:r>
        <w:rPr>
          <w:rStyle w:val="a4"/>
          <w:rFonts w:ascii="PT Astra Serif" w:hAnsi="PT Astra Serif"/>
          <w:color w:val="000000"/>
          <w:sz w:val="24"/>
          <w:szCs w:val="24"/>
        </w:rPr>
        <w:t xml:space="preserve">       </w:t>
      </w:r>
      <w:r w:rsidRPr="00751390">
        <w:rPr>
          <w:rStyle w:val="a4"/>
          <w:rFonts w:ascii="PT Astra Serif" w:hAnsi="PT Astra Serif"/>
          <w:color w:val="000000"/>
          <w:sz w:val="24"/>
          <w:szCs w:val="24"/>
        </w:rPr>
        <w:t xml:space="preserve">11. </w:t>
      </w:r>
      <w:r w:rsidRPr="00751390">
        <w:rPr>
          <w:rFonts w:ascii="PT Astra Serif" w:hAnsi="PT Astra Serif"/>
          <w:sz w:val="24"/>
          <w:szCs w:val="24"/>
        </w:rPr>
        <w:t>Муниципальную услугу предоставляет специалист администрация, уполномоченный на предоставление муниципальной услуги (далее специалист администрации) муниципального образования Епифанское  Кимовского района.</w:t>
      </w:r>
    </w:p>
    <w:p w:rsidR="00725EFF" w:rsidRPr="00751390" w:rsidRDefault="00725EFF" w:rsidP="00725EFF">
      <w:pPr>
        <w:pStyle w:val="ConsPlusNormal"/>
        <w:ind w:firstLine="540"/>
        <w:jc w:val="both"/>
        <w:rPr>
          <w:rFonts w:ascii="PT Astra Serif" w:hAnsi="PT Astra Serif"/>
          <w:sz w:val="24"/>
          <w:szCs w:val="24"/>
        </w:rPr>
      </w:pPr>
      <w:r w:rsidRPr="00751390">
        <w:rPr>
          <w:rFonts w:ascii="PT Astra Serif" w:hAnsi="PT Astra Serif"/>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администрацией муниципального образования Епифанское Кимовского района.</w:t>
      </w:r>
    </w:p>
    <w:p w:rsidR="00725EFF" w:rsidRDefault="00725EFF" w:rsidP="00725EF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PT Astra Serif" w:hAnsi="PT Astra Serif" w:cs="Arial"/>
          <w:color w:val="auto"/>
          <w:szCs w:val="24"/>
        </w:rPr>
      </w:pPr>
      <w:r w:rsidRPr="00751390">
        <w:rPr>
          <w:rFonts w:ascii="PT Astra Serif" w:hAnsi="PT Astra Serif" w:cs="Arial"/>
          <w:color w:val="auto"/>
          <w:szCs w:val="24"/>
        </w:rPr>
        <w:t xml:space="preserve"> </w:t>
      </w:r>
    </w:p>
    <w:p w:rsidR="00725EFF" w:rsidRPr="00C25B1D" w:rsidRDefault="00725EFF" w:rsidP="00725EF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center"/>
        <w:rPr>
          <w:szCs w:val="24"/>
          <w:u w:val="single"/>
        </w:rPr>
      </w:pPr>
      <w:r w:rsidRPr="00C25B1D">
        <w:rPr>
          <w:szCs w:val="24"/>
          <w:u w:val="single"/>
        </w:rPr>
        <w:t>Результат предоставления муниципальной услуги</w:t>
      </w:r>
    </w:p>
    <w:p w:rsidR="00725EFF" w:rsidRPr="00C25B1D" w:rsidRDefault="00725EFF" w:rsidP="00725EF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center"/>
        <w:rPr>
          <w:rFonts w:ascii="PT Astra Serif" w:hAnsi="PT Astra Serif" w:cs="Arial"/>
          <w:color w:val="auto"/>
          <w:szCs w:val="24"/>
        </w:rPr>
      </w:pPr>
    </w:p>
    <w:p w:rsidR="00725EFF" w:rsidRPr="00751390" w:rsidRDefault="00725EFF" w:rsidP="00725EF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Style w:val="a4"/>
          <w:rFonts w:ascii="PT Astra Serif" w:hAnsi="PT Astra Serif"/>
          <w:szCs w:val="24"/>
        </w:rPr>
      </w:pPr>
      <w:r w:rsidRPr="00751390">
        <w:rPr>
          <w:rStyle w:val="a4"/>
          <w:rFonts w:ascii="PT Astra Serif" w:hAnsi="PT Astra Serif"/>
          <w:bCs/>
          <w:iCs/>
          <w:szCs w:val="24"/>
        </w:rPr>
        <w:t>12. Результатом  предоставления муниципальной услуги являются:</w:t>
      </w:r>
      <w:r w:rsidRPr="00751390">
        <w:rPr>
          <w:rStyle w:val="a4"/>
          <w:rFonts w:ascii="PT Astra Serif" w:hAnsi="PT Astra Serif"/>
          <w:szCs w:val="24"/>
        </w:rPr>
        <w:t xml:space="preserve"> </w:t>
      </w:r>
    </w:p>
    <w:p w:rsidR="00725EFF" w:rsidRPr="00751390" w:rsidRDefault="00725EFF" w:rsidP="00725EFF">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rFonts w:ascii="PT Astra Serif" w:hAnsi="PT Astra Serif" w:cs="Arial"/>
          <w:color w:val="auto"/>
          <w:szCs w:val="24"/>
        </w:rPr>
      </w:pPr>
      <w:r w:rsidRPr="00751390">
        <w:rPr>
          <w:rFonts w:ascii="PT Astra Serif" w:hAnsi="PT Astra Serif" w:cs="Arial"/>
          <w:color w:val="auto"/>
          <w:szCs w:val="24"/>
        </w:rPr>
        <w:t xml:space="preserve"> - отказ </w:t>
      </w:r>
      <w:r>
        <w:rPr>
          <w:rFonts w:ascii="PT Astra Serif" w:hAnsi="PT Astra Serif" w:cs="Arial"/>
          <w:color w:val="auto"/>
          <w:szCs w:val="24"/>
        </w:rPr>
        <w:t>з</w:t>
      </w:r>
      <w:r w:rsidRPr="00751390">
        <w:rPr>
          <w:rFonts w:ascii="PT Astra Serif" w:hAnsi="PT Astra Serif" w:cs="Arial"/>
          <w:color w:val="auto"/>
          <w:szCs w:val="24"/>
        </w:rPr>
        <w:t xml:space="preserve">аявителю в предоставлении </w:t>
      </w:r>
      <w:r>
        <w:rPr>
          <w:rFonts w:ascii="PT Astra Serif" w:hAnsi="PT Astra Serif" w:cs="Arial"/>
          <w:color w:val="auto"/>
          <w:szCs w:val="24"/>
        </w:rPr>
        <w:t>м</w:t>
      </w:r>
      <w:r w:rsidRPr="00751390">
        <w:rPr>
          <w:rFonts w:ascii="PT Astra Serif" w:hAnsi="PT Astra Serif" w:cs="Arial"/>
          <w:color w:val="auto"/>
          <w:szCs w:val="24"/>
        </w:rPr>
        <w:t>униципальной услуги;</w:t>
      </w:r>
    </w:p>
    <w:p w:rsidR="00725EFF" w:rsidRPr="00751390" w:rsidRDefault="00725EFF" w:rsidP="00725EFF">
      <w:pPr>
        <w:suppressAutoHyphens/>
        <w:spacing w:after="0" w:line="240" w:lineRule="auto"/>
        <w:ind w:firstLine="567"/>
        <w:rPr>
          <w:rFonts w:ascii="PT Astra Serif" w:eastAsia="ヒラギノ角ゴ Pro W3" w:hAnsi="PT Astra Serif" w:cs="Arial"/>
          <w:sz w:val="24"/>
          <w:szCs w:val="24"/>
        </w:rPr>
      </w:pPr>
      <w:r w:rsidRPr="00751390">
        <w:rPr>
          <w:rFonts w:ascii="PT Astra Serif" w:eastAsia="ヒラギノ角ゴ Pro W3" w:hAnsi="PT Astra Serif" w:cs="Arial"/>
          <w:sz w:val="24"/>
          <w:szCs w:val="24"/>
        </w:rPr>
        <w:t xml:space="preserve"> - предоставление земельного участка по результатам торгов в собственность; </w:t>
      </w:r>
    </w:p>
    <w:p w:rsidR="00725EFF" w:rsidRPr="00751390" w:rsidRDefault="00725EFF" w:rsidP="00725EFF">
      <w:pPr>
        <w:suppressAutoHyphens/>
        <w:spacing w:after="0" w:line="240" w:lineRule="auto"/>
        <w:ind w:firstLine="567"/>
        <w:rPr>
          <w:rFonts w:ascii="PT Astra Serif" w:eastAsia="ヒラギノ角ゴ Pro W3" w:hAnsi="PT Astra Serif" w:cs="Arial"/>
          <w:sz w:val="24"/>
          <w:szCs w:val="24"/>
        </w:rPr>
      </w:pPr>
      <w:r w:rsidRPr="00751390">
        <w:rPr>
          <w:rFonts w:ascii="PT Astra Serif" w:eastAsia="ヒラギノ角ゴ Pro W3" w:hAnsi="PT Astra Serif" w:cs="Arial"/>
          <w:sz w:val="24"/>
          <w:szCs w:val="24"/>
        </w:rPr>
        <w:t xml:space="preserve"> -  предоставление земельного участка по результатам торгов  в аренду;</w:t>
      </w:r>
    </w:p>
    <w:p w:rsidR="00725EFF" w:rsidRPr="00751390" w:rsidRDefault="00725EFF" w:rsidP="00725EFF">
      <w:pPr>
        <w:pStyle w:val="ConsPlusNormal"/>
        <w:ind w:firstLine="426"/>
        <w:rPr>
          <w:rFonts w:ascii="PT Astra Serif" w:eastAsia="ヒラギノ角ゴ Pro W3" w:hAnsi="PT Astra Serif"/>
          <w:sz w:val="24"/>
          <w:szCs w:val="24"/>
        </w:rPr>
      </w:pPr>
      <w:r w:rsidRPr="00751390">
        <w:rPr>
          <w:rFonts w:ascii="PT Astra Serif" w:eastAsia="ヒラギノ角ゴ Pro W3" w:hAnsi="PT Astra Serif"/>
          <w:sz w:val="24"/>
          <w:szCs w:val="24"/>
        </w:rPr>
        <w:t xml:space="preserve"> </w:t>
      </w:r>
      <w:r>
        <w:rPr>
          <w:rFonts w:ascii="PT Astra Serif" w:eastAsia="ヒラギノ角ゴ Pro W3" w:hAnsi="PT Astra Serif"/>
          <w:sz w:val="24"/>
          <w:szCs w:val="24"/>
        </w:rPr>
        <w:t xml:space="preserve"> </w:t>
      </w:r>
      <w:r w:rsidRPr="00751390">
        <w:rPr>
          <w:rFonts w:ascii="PT Astra Serif" w:eastAsia="ヒラギノ角ゴ Pro W3" w:hAnsi="PT Astra Serif"/>
          <w:sz w:val="24"/>
          <w:szCs w:val="24"/>
        </w:rPr>
        <w:t xml:space="preserve"> -  предоставление земельного участка по результатам торгов  в аренду для комплексного освоения территории. </w:t>
      </w:r>
    </w:p>
    <w:p w:rsidR="00725EFF" w:rsidRDefault="00725EFF" w:rsidP="00725EFF">
      <w:pPr>
        <w:autoSpaceDE w:val="0"/>
        <w:autoSpaceDN w:val="0"/>
        <w:adjustRightInd w:val="0"/>
        <w:spacing w:after="0" w:line="240" w:lineRule="auto"/>
        <w:jc w:val="both"/>
        <w:rPr>
          <w:rStyle w:val="a4"/>
          <w:rFonts w:ascii="PT Astra Serif" w:hAnsi="PT Astra Serif"/>
          <w:sz w:val="24"/>
          <w:szCs w:val="24"/>
        </w:rPr>
      </w:pPr>
      <w:r>
        <w:rPr>
          <w:rStyle w:val="a4"/>
          <w:rFonts w:ascii="PT Astra Serif" w:hAnsi="PT Astra Serif"/>
          <w:sz w:val="24"/>
          <w:szCs w:val="24"/>
        </w:rPr>
        <w:t xml:space="preserve">        </w:t>
      </w:r>
    </w:p>
    <w:p w:rsidR="00725EFF" w:rsidRPr="00C25B1D" w:rsidRDefault="00725EFF" w:rsidP="00725EFF">
      <w:pPr>
        <w:autoSpaceDE w:val="0"/>
        <w:autoSpaceDN w:val="0"/>
        <w:adjustRightInd w:val="0"/>
        <w:spacing w:after="0" w:line="240" w:lineRule="auto"/>
        <w:jc w:val="center"/>
        <w:rPr>
          <w:rFonts w:ascii="PT Astra Serif" w:hAnsi="PT Astra Serif" w:cs="Times New Roman"/>
          <w:sz w:val="24"/>
          <w:szCs w:val="24"/>
          <w:u w:val="single"/>
        </w:rPr>
      </w:pPr>
      <w:r w:rsidRPr="00C25B1D">
        <w:rPr>
          <w:rStyle w:val="a4"/>
          <w:rFonts w:ascii="PT Astra Serif" w:hAnsi="PT Astra Serif"/>
          <w:sz w:val="24"/>
          <w:szCs w:val="24"/>
        </w:rPr>
        <w:t>Срок предоставления муниципальной услуги</w:t>
      </w:r>
    </w:p>
    <w:p w:rsidR="00725EFF" w:rsidRPr="00C25B1D" w:rsidRDefault="00725EFF" w:rsidP="00725EFF">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PT Astra Serif" w:hAnsi="PT Astra Serif" w:cs="Arial"/>
          <w:color w:val="auto"/>
          <w:szCs w:val="24"/>
        </w:rPr>
      </w:pPr>
    </w:p>
    <w:p w:rsidR="00725EFF" w:rsidRPr="00751390" w:rsidRDefault="00725EFF" w:rsidP="00725EFF">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PT Astra Serif" w:hAnsi="PT Astra Serif" w:cs="Arial"/>
          <w:color w:val="auto"/>
          <w:szCs w:val="24"/>
        </w:rPr>
      </w:pPr>
      <w:r>
        <w:rPr>
          <w:rFonts w:ascii="PT Astra Serif" w:hAnsi="PT Astra Serif" w:cs="Arial"/>
          <w:color w:val="auto"/>
          <w:szCs w:val="24"/>
        </w:rPr>
        <w:t xml:space="preserve">        13.</w:t>
      </w:r>
      <w:r w:rsidRPr="00751390">
        <w:rPr>
          <w:rFonts w:ascii="PT Astra Serif" w:hAnsi="PT Astra Serif" w:cs="Arial"/>
          <w:color w:val="auto"/>
          <w:szCs w:val="24"/>
        </w:rPr>
        <w:t xml:space="preserve"> Максимальный срок предоставления муниципальной услуги составляет не более 5-ти месяцев со дня регистрации заявления, в том числе:</w:t>
      </w:r>
    </w:p>
    <w:p w:rsidR="00725EFF" w:rsidRPr="00751390" w:rsidRDefault="00725EFF" w:rsidP="00725EFF">
      <w:pPr>
        <w:pStyle w:val="ConsPlusNormal"/>
        <w:ind w:firstLine="0"/>
        <w:jc w:val="both"/>
        <w:outlineLvl w:val="1"/>
        <w:rPr>
          <w:rFonts w:ascii="PT Astra Serif" w:hAnsi="PT Astra Serif"/>
          <w:sz w:val="24"/>
          <w:szCs w:val="24"/>
        </w:rPr>
      </w:pPr>
      <w:r>
        <w:rPr>
          <w:rFonts w:ascii="PT Astra Serif" w:hAnsi="PT Astra Serif"/>
          <w:sz w:val="24"/>
          <w:szCs w:val="24"/>
        </w:rPr>
        <w:t xml:space="preserve">         </w:t>
      </w:r>
      <w:r w:rsidRPr="00751390">
        <w:rPr>
          <w:rFonts w:ascii="PT Astra Serif" w:hAnsi="PT Astra Serif"/>
          <w:sz w:val="24"/>
          <w:szCs w:val="24"/>
        </w:rPr>
        <w:t>- срок подготовки результата предоставления муниципальной услуги –  5 месяцев со дня регистрации заявления</w:t>
      </w:r>
      <w:r>
        <w:rPr>
          <w:rFonts w:ascii="PT Astra Serif" w:hAnsi="PT Astra Serif"/>
          <w:sz w:val="24"/>
          <w:szCs w:val="24"/>
        </w:rPr>
        <w:t>;</w:t>
      </w:r>
    </w:p>
    <w:p w:rsidR="00725EFF" w:rsidRPr="00751390" w:rsidRDefault="00725EFF" w:rsidP="00725EFF">
      <w:pPr>
        <w:pStyle w:val="ConsPlusNormal"/>
        <w:ind w:firstLine="0"/>
        <w:jc w:val="both"/>
        <w:outlineLvl w:val="1"/>
        <w:rPr>
          <w:rFonts w:ascii="PT Astra Serif" w:hAnsi="PT Astra Serif"/>
          <w:sz w:val="24"/>
          <w:szCs w:val="24"/>
        </w:rPr>
      </w:pPr>
      <w:r>
        <w:rPr>
          <w:rFonts w:ascii="PT Astra Serif" w:hAnsi="PT Astra Serif"/>
          <w:sz w:val="24"/>
          <w:szCs w:val="24"/>
        </w:rPr>
        <w:t xml:space="preserve">         </w:t>
      </w:r>
      <w:r w:rsidRPr="00751390">
        <w:rPr>
          <w:rFonts w:ascii="PT Astra Serif" w:hAnsi="PT Astra Serif"/>
          <w:sz w:val="24"/>
          <w:szCs w:val="24"/>
        </w:rPr>
        <w:t>- срок формирования и направления межведомственных запросов – 5 рабочих дней</w:t>
      </w:r>
      <w:r>
        <w:rPr>
          <w:rFonts w:ascii="PT Astra Serif" w:hAnsi="PT Astra Serif"/>
          <w:sz w:val="24"/>
          <w:szCs w:val="24"/>
        </w:rPr>
        <w:t>;</w:t>
      </w:r>
    </w:p>
    <w:p w:rsidR="00725EFF" w:rsidRPr="00751390" w:rsidRDefault="00725EFF" w:rsidP="00725EFF">
      <w:pPr>
        <w:pStyle w:val="ConsPlusNormal"/>
        <w:ind w:firstLine="0"/>
        <w:jc w:val="both"/>
        <w:outlineLvl w:val="1"/>
        <w:rPr>
          <w:rFonts w:ascii="PT Astra Serif" w:hAnsi="PT Astra Serif"/>
          <w:sz w:val="24"/>
          <w:szCs w:val="24"/>
        </w:rPr>
      </w:pPr>
      <w:r>
        <w:rPr>
          <w:rFonts w:ascii="PT Astra Serif" w:hAnsi="PT Astra Serif"/>
          <w:sz w:val="24"/>
          <w:szCs w:val="24"/>
        </w:rPr>
        <w:t xml:space="preserve">         </w:t>
      </w:r>
      <w:r w:rsidRPr="00751390">
        <w:rPr>
          <w:rFonts w:ascii="PT Astra Serif" w:hAnsi="PT Astra Serif"/>
          <w:sz w:val="24"/>
          <w:szCs w:val="24"/>
        </w:rPr>
        <w:t>- срок подготовки, направления и получения ответов на межведомственные запросы – 10 рабочих дней</w:t>
      </w:r>
      <w:r>
        <w:rPr>
          <w:rFonts w:ascii="PT Astra Serif" w:hAnsi="PT Astra Serif"/>
          <w:sz w:val="24"/>
          <w:szCs w:val="24"/>
        </w:rPr>
        <w:t>;</w:t>
      </w:r>
    </w:p>
    <w:p w:rsidR="00725EFF" w:rsidRPr="00751390" w:rsidRDefault="00725EFF" w:rsidP="00725EFF">
      <w:pPr>
        <w:pStyle w:val="ConsPlusNormal"/>
        <w:tabs>
          <w:tab w:val="left" w:pos="567"/>
        </w:tabs>
        <w:ind w:firstLine="0"/>
        <w:jc w:val="both"/>
        <w:outlineLvl w:val="1"/>
        <w:rPr>
          <w:rFonts w:ascii="PT Astra Serif" w:hAnsi="PT Astra Serif"/>
          <w:sz w:val="24"/>
          <w:szCs w:val="24"/>
        </w:rPr>
      </w:pPr>
      <w:r>
        <w:rPr>
          <w:rFonts w:ascii="PT Astra Serif" w:hAnsi="PT Astra Serif"/>
          <w:sz w:val="24"/>
          <w:szCs w:val="24"/>
        </w:rPr>
        <w:t xml:space="preserve">         </w:t>
      </w:r>
      <w:r w:rsidRPr="00751390">
        <w:rPr>
          <w:rFonts w:ascii="PT Astra Serif" w:hAnsi="PT Astra Serif"/>
          <w:sz w:val="24"/>
          <w:szCs w:val="24"/>
        </w:rPr>
        <w:t>Срок направления результата муниципальной услуги заявителю:</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lastRenderedPageBreak/>
        <w:t xml:space="preserve">         - </w:t>
      </w:r>
      <w:r w:rsidRPr="00062B61">
        <w:rPr>
          <w:rFonts w:ascii="PT Astra Serif" w:hAnsi="PT Astra Serif"/>
          <w:sz w:val="24"/>
          <w:szCs w:val="24"/>
        </w:rPr>
        <w:t xml:space="preserve">14 рабочих дней в случае наличия оснований для отказа в предоставлении муниципальной услуги, перечисленных в </w:t>
      </w:r>
      <w:r>
        <w:rPr>
          <w:rFonts w:ascii="PT Astra Serif" w:hAnsi="PT Astra Serif"/>
          <w:sz w:val="24"/>
          <w:szCs w:val="24"/>
        </w:rPr>
        <w:t xml:space="preserve">подпункте «а» </w:t>
      </w:r>
      <w:hyperlink r:id="rId12" w:anchor="Par236" w:history="1">
        <w:r w:rsidRPr="00062B61">
          <w:rPr>
            <w:rFonts w:ascii="PT Astra Serif" w:hAnsi="PT Astra Serif"/>
            <w:sz w:val="24"/>
            <w:szCs w:val="24"/>
          </w:rPr>
          <w:t>пункт</w:t>
        </w:r>
        <w:r>
          <w:rPr>
            <w:rFonts w:ascii="PT Astra Serif" w:hAnsi="PT Astra Serif"/>
            <w:sz w:val="24"/>
            <w:szCs w:val="24"/>
          </w:rPr>
          <w:t xml:space="preserve">а 26 </w:t>
        </w:r>
      </w:hyperlink>
      <w:r w:rsidRPr="00062B61">
        <w:rPr>
          <w:rFonts w:ascii="PT Astra Serif" w:hAnsi="PT Astra Serif"/>
          <w:sz w:val="24"/>
          <w:szCs w:val="24"/>
        </w:rPr>
        <w:t xml:space="preserve">настоящего </w:t>
      </w:r>
      <w:r>
        <w:rPr>
          <w:rFonts w:ascii="PT Astra Serif" w:hAnsi="PT Astra Serif"/>
          <w:sz w:val="24"/>
          <w:szCs w:val="24"/>
        </w:rPr>
        <w:t>а</w:t>
      </w:r>
      <w:r w:rsidRPr="00062B61">
        <w:rPr>
          <w:rFonts w:ascii="PT Astra Serif" w:hAnsi="PT Astra Serif"/>
          <w:sz w:val="24"/>
          <w:szCs w:val="24"/>
        </w:rPr>
        <w:t>дминистративного регламента, со дня регистрации заявления о предоставлении муниципальной услуги;</w:t>
      </w:r>
    </w:p>
    <w:p w:rsidR="00725EFF" w:rsidRPr="00751390" w:rsidRDefault="00725EFF" w:rsidP="00725EFF">
      <w:pPr>
        <w:pStyle w:val="ConsPlusNormal"/>
        <w:tabs>
          <w:tab w:val="left" w:pos="567"/>
        </w:tabs>
        <w:ind w:firstLine="0"/>
        <w:jc w:val="both"/>
        <w:outlineLvl w:val="1"/>
        <w:rPr>
          <w:rFonts w:ascii="PT Astra Serif" w:hAnsi="PT Astra Serif"/>
          <w:sz w:val="24"/>
          <w:szCs w:val="24"/>
        </w:rPr>
      </w:pPr>
      <w:r>
        <w:rPr>
          <w:rFonts w:ascii="PT Astra Serif" w:hAnsi="PT Astra Serif"/>
          <w:sz w:val="24"/>
          <w:szCs w:val="24"/>
        </w:rPr>
        <w:t xml:space="preserve">          </w:t>
      </w:r>
      <w:r w:rsidRPr="00751390">
        <w:rPr>
          <w:rFonts w:ascii="PT Astra Serif" w:hAnsi="PT Astra Serif"/>
          <w:sz w:val="24"/>
          <w:szCs w:val="24"/>
        </w:rPr>
        <w:t xml:space="preserve">- 3 рабочих дня со дня подписания протокола рассмотрения заявок в случае наличия оснований для отказа в предоставлении муниципальной услуги, перечисленных в </w:t>
      </w:r>
      <w:r>
        <w:rPr>
          <w:rFonts w:ascii="PT Astra Serif" w:hAnsi="PT Astra Serif"/>
          <w:sz w:val="24"/>
          <w:szCs w:val="24"/>
        </w:rPr>
        <w:t xml:space="preserve">подпункте «в» </w:t>
      </w:r>
      <w:r w:rsidRPr="00751390">
        <w:rPr>
          <w:rFonts w:ascii="PT Astra Serif" w:hAnsi="PT Astra Serif"/>
          <w:sz w:val="24"/>
          <w:szCs w:val="24"/>
        </w:rPr>
        <w:t>пункта</w:t>
      </w:r>
      <w:r>
        <w:rPr>
          <w:rFonts w:ascii="PT Astra Serif" w:hAnsi="PT Astra Serif"/>
          <w:sz w:val="24"/>
          <w:szCs w:val="24"/>
        </w:rPr>
        <w:t xml:space="preserve"> 26 </w:t>
      </w:r>
      <w:r w:rsidRPr="00751390">
        <w:rPr>
          <w:rFonts w:ascii="PT Astra Serif" w:hAnsi="PT Astra Serif"/>
          <w:sz w:val="24"/>
          <w:szCs w:val="24"/>
        </w:rPr>
        <w:t xml:space="preserve"> настоящего административного регламента;</w:t>
      </w:r>
    </w:p>
    <w:p w:rsidR="00725EFF" w:rsidRPr="00751390" w:rsidRDefault="00725EFF" w:rsidP="00725EFF">
      <w:pPr>
        <w:pStyle w:val="ConsPlusNormal"/>
        <w:ind w:firstLine="0"/>
        <w:jc w:val="both"/>
        <w:outlineLvl w:val="1"/>
        <w:rPr>
          <w:rFonts w:ascii="PT Astra Serif" w:hAnsi="PT Astra Serif"/>
          <w:sz w:val="24"/>
          <w:szCs w:val="24"/>
        </w:rPr>
      </w:pPr>
      <w:r>
        <w:rPr>
          <w:rFonts w:ascii="PT Astra Serif" w:hAnsi="PT Astra Serif"/>
          <w:sz w:val="24"/>
          <w:szCs w:val="24"/>
        </w:rPr>
        <w:t xml:space="preserve">          </w:t>
      </w:r>
      <w:r w:rsidRPr="00751390">
        <w:rPr>
          <w:rFonts w:ascii="PT Astra Serif" w:hAnsi="PT Astra Serif"/>
          <w:sz w:val="24"/>
          <w:szCs w:val="24"/>
        </w:rPr>
        <w:t>- 3 рабочих дня со дня подписания протокола о результатах аукциона в случае признания иного лица, кроме заявителя, победителем аукциона;</w:t>
      </w:r>
    </w:p>
    <w:p w:rsidR="00725EFF" w:rsidRPr="00751390" w:rsidRDefault="00725EFF" w:rsidP="00725EFF">
      <w:pPr>
        <w:pStyle w:val="ConsPlusNormal"/>
        <w:ind w:firstLine="0"/>
        <w:jc w:val="both"/>
        <w:outlineLvl w:val="1"/>
        <w:rPr>
          <w:rFonts w:ascii="PT Astra Serif" w:hAnsi="PT Astra Serif"/>
          <w:sz w:val="24"/>
          <w:szCs w:val="24"/>
        </w:rPr>
      </w:pPr>
      <w:r>
        <w:rPr>
          <w:rFonts w:ascii="PT Astra Serif" w:hAnsi="PT Astra Serif"/>
          <w:sz w:val="24"/>
          <w:szCs w:val="24"/>
        </w:rPr>
        <w:t xml:space="preserve">          </w:t>
      </w:r>
      <w:r w:rsidRPr="00751390">
        <w:rPr>
          <w:rFonts w:ascii="PT Astra Serif" w:hAnsi="PT Astra Serif"/>
          <w:sz w:val="24"/>
          <w:szCs w:val="24"/>
        </w:rPr>
        <w:t>- 10 календарных дней со дня подписания протокола о результатах торгов.</w:t>
      </w:r>
    </w:p>
    <w:p w:rsidR="00725EFF" w:rsidRPr="00751390" w:rsidRDefault="00725EFF" w:rsidP="00725EFF">
      <w:pPr>
        <w:tabs>
          <w:tab w:val="left" w:pos="567"/>
        </w:tabs>
        <w:spacing w:after="0" w:line="240" w:lineRule="auto"/>
        <w:jc w:val="both"/>
        <w:rPr>
          <w:rFonts w:ascii="PT Astra Serif" w:hAnsi="PT Astra Serif"/>
          <w:sz w:val="24"/>
          <w:szCs w:val="24"/>
        </w:rPr>
      </w:pPr>
      <w:r w:rsidRPr="00751390">
        <w:rPr>
          <w:rFonts w:ascii="PT Astra Serif" w:hAnsi="PT Astra Serif"/>
          <w:sz w:val="24"/>
          <w:szCs w:val="24"/>
        </w:rPr>
        <w:t xml:space="preserve">       </w:t>
      </w:r>
      <w:r>
        <w:rPr>
          <w:rFonts w:ascii="PT Astra Serif" w:hAnsi="PT Astra Serif"/>
          <w:sz w:val="24"/>
          <w:szCs w:val="24"/>
        </w:rPr>
        <w:t xml:space="preserve">  14. </w:t>
      </w:r>
      <w:r w:rsidRPr="00751390">
        <w:rPr>
          <w:rFonts w:ascii="PT Astra Serif" w:hAnsi="PT Astra Serif"/>
          <w:sz w:val="24"/>
          <w:szCs w:val="24"/>
        </w:rPr>
        <w:t>Срок предоставления муниципальной услуги исчисляется в календарных днях со дня, следующего за днем регистрации заявления.</w:t>
      </w:r>
    </w:p>
    <w:p w:rsidR="00725EFF" w:rsidRPr="00751390" w:rsidRDefault="00725EFF" w:rsidP="00725EFF">
      <w:pPr>
        <w:spacing w:after="0" w:line="240" w:lineRule="auto"/>
        <w:jc w:val="both"/>
        <w:rPr>
          <w:rStyle w:val="a4"/>
          <w:rFonts w:ascii="PT Astra Serif" w:hAnsi="PT Astra Serif"/>
          <w:bCs/>
          <w:i/>
          <w:iCs/>
          <w:color w:val="000000"/>
          <w:sz w:val="24"/>
          <w:szCs w:val="24"/>
        </w:rPr>
      </w:pPr>
      <w:r w:rsidRPr="00751390">
        <w:rPr>
          <w:rFonts w:ascii="PT Astra Serif" w:hAnsi="PT Astra Serif"/>
          <w:sz w:val="24"/>
          <w:szCs w:val="24"/>
        </w:rPr>
        <w:t xml:space="preserve">       </w:t>
      </w:r>
    </w:p>
    <w:p w:rsidR="00725EFF" w:rsidRPr="00C25B1D" w:rsidRDefault="00725EFF" w:rsidP="00725EFF">
      <w:pPr>
        <w:widowControl w:val="0"/>
        <w:autoSpaceDE w:val="0"/>
        <w:autoSpaceDN w:val="0"/>
        <w:adjustRightInd w:val="0"/>
        <w:spacing w:after="0" w:line="240" w:lineRule="auto"/>
        <w:jc w:val="center"/>
        <w:outlineLvl w:val="2"/>
        <w:rPr>
          <w:rFonts w:ascii="PT Astra Serif" w:hAnsi="PT Astra Serif"/>
          <w:sz w:val="24"/>
          <w:szCs w:val="24"/>
          <w:u w:val="single"/>
        </w:rPr>
      </w:pPr>
      <w:r w:rsidRPr="00C25B1D">
        <w:rPr>
          <w:rFonts w:ascii="PT Astra Serif" w:hAnsi="PT Astra Serif"/>
          <w:sz w:val="24"/>
          <w:szCs w:val="24"/>
          <w:u w:val="single"/>
        </w:rPr>
        <w:t>Правовые основания для предоставления</w:t>
      </w:r>
    </w:p>
    <w:p w:rsidR="00725EFF" w:rsidRPr="00C25B1D" w:rsidRDefault="00725EFF" w:rsidP="00725EFF">
      <w:pPr>
        <w:widowControl w:val="0"/>
        <w:autoSpaceDE w:val="0"/>
        <w:autoSpaceDN w:val="0"/>
        <w:adjustRightInd w:val="0"/>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муниципальной услуги</w:t>
      </w:r>
    </w:p>
    <w:p w:rsidR="00725EFF" w:rsidRDefault="00725EFF" w:rsidP="00725EFF">
      <w:pPr>
        <w:pStyle w:val="a5"/>
        <w:spacing w:after="0"/>
        <w:ind w:right="-1" w:firstLine="709"/>
        <w:jc w:val="both"/>
        <w:rPr>
          <w:rStyle w:val="a4"/>
          <w:rFonts w:ascii="PT Astra Serif" w:hAnsi="PT Astra Serif"/>
          <w:bCs/>
          <w:i/>
          <w:iCs/>
          <w:color w:val="000000"/>
          <w:sz w:val="24"/>
          <w:szCs w:val="24"/>
        </w:rPr>
      </w:pPr>
    </w:p>
    <w:p w:rsidR="00725EFF" w:rsidRDefault="00725EFF" w:rsidP="00725EFF">
      <w:pPr>
        <w:pStyle w:val="a5"/>
        <w:spacing w:after="0"/>
        <w:ind w:right="-1" w:firstLine="709"/>
        <w:jc w:val="both"/>
        <w:rPr>
          <w:rStyle w:val="a4"/>
          <w:rFonts w:ascii="PT Astra Serif" w:hAnsi="PT Astra Serif"/>
          <w:bCs/>
          <w:i/>
          <w:iCs/>
          <w:color w:val="000000"/>
          <w:sz w:val="24"/>
          <w:szCs w:val="24"/>
        </w:rPr>
      </w:pPr>
    </w:p>
    <w:p w:rsidR="00725EFF" w:rsidRPr="006565B9" w:rsidRDefault="00725EFF" w:rsidP="00725EFF">
      <w:pPr>
        <w:pStyle w:val="ConsPlusNormal"/>
        <w:ind w:firstLine="567"/>
        <w:jc w:val="both"/>
        <w:rPr>
          <w:rFonts w:ascii="PT Astra Serif" w:hAnsi="PT Astra Serif"/>
          <w:sz w:val="24"/>
          <w:szCs w:val="24"/>
        </w:rPr>
      </w:pPr>
      <w:r>
        <w:rPr>
          <w:rStyle w:val="a4"/>
          <w:rFonts w:ascii="PT Astra Serif" w:hAnsi="PT Astra Serif"/>
          <w:bCs/>
          <w:i/>
          <w:iCs/>
          <w:color w:val="000000"/>
          <w:sz w:val="24"/>
          <w:szCs w:val="24"/>
        </w:rPr>
        <w:t xml:space="preserve"> </w:t>
      </w:r>
      <w:r w:rsidRPr="006565B9">
        <w:rPr>
          <w:rStyle w:val="a4"/>
          <w:rFonts w:ascii="PT Astra Serif" w:hAnsi="PT Astra Serif"/>
          <w:bCs/>
          <w:iCs/>
          <w:color w:val="000000"/>
          <w:sz w:val="24"/>
          <w:szCs w:val="24"/>
        </w:rPr>
        <w:t>15.</w:t>
      </w:r>
      <w:r w:rsidRPr="006565B9">
        <w:rPr>
          <w:rStyle w:val="a4"/>
          <w:rFonts w:ascii="PT Astra Serif" w:hAnsi="PT Astra Serif"/>
          <w:bCs/>
          <w:i/>
          <w:iCs/>
          <w:color w:val="000000"/>
          <w:sz w:val="24"/>
          <w:szCs w:val="24"/>
        </w:rPr>
        <w:t xml:space="preserve"> </w:t>
      </w:r>
      <w:r w:rsidRPr="006565B9">
        <w:rPr>
          <w:rFonts w:ascii="PT Astra Serif" w:hAnsi="PT Astra Serif"/>
          <w:sz w:val="24"/>
          <w:szCs w:val="24"/>
        </w:rPr>
        <w:t>Предоставление муниципальной услуги осуществляется в соответствии с:</w:t>
      </w:r>
    </w:p>
    <w:p w:rsidR="00725EFF" w:rsidRPr="00751390" w:rsidRDefault="00725EFF" w:rsidP="00725EFF">
      <w:pPr>
        <w:pStyle w:val="a5"/>
        <w:spacing w:after="0" w:line="240" w:lineRule="auto"/>
        <w:ind w:firstLine="709"/>
        <w:jc w:val="both"/>
        <w:rPr>
          <w:rFonts w:ascii="PT Astra Serif" w:hAnsi="PT Astra Serif"/>
          <w:sz w:val="24"/>
          <w:szCs w:val="24"/>
        </w:rPr>
      </w:pPr>
      <w:r w:rsidRPr="00751390">
        <w:rPr>
          <w:rStyle w:val="a4"/>
          <w:rFonts w:ascii="PT Astra Serif" w:hAnsi="PT Astra Serif"/>
          <w:bCs/>
          <w:iCs/>
          <w:color w:val="000000"/>
          <w:sz w:val="24"/>
          <w:szCs w:val="24"/>
        </w:rPr>
        <w:t>- Конституци</w:t>
      </w:r>
      <w:r>
        <w:rPr>
          <w:rStyle w:val="a4"/>
          <w:rFonts w:ascii="PT Astra Serif" w:hAnsi="PT Astra Serif"/>
          <w:bCs/>
          <w:iCs/>
          <w:color w:val="000000"/>
          <w:sz w:val="24"/>
          <w:szCs w:val="24"/>
        </w:rPr>
        <w:t>ей</w:t>
      </w:r>
      <w:r w:rsidRPr="00751390">
        <w:rPr>
          <w:rStyle w:val="a4"/>
          <w:rFonts w:ascii="PT Astra Serif" w:hAnsi="PT Astra Serif"/>
          <w:bCs/>
          <w:iCs/>
          <w:color w:val="000000"/>
          <w:sz w:val="24"/>
          <w:szCs w:val="24"/>
        </w:rPr>
        <w:t xml:space="preserve"> Российской Федерации </w:t>
      </w:r>
    </w:p>
    <w:p w:rsidR="00725EFF" w:rsidRPr="00751390" w:rsidRDefault="00725EFF" w:rsidP="00725EFF">
      <w:pPr>
        <w:pStyle w:val="ConsPlusNormal"/>
        <w:ind w:firstLine="709"/>
        <w:jc w:val="both"/>
        <w:rPr>
          <w:rFonts w:ascii="PT Astra Serif" w:hAnsi="PT Astra Serif"/>
          <w:sz w:val="24"/>
          <w:szCs w:val="24"/>
        </w:rPr>
      </w:pPr>
      <w:r w:rsidRPr="00751390">
        <w:rPr>
          <w:rStyle w:val="a4"/>
          <w:rFonts w:ascii="PT Astra Serif" w:hAnsi="PT Astra Serif"/>
          <w:bCs/>
          <w:iCs/>
          <w:color w:val="000000"/>
          <w:sz w:val="24"/>
          <w:szCs w:val="24"/>
        </w:rPr>
        <w:t>- Земельны</w:t>
      </w:r>
      <w:r>
        <w:rPr>
          <w:rStyle w:val="a4"/>
          <w:rFonts w:ascii="PT Astra Serif" w:hAnsi="PT Astra Serif"/>
          <w:bCs/>
          <w:iCs/>
          <w:color w:val="000000"/>
          <w:sz w:val="24"/>
          <w:szCs w:val="24"/>
        </w:rPr>
        <w:t xml:space="preserve">м </w:t>
      </w:r>
      <w:r w:rsidRPr="00751390">
        <w:rPr>
          <w:rStyle w:val="a4"/>
          <w:rFonts w:ascii="PT Astra Serif" w:hAnsi="PT Astra Serif"/>
          <w:bCs/>
          <w:iCs/>
          <w:color w:val="000000"/>
          <w:sz w:val="24"/>
          <w:szCs w:val="24"/>
        </w:rPr>
        <w:t xml:space="preserve"> кодекс</w:t>
      </w:r>
      <w:r>
        <w:rPr>
          <w:rStyle w:val="a4"/>
          <w:rFonts w:ascii="PT Astra Serif" w:hAnsi="PT Astra Serif"/>
          <w:bCs/>
          <w:iCs/>
          <w:color w:val="000000"/>
          <w:sz w:val="24"/>
          <w:szCs w:val="24"/>
        </w:rPr>
        <w:t xml:space="preserve">ом </w:t>
      </w:r>
      <w:r w:rsidRPr="00751390">
        <w:rPr>
          <w:rStyle w:val="a4"/>
          <w:rFonts w:ascii="PT Astra Serif" w:hAnsi="PT Astra Serif"/>
          <w:bCs/>
          <w:iCs/>
          <w:color w:val="000000"/>
          <w:sz w:val="24"/>
          <w:szCs w:val="24"/>
        </w:rPr>
        <w:t xml:space="preserve"> Российской Федерации;</w:t>
      </w:r>
    </w:p>
    <w:p w:rsidR="00725EFF" w:rsidRPr="006565B9" w:rsidRDefault="00725EFF" w:rsidP="00725EFF">
      <w:pPr>
        <w:autoSpaceDE w:val="0"/>
        <w:autoSpaceDN w:val="0"/>
        <w:adjustRightInd w:val="0"/>
        <w:spacing w:after="0" w:line="240" w:lineRule="auto"/>
        <w:ind w:firstLine="709"/>
        <w:jc w:val="both"/>
        <w:rPr>
          <w:rStyle w:val="a4"/>
          <w:rFonts w:ascii="PT Astra Serif" w:hAnsi="PT Astra Serif"/>
          <w:bCs/>
          <w:iCs/>
          <w:sz w:val="24"/>
          <w:szCs w:val="24"/>
        </w:rPr>
      </w:pPr>
      <w:r w:rsidRPr="006565B9">
        <w:rPr>
          <w:rFonts w:ascii="PT Astra Serif" w:hAnsi="PT Astra Serif"/>
          <w:sz w:val="28"/>
          <w:szCs w:val="28"/>
        </w:rPr>
        <w:t xml:space="preserve">- </w:t>
      </w:r>
      <w:r w:rsidRPr="006565B9">
        <w:rPr>
          <w:rFonts w:ascii="PT Astra Serif" w:hAnsi="PT Astra Serif"/>
          <w:sz w:val="24"/>
          <w:szCs w:val="24"/>
        </w:rPr>
        <w:t xml:space="preserve">Федеральным </w:t>
      </w:r>
      <w:hyperlink r:id="rId13" w:history="1">
        <w:r w:rsidRPr="006565B9">
          <w:rPr>
            <w:rFonts w:ascii="PT Astra Serif" w:hAnsi="PT Astra Serif"/>
            <w:sz w:val="24"/>
            <w:szCs w:val="24"/>
          </w:rPr>
          <w:t>законом</w:t>
        </w:r>
      </w:hyperlink>
      <w:r w:rsidRPr="006565B9">
        <w:rPr>
          <w:rFonts w:ascii="PT Astra Serif" w:hAnsi="PT Astra Serif"/>
          <w:sz w:val="24"/>
          <w:szCs w:val="24"/>
        </w:rPr>
        <w:t xml:space="preserve"> от 25</w:t>
      </w:r>
      <w:r>
        <w:rPr>
          <w:rFonts w:ascii="PT Astra Serif" w:hAnsi="PT Astra Serif"/>
          <w:sz w:val="24"/>
          <w:szCs w:val="24"/>
        </w:rPr>
        <w:t>.10.</w:t>
      </w:r>
      <w:r w:rsidRPr="006565B9">
        <w:rPr>
          <w:rFonts w:ascii="PT Astra Serif" w:hAnsi="PT Astra Serif"/>
          <w:sz w:val="24"/>
          <w:szCs w:val="24"/>
        </w:rPr>
        <w:t>2001</w:t>
      </w:r>
      <w:r>
        <w:rPr>
          <w:rFonts w:ascii="PT Astra Serif" w:hAnsi="PT Astra Serif"/>
          <w:sz w:val="24"/>
          <w:szCs w:val="24"/>
        </w:rPr>
        <w:t xml:space="preserve"> </w:t>
      </w:r>
      <w:r w:rsidRPr="006565B9">
        <w:rPr>
          <w:rFonts w:ascii="PT Astra Serif" w:hAnsi="PT Astra Serif"/>
          <w:sz w:val="24"/>
          <w:szCs w:val="24"/>
        </w:rPr>
        <w:t>№ 137-ФЗ «О введении в действие Земельного кодекса Российской Федерации»</w:t>
      </w:r>
    </w:p>
    <w:p w:rsidR="00725EFF" w:rsidRPr="00751390" w:rsidRDefault="00725EFF" w:rsidP="00725EFF">
      <w:pPr>
        <w:pStyle w:val="a5"/>
        <w:spacing w:after="0" w:line="240" w:lineRule="auto"/>
        <w:ind w:firstLine="709"/>
        <w:jc w:val="both"/>
        <w:rPr>
          <w:rStyle w:val="a4"/>
          <w:rFonts w:ascii="PT Astra Serif" w:hAnsi="PT Astra Serif"/>
          <w:bCs/>
          <w:iCs/>
          <w:color w:val="000000"/>
          <w:sz w:val="24"/>
          <w:szCs w:val="24"/>
        </w:rPr>
      </w:pPr>
      <w:r w:rsidRPr="00751390">
        <w:rPr>
          <w:rStyle w:val="a4"/>
          <w:rFonts w:ascii="PT Astra Serif" w:hAnsi="PT Astra Serif"/>
          <w:bCs/>
          <w:iCs/>
          <w:color w:val="000000"/>
          <w:sz w:val="24"/>
          <w:szCs w:val="24"/>
        </w:rPr>
        <w:t>- Федеральны</w:t>
      </w:r>
      <w:r>
        <w:rPr>
          <w:rStyle w:val="a4"/>
          <w:rFonts w:ascii="PT Astra Serif" w:hAnsi="PT Astra Serif"/>
          <w:bCs/>
          <w:iCs/>
          <w:color w:val="000000"/>
          <w:sz w:val="24"/>
          <w:szCs w:val="24"/>
        </w:rPr>
        <w:t xml:space="preserve">м </w:t>
      </w:r>
      <w:r w:rsidRPr="00751390">
        <w:rPr>
          <w:rStyle w:val="a4"/>
          <w:rFonts w:ascii="PT Astra Serif" w:hAnsi="PT Astra Serif"/>
          <w:bCs/>
          <w:iCs/>
          <w:color w:val="000000"/>
          <w:sz w:val="24"/>
          <w:szCs w:val="24"/>
        </w:rPr>
        <w:t xml:space="preserve"> закон</w:t>
      </w:r>
      <w:r>
        <w:rPr>
          <w:rStyle w:val="a4"/>
          <w:rFonts w:ascii="PT Astra Serif" w:hAnsi="PT Astra Serif"/>
          <w:bCs/>
          <w:iCs/>
          <w:color w:val="000000"/>
          <w:sz w:val="24"/>
          <w:szCs w:val="24"/>
        </w:rPr>
        <w:t>ом</w:t>
      </w:r>
      <w:r w:rsidRPr="00751390">
        <w:rPr>
          <w:rStyle w:val="a4"/>
          <w:rFonts w:ascii="PT Astra Serif" w:hAnsi="PT Astra Serif"/>
          <w:bCs/>
          <w:iCs/>
          <w:color w:val="000000"/>
          <w:sz w:val="24"/>
          <w:szCs w:val="24"/>
        </w:rPr>
        <w:t xml:space="preserve"> от 27.07.2006 № 152-ФЗ «О персональных данных»;</w:t>
      </w:r>
    </w:p>
    <w:p w:rsidR="00725EFF" w:rsidRPr="00751390" w:rsidRDefault="00725EFF" w:rsidP="00725EFF">
      <w:pPr>
        <w:autoSpaceDE w:val="0"/>
        <w:autoSpaceDN w:val="0"/>
        <w:adjustRightInd w:val="0"/>
        <w:spacing w:after="0" w:line="240" w:lineRule="auto"/>
        <w:ind w:firstLine="709"/>
        <w:jc w:val="both"/>
        <w:rPr>
          <w:rFonts w:ascii="PT Astra Serif" w:hAnsi="PT Astra Serif" w:cs="Times New Roman"/>
          <w:sz w:val="24"/>
          <w:szCs w:val="24"/>
        </w:rPr>
      </w:pPr>
      <w:r w:rsidRPr="00751390">
        <w:rPr>
          <w:rFonts w:ascii="PT Astra Serif" w:hAnsi="PT Astra Serif" w:cs="Times New Roman"/>
          <w:sz w:val="24"/>
          <w:szCs w:val="24"/>
        </w:rPr>
        <w:t>- Федеральны</w:t>
      </w:r>
      <w:r>
        <w:rPr>
          <w:rFonts w:ascii="PT Astra Serif" w:hAnsi="PT Astra Serif" w:cs="Times New Roman"/>
          <w:sz w:val="24"/>
          <w:szCs w:val="24"/>
        </w:rPr>
        <w:t>м</w:t>
      </w:r>
      <w:r w:rsidRPr="00751390">
        <w:rPr>
          <w:rFonts w:ascii="PT Astra Serif" w:hAnsi="PT Astra Serif" w:cs="Times New Roman"/>
          <w:sz w:val="24"/>
          <w:szCs w:val="24"/>
        </w:rPr>
        <w:t xml:space="preserve"> закон</w:t>
      </w:r>
      <w:r>
        <w:rPr>
          <w:rFonts w:ascii="PT Astra Serif" w:hAnsi="PT Astra Serif" w:cs="Times New Roman"/>
          <w:sz w:val="24"/>
          <w:szCs w:val="24"/>
        </w:rPr>
        <w:t>ом</w:t>
      </w:r>
      <w:r w:rsidRPr="00751390">
        <w:rPr>
          <w:rFonts w:ascii="PT Astra Serif" w:hAnsi="PT Astra Serif" w:cs="Times New Roman"/>
          <w:sz w:val="24"/>
          <w:szCs w:val="24"/>
        </w:rPr>
        <w:t xml:space="preserve"> от 24.07.2007 № 221-ФЗ «О государственном кадастре недвижимости»;</w:t>
      </w:r>
    </w:p>
    <w:p w:rsidR="00725EFF" w:rsidRPr="00951A4E" w:rsidRDefault="00725EFF" w:rsidP="00725EFF">
      <w:pPr>
        <w:autoSpaceDE w:val="0"/>
        <w:autoSpaceDN w:val="0"/>
        <w:adjustRightInd w:val="0"/>
        <w:spacing w:after="0" w:line="240" w:lineRule="auto"/>
        <w:ind w:firstLine="709"/>
        <w:jc w:val="both"/>
        <w:rPr>
          <w:rFonts w:ascii="PT Astra Serif" w:hAnsi="PT Astra Serif" w:cs="Times New Roman"/>
          <w:b/>
          <w:sz w:val="24"/>
          <w:szCs w:val="24"/>
        </w:rPr>
      </w:pPr>
      <w:r w:rsidRPr="00951A4E">
        <w:rPr>
          <w:rFonts w:ascii="PT Astra Serif" w:hAnsi="PT Astra Serif"/>
          <w:color w:val="002060"/>
          <w:sz w:val="24"/>
          <w:szCs w:val="24"/>
        </w:rPr>
        <w:t xml:space="preserve">- </w:t>
      </w:r>
      <w:r w:rsidRPr="00951A4E">
        <w:rPr>
          <w:rFonts w:ascii="PT Astra Serif" w:hAnsi="PT Astra Serif"/>
          <w:sz w:val="24"/>
          <w:szCs w:val="24"/>
        </w:rPr>
        <w:t xml:space="preserve">Федеральным </w:t>
      </w:r>
      <w:hyperlink r:id="rId14" w:history="1">
        <w:r w:rsidRPr="00951A4E">
          <w:rPr>
            <w:rFonts w:ascii="PT Astra Serif" w:hAnsi="PT Astra Serif"/>
            <w:sz w:val="24"/>
            <w:szCs w:val="24"/>
          </w:rPr>
          <w:t>законом</w:t>
        </w:r>
      </w:hyperlink>
      <w:r w:rsidRPr="00951A4E">
        <w:rPr>
          <w:rFonts w:ascii="PT Astra Serif" w:hAnsi="PT Astra Serif"/>
          <w:sz w:val="24"/>
          <w:szCs w:val="24"/>
        </w:rPr>
        <w:t xml:space="preserve"> от 27</w:t>
      </w:r>
      <w:r>
        <w:rPr>
          <w:rFonts w:ascii="PT Astra Serif" w:hAnsi="PT Astra Serif"/>
          <w:sz w:val="24"/>
          <w:szCs w:val="24"/>
        </w:rPr>
        <w:t>.07.2</w:t>
      </w:r>
      <w:r w:rsidRPr="00951A4E">
        <w:rPr>
          <w:rFonts w:ascii="PT Astra Serif" w:hAnsi="PT Astra Serif"/>
          <w:sz w:val="24"/>
          <w:szCs w:val="24"/>
        </w:rPr>
        <w:t>010 № 210-ФЗ</w:t>
      </w:r>
      <w:r>
        <w:rPr>
          <w:rFonts w:ascii="PT Astra Serif" w:hAnsi="PT Astra Serif"/>
          <w:sz w:val="24"/>
          <w:szCs w:val="24"/>
        </w:rPr>
        <w:t xml:space="preserve"> «Об организации предоставления государственных и </w:t>
      </w:r>
      <w:r w:rsidRPr="00951A4E">
        <w:rPr>
          <w:rFonts w:ascii="PT Astra Serif" w:hAnsi="PT Astra Serif"/>
          <w:sz w:val="24"/>
          <w:szCs w:val="24"/>
        </w:rPr>
        <w:t>муниципальных услуг»</w:t>
      </w:r>
    </w:p>
    <w:p w:rsidR="00725EFF" w:rsidRPr="00B43A5B" w:rsidRDefault="00725EFF" w:rsidP="00725EFF">
      <w:pPr>
        <w:autoSpaceDE w:val="0"/>
        <w:autoSpaceDN w:val="0"/>
        <w:adjustRightInd w:val="0"/>
        <w:spacing w:after="0" w:line="240" w:lineRule="auto"/>
        <w:ind w:firstLine="709"/>
        <w:jc w:val="both"/>
        <w:rPr>
          <w:rFonts w:ascii="PT Astra Serif" w:hAnsi="PT Astra Serif" w:cs="Times New Roman"/>
          <w:sz w:val="24"/>
          <w:szCs w:val="24"/>
        </w:rPr>
      </w:pPr>
      <w:r w:rsidRPr="00B43A5B">
        <w:rPr>
          <w:rFonts w:ascii="PT Astra Serif" w:hAnsi="PT Astra Serif" w:cs="Times New Roman"/>
          <w:sz w:val="24"/>
          <w:szCs w:val="24"/>
        </w:rPr>
        <w:t>- Федеральный закон от 21.07.1997 № 122-ФЗ «О государственной регистрации прав на недвижимое имущество и сделок с ним»</w:t>
      </w:r>
      <w:r>
        <w:rPr>
          <w:rFonts w:ascii="PT Astra Serif" w:hAnsi="PT Astra Serif" w:cs="Times New Roman"/>
          <w:sz w:val="24"/>
          <w:szCs w:val="24"/>
        </w:rPr>
        <w:t>.</w:t>
      </w:r>
    </w:p>
    <w:p w:rsidR="00725EFF" w:rsidRPr="00B43A5B" w:rsidRDefault="00725EFF" w:rsidP="00725EFF">
      <w:pPr>
        <w:pStyle w:val="a5"/>
        <w:shd w:val="clear" w:color="auto" w:fill="auto"/>
        <w:spacing w:after="0" w:line="240" w:lineRule="auto"/>
        <w:ind w:firstLine="708"/>
        <w:jc w:val="both"/>
        <w:rPr>
          <w:rStyle w:val="a4"/>
          <w:rFonts w:ascii="PT Astra Serif" w:hAnsi="PT Astra Serif"/>
          <w:color w:val="000000"/>
          <w:sz w:val="24"/>
          <w:szCs w:val="24"/>
        </w:rPr>
      </w:pPr>
    </w:p>
    <w:p w:rsidR="00725EFF" w:rsidRPr="00751390" w:rsidRDefault="00725EFF" w:rsidP="00725EFF">
      <w:pPr>
        <w:pStyle w:val="a5"/>
        <w:shd w:val="clear" w:color="auto" w:fill="auto"/>
        <w:spacing w:after="0" w:line="240" w:lineRule="auto"/>
        <w:ind w:firstLine="708"/>
        <w:jc w:val="both"/>
        <w:rPr>
          <w:rStyle w:val="a4"/>
          <w:rFonts w:ascii="PT Astra Serif" w:hAnsi="PT Astra Serif"/>
          <w:b/>
          <w:color w:val="000000"/>
          <w:sz w:val="24"/>
          <w:szCs w:val="24"/>
        </w:rPr>
      </w:pPr>
    </w:p>
    <w:p w:rsidR="00725EFF" w:rsidRPr="00C25B1D" w:rsidRDefault="00725EFF" w:rsidP="00725EFF">
      <w:pPr>
        <w:pStyle w:val="a5"/>
        <w:shd w:val="clear" w:color="auto" w:fill="auto"/>
        <w:spacing w:after="0" w:line="240" w:lineRule="auto"/>
        <w:ind w:right="40" w:firstLine="708"/>
        <w:jc w:val="center"/>
        <w:rPr>
          <w:rFonts w:ascii="PT Astra Serif" w:hAnsi="PT Astra Serif"/>
          <w:sz w:val="24"/>
          <w:szCs w:val="24"/>
          <w:u w:val="single"/>
        </w:rPr>
      </w:pPr>
      <w:r w:rsidRPr="00951A4E">
        <w:rPr>
          <w:rStyle w:val="a4"/>
          <w:rFonts w:ascii="PT Astra Serif" w:hAnsi="PT Astra Serif"/>
          <w:color w:val="000000"/>
          <w:sz w:val="24"/>
          <w:szCs w:val="24"/>
        </w:rPr>
        <w:t xml:space="preserve"> </w:t>
      </w:r>
      <w:r w:rsidRPr="00C25B1D">
        <w:rPr>
          <w:rStyle w:val="a4"/>
          <w:rFonts w:ascii="PT Astra Serif" w:hAnsi="PT Astra Serif"/>
          <w:color w:val="000000"/>
          <w:sz w:val="24"/>
          <w:szCs w:val="24"/>
        </w:rPr>
        <w:t>Исчерпывающий перечень документов, необходимый в соответствии с законодательными 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способах их получения заявителями, в том числе в электронной форме, и порядке их предоставления</w:t>
      </w:r>
    </w:p>
    <w:p w:rsidR="00725EFF" w:rsidRPr="00951A4E" w:rsidRDefault="00725EFF" w:rsidP="00725EFF">
      <w:pPr>
        <w:pStyle w:val="a5"/>
        <w:shd w:val="clear" w:color="auto" w:fill="auto"/>
        <w:tabs>
          <w:tab w:val="left" w:pos="0"/>
        </w:tabs>
        <w:spacing w:after="0" w:line="240" w:lineRule="auto"/>
        <w:ind w:right="40" w:firstLine="709"/>
        <w:jc w:val="center"/>
        <w:rPr>
          <w:rStyle w:val="a4"/>
          <w:rFonts w:ascii="PT Astra Serif" w:hAnsi="PT Astra Serif"/>
          <w:color w:val="000000"/>
          <w:sz w:val="24"/>
          <w:szCs w:val="24"/>
        </w:rPr>
      </w:pPr>
    </w:p>
    <w:p w:rsidR="00725EFF" w:rsidRPr="00751390" w:rsidRDefault="00725EFF" w:rsidP="00725EFF">
      <w:pPr>
        <w:pStyle w:val="a5"/>
        <w:shd w:val="clear" w:color="auto" w:fill="auto"/>
        <w:tabs>
          <w:tab w:val="left" w:pos="0"/>
        </w:tabs>
        <w:spacing w:after="0" w:line="240" w:lineRule="auto"/>
        <w:ind w:firstLine="0"/>
        <w:jc w:val="both"/>
        <w:rPr>
          <w:rFonts w:ascii="PT Astra Serif" w:hAnsi="PT Astra Serif"/>
          <w:sz w:val="24"/>
          <w:szCs w:val="24"/>
        </w:rPr>
      </w:pPr>
      <w:r w:rsidRPr="00751390">
        <w:rPr>
          <w:rStyle w:val="a4"/>
          <w:rFonts w:ascii="PT Astra Serif" w:hAnsi="PT Astra Serif"/>
          <w:color w:val="000000"/>
          <w:sz w:val="24"/>
          <w:szCs w:val="24"/>
        </w:rPr>
        <w:t xml:space="preserve">        </w:t>
      </w:r>
      <w:r>
        <w:rPr>
          <w:rStyle w:val="a4"/>
          <w:rFonts w:ascii="PT Astra Serif" w:hAnsi="PT Astra Serif"/>
          <w:color w:val="000000"/>
          <w:sz w:val="24"/>
          <w:szCs w:val="24"/>
        </w:rPr>
        <w:t>16</w:t>
      </w:r>
      <w:r w:rsidRPr="00751390">
        <w:rPr>
          <w:rStyle w:val="a4"/>
          <w:rFonts w:ascii="PT Astra Serif" w:hAnsi="PT Astra Serif"/>
          <w:color w:val="000000"/>
          <w:sz w:val="24"/>
          <w:szCs w:val="24"/>
        </w:rPr>
        <w:t>. Для предоставления муниципальной услуги по принятию решения о проведении аукциона по продаже земельного участка или аукциона на право заключения договора аренды земельного участка заявителем направляются следующие документы:</w:t>
      </w:r>
    </w:p>
    <w:p w:rsidR="00725EFF" w:rsidRPr="00751390" w:rsidRDefault="00725EFF" w:rsidP="00725EFF">
      <w:pPr>
        <w:pStyle w:val="a5"/>
        <w:shd w:val="clear" w:color="auto" w:fill="auto"/>
        <w:spacing w:after="0" w:line="240" w:lineRule="auto"/>
        <w:ind w:firstLine="0"/>
        <w:jc w:val="both"/>
        <w:rPr>
          <w:rFonts w:ascii="PT Astra Serif" w:hAnsi="PT Astra Serif"/>
          <w:sz w:val="24"/>
          <w:szCs w:val="24"/>
        </w:rPr>
      </w:pPr>
      <w:r>
        <w:rPr>
          <w:rStyle w:val="a4"/>
          <w:rFonts w:ascii="PT Astra Serif" w:hAnsi="PT Astra Serif"/>
          <w:color w:val="000000"/>
          <w:sz w:val="24"/>
          <w:szCs w:val="24"/>
        </w:rPr>
        <w:t xml:space="preserve">        а)</w:t>
      </w:r>
      <w:r w:rsidRPr="00751390">
        <w:rPr>
          <w:rStyle w:val="a4"/>
          <w:rFonts w:ascii="PT Astra Serif" w:hAnsi="PT Astra Serif"/>
          <w:color w:val="000000"/>
          <w:sz w:val="24"/>
          <w:szCs w:val="24"/>
        </w:rPr>
        <w:t xml:space="preserve"> заявление о проведении аукциона с указанием, в том числе, кадастрового номера земельного участка и цели его использования по образцу согласно </w:t>
      </w:r>
      <w:r>
        <w:rPr>
          <w:rStyle w:val="a4"/>
          <w:rFonts w:ascii="PT Astra Serif" w:hAnsi="PT Astra Serif"/>
          <w:color w:val="000000"/>
          <w:sz w:val="24"/>
          <w:szCs w:val="24"/>
        </w:rPr>
        <w:t>п</w:t>
      </w:r>
      <w:r w:rsidRPr="00951A4E">
        <w:rPr>
          <w:rStyle w:val="a4"/>
          <w:rFonts w:ascii="PT Astra Serif" w:hAnsi="PT Astra Serif"/>
          <w:color w:val="000000"/>
          <w:sz w:val="24"/>
          <w:szCs w:val="24"/>
        </w:rPr>
        <w:t>риложени</w:t>
      </w:r>
      <w:r>
        <w:rPr>
          <w:rStyle w:val="a4"/>
          <w:rFonts w:ascii="PT Astra Serif" w:hAnsi="PT Astra Serif"/>
          <w:color w:val="000000"/>
          <w:sz w:val="24"/>
          <w:szCs w:val="24"/>
        </w:rPr>
        <w:t xml:space="preserve">ям </w:t>
      </w:r>
      <w:r w:rsidRPr="00951A4E">
        <w:rPr>
          <w:rStyle w:val="a4"/>
          <w:rFonts w:ascii="PT Astra Serif" w:hAnsi="PT Astra Serif"/>
          <w:color w:val="000000"/>
          <w:sz w:val="24"/>
          <w:szCs w:val="24"/>
        </w:rPr>
        <w:t xml:space="preserve"> №1</w:t>
      </w:r>
      <w:r>
        <w:rPr>
          <w:rStyle w:val="a4"/>
          <w:rFonts w:ascii="PT Astra Serif" w:hAnsi="PT Astra Serif"/>
          <w:color w:val="000000"/>
          <w:sz w:val="24"/>
          <w:szCs w:val="24"/>
        </w:rPr>
        <w:t>-2</w:t>
      </w:r>
      <w:r w:rsidRPr="00751390">
        <w:rPr>
          <w:rStyle w:val="a4"/>
          <w:rFonts w:ascii="PT Astra Serif" w:hAnsi="PT Astra Serif"/>
          <w:color w:val="000000"/>
          <w:sz w:val="24"/>
          <w:szCs w:val="24"/>
        </w:rPr>
        <w:t xml:space="preserve"> </w:t>
      </w:r>
      <w:r>
        <w:rPr>
          <w:rStyle w:val="a4"/>
          <w:rFonts w:ascii="PT Astra Serif" w:hAnsi="PT Astra Serif"/>
          <w:color w:val="000000"/>
          <w:sz w:val="24"/>
          <w:szCs w:val="24"/>
        </w:rPr>
        <w:t xml:space="preserve"> </w:t>
      </w:r>
      <w:r w:rsidRPr="00751390">
        <w:rPr>
          <w:rStyle w:val="a4"/>
          <w:rFonts w:ascii="PT Astra Serif" w:hAnsi="PT Astra Serif"/>
          <w:color w:val="000000"/>
          <w:sz w:val="24"/>
          <w:szCs w:val="24"/>
        </w:rPr>
        <w:t>к административному регламенту</w:t>
      </w:r>
      <w:r>
        <w:rPr>
          <w:rStyle w:val="a4"/>
          <w:rFonts w:ascii="PT Astra Serif" w:hAnsi="PT Astra Serif"/>
          <w:color w:val="000000"/>
          <w:sz w:val="24"/>
          <w:szCs w:val="24"/>
        </w:rPr>
        <w:t>;</w:t>
      </w:r>
    </w:p>
    <w:p w:rsidR="00725EFF" w:rsidRPr="00751390" w:rsidRDefault="00725EFF" w:rsidP="00725EFF">
      <w:pPr>
        <w:suppressAutoHyphens/>
        <w:spacing w:after="0" w:line="240" w:lineRule="auto"/>
        <w:jc w:val="both"/>
        <w:rPr>
          <w:rFonts w:ascii="PT Astra Serif" w:hAnsi="PT Astra Serif" w:cs="Arial"/>
          <w:sz w:val="24"/>
          <w:szCs w:val="24"/>
        </w:rPr>
      </w:pPr>
      <w:r>
        <w:rPr>
          <w:rFonts w:ascii="PT Astra Serif" w:hAnsi="PT Astra Serif" w:cs="Arial"/>
          <w:sz w:val="24"/>
          <w:szCs w:val="24"/>
        </w:rPr>
        <w:t xml:space="preserve">         б)</w:t>
      </w:r>
      <w:r w:rsidRPr="00751390">
        <w:rPr>
          <w:rFonts w:ascii="PT Astra Serif" w:hAnsi="PT Astra Serif" w:cs="Arial"/>
          <w:sz w:val="24"/>
          <w:szCs w:val="24"/>
        </w:rPr>
        <w:t xml:space="preserve"> документ, подтверждающий полномочия представителя заявителя, в случае, если с заявлением обращается представитель заявителя;</w:t>
      </w:r>
    </w:p>
    <w:p w:rsidR="00725EFF" w:rsidRPr="00751390" w:rsidRDefault="00725EFF" w:rsidP="00725EFF">
      <w:pPr>
        <w:spacing w:after="0" w:line="240" w:lineRule="auto"/>
        <w:jc w:val="both"/>
        <w:rPr>
          <w:rFonts w:ascii="PT Astra Serif" w:hAnsi="PT Astra Serif"/>
          <w:sz w:val="24"/>
          <w:szCs w:val="24"/>
        </w:rPr>
      </w:pPr>
      <w:r>
        <w:rPr>
          <w:rStyle w:val="a4"/>
          <w:rFonts w:ascii="PT Astra Serif" w:hAnsi="PT Astra Serif"/>
          <w:color w:val="000000"/>
          <w:sz w:val="24"/>
          <w:szCs w:val="24"/>
        </w:rPr>
        <w:t xml:space="preserve">       в)</w:t>
      </w:r>
      <w:r w:rsidRPr="00751390">
        <w:rPr>
          <w:rStyle w:val="a4"/>
          <w:rFonts w:ascii="PT Astra Serif" w:hAnsi="PT Astra Serif"/>
          <w:color w:val="000000"/>
          <w:sz w:val="24"/>
          <w:szCs w:val="24"/>
        </w:rPr>
        <w:t xml:space="preserve"> </w:t>
      </w:r>
      <w:r w:rsidRPr="00751390">
        <w:rPr>
          <w:rFonts w:ascii="PT Astra Serif" w:hAnsi="PT Astra Serif"/>
          <w:sz w:val="24"/>
          <w:szCs w:val="24"/>
        </w:rPr>
        <w:t>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r>
        <w:rPr>
          <w:rFonts w:ascii="PT Astra Serif" w:hAnsi="PT Astra Serif"/>
          <w:sz w:val="24"/>
          <w:szCs w:val="24"/>
        </w:rPr>
        <w:t>;</w:t>
      </w:r>
    </w:p>
    <w:p w:rsidR="00725EFF" w:rsidRPr="00751390" w:rsidRDefault="00725EFF" w:rsidP="00725EFF">
      <w:pPr>
        <w:pStyle w:val="a5"/>
        <w:shd w:val="clear" w:color="auto" w:fill="auto"/>
        <w:spacing w:after="0" w:line="240" w:lineRule="auto"/>
        <w:ind w:right="40" w:firstLine="0"/>
        <w:jc w:val="both"/>
        <w:rPr>
          <w:rFonts w:ascii="PT Astra Serif" w:hAnsi="PT Astra Serif"/>
          <w:sz w:val="24"/>
          <w:szCs w:val="24"/>
        </w:rPr>
      </w:pPr>
      <w:r>
        <w:rPr>
          <w:rStyle w:val="a4"/>
          <w:rFonts w:ascii="PT Astra Serif" w:hAnsi="PT Astra Serif"/>
          <w:color w:val="000000"/>
          <w:sz w:val="24"/>
          <w:szCs w:val="24"/>
        </w:rPr>
        <w:t xml:space="preserve">       г) </w:t>
      </w:r>
      <w:r w:rsidRPr="00751390">
        <w:rPr>
          <w:rStyle w:val="a4"/>
          <w:rFonts w:ascii="PT Astra Serif" w:hAnsi="PT Astra Serif"/>
          <w:color w:val="000000"/>
          <w:sz w:val="24"/>
          <w:szCs w:val="24"/>
        </w:rPr>
        <w:t xml:space="preserve">надлежащим образом заверенный перевод на русский язык документов о </w:t>
      </w:r>
      <w:r w:rsidRPr="00751390">
        <w:rPr>
          <w:rStyle w:val="a4"/>
          <w:rFonts w:ascii="PT Astra Serif" w:hAnsi="PT Astra Serif"/>
          <w:color w:val="000000"/>
          <w:sz w:val="24"/>
          <w:szCs w:val="24"/>
        </w:rPr>
        <w:lastRenderedPageBreak/>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5EFF" w:rsidRPr="00D407B8" w:rsidRDefault="00725EFF" w:rsidP="00725EFF">
      <w:pPr>
        <w:pStyle w:val="ConsPlusNormal"/>
        <w:ind w:firstLine="567"/>
        <w:jc w:val="both"/>
        <w:rPr>
          <w:rFonts w:ascii="PT Astra Serif" w:hAnsi="PT Astra Serif"/>
          <w:sz w:val="24"/>
          <w:szCs w:val="24"/>
        </w:rPr>
      </w:pPr>
      <w:r>
        <w:rPr>
          <w:rStyle w:val="a4"/>
          <w:rFonts w:ascii="PT Astra Serif" w:hAnsi="PT Astra Serif"/>
          <w:color w:val="000000"/>
          <w:sz w:val="24"/>
          <w:szCs w:val="24"/>
        </w:rPr>
        <w:t xml:space="preserve">17. </w:t>
      </w:r>
      <w:r w:rsidRPr="00D407B8">
        <w:rPr>
          <w:rFonts w:ascii="PT Astra Serif" w:hAnsi="PT Astra Serif"/>
          <w:sz w:val="24"/>
          <w:szCs w:val="24"/>
        </w:rPr>
        <w:t>Для участия в аукционе заявитель представляет организатору аукциона следующие документы:</w:t>
      </w:r>
    </w:p>
    <w:p w:rsidR="00725EFF" w:rsidRPr="00751390" w:rsidRDefault="00725EFF" w:rsidP="00725EFF">
      <w:pPr>
        <w:pStyle w:val="a5"/>
        <w:shd w:val="clear" w:color="auto" w:fill="auto"/>
        <w:spacing w:after="0" w:line="240" w:lineRule="auto"/>
        <w:ind w:right="40" w:firstLine="0"/>
        <w:jc w:val="both"/>
        <w:rPr>
          <w:rFonts w:ascii="PT Astra Serif" w:hAnsi="PT Astra Serif"/>
          <w:sz w:val="24"/>
          <w:szCs w:val="24"/>
        </w:rPr>
      </w:pPr>
      <w:r>
        <w:rPr>
          <w:rStyle w:val="a4"/>
          <w:rFonts w:ascii="PT Astra Serif" w:hAnsi="PT Astra Serif"/>
          <w:color w:val="000000"/>
          <w:sz w:val="24"/>
          <w:szCs w:val="24"/>
        </w:rPr>
        <w:t xml:space="preserve">       а)</w:t>
      </w:r>
      <w:r w:rsidRPr="00751390">
        <w:rPr>
          <w:rStyle w:val="a4"/>
          <w:rFonts w:ascii="PT Astra Serif" w:hAnsi="PT Astra Serif"/>
          <w:color w:val="000000"/>
          <w:sz w:val="24"/>
          <w:szCs w:val="24"/>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25EFF" w:rsidRPr="00751390" w:rsidRDefault="00725EFF" w:rsidP="00725EFF">
      <w:pPr>
        <w:pStyle w:val="a5"/>
        <w:shd w:val="clear" w:color="auto" w:fill="auto"/>
        <w:spacing w:after="0" w:line="240" w:lineRule="auto"/>
        <w:ind w:right="40" w:firstLine="0"/>
        <w:jc w:val="both"/>
        <w:rPr>
          <w:rFonts w:ascii="PT Astra Serif" w:hAnsi="PT Astra Serif"/>
          <w:sz w:val="24"/>
          <w:szCs w:val="24"/>
        </w:rPr>
      </w:pPr>
      <w:r>
        <w:rPr>
          <w:rStyle w:val="a4"/>
          <w:rFonts w:ascii="PT Astra Serif" w:hAnsi="PT Astra Serif"/>
          <w:color w:val="000000"/>
          <w:sz w:val="24"/>
          <w:szCs w:val="24"/>
        </w:rPr>
        <w:t xml:space="preserve">        б)</w:t>
      </w:r>
      <w:r w:rsidRPr="00751390">
        <w:rPr>
          <w:rStyle w:val="a4"/>
          <w:rFonts w:ascii="PT Astra Serif" w:hAnsi="PT Astra Serif"/>
          <w:color w:val="000000"/>
          <w:sz w:val="24"/>
          <w:szCs w:val="24"/>
        </w:rPr>
        <w:t xml:space="preserve"> копии документов, удостоверяющих личность заявителя (для граждан),</w:t>
      </w:r>
    </w:p>
    <w:p w:rsidR="00725EFF" w:rsidRPr="00751390" w:rsidRDefault="00725EFF" w:rsidP="00725EFF">
      <w:pPr>
        <w:pStyle w:val="a5"/>
        <w:shd w:val="clear" w:color="auto" w:fill="auto"/>
        <w:tabs>
          <w:tab w:val="left" w:pos="567"/>
        </w:tabs>
        <w:spacing w:after="0" w:line="240" w:lineRule="auto"/>
        <w:ind w:right="40" w:firstLine="0"/>
        <w:jc w:val="both"/>
        <w:rPr>
          <w:rFonts w:ascii="PT Astra Serif" w:hAnsi="PT Astra Serif"/>
          <w:sz w:val="24"/>
          <w:szCs w:val="24"/>
        </w:rPr>
      </w:pPr>
      <w:r>
        <w:rPr>
          <w:rStyle w:val="a4"/>
          <w:rFonts w:ascii="PT Astra Serif" w:hAnsi="PT Astra Serif"/>
          <w:color w:val="000000"/>
          <w:sz w:val="24"/>
          <w:szCs w:val="24"/>
        </w:rPr>
        <w:t xml:space="preserve">        в)</w:t>
      </w:r>
      <w:r w:rsidRPr="00751390">
        <w:rPr>
          <w:rStyle w:val="a4"/>
          <w:rFonts w:ascii="PT Astra Serif" w:hAnsi="PT Astra Serif"/>
          <w:color w:val="000000"/>
          <w:sz w:val="24"/>
          <w:szCs w:val="24"/>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5EFF" w:rsidRPr="00751390" w:rsidRDefault="00725EFF" w:rsidP="00725EFF">
      <w:pPr>
        <w:pStyle w:val="a5"/>
        <w:shd w:val="clear" w:color="auto" w:fill="auto"/>
        <w:spacing w:after="0" w:line="240" w:lineRule="auto"/>
        <w:ind w:firstLine="0"/>
        <w:jc w:val="both"/>
        <w:rPr>
          <w:rFonts w:ascii="PT Astra Serif" w:hAnsi="PT Astra Serif"/>
          <w:sz w:val="24"/>
          <w:szCs w:val="24"/>
        </w:rPr>
      </w:pPr>
      <w:r>
        <w:rPr>
          <w:rStyle w:val="a4"/>
          <w:rFonts w:ascii="PT Astra Serif" w:hAnsi="PT Astra Serif"/>
          <w:color w:val="000000"/>
          <w:sz w:val="24"/>
          <w:szCs w:val="24"/>
        </w:rPr>
        <w:t xml:space="preserve">        г)</w:t>
      </w:r>
      <w:r w:rsidRPr="00751390">
        <w:rPr>
          <w:rStyle w:val="a4"/>
          <w:rFonts w:ascii="PT Astra Serif" w:hAnsi="PT Astra Serif"/>
          <w:color w:val="000000"/>
          <w:sz w:val="24"/>
          <w:szCs w:val="24"/>
        </w:rPr>
        <w:t xml:space="preserve"> документы, подтверждающие внесение задатка.</w:t>
      </w:r>
    </w:p>
    <w:p w:rsidR="00725EFF" w:rsidRDefault="00725EFF" w:rsidP="00725EFF">
      <w:pPr>
        <w:pStyle w:val="a5"/>
        <w:shd w:val="clear" w:color="auto" w:fill="auto"/>
        <w:spacing w:after="0" w:line="240" w:lineRule="auto"/>
        <w:ind w:left="20" w:right="40" w:firstLine="547"/>
        <w:jc w:val="both"/>
        <w:rPr>
          <w:rStyle w:val="a4"/>
          <w:rFonts w:ascii="PT Astra Serif" w:hAnsi="PT Astra Serif"/>
          <w:color w:val="000000"/>
          <w:sz w:val="24"/>
          <w:szCs w:val="24"/>
        </w:rPr>
      </w:pPr>
      <w:r w:rsidRPr="00751390">
        <w:rPr>
          <w:rStyle w:val="a4"/>
          <w:rFonts w:ascii="PT Astra Serif" w:hAnsi="PT Astra Serif"/>
          <w:color w:val="000000"/>
          <w:sz w:val="24"/>
          <w:szCs w:val="24"/>
        </w:rPr>
        <w:t xml:space="preserve">Представление документов, подтверждающих внесение задатка, признается заключением соглашения о задатке. </w:t>
      </w:r>
    </w:p>
    <w:p w:rsidR="00725EFF" w:rsidRPr="00751390" w:rsidRDefault="00725EFF" w:rsidP="00725EFF">
      <w:pPr>
        <w:pStyle w:val="a5"/>
        <w:shd w:val="clear" w:color="auto" w:fill="auto"/>
        <w:spacing w:after="0" w:line="240" w:lineRule="auto"/>
        <w:ind w:left="20" w:right="40" w:firstLine="547"/>
        <w:jc w:val="both"/>
        <w:rPr>
          <w:rFonts w:ascii="PT Astra Serif" w:hAnsi="PT Astra Serif"/>
          <w:sz w:val="24"/>
          <w:szCs w:val="24"/>
        </w:rPr>
      </w:pPr>
      <w:r w:rsidRPr="00751390">
        <w:rPr>
          <w:rStyle w:val="a4"/>
          <w:rFonts w:ascii="PT Astra Serif" w:hAnsi="PT Astra Serif"/>
          <w:color w:val="000000"/>
          <w:sz w:val="24"/>
          <w:szCs w:val="24"/>
        </w:rPr>
        <w:t>Один заявитель вправе подать только одну заявку на участие в аукционе.</w:t>
      </w:r>
    </w:p>
    <w:p w:rsidR="00725EFF" w:rsidRPr="00751390" w:rsidRDefault="00725EFF" w:rsidP="00725EFF">
      <w:pPr>
        <w:spacing w:after="0" w:line="240" w:lineRule="auto"/>
        <w:jc w:val="both"/>
        <w:rPr>
          <w:rFonts w:ascii="PT Astra Serif" w:hAnsi="PT Astra Serif"/>
          <w:sz w:val="24"/>
          <w:szCs w:val="24"/>
        </w:rPr>
      </w:pPr>
      <w:r w:rsidRPr="00751390">
        <w:rPr>
          <w:rFonts w:ascii="PT Astra Serif" w:hAnsi="PT Astra Serif"/>
          <w:sz w:val="24"/>
          <w:szCs w:val="24"/>
        </w:rPr>
        <w:t xml:space="preserve">         </w:t>
      </w:r>
      <w:r>
        <w:rPr>
          <w:rFonts w:ascii="PT Astra Serif" w:hAnsi="PT Astra Serif"/>
          <w:sz w:val="24"/>
          <w:szCs w:val="24"/>
        </w:rPr>
        <w:t xml:space="preserve">18. </w:t>
      </w:r>
      <w:r w:rsidRPr="00751390">
        <w:rPr>
          <w:rFonts w:ascii="PT Astra Serif" w:hAnsi="PT Astra Serif"/>
          <w:sz w:val="24"/>
          <w:szCs w:val="24"/>
        </w:rPr>
        <w:t>Указанные документы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25EFF" w:rsidRPr="00751390" w:rsidRDefault="00725EFF" w:rsidP="00725EFF">
      <w:pPr>
        <w:tabs>
          <w:tab w:val="left" w:pos="567"/>
        </w:tabs>
        <w:spacing w:after="0" w:line="240" w:lineRule="auto"/>
        <w:jc w:val="both"/>
        <w:rPr>
          <w:rFonts w:ascii="PT Astra Serif" w:hAnsi="PT Astra Serif"/>
          <w:sz w:val="24"/>
          <w:szCs w:val="24"/>
        </w:rPr>
      </w:pPr>
      <w:r w:rsidRPr="00751390">
        <w:rPr>
          <w:rFonts w:ascii="PT Astra Serif" w:hAnsi="PT Astra Serif"/>
          <w:sz w:val="24"/>
          <w:szCs w:val="24"/>
        </w:rPr>
        <w:t xml:space="preserve">         </w:t>
      </w:r>
      <w:r>
        <w:rPr>
          <w:rFonts w:ascii="PT Astra Serif" w:hAnsi="PT Astra Serif"/>
          <w:sz w:val="24"/>
          <w:szCs w:val="24"/>
        </w:rPr>
        <w:t xml:space="preserve">19. </w:t>
      </w:r>
      <w:r w:rsidRPr="00751390">
        <w:rPr>
          <w:rFonts w:ascii="PT Astra Serif" w:hAnsi="PT Astra Serif"/>
          <w:sz w:val="24"/>
          <w:szCs w:val="24"/>
        </w:rPr>
        <w:t>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в информационно-телекоммуникационной сети "Интернет",</w:t>
      </w:r>
      <w:r>
        <w:rPr>
          <w:rFonts w:ascii="PT Astra Serif" w:hAnsi="PT Astra Serif"/>
          <w:sz w:val="24"/>
          <w:szCs w:val="24"/>
        </w:rPr>
        <w:t xml:space="preserve"> </w:t>
      </w:r>
      <w:r w:rsidRPr="00751390">
        <w:rPr>
          <w:rFonts w:ascii="PT Astra Serif" w:hAnsi="PT Astra Serif"/>
          <w:sz w:val="24"/>
          <w:szCs w:val="24"/>
        </w:rPr>
        <w:t>а также размещена на информационных стендах в помещениях администрации.</w:t>
      </w:r>
    </w:p>
    <w:p w:rsidR="00725EFF" w:rsidRPr="00751390" w:rsidRDefault="00725EFF" w:rsidP="00725EFF">
      <w:pPr>
        <w:pStyle w:val="a5"/>
        <w:shd w:val="clear" w:color="auto" w:fill="auto"/>
        <w:spacing w:after="0" w:line="240" w:lineRule="auto"/>
        <w:ind w:left="20" w:right="40" w:firstLine="547"/>
        <w:jc w:val="both"/>
        <w:rPr>
          <w:rFonts w:ascii="PT Astra Serif" w:hAnsi="PT Astra Serif"/>
          <w:sz w:val="24"/>
          <w:szCs w:val="24"/>
        </w:rPr>
      </w:pPr>
      <w:r>
        <w:rPr>
          <w:rStyle w:val="a4"/>
          <w:rFonts w:ascii="PT Astra Serif" w:hAnsi="PT Astra Serif"/>
          <w:color w:val="000000"/>
          <w:sz w:val="24"/>
          <w:szCs w:val="24"/>
        </w:rPr>
        <w:t xml:space="preserve">20. </w:t>
      </w:r>
      <w:r w:rsidRPr="00751390">
        <w:rPr>
          <w:rStyle w:val="a4"/>
          <w:rFonts w:ascii="PT Astra Serif" w:hAnsi="PT Astra Serif"/>
          <w:color w:val="000000"/>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r w:rsidRPr="00751390">
        <w:rPr>
          <w:rFonts w:ascii="PT Astra Serif" w:hAnsi="PT Astra Serif"/>
          <w:color w:val="000000"/>
          <w:sz w:val="24"/>
          <w:szCs w:val="24"/>
        </w:rPr>
        <w:t>.</w:t>
      </w:r>
    </w:p>
    <w:p w:rsidR="00725EFF" w:rsidRPr="00AF0785" w:rsidRDefault="00725EFF" w:rsidP="00725EFF">
      <w:pPr>
        <w:pStyle w:val="a7"/>
        <w:spacing w:before="0" w:beforeAutospacing="0" w:after="0" w:afterAutospacing="0"/>
        <w:ind w:right="-1" w:firstLine="720"/>
        <w:jc w:val="both"/>
        <w:rPr>
          <w:rFonts w:ascii="PT Astra Serif" w:hAnsi="PT Astra Serif"/>
          <w:i/>
          <w:sz w:val="28"/>
          <w:szCs w:val="28"/>
        </w:rPr>
      </w:pP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Исчерпывающий перечень документов, необходимых</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в соответствии с нормативными правовыми актами</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для предоставления муниципальной услуги, которые находятся</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в распоряжении государственных органов, органов местного</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самоуправления Тульской области и иных организаций и</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которые заявитель вправе представить, а также способы их</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получения заявителем, в том числе в электронной форме,</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порядок их представления</w:t>
      </w:r>
    </w:p>
    <w:p w:rsidR="00725EFF" w:rsidRPr="00062B61" w:rsidRDefault="00725EFF" w:rsidP="00725EFF">
      <w:pPr>
        <w:spacing w:after="0" w:line="240" w:lineRule="auto"/>
        <w:jc w:val="both"/>
        <w:rPr>
          <w:rFonts w:ascii="PT Astra Serif" w:hAnsi="PT Astra Serif"/>
          <w:sz w:val="24"/>
          <w:szCs w:val="24"/>
        </w:rPr>
      </w:pPr>
      <w:r w:rsidRPr="00062B61">
        <w:rPr>
          <w:rFonts w:ascii="PT Astra Serif" w:hAnsi="PT Astra Serif"/>
          <w:sz w:val="24"/>
          <w:szCs w:val="24"/>
        </w:rPr>
        <w:t> </w:t>
      </w:r>
    </w:p>
    <w:p w:rsidR="00725EFF" w:rsidRPr="00062B61" w:rsidRDefault="00725EFF" w:rsidP="00725EF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21. </w:t>
      </w:r>
      <w:r w:rsidRPr="00062B61">
        <w:rPr>
          <w:rFonts w:ascii="PT Astra Serif" w:hAnsi="PT Astra Serif"/>
          <w:sz w:val="24"/>
          <w:szCs w:val="24"/>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сведения о возможности предоставления земельного участка;</w:t>
      </w:r>
    </w:p>
    <w:p w:rsidR="00725EFF" w:rsidRPr="00062B61" w:rsidRDefault="00725EFF" w:rsidP="00725EF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информация о предельных параметрах разрешенного строительства, реконструкции;</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сведения государственного кадастра недвижимости о земельном участке;</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lastRenderedPageBreak/>
        <w:t xml:space="preserve">       </w:t>
      </w:r>
      <w:r w:rsidRPr="00062B61">
        <w:rPr>
          <w:rFonts w:ascii="PT Astra Serif" w:hAnsi="PT Astra Serif"/>
          <w:sz w:val="24"/>
          <w:szCs w:val="24"/>
        </w:rPr>
        <w:t>- сведения о зарегистрированных правах на земельный участок;</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выписка из Единого государственного реестра юридических лиц;</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выписка из Единого государственного реестра индивидуальных предпринимателей;</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кадастровый паспорт земельного участка с установленным видом разрешенного использования.</w:t>
      </w:r>
    </w:p>
    <w:p w:rsidR="00725EFF" w:rsidRPr="00DD28D0" w:rsidRDefault="00725EFF" w:rsidP="00725EFF">
      <w:pPr>
        <w:pStyle w:val="ConsPlusNormal"/>
        <w:ind w:firstLine="540"/>
        <w:jc w:val="both"/>
        <w:rPr>
          <w:rFonts w:ascii="PT Astra Serif" w:hAnsi="PT Astra Serif"/>
          <w:sz w:val="24"/>
          <w:szCs w:val="24"/>
        </w:rPr>
      </w:pPr>
      <w:r w:rsidRPr="00DD28D0">
        <w:rPr>
          <w:rFonts w:ascii="PT Astra Serif" w:hAnsi="PT Astra Serif"/>
          <w:sz w:val="24"/>
          <w:szCs w:val="24"/>
        </w:rPr>
        <w:t xml:space="preserve">22. Документы, указанные в </w:t>
      </w:r>
      <w:hyperlink w:anchor="P177" w:history="1">
        <w:r w:rsidRPr="00DD28D0">
          <w:rPr>
            <w:rFonts w:ascii="PT Astra Serif" w:hAnsi="PT Astra Serif"/>
            <w:sz w:val="24"/>
            <w:szCs w:val="24"/>
          </w:rPr>
          <w:t>пункте 21</w:t>
        </w:r>
      </w:hyperlink>
      <w:r w:rsidRPr="00DD28D0">
        <w:rPr>
          <w:rFonts w:ascii="PT Astra Serif" w:hAnsi="PT Astra Serif"/>
          <w:sz w:val="24"/>
          <w:szCs w:val="24"/>
        </w:rPr>
        <w:t xml:space="preserve"> административного регламента, не могут быть затребованы у заявителя, при этом заявитель вправе представить их вместе с заявлением.</w:t>
      </w:r>
    </w:p>
    <w:p w:rsidR="00725EFF" w:rsidRPr="00DD28D0" w:rsidRDefault="00725EFF" w:rsidP="00725EFF">
      <w:pPr>
        <w:pStyle w:val="ConsPlusNormal"/>
        <w:ind w:firstLine="540"/>
        <w:jc w:val="both"/>
        <w:rPr>
          <w:rFonts w:ascii="PT Astra Serif" w:hAnsi="PT Astra Serif"/>
          <w:sz w:val="24"/>
          <w:szCs w:val="24"/>
        </w:rPr>
      </w:pPr>
      <w:r w:rsidRPr="00DD28D0">
        <w:rPr>
          <w:rFonts w:ascii="PT Astra Serif" w:hAnsi="PT Astra Serif"/>
          <w:sz w:val="24"/>
          <w:szCs w:val="24"/>
        </w:rPr>
        <w:t xml:space="preserve">23. Непредставление документов, указанных в </w:t>
      </w:r>
      <w:hyperlink w:anchor="P177" w:history="1">
        <w:r w:rsidRPr="00DD28D0">
          <w:rPr>
            <w:rFonts w:ascii="PT Astra Serif" w:hAnsi="PT Astra Serif"/>
            <w:sz w:val="24"/>
            <w:szCs w:val="24"/>
          </w:rPr>
          <w:t>пункте 21</w:t>
        </w:r>
      </w:hyperlink>
      <w:r w:rsidRPr="00DD28D0">
        <w:rPr>
          <w:rFonts w:ascii="PT Astra Serif" w:hAnsi="PT Astra Serif"/>
          <w:sz w:val="24"/>
          <w:szCs w:val="24"/>
        </w:rPr>
        <w:t xml:space="preserve"> административного регламента, не является основанием для отказа в предоставлении муниципальной услуги.</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24. </w:t>
      </w:r>
      <w:r w:rsidRPr="00062B61">
        <w:rPr>
          <w:rFonts w:ascii="PT Astra Serif" w:hAnsi="PT Astra Serif"/>
          <w:sz w:val="24"/>
          <w:szCs w:val="24"/>
        </w:rPr>
        <w:t>Запрещается требовать от заявителя:</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EFF" w:rsidRPr="00062B61" w:rsidRDefault="00725EFF" w:rsidP="00725EF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w:t>
      </w:r>
      <w:hyperlink r:id="rId15" w:history="1">
        <w:r w:rsidRPr="00062B61">
          <w:rPr>
            <w:rFonts w:ascii="PT Astra Serif" w:hAnsi="PT Astra Serif"/>
            <w:sz w:val="24"/>
            <w:szCs w:val="24"/>
          </w:rPr>
          <w:t>части 6 статьи 7</w:t>
        </w:r>
      </w:hyperlink>
      <w:r w:rsidRPr="00062B61">
        <w:rPr>
          <w:rFonts w:ascii="PT Astra Serif" w:hAnsi="PT Astra Serif"/>
          <w:sz w:val="24"/>
          <w:szCs w:val="24"/>
        </w:rPr>
        <w:t xml:space="preserve"> Федерального закона от 27 июля 2010 года № 210-ФЗ "Об организации предоставления государственных и муниципальных услуг".</w:t>
      </w:r>
    </w:p>
    <w:p w:rsidR="00725EFF" w:rsidRPr="00062B61" w:rsidRDefault="00725EFF" w:rsidP="00725EFF">
      <w:pPr>
        <w:spacing w:after="0" w:line="240" w:lineRule="auto"/>
        <w:jc w:val="both"/>
        <w:rPr>
          <w:rFonts w:ascii="PT Astra Serif" w:hAnsi="PT Astra Serif"/>
          <w:sz w:val="24"/>
          <w:szCs w:val="24"/>
        </w:rPr>
      </w:pPr>
      <w:r w:rsidRPr="00062B61">
        <w:rPr>
          <w:rFonts w:ascii="PT Astra Serif" w:hAnsi="PT Astra Serif"/>
          <w:sz w:val="24"/>
          <w:szCs w:val="24"/>
        </w:rPr>
        <w:t> </w:t>
      </w:r>
    </w:p>
    <w:p w:rsidR="00725EFF" w:rsidRPr="00C25B1D" w:rsidRDefault="00725EFF" w:rsidP="00725EFF">
      <w:pPr>
        <w:pStyle w:val="a7"/>
        <w:spacing w:before="0" w:beforeAutospacing="0" w:after="0" w:afterAutospacing="0"/>
        <w:ind w:right="-1" w:firstLine="720"/>
        <w:jc w:val="center"/>
        <w:rPr>
          <w:rFonts w:ascii="PT Astra Serif" w:hAnsi="PT Astra Serif"/>
          <w:u w:val="single"/>
        </w:rPr>
      </w:pPr>
      <w:r w:rsidRPr="00C25B1D">
        <w:rPr>
          <w:rFonts w:ascii="PT Astra Serif" w:hAnsi="PT Astra Serif"/>
          <w:u w:val="single"/>
        </w:rPr>
        <w:t>Исчерпывающий перечень оснований для отказа в приеме документов, необходимых для предоставления муниципальной услуги</w:t>
      </w:r>
    </w:p>
    <w:p w:rsidR="00725EFF" w:rsidRPr="00DD28D0" w:rsidRDefault="00725EFF" w:rsidP="00725EFF">
      <w:pPr>
        <w:pStyle w:val="a7"/>
        <w:spacing w:before="0" w:beforeAutospacing="0" w:after="0" w:afterAutospacing="0"/>
        <w:ind w:right="-1" w:firstLine="720"/>
        <w:jc w:val="both"/>
        <w:rPr>
          <w:rFonts w:ascii="PT Astra Serif" w:hAnsi="PT Astra Serif"/>
        </w:rPr>
      </w:pPr>
    </w:p>
    <w:p w:rsidR="00725EFF" w:rsidRPr="004D0EC0" w:rsidRDefault="00725EFF" w:rsidP="00725EFF">
      <w:pPr>
        <w:pStyle w:val="a7"/>
        <w:spacing w:before="0" w:beforeAutospacing="0" w:after="0" w:afterAutospacing="0"/>
        <w:ind w:right="-1" w:firstLine="567"/>
        <w:jc w:val="both"/>
        <w:rPr>
          <w:rFonts w:ascii="PT Astra Serif" w:hAnsi="PT Astra Serif"/>
        </w:rPr>
      </w:pPr>
      <w:r>
        <w:rPr>
          <w:rFonts w:ascii="PT Astra Serif" w:hAnsi="PT Astra Serif"/>
        </w:rPr>
        <w:t xml:space="preserve">25. </w:t>
      </w:r>
      <w:r w:rsidRPr="004D0EC0">
        <w:rPr>
          <w:rFonts w:ascii="PT Astra Serif" w:hAnsi="PT Astra Serif"/>
        </w:rPr>
        <w:t xml:space="preserve">В приеме заявления отказывается в случае, если: </w:t>
      </w:r>
    </w:p>
    <w:p w:rsidR="00725EFF" w:rsidRPr="004D0EC0" w:rsidRDefault="00725EFF" w:rsidP="00725EFF">
      <w:pPr>
        <w:pStyle w:val="a7"/>
        <w:spacing w:before="0" w:beforeAutospacing="0" w:after="0" w:afterAutospacing="0"/>
        <w:ind w:right="-1" w:firstLine="567"/>
        <w:jc w:val="both"/>
        <w:rPr>
          <w:rFonts w:ascii="PT Astra Serif" w:hAnsi="PT Astra Serif"/>
        </w:rPr>
      </w:pPr>
      <w:r w:rsidRPr="004D0EC0">
        <w:rPr>
          <w:rFonts w:ascii="PT Astra Serif" w:hAnsi="PT Astra Serif"/>
        </w:rPr>
        <w:t xml:space="preserve">- при личном приеме заявитель отказывается предъявить документ, удостоверяющий личность (либо представитель заявителя отказывается предъявить документ, удостоверяющий личность и (или) документ, подтверждающий его полномочия); </w:t>
      </w:r>
    </w:p>
    <w:p w:rsidR="00725EFF" w:rsidRPr="007765A2" w:rsidRDefault="00725EFF" w:rsidP="00725EFF">
      <w:pPr>
        <w:pStyle w:val="a5"/>
        <w:shd w:val="clear" w:color="auto" w:fill="auto"/>
        <w:spacing w:after="0" w:line="240" w:lineRule="auto"/>
        <w:ind w:left="567" w:right="40" w:firstLine="0"/>
        <w:jc w:val="both"/>
        <w:rPr>
          <w:rFonts w:ascii="PT Astra Serif" w:hAnsi="PT Astra Serif"/>
          <w:sz w:val="24"/>
          <w:szCs w:val="24"/>
        </w:rPr>
      </w:pPr>
      <w:r w:rsidRPr="007765A2">
        <w:rPr>
          <w:rFonts w:ascii="PT Astra Serif" w:hAnsi="PT Astra Serif"/>
          <w:sz w:val="24"/>
          <w:szCs w:val="24"/>
        </w:rPr>
        <w:t>- заявление подано неуполномоченным лицом</w:t>
      </w:r>
      <w:r>
        <w:rPr>
          <w:rFonts w:ascii="PT Astra Serif" w:hAnsi="PT Astra Serif"/>
          <w:sz w:val="24"/>
          <w:szCs w:val="24"/>
        </w:rPr>
        <w:t>;</w:t>
      </w:r>
      <w:r w:rsidRPr="007765A2">
        <w:rPr>
          <w:rFonts w:ascii="PT Astra Serif" w:hAnsi="PT Astra Serif"/>
          <w:sz w:val="24"/>
          <w:szCs w:val="24"/>
        </w:rPr>
        <w:t xml:space="preserve"> </w:t>
      </w:r>
    </w:p>
    <w:p w:rsidR="00725EFF" w:rsidRPr="004D0EC0" w:rsidRDefault="00725EFF" w:rsidP="00725EFF">
      <w:pPr>
        <w:tabs>
          <w:tab w:val="left" w:pos="567"/>
        </w:tabs>
        <w:spacing w:after="0" w:line="240" w:lineRule="auto"/>
        <w:jc w:val="both"/>
        <w:rPr>
          <w:rFonts w:ascii="PT Astra Serif" w:hAnsi="PT Astra Serif"/>
          <w:sz w:val="24"/>
          <w:szCs w:val="24"/>
        </w:rPr>
      </w:pPr>
      <w:r w:rsidRPr="004D0EC0">
        <w:rPr>
          <w:rFonts w:ascii="PT Astra Serif" w:hAnsi="PT Astra Serif"/>
          <w:sz w:val="24"/>
          <w:szCs w:val="24"/>
        </w:rPr>
        <w:t xml:space="preserve">          - представлено заявление, оформленное с нарушениями требований настоящего административного регламента, в том числе, если заявление о предоставлении муниципальной услуги оформлено не по форме, установленной настоящим административным регламентом.</w:t>
      </w:r>
    </w:p>
    <w:p w:rsidR="00725EFF" w:rsidRDefault="00725EFF" w:rsidP="00725EFF">
      <w:pPr>
        <w:pStyle w:val="a5"/>
        <w:spacing w:after="0"/>
        <w:ind w:right="-1" w:firstLine="709"/>
        <w:jc w:val="both"/>
        <w:rPr>
          <w:rStyle w:val="a4"/>
          <w:color w:val="000000"/>
          <w:sz w:val="28"/>
          <w:szCs w:val="28"/>
        </w:rPr>
      </w:pPr>
    </w:p>
    <w:p w:rsidR="00725EFF" w:rsidRPr="00C25B1D" w:rsidRDefault="00725EFF" w:rsidP="00725EFF">
      <w:pPr>
        <w:pStyle w:val="a5"/>
        <w:spacing w:after="0"/>
        <w:ind w:right="-1" w:firstLine="709"/>
        <w:jc w:val="both"/>
        <w:rPr>
          <w:rStyle w:val="a4"/>
          <w:bCs/>
          <w:iCs/>
          <w:color w:val="000000"/>
          <w:sz w:val="24"/>
          <w:szCs w:val="24"/>
        </w:rPr>
      </w:pPr>
      <w:r w:rsidRPr="00C25B1D">
        <w:rPr>
          <w:rStyle w:val="a4"/>
          <w:bCs/>
          <w:iCs/>
          <w:color w:val="000000"/>
          <w:sz w:val="24"/>
          <w:szCs w:val="24"/>
        </w:rPr>
        <w:t>Перечень оснований для отказа в предоставлении мун</w:t>
      </w:r>
      <w:r w:rsidRPr="00C25B1D">
        <w:rPr>
          <w:color w:val="000000"/>
          <w:sz w:val="24"/>
          <w:szCs w:val="24"/>
          <w:u w:val="single"/>
        </w:rPr>
        <w:t>ици</w:t>
      </w:r>
      <w:r w:rsidRPr="00C25B1D">
        <w:rPr>
          <w:rStyle w:val="a4"/>
          <w:bCs/>
          <w:iCs/>
          <w:color w:val="000000"/>
          <w:sz w:val="24"/>
          <w:szCs w:val="24"/>
        </w:rPr>
        <w:t>пальной услуги</w:t>
      </w:r>
    </w:p>
    <w:p w:rsidR="00725EFF" w:rsidRDefault="00725EFF" w:rsidP="00725EFF">
      <w:pPr>
        <w:pStyle w:val="ConsPlusNormal"/>
        <w:ind w:firstLine="540"/>
        <w:jc w:val="both"/>
        <w:rPr>
          <w:sz w:val="28"/>
          <w:szCs w:val="28"/>
        </w:rPr>
      </w:pPr>
    </w:p>
    <w:p w:rsidR="00725EFF" w:rsidRPr="00DC4C37" w:rsidRDefault="00725EFF" w:rsidP="00725EFF">
      <w:pPr>
        <w:pStyle w:val="ConsPlusNormal"/>
        <w:ind w:firstLine="540"/>
        <w:jc w:val="both"/>
        <w:rPr>
          <w:rFonts w:ascii="PT Astra Serif" w:hAnsi="PT Astra Serif"/>
          <w:sz w:val="24"/>
          <w:szCs w:val="24"/>
        </w:rPr>
      </w:pPr>
      <w:r w:rsidRPr="00DC4C37">
        <w:rPr>
          <w:rFonts w:ascii="PT Astra Serif" w:hAnsi="PT Astra Serif"/>
          <w:sz w:val="24"/>
          <w:szCs w:val="24"/>
        </w:rPr>
        <w:t>26. Основаниями для отказа в предоставлении муниципальной услуги являются:</w:t>
      </w:r>
    </w:p>
    <w:p w:rsidR="00725EFF" w:rsidRPr="00DC4C37" w:rsidRDefault="00725EFF" w:rsidP="00725EFF">
      <w:pPr>
        <w:pStyle w:val="ConsPlusNormal"/>
        <w:ind w:firstLine="540"/>
        <w:jc w:val="both"/>
        <w:rPr>
          <w:rFonts w:ascii="PT Astra Serif" w:hAnsi="PT Astra Serif"/>
          <w:sz w:val="24"/>
          <w:szCs w:val="24"/>
        </w:rPr>
      </w:pPr>
      <w:r>
        <w:rPr>
          <w:rFonts w:ascii="PT Astra Serif" w:hAnsi="PT Astra Serif"/>
          <w:sz w:val="24"/>
          <w:szCs w:val="24"/>
        </w:rPr>
        <w:t>а)</w:t>
      </w:r>
      <w:r w:rsidRPr="00DC4C37">
        <w:rPr>
          <w:rFonts w:ascii="PT Astra Serif" w:hAnsi="PT Astra Serif"/>
          <w:sz w:val="24"/>
          <w:szCs w:val="24"/>
        </w:rPr>
        <w:t xml:space="preserve"> представление заявителем документов, не соответствующих требованиям федеральных законов, иных нормативных правовых актов Российской Федерации, Тульской области, иных правовых актов, а также документов, срок действия которых истек на момент подачи заявления на предоставление муниципальной услуги;</w:t>
      </w:r>
    </w:p>
    <w:p w:rsidR="00725EFF" w:rsidRPr="00DC4C37" w:rsidRDefault="00725EFF" w:rsidP="00725EFF">
      <w:pPr>
        <w:pStyle w:val="ConsPlusNormal"/>
        <w:ind w:firstLine="540"/>
        <w:jc w:val="both"/>
        <w:rPr>
          <w:rFonts w:ascii="PT Astra Serif" w:hAnsi="PT Astra Serif"/>
          <w:sz w:val="24"/>
          <w:szCs w:val="24"/>
        </w:rPr>
      </w:pPr>
      <w:r>
        <w:rPr>
          <w:rStyle w:val="a4"/>
          <w:rFonts w:ascii="PT Astra Serif" w:hAnsi="PT Astra Serif"/>
          <w:color w:val="000000"/>
          <w:sz w:val="24"/>
          <w:szCs w:val="24"/>
        </w:rPr>
        <w:t>б)</w:t>
      </w:r>
      <w:r w:rsidRPr="00DC4C37">
        <w:rPr>
          <w:rStyle w:val="a4"/>
          <w:rFonts w:ascii="PT Astra Serif" w:hAnsi="PT Astra Serif"/>
          <w:color w:val="000000"/>
          <w:sz w:val="24"/>
          <w:szCs w:val="24"/>
        </w:rPr>
        <w:t xml:space="preserve"> </w:t>
      </w:r>
      <w:r w:rsidRPr="00DC4C37">
        <w:rPr>
          <w:rFonts w:ascii="PT Astra Serif" w:hAnsi="PT Astra Serif"/>
          <w:sz w:val="24"/>
          <w:szCs w:val="24"/>
        </w:rPr>
        <w:t>выявление оснований, исключающих возможность проведения аукциона в отношении земельного участка, а именно:</w:t>
      </w:r>
    </w:p>
    <w:p w:rsidR="00725EFF" w:rsidRPr="00DC4C37" w:rsidRDefault="00725EFF" w:rsidP="00725EFF">
      <w:pPr>
        <w:pStyle w:val="a5"/>
        <w:shd w:val="clear" w:color="auto" w:fill="auto"/>
        <w:tabs>
          <w:tab w:val="left" w:pos="1496"/>
        </w:tabs>
        <w:spacing w:after="0" w:line="240" w:lineRule="auto"/>
        <w:ind w:right="40" w:firstLine="567"/>
        <w:jc w:val="both"/>
        <w:rPr>
          <w:rFonts w:ascii="PT Astra Serif" w:eastAsia="Times New Roman" w:hAnsi="PT Astra Serif"/>
          <w:sz w:val="24"/>
          <w:szCs w:val="24"/>
        </w:rPr>
      </w:pPr>
      <w:r w:rsidRPr="00DC4C37">
        <w:rPr>
          <w:rFonts w:ascii="PT Astra Serif" w:eastAsia="Times New Roman" w:hAnsi="PT Astra Serif"/>
          <w:sz w:val="24"/>
          <w:szCs w:val="24"/>
        </w:rPr>
        <w:t xml:space="preserve">1) границы земельного участка подлежат уточнению в соответствии с требованиями Федерального </w:t>
      </w:r>
      <w:hyperlink r:id="rId16" w:anchor="dst0" w:history="1">
        <w:r w:rsidRPr="00DC4C37">
          <w:rPr>
            <w:rFonts w:ascii="PT Astra Serif" w:eastAsia="Times New Roman" w:hAnsi="PT Astra Serif"/>
            <w:sz w:val="24"/>
            <w:szCs w:val="24"/>
          </w:rPr>
          <w:t>закона</w:t>
        </w:r>
      </w:hyperlink>
      <w:r w:rsidRPr="00DC4C37">
        <w:rPr>
          <w:rFonts w:ascii="PT Astra Serif" w:eastAsia="Times New Roman" w:hAnsi="PT Astra Serif"/>
          <w:sz w:val="24"/>
          <w:szCs w:val="24"/>
        </w:rPr>
        <w:t xml:space="preserve"> "О государственной регистрации недвижимости";</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0" w:name="dst622"/>
      <w:bookmarkEnd w:id="0"/>
      <w:r w:rsidRPr="00DC4C37">
        <w:rPr>
          <w:rFonts w:ascii="PT Astra Serif" w:eastAsia="Times New Roman" w:hAnsi="PT Astra Serif"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1" w:name="dst623"/>
      <w:bookmarkEnd w:id="1"/>
      <w:r w:rsidRPr="00DC4C37">
        <w:rPr>
          <w:rFonts w:ascii="PT Astra Serif" w:eastAsia="Times New Roman" w:hAnsi="PT Astra Serif" w:cs="Times New Roman"/>
          <w:sz w:val="24"/>
          <w:szCs w:val="24"/>
        </w:rP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2" w:name="dst101220"/>
      <w:bookmarkStart w:id="3" w:name="dst624"/>
      <w:bookmarkStart w:id="4" w:name="dst1712"/>
      <w:bookmarkEnd w:id="2"/>
      <w:bookmarkEnd w:id="3"/>
      <w:bookmarkEnd w:id="4"/>
      <w:r w:rsidRPr="00DC4C37">
        <w:rPr>
          <w:rFonts w:ascii="PT Astra Serif" w:eastAsia="Times New Roman" w:hAnsi="PT Astra Serif"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5" w:name="dst625"/>
      <w:bookmarkEnd w:id="5"/>
      <w:r w:rsidRPr="00DC4C37">
        <w:rPr>
          <w:rFonts w:ascii="PT Astra Serif" w:eastAsia="Times New Roman" w:hAnsi="PT Astra Serif"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6" w:name="dst1759"/>
      <w:bookmarkEnd w:id="6"/>
      <w:r w:rsidRPr="00DC4C37">
        <w:rPr>
          <w:rFonts w:ascii="PT Astra Serif" w:eastAsia="Times New Roman" w:hAnsi="PT Astra Serif" w:cs="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7" w:name="dst626"/>
      <w:bookmarkEnd w:id="7"/>
      <w:r w:rsidRPr="00DC4C37">
        <w:rPr>
          <w:rFonts w:ascii="PT Astra Serif" w:eastAsia="Times New Roman" w:hAnsi="PT Astra Serif" w:cs="Times New Roman"/>
          <w:sz w:val="24"/>
          <w:szCs w:val="24"/>
        </w:rPr>
        <w:t>6) земельный участок не отнесен к определенной категории земель;</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8" w:name="dst627"/>
      <w:bookmarkEnd w:id="8"/>
      <w:r w:rsidRPr="00DC4C37">
        <w:rPr>
          <w:rFonts w:ascii="PT Astra Serif" w:eastAsia="Times New Roman" w:hAnsi="PT Astra Serif"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5EFF" w:rsidRPr="008A7A45" w:rsidRDefault="00725EFF" w:rsidP="00725EFF">
      <w:pPr>
        <w:spacing w:after="0" w:line="240" w:lineRule="auto"/>
        <w:ind w:firstLine="540"/>
        <w:jc w:val="both"/>
        <w:rPr>
          <w:rFonts w:ascii="PT Astra Serif" w:eastAsia="Times New Roman" w:hAnsi="PT Astra Serif" w:cs="Times New Roman"/>
          <w:sz w:val="24"/>
          <w:szCs w:val="24"/>
        </w:rPr>
      </w:pPr>
      <w:bookmarkStart w:id="9" w:name="dst1998"/>
      <w:bookmarkStart w:id="10" w:name="dst628"/>
      <w:bookmarkStart w:id="11" w:name="dst1760"/>
      <w:bookmarkEnd w:id="9"/>
      <w:bookmarkEnd w:id="10"/>
      <w:bookmarkEnd w:id="11"/>
      <w:r w:rsidRPr="00DC4C37">
        <w:rPr>
          <w:rFonts w:ascii="PT Astra Serif" w:eastAsia="Times New Roman" w:hAnsi="PT Astra Serif"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8A7A45">
        <w:rPr>
          <w:rFonts w:ascii="PT Astra Serif" w:eastAsia="Times New Roman" w:hAnsi="PT Astra Serif" w:cs="Times New Roman"/>
          <w:sz w:val="24"/>
          <w:szCs w:val="24"/>
        </w:rPr>
        <w:t xml:space="preserve">сервитута, публичного сервитута, или объекты, размещенные в соответствии со </w:t>
      </w:r>
      <w:hyperlink r:id="rId17" w:anchor="dst1095" w:history="1">
        <w:r w:rsidRPr="008A7A45">
          <w:rPr>
            <w:rFonts w:ascii="PT Astra Serif" w:eastAsia="Times New Roman" w:hAnsi="PT Astra Serif" w:cs="Times New Roman"/>
            <w:sz w:val="24"/>
            <w:szCs w:val="24"/>
          </w:rPr>
          <w:t>статьей 39.36</w:t>
        </w:r>
      </w:hyperlink>
      <w:r w:rsidRPr="008A7A45">
        <w:rPr>
          <w:rFonts w:ascii="PT Astra Serif" w:eastAsia="Times New Roman" w:hAnsi="PT Astra Serif" w:cs="Times New Roman"/>
          <w:sz w:val="24"/>
          <w:szCs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anchor="dst2798" w:history="1">
        <w:r w:rsidRPr="008A7A45">
          <w:rPr>
            <w:rFonts w:ascii="PT Astra Serif" w:eastAsia="Times New Roman" w:hAnsi="PT Astra Serif" w:cs="Times New Roman"/>
            <w:sz w:val="24"/>
            <w:szCs w:val="24"/>
          </w:rPr>
          <w:t>частью 11 статьи 55.32</w:t>
        </w:r>
      </w:hyperlink>
      <w:r w:rsidRPr="008A7A45">
        <w:rPr>
          <w:rFonts w:ascii="PT Astra Serif" w:eastAsia="Times New Roman" w:hAnsi="PT Astra Serif" w:cs="Times New Roman"/>
          <w:sz w:val="24"/>
          <w:szCs w:val="24"/>
        </w:rPr>
        <w:t xml:space="preserve"> Градостроительного кодекса Российской Федерации;</w:t>
      </w:r>
    </w:p>
    <w:p w:rsidR="00725EFF" w:rsidRPr="008A7A45" w:rsidRDefault="00725EFF" w:rsidP="00725EFF">
      <w:pPr>
        <w:spacing w:after="0" w:line="240" w:lineRule="auto"/>
        <w:ind w:firstLine="540"/>
        <w:jc w:val="both"/>
        <w:rPr>
          <w:rFonts w:ascii="PT Astra Serif" w:eastAsia="Times New Roman" w:hAnsi="PT Astra Serif" w:cs="Times New Roman"/>
          <w:sz w:val="24"/>
          <w:szCs w:val="24"/>
        </w:rPr>
      </w:pPr>
      <w:bookmarkStart w:id="12" w:name="dst1999"/>
      <w:bookmarkStart w:id="13" w:name="dst629"/>
      <w:bookmarkEnd w:id="12"/>
      <w:bookmarkEnd w:id="13"/>
      <w:r w:rsidRPr="008A7A45">
        <w:rPr>
          <w:rFonts w:ascii="PT Astra Serif" w:eastAsia="Times New Roman" w:hAnsi="PT Astra Serif" w:cs="Times New Roman"/>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history="1">
        <w:r w:rsidRPr="008A7A45">
          <w:rPr>
            <w:rFonts w:ascii="PT Astra Serif" w:eastAsia="Times New Roman" w:hAnsi="PT Astra Serif" w:cs="Times New Roman"/>
            <w:sz w:val="24"/>
            <w:szCs w:val="24"/>
          </w:rPr>
          <w:t>статьей 39.36</w:t>
        </w:r>
      </w:hyperlink>
      <w:r w:rsidRPr="008A7A45">
        <w:rPr>
          <w:rFonts w:ascii="PT Astra Serif" w:eastAsia="Times New Roman" w:hAnsi="PT Astra Serif" w:cs="Times New Roman"/>
          <w:sz w:val="24"/>
          <w:szCs w:val="24"/>
        </w:rPr>
        <w:t xml:space="preserve"> настоящего Кодекса;</w:t>
      </w:r>
    </w:p>
    <w:p w:rsidR="00725EFF" w:rsidRPr="008A7A45" w:rsidRDefault="00725EFF" w:rsidP="00725EFF">
      <w:pPr>
        <w:spacing w:after="0" w:line="240" w:lineRule="auto"/>
        <w:ind w:firstLine="540"/>
        <w:jc w:val="both"/>
        <w:rPr>
          <w:rFonts w:ascii="PT Astra Serif" w:eastAsia="Times New Roman" w:hAnsi="PT Astra Serif" w:cs="Times New Roman"/>
          <w:sz w:val="24"/>
          <w:szCs w:val="24"/>
        </w:rPr>
      </w:pPr>
      <w:bookmarkStart w:id="14" w:name="dst630"/>
      <w:bookmarkEnd w:id="14"/>
      <w:r w:rsidRPr="008A7A45">
        <w:rPr>
          <w:rFonts w:ascii="PT Astra Serif" w:eastAsia="Times New Roman" w:hAnsi="PT Astra Serif"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15" w:name="dst631"/>
      <w:bookmarkEnd w:id="15"/>
      <w:r w:rsidRPr="00DC4C37">
        <w:rPr>
          <w:rFonts w:ascii="PT Astra Serif" w:eastAsia="Times New Roman" w:hAnsi="PT Astra Serif"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16" w:name="dst632"/>
      <w:bookmarkEnd w:id="16"/>
      <w:r w:rsidRPr="00DC4C37">
        <w:rPr>
          <w:rFonts w:ascii="PT Astra Serif" w:eastAsia="Times New Roman" w:hAnsi="PT Astra Serif"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17" w:name="dst101221"/>
      <w:bookmarkStart w:id="18" w:name="dst633"/>
      <w:bookmarkEnd w:id="17"/>
      <w:bookmarkEnd w:id="18"/>
      <w:r w:rsidRPr="00DC4C37">
        <w:rPr>
          <w:rFonts w:ascii="PT Astra Serif" w:eastAsia="Times New Roman" w:hAnsi="PT Astra Serif" w:cs="Times New Roman"/>
          <w:sz w:val="24"/>
          <w:szCs w:val="24"/>
        </w:rPr>
        <w:lastRenderedPageBreak/>
        <w:t>13) земельный участок расположен в границах территории, в отношении которой заключен договор о ее комплексном развитии;</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19" w:name="dst634"/>
      <w:bookmarkEnd w:id="19"/>
      <w:r w:rsidRPr="00DC4C37">
        <w:rPr>
          <w:rFonts w:ascii="PT Astra Serif" w:eastAsia="Times New Roman" w:hAnsi="PT Astra Serif"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20" w:name="dst635"/>
      <w:bookmarkEnd w:id="20"/>
      <w:r w:rsidRPr="00DC4C37">
        <w:rPr>
          <w:rFonts w:ascii="PT Astra Serif" w:eastAsia="Times New Roman" w:hAnsi="PT Astra Serif"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21" w:name="dst636"/>
      <w:bookmarkEnd w:id="21"/>
      <w:r w:rsidRPr="00DC4C37">
        <w:rPr>
          <w:rFonts w:ascii="PT Astra Serif" w:eastAsia="Times New Roman" w:hAnsi="PT Astra Serif" w:cs="Times New Roman"/>
          <w:sz w:val="24"/>
          <w:szCs w:val="24"/>
        </w:rPr>
        <w:t>16) в отношении земельного участка принято решение о предварительном согласовании его предоставления;</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22" w:name="dst637"/>
      <w:bookmarkEnd w:id="22"/>
      <w:r w:rsidRPr="00DC4C37">
        <w:rPr>
          <w:rFonts w:ascii="PT Astra Serif" w:eastAsia="Times New Roman" w:hAnsi="PT Astra Serif"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23" w:name="dst638"/>
      <w:bookmarkEnd w:id="23"/>
      <w:r w:rsidRPr="00DC4C37">
        <w:rPr>
          <w:rFonts w:ascii="PT Astra Serif" w:eastAsia="Times New Roman" w:hAnsi="PT Astra Serif"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25EFF" w:rsidRPr="00DC4C37" w:rsidRDefault="00725EFF" w:rsidP="00725EFF">
      <w:pPr>
        <w:spacing w:after="0" w:line="240" w:lineRule="auto"/>
        <w:ind w:firstLine="540"/>
        <w:jc w:val="both"/>
        <w:rPr>
          <w:rFonts w:ascii="PT Astra Serif" w:eastAsia="Times New Roman" w:hAnsi="PT Astra Serif" w:cs="Times New Roman"/>
          <w:sz w:val="24"/>
          <w:szCs w:val="24"/>
        </w:rPr>
      </w:pPr>
      <w:bookmarkStart w:id="24" w:name="dst639"/>
      <w:bookmarkEnd w:id="24"/>
      <w:r w:rsidRPr="00DC4C37">
        <w:rPr>
          <w:rFonts w:ascii="PT Astra Serif" w:eastAsia="Times New Roman" w:hAnsi="PT Astra Serif"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5EFF" w:rsidRPr="00DC4C37" w:rsidRDefault="00725EFF" w:rsidP="00725EFF">
      <w:pPr>
        <w:pStyle w:val="ConsPlusNormal"/>
        <w:ind w:firstLine="540"/>
        <w:jc w:val="both"/>
        <w:rPr>
          <w:rFonts w:ascii="PT Astra Serif" w:hAnsi="PT Astra Serif"/>
          <w:sz w:val="24"/>
          <w:szCs w:val="24"/>
        </w:rPr>
      </w:pPr>
      <w:r w:rsidRPr="00DC4C37">
        <w:rPr>
          <w:rFonts w:ascii="PT Astra Serif" w:hAnsi="PT Astra Serif"/>
          <w:sz w:val="24"/>
          <w:szCs w:val="24"/>
        </w:rPr>
        <w:t>в) выявление оснований, исключающих возможность заявителя участвовать в аукционе, а именно:</w:t>
      </w:r>
    </w:p>
    <w:p w:rsidR="00725EFF" w:rsidRPr="00604F63" w:rsidRDefault="00725EFF" w:rsidP="00725EFF">
      <w:pPr>
        <w:pStyle w:val="a5"/>
        <w:shd w:val="clear" w:color="auto" w:fill="auto"/>
        <w:spacing w:after="0" w:line="240" w:lineRule="auto"/>
        <w:ind w:firstLine="0"/>
        <w:jc w:val="both"/>
        <w:rPr>
          <w:rFonts w:ascii="PT Astra Serif" w:hAnsi="PT Astra Serif"/>
          <w:sz w:val="24"/>
          <w:szCs w:val="24"/>
        </w:rPr>
      </w:pPr>
      <w:r>
        <w:rPr>
          <w:rStyle w:val="a4"/>
          <w:color w:val="000000"/>
          <w:sz w:val="28"/>
          <w:szCs w:val="28"/>
        </w:rPr>
        <w:t xml:space="preserve">      </w:t>
      </w:r>
      <w:r w:rsidRPr="00604F63">
        <w:rPr>
          <w:rStyle w:val="a4"/>
          <w:rFonts w:ascii="PT Astra Serif" w:hAnsi="PT Astra Serif"/>
          <w:color w:val="000000"/>
          <w:sz w:val="24"/>
          <w:szCs w:val="24"/>
        </w:rPr>
        <w:t>1) непредставление необходимых для участия в аукционе документов или представление недостоверных сведений;</w:t>
      </w:r>
    </w:p>
    <w:p w:rsidR="00725EFF" w:rsidRPr="00604F63" w:rsidRDefault="00725EFF" w:rsidP="00725EFF">
      <w:pPr>
        <w:pStyle w:val="a5"/>
        <w:shd w:val="clear" w:color="auto" w:fill="auto"/>
        <w:spacing w:after="0" w:line="240" w:lineRule="auto"/>
        <w:ind w:firstLine="0"/>
        <w:jc w:val="both"/>
        <w:rPr>
          <w:rFonts w:ascii="PT Astra Serif" w:hAnsi="PT Astra Serif"/>
          <w:sz w:val="24"/>
          <w:szCs w:val="24"/>
        </w:rPr>
      </w:pPr>
      <w:r w:rsidRPr="00604F63">
        <w:rPr>
          <w:rStyle w:val="a4"/>
          <w:rFonts w:ascii="PT Astra Serif" w:hAnsi="PT Astra Serif"/>
          <w:color w:val="000000"/>
          <w:sz w:val="24"/>
          <w:szCs w:val="24"/>
        </w:rPr>
        <w:t xml:space="preserve">     </w:t>
      </w:r>
      <w:r>
        <w:rPr>
          <w:rStyle w:val="a4"/>
          <w:rFonts w:ascii="PT Astra Serif" w:hAnsi="PT Astra Serif"/>
          <w:color w:val="000000"/>
          <w:sz w:val="24"/>
          <w:szCs w:val="24"/>
        </w:rPr>
        <w:t xml:space="preserve"> </w:t>
      </w:r>
      <w:r w:rsidRPr="00604F63">
        <w:rPr>
          <w:rStyle w:val="a4"/>
          <w:rFonts w:ascii="PT Astra Serif" w:hAnsi="PT Astra Serif"/>
          <w:color w:val="000000"/>
          <w:sz w:val="24"/>
          <w:szCs w:val="24"/>
        </w:rPr>
        <w:t xml:space="preserve"> 2) не поступление задатка на дату рассмотрения заявок на участие в аукционе,</w:t>
      </w:r>
    </w:p>
    <w:p w:rsidR="00725EFF" w:rsidRPr="00604F63" w:rsidRDefault="00725EFF" w:rsidP="00725EFF">
      <w:pPr>
        <w:pStyle w:val="a5"/>
        <w:shd w:val="clear" w:color="auto" w:fill="auto"/>
        <w:spacing w:after="0" w:line="240" w:lineRule="auto"/>
        <w:ind w:firstLine="0"/>
        <w:jc w:val="both"/>
        <w:rPr>
          <w:rFonts w:ascii="PT Astra Serif" w:hAnsi="PT Astra Serif"/>
          <w:sz w:val="24"/>
          <w:szCs w:val="24"/>
        </w:rPr>
      </w:pPr>
      <w:r w:rsidRPr="00604F63">
        <w:rPr>
          <w:rStyle w:val="a4"/>
          <w:rFonts w:ascii="PT Astra Serif" w:hAnsi="PT Astra Serif"/>
          <w:color w:val="000000"/>
          <w:sz w:val="24"/>
          <w:szCs w:val="24"/>
        </w:rPr>
        <w:t xml:space="preserve">     </w:t>
      </w:r>
      <w:r>
        <w:rPr>
          <w:rStyle w:val="a4"/>
          <w:rFonts w:ascii="PT Astra Serif" w:hAnsi="PT Astra Serif"/>
          <w:color w:val="000000"/>
          <w:sz w:val="24"/>
          <w:szCs w:val="24"/>
        </w:rPr>
        <w:t xml:space="preserve"> </w:t>
      </w:r>
      <w:r w:rsidRPr="00604F63">
        <w:rPr>
          <w:rStyle w:val="a4"/>
          <w:rFonts w:ascii="PT Astra Serif" w:hAnsi="PT Astra Serif"/>
          <w:color w:val="000000"/>
          <w:sz w:val="24"/>
          <w:szCs w:val="24"/>
        </w:rPr>
        <w:t xml:space="preserve"> 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25EFF" w:rsidRPr="00604F63" w:rsidRDefault="00725EFF" w:rsidP="00725EFF">
      <w:pPr>
        <w:pStyle w:val="a5"/>
        <w:shd w:val="clear" w:color="auto" w:fill="auto"/>
        <w:tabs>
          <w:tab w:val="left" w:pos="567"/>
        </w:tabs>
        <w:spacing w:after="0" w:line="240" w:lineRule="auto"/>
        <w:ind w:firstLine="0"/>
        <w:jc w:val="both"/>
        <w:rPr>
          <w:rStyle w:val="a4"/>
          <w:rFonts w:ascii="PT Astra Serif" w:hAnsi="PT Astra Serif"/>
          <w:sz w:val="24"/>
          <w:szCs w:val="24"/>
        </w:rPr>
      </w:pPr>
      <w:r w:rsidRPr="00604F63">
        <w:rPr>
          <w:rStyle w:val="a4"/>
          <w:rFonts w:ascii="PT Astra Serif" w:hAnsi="PT Astra Serif"/>
          <w:color w:val="000000"/>
          <w:sz w:val="24"/>
          <w:szCs w:val="24"/>
        </w:rPr>
        <w:t xml:space="preserve">     </w:t>
      </w:r>
      <w:r>
        <w:rPr>
          <w:rStyle w:val="a4"/>
          <w:rFonts w:ascii="PT Astra Serif" w:hAnsi="PT Astra Serif"/>
          <w:color w:val="000000"/>
          <w:sz w:val="24"/>
          <w:szCs w:val="24"/>
        </w:rPr>
        <w:t xml:space="preserve"> </w:t>
      </w:r>
      <w:r w:rsidRPr="00604F63">
        <w:rPr>
          <w:rStyle w:val="a4"/>
          <w:rFonts w:ascii="PT Astra Serif" w:hAnsi="PT Astra Serif"/>
          <w:color w:val="000000"/>
          <w:sz w:val="24"/>
          <w:szCs w:val="24"/>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25EFF" w:rsidRPr="00604F63" w:rsidRDefault="00725EFF" w:rsidP="00725EFF">
      <w:pPr>
        <w:pStyle w:val="a5"/>
        <w:shd w:val="clear" w:color="auto" w:fill="auto"/>
        <w:spacing w:after="0" w:line="240" w:lineRule="auto"/>
        <w:ind w:firstLine="567"/>
        <w:jc w:val="both"/>
        <w:rPr>
          <w:rFonts w:ascii="PT Astra Serif" w:hAnsi="PT Astra Serif"/>
          <w:sz w:val="24"/>
          <w:szCs w:val="24"/>
        </w:rPr>
      </w:pPr>
      <w:r w:rsidRPr="00604F63">
        <w:rPr>
          <w:rStyle w:val="a4"/>
          <w:rFonts w:ascii="PT Astra Serif" w:hAnsi="PT Astra Serif"/>
          <w:color w:val="000000"/>
          <w:sz w:val="24"/>
          <w:szCs w:val="24"/>
        </w:rPr>
        <w:t>27. Если поступившее обращение заявителя не соответствует положениям п</w:t>
      </w:r>
      <w:r>
        <w:rPr>
          <w:rStyle w:val="a4"/>
          <w:rFonts w:ascii="PT Astra Serif" w:hAnsi="PT Astra Serif"/>
          <w:color w:val="000000"/>
          <w:sz w:val="24"/>
          <w:szCs w:val="24"/>
        </w:rPr>
        <w:t>ункта</w:t>
      </w:r>
      <w:r w:rsidRPr="00604F63">
        <w:rPr>
          <w:rStyle w:val="a4"/>
          <w:rFonts w:ascii="PT Astra Serif" w:hAnsi="PT Astra Serif"/>
          <w:color w:val="000000"/>
          <w:sz w:val="24"/>
          <w:szCs w:val="24"/>
        </w:rPr>
        <w:t xml:space="preserve"> 16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17 настоящего административного регламента, заявителю направляется соответствующее уведомление с возвратом поданных документов и указанием причин возврата.</w:t>
      </w:r>
    </w:p>
    <w:p w:rsidR="00725EFF" w:rsidRPr="00604F63" w:rsidRDefault="00725EFF" w:rsidP="00725EFF">
      <w:pPr>
        <w:pStyle w:val="a5"/>
        <w:shd w:val="clear" w:color="auto" w:fill="auto"/>
        <w:spacing w:after="0" w:line="240" w:lineRule="auto"/>
        <w:ind w:firstLine="567"/>
        <w:jc w:val="both"/>
        <w:rPr>
          <w:rFonts w:ascii="PT Astra Serif" w:hAnsi="PT Astra Serif"/>
          <w:sz w:val="24"/>
          <w:szCs w:val="24"/>
        </w:rPr>
      </w:pPr>
      <w:r w:rsidRPr="00604F63">
        <w:rPr>
          <w:rStyle w:val="a4"/>
          <w:rFonts w:ascii="PT Astra Serif" w:hAnsi="PT Astra Serif"/>
          <w:color w:val="000000"/>
          <w:sz w:val="24"/>
          <w:szCs w:val="24"/>
        </w:rPr>
        <w:t>Срок направления уведомления не может превышать 10 календарных дней с момента обращения заявителя.</w:t>
      </w:r>
    </w:p>
    <w:p w:rsidR="00725EFF" w:rsidRPr="00604F63" w:rsidRDefault="00725EFF" w:rsidP="00725EFF">
      <w:pPr>
        <w:pStyle w:val="a5"/>
        <w:shd w:val="clear" w:color="auto" w:fill="auto"/>
        <w:spacing w:after="0" w:line="240" w:lineRule="auto"/>
        <w:ind w:firstLine="547"/>
        <w:jc w:val="both"/>
        <w:rPr>
          <w:rFonts w:ascii="PT Astra Serif" w:hAnsi="PT Astra Serif"/>
          <w:sz w:val="24"/>
          <w:szCs w:val="24"/>
        </w:rPr>
      </w:pPr>
      <w:r w:rsidRPr="00604F63">
        <w:rPr>
          <w:rStyle w:val="a4"/>
          <w:rFonts w:ascii="PT Astra Serif" w:hAnsi="PT Astra Serif"/>
          <w:color w:val="000000"/>
          <w:sz w:val="24"/>
          <w:szCs w:val="24"/>
        </w:rPr>
        <w:t>Заявка на участие в аукционе, поступившая по истечении срока приёма заявок, возвращается заявителю в день ее поступления с указанием причин возврата.</w:t>
      </w:r>
    </w:p>
    <w:p w:rsidR="00725EFF" w:rsidRDefault="00725EFF" w:rsidP="00725EFF">
      <w:pPr>
        <w:pStyle w:val="a5"/>
        <w:spacing w:after="0"/>
        <w:ind w:right="-1" w:firstLine="709"/>
        <w:jc w:val="both"/>
        <w:rPr>
          <w:rStyle w:val="a4"/>
          <w:bCs/>
          <w:iCs/>
          <w:color w:val="000000"/>
          <w:sz w:val="28"/>
          <w:szCs w:val="28"/>
        </w:rPr>
      </w:pP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Перечень документов, которые являются необходимыми</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и обязательными для предоставления муниципальной услуги,</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в том числе сведения о документе (документах), выдаваемом</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(выдаваемых) организациями, участвующими в предоставлении</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муниципальной услуги</w:t>
      </w:r>
    </w:p>
    <w:p w:rsidR="00725EFF" w:rsidRPr="00062B61" w:rsidRDefault="00725EFF" w:rsidP="00725EFF">
      <w:pPr>
        <w:spacing w:after="0" w:line="240" w:lineRule="auto"/>
        <w:jc w:val="both"/>
        <w:rPr>
          <w:rFonts w:ascii="PT Astra Serif" w:hAnsi="PT Astra Serif"/>
          <w:sz w:val="24"/>
          <w:szCs w:val="24"/>
        </w:rPr>
      </w:pPr>
      <w:r w:rsidRPr="00062B61">
        <w:rPr>
          <w:rFonts w:ascii="PT Astra Serif" w:hAnsi="PT Astra Serif"/>
          <w:sz w:val="24"/>
          <w:szCs w:val="24"/>
        </w:rPr>
        <w:lastRenderedPageBreak/>
        <w:t> </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28. </w:t>
      </w:r>
      <w:r w:rsidRPr="00062B61">
        <w:rPr>
          <w:rFonts w:ascii="PT Astra Serif" w:hAnsi="PT Astra Serif"/>
          <w:sz w:val="24"/>
          <w:szCs w:val="24"/>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25EFF" w:rsidRPr="00062B61" w:rsidRDefault="00725EFF" w:rsidP="00725EF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информация о предельных параметрах разрешенного строительства, реконструкции;</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выписка из Единого государственного реестра недвижимости об объекте недвижимости;</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выписка из Единого государственного реестра юридических лиц;</w:t>
      </w:r>
    </w:p>
    <w:p w:rsidR="00725EFF" w:rsidRPr="00062B61" w:rsidRDefault="00725EFF" w:rsidP="00725EF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выписка из Единого государственного реестра индивидуальных предпринимателей.</w:t>
      </w:r>
    </w:p>
    <w:p w:rsidR="00725EFF" w:rsidRPr="00062B61" w:rsidRDefault="00725EFF" w:rsidP="00725EF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xml:space="preserve">Документы, указанные в данном пункте настоящего </w:t>
      </w:r>
      <w:r>
        <w:rPr>
          <w:rFonts w:ascii="PT Astra Serif" w:hAnsi="PT Astra Serif"/>
          <w:sz w:val="24"/>
          <w:szCs w:val="24"/>
        </w:rPr>
        <w:t>а</w:t>
      </w:r>
      <w:r w:rsidRPr="00062B61">
        <w:rPr>
          <w:rFonts w:ascii="PT Astra Serif" w:hAnsi="PT Astra Serif"/>
          <w:sz w:val="24"/>
          <w:szCs w:val="24"/>
        </w:rPr>
        <w:t>дминистративного регламента, можно получить по обращению в соответствующие органы, в компетенции которых находятся эти документы, в том числе в электронной форме.</w:t>
      </w:r>
    </w:p>
    <w:p w:rsidR="00725EFF" w:rsidRPr="00062B61" w:rsidRDefault="00725EFF" w:rsidP="00725EF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29. </w:t>
      </w:r>
      <w:r w:rsidRPr="00062B61">
        <w:rPr>
          <w:rFonts w:ascii="PT Astra Serif" w:hAnsi="PT Astra Serif"/>
          <w:sz w:val="24"/>
          <w:szCs w:val="24"/>
        </w:rPr>
        <w:t>Запрещается требовать от заявителей:</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EFF" w:rsidRPr="00062B61" w:rsidRDefault="00725EFF" w:rsidP="00725EF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Тульской области.</w:t>
      </w:r>
    </w:p>
    <w:p w:rsidR="00725EFF" w:rsidRDefault="00725EFF" w:rsidP="00725EFF">
      <w:pPr>
        <w:pStyle w:val="a5"/>
        <w:spacing w:after="0"/>
        <w:ind w:right="-1" w:firstLine="709"/>
        <w:jc w:val="both"/>
        <w:rPr>
          <w:rStyle w:val="a4"/>
          <w:bCs/>
          <w:iCs/>
          <w:color w:val="000000"/>
          <w:sz w:val="28"/>
          <w:szCs w:val="28"/>
        </w:rPr>
      </w:pPr>
    </w:p>
    <w:p w:rsidR="00725EFF" w:rsidRPr="00CF2F1F" w:rsidRDefault="00725EFF" w:rsidP="00725EFF">
      <w:pPr>
        <w:pStyle w:val="a5"/>
        <w:spacing w:after="0"/>
        <w:ind w:right="-1" w:firstLine="709"/>
        <w:jc w:val="center"/>
        <w:rPr>
          <w:rFonts w:ascii="PT Astra Serif" w:hAnsi="PT Astra Serif"/>
          <w:sz w:val="24"/>
          <w:szCs w:val="24"/>
          <w:u w:val="single"/>
        </w:rPr>
      </w:pPr>
      <w:r w:rsidRPr="00CF2F1F">
        <w:rPr>
          <w:rFonts w:ascii="PT Astra Serif" w:hAnsi="PT Astra Serif"/>
          <w:sz w:val="24"/>
          <w:szCs w:val="24"/>
          <w:u w:val="single"/>
        </w:rPr>
        <w:t>Исчерпывающий перечень оснований для</w:t>
      </w:r>
    </w:p>
    <w:p w:rsidR="00725EFF" w:rsidRPr="00CF2F1F" w:rsidRDefault="00725EFF" w:rsidP="00725EFF">
      <w:pPr>
        <w:pStyle w:val="a5"/>
        <w:spacing w:after="0"/>
        <w:ind w:right="-1" w:firstLine="709"/>
        <w:jc w:val="center"/>
        <w:rPr>
          <w:rFonts w:ascii="PT Astra Serif" w:hAnsi="PT Astra Serif"/>
          <w:sz w:val="24"/>
          <w:szCs w:val="24"/>
          <w:u w:val="single"/>
        </w:rPr>
      </w:pPr>
      <w:r w:rsidRPr="00CF2F1F">
        <w:rPr>
          <w:rFonts w:ascii="PT Astra Serif" w:hAnsi="PT Astra Serif"/>
          <w:sz w:val="24"/>
          <w:szCs w:val="24"/>
          <w:u w:val="single"/>
        </w:rPr>
        <w:t>приостановления в предоставлении муниципальной услуги</w:t>
      </w:r>
    </w:p>
    <w:p w:rsidR="00725EFF" w:rsidRPr="00CF2F1F" w:rsidRDefault="00725EFF" w:rsidP="00725EFF">
      <w:pPr>
        <w:pStyle w:val="a5"/>
        <w:spacing w:after="0"/>
        <w:ind w:right="-1" w:firstLine="709"/>
        <w:jc w:val="both"/>
        <w:rPr>
          <w:rFonts w:ascii="PT Astra Serif" w:hAnsi="PT Astra Serif"/>
          <w:sz w:val="24"/>
          <w:szCs w:val="24"/>
          <w:u w:val="single"/>
        </w:rPr>
      </w:pPr>
    </w:p>
    <w:p w:rsidR="00725EFF" w:rsidRPr="00CF2F1F" w:rsidRDefault="00725EFF" w:rsidP="00725EFF">
      <w:pPr>
        <w:pStyle w:val="a5"/>
        <w:spacing w:after="0"/>
        <w:ind w:right="-1" w:firstLine="709"/>
        <w:jc w:val="both"/>
        <w:rPr>
          <w:rStyle w:val="a4"/>
          <w:rFonts w:ascii="PT Astra Serif" w:hAnsi="PT Astra Serif"/>
          <w:sz w:val="24"/>
          <w:szCs w:val="24"/>
        </w:rPr>
      </w:pPr>
      <w:r w:rsidRPr="00CF2F1F">
        <w:rPr>
          <w:rFonts w:ascii="PT Astra Serif" w:hAnsi="PT Astra Serif"/>
          <w:sz w:val="24"/>
          <w:szCs w:val="24"/>
        </w:rPr>
        <w:t>30. Перечень оснований для приостановления  в предоставлении муниципальной услуги не предусмотрен.</w:t>
      </w:r>
      <w:r w:rsidRPr="00CF2F1F">
        <w:rPr>
          <w:rStyle w:val="a4"/>
          <w:rFonts w:ascii="PT Astra Serif" w:hAnsi="PT Astra Serif"/>
          <w:sz w:val="24"/>
          <w:szCs w:val="24"/>
        </w:rPr>
        <w:t xml:space="preserve"> </w:t>
      </w:r>
    </w:p>
    <w:p w:rsidR="00725EFF" w:rsidRPr="005C3878" w:rsidRDefault="00725EFF" w:rsidP="00725EFF">
      <w:pPr>
        <w:pStyle w:val="ConsPlusNormal"/>
        <w:ind w:firstLine="709"/>
        <w:jc w:val="both"/>
        <w:rPr>
          <w:rStyle w:val="a4"/>
          <w:b/>
          <w:sz w:val="28"/>
          <w:szCs w:val="28"/>
        </w:rPr>
      </w:pPr>
    </w:p>
    <w:p w:rsidR="00725EFF" w:rsidRPr="00C25B1D" w:rsidRDefault="00725EFF" w:rsidP="00725EFF">
      <w:pPr>
        <w:pStyle w:val="ConsPlusNormal"/>
        <w:ind w:firstLine="709"/>
        <w:jc w:val="center"/>
        <w:rPr>
          <w:rFonts w:ascii="Times New Roman" w:eastAsia="Courier New" w:hAnsi="Times New Roman"/>
          <w:sz w:val="24"/>
          <w:szCs w:val="24"/>
          <w:u w:val="single"/>
        </w:rPr>
      </w:pPr>
      <w:r w:rsidRPr="00C25B1D">
        <w:rPr>
          <w:rFonts w:ascii="Times New Roman" w:eastAsia="Courier New" w:hAnsi="Times New Roman"/>
          <w:sz w:val="24"/>
          <w:szCs w:val="24"/>
          <w:u w:val="single"/>
        </w:rPr>
        <w:t>Порядок, размер и основания взимания государственной пошлины</w:t>
      </w:r>
    </w:p>
    <w:p w:rsidR="00725EFF" w:rsidRPr="00C25B1D" w:rsidRDefault="00725EFF" w:rsidP="00725EFF">
      <w:pPr>
        <w:pStyle w:val="ConsPlusNormal"/>
        <w:ind w:firstLine="709"/>
        <w:jc w:val="center"/>
        <w:rPr>
          <w:rFonts w:ascii="Times New Roman" w:eastAsia="Courier New" w:hAnsi="Times New Roman"/>
          <w:sz w:val="24"/>
          <w:szCs w:val="24"/>
          <w:u w:val="single"/>
        </w:rPr>
      </w:pPr>
      <w:r w:rsidRPr="00C25B1D">
        <w:rPr>
          <w:rFonts w:ascii="Times New Roman" w:eastAsia="Courier New" w:hAnsi="Times New Roman"/>
          <w:sz w:val="24"/>
          <w:szCs w:val="24"/>
          <w:u w:val="single"/>
        </w:rPr>
        <w:t>или иной платы за предоставление муниципальной услуги</w:t>
      </w:r>
    </w:p>
    <w:p w:rsidR="00725EFF" w:rsidRDefault="00725EFF" w:rsidP="00725EFF">
      <w:pPr>
        <w:pStyle w:val="a5"/>
        <w:spacing w:after="0"/>
        <w:ind w:firstLine="709"/>
        <w:jc w:val="both"/>
        <w:rPr>
          <w:rStyle w:val="a4"/>
          <w:bCs/>
          <w:iCs/>
          <w:color w:val="000000"/>
          <w:sz w:val="28"/>
          <w:szCs w:val="28"/>
        </w:rPr>
      </w:pPr>
    </w:p>
    <w:p w:rsidR="00725EFF" w:rsidRPr="005C3878" w:rsidRDefault="00725EFF" w:rsidP="00725EFF">
      <w:pPr>
        <w:pStyle w:val="a5"/>
        <w:spacing w:after="0"/>
        <w:ind w:firstLine="567"/>
        <w:jc w:val="both"/>
        <w:rPr>
          <w:rStyle w:val="a4"/>
          <w:rFonts w:ascii="PT Astra Serif" w:hAnsi="PT Astra Serif"/>
          <w:bCs/>
          <w:iCs/>
          <w:color w:val="000000"/>
          <w:sz w:val="24"/>
          <w:szCs w:val="24"/>
        </w:rPr>
      </w:pPr>
      <w:r w:rsidRPr="005C3878">
        <w:rPr>
          <w:rStyle w:val="a4"/>
          <w:rFonts w:ascii="PT Astra Serif" w:hAnsi="PT Astra Serif"/>
          <w:bCs/>
          <w:iCs/>
          <w:color w:val="000000"/>
          <w:sz w:val="24"/>
          <w:szCs w:val="24"/>
        </w:rPr>
        <w:t>31. Муниципальная услуга предоставляется бесплатно.</w:t>
      </w:r>
    </w:p>
    <w:p w:rsidR="00725EFF" w:rsidRPr="005C3878" w:rsidRDefault="00725EFF" w:rsidP="00725EFF">
      <w:pPr>
        <w:pStyle w:val="a5"/>
        <w:shd w:val="clear" w:color="auto" w:fill="auto"/>
        <w:spacing w:after="0" w:line="240" w:lineRule="auto"/>
        <w:ind w:right="20" w:firstLine="709"/>
        <w:jc w:val="both"/>
        <w:rPr>
          <w:rFonts w:ascii="PT Astra Serif" w:hAnsi="PT Astra Serif"/>
          <w:sz w:val="24"/>
          <w:szCs w:val="24"/>
        </w:rPr>
      </w:pP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Максимальный срок ожидания в очереди при подаче</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заявления о предоставлении муниципальной услуги и</w:t>
      </w:r>
    </w:p>
    <w:p w:rsidR="00725EFF" w:rsidRPr="00062B61" w:rsidRDefault="00725EFF" w:rsidP="00725EFF">
      <w:pPr>
        <w:spacing w:after="0" w:line="240" w:lineRule="auto"/>
        <w:jc w:val="center"/>
        <w:rPr>
          <w:rFonts w:ascii="PT Astra Serif" w:hAnsi="PT Astra Serif"/>
          <w:sz w:val="24"/>
          <w:szCs w:val="24"/>
        </w:rPr>
      </w:pPr>
      <w:r w:rsidRPr="00C25B1D">
        <w:rPr>
          <w:rFonts w:ascii="PT Astra Serif" w:hAnsi="PT Astra Serif"/>
          <w:sz w:val="24"/>
          <w:szCs w:val="24"/>
          <w:u w:val="single"/>
        </w:rPr>
        <w:t>при получении результата предоставления муниципальной услуги</w:t>
      </w:r>
    </w:p>
    <w:p w:rsidR="00725EFF" w:rsidRPr="00062B61" w:rsidRDefault="00725EFF" w:rsidP="00725EFF">
      <w:pPr>
        <w:spacing w:after="0" w:line="240" w:lineRule="auto"/>
        <w:jc w:val="both"/>
        <w:rPr>
          <w:rFonts w:ascii="PT Astra Serif" w:hAnsi="PT Astra Serif"/>
          <w:sz w:val="24"/>
          <w:szCs w:val="24"/>
        </w:rPr>
      </w:pPr>
      <w:r w:rsidRPr="00062B61">
        <w:rPr>
          <w:rFonts w:ascii="PT Astra Serif" w:hAnsi="PT Astra Serif"/>
          <w:sz w:val="24"/>
          <w:szCs w:val="24"/>
        </w:rPr>
        <w:t> </w:t>
      </w:r>
    </w:p>
    <w:p w:rsidR="00725EFF" w:rsidRPr="00062B61" w:rsidRDefault="00725EFF" w:rsidP="00725EFF">
      <w:pPr>
        <w:tabs>
          <w:tab w:val="left" w:pos="567"/>
        </w:tabs>
        <w:spacing w:after="0" w:line="240" w:lineRule="auto"/>
        <w:jc w:val="both"/>
        <w:rPr>
          <w:rFonts w:ascii="PT Astra Serif" w:hAnsi="PT Astra Serif"/>
          <w:sz w:val="24"/>
          <w:szCs w:val="24"/>
        </w:rPr>
      </w:pPr>
      <w:r>
        <w:rPr>
          <w:rFonts w:ascii="PT Astra Serif" w:hAnsi="PT Astra Serif"/>
          <w:sz w:val="24"/>
          <w:szCs w:val="24"/>
        </w:rPr>
        <w:t xml:space="preserve">         32. </w:t>
      </w:r>
      <w:r w:rsidRPr="00062B61">
        <w:rPr>
          <w:rFonts w:ascii="PT Astra Serif" w:hAnsi="PT Astra Serif"/>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Ожидание в очереди при получении результата предоставления муниципальной услуги не предусмотрено.</w:t>
      </w:r>
    </w:p>
    <w:p w:rsidR="00725EFF" w:rsidRPr="00062B61" w:rsidRDefault="00725EFF" w:rsidP="00725EFF">
      <w:pPr>
        <w:spacing w:after="0" w:line="240" w:lineRule="auto"/>
        <w:jc w:val="both"/>
        <w:rPr>
          <w:rFonts w:ascii="PT Astra Serif" w:hAnsi="PT Astra Serif"/>
          <w:sz w:val="24"/>
          <w:szCs w:val="24"/>
        </w:rPr>
      </w:pPr>
      <w:r w:rsidRPr="00062B61">
        <w:rPr>
          <w:rFonts w:ascii="PT Astra Serif" w:hAnsi="PT Astra Serif"/>
          <w:sz w:val="24"/>
          <w:szCs w:val="24"/>
        </w:rPr>
        <w:t> </w:t>
      </w:r>
    </w:p>
    <w:p w:rsidR="00725EFF" w:rsidRDefault="00725EFF" w:rsidP="00725EFF">
      <w:pPr>
        <w:pStyle w:val="a5"/>
        <w:shd w:val="clear" w:color="auto" w:fill="auto"/>
        <w:spacing w:after="0" w:line="240" w:lineRule="auto"/>
        <w:ind w:right="20" w:firstLine="709"/>
        <w:jc w:val="both"/>
        <w:rPr>
          <w:sz w:val="28"/>
          <w:szCs w:val="28"/>
        </w:rPr>
      </w:pPr>
    </w:p>
    <w:p w:rsidR="00725EFF" w:rsidRPr="00C25B1D" w:rsidRDefault="00725EFF" w:rsidP="00725EFF">
      <w:pPr>
        <w:widowControl w:val="0"/>
        <w:autoSpaceDE w:val="0"/>
        <w:autoSpaceDN w:val="0"/>
        <w:adjustRightInd w:val="0"/>
        <w:spacing w:after="0" w:line="240" w:lineRule="auto"/>
        <w:jc w:val="center"/>
        <w:outlineLvl w:val="2"/>
        <w:rPr>
          <w:rFonts w:ascii="PT Astra Serif" w:hAnsi="PT Astra Serif"/>
          <w:sz w:val="24"/>
          <w:szCs w:val="24"/>
          <w:u w:val="single"/>
        </w:rPr>
      </w:pPr>
      <w:r w:rsidRPr="00C25B1D">
        <w:rPr>
          <w:rFonts w:ascii="PT Astra Serif" w:hAnsi="PT Astra Serif"/>
          <w:sz w:val="24"/>
          <w:szCs w:val="24"/>
          <w:u w:val="single"/>
        </w:rPr>
        <w:lastRenderedPageBreak/>
        <w:t xml:space="preserve">Срок и порядок регистрации запроса заявителя о предоставлении </w:t>
      </w:r>
    </w:p>
    <w:p w:rsidR="00725EFF" w:rsidRPr="00C25B1D" w:rsidRDefault="00725EFF" w:rsidP="00725EFF">
      <w:pPr>
        <w:widowControl w:val="0"/>
        <w:autoSpaceDE w:val="0"/>
        <w:autoSpaceDN w:val="0"/>
        <w:adjustRightInd w:val="0"/>
        <w:spacing w:after="0" w:line="240" w:lineRule="auto"/>
        <w:jc w:val="center"/>
        <w:outlineLvl w:val="2"/>
        <w:rPr>
          <w:rFonts w:ascii="PT Astra Serif" w:hAnsi="PT Astra Serif"/>
          <w:sz w:val="24"/>
          <w:szCs w:val="24"/>
          <w:u w:val="single"/>
        </w:rPr>
      </w:pPr>
      <w:r w:rsidRPr="00C25B1D">
        <w:rPr>
          <w:rFonts w:ascii="PT Astra Serif" w:hAnsi="PT Astra Serif"/>
          <w:sz w:val="24"/>
          <w:szCs w:val="24"/>
          <w:u w:val="single"/>
        </w:rPr>
        <w:t>муниципальной услуги, в том числе в электронной форме</w:t>
      </w:r>
    </w:p>
    <w:p w:rsidR="00725EFF" w:rsidRPr="005C3878" w:rsidRDefault="00725EFF" w:rsidP="00725EFF">
      <w:pPr>
        <w:pStyle w:val="a5"/>
        <w:shd w:val="clear" w:color="auto" w:fill="auto"/>
        <w:spacing w:after="0" w:line="240" w:lineRule="auto"/>
        <w:ind w:firstLine="709"/>
        <w:jc w:val="both"/>
        <w:rPr>
          <w:rFonts w:ascii="PT Astra Serif" w:hAnsi="PT Astra Serif"/>
          <w:sz w:val="24"/>
          <w:szCs w:val="24"/>
        </w:rPr>
      </w:pPr>
    </w:p>
    <w:p w:rsidR="00725EFF" w:rsidRPr="005C3878" w:rsidRDefault="00725EFF" w:rsidP="00725EFF">
      <w:pPr>
        <w:pStyle w:val="a5"/>
        <w:shd w:val="clear" w:color="auto" w:fill="auto"/>
        <w:spacing w:after="0" w:line="240" w:lineRule="auto"/>
        <w:ind w:firstLine="709"/>
        <w:jc w:val="both"/>
        <w:rPr>
          <w:rFonts w:ascii="PT Astra Serif" w:hAnsi="PT Astra Serif"/>
          <w:sz w:val="24"/>
          <w:szCs w:val="24"/>
        </w:rPr>
      </w:pPr>
    </w:p>
    <w:p w:rsidR="00725EFF" w:rsidRPr="005C3878" w:rsidRDefault="00725EFF" w:rsidP="00725EFF">
      <w:pPr>
        <w:pStyle w:val="a5"/>
        <w:shd w:val="clear" w:color="auto" w:fill="auto"/>
        <w:spacing w:after="0" w:line="240" w:lineRule="auto"/>
        <w:ind w:right="20" w:firstLine="709"/>
        <w:jc w:val="both"/>
        <w:rPr>
          <w:rFonts w:ascii="PT Astra Serif" w:hAnsi="PT Astra Serif"/>
          <w:sz w:val="24"/>
          <w:szCs w:val="24"/>
        </w:rPr>
      </w:pPr>
      <w:r>
        <w:rPr>
          <w:rFonts w:ascii="PT Astra Serif" w:hAnsi="PT Astra Serif"/>
          <w:sz w:val="24"/>
          <w:szCs w:val="24"/>
        </w:rPr>
        <w:t>33.</w:t>
      </w:r>
      <w:r w:rsidRPr="005C3878">
        <w:rPr>
          <w:rFonts w:ascii="PT Astra Serif" w:hAnsi="PT Astra Serif"/>
          <w:sz w:val="24"/>
          <w:szCs w:val="24"/>
        </w:rPr>
        <w:t xml:space="preserve">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 не может превышать 10 минут. </w:t>
      </w:r>
    </w:p>
    <w:p w:rsidR="00725EFF" w:rsidRDefault="00725EFF" w:rsidP="00725EFF">
      <w:pPr>
        <w:pStyle w:val="ConsPlusNormal"/>
        <w:ind w:firstLine="540"/>
        <w:jc w:val="both"/>
        <w:rPr>
          <w:rStyle w:val="a4"/>
          <w:color w:val="000000"/>
          <w:sz w:val="28"/>
          <w:szCs w:val="28"/>
        </w:rPr>
      </w:pPr>
    </w:p>
    <w:p w:rsidR="00725EFF" w:rsidRPr="00C25B1D" w:rsidRDefault="00725EFF" w:rsidP="00725EFF">
      <w:pPr>
        <w:pStyle w:val="ConsPlusNormal"/>
        <w:jc w:val="center"/>
        <w:rPr>
          <w:rFonts w:ascii="PT Astra Serif" w:hAnsi="PT Astra Serif"/>
          <w:sz w:val="24"/>
          <w:szCs w:val="24"/>
          <w:u w:val="single"/>
        </w:rPr>
      </w:pPr>
      <w:r w:rsidRPr="002A17A6">
        <w:rPr>
          <w:rStyle w:val="a4"/>
          <w:rFonts w:ascii="PT Astra Serif" w:hAnsi="PT Astra Serif"/>
          <w:color w:val="000000"/>
          <w:sz w:val="24"/>
          <w:szCs w:val="24"/>
        </w:rPr>
        <w:t xml:space="preserve"> </w:t>
      </w:r>
      <w:r w:rsidRPr="00C25B1D">
        <w:rPr>
          <w:rFonts w:ascii="PT Astra Serif" w:hAnsi="PT Astra Serif"/>
          <w:sz w:val="24"/>
          <w:szCs w:val="24"/>
          <w:u w:val="single"/>
        </w:rPr>
        <w:t>Требования к помещениям, в которых</w:t>
      </w:r>
    </w:p>
    <w:p w:rsidR="00725EFF" w:rsidRPr="00C25B1D" w:rsidRDefault="00725EFF" w:rsidP="00725EFF">
      <w:pPr>
        <w:pStyle w:val="ConsPlusNormal"/>
        <w:jc w:val="center"/>
        <w:rPr>
          <w:rFonts w:ascii="PT Astra Serif" w:hAnsi="PT Astra Serif"/>
          <w:sz w:val="24"/>
          <w:szCs w:val="24"/>
          <w:u w:val="single"/>
        </w:rPr>
      </w:pPr>
      <w:r w:rsidRPr="00C25B1D">
        <w:rPr>
          <w:rFonts w:ascii="PT Astra Serif" w:hAnsi="PT Astra Serif"/>
          <w:sz w:val="24"/>
          <w:szCs w:val="24"/>
          <w:u w:val="single"/>
        </w:rPr>
        <w:t>предоставляется муниципальная услуга</w:t>
      </w:r>
    </w:p>
    <w:p w:rsidR="00725EFF" w:rsidRPr="005C3878" w:rsidRDefault="00725EFF" w:rsidP="00725EFF">
      <w:pPr>
        <w:pStyle w:val="ConsPlusNormal"/>
        <w:ind w:firstLine="540"/>
        <w:jc w:val="both"/>
        <w:rPr>
          <w:rFonts w:ascii="PT Astra Serif" w:hAnsi="PT Astra Serif"/>
          <w:sz w:val="24"/>
          <w:szCs w:val="24"/>
        </w:rPr>
      </w:pPr>
    </w:p>
    <w:p w:rsidR="00725EFF" w:rsidRPr="002A17A6" w:rsidRDefault="00725EFF" w:rsidP="00725EFF">
      <w:pPr>
        <w:pStyle w:val="a5"/>
        <w:shd w:val="clear" w:color="auto" w:fill="auto"/>
        <w:spacing w:after="0" w:line="240" w:lineRule="auto"/>
        <w:ind w:firstLine="709"/>
        <w:jc w:val="both"/>
        <w:rPr>
          <w:rStyle w:val="a4"/>
          <w:bCs/>
          <w:iCs/>
          <w:color w:val="000000"/>
          <w:sz w:val="24"/>
          <w:szCs w:val="24"/>
        </w:rPr>
      </w:pPr>
      <w:r w:rsidRPr="002A17A6">
        <w:rPr>
          <w:rStyle w:val="a4"/>
          <w:bCs/>
          <w:iCs/>
          <w:color w:val="000000"/>
          <w:sz w:val="24"/>
          <w:szCs w:val="24"/>
        </w:rPr>
        <w:t>34. 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w:t>
      </w:r>
    </w:p>
    <w:p w:rsidR="00725EFF" w:rsidRPr="002A17A6" w:rsidRDefault="00725EFF" w:rsidP="00725EFF">
      <w:pPr>
        <w:pStyle w:val="a5"/>
        <w:spacing w:after="0"/>
        <w:ind w:firstLine="720"/>
        <w:jc w:val="both"/>
        <w:rPr>
          <w:color w:val="000000"/>
          <w:sz w:val="24"/>
          <w:szCs w:val="24"/>
        </w:rPr>
      </w:pPr>
      <w:r>
        <w:rPr>
          <w:rStyle w:val="a4"/>
          <w:bCs/>
          <w:iCs/>
          <w:color w:val="000000"/>
          <w:sz w:val="24"/>
          <w:szCs w:val="24"/>
        </w:rPr>
        <w:t xml:space="preserve">35. </w:t>
      </w:r>
      <w:r w:rsidRPr="002A17A6">
        <w:rPr>
          <w:rStyle w:val="a4"/>
          <w:bCs/>
          <w:iCs/>
          <w:color w:val="000000"/>
          <w:sz w:val="24"/>
          <w:szCs w:val="24"/>
        </w:rPr>
        <w:t>Места ожидания в очереди на предоставление муниципальной услуги оборудованы стульями (кресельными секциями, скамьями).</w:t>
      </w:r>
    </w:p>
    <w:p w:rsidR="00725EFF" w:rsidRPr="002A17A6" w:rsidRDefault="00725EFF" w:rsidP="00725EFF">
      <w:pPr>
        <w:pStyle w:val="a5"/>
        <w:spacing w:after="0"/>
        <w:ind w:firstLine="720"/>
        <w:jc w:val="both"/>
        <w:rPr>
          <w:rStyle w:val="a4"/>
          <w:bCs/>
          <w:iCs/>
          <w:color w:val="000000"/>
          <w:sz w:val="24"/>
          <w:szCs w:val="24"/>
        </w:rPr>
      </w:pPr>
      <w:r>
        <w:rPr>
          <w:rStyle w:val="a4"/>
          <w:bCs/>
          <w:iCs/>
          <w:color w:val="000000"/>
          <w:sz w:val="24"/>
          <w:szCs w:val="24"/>
        </w:rPr>
        <w:t xml:space="preserve">36. </w:t>
      </w:r>
      <w:r w:rsidRPr="002A17A6">
        <w:rPr>
          <w:rStyle w:val="a4"/>
          <w:bCs/>
          <w:iCs/>
          <w:color w:val="000000"/>
          <w:sz w:val="24"/>
          <w:szCs w:val="24"/>
        </w:rPr>
        <w:t>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w:t>
      </w:r>
    </w:p>
    <w:p w:rsidR="00725EFF" w:rsidRPr="002A17A6" w:rsidRDefault="00725EFF" w:rsidP="00725EFF">
      <w:pPr>
        <w:pStyle w:val="a5"/>
        <w:spacing w:after="0"/>
        <w:ind w:firstLine="720"/>
        <w:jc w:val="both"/>
        <w:rPr>
          <w:sz w:val="24"/>
          <w:szCs w:val="24"/>
        </w:rPr>
      </w:pPr>
      <w:r>
        <w:rPr>
          <w:rStyle w:val="a4"/>
          <w:bCs/>
          <w:iCs/>
          <w:color w:val="000000"/>
          <w:sz w:val="24"/>
          <w:szCs w:val="24"/>
        </w:rPr>
        <w:t xml:space="preserve">37. </w:t>
      </w:r>
      <w:r w:rsidRPr="002A17A6">
        <w:rPr>
          <w:rStyle w:val="a4"/>
          <w:bCs/>
          <w:iCs/>
          <w:color w:val="000000"/>
          <w:sz w:val="24"/>
          <w:szCs w:val="24"/>
        </w:rPr>
        <w:t>Информационные стенды располагаются в местах общественного доступа в помещении, где предоставляется муниципальная услуга.</w:t>
      </w:r>
    </w:p>
    <w:p w:rsidR="00725EFF" w:rsidRPr="002A17A6" w:rsidRDefault="00725EFF" w:rsidP="00725EFF">
      <w:pPr>
        <w:pStyle w:val="a5"/>
        <w:spacing w:after="0"/>
        <w:ind w:firstLine="720"/>
        <w:jc w:val="both"/>
        <w:rPr>
          <w:sz w:val="24"/>
          <w:szCs w:val="24"/>
        </w:rPr>
      </w:pPr>
      <w:r w:rsidRPr="002A17A6">
        <w:rPr>
          <w:rStyle w:val="a4"/>
          <w:bCs/>
          <w:iCs/>
          <w:color w:val="000000"/>
          <w:sz w:val="24"/>
          <w:szCs w:val="24"/>
        </w:rPr>
        <w:t>На информационном стенде размещается следующая информация:</w:t>
      </w:r>
    </w:p>
    <w:p w:rsidR="00725EFF" w:rsidRPr="002A17A6" w:rsidRDefault="00725EFF" w:rsidP="00725EFF">
      <w:pPr>
        <w:pStyle w:val="a5"/>
        <w:spacing w:after="0"/>
        <w:ind w:firstLine="720"/>
        <w:jc w:val="both"/>
        <w:rPr>
          <w:sz w:val="24"/>
          <w:szCs w:val="24"/>
        </w:rPr>
      </w:pPr>
      <w:r w:rsidRPr="002A17A6">
        <w:rPr>
          <w:rStyle w:val="a4"/>
          <w:bCs/>
          <w:iCs/>
          <w:color w:val="000000"/>
          <w:sz w:val="24"/>
          <w:szCs w:val="24"/>
        </w:rPr>
        <w:t>а) полный текст административного регламента с приложениями, в том числе с обязательным указанием перечня документов, необходимых для предоставления муниципальной услуги;</w:t>
      </w:r>
    </w:p>
    <w:p w:rsidR="00725EFF" w:rsidRPr="002A17A6" w:rsidRDefault="00725EFF" w:rsidP="00725EFF">
      <w:pPr>
        <w:pStyle w:val="a5"/>
        <w:spacing w:after="0"/>
        <w:ind w:firstLine="720"/>
        <w:jc w:val="both"/>
        <w:rPr>
          <w:sz w:val="24"/>
          <w:szCs w:val="24"/>
        </w:rPr>
      </w:pPr>
      <w:r w:rsidRPr="002A17A6">
        <w:rPr>
          <w:rStyle w:val="a4"/>
          <w:bCs/>
          <w:iCs/>
          <w:color w:val="000000"/>
          <w:sz w:val="24"/>
          <w:szCs w:val="24"/>
        </w:rPr>
        <w:t>б) блок-схема;</w:t>
      </w:r>
    </w:p>
    <w:p w:rsidR="00725EFF" w:rsidRPr="002A17A6" w:rsidRDefault="00725EFF" w:rsidP="00725EFF">
      <w:pPr>
        <w:pStyle w:val="a5"/>
        <w:spacing w:after="0"/>
        <w:ind w:firstLine="720"/>
        <w:jc w:val="both"/>
        <w:rPr>
          <w:sz w:val="24"/>
          <w:szCs w:val="24"/>
        </w:rPr>
      </w:pPr>
      <w:r w:rsidRPr="002A17A6">
        <w:rPr>
          <w:rStyle w:val="a4"/>
          <w:bCs/>
          <w:iCs/>
          <w:color w:val="000000"/>
          <w:sz w:val="24"/>
          <w:szCs w:val="24"/>
        </w:rPr>
        <w:t>в) образцы заполнения заявлений;</w:t>
      </w:r>
    </w:p>
    <w:p w:rsidR="00725EFF" w:rsidRPr="002A17A6" w:rsidRDefault="00725EFF" w:rsidP="00725EFF">
      <w:pPr>
        <w:pStyle w:val="a5"/>
        <w:spacing w:after="0"/>
        <w:ind w:firstLine="720"/>
        <w:jc w:val="both"/>
        <w:rPr>
          <w:rStyle w:val="a4"/>
          <w:bCs/>
          <w:iCs/>
          <w:color w:val="000000"/>
          <w:sz w:val="24"/>
          <w:szCs w:val="24"/>
        </w:rPr>
      </w:pPr>
      <w:r w:rsidRPr="002A17A6">
        <w:rPr>
          <w:rStyle w:val="a4"/>
          <w:bCs/>
          <w:iCs/>
          <w:color w:val="000000"/>
          <w:sz w:val="24"/>
          <w:szCs w:val="24"/>
        </w:rPr>
        <w:t>г) порядок обжалования действий (или бездействия) сотрудников, а также принимаемых ими решений при предоставлении муниципальной услуги.</w:t>
      </w:r>
    </w:p>
    <w:p w:rsidR="00725EFF" w:rsidRPr="002A17A6" w:rsidRDefault="00725EFF" w:rsidP="00725EFF">
      <w:pPr>
        <w:pStyle w:val="ConsPlusNormal"/>
        <w:ind w:firstLine="709"/>
        <w:jc w:val="both"/>
        <w:rPr>
          <w:rFonts w:ascii="Times New Roman" w:hAnsi="Times New Roman"/>
          <w:sz w:val="24"/>
          <w:szCs w:val="24"/>
        </w:rPr>
      </w:pPr>
      <w:r>
        <w:rPr>
          <w:rFonts w:ascii="Times New Roman" w:hAnsi="Times New Roman"/>
          <w:sz w:val="24"/>
          <w:szCs w:val="24"/>
        </w:rPr>
        <w:t xml:space="preserve">38. </w:t>
      </w:r>
      <w:r w:rsidRPr="002A17A6">
        <w:rPr>
          <w:rFonts w:ascii="Times New Roman" w:hAnsi="Times New Roman"/>
          <w:sz w:val="24"/>
          <w:szCs w:val="24"/>
        </w:rPr>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725EFF" w:rsidRDefault="00725EFF" w:rsidP="00725EFF">
      <w:pPr>
        <w:pStyle w:val="a5"/>
        <w:spacing w:after="0"/>
        <w:ind w:firstLine="709"/>
        <w:jc w:val="both"/>
        <w:rPr>
          <w:b/>
          <w:sz w:val="28"/>
          <w:szCs w:val="28"/>
        </w:rPr>
      </w:pPr>
    </w:p>
    <w:p w:rsidR="00725EFF" w:rsidRPr="00C25B1D" w:rsidRDefault="00725EFF" w:rsidP="00725EFF">
      <w:pPr>
        <w:pStyle w:val="a5"/>
        <w:spacing w:after="0"/>
        <w:ind w:firstLine="709"/>
        <w:jc w:val="both"/>
        <w:rPr>
          <w:rStyle w:val="a4"/>
          <w:bCs/>
          <w:iCs/>
          <w:color w:val="000000"/>
          <w:sz w:val="28"/>
          <w:szCs w:val="28"/>
        </w:rPr>
      </w:pPr>
      <w:r w:rsidRPr="00C25B1D">
        <w:rPr>
          <w:sz w:val="24"/>
          <w:szCs w:val="24"/>
          <w:u w:val="single"/>
        </w:rPr>
        <w:t>Показатели доступности и качества муниципальной услуги</w:t>
      </w:r>
      <w:r w:rsidRPr="00C25B1D">
        <w:rPr>
          <w:rStyle w:val="10"/>
          <w:rFonts w:eastAsiaTheme="minorEastAsia"/>
          <w:bCs/>
          <w:iCs/>
          <w:color w:val="000000"/>
          <w:szCs w:val="24"/>
          <w:u w:val="single"/>
        </w:rPr>
        <w:t xml:space="preserve"> </w:t>
      </w:r>
    </w:p>
    <w:p w:rsidR="00725EFF" w:rsidRDefault="00725EFF" w:rsidP="00725EFF">
      <w:pPr>
        <w:pStyle w:val="a5"/>
        <w:spacing w:after="0"/>
        <w:ind w:firstLine="709"/>
        <w:jc w:val="both"/>
        <w:rPr>
          <w:rStyle w:val="a4"/>
          <w:bCs/>
          <w:iCs/>
          <w:color w:val="000000"/>
          <w:sz w:val="28"/>
          <w:szCs w:val="28"/>
        </w:rPr>
      </w:pPr>
    </w:p>
    <w:p w:rsidR="00725EFF" w:rsidRPr="00E24F32" w:rsidRDefault="00725EFF" w:rsidP="00725EFF">
      <w:pPr>
        <w:pStyle w:val="a5"/>
        <w:spacing w:after="0"/>
        <w:ind w:firstLine="709"/>
        <w:jc w:val="both"/>
        <w:rPr>
          <w:rFonts w:ascii="PT Astra Serif" w:hAnsi="PT Astra Serif"/>
          <w:sz w:val="24"/>
          <w:szCs w:val="24"/>
        </w:rPr>
      </w:pPr>
      <w:r w:rsidRPr="00E24F32">
        <w:rPr>
          <w:rStyle w:val="a4"/>
          <w:rFonts w:ascii="PT Astra Serif" w:hAnsi="PT Astra Serif"/>
          <w:bCs/>
          <w:iCs/>
          <w:color w:val="000000"/>
          <w:sz w:val="24"/>
          <w:szCs w:val="24"/>
        </w:rPr>
        <w:t>39. Показателями качества предоставления муниципальной услуги являются:</w:t>
      </w:r>
    </w:p>
    <w:p w:rsidR="00725EFF" w:rsidRPr="00E24F32" w:rsidRDefault="00725EFF" w:rsidP="00725EFF">
      <w:pPr>
        <w:pStyle w:val="a5"/>
        <w:spacing w:after="0"/>
        <w:ind w:firstLine="709"/>
        <w:jc w:val="both"/>
        <w:rPr>
          <w:rFonts w:ascii="PT Astra Serif" w:hAnsi="PT Astra Serif"/>
          <w:sz w:val="24"/>
          <w:szCs w:val="24"/>
        </w:rPr>
      </w:pPr>
      <w:r w:rsidRPr="00E24F32">
        <w:rPr>
          <w:rStyle w:val="a4"/>
          <w:rFonts w:ascii="PT Astra Serif" w:hAnsi="PT Astra Serif"/>
          <w:bCs/>
          <w:iCs/>
          <w:color w:val="000000"/>
          <w:sz w:val="24"/>
          <w:szCs w:val="24"/>
        </w:rPr>
        <w:t>- соблюдения сроков предоставления муниципальной услуги;</w:t>
      </w:r>
    </w:p>
    <w:p w:rsidR="00725EFF" w:rsidRPr="00E24F32" w:rsidRDefault="00725EFF" w:rsidP="00725EFF">
      <w:pPr>
        <w:pStyle w:val="a5"/>
        <w:spacing w:after="0"/>
        <w:ind w:firstLine="709"/>
        <w:jc w:val="both"/>
        <w:rPr>
          <w:rFonts w:ascii="PT Astra Serif" w:hAnsi="PT Astra Serif"/>
          <w:sz w:val="24"/>
          <w:szCs w:val="24"/>
        </w:rPr>
      </w:pPr>
      <w:r w:rsidRPr="00E24F32">
        <w:rPr>
          <w:rStyle w:val="a4"/>
          <w:rFonts w:ascii="PT Astra Serif" w:hAnsi="PT Astra Serif"/>
          <w:bCs/>
          <w:iCs/>
          <w:color w:val="000000"/>
          <w:sz w:val="24"/>
          <w:szCs w:val="24"/>
        </w:rPr>
        <w:t xml:space="preserve">- </w:t>
      </w:r>
      <w:r w:rsidRPr="00E24F32">
        <w:rPr>
          <w:rFonts w:ascii="PT Astra Serif" w:hAnsi="PT Astra Serif"/>
          <w:sz w:val="24"/>
          <w:szCs w:val="24"/>
        </w:rPr>
        <w:t xml:space="preserve">отсутствие жалоб на действия (бездействие), решения, принятые сотрудниками администрации. </w:t>
      </w:r>
    </w:p>
    <w:p w:rsidR="00725EFF" w:rsidRPr="00E24F32" w:rsidRDefault="00725EFF" w:rsidP="00725EFF">
      <w:pPr>
        <w:pStyle w:val="a5"/>
        <w:spacing w:after="0"/>
        <w:ind w:firstLine="709"/>
        <w:jc w:val="both"/>
        <w:rPr>
          <w:rFonts w:ascii="PT Astra Serif" w:hAnsi="PT Astra Serif"/>
          <w:sz w:val="24"/>
          <w:szCs w:val="24"/>
        </w:rPr>
      </w:pPr>
      <w:r w:rsidRPr="00E24F32">
        <w:rPr>
          <w:rStyle w:val="a4"/>
          <w:rFonts w:ascii="PT Astra Serif" w:hAnsi="PT Astra Serif"/>
          <w:bCs/>
          <w:iCs/>
          <w:color w:val="000000"/>
          <w:sz w:val="24"/>
          <w:szCs w:val="24"/>
        </w:rPr>
        <w:t>40. Показателями доступности предоставления муниципальной услуги являются:</w:t>
      </w:r>
    </w:p>
    <w:p w:rsidR="00725EFF" w:rsidRPr="00E24F32" w:rsidRDefault="00725EFF" w:rsidP="00725EFF">
      <w:pPr>
        <w:pStyle w:val="a5"/>
        <w:spacing w:after="0"/>
        <w:ind w:firstLine="709"/>
        <w:jc w:val="both"/>
        <w:rPr>
          <w:rFonts w:ascii="PT Astra Serif" w:hAnsi="PT Astra Serif"/>
          <w:sz w:val="24"/>
          <w:szCs w:val="24"/>
        </w:rPr>
      </w:pPr>
      <w:r w:rsidRPr="00E24F32">
        <w:rPr>
          <w:rStyle w:val="a4"/>
          <w:rFonts w:ascii="PT Astra Serif" w:hAnsi="PT Astra Serif"/>
          <w:bCs/>
          <w:iCs/>
          <w:color w:val="000000"/>
          <w:sz w:val="24"/>
          <w:szCs w:val="24"/>
        </w:rPr>
        <w:t xml:space="preserve">- возможность получения информации о порядке оказания муниципальной услуги путем индивидуального и публичного информирования, </w:t>
      </w:r>
    </w:p>
    <w:p w:rsidR="00725EFF" w:rsidRPr="00E24F32" w:rsidRDefault="00725EFF" w:rsidP="00725EFF">
      <w:pPr>
        <w:pStyle w:val="a5"/>
        <w:spacing w:after="0"/>
        <w:ind w:firstLine="709"/>
        <w:jc w:val="both"/>
        <w:rPr>
          <w:rFonts w:ascii="PT Astra Serif" w:hAnsi="PT Astra Serif"/>
          <w:sz w:val="24"/>
          <w:szCs w:val="24"/>
        </w:rPr>
      </w:pPr>
      <w:r w:rsidRPr="00E24F32">
        <w:rPr>
          <w:rStyle w:val="a4"/>
          <w:rFonts w:ascii="PT Astra Serif" w:hAnsi="PT Astra Serif"/>
          <w:bCs/>
          <w:iCs/>
          <w:color w:val="000000"/>
          <w:sz w:val="24"/>
          <w:szCs w:val="24"/>
        </w:rPr>
        <w:t>- соблюдение требований комфортности к местам предоставления муниципальной услуги;</w:t>
      </w:r>
    </w:p>
    <w:p w:rsidR="00725EFF" w:rsidRDefault="00725EFF" w:rsidP="00725EFF">
      <w:pPr>
        <w:spacing w:after="0" w:line="240" w:lineRule="auto"/>
        <w:jc w:val="both"/>
        <w:rPr>
          <w:rFonts w:ascii="PT Astra Serif" w:hAnsi="PT Astra Serif"/>
          <w:sz w:val="24"/>
          <w:szCs w:val="24"/>
        </w:rPr>
      </w:pPr>
      <w:r w:rsidRPr="00E24F32">
        <w:rPr>
          <w:rFonts w:ascii="PT Astra Serif" w:hAnsi="PT Astra Serif"/>
          <w:sz w:val="24"/>
          <w:szCs w:val="24"/>
        </w:rPr>
        <w:t xml:space="preserve">     </w:t>
      </w:r>
      <w:r>
        <w:rPr>
          <w:rFonts w:ascii="PT Astra Serif" w:hAnsi="PT Astra Serif"/>
          <w:sz w:val="24"/>
          <w:szCs w:val="24"/>
        </w:rPr>
        <w:t xml:space="preserve"> </w:t>
      </w:r>
      <w:r w:rsidRPr="00E24F32">
        <w:rPr>
          <w:rFonts w:ascii="PT Astra Serif" w:hAnsi="PT Astra Serif"/>
          <w:sz w:val="24"/>
          <w:szCs w:val="24"/>
        </w:rPr>
        <w:t xml:space="preserve">     </w:t>
      </w:r>
    </w:p>
    <w:p w:rsidR="00725EFF" w:rsidRPr="00C25B1D" w:rsidRDefault="00725EFF" w:rsidP="00725EFF">
      <w:pPr>
        <w:spacing w:after="0" w:line="240" w:lineRule="auto"/>
        <w:jc w:val="center"/>
        <w:rPr>
          <w:rFonts w:ascii="PT Astra Serif" w:hAnsi="PT Astra Serif"/>
          <w:sz w:val="24"/>
          <w:szCs w:val="24"/>
          <w:u w:val="single"/>
        </w:rPr>
      </w:pPr>
      <w:r w:rsidRPr="00062B61">
        <w:rPr>
          <w:rFonts w:ascii="PT Astra Serif" w:hAnsi="PT Astra Serif"/>
          <w:sz w:val="24"/>
          <w:szCs w:val="24"/>
        </w:rPr>
        <w:t xml:space="preserve"> </w:t>
      </w:r>
      <w:r w:rsidRPr="00C25B1D">
        <w:rPr>
          <w:rFonts w:ascii="PT Astra Serif" w:hAnsi="PT Astra Serif"/>
          <w:sz w:val="24"/>
          <w:szCs w:val="24"/>
          <w:u w:val="single"/>
        </w:rPr>
        <w:t>Иные требования, в том числе учитывающие особенности</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lastRenderedPageBreak/>
        <w:t>предоставления муниципальной услуги в многофункциональных</w:t>
      </w:r>
    </w:p>
    <w:p w:rsidR="00725EFF" w:rsidRPr="00C25B1D" w:rsidRDefault="00725EFF" w:rsidP="00725EFF">
      <w:pPr>
        <w:spacing w:after="0" w:line="240" w:lineRule="auto"/>
        <w:jc w:val="center"/>
        <w:rPr>
          <w:rFonts w:ascii="PT Astra Serif" w:hAnsi="PT Astra Serif"/>
          <w:sz w:val="24"/>
          <w:szCs w:val="24"/>
          <w:u w:val="single"/>
        </w:rPr>
      </w:pPr>
      <w:r w:rsidRPr="00C25B1D">
        <w:rPr>
          <w:rFonts w:ascii="PT Astra Serif" w:hAnsi="PT Astra Serif"/>
          <w:sz w:val="24"/>
          <w:szCs w:val="24"/>
          <w:u w:val="single"/>
        </w:rPr>
        <w:t>центрах предоставления государственных и муниципальных услуг</w:t>
      </w:r>
    </w:p>
    <w:p w:rsidR="00725EFF" w:rsidRDefault="00725EFF" w:rsidP="00725EFF">
      <w:pPr>
        <w:spacing w:after="0" w:line="240" w:lineRule="auto"/>
        <w:jc w:val="center"/>
        <w:rPr>
          <w:rFonts w:ascii="PT Astra Serif" w:hAnsi="PT Astra Serif"/>
          <w:sz w:val="24"/>
          <w:szCs w:val="24"/>
        </w:rPr>
      </w:pPr>
    </w:p>
    <w:p w:rsidR="00725EFF" w:rsidRDefault="00725EFF" w:rsidP="00725EFF">
      <w:pPr>
        <w:spacing w:after="0" w:line="240" w:lineRule="auto"/>
        <w:jc w:val="both"/>
        <w:rPr>
          <w:rFonts w:ascii="PT Astra Serif" w:hAnsi="PT Astra Serif"/>
          <w:sz w:val="24"/>
          <w:szCs w:val="24"/>
        </w:rPr>
      </w:pPr>
    </w:p>
    <w:p w:rsidR="00725EFF" w:rsidRPr="00E24F32"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E24F32">
        <w:rPr>
          <w:rFonts w:ascii="PT Astra Serif" w:hAnsi="PT Astra Serif"/>
          <w:sz w:val="24"/>
          <w:szCs w:val="24"/>
        </w:rPr>
        <w:t>41. Заявителям обеспечивается возможность получения информации о предоставляемой государственной услуге на официальном сайте администрации в сети "Интернет".</w:t>
      </w:r>
    </w:p>
    <w:p w:rsidR="00725EFF" w:rsidRPr="00E24F32" w:rsidRDefault="00725EFF" w:rsidP="00725EFF">
      <w:pPr>
        <w:spacing w:after="0" w:line="240" w:lineRule="auto"/>
        <w:jc w:val="both"/>
        <w:rPr>
          <w:rFonts w:ascii="PT Astra Serif" w:hAnsi="PT Astra Serif"/>
          <w:sz w:val="24"/>
          <w:szCs w:val="24"/>
        </w:rPr>
      </w:pPr>
      <w:r w:rsidRPr="00E24F32">
        <w:rPr>
          <w:rFonts w:ascii="PT Astra Serif" w:hAnsi="PT Astra Serif"/>
          <w:sz w:val="24"/>
          <w:szCs w:val="24"/>
        </w:rPr>
        <w:t xml:space="preserve">       </w:t>
      </w:r>
      <w:r>
        <w:rPr>
          <w:rFonts w:ascii="PT Astra Serif" w:hAnsi="PT Astra Serif"/>
          <w:sz w:val="24"/>
          <w:szCs w:val="24"/>
        </w:rPr>
        <w:t xml:space="preserve"> </w:t>
      </w:r>
      <w:r w:rsidRPr="00E24F32">
        <w:rPr>
          <w:rFonts w:ascii="PT Astra Serif" w:hAnsi="PT Astra Serif"/>
          <w:sz w:val="24"/>
          <w:szCs w:val="24"/>
        </w:rPr>
        <w:t xml:space="preserve">   42. Заявителям обеспечивается возможность получения на официальном сайте администрации в сети "Интернет" формы заявления, необходимого для получения муниципальной услуги.</w:t>
      </w:r>
    </w:p>
    <w:p w:rsidR="00725EFF" w:rsidRPr="00E24F32" w:rsidRDefault="00725EFF" w:rsidP="00725EFF">
      <w:pPr>
        <w:spacing w:after="0" w:line="240" w:lineRule="auto"/>
        <w:jc w:val="both"/>
        <w:rPr>
          <w:rFonts w:ascii="PT Astra Serif" w:hAnsi="PT Astra Serif"/>
          <w:sz w:val="24"/>
          <w:szCs w:val="24"/>
        </w:rPr>
      </w:pPr>
      <w:r w:rsidRPr="00E24F32">
        <w:rPr>
          <w:rFonts w:ascii="PT Astra Serif" w:hAnsi="PT Astra Serif"/>
          <w:sz w:val="24"/>
          <w:szCs w:val="24"/>
        </w:rPr>
        <w:t xml:space="preserve">       </w:t>
      </w:r>
      <w:r>
        <w:rPr>
          <w:rFonts w:ascii="PT Astra Serif" w:hAnsi="PT Astra Serif"/>
          <w:sz w:val="24"/>
          <w:szCs w:val="24"/>
        </w:rPr>
        <w:t xml:space="preserve"> </w:t>
      </w:r>
      <w:r w:rsidRPr="00E24F32">
        <w:rPr>
          <w:rFonts w:ascii="PT Astra Serif" w:hAnsi="PT Astra Serif"/>
          <w:sz w:val="24"/>
          <w:szCs w:val="24"/>
        </w:rPr>
        <w:t xml:space="preserve">   43. Заявителям обеспечивается возможность получения информации о ходе предоставления муниципальной услуги.</w:t>
      </w:r>
    </w:p>
    <w:p w:rsidR="00725EFF" w:rsidRPr="00E24F32" w:rsidRDefault="00725EFF" w:rsidP="00725EFF">
      <w:pPr>
        <w:spacing w:after="0" w:line="240" w:lineRule="auto"/>
        <w:jc w:val="both"/>
        <w:rPr>
          <w:rFonts w:ascii="PT Astra Serif" w:hAnsi="PT Astra Serif"/>
          <w:sz w:val="24"/>
          <w:szCs w:val="24"/>
        </w:rPr>
      </w:pPr>
      <w:r w:rsidRPr="00E24F32">
        <w:rPr>
          <w:rFonts w:ascii="PT Astra Serif" w:hAnsi="PT Astra Serif"/>
          <w:sz w:val="24"/>
          <w:szCs w:val="24"/>
        </w:rPr>
        <w:t xml:space="preserve">         </w:t>
      </w:r>
      <w:r>
        <w:rPr>
          <w:rFonts w:ascii="PT Astra Serif" w:hAnsi="PT Astra Serif"/>
          <w:sz w:val="24"/>
          <w:szCs w:val="24"/>
        </w:rPr>
        <w:t xml:space="preserve"> </w:t>
      </w:r>
      <w:r w:rsidRPr="00E24F32">
        <w:rPr>
          <w:rFonts w:ascii="PT Astra Serif" w:hAnsi="PT Astra Serif"/>
          <w:sz w:val="24"/>
          <w:szCs w:val="24"/>
        </w:rPr>
        <w:t xml:space="preserve"> 44. При предоставлении муниципальной услуги взаимодействие с многофункциональными центрами администрацией не осуществляется.</w:t>
      </w:r>
    </w:p>
    <w:p w:rsidR="00725EFF" w:rsidRPr="00E24F32" w:rsidRDefault="00725EFF" w:rsidP="00725EFF">
      <w:pPr>
        <w:pStyle w:val="ConsPlusNormal"/>
        <w:ind w:firstLine="540"/>
        <w:jc w:val="both"/>
        <w:rPr>
          <w:rFonts w:ascii="PT Astra Serif" w:hAnsi="PT Astra Serif"/>
          <w:sz w:val="24"/>
          <w:szCs w:val="24"/>
        </w:rPr>
      </w:pPr>
    </w:p>
    <w:p w:rsidR="00725EFF" w:rsidRPr="00E24F32" w:rsidRDefault="00725EFF" w:rsidP="00725EFF">
      <w:pPr>
        <w:pStyle w:val="ConsPlusNormal"/>
        <w:ind w:firstLine="540"/>
        <w:jc w:val="both"/>
        <w:rPr>
          <w:rFonts w:ascii="PT Astra Serif" w:hAnsi="PT Astra Serif"/>
          <w:sz w:val="28"/>
          <w:szCs w:val="28"/>
        </w:rPr>
      </w:pPr>
    </w:p>
    <w:p w:rsidR="00725EFF" w:rsidRPr="00E24F32" w:rsidRDefault="00725EFF" w:rsidP="00725EFF">
      <w:pPr>
        <w:pStyle w:val="ConsPlusNormal"/>
        <w:ind w:firstLine="540"/>
        <w:jc w:val="both"/>
        <w:rPr>
          <w:rFonts w:ascii="PT Astra Serif" w:hAnsi="PT Astra Serif"/>
          <w:sz w:val="28"/>
          <w:szCs w:val="28"/>
        </w:rPr>
      </w:pPr>
    </w:p>
    <w:p w:rsidR="00725EFF" w:rsidRDefault="00725EFF" w:rsidP="00725EFF">
      <w:pPr>
        <w:pStyle w:val="a5"/>
        <w:shd w:val="clear" w:color="auto" w:fill="auto"/>
        <w:spacing w:after="0" w:line="240" w:lineRule="auto"/>
        <w:ind w:right="20" w:firstLine="0"/>
        <w:jc w:val="center"/>
        <w:rPr>
          <w:rFonts w:eastAsia="Times New Roman"/>
          <w:b/>
          <w:bCs/>
          <w:sz w:val="24"/>
          <w:szCs w:val="24"/>
        </w:rPr>
      </w:pPr>
      <w:r w:rsidRPr="008D30CF">
        <w:rPr>
          <w:rStyle w:val="a4"/>
          <w:rFonts w:eastAsia="Times New Roman"/>
          <w:b/>
          <w:color w:val="000000"/>
          <w:sz w:val="24"/>
          <w:szCs w:val="24"/>
        </w:rPr>
        <w:t xml:space="preserve">3. </w:t>
      </w:r>
      <w:r w:rsidRPr="008D30CF">
        <w:rPr>
          <w:rFonts w:eastAsia="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5EFF" w:rsidRPr="004D1FE2" w:rsidRDefault="00725EFF" w:rsidP="00725EFF">
      <w:pPr>
        <w:pStyle w:val="a5"/>
        <w:shd w:val="clear" w:color="auto" w:fill="auto"/>
        <w:spacing w:after="0" w:line="240" w:lineRule="auto"/>
        <w:ind w:right="20" w:firstLine="0"/>
        <w:jc w:val="center"/>
        <w:rPr>
          <w:rFonts w:eastAsia="Times New Roman"/>
          <w:b/>
          <w:sz w:val="28"/>
          <w:szCs w:val="28"/>
        </w:rPr>
      </w:pPr>
    </w:p>
    <w:p w:rsidR="00725EFF" w:rsidRDefault="00725EFF" w:rsidP="00725EFF">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color w:val="auto"/>
          <w:szCs w:val="24"/>
        </w:rPr>
      </w:pPr>
    </w:p>
    <w:p w:rsidR="00725EFF" w:rsidRPr="00932517" w:rsidRDefault="00725EFF" w:rsidP="00725EFF">
      <w:pPr>
        <w:pStyle w:val="ConsPlusNormal"/>
        <w:jc w:val="center"/>
        <w:rPr>
          <w:rFonts w:ascii="PT Astra Serif" w:hAnsi="PT Astra Serif"/>
          <w:sz w:val="24"/>
          <w:szCs w:val="24"/>
          <w:u w:val="single"/>
        </w:rPr>
      </w:pPr>
      <w:r w:rsidRPr="00932517">
        <w:rPr>
          <w:rFonts w:ascii="PT Astra Serif" w:hAnsi="PT Astra Serif"/>
          <w:sz w:val="24"/>
          <w:szCs w:val="24"/>
          <w:u w:val="single"/>
        </w:rPr>
        <w:t>Перечень административных процедур</w:t>
      </w:r>
    </w:p>
    <w:p w:rsidR="00725EFF" w:rsidRDefault="00725EFF" w:rsidP="00725EFF">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color w:val="auto"/>
          <w:szCs w:val="24"/>
        </w:rPr>
      </w:pPr>
    </w:p>
    <w:p w:rsidR="00725EFF" w:rsidRPr="008D30CF" w:rsidRDefault="00725EFF" w:rsidP="00725EFF">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s="Arial"/>
          <w:color w:val="auto"/>
          <w:szCs w:val="24"/>
        </w:rPr>
      </w:pPr>
      <w:r w:rsidRPr="008D30CF">
        <w:rPr>
          <w:rFonts w:ascii="PT Astra Serif" w:hAnsi="PT Astra Serif" w:cs="Arial"/>
          <w:color w:val="auto"/>
          <w:szCs w:val="24"/>
        </w:rPr>
        <w:t>45. Предоставление муниципальной услуги включает следующие административные процедуры:</w:t>
      </w:r>
    </w:p>
    <w:p w:rsidR="00725EFF" w:rsidRPr="008D30CF" w:rsidRDefault="00725EFF" w:rsidP="00725EFF">
      <w:pPr>
        <w:suppressAutoHyphens/>
        <w:autoSpaceDE w:val="0"/>
        <w:autoSpaceDN w:val="0"/>
        <w:adjustRightInd w:val="0"/>
        <w:spacing w:after="0" w:line="240" w:lineRule="auto"/>
        <w:ind w:firstLine="709"/>
        <w:jc w:val="both"/>
        <w:rPr>
          <w:rFonts w:ascii="PT Astra Serif" w:hAnsi="PT Astra Serif" w:cs="Arial"/>
          <w:sz w:val="24"/>
          <w:szCs w:val="24"/>
        </w:rPr>
      </w:pPr>
      <w:r>
        <w:rPr>
          <w:rFonts w:ascii="PT Astra Serif" w:hAnsi="PT Astra Serif" w:cs="Arial"/>
          <w:sz w:val="24"/>
          <w:szCs w:val="24"/>
        </w:rPr>
        <w:t xml:space="preserve">- </w:t>
      </w:r>
      <w:r w:rsidRPr="008D30CF">
        <w:rPr>
          <w:rFonts w:ascii="PT Astra Serif" w:hAnsi="PT Astra Serif" w:cs="Arial"/>
          <w:sz w:val="24"/>
          <w:szCs w:val="24"/>
        </w:rPr>
        <w:t>прием, проверка и регистрация заявления о предоставлении муниципальной услуги;</w:t>
      </w:r>
    </w:p>
    <w:p w:rsidR="00725EFF" w:rsidRPr="008D30CF" w:rsidRDefault="00725EFF" w:rsidP="00725EFF">
      <w:pPr>
        <w:suppressAutoHyphens/>
        <w:autoSpaceDE w:val="0"/>
        <w:autoSpaceDN w:val="0"/>
        <w:adjustRightInd w:val="0"/>
        <w:spacing w:after="0" w:line="240" w:lineRule="auto"/>
        <w:ind w:firstLine="709"/>
        <w:jc w:val="both"/>
        <w:rPr>
          <w:rFonts w:ascii="PT Astra Serif" w:hAnsi="PT Astra Serif" w:cs="Arial"/>
          <w:sz w:val="24"/>
          <w:szCs w:val="24"/>
        </w:rPr>
      </w:pPr>
      <w:r>
        <w:rPr>
          <w:rFonts w:ascii="PT Astra Serif" w:hAnsi="PT Astra Serif" w:cs="Arial"/>
          <w:sz w:val="24"/>
          <w:szCs w:val="24"/>
        </w:rPr>
        <w:t xml:space="preserve">- </w:t>
      </w:r>
      <w:r w:rsidRPr="008D30CF">
        <w:rPr>
          <w:rFonts w:ascii="PT Astra Serif" w:hAnsi="PT Astra Serif" w:cs="Arial"/>
          <w:sz w:val="24"/>
          <w:szCs w:val="24"/>
        </w:rPr>
        <w:t>р</w:t>
      </w:r>
      <w:r w:rsidRPr="008D30CF">
        <w:rPr>
          <w:rFonts w:ascii="PT Astra Serif" w:hAnsi="PT Astra Serif" w:cs="Arial"/>
          <w:bCs/>
          <w:sz w:val="24"/>
          <w:szCs w:val="24"/>
        </w:rPr>
        <w:t>ассмотрение заявления о предоставлении муниципальной услуги, принятие решения о проведении аукциона или отказа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725EFF" w:rsidRPr="008D30CF" w:rsidRDefault="00725EFF" w:rsidP="00725EFF">
      <w:pPr>
        <w:suppressAutoHyphens/>
        <w:autoSpaceDE w:val="0"/>
        <w:autoSpaceDN w:val="0"/>
        <w:adjustRightInd w:val="0"/>
        <w:spacing w:after="0" w:line="240" w:lineRule="auto"/>
        <w:ind w:firstLine="709"/>
        <w:jc w:val="both"/>
        <w:rPr>
          <w:rFonts w:ascii="PT Astra Serif" w:hAnsi="PT Astra Serif" w:cs="Arial"/>
          <w:bCs/>
          <w:sz w:val="24"/>
          <w:szCs w:val="24"/>
        </w:rPr>
      </w:pPr>
      <w:r>
        <w:rPr>
          <w:rFonts w:ascii="PT Astra Serif" w:hAnsi="PT Astra Serif" w:cs="Arial"/>
          <w:sz w:val="24"/>
          <w:szCs w:val="24"/>
        </w:rPr>
        <w:t xml:space="preserve">- </w:t>
      </w:r>
      <w:r w:rsidRPr="008D30CF">
        <w:rPr>
          <w:rFonts w:ascii="PT Astra Serif" w:hAnsi="PT Astra Serif" w:cs="Arial"/>
          <w:b/>
          <w:bCs/>
          <w:sz w:val="24"/>
          <w:szCs w:val="24"/>
        </w:rPr>
        <w:t xml:space="preserve"> </w:t>
      </w:r>
      <w:r w:rsidRPr="008D30CF">
        <w:rPr>
          <w:rFonts w:ascii="PT Astra Serif" w:hAnsi="PT Astra Serif" w:cs="Arial"/>
          <w:bCs/>
          <w:sz w:val="24"/>
          <w:szCs w:val="24"/>
        </w:rPr>
        <w:t>подготовка аукциона, прием и рассмотрение заявок на участие в аукционе;</w:t>
      </w:r>
    </w:p>
    <w:p w:rsidR="00725EFF" w:rsidRPr="008D30CF" w:rsidRDefault="00725EFF" w:rsidP="00725EFF">
      <w:pPr>
        <w:suppressAutoHyphens/>
        <w:autoSpaceDE w:val="0"/>
        <w:autoSpaceDN w:val="0"/>
        <w:adjustRightInd w:val="0"/>
        <w:spacing w:after="0" w:line="240" w:lineRule="auto"/>
        <w:ind w:firstLine="709"/>
        <w:jc w:val="both"/>
        <w:rPr>
          <w:rFonts w:ascii="PT Astra Serif" w:hAnsi="PT Astra Serif" w:cs="Arial"/>
          <w:sz w:val="24"/>
          <w:szCs w:val="24"/>
        </w:rPr>
      </w:pPr>
      <w:r>
        <w:rPr>
          <w:rFonts w:ascii="PT Astra Serif" w:hAnsi="PT Astra Serif" w:cs="Arial"/>
          <w:bCs/>
          <w:sz w:val="24"/>
          <w:szCs w:val="24"/>
        </w:rPr>
        <w:t xml:space="preserve">- </w:t>
      </w:r>
      <w:r w:rsidRPr="008D30CF">
        <w:rPr>
          <w:rFonts w:ascii="PT Astra Serif" w:hAnsi="PT Astra Serif" w:cs="Arial"/>
          <w:bCs/>
          <w:sz w:val="24"/>
          <w:szCs w:val="24"/>
        </w:rPr>
        <w:t>проведение аукциона, подготовка и выдача документов по результатам предоставления муниципальной услуги.</w:t>
      </w:r>
    </w:p>
    <w:p w:rsidR="00725EFF" w:rsidRPr="008D30CF" w:rsidRDefault="00725EFF" w:rsidP="00725EFF">
      <w:pPr>
        <w:suppressAutoHyphens/>
        <w:spacing w:after="0" w:line="240" w:lineRule="auto"/>
        <w:ind w:firstLine="709"/>
        <w:jc w:val="both"/>
        <w:rPr>
          <w:rFonts w:ascii="PT Astra Serif" w:hAnsi="PT Astra Serif" w:cs="Arial"/>
          <w:b/>
          <w:bCs/>
          <w:sz w:val="24"/>
          <w:szCs w:val="24"/>
        </w:rPr>
      </w:pPr>
      <w:r w:rsidRPr="008D30CF">
        <w:rPr>
          <w:rFonts w:ascii="PT Astra Serif" w:hAnsi="PT Astra Serif" w:cs="Arial"/>
          <w:sz w:val="24"/>
          <w:szCs w:val="24"/>
        </w:rPr>
        <w:t>46. Блок – схема</w:t>
      </w:r>
      <w:r w:rsidRPr="008D30CF">
        <w:rPr>
          <w:rStyle w:val="highlighthighlightactive"/>
          <w:rFonts w:ascii="PT Astra Serif" w:hAnsi="PT Astra Serif" w:cs="Arial"/>
          <w:sz w:val="24"/>
          <w:szCs w:val="24"/>
        </w:rPr>
        <w:t xml:space="preserve"> предоставления муниципальной услуги </w:t>
      </w:r>
      <w:r w:rsidRPr="008D30CF">
        <w:rPr>
          <w:rFonts w:ascii="PT Astra Serif" w:hAnsi="PT Astra Serif" w:cs="Arial"/>
          <w:sz w:val="24"/>
          <w:szCs w:val="24"/>
        </w:rPr>
        <w:t xml:space="preserve">приведена в приложении </w:t>
      </w:r>
      <w:r>
        <w:rPr>
          <w:rFonts w:ascii="PT Astra Serif" w:hAnsi="PT Astra Serif" w:cs="Arial"/>
          <w:sz w:val="24"/>
          <w:szCs w:val="24"/>
        </w:rPr>
        <w:t>3</w:t>
      </w:r>
      <w:r w:rsidRPr="008D30CF">
        <w:rPr>
          <w:rFonts w:ascii="PT Astra Serif" w:hAnsi="PT Astra Serif" w:cs="Arial"/>
          <w:sz w:val="24"/>
          <w:szCs w:val="24"/>
        </w:rPr>
        <w:t xml:space="preserve"> к  административному регламенту.</w:t>
      </w:r>
      <w:r>
        <w:rPr>
          <w:rFonts w:ascii="PT Astra Serif" w:hAnsi="PT Astra Serif" w:cs="Arial"/>
          <w:sz w:val="24"/>
          <w:szCs w:val="24"/>
        </w:rPr>
        <w:t xml:space="preserve"> </w:t>
      </w:r>
    </w:p>
    <w:p w:rsidR="00725EFF" w:rsidRPr="008D30CF" w:rsidRDefault="00725EFF" w:rsidP="00725EFF">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Cs w:val="24"/>
        </w:rPr>
      </w:pPr>
    </w:p>
    <w:p w:rsidR="00725EFF" w:rsidRDefault="00725EFF" w:rsidP="00725EFF">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p>
    <w:p w:rsidR="00725EFF" w:rsidRPr="0096499C" w:rsidRDefault="00725EFF" w:rsidP="00725EFF">
      <w:pPr>
        <w:pStyle w:val="ConsPlusNormal"/>
        <w:jc w:val="center"/>
        <w:rPr>
          <w:rFonts w:ascii="PT Astra Serif" w:hAnsi="PT Astra Serif"/>
          <w:sz w:val="24"/>
          <w:szCs w:val="24"/>
          <w:u w:val="single"/>
        </w:rPr>
      </w:pPr>
      <w:r w:rsidRPr="00932517">
        <w:rPr>
          <w:rFonts w:ascii="PT Astra Serif" w:hAnsi="PT Astra Serif"/>
          <w:sz w:val="24"/>
          <w:szCs w:val="24"/>
        </w:rPr>
        <w:t xml:space="preserve">          </w:t>
      </w:r>
      <w:r w:rsidRPr="0096499C">
        <w:rPr>
          <w:rFonts w:ascii="PT Astra Serif" w:hAnsi="PT Astra Serif"/>
          <w:sz w:val="24"/>
          <w:szCs w:val="24"/>
          <w:u w:val="single"/>
        </w:rPr>
        <w:t>Порядок осуществления</w:t>
      </w:r>
    </w:p>
    <w:p w:rsidR="00725EFF" w:rsidRDefault="00725EFF" w:rsidP="00725EFF">
      <w:pPr>
        <w:pStyle w:val="ConsPlusNormal"/>
        <w:jc w:val="center"/>
        <w:rPr>
          <w:rFonts w:ascii="PT Astra Serif" w:hAnsi="PT Astra Serif"/>
          <w:sz w:val="24"/>
          <w:szCs w:val="24"/>
        </w:rPr>
      </w:pPr>
      <w:r w:rsidRPr="0096499C">
        <w:rPr>
          <w:rFonts w:ascii="PT Astra Serif" w:hAnsi="PT Astra Serif"/>
          <w:sz w:val="24"/>
          <w:szCs w:val="24"/>
          <w:u w:val="single"/>
        </w:rPr>
        <w:t xml:space="preserve"> отдельных административных процедур</w:t>
      </w:r>
      <w:r>
        <w:rPr>
          <w:rFonts w:ascii="PT Astra Serif" w:hAnsi="PT Astra Serif"/>
          <w:sz w:val="24"/>
          <w:szCs w:val="24"/>
          <w:u w:val="single"/>
        </w:rPr>
        <w:t xml:space="preserve"> </w:t>
      </w:r>
    </w:p>
    <w:p w:rsidR="00725EFF" w:rsidRDefault="00725EFF" w:rsidP="00725EFF">
      <w:pPr>
        <w:pStyle w:val="ConsPlusNormal"/>
        <w:ind w:firstLine="540"/>
        <w:jc w:val="both"/>
        <w:rPr>
          <w:rFonts w:ascii="PT Astra Serif" w:hAnsi="PT Astra Serif"/>
          <w:sz w:val="24"/>
          <w:szCs w:val="24"/>
        </w:rPr>
      </w:pP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47. И</w:t>
      </w:r>
      <w:r w:rsidRPr="00932517">
        <w:rPr>
          <w:rFonts w:ascii="PT Astra Serif" w:hAnsi="PT Astra Serif"/>
          <w:sz w:val="24"/>
          <w:szCs w:val="24"/>
        </w:rPr>
        <w:t xml:space="preserve">нформация о правилах предоставления муниципальной услуги предоставляется по обращениям заявителей, </w:t>
      </w:r>
      <w:r w:rsidRPr="00062B61">
        <w:rPr>
          <w:rFonts w:ascii="PT Astra Serif" w:hAnsi="PT Astra Serif"/>
          <w:sz w:val="24"/>
          <w:szCs w:val="24"/>
        </w:rPr>
        <w:t>а также размещается на официальном сайте администрации.</w:t>
      </w:r>
    </w:p>
    <w:p w:rsidR="00725EFF" w:rsidRPr="00932517" w:rsidRDefault="00725EFF" w:rsidP="00725EFF">
      <w:pPr>
        <w:pStyle w:val="ConsPlusNormal"/>
        <w:ind w:firstLine="709"/>
        <w:jc w:val="both"/>
        <w:rPr>
          <w:rFonts w:ascii="PT Astra Serif" w:hAnsi="PT Astra Serif"/>
          <w:sz w:val="24"/>
          <w:szCs w:val="24"/>
        </w:rPr>
      </w:pPr>
      <w:r>
        <w:rPr>
          <w:rFonts w:ascii="PT Astra Serif" w:hAnsi="PT Astra Serif"/>
          <w:sz w:val="24"/>
          <w:szCs w:val="24"/>
        </w:rPr>
        <w:t xml:space="preserve">48. </w:t>
      </w:r>
      <w:r w:rsidRPr="00932517">
        <w:rPr>
          <w:rFonts w:ascii="PT Astra Serif" w:hAnsi="PT Astra Serif"/>
          <w:sz w:val="24"/>
          <w:szCs w:val="24"/>
        </w:rPr>
        <w:t xml:space="preserve">Предоставление муниципальной услуги в соответствии с настоящим </w:t>
      </w:r>
      <w:r>
        <w:rPr>
          <w:rFonts w:ascii="PT Astra Serif" w:hAnsi="PT Astra Serif"/>
          <w:sz w:val="24"/>
          <w:szCs w:val="24"/>
        </w:rPr>
        <w:t>а</w:t>
      </w:r>
      <w:r w:rsidRPr="00932517">
        <w:rPr>
          <w:rFonts w:ascii="PT Astra Serif" w:hAnsi="PT Astra Serif"/>
          <w:sz w:val="24"/>
          <w:szCs w:val="24"/>
        </w:rPr>
        <w:t>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725EFF" w:rsidRPr="00932517" w:rsidRDefault="00725EFF" w:rsidP="00725EFF">
      <w:pPr>
        <w:pStyle w:val="ConsPlusNormal"/>
        <w:ind w:firstLine="709"/>
        <w:jc w:val="both"/>
        <w:rPr>
          <w:rFonts w:ascii="PT Astra Serif" w:hAnsi="PT Astra Serif"/>
          <w:sz w:val="24"/>
          <w:szCs w:val="24"/>
        </w:rPr>
      </w:pPr>
      <w:r w:rsidRPr="00932517">
        <w:rPr>
          <w:rFonts w:ascii="PT Astra Serif" w:hAnsi="PT Astra Serif"/>
          <w:sz w:val="24"/>
          <w:szCs w:val="24"/>
        </w:rPr>
        <w:t>при посещении администрации;</w:t>
      </w:r>
    </w:p>
    <w:p w:rsidR="00725EFF" w:rsidRPr="00932517" w:rsidRDefault="00725EFF" w:rsidP="00725EFF">
      <w:pPr>
        <w:pStyle w:val="ConsPlusNormal"/>
        <w:tabs>
          <w:tab w:val="left" w:pos="709"/>
        </w:tabs>
        <w:ind w:firstLine="540"/>
        <w:jc w:val="both"/>
        <w:rPr>
          <w:rFonts w:ascii="PT Astra Serif" w:hAnsi="PT Astra Serif"/>
          <w:sz w:val="24"/>
          <w:szCs w:val="24"/>
        </w:rPr>
      </w:pPr>
      <w:r>
        <w:rPr>
          <w:rFonts w:ascii="PT Astra Serif" w:hAnsi="PT Astra Serif"/>
          <w:sz w:val="24"/>
          <w:szCs w:val="24"/>
        </w:rPr>
        <w:lastRenderedPageBreak/>
        <w:t xml:space="preserve">   </w:t>
      </w:r>
      <w:r w:rsidRPr="00932517">
        <w:rPr>
          <w:rFonts w:ascii="PT Astra Serif" w:hAnsi="PT Astra Serif"/>
          <w:sz w:val="24"/>
          <w:szCs w:val="24"/>
        </w:rPr>
        <w:t>иным способом, позволяющим передать в электронном виде документы.</w:t>
      </w:r>
    </w:p>
    <w:p w:rsidR="00725EFF" w:rsidRPr="00062B61" w:rsidRDefault="00725EFF" w:rsidP="00725EFF">
      <w:pPr>
        <w:tabs>
          <w:tab w:val="left" w:pos="709"/>
        </w:tabs>
        <w:spacing w:after="0" w:line="240" w:lineRule="auto"/>
        <w:jc w:val="both"/>
        <w:rPr>
          <w:rFonts w:ascii="PT Astra Serif" w:hAnsi="PT Astra Serif"/>
          <w:sz w:val="24"/>
          <w:szCs w:val="24"/>
        </w:rPr>
      </w:pPr>
      <w:r>
        <w:rPr>
          <w:rFonts w:ascii="PT Astra Serif" w:hAnsi="PT Astra Serif"/>
          <w:sz w:val="24"/>
          <w:szCs w:val="24"/>
        </w:rPr>
        <w:t xml:space="preserve">           49. </w:t>
      </w:r>
      <w:r w:rsidRPr="00062B61">
        <w:rPr>
          <w:rFonts w:ascii="PT Astra Serif" w:hAnsi="PT Astra Serif"/>
          <w:sz w:val="24"/>
          <w:szCs w:val="24"/>
        </w:rPr>
        <w:t>Информация о ходе предоставления муниципальной услуги предоставляется при личном обращении, по телефону администрации, по электронной почте администрации.</w:t>
      </w:r>
    </w:p>
    <w:p w:rsidR="00725EFF" w:rsidRPr="00062B61" w:rsidRDefault="00725EFF" w:rsidP="00725EFF">
      <w:pPr>
        <w:spacing w:after="0" w:line="240" w:lineRule="auto"/>
        <w:jc w:val="both"/>
        <w:rPr>
          <w:rFonts w:ascii="PT Astra Serif" w:hAnsi="PT Astra Serif"/>
          <w:sz w:val="24"/>
          <w:szCs w:val="24"/>
        </w:rPr>
      </w:pPr>
      <w:r w:rsidRPr="00062B61">
        <w:rPr>
          <w:rFonts w:ascii="PT Astra Serif" w:hAnsi="PT Astra Serif"/>
          <w:sz w:val="24"/>
          <w:szCs w:val="24"/>
        </w:rPr>
        <w:t> </w:t>
      </w:r>
    </w:p>
    <w:p w:rsidR="00725EFF" w:rsidRPr="00932517" w:rsidRDefault="00725EFF" w:rsidP="00725EFF">
      <w:pPr>
        <w:pStyle w:val="ConsPlusNormal"/>
        <w:jc w:val="both"/>
        <w:rPr>
          <w:rFonts w:ascii="PT Astra Serif" w:hAnsi="PT Astra Serif"/>
          <w:sz w:val="24"/>
          <w:szCs w:val="24"/>
        </w:rPr>
      </w:pPr>
    </w:p>
    <w:p w:rsidR="00725EFF" w:rsidRDefault="00725EFF" w:rsidP="00725EFF">
      <w:pPr>
        <w:spacing w:after="0" w:line="240" w:lineRule="auto"/>
        <w:jc w:val="center"/>
        <w:rPr>
          <w:rFonts w:ascii="PT Astra Serif" w:hAnsi="PT Astra Serif" w:cs="Arial"/>
          <w:sz w:val="24"/>
          <w:szCs w:val="24"/>
          <w:u w:val="single"/>
        </w:rPr>
      </w:pPr>
      <w:r w:rsidRPr="00964124">
        <w:rPr>
          <w:rFonts w:ascii="PT Astra Serif" w:eastAsia="Times New Roman" w:hAnsi="PT Astra Serif" w:cs="Arial"/>
          <w:sz w:val="24"/>
          <w:szCs w:val="24"/>
          <w:u w:val="single"/>
        </w:rPr>
        <w:t>П</w:t>
      </w:r>
      <w:r w:rsidRPr="00964124">
        <w:rPr>
          <w:rFonts w:ascii="PT Astra Serif" w:hAnsi="PT Astra Serif" w:cs="Arial"/>
          <w:sz w:val="24"/>
          <w:szCs w:val="24"/>
          <w:u w:val="single"/>
        </w:rPr>
        <w:t>рием</w:t>
      </w:r>
      <w:r>
        <w:rPr>
          <w:rFonts w:ascii="PT Astra Serif" w:hAnsi="PT Astra Serif" w:cs="Arial"/>
          <w:sz w:val="24"/>
          <w:szCs w:val="24"/>
          <w:u w:val="single"/>
        </w:rPr>
        <w:t xml:space="preserve">, проверка, </w:t>
      </w:r>
      <w:r w:rsidRPr="00964124">
        <w:rPr>
          <w:rFonts w:ascii="PT Astra Serif" w:hAnsi="PT Astra Serif" w:cs="Arial"/>
          <w:sz w:val="24"/>
          <w:szCs w:val="24"/>
          <w:u w:val="single"/>
        </w:rPr>
        <w:t xml:space="preserve">  </w:t>
      </w:r>
      <w:r>
        <w:rPr>
          <w:rFonts w:ascii="PT Astra Serif" w:hAnsi="PT Astra Serif" w:cs="Arial"/>
          <w:sz w:val="24"/>
          <w:szCs w:val="24"/>
          <w:u w:val="single"/>
        </w:rPr>
        <w:t xml:space="preserve">и </w:t>
      </w:r>
      <w:r w:rsidRPr="00964124">
        <w:rPr>
          <w:rFonts w:ascii="PT Astra Serif" w:hAnsi="PT Astra Serif" w:cs="Arial"/>
          <w:sz w:val="24"/>
          <w:szCs w:val="24"/>
          <w:u w:val="single"/>
        </w:rPr>
        <w:t>регистрация заявления</w:t>
      </w:r>
    </w:p>
    <w:p w:rsidR="00725EFF" w:rsidRDefault="00725EFF" w:rsidP="00725EFF">
      <w:pPr>
        <w:spacing w:after="0" w:line="240" w:lineRule="auto"/>
        <w:jc w:val="center"/>
        <w:rPr>
          <w:rFonts w:ascii="Arial" w:hAnsi="Arial" w:cs="Arial"/>
          <w:szCs w:val="24"/>
        </w:rPr>
      </w:pPr>
      <w:r w:rsidRPr="00964124">
        <w:rPr>
          <w:rFonts w:ascii="PT Astra Serif" w:hAnsi="PT Astra Serif" w:cs="Arial"/>
          <w:sz w:val="24"/>
          <w:szCs w:val="24"/>
          <w:u w:val="single"/>
        </w:rPr>
        <w:t xml:space="preserve">о предоставлении </w:t>
      </w:r>
      <w:r>
        <w:rPr>
          <w:rFonts w:ascii="PT Astra Serif" w:hAnsi="PT Astra Serif" w:cs="Arial"/>
          <w:sz w:val="24"/>
          <w:szCs w:val="24"/>
          <w:u w:val="single"/>
        </w:rPr>
        <w:t xml:space="preserve"> м</w:t>
      </w:r>
      <w:r w:rsidRPr="00964124">
        <w:rPr>
          <w:rFonts w:ascii="PT Astra Serif" w:hAnsi="PT Astra Serif" w:cs="Arial"/>
          <w:sz w:val="24"/>
          <w:szCs w:val="24"/>
          <w:u w:val="single"/>
        </w:rPr>
        <w:t>униципальной услуги</w:t>
      </w:r>
    </w:p>
    <w:p w:rsidR="00725EFF" w:rsidRDefault="00725EFF" w:rsidP="00725EFF">
      <w:pPr>
        <w:spacing w:after="0" w:line="240" w:lineRule="auto"/>
        <w:jc w:val="both"/>
        <w:rPr>
          <w:rFonts w:ascii="Arial" w:hAnsi="Arial" w:cs="Arial"/>
          <w:szCs w:val="24"/>
        </w:rPr>
      </w:pPr>
    </w:p>
    <w:p w:rsidR="00725EFF" w:rsidRDefault="00725EFF" w:rsidP="00725EFF">
      <w:pPr>
        <w:spacing w:after="0" w:line="240" w:lineRule="auto"/>
        <w:jc w:val="both"/>
        <w:rPr>
          <w:rFonts w:ascii="Arial" w:hAnsi="Arial" w:cs="Arial"/>
          <w:szCs w:val="24"/>
        </w:rPr>
      </w:pPr>
    </w:p>
    <w:p w:rsidR="00725EFF" w:rsidRPr="00964124" w:rsidRDefault="00725EFF" w:rsidP="00725EFF">
      <w:pPr>
        <w:pStyle w:val="ConsPlusNormal"/>
        <w:ind w:firstLine="709"/>
        <w:jc w:val="both"/>
        <w:rPr>
          <w:rFonts w:ascii="PT Astra Serif" w:hAnsi="PT Astra Serif"/>
          <w:sz w:val="24"/>
          <w:szCs w:val="24"/>
        </w:rPr>
      </w:pPr>
      <w:r w:rsidRPr="003A7CC1">
        <w:rPr>
          <w:rFonts w:ascii="PT Astra Serif" w:hAnsi="PT Astra Serif"/>
          <w:sz w:val="24"/>
          <w:szCs w:val="24"/>
        </w:rPr>
        <w:t>50.</w:t>
      </w:r>
      <w:r w:rsidRPr="00964124">
        <w:rPr>
          <w:rFonts w:ascii="PT Astra Serif" w:hAnsi="PT Astra Serif"/>
          <w:sz w:val="24"/>
          <w:szCs w:val="24"/>
        </w:rPr>
        <w:t xml:space="preserve"> Основанием для начала административной процедуры является поступление в администрацию заявления </w:t>
      </w:r>
      <w:r>
        <w:rPr>
          <w:rFonts w:ascii="PT Astra Serif" w:hAnsi="PT Astra Serif"/>
          <w:sz w:val="24"/>
          <w:szCs w:val="24"/>
        </w:rPr>
        <w:t xml:space="preserve">и </w:t>
      </w:r>
      <w:r w:rsidRPr="00964124">
        <w:rPr>
          <w:rFonts w:ascii="PT Astra Serif" w:hAnsi="PT Astra Serif"/>
          <w:sz w:val="24"/>
          <w:szCs w:val="24"/>
        </w:rPr>
        <w:t>документов</w:t>
      </w:r>
      <w:r w:rsidRPr="00526A05">
        <w:rPr>
          <w:sz w:val="28"/>
          <w:szCs w:val="28"/>
        </w:rPr>
        <w:t xml:space="preserve">, </w:t>
      </w:r>
      <w:r w:rsidRPr="003A7CC1">
        <w:rPr>
          <w:rFonts w:ascii="PT Astra Serif" w:hAnsi="PT Astra Serif"/>
          <w:sz w:val="24"/>
          <w:szCs w:val="24"/>
        </w:rPr>
        <w:t xml:space="preserve">предусмотренных </w:t>
      </w:r>
      <w:hyperlink w:anchor="P149" w:history="1">
        <w:r w:rsidRPr="003A7CC1">
          <w:rPr>
            <w:rFonts w:ascii="PT Astra Serif" w:hAnsi="PT Astra Serif"/>
            <w:sz w:val="24"/>
            <w:szCs w:val="24"/>
          </w:rPr>
          <w:t>пунктом  16</w:t>
        </w:r>
      </w:hyperlink>
      <w:r w:rsidRPr="003A7CC1">
        <w:rPr>
          <w:rFonts w:ascii="PT Astra Serif" w:hAnsi="PT Astra Serif"/>
          <w:sz w:val="24"/>
          <w:szCs w:val="24"/>
        </w:rPr>
        <w:t xml:space="preserve"> </w:t>
      </w:r>
      <w:r>
        <w:rPr>
          <w:rFonts w:ascii="PT Astra Serif" w:hAnsi="PT Astra Serif"/>
          <w:sz w:val="24"/>
          <w:szCs w:val="24"/>
        </w:rPr>
        <w:t xml:space="preserve"> настоящего </w:t>
      </w:r>
      <w:r w:rsidRPr="003A7CC1">
        <w:rPr>
          <w:rFonts w:ascii="PT Astra Serif" w:hAnsi="PT Astra Serif"/>
          <w:sz w:val="24"/>
          <w:szCs w:val="24"/>
        </w:rPr>
        <w:t xml:space="preserve">административного регламента, </w:t>
      </w:r>
      <w:r w:rsidRPr="00964124">
        <w:rPr>
          <w:rFonts w:ascii="PT Astra Serif" w:hAnsi="PT Astra Serif"/>
          <w:sz w:val="24"/>
          <w:szCs w:val="24"/>
        </w:rPr>
        <w:t xml:space="preserve">посредством личного обращения заявителя или его представителя, почтового отправления, электронной почтой  по форме согласно </w:t>
      </w:r>
      <w:hyperlink r:id="rId20" w:anchor="Par652" w:history="1">
        <w:r w:rsidRPr="00964124">
          <w:rPr>
            <w:rFonts w:ascii="PT Astra Serif" w:hAnsi="PT Astra Serif"/>
            <w:sz w:val="24"/>
            <w:szCs w:val="24"/>
          </w:rPr>
          <w:t>приложени</w:t>
        </w:r>
        <w:r>
          <w:rPr>
            <w:rFonts w:ascii="PT Astra Serif" w:hAnsi="PT Astra Serif"/>
            <w:sz w:val="24"/>
            <w:szCs w:val="24"/>
          </w:rPr>
          <w:t>ям</w:t>
        </w:r>
        <w:r w:rsidRPr="00964124">
          <w:rPr>
            <w:rFonts w:ascii="PT Astra Serif" w:hAnsi="PT Astra Serif"/>
            <w:sz w:val="24"/>
            <w:szCs w:val="24"/>
          </w:rPr>
          <w:t xml:space="preserve"> № 1</w:t>
        </w:r>
      </w:hyperlink>
      <w:r>
        <w:t xml:space="preserve">-2  </w:t>
      </w:r>
      <w:r w:rsidRPr="00964124">
        <w:rPr>
          <w:rFonts w:ascii="PT Astra Serif" w:hAnsi="PT Astra Serif"/>
          <w:sz w:val="24"/>
          <w:szCs w:val="24"/>
        </w:rPr>
        <w:t xml:space="preserve"> к настоящему </w:t>
      </w:r>
      <w:r>
        <w:rPr>
          <w:rFonts w:ascii="PT Astra Serif" w:hAnsi="PT Astra Serif"/>
          <w:sz w:val="24"/>
          <w:szCs w:val="24"/>
        </w:rPr>
        <w:t xml:space="preserve">административному регламенту. </w:t>
      </w:r>
    </w:p>
    <w:p w:rsidR="00725EFF" w:rsidRPr="00964124" w:rsidRDefault="00725EFF" w:rsidP="00725EFF">
      <w:pPr>
        <w:suppressAutoHyphens/>
        <w:spacing w:after="0" w:line="240" w:lineRule="auto"/>
        <w:ind w:firstLine="709"/>
        <w:jc w:val="both"/>
        <w:rPr>
          <w:rFonts w:ascii="PT Astra Serif" w:hAnsi="PT Astra Serif" w:cs="Arial"/>
          <w:sz w:val="24"/>
          <w:szCs w:val="24"/>
        </w:rPr>
      </w:pPr>
      <w:r>
        <w:rPr>
          <w:rFonts w:ascii="PT Astra Serif" w:hAnsi="PT Astra Serif"/>
          <w:sz w:val="24"/>
          <w:szCs w:val="24"/>
        </w:rPr>
        <w:t xml:space="preserve">51. </w:t>
      </w:r>
      <w:r w:rsidRPr="00964124">
        <w:rPr>
          <w:rFonts w:ascii="PT Astra Serif" w:hAnsi="PT Astra Serif"/>
          <w:sz w:val="24"/>
          <w:szCs w:val="24"/>
        </w:rPr>
        <w:t>При поступлении заявления должностн</w:t>
      </w:r>
      <w:r>
        <w:rPr>
          <w:rFonts w:ascii="PT Astra Serif" w:hAnsi="PT Astra Serif"/>
          <w:sz w:val="24"/>
          <w:szCs w:val="24"/>
        </w:rPr>
        <w:t>ое лицо</w:t>
      </w:r>
      <w:r w:rsidRPr="00964124">
        <w:rPr>
          <w:rFonts w:ascii="PT Astra Serif" w:hAnsi="PT Astra Serif"/>
          <w:sz w:val="24"/>
          <w:szCs w:val="24"/>
        </w:rPr>
        <w:t>, ответственн</w:t>
      </w:r>
      <w:r>
        <w:rPr>
          <w:rFonts w:ascii="PT Astra Serif" w:hAnsi="PT Astra Serif"/>
          <w:sz w:val="24"/>
          <w:szCs w:val="24"/>
        </w:rPr>
        <w:t>ое</w:t>
      </w:r>
      <w:r w:rsidRPr="00964124">
        <w:rPr>
          <w:rFonts w:ascii="PT Astra Serif" w:hAnsi="PT Astra Serif"/>
          <w:sz w:val="24"/>
          <w:szCs w:val="24"/>
        </w:rPr>
        <w:t xml:space="preserve"> за ведение делопроизводства, </w:t>
      </w:r>
      <w:r w:rsidRPr="00964124">
        <w:rPr>
          <w:rFonts w:ascii="PT Astra Serif" w:hAnsi="PT Astra Serif" w:cs="Arial"/>
          <w:sz w:val="24"/>
          <w:szCs w:val="24"/>
        </w:rPr>
        <w:t xml:space="preserve">осуществляет проверку представленных документов на предмет оформления заявления в соответствии с требованиями настоящего </w:t>
      </w:r>
      <w:r>
        <w:rPr>
          <w:rFonts w:ascii="PT Astra Serif" w:hAnsi="PT Astra Serif" w:cs="Arial"/>
          <w:sz w:val="24"/>
          <w:szCs w:val="24"/>
        </w:rPr>
        <w:t>а</w:t>
      </w:r>
      <w:r w:rsidRPr="00964124">
        <w:rPr>
          <w:rFonts w:ascii="PT Astra Serif" w:hAnsi="PT Astra Serif" w:cs="Arial"/>
          <w:sz w:val="24"/>
          <w:szCs w:val="24"/>
        </w:rPr>
        <w:t xml:space="preserve">дминистративного регламента. </w:t>
      </w:r>
    </w:p>
    <w:p w:rsidR="00725EFF" w:rsidRPr="008319A4" w:rsidRDefault="00725EFF" w:rsidP="00725EFF">
      <w:pPr>
        <w:pStyle w:val="a7"/>
        <w:spacing w:before="0" w:beforeAutospacing="0" w:after="0" w:afterAutospacing="0"/>
        <w:ind w:right="-1" w:firstLine="720"/>
        <w:jc w:val="both"/>
        <w:rPr>
          <w:rFonts w:ascii="PT Astra Serif" w:hAnsi="PT Astra Serif"/>
        </w:rPr>
      </w:pPr>
      <w:r w:rsidRPr="008319A4">
        <w:rPr>
          <w:rFonts w:ascii="PT Astra Serif" w:hAnsi="PT Astra Serif"/>
        </w:rPr>
        <w:t>Максимальный срок выполнения данного административного действия - 1 календарный день.</w:t>
      </w:r>
    </w:p>
    <w:p w:rsidR="00725EFF" w:rsidRPr="00964124" w:rsidRDefault="00725EFF" w:rsidP="00725EFF">
      <w:pPr>
        <w:suppressAutoHyphens/>
        <w:spacing w:after="0" w:line="240" w:lineRule="auto"/>
        <w:ind w:firstLine="709"/>
        <w:jc w:val="both"/>
        <w:rPr>
          <w:rFonts w:ascii="PT Astra Serif" w:hAnsi="PT Astra Serif"/>
          <w:sz w:val="24"/>
          <w:szCs w:val="24"/>
        </w:rPr>
      </w:pPr>
      <w:r>
        <w:rPr>
          <w:rFonts w:ascii="PT Astra Serif" w:hAnsi="PT Astra Serif"/>
          <w:sz w:val="24"/>
          <w:szCs w:val="24"/>
        </w:rPr>
        <w:t xml:space="preserve">52. </w:t>
      </w:r>
      <w:r w:rsidRPr="00964124">
        <w:rPr>
          <w:rFonts w:ascii="PT Astra Serif" w:hAnsi="PT Astra Serif"/>
          <w:sz w:val="24"/>
          <w:szCs w:val="24"/>
        </w:rPr>
        <w:t>Заявления и документы  подлежат обязательной регистрации не позднее дня, следующего за днем их поступления в администрацию должностным лицом, ответственным за ведение делопроизводства, в единой системе  электронного документооборота и делопроизводства или журнале регистрации входящей (исходящей) корреспонденции.</w:t>
      </w:r>
    </w:p>
    <w:p w:rsidR="00725EFF" w:rsidRPr="00964124" w:rsidRDefault="00725EFF" w:rsidP="00725EFF">
      <w:pPr>
        <w:suppressAutoHyphens/>
        <w:spacing w:after="0" w:line="240" w:lineRule="auto"/>
        <w:ind w:firstLine="709"/>
        <w:jc w:val="both"/>
        <w:rPr>
          <w:rFonts w:ascii="PT Astra Serif" w:hAnsi="PT Astra Serif"/>
          <w:sz w:val="24"/>
          <w:szCs w:val="24"/>
        </w:rPr>
      </w:pPr>
      <w:r>
        <w:rPr>
          <w:rFonts w:ascii="PT Astra Serif" w:hAnsi="PT Astra Serif"/>
          <w:sz w:val="24"/>
          <w:szCs w:val="24"/>
        </w:rPr>
        <w:t xml:space="preserve">53. </w:t>
      </w:r>
      <w:r w:rsidRPr="00964124">
        <w:rPr>
          <w:rFonts w:ascii="PT Astra Serif" w:hAnsi="PT Astra Serif"/>
          <w:sz w:val="24"/>
          <w:szCs w:val="24"/>
        </w:rPr>
        <w:t xml:space="preserve">Заявления и документы, поступившие в электронной форме, распечатываются и регистрируются в соответствии с </w:t>
      </w:r>
      <w:r>
        <w:rPr>
          <w:rFonts w:ascii="PT Astra Serif" w:hAnsi="PT Astra Serif"/>
          <w:sz w:val="24"/>
          <w:szCs w:val="24"/>
        </w:rPr>
        <w:t xml:space="preserve">пунктом 52 </w:t>
      </w:r>
      <w:r w:rsidRPr="00964124">
        <w:rPr>
          <w:rFonts w:ascii="PT Astra Serif" w:hAnsi="PT Astra Serif"/>
          <w:sz w:val="24"/>
          <w:szCs w:val="24"/>
        </w:rPr>
        <w:t xml:space="preserve">настоящего </w:t>
      </w:r>
      <w:r>
        <w:rPr>
          <w:rFonts w:ascii="PT Astra Serif" w:hAnsi="PT Astra Serif"/>
          <w:sz w:val="24"/>
          <w:szCs w:val="24"/>
        </w:rPr>
        <w:t>административного регламента</w:t>
      </w:r>
      <w:r w:rsidRPr="00964124">
        <w:rPr>
          <w:rFonts w:ascii="PT Astra Serif" w:hAnsi="PT Astra Serif"/>
          <w:sz w:val="24"/>
          <w:szCs w:val="24"/>
        </w:rPr>
        <w:t xml:space="preserve">.  Не позднее дня, следующего за днем регистрации заявления и документов, </w:t>
      </w:r>
      <w:r>
        <w:rPr>
          <w:rFonts w:ascii="PT Astra Serif" w:hAnsi="PT Astra Serif"/>
          <w:sz w:val="24"/>
          <w:szCs w:val="24"/>
        </w:rPr>
        <w:t xml:space="preserve">заявителю </w:t>
      </w:r>
      <w:r w:rsidRPr="00964124">
        <w:rPr>
          <w:rFonts w:ascii="PT Astra Serif" w:hAnsi="PT Astra Serif"/>
          <w:sz w:val="24"/>
          <w:szCs w:val="24"/>
        </w:rPr>
        <w:t>направляет</w:t>
      </w:r>
      <w:r>
        <w:rPr>
          <w:rFonts w:ascii="PT Astra Serif" w:hAnsi="PT Astra Serif"/>
          <w:sz w:val="24"/>
          <w:szCs w:val="24"/>
        </w:rPr>
        <w:t>ся</w:t>
      </w:r>
      <w:r w:rsidRPr="00964124">
        <w:rPr>
          <w:rFonts w:ascii="PT Astra Serif" w:hAnsi="PT Astra Serif"/>
          <w:sz w:val="24"/>
          <w:szCs w:val="24"/>
        </w:rPr>
        <w:t xml:space="preserve">  электронное сообщение, подтверждающее прием заявления и документов.</w:t>
      </w:r>
    </w:p>
    <w:p w:rsidR="00725EFF" w:rsidRPr="00964124" w:rsidRDefault="00725EFF" w:rsidP="00725EFF">
      <w:pPr>
        <w:suppressAutoHyphens/>
        <w:spacing w:after="0" w:line="240" w:lineRule="auto"/>
        <w:ind w:firstLine="709"/>
        <w:jc w:val="both"/>
        <w:rPr>
          <w:rFonts w:ascii="PT Astra Serif" w:hAnsi="PT Astra Serif"/>
          <w:sz w:val="24"/>
          <w:szCs w:val="24"/>
        </w:rPr>
      </w:pPr>
      <w:r>
        <w:rPr>
          <w:rFonts w:ascii="PT Astra Serif" w:hAnsi="PT Astra Serif"/>
          <w:sz w:val="24"/>
          <w:szCs w:val="24"/>
        </w:rPr>
        <w:t xml:space="preserve">54. </w:t>
      </w:r>
      <w:r w:rsidRPr="00964124">
        <w:rPr>
          <w:rFonts w:ascii="PT Astra Serif" w:hAnsi="PT Astra Serif"/>
          <w:sz w:val="24"/>
          <w:szCs w:val="24"/>
        </w:rPr>
        <w:t>На заявлении проставляется регистрационный штамп с указанием даты и регистрационного номера.</w:t>
      </w:r>
    </w:p>
    <w:p w:rsidR="00725EFF" w:rsidRPr="00964124" w:rsidRDefault="00725EFF" w:rsidP="00725EFF">
      <w:pPr>
        <w:spacing w:after="0" w:line="240" w:lineRule="auto"/>
        <w:jc w:val="both"/>
        <w:rPr>
          <w:rFonts w:ascii="PT Astra Serif" w:hAnsi="PT Astra Serif" w:cs="Times New Roman"/>
          <w:sz w:val="24"/>
          <w:szCs w:val="24"/>
        </w:rPr>
      </w:pPr>
      <w:r w:rsidRPr="00964124">
        <w:rPr>
          <w:rStyle w:val="a4"/>
          <w:rFonts w:ascii="PT Astra Serif" w:hAnsi="PT Astra Serif"/>
          <w:bCs/>
          <w:iCs/>
          <w:color w:val="000000"/>
          <w:sz w:val="24"/>
          <w:szCs w:val="24"/>
        </w:rPr>
        <w:t xml:space="preserve">        </w:t>
      </w:r>
      <w:r>
        <w:rPr>
          <w:rStyle w:val="a4"/>
          <w:rFonts w:ascii="PT Astra Serif" w:hAnsi="PT Astra Serif"/>
          <w:bCs/>
          <w:iCs/>
          <w:color w:val="000000"/>
          <w:sz w:val="24"/>
          <w:szCs w:val="24"/>
        </w:rPr>
        <w:t xml:space="preserve"> 55. </w:t>
      </w:r>
      <w:r w:rsidRPr="00964124">
        <w:rPr>
          <w:rStyle w:val="a4"/>
          <w:rFonts w:ascii="PT Astra Serif" w:hAnsi="PT Astra Serif"/>
          <w:bCs/>
          <w:iCs/>
          <w:color w:val="000000"/>
          <w:sz w:val="24"/>
          <w:szCs w:val="24"/>
        </w:rPr>
        <w:t xml:space="preserve">При предоставлении заявления и документов с использованием  Единого портала государственных и муниципальных услуг (функций), а также </w:t>
      </w:r>
      <w:r w:rsidRPr="00964124">
        <w:rPr>
          <w:rFonts w:ascii="PT Astra Serif" w:hAnsi="PT Astra Serif" w:cs="Times New Roman"/>
          <w:sz w:val="24"/>
          <w:szCs w:val="24"/>
        </w:rPr>
        <w:t xml:space="preserve">регионального  портала государственных и муниципальных услуг датой поступления заявления и документов считается дата их регистрации на </w:t>
      </w:r>
      <w:r w:rsidRPr="00964124">
        <w:rPr>
          <w:rStyle w:val="a4"/>
          <w:rFonts w:ascii="PT Astra Serif" w:hAnsi="PT Astra Serif"/>
          <w:bCs/>
          <w:iCs/>
          <w:color w:val="000000"/>
          <w:sz w:val="24"/>
          <w:szCs w:val="24"/>
        </w:rPr>
        <w:t xml:space="preserve">Едином портале государственных и муниципальных услуг (функций) или </w:t>
      </w:r>
      <w:r w:rsidRPr="00964124">
        <w:rPr>
          <w:rFonts w:ascii="PT Astra Serif" w:hAnsi="PT Astra Serif" w:cs="Times New Roman"/>
          <w:sz w:val="24"/>
          <w:szCs w:val="24"/>
        </w:rPr>
        <w:t>региональном  портале государственных и муниципальных услуг.</w:t>
      </w:r>
    </w:p>
    <w:p w:rsidR="00725EFF" w:rsidRPr="00964124" w:rsidRDefault="00725EFF" w:rsidP="00725EFF">
      <w:pPr>
        <w:spacing w:after="0" w:line="240" w:lineRule="auto"/>
        <w:jc w:val="both"/>
        <w:rPr>
          <w:rFonts w:ascii="PT Astra Serif" w:hAnsi="PT Astra Serif"/>
          <w:sz w:val="24"/>
          <w:szCs w:val="24"/>
        </w:rPr>
      </w:pPr>
      <w:r>
        <w:rPr>
          <w:rFonts w:ascii="PT Astra Serif" w:hAnsi="PT Astra Serif" w:cs="Times New Roman"/>
          <w:sz w:val="24"/>
          <w:szCs w:val="24"/>
        </w:rPr>
        <w:t xml:space="preserve">            56. </w:t>
      </w:r>
      <w:r w:rsidRPr="00964124">
        <w:rPr>
          <w:rFonts w:ascii="PT Astra Serif" w:hAnsi="PT Astra Serif" w:cs="Times New Roman"/>
          <w:sz w:val="24"/>
          <w:szCs w:val="24"/>
        </w:rPr>
        <w:t xml:space="preserve">После регистрации заявление и документы передаются главе администрации или лицу, его замещающему, для подготовки резолюции. </w:t>
      </w:r>
    </w:p>
    <w:p w:rsidR="00725EFF" w:rsidRPr="00964124" w:rsidRDefault="00725EFF" w:rsidP="00725EFF">
      <w:pPr>
        <w:spacing w:after="0" w:line="240" w:lineRule="auto"/>
        <w:jc w:val="both"/>
        <w:rPr>
          <w:rFonts w:ascii="PT Astra Serif" w:hAnsi="PT Astra Serif"/>
          <w:sz w:val="24"/>
          <w:szCs w:val="24"/>
        </w:rPr>
      </w:pPr>
      <w:r w:rsidRPr="00964124">
        <w:rPr>
          <w:rFonts w:ascii="PT Astra Serif" w:hAnsi="PT Astra Serif"/>
          <w:sz w:val="24"/>
          <w:szCs w:val="24"/>
        </w:rPr>
        <w:t xml:space="preserve">           Срок административного действия - 1 календарный день со дня приема заявления.</w:t>
      </w:r>
    </w:p>
    <w:p w:rsidR="00725EFF" w:rsidRPr="00964124" w:rsidRDefault="00725EFF" w:rsidP="00725EFF">
      <w:pPr>
        <w:suppressAutoHyphens/>
        <w:spacing w:after="0" w:line="240" w:lineRule="auto"/>
        <w:ind w:firstLine="709"/>
        <w:jc w:val="both"/>
        <w:rPr>
          <w:rFonts w:ascii="PT Astra Serif" w:hAnsi="PT Astra Serif"/>
          <w:sz w:val="24"/>
          <w:szCs w:val="24"/>
        </w:rPr>
      </w:pPr>
      <w:r>
        <w:rPr>
          <w:rFonts w:ascii="PT Astra Serif" w:hAnsi="PT Astra Serif"/>
          <w:sz w:val="24"/>
          <w:szCs w:val="24"/>
        </w:rPr>
        <w:t xml:space="preserve">57. </w:t>
      </w:r>
      <w:r w:rsidRPr="00964124">
        <w:rPr>
          <w:rFonts w:ascii="PT Astra Serif" w:hAnsi="PT Astra Serif"/>
          <w:sz w:val="24"/>
          <w:szCs w:val="24"/>
        </w:rPr>
        <w:t>З</w:t>
      </w:r>
      <w:r w:rsidRPr="00964124">
        <w:rPr>
          <w:rFonts w:ascii="PT Astra Serif" w:hAnsi="PT Astra Serif" w:cs="Times New Roman"/>
          <w:sz w:val="24"/>
          <w:szCs w:val="24"/>
        </w:rPr>
        <w:t>аявление и документы с резолюцией главы администрации или лица, его замещающего, передаются ответственному лицу, ответственному за ведение делопроизводства, для внесения резолюции в базу документов и передачи заявления и документов на исполнение должностному лицу, указанному в резолюции.</w:t>
      </w:r>
    </w:p>
    <w:p w:rsidR="00725EFF" w:rsidRPr="00964124" w:rsidRDefault="00725EFF" w:rsidP="00725EFF">
      <w:pPr>
        <w:spacing w:after="0" w:line="240" w:lineRule="auto"/>
        <w:jc w:val="both"/>
        <w:rPr>
          <w:rFonts w:ascii="PT Astra Serif" w:hAnsi="PT Astra Serif"/>
          <w:sz w:val="24"/>
          <w:szCs w:val="24"/>
        </w:rPr>
      </w:pPr>
      <w:r w:rsidRPr="00964124">
        <w:rPr>
          <w:rFonts w:ascii="PT Astra Serif" w:hAnsi="PT Astra Serif"/>
          <w:sz w:val="24"/>
          <w:szCs w:val="24"/>
        </w:rPr>
        <w:t xml:space="preserve">           Максимальный срок выполнения административного действия - 2 календарных дня со дня приема заявления.</w:t>
      </w:r>
    </w:p>
    <w:p w:rsidR="00725EFF" w:rsidRPr="008319A4" w:rsidRDefault="00725EFF" w:rsidP="00725EFF">
      <w:pPr>
        <w:pStyle w:val="a7"/>
        <w:spacing w:before="0" w:beforeAutospacing="0" w:after="0" w:afterAutospacing="0"/>
        <w:ind w:right="-1" w:firstLine="720"/>
        <w:jc w:val="both"/>
        <w:rPr>
          <w:rFonts w:ascii="PT Astra Serif" w:hAnsi="PT Astra Serif"/>
          <w:i/>
        </w:rPr>
      </w:pPr>
      <w:r>
        <w:rPr>
          <w:rFonts w:ascii="PT Astra Serif" w:hAnsi="PT Astra Serif"/>
        </w:rPr>
        <w:t xml:space="preserve">58. </w:t>
      </w:r>
      <w:r w:rsidRPr="008319A4">
        <w:rPr>
          <w:rFonts w:ascii="PT Astra Serif" w:hAnsi="PT Astra Serif"/>
        </w:rPr>
        <w:t>В</w:t>
      </w:r>
      <w:r>
        <w:rPr>
          <w:rFonts w:ascii="PT Astra Serif" w:hAnsi="PT Astra Serif"/>
        </w:rPr>
        <w:t xml:space="preserve"> </w:t>
      </w:r>
      <w:r w:rsidRPr="008319A4">
        <w:rPr>
          <w:rFonts w:ascii="PT Astra Serif" w:hAnsi="PT Astra Serif" w:cs="Arial"/>
        </w:rPr>
        <w:t>случаях, предусмотренных п</w:t>
      </w:r>
      <w:r>
        <w:rPr>
          <w:rFonts w:ascii="PT Astra Serif" w:hAnsi="PT Astra Serif" w:cs="Arial"/>
        </w:rPr>
        <w:t xml:space="preserve">унктом 25 настоящего </w:t>
      </w:r>
      <w:r w:rsidRPr="008319A4">
        <w:rPr>
          <w:rFonts w:ascii="PT Astra Serif" w:hAnsi="PT Astra Serif" w:cs="Arial"/>
        </w:rPr>
        <w:t xml:space="preserve">административного регламента заявителю или его представителю может быть отказано в приеме  </w:t>
      </w:r>
      <w:r>
        <w:rPr>
          <w:rFonts w:ascii="PT Astra Serif" w:hAnsi="PT Astra Serif" w:cs="Arial"/>
        </w:rPr>
        <w:t xml:space="preserve">заявления  и </w:t>
      </w:r>
      <w:r w:rsidRPr="008319A4">
        <w:rPr>
          <w:rFonts w:ascii="PT Astra Serif" w:hAnsi="PT Astra Serif" w:cs="Arial"/>
        </w:rPr>
        <w:t xml:space="preserve">документов, </w:t>
      </w:r>
      <w:r w:rsidRPr="008319A4">
        <w:rPr>
          <w:rFonts w:ascii="PT Astra Serif" w:hAnsi="PT Astra Serif"/>
        </w:rPr>
        <w:t>необходимых для предоставления муниципальной услуги.</w:t>
      </w:r>
      <w:r w:rsidRPr="008319A4">
        <w:rPr>
          <w:rFonts w:ascii="PT Astra Serif" w:hAnsi="PT Astra Serif"/>
          <w:i/>
        </w:rPr>
        <w:t xml:space="preserve"> </w:t>
      </w:r>
    </w:p>
    <w:p w:rsidR="00725EFF" w:rsidRDefault="00725EFF" w:rsidP="00725EFF">
      <w:pPr>
        <w:tabs>
          <w:tab w:val="left" w:pos="709"/>
        </w:tabs>
        <w:spacing w:after="0" w:line="240" w:lineRule="auto"/>
        <w:jc w:val="both"/>
        <w:rPr>
          <w:rFonts w:ascii="PT Astra Serif" w:hAnsi="PT Astra Serif"/>
          <w:sz w:val="24"/>
          <w:szCs w:val="24"/>
        </w:rPr>
      </w:pPr>
      <w:r w:rsidRPr="00964124">
        <w:rPr>
          <w:rFonts w:ascii="PT Astra Serif" w:hAnsi="PT Astra Serif"/>
          <w:sz w:val="24"/>
          <w:szCs w:val="24"/>
        </w:rPr>
        <w:t xml:space="preserve">          </w:t>
      </w:r>
      <w:r>
        <w:rPr>
          <w:rFonts w:ascii="PT Astra Serif" w:hAnsi="PT Astra Serif"/>
          <w:sz w:val="24"/>
          <w:szCs w:val="24"/>
        </w:rPr>
        <w:t xml:space="preserve">Решение администрации об отказе в приеме документов с указанием причин отказа в форме письма администрации в течение 2-х </w:t>
      </w:r>
      <w:r w:rsidRPr="00964124">
        <w:rPr>
          <w:rFonts w:ascii="PT Astra Serif" w:hAnsi="PT Astra Serif"/>
          <w:sz w:val="24"/>
          <w:szCs w:val="24"/>
        </w:rPr>
        <w:t xml:space="preserve">календарных </w:t>
      </w:r>
      <w:r>
        <w:rPr>
          <w:rFonts w:ascii="PT Astra Serif" w:hAnsi="PT Astra Serif"/>
          <w:sz w:val="24"/>
          <w:szCs w:val="24"/>
        </w:rPr>
        <w:t xml:space="preserve">дней со дня получения </w:t>
      </w:r>
      <w:r>
        <w:rPr>
          <w:rFonts w:ascii="PT Astra Serif" w:hAnsi="PT Astra Serif"/>
          <w:sz w:val="24"/>
          <w:szCs w:val="24"/>
        </w:rPr>
        <w:lastRenderedPageBreak/>
        <w:t>документов направляется  заявителю почтовым отправлением по адресу, указанном в заявлении или иным способом, указанным в заявлении.</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59. </w:t>
      </w:r>
      <w:r w:rsidRPr="00062B61">
        <w:rPr>
          <w:rFonts w:ascii="PT Astra Serif" w:hAnsi="PT Astra Serif"/>
          <w:sz w:val="24"/>
          <w:szCs w:val="24"/>
        </w:rPr>
        <w:t xml:space="preserve">Результатом административной процедуры является регистрация заявления, либо направление </w:t>
      </w:r>
      <w:r>
        <w:rPr>
          <w:rFonts w:ascii="PT Astra Serif" w:hAnsi="PT Astra Serif"/>
          <w:sz w:val="24"/>
          <w:szCs w:val="24"/>
        </w:rPr>
        <w:t xml:space="preserve"> </w:t>
      </w:r>
      <w:r w:rsidRPr="00062B61">
        <w:rPr>
          <w:rFonts w:ascii="PT Astra Serif" w:hAnsi="PT Astra Serif"/>
          <w:sz w:val="24"/>
          <w:szCs w:val="24"/>
        </w:rPr>
        <w:t>уведомления заявителю об отказе в приеме заявления</w:t>
      </w:r>
      <w:r>
        <w:rPr>
          <w:rFonts w:ascii="PT Astra Serif" w:hAnsi="PT Astra Serif"/>
          <w:sz w:val="24"/>
          <w:szCs w:val="24"/>
        </w:rPr>
        <w:t xml:space="preserve"> и документов</w:t>
      </w:r>
      <w:r w:rsidRPr="00062B61">
        <w:rPr>
          <w:rFonts w:ascii="PT Astra Serif" w:hAnsi="PT Astra Serif"/>
          <w:sz w:val="24"/>
          <w:szCs w:val="24"/>
        </w:rPr>
        <w:t>.</w:t>
      </w:r>
    </w:p>
    <w:p w:rsidR="00725EFF" w:rsidRPr="00062B61"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062B61">
        <w:rPr>
          <w:rFonts w:ascii="PT Astra Serif" w:hAnsi="PT Astra Serif"/>
          <w:sz w:val="24"/>
          <w:szCs w:val="24"/>
        </w:rPr>
        <w:t> </w:t>
      </w:r>
    </w:p>
    <w:p w:rsidR="00725EFF" w:rsidRDefault="00725EFF" w:rsidP="00725EFF">
      <w:pPr>
        <w:suppressAutoHyphens/>
        <w:autoSpaceDE w:val="0"/>
        <w:autoSpaceDN w:val="0"/>
        <w:adjustRightInd w:val="0"/>
        <w:spacing w:after="0" w:line="240" w:lineRule="auto"/>
        <w:ind w:firstLine="709"/>
        <w:jc w:val="center"/>
        <w:rPr>
          <w:rFonts w:ascii="PT Astra Serif" w:hAnsi="PT Astra Serif" w:cs="Arial"/>
          <w:bCs/>
          <w:sz w:val="24"/>
          <w:szCs w:val="24"/>
          <w:u w:val="single"/>
        </w:rPr>
      </w:pPr>
      <w:r w:rsidRPr="003A7CC1">
        <w:rPr>
          <w:rFonts w:ascii="PT Astra Serif" w:hAnsi="PT Astra Serif" w:cs="Arial"/>
          <w:bCs/>
          <w:sz w:val="24"/>
          <w:szCs w:val="24"/>
          <w:u w:val="single"/>
        </w:rPr>
        <w:t>«</w:t>
      </w:r>
      <w:r w:rsidRPr="003A7CC1">
        <w:rPr>
          <w:rFonts w:ascii="PT Astra Serif" w:hAnsi="PT Astra Serif" w:cs="Arial"/>
          <w:sz w:val="24"/>
          <w:szCs w:val="24"/>
          <w:u w:val="single"/>
        </w:rPr>
        <w:t>Р</w:t>
      </w:r>
      <w:r w:rsidRPr="003A7CC1">
        <w:rPr>
          <w:rFonts w:ascii="PT Astra Serif" w:hAnsi="PT Astra Serif" w:cs="Arial"/>
          <w:bCs/>
          <w:sz w:val="24"/>
          <w:szCs w:val="24"/>
          <w:u w:val="single"/>
        </w:rPr>
        <w:t xml:space="preserve">ассмотрение заявления о предоставлении </w:t>
      </w:r>
      <w:r>
        <w:rPr>
          <w:rFonts w:ascii="PT Astra Serif" w:hAnsi="PT Astra Serif" w:cs="Arial"/>
          <w:bCs/>
          <w:sz w:val="24"/>
          <w:szCs w:val="24"/>
          <w:u w:val="single"/>
        </w:rPr>
        <w:t>м</w:t>
      </w:r>
      <w:r w:rsidRPr="003A7CC1">
        <w:rPr>
          <w:rFonts w:ascii="PT Astra Serif" w:hAnsi="PT Astra Serif" w:cs="Arial"/>
          <w:bCs/>
          <w:sz w:val="24"/>
          <w:szCs w:val="24"/>
          <w:u w:val="single"/>
        </w:rPr>
        <w:t>униципальной услуги,</w:t>
      </w:r>
    </w:p>
    <w:p w:rsidR="00725EFF" w:rsidRDefault="00725EFF" w:rsidP="00725EFF">
      <w:pPr>
        <w:suppressAutoHyphens/>
        <w:autoSpaceDE w:val="0"/>
        <w:autoSpaceDN w:val="0"/>
        <w:adjustRightInd w:val="0"/>
        <w:spacing w:after="0" w:line="240" w:lineRule="auto"/>
        <w:ind w:firstLine="709"/>
        <w:jc w:val="center"/>
        <w:rPr>
          <w:rFonts w:ascii="PT Astra Serif" w:hAnsi="PT Astra Serif" w:cs="Arial"/>
          <w:bCs/>
          <w:sz w:val="24"/>
          <w:szCs w:val="24"/>
          <w:u w:val="single"/>
        </w:rPr>
      </w:pPr>
      <w:r w:rsidRPr="003A7CC1">
        <w:rPr>
          <w:rFonts w:ascii="PT Astra Serif" w:hAnsi="PT Astra Serif" w:cs="Arial"/>
          <w:bCs/>
          <w:sz w:val="24"/>
          <w:szCs w:val="24"/>
          <w:u w:val="single"/>
        </w:rPr>
        <w:t>принятие решения о проведении аукциона или об отказе от проведения</w:t>
      </w:r>
    </w:p>
    <w:p w:rsidR="00725EFF" w:rsidRDefault="00725EFF" w:rsidP="00725EFF">
      <w:pPr>
        <w:suppressAutoHyphens/>
        <w:autoSpaceDE w:val="0"/>
        <w:autoSpaceDN w:val="0"/>
        <w:adjustRightInd w:val="0"/>
        <w:spacing w:after="0" w:line="240" w:lineRule="auto"/>
        <w:ind w:firstLine="709"/>
        <w:jc w:val="center"/>
        <w:rPr>
          <w:rFonts w:ascii="PT Astra Serif" w:hAnsi="PT Astra Serif" w:cs="Arial"/>
          <w:bCs/>
          <w:sz w:val="24"/>
          <w:szCs w:val="24"/>
          <w:u w:val="single"/>
        </w:rPr>
      </w:pPr>
      <w:r w:rsidRPr="003A7CC1">
        <w:rPr>
          <w:rFonts w:ascii="PT Astra Serif" w:hAnsi="PT Astra Serif" w:cs="Arial"/>
          <w:bCs/>
          <w:sz w:val="24"/>
          <w:szCs w:val="24"/>
          <w:u w:val="single"/>
        </w:rPr>
        <w:t>аукциона, в том числе формирование и направление межведомственных</w:t>
      </w:r>
    </w:p>
    <w:p w:rsidR="00725EFF" w:rsidRPr="003A7CC1" w:rsidRDefault="00725EFF" w:rsidP="00725EFF">
      <w:pPr>
        <w:suppressAutoHyphens/>
        <w:autoSpaceDE w:val="0"/>
        <w:autoSpaceDN w:val="0"/>
        <w:adjustRightInd w:val="0"/>
        <w:spacing w:after="0" w:line="240" w:lineRule="auto"/>
        <w:ind w:firstLine="709"/>
        <w:jc w:val="center"/>
        <w:rPr>
          <w:rFonts w:ascii="PT Astra Serif" w:hAnsi="PT Astra Serif" w:cs="Arial"/>
          <w:bCs/>
          <w:sz w:val="24"/>
          <w:szCs w:val="24"/>
          <w:u w:val="single"/>
        </w:rPr>
      </w:pPr>
      <w:r w:rsidRPr="003A7CC1">
        <w:rPr>
          <w:rFonts w:ascii="PT Astra Serif" w:hAnsi="PT Astra Serif" w:cs="Arial"/>
          <w:bCs/>
          <w:sz w:val="24"/>
          <w:szCs w:val="24"/>
          <w:u w:val="single"/>
        </w:rPr>
        <w:t xml:space="preserve">запросов в органы (организации), участвующие в предоставлении </w:t>
      </w:r>
      <w:r>
        <w:rPr>
          <w:rFonts w:ascii="PT Astra Serif" w:hAnsi="PT Astra Serif" w:cs="Arial"/>
          <w:bCs/>
          <w:sz w:val="24"/>
          <w:szCs w:val="24"/>
          <w:u w:val="single"/>
        </w:rPr>
        <w:t>м</w:t>
      </w:r>
      <w:r w:rsidRPr="003A7CC1">
        <w:rPr>
          <w:rFonts w:ascii="PT Astra Serif" w:hAnsi="PT Astra Serif" w:cs="Arial"/>
          <w:bCs/>
          <w:sz w:val="24"/>
          <w:szCs w:val="24"/>
          <w:u w:val="single"/>
        </w:rPr>
        <w:t>униципальной услуги»</w:t>
      </w:r>
    </w:p>
    <w:p w:rsidR="00725EFF" w:rsidRPr="00AF3243" w:rsidRDefault="00725EFF" w:rsidP="00725EFF">
      <w:pPr>
        <w:suppressAutoHyphens/>
        <w:autoSpaceDE w:val="0"/>
        <w:autoSpaceDN w:val="0"/>
        <w:adjustRightInd w:val="0"/>
        <w:spacing w:after="0" w:line="240" w:lineRule="auto"/>
        <w:ind w:firstLine="709"/>
        <w:jc w:val="both"/>
        <w:rPr>
          <w:rFonts w:ascii="Arial" w:hAnsi="Arial" w:cs="Arial"/>
          <w:b/>
          <w:bCs/>
          <w:sz w:val="24"/>
          <w:szCs w:val="24"/>
        </w:rPr>
      </w:pPr>
    </w:p>
    <w:p w:rsidR="00725EFF" w:rsidRPr="000233F5" w:rsidRDefault="00725EFF" w:rsidP="00725EFF">
      <w:pPr>
        <w:tabs>
          <w:tab w:val="left" w:pos="709"/>
        </w:tabs>
        <w:spacing w:after="0" w:line="240" w:lineRule="auto"/>
        <w:jc w:val="both"/>
        <w:rPr>
          <w:rFonts w:ascii="PT Astra Serif" w:hAnsi="PT Astra Serif"/>
          <w:sz w:val="24"/>
          <w:szCs w:val="24"/>
        </w:rPr>
      </w:pPr>
      <w:r w:rsidRPr="000233F5">
        <w:rPr>
          <w:rFonts w:ascii="PT Astra Serif" w:hAnsi="PT Astra Serif" w:cs="Arial"/>
          <w:sz w:val="24"/>
          <w:szCs w:val="24"/>
        </w:rPr>
        <w:t xml:space="preserve">            </w:t>
      </w:r>
      <w:r>
        <w:rPr>
          <w:rFonts w:ascii="PT Astra Serif" w:hAnsi="PT Astra Serif" w:cs="Arial"/>
          <w:sz w:val="24"/>
          <w:szCs w:val="24"/>
        </w:rPr>
        <w:t>60</w:t>
      </w:r>
      <w:r w:rsidRPr="000233F5">
        <w:rPr>
          <w:rFonts w:ascii="PT Astra Serif" w:hAnsi="PT Astra Serif" w:cs="Arial"/>
          <w:sz w:val="24"/>
          <w:szCs w:val="24"/>
        </w:rPr>
        <w:t xml:space="preserve">. </w:t>
      </w:r>
      <w:r w:rsidRPr="000233F5">
        <w:rPr>
          <w:rFonts w:ascii="PT Astra Serif" w:hAnsi="PT Astra Serif"/>
          <w:sz w:val="24"/>
          <w:szCs w:val="24"/>
        </w:rPr>
        <w:t>Основанием для начала выполнения административной процедуры является поступление заявления специалисту администрации, ответственному за предоставление муниципальной услуги, зарегистрированного заявления.</w:t>
      </w:r>
    </w:p>
    <w:p w:rsidR="00725EFF" w:rsidRPr="000233F5" w:rsidRDefault="00725EFF" w:rsidP="00725EFF">
      <w:pPr>
        <w:tabs>
          <w:tab w:val="left" w:pos="709"/>
        </w:tabs>
        <w:suppressAutoHyphens/>
        <w:autoSpaceDE w:val="0"/>
        <w:autoSpaceDN w:val="0"/>
        <w:adjustRightInd w:val="0"/>
        <w:spacing w:after="0" w:line="240" w:lineRule="auto"/>
        <w:ind w:firstLine="709"/>
        <w:jc w:val="both"/>
        <w:outlineLvl w:val="1"/>
        <w:rPr>
          <w:rFonts w:ascii="PT Astra Serif" w:hAnsi="PT Astra Serif" w:cs="Arial"/>
          <w:sz w:val="24"/>
          <w:szCs w:val="24"/>
        </w:rPr>
      </w:pPr>
      <w:r>
        <w:rPr>
          <w:rFonts w:ascii="PT Astra Serif" w:hAnsi="PT Astra Serif" w:cs="Arial"/>
          <w:sz w:val="24"/>
          <w:szCs w:val="24"/>
        </w:rPr>
        <w:t>61</w:t>
      </w:r>
      <w:r w:rsidRPr="000233F5">
        <w:rPr>
          <w:rFonts w:ascii="PT Astra Serif" w:hAnsi="PT Astra Serif" w:cs="Arial"/>
          <w:sz w:val="24"/>
          <w:szCs w:val="24"/>
        </w:rPr>
        <w:t xml:space="preserve">. Принятие решения о предоставлении земельного участка проводится только в отношении земельного участка, прошедшего государственный кадастровый учет. </w:t>
      </w:r>
    </w:p>
    <w:p w:rsidR="00725EFF" w:rsidRPr="000233F5" w:rsidRDefault="00725EFF" w:rsidP="00725EFF">
      <w:pPr>
        <w:tabs>
          <w:tab w:val="left" w:pos="709"/>
        </w:tabs>
        <w:suppressAutoHyphens/>
        <w:autoSpaceDE w:val="0"/>
        <w:autoSpaceDN w:val="0"/>
        <w:adjustRightInd w:val="0"/>
        <w:spacing w:after="0" w:line="240" w:lineRule="auto"/>
        <w:ind w:firstLine="709"/>
        <w:jc w:val="both"/>
        <w:outlineLvl w:val="1"/>
        <w:rPr>
          <w:rFonts w:ascii="PT Astra Serif" w:hAnsi="PT Astra Serif" w:cs="Arial"/>
          <w:sz w:val="24"/>
          <w:szCs w:val="24"/>
        </w:rPr>
      </w:pPr>
      <w:r>
        <w:rPr>
          <w:rFonts w:ascii="PT Astra Serif" w:hAnsi="PT Astra Serif" w:cs="Arial"/>
          <w:sz w:val="24"/>
          <w:szCs w:val="24"/>
        </w:rPr>
        <w:t>62</w:t>
      </w:r>
      <w:r w:rsidRPr="000233F5">
        <w:rPr>
          <w:rFonts w:ascii="PT Astra Serif" w:hAnsi="PT Astra Serif" w:cs="Arial"/>
          <w:sz w:val="24"/>
          <w:szCs w:val="24"/>
        </w:rPr>
        <w:t xml:space="preserve">. Организатором аукциона является </w:t>
      </w:r>
      <w:r>
        <w:rPr>
          <w:rFonts w:ascii="PT Astra Serif" w:hAnsi="PT Astra Serif" w:cs="Arial"/>
          <w:sz w:val="24"/>
          <w:szCs w:val="24"/>
        </w:rPr>
        <w:t>а</w:t>
      </w:r>
      <w:r w:rsidRPr="000233F5">
        <w:rPr>
          <w:rFonts w:ascii="PT Astra Serif" w:hAnsi="PT Astra Serif" w:cs="Arial"/>
          <w:sz w:val="24"/>
          <w:szCs w:val="24"/>
        </w:rPr>
        <w:t>дминистрация.</w:t>
      </w:r>
    </w:p>
    <w:p w:rsidR="00725EFF" w:rsidRPr="000233F5" w:rsidRDefault="00725EFF" w:rsidP="00725EFF">
      <w:pPr>
        <w:pStyle w:val="21"/>
        <w:widowControl w:val="0"/>
        <w:tabs>
          <w:tab w:val="left" w:pos="709"/>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s="Arial"/>
          <w:color w:val="auto"/>
          <w:szCs w:val="24"/>
        </w:rPr>
      </w:pPr>
      <w:r>
        <w:rPr>
          <w:rFonts w:ascii="PT Astra Serif" w:hAnsi="PT Astra Serif" w:cs="Arial"/>
          <w:color w:val="auto"/>
          <w:szCs w:val="24"/>
        </w:rPr>
        <w:t>63</w:t>
      </w:r>
      <w:r w:rsidRPr="000233F5">
        <w:rPr>
          <w:rFonts w:ascii="PT Astra Serif" w:hAnsi="PT Astra Serif" w:cs="Arial"/>
          <w:color w:val="auto"/>
          <w:szCs w:val="24"/>
        </w:rPr>
        <w:t xml:space="preserve">. </w:t>
      </w:r>
      <w:r w:rsidRPr="000233F5">
        <w:rPr>
          <w:rFonts w:ascii="PT Astra Serif" w:hAnsi="PT Astra Serif"/>
          <w:szCs w:val="24"/>
        </w:rPr>
        <w:t>Специалист администрации, ответственный за предоставление муниципальной услуги (далее - специалист администрации</w:t>
      </w:r>
      <w:r w:rsidRPr="000233F5">
        <w:rPr>
          <w:rFonts w:ascii="PT Astra Serif" w:hAnsi="PT Astra Serif" w:cs="Arial"/>
          <w:color w:val="auto"/>
          <w:szCs w:val="24"/>
        </w:rPr>
        <w:t>) производит проверку наличия оснований для отказа в предоставлении муниципальной услуги, перечисленных в пункте 26  настоящего административного регламента.</w:t>
      </w:r>
    </w:p>
    <w:p w:rsidR="00725EFF" w:rsidRPr="00BB5A15" w:rsidRDefault="00725EFF" w:rsidP="00725EFF">
      <w:pPr>
        <w:suppressAutoHyphens/>
        <w:spacing w:after="0" w:line="240" w:lineRule="auto"/>
        <w:ind w:firstLine="709"/>
        <w:jc w:val="both"/>
        <w:rPr>
          <w:rFonts w:ascii="PT Astra Serif" w:hAnsi="PT Astra Serif" w:cs="Arial"/>
          <w:sz w:val="24"/>
          <w:szCs w:val="24"/>
        </w:rPr>
      </w:pPr>
      <w:r w:rsidRPr="00BB5A15">
        <w:rPr>
          <w:rFonts w:ascii="PT Astra Serif" w:hAnsi="PT Astra Serif" w:cs="Arial"/>
          <w:sz w:val="24"/>
          <w:szCs w:val="24"/>
        </w:rPr>
        <w:t>64. Административная подпроцедура «Формирование и направление межведомственных запросов в органы (организации), участвующие в предоставлении муниципальной услуги».</w:t>
      </w:r>
    </w:p>
    <w:p w:rsidR="00725EFF" w:rsidRPr="00BB5A15" w:rsidRDefault="00725EFF" w:rsidP="00725EFF">
      <w:pPr>
        <w:suppressAutoHyphens/>
        <w:spacing w:after="0" w:line="240" w:lineRule="auto"/>
        <w:ind w:firstLine="709"/>
        <w:jc w:val="both"/>
        <w:rPr>
          <w:rFonts w:ascii="PT Astra Serif" w:hAnsi="PT Astra Serif" w:cs="Arial"/>
          <w:sz w:val="24"/>
          <w:szCs w:val="24"/>
        </w:rPr>
      </w:pPr>
      <w:r w:rsidRPr="00BB5A15">
        <w:rPr>
          <w:rFonts w:ascii="PT Astra Serif" w:hAnsi="PT Astra Serif" w:cs="Arial"/>
          <w:sz w:val="24"/>
          <w:szCs w:val="24"/>
        </w:rPr>
        <w:t>65. Основанием для начала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специалистом администрации заявления о предоставлении муниципальной услуги без документов, указанных в пункте 21 настоящего административного регламента.</w:t>
      </w:r>
    </w:p>
    <w:p w:rsidR="00725EFF" w:rsidRPr="00BB5A15" w:rsidRDefault="00725EFF" w:rsidP="00725EFF">
      <w:pPr>
        <w:suppressAutoHyphens/>
        <w:spacing w:after="0" w:line="240" w:lineRule="auto"/>
        <w:ind w:firstLine="709"/>
        <w:jc w:val="both"/>
        <w:rPr>
          <w:rFonts w:ascii="PT Astra Serif" w:hAnsi="PT Astra Serif" w:cs="Arial"/>
          <w:sz w:val="24"/>
          <w:szCs w:val="24"/>
        </w:rPr>
      </w:pPr>
      <w:r w:rsidRPr="00BB5A15">
        <w:rPr>
          <w:rFonts w:ascii="PT Astra Serif" w:hAnsi="PT Astra Serif" w:cs="Arial"/>
          <w:sz w:val="24"/>
          <w:szCs w:val="24"/>
        </w:rPr>
        <w:t>66. Специалист администрации, ответственный за предоставление муниципальной услуги, не позднее 5-ти рабочих дней со дня получения заявления о предоставлении муниципальной услуги без документ</w:t>
      </w:r>
      <w:r>
        <w:rPr>
          <w:rFonts w:ascii="PT Astra Serif" w:hAnsi="PT Astra Serif" w:cs="Arial"/>
          <w:sz w:val="24"/>
          <w:szCs w:val="24"/>
        </w:rPr>
        <w:t>ов</w:t>
      </w:r>
      <w:r w:rsidRPr="00BB5A15">
        <w:rPr>
          <w:rFonts w:ascii="PT Astra Serif" w:hAnsi="PT Astra Serif" w:cs="Arial"/>
          <w:sz w:val="24"/>
          <w:szCs w:val="24"/>
        </w:rPr>
        <w:t>, указанн</w:t>
      </w:r>
      <w:r>
        <w:rPr>
          <w:rFonts w:ascii="PT Astra Serif" w:hAnsi="PT Astra Serif" w:cs="Arial"/>
          <w:sz w:val="24"/>
          <w:szCs w:val="24"/>
        </w:rPr>
        <w:t>ых</w:t>
      </w:r>
      <w:r w:rsidRPr="00BB5A15">
        <w:rPr>
          <w:rFonts w:ascii="PT Astra Serif" w:hAnsi="PT Astra Serif" w:cs="Arial"/>
          <w:sz w:val="24"/>
          <w:szCs w:val="24"/>
        </w:rPr>
        <w:t xml:space="preserve"> в пункте 21  настоящего административного регламента, формирует межведомственные запросы и направляет их с использованием автоматизированной информационной системы «Региональная система электронного правительства Тульской области» (далее – РСЭП ТО) в орган, в распоряжении которых находятся необходимые сведения.</w:t>
      </w:r>
    </w:p>
    <w:p w:rsidR="00725EFF" w:rsidRPr="00BB5A15" w:rsidRDefault="00725EFF" w:rsidP="00725EFF">
      <w:pPr>
        <w:suppressAutoHyphens/>
        <w:spacing w:after="0" w:line="240" w:lineRule="auto"/>
        <w:ind w:firstLine="709"/>
        <w:jc w:val="both"/>
        <w:rPr>
          <w:rFonts w:ascii="PT Astra Serif" w:hAnsi="PT Astra Serif" w:cs="Arial"/>
          <w:sz w:val="24"/>
          <w:szCs w:val="24"/>
        </w:rPr>
      </w:pPr>
      <w:r w:rsidRPr="00BB5A15">
        <w:rPr>
          <w:rFonts w:ascii="PT Astra Serif" w:hAnsi="PT Astra Serif" w:cs="Arial"/>
          <w:sz w:val="24"/>
          <w:szCs w:val="24"/>
        </w:rPr>
        <w:t>67. В рамках предоставления муниципальной услуги администрация  осуществляет межведомственное информационное взаимодействие с  Федеральной службой государственной регистрации, кадастра и картографии и запрашивает сведения из Единого государственного реестра недвижимости об объекте недвижимости.</w:t>
      </w:r>
    </w:p>
    <w:p w:rsidR="00725EFF" w:rsidRPr="00BB5A15" w:rsidRDefault="00725EFF" w:rsidP="00725EFF">
      <w:pPr>
        <w:suppressAutoHyphens/>
        <w:spacing w:after="0" w:line="240" w:lineRule="auto"/>
        <w:ind w:firstLine="709"/>
        <w:jc w:val="both"/>
        <w:rPr>
          <w:rFonts w:ascii="PT Astra Serif" w:hAnsi="PT Astra Serif" w:cs="Arial"/>
          <w:sz w:val="24"/>
          <w:szCs w:val="24"/>
        </w:rPr>
      </w:pPr>
      <w:r w:rsidRPr="00BB5A15">
        <w:rPr>
          <w:rFonts w:ascii="PT Astra Serif" w:hAnsi="PT Astra Serif" w:cs="Arial"/>
          <w:sz w:val="24"/>
          <w:szCs w:val="24"/>
        </w:rPr>
        <w:t>Максимальный срок выполнения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составляет – 5 рабочих дней.</w:t>
      </w:r>
    </w:p>
    <w:p w:rsidR="00725EFF" w:rsidRPr="00BB5A15" w:rsidRDefault="00725EFF" w:rsidP="00725EFF">
      <w:pPr>
        <w:suppressAutoHyphens/>
        <w:spacing w:after="0" w:line="240" w:lineRule="auto"/>
        <w:ind w:firstLine="709"/>
        <w:jc w:val="both"/>
        <w:rPr>
          <w:rFonts w:ascii="PT Astra Serif" w:hAnsi="PT Astra Serif" w:cs="Arial"/>
          <w:sz w:val="24"/>
          <w:szCs w:val="24"/>
        </w:rPr>
      </w:pPr>
      <w:r w:rsidRPr="00BB5A15">
        <w:rPr>
          <w:rFonts w:ascii="PT Astra Serif" w:hAnsi="PT Astra Serif" w:cs="Arial"/>
          <w:sz w:val="24"/>
          <w:szCs w:val="24"/>
        </w:rPr>
        <w:t>6</w:t>
      </w:r>
      <w:r>
        <w:rPr>
          <w:rFonts w:ascii="PT Astra Serif" w:hAnsi="PT Astra Serif" w:cs="Arial"/>
          <w:sz w:val="24"/>
          <w:szCs w:val="24"/>
        </w:rPr>
        <w:t>8</w:t>
      </w:r>
      <w:r w:rsidRPr="00BB5A15">
        <w:rPr>
          <w:rFonts w:ascii="PT Astra Serif" w:hAnsi="PT Astra Serif" w:cs="Arial"/>
          <w:sz w:val="24"/>
          <w:szCs w:val="24"/>
        </w:rPr>
        <w:t xml:space="preserve">. Критерием принятия решения в рамках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w:t>
      </w:r>
      <w:r>
        <w:rPr>
          <w:rFonts w:ascii="PT Astra Serif" w:hAnsi="PT Astra Serif" w:cs="Arial"/>
          <w:sz w:val="24"/>
          <w:szCs w:val="24"/>
        </w:rPr>
        <w:t>з</w:t>
      </w:r>
      <w:r w:rsidRPr="00BB5A15">
        <w:rPr>
          <w:rFonts w:ascii="PT Astra Serif" w:hAnsi="PT Astra Serif" w:cs="Arial"/>
          <w:sz w:val="24"/>
          <w:szCs w:val="24"/>
        </w:rPr>
        <w:t>аявителем документов, указанных в пункте 21  настоящего административного регламента.</w:t>
      </w:r>
    </w:p>
    <w:p w:rsidR="00725EFF" w:rsidRPr="00BB5A15" w:rsidRDefault="00725EFF" w:rsidP="00725EFF">
      <w:pPr>
        <w:suppressAutoHyphens/>
        <w:spacing w:after="0" w:line="240" w:lineRule="auto"/>
        <w:ind w:firstLine="709"/>
        <w:jc w:val="both"/>
        <w:rPr>
          <w:rFonts w:ascii="PT Astra Serif" w:hAnsi="PT Astra Serif" w:cs="Arial"/>
          <w:sz w:val="24"/>
          <w:szCs w:val="24"/>
        </w:rPr>
      </w:pPr>
      <w:r>
        <w:rPr>
          <w:rFonts w:ascii="PT Astra Serif" w:hAnsi="PT Astra Serif" w:cs="Arial"/>
          <w:sz w:val="24"/>
          <w:szCs w:val="24"/>
        </w:rPr>
        <w:t>69</w:t>
      </w:r>
      <w:r w:rsidRPr="00BB5A15">
        <w:rPr>
          <w:rFonts w:ascii="PT Astra Serif" w:hAnsi="PT Astra Serif" w:cs="Arial"/>
          <w:sz w:val="24"/>
          <w:szCs w:val="24"/>
        </w:rPr>
        <w:t>. Результатом административной подпроцедуры «Формирование и направление межведомственных запросов в органы (организации), участвующие в предоставлении Муниципальной услуги», является направление сформированного межведомственного запроса.</w:t>
      </w:r>
    </w:p>
    <w:p w:rsidR="00725EFF" w:rsidRPr="00BB5A15" w:rsidRDefault="00725EFF" w:rsidP="00725EFF">
      <w:pPr>
        <w:suppressAutoHyphens/>
        <w:spacing w:after="0" w:line="240" w:lineRule="auto"/>
        <w:ind w:firstLine="709"/>
        <w:jc w:val="both"/>
        <w:rPr>
          <w:rFonts w:ascii="PT Astra Serif" w:hAnsi="PT Astra Serif" w:cs="Arial"/>
          <w:sz w:val="24"/>
          <w:szCs w:val="24"/>
        </w:rPr>
      </w:pPr>
      <w:r w:rsidRPr="00BB5A15">
        <w:rPr>
          <w:rFonts w:ascii="PT Astra Serif" w:hAnsi="PT Astra Serif" w:cs="Arial"/>
          <w:sz w:val="24"/>
          <w:szCs w:val="24"/>
        </w:rPr>
        <w:lastRenderedPageBreak/>
        <w:t>7</w:t>
      </w:r>
      <w:r>
        <w:rPr>
          <w:rFonts w:ascii="PT Astra Serif" w:hAnsi="PT Astra Serif" w:cs="Arial"/>
          <w:sz w:val="24"/>
          <w:szCs w:val="24"/>
        </w:rPr>
        <w:t>0</w:t>
      </w:r>
      <w:r w:rsidRPr="00BB5A15">
        <w:rPr>
          <w:rFonts w:ascii="PT Astra Serif" w:hAnsi="PT Astra Serif" w:cs="Arial"/>
          <w:sz w:val="24"/>
          <w:szCs w:val="24"/>
        </w:rPr>
        <w:t xml:space="preserve">. Способом фиксации результата выполнения административной подпроцедуры «Формирование и направление межведомственных запросов в органы (организации), участвующие в предоставлении </w:t>
      </w:r>
      <w:r>
        <w:rPr>
          <w:rFonts w:ascii="PT Astra Serif" w:hAnsi="PT Astra Serif" w:cs="Arial"/>
          <w:sz w:val="24"/>
          <w:szCs w:val="24"/>
        </w:rPr>
        <w:t>м</w:t>
      </w:r>
      <w:r w:rsidRPr="00BB5A15">
        <w:rPr>
          <w:rFonts w:ascii="PT Astra Serif" w:hAnsi="PT Astra Serif" w:cs="Arial"/>
          <w:sz w:val="24"/>
          <w:szCs w:val="24"/>
        </w:rPr>
        <w:t>униципальной услуги», является присвоение исходящего номера межведомственному запросу в РСЭП ТО.</w:t>
      </w:r>
    </w:p>
    <w:p w:rsidR="00725EFF" w:rsidRPr="007A11C0" w:rsidRDefault="00725EFF" w:rsidP="00725EFF">
      <w:pPr>
        <w:pStyle w:val="21"/>
        <w:widowControl w:val="0"/>
        <w:tabs>
          <w:tab w:val="left" w:pos="0"/>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s="Arial"/>
          <w:color w:val="auto"/>
          <w:szCs w:val="24"/>
        </w:rPr>
      </w:pPr>
      <w:r w:rsidRPr="007A11C0">
        <w:rPr>
          <w:rFonts w:ascii="PT Astra Serif" w:hAnsi="PT Astra Serif" w:cs="Arial"/>
          <w:color w:val="auto"/>
          <w:szCs w:val="24"/>
        </w:rPr>
        <w:t>71. В случае наличия оснований для отказа в предоставлении муниципальной услуги, перечисленных в пункте 26 настоящего административного регламента, специалист администрации в течение 2-х месяцев со дня поступления заявления заявителя подготавливает постановление администрации муниципального образования Епифанское Кимовского района об отказе от проведения аукциона  по продаже земельного участка или права на заключение договора аренды на земельный участок и направляет копию постановления администрации муниципального образования Епифанское Кимовского района об отказе от проведения аукциона по продаже земельного участка или права на заключение договора аренды заявителю почтовым отправлением.</w:t>
      </w:r>
    </w:p>
    <w:p w:rsidR="00725EFF" w:rsidRPr="007A11C0" w:rsidRDefault="00725EFF" w:rsidP="00725EFF">
      <w:pPr>
        <w:pStyle w:val="ConsPlusNormal"/>
        <w:widowControl/>
        <w:suppressAutoHyphens/>
        <w:ind w:firstLine="709"/>
        <w:jc w:val="both"/>
        <w:rPr>
          <w:rFonts w:ascii="PT Astra Serif" w:hAnsi="PT Astra Serif"/>
          <w:sz w:val="24"/>
          <w:szCs w:val="24"/>
        </w:rPr>
      </w:pPr>
      <w:r w:rsidRPr="007A11C0">
        <w:rPr>
          <w:rFonts w:ascii="PT Astra Serif" w:hAnsi="PT Astra Serif"/>
          <w:sz w:val="24"/>
          <w:szCs w:val="24"/>
        </w:rPr>
        <w:t>Максимальный срок административного действия составляет 4 рабочих дня со дня изготовления проекта постановления об отказе от проведения аукциона  по продаже земельного участка или права на заключение договора аренды на земельный участок.</w:t>
      </w:r>
    </w:p>
    <w:p w:rsidR="00725EFF" w:rsidRPr="007A11C0" w:rsidRDefault="00725EFF" w:rsidP="00725EFF">
      <w:pPr>
        <w:pStyle w:val="ConsPlusNormal"/>
        <w:widowControl/>
        <w:suppressAutoHyphens/>
        <w:ind w:firstLine="709"/>
        <w:jc w:val="both"/>
        <w:rPr>
          <w:rFonts w:ascii="PT Astra Serif" w:hAnsi="PT Astra Serif"/>
          <w:sz w:val="24"/>
          <w:szCs w:val="24"/>
        </w:rPr>
      </w:pPr>
      <w:r w:rsidRPr="007A11C0">
        <w:rPr>
          <w:rFonts w:ascii="PT Astra Serif" w:hAnsi="PT Astra Serif"/>
          <w:sz w:val="24"/>
          <w:szCs w:val="24"/>
        </w:rPr>
        <w:t xml:space="preserve">72. Проект постановления об отказе от проведения аукциона по продаже земельного участка или права на заключение договора аренды на земельный участок подлежит подписанию главой администрации в течение 2-х рабочих дней со дня передачи проекта постановления об отказе от проведения аукциона  по продаже земельного участка или права на заключение договора аренды на земельный участок главе администрации. </w:t>
      </w:r>
    </w:p>
    <w:p w:rsidR="00725EFF" w:rsidRPr="007A11C0" w:rsidRDefault="00725EFF" w:rsidP="00725EFF">
      <w:pPr>
        <w:pStyle w:val="21"/>
        <w:widowControl w:val="0"/>
        <w:tabs>
          <w:tab w:val="left" w:pos="0"/>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PT Astra Serif" w:hAnsi="PT Astra Serif" w:cs="Arial"/>
          <w:color w:val="auto"/>
          <w:szCs w:val="24"/>
        </w:rPr>
      </w:pPr>
      <w:r w:rsidRPr="007A11C0">
        <w:rPr>
          <w:rFonts w:ascii="PT Astra Serif" w:hAnsi="PT Astra Serif" w:cs="Arial"/>
          <w:color w:val="auto"/>
          <w:szCs w:val="24"/>
        </w:rPr>
        <w:t>73. Если основания для отказа в предоставлении муниципальной услуги отсутствуют, специалист администрации на следующий день после выявления отсутствия оснований для отказа:</w:t>
      </w:r>
    </w:p>
    <w:p w:rsidR="00725EFF" w:rsidRPr="00EE795D"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EE795D">
        <w:rPr>
          <w:rFonts w:ascii="PT Astra Serif" w:hAnsi="PT Astra Serif"/>
          <w:sz w:val="24"/>
          <w:szCs w:val="24"/>
        </w:rPr>
        <w:t xml:space="preserve">- формирует заявление в соответствующие организации, осуществляющие эксплуатацию сетей инженерно-технического обеспечения,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w:t>
      </w:r>
    </w:p>
    <w:p w:rsidR="00725EFF" w:rsidRPr="007A11C0"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7A11C0">
        <w:rPr>
          <w:rFonts w:ascii="PT Astra Serif" w:hAnsi="PT Astra Serif"/>
          <w:sz w:val="24"/>
          <w:szCs w:val="24"/>
        </w:rPr>
        <w:t>- формирует заявление о предельных параметрах разрешенного строительства,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25EFF" w:rsidRPr="007A11C0" w:rsidRDefault="00725EFF" w:rsidP="00725EFF">
      <w:pPr>
        <w:tabs>
          <w:tab w:val="left" w:pos="709"/>
        </w:tabs>
        <w:spacing w:after="0" w:line="240" w:lineRule="auto"/>
        <w:jc w:val="both"/>
        <w:rPr>
          <w:rFonts w:ascii="PT Astra Serif" w:hAnsi="PT Astra Serif"/>
          <w:sz w:val="24"/>
          <w:szCs w:val="24"/>
        </w:rPr>
      </w:pPr>
      <w:r>
        <w:rPr>
          <w:rFonts w:ascii="PT Astra Serif" w:hAnsi="PT Astra Serif"/>
          <w:sz w:val="24"/>
          <w:szCs w:val="24"/>
        </w:rPr>
        <w:t xml:space="preserve">            </w:t>
      </w:r>
      <w:r w:rsidRPr="007A11C0">
        <w:rPr>
          <w:rFonts w:ascii="PT Astra Serif" w:hAnsi="PT Astra Serif"/>
          <w:sz w:val="24"/>
          <w:szCs w:val="24"/>
        </w:rPr>
        <w:t>- формирует и направляет межведомственные запросы на получение выписки из Единого государственного реестра недвижимости об объекте недвижимости, выписки из Единого государственного реестра юридических лиц или из Единого государственного реестра индивидуальных предпринимателей в органы, в распоряжении которых находятся необходимые сведения.</w:t>
      </w:r>
    </w:p>
    <w:p w:rsidR="00725EFF" w:rsidRPr="007A11C0" w:rsidRDefault="00725EFF" w:rsidP="00725EFF">
      <w:pPr>
        <w:spacing w:after="0" w:line="240" w:lineRule="auto"/>
        <w:jc w:val="both"/>
        <w:rPr>
          <w:rFonts w:ascii="PT Astra Serif" w:hAnsi="PT Astra Serif"/>
          <w:sz w:val="24"/>
          <w:szCs w:val="24"/>
        </w:rPr>
      </w:pPr>
      <w:r w:rsidRPr="007A11C0">
        <w:rPr>
          <w:rFonts w:ascii="PT Astra Serif" w:hAnsi="PT Astra Serif"/>
          <w:sz w:val="24"/>
          <w:szCs w:val="24"/>
        </w:rPr>
        <w:t xml:space="preserve">           74. Специалист администрации, ответственный за рассмотрение заявления,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21" w:history="1">
        <w:r w:rsidRPr="007A11C0">
          <w:rPr>
            <w:rFonts w:ascii="PT Astra Serif" w:hAnsi="PT Astra Serif"/>
            <w:sz w:val="24"/>
            <w:szCs w:val="24"/>
          </w:rPr>
          <w:t>законом</w:t>
        </w:r>
      </w:hyperlink>
      <w:r w:rsidRPr="007A11C0">
        <w:rPr>
          <w:rFonts w:ascii="PT Astra Serif" w:hAnsi="PT Astra Serif"/>
          <w:sz w:val="24"/>
          <w:szCs w:val="24"/>
        </w:rPr>
        <w:t xml:space="preserve"> от 29 июля 1998 года № 135-ФЗ "Об оценочной деятельности в Российской Федерации", являющихся начальной ценой аукциона.</w:t>
      </w:r>
    </w:p>
    <w:p w:rsidR="00725EFF" w:rsidRPr="007A11C0" w:rsidRDefault="00725EFF" w:rsidP="00725EFF">
      <w:pPr>
        <w:tabs>
          <w:tab w:val="left" w:pos="709"/>
        </w:tabs>
        <w:spacing w:after="0" w:line="240" w:lineRule="auto"/>
        <w:jc w:val="both"/>
        <w:rPr>
          <w:rFonts w:ascii="PT Astra Serif" w:hAnsi="PT Astra Serif"/>
          <w:sz w:val="24"/>
          <w:szCs w:val="24"/>
        </w:rPr>
      </w:pPr>
      <w:r w:rsidRPr="007A11C0">
        <w:rPr>
          <w:rFonts w:ascii="PT Astra Serif" w:hAnsi="PT Astra Serif"/>
          <w:sz w:val="24"/>
          <w:szCs w:val="24"/>
        </w:rPr>
        <w:t xml:space="preserve">           75. Специалист администрации, ответственный за заключение соответствующих муниципальных контрактов, осуществляет комплекс мероприятий в рамках Федерального </w:t>
      </w:r>
      <w:hyperlink r:id="rId22" w:history="1">
        <w:r w:rsidRPr="007A11C0">
          <w:rPr>
            <w:rFonts w:ascii="PT Astra Serif" w:hAnsi="PT Astra Serif"/>
            <w:sz w:val="24"/>
            <w:szCs w:val="24"/>
          </w:rPr>
          <w:t>закона</w:t>
        </w:r>
      </w:hyperlink>
      <w:r w:rsidRPr="007A11C0">
        <w:rPr>
          <w:rFonts w:ascii="PT Astra Serif" w:hAnsi="PT Astra Serif"/>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направленных на </w:t>
      </w:r>
      <w:r w:rsidRPr="007A11C0">
        <w:rPr>
          <w:rFonts w:ascii="PT Astra Serif" w:hAnsi="PT Astra Serif"/>
          <w:sz w:val="24"/>
          <w:szCs w:val="24"/>
        </w:rPr>
        <w:lastRenderedPageBreak/>
        <w:t>заключение муниципального контракта на оказание услуг по проведению оценки рыночного размера арендной платы либо рыночной стоимости земельных участков, необходимой для определения начальной цены аукциона.</w:t>
      </w:r>
    </w:p>
    <w:p w:rsidR="00725EFF" w:rsidRPr="007A11C0" w:rsidRDefault="00725EFF" w:rsidP="00725EFF">
      <w:pPr>
        <w:spacing w:after="0" w:line="240" w:lineRule="auto"/>
        <w:jc w:val="both"/>
        <w:rPr>
          <w:rFonts w:ascii="PT Astra Serif" w:hAnsi="PT Astra Serif"/>
          <w:sz w:val="24"/>
          <w:szCs w:val="24"/>
        </w:rPr>
      </w:pPr>
      <w:r w:rsidRPr="007A11C0">
        <w:rPr>
          <w:rFonts w:ascii="PT Astra Serif" w:hAnsi="PT Astra Serif"/>
          <w:sz w:val="24"/>
          <w:szCs w:val="24"/>
        </w:rPr>
        <w:t xml:space="preserve">          Максимальный срок выполнения данного административного действия не может превышать 30 календарных дней со дня получения информации о земельных участках, в отношении которых необходимо осуществить независимую оценку рыночного размера арендной платы либо рыночной стоимости, являющихся начальной ценой аукциона.</w:t>
      </w:r>
    </w:p>
    <w:p w:rsidR="00725EFF" w:rsidRPr="007A11C0" w:rsidRDefault="00725EFF" w:rsidP="00725EFF">
      <w:pPr>
        <w:pStyle w:val="21"/>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PT Astra Serif" w:hAnsi="PT Astra Serif" w:cs="Arial"/>
          <w:color w:val="auto"/>
          <w:szCs w:val="24"/>
        </w:rPr>
      </w:pPr>
      <w:r w:rsidRPr="007A11C0">
        <w:rPr>
          <w:rFonts w:ascii="PT Astra Serif" w:hAnsi="PT Astra Serif" w:cs="Arial"/>
          <w:color w:val="auto"/>
          <w:szCs w:val="24"/>
        </w:rPr>
        <w:t xml:space="preserve">76. Специалист администрации в срок, не превышающий 7 рабочих дней со дня получения ответов на направленные межведомственные заявления,  технических условий подключения (технического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ведении дачного хозяйства и получения отчета независимого оценщика готовит проект постановления администрации муниципального образования Епифанское Кимовского района о проведении аукциона по продаже земельного участка или права на заключение договора аренды на земельный участок (далее – проект постановления). </w:t>
      </w:r>
    </w:p>
    <w:p w:rsidR="00725EFF" w:rsidRPr="007A11C0" w:rsidRDefault="00725EFF" w:rsidP="00725EFF">
      <w:pPr>
        <w:pStyle w:val="ConsPlusNormal"/>
        <w:widowControl/>
        <w:suppressAutoHyphens/>
        <w:ind w:firstLine="709"/>
        <w:jc w:val="both"/>
        <w:rPr>
          <w:rFonts w:ascii="PT Astra Serif" w:hAnsi="PT Astra Serif"/>
          <w:sz w:val="24"/>
          <w:szCs w:val="24"/>
        </w:rPr>
      </w:pPr>
      <w:r w:rsidRPr="007A11C0">
        <w:rPr>
          <w:rFonts w:ascii="PT Astra Serif" w:hAnsi="PT Astra Serif"/>
          <w:sz w:val="24"/>
          <w:szCs w:val="24"/>
        </w:rPr>
        <w:t>Максимальный срок административного действия составляет 4 рабочих дня со дня изготовления проекта постановления.</w:t>
      </w:r>
    </w:p>
    <w:p w:rsidR="00725EFF" w:rsidRPr="007A11C0" w:rsidRDefault="00725EFF" w:rsidP="00725EFF">
      <w:pPr>
        <w:pStyle w:val="ConsPlusNormal"/>
        <w:widowControl/>
        <w:suppressAutoHyphens/>
        <w:ind w:firstLine="709"/>
        <w:jc w:val="both"/>
        <w:rPr>
          <w:rFonts w:ascii="PT Astra Serif" w:hAnsi="PT Astra Serif"/>
          <w:sz w:val="24"/>
          <w:szCs w:val="24"/>
        </w:rPr>
      </w:pPr>
      <w:r w:rsidRPr="007A11C0">
        <w:rPr>
          <w:rFonts w:ascii="PT Astra Serif" w:hAnsi="PT Astra Serif"/>
          <w:sz w:val="24"/>
          <w:szCs w:val="24"/>
        </w:rPr>
        <w:t xml:space="preserve">77. Проект постановления подлежит подписанию главой администрации, регистрации и направлению в течение 2-х рабочих дней со дня передачи проекта постановления главе администрации. </w:t>
      </w:r>
    </w:p>
    <w:p w:rsidR="00725EFF" w:rsidRPr="007A11C0" w:rsidRDefault="00725EFF" w:rsidP="00725EFF">
      <w:pPr>
        <w:suppressAutoHyphens/>
        <w:autoSpaceDE w:val="0"/>
        <w:autoSpaceDN w:val="0"/>
        <w:adjustRightInd w:val="0"/>
        <w:spacing w:after="0" w:line="240" w:lineRule="auto"/>
        <w:ind w:firstLine="709"/>
        <w:jc w:val="both"/>
        <w:rPr>
          <w:rFonts w:ascii="PT Astra Serif" w:hAnsi="PT Astra Serif" w:cs="Arial"/>
          <w:sz w:val="24"/>
          <w:szCs w:val="24"/>
        </w:rPr>
      </w:pPr>
      <w:r w:rsidRPr="007A11C0">
        <w:rPr>
          <w:rFonts w:ascii="PT Astra Serif" w:hAnsi="PT Astra Serif" w:cs="Arial"/>
          <w:sz w:val="24"/>
          <w:szCs w:val="24"/>
        </w:rPr>
        <w:t>78. Максимальный срок выполнения административной процедуры не должен превышать 2-х  месяцев со дня регистрации заявления о предоставлении муниципальной услуги.</w:t>
      </w:r>
    </w:p>
    <w:p w:rsidR="00725EFF" w:rsidRPr="007A11C0" w:rsidRDefault="00725EFF" w:rsidP="00725EFF">
      <w:pPr>
        <w:suppressAutoHyphens/>
        <w:spacing w:after="0" w:line="240" w:lineRule="auto"/>
        <w:ind w:firstLine="709"/>
        <w:jc w:val="both"/>
        <w:rPr>
          <w:rFonts w:ascii="PT Astra Serif" w:hAnsi="PT Astra Serif" w:cs="Arial"/>
          <w:sz w:val="24"/>
          <w:szCs w:val="24"/>
        </w:rPr>
      </w:pPr>
      <w:r w:rsidRPr="007A11C0">
        <w:rPr>
          <w:rFonts w:ascii="PT Astra Serif" w:hAnsi="PT Astra Serif" w:cs="Arial"/>
          <w:sz w:val="24"/>
          <w:szCs w:val="24"/>
        </w:rPr>
        <w:t>79. Критерием принятия решения в рамках административной процедуры является наличие или отсутствие основания для отказа в предоставлении муниципальной услуги, указанных в пункте 26 настоящего административного регламента.</w:t>
      </w:r>
    </w:p>
    <w:p w:rsidR="00725EFF" w:rsidRPr="007A11C0" w:rsidRDefault="00725EFF" w:rsidP="00725EFF">
      <w:pPr>
        <w:suppressAutoHyphens/>
        <w:autoSpaceDE w:val="0"/>
        <w:autoSpaceDN w:val="0"/>
        <w:adjustRightInd w:val="0"/>
        <w:spacing w:after="0" w:line="240" w:lineRule="auto"/>
        <w:ind w:firstLine="709"/>
        <w:jc w:val="both"/>
        <w:rPr>
          <w:rFonts w:ascii="PT Astra Serif" w:hAnsi="PT Astra Serif" w:cs="Arial"/>
          <w:sz w:val="24"/>
          <w:szCs w:val="24"/>
        </w:rPr>
      </w:pPr>
      <w:r w:rsidRPr="007A11C0">
        <w:rPr>
          <w:rFonts w:ascii="PT Astra Serif" w:hAnsi="PT Astra Serif" w:cs="Arial"/>
          <w:sz w:val="24"/>
          <w:szCs w:val="24"/>
        </w:rPr>
        <w:t xml:space="preserve">80. Способом фиксации результата выполнения административной процедуры является регистрация проекта постановления либо проекта постановления об отказе от проведения аукциона  по продаже земельного участка или права на заключение договора аренды на земельный участок или письма главы администрации об отказе в предоставлении муниципальной услуги. </w:t>
      </w:r>
    </w:p>
    <w:p w:rsidR="00725EFF" w:rsidRPr="007A11C0" w:rsidRDefault="00725EFF" w:rsidP="00725EFF">
      <w:pPr>
        <w:widowControl w:val="0"/>
        <w:shd w:val="clear" w:color="auto" w:fill="FFFFFF"/>
        <w:suppressAutoHyphens/>
        <w:adjustRightInd w:val="0"/>
        <w:spacing w:after="0" w:line="240" w:lineRule="auto"/>
        <w:ind w:firstLine="709"/>
        <w:jc w:val="both"/>
        <w:rPr>
          <w:rFonts w:ascii="PT Astra Serif" w:hAnsi="PT Astra Serif" w:cs="Arial"/>
          <w:sz w:val="24"/>
          <w:szCs w:val="24"/>
        </w:rPr>
      </w:pPr>
      <w:r w:rsidRPr="007A11C0">
        <w:rPr>
          <w:rFonts w:ascii="PT Astra Serif" w:hAnsi="PT Astra Serif" w:cs="Arial"/>
          <w:sz w:val="24"/>
          <w:szCs w:val="24"/>
        </w:rPr>
        <w:t>81. Результатом административной процедуры является подготовленный, зарегистрированный один из следующих документов:</w:t>
      </w:r>
    </w:p>
    <w:p w:rsidR="00725EFF" w:rsidRPr="007A11C0" w:rsidRDefault="00725EFF" w:rsidP="00725EFF">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PT Astra Serif" w:hAnsi="PT Astra Serif" w:cs="Arial"/>
          <w:sz w:val="24"/>
          <w:szCs w:val="24"/>
        </w:rPr>
      </w:pPr>
      <w:r w:rsidRPr="007A11C0">
        <w:rPr>
          <w:rFonts w:ascii="PT Astra Serif" w:hAnsi="PT Astra Serif" w:cs="Arial"/>
          <w:sz w:val="24"/>
          <w:szCs w:val="24"/>
        </w:rPr>
        <w:t>-  копия постановления;</w:t>
      </w:r>
    </w:p>
    <w:p w:rsidR="00725EFF" w:rsidRPr="007A11C0" w:rsidRDefault="00725EFF" w:rsidP="00725EFF">
      <w:pPr>
        <w:widowControl w:val="0"/>
        <w:shd w:val="clear" w:color="auto" w:fill="FFFFFF"/>
        <w:suppressAutoHyphens/>
        <w:adjustRightInd w:val="0"/>
        <w:spacing w:after="0" w:line="240" w:lineRule="auto"/>
        <w:ind w:firstLine="709"/>
        <w:jc w:val="both"/>
        <w:rPr>
          <w:rFonts w:ascii="PT Astra Serif" w:hAnsi="PT Astra Serif" w:cs="Arial"/>
          <w:sz w:val="24"/>
          <w:szCs w:val="24"/>
        </w:rPr>
      </w:pPr>
      <w:r w:rsidRPr="007A11C0">
        <w:rPr>
          <w:rFonts w:ascii="PT Astra Serif" w:hAnsi="PT Astra Serif" w:cs="Arial"/>
          <w:sz w:val="24"/>
          <w:szCs w:val="24"/>
        </w:rPr>
        <w:t>-  копия постановления об отказе в проведении аукциона;</w:t>
      </w:r>
    </w:p>
    <w:p w:rsidR="00725EFF" w:rsidRPr="007A11C0" w:rsidRDefault="00725EFF" w:rsidP="00725EFF">
      <w:pPr>
        <w:widowControl w:val="0"/>
        <w:shd w:val="clear" w:color="auto" w:fill="FFFFFF"/>
        <w:suppressAutoHyphens/>
        <w:adjustRightInd w:val="0"/>
        <w:spacing w:after="0" w:line="240" w:lineRule="auto"/>
        <w:ind w:firstLine="709"/>
        <w:jc w:val="both"/>
        <w:rPr>
          <w:rFonts w:ascii="PT Astra Serif" w:hAnsi="PT Astra Serif" w:cs="Arial"/>
          <w:sz w:val="24"/>
          <w:szCs w:val="24"/>
        </w:rPr>
      </w:pPr>
      <w:r w:rsidRPr="007A11C0">
        <w:rPr>
          <w:rFonts w:ascii="PT Astra Serif" w:hAnsi="PT Astra Serif" w:cs="Arial"/>
          <w:sz w:val="24"/>
          <w:szCs w:val="24"/>
        </w:rPr>
        <w:t>- письмо об отказе в предоставлении муниципальной услуги с обоснованием причин отказа.</w:t>
      </w:r>
    </w:p>
    <w:p w:rsidR="00725EFF" w:rsidRPr="007A11C0" w:rsidRDefault="00725EFF" w:rsidP="00725EFF">
      <w:pPr>
        <w:widowControl w:val="0"/>
        <w:shd w:val="clear" w:color="auto" w:fill="FFFFFF"/>
        <w:suppressAutoHyphens/>
        <w:adjustRightInd w:val="0"/>
        <w:spacing w:after="0" w:line="240" w:lineRule="auto"/>
        <w:ind w:firstLine="709"/>
        <w:jc w:val="both"/>
        <w:rPr>
          <w:rFonts w:ascii="PT Astra Serif" w:hAnsi="PT Astra Serif" w:cs="Arial"/>
          <w:sz w:val="24"/>
          <w:szCs w:val="24"/>
        </w:rPr>
      </w:pPr>
      <w:r w:rsidRPr="007A11C0">
        <w:rPr>
          <w:rFonts w:ascii="PT Astra Serif" w:hAnsi="PT Astra Serif" w:cs="Arial"/>
          <w:sz w:val="24"/>
          <w:szCs w:val="24"/>
        </w:rPr>
        <w:t xml:space="preserve">82. Копия постановления об отказе в проведении аукциона или письмо об отказе в предоставлении </w:t>
      </w:r>
      <w:r>
        <w:rPr>
          <w:rFonts w:ascii="PT Astra Serif" w:hAnsi="PT Astra Serif" w:cs="Arial"/>
          <w:sz w:val="24"/>
          <w:szCs w:val="24"/>
        </w:rPr>
        <w:t>м</w:t>
      </w:r>
      <w:r w:rsidRPr="007A11C0">
        <w:rPr>
          <w:rFonts w:ascii="PT Astra Serif" w:hAnsi="PT Astra Serif" w:cs="Arial"/>
          <w:sz w:val="24"/>
          <w:szCs w:val="24"/>
        </w:rPr>
        <w:t>униципальной услуги с обоснованием причин отказа, в течение 3-х рабочих дней направляется заявителю простым письмом.</w:t>
      </w:r>
    </w:p>
    <w:p w:rsidR="00725EFF" w:rsidRPr="007A11C0" w:rsidRDefault="00725EFF" w:rsidP="00725EFF">
      <w:pPr>
        <w:widowControl w:val="0"/>
        <w:shd w:val="clear" w:color="auto" w:fill="FFFFFF"/>
        <w:suppressAutoHyphens/>
        <w:adjustRightInd w:val="0"/>
        <w:spacing w:after="0" w:line="240" w:lineRule="auto"/>
        <w:ind w:firstLine="709"/>
        <w:jc w:val="both"/>
        <w:rPr>
          <w:rFonts w:ascii="PT Astra Serif" w:hAnsi="PT Astra Serif" w:cs="Arial"/>
          <w:sz w:val="24"/>
          <w:szCs w:val="24"/>
          <w:u w:val="single"/>
        </w:rPr>
      </w:pPr>
    </w:p>
    <w:p w:rsidR="00725EFF" w:rsidRPr="009A17A1" w:rsidRDefault="00725EFF" w:rsidP="00725EFF">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PT Astra Serif" w:hAnsi="PT Astra Serif" w:cs="Arial"/>
          <w:bCs/>
          <w:sz w:val="24"/>
          <w:szCs w:val="24"/>
          <w:u w:val="single"/>
        </w:rPr>
      </w:pPr>
      <w:r w:rsidRPr="003C01F8">
        <w:rPr>
          <w:rFonts w:ascii="Arial" w:hAnsi="Arial" w:cs="Arial"/>
          <w:bCs/>
          <w:sz w:val="24"/>
          <w:szCs w:val="24"/>
          <w:u w:val="single"/>
        </w:rPr>
        <w:t>«</w:t>
      </w:r>
      <w:r w:rsidRPr="009A17A1">
        <w:rPr>
          <w:rFonts w:ascii="PT Astra Serif" w:hAnsi="PT Astra Serif" w:cs="Arial"/>
          <w:bCs/>
          <w:sz w:val="24"/>
          <w:szCs w:val="24"/>
          <w:u w:val="single"/>
        </w:rPr>
        <w:t>Подготовка аукциона,  прием</w:t>
      </w:r>
    </w:p>
    <w:p w:rsidR="00725EFF" w:rsidRPr="009A17A1" w:rsidRDefault="00725EFF" w:rsidP="00725EFF">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PT Astra Serif" w:hAnsi="PT Astra Serif" w:cs="Arial"/>
          <w:bCs/>
          <w:sz w:val="24"/>
          <w:szCs w:val="24"/>
          <w:u w:val="single"/>
        </w:rPr>
      </w:pPr>
      <w:r w:rsidRPr="009A17A1">
        <w:rPr>
          <w:rFonts w:ascii="PT Astra Serif" w:hAnsi="PT Astra Serif" w:cs="Arial"/>
          <w:bCs/>
          <w:sz w:val="24"/>
          <w:szCs w:val="24"/>
          <w:u w:val="single"/>
        </w:rPr>
        <w:t>и рассмотрение заявок на участие в аукционе»</w:t>
      </w:r>
    </w:p>
    <w:p w:rsidR="00725EFF" w:rsidRPr="003C01F8" w:rsidRDefault="00725EFF" w:rsidP="00725EFF">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Arial" w:hAnsi="Arial" w:cs="Arial"/>
          <w:bCs/>
          <w:sz w:val="24"/>
          <w:szCs w:val="24"/>
          <w:u w:val="single"/>
        </w:rPr>
      </w:pPr>
    </w:p>
    <w:p w:rsidR="00725EFF" w:rsidRPr="006347F3" w:rsidRDefault="00725EFF" w:rsidP="00725EFF">
      <w:pPr>
        <w:tabs>
          <w:tab w:val="left" w:pos="709"/>
        </w:tabs>
        <w:spacing w:after="0" w:line="240" w:lineRule="auto"/>
        <w:jc w:val="both"/>
        <w:rPr>
          <w:rFonts w:ascii="PT Astra Serif" w:hAnsi="PT Astra Serif"/>
          <w:sz w:val="24"/>
          <w:szCs w:val="24"/>
        </w:rPr>
      </w:pPr>
      <w:r>
        <w:rPr>
          <w:rFonts w:ascii="PT Astra Serif" w:hAnsi="PT Astra Serif"/>
          <w:sz w:val="24"/>
          <w:szCs w:val="24"/>
        </w:rPr>
        <w:t xml:space="preserve">           83. </w:t>
      </w:r>
      <w:r w:rsidRPr="006347F3">
        <w:rPr>
          <w:rFonts w:ascii="PT Astra Serif" w:hAnsi="PT Astra Serif"/>
          <w:sz w:val="24"/>
          <w:szCs w:val="24"/>
        </w:rPr>
        <w:t>Основанием для начала выполнения административной процедуры является получение специалистом администрации, ответственным за предоставление муниципальной услуги, копии зарегистрированного постановления.</w:t>
      </w:r>
    </w:p>
    <w:p w:rsidR="00725EFF" w:rsidRPr="006347F3" w:rsidRDefault="00725EFF" w:rsidP="00725EFF">
      <w:pPr>
        <w:spacing w:after="0" w:line="240" w:lineRule="auto"/>
        <w:jc w:val="both"/>
        <w:rPr>
          <w:rFonts w:ascii="PT Astra Serif" w:hAnsi="PT Astra Serif"/>
          <w:sz w:val="24"/>
          <w:szCs w:val="24"/>
        </w:rPr>
      </w:pPr>
      <w:r w:rsidRPr="006347F3">
        <w:rPr>
          <w:rFonts w:ascii="PT Astra Serif" w:hAnsi="PT Astra Serif" w:cs="Arial"/>
          <w:sz w:val="24"/>
          <w:szCs w:val="24"/>
        </w:rPr>
        <w:t xml:space="preserve">           </w:t>
      </w:r>
      <w:r>
        <w:rPr>
          <w:rFonts w:ascii="PT Astra Serif" w:hAnsi="PT Astra Serif" w:cs="Arial"/>
          <w:sz w:val="24"/>
          <w:szCs w:val="24"/>
        </w:rPr>
        <w:t>84.</w:t>
      </w:r>
      <w:r w:rsidRPr="006347F3">
        <w:rPr>
          <w:rFonts w:ascii="PT Astra Serif" w:hAnsi="PT Astra Serif" w:cs="Arial"/>
          <w:sz w:val="24"/>
          <w:szCs w:val="24"/>
        </w:rPr>
        <w:t xml:space="preserve"> </w:t>
      </w:r>
      <w:r w:rsidRPr="006347F3">
        <w:rPr>
          <w:rFonts w:ascii="PT Astra Serif" w:hAnsi="PT Astra Serif"/>
          <w:sz w:val="24"/>
          <w:szCs w:val="24"/>
        </w:rPr>
        <w:t>Специалист, ответственный за предоставление муниципальной услуги:</w:t>
      </w:r>
    </w:p>
    <w:p w:rsidR="00725EFF" w:rsidRPr="006347F3" w:rsidRDefault="00725EFF" w:rsidP="00725EFF">
      <w:pPr>
        <w:suppressAutoHyphens/>
        <w:autoSpaceDE w:val="0"/>
        <w:autoSpaceDN w:val="0"/>
        <w:adjustRightInd w:val="0"/>
        <w:spacing w:after="0" w:line="240" w:lineRule="auto"/>
        <w:ind w:firstLine="709"/>
        <w:jc w:val="both"/>
        <w:outlineLvl w:val="1"/>
        <w:rPr>
          <w:rFonts w:ascii="PT Astra Serif" w:hAnsi="PT Astra Serif" w:cs="Arial"/>
          <w:sz w:val="24"/>
          <w:szCs w:val="24"/>
        </w:rPr>
      </w:pPr>
      <w:r w:rsidRPr="006347F3">
        <w:rPr>
          <w:rFonts w:ascii="PT Astra Serif" w:hAnsi="PT Astra Serif" w:cs="Arial"/>
          <w:sz w:val="24"/>
          <w:szCs w:val="24"/>
        </w:rPr>
        <w:lastRenderedPageBreak/>
        <w:t>-  в течение 30 дней со дня поступления постановления готовит извещение о проведении аукциона;</w:t>
      </w:r>
    </w:p>
    <w:p w:rsidR="00725EFF" w:rsidRPr="006347F3" w:rsidRDefault="00725EFF" w:rsidP="00725EFF">
      <w:pPr>
        <w:shd w:val="clear" w:color="auto" w:fill="FFFFFF"/>
        <w:suppressAutoHyphens/>
        <w:spacing w:after="0" w:line="240" w:lineRule="auto"/>
        <w:ind w:firstLine="709"/>
        <w:jc w:val="both"/>
        <w:rPr>
          <w:rFonts w:ascii="PT Astra Serif" w:hAnsi="PT Astra Serif" w:cs="Arial"/>
          <w:snapToGrid w:val="0"/>
          <w:sz w:val="24"/>
          <w:szCs w:val="24"/>
        </w:rPr>
      </w:pPr>
      <w:r w:rsidRPr="006347F3">
        <w:rPr>
          <w:rFonts w:ascii="PT Astra Serif" w:hAnsi="PT Astra Serif" w:cs="Arial"/>
          <w:sz w:val="24"/>
          <w:szCs w:val="24"/>
        </w:rPr>
        <w:t xml:space="preserve">- </w:t>
      </w:r>
      <w:r w:rsidRPr="006347F3">
        <w:rPr>
          <w:rFonts w:ascii="PT Astra Serif" w:hAnsi="PT Astra Serif" w:cs="Arial"/>
          <w:snapToGrid w:val="0"/>
          <w:sz w:val="24"/>
          <w:szCs w:val="24"/>
        </w:rPr>
        <w:t xml:space="preserve">размещает извещение о проведении аукциона на официальном сайте Российской Федерации </w:t>
      </w:r>
      <w:r w:rsidRPr="006347F3">
        <w:rPr>
          <w:rFonts w:ascii="PT Astra Serif" w:hAnsi="PT Astra Serif" w:cs="Arial"/>
          <w:sz w:val="24"/>
          <w:szCs w:val="24"/>
        </w:rPr>
        <w:t>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6347F3">
        <w:rPr>
          <w:rFonts w:ascii="PT Astra Serif" w:hAnsi="PT Astra Serif" w:cs="Arial"/>
          <w:sz w:val="24"/>
          <w:szCs w:val="24"/>
          <w:lang w:val="en-US"/>
        </w:rPr>
        <w:t>torgi</w:t>
      </w:r>
      <w:r w:rsidRPr="006347F3">
        <w:rPr>
          <w:rFonts w:ascii="PT Astra Serif" w:hAnsi="PT Astra Serif" w:cs="Arial"/>
          <w:sz w:val="24"/>
          <w:szCs w:val="24"/>
        </w:rPr>
        <w:t>.</w:t>
      </w:r>
      <w:r w:rsidRPr="006347F3">
        <w:rPr>
          <w:rFonts w:ascii="PT Astra Serif" w:hAnsi="PT Astra Serif" w:cs="Arial"/>
          <w:sz w:val="24"/>
          <w:szCs w:val="24"/>
          <w:lang w:val="en-US"/>
        </w:rPr>
        <w:t>gov</w:t>
      </w:r>
      <w:r w:rsidRPr="006347F3">
        <w:rPr>
          <w:rFonts w:ascii="PT Astra Serif" w:hAnsi="PT Astra Serif" w:cs="Arial"/>
          <w:sz w:val="24"/>
          <w:szCs w:val="24"/>
        </w:rPr>
        <w:t>.</w:t>
      </w:r>
      <w:r w:rsidRPr="006347F3">
        <w:rPr>
          <w:rFonts w:ascii="PT Astra Serif" w:hAnsi="PT Astra Serif" w:cs="Arial"/>
          <w:sz w:val="24"/>
          <w:szCs w:val="24"/>
          <w:lang w:val="en-US"/>
        </w:rPr>
        <w:t>ru</w:t>
      </w:r>
      <w:r w:rsidRPr="006347F3">
        <w:rPr>
          <w:rFonts w:ascii="PT Astra Serif" w:hAnsi="PT Astra Serif" w:cs="Arial"/>
          <w:sz w:val="24"/>
          <w:szCs w:val="24"/>
        </w:rPr>
        <w:t>) и на официальном сайте муниципального образования Епифанское Кимовского района (</w:t>
      </w:r>
      <w:hyperlink r:id="rId23" w:history="1">
        <w:r w:rsidRPr="00BD20E7">
          <w:rPr>
            <w:rStyle w:val="a3"/>
            <w:rFonts w:ascii="PT Astra Serif" w:hAnsi="PT Astra Serif"/>
            <w:sz w:val="24"/>
            <w:szCs w:val="24"/>
          </w:rPr>
          <w:t>http://epifanskoe.ru/</w:t>
        </w:r>
      </w:hyperlink>
      <w:r w:rsidRPr="00BD20E7">
        <w:rPr>
          <w:rFonts w:ascii="PT Astra Serif" w:hAnsi="PT Astra Serif"/>
          <w:sz w:val="24"/>
          <w:szCs w:val="24"/>
        </w:rPr>
        <w:t>.)</w:t>
      </w:r>
      <w:r>
        <w:rPr>
          <w:rFonts w:ascii="PT Astra Serif" w:hAnsi="PT Astra Serif"/>
          <w:sz w:val="24"/>
          <w:szCs w:val="24"/>
        </w:rPr>
        <w:t xml:space="preserve"> </w:t>
      </w:r>
      <w:r w:rsidRPr="006347F3">
        <w:rPr>
          <w:rFonts w:ascii="PT Astra Serif" w:hAnsi="PT Astra Serif" w:cs="Arial"/>
          <w:sz w:val="24"/>
          <w:szCs w:val="24"/>
        </w:rPr>
        <w:t xml:space="preserve">не менее чем за 30 дней </w:t>
      </w:r>
      <w:r w:rsidRPr="006347F3">
        <w:rPr>
          <w:rFonts w:ascii="PT Astra Serif" w:hAnsi="PT Astra Serif" w:cs="Arial"/>
          <w:snapToGrid w:val="0"/>
          <w:sz w:val="24"/>
          <w:szCs w:val="24"/>
        </w:rPr>
        <w:t xml:space="preserve">до дня проведения аукциона. </w:t>
      </w:r>
    </w:p>
    <w:p w:rsidR="00725EFF" w:rsidRPr="006347F3" w:rsidRDefault="00725EFF" w:rsidP="00725EFF">
      <w:pPr>
        <w:spacing w:after="0" w:line="240" w:lineRule="auto"/>
        <w:jc w:val="both"/>
        <w:rPr>
          <w:rFonts w:ascii="PT Astra Serif" w:hAnsi="PT Astra Serif"/>
          <w:sz w:val="24"/>
          <w:szCs w:val="24"/>
        </w:rPr>
      </w:pPr>
      <w:r w:rsidRPr="006347F3">
        <w:rPr>
          <w:rFonts w:ascii="PT Astra Serif" w:hAnsi="PT Astra Serif"/>
          <w:b/>
          <w:sz w:val="24"/>
          <w:szCs w:val="24"/>
        </w:rPr>
        <w:t xml:space="preserve">           - </w:t>
      </w:r>
      <w:r w:rsidRPr="006347F3">
        <w:rPr>
          <w:rFonts w:ascii="PT Astra Serif" w:hAnsi="PT Astra Serif"/>
          <w:sz w:val="24"/>
          <w:szCs w:val="24"/>
        </w:rPr>
        <w:t>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дней до дня проведения аукциона.</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85</w:t>
      </w:r>
      <w:r w:rsidRPr="006347F3">
        <w:rPr>
          <w:rFonts w:ascii="PT Astra Serif" w:eastAsia="Times New Roman" w:hAnsi="PT Astra Serif" w:cs="Times New Roman"/>
          <w:sz w:val="24"/>
          <w:szCs w:val="24"/>
        </w:rPr>
        <w:t>. Извещение о проведении аукциона должно содержать сведения:</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25" w:name="dst655"/>
      <w:bookmarkEnd w:id="25"/>
      <w:r>
        <w:rPr>
          <w:rFonts w:ascii="PT Astra Serif" w:eastAsia="Times New Roman" w:hAnsi="PT Astra Serif" w:cs="Times New Roman"/>
          <w:sz w:val="24"/>
          <w:szCs w:val="24"/>
        </w:rPr>
        <w:t xml:space="preserve">  </w:t>
      </w:r>
      <w:r w:rsidRPr="006347F3">
        <w:rPr>
          <w:rFonts w:ascii="PT Astra Serif" w:eastAsia="Times New Roman" w:hAnsi="PT Astra Serif" w:cs="Times New Roman"/>
          <w:sz w:val="24"/>
          <w:szCs w:val="24"/>
        </w:rPr>
        <w:t>1) об организаторе аукциона;</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26" w:name="dst656"/>
      <w:bookmarkEnd w:id="26"/>
      <w:r>
        <w:rPr>
          <w:rFonts w:ascii="PT Astra Serif" w:eastAsia="Times New Roman" w:hAnsi="PT Astra Serif" w:cs="Times New Roman"/>
          <w:sz w:val="24"/>
          <w:szCs w:val="24"/>
        </w:rPr>
        <w:t xml:space="preserve">  </w:t>
      </w:r>
      <w:r w:rsidRPr="006347F3">
        <w:rPr>
          <w:rFonts w:ascii="PT Astra Serif" w:eastAsia="Times New Roman" w:hAnsi="PT Astra Serif" w:cs="Times New Roman"/>
          <w:sz w:val="24"/>
          <w:szCs w:val="24"/>
        </w:rPr>
        <w:t>2) об уполномоченном органе и о реквизитах решения о проведении аукциона;</w:t>
      </w:r>
    </w:p>
    <w:p w:rsidR="00725EFF" w:rsidRPr="00642742" w:rsidRDefault="00725EFF" w:rsidP="00725EFF">
      <w:pPr>
        <w:spacing w:after="0" w:line="240" w:lineRule="auto"/>
        <w:ind w:firstLine="567"/>
        <w:jc w:val="both"/>
        <w:rPr>
          <w:rFonts w:ascii="PT Astra Serif" w:eastAsia="Times New Roman" w:hAnsi="PT Astra Serif" w:cs="Times New Roman"/>
          <w:sz w:val="24"/>
          <w:szCs w:val="24"/>
        </w:rPr>
      </w:pPr>
      <w:bookmarkStart w:id="27" w:name="dst657"/>
      <w:bookmarkEnd w:id="27"/>
      <w:r>
        <w:rPr>
          <w:rFonts w:ascii="PT Astra Serif" w:eastAsia="Times New Roman" w:hAnsi="PT Astra Serif" w:cs="Times New Roman"/>
          <w:sz w:val="24"/>
          <w:szCs w:val="24"/>
        </w:rPr>
        <w:t xml:space="preserve">  </w:t>
      </w:r>
      <w:r w:rsidRPr="006347F3">
        <w:rPr>
          <w:rFonts w:ascii="PT Astra Serif" w:eastAsia="Times New Roman" w:hAnsi="PT Astra Serif" w:cs="Times New Roman"/>
          <w:sz w:val="24"/>
          <w:szCs w:val="24"/>
        </w:rPr>
        <w:t>3) о месте, дате, времени и порядке проведения аукциона;</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28" w:name="dst101226"/>
      <w:bookmarkStart w:id="29" w:name="dst658"/>
      <w:bookmarkStart w:id="30" w:name="dst1716"/>
      <w:bookmarkEnd w:id="28"/>
      <w:bookmarkEnd w:id="29"/>
      <w:bookmarkEnd w:id="30"/>
      <w:r w:rsidRPr="006347F3">
        <w:rPr>
          <w:rFonts w:ascii="PT Astra Serif" w:eastAsia="Times New Roman" w:hAnsi="PT Astra Serif"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31" w:name="dst659"/>
      <w:bookmarkEnd w:id="31"/>
      <w:r w:rsidRPr="006347F3">
        <w:rPr>
          <w:rFonts w:ascii="PT Astra Serif" w:eastAsia="Times New Roman" w:hAnsi="PT Astra Serif" w:cs="Times New Roman"/>
          <w:sz w:val="24"/>
          <w:szCs w:val="24"/>
        </w:rPr>
        <w:t>5) о начальной цене предмета аукциона;</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32" w:name="dst660"/>
      <w:bookmarkEnd w:id="32"/>
      <w:r w:rsidRPr="006347F3">
        <w:rPr>
          <w:rFonts w:ascii="PT Astra Serif" w:eastAsia="Times New Roman" w:hAnsi="PT Astra Serif" w:cs="Times New Roman"/>
          <w:sz w:val="24"/>
          <w:szCs w:val="24"/>
        </w:rPr>
        <w:t>6) о "шаге аукциона";</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33" w:name="dst661"/>
      <w:bookmarkEnd w:id="33"/>
      <w:r w:rsidRPr="006347F3">
        <w:rPr>
          <w:rFonts w:ascii="PT Astra Serif" w:eastAsia="Times New Roman" w:hAnsi="PT Astra Serif"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34" w:name="dst662"/>
      <w:bookmarkEnd w:id="34"/>
      <w:r w:rsidRPr="006347F3">
        <w:rPr>
          <w:rFonts w:ascii="PT Astra Serif" w:eastAsia="Times New Roman" w:hAnsi="PT Astra Serif"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35" w:name="dst663"/>
      <w:bookmarkEnd w:id="35"/>
      <w:r w:rsidRPr="006347F3">
        <w:rPr>
          <w:rFonts w:ascii="PT Astra Serif" w:eastAsia="Times New Roman" w:hAnsi="PT Astra Serif"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4" w:anchor="dst534" w:history="1">
        <w:r w:rsidRPr="006347F3">
          <w:rPr>
            <w:rFonts w:ascii="PT Astra Serif" w:eastAsia="Times New Roman" w:hAnsi="PT Astra Serif" w:cs="Times New Roman"/>
            <w:sz w:val="24"/>
            <w:szCs w:val="24"/>
          </w:rPr>
          <w:t>пунктами 8</w:t>
        </w:r>
      </w:hyperlink>
      <w:r w:rsidRPr="006347F3">
        <w:rPr>
          <w:rFonts w:ascii="PT Astra Serif" w:eastAsia="Times New Roman" w:hAnsi="PT Astra Serif" w:cs="Times New Roman"/>
          <w:sz w:val="24"/>
          <w:szCs w:val="24"/>
        </w:rPr>
        <w:t xml:space="preserve"> и </w:t>
      </w:r>
      <w:hyperlink r:id="rId25" w:anchor="dst1757" w:history="1">
        <w:r w:rsidRPr="006347F3">
          <w:rPr>
            <w:rFonts w:ascii="PT Astra Serif" w:eastAsia="Times New Roman" w:hAnsi="PT Astra Serif" w:cs="Times New Roman"/>
            <w:sz w:val="24"/>
            <w:szCs w:val="24"/>
          </w:rPr>
          <w:t>9 статьи 39.8</w:t>
        </w:r>
      </w:hyperlink>
      <w:r w:rsidRPr="006347F3">
        <w:rPr>
          <w:rFonts w:ascii="PT Astra Serif" w:eastAsia="Times New Roman" w:hAnsi="PT Astra Serif" w:cs="Times New Roman"/>
          <w:sz w:val="24"/>
          <w:szCs w:val="24"/>
        </w:rPr>
        <w:t xml:space="preserve"> Земельного Кодекса;</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36" w:name="dst101227"/>
      <w:bookmarkStart w:id="37" w:name="dst664"/>
      <w:bookmarkStart w:id="38" w:name="dst1717"/>
      <w:bookmarkStart w:id="39" w:name="dst1743"/>
      <w:bookmarkEnd w:id="36"/>
      <w:bookmarkEnd w:id="37"/>
      <w:bookmarkEnd w:id="38"/>
      <w:bookmarkEnd w:id="39"/>
      <w:r w:rsidRPr="006347F3">
        <w:rPr>
          <w:rFonts w:ascii="PT Astra Serif" w:eastAsia="Times New Roman" w:hAnsi="PT Astra Serif" w:cs="Times New Roman"/>
          <w:sz w:val="24"/>
          <w:szCs w:val="24"/>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6" w:anchor="dst100346" w:history="1">
        <w:r w:rsidRPr="006347F3">
          <w:rPr>
            <w:rFonts w:ascii="PT Astra Serif" w:eastAsia="Times New Roman" w:hAnsi="PT Astra Serif" w:cs="Times New Roman"/>
            <w:sz w:val="24"/>
            <w:szCs w:val="24"/>
          </w:rPr>
          <w:t>частью 4 статьи 18</w:t>
        </w:r>
      </w:hyperlink>
      <w:r w:rsidRPr="006347F3">
        <w:rPr>
          <w:rFonts w:ascii="PT Astra Serif" w:eastAsia="Times New Roman" w:hAnsi="PT Astra Serif"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40" w:name="dst1761"/>
      <w:bookmarkEnd w:id="40"/>
      <w:r w:rsidRPr="006347F3">
        <w:rPr>
          <w:rFonts w:ascii="PT Astra Serif" w:eastAsia="Times New Roman" w:hAnsi="PT Astra Serif" w:cs="Times New Roman"/>
          <w:sz w:val="24"/>
          <w:szCs w:val="24"/>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w:t>
      </w:r>
      <w:r w:rsidRPr="006347F3">
        <w:rPr>
          <w:rFonts w:ascii="PT Astra Serif" w:eastAsia="Times New Roman" w:hAnsi="PT Astra Serif" w:cs="Times New Roman"/>
          <w:sz w:val="24"/>
          <w:szCs w:val="24"/>
        </w:rPr>
        <w:lastRenderedPageBreak/>
        <w:t>принято решение о сносе самовольной постройки, в срок, не превышающий двенадцати месяцев;</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41" w:name="dst1762"/>
      <w:bookmarkEnd w:id="41"/>
      <w:r w:rsidRPr="006347F3">
        <w:rPr>
          <w:rFonts w:ascii="PT Astra Serif" w:eastAsia="Times New Roman" w:hAnsi="PT Astra Serif" w:cs="Times New Roman"/>
          <w:sz w:val="24"/>
          <w:szCs w:val="24"/>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725EFF" w:rsidRPr="00642742" w:rsidRDefault="00725EFF" w:rsidP="00725EFF">
      <w:pPr>
        <w:spacing w:after="0" w:line="240" w:lineRule="auto"/>
        <w:ind w:firstLine="540"/>
        <w:jc w:val="both"/>
        <w:rPr>
          <w:rFonts w:ascii="PT Astra Serif" w:eastAsia="Times New Roman" w:hAnsi="PT Astra Serif" w:cs="Times New Roman"/>
          <w:sz w:val="24"/>
          <w:szCs w:val="24"/>
        </w:rPr>
      </w:pPr>
      <w:bookmarkStart w:id="42" w:name="dst1763"/>
      <w:bookmarkEnd w:id="42"/>
      <w:r w:rsidRPr="006347F3">
        <w:rPr>
          <w:rFonts w:ascii="PT Astra Serif" w:eastAsia="Times New Roman" w:hAnsi="PT Astra Serif" w:cs="Times New Roman"/>
          <w:sz w:val="24"/>
          <w:szCs w:val="24"/>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725EFF" w:rsidRPr="006347F3" w:rsidRDefault="00725EFF" w:rsidP="00725EFF">
      <w:pPr>
        <w:pStyle w:val="ConsPlusNormal"/>
        <w:ind w:firstLine="709"/>
        <w:jc w:val="both"/>
        <w:rPr>
          <w:rFonts w:ascii="PT Astra Serif" w:hAnsi="PT Astra Serif"/>
          <w:bCs/>
          <w:sz w:val="24"/>
          <w:szCs w:val="24"/>
        </w:rPr>
      </w:pPr>
    </w:p>
    <w:p w:rsidR="00725EFF" w:rsidRPr="006347F3" w:rsidRDefault="00725EFF" w:rsidP="00725EFF">
      <w:pPr>
        <w:pStyle w:val="ConsPlusNormal"/>
        <w:ind w:firstLine="709"/>
        <w:jc w:val="both"/>
        <w:rPr>
          <w:rStyle w:val="blk"/>
          <w:rFonts w:ascii="PT Astra Serif" w:hAnsi="PT Astra Serif"/>
          <w:sz w:val="24"/>
          <w:szCs w:val="24"/>
        </w:rPr>
      </w:pPr>
      <w:r>
        <w:rPr>
          <w:rFonts w:ascii="PT Astra Serif" w:hAnsi="PT Astra Serif"/>
          <w:bCs/>
          <w:sz w:val="24"/>
          <w:szCs w:val="24"/>
        </w:rPr>
        <w:t>86</w:t>
      </w:r>
      <w:r w:rsidRPr="006347F3">
        <w:rPr>
          <w:rFonts w:ascii="PT Astra Serif" w:hAnsi="PT Astra Serif"/>
          <w:bCs/>
          <w:sz w:val="24"/>
          <w:szCs w:val="24"/>
        </w:rPr>
        <w:t xml:space="preserve">. </w:t>
      </w:r>
      <w:r w:rsidRPr="006347F3">
        <w:rPr>
          <w:rStyle w:val="blk"/>
          <w:rFonts w:ascii="PT Astra Serif" w:hAnsi="PT Astra Serif"/>
          <w:sz w:val="24"/>
          <w:szCs w:val="24"/>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725EFF" w:rsidRPr="002257B7" w:rsidRDefault="00725EFF" w:rsidP="00725EFF">
      <w:pPr>
        <w:spacing w:after="0" w:line="240" w:lineRule="auto"/>
        <w:ind w:firstLine="709"/>
        <w:jc w:val="both"/>
        <w:rPr>
          <w:rFonts w:ascii="PT Astra Serif" w:hAnsi="PT Astra Serif"/>
          <w:sz w:val="24"/>
          <w:szCs w:val="24"/>
        </w:rPr>
      </w:pPr>
      <w:r w:rsidRPr="002257B7">
        <w:rPr>
          <w:rStyle w:val="blk"/>
          <w:rFonts w:ascii="PT Astra Serif" w:hAnsi="PT Astra Serif"/>
          <w:sz w:val="24"/>
          <w:szCs w:val="24"/>
        </w:rPr>
        <w:t xml:space="preserve">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7" w:anchor="dst0" w:history="1">
        <w:r w:rsidRPr="009A7EAD">
          <w:rPr>
            <w:rStyle w:val="a3"/>
            <w:rFonts w:ascii="PT Astra Serif" w:hAnsi="PT Astra Serif" w:cs="Arial"/>
            <w:sz w:val="24"/>
            <w:szCs w:val="24"/>
          </w:rPr>
          <w:t>кодексом</w:t>
        </w:r>
      </w:hyperlink>
      <w:r w:rsidRPr="002257B7">
        <w:rPr>
          <w:rStyle w:val="blk"/>
          <w:rFonts w:ascii="PT Astra Serif" w:hAnsi="PT Astra Serif"/>
          <w:sz w:val="24"/>
          <w:szCs w:val="24"/>
        </w:rPr>
        <w:t xml:space="preserve"> Российской Федерации.</w:t>
      </w:r>
    </w:p>
    <w:p w:rsidR="00725EFF" w:rsidRPr="006347F3" w:rsidRDefault="00725EFF" w:rsidP="00725EFF">
      <w:pPr>
        <w:pStyle w:val="ConsPlusNormal"/>
        <w:ind w:firstLine="709"/>
        <w:jc w:val="both"/>
        <w:rPr>
          <w:rFonts w:ascii="PT Astra Serif" w:hAnsi="PT Astra Serif"/>
          <w:sz w:val="24"/>
          <w:szCs w:val="24"/>
        </w:rPr>
      </w:pPr>
      <w:r>
        <w:rPr>
          <w:rFonts w:ascii="PT Astra Serif" w:hAnsi="PT Astra Serif"/>
          <w:bCs/>
          <w:sz w:val="24"/>
          <w:szCs w:val="24"/>
        </w:rPr>
        <w:t>87</w:t>
      </w:r>
      <w:r w:rsidRPr="006347F3">
        <w:rPr>
          <w:rFonts w:ascii="PT Astra Serif" w:hAnsi="PT Astra Serif"/>
          <w:bCs/>
          <w:sz w:val="24"/>
          <w:szCs w:val="24"/>
        </w:rPr>
        <w:t xml:space="preserve">. </w:t>
      </w:r>
      <w:r w:rsidRPr="006347F3">
        <w:rPr>
          <w:rFonts w:ascii="PT Astra Serif" w:hAnsi="PT Astra Serif"/>
          <w:sz w:val="24"/>
          <w:szCs w:val="24"/>
        </w:rPr>
        <w:t xml:space="preserve">В случае возникновения обстоятельств, предусмотренных </w:t>
      </w:r>
      <w:r>
        <w:rPr>
          <w:rFonts w:ascii="PT Astra Serif" w:hAnsi="PT Astra Serif"/>
          <w:sz w:val="24"/>
          <w:szCs w:val="24"/>
        </w:rPr>
        <w:t xml:space="preserve">подпунктами «а»,»б» </w:t>
      </w:r>
      <w:hyperlink r:id="rId28" w:history="1">
        <w:r w:rsidRPr="006347F3">
          <w:rPr>
            <w:rFonts w:ascii="PT Astra Serif" w:hAnsi="PT Astra Serif"/>
            <w:sz w:val="24"/>
            <w:szCs w:val="24"/>
          </w:rPr>
          <w:t>пункт</w:t>
        </w:r>
        <w:r>
          <w:rPr>
            <w:rFonts w:ascii="PT Astra Serif" w:hAnsi="PT Astra Serif"/>
            <w:sz w:val="24"/>
            <w:szCs w:val="24"/>
          </w:rPr>
          <w:t>а</w:t>
        </w:r>
        <w:r w:rsidRPr="006347F3">
          <w:rPr>
            <w:rFonts w:ascii="PT Astra Serif" w:hAnsi="PT Astra Serif"/>
            <w:sz w:val="24"/>
            <w:szCs w:val="24"/>
          </w:rPr>
          <w:t xml:space="preserve"> </w:t>
        </w:r>
      </w:hyperlink>
      <w:r w:rsidRPr="006347F3">
        <w:rPr>
          <w:rFonts w:ascii="PT Astra Serif" w:hAnsi="PT Astra Serif"/>
          <w:sz w:val="24"/>
          <w:szCs w:val="24"/>
        </w:rPr>
        <w:t>26 настоящего административного регламента, специалист администрации в течение 7-ми рабочих дней со дня выявления указанных обстоятельств готовит проект постановления администрации муниципального образования Епифанское Кимовского района об отказе в проведении аукциона по продаже земельного участка или права на заключение договора аренды на земельный участок (далее – проект постановления об отказе).</w:t>
      </w:r>
    </w:p>
    <w:p w:rsidR="00725EFF" w:rsidRPr="006347F3" w:rsidRDefault="00725EFF" w:rsidP="00725EFF">
      <w:pPr>
        <w:spacing w:after="0" w:line="240" w:lineRule="auto"/>
        <w:jc w:val="both"/>
        <w:rPr>
          <w:rFonts w:ascii="PT Astra Serif" w:hAnsi="PT Astra Serif"/>
          <w:sz w:val="24"/>
          <w:szCs w:val="24"/>
        </w:rPr>
      </w:pPr>
      <w:r w:rsidRPr="006347F3">
        <w:rPr>
          <w:rFonts w:ascii="PT Astra Serif" w:hAnsi="PT Astra Serif"/>
          <w:sz w:val="24"/>
          <w:szCs w:val="24"/>
        </w:rPr>
        <w:t xml:space="preserve">            </w:t>
      </w:r>
      <w:r>
        <w:rPr>
          <w:rFonts w:ascii="PT Astra Serif" w:hAnsi="PT Astra Serif"/>
          <w:sz w:val="24"/>
          <w:szCs w:val="24"/>
        </w:rPr>
        <w:t>88</w:t>
      </w:r>
      <w:r w:rsidRPr="006347F3">
        <w:rPr>
          <w:rFonts w:ascii="PT Astra Serif" w:hAnsi="PT Astra Serif"/>
          <w:sz w:val="24"/>
          <w:szCs w:val="24"/>
        </w:rPr>
        <w:t>. Проект постановления об отказе в проведении аукциона подлежит подписанию главой администрации муниципального образования Епифанское Кимовского района и регистрации в течение 2 рабочих дней со дня передачи проекта постановления об отказе главе администрации.</w:t>
      </w:r>
    </w:p>
    <w:p w:rsidR="00725EFF" w:rsidRPr="006347F3" w:rsidRDefault="00725EFF" w:rsidP="00725EFF">
      <w:pPr>
        <w:pStyle w:val="ConsPlusNormal"/>
        <w:widowControl/>
        <w:suppressAutoHyphens/>
        <w:ind w:firstLine="709"/>
        <w:jc w:val="both"/>
        <w:rPr>
          <w:rFonts w:ascii="PT Astra Serif" w:hAnsi="PT Astra Serif"/>
          <w:sz w:val="24"/>
          <w:szCs w:val="24"/>
        </w:rPr>
      </w:pPr>
      <w:r w:rsidRPr="006347F3">
        <w:rPr>
          <w:rFonts w:ascii="PT Astra Serif" w:hAnsi="PT Astra Serif"/>
          <w:sz w:val="24"/>
          <w:szCs w:val="24"/>
        </w:rPr>
        <w:t>Максимальный срок административного действия составляет 4 рабочих дня со дня изготовления проекта постановления об отказе.</w:t>
      </w:r>
    </w:p>
    <w:p w:rsidR="00725EFF" w:rsidRPr="006347F3" w:rsidRDefault="00725EFF" w:rsidP="00725EFF">
      <w:pPr>
        <w:pStyle w:val="ConsPlusNormal"/>
        <w:ind w:firstLine="709"/>
        <w:jc w:val="both"/>
        <w:rPr>
          <w:rFonts w:ascii="PT Astra Serif" w:hAnsi="PT Astra Serif"/>
          <w:sz w:val="24"/>
          <w:szCs w:val="24"/>
        </w:rPr>
      </w:pPr>
      <w:r>
        <w:rPr>
          <w:rFonts w:ascii="PT Astra Serif" w:hAnsi="PT Astra Serif"/>
          <w:sz w:val="24"/>
          <w:szCs w:val="24"/>
        </w:rPr>
        <w:t>89</w:t>
      </w:r>
      <w:r w:rsidRPr="006347F3">
        <w:rPr>
          <w:rFonts w:ascii="PT Astra Serif" w:hAnsi="PT Astra Serif"/>
          <w:sz w:val="24"/>
          <w:szCs w:val="24"/>
        </w:rPr>
        <w:t>. Со дня размещения извещения о проведении аукциона специалист администрации:</w:t>
      </w:r>
    </w:p>
    <w:p w:rsidR="00725EFF" w:rsidRPr="006347F3" w:rsidRDefault="00725EFF" w:rsidP="00725EFF">
      <w:pPr>
        <w:pStyle w:val="5"/>
        <w:shd w:val="clear" w:color="auto" w:fill="auto"/>
        <w:spacing w:before="0" w:line="240" w:lineRule="auto"/>
        <w:ind w:firstLine="709"/>
        <w:rPr>
          <w:rFonts w:ascii="PT Astra Serif" w:hAnsi="PT Astra Serif" w:cs="Arial"/>
          <w:sz w:val="24"/>
          <w:szCs w:val="24"/>
        </w:rPr>
      </w:pPr>
      <w:r>
        <w:rPr>
          <w:rFonts w:ascii="PT Astra Serif" w:hAnsi="PT Astra Serif" w:cs="Arial"/>
          <w:sz w:val="24"/>
          <w:szCs w:val="24"/>
        </w:rPr>
        <w:t>-</w:t>
      </w:r>
      <w:r w:rsidRPr="006347F3">
        <w:rPr>
          <w:rFonts w:ascii="PT Astra Serif" w:hAnsi="PT Astra Serif" w:cs="Arial"/>
          <w:sz w:val="24"/>
          <w:szCs w:val="24"/>
        </w:rPr>
        <w:t xml:space="preserve"> осуществляет прием заявок на участие в аукционе и документов, указанных в пункте 17 настоящего административного регламента и необходимых для участия в аукционе (далее – заявок); </w:t>
      </w:r>
    </w:p>
    <w:p w:rsidR="00725EFF" w:rsidRPr="006347F3" w:rsidRDefault="00725EFF" w:rsidP="00725EFF">
      <w:pPr>
        <w:pStyle w:val="5"/>
        <w:shd w:val="clear" w:color="auto" w:fill="auto"/>
        <w:spacing w:before="0" w:line="240" w:lineRule="auto"/>
        <w:ind w:firstLine="709"/>
        <w:rPr>
          <w:rFonts w:ascii="PT Astra Serif" w:hAnsi="PT Astra Serif" w:cs="Arial"/>
          <w:sz w:val="24"/>
          <w:szCs w:val="24"/>
        </w:rPr>
      </w:pPr>
      <w:r>
        <w:rPr>
          <w:rFonts w:ascii="PT Astra Serif" w:hAnsi="PT Astra Serif" w:cs="Arial"/>
          <w:sz w:val="24"/>
          <w:szCs w:val="24"/>
        </w:rPr>
        <w:t xml:space="preserve">- </w:t>
      </w:r>
      <w:r w:rsidRPr="006347F3">
        <w:rPr>
          <w:rFonts w:ascii="PT Astra Serif" w:hAnsi="PT Astra Serif" w:cs="Arial"/>
          <w:sz w:val="24"/>
          <w:szCs w:val="24"/>
        </w:rPr>
        <w:t>проводит первичную проверку представленных документов на предмет соответствия их установленным законодательством требованиям;</w:t>
      </w:r>
    </w:p>
    <w:p w:rsidR="00725EFF" w:rsidRPr="006347F3" w:rsidRDefault="00725EFF" w:rsidP="00725EFF">
      <w:pPr>
        <w:pStyle w:val="5"/>
        <w:shd w:val="clear" w:color="auto" w:fill="auto"/>
        <w:spacing w:before="0" w:line="240" w:lineRule="auto"/>
        <w:ind w:firstLine="709"/>
        <w:rPr>
          <w:rFonts w:ascii="PT Astra Serif" w:hAnsi="PT Astra Serif" w:cs="Arial"/>
          <w:sz w:val="24"/>
          <w:szCs w:val="24"/>
        </w:rPr>
      </w:pPr>
      <w:r>
        <w:rPr>
          <w:rFonts w:ascii="PT Astra Serif" w:hAnsi="PT Astra Serif" w:cs="Arial"/>
          <w:sz w:val="24"/>
          <w:szCs w:val="24"/>
        </w:rPr>
        <w:t xml:space="preserve">- </w:t>
      </w:r>
      <w:r w:rsidRPr="006347F3">
        <w:rPr>
          <w:rFonts w:ascii="PT Astra Serif" w:hAnsi="PT Astra Serif" w:cs="Arial"/>
          <w:sz w:val="24"/>
          <w:szCs w:val="24"/>
        </w:rPr>
        <w:t>регистрирует заявку с прилагаемыми к ней документами в журнале приема заявок с присвоением каждой заявке номера с указанием даты и времени подачи документов;</w:t>
      </w:r>
    </w:p>
    <w:p w:rsidR="00725EFF" w:rsidRPr="006347F3" w:rsidRDefault="00725EFF" w:rsidP="00725EFF">
      <w:pPr>
        <w:pStyle w:val="5"/>
        <w:shd w:val="clear" w:color="auto" w:fill="auto"/>
        <w:spacing w:before="0" w:line="240" w:lineRule="auto"/>
        <w:ind w:firstLine="709"/>
        <w:rPr>
          <w:rFonts w:ascii="PT Astra Serif" w:hAnsi="PT Astra Serif" w:cs="Arial"/>
          <w:sz w:val="24"/>
          <w:szCs w:val="24"/>
        </w:rPr>
      </w:pPr>
      <w:r>
        <w:rPr>
          <w:rFonts w:ascii="PT Astra Serif" w:hAnsi="PT Astra Serif" w:cs="Arial"/>
          <w:sz w:val="24"/>
          <w:szCs w:val="24"/>
        </w:rPr>
        <w:t xml:space="preserve">- </w:t>
      </w:r>
      <w:r w:rsidRPr="006347F3">
        <w:rPr>
          <w:rFonts w:ascii="PT Astra Serif" w:hAnsi="PT Astra Serif" w:cs="Arial"/>
          <w:sz w:val="24"/>
          <w:szCs w:val="24"/>
        </w:rPr>
        <w:t>передает заявителю второй экземпляр заявки с указанием времени и даты приема документов;</w:t>
      </w:r>
    </w:p>
    <w:p w:rsidR="00725EFF" w:rsidRPr="006347F3" w:rsidRDefault="00725EFF" w:rsidP="00725EFF">
      <w:pPr>
        <w:pStyle w:val="5"/>
        <w:shd w:val="clear" w:color="auto" w:fill="auto"/>
        <w:spacing w:before="0" w:line="240" w:lineRule="auto"/>
        <w:ind w:firstLine="709"/>
        <w:rPr>
          <w:rFonts w:ascii="PT Astra Serif" w:hAnsi="PT Astra Serif" w:cs="Arial"/>
          <w:sz w:val="24"/>
          <w:szCs w:val="24"/>
        </w:rPr>
      </w:pPr>
      <w:r>
        <w:rPr>
          <w:rFonts w:ascii="PT Astra Serif" w:hAnsi="PT Astra Serif" w:cs="Arial"/>
          <w:sz w:val="24"/>
          <w:szCs w:val="24"/>
        </w:rPr>
        <w:t>90</w:t>
      </w:r>
      <w:r w:rsidRPr="006347F3">
        <w:rPr>
          <w:rFonts w:ascii="PT Astra Serif" w:hAnsi="PT Astra Serif" w:cs="Arial"/>
          <w:sz w:val="24"/>
          <w:szCs w:val="24"/>
        </w:rPr>
        <w:t xml:space="preserve">. Заявка, поступившая по истечении срока ее приема, вместе с документами по описи, на которой делается отметка об отказе в принятии документов с указанием </w:t>
      </w:r>
      <w:r w:rsidRPr="006347F3">
        <w:rPr>
          <w:rFonts w:ascii="PT Astra Serif" w:hAnsi="PT Astra Serif" w:cs="Arial"/>
          <w:sz w:val="24"/>
          <w:szCs w:val="24"/>
        </w:rPr>
        <w:lastRenderedPageBreak/>
        <w:t>причины отказа, возвращается в день ее поступления претенденту или его уполномоченному представителю под расписку.</w:t>
      </w:r>
    </w:p>
    <w:p w:rsidR="00725EFF" w:rsidRPr="006347F3" w:rsidRDefault="00725EFF" w:rsidP="00725EFF">
      <w:pPr>
        <w:pStyle w:val="5"/>
        <w:shd w:val="clear" w:color="auto" w:fill="auto"/>
        <w:tabs>
          <w:tab w:val="left" w:pos="1230"/>
        </w:tabs>
        <w:spacing w:before="0" w:line="240" w:lineRule="auto"/>
        <w:ind w:firstLine="709"/>
        <w:rPr>
          <w:rFonts w:ascii="PT Astra Serif" w:hAnsi="PT Astra Serif" w:cs="Arial"/>
          <w:sz w:val="24"/>
          <w:szCs w:val="24"/>
        </w:rPr>
      </w:pPr>
      <w:r>
        <w:rPr>
          <w:rFonts w:ascii="PT Astra Serif" w:hAnsi="PT Astra Serif" w:cs="Arial"/>
          <w:sz w:val="24"/>
          <w:szCs w:val="24"/>
        </w:rPr>
        <w:t>91</w:t>
      </w:r>
      <w:r w:rsidRPr="006347F3">
        <w:rPr>
          <w:rFonts w:ascii="PT Astra Serif" w:hAnsi="PT Astra Serif" w:cs="Arial"/>
          <w:sz w:val="24"/>
          <w:szCs w:val="24"/>
        </w:rPr>
        <w:t>. Заявитель имеет право отозвать принятую заявку до дня окончания срока приема заявок, уведомив об этом в письменной форме администрацию. Администрация обязана возвратить внесенный задаток претенденту в течение 3-х рабочих дней со дня поступления уведомления об отзыве заявки. В случае отзыва заявки позднее дня окончания приема заявок задаток возвращается в порядке, установленном для участников аукциона.</w:t>
      </w:r>
    </w:p>
    <w:p w:rsidR="00725EFF" w:rsidRPr="006347F3" w:rsidRDefault="00725EFF" w:rsidP="00725EFF">
      <w:pPr>
        <w:pStyle w:val="5"/>
        <w:shd w:val="clear" w:color="auto" w:fill="auto"/>
        <w:tabs>
          <w:tab w:val="left" w:pos="1230"/>
        </w:tabs>
        <w:spacing w:before="0" w:line="240" w:lineRule="auto"/>
        <w:ind w:firstLine="709"/>
        <w:rPr>
          <w:rFonts w:ascii="PT Astra Serif" w:hAnsi="PT Astra Serif" w:cs="Arial"/>
          <w:sz w:val="24"/>
          <w:szCs w:val="24"/>
        </w:rPr>
      </w:pPr>
      <w:r>
        <w:rPr>
          <w:rFonts w:ascii="PT Astra Serif" w:hAnsi="PT Astra Serif" w:cs="Arial"/>
          <w:sz w:val="24"/>
          <w:szCs w:val="24"/>
        </w:rPr>
        <w:t>92</w:t>
      </w:r>
      <w:r w:rsidRPr="006347F3">
        <w:rPr>
          <w:rFonts w:ascii="PT Astra Serif" w:hAnsi="PT Astra Serif" w:cs="Arial"/>
          <w:sz w:val="24"/>
          <w:szCs w:val="24"/>
        </w:rPr>
        <w:t>. Комиссия по проведению аукционов по продаже земельных участков или права на заключение договоров аренды земельных участков (далее – Комиссия) в день определения участников аукциона, установленный в извещении о проведении аукциона, рассматривает поступившие заявки, устанавливает факт поступления от претендентов задатков на основании выписки (выписок) с соответствующего счета (счетов).</w:t>
      </w:r>
    </w:p>
    <w:p w:rsidR="00725EFF" w:rsidRPr="006347F3" w:rsidRDefault="00725EFF" w:rsidP="00725EFF">
      <w:pPr>
        <w:pStyle w:val="5"/>
        <w:shd w:val="clear" w:color="auto" w:fill="auto"/>
        <w:tabs>
          <w:tab w:val="left" w:pos="1230"/>
        </w:tabs>
        <w:spacing w:before="0" w:line="240" w:lineRule="auto"/>
        <w:ind w:firstLine="709"/>
        <w:rPr>
          <w:rFonts w:ascii="PT Astra Serif" w:hAnsi="PT Astra Serif" w:cs="Arial"/>
          <w:sz w:val="24"/>
          <w:szCs w:val="24"/>
        </w:rPr>
      </w:pPr>
      <w:r>
        <w:rPr>
          <w:rFonts w:ascii="PT Astra Serif" w:hAnsi="PT Astra Serif" w:cs="Arial"/>
          <w:sz w:val="24"/>
          <w:szCs w:val="24"/>
        </w:rPr>
        <w:t>93</w:t>
      </w:r>
      <w:r w:rsidRPr="006347F3">
        <w:rPr>
          <w:rFonts w:ascii="PT Astra Serif" w:hAnsi="PT Astra Serif" w:cs="Arial"/>
          <w:sz w:val="24"/>
          <w:szCs w:val="24"/>
        </w:rPr>
        <w:t>. По результатам рассмотрения заявок Комиссия принимает одно из следующих решений:</w:t>
      </w:r>
    </w:p>
    <w:p w:rsidR="00725EFF" w:rsidRPr="006347F3" w:rsidRDefault="00725EFF" w:rsidP="00725EFF">
      <w:pPr>
        <w:pStyle w:val="5"/>
        <w:shd w:val="clear" w:color="auto" w:fill="auto"/>
        <w:tabs>
          <w:tab w:val="left" w:pos="1230"/>
        </w:tabs>
        <w:spacing w:before="0" w:line="240" w:lineRule="auto"/>
        <w:ind w:firstLine="709"/>
        <w:rPr>
          <w:rFonts w:ascii="PT Astra Serif" w:hAnsi="PT Astra Serif" w:cs="Arial"/>
          <w:sz w:val="24"/>
          <w:szCs w:val="24"/>
        </w:rPr>
      </w:pPr>
      <w:r>
        <w:rPr>
          <w:rFonts w:ascii="PT Astra Serif" w:hAnsi="PT Astra Serif" w:cs="Arial"/>
          <w:sz w:val="24"/>
          <w:szCs w:val="24"/>
        </w:rPr>
        <w:t>- п</w:t>
      </w:r>
      <w:r w:rsidRPr="006347F3">
        <w:rPr>
          <w:rFonts w:ascii="PT Astra Serif" w:hAnsi="PT Astra Serif" w:cs="Arial"/>
          <w:sz w:val="24"/>
          <w:szCs w:val="24"/>
        </w:rPr>
        <w:t xml:space="preserve">ризнать аукцион несостоявшимся в случае отсутствия заявок либо отзыва заявок претендентами, либо в случае несоответствия заявок требованиям, установленным пунктом </w:t>
      </w:r>
      <w:r>
        <w:rPr>
          <w:rFonts w:ascii="PT Astra Serif" w:hAnsi="PT Astra Serif" w:cs="Arial"/>
          <w:sz w:val="24"/>
          <w:szCs w:val="24"/>
        </w:rPr>
        <w:t>17</w:t>
      </w:r>
      <w:r w:rsidRPr="006347F3">
        <w:rPr>
          <w:rFonts w:ascii="PT Astra Serif" w:hAnsi="PT Astra Serif" w:cs="Arial"/>
          <w:sz w:val="24"/>
          <w:szCs w:val="24"/>
        </w:rPr>
        <w:t xml:space="preserve"> настоящего </w:t>
      </w:r>
      <w:r>
        <w:rPr>
          <w:rFonts w:ascii="PT Astra Serif" w:hAnsi="PT Astra Serif" w:cs="Arial"/>
          <w:sz w:val="24"/>
          <w:szCs w:val="24"/>
        </w:rPr>
        <w:t>а</w:t>
      </w:r>
      <w:r w:rsidRPr="006347F3">
        <w:rPr>
          <w:rFonts w:ascii="PT Astra Serif" w:hAnsi="PT Astra Serif" w:cs="Arial"/>
          <w:sz w:val="24"/>
          <w:szCs w:val="24"/>
        </w:rPr>
        <w:t>дминистративного регламента;</w:t>
      </w:r>
    </w:p>
    <w:p w:rsidR="00725EFF" w:rsidRPr="006347F3" w:rsidRDefault="00725EFF" w:rsidP="00725EFF">
      <w:pPr>
        <w:pStyle w:val="5"/>
        <w:shd w:val="clear" w:color="auto" w:fill="auto"/>
        <w:tabs>
          <w:tab w:val="left" w:pos="1230"/>
        </w:tabs>
        <w:spacing w:before="0" w:line="240" w:lineRule="auto"/>
        <w:ind w:firstLine="709"/>
        <w:rPr>
          <w:rFonts w:ascii="PT Astra Serif" w:hAnsi="PT Astra Serif" w:cs="Arial"/>
          <w:sz w:val="24"/>
          <w:szCs w:val="24"/>
        </w:rPr>
      </w:pPr>
      <w:r>
        <w:rPr>
          <w:rFonts w:ascii="PT Astra Serif" w:hAnsi="PT Astra Serif" w:cs="Arial"/>
          <w:sz w:val="24"/>
          <w:szCs w:val="24"/>
        </w:rPr>
        <w:t>- п</w:t>
      </w:r>
      <w:r w:rsidRPr="006347F3">
        <w:rPr>
          <w:rFonts w:ascii="PT Astra Serif" w:hAnsi="PT Astra Serif" w:cs="Arial"/>
          <w:sz w:val="24"/>
          <w:szCs w:val="24"/>
        </w:rPr>
        <w:t>ризнать аукцион несостоявшимся и заключить с единственным лицом, подавшим заявку на участие в аукционе, договор купли-продажи земельного участка или договор аренды земельного участка;</w:t>
      </w:r>
    </w:p>
    <w:p w:rsidR="00725EFF" w:rsidRPr="006347F3" w:rsidRDefault="00725EFF" w:rsidP="00725EFF">
      <w:pPr>
        <w:pStyle w:val="5"/>
        <w:shd w:val="clear" w:color="auto" w:fill="auto"/>
        <w:tabs>
          <w:tab w:val="left" w:pos="1230"/>
        </w:tabs>
        <w:spacing w:before="0" w:line="240" w:lineRule="auto"/>
        <w:ind w:firstLine="709"/>
        <w:rPr>
          <w:rFonts w:ascii="PT Astra Serif" w:hAnsi="PT Astra Serif" w:cs="Arial"/>
          <w:sz w:val="24"/>
          <w:szCs w:val="24"/>
        </w:rPr>
      </w:pPr>
      <w:r>
        <w:rPr>
          <w:rFonts w:ascii="PT Astra Serif" w:hAnsi="PT Astra Serif" w:cs="Arial"/>
          <w:sz w:val="24"/>
          <w:szCs w:val="24"/>
        </w:rPr>
        <w:t>-  п</w:t>
      </w:r>
      <w:r w:rsidRPr="006347F3">
        <w:rPr>
          <w:rFonts w:ascii="PT Astra Serif" w:hAnsi="PT Astra Serif" w:cs="Arial"/>
          <w:sz w:val="24"/>
          <w:szCs w:val="24"/>
        </w:rPr>
        <w:t>ризнать претендентов участниками аукциона.</w:t>
      </w:r>
    </w:p>
    <w:p w:rsidR="00725EFF" w:rsidRPr="006347F3" w:rsidRDefault="00725EFF" w:rsidP="00725EFF">
      <w:pPr>
        <w:pStyle w:val="5"/>
        <w:shd w:val="clear" w:color="auto" w:fill="auto"/>
        <w:spacing w:before="0" w:line="240" w:lineRule="auto"/>
        <w:ind w:firstLine="709"/>
        <w:rPr>
          <w:rFonts w:ascii="PT Astra Serif" w:hAnsi="PT Astra Serif" w:cs="Arial"/>
          <w:sz w:val="24"/>
          <w:szCs w:val="24"/>
        </w:rPr>
      </w:pPr>
      <w:r>
        <w:rPr>
          <w:rFonts w:ascii="PT Astra Serif" w:hAnsi="PT Astra Serif" w:cs="Arial"/>
          <w:sz w:val="24"/>
          <w:szCs w:val="24"/>
        </w:rPr>
        <w:t>94</w:t>
      </w:r>
      <w:r w:rsidRPr="006347F3">
        <w:rPr>
          <w:rFonts w:ascii="PT Astra Serif" w:hAnsi="PT Astra Serif" w:cs="Arial"/>
          <w:sz w:val="24"/>
          <w:szCs w:val="24"/>
        </w:rPr>
        <w:t>. Специалист администрации, являющийся секретарем Комиссии, готовит протокол рассмотрения заявок на участие в аукционе.</w:t>
      </w:r>
    </w:p>
    <w:p w:rsidR="00725EFF" w:rsidRPr="006347F3" w:rsidRDefault="00725EFF" w:rsidP="00725EFF">
      <w:pPr>
        <w:pStyle w:val="5"/>
        <w:shd w:val="clear" w:color="auto" w:fill="auto"/>
        <w:tabs>
          <w:tab w:val="left" w:pos="709"/>
        </w:tabs>
        <w:spacing w:before="0" w:line="240" w:lineRule="auto"/>
        <w:ind w:firstLine="709"/>
        <w:rPr>
          <w:rFonts w:ascii="PT Astra Serif" w:hAnsi="PT Astra Serif" w:cs="Arial"/>
          <w:sz w:val="24"/>
          <w:szCs w:val="24"/>
        </w:rPr>
      </w:pPr>
      <w:r>
        <w:rPr>
          <w:rFonts w:ascii="PT Astra Serif" w:hAnsi="PT Astra Serif" w:cs="Arial"/>
          <w:sz w:val="24"/>
          <w:szCs w:val="24"/>
        </w:rPr>
        <w:t>95</w:t>
      </w:r>
      <w:r w:rsidRPr="006347F3">
        <w:rPr>
          <w:rFonts w:ascii="PT Astra Serif" w:hAnsi="PT Astra Serif" w:cs="Arial"/>
          <w:sz w:val="24"/>
          <w:szCs w:val="24"/>
        </w:rPr>
        <w:t>. В протоколе рассмотрения заявок на участие в аукционе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725EFF" w:rsidRPr="006347F3" w:rsidRDefault="00725EFF" w:rsidP="00725EFF">
      <w:pPr>
        <w:pStyle w:val="5"/>
        <w:shd w:val="clear" w:color="auto" w:fill="auto"/>
        <w:tabs>
          <w:tab w:val="left" w:pos="709"/>
        </w:tabs>
        <w:spacing w:before="0" w:line="240" w:lineRule="auto"/>
        <w:ind w:firstLine="709"/>
        <w:rPr>
          <w:rFonts w:ascii="PT Astra Serif" w:hAnsi="PT Astra Serif" w:cs="Arial"/>
          <w:sz w:val="24"/>
          <w:szCs w:val="24"/>
        </w:rPr>
      </w:pPr>
      <w:r>
        <w:rPr>
          <w:rFonts w:ascii="PT Astra Serif" w:hAnsi="PT Astra Serif" w:cs="Arial"/>
          <w:sz w:val="24"/>
          <w:szCs w:val="24"/>
        </w:rPr>
        <w:t>96</w:t>
      </w:r>
      <w:r w:rsidRPr="006347F3">
        <w:rPr>
          <w:rFonts w:ascii="PT Astra Serif" w:hAnsi="PT Astra Serif" w:cs="Arial"/>
          <w:sz w:val="24"/>
          <w:szCs w:val="24"/>
        </w:rPr>
        <w:t>. Протокол рассмотрения заявок на участие в аукционе подписывается членами Комиссии не позднее чем в течение одного дня со дня рассмотрения и размещается не позднее чем на следующий день после дня подписания протокола на официальном сайте Российской Федерации в</w:t>
      </w:r>
      <w:r w:rsidRPr="006347F3">
        <w:rPr>
          <w:rStyle w:val="10pt"/>
          <w:rFonts w:ascii="PT Astra Serif" w:hAnsi="PT Astra Serif" w:cs="Arial"/>
          <w:sz w:val="24"/>
          <w:szCs w:val="24"/>
        </w:rPr>
        <w:t xml:space="preserve"> информационно</w:t>
      </w:r>
      <w:r w:rsidRPr="006347F3">
        <w:rPr>
          <w:rFonts w:ascii="PT Astra Serif" w:hAnsi="PT Astra Serif" w:cs="Arial"/>
          <w:sz w:val="24"/>
          <w:szCs w:val="24"/>
        </w:rPr>
        <w:t>-телекоммуникационной сети Интернет для размещения информации о проведении торгов, определенном Правительством Российской Федерации (</w:t>
      </w:r>
      <w:r w:rsidRPr="006347F3">
        <w:rPr>
          <w:rFonts w:ascii="PT Astra Serif" w:hAnsi="PT Astra Serif" w:cs="Arial"/>
          <w:sz w:val="24"/>
          <w:szCs w:val="24"/>
          <w:lang w:val="en-US"/>
        </w:rPr>
        <w:t>torgi</w:t>
      </w:r>
      <w:r w:rsidRPr="006347F3">
        <w:rPr>
          <w:rFonts w:ascii="PT Astra Serif" w:hAnsi="PT Astra Serif" w:cs="Arial"/>
          <w:sz w:val="24"/>
          <w:szCs w:val="24"/>
        </w:rPr>
        <w:t>.</w:t>
      </w:r>
      <w:r w:rsidRPr="006347F3">
        <w:rPr>
          <w:rFonts w:ascii="PT Astra Serif" w:hAnsi="PT Astra Serif" w:cs="Arial"/>
          <w:sz w:val="24"/>
          <w:szCs w:val="24"/>
          <w:lang w:val="en-US"/>
        </w:rPr>
        <w:t>gov</w:t>
      </w:r>
      <w:r w:rsidRPr="006347F3">
        <w:rPr>
          <w:rFonts w:ascii="PT Astra Serif" w:hAnsi="PT Astra Serif" w:cs="Arial"/>
          <w:sz w:val="24"/>
          <w:szCs w:val="24"/>
        </w:rPr>
        <w:t>.</w:t>
      </w:r>
      <w:r w:rsidRPr="006347F3">
        <w:rPr>
          <w:rFonts w:ascii="PT Astra Serif" w:hAnsi="PT Astra Serif" w:cs="Arial"/>
          <w:sz w:val="24"/>
          <w:szCs w:val="24"/>
          <w:lang w:val="en-US"/>
        </w:rPr>
        <w:t>ru</w:t>
      </w:r>
      <w:r w:rsidRPr="006347F3">
        <w:rPr>
          <w:rFonts w:ascii="PT Astra Serif" w:hAnsi="PT Astra Serif" w:cs="Arial"/>
          <w:sz w:val="24"/>
          <w:szCs w:val="24"/>
        </w:rPr>
        <w:t>) и на официальном сайте муниципального образования Епифанское Кимовского района (</w:t>
      </w:r>
      <w:r w:rsidRPr="006347F3">
        <w:rPr>
          <w:rFonts w:ascii="PT Astra Serif" w:hAnsi="PT Astra Serif"/>
          <w:sz w:val="24"/>
          <w:szCs w:val="24"/>
        </w:rPr>
        <w:t>http://epifanskoe.ru/.)</w:t>
      </w:r>
    </w:p>
    <w:p w:rsidR="00725EFF" w:rsidRPr="006347F3" w:rsidRDefault="00725EFF" w:rsidP="00725EFF">
      <w:pPr>
        <w:pStyle w:val="5"/>
        <w:shd w:val="clear" w:color="auto" w:fill="auto"/>
        <w:tabs>
          <w:tab w:val="left" w:pos="709"/>
        </w:tabs>
        <w:spacing w:before="0" w:line="240" w:lineRule="auto"/>
        <w:ind w:firstLine="709"/>
        <w:rPr>
          <w:rFonts w:ascii="PT Astra Serif" w:hAnsi="PT Astra Serif" w:cs="Arial"/>
          <w:sz w:val="24"/>
          <w:szCs w:val="24"/>
        </w:rPr>
      </w:pPr>
      <w:r>
        <w:rPr>
          <w:rFonts w:ascii="PT Astra Serif" w:hAnsi="PT Astra Serif" w:cs="Arial"/>
          <w:sz w:val="24"/>
          <w:szCs w:val="24"/>
        </w:rPr>
        <w:t>97</w:t>
      </w:r>
      <w:r w:rsidRPr="006347F3">
        <w:rPr>
          <w:rFonts w:ascii="PT Astra Serif" w:hAnsi="PT Astra Serif" w:cs="Arial"/>
          <w:sz w:val="24"/>
          <w:szCs w:val="24"/>
        </w:rPr>
        <w:t>. Специалист администрации направляет заявителю и иным претендентам, признанным участниками аукциона, заявителю и иным претендентам, не допущенным к участию в аукционе, либо заявителю или иному единственному лицу, подавшему заявку на участие в аукционе, уведомления о принятых в их отношении  решениях не позднее дня, следующего за днем подписания протокола рассмотрения заявок на участие в аукционе простым письмом.</w:t>
      </w:r>
    </w:p>
    <w:p w:rsidR="00725EFF" w:rsidRPr="006347F3" w:rsidRDefault="00725EFF" w:rsidP="00725EFF">
      <w:pPr>
        <w:pStyle w:val="5"/>
        <w:shd w:val="clear" w:color="auto" w:fill="auto"/>
        <w:tabs>
          <w:tab w:val="left" w:pos="709"/>
        </w:tabs>
        <w:spacing w:before="0" w:line="240" w:lineRule="auto"/>
        <w:ind w:firstLine="709"/>
        <w:rPr>
          <w:rFonts w:ascii="PT Astra Serif" w:hAnsi="PT Astra Serif" w:cs="Arial"/>
          <w:sz w:val="24"/>
          <w:szCs w:val="24"/>
        </w:rPr>
      </w:pPr>
      <w:r w:rsidRPr="006347F3">
        <w:rPr>
          <w:rFonts w:ascii="PT Astra Serif" w:hAnsi="PT Astra Serif" w:cs="Arial"/>
          <w:sz w:val="24"/>
          <w:szCs w:val="24"/>
        </w:rPr>
        <w:t xml:space="preserve">В случае выявления оснований, исключающих возможность заявителя участвовать в аукционе, установленных </w:t>
      </w:r>
      <w:r>
        <w:rPr>
          <w:rFonts w:ascii="PT Astra Serif" w:hAnsi="PT Astra Serif" w:cs="Arial"/>
          <w:sz w:val="24"/>
          <w:szCs w:val="24"/>
        </w:rPr>
        <w:t xml:space="preserve">подпунктом «в» </w:t>
      </w:r>
      <w:r w:rsidRPr="007F5972">
        <w:rPr>
          <w:rFonts w:ascii="PT Astra Serif" w:hAnsi="PT Astra Serif" w:cs="Arial"/>
          <w:sz w:val="24"/>
          <w:szCs w:val="24"/>
        </w:rPr>
        <w:t>пункта 26 настоящего</w:t>
      </w:r>
      <w:r w:rsidRPr="006347F3">
        <w:rPr>
          <w:rFonts w:ascii="PT Astra Serif" w:hAnsi="PT Astra Serif" w:cs="Arial"/>
          <w:sz w:val="24"/>
          <w:szCs w:val="24"/>
        </w:rPr>
        <w:t xml:space="preserve"> административного регламента, специалист администрации подготавливает письмо об отказе в предоставлении муниципальной услуги в течение 3-х рабочих дней со дня подписания протокола, и передает для подписания главой администрации и отправки почтовым отправлением заявителю.</w:t>
      </w:r>
    </w:p>
    <w:p w:rsidR="00725EFF" w:rsidRPr="006347F3" w:rsidRDefault="00725EFF" w:rsidP="00725EFF">
      <w:pPr>
        <w:pStyle w:val="5"/>
        <w:shd w:val="clear" w:color="auto" w:fill="auto"/>
        <w:tabs>
          <w:tab w:val="left" w:pos="709"/>
        </w:tabs>
        <w:spacing w:before="0" w:line="240" w:lineRule="auto"/>
        <w:ind w:firstLine="709"/>
        <w:rPr>
          <w:rFonts w:ascii="PT Astra Serif" w:hAnsi="PT Astra Serif" w:cs="Arial"/>
          <w:sz w:val="24"/>
          <w:szCs w:val="24"/>
        </w:rPr>
      </w:pPr>
      <w:r>
        <w:rPr>
          <w:rFonts w:ascii="PT Astra Serif" w:hAnsi="PT Astra Serif" w:cs="Arial"/>
          <w:sz w:val="24"/>
          <w:szCs w:val="24"/>
        </w:rPr>
        <w:t>98</w:t>
      </w:r>
      <w:r w:rsidRPr="006347F3">
        <w:rPr>
          <w:rFonts w:ascii="PT Astra Serif" w:hAnsi="PT Astra Serif" w:cs="Arial"/>
          <w:sz w:val="24"/>
          <w:szCs w:val="24"/>
        </w:rPr>
        <w:t>. Администрация возвращает претенденту,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725EFF" w:rsidRPr="006347F3" w:rsidRDefault="00725EFF" w:rsidP="00725EFF">
      <w:pPr>
        <w:suppressAutoHyphens/>
        <w:autoSpaceDE w:val="0"/>
        <w:autoSpaceDN w:val="0"/>
        <w:adjustRightInd w:val="0"/>
        <w:spacing w:after="0" w:line="240" w:lineRule="auto"/>
        <w:ind w:firstLine="709"/>
        <w:jc w:val="both"/>
        <w:rPr>
          <w:rFonts w:ascii="PT Astra Serif" w:hAnsi="PT Astra Serif" w:cs="Arial"/>
          <w:sz w:val="24"/>
          <w:szCs w:val="24"/>
        </w:rPr>
      </w:pPr>
      <w:r>
        <w:rPr>
          <w:rFonts w:ascii="PT Astra Serif" w:hAnsi="PT Astra Serif" w:cs="Arial"/>
          <w:sz w:val="24"/>
          <w:szCs w:val="24"/>
        </w:rPr>
        <w:t>99</w:t>
      </w:r>
      <w:r w:rsidRPr="006347F3">
        <w:rPr>
          <w:rFonts w:ascii="PT Astra Serif" w:hAnsi="PT Astra Serif" w:cs="Arial"/>
          <w:sz w:val="24"/>
          <w:szCs w:val="24"/>
        </w:rPr>
        <w:t>. Максимальный срок выполнения административной процедуры составляет 78 календарных дней со дня подготовки  постановления.</w:t>
      </w:r>
    </w:p>
    <w:p w:rsidR="00725EFF" w:rsidRPr="006347F3" w:rsidRDefault="00725EFF" w:rsidP="00725EFF">
      <w:pPr>
        <w:suppressAutoHyphens/>
        <w:spacing w:after="0" w:line="240" w:lineRule="auto"/>
        <w:ind w:firstLine="709"/>
        <w:jc w:val="both"/>
        <w:rPr>
          <w:rFonts w:ascii="PT Astra Serif" w:hAnsi="PT Astra Serif" w:cs="Arial"/>
          <w:sz w:val="24"/>
          <w:szCs w:val="24"/>
        </w:rPr>
      </w:pPr>
      <w:r>
        <w:rPr>
          <w:rFonts w:ascii="PT Astra Serif" w:hAnsi="PT Astra Serif" w:cs="Arial"/>
          <w:sz w:val="24"/>
          <w:szCs w:val="24"/>
        </w:rPr>
        <w:lastRenderedPageBreak/>
        <w:t>100</w:t>
      </w:r>
      <w:r w:rsidRPr="006347F3">
        <w:rPr>
          <w:rFonts w:ascii="PT Astra Serif" w:hAnsi="PT Astra Serif" w:cs="Arial"/>
          <w:sz w:val="24"/>
          <w:szCs w:val="24"/>
        </w:rPr>
        <w:t xml:space="preserve">. Критерием принятия решения в рамках административной процедуры является наличие оснований для отказа, установленных </w:t>
      </w:r>
      <w:r>
        <w:rPr>
          <w:rFonts w:ascii="PT Astra Serif" w:hAnsi="PT Astra Serif" w:cs="Arial"/>
          <w:sz w:val="24"/>
          <w:szCs w:val="24"/>
        </w:rPr>
        <w:t xml:space="preserve">подпунктом «в» </w:t>
      </w:r>
      <w:r w:rsidRPr="00F220F4">
        <w:rPr>
          <w:rFonts w:ascii="PT Astra Serif" w:hAnsi="PT Astra Serif" w:cs="Arial"/>
          <w:sz w:val="24"/>
          <w:szCs w:val="24"/>
        </w:rPr>
        <w:t>пункта 26  настоящего</w:t>
      </w:r>
      <w:r w:rsidRPr="006347F3">
        <w:rPr>
          <w:rFonts w:ascii="PT Astra Serif" w:hAnsi="PT Astra Serif" w:cs="Arial"/>
          <w:sz w:val="24"/>
          <w:szCs w:val="24"/>
        </w:rPr>
        <w:t xml:space="preserve"> </w:t>
      </w:r>
      <w:r>
        <w:rPr>
          <w:rFonts w:ascii="PT Astra Serif" w:hAnsi="PT Astra Serif" w:cs="Arial"/>
          <w:sz w:val="24"/>
          <w:szCs w:val="24"/>
        </w:rPr>
        <w:t>а</w:t>
      </w:r>
      <w:r w:rsidRPr="006347F3">
        <w:rPr>
          <w:rFonts w:ascii="PT Astra Serif" w:hAnsi="PT Astra Serif" w:cs="Arial"/>
          <w:sz w:val="24"/>
          <w:szCs w:val="24"/>
        </w:rPr>
        <w:t>дминистративного регламента, либо их отсутствие, и соответствие документов, предоставленных претендентами, требованиям пункта 17 настоящего административного регламента.</w:t>
      </w:r>
    </w:p>
    <w:p w:rsidR="00725EFF" w:rsidRPr="006347F3" w:rsidRDefault="00725EFF" w:rsidP="00725EFF">
      <w:pPr>
        <w:suppressAutoHyphens/>
        <w:autoSpaceDE w:val="0"/>
        <w:autoSpaceDN w:val="0"/>
        <w:adjustRightInd w:val="0"/>
        <w:spacing w:after="0" w:line="240" w:lineRule="auto"/>
        <w:ind w:firstLine="709"/>
        <w:jc w:val="both"/>
        <w:rPr>
          <w:rFonts w:ascii="PT Astra Serif" w:hAnsi="PT Astra Serif" w:cs="Arial"/>
          <w:sz w:val="24"/>
          <w:szCs w:val="24"/>
        </w:rPr>
      </w:pPr>
      <w:r>
        <w:rPr>
          <w:rFonts w:ascii="PT Astra Serif" w:hAnsi="PT Astra Serif" w:cs="Arial"/>
          <w:sz w:val="24"/>
          <w:szCs w:val="24"/>
        </w:rPr>
        <w:t>101</w:t>
      </w:r>
      <w:r w:rsidRPr="006347F3">
        <w:rPr>
          <w:rFonts w:ascii="PT Astra Serif" w:hAnsi="PT Astra Serif" w:cs="Arial"/>
          <w:sz w:val="24"/>
          <w:szCs w:val="24"/>
        </w:rPr>
        <w:t>. Способом фиксации результата выполнения административной процедуры является подписание членами Комиссии и размещение на официальном сайте Российской Федерации в</w:t>
      </w:r>
      <w:r w:rsidRPr="006347F3">
        <w:rPr>
          <w:rStyle w:val="10pt"/>
          <w:rFonts w:ascii="PT Astra Serif" w:hAnsi="PT Astra Serif" w:cs="Arial"/>
          <w:sz w:val="24"/>
          <w:szCs w:val="24"/>
        </w:rPr>
        <w:t xml:space="preserve"> информационно</w:t>
      </w:r>
      <w:r w:rsidRPr="006347F3">
        <w:rPr>
          <w:rFonts w:ascii="PT Astra Serif" w:hAnsi="PT Astra Serif" w:cs="Arial"/>
          <w:sz w:val="24"/>
          <w:szCs w:val="24"/>
        </w:rPr>
        <w:t>-телекоммуникационной сети Интернет для размещения информации о проведении торгов, определенном Правительством Российской Федерации (</w:t>
      </w:r>
      <w:r w:rsidRPr="006347F3">
        <w:rPr>
          <w:rFonts w:ascii="PT Astra Serif" w:hAnsi="PT Astra Serif" w:cs="Arial"/>
          <w:sz w:val="24"/>
          <w:szCs w:val="24"/>
          <w:lang w:val="en-US"/>
        </w:rPr>
        <w:t>torgi</w:t>
      </w:r>
      <w:r w:rsidRPr="006347F3">
        <w:rPr>
          <w:rFonts w:ascii="PT Astra Serif" w:hAnsi="PT Astra Serif" w:cs="Arial"/>
          <w:sz w:val="24"/>
          <w:szCs w:val="24"/>
        </w:rPr>
        <w:t>.</w:t>
      </w:r>
      <w:r w:rsidRPr="006347F3">
        <w:rPr>
          <w:rFonts w:ascii="PT Astra Serif" w:hAnsi="PT Astra Serif" w:cs="Arial"/>
          <w:sz w:val="24"/>
          <w:szCs w:val="24"/>
          <w:lang w:val="en-US"/>
        </w:rPr>
        <w:t>gov</w:t>
      </w:r>
      <w:r w:rsidRPr="006347F3">
        <w:rPr>
          <w:rFonts w:ascii="PT Astra Serif" w:hAnsi="PT Astra Serif" w:cs="Arial"/>
          <w:sz w:val="24"/>
          <w:szCs w:val="24"/>
        </w:rPr>
        <w:t>.</w:t>
      </w:r>
      <w:r w:rsidRPr="006347F3">
        <w:rPr>
          <w:rFonts w:ascii="PT Astra Serif" w:hAnsi="PT Astra Serif" w:cs="Arial"/>
          <w:sz w:val="24"/>
          <w:szCs w:val="24"/>
          <w:lang w:val="en-US"/>
        </w:rPr>
        <w:t>ru</w:t>
      </w:r>
      <w:r w:rsidRPr="006347F3">
        <w:rPr>
          <w:rFonts w:ascii="PT Astra Serif" w:hAnsi="PT Astra Serif" w:cs="Arial"/>
          <w:sz w:val="24"/>
          <w:szCs w:val="24"/>
        </w:rPr>
        <w:t>),  протокола рассмотрения заявок на участие в аукционе.</w:t>
      </w:r>
    </w:p>
    <w:p w:rsidR="00725EFF" w:rsidRPr="006347F3" w:rsidRDefault="00725EFF" w:rsidP="00725EFF">
      <w:pPr>
        <w:widowControl w:val="0"/>
        <w:shd w:val="clear" w:color="auto" w:fill="FFFFFF"/>
        <w:suppressAutoHyphens/>
        <w:adjustRightInd w:val="0"/>
        <w:spacing w:after="0" w:line="240" w:lineRule="auto"/>
        <w:ind w:firstLine="709"/>
        <w:jc w:val="both"/>
        <w:rPr>
          <w:rFonts w:ascii="PT Astra Serif" w:hAnsi="PT Astra Serif" w:cs="Arial"/>
          <w:sz w:val="24"/>
          <w:szCs w:val="24"/>
        </w:rPr>
      </w:pPr>
      <w:r>
        <w:rPr>
          <w:rFonts w:ascii="PT Astra Serif" w:hAnsi="PT Astra Serif" w:cs="Arial"/>
          <w:sz w:val="24"/>
          <w:szCs w:val="24"/>
        </w:rPr>
        <w:t>102</w:t>
      </w:r>
      <w:r w:rsidRPr="006347F3">
        <w:rPr>
          <w:rFonts w:ascii="PT Astra Serif" w:hAnsi="PT Astra Serif" w:cs="Arial"/>
          <w:sz w:val="24"/>
          <w:szCs w:val="24"/>
        </w:rPr>
        <w:t>. Результатом административной процедуры является:</w:t>
      </w:r>
    </w:p>
    <w:p w:rsidR="00725EFF" w:rsidRPr="006347F3" w:rsidRDefault="00725EFF" w:rsidP="00725EFF">
      <w:pPr>
        <w:pStyle w:val="5"/>
        <w:shd w:val="clear" w:color="auto" w:fill="auto"/>
        <w:tabs>
          <w:tab w:val="left" w:pos="1370"/>
        </w:tabs>
        <w:spacing w:before="0" w:line="240" w:lineRule="auto"/>
        <w:ind w:firstLine="709"/>
        <w:rPr>
          <w:rFonts w:ascii="PT Astra Serif" w:hAnsi="PT Astra Serif" w:cs="Arial"/>
          <w:sz w:val="24"/>
          <w:szCs w:val="24"/>
        </w:rPr>
      </w:pPr>
      <w:r>
        <w:rPr>
          <w:rFonts w:ascii="PT Astra Serif" w:hAnsi="PT Astra Serif" w:cs="Arial"/>
          <w:sz w:val="24"/>
          <w:szCs w:val="24"/>
        </w:rPr>
        <w:t xml:space="preserve">1) </w:t>
      </w:r>
      <w:r w:rsidRPr="006347F3">
        <w:rPr>
          <w:rFonts w:ascii="PT Astra Serif" w:hAnsi="PT Astra Serif" w:cs="Arial"/>
          <w:sz w:val="24"/>
          <w:szCs w:val="24"/>
        </w:rPr>
        <w:t>подписанный членами Комиссии и размещенный на официальном сайте Российской Федерации в</w:t>
      </w:r>
      <w:r w:rsidRPr="006347F3">
        <w:rPr>
          <w:rStyle w:val="10pt"/>
          <w:rFonts w:ascii="PT Astra Serif" w:hAnsi="PT Astra Serif" w:cs="Arial"/>
          <w:sz w:val="24"/>
          <w:szCs w:val="24"/>
        </w:rPr>
        <w:t xml:space="preserve"> информационно</w:t>
      </w:r>
      <w:r w:rsidRPr="006347F3">
        <w:rPr>
          <w:rFonts w:ascii="PT Astra Serif" w:hAnsi="PT Astra Serif" w:cs="Arial"/>
          <w:sz w:val="24"/>
          <w:szCs w:val="24"/>
        </w:rPr>
        <w:t>-телекоммуникационной сети Интернет для размещения информации о проведении торгов, определенном Правительством Российской Федерации (</w:t>
      </w:r>
      <w:r w:rsidRPr="006347F3">
        <w:rPr>
          <w:rFonts w:ascii="PT Astra Serif" w:hAnsi="PT Astra Serif" w:cs="Arial"/>
          <w:sz w:val="24"/>
          <w:szCs w:val="24"/>
          <w:lang w:val="en-US"/>
        </w:rPr>
        <w:t>torgi</w:t>
      </w:r>
      <w:r w:rsidRPr="006347F3">
        <w:rPr>
          <w:rFonts w:ascii="PT Astra Serif" w:hAnsi="PT Astra Serif" w:cs="Arial"/>
          <w:sz w:val="24"/>
          <w:szCs w:val="24"/>
        </w:rPr>
        <w:t>.</w:t>
      </w:r>
      <w:r w:rsidRPr="006347F3">
        <w:rPr>
          <w:rFonts w:ascii="PT Astra Serif" w:hAnsi="PT Astra Serif" w:cs="Arial"/>
          <w:sz w:val="24"/>
          <w:szCs w:val="24"/>
          <w:lang w:val="en-US"/>
        </w:rPr>
        <w:t>gov</w:t>
      </w:r>
      <w:r w:rsidRPr="006347F3">
        <w:rPr>
          <w:rFonts w:ascii="PT Astra Serif" w:hAnsi="PT Astra Serif" w:cs="Arial"/>
          <w:sz w:val="24"/>
          <w:szCs w:val="24"/>
        </w:rPr>
        <w:t>.</w:t>
      </w:r>
      <w:r w:rsidRPr="006347F3">
        <w:rPr>
          <w:rFonts w:ascii="PT Astra Serif" w:hAnsi="PT Astra Serif" w:cs="Arial"/>
          <w:sz w:val="24"/>
          <w:szCs w:val="24"/>
          <w:lang w:val="en-US"/>
        </w:rPr>
        <w:t>ru</w:t>
      </w:r>
      <w:r w:rsidRPr="006347F3">
        <w:rPr>
          <w:rFonts w:ascii="PT Astra Serif" w:hAnsi="PT Astra Serif" w:cs="Arial"/>
          <w:sz w:val="24"/>
          <w:szCs w:val="24"/>
        </w:rPr>
        <w:t>) протокол приема заявок на участие в аукционе в случае отсутствия поданных в администрацию заявок;</w:t>
      </w:r>
    </w:p>
    <w:p w:rsidR="00725EFF" w:rsidRPr="006347F3" w:rsidRDefault="00725EFF" w:rsidP="00725EFF">
      <w:pPr>
        <w:pStyle w:val="5"/>
        <w:shd w:val="clear" w:color="auto" w:fill="auto"/>
        <w:tabs>
          <w:tab w:val="left" w:pos="1370"/>
        </w:tabs>
        <w:spacing w:before="0" w:line="240" w:lineRule="auto"/>
        <w:ind w:firstLine="709"/>
        <w:rPr>
          <w:rFonts w:ascii="PT Astra Serif" w:hAnsi="PT Astra Serif" w:cs="Arial"/>
          <w:sz w:val="24"/>
          <w:szCs w:val="24"/>
        </w:rPr>
      </w:pPr>
      <w:r>
        <w:rPr>
          <w:rFonts w:ascii="PT Astra Serif" w:hAnsi="PT Astra Serif" w:cs="Arial"/>
          <w:sz w:val="24"/>
          <w:szCs w:val="24"/>
        </w:rPr>
        <w:t>2)</w:t>
      </w:r>
      <w:r w:rsidRPr="006347F3">
        <w:rPr>
          <w:rFonts w:ascii="PT Astra Serif" w:hAnsi="PT Astra Serif" w:cs="Arial"/>
          <w:sz w:val="24"/>
          <w:szCs w:val="24"/>
        </w:rPr>
        <w:t xml:space="preserve"> подписанный членами Комиссии и размещенный на официальном сайте Российской Федерации в</w:t>
      </w:r>
      <w:r w:rsidRPr="006347F3">
        <w:rPr>
          <w:rStyle w:val="10pt"/>
          <w:rFonts w:ascii="PT Astra Serif" w:hAnsi="PT Astra Serif" w:cs="Arial"/>
          <w:sz w:val="24"/>
          <w:szCs w:val="24"/>
        </w:rPr>
        <w:t xml:space="preserve"> информационно</w:t>
      </w:r>
      <w:r w:rsidRPr="006347F3">
        <w:rPr>
          <w:rFonts w:ascii="PT Astra Serif" w:hAnsi="PT Astra Serif" w:cs="Arial"/>
          <w:sz w:val="24"/>
          <w:szCs w:val="24"/>
        </w:rPr>
        <w:t>-телекоммуникационной сети Интернет для размещения информации о проведении торгов, определенном Правительством Российской Федерации (</w:t>
      </w:r>
      <w:r w:rsidRPr="006347F3">
        <w:rPr>
          <w:rFonts w:ascii="PT Astra Serif" w:hAnsi="PT Astra Serif" w:cs="Arial"/>
          <w:sz w:val="24"/>
          <w:szCs w:val="24"/>
          <w:lang w:val="en-US"/>
        </w:rPr>
        <w:t>torgi</w:t>
      </w:r>
      <w:r w:rsidRPr="006347F3">
        <w:rPr>
          <w:rFonts w:ascii="PT Astra Serif" w:hAnsi="PT Astra Serif" w:cs="Arial"/>
          <w:sz w:val="24"/>
          <w:szCs w:val="24"/>
        </w:rPr>
        <w:t>.</w:t>
      </w:r>
      <w:r w:rsidRPr="006347F3">
        <w:rPr>
          <w:rFonts w:ascii="PT Astra Serif" w:hAnsi="PT Astra Serif" w:cs="Arial"/>
          <w:sz w:val="24"/>
          <w:szCs w:val="24"/>
          <w:lang w:val="en-US"/>
        </w:rPr>
        <w:t>gov</w:t>
      </w:r>
      <w:r w:rsidRPr="006347F3">
        <w:rPr>
          <w:rFonts w:ascii="PT Astra Serif" w:hAnsi="PT Astra Serif" w:cs="Arial"/>
          <w:sz w:val="24"/>
          <w:szCs w:val="24"/>
        </w:rPr>
        <w:t>.</w:t>
      </w:r>
      <w:r w:rsidRPr="006347F3">
        <w:rPr>
          <w:rFonts w:ascii="PT Astra Serif" w:hAnsi="PT Astra Serif" w:cs="Arial"/>
          <w:sz w:val="24"/>
          <w:szCs w:val="24"/>
          <w:lang w:val="en-US"/>
        </w:rPr>
        <w:t>ru</w:t>
      </w:r>
      <w:r w:rsidRPr="006347F3">
        <w:rPr>
          <w:rFonts w:ascii="PT Astra Serif" w:hAnsi="PT Astra Serif" w:cs="Arial"/>
          <w:sz w:val="24"/>
          <w:szCs w:val="24"/>
        </w:rPr>
        <w:t>) и на официальном сайте муниципального образования Епифанское Кимовского района (</w:t>
      </w:r>
      <w:r w:rsidRPr="006347F3">
        <w:rPr>
          <w:rFonts w:ascii="PT Astra Serif" w:hAnsi="PT Astra Serif"/>
          <w:sz w:val="24"/>
          <w:szCs w:val="24"/>
        </w:rPr>
        <w:t>http://epifanskoe.ru/.) п</w:t>
      </w:r>
      <w:r w:rsidRPr="006347F3">
        <w:rPr>
          <w:rFonts w:ascii="PT Astra Serif" w:hAnsi="PT Astra Serif" w:cs="Arial"/>
          <w:sz w:val="24"/>
          <w:szCs w:val="24"/>
        </w:rPr>
        <w:t>ротокол рассмотрения заявок и направленное заявителю или иному претенденту уведомление о признании аукциона несостоявшимся в случае поступления в администрацию единственной заявки на участие в аукционе;</w:t>
      </w:r>
    </w:p>
    <w:p w:rsidR="00725EFF" w:rsidRPr="006347F3" w:rsidRDefault="00725EFF" w:rsidP="00725EFF">
      <w:pPr>
        <w:pStyle w:val="5"/>
        <w:shd w:val="clear" w:color="auto" w:fill="auto"/>
        <w:tabs>
          <w:tab w:val="left" w:pos="1370"/>
        </w:tabs>
        <w:spacing w:before="0" w:line="240" w:lineRule="auto"/>
        <w:ind w:firstLine="709"/>
        <w:rPr>
          <w:rFonts w:ascii="PT Astra Serif" w:hAnsi="PT Astra Serif" w:cs="Arial"/>
          <w:sz w:val="24"/>
          <w:szCs w:val="24"/>
        </w:rPr>
      </w:pPr>
      <w:r w:rsidRPr="006347F3">
        <w:rPr>
          <w:rFonts w:ascii="PT Astra Serif" w:hAnsi="PT Astra Serif" w:cs="Arial"/>
          <w:sz w:val="24"/>
          <w:szCs w:val="24"/>
        </w:rPr>
        <w:t>3</w:t>
      </w:r>
      <w:r>
        <w:rPr>
          <w:rFonts w:ascii="PT Astra Serif" w:hAnsi="PT Astra Serif" w:cs="Arial"/>
          <w:sz w:val="24"/>
          <w:szCs w:val="24"/>
        </w:rPr>
        <w:t>)</w:t>
      </w:r>
      <w:r w:rsidRPr="006347F3">
        <w:rPr>
          <w:rFonts w:ascii="PT Astra Serif" w:hAnsi="PT Astra Serif" w:cs="Arial"/>
          <w:sz w:val="24"/>
          <w:szCs w:val="24"/>
        </w:rPr>
        <w:t xml:space="preserve"> подписанный членами Комиссии и размещенный на официальном сайте Российской Федерации в</w:t>
      </w:r>
      <w:r w:rsidRPr="006347F3">
        <w:rPr>
          <w:rStyle w:val="10pt"/>
          <w:rFonts w:ascii="PT Astra Serif" w:hAnsi="PT Astra Serif" w:cs="Arial"/>
          <w:sz w:val="24"/>
          <w:szCs w:val="24"/>
        </w:rPr>
        <w:t xml:space="preserve"> информационно</w:t>
      </w:r>
      <w:r w:rsidRPr="006347F3">
        <w:rPr>
          <w:rFonts w:ascii="PT Astra Serif" w:hAnsi="PT Astra Serif" w:cs="Arial"/>
          <w:sz w:val="24"/>
          <w:szCs w:val="24"/>
        </w:rPr>
        <w:t>-телекоммуникационной сети Интернет для размещения информации о проведении торгов, определенном Правительством Российской Федерации (</w:t>
      </w:r>
      <w:r w:rsidRPr="006347F3">
        <w:rPr>
          <w:rFonts w:ascii="PT Astra Serif" w:hAnsi="PT Astra Serif" w:cs="Arial"/>
          <w:sz w:val="24"/>
          <w:szCs w:val="24"/>
          <w:lang w:val="en-US"/>
        </w:rPr>
        <w:t>torgi</w:t>
      </w:r>
      <w:r w:rsidRPr="006347F3">
        <w:rPr>
          <w:rFonts w:ascii="PT Astra Serif" w:hAnsi="PT Astra Serif" w:cs="Arial"/>
          <w:sz w:val="24"/>
          <w:szCs w:val="24"/>
        </w:rPr>
        <w:t>.</w:t>
      </w:r>
      <w:r w:rsidRPr="006347F3">
        <w:rPr>
          <w:rFonts w:ascii="PT Astra Serif" w:hAnsi="PT Astra Serif" w:cs="Arial"/>
          <w:sz w:val="24"/>
          <w:szCs w:val="24"/>
          <w:lang w:val="en-US"/>
        </w:rPr>
        <w:t>gov</w:t>
      </w:r>
      <w:r w:rsidRPr="006347F3">
        <w:rPr>
          <w:rFonts w:ascii="PT Astra Serif" w:hAnsi="PT Astra Serif" w:cs="Arial"/>
          <w:sz w:val="24"/>
          <w:szCs w:val="24"/>
        </w:rPr>
        <w:t>.</w:t>
      </w:r>
      <w:r w:rsidRPr="006347F3">
        <w:rPr>
          <w:rFonts w:ascii="PT Astra Serif" w:hAnsi="PT Astra Serif" w:cs="Arial"/>
          <w:sz w:val="24"/>
          <w:szCs w:val="24"/>
          <w:lang w:val="en-US"/>
        </w:rPr>
        <w:t>ru</w:t>
      </w:r>
      <w:r w:rsidRPr="006347F3">
        <w:rPr>
          <w:rFonts w:ascii="PT Astra Serif" w:hAnsi="PT Astra Serif" w:cs="Arial"/>
          <w:sz w:val="24"/>
          <w:szCs w:val="24"/>
        </w:rPr>
        <w:t>) и на официальном сайте муниципального образования Епифанское Кимовского района (</w:t>
      </w:r>
      <w:r w:rsidRPr="006347F3">
        <w:rPr>
          <w:rFonts w:ascii="PT Astra Serif" w:hAnsi="PT Astra Serif"/>
          <w:sz w:val="24"/>
          <w:szCs w:val="24"/>
        </w:rPr>
        <w:t xml:space="preserve">http://epifanskoe.ru/.) </w:t>
      </w:r>
      <w:r w:rsidRPr="006347F3">
        <w:rPr>
          <w:rFonts w:ascii="PT Astra Serif" w:hAnsi="PT Astra Serif" w:cs="Arial"/>
          <w:sz w:val="24"/>
          <w:szCs w:val="24"/>
        </w:rPr>
        <w:t>протокол рассмотрения заявок и уведомление о признании заявителя и иных претендентов участниками аукциона.</w:t>
      </w:r>
    </w:p>
    <w:p w:rsidR="00725EFF" w:rsidRPr="006347F3" w:rsidRDefault="00725EFF" w:rsidP="00725EFF">
      <w:pPr>
        <w:widowControl w:val="0"/>
        <w:tabs>
          <w:tab w:val="left" w:pos="128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PT Astra Serif" w:hAnsi="PT Astra Serif" w:cs="Arial"/>
          <w:bCs/>
          <w:sz w:val="24"/>
          <w:szCs w:val="24"/>
        </w:rPr>
      </w:pPr>
    </w:p>
    <w:p w:rsidR="00725EFF" w:rsidRDefault="00725EFF" w:rsidP="00725EFF">
      <w:pPr>
        <w:widowControl w:val="0"/>
        <w:tabs>
          <w:tab w:val="left" w:pos="128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Arial" w:hAnsi="Arial" w:cs="Arial"/>
          <w:bCs/>
          <w:sz w:val="24"/>
          <w:szCs w:val="24"/>
        </w:rPr>
      </w:pPr>
    </w:p>
    <w:p w:rsidR="00725EFF" w:rsidRPr="00203778" w:rsidRDefault="00725EFF" w:rsidP="00725EFF">
      <w:pPr>
        <w:widowControl w:val="0"/>
        <w:tabs>
          <w:tab w:val="left" w:pos="128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PT Astra Serif" w:hAnsi="PT Astra Serif" w:cs="Arial"/>
          <w:bCs/>
          <w:sz w:val="24"/>
          <w:szCs w:val="24"/>
          <w:u w:val="single"/>
        </w:rPr>
      </w:pPr>
      <w:r w:rsidRPr="00203778">
        <w:rPr>
          <w:rFonts w:ascii="PT Astra Serif" w:hAnsi="PT Astra Serif" w:cs="Arial"/>
          <w:bCs/>
          <w:sz w:val="24"/>
          <w:szCs w:val="24"/>
          <w:u w:val="single"/>
        </w:rPr>
        <w:t>«Проведение аукциона, подготовка и выдача документов</w:t>
      </w:r>
    </w:p>
    <w:p w:rsidR="00725EFF" w:rsidRPr="00203778" w:rsidRDefault="00725EFF" w:rsidP="00725EFF">
      <w:pPr>
        <w:widowControl w:val="0"/>
        <w:tabs>
          <w:tab w:val="left" w:pos="128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PT Astra Serif" w:hAnsi="PT Astra Serif" w:cs="Arial"/>
          <w:bCs/>
          <w:sz w:val="24"/>
          <w:szCs w:val="24"/>
          <w:u w:val="single"/>
        </w:rPr>
      </w:pPr>
      <w:r w:rsidRPr="00203778">
        <w:rPr>
          <w:rFonts w:ascii="PT Astra Serif" w:hAnsi="PT Astra Serif" w:cs="Arial"/>
          <w:bCs/>
          <w:sz w:val="24"/>
          <w:szCs w:val="24"/>
          <w:u w:val="single"/>
        </w:rPr>
        <w:t>по результатам предоставления муниципальной услуги»</w:t>
      </w:r>
    </w:p>
    <w:p w:rsidR="00725EFF" w:rsidRPr="00203778" w:rsidRDefault="00725EFF" w:rsidP="00725EFF">
      <w:pPr>
        <w:widowControl w:val="0"/>
        <w:tabs>
          <w:tab w:val="left" w:pos="128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PT Astra Serif" w:hAnsi="PT Astra Serif" w:cs="Arial"/>
          <w:bCs/>
          <w:sz w:val="24"/>
          <w:szCs w:val="24"/>
          <w:u w:val="single"/>
        </w:rPr>
      </w:pPr>
    </w:p>
    <w:p w:rsidR="00725EFF" w:rsidRPr="00203778" w:rsidRDefault="00725EFF" w:rsidP="00725EFF">
      <w:pPr>
        <w:widowControl w:val="0"/>
        <w:tabs>
          <w:tab w:val="left" w:pos="128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PT Astra Serif" w:hAnsi="PT Astra Serif" w:cs="Arial"/>
          <w:sz w:val="24"/>
          <w:szCs w:val="24"/>
        </w:rPr>
      </w:pPr>
      <w:r w:rsidRPr="00203778">
        <w:rPr>
          <w:rFonts w:ascii="PT Astra Serif" w:hAnsi="PT Astra Serif" w:cs="Arial"/>
          <w:sz w:val="24"/>
          <w:szCs w:val="24"/>
        </w:rPr>
        <w:t>103. Основанием для начала административной процедуры является размещенный на официальном сайте Российской’ Федерации в</w:t>
      </w:r>
      <w:r w:rsidRPr="00203778">
        <w:rPr>
          <w:rStyle w:val="10pt"/>
          <w:rFonts w:ascii="PT Astra Serif" w:hAnsi="PT Astra Serif" w:cs="Arial"/>
          <w:sz w:val="24"/>
          <w:szCs w:val="24"/>
        </w:rPr>
        <w:t xml:space="preserve"> информационно</w:t>
      </w:r>
      <w:r w:rsidRPr="00203778">
        <w:rPr>
          <w:rFonts w:ascii="PT Astra Serif" w:hAnsi="PT Astra Serif" w:cs="Arial"/>
          <w:sz w:val="24"/>
          <w:szCs w:val="24"/>
        </w:rPr>
        <w:t>-телекоммуникационной сети Интернет (</w:t>
      </w:r>
      <w:r w:rsidRPr="00203778">
        <w:rPr>
          <w:rFonts w:ascii="PT Astra Serif" w:hAnsi="PT Astra Serif" w:cs="Arial"/>
          <w:sz w:val="24"/>
          <w:szCs w:val="24"/>
          <w:lang w:val="en-US"/>
        </w:rPr>
        <w:t>torgi</w:t>
      </w:r>
      <w:r w:rsidRPr="00203778">
        <w:rPr>
          <w:rFonts w:ascii="PT Astra Serif" w:hAnsi="PT Astra Serif" w:cs="Arial"/>
          <w:sz w:val="24"/>
          <w:szCs w:val="24"/>
        </w:rPr>
        <w:t>.</w:t>
      </w:r>
      <w:r w:rsidRPr="00203778">
        <w:rPr>
          <w:rFonts w:ascii="PT Astra Serif" w:hAnsi="PT Astra Serif" w:cs="Arial"/>
          <w:sz w:val="24"/>
          <w:szCs w:val="24"/>
          <w:lang w:val="en-US"/>
        </w:rPr>
        <w:t>gov</w:t>
      </w:r>
      <w:r w:rsidRPr="00203778">
        <w:rPr>
          <w:rFonts w:ascii="PT Astra Serif" w:hAnsi="PT Astra Serif" w:cs="Arial"/>
          <w:sz w:val="24"/>
          <w:szCs w:val="24"/>
        </w:rPr>
        <w:t>.</w:t>
      </w:r>
      <w:r w:rsidRPr="00203778">
        <w:rPr>
          <w:rFonts w:ascii="PT Astra Serif" w:hAnsi="PT Astra Serif" w:cs="Arial"/>
          <w:sz w:val="24"/>
          <w:szCs w:val="24"/>
          <w:lang w:val="en-US"/>
        </w:rPr>
        <w:t>ru</w:t>
      </w:r>
      <w:r w:rsidRPr="00203778">
        <w:rPr>
          <w:rFonts w:ascii="PT Astra Serif" w:hAnsi="PT Astra Serif" w:cs="Arial"/>
          <w:sz w:val="24"/>
          <w:szCs w:val="24"/>
        </w:rPr>
        <w:t>) и на официальном сайте муниципального образования Епифанское Кимовского района (</w:t>
      </w:r>
      <w:r w:rsidRPr="00203778">
        <w:rPr>
          <w:rFonts w:ascii="PT Astra Serif" w:hAnsi="PT Astra Serif"/>
          <w:sz w:val="24"/>
          <w:szCs w:val="24"/>
        </w:rPr>
        <w:t xml:space="preserve">http://epifanskoe.ru/.) </w:t>
      </w:r>
      <w:r w:rsidRPr="00203778">
        <w:rPr>
          <w:rFonts w:ascii="PT Astra Serif" w:hAnsi="PT Astra Serif" w:cs="Arial"/>
          <w:sz w:val="24"/>
          <w:szCs w:val="24"/>
        </w:rPr>
        <w:t>протокол рассмотрения заявок на участие в аукционе.</w:t>
      </w:r>
    </w:p>
    <w:p w:rsidR="00725EFF" w:rsidRPr="00203778" w:rsidRDefault="00725EFF" w:rsidP="00725EFF">
      <w:pPr>
        <w:widowControl w:val="0"/>
        <w:tabs>
          <w:tab w:val="left" w:pos="128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PT Astra Serif" w:hAnsi="PT Astra Serif" w:cs="Arial"/>
          <w:bCs/>
          <w:sz w:val="24"/>
          <w:szCs w:val="24"/>
        </w:rPr>
      </w:pPr>
      <w:r w:rsidRPr="00203778">
        <w:rPr>
          <w:rFonts w:ascii="PT Astra Serif" w:hAnsi="PT Astra Serif" w:cs="Arial"/>
          <w:sz w:val="24"/>
          <w:szCs w:val="24"/>
        </w:rPr>
        <w:t>104. Аукцион по продаже земельного участка либо права на заключение договора аренды земельного участка проводится администрацией в соответствии с Земельным кодексом Российской Федерации, иными федеральными законами.</w:t>
      </w:r>
    </w:p>
    <w:p w:rsidR="00725EFF" w:rsidRPr="00203778" w:rsidRDefault="00725EFF" w:rsidP="00725EFF">
      <w:pPr>
        <w:suppressAutoHyphens/>
        <w:autoSpaceDE w:val="0"/>
        <w:autoSpaceDN w:val="0"/>
        <w:adjustRightInd w:val="0"/>
        <w:spacing w:after="0" w:line="240" w:lineRule="auto"/>
        <w:ind w:firstLine="709"/>
        <w:jc w:val="both"/>
        <w:outlineLvl w:val="1"/>
        <w:rPr>
          <w:rFonts w:ascii="PT Astra Serif" w:hAnsi="PT Astra Serif" w:cs="Arial"/>
          <w:sz w:val="24"/>
          <w:szCs w:val="24"/>
        </w:rPr>
      </w:pPr>
      <w:r w:rsidRPr="00203778">
        <w:rPr>
          <w:rFonts w:ascii="PT Astra Serif" w:hAnsi="PT Astra Serif" w:cs="Arial"/>
          <w:sz w:val="24"/>
          <w:szCs w:val="24"/>
        </w:rPr>
        <w:t>105. Специалист администрации, секретарь комиссии, в назначенный в извещении о проведении аукциона день и час регистрирует участников аукциона. Аукцион проводится аукционистом, выбранным большинством голосов из членов к</w:t>
      </w:r>
      <w:r w:rsidRPr="00203778">
        <w:rPr>
          <w:rFonts w:ascii="PT Astra Serif" w:hAnsi="PT Astra Serif" w:cs="Arial"/>
          <w:bCs/>
          <w:iCs/>
          <w:sz w:val="24"/>
          <w:szCs w:val="24"/>
        </w:rPr>
        <w:t>омиссия по проведению торгов</w:t>
      </w:r>
      <w:r w:rsidRPr="00203778">
        <w:rPr>
          <w:rFonts w:ascii="PT Astra Serif" w:hAnsi="PT Astra Serif" w:cs="Arial"/>
          <w:sz w:val="24"/>
          <w:szCs w:val="24"/>
        </w:rPr>
        <w:t xml:space="preserve"> по продаже земельных участков или права на заключение договоров аренды земельных участков.</w:t>
      </w:r>
    </w:p>
    <w:p w:rsidR="00725EFF" w:rsidRPr="00203778" w:rsidRDefault="00725EFF" w:rsidP="00725EFF">
      <w:pPr>
        <w:pStyle w:val="5"/>
        <w:shd w:val="clear" w:color="auto" w:fill="auto"/>
        <w:tabs>
          <w:tab w:val="left" w:pos="770"/>
        </w:tabs>
        <w:spacing w:before="0" w:line="240" w:lineRule="auto"/>
        <w:ind w:firstLine="709"/>
        <w:rPr>
          <w:rFonts w:ascii="PT Astra Serif" w:hAnsi="PT Astra Serif" w:cs="Arial"/>
          <w:sz w:val="24"/>
          <w:szCs w:val="24"/>
        </w:rPr>
      </w:pPr>
      <w:r w:rsidRPr="00203778">
        <w:rPr>
          <w:rFonts w:ascii="PT Astra Serif" w:hAnsi="PT Astra Serif" w:cs="Arial"/>
          <w:sz w:val="24"/>
          <w:szCs w:val="24"/>
        </w:rPr>
        <w:t xml:space="preserve">106. Результаты аукциона оформляются протоколом. Специалист администрации в день проведения аукциона составляет протокол о результатах аукциона. В день проведения аукциона протокол о результатах аукциона подписывает победитель аукциона и члены Комиссии. </w:t>
      </w:r>
    </w:p>
    <w:p w:rsidR="00725EFF" w:rsidRPr="00203778" w:rsidRDefault="00725EFF" w:rsidP="00725EFF">
      <w:pPr>
        <w:suppressAutoHyphens/>
        <w:autoSpaceDE w:val="0"/>
        <w:autoSpaceDN w:val="0"/>
        <w:adjustRightInd w:val="0"/>
        <w:spacing w:after="0" w:line="240" w:lineRule="auto"/>
        <w:ind w:firstLine="709"/>
        <w:jc w:val="both"/>
        <w:outlineLvl w:val="1"/>
        <w:rPr>
          <w:rFonts w:ascii="PT Astra Serif" w:hAnsi="PT Astra Serif" w:cs="Arial"/>
          <w:sz w:val="24"/>
          <w:szCs w:val="24"/>
        </w:rPr>
      </w:pPr>
      <w:r w:rsidRPr="00203778">
        <w:rPr>
          <w:rFonts w:ascii="PT Astra Serif" w:hAnsi="PT Astra Serif" w:cs="Arial"/>
          <w:sz w:val="24"/>
          <w:szCs w:val="24"/>
        </w:rPr>
        <w:lastRenderedPageBreak/>
        <w:t>107. Протокол о результатах аукциона составляется в двух экземплярах, один из которых передается победителю аукциона. Протокол о результатах аукциона передается победителю не позднее следующего рабочего со дня подписания.</w:t>
      </w:r>
    </w:p>
    <w:p w:rsidR="00725EFF" w:rsidRPr="00203778" w:rsidRDefault="00725EFF" w:rsidP="00725EFF">
      <w:pPr>
        <w:pStyle w:val="ConsPlusNormal"/>
        <w:ind w:firstLine="709"/>
        <w:jc w:val="both"/>
        <w:rPr>
          <w:rFonts w:ascii="PT Astra Serif" w:hAnsi="PT Astra Serif"/>
          <w:sz w:val="24"/>
          <w:szCs w:val="24"/>
        </w:rPr>
      </w:pPr>
      <w:r w:rsidRPr="00203778">
        <w:rPr>
          <w:rFonts w:ascii="PT Astra Serif" w:hAnsi="PT Astra Serif"/>
          <w:sz w:val="24"/>
          <w:szCs w:val="24"/>
        </w:rPr>
        <w:t>108. В протоколе о результатах аукциона указываются:</w:t>
      </w:r>
    </w:p>
    <w:p w:rsidR="00725EFF" w:rsidRPr="00203778" w:rsidRDefault="00725EFF" w:rsidP="00725EFF">
      <w:pPr>
        <w:autoSpaceDE w:val="0"/>
        <w:autoSpaceDN w:val="0"/>
        <w:adjustRightInd w:val="0"/>
        <w:spacing w:after="0" w:line="240" w:lineRule="auto"/>
        <w:ind w:firstLine="709"/>
        <w:jc w:val="both"/>
        <w:rPr>
          <w:rFonts w:ascii="PT Astra Serif" w:eastAsia="Times New Roman" w:hAnsi="PT Astra Serif" w:cs="Arial"/>
          <w:sz w:val="24"/>
          <w:szCs w:val="24"/>
        </w:rPr>
      </w:pPr>
      <w:r w:rsidRPr="00203778">
        <w:rPr>
          <w:rFonts w:ascii="PT Astra Serif" w:eastAsia="Times New Roman" w:hAnsi="PT Astra Serif" w:cs="Arial"/>
          <w:sz w:val="24"/>
          <w:szCs w:val="24"/>
        </w:rPr>
        <w:t>-  сведения о месте, дате и времени проведения аукциона;</w:t>
      </w:r>
    </w:p>
    <w:p w:rsidR="00725EFF" w:rsidRPr="00203778" w:rsidRDefault="00725EFF" w:rsidP="00725EFF">
      <w:pPr>
        <w:autoSpaceDE w:val="0"/>
        <w:autoSpaceDN w:val="0"/>
        <w:adjustRightInd w:val="0"/>
        <w:spacing w:after="0" w:line="240" w:lineRule="auto"/>
        <w:ind w:firstLine="709"/>
        <w:jc w:val="both"/>
        <w:rPr>
          <w:rFonts w:ascii="PT Astra Serif" w:eastAsia="Times New Roman" w:hAnsi="PT Astra Serif" w:cs="Arial"/>
          <w:sz w:val="24"/>
          <w:szCs w:val="24"/>
        </w:rPr>
      </w:pPr>
      <w:r w:rsidRPr="00203778">
        <w:rPr>
          <w:rFonts w:ascii="PT Astra Serif" w:eastAsia="Times New Roman" w:hAnsi="PT Astra Serif" w:cs="Arial"/>
          <w:sz w:val="24"/>
          <w:szCs w:val="24"/>
        </w:rPr>
        <w:t>- предмет аукциона, в том числе сведения о местоположении и площади земельного участка;</w:t>
      </w:r>
    </w:p>
    <w:p w:rsidR="00725EFF" w:rsidRPr="00203778" w:rsidRDefault="00725EFF" w:rsidP="00725EFF">
      <w:pPr>
        <w:autoSpaceDE w:val="0"/>
        <w:autoSpaceDN w:val="0"/>
        <w:adjustRightInd w:val="0"/>
        <w:spacing w:after="0" w:line="240" w:lineRule="auto"/>
        <w:ind w:firstLine="709"/>
        <w:jc w:val="both"/>
        <w:rPr>
          <w:rFonts w:ascii="PT Astra Serif" w:eastAsia="Times New Roman" w:hAnsi="PT Astra Serif" w:cs="Arial"/>
          <w:sz w:val="24"/>
          <w:szCs w:val="24"/>
        </w:rPr>
      </w:pPr>
      <w:r w:rsidRPr="00203778">
        <w:rPr>
          <w:rFonts w:ascii="PT Astra Serif" w:eastAsia="Times New Roman" w:hAnsi="PT Astra Serif" w:cs="Arial"/>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725EFF" w:rsidRPr="00203778" w:rsidRDefault="00725EFF" w:rsidP="00725EFF">
      <w:pPr>
        <w:autoSpaceDE w:val="0"/>
        <w:autoSpaceDN w:val="0"/>
        <w:adjustRightInd w:val="0"/>
        <w:spacing w:after="0" w:line="240" w:lineRule="auto"/>
        <w:ind w:firstLine="709"/>
        <w:jc w:val="both"/>
        <w:rPr>
          <w:rFonts w:ascii="PT Astra Serif" w:eastAsia="Times New Roman" w:hAnsi="PT Astra Serif" w:cs="Arial"/>
          <w:sz w:val="24"/>
          <w:szCs w:val="24"/>
        </w:rPr>
      </w:pPr>
      <w:r w:rsidRPr="00203778">
        <w:rPr>
          <w:rFonts w:ascii="PT Astra Serif" w:eastAsia="Times New Roman" w:hAnsi="PT Astra Serif" w:cs="Arial"/>
          <w:sz w:val="24"/>
          <w:szCs w:val="24"/>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25EFF" w:rsidRPr="00203778" w:rsidRDefault="00725EFF" w:rsidP="00725EFF">
      <w:pPr>
        <w:autoSpaceDE w:val="0"/>
        <w:autoSpaceDN w:val="0"/>
        <w:adjustRightInd w:val="0"/>
        <w:spacing w:after="0" w:line="240" w:lineRule="auto"/>
        <w:ind w:firstLine="709"/>
        <w:jc w:val="both"/>
        <w:rPr>
          <w:rFonts w:ascii="PT Astra Serif" w:eastAsia="Times New Roman" w:hAnsi="PT Astra Serif" w:cs="Arial"/>
          <w:sz w:val="24"/>
          <w:szCs w:val="24"/>
        </w:rPr>
      </w:pPr>
      <w:r w:rsidRPr="00203778">
        <w:rPr>
          <w:rFonts w:ascii="PT Astra Serif" w:eastAsia="Times New Roman" w:hAnsi="PT Astra Serif" w:cs="Arial"/>
          <w:sz w:val="24"/>
          <w:szCs w:val="24"/>
        </w:rPr>
        <w:t>-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25EFF" w:rsidRPr="00203778" w:rsidRDefault="00725EFF" w:rsidP="00725EFF">
      <w:pPr>
        <w:pStyle w:val="5"/>
        <w:shd w:val="clear" w:color="auto" w:fill="auto"/>
        <w:spacing w:before="0" w:line="240" w:lineRule="auto"/>
        <w:ind w:firstLine="709"/>
        <w:rPr>
          <w:rFonts w:ascii="PT Astra Serif" w:hAnsi="PT Astra Serif" w:cs="Arial"/>
          <w:sz w:val="24"/>
          <w:szCs w:val="24"/>
        </w:rPr>
      </w:pPr>
      <w:r w:rsidRPr="00203778">
        <w:rPr>
          <w:rFonts w:ascii="PT Astra Serif" w:hAnsi="PT Astra Serif" w:cs="Arial"/>
          <w:sz w:val="24"/>
          <w:szCs w:val="24"/>
        </w:rPr>
        <w:t>109. Протокол о результатах аукциона размещается на официальном сайте Российской Федерации в</w:t>
      </w:r>
      <w:r w:rsidRPr="00203778">
        <w:rPr>
          <w:rStyle w:val="10pt"/>
          <w:rFonts w:ascii="PT Astra Serif" w:hAnsi="PT Astra Serif" w:cs="Arial"/>
          <w:sz w:val="24"/>
          <w:szCs w:val="24"/>
        </w:rPr>
        <w:t xml:space="preserve"> информационно</w:t>
      </w:r>
      <w:r w:rsidRPr="00203778">
        <w:rPr>
          <w:rFonts w:ascii="PT Astra Serif" w:hAnsi="PT Astra Serif" w:cs="Arial"/>
          <w:sz w:val="24"/>
          <w:szCs w:val="24"/>
        </w:rPr>
        <w:t>-телекоммуникационной сети Интернет для размещения информации о проведении торгов, определенном Правительством Российской Федерации (</w:t>
      </w:r>
      <w:r w:rsidRPr="00203778">
        <w:rPr>
          <w:rFonts w:ascii="PT Astra Serif" w:hAnsi="PT Astra Serif" w:cs="Arial"/>
          <w:sz w:val="24"/>
          <w:szCs w:val="24"/>
          <w:lang w:val="en-US"/>
        </w:rPr>
        <w:t>torgi</w:t>
      </w:r>
      <w:r w:rsidRPr="00203778">
        <w:rPr>
          <w:rFonts w:ascii="PT Astra Serif" w:hAnsi="PT Astra Serif" w:cs="Arial"/>
          <w:sz w:val="24"/>
          <w:szCs w:val="24"/>
        </w:rPr>
        <w:t>.</w:t>
      </w:r>
      <w:r w:rsidRPr="00203778">
        <w:rPr>
          <w:rFonts w:ascii="PT Astra Serif" w:hAnsi="PT Astra Serif" w:cs="Arial"/>
          <w:sz w:val="24"/>
          <w:szCs w:val="24"/>
          <w:lang w:val="en-US"/>
        </w:rPr>
        <w:t>gov</w:t>
      </w:r>
      <w:r w:rsidRPr="00203778">
        <w:rPr>
          <w:rFonts w:ascii="PT Astra Serif" w:hAnsi="PT Astra Serif" w:cs="Arial"/>
          <w:sz w:val="24"/>
          <w:szCs w:val="24"/>
        </w:rPr>
        <w:t>.</w:t>
      </w:r>
      <w:r w:rsidRPr="00203778">
        <w:rPr>
          <w:rFonts w:ascii="PT Astra Serif" w:hAnsi="PT Astra Serif" w:cs="Arial"/>
          <w:sz w:val="24"/>
          <w:szCs w:val="24"/>
          <w:lang w:val="en-US"/>
        </w:rPr>
        <w:t>ru</w:t>
      </w:r>
      <w:r w:rsidRPr="00203778">
        <w:rPr>
          <w:rFonts w:ascii="PT Astra Serif" w:hAnsi="PT Astra Serif" w:cs="Arial"/>
          <w:sz w:val="24"/>
          <w:szCs w:val="24"/>
        </w:rPr>
        <w:t>) и на официальном сайте муниципального образования Епифанское Кимовского района (</w:t>
      </w:r>
      <w:r w:rsidRPr="00203778">
        <w:rPr>
          <w:rFonts w:ascii="PT Astra Serif" w:hAnsi="PT Astra Serif"/>
          <w:sz w:val="24"/>
          <w:szCs w:val="24"/>
        </w:rPr>
        <w:t>http://epifanskoe.ru/.)</w:t>
      </w:r>
      <w:r w:rsidRPr="00203778">
        <w:rPr>
          <w:rFonts w:ascii="PT Astra Serif" w:hAnsi="PT Astra Serif" w:cs="Arial"/>
          <w:sz w:val="24"/>
          <w:szCs w:val="24"/>
        </w:rPr>
        <w:t xml:space="preserve"> в течение 1 рабочего дня со дня подписания данного протокола.</w:t>
      </w:r>
    </w:p>
    <w:p w:rsidR="00725EFF" w:rsidRPr="00203778" w:rsidRDefault="00725EFF" w:rsidP="00725EFF">
      <w:pPr>
        <w:pStyle w:val="5"/>
        <w:shd w:val="clear" w:color="auto" w:fill="auto"/>
        <w:spacing w:before="0" w:line="240" w:lineRule="auto"/>
        <w:ind w:firstLine="709"/>
        <w:rPr>
          <w:rFonts w:ascii="PT Astra Serif" w:hAnsi="PT Astra Serif" w:cs="Arial"/>
          <w:sz w:val="24"/>
          <w:szCs w:val="24"/>
        </w:rPr>
      </w:pPr>
      <w:r w:rsidRPr="00203778">
        <w:rPr>
          <w:rFonts w:ascii="PT Astra Serif" w:hAnsi="PT Astra Serif" w:cs="Arial"/>
          <w:sz w:val="24"/>
          <w:szCs w:val="24"/>
        </w:rPr>
        <w:t>110. В течение 3 рабочих дней со дня подписания протокола о результатах аукциона администрация возвращает задатки лицам, участвовавшим в аукционе, но не победившим в нем.</w:t>
      </w:r>
    </w:p>
    <w:p w:rsidR="00725EFF" w:rsidRPr="00203778" w:rsidRDefault="00725EFF" w:rsidP="00725EFF">
      <w:pPr>
        <w:suppressAutoHyphens/>
        <w:autoSpaceDE w:val="0"/>
        <w:autoSpaceDN w:val="0"/>
        <w:adjustRightInd w:val="0"/>
        <w:spacing w:after="0" w:line="240" w:lineRule="auto"/>
        <w:ind w:firstLine="709"/>
        <w:jc w:val="both"/>
        <w:outlineLvl w:val="1"/>
        <w:rPr>
          <w:rFonts w:ascii="PT Astra Serif" w:hAnsi="PT Astra Serif" w:cs="Arial"/>
          <w:sz w:val="24"/>
          <w:szCs w:val="24"/>
        </w:rPr>
      </w:pPr>
      <w:r w:rsidRPr="00203778">
        <w:rPr>
          <w:rFonts w:ascii="PT Astra Serif" w:hAnsi="PT Astra Serif" w:cs="Arial"/>
          <w:sz w:val="24"/>
          <w:szCs w:val="24"/>
        </w:rPr>
        <w:t>111. Специалист администрации в 10-тидневный срок со дня составления протокола о результатах аукциона:</w:t>
      </w:r>
    </w:p>
    <w:p w:rsidR="00725EFF" w:rsidRPr="00203778" w:rsidRDefault="00725EFF" w:rsidP="00725EFF">
      <w:pPr>
        <w:suppressAutoHyphens/>
        <w:autoSpaceDE w:val="0"/>
        <w:autoSpaceDN w:val="0"/>
        <w:adjustRightInd w:val="0"/>
        <w:spacing w:after="0" w:line="240" w:lineRule="auto"/>
        <w:ind w:firstLine="709"/>
        <w:jc w:val="both"/>
        <w:outlineLvl w:val="1"/>
        <w:rPr>
          <w:rFonts w:ascii="PT Astra Serif" w:eastAsia="Times New Roman" w:hAnsi="PT Astra Serif" w:cs="Arial"/>
          <w:sz w:val="24"/>
          <w:szCs w:val="24"/>
        </w:rPr>
      </w:pPr>
      <w:r w:rsidRPr="00203778">
        <w:rPr>
          <w:rFonts w:ascii="PT Astra Serif" w:hAnsi="PT Astra Serif" w:cs="Arial"/>
          <w:sz w:val="24"/>
          <w:szCs w:val="24"/>
        </w:rPr>
        <w:t xml:space="preserve">- 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главе администрации. В случае </w:t>
      </w:r>
      <w:r w:rsidRPr="00203778">
        <w:rPr>
          <w:rFonts w:ascii="PT Astra Serif" w:eastAsia="Times New Roman" w:hAnsi="PT Astra Serif" w:cs="Arial"/>
          <w:sz w:val="24"/>
          <w:szCs w:val="24"/>
        </w:rPr>
        <w:t xml:space="preserve">проведения аукциона на право заключения договора аренды земельного участка для комплексного освоения территории одновременно с проектом </w:t>
      </w:r>
      <w:r w:rsidRPr="00203778">
        <w:rPr>
          <w:rFonts w:ascii="PT Astra Serif" w:hAnsi="PT Astra Serif" w:cs="Arial"/>
          <w:sz w:val="24"/>
          <w:szCs w:val="24"/>
        </w:rPr>
        <w:t xml:space="preserve">договора аренды земельного участка подготавливается </w:t>
      </w:r>
      <w:r w:rsidRPr="00203778">
        <w:rPr>
          <w:rFonts w:ascii="PT Astra Serif" w:eastAsia="Times New Roman" w:hAnsi="PT Astra Serif" w:cs="Arial"/>
          <w:sz w:val="24"/>
          <w:szCs w:val="24"/>
        </w:rPr>
        <w:t xml:space="preserve">проект договора о комплексном освоении территории; </w:t>
      </w:r>
    </w:p>
    <w:p w:rsidR="00725EFF" w:rsidRPr="00203778" w:rsidRDefault="00725EFF" w:rsidP="00725EFF">
      <w:pPr>
        <w:suppressAutoHyphens/>
        <w:autoSpaceDE w:val="0"/>
        <w:autoSpaceDN w:val="0"/>
        <w:adjustRightInd w:val="0"/>
        <w:spacing w:after="0" w:line="240" w:lineRule="auto"/>
        <w:ind w:firstLine="709"/>
        <w:jc w:val="both"/>
        <w:outlineLvl w:val="1"/>
        <w:rPr>
          <w:rFonts w:ascii="PT Astra Serif" w:hAnsi="PT Astra Serif" w:cs="Arial"/>
          <w:sz w:val="24"/>
          <w:szCs w:val="24"/>
        </w:rPr>
      </w:pPr>
      <w:r w:rsidRPr="00203778">
        <w:rPr>
          <w:rFonts w:ascii="PT Astra Serif" w:hAnsi="PT Astra Serif" w:cs="Arial"/>
          <w:sz w:val="24"/>
          <w:szCs w:val="24"/>
        </w:rPr>
        <w:t xml:space="preserve">Проект договора аренды земельного участка и </w:t>
      </w:r>
      <w:r w:rsidRPr="00203778">
        <w:rPr>
          <w:rFonts w:ascii="PT Astra Serif" w:eastAsia="Times New Roman" w:hAnsi="PT Astra Serif" w:cs="Arial"/>
          <w:sz w:val="24"/>
          <w:szCs w:val="24"/>
        </w:rPr>
        <w:t>проект договора о комплексном освоении территории, в</w:t>
      </w:r>
      <w:r w:rsidRPr="00203778">
        <w:rPr>
          <w:rFonts w:ascii="PT Astra Serif" w:hAnsi="PT Astra Serif" w:cs="Arial"/>
          <w:sz w:val="24"/>
          <w:szCs w:val="24"/>
        </w:rPr>
        <w:t xml:space="preserve"> случае </w:t>
      </w:r>
      <w:r w:rsidRPr="00203778">
        <w:rPr>
          <w:rFonts w:ascii="PT Astra Serif" w:eastAsia="Times New Roman" w:hAnsi="PT Astra Serif" w:cs="Arial"/>
          <w:sz w:val="24"/>
          <w:szCs w:val="24"/>
        </w:rPr>
        <w:t>проведения аукциона на право заключения договора аренды земельного участка для комплексного освоения территории,</w:t>
      </w:r>
      <w:r w:rsidRPr="00203778">
        <w:rPr>
          <w:rFonts w:ascii="PT Astra Serif" w:hAnsi="PT Astra Serif" w:cs="Arial"/>
          <w:sz w:val="24"/>
          <w:szCs w:val="24"/>
        </w:rPr>
        <w:t xml:space="preserve"> или проект договора купли-продажи земельного участка</w:t>
      </w:r>
      <w:r w:rsidRPr="00203778">
        <w:rPr>
          <w:rFonts w:ascii="PT Astra Serif" w:eastAsia="Times New Roman" w:hAnsi="PT Astra Serif" w:cs="Arial"/>
          <w:sz w:val="24"/>
          <w:szCs w:val="24"/>
        </w:rPr>
        <w:t>,</w:t>
      </w:r>
      <w:r w:rsidRPr="00203778">
        <w:rPr>
          <w:rFonts w:ascii="PT Astra Serif" w:hAnsi="PT Astra Serif" w:cs="Arial"/>
          <w:sz w:val="24"/>
          <w:szCs w:val="24"/>
        </w:rPr>
        <w:t xml:space="preserve"> подлежит подписанию главой администрации в течение 2-х рабочих дней со дня передачи указанного проекта главе администрации. </w:t>
      </w:r>
    </w:p>
    <w:p w:rsidR="00725EFF" w:rsidRPr="00203778" w:rsidRDefault="00725EFF" w:rsidP="00725EFF">
      <w:pPr>
        <w:suppressAutoHyphens/>
        <w:autoSpaceDE w:val="0"/>
        <w:autoSpaceDN w:val="0"/>
        <w:adjustRightInd w:val="0"/>
        <w:spacing w:after="0" w:line="240" w:lineRule="auto"/>
        <w:ind w:firstLine="709"/>
        <w:jc w:val="both"/>
        <w:outlineLvl w:val="1"/>
        <w:rPr>
          <w:rFonts w:ascii="PT Astra Serif" w:hAnsi="PT Astra Serif" w:cs="Arial"/>
          <w:sz w:val="24"/>
          <w:szCs w:val="24"/>
        </w:rPr>
      </w:pPr>
      <w:r w:rsidRPr="00203778">
        <w:rPr>
          <w:rFonts w:ascii="PT Astra Serif" w:hAnsi="PT Astra Serif" w:cs="Arial"/>
          <w:sz w:val="24"/>
          <w:szCs w:val="24"/>
        </w:rPr>
        <w:t xml:space="preserve">Проставление печати и присвоение соответствующих реквизитов договору аренды земельного участка и </w:t>
      </w:r>
      <w:r w:rsidRPr="00203778">
        <w:rPr>
          <w:rFonts w:ascii="PT Astra Serif" w:eastAsia="Times New Roman" w:hAnsi="PT Astra Serif" w:cs="Arial"/>
          <w:sz w:val="24"/>
          <w:szCs w:val="24"/>
        </w:rPr>
        <w:t>договору о комплексном освоении территории, в</w:t>
      </w:r>
      <w:r w:rsidRPr="00203778">
        <w:rPr>
          <w:rFonts w:ascii="PT Astra Serif" w:hAnsi="PT Astra Serif" w:cs="Arial"/>
          <w:sz w:val="24"/>
          <w:szCs w:val="24"/>
        </w:rPr>
        <w:t xml:space="preserve"> случае </w:t>
      </w:r>
      <w:r w:rsidRPr="00203778">
        <w:rPr>
          <w:rFonts w:ascii="PT Astra Serif" w:eastAsia="Times New Roman" w:hAnsi="PT Astra Serif" w:cs="Arial"/>
          <w:sz w:val="24"/>
          <w:szCs w:val="24"/>
        </w:rPr>
        <w:t>проведения аукциона на право заключения договора аренды земельного участка для комплексного освоения территории</w:t>
      </w:r>
      <w:r w:rsidRPr="00203778">
        <w:rPr>
          <w:rFonts w:ascii="PT Astra Serif" w:hAnsi="PT Astra Serif" w:cs="Arial"/>
          <w:sz w:val="24"/>
          <w:szCs w:val="24"/>
        </w:rPr>
        <w:t xml:space="preserve"> или договору купли-продажи земельного участка</w:t>
      </w:r>
      <w:r w:rsidRPr="00203778">
        <w:rPr>
          <w:rFonts w:ascii="PT Astra Serif" w:eastAsia="Times New Roman" w:hAnsi="PT Astra Serif" w:cs="Arial"/>
          <w:sz w:val="24"/>
          <w:szCs w:val="24"/>
        </w:rPr>
        <w:t>,</w:t>
      </w:r>
      <w:r w:rsidRPr="00203778">
        <w:rPr>
          <w:rFonts w:ascii="PT Astra Serif" w:hAnsi="PT Astra Serif" w:cs="Arial"/>
          <w:sz w:val="24"/>
          <w:szCs w:val="24"/>
        </w:rPr>
        <w:t xml:space="preserve"> осуществляется после подписания обеими сторонами договора.</w:t>
      </w:r>
    </w:p>
    <w:p w:rsidR="00725EFF" w:rsidRPr="00203778" w:rsidRDefault="00725EFF" w:rsidP="00725EFF">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Cs w:val="24"/>
        </w:rPr>
      </w:pPr>
      <w:r w:rsidRPr="00203778">
        <w:rPr>
          <w:rFonts w:ascii="PT Astra Serif" w:hAnsi="PT Astra Serif" w:cs="Arial"/>
          <w:color w:val="auto"/>
          <w:szCs w:val="24"/>
        </w:rPr>
        <w:t xml:space="preserve">-  в день получения подписанного главой администрации проекта договора аренды земельного участка, проекта договора о комплексном освоении территории </w:t>
      </w:r>
      <w:r w:rsidRPr="00203778">
        <w:rPr>
          <w:rFonts w:ascii="PT Astra Serif" w:eastAsia="Times New Roman" w:hAnsi="PT Astra Serif" w:cs="Arial"/>
          <w:color w:val="auto"/>
          <w:szCs w:val="24"/>
        </w:rPr>
        <w:t>в</w:t>
      </w:r>
      <w:r w:rsidRPr="00203778">
        <w:rPr>
          <w:rFonts w:ascii="PT Astra Serif" w:hAnsi="PT Astra Serif" w:cs="Arial"/>
          <w:color w:val="auto"/>
          <w:szCs w:val="24"/>
        </w:rPr>
        <w:t xml:space="preserve"> случае </w:t>
      </w:r>
      <w:r w:rsidRPr="00203778">
        <w:rPr>
          <w:rFonts w:ascii="PT Astra Serif" w:eastAsia="Times New Roman" w:hAnsi="PT Astra Serif" w:cs="Arial"/>
          <w:color w:val="auto"/>
          <w:szCs w:val="24"/>
        </w:rPr>
        <w:t>проведения аукциона на право заключения договора аренды земельного участка для комплексного освоения территории</w:t>
      </w:r>
      <w:r w:rsidRPr="00203778">
        <w:rPr>
          <w:rFonts w:ascii="PT Astra Serif" w:hAnsi="PT Astra Serif" w:cs="Arial"/>
          <w:color w:val="auto"/>
          <w:szCs w:val="24"/>
        </w:rPr>
        <w:t xml:space="preserve"> или проекта договора купли-продажи земельного участка, либо уведомления о признании иного лица, кроме заявителя, победителем аукциона,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725EFF" w:rsidRPr="00203778" w:rsidRDefault="00725EFF" w:rsidP="00725EFF">
      <w:pPr>
        <w:tabs>
          <w:tab w:val="left" w:pos="709"/>
        </w:tabs>
        <w:spacing w:after="0" w:line="240" w:lineRule="auto"/>
        <w:ind w:firstLine="709"/>
        <w:jc w:val="both"/>
        <w:rPr>
          <w:rFonts w:ascii="PT Astra Serif" w:hAnsi="PT Astra Serif" w:cs="Arial"/>
          <w:sz w:val="24"/>
          <w:szCs w:val="24"/>
        </w:rPr>
      </w:pPr>
      <w:r w:rsidRPr="00203778">
        <w:rPr>
          <w:rFonts w:ascii="PT Astra Serif" w:hAnsi="PT Astra Serif" w:cs="Arial"/>
          <w:sz w:val="24"/>
          <w:szCs w:val="24"/>
        </w:rPr>
        <w:lastRenderedPageBreak/>
        <w:t xml:space="preserve">- выдает для подписания заявителю или иному победителю аукциона, предъявившему документ, удостоверяющий личность, проект договора аренды земельного участка, проект договора о комплексном освоении территории, </w:t>
      </w:r>
      <w:r w:rsidRPr="00203778">
        <w:rPr>
          <w:rFonts w:ascii="PT Astra Serif" w:eastAsia="Times New Roman" w:hAnsi="PT Astra Serif" w:cs="Arial"/>
          <w:sz w:val="24"/>
          <w:szCs w:val="24"/>
        </w:rPr>
        <w:t>в</w:t>
      </w:r>
      <w:r w:rsidRPr="00203778">
        <w:rPr>
          <w:rFonts w:ascii="PT Astra Serif" w:hAnsi="PT Astra Serif" w:cs="Arial"/>
          <w:sz w:val="24"/>
          <w:szCs w:val="24"/>
        </w:rPr>
        <w:t xml:space="preserve"> случае </w:t>
      </w:r>
      <w:r w:rsidRPr="00203778">
        <w:rPr>
          <w:rFonts w:ascii="PT Astra Serif" w:eastAsia="Times New Roman" w:hAnsi="PT Astra Serif" w:cs="Arial"/>
          <w:sz w:val="24"/>
          <w:szCs w:val="24"/>
        </w:rPr>
        <w:t>проведения аукциона на право заключения договора аренды земельного участка для комплексного освоения территории</w:t>
      </w:r>
      <w:r w:rsidRPr="00203778">
        <w:rPr>
          <w:rFonts w:ascii="PT Astra Serif" w:hAnsi="PT Astra Serif" w:cs="Arial"/>
          <w:sz w:val="24"/>
          <w:szCs w:val="24"/>
        </w:rPr>
        <w:t xml:space="preserve"> или проект договора купли-продажи земельного участка, подписанные главой администрации.</w:t>
      </w:r>
    </w:p>
    <w:p w:rsidR="00725EFF" w:rsidRPr="00203778" w:rsidRDefault="00725EFF" w:rsidP="00725EFF">
      <w:pPr>
        <w:tabs>
          <w:tab w:val="left" w:pos="709"/>
        </w:tabs>
        <w:spacing w:after="0" w:line="240" w:lineRule="auto"/>
        <w:ind w:firstLine="709"/>
        <w:jc w:val="both"/>
        <w:rPr>
          <w:rFonts w:ascii="PT Astra Serif" w:hAnsi="PT Astra Serif" w:cs="Arial"/>
          <w:sz w:val="24"/>
          <w:szCs w:val="24"/>
        </w:rPr>
      </w:pPr>
      <w:r w:rsidRPr="00203778">
        <w:rPr>
          <w:rFonts w:ascii="PT Astra Serif" w:hAnsi="PT Astra Serif" w:cs="Arial"/>
          <w:sz w:val="24"/>
          <w:szCs w:val="24"/>
        </w:rPr>
        <w:t xml:space="preserve">- выдает заявителю уведомление о признании иного лица победителем аукциона, либо направляет его почтовым отправлением. </w:t>
      </w:r>
    </w:p>
    <w:p w:rsidR="00725EFF" w:rsidRPr="00203778" w:rsidRDefault="00725EFF" w:rsidP="00725EFF">
      <w:pPr>
        <w:tabs>
          <w:tab w:val="left" w:pos="709"/>
        </w:tabs>
        <w:spacing w:after="0" w:line="240" w:lineRule="auto"/>
        <w:ind w:firstLine="709"/>
        <w:jc w:val="both"/>
        <w:rPr>
          <w:rFonts w:ascii="PT Astra Serif" w:hAnsi="PT Astra Serif" w:cs="Arial"/>
          <w:sz w:val="24"/>
          <w:szCs w:val="24"/>
        </w:rPr>
      </w:pPr>
      <w:r w:rsidRPr="00203778">
        <w:rPr>
          <w:rFonts w:ascii="PT Astra Serif" w:hAnsi="PT Astra Serif" w:cs="Arial"/>
          <w:sz w:val="24"/>
          <w:szCs w:val="24"/>
        </w:rPr>
        <w:t>112. 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w:t>
      </w:r>
    </w:p>
    <w:p w:rsidR="00725EFF" w:rsidRPr="00203778" w:rsidRDefault="00725EFF" w:rsidP="00725EFF">
      <w:pPr>
        <w:pStyle w:val="ConsPlusNormal"/>
        <w:widowControl/>
        <w:suppressAutoHyphens/>
        <w:ind w:firstLine="709"/>
        <w:jc w:val="both"/>
        <w:rPr>
          <w:rFonts w:ascii="PT Astra Serif" w:hAnsi="PT Astra Serif"/>
          <w:sz w:val="24"/>
          <w:szCs w:val="24"/>
        </w:rPr>
      </w:pPr>
      <w:r w:rsidRPr="00203778">
        <w:rPr>
          <w:rFonts w:ascii="PT Astra Serif" w:hAnsi="PT Astra Serif"/>
          <w:sz w:val="24"/>
          <w:szCs w:val="24"/>
        </w:rPr>
        <w:t>113. Факт выдачи заявителю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фиксируется в подготовленной специалистом администрации расписке заявителем личной подписью заявителя с указанием количества экземпляров и даты выдачи.</w:t>
      </w:r>
    </w:p>
    <w:p w:rsidR="00725EFF" w:rsidRPr="00203778" w:rsidRDefault="00725EFF" w:rsidP="00725EFF">
      <w:pPr>
        <w:pStyle w:val="ConsPlusNormal"/>
        <w:widowControl/>
        <w:suppressAutoHyphens/>
        <w:ind w:firstLine="709"/>
        <w:jc w:val="both"/>
        <w:rPr>
          <w:rFonts w:ascii="PT Astra Serif" w:hAnsi="PT Astra Serif"/>
          <w:sz w:val="24"/>
          <w:szCs w:val="24"/>
        </w:rPr>
      </w:pPr>
      <w:r w:rsidRPr="00203778">
        <w:rPr>
          <w:rFonts w:ascii="PT Astra Serif" w:hAnsi="PT Astra Serif"/>
          <w:sz w:val="24"/>
          <w:szCs w:val="24"/>
        </w:rPr>
        <w:t>114. В случае неявки заявителя за подготовленными по результатам оказания муниципальной услуги документами, не позднее 10-ти дней со дня составления протокола о результатах аукциона, специалист администрации  направляет 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подписанный главой администрации, заявителю по почте ценным письмом с описью вложений и уведомлением.</w:t>
      </w:r>
    </w:p>
    <w:p w:rsidR="00725EFF" w:rsidRPr="00203778" w:rsidRDefault="00725EFF" w:rsidP="00725EFF">
      <w:pPr>
        <w:pStyle w:val="ConsPlusNormal"/>
        <w:ind w:firstLine="709"/>
        <w:jc w:val="both"/>
        <w:rPr>
          <w:rFonts w:ascii="PT Astra Serif" w:hAnsi="PT Astra Serif"/>
          <w:sz w:val="24"/>
          <w:szCs w:val="24"/>
        </w:rPr>
      </w:pPr>
      <w:r w:rsidRPr="00203778">
        <w:rPr>
          <w:rFonts w:ascii="PT Astra Serif" w:hAnsi="PT Astra Serif"/>
          <w:sz w:val="24"/>
          <w:szCs w:val="24"/>
        </w:rPr>
        <w:t>115. Договор аренды земельного участка или договор купли-продажи земельного участка заключается не ранее, чем через десять дней со дня размещения протокола о результатах аукциона на официальном сайте Российской Федерации в</w:t>
      </w:r>
      <w:r w:rsidRPr="00203778">
        <w:rPr>
          <w:rStyle w:val="10pt"/>
          <w:rFonts w:ascii="PT Astra Serif" w:hAnsi="PT Astra Serif"/>
          <w:sz w:val="24"/>
          <w:szCs w:val="24"/>
        </w:rPr>
        <w:t xml:space="preserve"> информационно</w:t>
      </w:r>
      <w:r w:rsidRPr="00203778">
        <w:rPr>
          <w:rFonts w:ascii="PT Astra Serif" w:hAnsi="PT Astra Serif"/>
          <w:sz w:val="24"/>
          <w:szCs w:val="24"/>
        </w:rPr>
        <w:t>-телекоммуникационной сети Интернет для размещения информации о проведении торгов, определенном Правительством Российской Федерации (</w:t>
      </w:r>
      <w:r w:rsidRPr="00203778">
        <w:rPr>
          <w:rFonts w:ascii="PT Astra Serif" w:hAnsi="PT Astra Serif"/>
          <w:sz w:val="24"/>
          <w:szCs w:val="24"/>
          <w:lang w:val="en-US"/>
        </w:rPr>
        <w:t>torgi</w:t>
      </w:r>
      <w:r w:rsidRPr="00203778">
        <w:rPr>
          <w:rFonts w:ascii="PT Astra Serif" w:hAnsi="PT Astra Serif"/>
          <w:sz w:val="24"/>
          <w:szCs w:val="24"/>
        </w:rPr>
        <w:t>.</w:t>
      </w:r>
      <w:r w:rsidRPr="00203778">
        <w:rPr>
          <w:rFonts w:ascii="PT Astra Serif" w:hAnsi="PT Astra Serif"/>
          <w:sz w:val="24"/>
          <w:szCs w:val="24"/>
          <w:lang w:val="en-US"/>
        </w:rPr>
        <w:t>gov</w:t>
      </w:r>
      <w:r w:rsidRPr="00203778">
        <w:rPr>
          <w:rFonts w:ascii="PT Astra Serif" w:hAnsi="PT Astra Serif"/>
          <w:sz w:val="24"/>
          <w:szCs w:val="24"/>
        </w:rPr>
        <w:t>.</w:t>
      </w:r>
      <w:r w:rsidRPr="00203778">
        <w:rPr>
          <w:rFonts w:ascii="PT Astra Serif" w:hAnsi="PT Astra Serif"/>
          <w:sz w:val="24"/>
          <w:szCs w:val="24"/>
          <w:lang w:val="en-US"/>
        </w:rPr>
        <w:t>ru</w:t>
      </w:r>
      <w:r w:rsidRPr="00203778">
        <w:rPr>
          <w:rFonts w:ascii="PT Astra Serif" w:hAnsi="PT Astra Serif"/>
          <w:sz w:val="24"/>
          <w:szCs w:val="24"/>
        </w:rPr>
        <w:t>) и на официальном сайте муниципального образования Епифанское Кимовского района (http://epifanskoe.ru/.).</w:t>
      </w:r>
    </w:p>
    <w:p w:rsidR="00725EFF" w:rsidRPr="00203778" w:rsidRDefault="00725EFF" w:rsidP="00725EFF">
      <w:pPr>
        <w:pStyle w:val="ConsPlusNormal"/>
        <w:ind w:firstLine="709"/>
        <w:jc w:val="both"/>
        <w:rPr>
          <w:rFonts w:ascii="PT Astra Serif" w:hAnsi="PT Astra Serif"/>
          <w:sz w:val="24"/>
          <w:szCs w:val="24"/>
        </w:rPr>
      </w:pPr>
      <w:r w:rsidRPr="00203778">
        <w:rPr>
          <w:rFonts w:ascii="PT Astra Serif" w:hAnsi="PT Astra Serif"/>
          <w:sz w:val="24"/>
          <w:szCs w:val="24"/>
        </w:rPr>
        <w:t xml:space="preserve">116. Договор купли-продажи земельного участка заключается по цене, предложенной победителем аукциона, или в случае заключения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договора аренды земельного участка с единственным принявшим участие в аукционе его участником устанавливается в размере, равном начальной цене предмета аукциона. </w:t>
      </w:r>
    </w:p>
    <w:p w:rsidR="00725EFF" w:rsidRPr="00203778" w:rsidRDefault="00725EFF" w:rsidP="00725EFF">
      <w:pPr>
        <w:pStyle w:val="5"/>
        <w:shd w:val="clear" w:color="auto" w:fill="auto"/>
        <w:tabs>
          <w:tab w:val="left" w:pos="1470"/>
        </w:tabs>
        <w:spacing w:before="0" w:line="240" w:lineRule="auto"/>
        <w:ind w:firstLine="709"/>
        <w:rPr>
          <w:rFonts w:ascii="PT Astra Serif" w:hAnsi="PT Astra Serif" w:cs="Arial"/>
          <w:sz w:val="24"/>
          <w:szCs w:val="24"/>
        </w:rPr>
      </w:pPr>
      <w:r w:rsidRPr="00203778">
        <w:rPr>
          <w:rFonts w:ascii="PT Astra Serif" w:hAnsi="PT Astra Serif" w:cs="Arial"/>
          <w:sz w:val="24"/>
          <w:szCs w:val="24"/>
        </w:rPr>
        <w:t>117. В случае непредставления в администрацию в течение 30 календарных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администрация  направляет иному участнику аукциона, который сделал предпоследнее предложение о цене предмета аукциона, письменное предложение заключить договор по цене, предложенной победителем аукциона.</w:t>
      </w:r>
    </w:p>
    <w:p w:rsidR="00725EFF" w:rsidRPr="00203778" w:rsidRDefault="00725EFF" w:rsidP="00725EFF">
      <w:pPr>
        <w:pStyle w:val="5"/>
        <w:shd w:val="clear" w:color="auto" w:fill="auto"/>
        <w:spacing w:before="0" w:line="240" w:lineRule="auto"/>
        <w:ind w:firstLine="709"/>
        <w:rPr>
          <w:rFonts w:ascii="PT Astra Serif" w:hAnsi="PT Astra Serif" w:cs="Arial"/>
          <w:sz w:val="24"/>
          <w:szCs w:val="24"/>
        </w:rPr>
      </w:pPr>
      <w:r w:rsidRPr="00203778">
        <w:rPr>
          <w:rFonts w:ascii="PT Astra Serif" w:hAnsi="PT Astra Serif" w:cs="Arial"/>
          <w:sz w:val="24"/>
          <w:szCs w:val="24"/>
        </w:rPr>
        <w:t xml:space="preserve">118. В случае, если в течение 30 календарных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администрацию  подписанные им  проекты договоров, администрация объявляет о </w:t>
      </w:r>
      <w:r w:rsidRPr="00203778">
        <w:rPr>
          <w:rFonts w:ascii="PT Astra Serif" w:hAnsi="PT Astra Serif" w:cs="Arial"/>
          <w:sz w:val="24"/>
          <w:szCs w:val="24"/>
        </w:rPr>
        <w:lastRenderedPageBreak/>
        <w:t>проведении повторного аукциона или распоряжается земельным участком иным образом в соответствии с требованиями законодательства Российской Федерации в сфере земельных правоотношений.</w:t>
      </w:r>
    </w:p>
    <w:p w:rsidR="00725EFF" w:rsidRPr="00203778" w:rsidRDefault="00725EFF" w:rsidP="00725EFF">
      <w:pPr>
        <w:pStyle w:val="40"/>
        <w:keepNext/>
        <w:keepLines/>
        <w:shd w:val="clear" w:color="auto" w:fill="auto"/>
        <w:tabs>
          <w:tab w:val="left" w:pos="0"/>
        </w:tabs>
        <w:spacing w:before="0" w:line="240" w:lineRule="auto"/>
        <w:ind w:firstLine="709"/>
        <w:jc w:val="both"/>
        <w:rPr>
          <w:rFonts w:ascii="PT Astra Serif" w:hAnsi="PT Astra Serif" w:cs="Arial"/>
          <w:sz w:val="24"/>
          <w:szCs w:val="24"/>
        </w:rPr>
      </w:pPr>
      <w:r w:rsidRPr="00203778">
        <w:rPr>
          <w:rFonts w:ascii="PT Astra Serif" w:hAnsi="PT Astra Serif" w:cs="Arial"/>
          <w:sz w:val="24"/>
          <w:szCs w:val="24"/>
        </w:rPr>
        <w:t>119. Максимальный срок выполнения административной процедуры 10 календарных дней со дня оформления протокола о результатах аукциона.</w:t>
      </w:r>
    </w:p>
    <w:p w:rsidR="00725EFF" w:rsidRPr="00203778" w:rsidRDefault="00725EFF" w:rsidP="00725EFF">
      <w:pPr>
        <w:autoSpaceDE w:val="0"/>
        <w:autoSpaceDN w:val="0"/>
        <w:adjustRightInd w:val="0"/>
        <w:spacing w:after="0" w:line="240" w:lineRule="auto"/>
        <w:ind w:firstLine="709"/>
        <w:jc w:val="both"/>
        <w:rPr>
          <w:rFonts w:ascii="PT Astra Serif" w:hAnsi="PT Astra Serif" w:cs="Arial"/>
          <w:sz w:val="24"/>
          <w:szCs w:val="24"/>
        </w:rPr>
      </w:pPr>
      <w:r w:rsidRPr="00203778">
        <w:rPr>
          <w:rFonts w:ascii="PT Astra Serif" w:hAnsi="PT Astra Serif" w:cs="Arial"/>
          <w:sz w:val="24"/>
          <w:szCs w:val="24"/>
        </w:rPr>
        <w:t>120. Критерием принятия решения в рамках административной процедуры является наибольшая цена за земельный участок или наибольший размер ежегодной арендной платы за земельный участок.</w:t>
      </w:r>
    </w:p>
    <w:p w:rsidR="00725EFF" w:rsidRPr="00203778" w:rsidRDefault="00725EFF" w:rsidP="00725EFF">
      <w:pPr>
        <w:suppressAutoHyphens/>
        <w:autoSpaceDE w:val="0"/>
        <w:autoSpaceDN w:val="0"/>
        <w:adjustRightInd w:val="0"/>
        <w:spacing w:after="0" w:line="240" w:lineRule="auto"/>
        <w:ind w:firstLine="709"/>
        <w:jc w:val="both"/>
        <w:rPr>
          <w:rFonts w:ascii="PT Astra Serif" w:hAnsi="PT Astra Serif" w:cs="Arial"/>
          <w:sz w:val="24"/>
          <w:szCs w:val="24"/>
        </w:rPr>
      </w:pPr>
      <w:r w:rsidRPr="00203778">
        <w:rPr>
          <w:rFonts w:ascii="PT Astra Serif" w:hAnsi="PT Astra Serif" w:cs="Arial"/>
          <w:sz w:val="24"/>
          <w:szCs w:val="24"/>
        </w:rPr>
        <w:t>121. Способом фиксации результата выполнения административной процедуры является личная подпись заявителя в подготовленной специалистом администрации расписке о получении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либо уведомления о признании иного лица победителем аукциона, с указанием даты выдачи или соответствующая запись в реестре почтовых отправлений – при направлении документов по почте.</w:t>
      </w:r>
    </w:p>
    <w:p w:rsidR="00725EFF" w:rsidRPr="00203778" w:rsidRDefault="00725EFF" w:rsidP="00725EFF">
      <w:pPr>
        <w:widowControl w:val="0"/>
        <w:shd w:val="clear" w:color="auto" w:fill="FFFFFF"/>
        <w:suppressAutoHyphens/>
        <w:adjustRightInd w:val="0"/>
        <w:spacing w:after="0" w:line="240" w:lineRule="auto"/>
        <w:ind w:firstLine="709"/>
        <w:jc w:val="both"/>
        <w:rPr>
          <w:rFonts w:ascii="PT Astra Serif" w:hAnsi="PT Astra Serif" w:cs="Arial"/>
          <w:sz w:val="24"/>
          <w:szCs w:val="24"/>
        </w:rPr>
      </w:pPr>
      <w:r w:rsidRPr="00203778">
        <w:rPr>
          <w:rFonts w:ascii="PT Astra Serif" w:hAnsi="PT Astra Serif" w:cs="Arial"/>
          <w:sz w:val="24"/>
          <w:szCs w:val="24"/>
        </w:rPr>
        <w:t xml:space="preserve">122. Результатом административной процедуры является выдача заявителю проекта договора аренды земельного участка и проекта договора о комплексном освоении территории </w:t>
      </w:r>
      <w:r w:rsidRPr="00203778">
        <w:rPr>
          <w:rFonts w:ascii="PT Astra Serif" w:eastAsia="Times New Roman" w:hAnsi="PT Astra Serif" w:cs="Arial"/>
          <w:sz w:val="24"/>
          <w:szCs w:val="24"/>
        </w:rPr>
        <w:t>в</w:t>
      </w:r>
      <w:r w:rsidRPr="00203778">
        <w:rPr>
          <w:rFonts w:ascii="PT Astra Serif" w:hAnsi="PT Astra Serif" w:cs="Arial"/>
          <w:sz w:val="24"/>
          <w:szCs w:val="24"/>
        </w:rPr>
        <w:t xml:space="preserve"> случае </w:t>
      </w:r>
      <w:r w:rsidRPr="00203778">
        <w:rPr>
          <w:rFonts w:ascii="PT Astra Serif" w:eastAsia="Times New Roman" w:hAnsi="PT Astra Serif" w:cs="Arial"/>
          <w:sz w:val="24"/>
          <w:szCs w:val="24"/>
        </w:rPr>
        <w:t>проведения аукциона на право заключения договора аренды земельного участка для комплексного освоения территории</w:t>
      </w:r>
      <w:r w:rsidRPr="00203778">
        <w:rPr>
          <w:rFonts w:ascii="PT Astra Serif" w:hAnsi="PT Astra Serif" w:cs="Arial"/>
          <w:sz w:val="24"/>
          <w:szCs w:val="24"/>
        </w:rPr>
        <w:t xml:space="preserve"> или проекта договора купли-продажи земельного участка, либо уведомления о признании иного лица победителем аукциона.</w:t>
      </w:r>
    </w:p>
    <w:p w:rsidR="00725EFF" w:rsidRDefault="00725EFF" w:rsidP="00725EFF">
      <w:pPr>
        <w:tabs>
          <w:tab w:val="left" w:pos="709"/>
        </w:tabs>
        <w:autoSpaceDE w:val="0"/>
        <w:autoSpaceDN w:val="0"/>
        <w:adjustRightInd w:val="0"/>
        <w:spacing w:after="0" w:line="240" w:lineRule="auto"/>
        <w:jc w:val="center"/>
        <w:rPr>
          <w:rFonts w:ascii="Arial" w:hAnsi="Arial" w:cs="Arial"/>
          <w:b/>
          <w:sz w:val="26"/>
          <w:szCs w:val="26"/>
        </w:rPr>
      </w:pPr>
    </w:p>
    <w:p w:rsidR="00725EFF" w:rsidRPr="00A73FE6" w:rsidRDefault="00725EFF" w:rsidP="00725EFF">
      <w:pPr>
        <w:pStyle w:val="ConsPlusNormal"/>
        <w:jc w:val="center"/>
        <w:rPr>
          <w:rFonts w:ascii="PT Astra Serif" w:hAnsi="PT Astra Serif"/>
          <w:b/>
          <w:sz w:val="24"/>
          <w:szCs w:val="24"/>
        </w:rPr>
      </w:pPr>
      <w:r w:rsidRPr="00A73FE6">
        <w:rPr>
          <w:rFonts w:ascii="PT Astra Serif" w:hAnsi="PT Astra Serif"/>
          <w:b/>
          <w:sz w:val="24"/>
          <w:szCs w:val="24"/>
        </w:rPr>
        <w:t>IV. Формы контроля за предоставлением муниципальной услуги</w:t>
      </w:r>
    </w:p>
    <w:p w:rsidR="00725EFF" w:rsidRPr="002101CF" w:rsidRDefault="00725EFF" w:rsidP="00725EFF">
      <w:pPr>
        <w:pStyle w:val="ConsPlusNormal"/>
        <w:ind w:firstLine="540"/>
        <w:jc w:val="both"/>
        <w:rPr>
          <w:rFonts w:ascii="PT Astra Serif" w:hAnsi="PT Astra Serif"/>
          <w:sz w:val="24"/>
          <w:szCs w:val="24"/>
        </w:rPr>
      </w:pPr>
    </w:p>
    <w:p w:rsidR="00725EFF" w:rsidRPr="002101CF" w:rsidRDefault="00725EFF" w:rsidP="00725EFF">
      <w:pPr>
        <w:pStyle w:val="ConsPlusNormal"/>
        <w:ind w:firstLine="567"/>
        <w:jc w:val="both"/>
        <w:rPr>
          <w:rFonts w:ascii="PT Astra Serif" w:hAnsi="PT Astra Serif"/>
          <w:sz w:val="24"/>
          <w:szCs w:val="24"/>
        </w:rPr>
      </w:pPr>
      <w:r>
        <w:rPr>
          <w:rFonts w:ascii="PT Astra Serif" w:hAnsi="PT Astra Serif"/>
          <w:sz w:val="24"/>
          <w:szCs w:val="24"/>
        </w:rPr>
        <w:t xml:space="preserve"> </w:t>
      </w:r>
      <w:r w:rsidRPr="002101CF">
        <w:rPr>
          <w:rFonts w:ascii="PT Astra Serif" w:hAnsi="PT Astra Serif"/>
          <w:sz w:val="24"/>
          <w:szCs w:val="24"/>
        </w:rPr>
        <w:t>123.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725EFF" w:rsidRPr="002101CF" w:rsidRDefault="00725EFF" w:rsidP="00725EFF">
      <w:pPr>
        <w:pStyle w:val="ConsPlusNormal"/>
        <w:ind w:firstLine="540"/>
        <w:jc w:val="both"/>
        <w:rPr>
          <w:rFonts w:ascii="PT Astra Serif" w:hAnsi="PT Astra Serif"/>
          <w:sz w:val="24"/>
          <w:szCs w:val="24"/>
        </w:rPr>
      </w:pPr>
      <w:r>
        <w:rPr>
          <w:rFonts w:ascii="PT Astra Serif" w:hAnsi="PT Astra Serif"/>
          <w:sz w:val="24"/>
          <w:szCs w:val="24"/>
        </w:rPr>
        <w:t xml:space="preserve">  </w:t>
      </w:r>
      <w:r w:rsidRPr="002101CF">
        <w:rPr>
          <w:rFonts w:ascii="PT Astra Serif" w:hAnsi="PT Astra Serif"/>
          <w:sz w:val="24"/>
          <w:szCs w:val="24"/>
        </w:rPr>
        <w:t>117.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его заместитель.</w:t>
      </w:r>
    </w:p>
    <w:p w:rsidR="00725EFF" w:rsidRPr="002101CF" w:rsidRDefault="00725EFF" w:rsidP="00725EFF">
      <w:pPr>
        <w:spacing w:after="0" w:line="240" w:lineRule="auto"/>
        <w:jc w:val="both"/>
        <w:rPr>
          <w:rFonts w:ascii="PT Astra Serif" w:hAnsi="PT Astra Serif"/>
          <w:sz w:val="24"/>
          <w:szCs w:val="24"/>
        </w:rPr>
      </w:pPr>
      <w:r w:rsidRPr="002101CF">
        <w:rPr>
          <w:rFonts w:ascii="Arial" w:eastAsia="Times New Roman" w:hAnsi="Arial" w:cs="Arial"/>
          <w:color w:val="483B3F"/>
          <w:sz w:val="24"/>
          <w:szCs w:val="24"/>
        </w:rPr>
        <w:t xml:space="preserve">       </w:t>
      </w:r>
      <w:r>
        <w:rPr>
          <w:rFonts w:ascii="Arial" w:eastAsia="Times New Roman" w:hAnsi="Arial" w:cs="Arial"/>
          <w:color w:val="483B3F"/>
          <w:sz w:val="24"/>
          <w:szCs w:val="24"/>
        </w:rPr>
        <w:t xml:space="preserve">   </w:t>
      </w:r>
      <w:r w:rsidRPr="002101CF">
        <w:rPr>
          <w:rFonts w:ascii="PT Astra Serif" w:eastAsia="Times New Roman" w:hAnsi="PT Astra Serif" w:cs="Arial"/>
          <w:color w:val="483B3F"/>
          <w:sz w:val="24"/>
          <w:szCs w:val="24"/>
        </w:rPr>
        <w:t>118.</w:t>
      </w:r>
      <w:r w:rsidRPr="002101CF">
        <w:rPr>
          <w:rFonts w:ascii="Arial" w:eastAsia="Times New Roman" w:hAnsi="Arial" w:cs="Arial"/>
          <w:color w:val="483B3F"/>
          <w:sz w:val="24"/>
          <w:szCs w:val="24"/>
        </w:rPr>
        <w:t xml:space="preserve"> </w:t>
      </w:r>
      <w:r w:rsidRPr="002101CF">
        <w:rPr>
          <w:rFonts w:ascii="PT Astra Serif" w:hAnsi="PT Astra Serif"/>
          <w:sz w:val="24"/>
          <w:szCs w:val="24"/>
        </w:rPr>
        <w:t>Контроль полноты и качества предоставления муниципальной услуги осуществляется путем проведения главой администрации или его заместителем проверок соблюдения и исполнения специалистами положений настоящего административного регламента, а также требований к заполнению, ведению и хранению документации по предоставлению муниципальной услуги.</w:t>
      </w:r>
    </w:p>
    <w:p w:rsidR="00725EFF" w:rsidRPr="002101CF"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2101CF">
        <w:rPr>
          <w:rFonts w:ascii="PT Astra Serif" w:hAnsi="PT Astra Serif"/>
          <w:sz w:val="24"/>
          <w:szCs w:val="24"/>
        </w:rPr>
        <w:t>Периодичность осуществления контроля за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725EFF" w:rsidRPr="002101CF"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2101CF">
        <w:rPr>
          <w:rFonts w:ascii="PT Astra Serif" w:hAnsi="PT Astra Serif"/>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725EFF" w:rsidRPr="002101CF" w:rsidRDefault="00725EFF" w:rsidP="00725EFF">
      <w:pPr>
        <w:spacing w:after="0" w:line="240" w:lineRule="auto"/>
        <w:jc w:val="both"/>
        <w:rPr>
          <w:rFonts w:ascii="PT Astra Serif" w:hAnsi="PT Astra Serif"/>
          <w:sz w:val="24"/>
          <w:szCs w:val="24"/>
        </w:rPr>
      </w:pPr>
      <w:r>
        <w:rPr>
          <w:rFonts w:ascii="PT Astra Serif" w:hAnsi="PT Astra Serif"/>
          <w:sz w:val="24"/>
          <w:szCs w:val="24"/>
        </w:rPr>
        <w:t xml:space="preserve">           </w:t>
      </w:r>
      <w:r w:rsidRPr="002101CF">
        <w:rPr>
          <w:rFonts w:ascii="PT Astra Serif" w:hAnsi="PT Astra Serif"/>
          <w:sz w:val="24"/>
          <w:szCs w:val="24"/>
        </w:rPr>
        <w:t>Проверки полноты и качества предоставления муниципальной услуги осуществляются на основании индивидуальных правовых актов (распоряжений) главы администрации.</w:t>
      </w:r>
    </w:p>
    <w:p w:rsidR="00725EFF" w:rsidRPr="002101CF" w:rsidRDefault="00725EFF" w:rsidP="00725EFF">
      <w:pPr>
        <w:spacing w:after="0" w:line="240" w:lineRule="auto"/>
        <w:jc w:val="both"/>
        <w:rPr>
          <w:rFonts w:ascii="PT Astra Serif" w:hAnsi="PT Astra Serif"/>
          <w:sz w:val="24"/>
          <w:szCs w:val="24"/>
        </w:rPr>
      </w:pPr>
      <w:r>
        <w:rPr>
          <w:rFonts w:ascii="PT Astra Serif" w:hAnsi="PT Astra Serif"/>
          <w:sz w:val="24"/>
          <w:szCs w:val="24"/>
        </w:rPr>
        <w:lastRenderedPageBreak/>
        <w:t xml:space="preserve">           </w:t>
      </w:r>
      <w:r w:rsidRPr="002101CF">
        <w:rPr>
          <w:rFonts w:ascii="PT Astra Serif" w:hAnsi="PT Astra Serif"/>
          <w:sz w:val="24"/>
          <w:szCs w:val="24"/>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725EFF" w:rsidRPr="002101CF" w:rsidRDefault="00725EFF" w:rsidP="00725EFF">
      <w:pPr>
        <w:tabs>
          <w:tab w:val="left" w:pos="567"/>
          <w:tab w:val="left" w:pos="709"/>
        </w:tabs>
        <w:spacing w:after="0" w:line="240" w:lineRule="auto"/>
        <w:jc w:val="both"/>
        <w:rPr>
          <w:rFonts w:ascii="PT Astra Serif" w:hAnsi="PT Astra Serif"/>
          <w:sz w:val="24"/>
          <w:szCs w:val="24"/>
        </w:rPr>
      </w:pPr>
      <w:r w:rsidRPr="002101CF">
        <w:rPr>
          <w:rFonts w:ascii="PT Astra Serif" w:hAnsi="PT Astra Serif"/>
          <w:sz w:val="24"/>
          <w:szCs w:val="24"/>
        </w:rPr>
        <w:t xml:space="preserve">   </w:t>
      </w:r>
      <w:r>
        <w:rPr>
          <w:rFonts w:ascii="PT Astra Serif" w:hAnsi="PT Astra Serif"/>
          <w:sz w:val="24"/>
          <w:szCs w:val="24"/>
        </w:rPr>
        <w:t xml:space="preserve"> 119</w:t>
      </w:r>
      <w:r w:rsidRPr="002101CF">
        <w:rPr>
          <w:rFonts w:ascii="PT Astra Serif" w:hAnsi="PT Astra Serif"/>
          <w:sz w:val="24"/>
          <w:szCs w:val="24"/>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725EFF" w:rsidRPr="002101CF" w:rsidRDefault="00725EFF" w:rsidP="00725EFF">
      <w:pPr>
        <w:spacing w:after="0" w:line="240" w:lineRule="auto"/>
        <w:jc w:val="both"/>
        <w:rPr>
          <w:rFonts w:ascii="PT Astra Serif" w:hAnsi="PT Astra Serif"/>
          <w:sz w:val="24"/>
          <w:szCs w:val="24"/>
        </w:rPr>
      </w:pPr>
      <w:r w:rsidRPr="002101CF">
        <w:rPr>
          <w:rFonts w:ascii="PT Astra Serif" w:hAnsi="PT Astra Serif"/>
          <w:sz w:val="24"/>
          <w:szCs w:val="24"/>
        </w:rPr>
        <w:t xml:space="preserve">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25EFF" w:rsidRPr="002101CF" w:rsidRDefault="00725EFF" w:rsidP="00725EFF">
      <w:pPr>
        <w:pStyle w:val="ConsPlusNormal"/>
        <w:ind w:firstLine="540"/>
        <w:jc w:val="both"/>
        <w:rPr>
          <w:rFonts w:ascii="PT Astra Serif" w:hAnsi="PT Astra Serif"/>
          <w:sz w:val="24"/>
          <w:szCs w:val="24"/>
        </w:rPr>
      </w:pPr>
      <w:r>
        <w:rPr>
          <w:rFonts w:ascii="PT Astra Serif" w:hAnsi="PT Astra Serif"/>
          <w:sz w:val="24"/>
          <w:szCs w:val="24"/>
        </w:rPr>
        <w:t xml:space="preserve">  </w:t>
      </w:r>
      <w:r w:rsidRPr="002101CF">
        <w:rPr>
          <w:rFonts w:ascii="PT Astra Serif" w:hAnsi="PT Astra Serif"/>
          <w:sz w:val="24"/>
          <w:szCs w:val="24"/>
        </w:rPr>
        <w:t>12</w:t>
      </w:r>
      <w:r>
        <w:rPr>
          <w:rFonts w:ascii="PT Astra Serif" w:hAnsi="PT Astra Serif"/>
          <w:sz w:val="24"/>
          <w:szCs w:val="24"/>
        </w:rPr>
        <w:t>0</w:t>
      </w:r>
      <w:r w:rsidRPr="002101CF">
        <w:rPr>
          <w:rFonts w:ascii="PT Astra Serif" w:hAnsi="PT Astra Serif"/>
          <w:sz w:val="24"/>
          <w:szCs w:val="24"/>
        </w:rPr>
        <w:t>. Контроль за предоставлением муниципальной услуги может проводиться по конкретному обращению заинтересованного лица.</w:t>
      </w:r>
    </w:p>
    <w:p w:rsidR="00725EFF" w:rsidRPr="002101CF" w:rsidRDefault="00725EFF" w:rsidP="00725EFF">
      <w:pPr>
        <w:pStyle w:val="ConsPlusNormal"/>
        <w:ind w:firstLine="540"/>
        <w:jc w:val="both"/>
        <w:rPr>
          <w:rFonts w:ascii="PT Astra Serif" w:hAnsi="PT Astra Serif"/>
          <w:sz w:val="24"/>
          <w:szCs w:val="24"/>
        </w:rPr>
      </w:pPr>
      <w:r>
        <w:rPr>
          <w:rFonts w:ascii="PT Astra Serif" w:hAnsi="PT Astra Serif"/>
          <w:sz w:val="24"/>
          <w:szCs w:val="24"/>
        </w:rPr>
        <w:t xml:space="preserve">  </w:t>
      </w:r>
      <w:r w:rsidRPr="002101CF">
        <w:rPr>
          <w:rFonts w:ascii="PT Astra Serif" w:hAnsi="PT Astra Serif"/>
          <w:sz w:val="24"/>
          <w:szCs w:val="24"/>
        </w:rPr>
        <w:t>12</w:t>
      </w:r>
      <w:r>
        <w:rPr>
          <w:rFonts w:ascii="PT Astra Serif" w:hAnsi="PT Astra Serif"/>
          <w:sz w:val="24"/>
          <w:szCs w:val="24"/>
        </w:rPr>
        <w:t>1</w:t>
      </w:r>
      <w:r w:rsidRPr="002101CF">
        <w:rPr>
          <w:rFonts w:ascii="PT Astra Serif" w:hAnsi="PT Astra Serif"/>
          <w:sz w:val="24"/>
          <w:szCs w:val="24"/>
        </w:rPr>
        <w:t>. При проверке может быть использована информация, предоставленная гражданами, их объединениями и организациями.</w:t>
      </w:r>
    </w:p>
    <w:p w:rsidR="00725EFF" w:rsidRPr="002101CF" w:rsidRDefault="00725EFF" w:rsidP="00725EFF">
      <w:pPr>
        <w:pStyle w:val="ConsPlusNormal"/>
        <w:ind w:firstLine="540"/>
        <w:jc w:val="both"/>
        <w:rPr>
          <w:rFonts w:ascii="PT Astra Serif" w:hAnsi="PT Astra Serif"/>
          <w:sz w:val="24"/>
          <w:szCs w:val="24"/>
        </w:rPr>
      </w:pPr>
      <w:r>
        <w:rPr>
          <w:rFonts w:ascii="PT Astra Serif" w:hAnsi="PT Astra Serif"/>
          <w:sz w:val="24"/>
          <w:szCs w:val="24"/>
        </w:rPr>
        <w:t xml:space="preserve">  </w:t>
      </w:r>
      <w:r w:rsidRPr="002101CF">
        <w:rPr>
          <w:rFonts w:ascii="PT Astra Serif" w:hAnsi="PT Astra Serif"/>
          <w:sz w:val="24"/>
          <w:szCs w:val="24"/>
        </w:rPr>
        <w:t>12</w:t>
      </w:r>
      <w:r>
        <w:rPr>
          <w:rFonts w:ascii="PT Astra Serif" w:hAnsi="PT Astra Serif"/>
          <w:sz w:val="24"/>
          <w:szCs w:val="24"/>
        </w:rPr>
        <w:t>2</w:t>
      </w:r>
      <w:r w:rsidRPr="002101CF">
        <w:rPr>
          <w:rFonts w:ascii="PT Astra Serif" w:hAnsi="PT Astra Serif"/>
          <w:sz w:val="24"/>
          <w:szCs w:val="24"/>
        </w:rPr>
        <w:t>. Для проведения проверок создается комиссия, в состав которой включаются муниципальные гражданские служащие администрации.</w:t>
      </w:r>
    </w:p>
    <w:p w:rsidR="00725EFF" w:rsidRPr="002101CF" w:rsidRDefault="00725EFF" w:rsidP="00725EFF">
      <w:pPr>
        <w:pStyle w:val="ConsPlusNormal"/>
        <w:ind w:firstLine="709"/>
        <w:jc w:val="both"/>
        <w:rPr>
          <w:rFonts w:ascii="PT Astra Serif" w:hAnsi="PT Astra Serif"/>
          <w:sz w:val="24"/>
          <w:szCs w:val="24"/>
        </w:rPr>
      </w:pPr>
      <w:r w:rsidRPr="002101CF">
        <w:rPr>
          <w:rFonts w:ascii="PT Astra Serif" w:hAnsi="PT Astra Serif"/>
          <w:sz w:val="24"/>
          <w:szCs w:val="24"/>
        </w:rPr>
        <w:t>12</w:t>
      </w:r>
      <w:r>
        <w:rPr>
          <w:rFonts w:ascii="PT Astra Serif" w:hAnsi="PT Astra Serif"/>
          <w:sz w:val="24"/>
          <w:szCs w:val="24"/>
        </w:rPr>
        <w:t>3</w:t>
      </w:r>
      <w:r w:rsidRPr="002101CF">
        <w:rPr>
          <w:rFonts w:ascii="PT Astra Serif" w:hAnsi="PT Astra Serif"/>
          <w:sz w:val="24"/>
          <w:szCs w:val="24"/>
        </w:rPr>
        <w:t>. Результаты деятельности комиссии оформляются в виде акта, в котором отмечаются выявленные недостатки и нарушения.</w:t>
      </w:r>
    </w:p>
    <w:p w:rsidR="00725EFF" w:rsidRDefault="00725EFF" w:rsidP="00725EFF">
      <w:pPr>
        <w:autoSpaceDE w:val="0"/>
        <w:autoSpaceDN w:val="0"/>
        <w:adjustRightInd w:val="0"/>
        <w:spacing w:after="0" w:line="240" w:lineRule="auto"/>
        <w:jc w:val="both"/>
        <w:rPr>
          <w:rFonts w:ascii="Arial" w:hAnsi="Arial" w:cs="Arial"/>
          <w:b/>
          <w:sz w:val="26"/>
          <w:szCs w:val="26"/>
        </w:rPr>
      </w:pPr>
    </w:p>
    <w:p w:rsidR="00725EFF" w:rsidRDefault="00725EFF" w:rsidP="00725EFF">
      <w:pPr>
        <w:autoSpaceDE w:val="0"/>
        <w:autoSpaceDN w:val="0"/>
        <w:adjustRightInd w:val="0"/>
        <w:spacing w:after="0" w:line="240" w:lineRule="auto"/>
        <w:jc w:val="both"/>
        <w:rPr>
          <w:rFonts w:ascii="Arial" w:hAnsi="Arial" w:cs="Arial"/>
          <w:b/>
          <w:sz w:val="26"/>
          <w:szCs w:val="26"/>
        </w:rPr>
      </w:pPr>
    </w:p>
    <w:p w:rsidR="00725EFF" w:rsidRPr="00CA2FEC" w:rsidRDefault="00725EFF" w:rsidP="00725EFF">
      <w:pPr>
        <w:spacing w:after="0" w:line="240" w:lineRule="auto"/>
        <w:jc w:val="center"/>
        <w:rPr>
          <w:rFonts w:ascii="PT Astra Serif" w:eastAsia="Times New Roman" w:hAnsi="PT Astra Serif" w:cs="Arial"/>
          <w:b/>
          <w:color w:val="000000"/>
          <w:sz w:val="24"/>
          <w:szCs w:val="24"/>
        </w:rPr>
      </w:pPr>
      <w:r w:rsidRPr="00CA2FEC">
        <w:rPr>
          <w:rFonts w:ascii="PT Astra Serif" w:eastAsia="Times New Roman" w:hAnsi="PT Astra Serif" w:cs="Arial"/>
          <w:b/>
          <w:color w:val="000000"/>
          <w:sz w:val="24"/>
          <w:szCs w:val="24"/>
        </w:rPr>
        <w:t>V. Досудебный (внесудебный) порядок обжалования решений</w:t>
      </w:r>
    </w:p>
    <w:p w:rsidR="00725EFF" w:rsidRPr="00CA2FEC" w:rsidRDefault="00725EFF" w:rsidP="00725EFF">
      <w:pPr>
        <w:spacing w:after="0" w:line="240" w:lineRule="auto"/>
        <w:jc w:val="center"/>
        <w:rPr>
          <w:rFonts w:ascii="PT Astra Serif" w:eastAsia="Times New Roman" w:hAnsi="PT Astra Serif" w:cs="Arial"/>
          <w:b/>
          <w:color w:val="000000"/>
          <w:sz w:val="24"/>
          <w:szCs w:val="24"/>
        </w:rPr>
      </w:pPr>
      <w:r w:rsidRPr="00CA2FEC">
        <w:rPr>
          <w:rFonts w:ascii="PT Astra Serif" w:eastAsia="Times New Roman" w:hAnsi="PT Astra Serif" w:cs="Arial"/>
          <w:b/>
          <w:color w:val="000000"/>
          <w:sz w:val="24"/>
          <w:szCs w:val="24"/>
        </w:rPr>
        <w:t>и действий (бездействия) органа, предоставляющего</w:t>
      </w:r>
    </w:p>
    <w:p w:rsidR="00725EFF" w:rsidRPr="00CA2FEC" w:rsidRDefault="00725EFF" w:rsidP="00725EFF">
      <w:pPr>
        <w:spacing w:after="0" w:line="240" w:lineRule="auto"/>
        <w:jc w:val="center"/>
        <w:rPr>
          <w:rFonts w:ascii="PT Astra Serif" w:eastAsia="Times New Roman" w:hAnsi="PT Astra Serif" w:cs="Arial"/>
          <w:b/>
          <w:color w:val="000000"/>
          <w:sz w:val="24"/>
          <w:szCs w:val="24"/>
        </w:rPr>
      </w:pPr>
      <w:r w:rsidRPr="00CA2FEC">
        <w:rPr>
          <w:rFonts w:ascii="PT Astra Serif" w:eastAsia="Times New Roman" w:hAnsi="PT Astra Serif" w:cs="Arial"/>
          <w:b/>
          <w:color w:val="000000"/>
          <w:sz w:val="24"/>
          <w:szCs w:val="24"/>
        </w:rPr>
        <w:t>муниципальную услугу, а также его должностных лиц,</w:t>
      </w:r>
    </w:p>
    <w:p w:rsidR="00725EFF" w:rsidRPr="00CA2FEC" w:rsidRDefault="00725EFF" w:rsidP="00725EFF">
      <w:pPr>
        <w:spacing w:after="0" w:line="240" w:lineRule="auto"/>
        <w:jc w:val="center"/>
        <w:rPr>
          <w:rFonts w:ascii="PT Astra Serif" w:eastAsia="Times New Roman" w:hAnsi="PT Astra Serif" w:cs="Arial"/>
          <w:b/>
          <w:color w:val="000000"/>
          <w:sz w:val="24"/>
          <w:szCs w:val="24"/>
        </w:rPr>
      </w:pPr>
      <w:r w:rsidRPr="00CA2FEC">
        <w:rPr>
          <w:rFonts w:ascii="PT Astra Serif" w:eastAsia="Times New Roman" w:hAnsi="PT Astra Serif" w:cs="Arial"/>
          <w:b/>
          <w:color w:val="000000"/>
          <w:sz w:val="24"/>
          <w:szCs w:val="24"/>
        </w:rPr>
        <w:t xml:space="preserve">муниципальных служащих при предоставлении </w:t>
      </w:r>
    </w:p>
    <w:p w:rsidR="00725EFF" w:rsidRPr="00CA2FEC" w:rsidRDefault="00725EFF" w:rsidP="00725EFF">
      <w:pPr>
        <w:spacing w:after="0" w:line="240" w:lineRule="auto"/>
        <w:jc w:val="center"/>
        <w:rPr>
          <w:rFonts w:ascii="PT Astra Serif" w:eastAsia="Times New Roman" w:hAnsi="PT Astra Serif" w:cs="Arial"/>
          <w:b/>
          <w:color w:val="000000"/>
          <w:sz w:val="24"/>
          <w:szCs w:val="24"/>
        </w:rPr>
      </w:pPr>
      <w:r w:rsidRPr="00CA2FEC">
        <w:rPr>
          <w:rFonts w:ascii="PT Astra Serif" w:eastAsia="Times New Roman" w:hAnsi="PT Astra Serif" w:cs="Arial"/>
          <w:b/>
          <w:color w:val="000000"/>
          <w:sz w:val="24"/>
          <w:szCs w:val="24"/>
        </w:rPr>
        <w:t>муниципальной услуги</w:t>
      </w:r>
    </w:p>
    <w:p w:rsidR="00725EFF" w:rsidRPr="00CA2FEC" w:rsidRDefault="00725EFF" w:rsidP="00725EFF">
      <w:pPr>
        <w:autoSpaceDE w:val="0"/>
        <w:autoSpaceDN w:val="0"/>
        <w:adjustRightInd w:val="0"/>
        <w:spacing w:after="0" w:line="240" w:lineRule="auto"/>
        <w:ind w:firstLine="709"/>
        <w:jc w:val="center"/>
        <w:rPr>
          <w:rFonts w:ascii="PT Astra Serif" w:eastAsiaTheme="minorHAnsi" w:hAnsi="PT Astra Serif"/>
          <w:sz w:val="28"/>
          <w:szCs w:val="28"/>
          <w:lang w:eastAsia="en-US"/>
        </w:rPr>
      </w:pPr>
    </w:p>
    <w:p w:rsidR="00725EFF" w:rsidRPr="00034268" w:rsidRDefault="00725EFF" w:rsidP="00725EFF">
      <w:pPr>
        <w:autoSpaceDE w:val="0"/>
        <w:autoSpaceDN w:val="0"/>
        <w:adjustRightInd w:val="0"/>
        <w:spacing w:after="0" w:line="240" w:lineRule="auto"/>
        <w:ind w:firstLine="709"/>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124. Заявитель может обратиться с жалобой, в том числе в следующих случаях:</w:t>
      </w:r>
    </w:p>
    <w:p w:rsidR="00725EFF" w:rsidRPr="00034268"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 xml:space="preserve">  1) нарушение срока регистрации запроса о предоставлении муниципальной услуги, запроса, указанного в </w:t>
      </w:r>
      <w:hyperlink r:id="rId29" w:history="1">
        <w:r w:rsidRPr="00034268">
          <w:rPr>
            <w:rFonts w:ascii="PT Astra Serif" w:eastAsiaTheme="minorHAnsi" w:hAnsi="PT Astra Serif"/>
            <w:sz w:val="24"/>
            <w:szCs w:val="24"/>
            <w:lang w:eastAsia="en-US"/>
          </w:rPr>
          <w:t>статье 15.1</w:t>
        </w:r>
      </w:hyperlink>
      <w:r w:rsidRPr="00034268">
        <w:rPr>
          <w:rFonts w:ascii="PT Astra Serif" w:eastAsiaTheme="minorHAnsi" w:hAnsi="PT Astra Serif"/>
          <w:sz w:val="24"/>
          <w:szCs w:val="24"/>
          <w:lang w:eastAsia="en-US"/>
        </w:rPr>
        <w:t xml:space="preserve"> Федерального закона от 27.07.2010 №210-ФЗ «Об организации предоставления государственных и муниципальных услуг» (далее – 210- ФЗ);</w:t>
      </w:r>
    </w:p>
    <w:p w:rsidR="00725EFF" w:rsidRPr="00034268"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0" w:history="1">
        <w:r w:rsidRPr="00034268">
          <w:rPr>
            <w:rFonts w:ascii="PT Astra Serif" w:eastAsiaTheme="minorHAnsi" w:hAnsi="PT Astra Serif"/>
            <w:sz w:val="24"/>
            <w:szCs w:val="24"/>
            <w:lang w:eastAsia="en-US"/>
          </w:rPr>
          <w:t>частью 1.3 статьи 16</w:t>
        </w:r>
      </w:hyperlink>
      <w:r w:rsidRPr="00034268">
        <w:rPr>
          <w:rFonts w:ascii="PT Astra Serif" w:eastAsiaTheme="minorHAnsi" w:hAnsi="PT Astra Serif"/>
          <w:sz w:val="24"/>
          <w:szCs w:val="24"/>
          <w:lang w:eastAsia="en-US"/>
        </w:rPr>
        <w:t> Федерального закона 210-ФЗ;</w:t>
      </w:r>
    </w:p>
    <w:p w:rsidR="00725EFF" w:rsidRPr="00034268"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5EFF" w:rsidRPr="00034268" w:rsidRDefault="00725EFF" w:rsidP="00725EFF">
      <w:pPr>
        <w:autoSpaceDE w:val="0"/>
        <w:autoSpaceDN w:val="0"/>
        <w:adjustRightInd w:val="0"/>
        <w:spacing w:after="0" w:line="240" w:lineRule="auto"/>
        <w:ind w:firstLine="284"/>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25EFF" w:rsidRPr="00034268" w:rsidRDefault="00725EFF" w:rsidP="00725EFF">
      <w:pPr>
        <w:autoSpaceDE w:val="0"/>
        <w:autoSpaceDN w:val="0"/>
        <w:adjustRightInd w:val="0"/>
        <w:spacing w:after="0" w:line="240" w:lineRule="auto"/>
        <w:ind w:firstLine="709"/>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w:t>
      </w:r>
      <w:r w:rsidRPr="00034268">
        <w:rPr>
          <w:rFonts w:ascii="PT Astra Serif" w:eastAsiaTheme="minorHAnsi" w:hAnsi="PT Astra Serif"/>
          <w:sz w:val="24"/>
          <w:szCs w:val="24"/>
          <w:lang w:eastAsia="en-US"/>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1" w:history="1">
        <w:r w:rsidRPr="00034268">
          <w:rPr>
            <w:rFonts w:ascii="PT Astra Serif" w:eastAsiaTheme="minorHAnsi" w:hAnsi="PT Astra Serif"/>
            <w:sz w:val="24"/>
            <w:szCs w:val="24"/>
            <w:lang w:eastAsia="en-US"/>
          </w:rPr>
          <w:t>частью 1.3 статьи 16</w:t>
        </w:r>
      </w:hyperlink>
      <w:r w:rsidRPr="00034268">
        <w:rPr>
          <w:rFonts w:ascii="PT Astra Serif" w:eastAsiaTheme="minorHAnsi" w:hAnsi="PT Astra Serif"/>
          <w:sz w:val="24"/>
          <w:szCs w:val="24"/>
          <w:lang w:eastAsia="en-US"/>
        </w:rPr>
        <w:t xml:space="preserve"> Федерального закона 210-ФЗ;</w:t>
      </w:r>
    </w:p>
    <w:p w:rsidR="00725EFF" w:rsidRPr="00034268"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5EFF" w:rsidRPr="00034268" w:rsidRDefault="00725EFF" w:rsidP="00725EFF">
      <w:pPr>
        <w:autoSpaceDE w:val="0"/>
        <w:autoSpaceDN w:val="0"/>
        <w:adjustRightInd w:val="0"/>
        <w:spacing w:after="0" w:line="240" w:lineRule="auto"/>
        <w:ind w:firstLine="709"/>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history="1">
        <w:r w:rsidRPr="00034268">
          <w:rPr>
            <w:rFonts w:ascii="PT Astra Serif" w:eastAsiaTheme="minorHAnsi" w:hAnsi="PT Astra Serif"/>
            <w:sz w:val="24"/>
            <w:szCs w:val="24"/>
            <w:lang w:eastAsia="en-US"/>
          </w:rPr>
          <w:t>частью 1.1 статьи 16</w:t>
        </w:r>
      </w:hyperlink>
      <w:r w:rsidRPr="00034268">
        <w:rPr>
          <w:rFonts w:ascii="PT Astra Serif" w:eastAsiaTheme="minorHAnsi" w:hAnsi="PT Astra Serif"/>
          <w:sz w:val="24"/>
          <w:szCs w:val="24"/>
          <w:lang w:eastAsia="en-US"/>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034268">
          <w:rPr>
            <w:rFonts w:ascii="PT Astra Serif" w:eastAsiaTheme="minorHAnsi" w:hAnsi="PT Astra Serif"/>
            <w:sz w:val="24"/>
            <w:szCs w:val="24"/>
            <w:lang w:eastAsia="en-US"/>
          </w:rPr>
          <w:t>частью 1.3 статьи 16</w:t>
        </w:r>
      </w:hyperlink>
      <w:r w:rsidRPr="00034268">
        <w:rPr>
          <w:rFonts w:ascii="PT Astra Serif" w:eastAsiaTheme="minorHAnsi" w:hAnsi="PT Astra Serif"/>
          <w:sz w:val="24"/>
          <w:szCs w:val="24"/>
          <w:lang w:eastAsia="en-US"/>
        </w:rPr>
        <w:t xml:space="preserve"> Федерального закона 210-ФЗ;</w:t>
      </w:r>
    </w:p>
    <w:p w:rsidR="00725EFF" w:rsidRPr="00034268"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 xml:space="preserve">  8) нарушение срока или порядка выдачи документов по результатам предоставления муниципальной услуги;</w:t>
      </w:r>
    </w:p>
    <w:p w:rsidR="00725EFF" w:rsidRPr="00034268"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034268">
          <w:rPr>
            <w:rFonts w:ascii="PT Astra Serif" w:eastAsiaTheme="minorHAnsi" w:hAnsi="PT Astra Serif"/>
            <w:sz w:val="24"/>
            <w:szCs w:val="24"/>
            <w:lang w:eastAsia="en-US"/>
          </w:rPr>
          <w:t>частью 1.3 статьи 16</w:t>
        </w:r>
      </w:hyperlink>
      <w:r w:rsidRPr="00034268">
        <w:rPr>
          <w:rFonts w:ascii="PT Astra Serif" w:eastAsiaTheme="minorHAnsi" w:hAnsi="PT Astra Serif"/>
          <w:sz w:val="24"/>
          <w:szCs w:val="24"/>
          <w:lang w:eastAsia="en-US"/>
        </w:rPr>
        <w:t xml:space="preserve"> Федерального закона 210-ФЗ.</w:t>
      </w:r>
    </w:p>
    <w:p w:rsidR="00725EFF" w:rsidRPr="00034268"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034268">
          <w:rPr>
            <w:rFonts w:ascii="PT Astra Serif" w:eastAsiaTheme="minorHAnsi" w:hAnsi="PT Astra Serif"/>
            <w:sz w:val="24"/>
            <w:szCs w:val="24"/>
            <w:lang w:eastAsia="en-US"/>
          </w:rPr>
          <w:t>пунктом 4 части 1 статьи 7</w:t>
        </w:r>
      </w:hyperlink>
      <w:r w:rsidRPr="00034268">
        <w:rPr>
          <w:rFonts w:ascii="PT Astra Serif" w:eastAsiaTheme="minorHAnsi" w:hAnsi="PT Astra Serif"/>
          <w:sz w:val="24"/>
          <w:szCs w:val="24"/>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6" w:history="1">
        <w:r w:rsidRPr="00034268">
          <w:rPr>
            <w:rFonts w:ascii="PT Astra Serif" w:eastAsiaTheme="minorHAnsi" w:hAnsi="PT Astra Serif"/>
            <w:sz w:val="24"/>
            <w:szCs w:val="24"/>
            <w:lang w:eastAsia="en-US"/>
          </w:rPr>
          <w:t>частью 1.3 статьи 16</w:t>
        </w:r>
      </w:hyperlink>
      <w:r w:rsidRPr="00034268">
        <w:rPr>
          <w:rFonts w:ascii="PT Astra Serif" w:eastAsiaTheme="minorHAnsi" w:hAnsi="PT Astra Serif"/>
          <w:sz w:val="24"/>
          <w:szCs w:val="24"/>
          <w:lang w:eastAsia="en-US"/>
        </w:rPr>
        <w:t xml:space="preserve"> Федерального закона 210-ФЗ.</w:t>
      </w:r>
    </w:p>
    <w:p w:rsidR="00725EFF" w:rsidRPr="00034268" w:rsidRDefault="00725EFF" w:rsidP="00725EFF">
      <w:pPr>
        <w:tabs>
          <w:tab w:val="left" w:pos="709"/>
        </w:tabs>
        <w:autoSpaceDE w:val="0"/>
        <w:autoSpaceDN w:val="0"/>
        <w:adjustRightInd w:val="0"/>
        <w:spacing w:after="0" w:line="240" w:lineRule="auto"/>
        <w:jc w:val="both"/>
        <w:rPr>
          <w:rFonts w:ascii="PT Astra Serif" w:eastAsiaTheme="minorHAnsi" w:hAnsi="PT Astra Serif"/>
          <w:bCs/>
          <w:sz w:val="24"/>
          <w:szCs w:val="24"/>
          <w:lang w:eastAsia="en-US"/>
        </w:rPr>
      </w:pPr>
      <w:r w:rsidRPr="00034268">
        <w:rPr>
          <w:rFonts w:ascii="PT Astra Serif" w:eastAsiaTheme="minorHAnsi" w:hAnsi="PT Astra Serif"/>
          <w:bCs/>
          <w:sz w:val="24"/>
          <w:szCs w:val="24"/>
          <w:lang w:eastAsia="en-US"/>
        </w:rPr>
        <w:t xml:space="preserve">        </w:t>
      </w:r>
      <w:r>
        <w:rPr>
          <w:rFonts w:ascii="PT Astra Serif" w:eastAsiaTheme="minorHAnsi" w:hAnsi="PT Astra Serif"/>
          <w:bCs/>
          <w:sz w:val="24"/>
          <w:szCs w:val="24"/>
          <w:lang w:eastAsia="en-US"/>
        </w:rPr>
        <w:t xml:space="preserve">  </w:t>
      </w:r>
      <w:r w:rsidRPr="00034268">
        <w:rPr>
          <w:rFonts w:ascii="PT Astra Serif" w:eastAsiaTheme="minorHAnsi" w:hAnsi="PT Astra Serif"/>
          <w:bCs/>
          <w:sz w:val="24"/>
          <w:szCs w:val="24"/>
          <w:lang w:eastAsia="en-US"/>
        </w:rPr>
        <w:t>125. Общие требования к порядку подачи и рассмотрения жалобы.</w:t>
      </w:r>
    </w:p>
    <w:p w:rsidR="00725EFF" w:rsidRPr="00034268"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bookmarkStart w:id="43" w:name="Par22"/>
      <w:bookmarkEnd w:id="43"/>
      <w:r w:rsidRPr="00034268">
        <w:rPr>
          <w:rFonts w:ascii="PT Astra Serif" w:eastAsiaTheme="minorHAnsi" w:hAnsi="PT Astra Serif"/>
          <w:sz w:val="24"/>
          <w:szCs w:val="24"/>
          <w:lang w:eastAsia="en-US"/>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072BDE">
          <w:rPr>
            <w:rFonts w:ascii="PT Astra Serif" w:eastAsiaTheme="minorHAnsi" w:hAnsi="PT Astra Serif"/>
            <w:sz w:val="24"/>
            <w:szCs w:val="24"/>
            <w:lang w:eastAsia="en-US"/>
          </w:rPr>
          <w:t>частью 1.1 статьи 16</w:t>
        </w:r>
      </w:hyperlink>
      <w:r w:rsidRPr="00072BDE">
        <w:rPr>
          <w:rFonts w:ascii="PT Astra Serif" w:eastAsiaTheme="minorHAnsi" w:hAnsi="PT Astra Serif"/>
          <w:sz w:val="24"/>
          <w:szCs w:val="24"/>
          <w:lang w:eastAsia="en-US"/>
        </w:rPr>
        <w:t xml:space="preserve"> Феде</w:t>
      </w:r>
      <w:r w:rsidRPr="00034268">
        <w:rPr>
          <w:rFonts w:ascii="PT Astra Serif" w:eastAsiaTheme="minorHAnsi" w:hAnsi="PT Astra Serif"/>
          <w:sz w:val="24"/>
          <w:szCs w:val="24"/>
          <w:lang w:eastAsia="en-US"/>
        </w:rPr>
        <w:t xml:space="preserve">рального закона 210-ФЗ. Жалобы на решения и действия (бездействие) руководителя органа, предоставляющего муниципальную </w:t>
      </w:r>
      <w:r w:rsidRPr="00034268">
        <w:rPr>
          <w:rFonts w:ascii="PT Astra Serif" w:eastAsiaTheme="minorHAnsi" w:hAnsi="PT Astra Serif"/>
          <w:sz w:val="24"/>
          <w:szCs w:val="24"/>
          <w:lang w:eastAsia="en-US"/>
        </w:rPr>
        <w:lastRenderedPageBreak/>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r w:rsidRPr="00072BDE">
        <w:rPr>
          <w:rFonts w:ascii="PT Astra Serif" w:eastAsiaTheme="minorHAnsi" w:hAnsi="PT Astra Serif"/>
          <w:sz w:val="24"/>
          <w:szCs w:val="24"/>
          <w:lang w:eastAsia="en-US"/>
        </w:rPr>
        <w:t xml:space="preserve">Жалобы на решения и действия (бездействие) работников организаций, предусмотренных </w:t>
      </w:r>
      <w:hyperlink r:id="rId38" w:history="1">
        <w:r w:rsidRPr="00072BDE">
          <w:rPr>
            <w:rFonts w:ascii="PT Astra Serif" w:eastAsiaTheme="minorHAnsi" w:hAnsi="PT Astra Serif"/>
            <w:sz w:val="24"/>
            <w:szCs w:val="24"/>
            <w:lang w:eastAsia="en-US"/>
          </w:rPr>
          <w:t>частью 1.1 статьи 16</w:t>
        </w:r>
      </w:hyperlink>
      <w:r w:rsidRPr="00034268">
        <w:rPr>
          <w:rFonts w:ascii="PT Astra Serif" w:eastAsiaTheme="minorHAnsi" w:hAnsi="PT Astra Serif"/>
          <w:sz w:val="24"/>
          <w:szCs w:val="24"/>
          <w:lang w:eastAsia="en-US"/>
        </w:rPr>
        <w:t xml:space="preserve"> Федерального закона 210-ФЗ, подаются руководителям этих организаций.</w:t>
      </w:r>
    </w:p>
    <w:p w:rsidR="00725EFF" w:rsidRPr="00072BDE"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34268">
        <w:rPr>
          <w:rFonts w:ascii="PT Astra Serif" w:eastAsiaTheme="minorHAnsi" w:hAnsi="PT Astra Serif"/>
          <w:sz w:val="24"/>
          <w:szCs w:val="24"/>
          <w:lang w:eastAsia="en-US"/>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072BDE">
        <w:rPr>
          <w:rFonts w:ascii="PT Astra Serif" w:eastAsiaTheme="minorHAnsi" w:hAnsi="PT Astra Serif"/>
          <w:sz w:val="24"/>
          <w:szCs w:val="24"/>
          <w:lang w:eastAsia="en-US"/>
        </w:rPr>
        <w:t xml:space="preserve">предусмотренных </w:t>
      </w:r>
      <w:hyperlink r:id="rId39" w:history="1">
        <w:r w:rsidRPr="00072BDE">
          <w:rPr>
            <w:rFonts w:ascii="PT Astra Serif" w:eastAsiaTheme="minorHAnsi" w:hAnsi="PT Astra Serif"/>
            <w:sz w:val="24"/>
            <w:szCs w:val="24"/>
            <w:lang w:eastAsia="en-US"/>
          </w:rPr>
          <w:t>частью 1.1 статьи 16</w:t>
        </w:r>
      </w:hyperlink>
      <w:r w:rsidRPr="00072BDE">
        <w:rPr>
          <w:rFonts w:ascii="PT Astra Serif" w:eastAsiaTheme="minorHAnsi" w:hAnsi="PT Astra Serif"/>
          <w:sz w:val="24"/>
          <w:szCs w:val="24"/>
          <w:lang w:eastAsia="en-US"/>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5EFF" w:rsidRPr="00072BDE"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72BDE">
        <w:rPr>
          <w:rFonts w:ascii="PT Astra Serif" w:eastAsiaTheme="minorHAnsi" w:hAnsi="PT Astra Serif"/>
          <w:sz w:val="24"/>
          <w:szCs w:val="24"/>
          <w:lang w:eastAsia="en-US"/>
        </w:rPr>
        <w:t>1</w:t>
      </w:r>
      <w:r>
        <w:rPr>
          <w:rFonts w:ascii="PT Astra Serif" w:eastAsiaTheme="minorHAnsi" w:hAnsi="PT Astra Serif"/>
          <w:sz w:val="24"/>
          <w:szCs w:val="24"/>
          <w:lang w:eastAsia="en-US"/>
        </w:rPr>
        <w:t>26</w:t>
      </w:r>
      <w:r w:rsidRPr="00072BDE">
        <w:rPr>
          <w:rFonts w:ascii="PT Astra Serif" w:eastAsiaTheme="minorHAnsi" w:hAnsi="PT Astra Serif"/>
          <w:sz w:val="24"/>
          <w:szCs w:val="24"/>
          <w:lang w:eastAsia="en-US"/>
        </w:rPr>
        <w:t>. Жалоба должна содержать:</w:t>
      </w:r>
    </w:p>
    <w:p w:rsidR="00725EFF" w:rsidRPr="00072BDE"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72BDE">
        <w:rPr>
          <w:rFonts w:ascii="PT Astra Serif" w:eastAsiaTheme="minorHAnsi" w:hAnsi="PT Astra Serif"/>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0" w:history="1">
        <w:r w:rsidRPr="00072BDE">
          <w:rPr>
            <w:rFonts w:ascii="PT Astra Serif" w:eastAsiaTheme="minorHAnsi" w:hAnsi="PT Astra Serif"/>
            <w:sz w:val="24"/>
            <w:szCs w:val="24"/>
            <w:lang w:eastAsia="en-US"/>
          </w:rPr>
          <w:t>частью 1.1 статьи 16</w:t>
        </w:r>
      </w:hyperlink>
      <w:r w:rsidRPr="00072BDE">
        <w:rPr>
          <w:rFonts w:ascii="PT Astra Serif" w:eastAsiaTheme="minorHAnsi" w:hAnsi="PT Astra Serif"/>
          <w:sz w:val="24"/>
          <w:szCs w:val="24"/>
          <w:lang w:eastAsia="en-US"/>
        </w:rPr>
        <w:t xml:space="preserve"> Федерального закона 210-ФЗ, их руководителей и (или) работников, решения и действия (бездействие) которых обжалуются;</w:t>
      </w:r>
    </w:p>
    <w:p w:rsidR="00725EFF" w:rsidRPr="00072BDE"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72BDE">
        <w:rPr>
          <w:rFonts w:ascii="PT Astra Serif" w:eastAsiaTheme="minorHAnsi" w:hAnsi="PT Astra Serif"/>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EFF" w:rsidRPr="00072BDE"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72BDE">
        <w:rPr>
          <w:rFonts w:ascii="PT Astra Serif" w:eastAsiaTheme="minorHAnsi" w:hAnsi="PT Astra Serif"/>
          <w:sz w:val="24"/>
          <w:szCs w:val="24"/>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1" w:history="1">
        <w:r w:rsidRPr="00072BDE">
          <w:rPr>
            <w:rFonts w:ascii="PT Astra Serif" w:eastAsiaTheme="minorHAnsi" w:hAnsi="PT Astra Serif"/>
            <w:sz w:val="24"/>
            <w:szCs w:val="24"/>
            <w:lang w:eastAsia="en-US"/>
          </w:rPr>
          <w:t>частью 1.1 статьи 16</w:t>
        </w:r>
      </w:hyperlink>
      <w:r w:rsidRPr="00072BDE">
        <w:rPr>
          <w:rFonts w:ascii="PT Astra Serif" w:eastAsiaTheme="minorHAnsi" w:hAnsi="PT Astra Serif"/>
          <w:sz w:val="24"/>
          <w:szCs w:val="24"/>
          <w:lang w:eastAsia="en-US"/>
        </w:rPr>
        <w:t xml:space="preserve"> Федерального закона 210-ФЗ, их работников;</w:t>
      </w:r>
    </w:p>
    <w:p w:rsidR="00725EFF" w:rsidRPr="00072BDE"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72BDE">
        <w:rPr>
          <w:rFonts w:ascii="PT Astra Serif" w:eastAsiaTheme="minorHAnsi" w:hAnsi="PT Astra Serif"/>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w:t>
      </w:r>
      <w:r w:rsidRPr="00072BDE">
        <w:rPr>
          <w:rFonts w:ascii="PT Astra Serif" w:eastAsiaTheme="minorHAnsi" w:hAnsi="PT Astra Serif"/>
          <w:sz w:val="24"/>
          <w:szCs w:val="24"/>
          <w:lang w:eastAsia="en-US"/>
        </w:rPr>
        <w:lastRenderedPageBreak/>
        <w:t xml:space="preserve">многофункционального центра, организаций, предусмотренных </w:t>
      </w:r>
      <w:hyperlink r:id="rId42" w:history="1">
        <w:r w:rsidRPr="00072BDE">
          <w:rPr>
            <w:rFonts w:ascii="PT Astra Serif" w:eastAsiaTheme="minorHAnsi" w:hAnsi="PT Astra Serif"/>
            <w:sz w:val="24"/>
            <w:szCs w:val="24"/>
            <w:lang w:eastAsia="en-US"/>
          </w:rPr>
          <w:t>частью 1.1 статьи 16</w:t>
        </w:r>
      </w:hyperlink>
      <w:r w:rsidRPr="00072BDE">
        <w:rPr>
          <w:rFonts w:ascii="PT Astra Serif" w:eastAsiaTheme="minorHAnsi" w:hAnsi="PT Astra Serif"/>
          <w:sz w:val="24"/>
          <w:szCs w:val="24"/>
          <w:lang w:eastAsia="en-US"/>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725EFF" w:rsidRPr="00072BDE"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72BDE">
        <w:rPr>
          <w:rFonts w:ascii="PT Astra Serif" w:eastAsiaTheme="minorHAnsi" w:hAnsi="PT Astra Serif"/>
          <w:sz w:val="24"/>
          <w:szCs w:val="24"/>
          <w:lang w:eastAsia="en-US"/>
        </w:rPr>
        <w:t>1</w:t>
      </w:r>
      <w:r>
        <w:rPr>
          <w:rFonts w:ascii="PT Astra Serif" w:eastAsiaTheme="minorHAnsi" w:hAnsi="PT Astra Serif"/>
          <w:sz w:val="24"/>
          <w:szCs w:val="24"/>
          <w:lang w:eastAsia="en-US"/>
        </w:rPr>
        <w:t>27</w:t>
      </w:r>
      <w:r w:rsidRPr="00072BDE">
        <w:rPr>
          <w:rFonts w:ascii="PT Astra Serif" w:eastAsiaTheme="minorHAnsi" w:hAnsi="PT Astra Serif"/>
          <w:sz w:val="24"/>
          <w:szCs w:val="24"/>
          <w:lang w:eastAsia="en-US"/>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history="1">
        <w:r w:rsidRPr="00072BDE">
          <w:rPr>
            <w:rFonts w:ascii="PT Astra Serif" w:eastAsiaTheme="minorHAnsi" w:hAnsi="PT Astra Serif"/>
            <w:sz w:val="24"/>
            <w:szCs w:val="24"/>
            <w:lang w:eastAsia="en-US"/>
          </w:rPr>
          <w:t>частью 1.1 статьи 16</w:t>
        </w:r>
      </w:hyperlink>
      <w:r w:rsidRPr="00072BDE">
        <w:rPr>
          <w:rFonts w:ascii="PT Astra Serif" w:eastAsiaTheme="minorHAnsi" w:hAnsi="PT Astra Serif"/>
          <w:sz w:val="24"/>
          <w:szCs w:val="24"/>
          <w:lang w:eastAsia="en-US"/>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4" w:history="1">
        <w:r w:rsidRPr="00072BDE">
          <w:rPr>
            <w:rFonts w:ascii="PT Astra Serif" w:eastAsiaTheme="minorHAnsi" w:hAnsi="PT Astra Serif"/>
            <w:sz w:val="24"/>
            <w:szCs w:val="24"/>
            <w:lang w:eastAsia="en-US"/>
          </w:rPr>
          <w:t>частью 1.1 статьи 16</w:t>
        </w:r>
      </w:hyperlink>
      <w:r w:rsidRPr="00072BDE">
        <w:rPr>
          <w:rFonts w:ascii="PT Astra Serif" w:eastAsiaTheme="minorHAnsi" w:hAnsi="PT Astra Serif"/>
          <w:sz w:val="24"/>
          <w:szCs w:val="24"/>
          <w:lang w:eastAsia="en-US"/>
        </w:rPr>
        <w:t xml:space="preserve">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5EFF" w:rsidRPr="00072BDE"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bookmarkStart w:id="44" w:name="Par10"/>
      <w:bookmarkEnd w:id="44"/>
      <w:r w:rsidRPr="00072BDE">
        <w:rPr>
          <w:rFonts w:ascii="PT Astra Serif" w:eastAsiaTheme="minorHAnsi" w:hAnsi="PT Astra Serif"/>
          <w:sz w:val="24"/>
          <w:szCs w:val="24"/>
          <w:lang w:eastAsia="en-US"/>
        </w:rPr>
        <w:t>1</w:t>
      </w:r>
      <w:r>
        <w:rPr>
          <w:rFonts w:ascii="PT Astra Serif" w:eastAsiaTheme="minorHAnsi" w:hAnsi="PT Astra Serif"/>
          <w:sz w:val="24"/>
          <w:szCs w:val="24"/>
          <w:lang w:eastAsia="en-US"/>
        </w:rPr>
        <w:t>28</w:t>
      </w:r>
      <w:r w:rsidRPr="00072BDE">
        <w:rPr>
          <w:rFonts w:ascii="PT Astra Serif" w:eastAsiaTheme="minorHAnsi" w:hAnsi="PT Astra Serif"/>
          <w:sz w:val="24"/>
          <w:szCs w:val="24"/>
          <w:lang w:eastAsia="en-US"/>
        </w:rPr>
        <w:t>. По результатам рассмотрения жалобы принимается одно из следующих решений:</w:t>
      </w:r>
    </w:p>
    <w:p w:rsidR="00725EFF" w:rsidRPr="00072BDE"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72BDE">
        <w:rPr>
          <w:rFonts w:ascii="PT Astra Serif" w:eastAsiaTheme="minorHAnsi" w:hAnsi="PT Astra Serif"/>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5EFF" w:rsidRPr="00072BDE"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072BDE">
        <w:rPr>
          <w:rFonts w:ascii="PT Astra Serif" w:eastAsiaTheme="minorHAnsi" w:hAnsi="PT Astra Serif"/>
          <w:sz w:val="24"/>
          <w:szCs w:val="24"/>
          <w:lang w:eastAsia="en-US"/>
        </w:rPr>
        <w:t>2) в удовлетворении жалобы отказывается.</w:t>
      </w:r>
    </w:p>
    <w:p w:rsidR="00725EFF" w:rsidRPr="009466AB" w:rsidRDefault="00725EFF" w:rsidP="00725EFF">
      <w:pPr>
        <w:autoSpaceDE w:val="0"/>
        <w:autoSpaceDN w:val="0"/>
        <w:adjustRightInd w:val="0"/>
        <w:spacing w:after="0" w:line="240" w:lineRule="auto"/>
        <w:ind w:firstLine="567"/>
        <w:jc w:val="both"/>
        <w:rPr>
          <w:rFonts w:ascii="PT Astra Serif" w:eastAsiaTheme="minorHAnsi" w:hAnsi="PT Astra Serif"/>
          <w:sz w:val="24"/>
          <w:szCs w:val="24"/>
          <w:lang w:eastAsia="en-US"/>
        </w:rPr>
      </w:pPr>
      <w:bookmarkStart w:id="45" w:name="Par14"/>
      <w:bookmarkEnd w:id="45"/>
      <w:r w:rsidRPr="009466AB">
        <w:rPr>
          <w:rFonts w:ascii="PT Astra Serif" w:eastAsiaTheme="minorHAnsi" w:hAnsi="PT Astra Serif"/>
          <w:sz w:val="24"/>
          <w:szCs w:val="24"/>
          <w:lang w:eastAsia="en-US"/>
        </w:rPr>
        <w:t>129. Не позднее дня, следующего за днем принятия решения по поступившей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EFF" w:rsidRPr="009466AB"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9466AB">
        <w:rPr>
          <w:rFonts w:ascii="PT Astra Serif" w:eastAsiaTheme="minorHAnsi" w:hAnsi="PT Astra Serif"/>
          <w:sz w:val="24"/>
          <w:szCs w:val="24"/>
          <w:lang w:eastAsia="en-US"/>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5" w:history="1">
        <w:r w:rsidRPr="009466AB">
          <w:rPr>
            <w:rFonts w:ascii="PT Astra Serif" w:eastAsiaTheme="minorHAnsi" w:hAnsi="PT Astra Serif"/>
            <w:sz w:val="24"/>
            <w:szCs w:val="24"/>
            <w:lang w:eastAsia="en-US"/>
          </w:rPr>
          <w:t>частью 1.1 статьи 16</w:t>
        </w:r>
      </w:hyperlink>
      <w:r w:rsidRPr="009466AB">
        <w:rPr>
          <w:rFonts w:ascii="PT Astra Serif" w:eastAsiaTheme="minorHAnsi" w:hAnsi="PT Astra Serif"/>
          <w:sz w:val="24"/>
          <w:szCs w:val="24"/>
          <w:lang w:eastAsia="en-US"/>
        </w:rPr>
        <w:t>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25EFF" w:rsidRPr="009466AB" w:rsidRDefault="00725EFF" w:rsidP="00725EFF">
      <w:pPr>
        <w:autoSpaceDE w:val="0"/>
        <w:autoSpaceDN w:val="0"/>
        <w:adjustRightInd w:val="0"/>
        <w:spacing w:after="0" w:line="240" w:lineRule="auto"/>
        <w:ind w:firstLine="540"/>
        <w:jc w:val="both"/>
        <w:rPr>
          <w:rFonts w:ascii="PT Astra Serif" w:eastAsiaTheme="minorHAnsi" w:hAnsi="PT Astra Serif"/>
          <w:sz w:val="24"/>
          <w:szCs w:val="24"/>
          <w:lang w:eastAsia="en-US"/>
        </w:rPr>
      </w:pPr>
      <w:r w:rsidRPr="009466AB">
        <w:rPr>
          <w:rFonts w:ascii="PT Astra Serif" w:eastAsiaTheme="minorHAnsi" w:hAnsi="PT Astra Serif"/>
          <w:sz w:val="24"/>
          <w:szCs w:val="24"/>
          <w:lang w:eastAsia="en-US"/>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 xml:space="preserve">130.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 </w:t>
      </w:r>
      <w:bookmarkStart w:id="46" w:name="P591"/>
      <w:bookmarkEnd w:id="46"/>
      <w:r w:rsidRPr="009466AB">
        <w:rPr>
          <w:rFonts w:ascii="PT Astra Serif" w:hAnsi="PT Astra Serif"/>
          <w:sz w:val="24"/>
          <w:szCs w:val="24"/>
        </w:rPr>
        <w:t xml:space="preserve">  </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131. В случае если принятие решения по поданной заявителем жалобе не входит в компетенцию администрации, в течение 7 календарных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При этом срок рассмотрения жалобы исчисляется со дня регистрации жалобы в уполномоченном на ее рассмотрение органе.</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132. 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установленном порядке и сроки, но не позднее следующего рабочего дня со дня поступления жалобы.</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 xml:space="preserve">Жалоба на нарушение порядка предоставления муниципальной услуги многофункциональным центром рассматривается в соответствии с </w:t>
      </w:r>
      <w:r>
        <w:rPr>
          <w:rFonts w:ascii="PT Astra Serif" w:hAnsi="PT Astra Serif"/>
          <w:sz w:val="24"/>
          <w:szCs w:val="24"/>
        </w:rPr>
        <w:t>а</w:t>
      </w:r>
      <w:r w:rsidRPr="009466AB">
        <w:rPr>
          <w:rFonts w:ascii="PT Astra Serif" w:hAnsi="PT Astra Serif"/>
          <w:sz w:val="24"/>
          <w:szCs w:val="24"/>
        </w:rPr>
        <w:t xml:space="preserve">дминистративным </w:t>
      </w:r>
      <w:r w:rsidRPr="009466AB">
        <w:rPr>
          <w:rFonts w:ascii="PT Astra Serif" w:hAnsi="PT Astra Serif"/>
          <w:sz w:val="24"/>
          <w:szCs w:val="24"/>
        </w:rPr>
        <w:lastRenderedPageBreak/>
        <w:t>регламентом администрации, заключившим соглашение о взаимодействии.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При этом срок рассмотрения жалобы исчисляется со дня регистрации жалобы в администрации.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133. Заявитель может обратиться с жалобой, в том числе в следующих случаях:</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а) нарушение срока регистрации запроса заявителя о предоставлении муниципальной услуги;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б) нарушение срока предоставления муниципальной услуги;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ж) отказ администрации, его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134. В администрации определяется уполномоченное на рассмотрение жалоб должностное лицо, которое обеспечивает:</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 xml:space="preserve">а) прием и рассмотрение жалоб в соответствии с требованиями </w:t>
      </w:r>
      <w:r>
        <w:rPr>
          <w:rFonts w:ascii="PT Astra Serif" w:hAnsi="PT Astra Serif"/>
          <w:sz w:val="24"/>
          <w:szCs w:val="24"/>
        </w:rPr>
        <w:t>а</w:t>
      </w:r>
      <w:r w:rsidRPr="009466AB">
        <w:rPr>
          <w:rFonts w:ascii="PT Astra Serif" w:hAnsi="PT Astra Serif"/>
          <w:sz w:val="24"/>
          <w:szCs w:val="24"/>
        </w:rPr>
        <w:t>дминистративного регламента;</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 xml:space="preserve">б) направление жалоб в уполномоченный на их рассмотрение орган </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135.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136. Администрация обеспечивает:</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а) оснащение мест приема жалоб;</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б) информирование заявителей о порядке обжалования решений и действий (бездействия) министерства, его должностных лиц либо муниципальных служащих посредством размещения информации на стендах в местах предоставления государственных услуг, на их официальном сайте, на портале;</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в) консультирование заявителей о порядке обжалования решений и действий (бездействия) министерства, его должностных лиц либо муниципальных служащих, в том числе по телефону, электронной почте, при личном приеме;</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137.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Правительством РФ.</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 xml:space="preserve">138. По результатам рассмотрения жалобы в соответствии с </w:t>
      </w:r>
      <w:hyperlink r:id="rId46" w:history="1">
        <w:r w:rsidRPr="009466AB">
          <w:rPr>
            <w:rFonts w:ascii="PT Astra Serif" w:hAnsi="PT Astra Serif"/>
            <w:sz w:val="24"/>
            <w:szCs w:val="24"/>
          </w:rPr>
          <w:t>частью 7 статьи 11.2</w:t>
        </w:r>
      </w:hyperlink>
      <w:r w:rsidRPr="009466AB">
        <w:rPr>
          <w:rFonts w:ascii="PT Astra Serif" w:hAnsi="PT Astra Serif"/>
          <w:sz w:val="24"/>
          <w:szCs w:val="24"/>
        </w:rPr>
        <w:t xml:space="preserve"> </w:t>
      </w:r>
      <w:r w:rsidRPr="009466AB">
        <w:rPr>
          <w:rFonts w:ascii="PT Astra Serif" w:hAnsi="PT Astra Serif"/>
          <w:sz w:val="24"/>
          <w:szCs w:val="24"/>
        </w:rPr>
        <w:lastRenderedPageBreak/>
        <w:t>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календарных дней со дня принятия решения, если иное не установлено законодательством Российской Федерации.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В ответе по результатам рассмотрения жалобы указываются:</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а) наименование администрации, рассмотревшего жалобу, должность, фамилия, имя, отчество (при наличии) его должностного лица, принявшего решение по жалобе;</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в) фамилия, имя, отчество (при наличии) или наименование заявителя;</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г) основания для принятия решения по жалобе;</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д) принятое по жалобе решение;</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е) 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ж) сведения о порядке обжалования принятого по жалобе решения.</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139.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140. Администрация отказывает в удовлетворении жалобы в следующих случаях:</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а) наличие вступившего в законную силу решения суда, Арбитражного суда по жалобе о том же предмете и по тем же основаниям;</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141.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25EFF" w:rsidRPr="009466AB" w:rsidRDefault="00725EFF" w:rsidP="00725EFF">
      <w:pPr>
        <w:pStyle w:val="ConsPlusNormal"/>
        <w:ind w:firstLine="540"/>
        <w:jc w:val="both"/>
        <w:rPr>
          <w:rFonts w:ascii="PT Astra Serif" w:hAnsi="PT Astra Serif"/>
          <w:sz w:val="24"/>
          <w:szCs w:val="24"/>
        </w:rPr>
      </w:pPr>
      <w:r w:rsidRPr="009466AB">
        <w:rPr>
          <w:rFonts w:ascii="PT Astra Serif" w:hAnsi="PT Astra Serif"/>
          <w:sz w:val="24"/>
          <w:szCs w:val="24"/>
        </w:rPr>
        <w:t>142.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25EFF" w:rsidRPr="00BF6043" w:rsidRDefault="00725EFF" w:rsidP="00725EFF">
      <w:pPr>
        <w:pStyle w:val="aa"/>
      </w:pPr>
    </w:p>
    <w:p w:rsidR="00725EFF" w:rsidRPr="00BF6043" w:rsidRDefault="00725EFF" w:rsidP="00725EFF">
      <w:pPr>
        <w:pStyle w:val="aa"/>
      </w:pPr>
    </w:p>
    <w:p w:rsidR="00725EFF" w:rsidRPr="00BF6043" w:rsidRDefault="00725EFF" w:rsidP="00725EFF">
      <w:pPr>
        <w:pStyle w:val="aa"/>
      </w:pPr>
    </w:p>
    <w:p w:rsidR="00725EFF" w:rsidRDefault="00725EFF" w:rsidP="00725EFF"/>
    <w:p w:rsidR="00A1539E" w:rsidRPr="00E15CB7" w:rsidRDefault="00A1539E" w:rsidP="00A1539E">
      <w:pPr>
        <w:tabs>
          <w:tab w:val="left" w:pos="106"/>
        </w:tabs>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Pr="00E15CB7">
        <w:rPr>
          <w:rFonts w:ascii="Times New Roman" w:hAnsi="Times New Roman" w:cs="Times New Roman"/>
        </w:rPr>
        <w:t>Приложение №</w:t>
      </w:r>
      <w:r>
        <w:rPr>
          <w:rFonts w:ascii="Times New Roman" w:hAnsi="Times New Roman" w:cs="Times New Roman"/>
        </w:rPr>
        <w:t xml:space="preserve"> 1</w:t>
      </w:r>
    </w:p>
    <w:p w:rsidR="00A1539E" w:rsidRPr="00E15CB7" w:rsidRDefault="00A1539E" w:rsidP="00A1539E">
      <w:pPr>
        <w:spacing w:after="0" w:line="240" w:lineRule="auto"/>
        <w:rPr>
          <w:rFonts w:ascii="Times New Roman" w:hAnsi="Times New Roman" w:cs="Times New Roman"/>
        </w:rPr>
      </w:pPr>
      <w:r>
        <w:rPr>
          <w:rFonts w:ascii="Times New Roman" w:hAnsi="Times New Roman" w:cs="Times New Roman"/>
        </w:rPr>
        <w:t xml:space="preserve">                                                                                           </w:t>
      </w:r>
      <w:r w:rsidRPr="00E15CB7">
        <w:rPr>
          <w:rFonts w:ascii="Times New Roman" w:hAnsi="Times New Roman" w:cs="Times New Roman"/>
        </w:rPr>
        <w:t>к административному регламенту</w:t>
      </w:r>
    </w:p>
    <w:p w:rsidR="00A1539E" w:rsidRDefault="00A1539E" w:rsidP="00A1539E">
      <w:pPr>
        <w:pStyle w:val="a5"/>
        <w:shd w:val="clear" w:color="auto" w:fill="auto"/>
        <w:tabs>
          <w:tab w:val="left" w:pos="709"/>
        </w:tabs>
        <w:spacing w:after="0" w:line="240" w:lineRule="auto"/>
        <w:ind w:right="40" w:firstLine="0"/>
        <w:jc w:val="both"/>
        <w:rPr>
          <w:rStyle w:val="a4"/>
          <w:rFonts w:ascii="PT Astra Serif" w:hAnsi="PT Astra Serif"/>
          <w:color w:val="000000"/>
          <w:sz w:val="22"/>
          <w:szCs w:val="22"/>
        </w:rPr>
      </w:pPr>
      <w:r>
        <w:rPr>
          <w:rStyle w:val="a4"/>
          <w:rFonts w:ascii="PT Astra Serif" w:hAnsi="PT Astra Serif"/>
          <w:color w:val="000000"/>
          <w:sz w:val="22"/>
          <w:szCs w:val="22"/>
        </w:rPr>
        <w:t xml:space="preserve">                                                                           </w:t>
      </w:r>
      <w:r w:rsidRPr="00E15CB7">
        <w:rPr>
          <w:rStyle w:val="a4"/>
          <w:rFonts w:ascii="PT Astra Serif" w:hAnsi="PT Astra Serif"/>
          <w:color w:val="000000"/>
          <w:sz w:val="22"/>
          <w:szCs w:val="22"/>
        </w:rPr>
        <w:t xml:space="preserve">«Предоставление земельных </w:t>
      </w:r>
      <w:r>
        <w:rPr>
          <w:rStyle w:val="a4"/>
          <w:rFonts w:ascii="PT Astra Serif" w:hAnsi="PT Astra Serif"/>
          <w:color w:val="000000"/>
          <w:sz w:val="22"/>
          <w:szCs w:val="22"/>
        </w:rPr>
        <w:t xml:space="preserve"> участков           </w:t>
      </w:r>
    </w:p>
    <w:p w:rsidR="00A1539E" w:rsidRDefault="00A1539E" w:rsidP="00A1539E">
      <w:pPr>
        <w:pStyle w:val="a5"/>
        <w:shd w:val="clear" w:color="auto" w:fill="auto"/>
        <w:tabs>
          <w:tab w:val="left" w:pos="709"/>
        </w:tabs>
        <w:spacing w:after="0" w:line="240" w:lineRule="auto"/>
        <w:ind w:right="40" w:firstLine="0"/>
        <w:jc w:val="both"/>
        <w:rPr>
          <w:rFonts w:ascii="PT Astra Serif" w:hAnsi="PT Astra Serif"/>
          <w:color w:val="000000"/>
          <w:sz w:val="22"/>
          <w:szCs w:val="22"/>
        </w:rPr>
      </w:pPr>
      <w:r>
        <w:rPr>
          <w:rStyle w:val="a4"/>
          <w:rFonts w:ascii="PT Astra Serif" w:hAnsi="PT Astra Serif"/>
          <w:color w:val="000000"/>
          <w:sz w:val="22"/>
          <w:szCs w:val="22"/>
        </w:rPr>
        <w:t xml:space="preserve">                                                                          </w:t>
      </w:r>
      <w:r>
        <w:rPr>
          <w:rFonts w:ascii="PT Astra Serif" w:hAnsi="PT Astra Serif"/>
          <w:color w:val="000000"/>
          <w:sz w:val="22"/>
          <w:szCs w:val="22"/>
        </w:rPr>
        <w:t xml:space="preserve"> </w:t>
      </w:r>
      <w:r w:rsidRPr="00E15CB7">
        <w:rPr>
          <w:rFonts w:ascii="PT Astra Serif" w:hAnsi="PT Astra Serif"/>
          <w:color w:val="000000"/>
          <w:sz w:val="22"/>
          <w:szCs w:val="22"/>
        </w:rPr>
        <w:t xml:space="preserve">находящихся в муниципальной </w:t>
      </w:r>
      <w:r>
        <w:rPr>
          <w:rFonts w:ascii="PT Astra Serif" w:hAnsi="PT Astra Serif"/>
          <w:color w:val="000000"/>
          <w:sz w:val="22"/>
          <w:szCs w:val="22"/>
        </w:rPr>
        <w:t xml:space="preserve">                     </w:t>
      </w:r>
    </w:p>
    <w:p w:rsidR="00A1539E" w:rsidRDefault="00A1539E" w:rsidP="00A1539E">
      <w:pPr>
        <w:pStyle w:val="a5"/>
        <w:shd w:val="clear" w:color="auto" w:fill="auto"/>
        <w:tabs>
          <w:tab w:val="left" w:pos="709"/>
        </w:tabs>
        <w:spacing w:after="0" w:line="240" w:lineRule="auto"/>
        <w:ind w:right="40" w:firstLine="0"/>
        <w:jc w:val="both"/>
        <w:rPr>
          <w:rFonts w:ascii="PT Astra Serif" w:hAnsi="PT Astra Serif"/>
          <w:b/>
          <w:color w:val="000000"/>
          <w:sz w:val="22"/>
          <w:szCs w:val="22"/>
        </w:rPr>
      </w:pPr>
      <w:r>
        <w:rPr>
          <w:rFonts w:ascii="PT Astra Serif" w:hAnsi="PT Astra Serif"/>
          <w:color w:val="000000"/>
          <w:sz w:val="22"/>
          <w:szCs w:val="22"/>
        </w:rPr>
        <w:t xml:space="preserve">                                                                           </w:t>
      </w:r>
      <w:r w:rsidRPr="00E15CB7">
        <w:rPr>
          <w:rFonts w:ascii="PT Astra Serif" w:hAnsi="PT Astra Serif"/>
          <w:color w:val="000000"/>
          <w:sz w:val="22"/>
          <w:szCs w:val="22"/>
        </w:rPr>
        <w:t>собственности,</w:t>
      </w:r>
      <w:r w:rsidRPr="00E15CB7">
        <w:rPr>
          <w:rFonts w:ascii="PT Astra Serif" w:hAnsi="PT Astra Serif"/>
          <w:b/>
          <w:color w:val="000000"/>
          <w:sz w:val="22"/>
          <w:szCs w:val="22"/>
        </w:rPr>
        <w:t xml:space="preserve"> </w:t>
      </w:r>
      <w:r w:rsidRPr="00E15CB7">
        <w:rPr>
          <w:rFonts w:ascii="PT Astra Serif" w:hAnsi="PT Astra Serif"/>
          <w:color w:val="000000"/>
          <w:sz w:val="22"/>
          <w:szCs w:val="22"/>
        </w:rPr>
        <w:t>в собственность</w:t>
      </w:r>
    </w:p>
    <w:p w:rsidR="00A1539E" w:rsidRPr="00E15CB7" w:rsidRDefault="00A1539E" w:rsidP="00A1539E">
      <w:pPr>
        <w:pStyle w:val="a5"/>
        <w:shd w:val="clear" w:color="auto" w:fill="auto"/>
        <w:tabs>
          <w:tab w:val="left" w:pos="709"/>
        </w:tabs>
        <w:spacing w:after="0" w:line="240" w:lineRule="auto"/>
        <w:ind w:right="40" w:firstLine="0"/>
        <w:jc w:val="both"/>
        <w:rPr>
          <w:rFonts w:ascii="PT Astra Serif" w:hAnsi="PT Astra Serif"/>
          <w:sz w:val="22"/>
          <w:szCs w:val="22"/>
        </w:rPr>
      </w:pPr>
      <w:r>
        <w:rPr>
          <w:rFonts w:ascii="PT Astra Serif" w:hAnsi="PT Astra Serif"/>
          <w:color w:val="000000"/>
          <w:sz w:val="22"/>
          <w:szCs w:val="22"/>
        </w:rPr>
        <w:t xml:space="preserve">                                                                           </w:t>
      </w:r>
      <w:r w:rsidRPr="00E15CB7">
        <w:rPr>
          <w:rFonts w:ascii="PT Astra Serif" w:hAnsi="PT Astra Serif"/>
          <w:color w:val="000000"/>
          <w:sz w:val="22"/>
          <w:szCs w:val="22"/>
        </w:rPr>
        <w:t>или в аренду на торгах</w:t>
      </w:r>
      <w:r w:rsidRPr="00E15CB7">
        <w:rPr>
          <w:rStyle w:val="a4"/>
          <w:rFonts w:ascii="PT Astra Serif" w:hAnsi="PT Astra Serif"/>
          <w:color w:val="000000"/>
          <w:sz w:val="22"/>
          <w:szCs w:val="22"/>
        </w:rPr>
        <w:t>».</w:t>
      </w:r>
    </w:p>
    <w:p w:rsidR="00A1539E" w:rsidRDefault="00A1539E" w:rsidP="00A1539E">
      <w:pPr>
        <w:pStyle w:val="a5"/>
        <w:shd w:val="clear" w:color="auto" w:fill="auto"/>
        <w:spacing w:after="0" w:line="240" w:lineRule="auto"/>
        <w:ind w:firstLine="0"/>
      </w:pPr>
    </w:p>
    <w:p w:rsidR="00A1539E" w:rsidRDefault="00A1539E" w:rsidP="00A1539E">
      <w:pPr>
        <w:pStyle w:val="30"/>
        <w:shd w:val="clear" w:color="auto" w:fill="auto"/>
        <w:spacing w:line="240" w:lineRule="auto"/>
        <w:rPr>
          <w:rStyle w:val="3"/>
          <w:color w:val="000000"/>
        </w:rPr>
      </w:pPr>
    </w:p>
    <w:p w:rsidR="00A1539E" w:rsidRPr="000B340C" w:rsidRDefault="00A1539E" w:rsidP="00A1539E">
      <w:pPr>
        <w:pStyle w:val="30"/>
        <w:shd w:val="clear" w:color="auto" w:fill="auto"/>
        <w:spacing w:line="240" w:lineRule="auto"/>
        <w:rPr>
          <w:rFonts w:ascii="PT Astra Serif" w:hAnsi="PT Astra Serif"/>
          <w:sz w:val="24"/>
          <w:szCs w:val="24"/>
        </w:rPr>
      </w:pPr>
      <w:r w:rsidRPr="000B340C">
        <w:rPr>
          <w:rStyle w:val="3"/>
          <w:rFonts w:ascii="PT Astra Serif" w:hAnsi="PT Astra Serif"/>
          <w:color w:val="000000"/>
          <w:sz w:val="24"/>
          <w:szCs w:val="24"/>
        </w:rPr>
        <w:t>ЗАЯВЛЕНИЕ</w:t>
      </w:r>
    </w:p>
    <w:p w:rsidR="00A1539E" w:rsidRDefault="00A1539E" w:rsidP="00A1539E">
      <w:pPr>
        <w:pStyle w:val="30"/>
        <w:shd w:val="clear" w:color="auto" w:fill="auto"/>
        <w:spacing w:after="216" w:line="240" w:lineRule="auto"/>
      </w:pPr>
      <w:r w:rsidRPr="000B340C">
        <w:rPr>
          <w:rStyle w:val="3"/>
          <w:rFonts w:ascii="PT Astra Serif" w:hAnsi="PT Astra Serif"/>
          <w:color w:val="000000"/>
          <w:sz w:val="24"/>
          <w:szCs w:val="24"/>
        </w:rPr>
        <w:t>о проведении аукциона по продаже земельного участка</w:t>
      </w:r>
      <w:r>
        <w:rPr>
          <w:rStyle w:val="3"/>
          <w:color w:val="000000"/>
        </w:rPr>
        <w:t xml:space="preserve"> </w:t>
      </w:r>
    </w:p>
    <w:p w:rsidR="00A1539E" w:rsidRDefault="00A1539E" w:rsidP="00A1539E">
      <w:pPr>
        <w:pStyle w:val="30"/>
        <w:shd w:val="clear" w:color="auto" w:fill="auto"/>
        <w:spacing w:line="240" w:lineRule="auto"/>
        <w:ind w:left="3982"/>
        <w:jc w:val="left"/>
        <w:rPr>
          <w:rStyle w:val="3"/>
          <w:color w:val="000000"/>
        </w:rPr>
      </w:pPr>
    </w:p>
    <w:p w:rsidR="00A1539E" w:rsidRPr="000B340C" w:rsidRDefault="00A1539E" w:rsidP="00A1539E">
      <w:pPr>
        <w:pStyle w:val="30"/>
        <w:shd w:val="clear" w:color="auto" w:fill="auto"/>
        <w:spacing w:line="240" w:lineRule="auto"/>
        <w:ind w:left="3982"/>
        <w:jc w:val="left"/>
        <w:rPr>
          <w:rStyle w:val="3"/>
          <w:color w:val="000000"/>
          <w:sz w:val="24"/>
          <w:szCs w:val="24"/>
        </w:rPr>
      </w:pPr>
      <w:r w:rsidRPr="000B340C">
        <w:rPr>
          <w:rStyle w:val="3"/>
          <w:color w:val="000000"/>
          <w:sz w:val="24"/>
          <w:szCs w:val="24"/>
        </w:rPr>
        <w:t xml:space="preserve">Главе администрации муниципального образования </w:t>
      </w:r>
      <w:r>
        <w:rPr>
          <w:rStyle w:val="3"/>
          <w:color w:val="000000"/>
          <w:sz w:val="24"/>
          <w:szCs w:val="24"/>
        </w:rPr>
        <w:t>Епифанское Кимовского района</w:t>
      </w:r>
    </w:p>
    <w:p w:rsidR="00A1539E" w:rsidRDefault="00A1539E" w:rsidP="00A1539E">
      <w:pPr>
        <w:pStyle w:val="30"/>
        <w:shd w:val="clear" w:color="auto" w:fill="auto"/>
        <w:spacing w:line="240" w:lineRule="auto"/>
        <w:ind w:left="3982"/>
        <w:jc w:val="left"/>
      </w:pPr>
      <w:r>
        <w:rPr>
          <w:rStyle w:val="3"/>
          <w:color w:val="000000"/>
        </w:rPr>
        <w:t>______________________________________________________От_______________________________________________________________________________________________________________________________________________________________</w:t>
      </w:r>
    </w:p>
    <w:p w:rsidR="00A1539E" w:rsidRDefault="00A1539E" w:rsidP="00A1539E">
      <w:pPr>
        <w:pStyle w:val="30"/>
        <w:shd w:val="clear" w:color="auto" w:fill="auto"/>
        <w:tabs>
          <w:tab w:val="left" w:leader="underscore" w:pos="8805"/>
        </w:tabs>
        <w:spacing w:line="240" w:lineRule="auto"/>
        <w:ind w:left="3982" w:right="620"/>
        <w:rPr>
          <w:rStyle w:val="3"/>
          <w:color w:val="000000"/>
        </w:rPr>
      </w:pPr>
      <w:r>
        <w:rPr>
          <w:rStyle w:val="3"/>
          <w:color w:val="000000"/>
        </w:rPr>
        <w:t>(для юридических лиц - полное наименование, организационно-правовая форма, сведения о государственной регистрации (0ГРН),ИНН; для физических лиц, индивидуальных предпринимателей - фамилия, имя, отчество(последнее - при наличии), реквизиты документа, удостоверявшего личность, для индивидуальных предпринимателей - сведения о государственной регистрации (ОГРНИП),ИНН,(далее - заявитель)</w:t>
      </w:r>
    </w:p>
    <w:p w:rsidR="00A1539E" w:rsidRPr="000B340C" w:rsidRDefault="00A1539E" w:rsidP="00A1539E">
      <w:pPr>
        <w:pStyle w:val="30"/>
        <w:shd w:val="clear" w:color="auto" w:fill="auto"/>
        <w:tabs>
          <w:tab w:val="left" w:leader="underscore" w:pos="8805"/>
        </w:tabs>
        <w:spacing w:line="240" w:lineRule="auto"/>
        <w:ind w:left="3982" w:right="48"/>
        <w:jc w:val="left"/>
        <w:rPr>
          <w:rStyle w:val="3"/>
          <w:rFonts w:ascii="PT Astra Serif" w:hAnsi="PT Astra Serif"/>
          <w:color w:val="000000"/>
          <w:sz w:val="24"/>
          <w:szCs w:val="24"/>
        </w:rPr>
      </w:pPr>
      <w:r w:rsidRPr="000B340C">
        <w:rPr>
          <w:rStyle w:val="3"/>
          <w:rFonts w:ascii="PT Astra Serif" w:hAnsi="PT Astra Serif"/>
          <w:color w:val="000000"/>
          <w:sz w:val="24"/>
          <w:szCs w:val="24"/>
        </w:rPr>
        <w:t>Почтовый адрес</w:t>
      </w:r>
      <w:r>
        <w:rPr>
          <w:rStyle w:val="3"/>
          <w:rFonts w:ascii="PT Astra Serif" w:hAnsi="PT Astra Serif"/>
          <w:color w:val="000000"/>
          <w:sz w:val="24"/>
          <w:szCs w:val="24"/>
        </w:rPr>
        <w:t xml:space="preserve"> заявителя_________________</w:t>
      </w:r>
      <w:r w:rsidRPr="000B340C">
        <w:rPr>
          <w:rStyle w:val="3"/>
          <w:rFonts w:ascii="PT Astra Serif" w:hAnsi="PT Astra Serif"/>
          <w:color w:val="000000"/>
          <w:sz w:val="24"/>
          <w:szCs w:val="24"/>
        </w:rPr>
        <w:t xml:space="preserve"> </w:t>
      </w:r>
      <w:r>
        <w:rPr>
          <w:rStyle w:val="3"/>
          <w:rFonts w:ascii="PT Astra Serif" w:hAnsi="PT Astra Serif"/>
          <w:color w:val="000000"/>
          <w:sz w:val="24"/>
          <w:szCs w:val="24"/>
        </w:rPr>
        <w:t xml:space="preserve"> _____</w:t>
      </w:r>
      <w:r w:rsidRPr="000B340C">
        <w:rPr>
          <w:rStyle w:val="3"/>
          <w:rFonts w:ascii="PT Astra Serif" w:hAnsi="PT Astra Serif"/>
          <w:color w:val="000000"/>
          <w:sz w:val="24"/>
          <w:szCs w:val="24"/>
        </w:rPr>
        <w:t>_________</w:t>
      </w:r>
      <w:r>
        <w:rPr>
          <w:rStyle w:val="3"/>
          <w:rFonts w:ascii="PT Astra Serif" w:hAnsi="PT Astra Serif"/>
          <w:color w:val="000000"/>
          <w:sz w:val="24"/>
          <w:szCs w:val="24"/>
        </w:rPr>
        <w:t>________________________</w:t>
      </w:r>
      <w:r w:rsidRPr="000B340C">
        <w:rPr>
          <w:rStyle w:val="3"/>
          <w:rFonts w:ascii="PT Astra Serif" w:hAnsi="PT Astra Serif"/>
          <w:color w:val="000000"/>
          <w:sz w:val="24"/>
          <w:szCs w:val="24"/>
        </w:rPr>
        <w:t>__</w:t>
      </w:r>
    </w:p>
    <w:p w:rsidR="00A1539E" w:rsidRDefault="00A1539E" w:rsidP="00A1539E">
      <w:pPr>
        <w:pStyle w:val="30"/>
        <w:shd w:val="clear" w:color="auto" w:fill="auto"/>
        <w:tabs>
          <w:tab w:val="left" w:leader="underscore" w:pos="8805"/>
        </w:tabs>
        <w:spacing w:line="240" w:lineRule="auto"/>
        <w:ind w:left="3982" w:right="48"/>
        <w:jc w:val="left"/>
      </w:pPr>
      <w:r>
        <w:rPr>
          <w:rStyle w:val="3"/>
          <w:color w:val="000000"/>
        </w:rPr>
        <w:t>_____________________________________________________</w:t>
      </w:r>
    </w:p>
    <w:p w:rsidR="00A1539E" w:rsidRDefault="00A1539E" w:rsidP="00A1539E">
      <w:pPr>
        <w:pStyle w:val="30"/>
        <w:shd w:val="clear" w:color="auto" w:fill="auto"/>
        <w:tabs>
          <w:tab w:val="left" w:leader="underscore" w:pos="8589"/>
        </w:tabs>
        <w:spacing w:line="240" w:lineRule="auto"/>
        <w:ind w:left="3982" w:right="840"/>
        <w:rPr>
          <w:rStyle w:val="3"/>
          <w:color w:val="000000"/>
        </w:rPr>
      </w:pPr>
      <w:r>
        <w:rPr>
          <w:rStyle w:val="3"/>
          <w:color w:val="000000"/>
        </w:rPr>
        <w:t>(местонахождение юридического лица; место регистрации физического лица, индивидуального предпринимателя.)</w:t>
      </w:r>
    </w:p>
    <w:p w:rsidR="00A1539E" w:rsidRPr="000B340C" w:rsidRDefault="00A1539E" w:rsidP="00A1539E">
      <w:pPr>
        <w:pStyle w:val="30"/>
        <w:shd w:val="clear" w:color="auto" w:fill="auto"/>
        <w:tabs>
          <w:tab w:val="left" w:leader="underscore" w:pos="9593"/>
        </w:tabs>
        <w:spacing w:line="240" w:lineRule="auto"/>
        <w:ind w:left="3982" w:right="-133"/>
        <w:jc w:val="left"/>
        <w:rPr>
          <w:rStyle w:val="3"/>
          <w:rFonts w:ascii="PT Astra Serif" w:hAnsi="PT Astra Serif"/>
          <w:color w:val="000000"/>
          <w:sz w:val="24"/>
          <w:szCs w:val="24"/>
        </w:rPr>
      </w:pPr>
      <w:r w:rsidRPr="000B340C">
        <w:rPr>
          <w:rStyle w:val="3"/>
          <w:rFonts w:ascii="PT Astra Serif" w:hAnsi="PT Astra Serif"/>
          <w:color w:val="000000"/>
          <w:sz w:val="24"/>
          <w:szCs w:val="24"/>
        </w:rPr>
        <w:t xml:space="preserve">Электронная почта </w:t>
      </w:r>
      <w:r>
        <w:rPr>
          <w:rStyle w:val="3"/>
          <w:rFonts w:ascii="PT Astra Serif" w:hAnsi="PT Astra Serif"/>
          <w:color w:val="000000"/>
          <w:sz w:val="24"/>
          <w:szCs w:val="24"/>
        </w:rPr>
        <w:t xml:space="preserve"> заявителя:</w:t>
      </w:r>
      <w:r w:rsidRPr="000B340C">
        <w:rPr>
          <w:rStyle w:val="3"/>
          <w:rFonts w:ascii="PT Astra Serif" w:hAnsi="PT Astra Serif"/>
          <w:color w:val="000000"/>
          <w:sz w:val="24"/>
          <w:szCs w:val="24"/>
        </w:rPr>
        <w:t>________________</w:t>
      </w:r>
    </w:p>
    <w:p w:rsidR="00A1539E" w:rsidRDefault="00A1539E" w:rsidP="00A1539E">
      <w:pPr>
        <w:pStyle w:val="30"/>
        <w:shd w:val="clear" w:color="auto" w:fill="auto"/>
        <w:tabs>
          <w:tab w:val="left" w:leader="underscore" w:pos="9593"/>
        </w:tabs>
        <w:spacing w:line="240" w:lineRule="auto"/>
        <w:ind w:left="3982" w:right="-133"/>
        <w:jc w:val="left"/>
        <w:rPr>
          <w:rStyle w:val="3"/>
          <w:color w:val="000000"/>
        </w:rPr>
      </w:pPr>
      <w:r>
        <w:rPr>
          <w:rStyle w:val="3"/>
          <w:color w:val="000000"/>
        </w:rPr>
        <w:t>_______________________________________________________</w:t>
      </w:r>
    </w:p>
    <w:p w:rsidR="00A1539E" w:rsidRPr="000B340C" w:rsidRDefault="00A1539E" w:rsidP="00A1539E">
      <w:pPr>
        <w:pStyle w:val="30"/>
        <w:shd w:val="clear" w:color="auto" w:fill="auto"/>
        <w:tabs>
          <w:tab w:val="left" w:leader="underscore" w:pos="9593"/>
        </w:tabs>
        <w:spacing w:line="240" w:lineRule="auto"/>
        <w:ind w:left="3982" w:right="-133"/>
        <w:jc w:val="left"/>
        <w:rPr>
          <w:rFonts w:ascii="PT Astra Serif" w:hAnsi="PT Astra Serif"/>
          <w:sz w:val="24"/>
          <w:szCs w:val="24"/>
        </w:rPr>
      </w:pPr>
      <w:r w:rsidRPr="000B340C">
        <w:rPr>
          <w:rFonts w:ascii="PT Astra Serif" w:hAnsi="PT Astra Serif"/>
          <w:sz w:val="24"/>
          <w:szCs w:val="24"/>
        </w:rPr>
        <w:t>Телефон____________</w:t>
      </w:r>
      <w:r>
        <w:rPr>
          <w:rFonts w:ascii="PT Astra Serif" w:hAnsi="PT Astra Serif"/>
          <w:sz w:val="24"/>
          <w:szCs w:val="24"/>
        </w:rPr>
        <w:t>____ факс___</w:t>
      </w:r>
      <w:r w:rsidRPr="000B340C">
        <w:rPr>
          <w:rFonts w:ascii="PT Astra Serif" w:hAnsi="PT Astra Serif"/>
          <w:sz w:val="24"/>
          <w:szCs w:val="24"/>
        </w:rPr>
        <w:t>______</w:t>
      </w:r>
      <w:r>
        <w:rPr>
          <w:rFonts w:ascii="PT Astra Serif" w:hAnsi="PT Astra Serif"/>
          <w:sz w:val="24"/>
          <w:szCs w:val="24"/>
        </w:rPr>
        <w:t>_____</w:t>
      </w:r>
    </w:p>
    <w:p w:rsidR="00A1539E" w:rsidRDefault="00A1539E" w:rsidP="00A1539E">
      <w:pPr>
        <w:pStyle w:val="30"/>
        <w:shd w:val="clear" w:color="auto" w:fill="auto"/>
        <w:tabs>
          <w:tab w:val="left" w:leader="underscore" w:pos="9005"/>
        </w:tabs>
        <w:spacing w:line="240" w:lineRule="auto"/>
        <w:jc w:val="both"/>
        <w:rPr>
          <w:rStyle w:val="3"/>
          <w:rFonts w:ascii="PT Astra Serif" w:hAnsi="PT Astra Serif"/>
          <w:color w:val="000000"/>
          <w:sz w:val="24"/>
          <w:szCs w:val="24"/>
        </w:rPr>
      </w:pPr>
    </w:p>
    <w:p w:rsidR="00A1539E" w:rsidRDefault="00A1539E" w:rsidP="00A1539E">
      <w:pPr>
        <w:pStyle w:val="30"/>
        <w:shd w:val="clear" w:color="auto" w:fill="auto"/>
        <w:tabs>
          <w:tab w:val="left" w:leader="underscore" w:pos="9005"/>
        </w:tabs>
        <w:spacing w:line="240" w:lineRule="auto"/>
        <w:jc w:val="both"/>
        <w:rPr>
          <w:rStyle w:val="3"/>
          <w:rFonts w:ascii="PT Astra Serif" w:hAnsi="PT Astra Serif"/>
          <w:color w:val="000000"/>
          <w:sz w:val="24"/>
          <w:szCs w:val="24"/>
        </w:rPr>
      </w:pPr>
    </w:p>
    <w:p w:rsidR="00A1539E" w:rsidRDefault="00A1539E" w:rsidP="00A1539E">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 xml:space="preserve">В соответствии со ст. 39.11 Земельного кодекса Российской Федерации прошу провести аукцион </w:t>
      </w:r>
      <w:r>
        <w:rPr>
          <w:rFonts w:ascii="Times New Roman" w:hAnsi="Times New Roman" w:cs="Times New Roman"/>
          <w:sz w:val="24"/>
          <w:szCs w:val="24"/>
        </w:rPr>
        <w:t xml:space="preserve"> по продаже земельного участка, </w:t>
      </w:r>
      <w:r w:rsidRPr="00EE1FEA">
        <w:rPr>
          <w:rFonts w:ascii="Times New Roman" w:hAnsi="Times New Roman" w:cs="Times New Roman"/>
          <w:sz w:val="24"/>
          <w:szCs w:val="24"/>
        </w:rPr>
        <w:t>площадью __</w:t>
      </w:r>
      <w:r>
        <w:rPr>
          <w:rFonts w:ascii="Times New Roman" w:hAnsi="Times New Roman" w:cs="Times New Roman"/>
          <w:sz w:val="24"/>
          <w:szCs w:val="24"/>
        </w:rPr>
        <w:t>__________________</w:t>
      </w:r>
      <w:r w:rsidRPr="00EE1FEA">
        <w:rPr>
          <w:rFonts w:ascii="Times New Roman" w:hAnsi="Times New Roman" w:cs="Times New Roman"/>
          <w:sz w:val="24"/>
          <w:szCs w:val="24"/>
        </w:rPr>
        <w:t xml:space="preserve">__, </w:t>
      </w:r>
    </w:p>
    <w:p w:rsidR="00A1539E" w:rsidRDefault="00A1539E" w:rsidP="00A153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EE1FEA">
        <w:rPr>
          <w:rFonts w:ascii="Times New Roman" w:hAnsi="Times New Roman" w:cs="Times New Roman"/>
          <w:sz w:val="24"/>
          <w:szCs w:val="24"/>
        </w:rPr>
        <w:t>асположенного</w:t>
      </w:r>
      <w:r>
        <w:rPr>
          <w:rFonts w:ascii="Times New Roman" w:hAnsi="Times New Roman" w:cs="Times New Roman"/>
          <w:sz w:val="24"/>
          <w:szCs w:val="24"/>
        </w:rPr>
        <w:t xml:space="preserve"> по адресу:_____________________________________________________, </w:t>
      </w:r>
    </w:p>
    <w:p w:rsidR="00A1539E" w:rsidRDefault="00A1539E" w:rsidP="00A1539E">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категория земель: ___________________</w:t>
      </w:r>
      <w:r>
        <w:rPr>
          <w:rFonts w:ascii="Times New Roman" w:hAnsi="Times New Roman" w:cs="Times New Roman"/>
          <w:sz w:val="24"/>
          <w:szCs w:val="24"/>
        </w:rPr>
        <w:t>________________________________________</w:t>
      </w:r>
      <w:r w:rsidRPr="00EE1FEA">
        <w:rPr>
          <w:rFonts w:ascii="Times New Roman" w:hAnsi="Times New Roman" w:cs="Times New Roman"/>
          <w:sz w:val="24"/>
          <w:szCs w:val="24"/>
        </w:rPr>
        <w:t>__</w:t>
      </w:r>
      <w:r>
        <w:rPr>
          <w:rFonts w:ascii="Times New Roman" w:hAnsi="Times New Roman" w:cs="Times New Roman"/>
          <w:sz w:val="24"/>
          <w:szCs w:val="24"/>
        </w:rPr>
        <w:t>,</w:t>
      </w:r>
    </w:p>
    <w:p w:rsidR="00A1539E" w:rsidRPr="00EE1FEA" w:rsidRDefault="00A1539E" w:rsidP="00A1539E">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разрешенное использование: _________________</w:t>
      </w:r>
      <w:r>
        <w:rPr>
          <w:rFonts w:ascii="Times New Roman" w:hAnsi="Times New Roman" w:cs="Times New Roman"/>
          <w:sz w:val="24"/>
          <w:szCs w:val="24"/>
        </w:rPr>
        <w:t>__________</w:t>
      </w:r>
      <w:r w:rsidRPr="00EE1FEA">
        <w:rPr>
          <w:rFonts w:ascii="Times New Roman" w:hAnsi="Times New Roman" w:cs="Times New Roman"/>
          <w:sz w:val="24"/>
          <w:szCs w:val="24"/>
        </w:rPr>
        <w:t>_____________</w:t>
      </w:r>
      <w:r>
        <w:rPr>
          <w:rFonts w:ascii="Times New Roman" w:hAnsi="Times New Roman" w:cs="Times New Roman"/>
          <w:sz w:val="24"/>
          <w:szCs w:val="24"/>
        </w:rPr>
        <w:t>_________</w:t>
      </w:r>
      <w:r w:rsidRPr="00EE1FEA">
        <w:rPr>
          <w:rFonts w:ascii="Times New Roman" w:hAnsi="Times New Roman" w:cs="Times New Roman"/>
          <w:sz w:val="24"/>
          <w:szCs w:val="24"/>
        </w:rPr>
        <w:t>___,</w:t>
      </w:r>
    </w:p>
    <w:p w:rsidR="00A1539E" w:rsidRPr="00EE1FEA" w:rsidRDefault="00A1539E" w:rsidP="00A1539E">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кадастровый N _____________________________</w:t>
      </w:r>
      <w:r>
        <w:rPr>
          <w:rFonts w:ascii="Times New Roman" w:hAnsi="Times New Roman" w:cs="Times New Roman"/>
          <w:sz w:val="24"/>
          <w:szCs w:val="24"/>
        </w:rPr>
        <w:t>,</w:t>
      </w:r>
    </w:p>
    <w:p w:rsidR="00A1539E" w:rsidRPr="00EE1FEA" w:rsidRDefault="00A1539E" w:rsidP="00A1539E">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Цель использования земельного участка______________________</w:t>
      </w:r>
      <w:r>
        <w:rPr>
          <w:rFonts w:ascii="Times New Roman" w:hAnsi="Times New Roman" w:cs="Times New Roman"/>
          <w:sz w:val="24"/>
          <w:szCs w:val="24"/>
        </w:rPr>
        <w:t>_________________</w:t>
      </w:r>
      <w:r w:rsidRPr="00EE1FEA">
        <w:rPr>
          <w:rFonts w:ascii="Times New Roman" w:hAnsi="Times New Roman" w:cs="Times New Roman"/>
          <w:sz w:val="24"/>
          <w:szCs w:val="24"/>
        </w:rPr>
        <w:t>___</w:t>
      </w:r>
      <w:r>
        <w:rPr>
          <w:rFonts w:ascii="Times New Roman" w:hAnsi="Times New Roman" w:cs="Times New Roman"/>
          <w:sz w:val="24"/>
          <w:szCs w:val="24"/>
        </w:rPr>
        <w:t>,</w:t>
      </w:r>
    </w:p>
    <w:p w:rsidR="00A1539E" w:rsidRDefault="00A1539E" w:rsidP="00A1539E">
      <w:pPr>
        <w:autoSpaceDE w:val="0"/>
        <w:autoSpaceDN w:val="0"/>
        <w:adjustRightInd w:val="0"/>
        <w:spacing w:after="0" w:line="240" w:lineRule="auto"/>
        <w:ind w:firstLine="708"/>
        <w:jc w:val="both"/>
        <w:rPr>
          <w:rFonts w:ascii="Times New Roman" w:hAnsi="Times New Roman" w:cs="Times New Roman"/>
          <w:sz w:val="24"/>
          <w:szCs w:val="24"/>
        </w:rPr>
      </w:pPr>
    </w:p>
    <w:p w:rsidR="00A1539E" w:rsidRPr="00C541CF" w:rsidRDefault="00A1539E" w:rsidP="00A1539E">
      <w:pPr>
        <w:autoSpaceDE w:val="0"/>
        <w:autoSpaceDN w:val="0"/>
        <w:adjustRightInd w:val="0"/>
        <w:spacing w:after="0" w:line="240" w:lineRule="auto"/>
        <w:jc w:val="both"/>
        <w:rPr>
          <w:rFonts w:ascii="Times New Roman" w:hAnsi="Times New Roman" w:cs="Times New Roman"/>
          <w:sz w:val="24"/>
          <w:szCs w:val="24"/>
        </w:rPr>
      </w:pPr>
      <w:r w:rsidRPr="00C541CF">
        <w:rPr>
          <w:rFonts w:ascii="Times New Roman" w:hAnsi="Times New Roman" w:cs="Times New Roman"/>
          <w:sz w:val="24"/>
          <w:szCs w:val="24"/>
        </w:rPr>
        <w:t xml:space="preserve">           В соответствии с требованиями Федерального закона от 27.07.2006 № 152-ФЗ «О персональных данных» даю согласие в использовании моих персональных данных для решения вопроса по существу. </w:t>
      </w:r>
    </w:p>
    <w:p w:rsidR="00A1539E" w:rsidRPr="00C541CF" w:rsidRDefault="00A1539E" w:rsidP="00A1539E">
      <w:pPr>
        <w:autoSpaceDE w:val="0"/>
        <w:autoSpaceDN w:val="0"/>
        <w:adjustRightInd w:val="0"/>
        <w:spacing w:after="0" w:line="240" w:lineRule="auto"/>
        <w:ind w:firstLine="708"/>
        <w:jc w:val="both"/>
        <w:rPr>
          <w:rFonts w:ascii="Times New Roman" w:hAnsi="Times New Roman" w:cs="Times New Roman"/>
          <w:sz w:val="20"/>
          <w:szCs w:val="20"/>
        </w:rPr>
      </w:pPr>
    </w:p>
    <w:p w:rsidR="00A1539E" w:rsidRDefault="00A1539E" w:rsidP="00A1539E">
      <w:pPr>
        <w:pStyle w:val="30"/>
        <w:shd w:val="clear" w:color="auto" w:fill="auto"/>
        <w:spacing w:line="240" w:lineRule="auto"/>
        <w:ind w:left="20"/>
        <w:jc w:val="left"/>
      </w:pPr>
      <w:r w:rsidRPr="00D56ED9">
        <w:rPr>
          <w:rStyle w:val="3"/>
          <w:rFonts w:ascii="PT Astra Serif" w:hAnsi="PT Astra Serif"/>
          <w:color w:val="000000"/>
          <w:sz w:val="24"/>
          <w:szCs w:val="24"/>
        </w:rPr>
        <w:t>Заявитель</w:t>
      </w:r>
      <w:r>
        <w:rPr>
          <w:rStyle w:val="3"/>
          <w:color w:val="000000"/>
        </w:rPr>
        <w:t>:________________________________________________________________  ____________________</w:t>
      </w:r>
    </w:p>
    <w:p w:rsidR="00A1539E" w:rsidRDefault="00A1539E" w:rsidP="00A1539E">
      <w:pPr>
        <w:pStyle w:val="30"/>
        <w:shd w:val="clear" w:color="auto" w:fill="auto"/>
        <w:spacing w:line="240" w:lineRule="auto"/>
        <w:ind w:left="20" w:right="380" w:firstLine="1380"/>
        <w:jc w:val="left"/>
        <w:rPr>
          <w:rStyle w:val="3"/>
          <w:color w:val="000000"/>
        </w:rPr>
      </w:pPr>
      <w:r>
        <w:rPr>
          <w:rStyle w:val="31pt"/>
          <w:color w:val="000000"/>
        </w:rPr>
        <w:t>(Ф.И.О.,</w:t>
      </w:r>
      <w:r>
        <w:rPr>
          <w:rStyle w:val="3"/>
          <w:color w:val="000000"/>
        </w:rPr>
        <w:t xml:space="preserve"> должность представителя юридического лица                                (подпись)              </w:t>
      </w:r>
    </w:p>
    <w:p w:rsidR="00A1539E" w:rsidRDefault="00A1539E" w:rsidP="00A1539E">
      <w:pPr>
        <w:pStyle w:val="30"/>
        <w:shd w:val="clear" w:color="auto" w:fill="auto"/>
        <w:spacing w:line="240" w:lineRule="auto"/>
        <w:ind w:left="20" w:right="380" w:firstLine="1380"/>
        <w:jc w:val="left"/>
      </w:pPr>
      <w:r>
        <w:rPr>
          <w:rStyle w:val="31pt"/>
          <w:color w:val="000000"/>
        </w:rPr>
        <w:t>Ф.И.О.</w:t>
      </w:r>
      <w:r>
        <w:rPr>
          <w:rStyle w:val="3"/>
          <w:color w:val="000000"/>
        </w:rPr>
        <w:t xml:space="preserve"> физического лица, индивидуального предпринимателя)</w:t>
      </w:r>
    </w:p>
    <w:p w:rsidR="00A1539E" w:rsidRDefault="00A1539E" w:rsidP="00A1539E">
      <w:pPr>
        <w:pStyle w:val="42"/>
        <w:shd w:val="clear" w:color="auto" w:fill="auto"/>
        <w:spacing w:before="0" w:line="240" w:lineRule="auto"/>
        <w:ind w:left="2178"/>
        <w:rPr>
          <w:rStyle w:val="41"/>
          <w:color w:val="000000"/>
        </w:rPr>
      </w:pPr>
    </w:p>
    <w:p w:rsidR="00A1539E" w:rsidRPr="00D56ED9" w:rsidRDefault="00A1539E" w:rsidP="00A1539E">
      <w:pPr>
        <w:pStyle w:val="42"/>
        <w:shd w:val="clear" w:color="auto" w:fill="auto"/>
        <w:spacing w:before="0" w:line="240" w:lineRule="auto"/>
        <w:rPr>
          <w:rStyle w:val="41"/>
          <w:rFonts w:ascii="PT Astra Serif" w:hAnsi="PT Astra Serif"/>
          <w:color w:val="000000"/>
          <w:sz w:val="24"/>
          <w:szCs w:val="24"/>
        </w:rPr>
      </w:pPr>
      <w:r w:rsidRPr="00D56ED9">
        <w:rPr>
          <w:rStyle w:val="41"/>
          <w:rFonts w:ascii="PT Astra Serif" w:hAnsi="PT Astra Serif"/>
          <w:color w:val="000000"/>
          <w:sz w:val="24"/>
          <w:szCs w:val="24"/>
        </w:rPr>
        <w:t>«</w:t>
      </w:r>
      <w:r>
        <w:rPr>
          <w:rStyle w:val="41"/>
          <w:rFonts w:ascii="PT Astra Serif" w:hAnsi="PT Astra Serif"/>
          <w:color w:val="000000"/>
          <w:sz w:val="24"/>
          <w:szCs w:val="24"/>
        </w:rPr>
        <w:t>____»____________20___г</w:t>
      </w:r>
      <w:r w:rsidRPr="00D56ED9">
        <w:rPr>
          <w:rStyle w:val="41"/>
          <w:rFonts w:ascii="PT Astra Serif" w:hAnsi="PT Astra Serif"/>
          <w:color w:val="000000"/>
          <w:sz w:val="24"/>
          <w:szCs w:val="24"/>
        </w:rPr>
        <w:t xml:space="preserve">.                 </w:t>
      </w:r>
      <w:r>
        <w:rPr>
          <w:rStyle w:val="41"/>
          <w:rFonts w:ascii="PT Astra Serif" w:hAnsi="PT Astra Serif"/>
          <w:color w:val="000000"/>
          <w:sz w:val="24"/>
          <w:szCs w:val="24"/>
        </w:rPr>
        <w:t xml:space="preserve">                      </w:t>
      </w:r>
      <w:r w:rsidRPr="00D56ED9">
        <w:rPr>
          <w:rStyle w:val="41"/>
          <w:rFonts w:ascii="PT Astra Serif" w:hAnsi="PT Astra Serif"/>
          <w:color w:val="000000"/>
          <w:sz w:val="24"/>
          <w:szCs w:val="24"/>
        </w:rPr>
        <w:t>М.П.</w:t>
      </w:r>
    </w:p>
    <w:p w:rsidR="00A1539E" w:rsidRPr="00D56ED9" w:rsidRDefault="00A1539E" w:rsidP="00A1539E">
      <w:pPr>
        <w:pStyle w:val="42"/>
        <w:shd w:val="clear" w:color="auto" w:fill="auto"/>
        <w:spacing w:before="0" w:line="240" w:lineRule="auto"/>
        <w:rPr>
          <w:rStyle w:val="41"/>
          <w:rFonts w:ascii="PT Astra Serif" w:hAnsi="PT Astra Serif"/>
          <w:color w:val="000000"/>
          <w:sz w:val="24"/>
          <w:szCs w:val="24"/>
        </w:rPr>
      </w:pPr>
    </w:p>
    <w:p w:rsidR="00A1539E" w:rsidRPr="00C541CF" w:rsidRDefault="00A1539E" w:rsidP="00A1539E">
      <w:pPr>
        <w:autoSpaceDE w:val="0"/>
        <w:autoSpaceDN w:val="0"/>
        <w:adjustRightInd w:val="0"/>
        <w:spacing w:after="0" w:line="240" w:lineRule="auto"/>
        <w:jc w:val="both"/>
        <w:rPr>
          <w:rFonts w:ascii="PT Astra Serif" w:hAnsi="PT Astra Serif" w:cs="Times New Roman"/>
          <w:sz w:val="20"/>
          <w:szCs w:val="20"/>
        </w:rPr>
      </w:pPr>
      <w:r>
        <w:rPr>
          <w:rFonts w:ascii="PT Astra Serif" w:hAnsi="PT Astra Serif" w:cs="Times New Roman"/>
          <w:sz w:val="20"/>
          <w:szCs w:val="20"/>
        </w:rPr>
        <w:t>Р</w:t>
      </w:r>
      <w:r w:rsidRPr="00C541CF">
        <w:rPr>
          <w:rFonts w:ascii="PT Astra Serif" w:hAnsi="PT Astra Serif" w:cs="Times New Roman"/>
          <w:sz w:val="20"/>
          <w:szCs w:val="20"/>
        </w:rPr>
        <w:t>езультат рассмотрения заявления прошу (нужное подче</w:t>
      </w:r>
      <w:r>
        <w:rPr>
          <w:rFonts w:ascii="PT Astra Serif" w:hAnsi="PT Astra Serif" w:cs="Times New Roman"/>
          <w:sz w:val="20"/>
          <w:szCs w:val="20"/>
        </w:rPr>
        <w:t>р</w:t>
      </w:r>
      <w:r w:rsidRPr="00C541CF">
        <w:rPr>
          <w:rFonts w:ascii="PT Astra Serif" w:hAnsi="PT Astra Serif" w:cs="Times New Roman"/>
          <w:sz w:val="20"/>
          <w:szCs w:val="20"/>
        </w:rPr>
        <w:t>кнуть)</w:t>
      </w:r>
    </w:p>
    <w:tbl>
      <w:tblPr>
        <w:tblW w:w="0" w:type="auto"/>
        <w:tblLook w:val="04A0"/>
      </w:tblPr>
      <w:tblGrid>
        <w:gridCol w:w="4785"/>
        <w:gridCol w:w="4785"/>
      </w:tblGrid>
      <w:tr w:rsidR="00A1539E" w:rsidRPr="00C541CF" w:rsidTr="00A1539E">
        <w:tc>
          <w:tcPr>
            <w:tcW w:w="4785" w:type="dxa"/>
            <w:shd w:val="clear" w:color="auto" w:fill="auto"/>
          </w:tcPr>
          <w:p w:rsidR="00A1539E" w:rsidRPr="00C541CF" w:rsidRDefault="00A1539E" w:rsidP="00A1539E">
            <w:pPr>
              <w:autoSpaceDE w:val="0"/>
              <w:autoSpaceDN w:val="0"/>
              <w:adjustRightInd w:val="0"/>
              <w:spacing w:after="0" w:line="240" w:lineRule="auto"/>
              <w:jc w:val="both"/>
              <w:rPr>
                <w:rFonts w:ascii="Times New Roman" w:hAnsi="Times New Roman" w:cs="Times New Roman"/>
                <w:sz w:val="20"/>
                <w:szCs w:val="20"/>
              </w:rPr>
            </w:pPr>
            <w:r w:rsidRPr="00C541CF">
              <w:rPr>
                <w:rFonts w:ascii="Times New Roman" w:hAnsi="Times New Roman" w:cs="Times New Roman"/>
                <w:sz w:val="20"/>
                <w:szCs w:val="20"/>
              </w:rPr>
              <w:t>выдать на руки;</w:t>
            </w:r>
          </w:p>
          <w:p w:rsidR="00A1539E" w:rsidRPr="00C541CF" w:rsidRDefault="00A1539E" w:rsidP="00A1539E">
            <w:pPr>
              <w:autoSpaceDE w:val="0"/>
              <w:autoSpaceDN w:val="0"/>
              <w:adjustRightInd w:val="0"/>
              <w:spacing w:after="0" w:line="240" w:lineRule="auto"/>
              <w:jc w:val="both"/>
              <w:rPr>
                <w:rFonts w:ascii="Times New Roman" w:hAnsi="Times New Roman" w:cs="Times New Roman"/>
                <w:sz w:val="20"/>
                <w:szCs w:val="20"/>
              </w:rPr>
            </w:pPr>
            <w:r w:rsidRPr="00C541CF">
              <w:rPr>
                <w:rFonts w:ascii="Times New Roman" w:hAnsi="Times New Roman" w:cs="Times New Roman"/>
                <w:sz w:val="20"/>
                <w:szCs w:val="20"/>
              </w:rPr>
              <w:t xml:space="preserve">направить по почте </w:t>
            </w:r>
          </w:p>
        </w:tc>
        <w:tc>
          <w:tcPr>
            <w:tcW w:w="4786" w:type="dxa"/>
            <w:shd w:val="clear" w:color="auto" w:fill="auto"/>
          </w:tcPr>
          <w:p w:rsidR="00A1539E" w:rsidRPr="00C541CF" w:rsidRDefault="00A1539E" w:rsidP="00A1539E">
            <w:pPr>
              <w:autoSpaceDE w:val="0"/>
              <w:autoSpaceDN w:val="0"/>
              <w:adjustRightInd w:val="0"/>
              <w:spacing w:after="0" w:line="240" w:lineRule="auto"/>
              <w:jc w:val="center"/>
              <w:rPr>
                <w:rFonts w:ascii="Times New Roman" w:hAnsi="Times New Roman" w:cs="Times New Roman"/>
                <w:sz w:val="20"/>
                <w:szCs w:val="20"/>
              </w:rPr>
            </w:pPr>
          </w:p>
        </w:tc>
      </w:tr>
    </w:tbl>
    <w:p w:rsidR="00A1539E" w:rsidRPr="00E15CB7" w:rsidRDefault="00A1539E" w:rsidP="00A1539E">
      <w:pPr>
        <w:tabs>
          <w:tab w:val="left" w:pos="106"/>
        </w:tabs>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Pr="00E15CB7">
        <w:rPr>
          <w:rFonts w:ascii="Times New Roman" w:hAnsi="Times New Roman" w:cs="Times New Roman"/>
        </w:rPr>
        <w:t>Приложение №</w:t>
      </w:r>
      <w:r>
        <w:rPr>
          <w:rFonts w:ascii="Times New Roman" w:hAnsi="Times New Roman" w:cs="Times New Roman"/>
        </w:rPr>
        <w:t xml:space="preserve"> 2</w:t>
      </w:r>
    </w:p>
    <w:p w:rsidR="00A1539E" w:rsidRPr="00E15CB7" w:rsidRDefault="00A1539E" w:rsidP="00A1539E">
      <w:pPr>
        <w:spacing w:after="0" w:line="240" w:lineRule="auto"/>
        <w:rPr>
          <w:rFonts w:ascii="Times New Roman" w:hAnsi="Times New Roman" w:cs="Times New Roman"/>
        </w:rPr>
      </w:pPr>
      <w:r>
        <w:rPr>
          <w:rFonts w:ascii="Times New Roman" w:hAnsi="Times New Roman" w:cs="Times New Roman"/>
        </w:rPr>
        <w:t xml:space="preserve">                                                                                          </w:t>
      </w:r>
      <w:r w:rsidRPr="00E15CB7">
        <w:rPr>
          <w:rFonts w:ascii="Times New Roman" w:hAnsi="Times New Roman" w:cs="Times New Roman"/>
        </w:rPr>
        <w:t>к административному регламенту</w:t>
      </w:r>
    </w:p>
    <w:p w:rsidR="00A1539E" w:rsidRDefault="00A1539E" w:rsidP="00A1539E">
      <w:pPr>
        <w:pStyle w:val="a5"/>
        <w:shd w:val="clear" w:color="auto" w:fill="auto"/>
        <w:tabs>
          <w:tab w:val="left" w:pos="709"/>
        </w:tabs>
        <w:spacing w:after="0" w:line="240" w:lineRule="auto"/>
        <w:ind w:right="40" w:firstLine="0"/>
        <w:jc w:val="both"/>
        <w:rPr>
          <w:rStyle w:val="a4"/>
          <w:rFonts w:ascii="PT Astra Serif" w:hAnsi="PT Astra Serif"/>
          <w:color w:val="000000"/>
          <w:sz w:val="22"/>
          <w:szCs w:val="22"/>
        </w:rPr>
      </w:pPr>
      <w:r>
        <w:rPr>
          <w:rStyle w:val="a4"/>
          <w:rFonts w:ascii="PT Astra Serif" w:hAnsi="PT Astra Serif"/>
          <w:color w:val="000000"/>
          <w:sz w:val="22"/>
          <w:szCs w:val="22"/>
        </w:rPr>
        <w:t xml:space="preserve">                                                                       </w:t>
      </w:r>
      <w:r w:rsidR="004C2FB9">
        <w:rPr>
          <w:rStyle w:val="a4"/>
          <w:rFonts w:ascii="PT Astra Serif" w:hAnsi="PT Astra Serif"/>
          <w:color w:val="000000"/>
          <w:sz w:val="22"/>
          <w:szCs w:val="22"/>
        </w:rPr>
        <w:t xml:space="preserve">   </w:t>
      </w:r>
      <w:r w:rsidRPr="00E15CB7">
        <w:rPr>
          <w:rStyle w:val="a4"/>
          <w:rFonts w:ascii="PT Astra Serif" w:hAnsi="PT Astra Serif"/>
          <w:color w:val="000000"/>
          <w:sz w:val="22"/>
          <w:szCs w:val="22"/>
        </w:rPr>
        <w:t xml:space="preserve">«Предоставление земельных участков, </w:t>
      </w:r>
    </w:p>
    <w:p w:rsidR="00A1539E" w:rsidRDefault="00A1539E" w:rsidP="00A1539E">
      <w:pPr>
        <w:pStyle w:val="a5"/>
        <w:shd w:val="clear" w:color="auto" w:fill="auto"/>
        <w:tabs>
          <w:tab w:val="left" w:pos="709"/>
        </w:tabs>
        <w:spacing w:after="0" w:line="240" w:lineRule="auto"/>
        <w:ind w:right="40" w:firstLine="0"/>
        <w:jc w:val="both"/>
        <w:rPr>
          <w:rFonts w:ascii="PT Astra Serif" w:hAnsi="PT Astra Serif"/>
          <w:color w:val="000000"/>
          <w:sz w:val="22"/>
          <w:szCs w:val="22"/>
        </w:rPr>
      </w:pPr>
      <w:r>
        <w:rPr>
          <w:rFonts w:ascii="PT Astra Serif" w:hAnsi="PT Astra Serif"/>
          <w:color w:val="000000"/>
          <w:sz w:val="22"/>
          <w:szCs w:val="22"/>
        </w:rPr>
        <w:t xml:space="preserve">                                                                          </w:t>
      </w:r>
      <w:r w:rsidRPr="00E15CB7">
        <w:rPr>
          <w:rFonts w:ascii="PT Astra Serif" w:hAnsi="PT Astra Serif"/>
          <w:color w:val="000000"/>
          <w:sz w:val="22"/>
          <w:szCs w:val="22"/>
        </w:rPr>
        <w:t xml:space="preserve">находящихся в муниципальной </w:t>
      </w:r>
      <w:r>
        <w:rPr>
          <w:rFonts w:ascii="PT Astra Serif" w:hAnsi="PT Astra Serif"/>
          <w:color w:val="000000"/>
          <w:sz w:val="22"/>
          <w:szCs w:val="22"/>
        </w:rPr>
        <w:t xml:space="preserve">                     </w:t>
      </w:r>
    </w:p>
    <w:p w:rsidR="00A1539E" w:rsidRDefault="00A1539E" w:rsidP="00A1539E">
      <w:pPr>
        <w:pStyle w:val="a5"/>
        <w:shd w:val="clear" w:color="auto" w:fill="auto"/>
        <w:tabs>
          <w:tab w:val="left" w:pos="709"/>
        </w:tabs>
        <w:spacing w:after="0" w:line="240" w:lineRule="auto"/>
        <w:ind w:right="40" w:firstLine="0"/>
        <w:jc w:val="both"/>
        <w:rPr>
          <w:rFonts w:ascii="PT Astra Serif" w:hAnsi="PT Astra Serif"/>
          <w:b/>
          <w:color w:val="000000"/>
          <w:sz w:val="22"/>
          <w:szCs w:val="22"/>
        </w:rPr>
      </w:pPr>
      <w:r>
        <w:rPr>
          <w:rFonts w:ascii="PT Astra Serif" w:hAnsi="PT Astra Serif"/>
          <w:color w:val="000000"/>
          <w:sz w:val="22"/>
          <w:szCs w:val="22"/>
        </w:rPr>
        <w:t xml:space="preserve">                                                                          </w:t>
      </w:r>
      <w:r w:rsidRPr="00E15CB7">
        <w:rPr>
          <w:rFonts w:ascii="PT Astra Serif" w:hAnsi="PT Astra Serif"/>
          <w:color w:val="000000"/>
          <w:sz w:val="22"/>
          <w:szCs w:val="22"/>
        </w:rPr>
        <w:t>собственности,</w:t>
      </w:r>
      <w:r w:rsidRPr="00E15CB7">
        <w:rPr>
          <w:rFonts w:ascii="PT Astra Serif" w:hAnsi="PT Astra Serif"/>
          <w:b/>
          <w:color w:val="000000"/>
          <w:sz w:val="22"/>
          <w:szCs w:val="22"/>
        </w:rPr>
        <w:t xml:space="preserve"> </w:t>
      </w:r>
      <w:r w:rsidRPr="00E15CB7">
        <w:rPr>
          <w:rFonts w:ascii="PT Astra Serif" w:hAnsi="PT Astra Serif"/>
          <w:color w:val="000000"/>
          <w:sz w:val="22"/>
          <w:szCs w:val="22"/>
        </w:rPr>
        <w:t>в собственность</w:t>
      </w:r>
    </w:p>
    <w:p w:rsidR="00A1539E" w:rsidRPr="00E15CB7" w:rsidRDefault="00A1539E" w:rsidP="00A1539E">
      <w:pPr>
        <w:pStyle w:val="a5"/>
        <w:shd w:val="clear" w:color="auto" w:fill="auto"/>
        <w:tabs>
          <w:tab w:val="left" w:pos="709"/>
        </w:tabs>
        <w:spacing w:after="0" w:line="240" w:lineRule="auto"/>
        <w:ind w:right="40" w:firstLine="0"/>
        <w:jc w:val="both"/>
        <w:rPr>
          <w:rFonts w:ascii="PT Astra Serif" w:hAnsi="PT Astra Serif"/>
          <w:sz w:val="22"/>
          <w:szCs w:val="22"/>
        </w:rPr>
      </w:pPr>
      <w:r>
        <w:rPr>
          <w:rFonts w:ascii="PT Astra Serif" w:hAnsi="PT Astra Serif"/>
          <w:color w:val="000000"/>
          <w:sz w:val="22"/>
          <w:szCs w:val="22"/>
        </w:rPr>
        <w:t xml:space="preserve">                                                                         </w:t>
      </w:r>
      <w:r w:rsidR="004C2FB9">
        <w:rPr>
          <w:rFonts w:ascii="PT Astra Serif" w:hAnsi="PT Astra Serif"/>
          <w:color w:val="000000"/>
          <w:sz w:val="22"/>
          <w:szCs w:val="22"/>
        </w:rPr>
        <w:t xml:space="preserve"> </w:t>
      </w:r>
      <w:r w:rsidRPr="00E15CB7">
        <w:rPr>
          <w:rFonts w:ascii="PT Astra Serif" w:hAnsi="PT Astra Serif"/>
          <w:color w:val="000000"/>
          <w:sz w:val="22"/>
          <w:szCs w:val="22"/>
        </w:rPr>
        <w:t>или в аренду на торгах</w:t>
      </w:r>
      <w:r w:rsidRPr="00E15CB7">
        <w:rPr>
          <w:rStyle w:val="a4"/>
          <w:rFonts w:ascii="PT Astra Serif" w:hAnsi="PT Astra Serif"/>
          <w:color w:val="000000"/>
          <w:sz w:val="22"/>
          <w:szCs w:val="22"/>
        </w:rPr>
        <w:t>».</w:t>
      </w:r>
    </w:p>
    <w:p w:rsidR="00A1539E" w:rsidRDefault="00A1539E" w:rsidP="00A1539E">
      <w:pPr>
        <w:pStyle w:val="30"/>
        <w:shd w:val="clear" w:color="auto" w:fill="auto"/>
        <w:spacing w:line="240" w:lineRule="auto"/>
        <w:rPr>
          <w:rStyle w:val="3"/>
          <w:color w:val="000000"/>
        </w:rPr>
      </w:pPr>
    </w:p>
    <w:p w:rsidR="00A1539E" w:rsidRDefault="00A1539E" w:rsidP="00A1539E">
      <w:pPr>
        <w:pStyle w:val="30"/>
        <w:shd w:val="clear" w:color="auto" w:fill="auto"/>
        <w:spacing w:line="240" w:lineRule="auto"/>
        <w:rPr>
          <w:rStyle w:val="3"/>
          <w:color w:val="000000"/>
        </w:rPr>
      </w:pPr>
    </w:p>
    <w:p w:rsidR="00A1539E" w:rsidRPr="000B340C" w:rsidRDefault="00A1539E" w:rsidP="00A1539E">
      <w:pPr>
        <w:pStyle w:val="30"/>
        <w:shd w:val="clear" w:color="auto" w:fill="auto"/>
        <w:spacing w:line="240" w:lineRule="auto"/>
        <w:rPr>
          <w:rFonts w:ascii="PT Astra Serif" w:hAnsi="PT Astra Serif"/>
          <w:sz w:val="24"/>
          <w:szCs w:val="24"/>
        </w:rPr>
      </w:pPr>
      <w:r w:rsidRPr="000B340C">
        <w:rPr>
          <w:rStyle w:val="3"/>
          <w:rFonts w:ascii="PT Astra Serif" w:hAnsi="PT Astra Serif"/>
          <w:color w:val="000000"/>
          <w:sz w:val="24"/>
          <w:szCs w:val="24"/>
        </w:rPr>
        <w:t>ЗАЯВЛЕНИЕ</w:t>
      </w:r>
    </w:p>
    <w:p w:rsidR="00A1539E" w:rsidRDefault="00A1539E" w:rsidP="00A1539E">
      <w:pPr>
        <w:pStyle w:val="30"/>
        <w:shd w:val="clear" w:color="auto" w:fill="auto"/>
        <w:spacing w:after="216" w:line="240" w:lineRule="auto"/>
      </w:pPr>
      <w:r w:rsidRPr="000B340C">
        <w:rPr>
          <w:rStyle w:val="3"/>
          <w:rFonts w:ascii="PT Astra Serif" w:hAnsi="PT Astra Serif"/>
          <w:color w:val="000000"/>
          <w:sz w:val="24"/>
          <w:szCs w:val="24"/>
        </w:rPr>
        <w:t xml:space="preserve">о проведении </w:t>
      </w:r>
      <w:r>
        <w:rPr>
          <w:rStyle w:val="3"/>
          <w:rFonts w:ascii="PT Astra Serif" w:hAnsi="PT Astra Serif"/>
          <w:color w:val="000000"/>
          <w:sz w:val="24"/>
          <w:szCs w:val="24"/>
        </w:rPr>
        <w:t xml:space="preserve"> </w:t>
      </w:r>
      <w:r w:rsidRPr="000B340C">
        <w:rPr>
          <w:rStyle w:val="3"/>
          <w:rFonts w:ascii="PT Astra Serif" w:hAnsi="PT Astra Serif"/>
          <w:color w:val="000000"/>
          <w:sz w:val="24"/>
          <w:szCs w:val="24"/>
        </w:rPr>
        <w:t xml:space="preserve">аукциона </w:t>
      </w:r>
      <w:r>
        <w:rPr>
          <w:rStyle w:val="3"/>
          <w:rFonts w:ascii="PT Astra Serif" w:hAnsi="PT Astra Serif"/>
          <w:color w:val="000000"/>
          <w:sz w:val="24"/>
          <w:szCs w:val="24"/>
        </w:rPr>
        <w:t xml:space="preserve">на право заключения  договора аренды </w:t>
      </w:r>
      <w:r w:rsidRPr="000B340C">
        <w:rPr>
          <w:rStyle w:val="3"/>
          <w:rFonts w:ascii="PT Astra Serif" w:hAnsi="PT Astra Serif"/>
          <w:color w:val="000000"/>
          <w:sz w:val="24"/>
          <w:szCs w:val="24"/>
        </w:rPr>
        <w:t>земельного участка</w:t>
      </w:r>
      <w:r>
        <w:rPr>
          <w:rStyle w:val="3"/>
          <w:color w:val="000000"/>
        </w:rPr>
        <w:t xml:space="preserve"> </w:t>
      </w:r>
    </w:p>
    <w:p w:rsidR="00A1539E" w:rsidRDefault="00A1539E" w:rsidP="00A1539E">
      <w:pPr>
        <w:pStyle w:val="30"/>
        <w:shd w:val="clear" w:color="auto" w:fill="auto"/>
        <w:spacing w:line="240" w:lineRule="auto"/>
        <w:ind w:left="3982"/>
        <w:jc w:val="left"/>
        <w:rPr>
          <w:rStyle w:val="3"/>
          <w:color w:val="000000"/>
        </w:rPr>
      </w:pPr>
    </w:p>
    <w:p w:rsidR="00A1539E" w:rsidRPr="000B340C" w:rsidRDefault="00A1539E" w:rsidP="00A1539E">
      <w:pPr>
        <w:pStyle w:val="30"/>
        <w:shd w:val="clear" w:color="auto" w:fill="auto"/>
        <w:spacing w:line="240" w:lineRule="auto"/>
        <w:ind w:left="3982"/>
        <w:jc w:val="left"/>
        <w:rPr>
          <w:rStyle w:val="3"/>
          <w:color w:val="000000"/>
          <w:sz w:val="24"/>
          <w:szCs w:val="24"/>
        </w:rPr>
      </w:pPr>
      <w:r w:rsidRPr="000B340C">
        <w:rPr>
          <w:rStyle w:val="3"/>
          <w:color w:val="000000"/>
          <w:sz w:val="24"/>
          <w:szCs w:val="24"/>
        </w:rPr>
        <w:t xml:space="preserve">Главе администрации муниципального образования </w:t>
      </w:r>
      <w:r>
        <w:rPr>
          <w:rStyle w:val="3"/>
          <w:color w:val="000000"/>
          <w:sz w:val="24"/>
          <w:szCs w:val="24"/>
        </w:rPr>
        <w:t>Епифанское Кимовского района</w:t>
      </w:r>
    </w:p>
    <w:p w:rsidR="00A1539E" w:rsidRDefault="00A1539E" w:rsidP="00A1539E">
      <w:pPr>
        <w:pStyle w:val="30"/>
        <w:shd w:val="clear" w:color="auto" w:fill="auto"/>
        <w:spacing w:line="240" w:lineRule="auto"/>
        <w:ind w:left="3982"/>
        <w:jc w:val="left"/>
      </w:pPr>
      <w:r>
        <w:rPr>
          <w:rStyle w:val="3"/>
          <w:color w:val="000000"/>
        </w:rPr>
        <w:t>____________________________________________________________________________________________________________</w:t>
      </w:r>
    </w:p>
    <w:p w:rsidR="00A1539E" w:rsidRDefault="00A1539E" w:rsidP="00A1539E">
      <w:pPr>
        <w:pStyle w:val="30"/>
        <w:shd w:val="clear" w:color="auto" w:fill="auto"/>
        <w:spacing w:line="240" w:lineRule="auto"/>
        <w:ind w:left="3982"/>
        <w:jc w:val="left"/>
      </w:pPr>
      <w:r>
        <w:rPr>
          <w:rStyle w:val="3"/>
          <w:color w:val="000000"/>
        </w:rPr>
        <w:t>От________________________________________________</w:t>
      </w:r>
      <w:r w:rsidR="004C2FB9">
        <w:rPr>
          <w:rStyle w:val="3"/>
          <w:color w:val="000000"/>
        </w:rPr>
        <w:t>___</w:t>
      </w:r>
      <w:r>
        <w:rPr>
          <w:rStyle w:val="3"/>
          <w:color w:val="000000"/>
        </w:rPr>
        <w:t>______________________________________________________</w:t>
      </w:r>
    </w:p>
    <w:p w:rsidR="008A75E8" w:rsidRDefault="008A75E8" w:rsidP="008A75E8">
      <w:pPr>
        <w:pStyle w:val="30"/>
        <w:shd w:val="clear" w:color="auto" w:fill="auto"/>
        <w:tabs>
          <w:tab w:val="left" w:leader="underscore" w:pos="8805"/>
        </w:tabs>
        <w:spacing w:line="240" w:lineRule="auto"/>
        <w:ind w:left="3982" w:right="620"/>
        <w:jc w:val="left"/>
        <w:rPr>
          <w:rStyle w:val="3"/>
          <w:color w:val="000000"/>
        </w:rPr>
      </w:pPr>
      <w:r>
        <w:rPr>
          <w:rStyle w:val="3"/>
          <w:color w:val="000000"/>
        </w:rPr>
        <w:t>________________________________________________</w:t>
      </w:r>
    </w:p>
    <w:p w:rsidR="00A1539E" w:rsidRDefault="00A1539E" w:rsidP="00A1539E">
      <w:pPr>
        <w:pStyle w:val="30"/>
        <w:shd w:val="clear" w:color="auto" w:fill="auto"/>
        <w:tabs>
          <w:tab w:val="left" w:leader="underscore" w:pos="8805"/>
        </w:tabs>
        <w:spacing w:line="240" w:lineRule="auto"/>
        <w:ind w:left="3982" w:right="620"/>
        <w:rPr>
          <w:rStyle w:val="3"/>
          <w:color w:val="000000"/>
        </w:rPr>
      </w:pPr>
      <w:r>
        <w:rPr>
          <w:rStyle w:val="3"/>
          <w:color w:val="000000"/>
        </w:rPr>
        <w:t>(для юридических лиц - полное наименование, организационно-правовая форма, сведения о государственной регистрации (0ГРН),ИНН; для физических лиц, индивидуальных предпринимателей - фамилия, имя, отчество(последнее - при наличии), реквизиты документа, удостоверявшего личность, для индивидуальных предпринимателей - сведения о государственной регистрации (ОГРНИП),ИНН,(далее - заявитель)</w:t>
      </w:r>
    </w:p>
    <w:p w:rsidR="00A1539E" w:rsidRPr="000B340C" w:rsidRDefault="00A1539E" w:rsidP="00A1539E">
      <w:pPr>
        <w:pStyle w:val="30"/>
        <w:shd w:val="clear" w:color="auto" w:fill="auto"/>
        <w:tabs>
          <w:tab w:val="left" w:leader="underscore" w:pos="8805"/>
        </w:tabs>
        <w:spacing w:line="240" w:lineRule="auto"/>
        <w:ind w:left="3982" w:right="48"/>
        <w:jc w:val="left"/>
        <w:rPr>
          <w:rStyle w:val="3"/>
          <w:rFonts w:ascii="PT Astra Serif" w:hAnsi="PT Astra Serif"/>
          <w:color w:val="000000"/>
          <w:sz w:val="24"/>
          <w:szCs w:val="24"/>
        </w:rPr>
      </w:pPr>
      <w:r w:rsidRPr="000B340C">
        <w:rPr>
          <w:rStyle w:val="3"/>
          <w:rFonts w:ascii="PT Astra Serif" w:hAnsi="PT Astra Serif"/>
          <w:color w:val="000000"/>
          <w:sz w:val="24"/>
          <w:szCs w:val="24"/>
        </w:rPr>
        <w:t xml:space="preserve">Почтовый адрес </w:t>
      </w:r>
      <w:r>
        <w:rPr>
          <w:rStyle w:val="3"/>
          <w:rFonts w:ascii="PT Astra Serif" w:hAnsi="PT Astra Serif"/>
          <w:color w:val="000000"/>
          <w:sz w:val="24"/>
          <w:szCs w:val="24"/>
        </w:rPr>
        <w:t xml:space="preserve"> заявителя:______</w:t>
      </w:r>
      <w:r w:rsidR="004C2FB9">
        <w:rPr>
          <w:rStyle w:val="3"/>
          <w:rFonts w:ascii="PT Astra Serif" w:hAnsi="PT Astra Serif"/>
          <w:color w:val="000000"/>
          <w:sz w:val="24"/>
          <w:szCs w:val="24"/>
        </w:rPr>
        <w:t>_____</w:t>
      </w:r>
      <w:r w:rsidRPr="000B340C">
        <w:rPr>
          <w:rStyle w:val="3"/>
          <w:rFonts w:ascii="PT Astra Serif" w:hAnsi="PT Astra Serif"/>
          <w:color w:val="000000"/>
          <w:sz w:val="24"/>
          <w:szCs w:val="24"/>
        </w:rPr>
        <w:t>_____</w:t>
      </w:r>
    </w:p>
    <w:p w:rsidR="00A1539E" w:rsidRDefault="00A1539E" w:rsidP="00A1539E">
      <w:pPr>
        <w:pStyle w:val="30"/>
        <w:shd w:val="clear" w:color="auto" w:fill="auto"/>
        <w:tabs>
          <w:tab w:val="left" w:leader="underscore" w:pos="8805"/>
        </w:tabs>
        <w:spacing w:line="240" w:lineRule="auto"/>
        <w:ind w:left="3982" w:right="48"/>
        <w:jc w:val="left"/>
      </w:pPr>
      <w:r>
        <w:rPr>
          <w:rStyle w:val="3"/>
          <w:color w:val="000000"/>
        </w:rPr>
        <w:t>__________________________________________________________________________________________________________</w:t>
      </w:r>
    </w:p>
    <w:p w:rsidR="00A1539E" w:rsidRDefault="00A1539E" w:rsidP="00A1539E">
      <w:pPr>
        <w:pStyle w:val="30"/>
        <w:shd w:val="clear" w:color="auto" w:fill="auto"/>
        <w:tabs>
          <w:tab w:val="left" w:leader="underscore" w:pos="8589"/>
        </w:tabs>
        <w:spacing w:line="240" w:lineRule="auto"/>
        <w:ind w:left="3982" w:right="840"/>
        <w:rPr>
          <w:rStyle w:val="3"/>
          <w:color w:val="000000"/>
        </w:rPr>
      </w:pPr>
      <w:r>
        <w:rPr>
          <w:rStyle w:val="3"/>
          <w:color w:val="000000"/>
        </w:rPr>
        <w:t>(местонахождение юридического лица; место регистрации физического лица, индивидуального предпринимателя.)</w:t>
      </w:r>
    </w:p>
    <w:p w:rsidR="00A1539E" w:rsidRPr="000B340C" w:rsidRDefault="00A1539E" w:rsidP="00A1539E">
      <w:pPr>
        <w:pStyle w:val="30"/>
        <w:shd w:val="clear" w:color="auto" w:fill="auto"/>
        <w:tabs>
          <w:tab w:val="left" w:leader="underscore" w:pos="9593"/>
        </w:tabs>
        <w:spacing w:line="240" w:lineRule="auto"/>
        <w:ind w:left="3982" w:right="-133"/>
        <w:jc w:val="left"/>
        <w:rPr>
          <w:rStyle w:val="3"/>
          <w:rFonts w:ascii="PT Astra Serif" w:hAnsi="PT Astra Serif"/>
          <w:color w:val="000000"/>
          <w:sz w:val="24"/>
          <w:szCs w:val="24"/>
        </w:rPr>
      </w:pPr>
      <w:r w:rsidRPr="000B340C">
        <w:rPr>
          <w:rStyle w:val="3"/>
          <w:rFonts w:ascii="PT Astra Serif" w:hAnsi="PT Astra Serif"/>
          <w:color w:val="000000"/>
          <w:sz w:val="24"/>
          <w:szCs w:val="24"/>
        </w:rPr>
        <w:t xml:space="preserve">Электронная почта </w:t>
      </w:r>
      <w:r>
        <w:rPr>
          <w:rStyle w:val="3"/>
          <w:rFonts w:ascii="PT Astra Serif" w:hAnsi="PT Astra Serif"/>
          <w:color w:val="000000"/>
          <w:sz w:val="24"/>
          <w:szCs w:val="24"/>
        </w:rPr>
        <w:t xml:space="preserve"> заявителя:</w:t>
      </w:r>
      <w:r w:rsidRPr="000B340C">
        <w:rPr>
          <w:rStyle w:val="3"/>
          <w:rFonts w:ascii="PT Astra Serif" w:hAnsi="PT Astra Serif"/>
          <w:color w:val="000000"/>
          <w:sz w:val="24"/>
          <w:szCs w:val="24"/>
        </w:rPr>
        <w:t>________________</w:t>
      </w:r>
    </w:p>
    <w:p w:rsidR="00A1539E" w:rsidRDefault="00A1539E" w:rsidP="00A1539E">
      <w:pPr>
        <w:pStyle w:val="30"/>
        <w:shd w:val="clear" w:color="auto" w:fill="auto"/>
        <w:tabs>
          <w:tab w:val="left" w:leader="underscore" w:pos="9593"/>
        </w:tabs>
        <w:spacing w:line="240" w:lineRule="auto"/>
        <w:ind w:left="3982" w:right="-133"/>
        <w:jc w:val="left"/>
        <w:rPr>
          <w:rStyle w:val="3"/>
          <w:color w:val="000000"/>
        </w:rPr>
      </w:pPr>
      <w:r>
        <w:rPr>
          <w:rStyle w:val="3"/>
          <w:color w:val="000000"/>
        </w:rPr>
        <w:t>_______________________________________________________</w:t>
      </w:r>
    </w:p>
    <w:p w:rsidR="00A1539E" w:rsidRPr="000B340C" w:rsidRDefault="00A1539E" w:rsidP="00A1539E">
      <w:pPr>
        <w:pStyle w:val="30"/>
        <w:shd w:val="clear" w:color="auto" w:fill="auto"/>
        <w:tabs>
          <w:tab w:val="left" w:leader="underscore" w:pos="9593"/>
        </w:tabs>
        <w:spacing w:line="240" w:lineRule="auto"/>
        <w:ind w:left="3982" w:right="-133"/>
        <w:jc w:val="left"/>
        <w:rPr>
          <w:rFonts w:ascii="PT Astra Serif" w:hAnsi="PT Astra Serif"/>
          <w:sz w:val="24"/>
          <w:szCs w:val="24"/>
        </w:rPr>
      </w:pPr>
      <w:r w:rsidRPr="000B340C">
        <w:rPr>
          <w:rFonts w:ascii="PT Astra Serif" w:hAnsi="PT Astra Serif"/>
          <w:sz w:val="24"/>
          <w:szCs w:val="24"/>
        </w:rPr>
        <w:t>Телефон____________</w:t>
      </w:r>
      <w:r>
        <w:rPr>
          <w:rFonts w:ascii="PT Astra Serif" w:hAnsi="PT Astra Serif"/>
          <w:sz w:val="24"/>
          <w:szCs w:val="24"/>
        </w:rPr>
        <w:t>____ факс___</w:t>
      </w:r>
      <w:r w:rsidRPr="000B340C">
        <w:rPr>
          <w:rFonts w:ascii="PT Astra Serif" w:hAnsi="PT Astra Serif"/>
          <w:sz w:val="24"/>
          <w:szCs w:val="24"/>
        </w:rPr>
        <w:t>______</w:t>
      </w:r>
      <w:r>
        <w:rPr>
          <w:rFonts w:ascii="PT Astra Serif" w:hAnsi="PT Astra Serif"/>
          <w:sz w:val="24"/>
          <w:szCs w:val="24"/>
        </w:rPr>
        <w:t>_____</w:t>
      </w:r>
    </w:p>
    <w:p w:rsidR="00A1539E" w:rsidRDefault="00A1539E" w:rsidP="00A1539E">
      <w:pPr>
        <w:pStyle w:val="30"/>
        <w:shd w:val="clear" w:color="auto" w:fill="auto"/>
        <w:tabs>
          <w:tab w:val="left" w:leader="underscore" w:pos="9005"/>
        </w:tabs>
        <w:spacing w:line="240" w:lineRule="auto"/>
        <w:jc w:val="both"/>
        <w:rPr>
          <w:rStyle w:val="3"/>
          <w:rFonts w:ascii="PT Astra Serif" w:hAnsi="PT Astra Serif"/>
          <w:color w:val="000000"/>
          <w:sz w:val="24"/>
          <w:szCs w:val="24"/>
        </w:rPr>
      </w:pPr>
    </w:p>
    <w:p w:rsidR="00A1539E" w:rsidRDefault="00A1539E" w:rsidP="00A1539E">
      <w:pPr>
        <w:pStyle w:val="30"/>
        <w:shd w:val="clear" w:color="auto" w:fill="auto"/>
        <w:tabs>
          <w:tab w:val="left" w:leader="underscore" w:pos="9005"/>
        </w:tabs>
        <w:spacing w:line="240" w:lineRule="auto"/>
        <w:jc w:val="both"/>
        <w:rPr>
          <w:rStyle w:val="3"/>
          <w:rFonts w:ascii="PT Astra Serif" w:hAnsi="PT Astra Serif"/>
          <w:color w:val="000000"/>
          <w:sz w:val="24"/>
          <w:szCs w:val="24"/>
        </w:rPr>
      </w:pPr>
    </w:p>
    <w:p w:rsidR="00A1539E" w:rsidRDefault="00A1539E" w:rsidP="00A1539E">
      <w:pPr>
        <w:autoSpaceDE w:val="0"/>
        <w:autoSpaceDN w:val="0"/>
        <w:adjustRightInd w:val="0"/>
        <w:spacing w:after="0" w:line="240" w:lineRule="auto"/>
        <w:ind w:firstLine="709"/>
        <w:jc w:val="both"/>
        <w:rPr>
          <w:rFonts w:ascii="Times New Roman" w:hAnsi="Times New Roman" w:cs="Times New Roman"/>
          <w:sz w:val="24"/>
          <w:szCs w:val="24"/>
        </w:rPr>
      </w:pPr>
      <w:r w:rsidRPr="00EE1FEA">
        <w:rPr>
          <w:rFonts w:ascii="Times New Roman" w:hAnsi="Times New Roman" w:cs="Times New Roman"/>
          <w:sz w:val="24"/>
          <w:szCs w:val="24"/>
        </w:rPr>
        <w:t xml:space="preserve">В соответствии со ст. 39.11 Земельного кодекса Российской Федерации прошу провести аукцион </w:t>
      </w:r>
      <w:r>
        <w:rPr>
          <w:rFonts w:ascii="Times New Roman" w:hAnsi="Times New Roman" w:cs="Times New Roman"/>
          <w:sz w:val="24"/>
          <w:szCs w:val="24"/>
        </w:rPr>
        <w:t xml:space="preserve"> по продаже земельного участка, </w:t>
      </w:r>
      <w:r w:rsidRPr="00EE1FEA">
        <w:rPr>
          <w:rFonts w:ascii="Times New Roman" w:hAnsi="Times New Roman" w:cs="Times New Roman"/>
          <w:sz w:val="24"/>
          <w:szCs w:val="24"/>
        </w:rPr>
        <w:t>площадью __</w:t>
      </w:r>
      <w:r>
        <w:rPr>
          <w:rFonts w:ascii="Times New Roman" w:hAnsi="Times New Roman" w:cs="Times New Roman"/>
          <w:sz w:val="24"/>
          <w:szCs w:val="24"/>
        </w:rPr>
        <w:t>___________</w:t>
      </w:r>
      <w:r w:rsidR="004C2FB9">
        <w:rPr>
          <w:rFonts w:ascii="Times New Roman" w:hAnsi="Times New Roman" w:cs="Times New Roman"/>
          <w:sz w:val="24"/>
          <w:szCs w:val="24"/>
        </w:rPr>
        <w:t>_____</w:t>
      </w:r>
      <w:r>
        <w:rPr>
          <w:rFonts w:ascii="Times New Roman" w:hAnsi="Times New Roman" w:cs="Times New Roman"/>
          <w:sz w:val="24"/>
          <w:szCs w:val="24"/>
        </w:rPr>
        <w:t>___</w:t>
      </w:r>
      <w:r w:rsidRPr="00EE1FEA">
        <w:rPr>
          <w:rFonts w:ascii="Times New Roman" w:hAnsi="Times New Roman" w:cs="Times New Roman"/>
          <w:sz w:val="24"/>
          <w:szCs w:val="24"/>
        </w:rPr>
        <w:t xml:space="preserve">__, </w:t>
      </w:r>
    </w:p>
    <w:p w:rsidR="00A1539E" w:rsidRPr="00EE1FEA" w:rsidRDefault="00A1539E" w:rsidP="00A153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EE1FEA">
        <w:rPr>
          <w:rFonts w:ascii="Times New Roman" w:hAnsi="Times New Roman" w:cs="Times New Roman"/>
          <w:sz w:val="24"/>
          <w:szCs w:val="24"/>
        </w:rPr>
        <w:t>асположенного</w:t>
      </w:r>
      <w:r>
        <w:rPr>
          <w:rFonts w:ascii="Times New Roman" w:hAnsi="Times New Roman" w:cs="Times New Roman"/>
          <w:sz w:val="24"/>
          <w:szCs w:val="24"/>
        </w:rPr>
        <w:t xml:space="preserve"> по адресу: </w:t>
      </w:r>
      <w:r w:rsidRPr="00EE1FEA">
        <w:rPr>
          <w:rFonts w:ascii="Times New Roman" w:hAnsi="Times New Roman" w:cs="Times New Roman"/>
          <w:sz w:val="24"/>
          <w:szCs w:val="24"/>
        </w:rPr>
        <w:t>____________</w:t>
      </w:r>
      <w:r>
        <w:rPr>
          <w:rFonts w:ascii="Times New Roman" w:hAnsi="Times New Roman" w:cs="Times New Roman"/>
          <w:sz w:val="24"/>
          <w:szCs w:val="24"/>
        </w:rPr>
        <w:t>______________________________</w:t>
      </w:r>
      <w:r w:rsidR="004C2FB9">
        <w:rPr>
          <w:rFonts w:ascii="Times New Roman" w:hAnsi="Times New Roman" w:cs="Times New Roman"/>
          <w:sz w:val="24"/>
          <w:szCs w:val="24"/>
        </w:rPr>
        <w:t>__________</w:t>
      </w:r>
      <w:r w:rsidRPr="00EE1FEA">
        <w:rPr>
          <w:rFonts w:ascii="Times New Roman" w:hAnsi="Times New Roman" w:cs="Times New Roman"/>
          <w:sz w:val="24"/>
          <w:szCs w:val="24"/>
        </w:rPr>
        <w:t>_</w:t>
      </w:r>
      <w:r>
        <w:rPr>
          <w:rFonts w:ascii="Times New Roman" w:hAnsi="Times New Roman" w:cs="Times New Roman"/>
          <w:sz w:val="24"/>
          <w:szCs w:val="24"/>
        </w:rPr>
        <w:t>,</w:t>
      </w:r>
    </w:p>
    <w:p w:rsidR="00A1539E" w:rsidRPr="00EE1FEA" w:rsidRDefault="00A1539E" w:rsidP="00A1539E">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категория земель: _________________________</w:t>
      </w:r>
      <w:r>
        <w:rPr>
          <w:rFonts w:ascii="Times New Roman" w:hAnsi="Times New Roman" w:cs="Times New Roman"/>
          <w:sz w:val="24"/>
          <w:szCs w:val="24"/>
        </w:rPr>
        <w:t>___________________</w:t>
      </w:r>
      <w:r w:rsidR="004C2FB9">
        <w:rPr>
          <w:rFonts w:ascii="Times New Roman" w:hAnsi="Times New Roman" w:cs="Times New Roman"/>
          <w:sz w:val="24"/>
          <w:szCs w:val="24"/>
        </w:rPr>
        <w:t>_______</w:t>
      </w:r>
      <w:r>
        <w:rPr>
          <w:rFonts w:ascii="Times New Roman" w:hAnsi="Times New Roman" w:cs="Times New Roman"/>
          <w:sz w:val="24"/>
          <w:szCs w:val="24"/>
        </w:rPr>
        <w:t>________</w:t>
      </w:r>
      <w:r w:rsidRPr="00EE1FEA">
        <w:rPr>
          <w:rFonts w:ascii="Times New Roman" w:hAnsi="Times New Roman" w:cs="Times New Roman"/>
          <w:sz w:val="24"/>
          <w:szCs w:val="24"/>
        </w:rPr>
        <w:t>__,</w:t>
      </w:r>
    </w:p>
    <w:p w:rsidR="00A1539E" w:rsidRPr="00EE1FEA" w:rsidRDefault="00A1539E" w:rsidP="00A1539E">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разрешенное использование: ________________________________</w:t>
      </w:r>
      <w:r w:rsidR="004C2FB9">
        <w:rPr>
          <w:rFonts w:ascii="Times New Roman" w:hAnsi="Times New Roman" w:cs="Times New Roman"/>
          <w:sz w:val="24"/>
          <w:szCs w:val="24"/>
        </w:rPr>
        <w:t>____</w:t>
      </w:r>
      <w:r w:rsidRPr="00EE1FEA">
        <w:rPr>
          <w:rFonts w:ascii="Times New Roman" w:hAnsi="Times New Roman" w:cs="Times New Roman"/>
          <w:sz w:val="24"/>
          <w:szCs w:val="24"/>
        </w:rPr>
        <w:t>____</w:t>
      </w:r>
      <w:r>
        <w:rPr>
          <w:rFonts w:ascii="Times New Roman" w:hAnsi="Times New Roman" w:cs="Times New Roman"/>
          <w:sz w:val="24"/>
          <w:szCs w:val="24"/>
        </w:rPr>
        <w:t>_________</w:t>
      </w:r>
      <w:r w:rsidRPr="00EE1FEA">
        <w:rPr>
          <w:rFonts w:ascii="Times New Roman" w:hAnsi="Times New Roman" w:cs="Times New Roman"/>
          <w:sz w:val="24"/>
          <w:szCs w:val="24"/>
        </w:rPr>
        <w:t>___,</w:t>
      </w:r>
    </w:p>
    <w:p w:rsidR="00A1539E" w:rsidRPr="00EE1FEA" w:rsidRDefault="00A1539E" w:rsidP="00A1539E">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кадастровый N _____________________________</w:t>
      </w:r>
      <w:r>
        <w:rPr>
          <w:rFonts w:ascii="Times New Roman" w:hAnsi="Times New Roman" w:cs="Times New Roman"/>
          <w:sz w:val="24"/>
          <w:szCs w:val="24"/>
        </w:rPr>
        <w:t>,</w:t>
      </w:r>
    </w:p>
    <w:p w:rsidR="00A1539E" w:rsidRPr="00EE1FEA" w:rsidRDefault="00A1539E" w:rsidP="00A1539E">
      <w:pPr>
        <w:autoSpaceDE w:val="0"/>
        <w:autoSpaceDN w:val="0"/>
        <w:adjustRightInd w:val="0"/>
        <w:spacing w:after="0" w:line="240" w:lineRule="auto"/>
        <w:jc w:val="both"/>
        <w:rPr>
          <w:rFonts w:ascii="Times New Roman" w:hAnsi="Times New Roman" w:cs="Times New Roman"/>
          <w:sz w:val="24"/>
          <w:szCs w:val="24"/>
        </w:rPr>
      </w:pPr>
      <w:r w:rsidRPr="00EE1FEA">
        <w:rPr>
          <w:rFonts w:ascii="Times New Roman" w:hAnsi="Times New Roman" w:cs="Times New Roman"/>
          <w:sz w:val="24"/>
          <w:szCs w:val="24"/>
        </w:rPr>
        <w:t>Цель использования земельного участка________________________</w:t>
      </w:r>
      <w:r w:rsidR="004C2FB9">
        <w:rPr>
          <w:rFonts w:ascii="Times New Roman" w:hAnsi="Times New Roman" w:cs="Times New Roman"/>
          <w:sz w:val="24"/>
          <w:szCs w:val="24"/>
        </w:rPr>
        <w:t>__</w:t>
      </w:r>
      <w:r>
        <w:rPr>
          <w:rFonts w:ascii="Times New Roman" w:hAnsi="Times New Roman" w:cs="Times New Roman"/>
          <w:sz w:val="24"/>
          <w:szCs w:val="24"/>
        </w:rPr>
        <w:t>_____________</w:t>
      </w:r>
      <w:r w:rsidRPr="00EE1FEA">
        <w:rPr>
          <w:rFonts w:ascii="Times New Roman" w:hAnsi="Times New Roman" w:cs="Times New Roman"/>
          <w:sz w:val="24"/>
          <w:szCs w:val="24"/>
        </w:rPr>
        <w:t>___</w:t>
      </w:r>
      <w:r w:rsidR="004C2FB9">
        <w:rPr>
          <w:rFonts w:ascii="Times New Roman" w:hAnsi="Times New Roman" w:cs="Times New Roman"/>
          <w:sz w:val="24"/>
          <w:szCs w:val="24"/>
        </w:rPr>
        <w:t>,</w:t>
      </w:r>
    </w:p>
    <w:p w:rsidR="00A1539E" w:rsidRPr="00C541CF" w:rsidRDefault="00A1539E" w:rsidP="00A1539E">
      <w:pPr>
        <w:autoSpaceDE w:val="0"/>
        <w:autoSpaceDN w:val="0"/>
        <w:adjustRightInd w:val="0"/>
        <w:spacing w:after="0" w:line="240" w:lineRule="auto"/>
        <w:ind w:firstLine="708"/>
        <w:jc w:val="both"/>
        <w:rPr>
          <w:rFonts w:ascii="Times New Roman" w:hAnsi="Times New Roman" w:cs="Times New Roman"/>
          <w:sz w:val="20"/>
          <w:szCs w:val="20"/>
        </w:rPr>
      </w:pPr>
    </w:p>
    <w:p w:rsidR="00A1539E" w:rsidRPr="00C541CF" w:rsidRDefault="00A1539E" w:rsidP="00A1539E">
      <w:pPr>
        <w:autoSpaceDE w:val="0"/>
        <w:autoSpaceDN w:val="0"/>
        <w:adjustRightInd w:val="0"/>
        <w:spacing w:after="0" w:line="240" w:lineRule="auto"/>
        <w:jc w:val="both"/>
        <w:rPr>
          <w:rFonts w:ascii="Times New Roman" w:hAnsi="Times New Roman" w:cs="Times New Roman"/>
        </w:rPr>
      </w:pPr>
      <w:r w:rsidRPr="00C541CF">
        <w:rPr>
          <w:rFonts w:ascii="Times New Roman" w:hAnsi="Times New Roman" w:cs="Times New Roman"/>
        </w:rPr>
        <w:t xml:space="preserve">           В соответствии с требованиями Федерального закона от 27.07.2006 № 152-ФЗ «О персональных данных» даю согласие в использовании моих персональных данных для решения вопроса по существу. </w:t>
      </w:r>
    </w:p>
    <w:p w:rsidR="00A1539E" w:rsidRDefault="00A1539E" w:rsidP="00A1539E">
      <w:pPr>
        <w:autoSpaceDE w:val="0"/>
        <w:autoSpaceDN w:val="0"/>
        <w:adjustRightInd w:val="0"/>
        <w:spacing w:after="0" w:line="240" w:lineRule="auto"/>
        <w:ind w:firstLine="708"/>
        <w:jc w:val="both"/>
        <w:rPr>
          <w:rFonts w:ascii="Times New Roman" w:hAnsi="Times New Roman" w:cs="Times New Roman"/>
          <w:sz w:val="24"/>
          <w:szCs w:val="24"/>
        </w:rPr>
      </w:pPr>
    </w:p>
    <w:p w:rsidR="00A1539E" w:rsidRDefault="00A1539E" w:rsidP="00A1539E">
      <w:pPr>
        <w:pStyle w:val="30"/>
        <w:shd w:val="clear" w:color="auto" w:fill="auto"/>
        <w:spacing w:line="240" w:lineRule="auto"/>
        <w:ind w:left="20"/>
        <w:jc w:val="left"/>
      </w:pPr>
      <w:r w:rsidRPr="00D56ED9">
        <w:rPr>
          <w:rStyle w:val="3"/>
          <w:rFonts w:ascii="PT Astra Serif" w:hAnsi="PT Astra Serif"/>
          <w:color w:val="000000"/>
          <w:sz w:val="24"/>
          <w:szCs w:val="24"/>
        </w:rPr>
        <w:t>Заявитель</w:t>
      </w:r>
      <w:r>
        <w:rPr>
          <w:rStyle w:val="3"/>
          <w:color w:val="000000"/>
        </w:rPr>
        <w:t>:________________________________________________________________  ________________</w:t>
      </w:r>
    </w:p>
    <w:p w:rsidR="00A1539E" w:rsidRDefault="00A1539E" w:rsidP="00A1539E">
      <w:pPr>
        <w:pStyle w:val="30"/>
        <w:shd w:val="clear" w:color="auto" w:fill="auto"/>
        <w:spacing w:line="240" w:lineRule="auto"/>
        <w:ind w:left="20" w:right="380" w:firstLine="1380"/>
        <w:jc w:val="left"/>
        <w:rPr>
          <w:rStyle w:val="3"/>
          <w:color w:val="000000"/>
        </w:rPr>
      </w:pPr>
      <w:r>
        <w:rPr>
          <w:rStyle w:val="31pt"/>
          <w:color w:val="000000"/>
        </w:rPr>
        <w:t>(Ф.И.О.,</w:t>
      </w:r>
      <w:r>
        <w:rPr>
          <w:rStyle w:val="3"/>
          <w:color w:val="000000"/>
        </w:rPr>
        <w:t xml:space="preserve"> должность представителя юридического лица                                (подпись)              </w:t>
      </w:r>
    </w:p>
    <w:p w:rsidR="00A1539E" w:rsidRDefault="00A1539E" w:rsidP="00A1539E">
      <w:pPr>
        <w:pStyle w:val="30"/>
        <w:shd w:val="clear" w:color="auto" w:fill="auto"/>
        <w:spacing w:line="240" w:lineRule="auto"/>
        <w:ind w:left="20" w:right="380" w:firstLine="1380"/>
        <w:jc w:val="left"/>
      </w:pPr>
      <w:r>
        <w:rPr>
          <w:rStyle w:val="31pt"/>
          <w:color w:val="000000"/>
        </w:rPr>
        <w:t>Ф.И.О.</w:t>
      </w:r>
      <w:r>
        <w:rPr>
          <w:rStyle w:val="3"/>
          <w:color w:val="000000"/>
        </w:rPr>
        <w:t xml:space="preserve"> физического лица, индивидуального предпринимателя)</w:t>
      </w:r>
    </w:p>
    <w:p w:rsidR="00A1539E" w:rsidRDefault="00A1539E" w:rsidP="00A1539E">
      <w:pPr>
        <w:pStyle w:val="42"/>
        <w:shd w:val="clear" w:color="auto" w:fill="auto"/>
        <w:spacing w:before="0" w:line="240" w:lineRule="auto"/>
        <w:ind w:left="2178"/>
        <w:rPr>
          <w:rStyle w:val="41"/>
          <w:color w:val="000000"/>
        </w:rPr>
      </w:pPr>
    </w:p>
    <w:p w:rsidR="00A1539E" w:rsidRDefault="00A1539E" w:rsidP="00A1539E">
      <w:pPr>
        <w:pStyle w:val="42"/>
        <w:shd w:val="clear" w:color="auto" w:fill="auto"/>
        <w:spacing w:before="0" w:line="240" w:lineRule="auto"/>
        <w:ind w:left="2178"/>
        <w:rPr>
          <w:rStyle w:val="41"/>
          <w:color w:val="000000"/>
        </w:rPr>
      </w:pPr>
    </w:p>
    <w:p w:rsidR="00A1539E" w:rsidRPr="00D56ED9" w:rsidRDefault="00A1539E" w:rsidP="00A1539E">
      <w:pPr>
        <w:pStyle w:val="42"/>
        <w:shd w:val="clear" w:color="auto" w:fill="auto"/>
        <w:spacing w:before="0" w:line="240" w:lineRule="auto"/>
        <w:rPr>
          <w:rStyle w:val="41"/>
          <w:rFonts w:ascii="PT Astra Serif" w:hAnsi="PT Astra Serif"/>
          <w:color w:val="000000"/>
          <w:sz w:val="24"/>
          <w:szCs w:val="24"/>
        </w:rPr>
      </w:pPr>
      <w:r w:rsidRPr="00D56ED9">
        <w:rPr>
          <w:rStyle w:val="41"/>
          <w:rFonts w:ascii="PT Astra Serif" w:hAnsi="PT Astra Serif"/>
          <w:color w:val="000000"/>
          <w:sz w:val="24"/>
          <w:szCs w:val="24"/>
        </w:rPr>
        <w:t>«</w:t>
      </w:r>
      <w:r>
        <w:rPr>
          <w:rStyle w:val="41"/>
          <w:rFonts w:ascii="PT Astra Serif" w:hAnsi="PT Astra Serif"/>
          <w:color w:val="000000"/>
          <w:sz w:val="24"/>
          <w:szCs w:val="24"/>
        </w:rPr>
        <w:t>____»____________20___г</w:t>
      </w:r>
      <w:r w:rsidRPr="00D56ED9">
        <w:rPr>
          <w:rStyle w:val="41"/>
          <w:rFonts w:ascii="PT Astra Serif" w:hAnsi="PT Astra Serif"/>
          <w:color w:val="000000"/>
          <w:sz w:val="24"/>
          <w:szCs w:val="24"/>
        </w:rPr>
        <w:t xml:space="preserve">.                 </w:t>
      </w:r>
      <w:r>
        <w:rPr>
          <w:rStyle w:val="41"/>
          <w:rFonts w:ascii="PT Astra Serif" w:hAnsi="PT Astra Serif"/>
          <w:color w:val="000000"/>
          <w:sz w:val="24"/>
          <w:szCs w:val="24"/>
        </w:rPr>
        <w:t xml:space="preserve">                      </w:t>
      </w:r>
      <w:r w:rsidRPr="00D56ED9">
        <w:rPr>
          <w:rStyle w:val="41"/>
          <w:rFonts w:ascii="PT Astra Serif" w:hAnsi="PT Astra Serif"/>
          <w:color w:val="000000"/>
          <w:sz w:val="24"/>
          <w:szCs w:val="24"/>
        </w:rPr>
        <w:t>М.П.</w:t>
      </w:r>
    </w:p>
    <w:p w:rsidR="00A1539E" w:rsidRDefault="00A1539E" w:rsidP="00A1539E">
      <w:pPr>
        <w:pStyle w:val="42"/>
        <w:shd w:val="clear" w:color="auto" w:fill="auto"/>
        <w:spacing w:before="0" w:line="240" w:lineRule="auto"/>
        <w:rPr>
          <w:rStyle w:val="41"/>
          <w:rFonts w:ascii="PT Astra Serif" w:hAnsi="PT Astra Serif"/>
          <w:color w:val="000000"/>
          <w:sz w:val="24"/>
          <w:szCs w:val="24"/>
        </w:rPr>
      </w:pPr>
    </w:p>
    <w:p w:rsidR="00A1539E" w:rsidRPr="00C541CF" w:rsidRDefault="00A1539E" w:rsidP="00A1539E">
      <w:pPr>
        <w:autoSpaceDE w:val="0"/>
        <w:autoSpaceDN w:val="0"/>
        <w:adjustRightInd w:val="0"/>
        <w:spacing w:after="0" w:line="240" w:lineRule="auto"/>
        <w:jc w:val="both"/>
        <w:rPr>
          <w:rFonts w:ascii="PT Astra Serif" w:hAnsi="PT Astra Serif" w:cs="Times New Roman"/>
          <w:sz w:val="20"/>
          <w:szCs w:val="20"/>
        </w:rPr>
      </w:pPr>
      <w:r>
        <w:rPr>
          <w:rFonts w:ascii="PT Astra Serif" w:hAnsi="PT Astra Serif" w:cs="Times New Roman"/>
          <w:sz w:val="20"/>
          <w:szCs w:val="20"/>
        </w:rPr>
        <w:t>Р</w:t>
      </w:r>
      <w:r w:rsidRPr="00C541CF">
        <w:rPr>
          <w:rFonts w:ascii="PT Astra Serif" w:hAnsi="PT Astra Serif" w:cs="Times New Roman"/>
          <w:sz w:val="20"/>
          <w:szCs w:val="20"/>
        </w:rPr>
        <w:t>езультат рассмотрения заявления прошу (нужное подче</w:t>
      </w:r>
      <w:r>
        <w:rPr>
          <w:rFonts w:ascii="PT Astra Serif" w:hAnsi="PT Astra Serif" w:cs="Times New Roman"/>
          <w:sz w:val="20"/>
          <w:szCs w:val="20"/>
        </w:rPr>
        <w:t>р</w:t>
      </w:r>
      <w:r w:rsidRPr="00C541CF">
        <w:rPr>
          <w:rFonts w:ascii="PT Astra Serif" w:hAnsi="PT Astra Serif" w:cs="Times New Roman"/>
          <w:sz w:val="20"/>
          <w:szCs w:val="20"/>
        </w:rPr>
        <w:t>кнуть)</w:t>
      </w:r>
    </w:p>
    <w:tbl>
      <w:tblPr>
        <w:tblW w:w="9862" w:type="dxa"/>
        <w:tblLook w:val="04A0"/>
      </w:tblPr>
      <w:tblGrid>
        <w:gridCol w:w="3190"/>
        <w:gridCol w:w="1595"/>
        <w:gridCol w:w="217"/>
        <w:gridCol w:w="4568"/>
        <w:gridCol w:w="292"/>
      </w:tblGrid>
      <w:tr w:rsidR="00A1539E" w:rsidRPr="00C541CF" w:rsidTr="008A75E8">
        <w:trPr>
          <w:gridAfter w:val="1"/>
          <w:wAfter w:w="292" w:type="dxa"/>
        </w:trPr>
        <w:tc>
          <w:tcPr>
            <w:tcW w:w="4785" w:type="dxa"/>
            <w:gridSpan w:val="2"/>
            <w:shd w:val="clear" w:color="auto" w:fill="auto"/>
          </w:tcPr>
          <w:p w:rsidR="00A1539E" w:rsidRPr="00C541CF" w:rsidRDefault="00A1539E" w:rsidP="00A1539E">
            <w:pPr>
              <w:autoSpaceDE w:val="0"/>
              <w:autoSpaceDN w:val="0"/>
              <w:adjustRightInd w:val="0"/>
              <w:spacing w:after="0" w:line="240" w:lineRule="auto"/>
              <w:jc w:val="both"/>
              <w:rPr>
                <w:rFonts w:ascii="Times New Roman" w:hAnsi="Times New Roman" w:cs="Times New Roman"/>
                <w:sz w:val="20"/>
                <w:szCs w:val="20"/>
              </w:rPr>
            </w:pPr>
            <w:r w:rsidRPr="00C541CF">
              <w:rPr>
                <w:rFonts w:ascii="Times New Roman" w:hAnsi="Times New Roman" w:cs="Times New Roman"/>
                <w:sz w:val="20"/>
                <w:szCs w:val="20"/>
              </w:rPr>
              <w:t>выдать на руки;</w:t>
            </w:r>
          </w:p>
          <w:p w:rsidR="00A1539E" w:rsidRPr="00C541CF" w:rsidRDefault="00A1539E" w:rsidP="00A1539E">
            <w:pPr>
              <w:autoSpaceDE w:val="0"/>
              <w:autoSpaceDN w:val="0"/>
              <w:adjustRightInd w:val="0"/>
              <w:spacing w:after="0" w:line="240" w:lineRule="auto"/>
              <w:jc w:val="both"/>
              <w:rPr>
                <w:rFonts w:ascii="Times New Roman" w:hAnsi="Times New Roman" w:cs="Times New Roman"/>
                <w:sz w:val="20"/>
                <w:szCs w:val="20"/>
              </w:rPr>
            </w:pPr>
            <w:r w:rsidRPr="00C541CF">
              <w:rPr>
                <w:rFonts w:ascii="Times New Roman" w:hAnsi="Times New Roman" w:cs="Times New Roman"/>
                <w:sz w:val="20"/>
                <w:szCs w:val="20"/>
              </w:rPr>
              <w:t xml:space="preserve">направить по почте </w:t>
            </w:r>
          </w:p>
        </w:tc>
        <w:tc>
          <w:tcPr>
            <w:tcW w:w="4785" w:type="dxa"/>
            <w:gridSpan w:val="2"/>
            <w:shd w:val="clear" w:color="auto" w:fill="auto"/>
          </w:tcPr>
          <w:p w:rsidR="00A1539E" w:rsidRPr="00C541CF" w:rsidRDefault="00A1539E" w:rsidP="00A1539E">
            <w:pPr>
              <w:autoSpaceDE w:val="0"/>
              <w:autoSpaceDN w:val="0"/>
              <w:adjustRightInd w:val="0"/>
              <w:spacing w:after="0" w:line="240" w:lineRule="auto"/>
              <w:jc w:val="center"/>
              <w:rPr>
                <w:rFonts w:ascii="Times New Roman" w:hAnsi="Times New Roman" w:cs="Times New Roman"/>
                <w:sz w:val="20"/>
                <w:szCs w:val="20"/>
              </w:rPr>
            </w:pPr>
          </w:p>
        </w:tc>
      </w:tr>
      <w:tr w:rsidR="00430919" w:rsidRPr="002E18C0" w:rsidTr="008A75E8">
        <w:tblPrEx>
          <w:jc w:val="right"/>
          <w:tblLook w:val="01E0"/>
        </w:tblPrEx>
        <w:trPr>
          <w:jc w:val="right"/>
        </w:trPr>
        <w:tc>
          <w:tcPr>
            <w:tcW w:w="3190" w:type="dxa"/>
            <w:shd w:val="clear" w:color="auto" w:fill="auto"/>
          </w:tcPr>
          <w:p w:rsidR="00430919" w:rsidRPr="002E18C0" w:rsidRDefault="00430919" w:rsidP="005D0729">
            <w:pPr>
              <w:spacing w:after="0" w:line="240" w:lineRule="auto"/>
              <w:jc w:val="right"/>
              <w:rPr>
                <w:rFonts w:ascii="Times New Roman" w:hAnsi="Times New Roman" w:cs="Times New Roman"/>
                <w:sz w:val="24"/>
                <w:szCs w:val="24"/>
              </w:rPr>
            </w:pPr>
            <w:r w:rsidRPr="002E18C0">
              <w:rPr>
                <w:rFonts w:ascii="Times New Roman" w:hAnsi="Times New Roman" w:cs="Times New Roman"/>
                <w:sz w:val="24"/>
                <w:szCs w:val="24"/>
              </w:rPr>
              <w:lastRenderedPageBreak/>
              <w:br w:type="page"/>
            </w:r>
          </w:p>
        </w:tc>
        <w:tc>
          <w:tcPr>
            <w:tcW w:w="1812" w:type="dxa"/>
            <w:gridSpan w:val="2"/>
            <w:shd w:val="clear" w:color="auto" w:fill="auto"/>
          </w:tcPr>
          <w:p w:rsidR="00430919" w:rsidRPr="002E18C0" w:rsidRDefault="00430919" w:rsidP="005D0729">
            <w:pPr>
              <w:spacing w:after="0" w:line="240" w:lineRule="auto"/>
              <w:jc w:val="right"/>
              <w:rPr>
                <w:rFonts w:ascii="Times New Roman" w:hAnsi="Times New Roman" w:cs="Times New Roman"/>
                <w:sz w:val="24"/>
                <w:szCs w:val="24"/>
              </w:rPr>
            </w:pPr>
          </w:p>
        </w:tc>
        <w:tc>
          <w:tcPr>
            <w:tcW w:w="4860" w:type="dxa"/>
            <w:gridSpan w:val="2"/>
            <w:shd w:val="clear" w:color="auto" w:fill="auto"/>
          </w:tcPr>
          <w:p w:rsidR="00430919" w:rsidRPr="002E18C0" w:rsidRDefault="00430919" w:rsidP="005D0729">
            <w:pPr>
              <w:tabs>
                <w:tab w:val="left" w:pos="106"/>
              </w:tabs>
              <w:spacing w:after="0" w:line="240" w:lineRule="auto"/>
              <w:jc w:val="both"/>
              <w:rPr>
                <w:rFonts w:ascii="Times New Roman" w:hAnsi="Times New Roman" w:cs="Times New Roman"/>
              </w:rPr>
            </w:pPr>
            <w:r w:rsidRPr="002E18C0">
              <w:rPr>
                <w:rFonts w:ascii="Times New Roman" w:hAnsi="Times New Roman" w:cs="Times New Roman"/>
              </w:rPr>
              <w:t>Приложение № 3</w:t>
            </w:r>
          </w:p>
          <w:p w:rsidR="00430919" w:rsidRPr="002E18C0" w:rsidRDefault="00430919" w:rsidP="005D0729">
            <w:pPr>
              <w:spacing w:after="0" w:line="240" w:lineRule="auto"/>
              <w:rPr>
                <w:rFonts w:ascii="Times New Roman" w:hAnsi="Times New Roman" w:cs="Times New Roman"/>
              </w:rPr>
            </w:pPr>
            <w:r w:rsidRPr="002E18C0">
              <w:rPr>
                <w:rFonts w:ascii="Times New Roman" w:hAnsi="Times New Roman" w:cs="Times New Roman"/>
              </w:rPr>
              <w:t>к административному регламенту</w:t>
            </w:r>
          </w:p>
          <w:p w:rsidR="00430919" w:rsidRPr="002E18C0" w:rsidRDefault="00430919" w:rsidP="005D0729">
            <w:pPr>
              <w:pStyle w:val="a5"/>
              <w:shd w:val="clear" w:color="auto" w:fill="auto"/>
              <w:tabs>
                <w:tab w:val="left" w:pos="709"/>
              </w:tabs>
              <w:spacing w:after="0" w:line="240" w:lineRule="auto"/>
              <w:ind w:right="40" w:firstLine="0"/>
              <w:jc w:val="both"/>
              <w:rPr>
                <w:rFonts w:ascii="PT Astra Serif" w:hAnsi="PT Astra Serif"/>
                <w:sz w:val="22"/>
                <w:szCs w:val="22"/>
              </w:rPr>
            </w:pPr>
            <w:r w:rsidRPr="002E18C0">
              <w:rPr>
                <w:rStyle w:val="a4"/>
                <w:rFonts w:ascii="PT Astra Serif" w:hAnsi="PT Astra Serif"/>
                <w:sz w:val="22"/>
                <w:szCs w:val="22"/>
              </w:rPr>
              <w:t xml:space="preserve">«Предоставление земельных участков, </w:t>
            </w:r>
            <w:r w:rsidRPr="002E18C0">
              <w:rPr>
                <w:rFonts w:ascii="PT Astra Serif" w:hAnsi="PT Astra Serif"/>
                <w:sz w:val="22"/>
                <w:szCs w:val="22"/>
              </w:rPr>
              <w:t>находящихся в муниципальной собственности,</w:t>
            </w:r>
            <w:r w:rsidRPr="002E18C0">
              <w:rPr>
                <w:rFonts w:ascii="PT Astra Serif" w:hAnsi="PT Astra Serif"/>
                <w:b/>
                <w:sz w:val="22"/>
                <w:szCs w:val="22"/>
              </w:rPr>
              <w:t xml:space="preserve"> </w:t>
            </w:r>
            <w:r w:rsidRPr="002E18C0">
              <w:rPr>
                <w:rFonts w:ascii="PT Astra Serif" w:hAnsi="PT Astra Serif"/>
                <w:sz w:val="22"/>
                <w:szCs w:val="22"/>
              </w:rPr>
              <w:t>в собственность или в аренду на торгах</w:t>
            </w:r>
            <w:r w:rsidRPr="002E18C0">
              <w:rPr>
                <w:rStyle w:val="a4"/>
                <w:rFonts w:ascii="PT Astra Serif" w:hAnsi="PT Astra Serif"/>
                <w:sz w:val="22"/>
                <w:szCs w:val="22"/>
              </w:rPr>
              <w:t>».</w:t>
            </w:r>
          </w:p>
          <w:p w:rsidR="00430919" w:rsidRPr="002E18C0" w:rsidRDefault="00430919" w:rsidP="005D0729">
            <w:pPr>
              <w:spacing w:after="0" w:line="240" w:lineRule="auto"/>
              <w:jc w:val="right"/>
              <w:rPr>
                <w:rFonts w:ascii="Times New Roman" w:hAnsi="Times New Roman" w:cs="Times New Roman"/>
                <w:sz w:val="24"/>
                <w:szCs w:val="24"/>
              </w:rPr>
            </w:pPr>
          </w:p>
          <w:p w:rsidR="00430919" w:rsidRPr="002E18C0" w:rsidRDefault="00430919" w:rsidP="005D0729">
            <w:pPr>
              <w:spacing w:after="0" w:line="240" w:lineRule="auto"/>
              <w:jc w:val="right"/>
              <w:rPr>
                <w:rFonts w:ascii="Times New Roman" w:hAnsi="Times New Roman" w:cs="Times New Roman"/>
                <w:sz w:val="24"/>
                <w:szCs w:val="24"/>
              </w:rPr>
            </w:pPr>
          </w:p>
          <w:p w:rsidR="00430919" w:rsidRPr="002E18C0" w:rsidRDefault="00430919" w:rsidP="005D0729">
            <w:pPr>
              <w:spacing w:after="0" w:line="240" w:lineRule="auto"/>
              <w:jc w:val="right"/>
              <w:rPr>
                <w:rFonts w:ascii="Times New Roman" w:hAnsi="Times New Roman" w:cs="Times New Roman"/>
                <w:sz w:val="24"/>
                <w:szCs w:val="24"/>
              </w:rPr>
            </w:pPr>
          </w:p>
        </w:tc>
      </w:tr>
    </w:tbl>
    <w:p w:rsidR="00430919" w:rsidRDefault="00430919" w:rsidP="00430919">
      <w:pPr>
        <w:pStyle w:val="20"/>
        <w:shd w:val="clear" w:color="auto" w:fill="auto"/>
        <w:spacing w:before="0" w:after="0" w:line="240" w:lineRule="auto"/>
        <w:ind w:left="23"/>
        <w:jc w:val="left"/>
        <w:rPr>
          <w:rFonts w:ascii="PT Astra Serif" w:hAnsi="PT Astra Serif"/>
          <w:b w:val="0"/>
          <w:sz w:val="24"/>
          <w:szCs w:val="24"/>
        </w:rPr>
      </w:pPr>
      <w:r>
        <w:rPr>
          <w:b w:val="0"/>
          <w:sz w:val="24"/>
          <w:szCs w:val="24"/>
        </w:rPr>
        <w:t xml:space="preserve">        </w:t>
      </w:r>
      <w:r w:rsidRPr="002E18C0">
        <w:rPr>
          <w:b w:val="0"/>
          <w:sz w:val="24"/>
          <w:szCs w:val="24"/>
        </w:rPr>
        <w:t xml:space="preserve">Блок-схема </w:t>
      </w:r>
      <w:r w:rsidRPr="002E18C0">
        <w:rPr>
          <w:rStyle w:val="2"/>
          <w:rFonts w:ascii="PT Astra Serif" w:hAnsi="PT Astra Serif"/>
          <w:sz w:val="24"/>
          <w:szCs w:val="24"/>
        </w:rPr>
        <w:t>оказания муниципальной услуги по предоставлению земельных участков, находящихся в муниципальной собственности, в собственность или в аренду на торгах</w:t>
      </w:r>
    </w:p>
    <w:p w:rsidR="00430919" w:rsidRDefault="00430919" w:rsidP="00725EFF">
      <w:r w:rsidRPr="00430919">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457190" cy="6981825"/>
            <wp:effectExtent l="38100" t="0" r="67310" b="0"/>
            <wp:wrapSquare wrapText="bothSides"/>
            <wp:docPr id="3" name="Организационная диаграм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anchor>
        </w:drawing>
      </w:r>
    </w:p>
    <w:p w:rsidR="00430919" w:rsidRDefault="00430919" w:rsidP="00725EFF"/>
    <w:p w:rsidR="00430919" w:rsidRDefault="00430919" w:rsidP="00725EFF"/>
    <w:p w:rsidR="00430919" w:rsidRDefault="00430919" w:rsidP="00725EFF"/>
    <w:p w:rsidR="00725EFF" w:rsidRDefault="00430919" w:rsidP="00725EFF">
      <w:r w:rsidRPr="00430919">
        <w:rPr>
          <w:noProof/>
        </w:rPr>
        <w:lastRenderedPageBreak/>
        <w:drawing>
          <wp:inline distT="0" distB="0" distL="0" distR="0">
            <wp:extent cx="5486400" cy="6169025"/>
            <wp:effectExtent l="0" t="0" r="0" b="3175"/>
            <wp:docPr id="2" name="Организационная диаграм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725EFF" w:rsidRDefault="00725EFF" w:rsidP="00725EFF"/>
    <w:p w:rsidR="00725EFF" w:rsidRDefault="00725EFF" w:rsidP="00725EFF"/>
    <w:p w:rsidR="00725EFF" w:rsidRDefault="00725EFF" w:rsidP="00725EFF"/>
    <w:p w:rsidR="00725EFF" w:rsidRDefault="00725EFF" w:rsidP="00725EFF"/>
    <w:p w:rsidR="00725EFF" w:rsidRDefault="00725EFF" w:rsidP="00725EFF"/>
    <w:p w:rsidR="00725EFF" w:rsidRDefault="00725EFF" w:rsidP="00725EFF">
      <w:pPr>
        <w:pStyle w:val="ConsPlusNormal"/>
        <w:ind w:firstLine="540"/>
        <w:jc w:val="both"/>
        <w:rPr>
          <w:sz w:val="28"/>
          <w:szCs w:val="28"/>
        </w:rPr>
      </w:pPr>
    </w:p>
    <w:p w:rsidR="00B47A5B" w:rsidRPr="00512432" w:rsidRDefault="00B47A5B">
      <w:pPr>
        <w:rPr>
          <w:rFonts w:ascii="PT Astra Serif" w:hAnsi="PT Astra Serif"/>
          <w:sz w:val="24"/>
          <w:szCs w:val="24"/>
        </w:rPr>
      </w:pPr>
    </w:p>
    <w:sectPr w:rsidR="00B47A5B" w:rsidRPr="00512432" w:rsidSect="009C58D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C7E" w:rsidRDefault="00A90C7E" w:rsidP="004C2FB9">
      <w:pPr>
        <w:spacing w:after="0" w:line="240" w:lineRule="auto"/>
      </w:pPr>
      <w:r>
        <w:separator/>
      </w:r>
    </w:p>
  </w:endnote>
  <w:endnote w:type="continuationSeparator" w:id="1">
    <w:p w:rsidR="00A90C7E" w:rsidRDefault="00A90C7E" w:rsidP="004C2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C7E" w:rsidRDefault="00A90C7E" w:rsidP="004C2FB9">
      <w:pPr>
        <w:spacing w:after="0" w:line="240" w:lineRule="auto"/>
      </w:pPr>
      <w:r>
        <w:separator/>
      </w:r>
    </w:p>
  </w:footnote>
  <w:footnote w:type="continuationSeparator" w:id="1">
    <w:p w:rsidR="00A90C7E" w:rsidRDefault="00A90C7E" w:rsidP="004C2F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B418A4"/>
    <w:lvl w:ilvl="0">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504B1C3A"/>
    <w:multiLevelType w:val="hybridMultilevel"/>
    <w:tmpl w:val="478424D0"/>
    <w:lvl w:ilvl="0" w:tplc="ABBE3DD8">
      <w:start w:val="1"/>
      <w:numFmt w:val="bullet"/>
      <w:lvlText w:val="•"/>
      <w:lvlJc w:val="left"/>
      <w:pPr>
        <w:tabs>
          <w:tab w:val="num" w:pos="720"/>
        </w:tabs>
        <w:ind w:left="720" w:hanging="360"/>
      </w:pPr>
      <w:rPr>
        <w:rFonts w:ascii="Times New Roman" w:hAnsi="Times New Roman" w:hint="default"/>
      </w:rPr>
    </w:lvl>
    <w:lvl w:ilvl="1" w:tplc="F7E0DE02" w:tentative="1">
      <w:start w:val="1"/>
      <w:numFmt w:val="bullet"/>
      <w:lvlText w:val="•"/>
      <w:lvlJc w:val="left"/>
      <w:pPr>
        <w:tabs>
          <w:tab w:val="num" w:pos="1440"/>
        </w:tabs>
        <w:ind w:left="1440" w:hanging="360"/>
      </w:pPr>
      <w:rPr>
        <w:rFonts w:ascii="Times New Roman" w:hAnsi="Times New Roman" w:hint="default"/>
      </w:rPr>
    </w:lvl>
    <w:lvl w:ilvl="2" w:tplc="84F079DE" w:tentative="1">
      <w:start w:val="1"/>
      <w:numFmt w:val="bullet"/>
      <w:lvlText w:val="•"/>
      <w:lvlJc w:val="left"/>
      <w:pPr>
        <w:tabs>
          <w:tab w:val="num" w:pos="2160"/>
        </w:tabs>
        <w:ind w:left="2160" w:hanging="360"/>
      </w:pPr>
      <w:rPr>
        <w:rFonts w:ascii="Times New Roman" w:hAnsi="Times New Roman" w:hint="default"/>
      </w:rPr>
    </w:lvl>
    <w:lvl w:ilvl="3" w:tplc="A08478A6" w:tentative="1">
      <w:start w:val="1"/>
      <w:numFmt w:val="bullet"/>
      <w:lvlText w:val="•"/>
      <w:lvlJc w:val="left"/>
      <w:pPr>
        <w:tabs>
          <w:tab w:val="num" w:pos="2880"/>
        </w:tabs>
        <w:ind w:left="2880" w:hanging="360"/>
      </w:pPr>
      <w:rPr>
        <w:rFonts w:ascii="Times New Roman" w:hAnsi="Times New Roman" w:hint="default"/>
      </w:rPr>
    </w:lvl>
    <w:lvl w:ilvl="4" w:tplc="D79AEEB2" w:tentative="1">
      <w:start w:val="1"/>
      <w:numFmt w:val="bullet"/>
      <w:lvlText w:val="•"/>
      <w:lvlJc w:val="left"/>
      <w:pPr>
        <w:tabs>
          <w:tab w:val="num" w:pos="3600"/>
        </w:tabs>
        <w:ind w:left="3600" w:hanging="360"/>
      </w:pPr>
      <w:rPr>
        <w:rFonts w:ascii="Times New Roman" w:hAnsi="Times New Roman" w:hint="default"/>
      </w:rPr>
    </w:lvl>
    <w:lvl w:ilvl="5" w:tplc="DC8EF69A" w:tentative="1">
      <w:start w:val="1"/>
      <w:numFmt w:val="bullet"/>
      <w:lvlText w:val="•"/>
      <w:lvlJc w:val="left"/>
      <w:pPr>
        <w:tabs>
          <w:tab w:val="num" w:pos="4320"/>
        </w:tabs>
        <w:ind w:left="4320" w:hanging="360"/>
      </w:pPr>
      <w:rPr>
        <w:rFonts w:ascii="Times New Roman" w:hAnsi="Times New Roman" w:hint="default"/>
      </w:rPr>
    </w:lvl>
    <w:lvl w:ilvl="6" w:tplc="24F40314" w:tentative="1">
      <w:start w:val="1"/>
      <w:numFmt w:val="bullet"/>
      <w:lvlText w:val="•"/>
      <w:lvlJc w:val="left"/>
      <w:pPr>
        <w:tabs>
          <w:tab w:val="num" w:pos="5040"/>
        </w:tabs>
        <w:ind w:left="5040" w:hanging="360"/>
      </w:pPr>
      <w:rPr>
        <w:rFonts w:ascii="Times New Roman" w:hAnsi="Times New Roman" w:hint="default"/>
      </w:rPr>
    </w:lvl>
    <w:lvl w:ilvl="7" w:tplc="7228E76C" w:tentative="1">
      <w:start w:val="1"/>
      <w:numFmt w:val="bullet"/>
      <w:lvlText w:val="•"/>
      <w:lvlJc w:val="left"/>
      <w:pPr>
        <w:tabs>
          <w:tab w:val="num" w:pos="5760"/>
        </w:tabs>
        <w:ind w:left="5760" w:hanging="360"/>
      </w:pPr>
      <w:rPr>
        <w:rFonts w:ascii="Times New Roman" w:hAnsi="Times New Roman" w:hint="default"/>
      </w:rPr>
    </w:lvl>
    <w:lvl w:ilvl="8" w:tplc="C06A3B6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3E4E"/>
    <w:rsid w:val="00134CBA"/>
    <w:rsid w:val="001510B7"/>
    <w:rsid w:val="001735AB"/>
    <w:rsid w:val="00174670"/>
    <w:rsid w:val="001770D4"/>
    <w:rsid w:val="00181808"/>
    <w:rsid w:val="002451B0"/>
    <w:rsid w:val="00295DAC"/>
    <w:rsid w:val="00387773"/>
    <w:rsid w:val="003C697B"/>
    <w:rsid w:val="00430919"/>
    <w:rsid w:val="00456412"/>
    <w:rsid w:val="00465061"/>
    <w:rsid w:val="004857D2"/>
    <w:rsid w:val="004C2FB9"/>
    <w:rsid w:val="004F5EC3"/>
    <w:rsid w:val="00512432"/>
    <w:rsid w:val="00557DAB"/>
    <w:rsid w:val="00697D71"/>
    <w:rsid w:val="006B7B15"/>
    <w:rsid w:val="006D54A4"/>
    <w:rsid w:val="007177CF"/>
    <w:rsid w:val="00725EFF"/>
    <w:rsid w:val="008A75E8"/>
    <w:rsid w:val="008C6D9F"/>
    <w:rsid w:val="00986F7A"/>
    <w:rsid w:val="009B248E"/>
    <w:rsid w:val="009C58D3"/>
    <w:rsid w:val="00A1539E"/>
    <w:rsid w:val="00A57DFF"/>
    <w:rsid w:val="00A90C7E"/>
    <w:rsid w:val="00B47A5B"/>
    <w:rsid w:val="00B57D1C"/>
    <w:rsid w:val="00C003FD"/>
    <w:rsid w:val="00C216BC"/>
    <w:rsid w:val="00C33E4E"/>
    <w:rsid w:val="00D2194C"/>
    <w:rsid w:val="00DD47E5"/>
    <w:rsid w:val="00E34FAC"/>
    <w:rsid w:val="00EC03F4"/>
    <w:rsid w:val="00ED06D3"/>
    <w:rsid w:val="00F07CB6"/>
    <w:rsid w:val="00F320EA"/>
    <w:rsid w:val="00F32D5D"/>
    <w:rsid w:val="00FC0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1C"/>
  </w:style>
  <w:style w:type="paragraph" w:styleId="1">
    <w:name w:val="heading 1"/>
    <w:basedOn w:val="a"/>
    <w:next w:val="a"/>
    <w:link w:val="10"/>
    <w:qFormat/>
    <w:rsid w:val="00725EFF"/>
    <w:pPr>
      <w:keepNext/>
      <w:spacing w:after="0" w:line="24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3E4E"/>
    <w:rPr>
      <w:color w:val="000080"/>
      <w:u w:val="single"/>
    </w:rPr>
  </w:style>
  <w:style w:type="character" w:customStyle="1" w:styleId="a4">
    <w:name w:val="Основной текст Знак"/>
    <w:link w:val="a5"/>
    <w:rsid w:val="00C33E4E"/>
    <w:rPr>
      <w:rFonts w:ascii="Times New Roman" w:hAnsi="Times New Roman" w:cs="Times New Roman"/>
      <w:spacing w:val="12"/>
      <w:sz w:val="23"/>
      <w:szCs w:val="23"/>
      <w:shd w:val="clear" w:color="auto" w:fill="FFFFFF"/>
    </w:rPr>
  </w:style>
  <w:style w:type="character" w:customStyle="1" w:styleId="11">
    <w:name w:val="Заголовок №1_"/>
    <w:link w:val="12"/>
    <w:rsid w:val="00C33E4E"/>
    <w:rPr>
      <w:rFonts w:ascii="Times New Roman" w:hAnsi="Times New Roman" w:cs="Times New Roman"/>
      <w:spacing w:val="2"/>
      <w:sz w:val="34"/>
      <w:szCs w:val="34"/>
      <w:shd w:val="clear" w:color="auto" w:fill="FFFFFF"/>
    </w:rPr>
  </w:style>
  <w:style w:type="character" w:customStyle="1" w:styleId="2">
    <w:name w:val="Основной текст (2)_"/>
    <w:link w:val="20"/>
    <w:rsid w:val="00C33E4E"/>
    <w:rPr>
      <w:rFonts w:ascii="Times New Roman" w:hAnsi="Times New Roman" w:cs="Times New Roman"/>
      <w:b/>
      <w:bCs/>
      <w:shd w:val="clear" w:color="auto" w:fill="FFFFFF"/>
    </w:rPr>
  </w:style>
  <w:style w:type="paragraph" w:styleId="a5">
    <w:name w:val="Body Text"/>
    <w:basedOn w:val="a"/>
    <w:link w:val="a4"/>
    <w:rsid w:val="00C33E4E"/>
    <w:pPr>
      <w:widowControl w:val="0"/>
      <w:shd w:val="clear" w:color="auto" w:fill="FFFFFF"/>
      <w:spacing w:after="120" w:line="240" w:lineRule="atLeast"/>
      <w:ind w:hanging="900"/>
      <w:jc w:val="right"/>
    </w:pPr>
    <w:rPr>
      <w:rFonts w:ascii="Times New Roman" w:hAnsi="Times New Roman" w:cs="Times New Roman"/>
      <w:spacing w:val="12"/>
      <w:sz w:val="23"/>
      <w:szCs w:val="23"/>
    </w:rPr>
  </w:style>
  <w:style w:type="character" w:customStyle="1" w:styleId="13">
    <w:name w:val="Основной текст Знак1"/>
    <w:basedOn w:val="a0"/>
    <w:link w:val="a5"/>
    <w:uiPriority w:val="99"/>
    <w:semiHidden/>
    <w:rsid w:val="00C33E4E"/>
  </w:style>
  <w:style w:type="paragraph" w:customStyle="1" w:styleId="12">
    <w:name w:val="Заголовок №1"/>
    <w:basedOn w:val="a"/>
    <w:link w:val="11"/>
    <w:rsid w:val="00C33E4E"/>
    <w:pPr>
      <w:widowControl w:val="0"/>
      <w:shd w:val="clear" w:color="auto" w:fill="FFFFFF"/>
      <w:spacing w:before="120" w:after="300" w:line="240" w:lineRule="atLeast"/>
      <w:jc w:val="center"/>
      <w:outlineLvl w:val="0"/>
    </w:pPr>
    <w:rPr>
      <w:rFonts w:ascii="Times New Roman" w:hAnsi="Times New Roman" w:cs="Times New Roman"/>
      <w:spacing w:val="2"/>
      <w:sz w:val="34"/>
      <w:szCs w:val="34"/>
    </w:rPr>
  </w:style>
  <w:style w:type="paragraph" w:customStyle="1" w:styleId="20">
    <w:name w:val="Основной текст (2)"/>
    <w:basedOn w:val="a"/>
    <w:link w:val="2"/>
    <w:rsid w:val="00C33E4E"/>
    <w:pPr>
      <w:widowControl w:val="0"/>
      <w:shd w:val="clear" w:color="auto" w:fill="FFFFFF"/>
      <w:spacing w:before="300" w:after="300" w:line="315" w:lineRule="exact"/>
      <w:jc w:val="center"/>
    </w:pPr>
    <w:rPr>
      <w:rFonts w:ascii="Times New Roman" w:hAnsi="Times New Roman" w:cs="Times New Roman"/>
      <w:b/>
      <w:bCs/>
    </w:rPr>
  </w:style>
  <w:style w:type="paragraph" w:customStyle="1" w:styleId="a6">
    <w:name w:val="Текст в заданном формате"/>
    <w:basedOn w:val="a"/>
    <w:rsid w:val="00C33E4E"/>
    <w:pPr>
      <w:suppressAutoHyphens/>
      <w:spacing w:after="0" w:line="240" w:lineRule="auto"/>
    </w:pPr>
    <w:rPr>
      <w:rFonts w:ascii="Courier New" w:eastAsia="Times New Roman" w:hAnsi="Courier New" w:cs="Courier New"/>
      <w:sz w:val="20"/>
      <w:szCs w:val="20"/>
      <w:lang w:eastAsia="ar-SA"/>
    </w:rPr>
  </w:style>
  <w:style w:type="character" w:customStyle="1" w:styleId="w-mailboxuserinfoemailinner">
    <w:name w:val="w-mailbox__userinfo__email_inner"/>
    <w:basedOn w:val="a0"/>
    <w:rsid w:val="00C33E4E"/>
  </w:style>
  <w:style w:type="paragraph" w:styleId="a7">
    <w:name w:val="Normal (Web)"/>
    <w:basedOn w:val="a"/>
    <w:rsid w:val="00C33E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бычный2"/>
    <w:rsid w:val="003C697B"/>
    <w:pPr>
      <w:spacing w:after="0" w:line="240" w:lineRule="auto"/>
    </w:pPr>
    <w:rPr>
      <w:rFonts w:ascii="Times New Roman" w:eastAsia="ヒラギノ角ゴ Pro W3" w:hAnsi="Times New Roman" w:cs="Times New Roman"/>
      <w:color w:val="000000"/>
      <w:sz w:val="24"/>
      <w:szCs w:val="20"/>
    </w:rPr>
  </w:style>
  <w:style w:type="paragraph" w:customStyle="1" w:styleId="ConsPlusNormal">
    <w:name w:val="ConsPlusNormal"/>
    <w:link w:val="ConsPlusNormal0"/>
    <w:rsid w:val="00DD47E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D47E5"/>
    <w:rPr>
      <w:rFonts w:ascii="Arial" w:eastAsia="Times New Roman" w:hAnsi="Arial" w:cs="Arial"/>
      <w:sz w:val="20"/>
      <w:szCs w:val="20"/>
    </w:rPr>
  </w:style>
  <w:style w:type="table" w:styleId="a8">
    <w:name w:val="Table Grid"/>
    <w:basedOn w:val="a1"/>
    <w:uiPriority w:val="59"/>
    <w:rsid w:val="004650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6506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rsid w:val="00725EFF"/>
    <w:rPr>
      <w:rFonts w:ascii="Times New Roman" w:eastAsia="Times New Roman" w:hAnsi="Times New Roman" w:cs="Times New Roman"/>
      <w:sz w:val="24"/>
      <w:szCs w:val="20"/>
    </w:rPr>
  </w:style>
  <w:style w:type="character" w:customStyle="1" w:styleId="highlighthighlightactive">
    <w:name w:val="highlight highlight_active"/>
    <w:basedOn w:val="a0"/>
    <w:rsid w:val="00725EFF"/>
  </w:style>
  <w:style w:type="character" w:customStyle="1" w:styleId="a9">
    <w:name w:val="Основной текст_"/>
    <w:link w:val="5"/>
    <w:locked/>
    <w:rsid w:val="00725EFF"/>
    <w:rPr>
      <w:sz w:val="28"/>
      <w:szCs w:val="28"/>
      <w:shd w:val="clear" w:color="auto" w:fill="FFFFFF"/>
    </w:rPr>
  </w:style>
  <w:style w:type="paragraph" w:customStyle="1" w:styleId="5">
    <w:name w:val="Основной текст5"/>
    <w:basedOn w:val="a"/>
    <w:link w:val="a9"/>
    <w:rsid w:val="00725EFF"/>
    <w:pPr>
      <w:shd w:val="clear" w:color="auto" w:fill="FFFFFF"/>
      <w:spacing w:before="300" w:after="0" w:line="355" w:lineRule="exact"/>
      <w:jc w:val="both"/>
    </w:pPr>
    <w:rPr>
      <w:sz w:val="28"/>
      <w:szCs w:val="28"/>
    </w:rPr>
  </w:style>
  <w:style w:type="character" w:customStyle="1" w:styleId="4">
    <w:name w:val="Заголовок №4_"/>
    <w:link w:val="40"/>
    <w:locked/>
    <w:rsid w:val="00725EFF"/>
    <w:rPr>
      <w:sz w:val="27"/>
      <w:szCs w:val="27"/>
      <w:shd w:val="clear" w:color="auto" w:fill="FFFFFF"/>
    </w:rPr>
  </w:style>
  <w:style w:type="paragraph" w:customStyle="1" w:styleId="40">
    <w:name w:val="Заголовок №4"/>
    <w:basedOn w:val="a"/>
    <w:link w:val="4"/>
    <w:rsid w:val="00725EFF"/>
    <w:pPr>
      <w:shd w:val="clear" w:color="auto" w:fill="FFFFFF"/>
      <w:spacing w:before="600" w:after="0" w:line="322" w:lineRule="exact"/>
      <w:ind w:hanging="360"/>
      <w:jc w:val="center"/>
      <w:outlineLvl w:val="3"/>
    </w:pPr>
    <w:rPr>
      <w:sz w:val="27"/>
      <w:szCs w:val="27"/>
    </w:rPr>
  </w:style>
  <w:style w:type="character" w:customStyle="1" w:styleId="10pt">
    <w:name w:val="Основной текст + 10 pt"/>
    <w:rsid w:val="00725EFF"/>
    <w:rPr>
      <w:rFonts w:ascii="Times New Roman" w:hAnsi="Times New Roman" w:cs="Times New Roman"/>
      <w:spacing w:val="0"/>
      <w:sz w:val="20"/>
      <w:szCs w:val="20"/>
      <w:lang w:bidi="ar-SA"/>
    </w:rPr>
  </w:style>
  <w:style w:type="character" w:customStyle="1" w:styleId="blk">
    <w:name w:val="blk"/>
    <w:basedOn w:val="a0"/>
    <w:rsid w:val="00725EFF"/>
  </w:style>
  <w:style w:type="paragraph" w:customStyle="1" w:styleId="aa">
    <w:name w:val="МУ Обычный стиль"/>
    <w:basedOn w:val="a"/>
    <w:autoRedefine/>
    <w:rsid w:val="00725EFF"/>
    <w:pPr>
      <w:tabs>
        <w:tab w:val="num" w:pos="0"/>
      </w:tabs>
      <w:spacing w:after="0" w:line="240" w:lineRule="auto"/>
      <w:ind w:firstLine="567"/>
      <w:jc w:val="both"/>
    </w:pPr>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A153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539E"/>
    <w:rPr>
      <w:rFonts w:ascii="Tahoma" w:hAnsi="Tahoma" w:cs="Tahoma"/>
      <w:sz w:val="16"/>
      <w:szCs w:val="16"/>
    </w:rPr>
  </w:style>
  <w:style w:type="character" w:customStyle="1" w:styleId="3">
    <w:name w:val="Основной текст (3)_"/>
    <w:link w:val="30"/>
    <w:rsid w:val="00A1539E"/>
    <w:rPr>
      <w:rFonts w:ascii="Times New Roman" w:hAnsi="Times New Roman" w:cs="Times New Roman"/>
      <w:spacing w:val="9"/>
      <w:sz w:val="18"/>
      <w:szCs w:val="18"/>
      <w:shd w:val="clear" w:color="auto" w:fill="FFFFFF"/>
    </w:rPr>
  </w:style>
  <w:style w:type="character" w:customStyle="1" w:styleId="31pt">
    <w:name w:val="Основной текст (3) + Интервал 1 pt"/>
    <w:rsid w:val="00A1539E"/>
    <w:rPr>
      <w:rFonts w:ascii="Times New Roman" w:hAnsi="Times New Roman" w:cs="Times New Roman"/>
      <w:spacing w:val="34"/>
      <w:sz w:val="18"/>
      <w:szCs w:val="18"/>
      <w:u w:val="none"/>
    </w:rPr>
  </w:style>
  <w:style w:type="character" w:customStyle="1" w:styleId="41">
    <w:name w:val="Основной текст (4)_"/>
    <w:link w:val="42"/>
    <w:rsid w:val="00A1539E"/>
    <w:rPr>
      <w:rFonts w:ascii="Times New Roman" w:hAnsi="Times New Roman" w:cs="Times New Roman"/>
      <w:spacing w:val="24"/>
      <w:sz w:val="15"/>
      <w:szCs w:val="15"/>
      <w:shd w:val="clear" w:color="auto" w:fill="FFFFFF"/>
    </w:rPr>
  </w:style>
  <w:style w:type="paragraph" w:customStyle="1" w:styleId="30">
    <w:name w:val="Основной текст (3)"/>
    <w:basedOn w:val="a"/>
    <w:link w:val="3"/>
    <w:rsid w:val="00A1539E"/>
    <w:pPr>
      <w:widowControl w:val="0"/>
      <w:shd w:val="clear" w:color="auto" w:fill="FFFFFF"/>
      <w:spacing w:after="0" w:line="225" w:lineRule="exact"/>
      <w:jc w:val="center"/>
    </w:pPr>
    <w:rPr>
      <w:rFonts w:ascii="Times New Roman" w:hAnsi="Times New Roman" w:cs="Times New Roman"/>
      <w:spacing w:val="9"/>
      <w:sz w:val="18"/>
      <w:szCs w:val="18"/>
    </w:rPr>
  </w:style>
  <w:style w:type="paragraph" w:customStyle="1" w:styleId="42">
    <w:name w:val="Основной текст (4)"/>
    <w:basedOn w:val="a"/>
    <w:link w:val="41"/>
    <w:rsid w:val="00A1539E"/>
    <w:pPr>
      <w:widowControl w:val="0"/>
      <w:shd w:val="clear" w:color="auto" w:fill="FFFFFF"/>
      <w:spacing w:before="180" w:after="0" w:line="240" w:lineRule="atLeast"/>
    </w:pPr>
    <w:rPr>
      <w:rFonts w:ascii="Times New Roman" w:hAnsi="Times New Roman" w:cs="Times New Roman"/>
      <w:spacing w:val="24"/>
      <w:sz w:val="15"/>
      <w:szCs w:val="15"/>
    </w:rPr>
  </w:style>
  <w:style w:type="paragraph" w:styleId="ad">
    <w:name w:val="header"/>
    <w:basedOn w:val="a"/>
    <w:link w:val="ae"/>
    <w:uiPriority w:val="99"/>
    <w:semiHidden/>
    <w:unhideWhenUsed/>
    <w:rsid w:val="004C2FB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C2FB9"/>
  </w:style>
  <w:style w:type="paragraph" w:styleId="af">
    <w:name w:val="footer"/>
    <w:basedOn w:val="a"/>
    <w:link w:val="af0"/>
    <w:uiPriority w:val="99"/>
    <w:semiHidden/>
    <w:unhideWhenUsed/>
    <w:rsid w:val="004C2FB9"/>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C2FB9"/>
  </w:style>
</w:styles>
</file>

<file path=word/webSettings.xml><?xml version="1.0" encoding="utf-8"?>
<w:webSettings xmlns:r="http://schemas.openxmlformats.org/officeDocument/2006/relationships" xmlns:w="http://schemas.openxmlformats.org/wordprocessingml/2006/main">
  <w:divs>
    <w:div w:id="856651156">
      <w:bodyDiv w:val="1"/>
      <w:marLeft w:val="0"/>
      <w:marRight w:val="0"/>
      <w:marTop w:val="0"/>
      <w:marBottom w:val="0"/>
      <w:divBdr>
        <w:top w:val="none" w:sz="0" w:space="0" w:color="auto"/>
        <w:left w:val="none" w:sz="0" w:space="0" w:color="auto"/>
        <w:bottom w:val="none" w:sz="0" w:space="0" w:color="auto"/>
        <w:right w:val="none" w:sz="0" w:space="0" w:color="auto"/>
      </w:divBdr>
      <w:divsChild>
        <w:div w:id="17885468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960066C62C98DA4D9CE549558xDM7H" TargetMode="External"/><Relationship Id="rId18" Type="http://schemas.openxmlformats.org/officeDocument/2006/relationships/hyperlink" Target="http://www.consultant.ru/document/cons_doc_LAW_383445/7cb66e0f239f00b0e1d59f167cd46beb2182ece1/" TargetMode="External"/><Relationship Id="rId26" Type="http://schemas.openxmlformats.org/officeDocument/2006/relationships/hyperlink" Target="http://www.consultant.ru/document/cons_doc_LAW_356425/7705ea248eb2ec0cf267513902ed8f43cc104c97/" TargetMode="External"/><Relationship Id="rId39" Type="http://schemas.openxmlformats.org/officeDocument/2006/relationships/hyperlink" Target="consultantplus://offline/ref=E344AFDDBA350A9C310DE18F8E1067F86FC81DF267328BA41D376916B2B1610EFBACAF7167E7B58D1EEF37B767353D2EA51BFB4573ED6DEBP9b4G" TargetMode="External"/><Relationship Id="rId21" Type="http://schemas.openxmlformats.org/officeDocument/2006/relationships/hyperlink" Target="consultantplus://offline/ref=11F3204D0371A6A92A10B9C5E4F1FBA0E793EFD14742CFE74264ED6B1435EDE31D413A8445734C38F8373B6C59wFsDJ" TargetMode="External"/><Relationship Id="rId34" Type="http://schemas.openxmlformats.org/officeDocument/2006/relationships/hyperlink" Target="consultantplus://offline/ref=E344AFDDBA350A9C310DE18F8E1067F86FC81DF267328BA41D376916B2B1610EFBACAF7167E7B58D18EF37B767353D2EA51BFB4573ED6DEBP9b4G" TargetMode="External"/><Relationship Id="rId42" Type="http://schemas.openxmlformats.org/officeDocument/2006/relationships/hyperlink" Target="consultantplus://offline/ref=2F1433CA18F350756D11561DBE5C336FB30AA755487569EC9C39CFEB2E44B26C027F1B6ED7A1EEAE2D81C2C8A3BA946D7C706BCFA5E4CBB6m6r8H" TargetMode="External"/><Relationship Id="rId47" Type="http://schemas.openxmlformats.org/officeDocument/2006/relationships/diagramData" Target="diagrams/data1.xml"/><Relationship Id="rId50" Type="http://schemas.openxmlformats.org/officeDocument/2006/relationships/diagramColors" Target="diagrams/colors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ovolvov.ru/documents/acts/detail.php?id=854630" TargetMode="External"/><Relationship Id="rId17" Type="http://schemas.openxmlformats.org/officeDocument/2006/relationships/hyperlink" Target="http://www.consultant.ru/document/cons_doc_LAW_382667/adbc49aaab552c55cb040636a29a905441cbe915/" TargetMode="External"/><Relationship Id="rId25" Type="http://schemas.openxmlformats.org/officeDocument/2006/relationships/hyperlink" Target="http://www.consultant.ru/document/cons_doc_LAW_382667/66b2d64fc0b4395d1f28d4852a88f9127f67a146/" TargetMode="External"/><Relationship Id="rId33" Type="http://schemas.openxmlformats.org/officeDocument/2006/relationships/hyperlink" Target="consultantplus://offline/ref=E344AFDDBA350A9C310DE18F8E1067F86FC81DF267328BA41D376916B2B1610EFBACAF7167E7B58D18EF37B767353D2EA51BFB4573ED6DEBP9b4G" TargetMode="External"/><Relationship Id="rId38" Type="http://schemas.openxmlformats.org/officeDocument/2006/relationships/hyperlink" Target="consultantplus://offline/ref=E344AFDDBA350A9C310DE18F8E1067F86FC81DF267328BA41D376916B2B1610EFBACAF7167E7B58D1EEF37B767353D2EA51BFB4573ED6DEBP9b4G" TargetMode="External"/><Relationship Id="rId46" Type="http://schemas.openxmlformats.org/officeDocument/2006/relationships/hyperlink" Target="consultantplus://offline/ref=F707FEF65EFEC54C2CA8B270CF7409A1B502DE12A574022182CC963A6DEC115F4CF03E611AN8Y9J" TargetMode="External"/><Relationship Id="rId2" Type="http://schemas.openxmlformats.org/officeDocument/2006/relationships/numbering" Target="numbering.xml"/><Relationship Id="rId16" Type="http://schemas.openxmlformats.org/officeDocument/2006/relationships/hyperlink" Target="http://www.consultant.ru/document/cons_doc_LAW_383561/" TargetMode="External"/><Relationship Id="rId20" Type="http://schemas.openxmlformats.org/officeDocument/2006/relationships/hyperlink" Target="https://novolvov.ru/documents/acts/detail.php?id=854630" TargetMode="External"/><Relationship Id="rId29" Type="http://schemas.openxmlformats.org/officeDocument/2006/relationships/hyperlink" Target="consultantplus://offline/ref=E344AFDDBA350A9C310DE18F8E1067F86FC81DF267328BA41D376916B2B1610EFBACAF7263E3BDDC4DA036EB23682E2EA91BF9416FPEbFG" TargetMode="External"/><Relationship Id="rId41" Type="http://schemas.openxmlformats.org/officeDocument/2006/relationships/hyperlink" Target="consultantplus://offline/ref=2F1433CA18F350756D11561DBE5C336FB30AA755487569EC9C39CFEB2E44B26C027F1B6ED7A1EEAE2D81C2C8A3BA946D7C706BCFA5E4CBB6m6r8H" TargetMode="External"/><Relationship Id="rId54"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71.ru/" TargetMode="External"/><Relationship Id="rId24" Type="http://schemas.openxmlformats.org/officeDocument/2006/relationships/hyperlink" Target="http://www.consultant.ru/document/cons_doc_LAW_382667/66b2d64fc0b4395d1f28d4852a88f9127f67a146/" TargetMode="External"/><Relationship Id="rId32" Type="http://schemas.openxmlformats.org/officeDocument/2006/relationships/hyperlink" Target="consultantplus://offline/ref=E344AFDDBA350A9C310DE18F8E1067F86FC81DF267328BA41D376916B2B1610EFBACAF7167E7B58D1EEF37B767353D2EA51BFB4573ED6DEBP9b4G" TargetMode="External"/><Relationship Id="rId37" Type="http://schemas.openxmlformats.org/officeDocument/2006/relationships/hyperlink" Target="consultantplus://offline/ref=E344AFDDBA350A9C310DE18F8E1067F86FC81DF267328BA41D376916B2B1610EFBACAF7167E7B58D1EEF37B767353D2EA51BFB4573ED6DEBP9b4G" TargetMode="External"/><Relationship Id="rId40" Type="http://schemas.openxmlformats.org/officeDocument/2006/relationships/hyperlink" Target="consultantplus://offline/ref=2F1433CA18F350756D11561DBE5C336FB30AA755487569EC9C39CFEB2E44B26C027F1B6ED7A1EEAE2D81C2C8A3BA946D7C706BCFA5E4CBB6m6r8H" TargetMode="External"/><Relationship Id="rId45" Type="http://schemas.openxmlformats.org/officeDocument/2006/relationships/hyperlink" Target="consultantplus://offline/ref=2F1433CA18F350756D11561DBE5C336FB30AA755487569EC9C39CFEB2E44B26C027F1B6ED7A1EEAE2D81C2C8A3BA946D7C706BCFA5E4CBB6m6r8H" TargetMode="External"/><Relationship Id="rId53"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hyperlink" Target="consultantplus://offline/ref=11F3204D0371A6A92A10B9C5E4F1FBA0E793E9D94744CFE74264ED6B1435EDE30F41628D47790668BE7C346D59EB79B975CA1665wFs0J" TargetMode="External"/><Relationship Id="rId23" Type="http://schemas.openxmlformats.org/officeDocument/2006/relationships/hyperlink" Target="http://epifanskoe.ru/" TargetMode="External"/><Relationship Id="rId28" Type="http://schemas.openxmlformats.org/officeDocument/2006/relationships/hyperlink" Target="consultantplus://offline/ref=7BAE210528ABAA46FB64B8756B86EE6CEAAEDB2E470E8DF8ADBBA4FD7A7EF11E224760139CR1d4I" TargetMode="External"/><Relationship Id="rId36" Type="http://schemas.openxmlformats.org/officeDocument/2006/relationships/hyperlink" Target="consultantplus://offline/ref=E344AFDDBA350A9C310DE18F8E1067F86FC81DF267328BA41D376916B2B1610EFBACAF7167E7B58D18EF37B767353D2EA51BFB4573ED6DEBP9b4G" TargetMode="External"/><Relationship Id="rId49" Type="http://schemas.openxmlformats.org/officeDocument/2006/relationships/diagramQuickStyle" Target="diagrams/quickStyle1.xml"/><Relationship Id="rId10" Type="http://schemas.openxmlformats.org/officeDocument/2006/relationships/hyperlink" Target="http://www.gosuslugi.ru/" TargetMode="External"/><Relationship Id="rId19" Type="http://schemas.openxmlformats.org/officeDocument/2006/relationships/hyperlink" Target="http://www.consultant.ru/document/cons_doc_LAW_382667/adbc49aaab552c55cb040636a29a905441cbe915/" TargetMode="External"/><Relationship Id="rId31" Type="http://schemas.openxmlformats.org/officeDocument/2006/relationships/hyperlink" Target="consultantplus://offline/ref=E344AFDDBA350A9C310DE18F8E1067F86FC81DF267328BA41D376916B2B1610EFBACAF7167E7B58D18EF37B767353D2EA51BFB4573ED6DEBP9b4G" TargetMode="External"/><Relationship Id="rId44" Type="http://schemas.openxmlformats.org/officeDocument/2006/relationships/hyperlink" Target="consultantplus://offline/ref=2F1433CA18F350756D11561DBE5C336FB30AA755487569EC9C39CFEB2E44B26C027F1B6ED7A1EEAE2D81C2C8A3BA946D7C706BCFA5E4CBB6m6r8H" TargetMode="External"/><Relationship Id="rId52"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epifanskoe.ru" TargetMode="External"/><Relationship Id="rId14" Type="http://schemas.openxmlformats.org/officeDocument/2006/relationships/hyperlink" Target="consultantplus://offline/ref=645500E2C0B098AD27AA0386000DAFBA5961006B64CC8DA4D9CE549558D787E0E6BE21391EDDF790x5M2H" TargetMode="External"/><Relationship Id="rId22" Type="http://schemas.openxmlformats.org/officeDocument/2006/relationships/hyperlink" Target="consultantplus://offline/ref=11F3204D0371A6A92A10B9C5E4F1FBA0E792EBD14242CFE74264ED6B1435EDE31D413A8445734C38F8373B6C59wFsDJ" TargetMode="External"/><Relationship Id="rId27" Type="http://schemas.openxmlformats.org/officeDocument/2006/relationships/hyperlink" Target="http://www.consultant.ru/document/cons_doc_LAW_351269/" TargetMode="External"/><Relationship Id="rId30" Type="http://schemas.openxmlformats.org/officeDocument/2006/relationships/hyperlink" Target="consultantplus://offline/ref=E344AFDDBA350A9C310DE18F8E1067F86FC81DF267328BA41D376916B2B1610EFBACAF7167E7B58D18EF37B767353D2EA51BFB4573ED6DEBP9b4G" TargetMode="External"/><Relationship Id="rId35" Type="http://schemas.openxmlformats.org/officeDocument/2006/relationships/hyperlink" Target="consultantplus://offline/ref=E344AFDDBA350A9C310DE18F8E1067F86FC81DF267328BA41D376916B2B1610EFBACAF726EE7BDDC4DA036EB23682E2EA91BF9416FPEbFG" TargetMode="External"/><Relationship Id="rId43" Type="http://schemas.openxmlformats.org/officeDocument/2006/relationships/hyperlink" Target="consultantplus://offline/ref=2F1433CA18F350756D11561DBE5C336FB30AA755487569EC9C39CFEB2E44B26C027F1B6ED7A1EEAE2D81C2C8A3BA946D7C706BCFA5E4CBB6m6r8H" TargetMode="External"/><Relationship Id="rId48" Type="http://schemas.openxmlformats.org/officeDocument/2006/relationships/diagramLayout" Target="diagrams/layout1.xml"/><Relationship Id="rId56" Type="http://schemas.openxmlformats.org/officeDocument/2006/relationships/theme" Target="theme/theme1.xml"/><Relationship Id="rId8" Type="http://schemas.openxmlformats.org/officeDocument/2006/relationships/hyperlink" Target="mailto:ased_mo_epifanskoe@tularegion.ru" TargetMode="External"/><Relationship Id="rId51" Type="http://schemas.openxmlformats.org/officeDocument/2006/relationships/diagramData" Target="diagrams/data2.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F708AB-0574-4166-9473-E0E96EA5467D}" type="doc">
      <dgm:prSet loTypeId="urn:microsoft.com/office/officeart/2005/8/layout/orgChart1" loCatId="hierarchy" qsTypeId="urn:microsoft.com/office/officeart/2005/8/quickstyle/simple1" qsCatId="simple" csTypeId="urn:microsoft.com/office/officeart/2005/8/colors/accent0_2" csCatId="mainScheme"/>
      <dgm:spPr/>
    </dgm:pt>
    <dgm:pt modelId="{3FE06AF6-3858-4523-8AD8-8DD450F631A2}">
      <dgm:prSet/>
      <dgm:spPr/>
      <dgm:t>
        <a:bodyPr/>
        <a:lstStyle/>
        <a:p>
          <a:pPr marR="0" algn="ctr" rtl="0"/>
          <a:r>
            <a:rPr lang="ru-RU" baseline="0" smtClean="0">
              <a:latin typeface="Times New Roman"/>
            </a:rPr>
            <a:t>Прием заявления</a:t>
          </a:r>
          <a:endParaRPr lang="ru-RU" smtClean="0"/>
        </a:p>
      </dgm:t>
    </dgm:pt>
    <dgm:pt modelId="{B37001F1-833B-481B-8043-BEAABF1B5BC7}" type="parTrans" cxnId="{19B61D5F-58CB-4877-B230-EA59573DCD4C}">
      <dgm:prSet/>
      <dgm:spPr/>
      <dgm:t>
        <a:bodyPr/>
        <a:lstStyle/>
        <a:p>
          <a:endParaRPr lang="ru-RU"/>
        </a:p>
      </dgm:t>
    </dgm:pt>
    <dgm:pt modelId="{BA3CA0D4-EFA7-4377-8A83-5DF18E245315}" type="sibTrans" cxnId="{19B61D5F-58CB-4877-B230-EA59573DCD4C}">
      <dgm:prSet/>
      <dgm:spPr/>
      <dgm:t>
        <a:bodyPr/>
        <a:lstStyle/>
        <a:p>
          <a:endParaRPr lang="ru-RU"/>
        </a:p>
      </dgm:t>
    </dgm:pt>
    <dgm:pt modelId="{6781908F-828A-4855-B01F-4C2B440904E8}">
      <dgm:prSet/>
      <dgm:spPr/>
      <dgm:t>
        <a:bodyPr/>
        <a:lstStyle/>
        <a:p>
          <a:pPr marR="0" algn="ctr" rtl="0"/>
          <a:r>
            <a:rPr lang="ru-RU" baseline="0" smtClean="0">
              <a:latin typeface="Times New Roman"/>
            </a:rPr>
            <a:t>Отказ в приеме заявления, в случае наличия оснований для отказа в приеме заявления</a:t>
          </a:r>
          <a:endParaRPr lang="ru-RU" smtClean="0"/>
        </a:p>
      </dgm:t>
    </dgm:pt>
    <dgm:pt modelId="{32E4B3A5-3A41-4F0A-B27E-EED46E28EB92}" type="parTrans" cxnId="{282DD070-C580-44C2-966C-183BF59EE85A}">
      <dgm:prSet/>
      <dgm:spPr/>
      <dgm:t>
        <a:bodyPr/>
        <a:lstStyle/>
        <a:p>
          <a:endParaRPr lang="ru-RU"/>
        </a:p>
      </dgm:t>
    </dgm:pt>
    <dgm:pt modelId="{08A159BD-C40A-42A7-A5D9-9BB632CDC778}" type="sibTrans" cxnId="{282DD070-C580-44C2-966C-183BF59EE85A}">
      <dgm:prSet/>
      <dgm:spPr/>
      <dgm:t>
        <a:bodyPr/>
        <a:lstStyle/>
        <a:p>
          <a:endParaRPr lang="ru-RU"/>
        </a:p>
      </dgm:t>
    </dgm:pt>
    <dgm:pt modelId="{18AE628C-C9C1-4E64-A84E-4DE29547F82E}">
      <dgm:prSet/>
      <dgm:spPr/>
      <dgm:t>
        <a:bodyPr/>
        <a:lstStyle/>
        <a:p>
          <a:pPr marR="0" algn="ctr" rtl="0"/>
          <a:r>
            <a:rPr lang="ru-RU" baseline="0" smtClean="0">
              <a:latin typeface="Times New Roman"/>
            </a:rPr>
            <a:t>Прием и регистрация заявления, в случае отсутствия оснований для отказа в приеме заявления</a:t>
          </a:r>
          <a:endParaRPr lang="ru-RU" smtClean="0"/>
        </a:p>
      </dgm:t>
    </dgm:pt>
    <dgm:pt modelId="{DA9411A2-67E5-4493-96B3-15B564608717}" type="parTrans" cxnId="{20EEB9B0-B20A-41B2-808A-8A0C70E99711}">
      <dgm:prSet/>
      <dgm:spPr/>
      <dgm:t>
        <a:bodyPr/>
        <a:lstStyle/>
        <a:p>
          <a:endParaRPr lang="ru-RU"/>
        </a:p>
      </dgm:t>
    </dgm:pt>
    <dgm:pt modelId="{AFC97B69-AF1C-4805-803E-A1B1041CF5CE}" type="sibTrans" cxnId="{20EEB9B0-B20A-41B2-808A-8A0C70E99711}">
      <dgm:prSet/>
      <dgm:spPr/>
      <dgm:t>
        <a:bodyPr/>
        <a:lstStyle/>
        <a:p>
          <a:endParaRPr lang="ru-RU"/>
        </a:p>
      </dgm:t>
    </dgm:pt>
    <dgm:pt modelId="{078B3AF6-D271-4BA2-BD20-28CFD62A6025}">
      <dgm:prSet/>
      <dgm:spPr/>
      <dgm:t>
        <a:bodyPr/>
        <a:lstStyle/>
        <a:p>
          <a:pPr marR="0" algn="ctr" rtl="0"/>
          <a:r>
            <a:rPr lang="ru-RU" baseline="0" smtClean="0">
              <a:latin typeface="Times New Roman"/>
            </a:rPr>
            <a:t>Рассмотрение заявление на наличие оснований для отказа в предоставлении муниципальной услуги, в том числе направление межведомственных запросов</a:t>
          </a:r>
          <a:endParaRPr lang="ru-RU" smtClean="0"/>
        </a:p>
      </dgm:t>
    </dgm:pt>
    <dgm:pt modelId="{A17C1C19-7A8F-4925-948E-3CB2CA484AC5}" type="parTrans" cxnId="{EABD3B21-5EDF-4154-94DE-40875EBED4A1}">
      <dgm:prSet/>
      <dgm:spPr/>
      <dgm:t>
        <a:bodyPr/>
        <a:lstStyle/>
        <a:p>
          <a:endParaRPr lang="ru-RU"/>
        </a:p>
      </dgm:t>
    </dgm:pt>
    <dgm:pt modelId="{799088EA-F278-4B4B-9D62-6B06761E59A1}" type="sibTrans" cxnId="{EABD3B21-5EDF-4154-94DE-40875EBED4A1}">
      <dgm:prSet/>
      <dgm:spPr/>
      <dgm:t>
        <a:bodyPr/>
        <a:lstStyle/>
        <a:p>
          <a:endParaRPr lang="ru-RU"/>
        </a:p>
      </dgm:t>
    </dgm:pt>
    <dgm:pt modelId="{2BE25B5B-5C94-4CA5-82FC-78AA35E30A5C}">
      <dgm:prSet/>
      <dgm:spPr/>
      <dgm:t>
        <a:bodyPr/>
        <a:lstStyle/>
        <a:p>
          <a:pPr marR="0" algn="ctr" rtl="0"/>
          <a:r>
            <a:rPr lang="ru-RU" baseline="0" smtClean="0">
              <a:latin typeface="Times New Roman"/>
            </a:rPr>
            <a:t>принятии решения о проведении аукциона по продаже земельного участка либо права на заключение договора аренды земельного участка</a:t>
          </a:r>
          <a:endParaRPr lang="ru-RU" smtClean="0"/>
        </a:p>
      </dgm:t>
    </dgm:pt>
    <dgm:pt modelId="{37D4A8B5-62B1-4AC7-B0EB-94979563B3DD}" type="parTrans" cxnId="{44007997-2401-48AE-840D-3EE7A85557DE}">
      <dgm:prSet/>
      <dgm:spPr/>
      <dgm:t>
        <a:bodyPr/>
        <a:lstStyle/>
        <a:p>
          <a:endParaRPr lang="ru-RU"/>
        </a:p>
      </dgm:t>
    </dgm:pt>
    <dgm:pt modelId="{6209D3E1-047A-440D-8280-BC01350FB51E}" type="sibTrans" cxnId="{44007997-2401-48AE-840D-3EE7A85557DE}">
      <dgm:prSet/>
      <dgm:spPr/>
      <dgm:t>
        <a:bodyPr/>
        <a:lstStyle/>
        <a:p>
          <a:endParaRPr lang="ru-RU"/>
        </a:p>
      </dgm:t>
    </dgm:pt>
    <dgm:pt modelId="{3E05D14B-010A-4430-BA87-54AEDF2B5E28}">
      <dgm:prSet/>
      <dgm:spPr/>
      <dgm:t>
        <a:bodyPr/>
        <a:lstStyle/>
        <a:p>
          <a:pPr marR="0" algn="ctr" rtl="0"/>
          <a:r>
            <a:rPr lang="ru-RU" baseline="0" smtClean="0">
              <a:latin typeface="Times New Roman"/>
            </a:rPr>
            <a:t>Направление заявителю письма об отказе в предоставлении муниципальной  услуги</a:t>
          </a:r>
        </a:p>
      </dgm:t>
    </dgm:pt>
    <dgm:pt modelId="{FE843203-960A-4BB7-8F77-3857ECDE0D10}" type="parTrans" cxnId="{D4439661-804D-4DF6-9CFC-E5FE52159E7E}">
      <dgm:prSet/>
      <dgm:spPr/>
      <dgm:t>
        <a:bodyPr/>
        <a:lstStyle/>
        <a:p>
          <a:endParaRPr lang="ru-RU"/>
        </a:p>
      </dgm:t>
    </dgm:pt>
    <dgm:pt modelId="{9BC8BC37-5403-4642-B522-9C4ED5EE23B5}" type="sibTrans" cxnId="{D4439661-804D-4DF6-9CFC-E5FE52159E7E}">
      <dgm:prSet/>
      <dgm:spPr/>
      <dgm:t>
        <a:bodyPr/>
        <a:lstStyle/>
        <a:p>
          <a:endParaRPr lang="ru-RU"/>
        </a:p>
      </dgm:t>
    </dgm:pt>
    <dgm:pt modelId="{466429CB-DF2C-44F1-A290-596CDCD45B27}" type="pres">
      <dgm:prSet presAssocID="{C2F708AB-0574-4166-9473-E0E96EA5467D}" presName="hierChild1" presStyleCnt="0">
        <dgm:presLayoutVars>
          <dgm:orgChart val="1"/>
          <dgm:chPref val="1"/>
          <dgm:dir/>
          <dgm:animOne val="branch"/>
          <dgm:animLvl val="lvl"/>
          <dgm:resizeHandles/>
        </dgm:presLayoutVars>
      </dgm:prSet>
      <dgm:spPr/>
    </dgm:pt>
    <dgm:pt modelId="{09BC128F-4096-4AA5-90C6-F1EBDC4EC598}" type="pres">
      <dgm:prSet presAssocID="{3FE06AF6-3858-4523-8AD8-8DD450F631A2}" presName="hierRoot1" presStyleCnt="0">
        <dgm:presLayoutVars>
          <dgm:hierBranch/>
        </dgm:presLayoutVars>
      </dgm:prSet>
      <dgm:spPr/>
    </dgm:pt>
    <dgm:pt modelId="{647CC53C-2EC1-4455-88CE-41E0C6095AAA}" type="pres">
      <dgm:prSet presAssocID="{3FE06AF6-3858-4523-8AD8-8DD450F631A2}" presName="rootComposite1" presStyleCnt="0"/>
      <dgm:spPr/>
    </dgm:pt>
    <dgm:pt modelId="{7BFBD3DB-707A-435B-9329-5CDC63DDB111}" type="pres">
      <dgm:prSet presAssocID="{3FE06AF6-3858-4523-8AD8-8DD450F631A2}" presName="rootText1" presStyleLbl="node0" presStyleIdx="0" presStyleCnt="1" custLinFactNeighborX="983" custLinFactNeighborY="4914">
        <dgm:presLayoutVars>
          <dgm:chPref val="3"/>
        </dgm:presLayoutVars>
      </dgm:prSet>
      <dgm:spPr/>
      <dgm:t>
        <a:bodyPr/>
        <a:lstStyle/>
        <a:p>
          <a:endParaRPr lang="ru-RU"/>
        </a:p>
      </dgm:t>
    </dgm:pt>
    <dgm:pt modelId="{E4D87E72-6E8C-4D52-9997-F4F588D38D08}" type="pres">
      <dgm:prSet presAssocID="{3FE06AF6-3858-4523-8AD8-8DD450F631A2}" presName="rootConnector1" presStyleLbl="node1" presStyleIdx="0" presStyleCnt="0"/>
      <dgm:spPr/>
      <dgm:t>
        <a:bodyPr/>
        <a:lstStyle/>
        <a:p>
          <a:endParaRPr lang="ru-RU"/>
        </a:p>
      </dgm:t>
    </dgm:pt>
    <dgm:pt modelId="{E7B82719-DEB5-44BC-89E2-BBAADE81D6C5}" type="pres">
      <dgm:prSet presAssocID="{3FE06AF6-3858-4523-8AD8-8DD450F631A2}" presName="hierChild2" presStyleCnt="0"/>
      <dgm:spPr/>
    </dgm:pt>
    <dgm:pt modelId="{597E9A15-EA69-48DE-A0B6-497D7EFEFB29}" type="pres">
      <dgm:prSet presAssocID="{32E4B3A5-3A41-4F0A-B27E-EED46E28EB92}" presName="Name35" presStyleLbl="parChTrans1D2" presStyleIdx="0" presStyleCnt="2"/>
      <dgm:spPr/>
      <dgm:t>
        <a:bodyPr/>
        <a:lstStyle/>
        <a:p>
          <a:endParaRPr lang="ru-RU"/>
        </a:p>
      </dgm:t>
    </dgm:pt>
    <dgm:pt modelId="{C45AB589-FD7B-49A6-983E-DEBED7897533}" type="pres">
      <dgm:prSet presAssocID="{6781908F-828A-4855-B01F-4C2B440904E8}" presName="hierRoot2" presStyleCnt="0">
        <dgm:presLayoutVars>
          <dgm:hierBranch/>
        </dgm:presLayoutVars>
      </dgm:prSet>
      <dgm:spPr/>
    </dgm:pt>
    <dgm:pt modelId="{4B96DA09-E4F1-4F78-A426-C17A704CB228}" type="pres">
      <dgm:prSet presAssocID="{6781908F-828A-4855-B01F-4C2B440904E8}" presName="rootComposite" presStyleCnt="0"/>
      <dgm:spPr/>
    </dgm:pt>
    <dgm:pt modelId="{993E90B8-7730-4837-B9D9-34124D59019D}" type="pres">
      <dgm:prSet presAssocID="{6781908F-828A-4855-B01F-4C2B440904E8}" presName="rootText" presStyleLbl="node2" presStyleIdx="0" presStyleCnt="2">
        <dgm:presLayoutVars>
          <dgm:chPref val="3"/>
        </dgm:presLayoutVars>
      </dgm:prSet>
      <dgm:spPr/>
      <dgm:t>
        <a:bodyPr/>
        <a:lstStyle/>
        <a:p>
          <a:endParaRPr lang="ru-RU"/>
        </a:p>
      </dgm:t>
    </dgm:pt>
    <dgm:pt modelId="{9FDDDBE0-0D8B-4363-B7EA-20150A756446}" type="pres">
      <dgm:prSet presAssocID="{6781908F-828A-4855-B01F-4C2B440904E8}" presName="rootConnector" presStyleLbl="node2" presStyleIdx="0" presStyleCnt="2"/>
      <dgm:spPr/>
      <dgm:t>
        <a:bodyPr/>
        <a:lstStyle/>
        <a:p>
          <a:endParaRPr lang="ru-RU"/>
        </a:p>
      </dgm:t>
    </dgm:pt>
    <dgm:pt modelId="{741097B1-FDDC-46DD-BBC7-E08A7978CC44}" type="pres">
      <dgm:prSet presAssocID="{6781908F-828A-4855-B01F-4C2B440904E8}" presName="hierChild4" presStyleCnt="0"/>
      <dgm:spPr/>
    </dgm:pt>
    <dgm:pt modelId="{08C0CE45-A1D3-4367-A8D5-AB94D3842446}" type="pres">
      <dgm:prSet presAssocID="{6781908F-828A-4855-B01F-4C2B440904E8}" presName="hierChild5" presStyleCnt="0"/>
      <dgm:spPr/>
    </dgm:pt>
    <dgm:pt modelId="{A88CFCE9-1A08-47A2-9ADD-2891046CD474}" type="pres">
      <dgm:prSet presAssocID="{DA9411A2-67E5-4493-96B3-15B564608717}" presName="Name35" presStyleLbl="parChTrans1D2" presStyleIdx="1" presStyleCnt="2"/>
      <dgm:spPr/>
      <dgm:t>
        <a:bodyPr/>
        <a:lstStyle/>
        <a:p>
          <a:endParaRPr lang="ru-RU"/>
        </a:p>
      </dgm:t>
    </dgm:pt>
    <dgm:pt modelId="{48B61EC3-988E-456D-8EF4-3D102435E982}" type="pres">
      <dgm:prSet presAssocID="{18AE628C-C9C1-4E64-A84E-4DE29547F82E}" presName="hierRoot2" presStyleCnt="0">
        <dgm:presLayoutVars>
          <dgm:hierBranch/>
        </dgm:presLayoutVars>
      </dgm:prSet>
      <dgm:spPr/>
    </dgm:pt>
    <dgm:pt modelId="{D8052DFC-D662-4EAA-8B52-2D9B8BAE581D}" type="pres">
      <dgm:prSet presAssocID="{18AE628C-C9C1-4E64-A84E-4DE29547F82E}" presName="rootComposite" presStyleCnt="0"/>
      <dgm:spPr/>
    </dgm:pt>
    <dgm:pt modelId="{436D64E7-D1CD-4457-B672-602E90EDE59E}" type="pres">
      <dgm:prSet presAssocID="{18AE628C-C9C1-4E64-A84E-4DE29547F82E}" presName="rootText" presStyleLbl="node2" presStyleIdx="1" presStyleCnt="2">
        <dgm:presLayoutVars>
          <dgm:chPref val="3"/>
        </dgm:presLayoutVars>
      </dgm:prSet>
      <dgm:spPr/>
      <dgm:t>
        <a:bodyPr/>
        <a:lstStyle/>
        <a:p>
          <a:endParaRPr lang="ru-RU"/>
        </a:p>
      </dgm:t>
    </dgm:pt>
    <dgm:pt modelId="{40887CE0-A516-4E2D-9C70-9874B453A81F}" type="pres">
      <dgm:prSet presAssocID="{18AE628C-C9C1-4E64-A84E-4DE29547F82E}" presName="rootConnector" presStyleLbl="node2" presStyleIdx="1" presStyleCnt="2"/>
      <dgm:spPr/>
      <dgm:t>
        <a:bodyPr/>
        <a:lstStyle/>
        <a:p>
          <a:endParaRPr lang="ru-RU"/>
        </a:p>
      </dgm:t>
    </dgm:pt>
    <dgm:pt modelId="{12D24662-A242-4FEE-A638-3511FF9FCECA}" type="pres">
      <dgm:prSet presAssocID="{18AE628C-C9C1-4E64-A84E-4DE29547F82E}" presName="hierChild4" presStyleCnt="0"/>
      <dgm:spPr/>
    </dgm:pt>
    <dgm:pt modelId="{F877FC0E-3275-44C2-8164-C855174E2A11}" type="pres">
      <dgm:prSet presAssocID="{A17C1C19-7A8F-4925-948E-3CB2CA484AC5}" presName="Name35" presStyleLbl="parChTrans1D3" presStyleIdx="0" presStyleCnt="1"/>
      <dgm:spPr/>
      <dgm:t>
        <a:bodyPr/>
        <a:lstStyle/>
        <a:p>
          <a:endParaRPr lang="ru-RU"/>
        </a:p>
      </dgm:t>
    </dgm:pt>
    <dgm:pt modelId="{7FD2ECB8-2F6E-4E31-88C8-46D9FE57D5D0}" type="pres">
      <dgm:prSet presAssocID="{078B3AF6-D271-4BA2-BD20-28CFD62A6025}" presName="hierRoot2" presStyleCnt="0">
        <dgm:presLayoutVars>
          <dgm:hierBranch/>
        </dgm:presLayoutVars>
      </dgm:prSet>
      <dgm:spPr/>
    </dgm:pt>
    <dgm:pt modelId="{ECF79ACD-ED4D-41C3-9D31-76996AD4F24F}" type="pres">
      <dgm:prSet presAssocID="{078B3AF6-D271-4BA2-BD20-28CFD62A6025}" presName="rootComposite" presStyleCnt="0"/>
      <dgm:spPr/>
    </dgm:pt>
    <dgm:pt modelId="{1708AAD4-F22A-4331-9BFD-041BED940B57}" type="pres">
      <dgm:prSet presAssocID="{078B3AF6-D271-4BA2-BD20-28CFD62A6025}" presName="rootText" presStyleLbl="node3" presStyleIdx="0" presStyleCnt="1">
        <dgm:presLayoutVars>
          <dgm:chPref val="3"/>
        </dgm:presLayoutVars>
      </dgm:prSet>
      <dgm:spPr/>
      <dgm:t>
        <a:bodyPr/>
        <a:lstStyle/>
        <a:p>
          <a:endParaRPr lang="ru-RU"/>
        </a:p>
      </dgm:t>
    </dgm:pt>
    <dgm:pt modelId="{A99DA670-A1B2-4B0A-876F-914AFB38FFD7}" type="pres">
      <dgm:prSet presAssocID="{078B3AF6-D271-4BA2-BD20-28CFD62A6025}" presName="rootConnector" presStyleLbl="node3" presStyleIdx="0" presStyleCnt="1"/>
      <dgm:spPr/>
      <dgm:t>
        <a:bodyPr/>
        <a:lstStyle/>
        <a:p>
          <a:endParaRPr lang="ru-RU"/>
        </a:p>
      </dgm:t>
    </dgm:pt>
    <dgm:pt modelId="{F1A9CFE3-D027-45D4-B60A-4BB8A41EC31C}" type="pres">
      <dgm:prSet presAssocID="{078B3AF6-D271-4BA2-BD20-28CFD62A6025}" presName="hierChild4" presStyleCnt="0"/>
      <dgm:spPr/>
    </dgm:pt>
    <dgm:pt modelId="{D060FC0D-FDF4-46E6-95EC-B445ADF565C0}" type="pres">
      <dgm:prSet presAssocID="{37D4A8B5-62B1-4AC7-B0EB-94979563B3DD}" presName="Name35" presStyleLbl="parChTrans1D4" presStyleIdx="0" presStyleCnt="2"/>
      <dgm:spPr/>
      <dgm:t>
        <a:bodyPr/>
        <a:lstStyle/>
        <a:p>
          <a:endParaRPr lang="ru-RU"/>
        </a:p>
      </dgm:t>
    </dgm:pt>
    <dgm:pt modelId="{3FE7DFB9-456B-44B1-B66F-B74BA37960E3}" type="pres">
      <dgm:prSet presAssocID="{2BE25B5B-5C94-4CA5-82FC-78AA35E30A5C}" presName="hierRoot2" presStyleCnt="0">
        <dgm:presLayoutVars>
          <dgm:hierBranch val="r"/>
        </dgm:presLayoutVars>
      </dgm:prSet>
      <dgm:spPr/>
    </dgm:pt>
    <dgm:pt modelId="{E15BBB8C-C470-4516-B3AD-5C00E92DD356}" type="pres">
      <dgm:prSet presAssocID="{2BE25B5B-5C94-4CA5-82FC-78AA35E30A5C}" presName="rootComposite" presStyleCnt="0"/>
      <dgm:spPr/>
    </dgm:pt>
    <dgm:pt modelId="{F3D0ABB6-87FE-455C-AD59-823C42FD9F8C}" type="pres">
      <dgm:prSet presAssocID="{2BE25B5B-5C94-4CA5-82FC-78AA35E30A5C}" presName="rootText" presStyleLbl="node4" presStyleIdx="0" presStyleCnt="2">
        <dgm:presLayoutVars>
          <dgm:chPref val="3"/>
        </dgm:presLayoutVars>
      </dgm:prSet>
      <dgm:spPr/>
      <dgm:t>
        <a:bodyPr/>
        <a:lstStyle/>
        <a:p>
          <a:endParaRPr lang="ru-RU"/>
        </a:p>
      </dgm:t>
    </dgm:pt>
    <dgm:pt modelId="{4A3AD82F-82A1-43D5-84F8-665D54335388}" type="pres">
      <dgm:prSet presAssocID="{2BE25B5B-5C94-4CA5-82FC-78AA35E30A5C}" presName="rootConnector" presStyleLbl="node4" presStyleIdx="0" presStyleCnt="2"/>
      <dgm:spPr/>
      <dgm:t>
        <a:bodyPr/>
        <a:lstStyle/>
        <a:p>
          <a:endParaRPr lang="ru-RU"/>
        </a:p>
      </dgm:t>
    </dgm:pt>
    <dgm:pt modelId="{560F7CC0-D3E4-407A-AB97-B86DB0EA4B78}" type="pres">
      <dgm:prSet presAssocID="{2BE25B5B-5C94-4CA5-82FC-78AA35E30A5C}" presName="hierChild4" presStyleCnt="0"/>
      <dgm:spPr/>
    </dgm:pt>
    <dgm:pt modelId="{83FB39FC-7CE9-4CEA-8A3D-636B1FDA44A6}" type="pres">
      <dgm:prSet presAssocID="{2BE25B5B-5C94-4CA5-82FC-78AA35E30A5C}" presName="hierChild5" presStyleCnt="0"/>
      <dgm:spPr/>
    </dgm:pt>
    <dgm:pt modelId="{0DF1C926-E45B-4AA1-B907-AD2A6513862A}" type="pres">
      <dgm:prSet presAssocID="{FE843203-960A-4BB7-8F77-3857ECDE0D10}" presName="Name35" presStyleLbl="parChTrans1D4" presStyleIdx="1" presStyleCnt="2"/>
      <dgm:spPr/>
      <dgm:t>
        <a:bodyPr/>
        <a:lstStyle/>
        <a:p>
          <a:endParaRPr lang="ru-RU"/>
        </a:p>
      </dgm:t>
    </dgm:pt>
    <dgm:pt modelId="{A80388C0-A7ED-4E71-9DE3-24C980AB07F9}" type="pres">
      <dgm:prSet presAssocID="{3E05D14B-010A-4430-BA87-54AEDF2B5E28}" presName="hierRoot2" presStyleCnt="0">
        <dgm:presLayoutVars>
          <dgm:hierBranch/>
        </dgm:presLayoutVars>
      </dgm:prSet>
      <dgm:spPr/>
    </dgm:pt>
    <dgm:pt modelId="{89F67C02-C796-4BD9-8975-BB6B72AE8D7C}" type="pres">
      <dgm:prSet presAssocID="{3E05D14B-010A-4430-BA87-54AEDF2B5E28}" presName="rootComposite" presStyleCnt="0"/>
      <dgm:spPr/>
    </dgm:pt>
    <dgm:pt modelId="{DE34EF19-5268-4145-A7A0-37370D48D797}" type="pres">
      <dgm:prSet presAssocID="{3E05D14B-010A-4430-BA87-54AEDF2B5E28}" presName="rootText" presStyleLbl="node4" presStyleIdx="1" presStyleCnt="2">
        <dgm:presLayoutVars>
          <dgm:chPref val="3"/>
        </dgm:presLayoutVars>
      </dgm:prSet>
      <dgm:spPr/>
      <dgm:t>
        <a:bodyPr/>
        <a:lstStyle/>
        <a:p>
          <a:endParaRPr lang="ru-RU"/>
        </a:p>
      </dgm:t>
    </dgm:pt>
    <dgm:pt modelId="{EC5D8036-736E-4C8B-B048-8F9266B471D1}" type="pres">
      <dgm:prSet presAssocID="{3E05D14B-010A-4430-BA87-54AEDF2B5E28}" presName="rootConnector" presStyleLbl="node4" presStyleIdx="1" presStyleCnt="2"/>
      <dgm:spPr/>
      <dgm:t>
        <a:bodyPr/>
        <a:lstStyle/>
        <a:p>
          <a:endParaRPr lang="ru-RU"/>
        </a:p>
      </dgm:t>
    </dgm:pt>
    <dgm:pt modelId="{4B532C54-C72A-4849-837A-F6E79C17015C}" type="pres">
      <dgm:prSet presAssocID="{3E05D14B-010A-4430-BA87-54AEDF2B5E28}" presName="hierChild4" presStyleCnt="0"/>
      <dgm:spPr/>
    </dgm:pt>
    <dgm:pt modelId="{075B3A14-4985-447D-A435-504574A1F9E9}" type="pres">
      <dgm:prSet presAssocID="{3E05D14B-010A-4430-BA87-54AEDF2B5E28}" presName="hierChild5" presStyleCnt="0"/>
      <dgm:spPr/>
    </dgm:pt>
    <dgm:pt modelId="{7E8F7B83-BD74-4A57-80B3-AA1498375A8B}" type="pres">
      <dgm:prSet presAssocID="{078B3AF6-D271-4BA2-BD20-28CFD62A6025}" presName="hierChild5" presStyleCnt="0"/>
      <dgm:spPr/>
    </dgm:pt>
    <dgm:pt modelId="{72B9B406-D960-4D3F-AFDF-100AC69B00C1}" type="pres">
      <dgm:prSet presAssocID="{18AE628C-C9C1-4E64-A84E-4DE29547F82E}" presName="hierChild5" presStyleCnt="0"/>
      <dgm:spPr/>
    </dgm:pt>
    <dgm:pt modelId="{063F1D55-B2ED-4DCA-B3F2-151281071697}" type="pres">
      <dgm:prSet presAssocID="{3FE06AF6-3858-4523-8AD8-8DD450F631A2}" presName="hierChild3" presStyleCnt="0"/>
      <dgm:spPr/>
    </dgm:pt>
  </dgm:ptLst>
  <dgm:cxnLst>
    <dgm:cxn modelId="{C74E3FA6-FB0C-452A-82C1-6B2E99A4507E}" type="presOf" srcId="{3FE06AF6-3858-4523-8AD8-8DD450F631A2}" destId="{E4D87E72-6E8C-4D52-9997-F4F588D38D08}" srcOrd="1" destOrd="0" presId="urn:microsoft.com/office/officeart/2005/8/layout/orgChart1"/>
    <dgm:cxn modelId="{4FF0E51B-261F-475B-B5CF-B9F8BFB7B8D1}" type="presOf" srcId="{18AE628C-C9C1-4E64-A84E-4DE29547F82E}" destId="{40887CE0-A516-4E2D-9C70-9874B453A81F}" srcOrd="1" destOrd="0" presId="urn:microsoft.com/office/officeart/2005/8/layout/orgChart1"/>
    <dgm:cxn modelId="{808EFAA0-4BF7-4314-A00B-42B8FAC98BB3}" type="presOf" srcId="{3FE06AF6-3858-4523-8AD8-8DD450F631A2}" destId="{7BFBD3DB-707A-435B-9329-5CDC63DDB111}" srcOrd="0" destOrd="0" presId="urn:microsoft.com/office/officeart/2005/8/layout/orgChart1"/>
    <dgm:cxn modelId="{19B61D5F-58CB-4877-B230-EA59573DCD4C}" srcId="{C2F708AB-0574-4166-9473-E0E96EA5467D}" destId="{3FE06AF6-3858-4523-8AD8-8DD450F631A2}" srcOrd="0" destOrd="0" parTransId="{B37001F1-833B-481B-8043-BEAABF1B5BC7}" sibTransId="{BA3CA0D4-EFA7-4377-8A83-5DF18E245315}"/>
    <dgm:cxn modelId="{FD748470-36C4-4838-8AA0-D326870F8C09}" type="presOf" srcId="{32E4B3A5-3A41-4F0A-B27E-EED46E28EB92}" destId="{597E9A15-EA69-48DE-A0B6-497D7EFEFB29}" srcOrd="0" destOrd="0" presId="urn:microsoft.com/office/officeart/2005/8/layout/orgChart1"/>
    <dgm:cxn modelId="{282DD070-C580-44C2-966C-183BF59EE85A}" srcId="{3FE06AF6-3858-4523-8AD8-8DD450F631A2}" destId="{6781908F-828A-4855-B01F-4C2B440904E8}" srcOrd="0" destOrd="0" parTransId="{32E4B3A5-3A41-4F0A-B27E-EED46E28EB92}" sibTransId="{08A159BD-C40A-42A7-A5D9-9BB632CDC778}"/>
    <dgm:cxn modelId="{20EEB9B0-B20A-41B2-808A-8A0C70E99711}" srcId="{3FE06AF6-3858-4523-8AD8-8DD450F631A2}" destId="{18AE628C-C9C1-4E64-A84E-4DE29547F82E}" srcOrd="1" destOrd="0" parTransId="{DA9411A2-67E5-4493-96B3-15B564608717}" sibTransId="{AFC97B69-AF1C-4805-803E-A1B1041CF5CE}"/>
    <dgm:cxn modelId="{705722D2-9B6A-4D8D-AB1B-34A830F5C080}" type="presOf" srcId="{DA9411A2-67E5-4493-96B3-15B564608717}" destId="{A88CFCE9-1A08-47A2-9ADD-2891046CD474}" srcOrd="0" destOrd="0" presId="urn:microsoft.com/office/officeart/2005/8/layout/orgChart1"/>
    <dgm:cxn modelId="{775275BD-6E69-4D35-9502-F93E796212CD}" type="presOf" srcId="{078B3AF6-D271-4BA2-BD20-28CFD62A6025}" destId="{1708AAD4-F22A-4331-9BFD-041BED940B57}" srcOrd="0" destOrd="0" presId="urn:microsoft.com/office/officeart/2005/8/layout/orgChart1"/>
    <dgm:cxn modelId="{F822F8A2-8912-48AB-A0DB-8D30759ADF1D}" type="presOf" srcId="{3E05D14B-010A-4430-BA87-54AEDF2B5E28}" destId="{DE34EF19-5268-4145-A7A0-37370D48D797}" srcOrd="0" destOrd="0" presId="urn:microsoft.com/office/officeart/2005/8/layout/orgChart1"/>
    <dgm:cxn modelId="{E9EB2B56-01D9-4D78-B30B-0BF00D02019E}" type="presOf" srcId="{078B3AF6-D271-4BA2-BD20-28CFD62A6025}" destId="{A99DA670-A1B2-4B0A-876F-914AFB38FFD7}" srcOrd="1" destOrd="0" presId="urn:microsoft.com/office/officeart/2005/8/layout/orgChart1"/>
    <dgm:cxn modelId="{D4439661-804D-4DF6-9CFC-E5FE52159E7E}" srcId="{078B3AF6-D271-4BA2-BD20-28CFD62A6025}" destId="{3E05D14B-010A-4430-BA87-54AEDF2B5E28}" srcOrd="1" destOrd="0" parTransId="{FE843203-960A-4BB7-8F77-3857ECDE0D10}" sibTransId="{9BC8BC37-5403-4642-B522-9C4ED5EE23B5}"/>
    <dgm:cxn modelId="{EE1149C3-59F4-4E17-A124-D7A910EA64E5}" type="presOf" srcId="{C2F708AB-0574-4166-9473-E0E96EA5467D}" destId="{466429CB-DF2C-44F1-A290-596CDCD45B27}" srcOrd="0" destOrd="0" presId="urn:microsoft.com/office/officeart/2005/8/layout/orgChart1"/>
    <dgm:cxn modelId="{54F8F7A0-E95E-4206-BC0C-1454DCA1E6B0}" type="presOf" srcId="{A17C1C19-7A8F-4925-948E-3CB2CA484AC5}" destId="{F877FC0E-3275-44C2-8164-C855174E2A11}" srcOrd="0" destOrd="0" presId="urn:microsoft.com/office/officeart/2005/8/layout/orgChart1"/>
    <dgm:cxn modelId="{44FDB7B5-4A41-4C45-9FDB-DC0F2C3B2C41}" type="presOf" srcId="{2BE25B5B-5C94-4CA5-82FC-78AA35E30A5C}" destId="{F3D0ABB6-87FE-455C-AD59-823C42FD9F8C}" srcOrd="0" destOrd="0" presId="urn:microsoft.com/office/officeart/2005/8/layout/orgChart1"/>
    <dgm:cxn modelId="{EABD3B21-5EDF-4154-94DE-40875EBED4A1}" srcId="{18AE628C-C9C1-4E64-A84E-4DE29547F82E}" destId="{078B3AF6-D271-4BA2-BD20-28CFD62A6025}" srcOrd="0" destOrd="0" parTransId="{A17C1C19-7A8F-4925-948E-3CB2CA484AC5}" sibTransId="{799088EA-F278-4B4B-9D62-6B06761E59A1}"/>
    <dgm:cxn modelId="{27D5B8BE-B276-49AE-B1BD-5D03727B6413}" type="presOf" srcId="{3E05D14B-010A-4430-BA87-54AEDF2B5E28}" destId="{EC5D8036-736E-4C8B-B048-8F9266B471D1}" srcOrd="1" destOrd="0" presId="urn:microsoft.com/office/officeart/2005/8/layout/orgChart1"/>
    <dgm:cxn modelId="{A3BF8FA1-69B5-486D-938A-54AA7DA7407F}" type="presOf" srcId="{2BE25B5B-5C94-4CA5-82FC-78AA35E30A5C}" destId="{4A3AD82F-82A1-43D5-84F8-665D54335388}" srcOrd="1" destOrd="0" presId="urn:microsoft.com/office/officeart/2005/8/layout/orgChart1"/>
    <dgm:cxn modelId="{F4A99A42-0E90-4552-8534-7B02053E0077}" type="presOf" srcId="{18AE628C-C9C1-4E64-A84E-4DE29547F82E}" destId="{436D64E7-D1CD-4457-B672-602E90EDE59E}" srcOrd="0" destOrd="0" presId="urn:microsoft.com/office/officeart/2005/8/layout/orgChart1"/>
    <dgm:cxn modelId="{C745AF63-182F-428F-B8B1-A42F6598A694}" type="presOf" srcId="{6781908F-828A-4855-B01F-4C2B440904E8}" destId="{9FDDDBE0-0D8B-4363-B7EA-20150A756446}" srcOrd="1" destOrd="0" presId="urn:microsoft.com/office/officeart/2005/8/layout/orgChart1"/>
    <dgm:cxn modelId="{6D44D95F-3DDC-444B-9A17-A9C87A22672F}" type="presOf" srcId="{6781908F-828A-4855-B01F-4C2B440904E8}" destId="{993E90B8-7730-4837-B9D9-34124D59019D}" srcOrd="0" destOrd="0" presId="urn:microsoft.com/office/officeart/2005/8/layout/orgChart1"/>
    <dgm:cxn modelId="{5D0F946B-351F-4D2D-BCF9-881DA6D37325}" type="presOf" srcId="{37D4A8B5-62B1-4AC7-B0EB-94979563B3DD}" destId="{D060FC0D-FDF4-46E6-95EC-B445ADF565C0}" srcOrd="0" destOrd="0" presId="urn:microsoft.com/office/officeart/2005/8/layout/orgChart1"/>
    <dgm:cxn modelId="{44007997-2401-48AE-840D-3EE7A85557DE}" srcId="{078B3AF6-D271-4BA2-BD20-28CFD62A6025}" destId="{2BE25B5B-5C94-4CA5-82FC-78AA35E30A5C}" srcOrd="0" destOrd="0" parTransId="{37D4A8B5-62B1-4AC7-B0EB-94979563B3DD}" sibTransId="{6209D3E1-047A-440D-8280-BC01350FB51E}"/>
    <dgm:cxn modelId="{0D040DDC-AC15-4AF1-9316-6A8319AB2F81}" type="presOf" srcId="{FE843203-960A-4BB7-8F77-3857ECDE0D10}" destId="{0DF1C926-E45B-4AA1-B907-AD2A6513862A}" srcOrd="0" destOrd="0" presId="urn:microsoft.com/office/officeart/2005/8/layout/orgChart1"/>
    <dgm:cxn modelId="{A663A9F3-79FD-4BC3-889F-2336B4FFFE50}" type="presParOf" srcId="{466429CB-DF2C-44F1-A290-596CDCD45B27}" destId="{09BC128F-4096-4AA5-90C6-F1EBDC4EC598}" srcOrd="0" destOrd="0" presId="urn:microsoft.com/office/officeart/2005/8/layout/orgChart1"/>
    <dgm:cxn modelId="{48E0ECDC-E2F0-4485-A3DE-4A5CA745624A}" type="presParOf" srcId="{09BC128F-4096-4AA5-90C6-F1EBDC4EC598}" destId="{647CC53C-2EC1-4455-88CE-41E0C6095AAA}" srcOrd="0" destOrd="0" presId="urn:microsoft.com/office/officeart/2005/8/layout/orgChart1"/>
    <dgm:cxn modelId="{FF5575E1-5BED-4E41-9BFB-EC54A4986DB5}" type="presParOf" srcId="{647CC53C-2EC1-4455-88CE-41E0C6095AAA}" destId="{7BFBD3DB-707A-435B-9329-5CDC63DDB111}" srcOrd="0" destOrd="0" presId="urn:microsoft.com/office/officeart/2005/8/layout/orgChart1"/>
    <dgm:cxn modelId="{BDC9D24D-6AD1-4D5E-A006-215DB241E8A1}" type="presParOf" srcId="{647CC53C-2EC1-4455-88CE-41E0C6095AAA}" destId="{E4D87E72-6E8C-4D52-9997-F4F588D38D08}" srcOrd="1" destOrd="0" presId="urn:microsoft.com/office/officeart/2005/8/layout/orgChart1"/>
    <dgm:cxn modelId="{594DC426-E349-4C8A-96CD-25A21DDFA169}" type="presParOf" srcId="{09BC128F-4096-4AA5-90C6-F1EBDC4EC598}" destId="{E7B82719-DEB5-44BC-89E2-BBAADE81D6C5}" srcOrd="1" destOrd="0" presId="urn:microsoft.com/office/officeart/2005/8/layout/orgChart1"/>
    <dgm:cxn modelId="{AACAAB0A-32DF-403A-A3A5-B134B0B431A9}" type="presParOf" srcId="{E7B82719-DEB5-44BC-89E2-BBAADE81D6C5}" destId="{597E9A15-EA69-48DE-A0B6-497D7EFEFB29}" srcOrd="0" destOrd="0" presId="urn:microsoft.com/office/officeart/2005/8/layout/orgChart1"/>
    <dgm:cxn modelId="{CA29706A-F924-4F7D-B237-C8947B9643C3}" type="presParOf" srcId="{E7B82719-DEB5-44BC-89E2-BBAADE81D6C5}" destId="{C45AB589-FD7B-49A6-983E-DEBED7897533}" srcOrd="1" destOrd="0" presId="urn:microsoft.com/office/officeart/2005/8/layout/orgChart1"/>
    <dgm:cxn modelId="{323299BF-BB61-4EA1-9E81-962E2391ACEB}" type="presParOf" srcId="{C45AB589-FD7B-49A6-983E-DEBED7897533}" destId="{4B96DA09-E4F1-4F78-A426-C17A704CB228}" srcOrd="0" destOrd="0" presId="urn:microsoft.com/office/officeart/2005/8/layout/orgChart1"/>
    <dgm:cxn modelId="{0E27926D-4D86-4A63-B5A2-1B3AF1CDC2C6}" type="presParOf" srcId="{4B96DA09-E4F1-4F78-A426-C17A704CB228}" destId="{993E90B8-7730-4837-B9D9-34124D59019D}" srcOrd="0" destOrd="0" presId="urn:microsoft.com/office/officeart/2005/8/layout/orgChart1"/>
    <dgm:cxn modelId="{DE468170-3BC5-4757-92B5-39BEC49F5D68}" type="presParOf" srcId="{4B96DA09-E4F1-4F78-A426-C17A704CB228}" destId="{9FDDDBE0-0D8B-4363-B7EA-20150A756446}" srcOrd="1" destOrd="0" presId="urn:microsoft.com/office/officeart/2005/8/layout/orgChart1"/>
    <dgm:cxn modelId="{D8CDBDA6-56C9-4433-9A31-82F990DB9A39}" type="presParOf" srcId="{C45AB589-FD7B-49A6-983E-DEBED7897533}" destId="{741097B1-FDDC-46DD-BBC7-E08A7978CC44}" srcOrd="1" destOrd="0" presId="urn:microsoft.com/office/officeart/2005/8/layout/orgChart1"/>
    <dgm:cxn modelId="{286DE5F8-3519-4869-8CB1-95AD721C150F}" type="presParOf" srcId="{C45AB589-FD7B-49A6-983E-DEBED7897533}" destId="{08C0CE45-A1D3-4367-A8D5-AB94D3842446}" srcOrd="2" destOrd="0" presId="urn:microsoft.com/office/officeart/2005/8/layout/orgChart1"/>
    <dgm:cxn modelId="{1843A05F-AA85-4084-B2D4-7DD5B6548B62}" type="presParOf" srcId="{E7B82719-DEB5-44BC-89E2-BBAADE81D6C5}" destId="{A88CFCE9-1A08-47A2-9ADD-2891046CD474}" srcOrd="2" destOrd="0" presId="urn:microsoft.com/office/officeart/2005/8/layout/orgChart1"/>
    <dgm:cxn modelId="{6B450F17-8F11-4EE8-901B-527DCDDF5BBA}" type="presParOf" srcId="{E7B82719-DEB5-44BC-89E2-BBAADE81D6C5}" destId="{48B61EC3-988E-456D-8EF4-3D102435E982}" srcOrd="3" destOrd="0" presId="urn:microsoft.com/office/officeart/2005/8/layout/orgChart1"/>
    <dgm:cxn modelId="{AED7DCDB-7FB0-4777-8802-0DEFD1AEA687}" type="presParOf" srcId="{48B61EC3-988E-456D-8EF4-3D102435E982}" destId="{D8052DFC-D662-4EAA-8B52-2D9B8BAE581D}" srcOrd="0" destOrd="0" presId="urn:microsoft.com/office/officeart/2005/8/layout/orgChart1"/>
    <dgm:cxn modelId="{6CA0E7E6-C980-4A44-A7A9-5E2E8E56E2A2}" type="presParOf" srcId="{D8052DFC-D662-4EAA-8B52-2D9B8BAE581D}" destId="{436D64E7-D1CD-4457-B672-602E90EDE59E}" srcOrd="0" destOrd="0" presId="urn:microsoft.com/office/officeart/2005/8/layout/orgChart1"/>
    <dgm:cxn modelId="{FD695E1F-63B2-4A65-B8EA-8BA356CE1E5B}" type="presParOf" srcId="{D8052DFC-D662-4EAA-8B52-2D9B8BAE581D}" destId="{40887CE0-A516-4E2D-9C70-9874B453A81F}" srcOrd="1" destOrd="0" presId="urn:microsoft.com/office/officeart/2005/8/layout/orgChart1"/>
    <dgm:cxn modelId="{1EC34CDB-625A-4898-8A64-803F3075674C}" type="presParOf" srcId="{48B61EC3-988E-456D-8EF4-3D102435E982}" destId="{12D24662-A242-4FEE-A638-3511FF9FCECA}" srcOrd="1" destOrd="0" presId="urn:microsoft.com/office/officeart/2005/8/layout/orgChart1"/>
    <dgm:cxn modelId="{138860DE-A37A-4EF5-BE26-92910111C90C}" type="presParOf" srcId="{12D24662-A242-4FEE-A638-3511FF9FCECA}" destId="{F877FC0E-3275-44C2-8164-C855174E2A11}" srcOrd="0" destOrd="0" presId="urn:microsoft.com/office/officeart/2005/8/layout/orgChart1"/>
    <dgm:cxn modelId="{B4E235CB-139A-4FC1-9C02-E26BF8510EF8}" type="presParOf" srcId="{12D24662-A242-4FEE-A638-3511FF9FCECA}" destId="{7FD2ECB8-2F6E-4E31-88C8-46D9FE57D5D0}" srcOrd="1" destOrd="0" presId="urn:microsoft.com/office/officeart/2005/8/layout/orgChart1"/>
    <dgm:cxn modelId="{785B8DDC-4025-41B4-BA44-58EE8F8C2765}" type="presParOf" srcId="{7FD2ECB8-2F6E-4E31-88C8-46D9FE57D5D0}" destId="{ECF79ACD-ED4D-41C3-9D31-76996AD4F24F}" srcOrd="0" destOrd="0" presId="urn:microsoft.com/office/officeart/2005/8/layout/orgChart1"/>
    <dgm:cxn modelId="{A58CD083-FD8A-4625-9C29-BF6EC1499AAC}" type="presParOf" srcId="{ECF79ACD-ED4D-41C3-9D31-76996AD4F24F}" destId="{1708AAD4-F22A-4331-9BFD-041BED940B57}" srcOrd="0" destOrd="0" presId="urn:microsoft.com/office/officeart/2005/8/layout/orgChart1"/>
    <dgm:cxn modelId="{79DD2EA8-6D2D-414F-85A6-CA5B5DBE0F6F}" type="presParOf" srcId="{ECF79ACD-ED4D-41C3-9D31-76996AD4F24F}" destId="{A99DA670-A1B2-4B0A-876F-914AFB38FFD7}" srcOrd="1" destOrd="0" presId="urn:microsoft.com/office/officeart/2005/8/layout/orgChart1"/>
    <dgm:cxn modelId="{0F4970FA-EECD-4747-AF67-E8B0C8999037}" type="presParOf" srcId="{7FD2ECB8-2F6E-4E31-88C8-46D9FE57D5D0}" destId="{F1A9CFE3-D027-45D4-B60A-4BB8A41EC31C}" srcOrd="1" destOrd="0" presId="urn:microsoft.com/office/officeart/2005/8/layout/orgChart1"/>
    <dgm:cxn modelId="{7F68EB14-AE6F-476D-A8B7-58C5C8ED54F8}" type="presParOf" srcId="{F1A9CFE3-D027-45D4-B60A-4BB8A41EC31C}" destId="{D060FC0D-FDF4-46E6-95EC-B445ADF565C0}" srcOrd="0" destOrd="0" presId="urn:microsoft.com/office/officeart/2005/8/layout/orgChart1"/>
    <dgm:cxn modelId="{0A2C0D4D-3173-4367-9E8D-5E7A57DA8A25}" type="presParOf" srcId="{F1A9CFE3-D027-45D4-B60A-4BB8A41EC31C}" destId="{3FE7DFB9-456B-44B1-B66F-B74BA37960E3}" srcOrd="1" destOrd="0" presId="urn:microsoft.com/office/officeart/2005/8/layout/orgChart1"/>
    <dgm:cxn modelId="{27DBCD02-6209-48C3-8F71-22D97698F7DE}" type="presParOf" srcId="{3FE7DFB9-456B-44B1-B66F-B74BA37960E3}" destId="{E15BBB8C-C470-4516-B3AD-5C00E92DD356}" srcOrd="0" destOrd="0" presId="urn:microsoft.com/office/officeart/2005/8/layout/orgChart1"/>
    <dgm:cxn modelId="{DBFDA1CD-D81D-49AD-9A07-5AA01D8D8DEB}" type="presParOf" srcId="{E15BBB8C-C470-4516-B3AD-5C00E92DD356}" destId="{F3D0ABB6-87FE-455C-AD59-823C42FD9F8C}" srcOrd="0" destOrd="0" presId="urn:microsoft.com/office/officeart/2005/8/layout/orgChart1"/>
    <dgm:cxn modelId="{6CC4B59C-5A3B-468B-8259-008403260DC4}" type="presParOf" srcId="{E15BBB8C-C470-4516-B3AD-5C00E92DD356}" destId="{4A3AD82F-82A1-43D5-84F8-665D54335388}" srcOrd="1" destOrd="0" presId="urn:microsoft.com/office/officeart/2005/8/layout/orgChart1"/>
    <dgm:cxn modelId="{39910774-BB6F-48AB-BF05-7AF042238648}" type="presParOf" srcId="{3FE7DFB9-456B-44B1-B66F-B74BA37960E3}" destId="{560F7CC0-D3E4-407A-AB97-B86DB0EA4B78}" srcOrd="1" destOrd="0" presId="urn:microsoft.com/office/officeart/2005/8/layout/orgChart1"/>
    <dgm:cxn modelId="{38980F8B-899D-489A-A5D6-8473C1E09184}" type="presParOf" srcId="{3FE7DFB9-456B-44B1-B66F-B74BA37960E3}" destId="{83FB39FC-7CE9-4CEA-8A3D-636B1FDA44A6}" srcOrd="2" destOrd="0" presId="urn:microsoft.com/office/officeart/2005/8/layout/orgChart1"/>
    <dgm:cxn modelId="{72EA1C1A-C306-4FE5-9018-8E1272A71493}" type="presParOf" srcId="{F1A9CFE3-D027-45D4-B60A-4BB8A41EC31C}" destId="{0DF1C926-E45B-4AA1-B907-AD2A6513862A}" srcOrd="2" destOrd="0" presId="urn:microsoft.com/office/officeart/2005/8/layout/orgChart1"/>
    <dgm:cxn modelId="{3656AC14-EAD8-4D8F-8035-957BAA8ACA94}" type="presParOf" srcId="{F1A9CFE3-D027-45D4-B60A-4BB8A41EC31C}" destId="{A80388C0-A7ED-4E71-9DE3-24C980AB07F9}" srcOrd="3" destOrd="0" presId="urn:microsoft.com/office/officeart/2005/8/layout/orgChart1"/>
    <dgm:cxn modelId="{2CBB695A-40FC-4406-9142-A89F7B05157A}" type="presParOf" srcId="{A80388C0-A7ED-4E71-9DE3-24C980AB07F9}" destId="{89F67C02-C796-4BD9-8975-BB6B72AE8D7C}" srcOrd="0" destOrd="0" presId="urn:microsoft.com/office/officeart/2005/8/layout/orgChart1"/>
    <dgm:cxn modelId="{11F32A58-5F35-4DD0-9570-020FE08F5A27}" type="presParOf" srcId="{89F67C02-C796-4BD9-8975-BB6B72AE8D7C}" destId="{DE34EF19-5268-4145-A7A0-37370D48D797}" srcOrd="0" destOrd="0" presId="urn:microsoft.com/office/officeart/2005/8/layout/orgChart1"/>
    <dgm:cxn modelId="{B734152E-E3D9-4D05-A02E-490E52D41588}" type="presParOf" srcId="{89F67C02-C796-4BD9-8975-BB6B72AE8D7C}" destId="{EC5D8036-736E-4C8B-B048-8F9266B471D1}" srcOrd="1" destOrd="0" presId="urn:microsoft.com/office/officeart/2005/8/layout/orgChart1"/>
    <dgm:cxn modelId="{772104F8-A6EF-4FEA-9E81-3C721F8C07A7}" type="presParOf" srcId="{A80388C0-A7ED-4E71-9DE3-24C980AB07F9}" destId="{4B532C54-C72A-4849-837A-F6E79C17015C}" srcOrd="1" destOrd="0" presId="urn:microsoft.com/office/officeart/2005/8/layout/orgChart1"/>
    <dgm:cxn modelId="{1E51AB13-5776-429D-893D-DFB37B3A95AC}" type="presParOf" srcId="{A80388C0-A7ED-4E71-9DE3-24C980AB07F9}" destId="{075B3A14-4985-447D-A435-504574A1F9E9}" srcOrd="2" destOrd="0" presId="urn:microsoft.com/office/officeart/2005/8/layout/orgChart1"/>
    <dgm:cxn modelId="{780A9DE6-D5A7-42DD-87EF-4437B1DECB4C}" type="presParOf" srcId="{7FD2ECB8-2F6E-4E31-88C8-46D9FE57D5D0}" destId="{7E8F7B83-BD74-4A57-80B3-AA1498375A8B}" srcOrd="2" destOrd="0" presId="urn:microsoft.com/office/officeart/2005/8/layout/orgChart1"/>
    <dgm:cxn modelId="{3082B622-9AD2-4A9E-BC60-124592796C73}" type="presParOf" srcId="{48B61EC3-988E-456D-8EF4-3D102435E982}" destId="{72B9B406-D960-4D3F-AFDF-100AC69B00C1}" srcOrd="2" destOrd="0" presId="urn:microsoft.com/office/officeart/2005/8/layout/orgChart1"/>
    <dgm:cxn modelId="{C4D57688-6698-43B2-8077-7EEBC515B86A}" type="presParOf" srcId="{09BC128F-4096-4AA5-90C6-F1EBDC4EC598}" destId="{063F1D55-B2ED-4DCA-B3F2-151281071697}"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86FD71C8-18B9-4F70-97C3-864F692BE4DF}" type="doc">
      <dgm:prSet loTypeId="urn:microsoft.com/office/officeart/2005/8/layout/orgChart1" loCatId="hierarchy" qsTypeId="urn:microsoft.com/office/officeart/2005/8/quickstyle/simple1" qsCatId="simple" csTypeId="urn:microsoft.com/office/officeart/2005/8/colors/accent0_2" csCatId="mainScheme"/>
      <dgm:spPr/>
    </dgm:pt>
    <dgm:pt modelId="{44AB36AF-117F-45BE-AF46-8984FB95D120}">
      <dgm:prSet/>
      <dgm:spPr/>
      <dgm:t>
        <a:bodyPr/>
        <a:lstStyle/>
        <a:p>
          <a:pPr marR="0" algn="ctr" rtl="0"/>
          <a:r>
            <a:rPr lang="ru-RU" baseline="0" smtClean="0">
              <a:latin typeface="Times New Roman"/>
            </a:rPr>
            <a:t>принятие решения о проведении аукциона по продаже земельного участка либо права на заключение договора аренды земельного участка</a:t>
          </a:r>
          <a:endParaRPr lang="ru-RU" smtClean="0"/>
        </a:p>
      </dgm:t>
    </dgm:pt>
    <dgm:pt modelId="{2D05629C-5BD7-4524-885E-9CA7F7F4718D}" type="parTrans" cxnId="{6502CDB9-A97D-419D-A9A2-FEC97BBFD2B9}">
      <dgm:prSet/>
      <dgm:spPr/>
      <dgm:t>
        <a:bodyPr/>
        <a:lstStyle/>
        <a:p>
          <a:endParaRPr lang="ru-RU"/>
        </a:p>
      </dgm:t>
    </dgm:pt>
    <dgm:pt modelId="{DC73597F-0B17-49FB-960D-07A870246DAF}" type="sibTrans" cxnId="{6502CDB9-A97D-419D-A9A2-FEC97BBFD2B9}">
      <dgm:prSet/>
      <dgm:spPr/>
      <dgm:t>
        <a:bodyPr/>
        <a:lstStyle/>
        <a:p>
          <a:endParaRPr lang="ru-RU"/>
        </a:p>
      </dgm:t>
    </dgm:pt>
    <dgm:pt modelId="{EAB5F1FC-B9F6-4160-81C2-87DE31D9C439}">
      <dgm:prSet/>
      <dgm:spPr/>
      <dgm:t>
        <a:bodyPr/>
        <a:lstStyle/>
        <a:p>
          <a:pPr marR="0" algn="ctr" rtl="0"/>
          <a:r>
            <a:rPr lang="ru-RU" baseline="0" smtClean="0">
              <a:latin typeface="Times New Roman"/>
            </a:rPr>
            <a:t>Подготовка распоряжения о проведении аукциона</a:t>
          </a:r>
        </a:p>
      </dgm:t>
    </dgm:pt>
    <dgm:pt modelId="{20A78E8C-7E3C-4C84-AA11-7D616A83780D}" type="parTrans" cxnId="{FCE5D64D-FC51-4FB5-836D-2EA02AD40D20}">
      <dgm:prSet/>
      <dgm:spPr/>
      <dgm:t>
        <a:bodyPr/>
        <a:lstStyle/>
        <a:p>
          <a:endParaRPr lang="ru-RU"/>
        </a:p>
      </dgm:t>
    </dgm:pt>
    <dgm:pt modelId="{EA569B5A-332E-41C7-BC1D-A29F7CFB0C60}" type="sibTrans" cxnId="{FCE5D64D-FC51-4FB5-836D-2EA02AD40D20}">
      <dgm:prSet/>
      <dgm:spPr/>
      <dgm:t>
        <a:bodyPr/>
        <a:lstStyle/>
        <a:p>
          <a:endParaRPr lang="ru-RU"/>
        </a:p>
      </dgm:t>
    </dgm:pt>
    <dgm:pt modelId="{6A3EFF52-2E10-4A82-81D7-03B50F8EF6FE}">
      <dgm:prSet/>
      <dgm:spPr/>
      <dgm:t>
        <a:bodyPr/>
        <a:lstStyle/>
        <a:p>
          <a:pPr marR="0" algn="ctr" rtl="0"/>
          <a:r>
            <a:rPr lang="ru-RU" baseline="0" smtClean="0">
              <a:latin typeface="Times New Roman"/>
            </a:rPr>
            <a:t>Проведение аукциона</a:t>
          </a:r>
          <a:endParaRPr lang="ru-RU" smtClean="0"/>
        </a:p>
      </dgm:t>
    </dgm:pt>
    <dgm:pt modelId="{5AA40BA1-9F17-42A1-94D6-72732C4263D9}" type="parTrans" cxnId="{A2892398-138C-4DA1-AC6C-A963AEB3A316}">
      <dgm:prSet/>
      <dgm:spPr/>
      <dgm:t>
        <a:bodyPr/>
        <a:lstStyle/>
        <a:p>
          <a:endParaRPr lang="ru-RU"/>
        </a:p>
      </dgm:t>
    </dgm:pt>
    <dgm:pt modelId="{C097849C-98B8-478E-943A-19528DF6E249}" type="sibTrans" cxnId="{A2892398-138C-4DA1-AC6C-A963AEB3A316}">
      <dgm:prSet/>
      <dgm:spPr/>
      <dgm:t>
        <a:bodyPr/>
        <a:lstStyle/>
        <a:p>
          <a:endParaRPr lang="ru-RU"/>
        </a:p>
      </dgm:t>
    </dgm:pt>
    <dgm:pt modelId="{412D2974-CC2B-4F79-A65B-5B4D8D9A7A78}">
      <dgm:prSet/>
      <dgm:spPr/>
      <dgm:t>
        <a:bodyPr/>
        <a:lstStyle/>
        <a:p>
          <a:pPr marR="0" algn="ctr" rtl="0"/>
          <a:r>
            <a:rPr lang="ru-RU" baseline="0" smtClean="0">
              <a:latin typeface="Times New Roman"/>
            </a:rPr>
            <a:t>Направление победителю аукциона трех экземпляров подписанного главой администрации договора купли-продажи или проекта договора аренды земельного участка</a:t>
          </a:r>
          <a:endParaRPr lang="ru-RU" smtClean="0"/>
        </a:p>
      </dgm:t>
    </dgm:pt>
    <dgm:pt modelId="{A0833E97-DB42-4395-8CBD-80B3C4548055}" type="parTrans" cxnId="{48D9423B-7077-4BA1-805C-31CFA3026190}">
      <dgm:prSet/>
      <dgm:spPr/>
      <dgm:t>
        <a:bodyPr/>
        <a:lstStyle/>
        <a:p>
          <a:endParaRPr lang="ru-RU"/>
        </a:p>
      </dgm:t>
    </dgm:pt>
    <dgm:pt modelId="{C31D28A3-7D79-400F-B845-48976AA20D2B}" type="sibTrans" cxnId="{48D9423B-7077-4BA1-805C-31CFA3026190}">
      <dgm:prSet/>
      <dgm:spPr/>
      <dgm:t>
        <a:bodyPr/>
        <a:lstStyle/>
        <a:p>
          <a:endParaRPr lang="ru-RU"/>
        </a:p>
      </dgm:t>
    </dgm:pt>
    <dgm:pt modelId="{BE94E814-B9F8-4466-B1DD-804DA95D13C3}">
      <dgm:prSet/>
      <dgm:spPr/>
      <dgm:t>
        <a:bodyPr/>
        <a:lstStyle/>
        <a:p>
          <a:pPr marR="0" algn="ctr" rtl="0"/>
          <a:r>
            <a:rPr lang="ru-RU" baseline="0" smtClean="0">
              <a:latin typeface="Times New Roman"/>
            </a:rPr>
            <a:t>Уведомление заявителя об отказе в проведении аукциона</a:t>
          </a:r>
        </a:p>
      </dgm:t>
    </dgm:pt>
    <dgm:pt modelId="{99FC0950-A336-43CB-B012-5134903B09AA}" type="parTrans" cxnId="{E0F63C00-AEC7-4B02-B7EC-622E18F1D3A7}">
      <dgm:prSet/>
      <dgm:spPr/>
      <dgm:t>
        <a:bodyPr/>
        <a:lstStyle/>
        <a:p>
          <a:endParaRPr lang="ru-RU"/>
        </a:p>
      </dgm:t>
    </dgm:pt>
    <dgm:pt modelId="{4051450A-535D-49AE-B099-52BDBD0535E7}" type="sibTrans" cxnId="{E0F63C00-AEC7-4B02-B7EC-622E18F1D3A7}">
      <dgm:prSet/>
      <dgm:spPr/>
      <dgm:t>
        <a:bodyPr/>
        <a:lstStyle/>
        <a:p>
          <a:endParaRPr lang="ru-RU"/>
        </a:p>
      </dgm:t>
    </dgm:pt>
    <dgm:pt modelId="{31308072-FD0D-4FFE-B58F-083B4975A436}" type="pres">
      <dgm:prSet presAssocID="{86FD71C8-18B9-4F70-97C3-864F692BE4DF}" presName="hierChild1" presStyleCnt="0">
        <dgm:presLayoutVars>
          <dgm:orgChart val="1"/>
          <dgm:chPref val="1"/>
          <dgm:dir/>
          <dgm:animOne val="branch"/>
          <dgm:animLvl val="lvl"/>
          <dgm:resizeHandles/>
        </dgm:presLayoutVars>
      </dgm:prSet>
      <dgm:spPr/>
    </dgm:pt>
    <dgm:pt modelId="{1E8AE2D3-5C34-42B9-8BFA-958ED90FC7FE}" type="pres">
      <dgm:prSet presAssocID="{44AB36AF-117F-45BE-AF46-8984FB95D120}" presName="hierRoot1" presStyleCnt="0">
        <dgm:presLayoutVars>
          <dgm:hierBranch/>
        </dgm:presLayoutVars>
      </dgm:prSet>
      <dgm:spPr/>
    </dgm:pt>
    <dgm:pt modelId="{9C363910-86FA-4D92-9E03-9656F68FC7D7}" type="pres">
      <dgm:prSet presAssocID="{44AB36AF-117F-45BE-AF46-8984FB95D120}" presName="rootComposite1" presStyleCnt="0"/>
      <dgm:spPr/>
    </dgm:pt>
    <dgm:pt modelId="{E5F91A83-72EB-47A4-AD09-4732B782E3DC}" type="pres">
      <dgm:prSet presAssocID="{44AB36AF-117F-45BE-AF46-8984FB95D120}" presName="rootText1" presStyleLbl="node0" presStyleIdx="0" presStyleCnt="1">
        <dgm:presLayoutVars>
          <dgm:chPref val="3"/>
        </dgm:presLayoutVars>
      </dgm:prSet>
      <dgm:spPr/>
      <dgm:t>
        <a:bodyPr/>
        <a:lstStyle/>
        <a:p>
          <a:endParaRPr lang="ru-RU"/>
        </a:p>
      </dgm:t>
    </dgm:pt>
    <dgm:pt modelId="{C83276CA-0386-4B1C-837F-B968503B9255}" type="pres">
      <dgm:prSet presAssocID="{44AB36AF-117F-45BE-AF46-8984FB95D120}" presName="rootConnector1" presStyleLbl="node1" presStyleIdx="0" presStyleCnt="0"/>
      <dgm:spPr/>
      <dgm:t>
        <a:bodyPr/>
        <a:lstStyle/>
        <a:p>
          <a:endParaRPr lang="ru-RU"/>
        </a:p>
      </dgm:t>
    </dgm:pt>
    <dgm:pt modelId="{912939AE-069D-4D91-BCC2-C1F36DBBF2A2}" type="pres">
      <dgm:prSet presAssocID="{44AB36AF-117F-45BE-AF46-8984FB95D120}" presName="hierChild2" presStyleCnt="0"/>
      <dgm:spPr/>
    </dgm:pt>
    <dgm:pt modelId="{8FB153E0-A4CA-4CD8-86DA-4CAB0A8EEB46}" type="pres">
      <dgm:prSet presAssocID="{20A78E8C-7E3C-4C84-AA11-7D616A83780D}" presName="Name35" presStyleLbl="parChTrans1D2" presStyleIdx="0" presStyleCnt="2"/>
      <dgm:spPr/>
      <dgm:t>
        <a:bodyPr/>
        <a:lstStyle/>
        <a:p>
          <a:endParaRPr lang="ru-RU"/>
        </a:p>
      </dgm:t>
    </dgm:pt>
    <dgm:pt modelId="{3F12BFD1-5E4B-462B-BBDE-8EEA777BE62F}" type="pres">
      <dgm:prSet presAssocID="{EAB5F1FC-B9F6-4160-81C2-87DE31D9C439}" presName="hierRoot2" presStyleCnt="0">
        <dgm:presLayoutVars>
          <dgm:hierBranch/>
        </dgm:presLayoutVars>
      </dgm:prSet>
      <dgm:spPr/>
    </dgm:pt>
    <dgm:pt modelId="{0099DF00-A146-4202-8634-1CB273DFEF8C}" type="pres">
      <dgm:prSet presAssocID="{EAB5F1FC-B9F6-4160-81C2-87DE31D9C439}" presName="rootComposite" presStyleCnt="0"/>
      <dgm:spPr/>
    </dgm:pt>
    <dgm:pt modelId="{702DACBF-F597-4C35-929B-3547B81604D6}" type="pres">
      <dgm:prSet presAssocID="{EAB5F1FC-B9F6-4160-81C2-87DE31D9C439}" presName="rootText" presStyleLbl="node2" presStyleIdx="0" presStyleCnt="2">
        <dgm:presLayoutVars>
          <dgm:chPref val="3"/>
        </dgm:presLayoutVars>
      </dgm:prSet>
      <dgm:spPr/>
      <dgm:t>
        <a:bodyPr/>
        <a:lstStyle/>
        <a:p>
          <a:endParaRPr lang="ru-RU"/>
        </a:p>
      </dgm:t>
    </dgm:pt>
    <dgm:pt modelId="{2032FD26-889B-424E-A241-05842855D7B7}" type="pres">
      <dgm:prSet presAssocID="{EAB5F1FC-B9F6-4160-81C2-87DE31D9C439}" presName="rootConnector" presStyleLbl="node2" presStyleIdx="0" presStyleCnt="2"/>
      <dgm:spPr/>
      <dgm:t>
        <a:bodyPr/>
        <a:lstStyle/>
        <a:p>
          <a:endParaRPr lang="ru-RU"/>
        </a:p>
      </dgm:t>
    </dgm:pt>
    <dgm:pt modelId="{4961460F-B581-4896-B197-2365229DA572}" type="pres">
      <dgm:prSet presAssocID="{EAB5F1FC-B9F6-4160-81C2-87DE31D9C439}" presName="hierChild4" presStyleCnt="0"/>
      <dgm:spPr/>
    </dgm:pt>
    <dgm:pt modelId="{BA266746-40E4-41A9-A1E3-99B6610426AF}" type="pres">
      <dgm:prSet presAssocID="{5AA40BA1-9F17-42A1-94D6-72732C4263D9}" presName="Name35" presStyleLbl="parChTrans1D3" presStyleIdx="0" presStyleCnt="1"/>
      <dgm:spPr/>
      <dgm:t>
        <a:bodyPr/>
        <a:lstStyle/>
        <a:p>
          <a:endParaRPr lang="ru-RU"/>
        </a:p>
      </dgm:t>
    </dgm:pt>
    <dgm:pt modelId="{E84A76D2-CD41-4787-A412-EBF07A036344}" type="pres">
      <dgm:prSet presAssocID="{6A3EFF52-2E10-4A82-81D7-03B50F8EF6FE}" presName="hierRoot2" presStyleCnt="0">
        <dgm:presLayoutVars>
          <dgm:hierBranch/>
        </dgm:presLayoutVars>
      </dgm:prSet>
      <dgm:spPr/>
    </dgm:pt>
    <dgm:pt modelId="{768F7C7D-E100-46AA-9A58-DFD4D8E3FAC5}" type="pres">
      <dgm:prSet presAssocID="{6A3EFF52-2E10-4A82-81D7-03B50F8EF6FE}" presName="rootComposite" presStyleCnt="0"/>
      <dgm:spPr/>
    </dgm:pt>
    <dgm:pt modelId="{0A0EEB4B-1675-4AC9-B992-F609497B0852}" type="pres">
      <dgm:prSet presAssocID="{6A3EFF52-2E10-4A82-81D7-03B50F8EF6FE}" presName="rootText" presStyleLbl="node3" presStyleIdx="0" presStyleCnt="1">
        <dgm:presLayoutVars>
          <dgm:chPref val="3"/>
        </dgm:presLayoutVars>
      </dgm:prSet>
      <dgm:spPr/>
      <dgm:t>
        <a:bodyPr/>
        <a:lstStyle/>
        <a:p>
          <a:endParaRPr lang="ru-RU"/>
        </a:p>
      </dgm:t>
    </dgm:pt>
    <dgm:pt modelId="{D15C4F01-0655-4306-A03F-0E876AEB4EFD}" type="pres">
      <dgm:prSet presAssocID="{6A3EFF52-2E10-4A82-81D7-03B50F8EF6FE}" presName="rootConnector" presStyleLbl="node3" presStyleIdx="0" presStyleCnt="1"/>
      <dgm:spPr/>
      <dgm:t>
        <a:bodyPr/>
        <a:lstStyle/>
        <a:p>
          <a:endParaRPr lang="ru-RU"/>
        </a:p>
      </dgm:t>
    </dgm:pt>
    <dgm:pt modelId="{67DFECB5-0B51-4EED-A87A-6C34DE0EA291}" type="pres">
      <dgm:prSet presAssocID="{6A3EFF52-2E10-4A82-81D7-03B50F8EF6FE}" presName="hierChild4" presStyleCnt="0"/>
      <dgm:spPr/>
    </dgm:pt>
    <dgm:pt modelId="{95821AA9-1A6E-4978-B260-3FDF65416E6B}" type="pres">
      <dgm:prSet presAssocID="{A0833E97-DB42-4395-8CBD-80B3C4548055}" presName="Name35" presStyleLbl="parChTrans1D4" presStyleIdx="0" presStyleCnt="1"/>
      <dgm:spPr/>
      <dgm:t>
        <a:bodyPr/>
        <a:lstStyle/>
        <a:p>
          <a:endParaRPr lang="ru-RU"/>
        </a:p>
      </dgm:t>
    </dgm:pt>
    <dgm:pt modelId="{9A5D8EA7-5FAF-4633-A671-F9F9172728E7}" type="pres">
      <dgm:prSet presAssocID="{412D2974-CC2B-4F79-A65B-5B4D8D9A7A78}" presName="hierRoot2" presStyleCnt="0">
        <dgm:presLayoutVars>
          <dgm:hierBranch val="r"/>
        </dgm:presLayoutVars>
      </dgm:prSet>
      <dgm:spPr/>
    </dgm:pt>
    <dgm:pt modelId="{407BDE25-6715-4CA5-A0FC-5FF4E5E16A36}" type="pres">
      <dgm:prSet presAssocID="{412D2974-CC2B-4F79-A65B-5B4D8D9A7A78}" presName="rootComposite" presStyleCnt="0"/>
      <dgm:spPr/>
    </dgm:pt>
    <dgm:pt modelId="{A96A20FF-8425-475D-BEDA-45410F032E6E}" type="pres">
      <dgm:prSet presAssocID="{412D2974-CC2B-4F79-A65B-5B4D8D9A7A78}" presName="rootText" presStyleLbl="node4" presStyleIdx="0" presStyleCnt="1">
        <dgm:presLayoutVars>
          <dgm:chPref val="3"/>
        </dgm:presLayoutVars>
      </dgm:prSet>
      <dgm:spPr/>
      <dgm:t>
        <a:bodyPr/>
        <a:lstStyle/>
        <a:p>
          <a:endParaRPr lang="ru-RU"/>
        </a:p>
      </dgm:t>
    </dgm:pt>
    <dgm:pt modelId="{7C94D778-F786-45AF-B95B-AD5A49E9685A}" type="pres">
      <dgm:prSet presAssocID="{412D2974-CC2B-4F79-A65B-5B4D8D9A7A78}" presName="rootConnector" presStyleLbl="node4" presStyleIdx="0" presStyleCnt="1"/>
      <dgm:spPr/>
      <dgm:t>
        <a:bodyPr/>
        <a:lstStyle/>
        <a:p>
          <a:endParaRPr lang="ru-RU"/>
        </a:p>
      </dgm:t>
    </dgm:pt>
    <dgm:pt modelId="{41A2F35C-471F-4F8D-95DB-274092F8EE1B}" type="pres">
      <dgm:prSet presAssocID="{412D2974-CC2B-4F79-A65B-5B4D8D9A7A78}" presName="hierChild4" presStyleCnt="0"/>
      <dgm:spPr/>
    </dgm:pt>
    <dgm:pt modelId="{1C1C34C8-F393-43BC-9182-EF117D3E52F1}" type="pres">
      <dgm:prSet presAssocID="{412D2974-CC2B-4F79-A65B-5B4D8D9A7A78}" presName="hierChild5" presStyleCnt="0"/>
      <dgm:spPr/>
    </dgm:pt>
    <dgm:pt modelId="{83F26062-6DC3-4EF7-B9EC-3EE40E81ED46}" type="pres">
      <dgm:prSet presAssocID="{6A3EFF52-2E10-4A82-81D7-03B50F8EF6FE}" presName="hierChild5" presStyleCnt="0"/>
      <dgm:spPr/>
    </dgm:pt>
    <dgm:pt modelId="{53FCFD29-A7DF-48DE-B4A9-2122171E22C1}" type="pres">
      <dgm:prSet presAssocID="{EAB5F1FC-B9F6-4160-81C2-87DE31D9C439}" presName="hierChild5" presStyleCnt="0"/>
      <dgm:spPr/>
    </dgm:pt>
    <dgm:pt modelId="{B888AA91-C984-4A58-B502-C2CBA9F275FA}" type="pres">
      <dgm:prSet presAssocID="{99FC0950-A336-43CB-B012-5134903B09AA}" presName="Name35" presStyleLbl="parChTrans1D2" presStyleIdx="1" presStyleCnt="2"/>
      <dgm:spPr/>
      <dgm:t>
        <a:bodyPr/>
        <a:lstStyle/>
        <a:p>
          <a:endParaRPr lang="ru-RU"/>
        </a:p>
      </dgm:t>
    </dgm:pt>
    <dgm:pt modelId="{EB06CFAE-ACF1-4410-9506-734CD3D9456D}" type="pres">
      <dgm:prSet presAssocID="{BE94E814-B9F8-4466-B1DD-804DA95D13C3}" presName="hierRoot2" presStyleCnt="0">
        <dgm:presLayoutVars>
          <dgm:hierBranch/>
        </dgm:presLayoutVars>
      </dgm:prSet>
      <dgm:spPr/>
    </dgm:pt>
    <dgm:pt modelId="{FFDD24BB-6DF1-4452-80FF-B3679C353E30}" type="pres">
      <dgm:prSet presAssocID="{BE94E814-B9F8-4466-B1DD-804DA95D13C3}" presName="rootComposite" presStyleCnt="0"/>
      <dgm:spPr/>
    </dgm:pt>
    <dgm:pt modelId="{A87C6C85-0703-42E4-B07C-7EEC03211C92}" type="pres">
      <dgm:prSet presAssocID="{BE94E814-B9F8-4466-B1DD-804DA95D13C3}" presName="rootText" presStyleLbl="node2" presStyleIdx="1" presStyleCnt="2">
        <dgm:presLayoutVars>
          <dgm:chPref val="3"/>
        </dgm:presLayoutVars>
      </dgm:prSet>
      <dgm:spPr/>
      <dgm:t>
        <a:bodyPr/>
        <a:lstStyle/>
        <a:p>
          <a:endParaRPr lang="ru-RU"/>
        </a:p>
      </dgm:t>
    </dgm:pt>
    <dgm:pt modelId="{373CBCE3-4994-4FE3-852E-B519C2CE0AAD}" type="pres">
      <dgm:prSet presAssocID="{BE94E814-B9F8-4466-B1DD-804DA95D13C3}" presName="rootConnector" presStyleLbl="node2" presStyleIdx="1" presStyleCnt="2"/>
      <dgm:spPr/>
      <dgm:t>
        <a:bodyPr/>
        <a:lstStyle/>
        <a:p>
          <a:endParaRPr lang="ru-RU"/>
        </a:p>
      </dgm:t>
    </dgm:pt>
    <dgm:pt modelId="{F61DB0B6-E624-4490-A03C-E520805625B6}" type="pres">
      <dgm:prSet presAssocID="{BE94E814-B9F8-4466-B1DD-804DA95D13C3}" presName="hierChild4" presStyleCnt="0"/>
      <dgm:spPr/>
    </dgm:pt>
    <dgm:pt modelId="{6803C5C8-CAF4-4ACC-879D-D4B678DD1F35}" type="pres">
      <dgm:prSet presAssocID="{BE94E814-B9F8-4466-B1DD-804DA95D13C3}" presName="hierChild5" presStyleCnt="0"/>
      <dgm:spPr/>
    </dgm:pt>
    <dgm:pt modelId="{3E8A33DD-6F1F-427C-823A-C53DBF9C4757}" type="pres">
      <dgm:prSet presAssocID="{44AB36AF-117F-45BE-AF46-8984FB95D120}" presName="hierChild3" presStyleCnt="0"/>
      <dgm:spPr/>
    </dgm:pt>
  </dgm:ptLst>
  <dgm:cxnLst>
    <dgm:cxn modelId="{746A78E4-C46C-4F49-B6F3-E071695E2999}" type="presOf" srcId="{412D2974-CC2B-4F79-A65B-5B4D8D9A7A78}" destId="{7C94D778-F786-45AF-B95B-AD5A49E9685A}" srcOrd="1" destOrd="0" presId="urn:microsoft.com/office/officeart/2005/8/layout/orgChart1"/>
    <dgm:cxn modelId="{E0F63C00-AEC7-4B02-B7EC-622E18F1D3A7}" srcId="{44AB36AF-117F-45BE-AF46-8984FB95D120}" destId="{BE94E814-B9F8-4466-B1DD-804DA95D13C3}" srcOrd="1" destOrd="0" parTransId="{99FC0950-A336-43CB-B012-5134903B09AA}" sibTransId="{4051450A-535D-49AE-B099-52BDBD0535E7}"/>
    <dgm:cxn modelId="{E40FA8F5-E740-4BA1-801F-EE1CF0EEB70F}" type="presOf" srcId="{86FD71C8-18B9-4F70-97C3-864F692BE4DF}" destId="{31308072-FD0D-4FFE-B58F-083B4975A436}" srcOrd="0" destOrd="0" presId="urn:microsoft.com/office/officeart/2005/8/layout/orgChart1"/>
    <dgm:cxn modelId="{5A100ECC-2BE8-4A6B-964B-C9B888AE8172}" type="presOf" srcId="{44AB36AF-117F-45BE-AF46-8984FB95D120}" destId="{E5F91A83-72EB-47A4-AD09-4732B782E3DC}" srcOrd="0" destOrd="0" presId="urn:microsoft.com/office/officeart/2005/8/layout/orgChart1"/>
    <dgm:cxn modelId="{6502CDB9-A97D-419D-A9A2-FEC97BBFD2B9}" srcId="{86FD71C8-18B9-4F70-97C3-864F692BE4DF}" destId="{44AB36AF-117F-45BE-AF46-8984FB95D120}" srcOrd="0" destOrd="0" parTransId="{2D05629C-5BD7-4524-885E-9CA7F7F4718D}" sibTransId="{DC73597F-0B17-49FB-960D-07A870246DAF}"/>
    <dgm:cxn modelId="{3678EABE-A792-49FE-BD75-B555D84F696A}" type="presOf" srcId="{EAB5F1FC-B9F6-4160-81C2-87DE31D9C439}" destId="{2032FD26-889B-424E-A241-05842855D7B7}" srcOrd="1" destOrd="0" presId="urn:microsoft.com/office/officeart/2005/8/layout/orgChart1"/>
    <dgm:cxn modelId="{44473B91-EC28-4791-8CC0-875779536717}" type="presOf" srcId="{6A3EFF52-2E10-4A82-81D7-03B50F8EF6FE}" destId="{0A0EEB4B-1675-4AC9-B992-F609497B0852}" srcOrd="0" destOrd="0" presId="urn:microsoft.com/office/officeart/2005/8/layout/orgChart1"/>
    <dgm:cxn modelId="{6F651B19-1EC1-4381-9EC2-DE39A90367AB}" type="presOf" srcId="{44AB36AF-117F-45BE-AF46-8984FB95D120}" destId="{C83276CA-0386-4B1C-837F-B968503B9255}" srcOrd="1" destOrd="0" presId="urn:microsoft.com/office/officeart/2005/8/layout/orgChart1"/>
    <dgm:cxn modelId="{17CFB5E1-7497-4900-B772-C38C66ED3E04}" type="presOf" srcId="{20A78E8C-7E3C-4C84-AA11-7D616A83780D}" destId="{8FB153E0-A4CA-4CD8-86DA-4CAB0A8EEB46}" srcOrd="0" destOrd="0" presId="urn:microsoft.com/office/officeart/2005/8/layout/orgChart1"/>
    <dgm:cxn modelId="{C954F37F-CFD9-4AAF-803B-9AFA38241E97}" type="presOf" srcId="{99FC0950-A336-43CB-B012-5134903B09AA}" destId="{B888AA91-C984-4A58-B502-C2CBA9F275FA}" srcOrd="0" destOrd="0" presId="urn:microsoft.com/office/officeart/2005/8/layout/orgChart1"/>
    <dgm:cxn modelId="{2B221ACB-B4B4-4985-880C-FADA7E9231DD}" type="presOf" srcId="{412D2974-CC2B-4F79-A65B-5B4D8D9A7A78}" destId="{A96A20FF-8425-475D-BEDA-45410F032E6E}" srcOrd="0" destOrd="0" presId="urn:microsoft.com/office/officeart/2005/8/layout/orgChart1"/>
    <dgm:cxn modelId="{48D9423B-7077-4BA1-805C-31CFA3026190}" srcId="{6A3EFF52-2E10-4A82-81D7-03B50F8EF6FE}" destId="{412D2974-CC2B-4F79-A65B-5B4D8D9A7A78}" srcOrd="0" destOrd="0" parTransId="{A0833E97-DB42-4395-8CBD-80B3C4548055}" sibTransId="{C31D28A3-7D79-400F-B845-48976AA20D2B}"/>
    <dgm:cxn modelId="{173AFC3F-7846-4E41-A270-6C0E69A0306A}" type="presOf" srcId="{BE94E814-B9F8-4466-B1DD-804DA95D13C3}" destId="{373CBCE3-4994-4FE3-852E-B519C2CE0AAD}" srcOrd="1" destOrd="0" presId="urn:microsoft.com/office/officeart/2005/8/layout/orgChart1"/>
    <dgm:cxn modelId="{A2892398-138C-4DA1-AC6C-A963AEB3A316}" srcId="{EAB5F1FC-B9F6-4160-81C2-87DE31D9C439}" destId="{6A3EFF52-2E10-4A82-81D7-03B50F8EF6FE}" srcOrd="0" destOrd="0" parTransId="{5AA40BA1-9F17-42A1-94D6-72732C4263D9}" sibTransId="{C097849C-98B8-478E-943A-19528DF6E249}"/>
    <dgm:cxn modelId="{7D1F9437-5F39-496A-997D-9EC8501B41E9}" type="presOf" srcId="{EAB5F1FC-B9F6-4160-81C2-87DE31D9C439}" destId="{702DACBF-F597-4C35-929B-3547B81604D6}" srcOrd="0" destOrd="0" presId="urn:microsoft.com/office/officeart/2005/8/layout/orgChart1"/>
    <dgm:cxn modelId="{4897A2F1-1AF9-469F-9B20-3E8D362D44CD}" type="presOf" srcId="{6A3EFF52-2E10-4A82-81D7-03B50F8EF6FE}" destId="{D15C4F01-0655-4306-A03F-0E876AEB4EFD}" srcOrd="1" destOrd="0" presId="urn:microsoft.com/office/officeart/2005/8/layout/orgChart1"/>
    <dgm:cxn modelId="{AD6E3D1C-EF21-44A2-AFA4-1ED8D0D76182}" type="presOf" srcId="{A0833E97-DB42-4395-8CBD-80B3C4548055}" destId="{95821AA9-1A6E-4978-B260-3FDF65416E6B}" srcOrd="0" destOrd="0" presId="urn:microsoft.com/office/officeart/2005/8/layout/orgChart1"/>
    <dgm:cxn modelId="{9AB05E50-413C-464E-8601-55573B6B40F3}" type="presOf" srcId="{5AA40BA1-9F17-42A1-94D6-72732C4263D9}" destId="{BA266746-40E4-41A9-A1E3-99B6610426AF}" srcOrd="0" destOrd="0" presId="urn:microsoft.com/office/officeart/2005/8/layout/orgChart1"/>
    <dgm:cxn modelId="{A2561523-02C7-4D05-85C7-F17226307462}" type="presOf" srcId="{BE94E814-B9F8-4466-B1DD-804DA95D13C3}" destId="{A87C6C85-0703-42E4-B07C-7EEC03211C92}" srcOrd="0" destOrd="0" presId="urn:microsoft.com/office/officeart/2005/8/layout/orgChart1"/>
    <dgm:cxn modelId="{FCE5D64D-FC51-4FB5-836D-2EA02AD40D20}" srcId="{44AB36AF-117F-45BE-AF46-8984FB95D120}" destId="{EAB5F1FC-B9F6-4160-81C2-87DE31D9C439}" srcOrd="0" destOrd="0" parTransId="{20A78E8C-7E3C-4C84-AA11-7D616A83780D}" sibTransId="{EA569B5A-332E-41C7-BC1D-A29F7CFB0C60}"/>
    <dgm:cxn modelId="{5BBE34ED-B68B-449E-A961-16596D5AD998}" type="presParOf" srcId="{31308072-FD0D-4FFE-B58F-083B4975A436}" destId="{1E8AE2D3-5C34-42B9-8BFA-958ED90FC7FE}" srcOrd="0" destOrd="0" presId="urn:microsoft.com/office/officeart/2005/8/layout/orgChart1"/>
    <dgm:cxn modelId="{BE40C4DF-22B4-4051-B5B0-C5F9F2C5B278}" type="presParOf" srcId="{1E8AE2D3-5C34-42B9-8BFA-958ED90FC7FE}" destId="{9C363910-86FA-4D92-9E03-9656F68FC7D7}" srcOrd="0" destOrd="0" presId="urn:microsoft.com/office/officeart/2005/8/layout/orgChart1"/>
    <dgm:cxn modelId="{44238DDD-7C1C-4148-9D4E-BD001C96AD6B}" type="presParOf" srcId="{9C363910-86FA-4D92-9E03-9656F68FC7D7}" destId="{E5F91A83-72EB-47A4-AD09-4732B782E3DC}" srcOrd="0" destOrd="0" presId="urn:microsoft.com/office/officeart/2005/8/layout/orgChart1"/>
    <dgm:cxn modelId="{C48447AD-4961-44E6-9FA2-F29FC6DAD9A7}" type="presParOf" srcId="{9C363910-86FA-4D92-9E03-9656F68FC7D7}" destId="{C83276CA-0386-4B1C-837F-B968503B9255}" srcOrd="1" destOrd="0" presId="urn:microsoft.com/office/officeart/2005/8/layout/orgChart1"/>
    <dgm:cxn modelId="{4D585F19-F32A-42FE-9479-45116BF688F0}" type="presParOf" srcId="{1E8AE2D3-5C34-42B9-8BFA-958ED90FC7FE}" destId="{912939AE-069D-4D91-BCC2-C1F36DBBF2A2}" srcOrd="1" destOrd="0" presId="urn:microsoft.com/office/officeart/2005/8/layout/orgChart1"/>
    <dgm:cxn modelId="{22C28B95-16F9-465D-B5E2-64850557FD9A}" type="presParOf" srcId="{912939AE-069D-4D91-BCC2-C1F36DBBF2A2}" destId="{8FB153E0-A4CA-4CD8-86DA-4CAB0A8EEB46}" srcOrd="0" destOrd="0" presId="urn:microsoft.com/office/officeart/2005/8/layout/orgChart1"/>
    <dgm:cxn modelId="{A6D5C5E5-C4ED-43DA-AEB3-2C1E6223784F}" type="presParOf" srcId="{912939AE-069D-4D91-BCC2-C1F36DBBF2A2}" destId="{3F12BFD1-5E4B-462B-BBDE-8EEA777BE62F}" srcOrd="1" destOrd="0" presId="urn:microsoft.com/office/officeart/2005/8/layout/orgChart1"/>
    <dgm:cxn modelId="{40719F2E-46F7-451C-A916-494AE76DE2E1}" type="presParOf" srcId="{3F12BFD1-5E4B-462B-BBDE-8EEA777BE62F}" destId="{0099DF00-A146-4202-8634-1CB273DFEF8C}" srcOrd="0" destOrd="0" presId="urn:microsoft.com/office/officeart/2005/8/layout/orgChart1"/>
    <dgm:cxn modelId="{B6CBA19D-04B1-45BE-BF50-9ED75E79F30C}" type="presParOf" srcId="{0099DF00-A146-4202-8634-1CB273DFEF8C}" destId="{702DACBF-F597-4C35-929B-3547B81604D6}" srcOrd="0" destOrd="0" presId="urn:microsoft.com/office/officeart/2005/8/layout/orgChart1"/>
    <dgm:cxn modelId="{411D8CD8-95D2-4C77-B974-66A4F284F490}" type="presParOf" srcId="{0099DF00-A146-4202-8634-1CB273DFEF8C}" destId="{2032FD26-889B-424E-A241-05842855D7B7}" srcOrd="1" destOrd="0" presId="urn:microsoft.com/office/officeart/2005/8/layout/orgChart1"/>
    <dgm:cxn modelId="{E81B9579-1919-4A7E-BE1F-71BA9FAE2ADD}" type="presParOf" srcId="{3F12BFD1-5E4B-462B-BBDE-8EEA777BE62F}" destId="{4961460F-B581-4896-B197-2365229DA572}" srcOrd="1" destOrd="0" presId="urn:microsoft.com/office/officeart/2005/8/layout/orgChart1"/>
    <dgm:cxn modelId="{503E580C-47EA-427F-9E1D-0919EAF52BB5}" type="presParOf" srcId="{4961460F-B581-4896-B197-2365229DA572}" destId="{BA266746-40E4-41A9-A1E3-99B6610426AF}" srcOrd="0" destOrd="0" presId="urn:microsoft.com/office/officeart/2005/8/layout/orgChart1"/>
    <dgm:cxn modelId="{8DC80D35-1E46-487F-8B0D-C24B2C7BB5A3}" type="presParOf" srcId="{4961460F-B581-4896-B197-2365229DA572}" destId="{E84A76D2-CD41-4787-A412-EBF07A036344}" srcOrd="1" destOrd="0" presId="urn:microsoft.com/office/officeart/2005/8/layout/orgChart1"/>
    <dgm:cxn modelId="{A34AA2A7-CDD8-4B1B-AD08-5A7678BC0508}" type="presParOf" srcId="{E84A76D2-CD41-4787-A412-EBF07A036344}" destId="{768F7C7D-E100-46AA-9A58-DFD4D8E3FAC5}" srcOrd="0" destOrd="0" presId="urn:microsoft.com/office/officeart/2005/8/layout/orgChart1"/>
    <dgm:cxn modelId="{A74117F7-C843-4BF9-B68F-8729CBBDBE50}" type="presParOf" srcId="{768F7C7D-E100-46AA-9A58-DFD4D8E3FAC5}" destId="{0A0EEB4B-1675-4AC9-B992-F609497B0852}" srcOrd="0" destOrd="0" presId="urn:microsoft.com/office/officeart/2005/8/layout/orgChart1"/>
    <dgm:cxn modelId="{6B01105A-3BBC-4F0F-ADA7-7B2B34D02176}" type="presParOf" srcId="{768F7C7D-E100-46AA-9A58-DFD4D8E3FAC5}" destId="{D15C4F01-0655-4306-A03F-0E876AEB4EFD}" srcOrd="1" destOrd="0" presId="urn:microsoft.com/office/officeart/2005/8/layout/orgChart1"/>
    <dgm:cxn modelId="{99417782-A68C-4BDB-BFA8-361B7126D0F5}" type="presParOf" srcId="{E84A76D2-CD41-4787-A412-EBF07A036344}" destId="{67DFECB5-0B51-4EED-A87A-6C34DE0EA291}" srcOrd="1" destOrd="0" presId="urn:microsoft.com/office/officeart/2005/8/layout/orgChart1"/>
    <dgm:cxn modelId="{F5931A38-76ED-410E-9D79-B1EF615B17BB}" type="presParOf" srcId="{67DFECB5-0B51-4EED-A87A-6C34DE0EA291}" destId="{95821AA9-1A6E-4978-B260-3FDF65416E6B}" srcOrd="0" destOrd="0" presId="urn:microsoft.com/office/officeart/2005/8/layout/orgChart1"/>
    <dgm:cxn modelId="{BFF9CE44-0BFD-4E47-A19C-BC4261219B51}" type="presParOf" srcId="{67DFECB5-0B51-4EED-A87A-6C34DE0EA291}" destId="{9A5D8EA7-5FAF-4633-A671-F9F9172728E7}" srcOrd="1" destOrd="0" presId="urn:microsoft.com/office/officeart/2005/8/layout/orgChart1"/>
    <dgm:cxn modelId="{BDB154B3-4EC8-4523-BF29-48F83471FDCB}" type="presParOf" srcId="{9A5D8EA7-5FAF-4633-A671-F9F9172728E7}" destId="{407BDE25-6715-4CA5-A0FC-5FF4E5E16A36}" srcOrd="0" destOrd="0" presId="urn:microsoft.com/office/officeart/2005/8/layout/orgChart1"/>
    <dgm:cxn modelId="{1302BF6D-9E3F-44CA-8CB4-389E09FD6077}" type="presParOf" srcId="{407BDE25-6715-4CA5-A0FC-5FF4E5E16A36}" destId="{A96A20FF-8425-475D-BEDA-45410F032E6E}" srcOrd="0" destOrd="0" presId="urn:microsoft.com/office/officeart/2005/8/layout/orgChart1"/>
    <dgm:cxn modelId="{F181BB69-E514-4C7F-8B4E-22F694FC7DBE}" type="presParOf" srcId="{407BDE25-6715-4CA5-A0FC-5FF4E5E16A36}" destId="{7C94D778-F786-45AF-B95B-AD5A49E9685A}" srcOrd="1" destOrd="0" presId="urn:microsoft.com/office/officeart/2005/8/layout/orgChart1"/>
    <dgm:cxn modelId="{720693F9-50F9-4DC5-B7D9-CAAEA5DF7272}" type="presParOf" srcId="{9A5D8EA7-5FAF-4633-A671-F9F9172728E7}" destId="{41A2F35C-471F-4F8D-95DB-274092F8EE1B}" srcOrd="1" destOrd="0" presId="urn:microsoft.com/office/officeart/2005/8/layout/orgChart1"/>
    <dgm:cxn modelId="{79DF66AD-364D-45F8-850E-F761274D3FDE}" type="presParOf" srcId="{9A5D8EA7-5FAF-4633-A671-F9F9172728E7}" destId="{1C1C34C8-F393-43BC-9182-EF117D3E52F1}" srcOrd="2" destOrd="0" presId="urn:microsoft.com/office/officeart/2005/8/layout/orgChart1"/>
    <dgm:cxn modelId="{6C567FFA-5159-4295-A74D-E653A1C3E4A8}" type="presParOf" srcId="{E84A76D2-CD41-4787-A412-EBF07A036344}" destId="{83F26062-6DC3-4EF7-B9EC-3EE40E81ED46}" srcOrd="2" destOrd="0" presId="urn:microsoft.com/office/officeart/2005/8/layout/orgChart1"/>
    <dgm:cxn modelId="{1F5DEBD3-3599-4D80-8E3F-ED2D557F5BBC}" type="presParOf" srcId="{3F12BFD1-5E4B-462B-BBDE-8EEA777BE62F}" destId="{53FCFD29-A7DF-48DE-B4A9-2122171E22C1}" srcOrd="2" destOrd="0" presId="urn:microsoft.com/office/officeart/2005/8/layout/orgChart1"/>
    <dgm:cxn modelId="{DA6ED6EA-AEB0-4623-8E64-3AD6F02D8323}" type="presParOf" srcId="{912939AE-069D-4D91-BCC2-C1F36DBBF2A2}" destId="{B888AA91-C984-4A58-B502-C2CBA9F275FA}" srcOrd="2" destOrd="0" presId="urn:microsoft.com/office/officeart/2005/8/layout/orgChart1"/>
    <dgm:cxn modelId="{5893093C-AED5-4A12-A0F1-9757BEEBA23F}" type="presParOf" srcId="{912939AE-069D-4D91-BCC2-C1F36DBBF2A2}" destId="{EB06CFAE-ACF1-4410-9506-734CD3D9456D}" srcOrd="3" destOrd="0" presId="urn:microsoft.com/office/officeart/2005/8/layout/orgChart1"/>
    <dgm:cxn modelId="{8214B3B6-55C5-4136-A61B-9B87C815BD6A}" type="presParOf" srcId="{EB06CFAE-ACF1-4410-9506-734CD3D9456D}" destId="{FFDD24BB-6DF1-4452-80FF-B3679C353E30}" srcOrd="0" destOrd="0" presId="urn:microsoft.com/office/officeart/2005/8/layout/orgChart1"/>
    <dgm:cxn modelId="{8E53229A-EA30-4FE7-A959-117F33159C36}" type="presParOf" srcId="{FFDD24BB-6DF1-4452-80FF-B3679C353E30}" destId="{A87C6C85-0703-42E4-B07C-7EEC03211C92}" srcOrd="0" destOrd="0" presId="urn:microsoft.com/office/officeart/2005/8/layout/orgChart1"/>
    <dgm:cxn modelId="{60AB8362-486D-4B7B-AF62-3C73C9D7C7F8}" type="presParOf" srcId="{FFDD24BB-6DF1-4452-80FF-B3679C353E30}" destId="{373CBCE3-4994-4FE3-852E-B519C2CE0AAD}" srcOrd="1" destOrd="0" presId="urn:microsoft.com/office/officeart/2005/8/layout/orgChart1"/>
    <dgm:cxn modelId="{54693AA8-0806-48C7-8F28-2CDFFA4E91A3}" type="presParOf" srcId="{EB06CFAE-ACF1-4410-9506-734CD3D9456D}" destId="{F61DB0B6-E624-4490-A03C-E520805625B6}" srcOrd="1" destOrd="0" presId="urn:microsoft.com/office/officeart/2005/8/layout/orgChart1"/>
    <dgm:cxn modelId="{86227EF0-1A7A-4771-99E5-FF0D47371E58}" type="presParOf" srcId="{EB06CFAE-ACF1-4410-9506-734CD3D9456D}" destId="{6803C5C8-CAF4-4ACC-879D-D4B678DD1F35}" srcOrd="2" destOrd="0" presId="urn:microsoft.com/office/officeart/2005/8/layout/orgChart1"/>
    <dgm:cxn modelId="{13973CAF-337F-4C74-BF51-AFAD0BC59FC8}" type="presParOf" srcId="{1E8AE2D3-5C34-42B9-8BFA-958ED90FC7FE}" destId="{3E8A33DD-6F1F-427C-823A-C53DBF9C4757}"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307B-CF2A-460A-828B-31B30EB9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33</Pages>
  <Words>15487</Words>
  <Characters>88276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17</cp:revision>
  <dcterms:created xsi:type="dcterms:W3CDTF">2021-05-20T11:46:00Z</dcterms:created>
  <dcterms:modified xsi:type="dcterms:W3CDTF">2021-06-28T12:31:00Z</dcterms:modified>
</cp:coreProperties>
</file>