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34" w:rsidRPr="00750834" w:rsidRDefault="00750834" w:rsidP="00750834">
      <w:pPr>
        <w:pStyle w:val="a5"/>
        <w:tabs>
          <w:tab w:val="center" w:pos="4677"/>
          <w:tab w:val="left" w:pos="8070"/>
        </w:tabs>
        <w:jc w:val="right"/>
        <w:rPr>
          <w:b/>
          <w:bCs/>
          <w:sz w:val="24"/>
          <w:u w:val="single"/>
        </w:rPr>
      </w:pPr>
      <w:r w:rsidRPr="00750834">
        <w:rPr>
          <w:b/>
          <w:bCs/>
          <w:sz w:val="24"/>
        </w:rPr>
        <w:t xml:space="preserve">           </w:t>
      </w:r>
      <w:r w:rsidRPr="00750834">
        <w:rPr>
          <w:b/>
          <w:bCs/>
          <w:sz w:val="24"/>
          <w:u w:val="single"/>
        </w:rPr>
        <w:t>ПРОЕКТ</w:t>
      </w:r>
    </w:p>
    <w:p w:rsidR="00750834" w:rsidRPr="00750834" w:rsidRDefault="00750834" w:rsidP="00750834">
      <w:pPr>
        <w:pStyle w:val="a5"/>
        <w:tabs>
          <w:tab w:val="center" w:pos="4677"/>
          <w:tab w:val="left" w:pos="8070"/>
        </w:tabs>
        <w:jc w:val="right"/>
        <w:rPr>
          <w:b/>
          <w:bCs/>
          <w:sz w:val="24"/>
        </w:rPr>
      </w:pPr>
    </w:p>
    <w:p w:rsidR="00750834" w:rsidRPr="00874FDA" w:rsidRDefault="00750834" w:rsidP="00750834">
      <w:pPr>
        <w:pStyle w:val="a5"/>
        <w:tabs>
          <w:tab w:val="center" w:pos="4677"/>
          <w:tab w:val="left" w:pos="8070"/>
        </w:tabs>
        <w:rPr>
          <w:rFonts w:ascii="PT Astra Serif" w:hAnsi="PT Astra Serif"/>
          <w:b/>
          <w:bCs/>
          <w:sz w:val="24"/>
        </w:rPr>
      </w:pPr>
      <w:r w:rsidRPr="00874FDA">
        <w:rPr>
          <w:rFonts w:ascii="PT Astra Serif" w:hAnsi="PT Astra Serif"/>
          <w:b/>
          <w:bCs/>
          <w:sz w:val="24"/>
        </w:rPr>
        <w:t>Тульская область</w:t>
      </w:r>
    </w:p>
    <w:p w:rsidR="00750834" w:rsidRPr="00874FDA" w:rsidRDefault="00750834" w:rsidP="00750834">
      <w:pPr>
        <w:pStyle w:val="a5"/>
        <w:rPr>
          <w:rFonts w:ascii="PT Astra Serif" w:hAnsi="PT Astra Serif"/>
          <w:b/>
          <w:bCs/>
          <w:sz w:val="24"/>
        </w:rPr>
      </w:pPr>
    </w:p>
    <w:p w:rsidR="00750834" w:rsidRPr="00874FDA" w:rsidRDefault="00750834" w:rsidP="00750834">
      <w:pPr>
        <w:pStyle w:val="a5"/>
        <w:rPr>
          <w:rFonts w:ascii="PT Astra Serif" w:hAnsi="PT Astra Serif"/>
          <w:b/>
          <w:bCs/>
          <w:sz w:val="24"/>
        </w:rPr>
      </w:pPr>
      <w:r w:rsidRPr="00874FDA">
        <w:rPr>
          <w:rFonts w:ascii="PT Astra Serif" w:hAnsi="PT Astra Serif"/>
          <w:b/>
          <w:bCs/>
          <w:sz w:val="24"/>
        </w:rPr>
        <w:t>Администрация</w:t>
      </w:r>
    </w:p>
    <w:p w:rsidR="00750834" w:rsidRPr="00874FDA" w:rsidRDefault="00750834" w:rsidP="00750834">
      <w:pPr>
        <w:pStyle w:val="a5"/>
        <w:rPr>
          <w:rFonts w:ascii="PT Astra Serif" w:hAnsi="PT Astra Serif"/>
          <w:b/>
          <w:bCs/>
          <w:sz w:val="24"/>
        </w:rPr>
      </w:pPr>
      <w:r w:rsidRPr="00874FDA">
        <w:rPr>
          <w:rFonts w:ascii="PT Astra Serif" w:hAnsi="PT Astra Serif"/>
          <w:b/>
          <w:bCs/>
          <w:sz w:val="24"/>
        </w:rPr>
        <w:t xml:space="preserve">муниципального образования Епифанское </w:t>
      </w:r>
    </w:p>
    <w:p w:rsidR="00750834" w:rsidRPr="00874FDA" w:rsidRDefault="00750834" w:rsidP="00750834">
      <w:pPr>
        <w:pStyle w:val="a5"/>
        <w:rPr>
          <w:rFonts w:ascii="PT Astra Serif" w:hAnsi="PT Astra Serif"/>
          <w:b/>
          <w:bCs/>
          <w:sz w:val="24"/>
        </w:rPr>
      </w:pPr>
      <w:r w:rsidRPr="00874FDA">
        <w:rPr>
          <w:rFonts w:ascii="PT Astra Serif" w:hAnsi="PT Astra Serif"/>
          <w:b/>
          <w:bCs/>
          <w:sz w:val="24"/>
        </w:rPr>
        <w:t>Кимовского района</w:t>
      </w:r>
    </w:p>
    <w:p w:rsidR="00750834" w:rsidRPr="00874FDA" w:rsidRDefault="00750834" w:rsidP="00750834">
      <w:pPr>
        <w:pStyle w:val="a5"/>
        <w:rPr>
          <w:rFonts w:ascii="PT Astra Serif" w:hAnsi="PT Astra Serif"/>
          <w:b/>
          <w:bCs/>
          <w:sz w:val="24"/>
        </w:rPr>
      </w:pPr>
    </w:p>
    <w:p w:rsidR="00750834" w:rsidRPr="00874FDA" w:rsidRDefault="00750834" w:rsidP="0075083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750834" w:rsidRPr="00874FDA" w:rsidRDefault="00750834" w:rsidP="0075083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750834" w:rsidRPr="00874FDA" w:rsidRDefault="00750834" w:rsidP="0075083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proofErr w:type="gramStart"/>
      <w:r w:rsidRPr="00874FDA">
        <w:rPr>
          <w:rFonts w:ascii="PT Astra Serif" w:hAnsi="PT Astra Serif" w:cs="Times New Roman"/>
          <w:b/>
          <w:bCs/>
          <w:sz w:val="24"/>
          <w:szCs w:val="24"/>
        </w:rPr>
        <w:t>П</w:t>
      </w:r>
      <w:proofErr w:type="gramEnd"/>
      <w:r w:rsidRPr="00874FDA">
        <w:rPr>
          <w:rFonts w:ascii="PT Astra Serif" w:hAnsi="PT Astra Serif" w:cs="Times New Roman"/>
          <w:b/>
          <w:bCs/>
          <w:sz w:val="24"/>
          <w:szCs w:val="24"/>
        </w:rPr>
        <w:t xml:space="preserve"> О С Т А Н О В Л Е Н И Е</w:t>
      </w:r>
    </w:p>
    <w:p w:rsidR="00750834" w:rsidRPr="00874FDA" w:rsidRDefault="00750834" w:rsidP="0075083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750834" w:rsidRPr="00874FDA" w:rsidRDefault="00750834" w:rsidP="0075083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4"/>
        <w:gridCol w:w="4357"/>
      </w:tblGrid>
      <w:tr w:rsidR="00750834" w:rsidRPr="00874FDA" w:rsidTr="00CC2FF6">
        <w:tc>
          <w:tcPr>
            <w:tcW w:w="5353" w:type="dxa"/>
            <w:shd w:val="clear" w:color="auto" w:fill="auto"/>
          </w:tcPr>
          <w:p w:rsidR="00750834" w:rsidRPr="00874FDA" w:rsidRDefault="00750834" w:rsidP="0075083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74FDA">
              <w:rPr>
                <w:rFonts w:ascii="PT Astra Serif" w:hAnsi="PT Astra Serif" w:cs="Times New Roman"/>
                <w:sz w:val="24"/>
                <w:szCs w:val="24"/>
              </w:rPr>
              <w:t>От  ______________</w:t>
            </w:r>
          </w:p>
        </w:tc>
        <w:tc>
          <w:tcPr>
            <w:tcW w:w="4501" w:type="dxa"/>
            <w:shd w:val="clear" w:color="auto" w:fill="auto"/>
          </w:tcPr>
          <w:p w:rsidR="00750834" w:rsidRPr="00874FDA" w:rsidRDefault="00750834" w:rsidP="0075083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№  ______</w:t>
            </w:r>
          </w:p>
        </w:tc>
      </w:tr>
    </w:tbl>
    <w:p w:rsidR="00750834" w:rsidRPr="00874FDA" w:rsidRDefault="00750834" w:rsidP="0075083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50834" w:rsidRPr="00874FDA" w:rsidRDefault="00750834" w:rsidP="007508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874FDA">
        <w:rPr>
          <w:rFonts w:ascii="PT Astra Serif" w:hAnsi="PT Astra Serif" w:cs="Times New Roman"/>
          <w:b/>
          <w:sz w:val="24"/>
          <w:szCs w:val="24"/>
        </w:rPr>
        <w:t>Об утверждении р</w:t>
      </w:r>
      <w:r w:rsidRPr="00874FDA">
        <w:rPr>
          <w:rFonts w:ascii="PT Astra Serif" w:hAnsi="PT Astra Serif"/>
          <w:b/>
          <w:bCs/>
          <w:sz w:val="24"/>
          <w:szCs w:val="24"/>
        </w:rPr>
        <w:t xml:space="preserve">уководства </w:t>
      </w:r>
    </w:p>
    <w:p w:rsidR="00750834" w:rsidRPr="00874FDA" w:rsidRDefault="00750834" w:rsidP="007508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74FDA">
        <w:rPr>
          <w:rFonts w:ascii="PT Astra Serif" w:hAnsi="PT Astra Serif"/>
          <w:b/>
          <w:bCs/>
          <w:sz w:val="24"/>
          <w:szCs w:val="24"/>
        </w:rPr>
        <w:t xml:space="preserve">по соблюдению обязательных требований при осуществлении </w:t>
      </w:r>
      <w:r w:rsidRPr="00874FDA">
        <w:rPr>
          <w:rFonts w:ascii="PT Astra Serif" w:hAnsi="PT Astra Serif"/>
          <w:b/>
          <w:sz w:val="24"/>
          <w:szCs w:val="24"/>
        </w:rPr>
        <w:t xml:space="preserve">муниципального </w:t>
      </w:r>
      <w:proofErr w:type="gramStart"/>
      <w:r w:rsidRPr="00874FDA">
        <w:rPr>
          <w:rFonts w:ascii="PT Astra Serif" w:hAnsi="PT Astra Serif"/>
          <w:b/>
          <w:sz w:val="24"/>
          <w:szCs w:val="24"/>
        </w:rPr>
        <w:t xml:space="preserve">контроля </w:t>
      </w:r>
      <w:r w:rsidRPr="00874FDA">
        <w:rPr>
          <w:rFonts w:ascii="PT Astra Serif" w:hAnsi="PT Astra Serif"/>
          <w:b/>
          <w:bCs/>
          <w:sz w:val="24"/>
          <w:szCs w:val="24"/>
        </w:rPr>
        <w:t>за</w:t>
      </w:r>
      <w:proofErr w:type="gramEnd"/>
      <w:r w:rsidRPr="00874FD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874FDA">
        <w:rPr>
          <w:rFonts w:ascii="PT Astra Serif" w:hAnsi="PT Astra Serif"/>
          <w:b/>
          <w:sz w:val="24"/>
          <w:szCs w:val="24"/>
        </w:rPr>
        <w:t xml:space="preserve">соблюдением Правил благоустройства </w:t>
      </w:r>
    </w:p>
    <w:p w:rsidR="00750834" w:rsidRPr="00874FDA" w:rsidRDefault="00750834" w:rsidP="007508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74FDA">
        <w:rPr>
          <w:rFonts w:ascii="PT Astra Serif" w:hAnsi="PT Astra Serif"/>
          <w:b/>
          <w:sz w:val="24"/>
          <w:szCs w:val="24"/>
        </w:rPr>
        <w:t>территории муниципального образования Епифанское Кимовского района</w:t>
      </w:r>
    </w:p>
    <w:p w:rsidR="00750834" w:rsidRPr="00874FDA" w:rsidRDefault="00750834" w:rsidP="0075083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750834" w:rsidRPr="00874FDA" w:rsidRDefault="00750834" w:rsidP="00750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750834" w:rsidRPr="00874FDA" w:rsidRDefault="00750834" w:rsidP="007508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color w:val="1D1B11"/>
          <w:sz w:val="24"/>
          <w:szCs w:val="24"/>
        </w:rPr>
      </w:pPr>
      <w:r w:rsidRPr="00874FDA">
        <w:rPr>
          <w:rFonts w:ascii="PT Astra Serif" w:hAnsi="PT Astra Serif" w:cs="Times New Roman"/>
          <w:sz w:val="24"/>
          <w:szCs w:val="24"/>
        </w:rPr>
        <w:t xml:space="preserve">В соответствии с Федеральным законом </w:t>
      </w:r>
      <w:hyperlink r:id="rId5" w:tooltip="http://zakon.scli.ru:8111/content/act/96e20c02-1b12-465a-b64c-24aa92270007.html" w:history="1">
        <w:r w:rsidRPr="00874FDA">
          <w:rPr>
            <w:rStyle w:val="a3"/>
            <w:rFonts w:ascii="PT Astra Serif" w:hAnsi="PT Astra Serif" w:cs="Times New Roman"/>
            <w:color w:val="000000"/>
            <w:sz w:val="24"/>
            <w:szCs w:val="24"/>
            <w:u w:val="none"/>
          </w:rPr>
          <w:t>от 06.10.2003 №131-ФЗ</w:t>
        </w:r>
      </w:hyperlink>
      <w:r w:rsidRPr="00874FDA">
        <w:rPr>
          <w:rFonts w:ascii="PT Astra Serif" w:hAnsi="PT Astra Serif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частью второй статьи 8.2. </w:t>
      </w:r>
      <w:r w:rsidRPr="00874FDA">
        <w:rPr>
          <w:rFonts w:ascii="PT Astra Serif" w:hAnsi="PT Astra Serif" w:cs="Times New Roman"/>
          <w:color w:val="1D1B11"/>
          <w:sz w:val="24"/>
          <w:szCs w:val="24"/>
        </w:rPr>
        <w:t xml:space="preserve">Федерального </w:t>
      </w:r>
      <w:r w:rsidRPr="00874FDA">
        <w:rPr>
          <w:rFonts w:ascii="PT Astra Serif" w:hAnsi="PT Astra Serif" w:cs="Times New Roman"/>
          <w:color w:val="000000"/>
          <w:sz w:val="24"/>
          <w:szCs w:val="24"/>
        </w:rPr>
        <w:t xml:space="preserve">закона </w:t>
      </w:r>
      <w:hyperlink r:id="rId6" w:tooltip="http://zakon.scli.ru:8111/content/act/657e8284-bc2a-4a2a-b081-84e5e12b557e.html" w:history="1">
        <w:r w:rsidRPr="00874FDA">
          <w:rPr>
            <w:rStyle w:val="a3"/>
            <w:rFonts w:ascii="PT Astra Serif" w:hAnsi="PT Astra Serif" w:cs="Times New Roman"/>
            <w:color w:val="000000"/>
            <w:sz w:val="24"/>
            <w:szCs w:val="24"/>
            <w:u w:val="none"/>
          </w:rPr>
          <w:t>от 26.12.2008 № 294-ФЗ</w:t>
        </w:r>
      </w:hyperlink>
      <w:r w:rsidRPr="00874FDA">
        <w:rPr>
          <w:rFonts w:ascii="PT Astra Serif" w:hAnsi="PT Astra Serif" w:cs="Times New Roman"/>
          <w:color w:val="000000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</w:t>
      </w:r>
      <w:hyperlink r:id="rId7" w:tooltip="http://172.21.245.130:8080/content/act/0872e836-e830-4800-bfe9-0bd412747c63.doc" w:history="1">
        <w:r w:rsidRPr="00874FDA">
          <w:rPr>
            <w:rStyle w:val="a3"/>
            <w:rFonts w:ascii="PT Astra Serif" w:hAnsi="PT Astra Serif" w:cs="Times New Roman"/>
            <w:color w:val="000000"/>
            <w:sz w:val="24"/>
            <w:szCs w:val="24"/>
            <w:u w:val="none"/>
          </w:rPr>
          <w:t>Устава муниципального образования Епифанское Кимовского района</w:t>
        </w:r>
      </w:hyperlink>
      <w:r w:rsidRPr="00874FDA">
        <w:rPr>
          <w:rFonts w:ascii="PT Astra Serif" w:hAnsi="PT Astra Serif" w:cs="Times New Roman"/>
          <w:color w:val="1D1B11"/>
          <w:sz w:val="24"/>
          <w:szCs w:val="24"/>
        </w:rPr>
        <w:t xml:space="preserve"> администрация муниципального образования Епифанское Кимовского района ПОСТАНОВЛЯЕТ:</w:t>
      </w:r>
    </w:p>
    <w:p w:rsidR="00750834" w:rsidRPr="00874FDA" w:rsidRDefault="00750834" w:rsidP="00750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94EDE" w:rsidRPr="00874FDA" w:rsidRDefault="00F01F2A" w:rsidP="00F01F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874FDA">
        <w:rPr>
          <w:rFonts w:ascii="PT Astra Serif" w:hAnsi="PT Astra Serif" w:cs="Times New Roman"/>
          <w:sz w:val="24"/>
          <w:szCs w:val="24"/>
        </w:rPr>
        <w:t xml:space="preserve">            </w:t>
      </w:r>
      <w:r w:rsidR="00750834" w:rsidRPr="00874FDA">
        <w:rPr>
          <w:rFonts w:ascii="PT Astra Serif" w:hAnsi="PT Astra Serif" w:cs="Times New Roman"/>
          <w:sz w:val="24"/>
          <w:szCs w:val="24"/>
        </w:rPr>
        <w:t>1. Утвердить</w:t>
      </w:r>
      <w:r w:rsidRPr="00874FDA">
        <w:rPr>
          <w:rFonts w:ascii="PT Astra Serif" w:hAnsi="PT Astra Serif" w:cs="Times New Roman"/>
          <w:sz w:val="24"/>
          <w:szCs w:val="24"/>
        </w:rPr>
        <w:t xml:space="preserve"> р</w:t>
      </w:r>
      <w:r w:rsidRPr="00874FDA">
        <w:rPr>
          <w:rFonts w:ascii="PT Astra Serif" w:hAnsi="PT Astra Serif"/>
          <w:bCs/>
          <w:sz w:val="24"/>
          <w:szCs w:val="24"/>
        </w:rPr>
        <w:t xml:space="preserve">уководство по соблюдению обязательных требований при осуществлении </w:t>
      </w:r>
      <w:r w:rsidRPr="00874FDA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Pr="00874FDA">
        <w:rPr>
          <w:rFonts w:ascii="PT Astra Serif" w:hAnsi="PT Astra Serif"/>
          <w:sz w:val="24"/>
          <w:szCs w:val="24"/>
        </w:rPr>
        <w:t xml:space="preserve">контроля </w:t>
      </w:r>
      <w:r w:rsidRPr="00874FDA">
        <w:rPr>
          <w:rFonts w:ascii="PT Astra Serif" w:hAnsi="PT Astra Serif"/>
          <w:bCs/>
          <w:sz w:val="24"/>
          <w:szCs w:val="24"/>
        </w:rPr>
        <w:t>за</w:t>
      </w:r>
      <w:proofErr w:type="gramEnd"/>
      <w:r w:rsidRPr="00874FDA">
        <w:rPr>
          <w:rFonts w:ascii="PT Astra Serif" w:hAnsi="PT Astra Serif"/>
          <w:bCs/>
          <w:sz w:val="24"/>
          <w:szCs w:val="24"/>
        </w:rPr>
        <w:t xml:space="preserve"> </w:t>
      </w:r>
      <w:r w:rsidRPr="00874FDA">
        <w:rPr>
          <w:rFonts w:ascii="PT Astra Serif" w:hAnsi="PT Astra Serif"/>
          <w:sz w:val="24"/>
          <w:szCs w:val="24"/>
        </w:rPr>
        <w:t xml:space="preserve">соблюдением Правил благоустройства территории муниципального образования Епифанское Кимовского района </w:t>
      </w:r>
      <w:r w:rsidR="00394EDE" w:rsidRPr="00874FDA">
        <w:rPr>
          <w:rFonts w:ascii="PT Astra Serif" w:eastAsia="Times New Roman" w:hAnsi="PT Astra Serif" w:cs="Arial"/>
          <w:sz w:val="24"/>
          <w:szCs w:val="24"/>
        </w:rPr>
        <w:t xml:space="preserve">согласно приложению. </w:t>
      </w:r>
    </w:p>
    <w:p w:rsidR="00750834" w:rsidRPr="00874FDA" w:rsidRDefault="00750834" w:rsidP="00750834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74FDA">
        <w:rPr>
          <w:rFonts w:ascii="PT Astra Serif" w:hAnsi="PT Astra Serif" w:cs="Times New Roman"/>
          <w:sz w:val="24"/>
          <w:szCs w:val="24"/>
        </w:rPr>
        <w:t xml:space="preserve">            2. Сектору делопроизводства, кадров и правовой работы (Князева Н.В.) обнародовать настоящее постановление посредством  размещения на информационном стенде в здании администрации муниципального образования Епифанское Кимовского района и на  официальном сайте администрации муниципального образования Епифанское Кимовского района в сети «Интернет».</w:t>
      </w:r>
    </w:p>
    <w:p w:rsidR="00750834" w:rsidRPr="00874FDA" w:rsidRDefault="00750834" w:rsidP="0075083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74FDA">
        <w:rPr>
          <w:rFonts w:ascii="PT Astra Serif" w:hAnsi="PT Astra Serif" w:cs="Times New Roman"/>
          <w:sz w:val="24"/>
          <w:szCs w:val="24"/>
        </w:rPr>
        <w:t xml:space="preserve">3. </w:t>
      </w:r>
      <w:proofErr w:type="gramStart"/>
      <w:r w:rsidRPr="00874FDA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874FDA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0834" w:rsidRPr="00874FDA" w:rsidRDefault="00750834" w:rsidP="0075083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74FDA">
        <w:rPr>
          <w:rFonts w:ascii="PT Astra Serif" w:hAnsi="PT Astra Serif" w:cs="Times New Roman"/>
          <w:sz w:val="24"/>
          <w:szCs w:val="24"/>
        </w:rPr>
        <w:t xml:space="preserve">4. Постановление вступает в силу со дня обнародования. </w:t>
      </w:r>
    </w:p>
    <w:p w:rsidR="00750834" w:rsidRPr="00874FDA" w:rsidRDefault="00750834" w:rsidP="0075083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750834" w:rsidRPr="00874FDA" w:rsidRDefault="00750834" w:rsidP="00750834">
      <w:pPr>
        <w:tabs>
          <w:tab w:val="left" w:pos="1843"/>
        </w:tabs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750834" w:rsidRPr="00874FDA" w:rsidTr="00CC2FF6">
        <w:trPr>
          <w:trHeight w:val="516"/>
        </w:trPr>
        <w:tc>
          <w:tcPr>
            <w:tcW w:w="5495" w:type="dxa"/>
          </w:tcPr>
          <w:p w:rsidR="00750834" w:rsidRPr="00874FDA" w:rsidRDefault="00750834" w:rsidP="00CC2FF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Глава администрации </w:t>
            </w:r>
          </w:p>
          <w:p w:rsidR="00750834" w:rsidRPr="00874FDA" w:rsidRDefault="00750834" w:rsidP="00CC2FF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750834" w:rsidRPr="00874FDA" w:rsidRDefault="00750834" w:rsidP="00CC2FF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Епифанское Кимовского района </w:t>
            </w:r>
            <w:r w:rsidR="00F01F2A"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075" w:type="dxa"/>
          </w:tcPr>
          <w:p w:rsidR="00750834" w:rsidRPr="00874FDA" w:rsidRDefault="00750834" w:rsidP="00CC2FF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834" w:rsidRPr="00874FDA" w:rsidRDefault="00750834" w:rsidP="00CC2FF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0834" w:rsidRPr="00874FDA" w:rsidRDefault="00F01F2A" w:rsidP="00F01F2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С</w:t>
            </w:r>
            <w:r w:rsidR="00750834"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.А. </w:t>
            </w:r>
            <w:r w:rsidRPr="00874FDA">
              <w:rPr>
                <w:rFonts w:ascii="PT Astra Serif" w:hAnsi="PT Astra Serif" w:cs="Times New Roman"/>
                <w:sz w:val="24"/>
                <w:szCs w:val="24"/>
              </w:rPr>
              <w:t>Карпов</w:t>
            </w:r>
            <w:r w:rsidR="00750834" w:rsidRPr="00874FD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750834" w:rsidRPr="00874FDA" w:rsidRDefault="00750834" w:rsidP="0075083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04855"/>
          <w:sz w:val="24"/>
          <w:szCs w:val="24"/>
        </w:rPr>
      </w:pPr>
      <w:r w:rsidRPr="00874FDA">
        <w:rPr>
          <w:rFonts w:ascii="PT Astra Serif" w:eastAsia="Times New Roman" w:hAnsi="PT Astra Serif" w:cs="Times New Roman"/>
          <w:color w:val="304855"/>
          <w:sz w:val="24"/>
          <w:szCs w:val="24"/>
        </w:rPr>
        <w:t> </w:t>
      </w:r>
    </w:p>
    <w:p w:rsidR="00750834" w:rsidRPr="00874FDA" w:rsidRDefault="00750834" w:rsidP="00750834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750834" w:rsidRPr="00874FDA" w:rsidRDefault="00750834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750834" w:rsidRPr="00874FDA" w:rsidRDefault="00750834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750834" w:rsidRDefault="00750834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874FDA" w:rsidRPr="00874FDA" w:rsidRDefault="00874FDA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750834" w:rsidRPr="00874FDA" w:rsidRDefault="00750834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750834" w:rsidRPr="00750834" w:rsidRDefault="00750834" w:rsidP="00750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50834">
        <w:rPr>
          <w:rFonts w:ascii="Times New Roman" w:hAnsi="Times New Roman" w:cs="Times New Roman"/>
        </w:rPr>
        <w:t xml:space="preserve">Приложение к постановлению </w:t>
      </w:r>
    </w:p>
    <w:p w:rsidR="00750834" w:rsidRPr="00750834" w:rsidRDefault="00750834" w:rsidP="0075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83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50834">
        <w:rPr>
          <w:rFonts w:ascii="Times New Roman" w:hAnsi="Times New Roman" w:cs="Times New Roman"/>
        </w:rPr>
        <w:t xml:space="preserve"> администрации </w:t>
      </w:r>
      <w:proofErr w:type="gramStart"/>
      <w:r w:rsidRPr="00750834">
        <w:rPr>
          <w:rFonts w:ascii="Times New Roman" w:hAnsi="Times New Roman" w:cs="Times New Roman"/>
        </w:rPr>
        <w:t>муниципального</w:t>
      </w:r>
      <w:proofErr w:type="gramEnd"/>
      <w:r w:rsidRPr="00750834">
        <w:rPr>
          <w:rFonts w:ascii="Times New Roman" w:hAnsi="Times New Roman" w:cs="Times New Roman"/>
        </w:rPr>
        <w:t xml:space="preserve"> </w:t>
      </w:r>
    </w:p>
    <w:p w:rsidR="00750834" w:rsidRPr="00750834" w:rsidRDefault="00750834" w:rsidP="0075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83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50834">
        <w:rPr>
          <w:rFonts w:ascii="Times New Roman" w:hAnsi="Times New Roman" w:cs="Times New Roman"/>
        </w:rPr>
        <w:t xml:space="preserve">  образования Епифанское Кимовского       </w:t>
      </w:r>
    </w:p>
    <w:p w:rsidR="00F01F2A" w:rsidRDefault="00750834" w:rsidP="0075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83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750834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Pr="00750834">
        <w:rPr>
          <w:rFonts w:ascii="Times New Roman" w:hAnsi="Times New Roman" w:cs="Times New Roman"/>
        </w:rPr>
        <w:t xml:space="preserve"> </w:t>
      </w:r>
    </w:p>
    <w:p w:rsidR="00750834" w:rsidRDefault="00F01F2A" w:rsidP="00F01F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50834" w:rsidRPr="0075083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_______ </w:t>
      </w:r>
      <w:r w:rsidR="00750834" w:rsidRPr="0075083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750834" w:rsidRDefault="00750834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0834" w:rsidRDefault="00750834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1F2A" w:rsidRDefault="00F01F2A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0834" w:rsidRDefault="00750834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7451B" w:rsidRPr="00F01F2A" w:rsidRDefault="00A7451B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F01F2A">
        <w:rPr>
          <w:rFonts w:ascii="PT Astra Serif" w:hAnsi="PT Astra Serif"/>
          <w:b/>
          <w:bCs/>
          <w:sz w:val="24"/>
          <w:szCs w:val="24"/>
        </w:rPr>
        <w:t xml:space="preserve">Руководство </w:t>
      </w:r>
    </w:p>
    <w:p w:rsidR="00A7451B" w:rsidRPr="00F01F2A" w:rsidRDefault="00A7451B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01F2A">
        <w:rPr>
          <w:rFonts w:ascii="PT Astra Serif" w:hAnsi="PT Astra Serif"/>
          <w:b/>
          <w:bCs/>
          <w:sz w:val="24"/>
          <w:szCs w:val="24"/>
        </w:rPr>
        <w:t xml:space="preserve">по соблюдению обязательных требований при осуществлении </w:t>
      </w:r>
      <w:r w:rsidRPr="00F01F2A">
        <w:rPr>
          <w:rFonts w:ascii="PT Astra Serif" w:hAnsi="PT Astra Serif"/>
          <w:b/>
          <w:sz w:val="24"/>
          <w:szCs w:val="24"/>
        </w:rPr>
        <w:t xml:space="preserve">муниципального </w:t>
      </w:r>
      <w:proofErr w:type="gramStart"/>
      <w:r w:rsidRPr="00F01F2A">
        <w:rPr>
          <w:rFonts w:ascii="PT Astra Serif" w:hAnsi="PT Astra Serif"/>
          <w:b/>
          <w:sz w:val="24"/>
          <w:szCs w:val="24"/>
        </w:rPr>
        <w:t xml:space="preserve">контроля </w:t>
      </w:r>
      <w:r w:rsidRPr="00F01F2A">
        <w:rPr>
          <w:rFonts w:ascii="PT Astra Serif" w:hAnsi="PT Astra Serif"/>
          <w:b/>
          <w:bCs/>
          <w:sz w:val="24"/>
          <w:szCs w:val="24"/>
        </w:rPr>
        <w:t>за</w:t>
      </w:r>
      <w:proofErr w:type="gramEnd"/>
      <w:r w:rsidRPr="00F01F2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01F2A">
        <w:rPr>
          <w:rFonts w:ascii="PT Astra Serif" w:hAnsi="PT Astra Serif"/>
          <w:b/>
          <w:sz w:val="24"/>
          <w:szCs w:val="24"/>
        </w:rPr>
        <w:t xml:space="preserve">соблюдением Правил благоустройства </w:t>
      </w:r>
    </w:p>
    <w:p w:rsidR="00A7451B" w:rsidRPr="00F01F2A" w:rsidRDefault="00A7451B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01F2A">
        <w:rPr>
          <w:rFonts w:ascii="PT Astra Serif" w:hAnsi="PT Astra Serif"/>
          <w:b/>
          <w:sz w:val="24"/>
          <w:szCs w:val="24"/>
        </w:rPr>
        <w:t>территории муниципального образования Епифанское Кимовского района</w:t>
      </w:r>
    </w:p>
    <w:p w:rsidR="00A7451B" w:rsidRPr="00F01F2A" w:rsidRDefault="00A7451B" w:rsidP="00A745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F01F2A" w:rsidRDefault="00F01F2A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F01F2A" w:rsidRDefault="00F01F2A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01F2A">
        <w:rPr>
          <w:rFonts w:ascii="PT Astra Serif" w:hAnsi="PT Astra Serif"/>
          <w:sz w:val="24"/>
          <w:szCs w:val="24"/>
        </w:rPr>
        <w:t>Муниципальный контроль за соблюдением Правил благоустройства территории муниципального образования Епифанское Кимовского района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субъекта, а также муниципальными правовыми актами.</w:t>
      </w:r>
      <w:proofErr w:type="gramEnd"/>
    </w:p>
    <w:p w:rsidR="00A7451B" w:rsidRPr="00F01F2A" w:rsidRDefault="00A7451B" w:rsidP="00A7451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01F2A">
        <w:rPr>
          <w:rFonts w:ascii="PT Astra Serif" w:hAnsi="PT Astra Serif"/>
          <w:sz w:val="24"/>
          <w:szCs w:val="24"/>
        </w:rPr>
        <w:t xml:space="preserve">Предметом муниципального контроля за соблюдением требований Правил благоустройства </w:t>
      </w:r>
      <w:r w:rsidR="00F01F2A">
        <w:rPr>
          <w:rFonts w:ascii="PT Astra Serif" w:hAnsi="PT Astra Serif"/>
          <w:sz w:val="24"/>
          <w:szCs w:val="24"/>
        </w:rPr>
        <w:t xml:space="preserve"> </w:t>
      </w:r>
      <w:r w:rsidRPr="00F01F2A">
        <w:rPr>
          <w:rFonts w:ascii="PT Astra Serif" w:hAnsi="PT Astra Serif"/>
          <w:sz w:val="24"/>
          <w:szCs w:val="24"/>
        </w:rPr>
        <w:t>территории муниципального образования Епифанское Кимовского района является соблюдение юридическими лицами, индивидуальными предпринимателями обязательных требований, установленных муниципальными правовыми актами в сфере благоустройства и содержания территории муниципального образования Епифанское Кимовского района, при осуществлении ими производственной и иной деятельности в сфере отношений, связанных с обеспечением благоустройства территории.</w:t>
      </w:r>
      <w:proofErr w:type="gramEnd"/>
    </w:p>
    <w:p w:rsidR="00963426" w:rsidRPr="00F01F2A" w:rsidRDefault="00A7451B" w:rsidP="0096342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 xml:space="preserve">С целью </w:t>
      </w:r>
      <w:proofErr w:type="gramStart"/>
      <w:r w:rsidRPr="00F01F2A">
        <w:rPr>
          <w:rFonts w:ascii="PT Astra Serif" w:hAnsi="PT Astra Serif"/>
          <w:sz w:val="24"/>
          <w:szCs w:val="24"/>
        </w:rPr>
        <w:t xml:space="preserve">соблюдения </w:t>
      </w:r>
      <w:hyperlink r:id="rId8" w:history="1">
        <w:r w:rsidRPr="00F01F2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Правил</w:t>
        </w:r>
      </w:hyperlink>
      <w:r w:rsidRPr="00F01F2A">
        <w:rPr>
          <w:rFonts w:ascii="PT Astra Serif" w:hAnsi="PT Astra Serif"/>
          <w:sz w:val="24"/>
          <w:szCs w:val="24"/>
        </w:rPr>
        <w:t xml:space="preserve"> благоустройства территории муниципального образования</w:t>
      </w:r>
      <w:proofErr w:type="gramEnd"/>
      <w:r w:rsidRPr="00F01F2A">
        <w:rPr>
          <w:rFonts w:ascii="PT Astra Serif" w:hAnsi="PT Astra Serif"/>
          <w:sz w:val="24"/>
          <w:szCs w:val="24"/>
        </w:rPr>
        <w:t xml:space="preserve"> Епифанское Кимовского района, утвержденных решением Собрания депутатов муниципального образования Епифанское Кимовского района </w:t>
      </w:r>
      <w:r w:rsidR="00963426" w:rsidRPr="00F01F2A">
        <w:rPr>
          <w:rFonts w:ascii="PT Astra Serif" w:hAnsi="PT Astra Serif"/>
          <w:sz w:val="24"/>
          <w:szCs w:val="24"/>
        </w:rPr>
        <w:t xml:space="preserve"> от 31.07.2018 № 78-26</w:t>
      </w:r>
      <w:r w:rsidR="00F01F2A">
        <w:rPr>
          <w:rFonts w:ascii="PT Astra Serif" w:hAnsi="PT Astra Serif"/>
          <w:sz w:val="24"/>
          <w:szCs w:val="24"/>
        </w:rPr>
        <w:t xml:space="preserve">, </w:t>
      </w:r>
      <w:r w:rsidR="005D3EFF" w:rsidRPr="00F01F2A">
        <w:rPr>
          <w:rFonts w:ascii="PT Astra Serif" w:hAnsi="PT Astra Serif"/>
          <w:sz w:val="24"/>
          <w:szCs w:val="24"/>
        </w:rPr>
        <w:t>юридическим лицам, индивидуальным предпринимателям необходимо знать следующее:</w:t>
      </w:r>
    </w:p>
    <w:tbl>
      <w:tblPr>
        <w:tblW w:w="0" w:type="auto"/>
        <w:tblLook w:val="04A0"/>
      </w:tblPr>
      <w:tblGrid>
        <w:gridCol w:w="4599"/>
        <w:gridCol w:w="4831"/>
      </w:tblGrid>
      <w:tr w:rsidR="00963426" w:rsidRPr="00F01F2A" w:rsidTr="006C6C8D">
        <w:tc>
          <w:tcPr>
            <w:tcW w:w="4599" w:type="dxa"/>
            <w:hideMark/>
          </w:tcPr>
          <w:p w:rsidR="00963426" w:rsidRPr="00F01F2A" w:rsidRDefault="00963426" w:rsidP="00963426">
            <w:pPr>
              <w:pStyle w:val="ConsPlusTitle"/>
              <w:keepNext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hideMark/>
          </w:tcPr>
          <w:p w:rsidR="00963426" w:rsidRPr="00F01F2A" w:rsidRDefault="00963426" w:rsidP="00963426">
            <w:pPr>
              <w:pStyle w:val="ConsPlusTitle"/>
              <w:keepNext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7451B" w:rsidRPr="00207927" w:rsidRDefault="00207927" w:rsidP="0020792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 w:val="0"/>
          <w:sz w:val="24"/>
          <w:szCs w:val="24"/>
        </w:rPr>
      </w:pPr>
      <w:r w:rsidRPr="00207927">
        <w:rPr>
          <w:rFonts w:ascii="PT Astra Serif" w:hAnsi="PT Astra Serif"/>
          <w:b w:val="0"/>
          <w:sz w:val="24"/>
          <w:szCs w:val="24"/>
        </w:rPr>
        <w:t xml:space="preserve">         </w:t>
      </w:r>
      <w:r w:rsidR="00F01F2A" w:rsidRPr="00207927">
        <w:rPr>
          <w:rFonts w:ascii="PT Astra Serif" w:hAnsi="PT Astra Serif"/>
          <w:b w:val="0"/>
          <w:sz w:val="24"/>
          <w:szCs w:val="24"/>
        </w:rPr>
        <w:t>к</w:t>
      </w:r>
      <w:r w:rsidR="00A7451B" w:rsidRPr="00207927">
        <w:rPr>
          <w:rFonts w:ascii="PT Astra Serif" w:hAnsi="PT Astra Serif"/>
          <w:b w:val="0"/>
          <w:sz w:val="24"/>
          <w:szCs w:val="24"/>
        </w:rPr>
        <w:t xml:space="preserve"> обязательным требованиям по соблюдению норм действующего законодательства в сфере благоустройства на территории муниципального образования </w:t>
      </w:r>
      <w:r w:rsidR="005D3EFF" w:rsidRPr="00207927">
        <w:rPr>
          <w:rFonts w:ascii="PT Astra Serif" w:hAnsi="PT Astra Serif"/>
          <w:b w:val="0"/>
          <w:sz w:val="24"/>
          <w:szCs w:val="24"/>
        </w:rPr>
        <w:t>Епифанское Кимовского района</w:t>
      </w:r>
      <w:r w:rsidRPr="00207927">
        <w:rPr>
          <w:rFonts w:ascii="PT Astra Serif" w:hAnsi="PT Astra Serif"/>
          <w:b w:val="0"/>
          <w:sz w:val="24"/>
          <w:szCs w:val="24"/>
        </w:rPr>
        <w:t xml:space="preserve"> </w:t>
      </w:r>
      <w:r w:rsidR="00A7451B" w:rsidRPr="00207927">
        <w:rPr>
          <w:rFonts w:ascii="PT Astra Serif" w:hAnsi="PT Astra Serif"/>
          <w:b w:val="0"/>
          <w:sz w:val="24"/>
          <w:szCs w:val="24"/>
        </w:rPr>
        <w:t>юридическими лицами, индивидуальными предпринимателями, гражданами относятся: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- требования к фасадам и оборудованию зданий и сооружений;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- требования к некапитальным нестационарным сооружениям;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- требования к иным элементам благоустройства;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- требования по проведению работ по озеленению территорий</w:t>
      </w:r>
      <w:r w:rsidR="000666F3" w:rsidRPr="00F01F2A">
        <w:rPr>
          <w:rFonts w:ascii="PT Astra Serif" w:hAnsi="PT Astra Serif"/>
          <w:sz w:val="24"/>
          <w:szCs w:val="24"/>
        </w:rPr>
        <w:t xml:space="preserve"> </w:t>
      </w:r>
      <w:r w:rsidRPr="00F01F2A">
        <w:rPr>
          <w:rFonts w:ascii="PT Astra Serif" w:hAnsi="PT Astra Serif"/>
          <w:sz w:val="24"/>
          <w:szCs w:val="24"/>
        </w:rPr>
        <w:t>и содержанию зеленых насаждений;</w:t>
      </w:r>
    </w:p>
    <w:p w:rsidR="00F23CB1" w:rsidRPr="00F01F2A" w:rsidRDefault="00F23CB1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- требования по проведению земляных работ;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- требования по проведению работ по уборке территории;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- требования по санитарному содержанию территории.</w:t>
      </w:r>
    </w:p>
    <w:p w:rsidR="00207927" w:rsidRDefault="00EB6410" w:rsidP="0020792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b w:val="0"/>
          <w:sz w:val="24"/>
          <w:szCs w:val="24"/>
        </w:rPr>
      </w:pPr>
      <w:r w:rsidRPr="00EB6410">
        <w:rPr>
          <w:rFonts w:ascii="PT Astra Serif" w:hAnsi="PT Astra Serif" w:cs="Arial"/>
          <w:b w:val="0"/>
          <w:sz w:val="24"/>
          <w:szCs w:val="24"/>
        </w:rPr>
        <w:t xml:space="preserve">        За неисполнение обязательных требований по соблюдению норм действующего законодательства в сфере благоустройства на территории муниципального образования Епифанское Кимовского района предусмотрена административная ответственность, </w:t>
      </w:r>
      <w:r w:rsidRPr="00EB6410">
        <w:rPr>
          <w:rFonts w:ascii="PT Astra Serif" w:hAnsi="PT Astra Serif" w:cs="Arial"/>
          <w:b w:val="0"/>
          <w:sz w:val="24"/>
          <w:szCs w:val="24"/>
        </w:rPr>
        <w:lastRenderedPageBreak/>
        <w:t>установленная Законом Тульской области от 09.06.2003 № 388-ЗТО "Об административных правонарушениях в Тульской области»</w:t>
      </w:r>
      <w:r w:rsidR="00207927">
        <w:rPr>
          <w:rFonts w:ascii="PT Astra Serif" w:hAnsi="PT Astra Serif" w:cs="Arial"/>
          <w:b w:val="0"/>
          <w:sz w:val="24"/>
          <w:szCs w:val="24"/>
        </w:rPr>
        <w:t>.</w:t>
      </w:r>
    </w:p>
    <w:p w:rsidR="00FA5AF6" w:rsidRPr="00207927" w:rsidRDefault="00207927" w:rsidP="0020792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 w:val="0"/>
          <w:sz w:val="24"/>
          <w:szCs w:val="24"/>
        </w:rPr>
      </w:pPr>
      <w:r w:rsidRPr="00207927">
        <w:rPr>
          <w:rFonts w:ascii="PT Astra Serif" w:hAnsi="PT Astra Serif"/>
          <w:b w:val="0"/>
          <w:sz w:val="24"/>
          <w:szCs w:val="24"/>
        </w:rPr>
        <w:t xml:space="preserve">          </w:t>
      </w:r>
      <w:proofErr w:type="gramStart"/>
      <w:r w:rsidR="00A7451B" w:rsidRPr="00207927">
        <w:rPr>
          <w:rFonts w:ascii="PT Astra Serif" w:hAnsi="PT Astra Serif"/>
          <w:b w:val="0"/>
          <w:sz w:val="24"/>
          <w:szCs w:val="24"/>
        </w:rPr>
        <w:t>В случае выявления при проведении мероприятий по контролю без взаимодействия с юридическими лицами</w:t>
      </w:r>
      <w:proofErr w:type="gramEnd"/>
      <w:r w:rsidR="00A7451B" w:rsidRPr="00207927">
        <w:rPr>
          <w:rFonts w:ascii="PT Astra Serif" w:hAnsi="PT Astra Serif"/>
          <w:b w:val="0"/>
          <w:sz w:val="24"/>
          <w:szCs w:val="24"/>
        </w:rPr>
        <w:t xml:space="preserve">, индивидуальными предпринимателями нарушений обязательных требований </w:t>
      </w:r>
      <w:r w:rsidR="00FA5AF6" w:rsidRPr="00207927">
        <w:rPr>
          <w:rFonts w:ascii="PT Astra Serif" w:hAnsi="PT Astra Serif"/>
          <w:b w:val="0"/>
          <w:sz w:val="24"/>
          <w:szCs w:val="24"/>
        </w:rPr>
        <w:t>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актами.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а) консультаций с подконтрольными субъектами по разъяснению обязательных требований;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01F2A">
        <w:rPr>
          <w:rFonts w:ascii="PT Astra Serif" w:hAnsi="PT Astra Serif" w:cs="Times New Roman"/>
          <w:sz w:val="24"/>
          <w:szCs w:val="24"/>
        </w:rPr>
        <w:t xml:space="preserve">б) </w:t>
      </w:r>
      <w:r w:rsidR="00054DD1" w:rsidRPr="00F01F2A">
        <w:rPr>
          <w:rFonts w:ascii="PT Astra Serif" w:hAnsi="PT Astra Serif" w:cs="Times New Roman"/>
          <w:sz w:val="24"/>
          <w:szCs w:val="24"/>
        </w:rPr>
        <w:t>разработки и опубликования руководств по соблюдению обязательных требований</w:t>
      </w:r>
      <w:r w:rsidRPr="00F01F2A">
        <w:rPr>
          <w:rFonts w:ascii="PT Astra Serif" w:hAnsi="PT Astra Serif" w:cs="Times New Roman"/>
          <w:sz w:val="24"/>
          <w:szCs w:val="24"/>
        </w:rPr>
        <w:t>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 xml:space="preserve">в) </w:t>
      </w:r>
      <w:r w:rsidR="00F01F2A">
        <w:rPr>
          <w:rFonts w:ascii="PT Astra Serif" w:hAnsi="PT Astra Serif"/>
          <w:sz w:val="24"/>
          <w:szCs w:val="24"/>
        </w:rPr>
        <w:t xml:space="preserve"> </w:t>
      </w:r>
      <w:r w:rsidRPr="00F01F2A">
        <w:rPr>
          <w:rFonts w:ascii="PT Astra Serif" w:hAnsi="PT Astra Serif"/>
          <w:sz w:val="24"/>
          <w:szCs w:val="24"/>
        </w:rPr>
        <w:t>разъяснительной работы в средствах массовой информации;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01F2A">
        <w:rPr>
          <w:rFonts w:ascii="PT Astra Serif" w:hAnsi="PT Astra Serif"/>
          <w:sz w:val="24"/>
          <w:szCs w:val="24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spellStart"/>
      <w:r w:rsidRPr="00F01F2A">
        <w:rPr>
          <w:rFonts w:ascii="PT Astra Serif" w:hAnsi="PT Astra Serif"/>
          <w:sz w:val="24"/>
          <w:szCs w:val="24"/>
        </w:rPr>
        <w:t>д</w:t>
      </w:r>
      <w:proofErr w:type="spellEnd"/>
      <w:r w:rsidRPr="00F01F2A">
        <w:rPr>
          <w:rFonts w:ascii="PT Astra Serif" w:hAnsi="PT Astra Serif"/>
          <w:sz w:val="24"/>
          <w:szCs w:val="24"/>
        </w:rPr>
        <w:t>)</w:t>
      </w:r>
      <w:r w:rsidR="00054DD1" w:rsidRPr="00F01F2A">
        <w:rPr>
          <w:rFonts w:ascii="PT Astra Serif" w:hAnsi="PT Astra Serif"/>
          <w:sz w:val="24"/>
          <w:szCs w:val="24"/>
        </w:rPr>
        <w:t xml:space="preserve"> </w:t>
      </w:r>
      <w:r w:rsidRPr="00F01F2A">
        <w:rPr>
          <w:rFonts w:ascii="PT Astra Serif" w:hAnsi="PT Astra Serif"/>
          <w:sz w:val="24"/>
          <w:szCs w:val="24"/>
        </w:rPr>
        <w:t xml:space="preserve">направления рекомендаций о проведении необходимых организационных, технических мероприятий, направленных на внедрение и обеспечение соблюдения </w:t>
      </w:r>
      <w:r w:rsidR="00054DD1" w:rsidRPr="00F01F2A">
        <w:rPr>
          <w:rFonts w:ascii="PT Astra Serif" w:hAnsi="PT Astra Serif"/>
          <w:sz w:val="24"/>
          <w:szCs w:val="24"/>
        </w:rPr>
        <w:t>о</w:t>
      </w:r>
      <w:r w:rsidRPr="00F01F2A">
        <w:rPr>
          <w:rFonts w:ascii="PT Astra Serif" w:hAnsi="PT Astra Serif"/>
          <w:sz w:val="24"/>
          <w:szCs w:val="24"/>
        </w:rPr>
        <w:t>бязательных требований.</w:t>
      </w:r>
    </w:p>
    <w:p w:rsidR="00A7451B" w:rsidRPr="00F01F2A" w:rsidRDefault="00A7451B" w:rsidP="00A7451B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01F2A">
        <w:rPr>
          <w:rFonts w:ascii="PT Astra Serif" w:hAnsi="PT Astra Serif"/>
          <w:sz w:val="24"/>
          <w:szCs w:val="24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</w:t>
      </w:r>
      <w:proofErr w:type="gramEnd"/>
      <w:r w:rsidRPr="00F01F2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01F2A">
        <w:rPr>
          <w:rFonts w:ascii="PT Astra Serif" w:hAnsi="PT Astra Serif"/>
          <w:sz w:val="24"/>
          <w:szCs w:val="24"/>
        </w:rPr>
        <w:t>устранении</w:t>
      </w:r>
      <w:proofErr w:type="gramEnd"/>
      <w:r w:rsidRPr="00F01F2A">
        <w:rPr>
          <w:rFonts w:ascii="PT Astra Serif" w:hAnsi="PT Astra Serif"/>
          <w:sz w:val="24"/>
          <w:szCs w:val="24"/>
        </w:rPr>
        <w:t xml:space="preserve">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A7451B" w:rsidRPr="00F01F2A" w:rsidRDefault="00A7451B" w:rsidP="00A7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/>
          <w:sz w:val="24"/>
          <w:szCs w:val="24"/>
          <w:lang w:eastAsia="en-US"/>
        </w:rPr>
      </w:pPr>
    </w:p>
    <w:p w:rsidR="00A7451B" w:rsidRPr="00F01F2A" w:rsidRDefault="00A7451B" w:rsidP="00A74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HAnsi" w:hAnsi="PT Astra Serif"/>
          <w:bCs/>
          <w:sz w:val="24"/>
          <w:szCs w:val="24"/>
          <w:lang w:eastAsia="en-US"/>
        </w:rPr>
      </w:pPr>
    </w:p>
    <w:p w:rsidR="00057124" w:rsidRPr="00F01F2A" w:rsidRDefault="00057124">
      <w:pPr>
        <w:rPr>
          <w:rFonts w:ascii="PT Astra Serif" w:hAnsi="PT Astra Serif"/>
          <w:sz w:val="24"/>
          <w:szCs w:val="24"/>
        </w:rPr>
      </w:pPr>
    </w:p>
    <w:sectPr w:rsidR="00057124" w:rsidRPr="00F01F2A" w:rsidSect="0030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51B"/>
    <w:rsid w:val="00054DD1"/>
    <w:rsid w:val="00057124"/>
    <w:rsid w:val="000666F3"/>
    <w:rsid w:val="00207927"/>
    <w:rsid w:val="002B32EF"/>
    <w:rsid w:val="003068FE"/>
    <w:rsid w:val="00380AE1"/>
    <w:rsid w:val="00394EDE"/>
    <w:rsid w:val="004B6B52"/>
    <w:rsid w:val="00517B72"/>
    <w:rsid w:val="005D3EFF"/>
    <w:rsid w:val="00614A8A"/>
    <w:rsid w:val="00750834"/>
    <w:rsid w:val="00874FDA"/>
    <w:rsid w:val="00963426"/>
    <w:rsid w:val="00A7451B"/>
    <w:rsid w:val="00AC17BD"/>
    <w:rsid w:val="00EB6410"/>
    <w:rsid w:val="00F01F2A"/>
    <w:rsid w:val="00F23CB1"/>
    <w:rsid w:val="00FA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FE"/>
  </w:style>
  <w:style w:type="paragraph" w:styleId="2">
    <w:name w:val="heading 2"/>
    <w:basedOn w:val="a"/>
    <w:link w:val="20"/>
    <w:uiPriority w:val="9"/>
    <w:qFormat/>
    <w:rsid w:val="00EB6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51B"/>
    <w:rPr>
      <w:color w:val="0000FF" w:themeColor="hyperlink"/>
      <w:u w:val="single"/>
    </w:rPr>
  </w:style>
  <w:style w:type="paragraph" w:customStyle="1" w:styleId="ConsPlusNormal">
    <w:name w:val="ConsPlusNormal"/>
    <w:next w:val="a"/>
    <w:link w:val="ConsPlusNormal0"/>
    <w:rsid w:val="00A745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7451B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63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7508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5083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750834"/>
    <w:rPr>
      <w:rFonts w:ascii="Times New Roman" w:eastAsia="Times New Roman" w:hAnsi="Times New Roman" w:cs="Times New Roman"/>
      <w:sz w:val="44"/>
      <w:szCs w:val="24"/>
    </w:rPr>
  </w:style>
  <w:style w:type="character" w:customStyle="1" w:styleId="20">
    <w:name w:val="Заголовок 2 Знак"/>
    <w:basedOn w:val="a0"/>
    <w:link w:val="2"/>
    <w:uiPriority w:val="9"/>
    <w:rsid w:val="00EB64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FAD6475B89A85BBA7814AEE90D581A232853E7488A65EB98F45989264A3E7FAB76272AEF254AF35C3C4281DdF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0872e836-e830-4800-bfe9-0bd412747c6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657e8284-bc2a-4a2a-b081-84e5e12b557e.html" TargetMode="External"/><Relationship Id="rId5" Type="http://schemas.openxmlformats.org/officeDocument/2006/relationships/hyperlink" Target="file:///C:\content\act\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6507-88DD-4732-80B9-FDC15464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2021-04-15T08:50:00Z</cp:lastPrinted>
  <dcterms:created xsi:type="dcterms:W3CDTF">2021-04-14T10:35:00Z</dcterms:created>
  <dcterms:modified xsi:type="dcterms:W3CDTF">2021-04-15T08:59:00Z</dcterms:modified>
</cp:coreProperties>
</file>