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CF" w:rsidRPr="00AD6BCF" w:rsidRDefault="00AD6BCF" w:rsidP="00AD6BCF">
      <w:pPr>
        <w:spacing w:after="0"/>
        <w:jc w:val="right"/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r w:rsidRPr="00AD6BCF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ПРОЕКТ</w:t>
      </w:r>
    </w:p>
    <w:p w:rsidR="00AD6BCF" w:rsidRDefault="00AD6BCF" w:rsidP="00AD6BCF">
      <w:pPr>
        <w:spacing w:after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AD6BCF" w:rsidRDefault="00AD6BCF" w:rsidP="00AD6BCF">
      <w:pPr>
        <w:spacing w:after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AD6BCF" w:rsidRDefault="00AD6BCF" w:rsidP="00AD6BCF">
      <w:pPr>
        <w:spacing w:after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Т У </w:t>
      </w:r>
      <w:proofErr w:type="gramStart"/>
      <w:r>
        <w:rPr>
          <w:rFonts w:ascii="Times New Roman" w:hAnsi="Times New Roman" w:cs="Times New Roman"/>
          <w:b/>
          <w:spacing w:val="-8"/>
          <w:sz w:val="24"/>
          <w:szCs w:val="24"/>
        </w:rPr>
        <w:t>Л Ь</w:t>
      </w:r>
      <w:proofErr w:type="gramEnd"/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С К А Я   О Б Л А С Т Ь</w:t>
      </w:r>
    </w:p>
    <w:p w:rsidR="00AD6BCF" w:rsidRDefault="00AD6BCF" w:rsidP="00AD6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BCF" w:rsidRDefault="00AD6BCF" w:rsidP="00AD6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О 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Н И Е  Д Е П У Т А Т О В</w:t>
      </w:r>
    </w:p>
    <w:p w:rsidR="00AD6BCF" w:rsidRDefault="00AD6BCF" w:rsidP="00AD6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AD6BCF" w:rsidRDefault="00AD6BCF" w:rsidP="00AD6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ЕПИФАНСКОЕ  КИМОВСКОГО  РАЙОНА</w:t>
      </w:r>
    </w:p>
    <w:p w:rsidR="00AD6BCF" w:rsidRDefault="00AD6BCF" w:rsidP="00AD6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– 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с 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а</w:t>
      </w:r>
    </w:p>
    <w:p w:rsidR="00AD6BCF" w:rsidRDefault="00AD6BCF" w:rsidP="00AD6B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6BCF" w:rsidRDefault="00AD6BCF" w:rsidP="00AD6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D6BCF" w:rsidRDefault="00AD6BCF" w:rsidP="00AD6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BCF" w:rsidRDefault="00AD6BCF" w:rsidP="00AD6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BCF" w:rsidRDefault="00AD6BCF" w:rsidP="00AD6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BCF" w:rsidRDefault="00AD6BCF" w:rsidP="00AD6B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________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№ _____ </w:t>
      </w:r>
    </w:p>
    <w:p w:rsidR="00AD6BCF" w:rsidRDefault="00AD6BCF" w:rsidP="00AD6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BCF" w:rsidRDefault="00AD6BCF" w:rsidP="00AD6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BCF" w:rsidRDefault="00AD6BCF" w:rsidP="00AD6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 в решение Собрания депутатов муниципального образования Епифанское Кимовского района от 14.06.2016 № 47-155 «Об утверждении  Положения о земельном  налоге на территории муниципального</w:t>
      </w:r>
    </w:p>
    <w:p w:rsidR="00AD6BCF" w:rsidRDefault="00AD6BCF" w:rsidP="00AD6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Епифанское Кимовского района» </w:t>
      </w:r>
    </w:p>
    <w:p w:rsidR="00AD6BCF" w:rsidRDefault="00AD6BCF" w:rsidP="00AD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BCF" w:rsidRDefault="00AD6BCF" w:rsidP="00AD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BCF" w:rsidRDefault="00AD6BCF" w:rsidP="00AD6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266DA6">
        <w:rPr>
          <w:rFonts w:ascii="Times New Roman" w:hAnsi="Times New Roman"/>
          <w:sz w:val="24"/>
          <w:szCs w:val="24"/>
        </w:rPr>
        <w:t xml:space="preserve">с </w:t>
      </w:r>
      <w:r w:rsidR="0044310B" w:rsidRPr="00F946C7">
        <w:rPr>
          <w:rFonts w:ascii="PT Astra Serif" w:hAnsi="PT Astra Serif"/>
          <w:sz w:val="24"/>
          <w:szCs w:val="24"/>
        </w:rPr>
        <w:t xml:space="preserve">главой 31 </w:t>
      </w:r>
      <w:r>
        <w:rPr>
          <w:rFonts w:ascii="Times New Roman" w:hAnsi="Times New Roman"/>
          <w:sz w:val="24"/>
          <w:szCs w:val="24"/>
        </w:rPr>
        <w:t>Налогов</w:t>
      </w:r>
      <w:r w:rsidR="0044310B"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>кодекс</w:t>
      </w:r>
      <w:r w:rsidR="0044310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Российской Федерации,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EA6499">
        <w:rPr>
          <w:rFonts w:ascii="Times New Roman" w:hAnsi="Times New Roman"/>
          <w:sz w:val="24"/>
          <w:szCs w:val="24"/>
        </w:rPr>
        <w:t>,</w:t>
      </w:r>
      <w:r w:rsidR="00C2526B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Устав</w:t>
      </w:r>
      <w:r w:rsidR="00C252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Епифанское Кимовского района,  Собрание депутатов муниципального образования Епифанское Кимовского района </w:t>
      </w:r>
      <w:r>
        <w:rPr>
          <w:rFonts w:ascii="Times New Roman" w:hAnsi="Times New Roman" w:cs="Times New Roman"/>
          <w:b/>
          <w:sz w:val="24"/>
          <w:szCs w:val="24"/>
        </w:rPr>
        <w:t>РЕШИЛО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526B" w:rsidRDefault="00AD6BCF" w:rsidP="00AD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Внести </w:t>
      </w:r>
      <w:r w:rsidR="00C2526B" w:rsidRPr="00C2526B">
        <w:rPr>
          <w:rFonts w:ascii="Times New Roman" w:hAnsi="Times New Roman" w:cs="Times New Roman"/>
          <w:sz w:val="24"/>
          <w:szCs w:val="24"/>
        </w:rPr>
        <w:t>в решение Собрания депутатов муниципального образования Епифанское Кимовского района от 14.06.2016 № 47-155 «Об утверждении  Положения о земельном  налоге на территории муниципального</w:t>
      </w:r>
      <w:r w:rsidR="00C2526B">
        <w:rPr>
          <w:rFonts w:ascii="Times New Roman" w:hAnsi="Times New Roman" w:cs="Times New Roman"/>
          <w:sz w:val="24"/>
          <w:szCs w:val="24"/>
        </w:rPr>
        <w:t xml:space="preserve"> </w:t>
      </w:r>
      <w:r w:rsidR="00C2526B" w:rsidRPr="00C2526B">
        <w:rPr>
          <w:rFonts w:ascii="Times New Roman" w:hAnsi="Times New Roman" w:cs="Times New Roman"/>
          <w:sz w:val="24"/>
          <w:szCs w:val="24"/>
        </w:rPr>
        <w:t>образования Епифанское Кимовского района»</w:t>
      </w:r>
      <w:r w:rsidR="00C25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</w:t>
      </w:r>
      <w:r w:rsidR="00C2526B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C2526B">
        <w:rPr>
          <w:rFonts w:ascii="Times New Roman" w:hAnsi="Times New Roman" w:cs="Times New Roman"/>
          <w:sz w:val="24"/>
          <w:szCs w:val="24"/>
        </w:rPr>
        <w:t>е:</w:t>
      </w:r>
    </w:p>
    <w:p w:rsidR="00C2526B" w:rsidRDefault="00C2526B" w:rsidP="00AD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Приложение к решению </w:t>
      </w:r>
      <w:r w:rsidR="00AD6BCF">
        <w:rPr>
          <w:rFonts w:ascii="Times New Roman" w:hAnsi="Times New Roman" w:cs="Times New Roman"/>
          <w:sz w:val="24"/>
          <w:szCs w:val="24"/>
        </w:rPr>
        <w:t xml:space="preserve"> </w:t>
      </w:r>
      <w:r w:rsidRPr="00C2526B">
        <w:rPr>
          <w:rFonts w:ascii="Times New Roman" w:hAnsi="Times New Roman" w:cs="Times New Roman"/>
          <w:sz w:val="24"/>
          <w:szCs w:val="24"/>
        </w:rPr>
        <w:t>от 14.06.2016 № 47-155 «Об утверждении  Положения о земельном  налоге на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26B">
        <w:rPr>
          <w:rFonts w:ascii="Times New Roman" w:hAnsi="Times New Roman" w:cs="Times New Roman"/>
          <w:sz w:val="24"/>
          <w:szCs w:val="24"/>
        </w:rPr>
        <w:t>образования Епифанское Кимовского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BCF" w:rsidRPr="00DC5AF3">
        <w:rPr>
          <w:rFonts w:ascii="Times New Roman" w:hAnsi="Times New Roman" w:cs="Times New Roman"/>
          <w:sz w:val="24"/>
          <w:szCs w:val="24"/>
        </w:rPr>
        <w:t>Положени</w:t>
      </w:r>
      <w:r w:rsidR="00AD6BCF">
        <w:rPr>
          <w:rFonts w:ascii="Times New Roman" w:hAnsi="Times New Roman" w:cs="Times New Roman"/>
          <w:sz w:val="24"/>
          <w:szCs w:val="24"/>
        </w:rPr>
        <w:t>е</w:t>
      </w:r>
      <w:r w:rsidR="00AD6BCF" w:rsidRPr="00DC5AF3">
        <w:rPr>
          <w:rFonts w:ascii="Times New Roman" w:hAnsi="Times New Roman" w:cs="Times New Roman"/>
          <w:sz w:val="24"/>
          <w:szCs w:val="24"/>
        </w:rPr>
        <w:t xml:space="preserve"> о земельном  налоге на территории муниципального</w:t>
      </w:r>
      <w:r w:rsidR="00AD6BCF">
        <w:rPr>
          <w:rFonts w:ascii="Times New Roman" w:hAnsi="Times New Roman" w:cs="Times New Roman"/>
          <w:sz w:val="24"/>
          <w:szCs w:val="24"/>
        </w:rPr>
        <w:t xml:space="preserve">  </w:t>
      </w:r>
      <w:r w:rsidR="00AD6BCF" w:rsidRPr="00DC5AF3">
        <w:rPr>
          <w:rFonts w:ascii="Times New Roman" w:hAnsi="Times New Roman" w:cs="Times New Roman"/>
          <w:sz w:val="24"/>
          <w:szCs w:val="24"/>
        </w:rPr>
        <w:t>образования Епифанское Кимовского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(приложение).</w:t>
      </w:r>
    </w:p>
    <w:p w:rsidR="00EA7603" w:rsidRPr="00E52A1A" w:rsidRDefault="00C2526B" w:rsidP="00EA76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2A1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Open Sans" w:eastAsia="Times New Roman" w:hAnsi="Open Sans" w:cs="Times New Roman"/>
          <w:sz w:val="23"/>
          <w:szCs w:val="23"/>
        </w:rPr>
        <w:t xml:space="preserve"> </w:t>
      </w:r>
      <w:r w:rsidR="00EA7603" w:rsidRPr="00E52A1A">
        <w:rPr>
          <w:rFonts w:ascii="Times New Roman" w:hAnsi="Times New Roman" w:cs="Times New Roman"/>
          <w:sz w:val="24"/>
          <w:szCs w:val="24"/>
        </w:rPr>
        <w:t>Решение вступает в силу с</w:t>
      </w:r>
      <w:r w:rsidR="00EA7603">
        <w:rPr>
          <w:rFonts w:ascii="Times New Roman" w:hAnsi="Times New Roman" w:cs="Times New Roman"/>
          <w:sz w:val="24"/>
          <w:szCs w:val="24"/>
        </w:rPr>
        <w:t xml:space="preserve"> 01.01.2021, но не ранее, чем по истечении одного месяца со дня его официального опубликования  </w:t>
      </w:r>
      <w:r w:rsidR="00EA7603" w:rsidRPr="00E52A1A">
        <w:rPr>
          <w:rFonts w:ascii="Times New Roman" w:hAnsi="Times New Roman" w:cs="Times New Roman"/>
          <w:sz w:val="24"/>
          <w:szCs w:val="24"/>
        </w:rPr>
        <w:t>в газете  «Районные будни. Кимовский район»</w:t>
      </w:r>
      <w:r w:rsidR="00EA76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26B" w:rsidRPr="00E52A1A" w:rsidRDefault="00C2526B" w:rsidP="00EA76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26B" w:rsidRDefault="00C2526B" w:rsidP="00C2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26B" w:rsidRDefault="00C2526B" w:rsidP="00C2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26B" w:rsidRDefault="00C2526B" w:rsidP="00C2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2526B" w:rsidRDefault="00C2526B" w:rsidP="00C252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C2526B" w:rsidRDefault="00C2526B" w:rsidP="00C252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Епифанское Кимовского района                                                                      Н.Д.Алтухова </w:t>
      </w:r>
    </w:p>
    <w:p w:rsidR="0044310B" w:rsidRDefault="00B813BA" w:rsidP="00C2526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</w:t>
      </w:r>
    </w:p>
    <w:p w:rsidR="0044310B" w:rsidRDefault="0044310B" w:rsidP="00C2526B">
      <w:pPr>
        <w:spacing w:after="0" w:line="240" w:lineRule="auto"/>
        <w:jc w:val="both"/>
        <w:rPr>
          <w:rFonts w:ascii="PT Astra Serif" w:hAnsi="PT Astra Serif"/>
        </w:rPr>
      </w:pPr>
    </w:p>
    <w:p w:rsidR="0044310B" w:rsidRDefault="0044310B" w:rsidP="00C2526B">
      <w:pPr>
        <w:spacing w:after="0" w:line="240" w:lineRule="auto"/>
        <w:jc w:val="both"/>
        <w:rPr>
          <w:rFonts w:ascii="PT Astra Serif" w:hAnsi="PT Astra Serif"/>
        </w:rPr>
      </w:pPr>
    </w:p>
    <w:p w:rsidR="0044310B" w:rsidRDefault="0044310B" w:rsidP="00C2526B">
      <w:pPr>
        <w:spacing w:after="0" w:line="240" w:lineRule="auto"/>
        <w:jc w:val="both"/>
        <w:rPr>
          <w:rFonts w:ascii="PT Astra Serif" w:hAnsi="PT Astra Serif"/>
        </w:rPr>
      </w:pPr>
    </w:p>
    <w:p w:rsidR="0044310B" w:rsidRDefault="0044310B" w:rsidP="00C2526B">
      <w:pPr>
        <w:spacing w:after="0" w:line="240" w:lineRule="auto"/>
        <w:jc w:val="both"/>
        <w:rPr>
          <w:rFonts w:ascii="PT Astra Serif" w:hAnsi="PT Astra Serif"/>
        </w:rPr>
      </w:pPr>
    </w:p>
    <w:p w:rsidR="00C2526B" w:rsidRPr="00B813BA" w:rsidRDefault="0044310B" w:rsidP="00C2526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                                             </w:t>
      </w:r>
      <w:r w:rsidR="00B813BA" w:rsidRPr="00B813BA">
        <w:rPr>
          <w:rFonts w:ascii="PT Astra Serif" w:hAnsi="PT Astra Serif"/>
        </w:rPr>
        <w:t>Приложение</w:t>
      </w:r>
    </w:p>
    <w:p w:rsidR="00B813BA" w:rsidRPr="00B813BA" w:rsidRDefault="00B813BA" w:rsidP="00C2526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к</w:t>
      </w:r>
      <w:r w:rsidRPr="00B813BA">
        <w:rPr>
          <w:rFonts w:ascii="PT Astra Serif" w:hAnsi="PT Astra Serif"/>
        </w:rPr>
        <w:t xml:space="preserve"> решению Собрания депутатов</w:t>
      </w:r>
    </w:p>
    <w:p w:rsidR="00C2526B" w:rsidRPr="00B813BA" w:rsidRDefault="00B813BA" w:rsidP="00AD6BCF">
      <w:pPr>
        <w:spacing w:after="0"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                                               м</w:t>
      </w:r>
      <w:r w:rsidRPr="00B813BA">
        <w:rPr>
          <w:rFonts w:ascii="PT Astra Serif" w:hAnsi="PT Astra Serif" w:cs="Times New Roman"/>
        </w:rPr>
        <w:t xml:space="preserve">униципального образования </w:t>
      </w:r>
    </w:p>
    <w:p w:rsidR="00B813BA" w:rsidRPr="00B813BA" w:rsidRDefault="00B813BA" w:rsidP="00AD6BCF">
      <w:pPr>
        <w:spacing w:after="0"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                                               </w:t>
      </w:r>
      <w:r w:rsidRPr="00B813BA">
        <w:rPr>
          <w:rFonts w:ascii="PT Astra Serif" w:hAnsi="PT Astra Serif" w:cs="Times New Roman"/>
        </w:rPr>
        <w:t xml:space="preserve">Епифанское Кимовского района </w:t>
      </w:r>
    </w:p>
    <w:p w:rsidR="00B813BA" w:rsidRDefault="00B813BA" w:rsidP="00AD6BCF">
      <w:pPr>
        <w:spacing w:after="0"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                                               о</w:t>
      </w:r>
      <w:r w:rsidRPr="00B813BA">
        <w:rPr>
          <w:rFonts w:ascii="PT Astra Serif" w:hAnsi="PT Astra Serif" w:cs="Times New Roman"/>
        </w:rPr>
        <w:t>т</w:t>
      </w:r>
      <w:r>
        <w:rPr>
          <w:rFonts w:ascii="PT Astra Serif" w:hAnsi="PT Astra Serif" w:cs="Times New Roman"/>
        </w:rPr>
        <w:t xml:space="preserve"> </w:t>
      </w:r>
      <w:r w:rsidRPr="00B813BA">
        <w:rPr>
          <w:rFonts w:ascii="PT Astra Serif" w:hAnsi="PT Astra Serif" w:cs="Times New Roman"/>
        </w:rPr>
        <w:t xml:space="preserve">__________№ _________ </w:t>
      </w:r>
    </w:p>
    <w:p w:rsidR="00B813BA" w:rsidRDefault="00B813BA" w:rsidP="00AD6BCF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B813BA" w:rsidRDefault="00B813BA" w:rsidP="00AD6BCF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B813BA" w:rsidRPr="00B813BA" w:rsidRDefault="00B813BA" w:rsidP="00B813BA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</w:t>
      </w:r>
      <w:r w:rsidRPr="00B813BA">
        <w:rPr>
          <w:rFonts w:ascii="PT Astra Serif" w:hAnsi="PT Astra Serif"/>
        </w:rPr>
        <w:t>Приложение</w:t>
      </w:r>
    </w:p>
    <w:p w:rsidR="00B813BA" w:rsidRPr="00B813BA" w:rsidRDefault="00B813BA" w:rsidP="00B813BA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к</w:t>
      </w:r>
      <w:r w:rsidRPr="00B813BA">
        <w:rPr>
          <w:rFonts w:ascii="PT Astra Serif" w:hAnsi="PT Astra Serif"/>
        </w:rPr>
        <w:t xml:space="preserve"> решению Собрания депутатов</w:t>
      </w:r>
    </w:p>
    <w:p w:rsidR="00B813BA" w:rsidRPr="00B813BA" w:rsidRDefault="00B813BA" w:rsidP="00B813BA">
      <w:pPr>
        <w:spacing w:after="0"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                                               м</w:t>
      </w:r>
      <w:r w:rsidRPr="00B813BA">
        <w:rPr>
          <w:rFonts w:ascii="PT Astra Serif" w:hAnsi="PT Astra Serif" w:cs="Times New Roman"/>
        </w:rPr>
        <w:t xml:space="preserve">униципального образования </w:t>
      </w:r>
    </w:p>
    <w:p w:rsidR="00B813BA" w:rsidRPr="00B813BA" w:rsidRDefault="00B813BA" w:rsidP="00B813BA">
      <w:pPr>
        <w:spacing w:after="0"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                                               </w:t>
      </w:r>
      <w:r w:rsidRPr="00B813BA">
        <w:rPr>
          <w:rFonts w:ascii="PT Astra Serif" w:hAnsi="PT Astra Serif" w:cs="Times New Roman"/>
        </w:rPr>
        <w:t xml:space="preserve">Епифанское Кимовского района </w:t>
      </w:r>
    </w:p>
    <w:p w:rsidR="00B813BA" w:rsidRPr="00B813BA" w:rsidRDefault="00B813BA" w:rsidP="00B813BA">
      <w:pPr>
        <w:spacing w:after="0"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                                               о</w:t>
      </w:r>
      <w:r w:rsidRPr="00B813BA">
        <w:rPr>
          <w:rFonts w:ascii="PT Astra Serif" w:hAnsi="PT Astra Serif" w:cs="Times New Roman"/>
        </w:rPr>
        <w:t>т</w:t>
      </w:r>
      <w:r>
        <w:rPr>
          <w:rFonts w:ascii="PT Astra Serif" w:hAnsi="PT Astra Serif" w:cs="Times New Roman"/>
        </w:rPr>
        <w:t xml:space="preserve"> 14.06.2016   </w:t>
      </w:r>
      <w:r w:rsidRPr="00B813BA">
        <w:rPr>
          <w:rFonts w:ascii="PT Astra Serif" w:hAnsi="PT Astra Serif" w:cs="Times New Roman"/>
        </w:rPr>
        <w:t>№</w:t>
      </w:r>
      <w:r>
        <w:rPr>
          <w:rFonts w:ascii="PT Astra Serif" w:hAnsi="PT Astra Serif" w:cs="Times New Roman"/>
        </w:rPr>
        <w:t xml:space="preserve"> 47-155</w:t>
      </w:r>
      <w:r w:rsidRPr="00B813BA">
        <w:rPr>
          <w:rFonts w:ascii="PT Astra Serif" w:hAnsi="PT Astra Serif" w:cs="Times New Roman"/>
        </w:rPr>
        <w:t xml:space="preserve"> </w:t>
      </w:r>
    </w:p>
    <w:p w:rsidR="00B813BA" w:rsidRDefault="00B813BA" w:rsidP="00AD6BCF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B813BA" w:rsidRDefault="00B813BA" w:rsidP="00AD6BCF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B813BA" w:rsidRDefault="00B813BA" w:rsidP="00AD6BCF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B813BA" w:rsidRDefault="00B813BA" w:rsidP="00AD6BCF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B813BA" w:rsidRPr="003B7D27" w:rsidRDefault="00B813BA" w:rsidP="00AD6BC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813BA" w:rsidRPr="003B7D27" w:rsidRDefault="00B813BA" w:rsidP="00B813B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B7D27">
        <w:rPr>
          <w:rFonts w:ascii="PT Astra Serif" w:hAnsi="PT Astra Serif" w:cs="Times New Roman"/>
          <w:b/>
          <w:sz w:val="24"/>
          <w:szCs w:val="24"/>
        </w:rPr>
        <w:t>ПОЛОЖЕНИЕ</w:t>
      </w:r>
    </w:p>
    <w:p w:rsidR="00B813BA" w:rsidRPr="003B7D27" w:rsidRDefault="00B813BA" w:rsidP="00B813B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B7D27">
        <w:rPr>
          <w:rFonts w:ascii="PT Astra Serif" w:hAnsi="PT Astra Serif" w:cs="Times New Roman"/>
          <w:b/>
          <w:sz w:val="24"/>
          <w:szCs w:val="24"/>
        </w:rPr>
        <w:t>о земельном налоге на территории муниципального образования</w:t>
      </w:r>
    </w:p>
    <w:p w:rsidR="00B813BA" w:rsidRPr="003B7D27" w:rsidRDefault="00B813BA" w:rsidP="00B813B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B7D27">
        <w:rPr>
          <w:rFonts w:ascii="PT Astra Serif" w:hAnsi="PT Astra Serif" w:cs="Times New Roman"/>
          <w:b/>
          <w:sz w:val="24"/>
          <w:szCs w:val="24"/>
        </w:rPr>
        <w:t>Епифанское Кимовского района</w:t>
      </w:r>
    </w:p>
    <w:p w:rsidR="00B813BA" w:rsidRDefault="00B813BA" w:rsidP="00B813BA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p w:rsidR="00B813BA" w:rsidRDefault="00B813BA" w:rsidP="00B813BA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p w:rsidR="00B813BA" w:rsidRDefault="003B7D27" w:rsidP="003B7D2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</w:t>
      </w:r>
      <w:r w:rsidR="00B813BA" w:rsidRPr="003B7D27">
        <w:rPr>
          <w:rFonts w:ascii="PT Astra Serif" w:hAnsi="PT Astra Serif" w:cs="Times New Roman"/>
          <w:sz w:val="24"/>
          <w:szCs w:val="24"/>
        </w:rPr>
        <w:t>1.</w:t>
      </w:r>
      <w:r w:rsidR="002C1861">
        <w:rPr>
          <w:rFonts w:ascii="PT Astra Serif" w:hAnsi="PT Astra Serif" w:cs="Times New Roman"/>
          <w:sz w:val="24"/>
          <w:szCs w:val="24"/>
        </w:rPr>
        <w:t xml:space="preserve"> </w:t>
      </w:r>
      <w:r w:rsidR="007B65ED">
        <w:rPr>
          <w:rFonts w:ascii="PT Astra Serif" w:hAnsi="PT Astra Serif" w:cs="Times New Roman"/>
          <w:sz w:val="24"/>
          <w:szCs w:val="24"/>
        </w:rPr>
        <w:t xml:space="preserve">Настоящее положение разработано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</w:t>
      </w:r>
      <w:r w:rsidR="002C1861">
        <w:rPr>
          <w:rFonts w:ascii="PT Astra Serif" w:hAnsi="PT Astra Serif" w:cs="Times New Roman"/>
          <w:sz w:val="24"/>
          <w:szCs w:val="24"/>
        </w:rPr>
        <w:t xml:space="preserve">определяет  налоговые </w:t>
      </w:r>
      <w:r w:rsidR="007B65ED">
        <w:rPr>
          <w:rFonts w:ascii="PT Astra Serif" w:hAnsi="PT Astra Serif" w:cs="Times New Roman"/>
          <w:sz w:val="24"/>
          <w:szCs w:val="24"/>
        </w:rPr>
        <w:t>ставки</w:t>
      </w:r>
      <w:r w:rsidR="002C1861">
        <w:rPr>
          <w:rFonts w:ascii="PT Astra Serif" w:hAnsi="PT Astra Serif" w:cs="Times New Roman"/>
          <w:sz w:val="24"/>
          <w:szCs w:val="24"/>
        </w:rPr>
        <w:t>, л</w:t>
      </w:r>
      <w:r w:rsidR="007B65ED">
        <w:rPr>
          <w:rFonts w:ascii="PT Astra Serif" w:hAnsi="PT Astra Serif" w:cs="Times New Roman"/>
          <w:sz w:val="24"/>
          <w:szCs w:val="24"/>
        </w:rPr>
        <w:t xml:space="preserve">ьготы </w:t>
      </w:r>
      <w:r w:rsidR="002C1861">
        <w:rPr>
          <w:rFonts w:ascii="PT Astra Serif" w:hAnsi="PT Astra Serif" w:cs="Times New Roman"/>
          <w:sz w:val="24"/>
          <w:szCs w:val="24"/>
        </w:rPr>
        <w:t xml:space="preserve">и порядок уплаты </w:t>
      </w:r>
      <w:r w:rsidR="007B65ED">
        <w:rPr>
          <w:rFonts w:ascii="PT Astra Serif" w:hAnsi="PT Astra Serif" w:cs="Times New Roman"/>
          <w:sz w:val="24"/>
          <w:szCs w:val="24"/>
        </w:rPr>
        <w:t xml:space="preserve">земельного налога </w:t>
      </w:r>
      <w:r w:rsidR="003E2ADF">
        <w:rPr>
          <w:rFonts w:ascii="PT Astra Serif" w:hAnsi="PT Astra Serif" w:cs="Times New Roman"/>
          <w:sz w:val="24"/>
          <w:szCs w:val="24"/>
        </w:rPr>
        <w:t xml:space="preserve">налогоплательщиками-организациями </w:t>
      </w:r>
      <w:r w:rsidR="007B65ED">
        <w:rPr>
          <w:rFonts w:ascii="PT Astra Serif" w:hAnsi="PT Astra Serif" w:cs="Times New Roman"/>
          <w:sz w:val="24"/>
          <w:szCs w:val="24"/>
        </w:rPr>
        <w:t xml:space="preserve">на территории </w:t>
      </w:r>
      <w:r>
        <w:rPr>
          <w:rFonts w:ascii="PT Astra Serif" w:hAnsi="PT Astra Serif" w:cs="Times New Roman"/>
          <w:sz w:val="24"/>
          <w:szCs w:val="24"/>
        </w:rPr>
        <w:t xml:space="preserve">муниципального образования Епифанское Кимовского района. </w:t>
      </w:r>
    </w:p>
    <w:p w:rsidR="00943EF5" w:rsidRDefault="003B7D27" w:rsidP="003B7D2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</w:t>
      </w:r>
    </w:p>
    <w:p w:rsidR="003B7D27" w:rsidRDefault="003B7D27" w:rsidP="003B7D2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</w:t>
      </w:r>
      <w:r w:rsidR="00943EF5">
        <w:rPr>
          <w:rFonts w:ascii="PT Astra Serif" w:hAnsi="PT Astra Serif" w:cs="Times New Roman"/>
          <w:sz w:val="24"/>
          <w:szCs w:val="24"/>
        </w:rPr>
        <w:t xml:space="preserve">  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384A97">
        <w:rPr>
          <w:rFonts w:ascii="PT Astra Serif" w:hAnsi="PT Astra Serif" w:cs="Times New Roman"/>
          <w:sz w:val="24"/>
          <w:szCs w:val="24"/>
        </w:rPr>
        <w:t>2</w:t>
      </w:r>
      <w:r>
        <w:rPr>
          <w:rFonts w:ascii="PT Astra Serif" w:hAnsi="PT Astra Serif" w:cs="Times New Roman"/>
          <w:sz w:val="24"/>
          <w:szCs w:val="24"/>
        </w:rPr>
        <w:t>. Установить налоговые ставки в следующих размерах:</w:t>
      </w:r>
    </w:p>
    <w:p w:rsidR="009A7B29" w:rsidRPr="009A7B29" w:rsidRDefault="009A7B29" w:rsidP="009A7B29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A7B29">
        <w:rPr>
          <w:rFonts w:ascii="PT Astra Serif" w:eastAsia="Times New Roman" w:hAnsi="PT Astra Serif" w:cs="Times New Roman"/>
          <w:sz w:val="24"/>
          <w:szCs w:val="24"/>
        </w:rPr>
        <w:t>1) 0,3 процента в отношении земельных участков:</w:t>
      </w:r>
    </w:p>
    <w:p w:rsidR="009A7B29" w:rsidRPr="009A7B29" w:rsidRDefault="009A7B29" w:rsidP="009A7B29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0" w:name="dst4989"/>
      <w:bookmarkEnd w:id="0"/>
      <w:r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r w:rsidRPr="009A7B29">
        <w:rPr>
          <w:rFonts w:ascii="PT Astra Serif" w:eastAsia="Times New Roman" w:hAnsi="PT Astra Serif" w:cs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A7B29" w:rsidRPr="009A7B29" w:rsidRDefault="009A7B29" w:rsidP="009A7B29">
      <w:pPr>
        <w:tabs>
          <w:tab w:val="left" w:pos="567"/>
        </w:tabs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1" w:name="dst18394"/>
      <w:bookmarkEnd w:id="1"/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r w:rsidRPr="009A7B29">
        <w:rPr>
          <w:rFonts w:ascii="PT Astra Serif" w:eastAsia="Times New Roman" w:hAnsi="PT Astra Serif" w:cs="Times New Roman"/>
          <w:sz w:val="24"/>
          <w:szCs w:val="24"/>
        </w:rPr>
        <w:t xml:space="preserve">занятых </w:t>
      </w:r>
      <w:hyperlink r:id="rId5" w:anchor="dst100149" w:history="1">
        <w:r w:rsidRPr="009A7B29">
          <w:rPr>
            <w:rFonts w:ascii="PT Astra Serif" w:eastAsia="Times New Roman" w:hAnsi="PT Astra Serif" w:cs="Times New Roman"/>
            <w:sz w:val="24"/>
            <w:szCs w:val="24"/>
          </w:rPr>
          <w:t>жилищным фондом</w:t>
        </w:r>
      </w:hyperlink>
      <w:r w:rsidRPr="009A7B29">
        <w:rPr>
          <w:rFonts w:ascii="PT Astra Serif" w:eastAsia="Times New Roman" w:hAnsi="PT Astra Serif" w:cs="Times New Roman"/>
          <w:sz w:val="24"/>
          <w:szCs w:val="24"/>
        </w:rPr>
        <w:t xml:space="preserve"> и </w:t>
      </w:r>
      <w:hyperlink r:id="rId6" w:anchor="dst100041" w:history="1">
        <w:r w:rsidRPr="009A7B29">
          <w:rPr>
            <w:rFonts w:ascii="PT Astra Serif" w:eastAsia="Times New Roman" w:hAnsi="PT Astra Serif" w:cs="Times New Roman"/>
            <w:sz w:val="24"/>
            <w:szCs w:val="24"/>
          </w:rPr>
          <w:t>объектами инженерной инфраструктуры</w:t>
        </w:r>
      </w:hyperlink>
      <w:r w:rsidRPr="009A7B29">
        <w:rPr>
          <w:rFonts w:ascii="PT Astra Serif" w:eastAsia="Times New Roman" w:hAnsi="PT Astra Serif" w:cs="Times New Roman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9A7B29" w:rsidRPr="009A7B29" w:rsidRDefault="009A7B29" w:rsidP="009A7B29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2" w:name="dst17534"/>
      <w:bookmarkEnd w:id="2"/>
      <w:r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r w:rsidRPr="009A7B29">
        <w:rPr>
          <w:rFonts w:ascii="PT Astra Serif" w:eastAsia="Times New Roman" w:hAnsi="PT Astra Serif" w:cs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anchor="dst100022" w:history="1">
        <w:r w:rsidRPr="009A7B29">
          <w:rPr>
            <w:rFonts w:ascii="PT Astra Serif" w:eastAsia="Times New Roman" w:hAnsi="PT Astra Serif" w:cs="Times New Roman"/>
            <w:sz w:val="24"/>
            <w:szCs w:val="24"/>
          </w:rPr>
          <w:t>личного подсобного хозяйства</w:t>
        </w:r>
      </w:hyperlink>
      <w:r w:rsidRPr="009A7B29">
        <w:rPr>
          <w:rFonts w:ascii="PT Astra Serif" w:eastAsia="Times New Roman" w:hAnsi="PT Astra Serif" w:cs="Times New Roman"/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8" w:anchor="dst0" w:history="1">
        <w:r w:rsidRPr="009A7B29">
          <w:rPr>
            <w:rFonts w:ascii="PT Astra Serif" w:eastAsia="Times New Roman" w:hAnsi="PT Astra Serif" w:cs="Times New Roman"/>
            <w:sz w:val="24"/>
            <w:szCs w:val="24"/>
          </w:rPr>
          <w:t>законом</w:t>
        </w:r>
      </w:hyperlink>
      <w:r w:rsidRPr="009A7B29">
        <w:rPr>
          <w:rFonts w:ascii="PT Astra Serif" w:eastAsia="Times New Roman" w:hAnsi="PT Astra Serif" w:cs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9A7B29" w:rsidRPr="009A7B29" w:rsidRDefault="009A7B29" w:rsidP="009A7B29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3" w:name="dst8134"/>
      <w:bookmarkEnd w:id="3"/>
      <w:r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r w:rsidRPr="009A7B29">
        <w:rPr>
          <w:rFonts w:ascii="PT Astra Serif" w:eastAsia="Times New Roman" w:hAnsi="PT Astra Serif" w:cs="Times New Roman"/>
          <w:sz w:val="24"/>
          <w:szCs w:val="24"/>
        </w:rPr>
        <w:t xml:space="preserve">ограниченных в обороте в соответствии с </w:t>
      </w:r>
      <w:hyperlink r:id="rId9" w:anchor="dst100225" w:history="1">
        <w:r w:rsidRPr="009A7B29">
          <w:rPr>
            <w:rFonts w:ascii="PT Astra Serif" w:eastAsia="Times New Roman" w:hAnsi="PT Astra Serif" w:cs="Times New Roman"/>
            <w:sz w:val="24"/>
            <w:szCs w:val="24"/>
          </w:rPr>
          <w:t>законодательством</w:t>
        </w:r>
      </w:hyperlink>
      <w:r w:rsidRPr="009A7B29">
        <w:rPr>
          <w:rFonts w:ascii="PT Astra Serif" w:eastAsia="Times New Roman" w:hAnsi="PT Astra Serif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9A7B29" w:rsidRPr="009A7B29" w:rsidRDefault="009A7B29" w:rsidP="009A7B29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4" w:name="dst1397"/>
      <w:bookmarkEnd w:id="4"/>
      <w:r w:rsidRPr="009A7B29">
        <w:rPr>
          <w:rFonts w:ascii="PT Astra Serif" w:eastAsia="Times New Roman" w:hAnsi="PT Astra Serif" w:cs="Times New Roman"/>
          <w:sz w:val="24"/>
          <w:szCs w:val="24"/>
        </w:rPr>
        <w:t>2) 1,5 процента в отношении прочих земельных участков.</w:t>
      </w:r>
    </w:p>
    <w:p w:rsidR="003B7D27" w:rsidRDefault="003B7D27" w:rsidP="009A7B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943EF5" w:rsidRDefault="00943EF5" w:rsidP="00943EF5">
      <w:pPr>
        <w:tabs>
          <w:tab w:val="left" w:pos="567"/>
        </w:tabs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PT Astra Serif" w:hAnsi="PT Astra Serif" w:cs="Times New Roman"/>
          <w:sz w:val="24"/>
          <w:szCs w:val="24"/>
        </w:rPr>
        <w:t xml:space="preserve">         </w:t>
      </w:r>
      <w:r w:rsidR="00384A97">
        <w:rPr>
          <w:rFonts w:ascii="PT Astra Serif" w:hAnsi="PT Astra Serif" w:cs="Times New Roman"/>
          <w:sz w:val="24"/>
          <w:szCs w:val="24"/>
        </w:rPr>
        <w:t>3</w:t>
      </w:r>
      <w:r>
        <w:rPr>
          <w:rFonts w:ascii="PT Astra Serif" w:hAnsi="PT Astra Serif" w:cs="Times New Roman"/>
          <w:sz w:val="24"/>
          <w:szCs w:val="24"/>
        </w:rPr>
        <w:t xml:space="preserve">. От </w:t>
      </w:r>
      <w:r>
        <w:rPr>
          <w:rFonts w:ascii="Open Sans" w:eastAsia="Times New Roman" w:hAnsi="Open Sans" w:cs="Times New Roman"/>
          <w:sz w:val="23"/>
          <w:szCs w:val="23"/>
        </w:rPr>
        <w:t>уплаты  земельного налога освобождаются  следующие категории налогоплательщиков</w:t>
      </w:r>
      <w:r w:rsidR="0044310B">
        <w:rPr>
          <w:rFonts w:ascii="Open Sans" w:eastAsia="Times New Roman" w:hAnsi="Open Sans" w:cs="Times New Roman"/>
          <w:sz w:val="23"/>
          <w:szCs w:val="23"/>
        </w:rPr>
        <w:t xml:space="preserve">: </w:t>
      </w:r>
    </w:p>
    <w:p w:rsidR="00943EF5" w:rsidRDefault="00943EF5" w:rsidP="00943EF5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lastRenderedPageBreak/>
        <w:t>- учреждения, финансированные за счет средств  бюджета муниципального образования Епифанское Кимовского район, в отношении земельных участков, используемых ими  для осуществления уставной деятельности</w:t>
      </w:r>
      <w:proofErr w:type="gramStart"/>
      <w:r>
        <w:rPr>
          <w:rFonts w:ascii="Open Sans" w:eastAsia="Times New Roman" w:hAnsi="Open Sans" w:cs="Times New Roman"/>
          <w:sz w:val="23"/>
          <w:szCs w:val="23"/>
        </w:rPr>
        <w:t xml:space="preserve"> ;</w:t>
      </w:r>
      <w:proofErr w:type="gramEnd"/>
    </w:p>
    <w:p w:rsidR="00943EF5" w:rsidRDefault="00943EF5" w:rsidP="00943EF5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>- органы местного самоуправления в отношении земельных участков</w:t>
      </w:r>
      <w:r w:rsidR="001E6DA0">
        <w:rPr>
          <w:rFonts w:ascii="Open Sans" w:eastAsia="Times New Roman" w:hAnsi="Open Sans" w:cs="Times New Roman"/>
          <w:sz w:val="23"/>
          <w:szCs w:val="23"/>
        </w:rPr>
        <w:t>, используемых ими для  непосредственного выполнения  возложенных на них функций;</w:t>
      </w:r>
    </w:p>
    <w:p w:rsidR="00943EF5" w:rsidRDefault="00943EF5" w:rsidP="00943EF5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>- ветераны и инвалиды Великой Отечественной войны, а также ветераны  и инвалиды боевых действи</w:t>
      </w:r>
      <w:proofErr w:type="gramStart"/>
      <w:r>
        <w:rPr>
          <w:rFonts w:ascii="Open Sans" w:eastAsia="Times New Roman" w:hAnsi="Open Sans" w:cs="Times New Roman"/>
          <w:sz w:val="23"/>
          <w:szCs w:val="23"/>
        </w:rPr>
        <w:t>й</w:t>
      </w:r>
      <w:r w:rsidR="00EF717C">
        <w:rPr>
          <w:rFonts w:ascii="Open Sans" w:eastAsia="Times New Roman" w:hAnsi="Open Sans" w:cs="Times New Roman"/>
          <w:sz w:val="23"/>
          <w:szCs w:val="23"/>
        </w:rPr>
        <w:t>-</w:t>
      </w:r>
      <w:proofErr w:type="gramEnd"/>
      <w:r w:rsidR="00EF717C">
        <w:rPr>
          <w:rFonts w:ascii="Open Sans" w:eastAsia="Times New Roman" w:hAnsi="Open Sans" w:cs="Times New Roman"/>
          <w:sz w:val="23"/>
          <w:szCs w:val="23"/>
        </w:rPr>
        <w:t xml:space="preserve"> </w:t>
      </w:r>
      <w:r w:rsidR="001E6DA0">
        <w:rPr>
          <w:rFonts w:ascii="Open Sans" w:eastAsia="Times New Roman" w:hAnsi="Open Sans" w:cs="Times New Roman"/>
          <w:sz w:val="23"/>
          <w:szCs w:val="23"/>
        </w:rPr>
        <w:t>за земельные участки</w:t>
      </w:r>
      <w:r w:rsidR="0044310B">
        <w:rPr>
          <w:rFonts w:ascii="Open Sans" w:eastAsia="Times New Roman" w:hAnsi="Open Sans" w:cs="Times New Roman"/>
          <w:sz w:val="23"/>
          <w:szCs w:val="23"/>
        </w:rPr>
        <w:t xml:space="preserve">, </w:t>
      </w:r>
      <w:r w:rsidR="0044310B" w:rsidRPr="00F946C7">
        <w:rPr>
          <w:rFonts w:ascii="PT Astra Serif" w:hAnsi="PT Astra Serif" w:cs="Times New Roman"/>
          <w:sz w:val="24"/>
          <w:szCs w:val="24"/>
        </w:rPr>
        <w:t>использу</w:t>
      </w:r>
      <w:r w:rsidR="0044310B">
        <w:rPr>
          <w:rFonts w:ascii="PT Astra Serif" w:hAnsi="PT Astra Serif" w:cs="Times New Roman"/>
          <w:sz w:val="24"/>
          <w:szCs w:val="24"/>
        </w:rPr>
        <w:t xml:space="preserve">емые для целей, </w:t>
      </w:r>
      <w:r w:rsidR="0044310B" w:rsidRPr="00F946C7">
        <w:rPr>
          <w:rFonts w:ascii="PT Astra Serif" w:hAnsi="PT Astra Serif" w:cs="Times New Roman"/>
          <w:sz w:val="24"/>
          <w:szCs w:val="24"/>
        </w:rPr>
        <w:t>не связанных с предпринимательской деятельностью</w:t>
      </w:r>
      <w:r w:rsidR="0044310B">
        <w:rPr>
          <w:rFonts w:ascii="PT Astra Serif" w:hAnsi="PT Astra Serif" w:cs="Times New Roman"/>
          <w:sz w:val="24"/>
          <w:szCs w:val="24"/>
        </w:rPr>
        <w:t>;</w:t>
      </w:r>
    </w:p>
    <w:p w:rsidR="00943EF5" w:rsidRDefault="00943EF5" w:rsidP="00943EF5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- инвалиды, имеющие </w:t>
      </w:r>
      <w:r>
        <w:rPr>
          <w:rFonts w:eastAsia="Times New Roman" w:cs="Times New Roman"/>
          <w:sz w:val="23"/>
          <w:szCs w:val="23"/>
          <w:lang w:val="en-US"/>
        </w:rPr>
        <w:t>I</w:t>
      </w:r>
      <w:r>
        <w:rPr>
          <w:rFonts w:eastAsia="Times New Roman" w:cs="Times New Roman"/>
          <w:sz w:val="23"/>
          <w:szCs w:val="23"/>
        </w:rPr>
        <w:t>,</w:t>
      </w:r>
      <w:r>
        <w:rPr>
          <w:rFonts w:eastAsia="Times New Roman" w:cs="Times New Roman"/>
          <w:sz w:val="23"/>
          <w:szCs w:val="23"/>
          <w:lang w:val="en-US"/>
        </w:rPr>
        <w:t>II</w:t>
      </w:r>
      <w:r>
        <w:rPr>
          <w:rFonts w:eastAsia="Times New Roman" w:cs="Times New Roman"/>
          <w:sz w:val="23"/>
          <w:szCs w:val="23"/>
        </w:rPr>
        <w:t>,</w:t>
      </w:r>
      <w:r w:rsidRPr="00917E6F">
        <w:rPr>
          <w:rFonts w:eastAsia="Times New Roman" w:cs="Times New Roman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  <w:lang w:val="en-US"/>
        </w:rPr>
        <w:t>III</w:t>
      </w:r>
      <w:r>
        <w:rPr>
          <w:rFonts w:ascii="Open Sans" w:eastAsia="Times New Roman" w:hAnsi="Open Sans" w:cs="Times New Roman"/>
          <w:sz w:val="23"/>
          <w:szCs w:val="23"/>
        </w:rPr>
        <w:t xml:space="preserve"> группы инвалидност</w:t>
      </w:r>
      <w:proofErr w:type="gramStart"/>
      <w:r>
        <w:rPr>
          <w:rFonts w:ascii="Open Sans" w:eastAsia="Times New Roman" w:hAnsi="Open Sans" w:cs="Times New Roman"/>
          <w:sz w:val="23"/>
          <w:szCs w:val="23"/>
        </w:rPr>
        <w:t>и</w:t>
      </w:r>
      <w:r w:rsidR="0044310B">
        <w:rPr>
          <w:rFonts w:ascii="Open Sans" w:eastAsia="Times New Roman" w:hAnsi="Open Sans" w:cs="Times New Roman"/>
          <w:sz w:val="23"/>
          <w:szCs w:val="23"/>
        </w:rPr>
        <w:t>-</w:t>
      </w:r>
      <w:proofErr w:type="gramEnd"/>
      <w:r w:rsidR="0044310B">
        <w:rPr>
          <w:rFonts w:ascii="Open Sans" w:eastAsia="Times New Roman" w:hAnsi="Open Sans" w:cs="Times New Roman"/>
          <w:sz w:val="23"/>
          <w:szCs w:val="23"/>
        </w:rPr>
        <w:t xml:space="preserve"> за земельные участки, </w:t>
      </w:r>
      <w:r w:rsidR="0044310B" w:rsidRPr="00F946C7">
        <w:rPr>
          <w:rFonts w:ascii="PT Astra Serif" w:hAnsi="PT Astra Serif" w:cs="Times New Roman"/>
          <w:sz w:val="24"/>
          <w:szCs w:val="24"/>
        </w:rPr>
        <w:t>использу</w:t>
      </w:r>
      <w:r w:rsidR="0044310B">
        <w:rPr>
          <w:rFonts w:ascii="PT Astra Serif" w:hAnsi="PT Astra Serif" w:cs="Times New Roman"/>
          <w:sz w:val="24"/>
          <w:szCs w:val="24"/>
        </w:rPr>
        <w:t xml:space="preserve">емые для целей, </w:t>
      </w:r>
      <w:r w:rsidR="0044310B" w:rsidRPr="00F946C7">
        <w:rPr>
          <w:rFonts w:ascii="PT Astra Serif" w:hAnsi="PT Astra Serif" w:cs="Times New Roman"/>
          <w:sz w:val="24"/>
          <w:szCs w:val="24"/>
        </w:rPr>
        <w:t>не связанных с предпринимательской деятельностью</w:t>
      </w:r>
      <w:r w:rsidR="0044310B">
        <w:rPr>
          <w:rFonts w:ascii="PT Astra Serif" w:hAnsi="PT Astra Serif" w:cs="Times New Roman"/>
          <w:sz w:val="24"/>
          <w:szCs w:val="24"/>
        </w:rPr>
        <w:t>;</w:t>
      </w:r>
    </w:p>
    <w:p w:rsidR="00EF717C" w:rsidRDefault="00943EF5" w:rsidP="00943EF5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- </w:t>
      </w:r>
      <w:r w:rsidR="00EF717C">
        <w:rPr>
          <w:rFonts w:ascii="Open Sans" w:eastAsia="Times New Roman" w:hAnsi="Open Sans" w:cs="Times New Roman"/>
          <w:sz w:val="23"/>
          <w:szCs w:val="23"/>
        </w:rPr>
        <w:t xml:space="preserve">дети-инвалиды и </w:t>
      </w:r>
      <w:r>
        <w:rPr>
          <w:rFonts w:ascii="Open Sans" w:eastAsia="Times New Roman" w:hAnsi="Open Sans" w:cs="Times New Roman"/>
          <w:sz w:val="23"/>
          <w:szCs w:val="23"/>
        </w:rPr>
        <w:t>инвалиды с детств</w:t>
      </w:r>
      <w:proofErr w:type="gramStart"/>
      <w:r>
        <w:rPr>
          <w:rFonts w:ascii="Open Sans" w:eastAsia="Times New Roman" w:hAnsi="Open Sans" w:cs="Times New Roman"/>
          <w:sz w:val="23"/>
          <w:szCs w:val="23"/>
        </w:rPr>
        <w:t>а</w:t>
      </w:r>
      <w:r w:rsidR="0044310B">
        <w:rPr>
          <w:rFonts w:ascii="Open Sans" w:eastAsia="Times New Roman" w:hAnsi="Open Sans" w:cs="Times New Roman"/>
          <w:sz w:val="23"/>
          <w:szCs w:val="23"/>
        </w:rPr>
        <w:t>-</w:t>
      </w:r>
      <w:proofErr w:type="gramEnd"/>
      <w:r w:rsidR="0044310B">
        <w:rPr>
          <w:rFonts w:ascii="Open Sans" w:eastAsia="Times New Roman" w:hAnsi="Open Sans" w:cs="Times New Roman"/>
          <w:sz w:val="23"/>
          <w:szCs w:val="23"/>
        </w:rPr>
        <w:t xml:space="preserve"> за земельные участки, </w:t>
      </w:r>
      <w:r w:rsidR="0044310B" w:rsidRPr="00F946C7">
        <w:rPr>
          <w:rFonts w:ascii="PT Astra Serif" w:hAnsi="PT Astra Serif" w:cs="Times New Roman"/>
          <w:sz w:val="24"/>
          <w:szCs w:val="24"/>
        </w:rPr>
        <w:t>использу</w:t>
      </w:r>
      <w:r w:rsidR="0044310B">
        <w:rPr>
          <w:rFonts w:ascii="PT Astra Serif" w:hAnsi="PT Astra Serif" w:cs="Times New Roman"/>
          <w:sz w:val="24"/>
          <w:szCs w:val="24"/>
        </w:rPr>
        <w:t xml:space="preserve">емые для целей, </w:t>
      </w:r>
      <w:r w:rsidR="0044310B" w:rsidRPr="00F946C7">
        <w:rPr>
          <w:rFonts w:ascii="PT Astra Serif" w:hAnsi="PT Astra Serif" w:cs="Times New Roman"/>
          <w:sz w:val="24"/>
          <w:szCs w:val="24"/>
        </w:rPr>
        <w:t>не связанных с предпринимательской деятельностью</w:t>
      </w:r>
      <w:r w:rsidR="0044310B">
        <w:rPr>
          <w:rFonts w:ascii="PT Astra Serif" w:hAnsi="PT Astra Serif" w:cs="Times New Roman"/>
          <w:sz w:val="24"/>
          <w:szCs w:val="24"/>
        </w:rPr>
        <w:t>;</w:t>
      </w:r>
      <w:r w:rsidR="00D55027">
        <w:rPr>
          <w:rFonts w:ascii="Open Sans" w:eastAsia="Times New Roman" w:hAnsi="Open Sans" w:cs="Times New Roman"/>
          <w:sz w:val="23"/>
          <w:szCs w:val="23"/>
        </w:rPr>
        <w:t xml:space="preserve">; </w:t>
      </w:r>
    </w:p>
    <w:p w:rsidR="00943EF5" w:rsidRDefault="00943EF5" w:rsidP="00943EF5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>- физические лица, являющиеся членами многодетной семьи, признанной таковой  в соответствии с Законом Тульской области от 04.12.2008 № 1154-ЗТО «О мерах социальной поддержки многодетных семей в Тульской област</w:t>
      </w:r>
      <w:proofErr w:type="gramStart"/>
      <w:r>
        <w:rPr>
          <w:rFonts w:ascii="Open Sans" w:eastAsia="Times New Roman" w:hAnsi="Open Sans" w:cs="Times New Roman"/>
          <w:sz w:val="23"/>
          <w:szCs w:val="23"/>
        </w:rPr>
        <w:t>и</w:t>
      </w:r>
      <w:r w:rsidR="0044310B">
        <w:rPr>
          <w:rFonts w:ascii="Open Sans" w:eastAsia="Times New Roman" w:hAnsi="Open Sans" w:cs="Times New Roman"/>
          <w:sz w:val="23"/>
          <w:szCs w:val="23"/>
        </w:rPr>
        <w:t>-</w:t>
      </w:r>
      <w:proofErr w:type="gramEnd"/>
      <w:r w:rsidR="0044310B">
        <w:rPr>
          <w:rFonts w:ascii="Open Sans" w:eastAsia="Times New Roman" w:hAnsi="Open Sans" w:cs="Times New Roman"/>
          <w:sz w:val="23"/>
          <w:szCs w:val="23"/>
        </w:rPr>
        <w:t xml:space="preserve"> </w:t>
      </w:r>
      <w:r w:rsidR="0044310B" w:rsidRPr="0044310B">
        <w:rPr>
          <w:rFonts w:ascii="Open Sans" w:eastAsia="Times New Roman" w:hAnsi="Open Sans" w:cs="Times New Roman"/>
          <w:sz w:val="23"/>
          <w:szCs w:val="23"/>
        </w:rPr>
        <w:t xml:space="preserve"> </w:t>
      </w:r>
      <w:r w:rsidR="0044310B">
        <w:rPr>
          <w:rFonts w:ascii="Open Sans" w:eastAsia="Times New Roman" w:hAnsi="Open Sans" w:cs="Times New Roman"/>
          <w:sz w:val="23"/>
          <w:szCs w:val="23"/>
        </w:rPr>
        <w:t xml:space="preserve">за земельные участки, </w:t>
      </w:r>
      <w:r w:rsidR="0044310B" w:rsidRPr="00F946C7">
        <w:rPr>
          <w:rFonts w:ascii="PT Astra Serif" w:hAnsi="PT Astra Serif" w:cs="Times New Roman"/>
          <w:sz w:val="24"/>
          <w:szCs w:val="24"/>
        </w:rPr>
        <w:t>использу</w:t>
      </w:r>
      <w:r w:rsidR="0044310B">
        <w:rPr>
          <w:rFonts w:ascii="PT Astra Serif" w:hAnsi="PT Astra Serif" w:cs="Times New Roman"/>
          <w:sz w:val="24"/>
          <w:szCs w:val="24"/>
        </w:rPr>
        <w:t xml:space="preserve">емые для целей, </w:t>
      </w:r>
      <w:r w:rsidR="0044310B" w:rsidRPr="00F946C7">
        <w:rPr>
          <w:rFonts w:ascii="PT Astra Serif" w:hAnsi="PT Astra Serif" w:cs="Times New Roman"/>
          <w:sz w:val="24"/>
          <w:szCs w:val="24"/>
        </w:rPr>
        <w:t>не связанных с предпринимательской деятельностью</w:t>
      </w:r>
      <w:r w:rsidR="0044310B">
        <w:rPr>
          <w:rFonts w:ascii="PT Astra Serif" w:hAnsi="PT Astra Serif" w:cs="Times New Roman"/>
          <w:sz w:val="24"/>
          <w:szCs w:val="24"/>
        </w:rPr>
        <w:t>;</w:t>
      </w:r>
    </w:p>
    <w:p w:rsidR="00EF717C" w:rsidRDefault="00943EF5" w:rsidP="00EF717C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>- физические лица, являющиеся одинокими родителями, имеющими несовершеннолетни</w:t>
      </w:r>
      <w:proofErr w:type="gramStart"/>
      <w:r>
        <w:rPr>
          <w:rFonts w:ascii="Open Sans" w:eastAsia="Times New Roman" w:hAnsi="Open Sans" w:cs="Times New Roman"/>
          <w:sz w:val="23"/>
          <w:szCs w:val="23"/>
        </w:rPr>
        <w:t>х</w:t>
      </w:r>
      <w:r w:rsidR="0044310B">
        <w:rPr>
          <w:rFonts w:ascii="Open Sans" w:eastAsia="Times New Roman" w:hAnsi="Open Sans" w:cs="Times New Roman"/>
          <w:sz w:val="23"/>
          <w:szCs w:val="23"/>
        </w:rPr>
        <w:t>-</w:t>
      </w:r>
      <w:proofErr w:type="gramEnd"/>
      <w:r w:rsidR="0044310B">
        <w:rPr>
          <w:rFonts w:ascii="Open Sans" w:eastAsia="Times New Roman" w:hAnsi="Open Sans" w:cs="Times New Roman"/>
          <w:sz w:val="23"/>
          <w:szCs w:val="23"/>
        </w:rPr>
        <w:t xml:space="preserve"> за земельные участки, </w:t>
      </w:r>
      <w:r w:rsidR="0044310B" w:rsidRPr="00F946C7">
        <w:rPr>
          <w:rFonts w:ascii="PT Astra Serif" w:hAnsi="PT Astra Serif" w:cs="Times New Roman"/>
          <w:sz w:val="24"/>
          <w:szCs w:val="24"/>
        </w:rPr>
        <w:t>использу</w:t>
      </w:r>
      <w:r w:rsidR="0044310B">
        <w:rPr>
          <w:rFonts w:ascii="PT Astra Serif" w:hAnsi="PT Astra Serif" w:cs="Times New Roman"/>
          <w:sz w:val="24"/>
          <w:szCs w:val="24"/>
        </w:rPr>
        <w:t xml:space="preserve">емые для целей, </w:t>
      </w:r>
      <w:r w:rsidR="0044310B" w:rsidRPr="00F946C7">
        <w:rPr>
          <w:rFonts w:ascii="PT Astra Serif" w:hAnsi="PT Astra Serif" w:cs="Times New Roman"/>
          <w:sz w:val="24"/>
          <w:szCs w:val="24"/>
        </w:rPr>
        <w:t>не связанных с предпринимательской деятельностью</w:t>
      </w:r>
      <w:r w:rsidR="0044310B">
        <w:rPr>
          <w:rFonts w:ascii="PT Astra Serif" w:hAnsi="PT Astra Serif" w:cs="Times New Roman"/>
          <w:sz w:val="24"/>
          <w:szCs w:val="24"/>
        </w:rPr>
        <w:t>;</w:t>
      </w:r>
    </w:p>
    <w:p w:rsidR="00D55027" w:rsidRDefault="00943EF5" w:rsidP="00D55027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>- члены добровольн</w:t>
      </w:r>
      <w:r w:rsidR="002D3B06">
        <w:rPr>
          <w:rFonts w:ascii="Open Sans" w:eastAsia="Times New Roman" w:hAnsi="Open Sans" w:cs="Times New Roman"/>
          <w:sz w:val="23"/>
          <w:szCs w:val="23"/>
        </w:rPr>
        <w:t>ой</w:t>
      </w:r>
      <w:r>
        <w:rPr>
          <w:rFonts w:ascii="Open Sans" w:eastAsia="Times New Roman" w:hAnsi="Open Sans" w:cs="Times New Roman"/>
          <w:sz w:val="23"/>
          <w:szCs w:val="23"/>
        </w:rPr>
        <w:t xml:space="preserve"> пожарн</w:t>
      </w:r>
      <w:r w:rsidR="002D3B06">
        <w:rPr>
          <w:rFonts w:ascii="Open Sans" w:eastAsia="Times New Roman" w:hAnsi="Open Sans" w:cs="Times New Roman"/>
          <w:sz w:val="23"/>
          <w:szCs w:val="23"/>
        </w:rPr>
        <w:t>ой</w:t>
      </w:r>
      <w:r>
        <w:rPr>
          <w:rFonts w:ascii="Open Sans" w:eastAsia="Times New Roman" w:hAnsi="Open Sans" w:cs="Times New Roman"/>
          <w:sz w:val="23"/>
          <w:szCs w:val="23"/>
        </w:rPr>
        <w:t xml:space="preserve"> дружин</w:t>
      </w:r>
      <w:r w:rsidR="002D3B06">
        <w:rPr>
          <w:rFonts w:ascii="Open Sans" w:eastAsia="Times New Roman" w:hAnsi="Open Sans" w:cs="Times New Roman"/>
          <w:sz w:val="23"/>
          <w:szCs w:val="23"/>
        </w:rPr>
        <w:t>ы</w:t>
      </w:r>
      <w:r w:rsidR="0044310B">
        <w:rPr>
          <w:rFonts w:ascii="Open Sans" w:eastAsia="Times New Roman" w:hAnsi="Open Sans" w:cs="Times New Roman"/>
          <w:sz w:val="23"/>
          <w:szCs w:val="23"/>
        </w:rPr>
        <w:t xml:space="preserve"> </w:t>
      </w:r>
      <w:r w:rsidR="002D3B06">
        <w:rPr>
          <w:rFonts w:ascii="Open Sans" w:eastAsia="Times New Roman" w:hAnsi="Open Sans" w:cs="Times New Roman"/>
          <w:sz w:val="23"/>
          <w:szCs w:val="23"/>
        </w:rPr>
        <w:t>- добровольные пожарные</w:t>
      </w:r>
      <w:r>
        <w:rPr>
          <w:rFonts w:ascii="Open Sans" w:eastAsia="Times New Roman" w:hAnsi="Open Sans" w:cs="Times New Roman"/>
          <w:sz w:val="23"/>
          <w:szCs w:val="23"/>
        </w:rPr>
        <w:t>, действующ</w:t>
      </w:r>
      <w:r w:rsidR="002D3B06">
        <w:rPr>
          <w:rFonts w:ascii="Open Sans" w:eastAsia="Times New Roman" w:hAnsi="Open Sans" w:cs="Times New Roman"/>
          <w:sz w:val="23"/>
          <w:szCs w:val="23"/>
        </w:rPr>
        <w:t>ей</w:t>
      </w:r>
      <w:r>
        <w:rPr>
          <w:rFonts w:ascii="Open Sans" w:eastAsia="Times New Roman" w:hAnsi="Open Sans" w:cs="Times New Roman"/>
          <w:sz w:val="23"/>
          <w:szCs w:val="23"/>
        </w:rPr>
        <w:t xml:space="preserve"> на территории муниципального образования Епифанское Кимовского района, в размере 50 процентов</w:t>
      </w:r>
      <w:r w:rsidR="00D55027">
        <w:rPr>
          <w:rFonts w:ascii="Open Sans" w:eastAsia="Times New Roman" w:hAnsi="Open Sans" w:cs="Times New Roman"/>
          <w:sz w:val="23"/>
          <w:szCs w:val="23"/>
        </w:rPr>
        <w:t xml:space="preserve">; </w:t>
      </w:r>
      <w:r w:rsidR="00EF717C">
        <w:rPr>
          <w:rFonts w:ascii="Open Sans" w:eastAsia="Times New Roman" w:hAnsi="Open Sans" w:cs="Times New Roman"/>
          <w:sz w:val="23"/>
          <w:szCs w:val="23"/>
        </w:rPr>
        <w:t xml:space="preserve"> </w:t>
      </w:r>
    </w:p>
    <w:p w:rsidR="00112E34" w:rsidRDefault="00EF717C" w:rsidP="00112E34">
      <w:pPr>
        <w:tabs>
          <w:tab w:val="left" w:pos="567"/>
        </w:tabs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 Основанием для </w:t>
      </w:r>
      <w:r w:rsidR="00BA52FC">
        <w:rPr>
          <w:rFonts w:ascii="Open Sans" w:eastAsia="Times New Roman" w:hAnsi="Open Sans" w:cs="Times New Roman"/>
          <w:sz w:val="23"/>
          <w:szCs w:val="23"/>
        </w:rPr>
        <w:t>освобождения от уплаты земельного налога данных категорий налогоплательщиков является удостоверение ветерана и участника Великой Отечественной войны,</w:t>
      </w:r>
      <w:r w:rsidR="00112E34">
        <w:rPr>
          <w:rFonts w:ascii="Open Sans" w:eastAsia="Times New Roman" w:hAnsi="Open Sans" w:cs="Times New Roman"/>
          <w:sz w:val="23"/>
          <w:szCs w:val="23"/>
        </w:rPr>
        <w:t xml:space="preserve"> ветерана и инвалида боевых действий, </w:t>
      </w:r>
      <w:r w:rsidR="00BA52FC">
        <w:rPr>
          <w:rFonts w:ascii="Open Sans" w:eastAsia="Times New Roman" w:hAnsi="Open Sans" w:cs="Times New Roman"/>
          <w:sz w:val="23"/>
          <w:szCs w:val="23"/>
        </w:rPr>
        <w:t xml:space="preserve">многодетной семьи, справка об инвалидности, </w:t>
      </w:r>
      <w:r w:rsidR="002D3B06">
        <w:rPr>
          <w:rFonts w:ascii="Open Sans" w:eastAsia="Times New Roman" w:hAnsi="Open Sans" w:cs="Times New Roman"/>
          <w:sz w:val="23"/>
          <w:szCs w:val="23"/>
        </w:rPr>
        <w:t xml:space="preserve">выписка  из свободного реестра добровольных пожарных, </w:t>
      </w:r>
      <w:r w:rsidR="00BA52FC">
        <w:rPr>
          <w:rFonts w:ascii="Open Sans" w:eastAsia="Times New Roman" w:hAnsi="Open Sans" w:cs="Times New Roman"/>
          <w:sz w:val="23"/>
          <w:szCs w:val="23"/>
        </w:rPr>
        <w:t>свидетельство о государственной регистрации и Устав юридического лица</w:t>
      </w:r>
      <w:r w:rsidR="002D3B06">
        <w:rPr>
          <w:rFonts w:ascii="Open Sans" w:eastAsia="Times New Roman" w:hAnsi="Open Sans" w:cs="Times New Roman"/>
          <w:sz w:val="23"/>
          <w:szCs w:val="23"/>
        </w:rPr>
        <w:t xml:space="preserve">. </w:t>
      </w:r>
    </w:p>
    <w:p w:rsidR="00112E34" w:rsidRPr="00F946C7" w:rsidRDefault="00112E34" w:rsidP="00112E34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 </w:t>
      </w:r>
      <w:r w:rsidR="00384A97">
        <w:rPr>
          <w:rFonts w:ascii="Open Sans" w:eastAsia="Times New Roman" w:hAnsi="Open Sans" w:cs="Times New Roman"/>
          <w:sz w:val="23"/>
          <w:szCs w:val="23"/>
        </w:rPr>
        <w:t>3</w:t>
      </w:r>
      <w:r>
        <w:rPr>
          <w:rFonts w:ascii="Open Sans" w:eastAsia="Times New Roman" w:hAnsi="Open Sans" w:cs="Times New Roman"/>
          <w:sz w:val="23"/>
          <w:szCs w:val="23"/>
        </w:rPr>
        <w:t xml:space="preserve">.1. </w:t>
      </w:r>
      <w:r w:rsidRPr="00F946C7">
        <w:rPr>
          <w:rFonts w:ascii="PT Astra Serif" w:hAnsi="PT Astra Serif"/>
          <w:sz w:val="24"/>
          <w:szCs w:val="24"/>
        </w:rPr>
        <w:t xml:space="preserve">С налогоплательщиков, освобожденных от уплаты </w:t>
      </w:r>
      <w:r>
        <w:rPr>
          <w:rFonts w:ascii="PT Astra Serif" w:hAnsi="PT Astra Serif"/>
          <w:sz w:val="24"/>
          <w:szCs w:val="24"/>
        </w:rPr>
        <w:t xml:space="preserve">земельного </w:t>
      </w:r>
      <w:r w:rsidRPr="00F946C7">
        <w:rPr>
          <w:rFonts w:ascii="PT Astra Serif" w:hAnsi="PT Astra Serif"/>
          <w:sz w:val="24"/>
          <w:szCs w:val="24"/>
        </w:rPr>
        <w:t>налога, при передаче ими земельн</w:t>
      </w:r>
      <w:r>
        <w:rPr>
          <w:rFonts w:ascii="PT Astra Serif" w:hAnsi="PT Astra Serif"/>
          <w:sz w:val="24"/>
          <w:szCs w:val="24"/>
        </w:rPr>
        <w:t>ого</w:t>
      </w:r>
      <w:r w:rsidRPr="00F946C7">
        <w:rPr>
          <w:rFonts w:ascii="PT Astra Serif" w:hAnsi="PT Astra Serif"/>
          <w:sz w:val="24"/>
          <w:szCs w:val="24"/>
        </w:rPr>
        <w:t xml:space="preserve"> участк</w:t>
      </w:r>
      <w:r>
        <w:rPr>
          <w:rFonts w:ascii="PT Astra Serif" w:hAnsi="PT Astra Serif"/>
          <w:sz w:val="24"/>
          <w:szCs w:val="24"/>
        </w:rPr>
        <w:t>а</w:t>
      </w:r>
      <w:r w:rsidRPr="00F946C7">
        <w:rPr>
          <w:rFonts w:ascii="PT Astra Serif" w:hAnsi="PT Astra Serif"/>
          <w:sz w:val="24"/>
          <w:szCs w:val="24"/>
        </w:rPr>
        <w:t xml:space="preserve"> в аренду (пользование) взимается </w:t>
      </w:r>
      <w:r>
        <w:rPr>
          <w:rFonts w:ascii="PT Astra Serif" w:hAnsi="PT Astra Serif"/>
          <w:sz w:val="24"/>
          <w:szCs w:val="24"/>
        </w:rPr>
        <w:t xml:space="preserve">земельный </w:t>
      </w:r>
      <w:r w:rsidRPr="00F946C7">
        <w:rPr>
          <w:rFonts w:ascii="PT Astra Serif" w:hAnsi="PT Astra Serif"/>
          <w:sz w:val="24"/>
          <w:szCs w:val="24"/>
        </w:rPr>
        <w:t>налог с площади, переданной в аренду (пользование).</w:t>
      </w:r>
    </w:p>
    <w:p w:rsidR="00943EF5" w:rsidRDefault="00943EF5" w:rsidP="00943EF5">
      <w:pPr>
        <w:tabs>
          <w:tab w:val="left" w:pos="567"/>
        </w:tabs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</w:p>
    <w:p w:rsidR="00ED4D30" w:rsidRPr="00ED4D30" w:rsidRDefault="00ED4D30" w:rsidP="00ED4D30">
      <w:pPr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</w:t>
      </w:r>
      <w:r w:rsidRPr="00ED4D30">
        <w:rPr>
          <w:rFonts w:ascii="Open Sans" w:eastAsia="Times New Roman" w:hAnsi="Open Sans" w:cs="Times New Roman"/>
          <w:sz w:val="24"/>
          <w:szCs w:val="24"/>
        </w:rPr>
        <w:t xml:space="preserve"> </w:t>
      </w:r>
      <w:r w:rsidR="00384A97">
        <w:rPr>
          <w:rFonts w:ascii="Open Sans" w:eastAsia="Times New Roman" w:hAnsi="Open Sans" w:cs="Times New Roman"/>
          <w:sz w:val="24"/>
          <w:szCs w:val="24"/>
        </w:rPr>
        <w:t>4</w:t>
      </w:r>
      <w:r w:rsidRPr="00ED4D30">
        <w:rPr>
          <w:rFonts w:ascii="Open Sans" w:eastAsia="Times New Roman" w:hAnsi="Open Sans" w:cs="Times New Roman"/>
          <w:sz w:val="24"/>
          <w:szCs w:val="24"/>
        </w:rPr>
        <w:t>. Налогоплательщики</w:t>
      </w:r>
      <w:r>
        <w:rPr>
          <w:rFonts w:ascii="Open Sans" w:eastAsia="Times New Roman" w:hAnsi="Open Sans" w:cs="Times New Roman"/>
          <w:sz w:val="24"/>
          <w:szCs w:val="24"/>
        </w:rPr>
        <w:t xml:space="preserve"> </w:t>
      </w:r>
      <w:r w:rsidRPr="00ED4D30">
        <w:rPr>
          <w:rFonts w:ascii="Open Sans" w:eastAsia="Times New Roman" w:hAnsi="Open Sans" w:cs="Times New Roman"/>
          <w:sz w:val="24"/>
          <w:szCs w:val="24"/>
        </w:rPr>
        <w:t xml:space="preserve">- физические лица, указанные в пункте </w:t>
      </w:r>
      <w:r>
        <w:rPr>
          <w:rFonts w:ascii="Open Sans" w:eastAsia="Times New Roman" w:hAnsi="Open Sans" w:cs="Times New Roman"/>
          <w:sz w:val="24"/>
          <w:szCs w:val="24"/>
        </w:rPr>
        <w:t>4</w:t>
      </w:r>
      <w:r w:rsidRPr="00ED4D30">
        <w:rPr>
          <w:rFonts w:ascii="Open Sans" w:eastAsia="Times New Roman" w:hAnsi="Open Sans" w:cs="Times New Roman"/>
          <w:sz w:val="24"/>
          <w:szCs w:val="24"/>
        </w:rPr>
        <w:t xml:space="preserve"> настоящего Положения</w:t>
      </w:r>
      <w:r w:rsidR="0044310B">
        <w:rPr>
          <w:rFonts w:ascii="Open Sans" w:eastAsia="Times New Roman" w:hAnsi="Open Sans" w:cs="Times New Roman"/>
          <w:sz w:val="24"/>
          <w:szCs w:val="24"/>
        </w:rPr>
        <w:t>,</w:t>
      </w:r>
      <w:r w:rsidRPr="00ED4D30">
        <w:rPr>
          <w:rFonts w:ascii="Open Sans" w:eastAsia="Times New Roman" w:hAnsi="Open Sans" w:cs="Times New Roman"/>
          <w:sz w:val="24"/>
          <w:szCs w:val="24"/>
        </w:rPr>
        <w:t xml:space="preserve"> освобождаются от уплаты налога в отношении одного земельного участка.</w:t>
      </w:r>
    </w:p>
    <w:p w:rsidR="00ED4D30" w:rsidRDefault="00ED4D30" w:rsidP="00ED4D30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</w:t>
      </w:r>
    </w:p>
    <w:p w:rsidR="009F5B32" w:rsidRPr="002C1861" w:rsidRDefault="00E50522" w:rsidP="00943EF5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84A97">
        <w:rPr>
          <w:rFonts w:ascii="PT Astra Serif" w:eastAsia="Times New Roman" w:hAnsi="PT Astra Serif" w:cs="Times New Roman"/>
          <w:sz w:val="24"/>
          <w:szCs w:val="24"/>
        </w:rPr>
        <w:t xml:space="preserve">         </w:t>
      </w:r>
      <w:r w:rsidR="00384A97" w:rsidRPr="00384A97">
        <w:rPr>
          <w:rFonts w:ascii="PT Astra Serif" w:eastAsia="Times New Roman" w:hAnsi="PT Astra Serif" w:cs="Times New Roman"/>
          <w:sz w:val="24"/>
          <w:szCs w:val="24"/>
        </w:rPr>
        <w:t>5</w:t>
      </w:r>
      <w:r w:rsidRPr="002C1861">
        <w:rPr>
          <w:rFonts w:ascii="PT Astra Serif" w:eastAsia="Times New Roman" w:hAnsi="PT Astra Serif" w:cs="Times New Roman"/>
          <w:sz w:val="24"/>
          <w:szCs w:val="24"/>
        </w:rPr>
        <w:t xml:space="preserve">. </w:t>
      </w:r>
      <w:r w:rsidR="009F5B32" w:rsidRPr="002C1861">
        <w:rPr>
          <w:rFonts w:ascii="PT Astra Serif" w:eastAsia="Times New Roman" w:hAnsi="PT Astra Serif" w:cs="Times New Roman"/>
          <w:sz w:val="24"/>
          <w:szCs w:val="24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9F5B32" w:rsidRPr="002C1861" w:rsidRDefault="009F5B32" w:rsidP="00943EF5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C1861">
        <w:rPr>
          <w:rFonts w:ascii="PT Astra Serif" w:eastAsia="Times New Roman" w:hAnsi="PT Astra Serif" w:cs="Times New Roman"/>
          <w:sz w:val="24"/>
          <w:szCs w:val="24"/>
        </w:rPr>
        <w:t xml:space="preserve">         </w:t>
      </w:r>
      <w:r w:rsidR="00384A97">
        <w:rPr>
          <w:rFonts w:ascii="PT Astra Serif" w:eastAsia="Times New Roman" w:hAnsi="PT Astra Serif" w:cs="Times New Roman"/>
          <w:sz w:val="24"/>
          <w:szCs w:val="24"/>
        </w:rPr>
        <w:t>5</w:t>
      </w:r>
      <w:r w:rsidRPr="002C1861">
        <w:rPr>
          <w:rFonts w:ascii="PT Astra Serif" w:eastAsia="Times New Roman" w:hAnsi="PT Astra Serif" w:cs="Times New Roman"/>
          <w:sz w:val="24"/>
          <w:szCs w:val="24"/>
        </w:rPr>
        <w:t xml:space="preserve">.1. По истечении отчетных периодов налогоплательщики организации уплачивают авансовые платежи. </w:t>
      </w:r>
    </w:p>
    <w:p w:rsidR="009F5B32" w:rsidRPr="008342CC" w:rsidRDefault="008342CC" w:rsidP="00943EF5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        </w:t>
      </w:r>
      <w:r w:rsidRPr="008342CC">
        <w:rPr>
          <w:rFonts w:ascii="PT Astra Serif" w:eastAsia="Times New Roman" w:hAnsi="PT Astra Serif" w:cs="Times New Roman"/>
          <w:sz w:val="24"/>
          <w:szCs w:val="24"/>
        </w:rPr>
        <w:t>5.2.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Налог подлежит уплате налогоплательщиками-организациями в срок не позднее 1 марта года, следующего за истекшим налоговым периодом.</w:t>
      </w:r>
    </w:p>
    <w:p w:rsidR="009F5B32" w:rsidRDefault="008342CC" w:rsidP="00690DF8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         </w:t>
      </w:r>
      <w:r w:rsidRPr="008342CC">
        <w:rPr>
          <w:rFonts w:ascii="PT Astra Serif" w:eastAsia="Times New Roman" w:hAnsi="PT Astra Serif" w:cs="Times New Roman"/>
          <w:sz w:val="24"/>
          <w:szCs w:val="24"/>
        </w:rPr>
        <w:t>5.3. Авансовые платежи по налогу подлежат уплате налогоплательщиками-организациями в срок не позднее последнего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числа месяца, следующего за истекшим отчетным периодом.</w:t>
      </w:r>
    </w:p>
    <w:p w:rsidR="009F5B32" w:rsidRDefault="009F5B32" w:rsidP="00943EF5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C4C41" w:rsidRDefault="00DC4C41" w:rsidP="00943EF5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C4C41" w:rsidRDefault="00DC4C41" w:rsidP="00943EF5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C4C41" w:rsidRDefault="00DC4C41" w:rsidP="00943EF5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C4C41" w:rsidRDefault="00DC4C41" w:rsidP="002C1861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C4C41" w:rsidRDefault="00DC4C41" w:rsidP="00943EF5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C4C41" w:rsidRDefault="00DC4C41" w:rsidP="00943EF5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C4C41" w:rsidRDefault="00DC4C41" w:rsidP="00943EF5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C4C41" w:rsidRDefault="00DC4C41" w:rsidP="00943EF5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C4C41" w:rsidRDefault="00DC4C41" w:rsidP="00943EF5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C4C41" w:rsidRDefault="00DC4C41" w:rsidP="00943EF5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C4C41" w:rsidRDefault="00DC4C41" w:rsidP="00943EF5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C4C41" w:rsidRDefault="00DC4C41" w:rsidP="00943EF5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C4C41" w:rsidRDefault="00DC4C41" w:rsidP="00943EF5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9F5B32" w:rsidRDefault="009F5B32" w:rsidP="00943EF5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9F5B32" w:rsidRDefault="009F5B32" w:rsidP="00943EF5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943EF5" w:rsidRPr="009A7B29" w:rsidRDefault="00943EF5" w:rsidP="00943EF5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943EF5" w:rsidRPr="009A7B29" w:rsidSect="003B7D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BCF"/>
    <w:rsid w:val="000C12B2"/>
    <w:rsid w:val="00112E34"/>
    <w:rsid w:val="001E6DA0"/>
    <w:rsid w:val="002C1861"/>
    <w:rsid w:val="002D3B06"/>
    <w:rsid w:val="003509A4"/>
    <w:rsid w:val="00384A97"/>
    <w:rsid w:val="003B7D27"/>
    <w:rsid w:val="003D0E5B"/>
    <w:rsid w:val="003E2ADF"/>
    <w:rsid w:val="00417526"/>
    <w:rsid w:val="0044310B"/>
    <w:rsid w:val="0050700C"/>
    <w:rsid w:val="005402B1"/>
    <w:rsid w:val="005D439D"/>
    <w:rsid w:val="00641763"/>
    <w:rsid w:val="00690DF8"/>
    <w:rsid w:val="007B65ED"/>
    <w:rsid w:val="008342CC"/>
    <w:rsid w:val="00943EF5"/>
    <w:rsid w:val="009A0CDF"/>
    <w:rsid w:val="009A7B29"/>
    <w:rsid w:val="009F5B32"/>
    <w:rsid w:val="00AD6BCF"/>
    <w:rsid w:val="00B813BA"/>
    <w:rsid w:val="00BA109F"/>
    <w:rsid w:val="00BA52FC"/>
    <w:rsid w:val="00C2526B"/>
    <w:rsid w:val="00C41024"/>
    <w:rsid w:val="00D07BAF"/>
    <w:rsid w:val="00D20DE7"/>
    <w:rsid w:val="00D55027"/>
    <w:rsid w:val="00D96180"/>
    <w:rsid w:val="00DC4C41"/>
    <w:rsid w:val="00E121E9"/>
    <w:rsid w:val="00E50522"/>
    <w:rsid w:val="00EA7603"/>
    <w:rsid w:val="00ED4D30"/>
    <w:rsid w:val="00EF717C"/>
    <w:rsid w:val="00F7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A7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494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07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78993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268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57459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8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71483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9147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52035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424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5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9304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6075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904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06233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0836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53827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8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423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94023/ba89042d0e4ff56580304c91f995cf2e25c8892c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66154/c7b7d54bb98fd39daf4b04c73897fa605287818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5228/fb3b9f6c5786727ec9ea99d18258678dcbe363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199E-CF1F-4852-A67F-BEACD510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cp:lastPrinted>2020-11-17T07:36:00Z</cp:lastPrinted>
  <dcterms:created xsi:type="dcterms:W3CDTF">2020-11-13T06:51:00Z</dcterms:created>
  <dcterms:modified xsi:type="dcterms:W3CDTF">2020-11-19T10:55:00Z</dcterms:modified>
</cp:coreProperties>
</file>