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0A" w:rsidRPr="00D47F0A" w:rsidRDefault="00D47F0A" w:rsidP="00D47F0A">
      <w:pPr>
        <w:spacing w:after="0"/>
        <w:jc w:val="right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 w:rsidRPr="00D47F0A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ПРОЕКТ</w:t>
      </w:r>
    </w:p>
    <w:p w:rsidR="00D47F0A" w:rsidRDefault="00D47F0A" w:rsidP="00D47F0A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47F0A" w:rsidRDefault="00D47F0A" w:rsidP="00D47F0A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641DF">
        <w:rPr>
          <w:rFonts w:ascii="Times New Roman" w:hAnsi="Times New Roman" w:cs="Times New Roman"/>
          <w:b/>
          <w:spacing w:val="-8"/>
          <w:sz w:val="24"/>
          <w:szCs w:val="24"/>
        </w:rPr>
        <w:t xml:space="preserve">Т У </w:t>
      </w:r>
      <w:proofErr w:type="gramStart"/>
      <w:r w:rsidRPr="00D641DF">
        <w:rPr>
          <w:rFonts w:ascii="Times New Roman" w:hAnsi="Times New Roman" w:cs="Times New Roman"/>
          <w:b/>
          <w:spacing w:val="-8"/>
          <w:sz w:val="24"/>
          <w:szCs w:val="24"/>
        </w:rPr>
        <w:t>Л Ь</w:t>
      </w:r>
      <w:proofErr w:type="gramEnd"/>
      <w:r w:rsidRPr="00D641D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С К А Я   О Б Л А С Т Ь</w:t>
      </w: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 xml:space="preserve">С О Б </w:t>
      </w:r>
      <w:proofErr w:type="gramStart"/>
      <w:r w:rsidRPr="00D641D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А Н И Е  Д Е П У Т А Т О В</w:t>
      </w: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ЕПИФАНСКОЕ  КИМОВСКОГО  РАЙОНА</w:t>
      </w: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41DF">
        <w:rPr>
          <w:rFonts w:ascii="Times New Roman" w:hAnsi="Times New Roman" w:cs="Times New Roman"/>
          <w:b/>
          <w:sz w:val="24"/>
          <w:szCs w:val="24"/>
        </w:rPr>
        <w:t xml:space="preserve"> – г </w:t>
      </w:r>
      <w:proofErr w:type="gramStart"/>
      <w:r w:rsidRPr="00D641D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  с о </w:t>
      </w:r>
      <w:proofErr w:type="spellStart"/>
      <w:r w:rsidRPr="00D641D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1D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в а</w:t>
      </w:r>
    </w:p>
    <w:p w:rsidR="00D47F0A" w:rsidRPr="00D641DF" w:rsidRDefault="00D47F0A" w:rsidP="00D47F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F0A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41D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47F0A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0A" w:rsidRDefault="00D47F0A" w:rsidP="00D47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№ ____</w:t>
      </w:r>
    </w:p>
    <w:p w:rsidR="00D47F0A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0A" w:rsidRPr="00D641DF" w:rsidRDefault="00D47F0A" w:rsidP="00D47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0A" w:rsidRPr="00D641DF" w:rsidRDefault="00D47F0A" w:rsidP="00D4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 xml:space="preserve"> «Об  установлении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введении в действие на территории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47F0A" w:rsidRPr="00D641DF" w:rsidRDefault="00D47F0A" w:rsidP="00D4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образования Епифанское Кимовского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</w:t>
      </w:r>
      <w:r w:rsidRPr="00D641DF">
        <w:rPr>
          <w:rFonts w:ascii="Times New Roman" w:hAnsi="Times New Roman" w:cs="Times New Roman"/>
          <w:b/>
          <w:sz w:val="24"/>
          <w:szCs w:val="24"/>
        </w:rPr>
        <w:t>»</w:t>
      </w:r>
    </w:p>
    <w:p w:rsidR="00D47F0A" w:rsidRDefault="00D47F0A" w:rsidP="00D4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0A" w:rsidRDefault="00D47F0A" w:rsidP="00D4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0A" w:rsidRPr="00D641DF" w:rsidRDefault="00D47F0A" w:rsidP="00D4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главой 32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C71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Устава</w:t>
      </w:r>
      <w:r w:rsidRPr="00D641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 w:rsidRPr="00370606">
        <w:rPr>
          <w:rFonts w:ascii="Times New Roman" w:hAnsi="Times New Roman" w:cs="Times New Roman"/>
          <w:b/>
          <w:sz w:val="24"/>
          <w:szCs w:val="24"/>
        </w:rPr>
        <w:t>РЕШИЛО</w:t>
      </w:r>
      <w:r w:rsidRPr="00D641DF">
        <w:rPr>
          <w:rFonts w:ascii="Times New Roman" w:hAnsi="Times New Roman" w:cs="Times New Roman"/>
          <w:sz w:val="24"/>
          <w:szCs w:val="24"/>
        </w:rPr>
        <w:t>:</w:t>
      </w:r>
    </w:p>
    <w:p w:rsidR="00D47F0A" w:rsidRPr="00264A0A" w:rsidRDefault="00D47F0A" w:rsidP="00D4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41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0A"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sz w:val="24"/>
          <w:szCs w:val="24"/>
        </w:rPr>
        <w:t xml:space="preserve">и ввести в действие </w:t>
      </w:r>
      <w:r w:rsidRPr="00264A0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Епифанское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0A">
        <w:rPr>
          <w:rFonts w:ascii="Times New Roman" w:hAnsi="Times New Roman" w:cs="Times New Roman"/>
          <w:sz w:val="24"/>
          <w:szCs w:val="24"/>
        </w:rPr>
        <w:t xml:space="preserve">Кимовского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4A0A">
        <w:rPr>
          <w:rFonts w:ascii="Times New Roman" w:hAnsi="Times New Roman" w:cs="Times New Roman"/>
          <w:sz w:val="24"/>
          <w:szCs w:val="24"/>
        </w:rPr>
        <w:t xml:space="preserve">айона налог на имущество физических лиц. </w:t>
      </w:r>
    </w:p>
    <w:p w:rsidR="00D47F0A" w:rsidRDefault="00D47F0A" w:rsidP="00D4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F0A" w:rsidRDefault="00D47F0A" w:rsidP="00D47F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36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F82">
        <w:rPr>
          <w:rFonts w:ascii="Times New Roman" w:hAnsi="Times New Roman" w:cs="Times New Roman"/>
          <w:sz w:val="24"/>
          <w:szCs w:val="24"/>
        </w:rPr>
        <w:t xml:space="preserve"> Установить налоговые ставки на имущество физических лиц в следующих размерах: </w:t>
      </w:r>
    </w:p>
    <w:p w:rsidR="00D47F0A" w:rsidRDefault="00040F82" w:rsidP="00D4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42725">
        <w:rPr>
          <w:rFonts w:ascii="Times New Roman" w:hAnsi="Times New Roman"/>
          <w:bCs/>
          <w:sz w:val="24"/>
          <w:szCs w:val="24"/>
        </w:rPr>
        <w:t>0,1 процент</w:t>
      </w:r>
      <w:r>
        <w:rPr>
          <w:rFonts w:ascii="Times New Roman" w:hAnsi="Times New Roman"/>
          <w:bCs/>
          <w:sz w:val="24"/>
          <w:szCs w:val="24"/>
        </w:rPr>
        <w:t>а</w:t>
      </w:r>
      <w:r w:rsidRPr="00842725">
        <w:rPr>
          <w:rFonts w:ascii="Times New Roman" w:hAnsi="Times New Roman"/>
          <w:bCs/>
          <w:sz w:val="24"/>
          <w:szCs w:val="24"/>
        </w:rPr>
        <w:t xml:space="preserve"> в отношении жилых домов, </w:t>
      </w:r>
      <w:r w:rsidRPr="00842725">
        <w:rPr>
          <w:rFonts w:ascii="TimesNewRomanPSMT" w:hAnsi="TimesNewRomanPSMT" w:cs="TimesNewRomanPSMT"/>
          <w:sz w:val="24"/>
          <w:szCs w:val="24"/>
        </w:rPr>
        <w:t>частей жилых домов, квартир, частей квартир, комнат</w:t>
      </w:r>
      <w:r w:rsidRPr="00842725">
        <w:rPr>
          <w:rFonts w:ascii="Times New Roman" w:hAnsi="Times New Roman"/>
          <w:bCs/>
          <w:sz w:val="24"/>
          <w:szCs w:val="24"/>
        </w:rPr>
        <w:t xml:space="preserve">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</w:t>
      </w:r>
      <w:proofErr w:type="spellStart"/>
      <w:r w:rsidRPr="00842725">
        <w:rPr>
          <w:rFonts w:ascii="Times New Roman" w:hAnsi="Times New Roman"/>
          <w:bCs/>
          <w:sz w:val="24"/>
          <w:szCs w:val="24"/>
        </w:rPr>
        <w:t>машино-мест</w:t>
      </w:r>
      <w:proofErr w:type="spellEnd"/>
      <w:r w:rsidRPr="00842725">
        <w:rPr>
          <w:rFonts w:ascii="Times New Roman" w:hAnsi="Times New Roman"/>
          <w:bCs/>
          <w:sz w:val="24"/>
          <w:szCs w:val="24"/>
        </w:rPr>
        <w:t>,</w:t>
      </w:r>
      <w:r w:rsidRPr="00842725">
        <w:rPr>
          <w:rFonts w:ascii="TimesNewRomanPSMT" w:hAnsi="TimesNewRomanPSMT" w:cs="TimesNewRomanPSMT"/>
          <w:sz w:val="24"/>
          <w:szCs w:val="24"/>
        </w:rPr>
        <w:t xml:space="preserve"> в том числе расположенных в объектах налогообложения, указанных в абзаце 2 пункта 2</w:t>
      </w:r>
      <w:r w:rsidRPr="00842725">
        <w:rPr>
          <w:rFonts w:ascii="Times New Roman" w:hAnsi="Times New Roman"/>
          <w:sz w:val="24"/>
          <w:szCs w:val="24"/>
        </w:rPr>
        <w:t xml:space="preserve"> настоящего решения</w:t>
      </w:r>
      <w:r w:rsidRPr="00842725">
        <w:rPr>
          <w:rFonts w:ascii="Times New Roman" w:hAnsi="Times New Roman"/>
          <w:bCs/>
          <w:sz w:val="24"/>
          <w:szCs w:val="24"/>
        </w:rPr>
        <w:t>;</w:t>
      </w:r>
      <w:proofErr w:type="gramEnd"/>
      <w:r w:rsidRPr="00842725">
        <w:rPr>
          <w:rFonts w:ascii="Times New Roman" w:hAnsi="Times New Roman"/>
          <w:bCs/>
          <w:sz w:val="24"/>
          <w:szCs w:val="24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842725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040F82" w:rsidRPr="00EE7CB5" w:rsidRDefault="00040F82" w:rsidP="0004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B5">
        <w:rPr>
          <w:rFonts w:ascii="Times New Roman" w:hAnsi="Times New Roman" w:cs="Times New Roman"/>
          <w:sz w:val="24"/>
          <w:szCs w:val="24"/>
        </w:rPr>
        <w:t>- 2 процента в отношении объектов налогообложения, включенных в перечень, определяемый в соответствии с пу</w:t>
      </w:r>
      <w:r>
        <w:rPr>
          <w:rFonts w:ascii="Times New Roman" w:hAnsi="Times New Roman" w:cs="Times New Roman"/>
          <w:sz w:val="24"/>
          <w:szCs w:val="24"/>
        </w:rPr>
        <w:t>нк</w:t>
      </w:r>
      <w:r w:rsidRPr="00EE7CB5">
        <w:rPr>
          <w:rFonts w:ascii="Times New Roman" w:hAnsi="Times New Roman" w:cs="Times New Roman"/>
          <w:sz w:val="24"/>
          <w:szCs w:val="24"/>
        </w:rPr>
        <w:t>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40F82" w:rsidRPr="00D641DF" w:rsidRDefault="00040F82" w:rsidP="0004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CB5">
        <w:rPr>
          <w:rFonts w:ascii="Times New Roman" w:hAnsi="Times New Roman" w:cs="Times New Roman"/>
          <w:sz w:val="24"/>
          <w:szCs w:val="24"/>
        </w:rPr>
        <w:t>- 0,5 процента в отношении прочих объектов налогообложения</w:t>
      </w:r>
      <w:proofErr w:type="gramStart"/>
      <w:r w:rsidRPr="00EE7CB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47F0A" w:rsidRDefault="00D47F0A" w:rsidP="00D4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82" w:rsidRPr="00D641DF" w:rsidRDefault="0081364E" w:rsidP="0004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0F82">
        <w:rPr>
          <w:rFonts w:ascii="Times New Roman" w:hAnsi="Times New Roman" w:cs="Times New Roman"/>
          <w:sz w:val="24"/>
          <w:szCs w:val="24"/>
        </w:rPr>
        <w:t>. От уплаты налога на имущество физических лиц освобождаются</w:t>
      </w:r>
      <w:r w:rsidR="00040F82" w:rsidRPr="00D641DF">
        <w:rPr>
          <w:rFonts w:ascii="Times New Roman" w:hAnsi="Times New Roman" w:cs="Times New Roman"/>
          <w:sz w:val="24"/>
          <w:szCs w:val="24"/>
        </w:rPr>
        <w:t xml:space="preserve"> следующие категории налогоплательщиков:</w:t>
      </w:r>
    </w:p>
    <w:p w:rsidR="00040F82" w:rsidRPr="00FC1681" w:rsidRDefault="00040F82" w:rsidP="0004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93191">
        <w:rPr>
          <w:rFonts w:ascii="Open Sans" w:eastAsia="Times New Roman" w:hAnsi="Open Sans" w:cs="Times New Roman"/>
          <w:sz w:val="23"/>
          <w:szCs w:val="23"/>
        </w:rPr>
        <w:t>члены добровольной пожарной дружины - добровольные пожарные,</w:t>
      </w:r>
      <w:r w:rsidRPr="00D641DF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593191">
        <w:rPr>
          <w:rFonts w:ascii="Times New Roman" w:hAnsi="Times New Roman" w:cs="Times New Roman"/>
          <w:sz w:val="24"/>
          <w:szCs w:val="24"/>
        </w:rPr>
        <w:t>ей</w:t>
      </w:r>
      <w:r w:rsidRPr="00D641D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FC1681">
        <w:rPr>
          <w:rFonts w:ascii="Times New Roman" w:hAnsi="Times New Roman" w:cs="Times New Roman"/>
          <w:sz w:val="24"/>
          <w:szCs w:val="24"/>
        </w:rPr>
        <w:t>в размере 50 процентов</w:t>
      </w:r>
      <w:r w:rsidR="005931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0F82" w:rsidRPr="00733201" w:rsidRDefault="00040F82" w:rsidP="0004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физические лица, являющиеся членами многодетной семьи, признанной таковой в соответствии с законом Тульской области от 04.12.2008 № 1154-ЗТО </w:t>
      </w:r>
      <w:r w:rsidRPr="00123A70">
        <w:rPr>
          <w:rFonts w:ascii="Times New Roman" w:hAnsi="Times New Roman" w:cs="Times New Roman"/>
          <w:sz w:val="24"/>
          <w:szCs w:val="24"/>
        </w:rPr>
        <w:t>«О мерах социальной поддержки многодетных семей в Тульской области», зарегистрированны</w:t>
      </w:r>
      <w:r w:rsidR="005931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733201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Епифанское Кимовского района.</w:t>
      </w:r>
      <w:proofErr w:type="gramEnd"/>
    </w:p>
    <w:p w:rsidR="00593191" w:rsidRPr="00733201" w:rsidRDefault="00593191" w:rsidP="00593191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4"/>
          <w:szCs w:val="24"/>
        </w:rPr>
      </w:pPr>
      <w:r w:rsidRPr="00733201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43B" w:rsidRPr="00733201">
        <w:rPr>
          <w:rFonts w:ascii="Times New Roman" w:hAnsi="Times New Roman" w:cs="Times New Roman"/>
          <w:sz w:val="24"/>
          <w:szCs w:val="24"/>
        </w:rPr>
        <w:t xml:space="preserve">   </w:t>
      </w:r>
      <w:r w:rsidRPr="00733201">
        <w:rPr>
          <w:rFonts w:ascii="Open Sans" w:eastAsia="Times New Roman" w:hAnsi="Open Sans" w:cs="Times New Roman"/>
          <w:sz w:val="24"/>
          <w:szCs w:val="24"/>
        </w:rPr>
        <w:t xml:space="preserve">Основанием для освобождения от уплаты налога на имущество данных категорий налогоплательщиков является выписка из свободного реестра добровольных пожарных, удостоверение многодетной семьи. </w:t>
      </w:r>
    </w:p>
    <w:p w:rsidR="00593191" w:rsidRDefault="00593191" w:rsidP="005931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191" w:rsidRDefault="00DB043B" w:rsidP="005931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36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3191" w:rsidRPr="00593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191">
        <w:rPr>
          <w:rFonts w:ascii="Times New Roman" w:eastAsia="Times New Roman" w:hAnsi="Times New Roman" w:cs="Times New Roman"/>
          <w:sz w:val="24"/>
          <w:szCs w:val="24"/>
        </w:rPr>
        <w:t xml:space="preserve">Налоговая льгота предоставляется в отношении одного объекта </w:t>
      </w:r>
      <w:proofErr w:type="spellStart"/>
      <w:r w:rsidR="00593191">
        <w:rPr>
          <w:rFonts w:ascii="Times New Roman" w:eastAsia="Times New Roman" w:hAnsi="Times New Roman" w:cs="Times New Roman"/>
          <w:sz w:val="24"/>
          <w:szCs w:val="24"/>
        </w:rPr>
        <w:t>налогооблажения</w:t>
      </w:r>
      <w:proofErr w:type="spellEnd"/>
      <w:r w:rsidR="00593191">
        <w:rPr>
          <w:rFonts w:ascii="Times New Roman" w:eastAsia="Times New Roman" w:hAnsi="Times New Roman" w:cs="Times New Roman"/>
          <w:sz w:val="24"/>
          <w:szCs w:val="24"/>
        </w:rPr>
        <w:t xml:space="preserve"> каждого вида по выбору налогоплательщика вне зависимости от количества оснований для применения налоговой льготы.  </w:t>
      </w:r>
    </w:p>
    <w:p w:rsidR="00D47F0A" w:rsidRDefault="00D47F0A" w:rsidP="00D4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34" w:rsidRPr="00C83E34" w:rsidRDefault="004A1201" w:rsidP="00C83E3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83E34">
        <w:rPr>
          <w:rFonts w:ascii="PT Astra Serif" w:hAnsi="PT Astra Serif" w:cs="Times New Roman"/>
          <w:sz w:val="24"/>
          <w:szCs w:val="24"/>
        </w:rPr>
        <w:t xml:space="preserve">           </w:t>
      </w:r>
      <w:r w:rsidR="0081364E">
        <w:rPr>
          <w:rFonts w:ascii="PT Astra Serif" w:hAnsi="PT Astra Serif" w:cs="Times New Roman"/>
          <w:sz w:val="24"/>
          <w:szCs w:val="24"/>
        </w:rPr>
        <w:t>5</w:t>
      </w:r>
      <w:r w:rsidRPr="00C83E34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Pr="00C83E34">
        <w:rPr>
          <w:rFonts w:ascii="PT Astra Serif" w:hAnsi="PT Astra Serif" w:cs="Times New Roman"/>
          <w:sz w:val="24"/>
          <w:szCs w:val="24"/>
        </w:rPr>
        <w:t xml:space="preserve">Признать утратившим силу </w:t>
      </w:r>
      <w:r w:rsidRPr="00C83E34">
        <w:rPr>
          <w:rFonts w:ascii="PT Astra Serif" w:hAnsi="PT Astra Serif"/>
          <w:color w:val="000000"/>
          <w:sz w:val="24"/>
          <w:szCs w:val="24"/>
        </w:rPr>
        <w:t xml:space="preserve">решение Собрания депутатов муниципального образования Епифанское Кимовского района от 14.06.2019 № 13-49 </w:t>
      </w:r>
      <w:r w:rsidRPr="00C83E34">
        <w:rPr>
          <w:rFonts w:ascii="PT Astra Serif" w:hAnsi="PT Astra Serif" w:cs="Times New Roman"/>
          <w:b/>
          <w:sz w:val="24"/>
          <w:szCs w:val="24"/>
        </w:rPr>
        <w:t>«</w:t>
      </w:r>
      <w:r w:rsidRPr="00C83E34">
        <w:rPr>
          <w:rFonts w:ascii="PT Astra Serif" w:hAnsi="PT Astra Serif" w:cs="Times New Roman"/>
          <w:sz w:val="24"/>
          <w:szCs w:val="24"/>
        </w:rPr>
        <w:t xml:space="preserve">Об  установлении и введении в действие на территории муниципального образования Епифанское Кимовского района налога на имущество физических лиц», </w:t>
      </w:r>
      <w:r w:rsidRPr="00C83E34">
        <w:rPr>
          <w:rFonts w:ascii="PT Astra Serif" w:hAnsi="PT Astra Serif"/>
          <w:color w:val="000000"/>
          <w:sz w:val="24"/>
          <w:szCs w:val="24"/>
        </w:rPr>
        <w:t>решение Собрания депутатов муниципального образования Епифанское Кимовского района от 06.09.2019 № 15-61</w:t>
      </w:r>
      <w:r w:rsidRPr="00C83E34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83E34">
        <w:rPr>
          <w:rFonts w:ascii="PT Astra Serif" w:hAnsi="PT Astra Serif" w:cs="Times New Roman"/>
          <w:sz w:val="24"/>
          <w:szCs w:val="24"/>
        </w:rPr>
        <w:t>«О внесении изменений в решение Собрания депутатов муниципального образования Епифанское Кимовского района от 14.06.2019 № 13-49 «Об  установлении</w:t>
      </w:r>
      <w:proofErr w:type="gramEnd"/>
      <w:r w:rsidRPr="00C83E34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C83E34">
        <w:rPr>
          <w:rFonts w:ascii="PT Astra Serif" w:hAnsi="PT Astra Serif" w:cs="Times New Roman"/>
          <w:sz w:val="24"/>
          <w:szCs w:val="24"/>
        </w:rPr>
        <w:t xml:space="preserve">и введении в действие на территории муниципального образования Епифанское Кимовского района налога на имущество физических лиц», </w:t>
      </w:r>
      <w:r w:rsidRPr="00C83E34">
        <w:rPr>
          <w:rFonts w:ascii="PT Astra Serif" w:hAnsi="PT Astra Serif"/>
          <w:color w:val="000000"/>
          <w:sz w:val="24"/>
          <w:szCs w:val="24"/>
        </w:rPr>
        <w:t>решение Собрания депутатов муниципального образования Епифанское Кимовского района от 15.11.2019 № 18-70 «</w:t>
      </w:r>
      <w:r w:rsidRPr="00C83E34">
        <w:rPr>
          <w:rFonts w:ascii="PT Astra Serif" w:hAnsi="PT Astra Serif" w:cs="Times New Roman"/>
          <w:sz w:val="24"/>
          <w:szCs w:val="24"/>
        </w:rPr>
        <w:t>О внесении изменений в решение Собрания депутатов муниципального образования Епифанское Кимовского района от 14.06.2019 № 13-49</w:t>
      </w:r>
      <w:r w:rsidR="00C83E34" w:rsidRPr="00C83E34">
        <w:rPr>
          <w:rFonts w:ascii="PT Astra Serif" w:hAnsi="PT Astra Serif" w:cs="Times New Roman"/>
          <w:sz w:val="24"/>
          <w:szCs w:val="24"/>
        </w:rPr>
        <w:t xml:space="preserve"> </w:t>
      </w:r>
      <w:r w:rsidRPr="00C83E34">
        <w:rPr>
          <w:rFonts w:ascii="PT Astra Serif" w:hAnsi="PT Astra Serif" w:cs="Times New Roman"/>
          <w:sz w:val="24"/>
          <w:szCs w:val="24"/>
        </w:rPr>
        <w:t>«Об  установлении и введении в действие на территории муниципального</w:t>
      </w:r>
      <w:r w:rsidR="00C83E34" w:rsidRPr="00C83E34">
        <w:rPr>
          <w:rFonts w:ascii="PT Astra Serif" w:hAnsi="PT Astra Serif" w:cs="Times New Roman"/>
          <w:sz w:val="24"/>
          <w:szCs w:val="24"/>
        </w:rPr>
        <w:t xml:space="preserve"> </w:t>
      </w:r>
      <w:r w:rsidRPr="00C83E34">
        <w:rPr>
          <w:rFonts w:ascii="PT Astra Serif" w:hAnsi="PT Astra Serif" w:cs="Times New Roman"/>
          <w:sz w:val="24"/>
          <w:szCs w:val="24"/>
        </w:rPr>
        <w:t>образования Епифанское Кимовского района налога на имущество физических лиц</w:t>
      </w:r>
      <w:proofErr w:type="gramEnd"/>
      <w:r w:rsidRPr="00C83E34">
        <w:rPr>
          <w:rFonts w:ascii="PT Astra Serif" w:hAnsi="PT Astra Serif" w:cs="Times New Roman"/>
          <w:sz w:val="24"/>
          <w:szCs w:val="24"/>
        </w:rPr>
        <w:t>»</w:t>
      </w:r>
      <w:r w:rsidR="00C83E34" w:rsidRPr="00C83E34">
        <w:rPr>
          <w:rFonts w:ascii="PT Astra Serif" w:hAnsi="PT Astra Serif" w:cs="Times New Roman"/>
          <w:sz w:val="24"/>
          <w:szCs w:val="24"/>
        </w:rPr>
        <w:t>,</w:t>
      </w:r>
      <w:r w:rsidR="00C83E34" w:rsidRPr="00C83E34">
        <w:rPr>
          <w:rFonts w:ascii="PT Astra Serif" w:hAnsi="PT Astra Serif"/>
          <w:color w:val="000000"/>
          <w:sz w:val="24"/>
          <w:szCs w:val="24"/>
        </w:rPr>
        <w:t xml:space="preserve"> решение Собрания депутатов муниципального образования Епифанское Кимовского района </w:t>
      </w:r>
      <w:r w:rsidR="00C83E34" w:rsidRPr="00C83E34">
        <w:rPr>
          <w:rFonts w:ascii="PT Astra Serif" w:hAnsi="PT Astra Serif" w:cs="Times New Roman"/>
          <w:sz w:val="24"/>
          <w:szCs w:val="24"/>
        </w:rPr>
        <w:t>от 13.12.2019  № 20-78</w:t>
      </w:r>
      <w:r w:rsidR="00C83E34">
        <w:rPr>
          <w:rFonts w:ascii="PT Astra Serif" w:hAnsi="PT Astra Serif" w:cs="Times New Roman"/>
          <w:sz w:val="24"/>
          <w:szCs w:val="24"/>
        </w:rPr>
        <w:t xml:space="preserve"> </w:t>
      </w:r>
      <w:r w:rsidR="00C83E34" w:rsidRPr="00C83E34">
        <w:rPr>
          <w:rFonts w:ascii="PT Astra Serif" w:hAnsi="PT Astra Serif"/>
          <w:color w:val="000000"/>
          <w:sz w:val="24"/>
          <w:szCs w:val="24"/>
        </w:rPr>
        <w:t>«</w:t>
      </w:r>
      <w:r w:rsidR="00C83E34" w:rsidRPr="00C83E34">
        <w:rPr>
          <w:rFonts w:ascii="PT Astra Serif" w:hAnsi="PT Astra Serif" w:cs="Times New Roman"/>
          <w:sz w:val="24"/>
          <w:szCs w:val="24"/>
        </w:rPr>
        <w:t>О внесении изменений в решение Собрания депутатов муниципального образования Епифанское Кимовского района от 14.06.2019 № 13-49 «Об  установлении и введении в действие на территории муниципального образования Епифанское Кимовского района налога на имущество физических лиц»</w:t>
      </w:r>
      <w:r w:rsidR="00C83E34">
        <w:rPr>
          <w:rFonts w:ascii="PT Astra Serif" w:hAnsi="PT Astra Serif" w:cs="Times New Roman"/>
          <w:sz w:val="24"/>
          <w:szCs w:val="24"/>
        </w:rPr>
        <w:t>.</w:t>
      </w:r>
    </w:p>
    <w:p w:rsidR="004A1201" w:rsidRPr="004A1201" w:rsidRDefault="004A1201" w:rsidP="004A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0A" w:rsidRPr="00E52A1A" w:rsidRDefault="00D47F0A" w:rsidP="00C83E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</w:t>
      </w:r>
      <w:r w:rsidR="00C83E34">
        <w:rPr>
          <w:rFonts w:ascii="Open Sans" w:eastAsia="Times New Roman" w:hAnsi="Open Sans" w:cs="Times New Roman"/>
          <w:sz w:val="23"/>
          <w:szCs w:val="23"/>
        </w:rPr>
        <w:t xml:space="preserve">  </w:t>
      </w:r>
      <w:r w:rsidR="0081364E">
        <w:rPr>
          <w:rFonts w:ascii="Open Sans" w:eastAsia="Times New Roman" w:hAnsi="Open Sans" w:cs="Times New Roman"/>
          <w:sz w:val="23"/>
          <w:szCs w:val="23"/>
        </w:rPr>
        <w:t>6</w:t>
      </w:r>
      <w:r w:rsidRPr="00E52A1A">
        <w:rPr>
          <w:rFonts w:ascii="Times New Roman" w:hAnsi="Times New Roman" w:cs="Times New Roman"/>
          <w:sz w:val="24"/>
          <w:szCs w:val="24"/>
        </w:rPr>
        <w:t>. Решение вступает в силу с</w:t>
      </w:r>
      <w:r w:rsidR="0081364E">
        <w:rPr>
          <w:rFonts w:ascii="Times New Roman" w:hAnsi="Times New Roman" w:cs="Times New Roman"/>
          <w:sz w:val="24"/>
          <w:szCs w:val="24"/>
        </w:rPr>
        <w:t xml:space="preserve"> 01.01.2021, но не ранее, чем по истечении одного месяца со дня его официального опубликования  </w:t>
      </w:r>
      <w:r w:rsidRPr="00E52A1A">
        <w:rPr>
          <w:rFonts w:ascii="Times New Roman" w:hAnsi="Times New Roman" w:cs="Times New Roman"/>
          <w:sz w:val="24"/>
          <w:szCs w:val="24"/>
        </w:rPr>
        <w:t>в газете  «Районные будни. Кимовский район»</w:t>
      </w:r>
      <w:r w:rsidR="00813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F0A" w:rsidRPr="00E52A1A" w:rsidRDefault="00D47F0A" w:rsidP="00D47F0A">
      <w:pPr>
        <w:pStyle w:val="ConsPlusNormal"/>
        <w:spacing w:before="240"/>
        <w:ind w:firstLine="709"/>
        <w:jc w:val="both"/>
      </w:pPr>
    </w:p>
    <w:p w:rsidR="00D47F0A" w:rsidRDefault="00D47F0A" w:rsidP="00D47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F0A" w:rsidRDefault="00D47F0A" w:rsidP="00D47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F0A" w:rsidRPr="00D641DF" w:rsidRDefault="00D47F0A" w:rsidP="00D47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47F0A" w:rsidRPr="00D641DF" w:rsidRDefault="00D47F0A" w:rsidP="00D47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Н.Д.</w:t>
      </w:r>
      <w:r w:rsidRPr="00D641DF">
        <w:rPr>
          <w:rFonts w:ascii="Times New Roman" w:hAnsi="Times New Roman" w:cs="Times New Roman"/>
          <w:b/>
          <w:sz w:val="24"/>
          <w:szCs w:val="24"/>
        </w:rPr>
        <w:t>Алтухо</w:t>
      </w:r>
      <w:r>
        <w:rPr>
          <w:rFonts w:ascii="Times New Roman" w:hAnsi="Times New Roman" w:cs="Times New Roman"/>
          <w:b/>
          <w:sz w:val="24"/>
          <w:szCs w:val="24"/>
        </w:rPr>
        <w:t xml:space="preserve">ва </w:t>
      </w:r>
    </w:p>
    <w:p w:rsidR="00D47F0A" w:rsidRDefault="00D47F0A" w:rsidP="00D47F0A">
      <w:pPr>
        <w:spacing w:after="0" w:line="240" w:lineRule="auto"/>
        <w:jc w:val="both"/>
      </w:pPr>
    </w:p>
    <w:p w:rsidR="00D47F0A" w:rsidRDefault="00D47F0A" w:rsidP="00D47F0A">
      <w:pPr>
        <w:pStyle w:val="ConsPlusNormal"/>
        <w:spacing w:before="240"/>
        <w:ind w:firstLine="540"/>
        <w:jc w:val="both"/>
      </w:pPr>
    </w:p>
    <w:p w:rsidR="00D47F0A" w:rsidRDefault="00D47F0A" w:rsidP="00D4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F0A" w:rsidRDefault="00D47F0A" w:rsidP="00D4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F0A" w:rsidRDefault="00D47F0A" w:rsidP="00D4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7BE" w:rsidRDefault="00A127BE"/>
    <w:sectPr w:rsidR="00A127BE" w:rsidSect="000C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F0A"/>
    <w:rsid w:val="00040F82"/>
    <w:rsid w:val="000C1A9F"/>
    <w:rsid w:val="003D4A65"/>
    <w:rsid w:val="003E42F1"/>
    <w:rsid w:val="004A1201"/>
    <w:rsid w:val="00593191"/>
    <w:rsid w:val="00733201"/>
    <w:rsid w:val="0081364E"/>
    <w:rsid w:val="00A127BE"/>
    <w:rsid w:val="00C44CFB"/>
    <w:rsid w:val="00C83E34"/>
    <w:rsid w:val="00D47F0A"/>
    <w:rsid w:val="00DB043B"/>
    <w:rsid w:val="00F6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2020-11-17T07:28:00Z</cp:lastPrinted>
  <dcterms:created xsi:type="dcterms:W3CDTF">2020-11-16T09:47:00Z</dcterms:created>
  <dcterms:modified xsi:type="dcterms:W3CDTF">2020-11-17T08:07:00Z</dcterms:modified>
</cp:coreProperties>
</file>