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16" w:rsidRPr="00E574DB" w:rsidRDefault="00165A40" w:rsidP="00BE7ECA">
      <w:pPr>
        <w:pStyle w:val="af0"/>
        <w:tabs>
          <w:tab w:val="center" w:pos="0"/>
        </w:tabs>
        <w:rPr>
          <w:rFonts w:ascii="PT Astra Serif" w:hAnsi="PT Astra Serif"/>
          <w:b/>
          <w:bCs/>
          <w:sz w:val="24"/>
        </w:rPr>
      </w:pPr>
      <w:r w:rsidRPr="00E574DB">
        <w:rPr>
          <w:rFonts w:ascii="PT Astra Serif" w:hAnsi="PT Astra Serif"/>
          <w:b/>
          <w:bCs/>
          <w:sz w:val="24"/>
        </w:rPr>
        <w:t>Тульская область</w:t>
      </w:r>
    </w:p>
    <w:p w:rsidR="001B3916" w:rsidRPr="00E574DB" w:rsidRDefault="001B3916" w:rsidP="00BE7ECA">
      <w:pPr>
        <w:pStyle w:val="af0"/>
        <w:rPr>
          <w:rFonts w:ascii="PT Astra Serif" w:hAnsi="PT Astra Serif"/>
          <w:b/>
          <w:bCs/>
          <w:sz w:val="24"/>
        </w:rPr>
      </w:pPr>
    </w:p>
    <w:p w:rsidR="00165A40" w:rsidRPr="00E574DB" w:rsidRDefault="001B3916" w:rsidP="00BE7ECA">
      <w:pPr>
        <w:pStyle w:val="af0"/>
        <w:rPr>
          <w:rFonts w:ascii="PT Astra Serif" w:hAnsi="PT Astra Serif"/>
          <w:b/>
          <w:bCs/>
          <w:sz w:val="24"/>
        </w:rPr>
      </w:pPr>
      <w:r w:rsidRPr="00E574DB">
        <w:rPr>
          <w:rFonts w:ascii="PT Astra Serif" w:hAnsi="PT Astra Serif"/>
          <w:b/>
          <w:bCs/>
          <w:sz w:val="24"/>
        </w:rPr>
        <w:t>А</w:t>
      </w:r>
      <w:r w:rsidR="00165A40" w:rsidRPr="00E574DB">
        <w:rPr>
          <w:rFonts w:ascii="PT Astra Serif" w:hAnsi="PT Astra Serif"/>
          <w:b/>
          <w:bCs/>
          <w:sz w:val="24"/>
        </w:rPr>
        <w:t>дминистрация</w:t>
      </w:r>
    </w:p>
    <w:p w:rsidR="00165A40" w:rsidRPr="00E574DB" w:rsidRDefault="00165A40" w:rsidP="00BE7ECA">
      <w:pPr>
        <w:pStyle w:val="af0"/>
        <w:rPr>
          <w:rFonts w:ascii="PT Astra Serif" w:hAnsi="PT Astra Serif"/>
          <w:b/>
          <w:bCs/>
          <w:sz w:val="24"/>
        </w:rPr>
      </w:pPr>
      <w:r w:rsidRPr="00E574DB">
        <w:rPr>
          <w:rFonts w:ascii="PT Astra Serif" w:hAnsi="PT Astra Serif"/>
          <w:b/>
          <w:bCs/>
          <w:sz w:val="24"/>
        </w:rPr>
        <w:t>муниципального образования Новольвовское</w:t>
      </w:r>
    </w:p>
    <w:p w:rsidR="001B3916" w:rsidRPr="00E574DB" w:rsidRDefault="00165A40" w:rsidP="00BE7ECA">
      <w:pPr>
        <w:pStyle w:val="af0"/>
        <w:rPr>
          <w:rFonts w:ascii="PT Astra Serif" w:hAnsi="PT Astra Serif"/>
          <w:b/>
          <w:bCs/>
          <w:sz w:val="24"/>
        </w:rPr>
      </w:pPr>
      <w:r w:rsidRPr="00E574DB">
        <w:rPr>
          <w:rFonts w:ascii="PT Astra Serif" w:hAnsi="PT Astra Serif"/>
          <w:b/>
          <w:bCs/>
          <w:sz w:val="24"/>
        </w:rPr>
        <w:t>Кимовского района</w:t>
      </w:r>
    </w:p>
    <w:p w:rsidR="001B3916" w:rsidRPr="00E574DB" w:rsidRDefault="001B3916" w:rsidP="002664BE">
      <w:pPr>
        <w:pStyle w:val="af0"/>
        <w:rPr>
          <w:rFonts w:ascii="PT Astra Serif" w:hAnsi="PT Astra Serif"/>
          <w:b/>
          <w:bCs/>
          <w:sz w:val="24"/>
        </w:rPr>
      </w:pPr>
    </w:p>
    <w:p w:rsidR="001B3916" w:rsidRPr="00E574DB" w:rsidRDefault="001B3916" w:rsidP="002664BE">
      <w:pPr>
        <w:pStyle w:val="af0"/>
        <w:rPr>
          <w:rFonts w:ascii="PT Astra Serif" w:hAnsi="PT Astra Serif"/>
          <w:b/>
          <w:bCs/>
          <w:sz w:val="24"/>
        </w:rPr>
      </w:pPr>
    </w:p>
    <w:p w:rsidR="001B3916" w:rsidRPr="00E574DB" w:rsidRDefault="001B3916" w:rsidP="002664B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proofErr w:type="gramStart"/>
      <w:r w:rsidRPr="00E574DB">
        <w:rPr>
          <w:rFonts w:ascii="PT Astra Serif" w:hAnsi="PT Astra Serif"/>
          <w:b/>
          <w:bCs/>
          <w:sz w:val="24"/>
          <w:szCs w:val="24"/>
        </w:rPr>
        <w:t>П</w:t>
      </w:r>
      <w:proofErr w:type="gramEnd"/>
      <w:r w:rsidRPr="00E574DB">
        <w:rPr>
          <w:rFonts w:ascii="PT Astra Serif" w:hAnsi="PT Astra Serif"/>
          <w:b/>
          <w:bCs/>
          <w:sz w:val="24"/>
          <w:szCs w:val="24"/>
        </w:rPr>
        <w:t xml:space="preserve"> О С Т А Н О В Л Е Н И Е</w:t>
      </w:r>
    </w:p>
    <w:p w:rsidR="002664BE" w:rsidRPr="00E574DB" w:rsidRDefault="002664BE" w:rsidP="002664B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664BE" w:rsidRPr="00E574DB" w:rsidRDefault="00165A40" w:rsidP="002664BE">
      <w:pPr>
        <w:pStyle w:val="af0"/>
        <w:jc w:val="left"/>
        <w:rPr>
          <w:rFonts w:ascii="PT Astra Serif" w:hAnsi="PT Astra Serif"/>
          <w:sz w:val="24"/>
          <w:u w:val="single"/>
        </w:rPr>
      </w:pPr>
      <w:r w:rsidRPr="00E574DB">
        <w:rPr>
          <w:rFonts w:ascii="PT Astra Serif" w:hAnsi="PT Astra Serif"/>
          <w:sz w:val="24"/>
          <w:u w:val="single"/>
        </w:rPr>
        <w:t>О</w:t>
      </w:r>
      <w:r w:rsidR="001B3916" w:rsidRPr="00E574DB">
        <w:rPr>
          <w:rFonts w:ascii="PT Astra Serif" w:hAnsi="PT Astra Serif"/>
          <w:sz w:val="24"/>
          <w:u w:val="single"/>
        </w:rPr>
        <w:t>т</w:t>
      </w:r>
      <w:r w:rsidR="00262C42">
        <w:rPr>
          <w:rFonts w:ascii="PT Astra Serif" w:hAnsi="PT Astra Serif"/>
          <w:sz w:val="24"/>
          <w:u w:val="single"/>
        </w:rPr>
        <w:t xml:space="preserve"> </w:t>
      </w:r>
      <w:r w:rsidR="008D4E6E">
        <w:rPr>
          <w:rFonts w:ascii="PT Astra Serif" w:hAnsi="PT Astra Serif"/>
          <w:sz w:val="24"/>
          <w:u w:val="single"/>
        </w:rPr>
        <w:t>07.12.2023</w:t>
      </w:r>
      <w:r w:rsidRPr="00E574DB">
        <w:rPr>
          <w:rFonts w:ascii="PT Astra Serif" w:hAnsi="PT Astra Serif"/>
          <w:sz w:val="24"/>
        </w:rPr>
        <w:t xml:space="preserve">                  </w:t>
      </w:r>
      <w:r w:rsidR="002664BE" w:rsidRPr="00E574DB">
        <w:rPr>
          <w:rFonts w:ascii="PT Astra Serif" w:hAnsi="PT Astra Serif"/>
          <w:sz w:val="24"/>
        </w:rPr>
        <w:t xml:space="preserve">                              </w:t>
      </w:r>
      <w:r w:rsidR="001B3916" w:rsidRPr="00E574DB">
        <w:rPr>
          <w:rFonts w:ascii="PT Astra Serif" w:hAnsi="PT Astra Serif"/>
          <w:sz w:val="24"/>
        </w:rPr>
        <w:t xml:space="preserve"> </w:t>
      </w:r>
      <w:r w:rsidR="00BE7ECA">
        <w:rPr>
          <w:rFonts w:ascii="PT Astra Serif" w:hAnsi="PT Astra Serif"/>
          <w:sz w:val="24"/>
        </w:rPr>
        <w:t xml:space="preserve">       </w:t>
      </w:r>
      <w:r w:rsidR="001B3916" w:rsidRPr="00E574DB">
        <w:rPr>
          <w:rFonts w:ascii="PT Astra Serif" w:hAnsi="PT Astra Serif"/>
          <w:sz w:val="24"/>
        </w:rPr>
        <w:t xml:space="preserve"> </w:t>
      </w:r>
      <w:r w:rsidR="001B3916" w:rsidRPr="00E574DB">
        <w:rPr>
          <w:rFonts w:ascii="PT Astra Serif" w:hAnsi="PT Astra Serif"/>
          <w:sz w:val="24"/>
          <w:u w:val="single"/>
        </w:rPr>
        <w:t xml:space="preserve"> №</w:t>
      </w:r>
      <w:r w:rsidR="008D4E6E">
        <w:rPr>
          <w:rFonts w:ascii="PT Astra Serif" w:hAnsi="PT Astra Serif"/>
          <w:sz w:val="24"/>
          <w:u w:val="single"/>
        </w:rPr>
        <w:t xml:space="preserve"> 372</w:t>
      </w:r>
      <w:r w:rsidR="005820FA">
        <w:rPr>
          <w:rFonts w:ascii="PT Astra Serif" w:hAnsi="PT Astra Serif"/>
          <w:sz w:val="24"/>
          <w:u w:val="single"/>
        </w:rPr>
        <w:t xml:space="preserve"> </w:t>
      </w:r>
      <w:r w:rsidRPr="00E574DB">
        <w:rPr>
          <w:rFonts w:ascii="PT Astra Serif" w:hAnsi="PT Astra Serif"/>
          <w:sz w:val="24"/>
          <w:u w:val="single"/>
        </w:rPr>
        <w:t xml:space="preserve"> </w:t>
      </w:r>
      <w:r w:rsidR="001B3916" w:rsidRPr="00E574DB">
        <w:rPr>
          <w:rFonts w:ascii="PT Astra Serif" w:hAnsi="PT Astra Serif"/>
          <w:sz w:val="24"/>
          <w:u w:val="single"/>
        </w:rPr>
        <w:t xml:space="preserve">      </w:t>
      </w:r>
    </w:p>
    <w:p w:rsidR="001B3916" w:rsidRPr="00E574DB" w:rsidRDefault="001B3916" w:rsidP="002664BE">
      <w:pPr>
        <w:pStyle w:val="af0"/>
        <w:jc w:val="left"/>
        <w:rPr>
          <w:rFonts w:ascii="PT Astra Serif" w:hAnsi="PT Astra Serif"/>
          <w:sz w:val="24"/>
          <w:u w:val="single"/>
        </w:rPr>
      </w:pPr>
      <w:r w:rsidRPr="00E574DB">
        <w:rPr>
          <w:rFonts w:ascii="PT Astra Serif" w:hAnsi="PT Astra Serif"/>
          <w:sz w:val="24"/>
          <w:u w:val="single"/>
        </w:rPr>
        <w:t xml:space="preserve">          </w:t>
      </w:r>
    </w:p>
    <w:p w:rsidR="001B3916" w:rsidRPr="00E574DB" w:rsidRDefault="001B3916" w:rsidP="002664BE">
      <w:pPr>
        <w:pStyle w:val="af0"/>
        <w:jc w:val="left"/>
        <w:rPr>
          <w:rFonts w:ascii="PT Astra Serif" w:hAnsi="PT Astra Serif"/>
          <w:sz w:val="24"/>
        </w:rPr>
      </w:pPr>
    </w:p>
    <w:p w:rsidR="00E574DB" w:rsidRPr="00E574DB" w:rsidRDefault="00E574DB" w:rsidP="002664BE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E574DB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D2800">
        <w:rPr>
          <w:rFonts w:ascii="PT Astra Serif" w:hAnsi="PT Astra Serif" w:cs="Times New Roman"/>
          <w:sz w:val="24"/>
          <w:szCs w:val="24"/>
        </w:rPr>
        <w:t>я</w:t>
      </w:r>
      <w:r w:rsidRPr="00E574DB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</w:p>
    <w:p w:rsidR="00442D9D" w:rsidRDefault="00E574DB" w:rsidP="002664BE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E574DB">
        <w:rPr>
          <w:rFonts w:ascii="PT Astra Serif" w:hAnsi="PT Astra Serif" w:cs="Times New Roman"/>
          <w:sz w:val="24"/>
          <w:szCs w:val="24"/>
        </w:rPr>
        <w:t xml:space="preserve">муниципального образования Новольвовское Кимовского района </w:t>
      </w:r>
    </w:p>
    <w:p w:rsidR="001B3916" w:rsidRPr="00E574DB" w:rsidRDefault="00E574DB" w:rsidP="002664BE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E574DB">
        <w:rPr>
          <w:rFonts w:ascii="PT Astra Serif" w:hAnsi="PT Astra Serif" w:cs="Times New Roman"/>
          <w:sz w:val="24"/>
          <w:szCs w:val="24"/>
        </w:rPr>
        <w:t>от 17.11.2020 № 232 «</w:t>
      </w:r>
      <w:r w:rsidR="001B3916" w:rsidRPr="00E574DB">
        <w:rPr>
          <w:rFonts w:ascii="PT Astra Serif" w:hAnsi="PT Astra Serif" w:cs="Times New Roman"/>
          <w:sz w:val="24"/>
          <w:szCs w:val="24"/>
        </w:rPr>
        <w:t xml:space="preserve">Об утверждении муниципальной программы </w:t>
      </w:r>
    </w:p>
    <w:p w:rsidR="001B3916" w:rsidRPr="00E574DB" w:rsidRDefault="001B3916" w:rsidP="002664B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 xml:space="preserve">«Энергосбережение и повышение энергетической эффективности </w:t>
      </w:r>
    </w:p>
    <w:p w:rsidR="001B3916" w:rsidRPr="00E574DB" w:rsidRDefault="001B3916" w:rsidP="002664B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 xml:space="preserve">в муниципальном образовании Новольвовское Кимовского района </w:t>
      </w:r>
    </w:p>
    <w:p w:rsidR="001B3916" w:rsidRPr="00E574DB" w:rsidRDefault="001B3916" w:rsidP="002664B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>на 20</w:t>
      </w:r>
      <w:r w:rsidR="00165A40" w:rsidRPr="00E574DB">
        <w:rPr>
          <w:rFonts w:ascii="PT Astra Serif" w:hAnsi="PT Astra Serif"/>
          <w:b/>
          <w:bCs/>
          <w:sz w:val="24"/>
          <w:szCs w:val="24"/>
          <w:lang w:eastAsia="ar-SA"/>
        </w:rPr>
        <w:t>21</w:t>
      </w: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>-202</w:t>
      </w:r>
      <w:r w:rsidR="00165A40" w:rsidRPr="00E574DB">
        <w:rPr>
          <w:rFonts w:ascii="PT Astra Serif" w:hAnsi="PT Astra Serif"/>
          <w:b/>
          <w:bCs/>
          <w:sz w:val="24"/>
          <w:szCs w:val="24"/>
          <w:lang w:eastAsia="ar-SA"/>
        </w:rPr>
        <w:t>5</w:t>
      </w: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 xml:space="preserve"> годы»</w:t>
      </w:r>
    </w:p>
    <w:p w:rsidR="001B3916" w:rsidRPr="00E574DB" w:rsidRDefault="001B3916" w:rsidP="002664B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B3916" w:rsidRPr="00E574DB" w:rsidRDefault="001B3916" w:rsidP="002664B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proofErr w:type="gramStart"/>
      <w:r w:rsidRPr="00E574DB">
        <w:rPr>
          <w:rFonts w:ascii="PT Astra Serif" w:hAnsi="PT Astra Serif"/>
          <w:color w:val="000000"/>
          <w:sz w:val="24"/>
          <w:szCs w:val="24"/>
        </w:rPr>
        <w:t>В соответствии с Федеральным</w:t>
      </w:r>
      <w:r w:rsidR="00165A40" w:rsidRPr="00E574DB">
        <w:rPr>
          <w:rFonts w:ascii="PT Astra Serif" w:hAnsi="PT Astra Serif"/>
          <w:color w:val="000000"/>
          <w:sz w:val="24"/>
          <w:szCs w:val="24"/>
        </w:rPr>
        <w:t>и законами</w:t>
      </w:r>
      <w:r w:rsidRPr="00E574DB">
        <w:rPr>
          <w:rFonts w:ascii="PT Astra Serif" w:hAnsi="PT Astra Serif"/>
          <w:color w:val="000000"/>
          <w:sz w:val="24"/>
          <w:szCs w:val="24"/>
        </w:rPr>
        <w:t xml:space="preserve"> от 06.10.2003 № 131-ФЗ  «Об общих принципах организации местного самоуправления в Российской Федерации», </w:t>
      </w:r>
      <w:r w:rsidR="00165A40" w:rsidRPr="00E574DB">
        <w:rPr>
          <w:rFonts w:ascii="PT Astra Serif" w:hAnsi="PT Astra Serif"/>
          <w:color w:val="000000"/>
          <w:sz w:val="24"/>
          <w:szCs w:val="24"/>
        </w:rPr>
        <w:t xml:space="preserve">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E574DB">
        <w:rPr>
          <w:rFonts w:ascii="PT Astra Serif" w:hAnsi="PT Astra Serif"/>
          <w:color w:val="000000"/>
          <w:sz w:val="24"/>
          <w:szCs w:val="24"/>
        </w:rPr>
        <w:t xml:space="preserve">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</w:t>
      </w:r>
      <w:r w:rsidRPr="00E574DB">
        <w:rPr>
          <w:rFonts w:ascii="PT Astra Serif" w:hAnsi="PT Astra Serif"/>
          <w:bCs/>
          <w:color w:val="000000"/>
          <w:sz w:val="24"/>
          <w:szCs w:val="24"/>
        </w:rPr>
        <w:t>ПОСТАНОВЛЯЕТ:</w:t>
      </w:r>
      <w:proofErr w:type="gramEnd"/>
    </w:p>
    <w:p w:rsidR="001B3916" w:rsidRPr="00E574DB" w:rsidRDefault="001B3916" w:rsidP="001D19AD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720"/>
        <w:jc w:val="both"/>
        <w:outlineLvl w:val="0"/>
        <w:rPr>
          <w:rFonts w:ascii="PT Astra Serif" w:hAnsi="PT Astra Serif"/>
          <w:bCs/>
          <w:sz w:val="24"/>
          <w:szCs w:val="24"/>
          <w:lang w:eastAsia="ar-SA"/>
        </w:rPr>
      </w:pPr>
      <w:r w:rsidRPr="00E574DB">
        <w:rPr>
          <w:rFonts w:ascii="PT Astra Serif" w:hAnsi="PT Astra Serif"/>
          <w:sz w:val="24"/>
          <w:szCs w:val="24"/>
        </w:rPr>
        <w:t xml:space="preserve">1. </w:t>
      </w:r>
      <w:r w:rsidR="00E574DB" w:rsidRPr="00E574DB">
        <w:rPr>
          <w:rFonts w:ascii="PT Astra Serif" w:hAnsi="PT Astra Serif"/>
          <w:sz w:val="24"/>
          <w:szCs w:val="24"/>
        </w:rPr>
        <w:t>Внести в постановление администрации муниципального образования Новольвовское Кимовского района от 17.11.2020 № 232 «Об у</w:t>
      </w:r>
      <w:r w:rsidRPr="00E574DB">
        <w:rPr>
          <w:rFonts w:ascii="PT Astra Serif" w:hAnsi="PT Astra Serif"/>
          <w:sz w:val="24"/>
          <w:szCs w:val="24"/>
        </w:rPr>
        <w:t>твер</w:t>
      </w:r>
      <w:r w:rsidR="00E574DB" w:rsidRPr="00E574DB">
        <w:rPr>
          <w:rFonts w:ascii="PT Astra Serif" w:hAnsi="PT Astra Serif"/>
          <w:sz w:val="24"/>
          <w:szCs w:val="24"/>
        </w:rPr>
        <w:t>ждении</w:t>
      </w:r>
      <w:r w:rsidRPr="00E574DB">
        <w:rPr>
          <w:rFonts w:ascii="PT Astra Serif" w:hAnsi="PT Astra Serif"/>
          <w:sz w:val="24"/>
          <w:szCs w:val="24"/>
        </w:rPr>
        <w:t xml:space="preserve"> муниципальн</w:t>
      </w:r>
      <w:r w:rsidR="00E574DB" w:rsidRPr="00E574DB">
        <w:rPr>
          <w:rFonts w:ascii="PT Astra Serif" w:hAnsi="PT Astra Serif"/>
          <w:sz w:val="24"/>
          <w:szCs w:val="24"/>
        </w:rPr>
        <w:t>ой</w:t>
      </w:r>
      <w:r w:rsidRPr="00E574DB">
        <w:rPr>
          <w:rFonts w:ascii="PT Astra Serif" w:hAnsi="PT Astra Serif"/>
          <w:sz w:val="24"/>
          <w:szCs w:val="24"/>
        </w:rPr>
        <w:t xml:space="preserve"> программ</w:t>
      </w:r>
      <w:r w:rsidR="00E574DB" w:rsidRPr="00E574DB">
        <w:rPr>
          <w:rFonts w:ascii="PT Astra Serif" w:hAnsi="PT Astra Serif"/>
          <w:sz w:val="24"/>
          <w:szCs w:val="24"/>
        </w:rPr>
        <w:t>ы</w:t>
      </w:r>
      <w:r w:rsidRPr="00E574DB">
        <w:rPr>
          <w:rFonts w:ascii="PT Astra Serif" w:hAnsi="PT Astra Serif"/>
          <w:sz w:val="24"/>
          <w:szCs w:val="24"/>
        </w:rPr>
        <w:t xml:space="preserve"> </w:t>
      </w:r>
      <w:r w:rsidRPr="00E574DB">
        <w:rPr>
          <w:rFonts w:ascii="PT Astra Serif" w:hAnsi="PT Astra Serif"/>
          <w:bCs/>
          <w:sz w:val="24"/>
          <w:szCs w:val="24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</w:t>
      </w:r>
      <w:r w:rsidR="00165A40" w:rsidRPr="00E574DB">
        <w:rPr>
          <w:rFonts w:ascii="PT Astra Serif" w:hAnsi="PT Astra Serif"/>
          <w:bCs/>
          <w:sz w:val="24"/>
          <w:szCs w:val="24"/>
          <w:lang w:eastAsia="ar-SA"/>
        </w:rPr>
        <w:t>21</w:t>
      </w:r>
      <w:r w:rsidRPr="00E574DB">
        <w:rPr>
          <w:rFonts w:ascii="PT Astra Serif" w:hAnsi="PT Astra Serif"/>
          <w:bCs/>
          <w:sz w:val="24"/>
          <w:szCs w:val="24"/>
          <w:lang w:eastAsia="ar-SA"/>
        </w:rPr>
        <w:t>-202</w:t>
      </w:r>
      <w:r w:rsidR="00165A40" w:rsidRPr="00E574DB">
        <w:rPr>
          <w:rFonts w:ascii="PT Astra Serif" w:hAnsi="PT Astra Serif"/>
          <w:bCs/>
          <w:sz w:val="24"/>
          <w:szCs w:val="24"/>
          <w:lang w:eastAsia="ar-SA"/>
        </w:rPr>
        <w:t>5</w:t>
      </w:r>
      <w:r w:rsidRPr="00E574DB">
        <w:rPr>
          <w:rFonts w:ascii="PT Astra Serif" w:hAnsi="PT Astra Serif"/>
          <w:bCs/>
          <w:sz w:val="24"/>
          <w:szCs w:val="24"/>
          <w:lang w:eastAsia="ar-SA"/>
        </w:rPr>
        <w:t xml:space="preserve"> годы» </w:t>
      </w:r>
      <w:r w:rsidR="00E574DB" w:rsidRPr="00E574DB">
        <w:rPr>
          <w:rFonts w:ascii="PT Astra Serif" w:hAnsi="PT Astra Serif"/>
          <w:bCs/>
          <w:sz w:val="24"/>
          <w:szCs w:val="24"/>
          <w:lang w:eastAsia="ar-SA"/>
        </w:rPr>
        <w:t>следующ</w:t>
      </w:r>
      <w:r w:rsidR="006D2800">
        <w:rPr>
          <w:rFonts w:ascii="PT Astra Serif" w:hAnsi="PT Astra Serif"/>
          <w:bCs/>
          <w:sz w:val="24"/>
          <w:szCs w:val="24"/>
          <w:lang w:eastAsia="ar-SA"/>
        </w:rPr>
        <w:t>е</w:t>
      </w:r>
      <w:r w:rsidR="00E574DB" w:rsidRPr="00E574DB">
        <w:rPr>
          <w:rFonts w:ascii="PT Astra Serif" w:hAnsi="PT Astra Serif"/>
          <w:bCs/>
          <w:sz w:val="24"/>
          <w:szCs w:val="24"/>
          <w:lang w:eastAsia="ar-SA"/>
        </w:rPr>
        <w:t>е изменени</w:t>
      </w:r>
      <w:r w:rsidR="006D2800">
        <w:rPr>
          <w:rFonts w:ascii="PT Astra Serif" w:hAnsi="PT Astra Serif"/>
          <w:bCs/>
          <w:sz w:val="24"/>
          <w:szCs w:val="24"/>
          <w:lang w:eastAsia="ar-SA"/>
        </w:rPr>
        <w:t>е</w:t>
      </w:r>
      <w:r w:rsidR="00E574DB" w:rsidRPr="00E574DB">
        <w:rPr>
          <w:rFonts w:ascii="PT Astra Serif" w:hAnsi="PT Astra Serif"/>
          <w:bCs/>
          <w:sz w:val="24"/>
          <w:szCs w:val="24"/>
          <w:lang w:eastAsia="ar-SA"/>
        </w:rPr>
        <w:t>:</w:t>
      </w:r>
    </w:p>
    <w:p w:rsidR="00E574DB" w:rsidRPr="00E574DB" w:rsidRDefault="00E574DB" w:rsidP="001D19AD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720"/>
        <w:jc w:val="both"/>
        <w:outlineLvl w:val="0"/>
        <w:rPr>
          <w:rFonts w:ascii="PT Astra Serif" w:hAnsi="PT Astra Serif"/>
          <w:sz w:val="24"/>
          <w:szCs w:val="24"/>
        </w:rPr>
      </w:pPr>
      <w:r w:rsidRPr="00E574DB">
        <w:rPr>
          <w:rFonts w:ascii="PT Astra Serif" w:hAnsi="PT Astra Serif"/>
          <w:sz w:val="24"/>
          <w:szCs w:val="24"/>
        </w:rPr>
        <w:t xml:space="preserve">1.1. </w:t>
      </w:r>
      <w:r w:rsidR="00442D9D">
        <w:rPr>
          <w:rFonts w:ascii="PT Astra Serif" w:hAnsi="PT Astra Serif"/>
          <w:sz w:val="24"/>
          <w:szCs w:val="24"/>
        </w:rPr>
        <w:t>Приложение к муниципальной программе изложить в новой редакции согласно приложению.</w:t>
      </w:r>
    </w:p>
    <w:p w:rsidR="001B3916" w:rsidRPr="00E574DB" w:rsidRDefault="001B3916" w:rsidP="00985B8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574DB">
        <w:rPr>
          <w:rFonts w:ascii="PT Astra Serif" w:hAnsi="PT Astra Serif"/>
          <w:sz w:val="24"/>
          <w:szCs w:val="24"/>
        </w:rPr>
        <w:t xml:space="preserve">2. </w:t>
      </w:r>
      <w:r w:rsidR="00165A40" w:rsidRPr="00E574DB">
        <w:rPr>
          <w:rFonts w:ascii="PT Astra Serif" w:hAnsi="PT Astra Serif"/>
          <w:sz w:val="24"/>
          <w:szCs w:val="24"/>
        </w:rPr>
        <w:t>Отделу</w:t>
      </w:r>
      <w:r w:rsidRPr="00E574DB">
        <w:rPr>
          <w:rFonts w:ascii="PT Astra Serif" w:hAnsi="PT Astra Serif"/>
          <w:sz w:val="24"/>
          <w:szCs w:val="24"/>
        </w:rPr>
        <w:t xml:space="preserve"> делопроизводства, кадров и правовой работы (</w:t>
      </w:r>
      <w:r w:rsidR="006D2800">
        <w:rPr>
          <w:rFonts w:ascii="PT Astra Serif" w:hAnsi="PT Astra Serif"/>
          <w:sz w:val="24"/>
          <w:szCs w:val="24"/>
        </w:rPr>
        <w:t>Дмитриенко Т.В.</w:t>
      </w:r>
      <w:r w:rsidRPr="00E574DB">
        <w:rPr>
          <w:rFonts w:ascii="PT Astra Serif" w:hAnsi="PT Astra Serif"/>
          <w:sz w:val="24"/>
          <w:szCs w:val="24"/>
        </w:rPr>
        <w:t xml:space="preserve"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</w:t>
      </w:r>
      <w:proofErr w:type="gramStart"/>
      <w:r w:rsidRPr="00E574DB">
        <w:rPr>
          <w:rFonts w:ascii="PT Astra Serif" w:hAnsi="PT Astra Serif"/>
          <w:sz w:val="24"/>
          <w:szCs w:val="24"/>
        </w:rPr>
        <w:t>на</w:t>
      </w:r>
      <w:proofErr w:type="gramEnd"/>
      <w:r w:rsidRPr="00E574DB">
        <w:rPr>
          <w:rFonts w:ascii="PT Astra Serif" w:hAnsi="PT Astra Serif"/>
          <w:sz w:val="24"/>
          <w:szCs w:val="24"/>
        </w:rPr>
        <w:t xml:space="preserve"> официальном </w:t>
      </w:r>
      <w:proofErr w:type="gramStart"/>
      <w:r w:rsidRPr="00E574DB">
        <w:rPr>
          <w:rFonts w:ascii="PT Astra Serif" w:hAnsi="PT Astra Serif"/>
          <w:sz w:val="24"/>
          <w:szCs w:val="24"/>
        </w:rPr>
        <w:t>сайте</w:t>
      </w:r>
      <w:proofErr w:type="gramEnd"/>
      <w:r w:rsidRPr="00E574DB">
        <w:rPr>
          <w:rFonts w:ascii="PT Astra Serif" w:hAnsi="PT Astra Serif"/>
          <w:sz w:val="24"/>
          <w:szCs w:val="24"/>
        </w:rPr>
        <w:t xml:space="preserve"> муниципального образования Новольвовское Кимовского района в сети Интернет.  </w:t>
      </w:r>
    </w:p>
    <w:p w:rsidR="001B3916" w:rsidRPr="00E574DB" w:rsidRDefault="001B3916" w:rsidP="00985B8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574DB">
        <w:rPr>
          <w:rFonts w:ascii="PT Astra Serif" w:hAnsi="PT Astra Serif"/>
          <w:sz w:val="24"/>
          <w:szCs w:val="24"/>
        </w:rPr>
        <w:t xml:space="preserve">3. </w:t>
      </w:r>
      <w:proofErr w:type="gramStart"/>
      <w:r w:rsidRPr="00E574DB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E574DB">
        <w:rPr>
          <w:rFonts w:ascii="PT Astra Serif" w:hAnsi="PT Astra Serif"/>
          <w:sz w:val="24"/>
          <w:szCs w:val="24"/>
        </w:rPr>
        <w:t xml:space="preserve"> исполнением настоящего постановления </w:t>
      </w:r>
      <w:r w:rsidR="006D2800">
        <w:rPr>
          <w:rFonts w:ascii="PT Astra Serif" w:hAnsi="PT Astra Serif"/>
          <w:sz w:val="24"/>
          <w:szCs w:val="24"/>
        </w:rPr>
        <w:t>возложить на заместителя главы администрации Лукьянову Н.А</w:t>
      </w:r>
      <w:r w:rsidRPr="00E574DB">
        <w:rPr>
          <w:rFonts w:ascii="PT Astra Serif" w:hAnsi="PT Astra Serif"/>
          <w:sz w:val="24"/>
          <w:szCs w:val="24"/>
        </w:rPr>
        <w:t>.</w:t>
      </w:r>
    </w:p>
    <w:p w:rsidR="001B3916" w:rsidRPr="00E574DB" w:rsidRDefault="001B3916" w:rsidP="00985B8F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574DB">
        <w:rPr>
          <w:rFonts w:ascii="PT Astra Serif" w:hAnsi="PT Astra Serif"/>
          <w:sz w:val="24"/>
          <w:szCs w:val="24"/>
        </w:rPr>
        <w:t xml:space="preserve">4. Постановление вступает в силу </w:t>
      </w:r>
      <w:r w:rsidR="00E574DB" w:rsidRPr="00E574DB">
        <w:rPr>
          <w:rFonts w:ascii="PT Astra Serif" w:hAnsi="PT Astra Serif"/>
          <w:sz w:val="24"/>
          <w:szCs w:val="24"/>
        </w:rPr>
        <w:t>со дня обнародования.</w:t>
      </w:r>
    </w:p>
    <w:p w:rsidR="001B3916" w:rsidRPr="00E574DB" w:rsidRDefault="001B3916" w:rsidP="00985B8F">
      <w:pPr>
        <w:ind w:firstLine="72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4"/>
        <w:gridCol w:w="4152"/>
      </w:tblGrid>
      <w:tr w:rsidR="001B3916" w:rsidRPr="00E574DB" w:rsidTr="00690A12">
        <w:tc>
          <w:tcPr>
            <w:tcW w:w="5244" w:type="dxa"/>
          </w:tcPr>
          <w:p w:rsidR="001B3916" w:rsidRPr="00E574DB" w:rsidRDefault="006D2800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Г</w:t>
            </w:r>
            <w:r w:rsidR="001B3916"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лав</w:t>
            </w:r>
            <w:r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а</w:t>
            </w:r>
            <w:r w:rsidR="001B3916"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администрации</w:t>
            </w:r>
          </w:p>
          <w:p w:rsidR="001B3916" w:rsidRPr="00E574DB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муниципального образования</w:t>
            </w:r>
          </w:p>
          <w:p w:rsidR="001B3916" w:rsidRPr="00E574DB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152" w:type="dxa"/>
          </w:tcPr>
          <w:p w:rsidR="001B3916" w:rsidRPr="00E574DB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  <w:p w:rsidR="001B3916" w:rsidRPr="00E574DB" w:rsidRDefault="001B3916" w:rsidP="00690A12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               </w:t>
            </w:r>
          </w:p>
          <w:p w:rsidR="001B3916" w:rsidRPr="00E574DB" w:rsidRDefault="001B3916" w:rsidP="006D2800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</w:t>
            </w:r>
            <w:r w:rsidR="006D2800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Г.В.Винокурова</w:t>
            </w:r>
          </w:p>
        </w:tc>
      </w:tr>
    </w:tbl>
    <w:p w:rsidR="001B3916" w:rsidRPr="00165A40" w:rsidRDefault="001B3916" w:rsidP="00C94490">
      <w:pPr>
        <w:spacing w:after="0"/>
        <w:jc w:val="center"/>
        <w:rPr>
          <w:rFonts w:ascii="PT Astra Serif" w:hAnsi="PT Astra Serif"/>
          <w:sz w:val="26"/>
          <w:szCs w:val="26"/>
          <w:lang w:eastAsia="ar-SA"/>
        </w:rPr>
      </w:pPr>
    </w:p>
    <w:p w:rsidR="001B3916" w:rsidRPr="00165A40" w:rsidRDefault="001B3916" w:rsidP="00C94490">
      <w:pPr>
        <w:spacing w:after="0"/>
        <w:jc w:val="center"/>
        <w:rPr>
          <w:rFonts w:ascii="PT Astra Serif" w:hAnsi="PT Astra Serif"/>
          <w:sz w:val="26"/>
          <w:szCs w:val="26"/>
          <w:lang w:eastAsia="ar-SA"/>
        </w:rPr>
      </w:pPr>
    </w:p>
    <w:p w:rsidR="0069695D" w:rsidRPr="00165A40" w:rsidRDefault="0069695D" w:rsidP="00E574DB">
      <w:pPr>
        <w:pStyle w:val="a5"/>
        <w:rPr>
          <w:rFonts w:ascii="PT Astra Serif" w:hAnsi="PT Astra Serif"/>
          <w:sz w:val="26"/>
          <w:szCs w:val="26"/>
        </w:rPr>
      </w:pPr>
    </w:p>
    <w:p w:rsidR="00C61B38" w:rsidRDefault="00C61B38" w:rsidP="00E574DB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6"/>
          <w:szCs w:val="26"/>
        </w:rPr>
        <w:sectPr w:rsidR="00C61B38" w:rsidSect="000347A8">
          <w:headerReference w:type="even" r:id="rId9"/>
          <w:headerReference w:type="default" r:id="rId10"/>
          <w:pgSz w:w="11906" w:h="16838"/>
          <w:pgMar w:top="899" w:right="851" w:bottom="1079" w:left="1701" w:header="720" w:footer="720" w:gutter="0"/>
          <w:cols w:space="720"/>
          <w:docGrid w:linePitch="360"/>
        </w:sect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89"/>
        <w:gridCol w:w="4889"/>
        <w:gridCol w:w="4937"/>
      </w:tblGrid>
      <w:tr w:rsidR="0069695D" w:rsidRPr="00442D9D" w:rsidTr="0069695D">
        <w:tc>
          <w:tcPr>
            <w:tcW w:w="5025" w:type="dxa"/>
          </w:tcPr>
          <w:p w:rsidR="0069695D" w:rsidRPr="00442D9D" w:rsidRDefault="0069695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69695D" w:rsidRPr="00442D9D" w:rsidRDefault="0069695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69695D" w:rsidRPr="00442D9D" w:rsidRDefault="0069695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42D9D">
              <w:rPr>
                <w:rFonts w:ascii="PT Astra Serif" w:eastAsia="Times New Roman" w:hAnsi="PT Astra Serif"/>
                <w:sz w:val="24"/>
                <w:szCs w:val="24"/>
              </w:rPr>
              <w:t xml:space="preserve">Приложение </w:t>
            </w:r>
          </w:p>
          <w:p w:rsidR="002C5591" w:rsidRDefault="0069695D" w:rsidP="006D2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42D9D">
              <w:rPr>
                <w:rFonts w:ascii="PT Astra Serif" w:eastAsia="Times New Roman" w:hAnsi="PT Astra Serif"/>
                <w:sz w:val="24"/>
                <w:szCs w:val="24"/>
              </w:rPr>
              <w:t xml:space="preserve">к </w:t>
            </w:r>
            <w:r w:rsidR="00442D9D">
              <w:rPr>
                <w:rFonts w:ascii="PT Astra Serif" w:eastAsia="Times New Roman" w:hAnsi="PT Astra Serif"/>
                <w:sz w:val="24"/>
                <w:szCs w:val="24"/>
              </w:rPr>
              <w:t xml:space="preserve">постановлению администрации муниципального образования Новольвовское Кимовского района </w:t>
            </w:r>
          </w:p>
          <w:p w:rsidR="0069695D" w:rsidRPr="00442D9D" w:rsidRDefault="00442D9D" w:rsidP="00582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от</w:t>
            </w:r>
            <w:r w:rsidR="005820F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8D4E6E">
              <w:rPr>
                <w:rFonts w:ascii="PT Astra Serif" w:eastAsia="Times New Roman" w:hAnsi="PT Astra Serif"/>
                <w:sz w:val="24"/>
                <w:szCs w:val="24"/>
              </w:rPr>
              <w:t>07.12.2023</w:t>
            </w:r>
            <w:r w:rsidR="002C559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№</w:t>
            </w:r>
            <w:r w:rsidR="008D4E6E">
              <w:rPr>
                <w:rFonts w:ascii="PT Astra Serif" w:eastAsia="Times New Roman" w:hAnsi="PT Astra Serif"/>
                <w:sz w:val="24"/>
                <w:szCs w:val="24"/>
              </w:rPr>
              <w:t xml:space="preserve"> 372</w:t>
            </w:r>
            <w:bookmarkStart w:id="0" w:name="_GoBack"/>
            <w:bookmarkEnd w:id="0"/>
            <w:r w:rsidR="005820F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56787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</w:p>
        </w:tc>
      </w:tr>
      <w:tr w:rsidR="00442D9D" w:rsidRPr="00442D9D" w:rsidTr="0069695D">
        <w:tc>
          <w:tcPr>
            <w:tcW w:w="5025" w:type="dxa"/>
          </w:tcPr>
          <w:p w:rsidR="00442D9D" w:rsidRPr="00442D9D" w:rsidRDefault="00442D9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442D9D" w:rsidRPr="00442D9D" w:rsidRDefault="00442D9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442D9D" w:rsidRPr="00442D9D" w:rsidRDefault="00442D9D" w:rsidP="0044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42D9D" w:rsidRPr="00442D9D" w:rsidRDefault="00442D9D" w:rsidP="0044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42D9D">
              <w:rPr>
                <w:rFonts w:ascii="PT Astra Serif" w:eastAsia="Times New Roman" w:hAnsi="PT Astra Serif"/>
                <w:sz w:val="24"/>
                <w:szCs w:val="24"/>
              </w:rPr>
              <w:t xml:space="preserve">Приложение </w:t>
            </w:r>
          </w:p>
          <w:p w:rsidR="00442D9D" w:rsidRPr="00442D9D" w:rsidRDefault="00442D9D" w:rsidP="0044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42D9D">
              <w:rPr>
                <w:rFonts w:ascii="PT Astra Serif" w:eastAsia="Times New Roman" w:hAnsi="PT Astra Serif"/>
                <w:sz w:val="24"/>
                <w:szCs w:val="24"/>
              </w:rPr>
              <w:t>к муниципальной программе</w:t>
            </w:r>
          </w:p>
        </w:tc>
      </w:tr>
    </w:tbl>
    <w:p w:rsidR="0069695D" w:rsidRPr="00442D9D" w:rsidRDefault="0069695D" w:rsidP="006969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9695D" w:rsidRPr="00442D9D" w:rsidRDefault="0069695D" w:rsidP="006969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42D9D">
        <w:rPr>
          <w:rFonts w:ascii="PT Astra Serif" w:hAnsi="PT Astra Serif"/>
          <w:b/>
          <w:sz w:val="24"/>
          <w:szCs w:val="24"/>
        </w:rPr>
        <w:t>ПЕРЕЧЕНЬ</w:t>
      </w:r>
    </w:p>
    <w:p w:rsidR="001B3916" w:rsidRPr="00442D9D" w:rsidRDefault="001B3916" w:rsidP="00665FF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 w:rsidRPr="00442D9D">
        <w:rPr>
          <w:rFonts w:ascii="PT Astra Serif" w:hAnsi="PT Astra Serif"/>
          <w:b/>
          <w:sz w:val="24"/>
          <w:szCs w:val="24"/>
        </w:rPr>
        <w:t xml:space="preserve"> мероприятий Программы </w:t>
      </w:r>
      <w:r w:rsidR="0069695D" w:rsidRPr="00442D9D">
        <w:rPr>
          <w:rFonts w:ascii="PT Astra Serif" w:hAnsi="PT Astra Serif"/>
          <w:b/>
          <w:sz w:val="24"/>
          <w:szCs w:val="24"/>
        </w:rPr>
        <w:t>энергосбережения и повышения энергетической эффективности</w:t>
      </w:r>
    </w:p>
    <w:p w:rsidR="001B3916" w:rsidRPr="00442D9D" w:rsidRDefault="001B3916" w:rsidP="003B39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45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350"/>
        <w:gridCol w:w="1560"/>
        <w:gridCol w:w="1559"/>
        <w:gridCol w:w="1417"/>
        <w:gridCol w:w="1418"/>
        <w:gridCol w:w="1276"/>
      </w:tblGrid>
      <w:tr w:rsidR="001B3916" w:rsidRPr="00442D9D" w:rsidTr="00147643">
        <w:tc>
          <w:tcPr>
            <w:tcW w:w="4961" w:type="dxa"/>
            <w:vMerge w:val="restart"/>
          </w:tcPr>
          <w:p w:rsidR="001B3916" w:rsidRPr="00442D9D" w:rsidRDefault="001B3916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350" w:type="dxa"/>
            <w:vMerge w:val="restart"/>
          </w:tcPr>
          <w:p w:rsidR="001B3916" w:rsidRPr="00442D9D" w:rsidRDefault="001B3916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 xml:space="preserve">Источник </w:t>
            </w:r>
            <w:r w:rsidR="00C61B38" w:rsidRPr="00442D9D">
              <w:rPr>
                <w:rFonts w:ascii="PT Astra Serif" w:hAnsi="PT Astra Serif"/>
                <w:b/>
                <w:sz w:val="24"/>
                <w:szCs w:val="24"/>
              </w:rPr>
              <w:t>финансового обеспечения</w:t>
            </w:r>
          </w:p>
        </w:tc>
        <w:tc>
          <w:tcPr>
            <w:tcW w:w="7230" w:type="dxa"/>
            <w:gridSpan w:val="5"/>
          </w:tcPr>
          <w:p w:rsidR="001B3916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 xml:space="preserve">Объем финансового обеспечения, </w:t>
            </w:r>
            <w:proofErr w:type="spellStart"/>
            <w:r w:rsidR="001B3916" w:rsidRPr="00442D9D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="001B3916" w:rsidRPr="00442D9D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="001B3916" w:rsidRPr="00442D9D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="001B3916" w:rsidRPr="00442D9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C61B38" w:rsidRPr="00442D9D" w:rsidTr="00147643">
        <w:tc>
          <w:tcPr>
            <w:tcW w:w="4961" w:type="dxa"/>
            <w:vMerge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C61B38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61B38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</w:p>
        </w:tc>
      </w:tr>
      <w:tr w:rsidR="00C61B38" w:rsidRPr="00442D9D" w:rsidTr="00147643">
        <w:trPr>
          <w:trHeight w:val="217"/>
        </w:trPr>
        <w:tc>
          <w:tcPr>
            <w:tcW w:w="4961" w:type="dxa"/>
          </w:tcPr>
          <w:p w:rsidR="00C61B38" w:rsidRPr="00442D9D" w:rsidRDefault="009A2CB5" w:rsidP="009A2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 xml:space="preserve">Модернизация систем освещения </w:t>
            </w:r>
            <w:r w:rsidR="00C61B38" w:rsidRPr="00442D9D">
              <w:rPr>
                <w:rFonts w:ascii="PT Astra Serif" w:hAnsi="PT Astra Serif"/>
                <w:sz w:val="24"/>
                <w:szCs w:val="24"/>
              </w:rPr>
              <w:t>в здани</w:t>
            </w:r>
            <w:r w:rsidR="00147643" w:rsidRPr="00442D9D">
              <w:rPr>
                <w:rFonts w:ascii="PT Astra Serif" w:hAnsi="PT Astra Serif"/>
                <w:sz w:val="24"/>
                <w:szCs w:val="24"/>
              </w:rPr>
              <w:t>ях</w:t>
            </w:r>
            <w:r w:rsidR="00C61B38" w:rsidRPr="00442D9D">
              <w:rPr>
                <w:rFonts w:ascii="PT Astra Serif" w:hAnsi="PT Astra Serif"/>
                <w:sz w:val="24"/>
                <w:szCs w:val="24"/>
              </w:rPr>
              <w:t xml:space="preserve"> муниципальной принадлежности</w:t>
            </w:r>
            <w:r w:rsidRPr="00442D9D">
              <w:rPr>
                <w:rFonts w:ascii="PT Astra Serif" w:hAnsi="PT Astra Serif"/>
                <w:sz w:val="24"/>
                <w:szCs w:val="24"/>
              </w:rPr>
              <w:t xml:space="preserve"> (использование энергосберегающих ламп)</w:t>
            </w:r>
          </w:p>
        </w:tc>
        <w:tc>
          <w:tcPr>
            <w:tcW w:w="2350" w:type="dxa"/>
          </w:tcPr>
          <w:p w:rsidR="00C61B38" w:rsidRPr="00442D9D" w:rsidRDefault="00C61B38" w:rsidP="0014764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бюджет МО Новольвовское</w:t>
            </w:r>
          </w:p>
        </w:tc>
        <w:tc>
          <w:tcPr>
            <w:tcW w:w="1560" w:type="dxa"/>
          </w:tcPr>
          <w:p w:rsidR="00C61B38" w:rsidRPr="00442D9D" w:rsidRDefault="00442D9D" w:rsidP="00EE0F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1B38" w:rsidRPr="00442D9D" w:rsidRDefault="00262C42" w:rsidP="00EE0F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61B38" w:rsidRPr="00442D9D" w:rsidRDefault="006D2800" w:rsidP="00C61B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262C42">
              <w:rPr>
                <w:rFonts w:ascii="PT Astra Serif" w:hAnsi="PT Astra Serif"/>
                <w:sz w:val="24"/>
                <w:szCs w:val="24"/>
              </w:rPr>
              <w:t>0,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61B38" w:rsidRPr="00442D9D" w:rsidTr="00147643">
        <w:tc>
          <w:tcPr>
            <w:tcW w:w="4961" w:type="dxa"/>
          </w:tcPr>
          <w:p w:rsidR="00C61B38" w:rsidRPr="00442D9D" w:rsidRDefault="009A2CB5" w:rsidP="009A2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 xml:space="preserve">Модернизация систем </w:t>
            </w:r>
            <w:r w:rsidR="004421D3" w:rsidRPr="00442D9D">
              <w:rPr>
                <w:rFonts w:ascii="PT Astra Serif" w:hAnsi="PT Astra Serif"/>
                <w:sz w:val="24"/>
                <w:szCs w:val="24"/>
              </w:rPr>
              <w:t>уличного освещения в населенных пунктах</w:t>
            </w:r>
            <w:r w:rsidRPr="00442D9D">
              <w:rPr>
                <w:rFonts w:ascii="PT Astra Serif" w:hAnsi="PT Astra Serif"/>
                <w:sz w:val="24"/>
                <w:szCs w:val="24"/>
              </w:rPr>
              <w:t xml:space="preserve"> (использование энергосберегающих ламп)</w:t>
            </w:r>
          </w:p>
        </w:tc>
        <w:tc>
          <w:tcPr>
            <w:tcW w:w="2350" w:type="dxa"/>
          </w:tcPr>
          <w:p w:rsidR="00C61B38" w:rsidRPr="00442D9D" w:rsidRDefault="004421D3" w:rsidP="001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бюджет МО Новольвовское</w:t>
            </w:r>
          </w:p>
        </w:tc>
        <w:tc>
          <w:tcPr>
            <w:tcW w:w="1560" w:type="dxa"/>
          </w:tcPr>
          <w:p w:rsidR="00C61B38" w:rsidRPr="00442D9D" w:rsidRDefault="00442D9D" w:rsidP="0044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20</w:t>
            </w:r>
            <w:r w:rsidR="002159AD" w:rsidRPr="00442D9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1B38" w:rsidRPr="00442D9D" w:rsidRDefault="00262C42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</w:t>
            </w:r>
            <w:r w:rsidR="002159AD" w:rsidRPr="00442D9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C61B38" w:rsidRPr="00442D9D" w:rsidRDefault="005820FA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118,8</w:t>
            </w:r>
          </w:p>
        </w:tc>
        <w:tc>
          <w:tcPr>
            <w:tcW w:w="1418" w:type="dxa"/>
          </w:tcPr>
          <w:p w:rsidR="00C61B38" w:rsidRPr="00442D9D" w:rsidRDefault="002159AD" w:rsidP="002159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5</w:t>
            </w:r>
            <w:r w:rsidR="006D2800">
              <w:rPr>
                <w:rFonts w:ascii="PT Astra Serif" w:hAnsi="PT Astra Serif"/>
                <w:sz w:val="24"/>
                <w:szCs w:val="24"/>
              </w:rPr>
              <w:t>9</w:t>
            </w:r>
            <w:r w:rsidRPr="00442D9D">
              <w:rPr>
                <w:rFonts w:ascii="PT Astra Serif" w:hAnsi="PT Astra Serif"/>
                <w:sz w:val="24"/>
                <w:szCs w:val="24"/>
              </w:rPr>
              <w:t>,0</w:t>
            </w:r>
          </w:p>
          <w:p w:rsidR="00C61B38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1B38" w:rsidRPr="00442D9D" w:rsidRDefault="006D2800" w:rsidP="002159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2159AD" w:rsidRPr="00442D9D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C61B38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61B38" w:rsidRPr="00442D9D" w:rsidTr="00147643">
        <w:tc>
          <w:tcPr>
            <w:tcW w:w="4961" w:type="dxa"/>
          </w:tcPr>
          <w:p w:rsidR="00C61B38" w:rsidRPr="00442D9D" w:rsidRDefault="006D2800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Установка приборов учета энергетических ресурсов</w:t>
            </w:r>
          </w:p>
        </w:tc>
        <w:tc>
          <w:tcPr>
            <w:tcW w:w="2350" w:type="dxa"/>
          </w:tcPr>
          <w:p w:rsidR="00C61B38" w:rsidRPr="00442D9D" w:rsidRDefault="00C61B38" w:rsidP="001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бюджет МО Новольвовское</w:t>
            </w:r>
          </w:p>
        </w:tc>
        <w:tc>
          <w:tcPr>
            <w:tcW w:w="1560" w:type="dxa"/>
          </w:tcPr>
          <w:p w:rsidR="00C61B38" w:rsidRPr="00442D9D" w:rsidRDefault="00442D9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1B38" w:rsidRPr="00442D9D" w:rsidRDefault="00262C42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B38" w:rsidRPr="00442D9D" w:rsidRDefault="005820FA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31,2</w:t>
            </w:r>
          </w:p>
        </w:tc>
        <w:tc>
          <w:tcPr>
            <w:tcW w:w="1418" w:type="dxa"/>
          </w:tcPr>
          <w:p w:rsidR="00C61B38" w:rsidRPr="00442D9D" w:rsidRDefault="006D2800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  <w:tc>
          <w:tcPr>
            <w:tcW w:w="1276" w:type="dxa"/>
          </w:tcPr>
          <w:p w:rsidR="00C61B38" w:rsidRPr="00442D9D" w:rsidRDefault="006D2800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61B38" w:rsidRPr="00442D9D" w:rsidTr="00147643">
        <w:tc>
          <w:tcPr>
            <w:tcW w:w="4961" w:type="dxa"/>
          </w:tcPr>
          <w:p w:rsidR="00C61B38" w:rsidRPr="00442D9D" w:rsidRDefault="009A2CB5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Проведение ежегодного мониторинга фактических показателей эффективности мероприятий по энергосбережению</w:t>
            </w:r>
          </w:p>
        </w:tc>
        <w:tc>
          <w:tcPr>
            <w:tcW w:w="2350" w:type="dxa"/>
          </w:tcPr>
          <w:p w:rsidR="00C61B38" w:rsidRPr="00442D9D" w:rsidRDefault="009A2CB5" w:rsidP="001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560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61B38" w:rsidRPr="00442D9D" w:rsidTr="00147643">
        <w:tc>
          <w:tcPr>
            <w:tcW w:w="4961" w:type="dxa"/>
          </w:tcPr>
          <w:p w:rsidR="009A2CB5" w:rsidRPr="00442D9D" w:rsidRDefault="009A2CB5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350" w:type="dxa"/>
          </w:tcPr>
          <w:p w:rsidR="00C61B38" w:rsidRPr="00442D9D" w:rsidRDefault="009A2CB5" w:rsidP="001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560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61B38" w:rsidRPr="00442D9D" w:rsidTr="00147643">
        <w:tc>
          <w:tcPr>
            <w:tcW w:w="4961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2350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C61B38" w:rsidRPr="00442D9D" w:rsidRDefault="002159AD" w:rsidP="0021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280,0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</w:tr>
    </w:tbl>
    <w:p w:rsidR="001B3916" w:rsidRDefault="001B3916" w:rsidP="003B39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567871" w:rsidRPr="00442D9D" w:rsidRDefault="00567871" w:rsidP="003B39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_______________________________________</w:t>
      </w:r>
    </w:p>
    <w:sectPr w:rsidR="00567871" w:rsidRPr="00442D9D" w:rsidSect="00442D9D">
      <w:pgSz w:w="16838" w:h="11906" w:orient="landscape"/>
      <w:pgMar w:top="1701" w:right="902" w:bottom="709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6C" w:rsidRDefault="0037656C">
      <w:pPr>
        <w:spacing w:after="0" w:line="240" w:lineRule="auto"/>
      </w:pPr>
      <w:r>
        <w:separator/>
      </w:r>
    </w:p>
  </w:endnote>
  <w:endnote w:type="continuationSeparator" w:id="0">
    <w:p w:rsidR="0037656C" w:rsidRDefault="0037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6C" w:rsidRDefault="0037656C">
      <w:pPr>
        <w:spacing w:after="0" w:line="240" w:lineRule="auto"/>
      </w:pPr>
      <w:r>
        <w:separator/>
      </w:r>
    </w:p>
  </w:footnote>
  <w:footnote w:type="continuationSeparator" w:id="0">
    <w:p w:rsidR="0037656C" w:rsidRDefault="0037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16" w:rsidRDefault="000A55B0" w:rsidP="00F869C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B39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916" w:rsidRDefault="001B3916" w:rsidP="00F869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16" w:rsidRDefault="001B3916" w:rsidP="00F869C8">
    <w:pPr>
      <w:pStyle w:val="a3"/>
      <w:framePr w:wrap="around" w:vAnchor="text" w:hAnchor="margin" w:xAlign="right" w:y="1"/>
      <w:rPr>
        <w:rStyle w:val="a8"/>
      </w:rPr>
    </w:pPr>
  </w:p>
  <w:p w:rsidR="001B3916" w:rsidRDefault="001B3916" w:rsidP="00F869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EBC"/>
    <w:multiLevelType w:val="multilevel"/>
    <w:tmpl w:val="50564C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5"/>
        </w:tabs>
        <w:ind w:left="226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25"/>
        </w:tabs>
        <w:ind w:left="262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5"/>
        </w:tabs>
        <w:ind w:left="29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45"/>
        </w:tabs>
        <w:ind w:left="3345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">
    <w:nsid w:val="12B6719F"/>
    <w:multiLevelType w:val="hybridMultilevel"/>
    <w:tmpl w:val="57A238BC"/>
    <w:lvl w:ilvl="0" w:tplc="07D25F1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7402"/>
    <w:multiLevelType w:val="hybridMultilevel"/>
    <w:tmpl w:val="AF26C1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A005AE"/>
    <w:multiLevelType w:val="hybridMultilevel"/>
    <w:tmpl w:val="1FC2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B38E7"/>
    <w:multiLevelType w:val="hybridMultilevel"/>
    <w:tmpl w:val="1A76A41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26138F"/>
    <w:multiLevelType w:val="hybridMultilevel"/>
    <w:tmpl w:val="90A6CC22"/>
    <w:lvl w:ilvl="0" w:tplc="E2149E12">
      <w:start w:val="4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71150A64"/>
    <w:multiLevelType w:val="hybridMultilevel"/>
    <w:tmpl w:val="6F767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176AA6"/>
    <w:multiLevelType w:val="hybridMultilevel"/>
    <w:tmpl w:val="97C4A4B4"/>
    <w:lvl w:ilvl="0" w:tplc="EF6238C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C03"/>
    <w:rsid w:val="00030C21"/>
    <w:rsid w:val="000347A8"/>
    <w:rsid w:val="00045D6F"/>
    <w:rsid w:val="00070D59"/>
    <w:rsid w:val="000710E1"/>
    <w:rsid w:val="000A55B0"/>
    <w:rsid w:val="000B7008"/>
    <w:rsid w:val="000C0B58"/>
    <w:rsid w:val="000C2A3A"/>
    <w:rsid w:val="000D27FE"/>
    <w:rsid w:val="000D2E7E"/>
    <w:rsid w:val="000D4D5F"/>
    <w:rsid w:val="000D51BF"/>
    <w:rsid w:val="000F3E90"/>
    <w:rsid w:val="001031A5"/>
    <w:rsid w:val="00113256"/>
    <w:rsid w:val="00132658"/>
    <w:rsid w:val="00147643"/>
    <w:rsid w:val="001559D1"/>
    <w:rsid w:val="00165A40"/>
    <w:rsid w:val="00176342"/>
    <w:rsid w:val="00183D00"/>
    <w:rsid w:val="001A7330"/>
    <w:rsid w:val="001B3916"/>
    <w:rsid w:val="001B4566"/>
    <w:rsid w:val="001C1C61"/>
    <w:rsid w:val="001C4F8B"/>
    <w:rsid w:val="001D19AD"/>
    <w:rsid w:val="001D7E1A"/>
    <w:rsid w:val="001E0647"/>
    <w:rsid w:val="001E3775"/>
    <w:rsid w:val="001F0062"/>
    <w:rsid w:val="001F464E"/>
    <w:rsid w:val="001F6FA7"/>
    <w:rsid w:val="002078F6"/>
    <w:rsid w:val="002159AD"/>
    <w:rsid w:val="00230381"/>
    <w:rsid w:val="002330A6"/>
    <w:rsid w:val="00262C42"/>
    <w:rsid w:val="002664BE"/>
    <w:rsid w:val="002C5591"/>
    <w:rsid w:val="002D7939"/>
    <w:rsid w:val="002E2AF7"/>
    <w:rsid w:val="00307885"/>
    <w:rsid w:val="0034416C"/>
    <w:rsid w:val="0037656C"/>
    <w:rsid w:val="003A3354"/>
    <w:rsid w:val="003B39D4"/>
    <w:rsid w:val="003C170F"/>
    <w:rsid w:val="003E4767"/>
    <w:rsid w:val="003E4916"/>
    <w:rsid w:val="003F772A"/>
    <w:rsid w:val="004074E1"/>
    <w:rsid w:val="004421D3"/>
    <w:rsid w:val="00442D9D"/>
    <w:rsid w:val="0044305B"/>
    <w:rsid w:val="00445F02"/>
    <w:rsid w:val="00457B13"/>
    <w:rsid w:val="00461EBE"/>
    <w:rsid w:val="00472B7F"/>
    <w:rsid w:val="0048591C"/>
    <w:rsid w:val="004A507C"/>
    <w:rsid w:val="004A6259"/>
    <w:rsid w:val="004B629B"/>
    <w:rsid w:val="004B74F9"/>
    <w:rsid w:val="004C5489"/>
    <w:rsid w:val="004D1DA0"/>
    <w:rsid w:val="004D3C81"/>
    <w:rsid w:val="004D63F4"/>
    <w:rsid w:val="00500FD3"/>
    <w:rsid w:val="0050326B"/>
    <w:rsid w:val="005118CF"/>
    <w:rsid w:val="005335C2"/>
    <w:rsid w:val="0055207C"/>
    <w:rsid w:val="005670FF"/>
    <w:rsid w:val="00567871"/>
    <w:rsid w:val="005743FF"/>
    <w:rsid w:val="00576AAF"/>
    <w:rsid w:val="005820FA"/>
    <w:rsid w:val="005A6185"/>
    <w:rsid w:val="005C033C"/>
    <w:rsid w:val="00642E02"/>
    <w:rsid w:val="00665FF6"/>
    <w:rsid w:val="00690A12"/>
    <w:rsid w:val="0069695D"/>
    <w:rsid w:val="006D2800"/>
    <w:rsid w:val="006D3286"/>
    <w:rsid w:val="007206D3"/>
    <w:rsid w:val="007225D2"/>
    <w:rsid w:val="00734125"/>
    <w:rsid w:val="00735C03"/>
    <w:rsid w:val="00743503"/>
    <w:rsid w:val="0074436B"/>
    <w:rsid w:val="00752074"/>
    <w:rsid w:val="007708A4"/>
    <w:rsid w:val="00773D7D"/>
    <w:rsid w:val="00776022"/>
    <w:rsid w:val="00786853"/>
    <w:rsid w:val="00791822"/>
    <w:rsid w:val="007C6DAF"/>
    <w:rsid w:val="007C7029"/>
    <w:rsid w:val="007F77E2"/>
    <w:rsid w:val="008038D1"/>
    <w:rsid w:val="008234AD"/>
    <w:rsid w:val="00831375"/>
    <w:rsid w:val="00865858"/>
    <w:rsid w:val="008A6338"/>
    <w:rsid w:val="008D4E6E"/>
    <w:rsid w:val="008E0E69"/>
    <w:rsid w:val="00913517"/>
    <w:rsid w:val="00917722"/>
    <w:rsid w:val="009614DE"/>
    <w:rsid w:val="0096734B"/>
    <w:rsid w:val="00967A11"/>
    <w:rsid w:val="00982BC3"/>
    <w:rsid w:val="00985B8F"/>
    <w:rsid w:val="009A2CB5"/>
    <w:rsid w:val="009A5AAD"/>
    <w:rsid w:val="009C6247"/>
    <w:rsid w:val="009D2739"/>
    <w:rsid w:val="009F5B90"/>
    <w:rsid w:val="00A036C0"/>
    <w:rsid w:val="00A167F5"/>
    <w:rsid w:val="00A42451"/>
    <w:rsid w:val="00A46351"/>
    <w:rsid w:val="00A57C90"/>
    <w:rsid w:val="00AB0A75"/>
    <w:rsid w:val="00B40EBD"/>
    <w:rsid w:val="00B70B8D"/>
    <w:rsid w:val="00B74512"/>
    <w:rsid w:val="00B77A59"/>
    <w:rsid w:val="00B82585"/>
    <w:rsid w:val="00BA65A4"/>
    <w:rsid w:val="00BC1F21"/>
    <w:rsid w:val="00BE7175"/>
    <w:rsid w:val="00BE7ECA"/>
    <w:rsid w:val="00C61B38"/>
    <w:rsid w:val="00C94490"/>
    <w:rsid w:val="00C979F3"/>
    <w:rsid w:val="00CD02F5"/>
    <w:rsid w:val="00CE4A6C"/>
    <w:rsid w:val="00CE64DB"/>
    <w:rsid w:val="00CF135B"/>
    <w:rsid w:val="00CF3E4B"/>
    <w:rsid w:val="00CF6FAC"/>
    <w:rsid w:val="00DB54E5"/>
    <w:rsid w:val="00E0209A"/>
    <w:rsid w:val="00E04BCA"/>
    <w:rsid w:val="00E17CE6"/>
    <w:rsid w:val="00E246A6"/>
    <w:rsid w:val="00E32DF6"/>
    <w:rsid w:val="00E338E2"/>
    <w:rsid w:val="00E3718F"/>
    <w:rsid w:val="00E574DB"/>
    <w:rsid w:val="00EB2E4F"/>
    <w:rsid w:val="00ED0F2E"/>
    <w:rsid w:val="00EE0F14"/>
    <w:rsid w:val="00F41355"/>
    <w:rsid w:val="00F869C8"/>
    <w:rsid w:val="00F95E0E"/>
    <w:rsid w:val="00FA2ABA"/>
    <w:rsid w:val="00FC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03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35C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35C03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rsid w:val="00735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35C03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rsid w:val="00735C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uiPriority w:val="99"/>
    <w:qFormat/>
    <w:rsid w:val="00735C03"/>
    <w:rPr>
      <w:rFonts w:cs="Times New Roman"/>
      <w:b/>
    </w:rPr>
  </w:style>
  <w:style w:type="character" w:styleId="a7">
    <w:name w:val="Emphasis"/>
    <w:uiPriority w:val="99"/>
    <w:qFormat/>
    <w:rsid w:val="00735C03"/>
    <w:rPr>
      <w:rFonts w:cs="Times New Roman"/>
      <w:i/>
    </w:rPr>
  </w:style>
  <w:style w:type="character" w:styleId="a8">
    <w:name w:val="page number"/>
    <w:uiPriority w:val="99"/>
    <w:rsid w:val="00735C03"/>
    <w:rPr>
      <w:rFonts w:cs="Times New Roman"/>
    </w:rPr>
  </w:style>
  <w:style w:type="paragraph" w:customStyle="1" w:styleId="ConsPlusNormal">
    <w:name w:val="ConsPlusNormal"/>
    <w:rsid w:val="005520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 Spacing"/>
    <w:link w:val="aa"/>
    <w:uiPriority w:val="99"/>
    <w:qFormat/>
    <w:rsid w:val="0055207C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5207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F46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ED0F2E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character" w:customStyle="1" w:styleId="aa">
    <w:name w:val="Без интервала Знак"/>
    <w:link w:val="a9"/>
    <w:uiPriority w:val="99"/>
    <w:locked/>
    <w:rsid w:val="00BC1F21"/>
    <w:rPr>
      <w:rFonts w:eastAsia="Times New Roman"/>
      <w:sz w:val="22"/>
      <w:szCs w:val="22"/>
      <w:lang w:val="ru-RU" w:eastAsia="en-US" w:bidi="ar-SA"/>
    </w:rPr>
  </w:style>
  <w:style w:type="table" w:styleId="ab">
    <w:name w:val="Table Grid"/>
    <w:basedOn w:val="a1"/>
    <w:uiPriority w:val="99"/>
    <w:locked/>
    <w:rsid w:val="001F6FA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4A62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74436B"/>
    <w:rPr>
      <w:rFonts w:ascii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rsid w:val="000F3E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A3354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985B8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f0">
    <w:name w:val="Title"/>
    <w:basedOn w:val="a"/>
    <w:link w:val="af1"/>
    <w:uiPriority w:val="99"/>
    <w:qFormat/>
    <w:locked/>
    <w:rsid w:val="00985B8F"/>
    <w:pPr>
      <w:spacing w:after="0" w:line="240" w:lineRule="auto"/>
      <w:jc w:val="center"/>
    </w:pPr>
    <w:rPr>
      <w:sz w:val="44"/>
      <w:szCs w:val="24"/>
      <w:lang w:eastAsia="ru-RU"/>
    </w:rPr>
  </w:style>
  <w:style w:type="character" w:customStyle="1" w:styleId="af1">
    <w:name w:val="Название Знак"/>
    <w:link w:val="af0"/>
    <w:uiPriority w:val="99"/>
    <w:locked/>
    <w:rsid w:val="00985B8F"/>
    <w:rPr>
      <w:rFonts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B32E-91DE-4101-A3A1-58954DB7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52</cp:revision>
  <cp:lastPrinted>2023-12-07T08:47:00Z</cp:lastPrinted>
  <dcterms:created xsi:type="dcterms:W3CDTF">2017-11-14T14:06:00Z</dcterms:created>
  <dcterms:modified xsi:type="dcterms:W3CDTF">2023-12-07T08:47:00Z</dcterms:modified>
</cp:coreProperties>
</file>