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80" w:rsidRDefault="002E1280" w:rsidP="002E1280">
      <w:pPr>
        <w:pStyle w:val="a4"/>
        <w:ind w:firstLine="709"/>
        <w:jc w:val="center"/>
        <w:rPr>
          <w:rFonts w:ascii="PT Astra Serif" w:hAnsi="PT Astra Serif"/>
          <w:b/>
          <w:sz w:val="28"/>
          <w:szCs w:val="28"/>
        </w:rPr>
      </w:pPr>
      <w:r>
        <w:rPr>
          <w:rFonts w:ascii="PT Astra Serif" w:hAnsi="PT Astra Serif"/>
          <w:b/>
          <w:sz w:val="28"/>
          <w:szCs w:val="28"/>
        </w:rPr>
        <w:t>ИЗВЕЩЕНИЕ</w:t>
      </w:r>
    </w:p>
    <w:p w:rsidR="002E1280" w:rsidRPr="0092768A" w:rsidRDefault="002E1280" w:rsidP="002E1280">
      <w:pPr>
        <w:pStyle w:val="a4"/>
        <w:ind w:firstLine="709"/>
        <w:jc w:val="center"/>
        <w:rPr>
          <w:rFonts w:ascii="PT Astra Serif" w:hAnsi="PT Astra Serif"/>
          <w:sz w:val="28"/>
          <w:szCs w:val="28"/>
        </w:rPr>
      </w:pPr>
      <w:r w:rsidRPr="0092768A">
        <w:rPr>
          <w:rFonts w:ascii="PT Astra Serif" w:hAnsi="PT Astra Serif"/>
          <w:b/>
          <w:sz w:val="28"/>
          <w:szCs w:val="28"/>
        </w:rPr>
        <w:t xml:space="preserve"> о проведении аукциона на право</w:t>
      </w:r>
      <w:r>
        <w:rPr>
          <w:rFonts w:ascii="PT Astra Serif" w:hAnsi="PT Astra Serif"/>
          <w:b/>
          <w:sz w:val="28"/>
          <w:szCs w:val="28"/>
        </w:rPr>
        <w:t xml:space="preserve"> </w:t>
      </w:r>
      <w:r w:rsidRPr="0092768A">
        <w:rPr>
          <w:rFonts w:ascii="PT Astra Serif" w:hAnsi="PT Astra Serif"/>
          <w:b/>
          <w:sz w:val="28"/>
          <w:szCs w:val="28"/>
        </w:rPr>
        <w:t>заключения договора аренды земельного участка</w:t>
      </w:r>
    </w:p>
    <w:p w:rsidR="002E1280" w:rsidRPr="0092768A" w:rsidRDefault="002E1280" w:rsidP="002E1280">
      <w:pPr>
        <w:pStyle w:val="a4"/>
        <w:ind w:firstLine="709"/>
        <w:jc w:val="both"/>
        <w:rPr>
          <w:rFonts w:ascii="PT Astra Serif" w:hAnsi="PT Astra Serif"/>
          <w:sz w:val="28"/>
          <w:szCs w:val="28"/>
        </w:rPr>
      </w:pPr>
    </w:p>
    <w:p w:rsidR="002E1280" w:rsidRPr="0092768A" w:rsidRDefault="002E1280" w:rsidP="002E1280">
      <w:pPr>
        <w:ind w:firstLine="709"/>
        <w:jc w:val="both"/>
        <w:rPr>
          <w:rFonts w:ascii="PT Astra Serif" w:hAnsi="PT Astra Serif"/>
          <w:sz w:val="28"/>
          <w:szCs w:val="28"/>
        </w:rPr>
      </w:pPr>
      <w:r w:rsidRPr="00755BBC">
        <w:rPr>
          <w:rFonts w:ascii="PT Astra Serif" w:hAnsi="PT Astra Serif"/>
          <w:sz w:val="28"/>
          <w:szCs w:val="28"/>
        </w:rPr>
        <w:t>Организатор аукциона:</w:t>
      </w:r>
      <w:r w:rsidRPr="0092768A">
        <w:rPr>
          <w:rFonts w:ascii="PT Astra Serif" w:hAnsi="PT Astra Serif"/>
          <w:b/>
          <w:sz w:val="28"/>
          <w:szCs w:val="28"/>
        </w:rPr>
        <w:t xml:space="preserve"> </w:t>
      </w:r>
      <w:r w:rsidRPr="0092768A">
        <w:rPr>
          <w:rFonts w:ascii="PT Astra Serif" w:hAnsi="PT Astra Serif"/>
          <w:sz w:val="28"/>
          <w:szCs w:val="28"/>
        </w:rPr>
        <w:t>Отдел имущественных и земельных отношений администрации муниципального образования Кимовский район.</w:t>
      </w:r>
    </w:p>
    <w:p w:rsidR="002E1280" w:rsidRPr="000825CC" w:rsidRDefault="002E1280" w:rsidP="002E1280">
      <w:pPr>
        <w:ind w:firstLine="709"/>
        <w:jc w:val="both"/>
        <w:rPr>
          <w:rFonts w:ascii="PT Astra Serif" w:hAnsi="PT Astra Serif"/>
          <w:sz w:val="28"/>
          <w:szCs w:val="28"/>
        </w:rPr>
      </w:pPr>
      <w:r w:rsidRPr="00755BBC">
        <w:rPr>
          <w:rFonts w:ascii="PT Astra Serif" w:hAnsi="PT Astra Serif"/>
          <w:sz w:val="28"/>
          <w:szCs w:val="28"/>
        </w:rPr>
        <w:t xml:space="preserve">Орган, принявший решение о проведении аукциона: </w:t>
      </w:r>
      <w:r w:rsidRPr="0092768A">
        <w:rPr>
          <w:rFonts w:ascii="PT Astra Serif" w:hAnsi="PT Astra Serif"/>
          <w:sz w:val="28"/>
          <w:szCs w:val="28"/>
        </w:rPr>
        <w:t xml:space="preserve">администрация муниципального образования Кимовский район, распоряжение </w:t>
      </w:r>
      <w:r w:rsidRPr="00E2230F">
        <w:rPr>
          <w:rFonts w:ascii="PT Astra Serif" w:hAnsi="PT Astra Serif"/>
          <w:sz w:val="28"/>
          <w:szCs w:val="28"/>
        </w:rPr>
        <w:t xml:space="preserve">от </w:t>
      </w:r>
      <w:r>
        <w:rPr>
          <w:rFonts w:ascii="PT Astra Serif" w:hAnsi="PT Astra Serif"/>
          <w:sz w:val="28"/>
          <w:szCs w:val="28"/>
        </w:rPr>
        <w:t>29.01.2024</w:t>
      </w:r>
      <w:r w:rsidRPr="00E2230F">
        <w:rPr>
          <w:rFonts w:ascii="PT Astra Serif" w:hAnsi="PT Astra Serif"/>
          <w:sz w:val="28"/>
          <w:szCs w:val="28"/>
        </w:rPr>
        <w:t xml:space="preserve"> №</w:t>
      </w:r>
      <w:r>
        <w:rPr>
          <w:rFonts w:ascii="PT Astra Serif" w:hAnsi="PT Astra Serif"/>
          <w:sz w:val="28"/>
          <w:szCs w:val="28"/>
        </w:rPr>
        <w:t>17</w:t>
      </w:r>
      <w:r w:rsidRPr="00E2230F">
        <w:rPr>
          <w:rFonts w:ascii="PT Astra Serif" w:hAnsi="PT Astra Serif"/>
          <w:sz w:val="28"/>
          <w:szCs w:val="28"/>
        </w:rPr>
        <w:t>-р «О проведении аукциона на право заключения договора</w:t>
      </w:r>
      <w:r w:rsidRPr="000825CC">
        <w:rPr>
          <w:rFonts w:ascii="PT Astra Serif" w:hAnsi="PT Astra Serif"/>
          <w:sz w:val="28"/>
          <w:szCs w:val="28"/>
        </w:rPr>
        <w:t xml:space="preserve"> аренды земельных участков».</w:t>
      </w:r>
    </w:p>
    <w:p w:rsidR="002E1280" w:rsidRPr="0092768A" w:rsidRDefault="002E1280" w:rsidP="002E1280">
      <w:pPr>
        <w:ind w:firstLine="709"/>
        <w:jc w:val="both"/>
        <w:rPr>
          <w:rFonts w:ascii="PT Astra Serif" w:hAnsi="PT Astra Serif"/>
          <w:sz w:val="28"/>
          <w:szCs w:val="28"/>
        </w:rPr>
      </w:pPr>
      <w:r w:rsidRPr="00755BBC">
        <w:rPr>
          <w:rFonts w:ascii="PT Astra Serif" w:hAnsi="PT Astra Serif"/>
          <w:sz w:val="28"/>
          <w:szCs w:val="28"/>
        </w:rPr>
        <w:t>Форма аукциона</w:t>
      </w:r>
      <w:r w:rsidRPr="0092768A">
        <w:rPr>
          <w:rFonts w:ascii="PT Astra Serif" w:hAnsi="PT Astra Serif"/>
          <w:sz w:val="28"/>
          <w:szCs w:val="28"/>
        </w:rPr>
        <w:t xml:space="preserve"> – аукцион, открытый по составу участников и по форме подачи предложений о размере ежегодной арендной платы за пользование земельным участком. </w:t>
      </w:r>
    </w:p>
    <w:p w:rsidR="002E1280" w:rsidRPr="0092768A" w:rsidRDefault="002E1280" w:rsidP="002E1280">
      <w:pPr>
        <w:ind w:firstLine="709"/>
        <w:jc w:val="both"/>
        <w:rPr>
          <w:rFonts w:ascii="PT Astra Serif" w:hAnsi="PT Astra Serif"/>
          <w:sz w:val="28"/>
          <w:szCs w:val="28"/>
        </w:rPr>
      </w:pPr>
    </w:p>
    <w:p w:rsidR="002E1280" w:rsidRPr="0016217A" w:rsidRDefault="002E1280" w:rsidP="002E1280">
      <w:pPr>
        <w:ind w:firstLine="709"/>
        <w:jc w:val="both"/>
        <w:rPr>
          <w:rFonts w:ascii="PT Astra Serif" w:hAnsi="PT Astra Serif"/>
          <w:sz w:val="28"/>
          <w:szCs w:val="28"/>
        </w:rPr>
      </w:pPr>
      <w:r w:rsidRPr="0016217A">
        <w:rPr>
          <w:rFonts w:ascii="PT Astra Serif" w:hAnsi="PT Astra Serif"/>
          <w:color w:val="000000"/>
          <w:sz w:val="28"/>
          <w:szCs w:val="28"/>
        </w:rPr>
        <w:t>Предмет аукцион</w:t>
      </w:r>
      <w:r w:rsidRPr="0016217A">
        <w:rPr>
          <w:rFonts w:ascii="PT Astra Serif" w:hAnsi="PT Astra Serif"/>
          <w:sz w:val="28"/>
          <w:szCs w:val="28"/>
        </w:rPr>
        <w:t xml:space="preserve">а: </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 xml:space="preserve">Лот №1: земельный участок сформирован из земель </w:t>
      </w:r>
      <w:r w:rsidRPr="00F95736">
        <w:rPr>
          <w:rFonts w:ascii="PT Astra Serif" w:hAnsi="PT Astra Serif" w:cs="Calibri"/>
          <w:color w:val="000000"/>
          <w:sz w:val="28"/>
          <w:szCs w:val="28"/>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PT Astra Serif" w:hAnsi="PT Astra Serif" w:cs="Calibri"/>
          <w:color w:val="000000"/>
          <w:sz w:val="28"/>
          <w:szCs w:val="28"/>
          <w:shd w:val="clear" w:color="auto" w:fill="FFFFFF"/>
        </w:rPr>
        <w:t xml:space="preserve"> </w:t>
      </w:r>
      <w:r w:rsidRPr="0071780A">
        <w:rPr>
          <w:rFonts w:ascii="PT Astra Serif" w:hAnsi="PT Astra Serif"/>
          <w:sz w:val="28"/>
          <w:szCs w:val="28"/>
        </w:rPr>
        <w:t xml:space="preserve">К№ 71:11:010201:4449 общей площадью 3824 м², местоположение: Российская Федерация, </w:t>
      </w:r>
      <w:r w:rsidRPr="0071780A">
        <w:rPr>
          <w:rFonts w:ascii="PT Astra Serif" w:hAnsi="PT Astra Serif" w:cs="Arial"/>
          <w:sz w:val="28"/>
          <w:szCs w:val="28"/>
          <w:shd w:val="clear" w:color="auto" w:fill="FFFFFF"/>
        </w:rPr>
        <w:t>муниципальное образование Новольвовское Кимовского района, у п. Пронь</w:t>
      </w:r>
      <w:r w:rsidRPr="0071780A">
        <w:rPr>
          <w:rFonts w:ascii="PT Astra Serif" w:hAnsi="PT Astra Serif"/>
          <w:sz w:val="28"/>
          <w:szCs w:val="28"/>
          <w:shd w:val="clear" w:color="auto" w:fill="FFFFFF"/>
        </w:rPr>
        <w:t>, территория Новый Маяк,</w:t>
      </w:r>
      <w:r w:rsidRPr="0071780A">
        <w:rPr>
          <w:rFonts w:ascii="PT Astra Serif" w:hAnsi="PT Astra Serif"/>
          <w:sz w:val="28"/>
          <w:szCs w:val="28"/>
        </w:rPr>
        <w:t xml:space="preserve"> сроком на 10 (десять) лет. </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 xml:space="preserve">Разрешенный вид использования: </w:t>
      </w:r>
      <w:r w:rsidRPr="0071780A">
        <w:rPr>
          <w:rFonts w:ascii="PT Astra Serif" w:hAnsi="PT Astra Serif"/>
          <w:color w:val="000000"/>
          <w:sz w:val="28"/>
          <w:szCs w:val="28"/>
          <w:shd w:val="clear" w:color="auto" w:fill="FFFFFF"/>
        </w:rPr>
        <w:t>для </w:t>
      </w:r>
      <w:r w:rsidRPr="0071780A">
        <w:rPr>
          <w:rFonts w:ascii="PT Astra Serif" w:hAnsi="PT Astra Serif" w:cs="Arial"/>
          <w:color w:val="000000"/>
          <w:sz w:val="28"/>
          <w:szCs w:val="28"/>
          <w:shd w:val="clear" w:color="auto" w:fill="FFFFFF"/>
        </w:rPr>
        <w:t>производственных целей.</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 xml:space="preserve">Ограничений в использовании и обременений нет. </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Осмотр земельного участка на местности проводится самостоятельно.</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Параметры разрешенного строительства объекта капитального строительства.</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Земельный участок с К№ 71:11:010201:4449 согласно действующим правилам землепользования и застройки муниципального образования Новольвовское Кимовского района (утверждены решением Собрания представителей МО Кимовский район от 21.01.2017г. №72-360) расположен в зоне П1 – Производственная зона.</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sz w:val="28"/>
          <w:szCs w:val="28"/>
          <w:lang w:eastAsia="ar-SA"/>
        </w:rPr>
        <w:t>Предельные минимальные и(или) максимальные размеры земельных участков, в том числе их площади:</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sz w:val="28"/>
          <w:szCs w:val="28"/>
          <w:lang w:eastAsia="ar-SA"/>
        </w:rPr>
        <w:t>Не подлежат установлению</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1280" w:rsidRPr="0071780A" w:rsidRDefault="002E1280" w:rsidP="002E1280">
      <w:pPr>
        <w:suppressAutoHyphens/>
        <w:ind w:firstLine="709"/>
        <w:rPr>
          <w:rFonts w:ascii="PT Astra Serif" w:hAnsi="PT Astra Serif"/>
          <w:sz w:val="28"/>
          <w:szCs w:val="28"/>
          <w:lang w:eastAsia="ar-SA"/>
        </w:rPr>
      </w:pPr>
      <w:r w:rsidRPr="0071780A">
        <w:rPr>
          <w:rFonts w:ascii="PT Astra Serif" w:hAnsi="PT Astra Serif"/>
          <w:sz w:val="28"/>
          <w:szCs w:val="28"/>
          <w:lang w:eastAsia="ar-SA"/>
        </w:rPr>
        <w:t xml:space="preserve">Не подлежат установлению. </w:t>
      </w:r>
    </w:p>
    <w:p w:rsidR="002E1280" w:rsidRPr="0071780A" w:rsidRDefault="002E1280" w:rsidP="002E1280">
      <w:pPr>
        <w:widowControl w:val="0"/>
        <w:suppressAutoHyphens/>
        <w:ind w:left="709"/>
        <w:jc w:val="both"/>
        <w:rPr>
          <w:rFonts w:ascii="PT Astra Serif" w:hAnsi="PT Astra Serif"/>
          <w:sz w:val="28"/>
          <w:szCs w:val="28"/>
          <w:lang w:eastAsia="ar-SA"/>
        </w:rPr>
      </w:pPr>
      <w:r w:rsidRPr="0071780A">
        <w:rPr>
          <w:rFonts w:ascii="PT Astra Serif" w:hAnsi="PT Astra Serif"/>
          <w:sz w:val="28"/>
          <w:szCs w:val="28"/>
          <w:lang w:eastAsia="ar-SA"/>
        </w:rPr>
        <w:t>Максимальный процент застройки в границах земельных участков.</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color w:val="000000"/>
          <w:sz w:val="28"/>
          <w:szCs w:val="28"/>
          <w:lang w:eastAsia="ar-SA"/>
        </w:rPr>
        <w:t>Не подлежат установлению.</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sz w:val="28"/>
          <w:szCs w:val="28"/>
          <w:lang w:eastAsia="ar-SA"/>
        </w:rPr>
        <w:t>Предельное количество этажей, предельная высота зданий, строений, сооружений.</w:t>
      </w:r>
    </w:p>
    <w:p w:rsidR="002E1280" w:rsidRPr="0071780A" w:rsidRDefault="002E1280" w:rsidP="002E1280">
      <w:pPr>
        <w:suppressAutoHyphens/>
        <w:ind w:firstLine="709"/>
        <w:jc w:val="both"/>
        <w:rPr>
          <w:rFonts w:ascii="PT Astra Serif" w:hAnsi="PT Astra Serif"/>
          <w:sz w:val="28"/>
          <w:szCs w:val="28"/>
          <w:lang w:eastAsia="ar-SA"/>
        </w:rPr>
      </w:pPr>
      <w:r w:rsidRPr="0071780A">
        <w:rPr>
          <w:rFonts w:ascii="PT Astra Serif" w:hAnsi="PT Astra Serif"/>
          <w:color w:val="000000"/>
          <w:sz w:val="28"/>
          <w:szCs w:val="28"/>
          <w:lang w:eastAsia="ar-SA"/>
        </w:rPr>
        <w:lastRenderedPageBreak/>
        <w:t>Не подлежат установлению.</w:t>
      </w:r>
    </w:p>
    <w:p w:rsidR="002E1280" w:rsidRPr="0071780A" w:rsidRDefault="002E1280" w:rsidP="002E1280">
      <w:pPr>
        <w:widowControl w:val="0"/>
        <w:tabs>
          <w:tab w:val="left" w:pos="1080"/>
        </w:tabs>
        <w:suppressAutoHyphens/>
        <w:snapToGrid w:val="0"/>
        <w:ind w:firstLine="709"/>
        <w:jc w:val="both"/>
        <w:rPr>
          <w:rFonts w:ascii="PT Astra Serif" w:hAnsi="PT Astra Serif"/>
          <w:sz w:val="28"/>
          <w:szCs w:val="28"/>
          <w:lang w:eastAsia="ar-SA"/>
        </w:rPr>
      </w:pPr>
      <w:r w:rsidRPr="0071780A">
        <w:rPr>
          <w:rFonts w:ascii="PT Astra Serif" w:hAnsi="PT Astra Serif"/>
          <w:sz w:val="28"/>
          <w:szCs w:val="28"/>
          <w:lang w:eastAsia="ar-SA"/>
        </w:rPr>
        <w:t>Иные предельные параметры разрешенного строительства, реконструкции объектов капитального строительства:</w:t>
      </w:r>
    </w:p>
    <w:p w:rsidR="002E1280" w:rsidRPr="002371DF" w:rsidRDefault="002E1280" w:rsidP="002E1280">
      <w:pPr>
        <w:ind w:firstLine="709"/>
        <w:rPr>
          <w:rFonts w:ascii="PT Astra Serif" w:hAnsi="PT Astra Serif"/>
          <w:sz w:val="28"/>
          <w:szCs w:val="28"/>
        </w:rPr>
      </w:pPr>
      <w:r w:rsidRPr="002371DF">
        <w:rPr>
          <w:rFonts w:ascii="PT Astra Serif" w:hAnsi="PT Astra Serif"/>
          <w:sz w:val="28"/>
          <w:szCs w:val="28"/>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E1280" w:rsidRPr="002371DF" w:rsidRDefault="002E1280" w:rsidP="002E1280">
      <w:pPr>
        <w:ind w:firstLine="709"/>
        <w:rPr>
          <w:rFonts w:ascii="PT Astra Serif" w:hAnsi="PT Astra Serif"/>
          <w:sz w:val="28"/>
          <w:szCs w:val="28"/>
        </w:rPr>
      </w:pPr>
      <w:r w:rsidRPr="002371DF">
        <w:rPr>
          <w:rFonts w:ascii="PT Astra Serif" w:hAnsi="PT Astra Serif"/>
          <w:sz w:val="28"/>
          <w:szCs w:val="28"/>
        </w:rPr>
        <w:t>- размеры санитарно-защитной зоны устанавливаются с учетом требований СанПиН</w:t>
      </w:r>
      <w:r>
        <w:rPr>
          <w:rFonts w:ascii="PT Astra Serif" w:hAnsi="PT Astra Serif"/>
          <w:sz w:val="28"/>
          <w:szCs w:val="28"/>
        </w:rPr>
        <w:t>.</w:t>
      </w:r>
    </w:p>
    <w:p w:rsidR="002E1280" w:rsidRPr="0071780A" w:rsidRDefault="002E1280" w:rsidP="002E1280">
      <w:pPr>
        <w:ind w:firstLine="709"/>
        <w:rPr>
          <w:rFonts w:ascii="PT Astra Serif" w:hAnsi="PT Astra Serif"/>
          <w:sz w:val="28"/>
          <w:szCs w:val="28"/>
        </w:rPr>
      </w:pPr>
      <w:r w:rsidRPr="0071780A">
        <w:rPr>
          <w:rFonts w:ascii="PT Astra Serif" w:hAnsi="PT Astra Serif"/>
          <w:sz w:val="28"/>
          <w:szCs w:val="28"/>
        </w:rPr>
        <w:t>Предварительные технические условия подключения объекта строительства к сетям инженерно-технического обеспечения:</w:t>
      </w:r>
    </w:p>
    <w:p w:rsidR="002E1280" w:rsidRPr="0071780A" w:rsidRDefault="002E1280" w:rsidP="002E1280">
      <w:pPr>
        <w:ind w:firstLine="709"/>
        <w:rPr>
          <w:rFonts w:ascii="PT Astra Serif" w:hAnsi="PT Astra Serif"/>
          <w:sz w:val="28"/>
          <w:szCs w:val="28"/>
        </w:rPr>
      </w:pPr>
      <w:r w:rsidRPr="0071780A">
        <w:rPr>
          <w:rFonts w:ascii="PT Astra Serif" w:hAnsi="PT Astra Serif"/>
          <w:sz w:val="28"/>
          <w:szCs w:val="28"/>
        </w:rPr>
        <w:t>На технологическое присоединение к сетям водоснабжения:</w:t>
      </w:r>
    </w:p>
    <w:p w:rsidR="002E1280" w:rsidRPr="0071780A" w:rsidRDefault="002E1280" w:rsidP="002E1280">
      <w:pPr>
        <w:pStyle w:val="ConsPlusNonformat"/>
        <w:ind w:firstLine="709"/>
        <w:jc w:val="both"/>
        <w:rPr>
          <w:rFonts w:ascii="PT Astra Serif" w:hAnsi="PT Astra Serif" w:cs="Times New Roman"/>
          <w:sz w:val="28"/>
          <w:szCs w:val="28"/>
        </w:rPr>
      </w:pPr>
      <w:r w:rsidRPr="0071780A">
        <w:rPr>
          <w:rFonts w:ascii="PT Astra Serif" w:hAnsi="PT Astra Serif" w:cs="Times New Roman"/>
          <w:sz w:val="28"/>
          <w:szCs w:val="28"/>
        </w:rPr>
        <w:t xml:space="preserve">Возможность подключения </w:t>
      </w:r>
      <w:r w:rsidRPr="0071780A">
        <w:rPr>
          <w:rFonts w:ascii="PT Astra Serif" w:hAnsi="PT Astra Serif"/>
          <w:sz w:val="28"/>
          <w:szCs w:val="28"/>
        </w:rPr>
        <w:t>к сетям водоснабжения</w:t>
      </w:r>
      <w:r w:rsidRPr="0071780A">
        <w:rPr>
          <w:rFonts w:ascii="PT Astra Serif" w:hAnsi="PT Astra Serif" w:cs="Times New Roman"/>
          <w:sz w:val="28"/>
          <w:szCs w:val="28"/>
        </w:rPr>
        <w:t xml:space="preserve"> отсутствует.</w:t>
      </w:r>
    </w:p>
    <w:p w:rsidR="002E1280" w:rsidRPr="0071780A" w:rsidRDefault="002E1280" w:rsidP="002E1280">
      <w:pPr>
        <w:ind w:firstLine="709"/>
        <w:rPr>
          <w:rFonts w:ascii="PT Astra Serif" w:hAnsi="PT Astra Serif"/>
          <w:sz w:val="28"/>
          <w:szCs w:val="28"/>
        </w:rPr>
      </w:pPr>
      <w:r w:rsidRPr="0071780A">
        <w:rPr>
          <w:rFonts w:ascii="PT Astra Serif" w:hAnsi="PT Astra Serif"/>
          <w:sz w:val="28"/>
          <w:szCs w:val="28"/>
        </w:rPr>
        <w:t>На технологическое присоединение к сетям водоотведения:</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Возможность подключения к сетям водоотведения отсутствует.</w:t>
      </w:r>
    </w:p>
    <w:p w:rsidR="002E1280" w:rsidRPr="0071780A" w:rsidRDefault="002E1280" w:rsidP="002E1280">
      <w:pPr>
        <w:ind w:firstLine="709"/>
        <w:rPr>
          <w:rFonts w:ascii="PT Astra Serif" w:hAnsi="PT Astra Serif"/>
          <w:sz w:val="28"/>
          <w:szCs w:val="28"/>
        </w:rPr>
      </w:pPr>
      <w:r w:rsidRPr="0071780A">
        <w:rPr>
          <w:rFonts w:ascii="PT Astra Serif" w:hAnsi="PT Astra Serif"/>
          <w:sz w:val="28"/>
          <w:szCs w:val="28"/>
        </w:rPr>
        <w:t>На технологическое присоединение к сетям газоснабжения:</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Возможность подключения к сетям газоснабжения отсутствует.</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 xml:space="preserve">На технологическое присоединение к электрическим сетям: </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Возможность подключения к электрическим сетям отсутствует.</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Начальный размер ежегодной арендной платы – 6 300 (шесть тысяч триста) рублей.</w:t>
      </w:r>
    </w:p>
    <w:p w:rsidR="002E1280" w:rsidRPr="0071780A" w:rsidRDefault="002E1280" w:rsidP="002E1280">
      <w:pPr>
        <w:pStyle w:val="a4"/>
        <w:ind w:firstLine="709"/>
        <w:jc w:val="both"/>
        <w:rPr>
          <w:rFonts w:ascii="PT Astra Serif" w:hAnsi="PT Astra Serif"/>
          <w:sz w:val="28"/>
          <w:szCs w:val="28"/>
        </w:rPr>
      </w:pPr>
      <w:r w:rsidRPr="0071780A">
        <w:rPr>
          <w:rFonts w:ascii="PT Astra Serif" w:hAnsi="PT Astra Serif"/>
          <w:sz w:val="28"/>
          <w:szCs w:val="28"/>
        </w:rPr>
        <w:t xml:space="preserve">Шаг аукциона (3%) в сумме 189 (сто восемьдесят девять) рублей. </w:t>
      </w:r>
    </w:p>
    <w:p w:rsidR="002E1280" w:rsidRPr="0071780A" w:rsidRDefault="002E1280" w:rsidP="002E1280">
      <w:pPr>
        <w:ind w:firstLine="709"/>
        <w:jc w:val="both"/>
        <w:rPr>
          <w:rFonts w:ascii="PT Astra Serif" w:hAnsi="PT Astra Serif"/>
          <w:sz w:val="28"/>
          <w:szCs w:val="28"/>
        </w:rPr>
      </w:pPr>
      <w:r w:rsidRPr="0071780A">
        <w:rPr>
          <w:rFonts w:ascii="PT Astra Serif" w:hAnsi="PT Astra Serif"/>
          <w:sz w:val="28"/>
          <w:szCs w:val="28"/>
        </w:rPr>
        <w:t xml:space="preserve">Сумма задатка (20%) 1 260 (одна тысяча двести шестьдесят) рублей. </w:t>
      </w:r>
    </w:p>
    <w:p w:rsidR="002E1280" w:rsidRPr="0071780A" w:rsidRDefault="002E1280" w:rsidP="002E1280">
      <w:pPr>
        <w:ind w:firstLine="709"/>
        <w:jc w:val="both"/>
        <w:rPr>
          <w:rFonts w:ascii="PT Astra Serif" w:hAnsi="PT Astra Serif"/>
          <w:sz w:val="28"/>
          <w:szCs w:val="28"/>
        </w:rPr>
      </w:pPr>
    </w:p>
    <w:p w:rsidR="002E1280" w:rsidRPr="00C57614" w:rsidRDefault="002E1280" w:rsidP="002E1280">
      <w:pPr>
        <w:ind w:firstLine="709"/>
        <w:jc w:val="both"/>
        <w:rPr>
          <w:rFonts w:ascii="PT Astra Serif" w:hAnsi="PT Astra Serif"/>
          <w:sz w:val="28"/>
          <w:szCs w:val="28"/>
        </w:rPr>
      </w:pPr>
      <w:r w:rsidRPr="0071780A">
        <w:rPr>
          <w:rFonts w:ascii="PT Astra Serif" w:hAnsi="PT Astra Serif"/>
          <w:color w:val="000000"/>
          <w:sz w:val="28"/>
          <w:szCs w:val="28"/>
        </w:rPr>
        <w:t>Лот №2:</w:t>
      </w:r>
      <w:r w:rsidRPr="0071780A">
        <w:rPr>
          <w:rFonts w:ascii="PT Astra Serif" w:hAnsi="PT Astra Serif"/>
          <w:sz w:val="28"/>
          <w:szCs w:val="28"/>
        </w:rPr>
        <w:t xml:space="preserve"> </w:t>
      </w:r>
      <w:r w:rsidRPr="0092768A">
        <w:rPr>
          <w:rFonts w:ascii="PT Astra Serif" w:hAnsi="PT Astra Serif"/>
          <w:sz w:val="28"/>
          <w:szCs w:val="28"/>
        </w:rPr>
        <w:t xml:space="preserve">земельный участок сформирован </w:t>
      </w:r>
      <w:r>
        <w:rPr>
          <w:rFonts w:ascii="PT Astra Serif" w:hAnsi="PT Astra Serif"/>
          <w:sz w:val="28"/>
          <w:szCs w:val="28"/>
        </w:rPr>
        <w:t>из земель населенных пунктов К№71:28:010403</w:t>
      </w:r>
      <w:r w:rsidRPr="00C57614">
        <w:rPr>
          <w:rFonts w:ascii="PT Astra Serif" w:hAnsi="PT Astra Serif"/>
          <w:sz w:val="28"/>
          <w:szCs w:val="28"/>
        </w:rPr>
        <w:t>:</w:t>
      </w:r>
      <w:r>
        <w:rPr>
          <w:rFonts w:ascii="PT Astra Serif" w:hAnsi="PT Astra Serif"/>
          <w:sz w:val="28"/>
          <w:szCs w:val="28"/>
        </w:rPr>
        <w:t>662</w:t>
      </w:r>
      <w:r w:rsidRPr="0092768A">
        <w:rPr>
          <w:rFonts w:ascii="PT Astra Serif" w:hAnsi="PT Astra Serif"/>
          <w:sz w:val="28"/>
          <w:szCs w:val="28"/>
        </w:rPr>
        <w:t xml:space="preserve"> общей площадью </w:t>
      </w:r>
      <w:r>
        <w:rPr>
          <w:rFonts w:ascii="PT Astra Serif" w:hAnsi="PT Astra Serif"/>
          <w:sz w:val="28"/>
          <w:szCs w:val="28"/>
        </w:rPr>
        <w:t>39 м</w:t>
      </w:r>
      <w:r w:rsidRPr="00C476AD">
        <w:rPr>
          <w:rFonts w:ascii="PT Astra Serif" w:hAnsi="PT Astra Serif"/>
          <w:sz w:val="28"/>
          <w:szCs w:val="28"/>
        </w:rPr>
        <w:t>²,</w:t>
      </w:r>
      <w:r w:rsidRPr="0092768A">
        <w:rPr>
          <w:rFonts w:ascii="PT Astra Serif" w:hAnsi="PT Astra Serif"/>
          <w:sz w:val="28"/>
          <w:szCs w:val="28"/>
        </w:rPr>
        <w:t xml:space="preserve"> местоположение</w:t>
      </w:r>
      <w:r w:rsidRPr="00C57614">
        <w:rPr>
          <w:rFonts w:ascii="PT Astra Serif" w:hAnsi="PT Astra Serif"/>
          <w:sz w:val="28"/>
          <w:szCs w:val="28"/>
        </w:rPr>
        <w:t>:</w:t>
      </w:r>
      <w:r>
        <w:rPr>
          <w:rFonts w:ascii="PT Astra Serif" w:hAnsi="PT Astra Serif"/>
          <w:sz w:val="28"/>
          <w:szCs w:val="28"/>
        </w:rPr>
        <w:t xml:space="preserve"> Российская Федерация, Тульская область, г. Кимовск, ул. Белинского, примерно в 65 м на северо-восток от д.4</w:t>
      </w:r>
      <w:r w:rsidRPr="00C57614">
        <w:rPr>
          <w:rFonts w:ascii="PT Astra Serif" w:hAnsi="PT Astra Serif"/>
          <w:sz w:val="28"/>
          <w:szCs w:val="28"/>
        </w:rPr>
        <w:t xml:space="preserve">, сроком на 5 (пять) лет.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92768A">
        <w:rPr>
          <w:rFonts w:ascii="PT Astra Serif" w:hAnsi="PT Astra Serif" w:cs="Arial"/>
          <w:color w:val="000000"/>
          <w:sz w:val="28"/>
          <w:szCs w:val="28"/>
          <w:shd w:val="clear" w:color="auto" w:fill="FFFFFF"/>
        </w:rPr>
        <w:t>для индивидуального гаражного строительства</w:t>
      </w:r>
      <w:r w:rsidRPr="0092768A">
        <w:rPr>
          <w:rFonts w:ascii="PT Astra Serif" w:hAnsi="PT Astra Serif"/>
          <w:sz w:val="28"/>
          <w:szCs w:val="28"/>
        </w:rPr>
        <w:t xml:space="preserve">.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Ограничений в использовании и обременений нет.</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2E1280" w:rsidRPr="00C57614" w:rsidRDefault="002E1280" w:rsidP="002E1280">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7 200</w:t>
      </w:r>
      <w:r w:rsidRPr="00C57614">
        <w:rPr>
          <w:rFonts w:ascii="PT Astra Serif" w:hAnsi="PT Astra Serif"/>
          <w:sz w:val="28"/>
          <w:szCs w:val="28"/>
        </w:rPr>
        <w:t xml:space="preserve"> (</w:t>
      </w:r>
      <w:r>
        <w:rPr>
          <w:rFonts w:ascii="PT Astra Serif" w:hAnsi="PT Astra Serif"/>
          <w:sz w:val="28"/>
          <w:szCs w:val="28"/>
        </w:rPr>
        <w:t>семь тысяч двести</w:t>
      </w:r>
      <w:r w:rsidRPr="00C57614">
        <w:rPr>
          <w:rFonts w:ascii="PT Astra Serif" w:hAnsi="PT Astra Serif"/>
          <w:sz w:val="28"/>
          <w:szCs w:val="28"/>
        </w:rPr>
        <w:t>) рублей.</w:t>
      </w:r>
    </w:p>
    <w:p w:rsidR="002E1280" w:rsidRPr="00C57614" w:rsidRDefault="002E1280" w:rsidP="002E1280">
      <w:pPr>
        <w:pStyle w:val="a4"/>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216 (двести шестнадцать</w:t>
      </w:r>
      <w:r w:rsidRPr="00C57614">
        <w:rPr>
          <w:rFonts w:ascii="PT Astra Serif" w:hAnsi="PT Astra Serif"/>
          <w:sz w:val="28"/>
          <w:szCs w:val="28"/>
        </w:rPr>
        <w:t xml:space="preserve">) рублей. </w:t>
      </w:r>
    </w:p>
    <w:p w:rsidR="002E1280" w:rsidRPr="00C57614" w:rsidRDefault="002E1280" w:rsidP="002E1280">
      <w:pPr>
        <w:ind w:firstLine="709"/>
        <w:jc w:val="both"/>
        <w:rPr>
          <w:rFonts w:ascii="PT Astra Serif" w:hAnsi="PT Astra Serif"/>
          <w:sz w:val="28"/>
          <w:szCs w:val="28"/>
        </w:rPr>
      </w:pPr>
      <w:r>
        <w:rPr>
          <w:rFonts w:ascii="PT Astra Serif" w:hAnsi="PT Astra Serif"/>
          <w:sz w:val="28"/>
          <w:szCs w:val="28"/>
        </w:rPr>
        <w:t>Сумма задатка (20%) 1 440 (одна тысяча четыреста сорок</w:t>
      </w:r>
      <w:r w:rsidRPr="00C57614">
        <w:rPr>
          <w:rFonts w:ascii="PT Astra Serif" w:hAnsi="PT Astra Serif"/>
          <w:sz w:val="28"/>
          <w:szCs w:val="28"/>
        </w:rPr>
        <w:t xml:space="preserve">) рублей. </w:t>
      </w:r>
    </w:p>
    <w:p w:rsidR="002E1280" w:rsidRPr="0071780A" w:rsidRDefault="002E1280" w:rsidP="002E1280">
      <w:pPr>
        <w:ind w:firstLine="709"/>
        <w:jc w:val="both"/>
        <w:rPr>
          <w:rFonts w:ascii="PT Astra Serif" w:hAnsi="PT Astra Serif"/>
          <w:color w:val="000000"/>
          <w:sz w:val="28"/>
          <w:szCs w:val="28"/>
        </w:rPr>
      </w:pPr>
    </w:p>
    <w:p w:rsidR="002E1280" w:rsidRPr="00C57614" w:rsidRDefault="002E1280" w:rsidP="002E1280">
      <w:pPr>
        <w:ind w:firstLine="709"/>
        <w:jc w:val="both"/>
        <w:rPr>
          <w:rFonts w:ascii="PT Astra Serif" w:hAnsi="PT Astra Serif"/>
          <w:sz w:val="28"/>
          <w:szCs w:val="28"/>
        </w:rPr>
      </w:pPr>
      <w:r w:rsidRPr="0071780A">
        <w:rPr>
          <w:rFonts w:ascii="PT Astra Serif" w:hAnsi="PT Astra Serif"/>
          <w:color w:val="000000"/>
          <w:sz w:val="28"/>
          <w:szCs w:val="28"/>
        </w:rPr>
        <w:t>Лот №3:</w:t>
      </w:r>
      <w:r w:rsidRPr="0071780A">
        <w:rPr>
          <w:rFonts w:ascii="PT Astra Serif" w:hAnsi="PT Astra Serif"/>
          <w:sz w:val="28"/>
          <w:szCs w:val="28"/>
        </w:rPr>
        <w:t xml:space="preserve"> </w:t>
      </w:r>
      <w:r w:rsidRPr="00C57614">
        <w:rPr>
          <w:rFonts w:ascii="PT Astra Serif" w:hAnsi="PT Astra Serif"/>
          <w:sz w:val="28"/>
          <w:szCs w:val="28"/>
        </w:rPr>
        <w:t xml:space="preserve">земельный участок сформирован </w:t>
      </w:r>
      <w:r>
        <w:rPr>
          <w:rFonts w:ascii="PT Astra Serif" w:hAnsi="PT Astra Serif"/>
          <w:sz w:val="28"/>
          <w:szCs w:val="28"/>
        </w:rPr>
        <w:t>из земель населенных пунктов К№</w:t>
      </w:r>
      <w:r w:rsidRPr="00C57614">
        <w:rPr>
          <w:rFonts w:ascii="PT Astra Serif" w:hAnsi="PT Astra Serif"/>
          <w:sz w:val="28"/>
          <w:szCs w:val="28"/>
        </w:rPr>
        <w:t>71:28:</w:t>
      </w:r>
      <w:r>
        <w:rPr>
          <w:rFonts w:ascii="PT Astra Serif" w:hAnsi="PT Astra Serif"/>
          <w:sz w:val="28"/>
          <w:szCs w:val="28"/>
        </w:rPr>
        <w:t>010403</w:t>
      </w:r>
      <w:r w:rsidRPr="00C57614">
        <w:rPr>
          <w:rFonts w:ascii="PT Astra Serif" w:hAnsi="PT Astra Serif"/>
          <w:sz w:val="28"/>
          <w:szCs w:val="28"/>
        </w:rPr>
        <w:t>:</w:t>
      </w:r>
      <w:r>
        <w:rPr>
          <w:rFonts w:ascii="PT Astra Serif" w:hAnsi="PT Astra Serif"/>
          <w:sz w:val="28"/>
          <w:szCs w:val="28"/>
        </w:rPr>
        <w:t>663</w:t>
      </w:r>
      <w:r w:rsidRPr="00C57614">
        <w:rPr>
          <w:rFonts w:ascii="PT Astra Serif" w:hAnsi="PT Astra Serif"/>
          <w:sz w:val="28"/>
          <w:szCs w:val="28"/>
        </w:rPr>
        <w:t xml:space="preserve"> общей площадью </w:t>
      </w:r>
      <w:r>
        <w:rPr>
          <w:rFonts w:ascii="PT Astra Serif" w:hAnsi="PT Astra Serif"/>
          <w:sz w:val="28"/>
          <w:szCs w:val="28"/>
        </w:rPr>
        <w:t>39 м</w:t>
      </w:r>
      <w:r w:rsidRPr="00C57614">
        <w:rPr>
          <w:rFonts w:ascii="PT Astra Serif" w:hAnsi="PT Astra Serif"/>
          <w:sz w:val="28"/>
          <w:szCs w:val="28"/>
        </w:rPr>
        <w:t xml:space="preserve">², местоположение: </w:t>
      </w:r>
      <w:r>
        <w:rPr>
          <w:rFonts w:ascii="PT Astra Serif" w:hAnsi="PT Astra Serif"/>
          <w:sz w:val="28"/>
          <w:szCs w:val="28"/>
        </w:rPr>
        <w:t>Российская Федерация, Тульская область, г. Кимовск, ул. Белинского, примерно в 60 м на северо-восток от д. 4,</w:t>
      </w:r>
      <w:r w:rsidRPr="00C57614">
        <w:rPr>
          <w:rFonts w:ascii="PT Astra Serif" w:hAnsi="PT Astra Serif"/>
          <w:sz w:val="28"/>
          <w:szCs w:val="28"/>
        </w:rPr>
        <w:t xml:space="preserve"> сроком на 5 (пять) лет. </w:t>
      </w:r>
    </w:p>
    <w:p w:rsidR="002E1280" w:rsidRPr="00C8488E"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 xml:space="preserve">Разрешенный вид использования: </w:t>
      </w:r>
      <w:r w:rsidRPr="00C8488E">
        <w:rPr>
          <w:rFonts w:ascii="PT Astra Serif" w:hAnsi="PT Astra Serif" w:cs="Arial"/>
          <w:sz w:val="28"/>
          <w:szCs w:val="28"/>
          <w:shd w:val="clear" w:color="auto" w:fill="FFFFFF"/>
        </w:rPr>
        <w:t>для индивидуального гаражного строительства</w:t>
      </w:r>
      <w:r w:rsidRPr="00C8488E">
        <w:rPr>
          <w:rFonts w:ascii="PT Astra Serif" w:hAnsi="PT Astra Serif"/>
          <w:sz w:val="28"/>
          <w:szCs w:val="28"/>
        </w:rPr>
        <w:t xml:space="preserve">.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lastRenderedPageBreak/>
        <w:t xml:space="preserve">Границы участка определены в соответствии с кадастровым паспортом земельного участка.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 xml:space="preserve">Ограничений в использовании и обременений нет. </w:t>
      </w:r>
    </w:p>
    <w:p w:rsidR="002E1280" w:rsidRPr="0092768A" w:rsidRDefault="002E1280" w:rsidP="002E1280">
      <w:pPr>
        <w:pStyle w:val="a4"/>
        <w:ind w:firstLine="709"/>
        <w:jc w:val="both"/>
        <w:rPr>
          <w:rFonts w:ascii="PT Astra Serif" w:hAnsi="PT Astra Serif"/>
          <w:sz w:val="28"/>
          <w:szCs w:val="28"/>
        </w:rPr>
      </w:pPr>
      <w:r w:rsidRPr="0092768A">
        <w:rPr>
          <w:rFonts w:ascii="PT Astra Serif" w:hAnsi="PT Astra Serif"/>
          <w:sz w:val="28"/>
          <w:szCs w:val="28"/>
        </w:rPr>
        <w:t>Осмотр земельного участка на местности проводится самостоятельно.</w:t>
      </w:r>
    </w:p>
    <w:p w:rsidR="002E1280" w:rsidRPr="00C57614" w:rsidRDefault="002E1280" w:rsidP="002E1280">
      <w:pPr>
        <w:ind w:firstLine="709"/>
        <w:jc w:val="both"/>
        <w:rPr>
          <w:rFonts w:ascii="PT Astra Serif" w:hAnsi="PT Astra Serif"/>
          <w:sz w:val="28"/>
          <w:szCs w:val="28"/>
        </w:rPr>
      </w:pPr>
      <w:r w:rsidRPr="00C57614">
        <w:rPr>
          <w:rFonts w:ascii="PT Astra Serif" w:hAnsi="PT Astra Serif"/>
          <w:sz w:val="28"/>
          <w:szCs w:val="28"/>
        </w:rPr>
        <w:t xml:space="preserve">Начальный размер ежегодной арендной платы – </w:t>
      </w:r>
      <w:r>
        <w:rPr>
          <w:rFonts w:ascii="PT Astra Serif" w:hAnsi="PT Astra Serif"/>
          <w:sz w:val="28"/>
          <w:szCs w:val="28"/>
        </w:rPr>
        <w:t>7 200</w:t>
      </w:r>
      <w:r w:rsidRPr="00C57614">
        <w:rPr>
          <w:rFonts w:ascii="PT Astra Serif" w:hAnsi="PT Astra Serif"/>
          <w:sz w:val="28"/>
          <w:szCs w:val="28"/>
        </w:rPr>
        <w:t xml:space="preserve"> (</w:t>
      </w:r>
      <w:r>
        <w:rPr>
          <w:rFonts w:ascii="PT Astra Serif" w:hAnsi="PT Astra Serif"/>
          <w:sz w:val="28"/>
          <w:szCs w:val="28"/>
        </w:rPr>
        <w:t>семь</w:t>
      </w:r>
      <w:r w:rsidRPr="00C57614">
        <w:rPr>
          <w:rFonts w:ascii="PT Astra Serif" w:hAnsi="PT Astra Serif"/>
          <w:sz w:val="28"/>
          <w:szCs w:val="28"/>
        </w:rPr>
        <w:t xml:space="preserve"> тысяч</w:t>
      </w:r>
      <w:r>
        <w:rPr>
          <w:rFonts w:ascii="PT Astra Serif" w:hAnsi="PT Astra Serif"/>
          <w:sz w:val="28"/>
          <w:szCs w:val="28"/>
        </w:rPr>
        <w:t xml:space="preserve"> двести</w:t>
      </w:r>
      <w:r w:rsidRPr="00C57614">
        <w:rPr>
          <w:rFonts w:ascii="PT Astra Serif" w:hAnsi="PT Astra Serif"/>
          <w:sz w:val="28"/>
          <w:szCs w:val="28"/>
        </w:rPr>
        <w:t>) рублей.</w:t>
      </w:r>
    </w:p>
    <w:p w:rsidR="002E1280" w:rsidRPr="00C57614" w:rsidRDefault="002E1280" w:rsidP="002E1280">
      <w:pPr>
        <w:pStyle w:val="a4"/>
        <w:ind w:firstLine="709"/>
        <w:jc w:val="both"/>
        <w:rPr>
          <w:rFonts w:ascii="PT Astra Serif" w:hAnsi="PT Astra Serif"/>
          <w:sz w:val="28"/>
          <w:szCs w:val="28"/>
        </w:rPr>
      </w:pPr>
      <w:r w:rsidRPr="00C57614">
        <w:rPr>
          <w:rFonts w:ascii="PT Astra Serif" w:hAnsi="PT Astra Serif"/>
          <w:sz w:val="28"/>
          <w:szCs w:val="28"/>
        </w:rPr>
        <w:t xml:space="preserve">Шаг аукциона (3%) в сумме </w:t>
      </w:r>
      <w:r>
        <w:rPr>
          <w:rFonts w:ascii="PT Astra Serif" w:hAnsi="PT Astra Serif"/>
          <w:sz w:val="28"/>
          <w:szCs w:val="28"/>
        </w:rPr>
        <w:t>216</w:t>
      </w:r>
      <w:r w:rsidRPr="00C57614">
        <w:rPr>
          <w:rFonts w:ascii="PT Astra Serif" w:hAnsi="PT Astra Serif"/>
          <w:sz w:val="28"/>
          <w:szCs w:val="28"/>
        </w:rPr>
        <w:t xml:space="preserve"> (</w:t>
      </w:r>
      <w:r>
        <w:rPr>
          <w:rFonts w:ascii="PT Astra Serif" w:hAnsi="PT Astra Serif"/>
          <w:sz w:val="28"/>
          <w:szCs w:val="28"/>
        </w:rPr>
        <w:t>двести шестнадцать</w:t>
      </w:r>
      <w:r w:rsidRPr="00C57614">
        <w:rPr>
          <w:rFonts w:ascii="PT Astra Serif" w:hAnsi="PT Astra Serif"/>
          <w:sz w:val="28"/>
          <w:szCs w:val="28"/>
        </w:rPr>
        <w:t xml:space="preserve">) рублей. </w:t>
      </w:r>
    </w:p>
    <w:p w:rsidR="002E1280" w:rsidRDefault="002E1280" w:rsidP="002E1280">
      <w:pPr>
        <w:ind w:firstLine="709"/>
        <w:jc w:val="both"/>
        <w:rPr>
          <w:rFonts w:ascii="PT Astra Serif" w:hAnsi="PT Astra Serif"/>
          <w:sz w:val="28"/>
          <w:szCs w:val="28"/>
        </w:rPr>
      </w:pPr>
      <w:r>
        <w:rPr>
          <w:rFonts w:ascii="PT Astra Serif" w:hAnsi="PT Astra Serif"/>
          <w:sz w:val="28"/>
          <w:szCs w:val="28"/>
        </w:rPr>
        <w:t>Сумма задатка (20%) 1 440 (одна тысяча четыреста сорок</w:t>
      </w:r>
      <w:r w:rsidRPr="00C57614">
        <w:rPr>
          <w:rFonts w:ascii="PT Astra Serif" w:hAnsi="PT Astra Serif"/>
          <w:sz w:val="28"/>
          <w:szCs w:val="28"/>
        </w:rPr>
        <w:t xml:space="preserve">) рублей. </w:t>
      </w:r>
    </w:p>
    <w:p w:rsidR="002E1280" w:rsidRPr="0071780A" w:rsidRDefault="002E1280" w:rsidP="002E1280">
      <w:pPr>
        <w:ind w:firstLine="709"/>
        <w:jc w:val="both"/>
        <w:rPr>
          <w:rFonts w:ascii="PT Astra Serif" w:hAnsi="PT Astra Serif"/>
          <w:color w:val="000000"/>
          <w:sz w:val="28"/>
          <w:szCs w:val="28"/>
        </w:rPr>
      </w:pPr>
    </w:p>
    <w:p w:rsidR="002E1280" w:rsidRPr="00C57614" w:rsidRDefault="002E1280" w:rsidP="002E1280">
      <w:pPr>
        <w:ind w:firstLine="709"/>
        <w:jc w:val="both"/>
        <w:rPr>
          <w:rFonts w:ascii="PT Astra Serif" w:hAnsi="PT Astra Serif"/>
          <w:sz w:val="28"/>
          <w:szCs w:val="28"/>
        </w:rPr>
      </w:pPr>
      <w:r w:rsidRPr="00C57614">
        <w:rPr>
          <w:rFonts w:ascii="PT Astra Serif" w:hAnsi="PT Astra Serif"/>
          <w:sz w:val="28"/>
          <w:szCs w:val="28"/>
        </w:rPr>
        <w:t>Реквизиты счета для перечисления задатка:</w:t>
      </w:r>
    </w:p>
    <w:p w:rsidR="002E1280" w:rsidRPr="00F311AE" w:rsidRDefault="002E1280" w:rsidP="002E1280">
      <w:pPr>
        <w:pStyle w:val="a4"/>
        <w:ind w:firstLine="709"/>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Задаток для участия в электронном аукционе вносится на </w:t>
      </w:r>
      <w:r w:rsidRPr="00F311AE">
        <w:rPr>
          <w:rFonts w:ascii="PT Astra Serif" w:hAnsi="PT Astra Serif"/>
          <w:sz w:val="28"/>
          <w:szCs w:val="28"/>
        </w:rPr>
        <w:t>Лицевой счет электронной площадки</w:t>
      </w:r>
      <w:r w:rsidRPr="00F311AE">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2E1280" w:rsidRPr="00F311AE" w:rsidRDefault="002E1280" w:rsidP="002E1280">
      <w:pPr>
        <w:widowControl w:val="0"/>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2E1280" w:rsidRPr="00F311AE" w:rsidRDefault="002E1280" w:rsidP="002E1280">
      <w:pPr>
        <w:pStyle w:val="a5"/>
        <w:widowControl w:val="0"/>
        <w:suppressAutoHyphens/>
        <w:ind w:left="0"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электронного аукциона.</w:t>
      </w:r>
    </w:p>
    <w:p w:rsidR="002E1280" w:rsidRDefault="002E1280" w:rsidP="002E1280">
      <w:pPr>
        <w:tabs>
          <w:tab w:val="left" w:pos="540"/>
        </w:tabs>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2E1280" w:rsidRPr="00F311AE" w:rsidRDefault="002E1280" w:rsidP="002E1280">
      <w:pPr>
        <w:suppressAutoHyphens/>
        <w:ind w:firstLine="567"/>
        <w:jc w:val="both"/>
        <w:rPr>
          <w:rFonts w:ascii="PT Astra Serif" w:hAnsi="PT Astra Serif"/>
          <w:sz w:val="28"/>
          <w:szCs w:val="28"/>
        </w:rPr>
      </w:pPr>
      <w:r w:rsidRPr="00F311AE">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2E1280" w:rsidRPr="00F311AE" w:rsidRDefault="002E1280" w:rsidP="002E1280">
      <w:pPr>
        <w:suppressAutoHyphens/>
        <w:ind w:firstLine="567"/>
        <w:jc w:val="both"/>
        <w:rPr>
          <w:rFonts w:ascii="PT Astra Serif" w:hAnsi="PT Astra Serif"/>
          <w:sz w:val="28"/>
          <w:szCs w:val="28"/>
        </w:rPr>
      </w:pPr>
      <w:r w:rsidRPr="00F311AE">
        <w:rPr>
          <w:rFonts w:ascii="PT Astra Serif" w:hAnsi="PT Astra Serif"/>
          <w:sz w:val="28"/>
          <w:szCs w:val="28"/>
        </w:rPr>
        <w:t xml:space="preserve">При подаче заявки на участие в электронном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2E1280" w:rsidRPr="00F311AE" w:rsidRDefault="002E1280" w:rsidP="002E1280">
      <w:pPr>
        <w:suppressAutoHyphens/>
        <w:ind w:firstLine="567"/>
        <w:jc w:val="both"/>
        <w:rPr>
          <w:rFonts w:ascii="PT Astra Serif" w:hAnsi="PT Astra Serif"/>
          <w:sz w:val="28"/>
          <w:szCs w:val="28"/>
        </w:rPr>
      </w:pPr>
      <w:r w:rsidRPr="00F311AE">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2E1280" w:rsidRPr="00F311AE" w:rsidRDefault="002E1280" w:rsidP="002E1280">
      <w:pPr>
        <w:suppressAutoHyphens/>
        <w:ind w:firstLine="567"/>
        <w:jc w:val="both"/>
        <w:rPr>
          <w:rFonts w:ascii="PT Astra Serif" w:eastAsia="Arial" w:hAnsi="PT Astra Serif"/>
          <w:kern w:val="2"/>
          <w:sz w:val="28"/>
          <w:szCs w:val="28"/>
          <w:lang w:eastAsia="ar-SA"/>
        </w:rPr>
      </w:pPr>
      <w:r w:rsidRPr="00F311AE">
        <w:rPr>
          <w:rFonts w:ascii="PT Astra Serif" w:eastAsia="Arial" w:hAnsi="PT Astra Serif"/>
          <w:kern w:val="2"/>
          <w:sz w:val="28"/>
          <w:szCs w:val="28"/>
          <w:lang w:eastAsia="ar-SA"/>
        </w:rPr>
        <w:lastRenderedPageBreak/>
        <w:t>Оператор электронной площадки: Сбербанк - АСТ, адрес местонахождения</w:t>
      </w:r>
      <w:r w:rsidRPr="00E25D7F">
        <w:rPr>
          <w:rFonts w:ascii="PT Astra Serif" w:eastAsia="Arial" w:hAnsi="PT Astra Serif"/>
          <w:kern w:val="2"/>
          <w:sz w:val="28"/>
          <w:szCs w:val="28"/>
          <w:lang w:eastAsia="ar-SA"/>
        </w:rPr>
        <w:t xml:space="preserve">: </w:t>
      </w:r>
      <w:r w:rsidRPr="00E25D7F">
        <w:rPr>
          <w:rFonts w:ascii="PT Astra Serif" w:hAnsi="PT Astra Serif" w:cs="Arial"/>
          <w:sz w:val="28"/>
          <w:szCs w:val="28"/>
          <w:shd w:val="clear" w:color="auto" w:fill="FFFFFF"/>
        </w:rPr>
        <w:t>119435, г. Москва, пер. Саввинский Б., д. 12, стр. 9, эт. 1, пом I, комн. 2</w:t>
      </w:r>
      <w:r w:rsidRPr="00E25D7F">
        <w:rPr>
          <w:rFonts w:ascii="PT Astra Serif" w:eastAsia="Arial" w:hAnsi="PT Astra Serif"/>
          <w:kern w:val="2"/>
          <w:sz w:val="28"/>
          <w:szCs w:val="28"/>
          <w:lang w:eastAsia="ar-SA"/>
        </w:rPr>
        <w:t xml:space="preserve">, тел. 8 </w:t>
      </w:r>
      <w:r w:rsidRPr="00E25D7F">
        <w:rPr>
          <w:rFonts w:ascii="PT Astra Serif" w:hAnsi="PT Astra Serif" w:cs="Arial"/>
          <w:bCs/>
          <w:sz w:val="28"/>
          <w:szCs w:val="28"/>
          <w:shd w:val="clear" w:color="auto" w:fill="F6F6F6"/>
        </w:rPr>
        <w:t>(495) 539-59-21</w:t>
      </w:r>
      <w:r w:rsidRPr="00E25D7F">
        <w:rPr>
          <w:rFonts w:ascii="PT Astra Serif" w:eastAsia="Arial" w:hAnsi="PT Astra Serif"/>
          <w:kern w:val="2"/>
          <w:sz w:val="28"/>
          <w:szCs w:val="28"/>
          <w:lang w:eastAsia="ar-SA"/>
        </w:rPr>
        <w:t>, официальный</w:t>
      </w:r>
      <w:r w:rsidRPr="00F311AE">
        <w:rPr>
          <w:rFonts w:ascii="PT Astra Serif" w:eastAsia="Arial" w:hAnsi="PT Astra Serif"/>
          <w:kern w:val="2"/>
          <w:sz w:val="28"/>
          <w:szCs w:val="28"/>
          <w:lang w:eastAsia="ar-SA"/>
        </w:rPr>
        <w:t xml:space="preserve"> сайт: www.sberbank-ast.ru</w:t>
      </w:r>
    </w:p>
    <w:p w:rsidR="002E1280" w:rsidRPr="00F311AE" w:rsidRDefault="002E1280" w:rsidP="002E1280">
      <w:pPr>
        <w:tabs>
          <w:tab w:val="left" w:pos="540"/>
        </w:tabs>
        <w:suppressAutoHyphens/>
        <w:ind w:firstLine="567"/>
        <w:jc w:val="both"/>
        <w:rPr>
          <w:rFonts w:ascii="PT Astra Serif" w:eastAsia="Arial" w:hAnsi="PT Astra Serif"/>
          <w:kern w:val="2"/>
          <w:sz w:val="28"/>
          <w:szCs w:val="28"/>
          <w:lang w:eastAsia="ar-SA"/>
        </w:rPr>
      </w:pPr>
    </w:p>
    <w:p w:rsidR="002E1280" w:rsidRPr="00595414" w:rsidRDefault="002E1280" w:rsidP="002E1280">
      <w:pPr>
        <w:widowControl w:val="0"/>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2E1280" w:rsidRPr="00595414" w:rsidRDefault="002E1280" w:rsidP="002E1280">
      <w:pPr>
        <w:tabs>
          <w:tab w:val="left" w:pos="540"/>
        </w:tabs>
        <w:suppressAutoHyphens/>
        <w:ind w:firstLine="567"/>
        <w:jc w:val="both"/>
        <w:rPr>
          <w:rFonts w:ascii="PT Astra Serif" w:hAnsi="PT Astra Serif"/>
          <w:sz w:val="28"/>
          <w:szCs w:val="28"/>
        </w:rPr>
      </w:pPr>
      <w:r w:rsidRPr="00595414">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в соответствии с Регламентом «Единой электронной торговой площадки».</w:t>
      </w:r>
    </w:p>
    <w:p w:rsidR="002E1280" w:rsidRPr="00E25D7F" w:rsidRDefault="002E1280" w:rsidP="002E1280">
      <w:pPr>
        <w:tabs>
          <w:tab w:val="left" w:pos="540"/>
        </w:tabs>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1</w:t>
      </w:r>
      <w:r w:rsidRPr="00E25D7F">
        <w:rPr>
          <w:rFonts w:ascii="PT Astra Serif" w:eastAsia="Arial" w:hAnsi="PT Astra Serif"/>
          <w:kern w:val="2"/>
          <w:sz w:val="28"/>
          <w:szCs w:val="28"/>
          <w:lang w:eastAsia="ar-SA"/>
        </w:rPr>
        <w:t>)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2E1280" w:rsidRPr="00E25D7F" w:rsidRDefault="002E1280" w:rsidP="002E1280">
      <w:pPr>
        <w:suppressAutoHyphens/>
        <w:ind w:firstLine="567"/>
        <w:jc w:val="both"/>
        <w:rPr>
          <w:rFonts w:ascii="PT Astra Serif" w:eastAsia="Arial" w:hAnsi="PT Astra Serif"/>
          <w:kern w:val="2"/>
          <w:sz w:val="28"/>
          <w:szCs w:val="28"/>
          <w:lang w:eastAsia="ar-SA"/>
        </w:rPr>
      </w:pPr>
      <w:r w:rsidRPr="00E25D7F">
        <w:rPr>
          <w:rFonts w:ascii="PT Astra Serif" w:hAnsi="PT Astra Serif"/>
          <w:sz w:val="28"/>
          <w:szCs w:val="28"/>
        </w:rPr>
        <w:t>2) Копии документов, удостоверяющих личность (для физических лиц).</w:t>
      </w:r>
    </w:p>
    <w:p w:rsidR="002E1280" w:rsidRPr="00E25D7F" w:rsidRDefault="002E1280" w:rsidP="002E1280">
      <w:pPr>
        <w:suppressAutoHyphens/>
        <w:ind w:firstLine="567"/>
        <w:jc w:val="both"/>
        <w:rPr>
          <w:rFonts w:ascii="PT Astra Serif" w:hAnsi="PT Astra Serif"/>
          <w:sz w:val="28"/>
          <w:szCs w:val="28"/>
          <w:shd w:val="clear" w:color="auto" w:fill="FFFFFF"/>
        </w:rPr>
      </w:pPr>
      <w:r w:rsidRPr="00E25D7F">
        <w:rPr>
          <w:rFonts w:ascii="PT Astra Serif" w:hAnsi="PT Astra Serif"/>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1280" w:rsidRPr="00E25D7F" w:rsidRDefault="002E1280" w:rsidP="002E1280">
      <w:pPr>
        <w:suppressAutoHyphens/>
        <w:ind w:firstLine="567"/>
        <w:jc w:val="both"/>
        <w:rPr>
          <w:rFonts w:ascii="PT Astra Serif" w:hAnsi="PT Astra Serif"/>
          <w:sz w:val="28"/>
          <w:szCs w:val="28"/>
          <w:shd w:val="clear" w:color="auto" w:fill="FFFFFF"/>
        </w:rPr>
      </w:pPr>
      <w:r w:rsidRPr="00E25D7F">
        <w:rPr>
          <w:rFonts w:ascii="PT Astra Serif" w:hAnsi="PT Astra Serif"/>
          <w:sz w:val="28"/>
          <w:szCs w:val="28"/>
        </w:rPr>
        <w:t xml:space="preserve">4) Документы, подтверждающие внесение задатка. </w:t>
      </w:r>
      <w:r w:rsidRPr="00E25D7F">
        <w:rPr>
          <w:rFonts w:ascii="PT Astra Serif" w:hAnsi="PT Astra Serif"/>
          <w:sz w:val="28"/>
          <w:szCs w:val="28"/>
          <w:shd w:val="clear" w:color="auto" w:fill="FFFFFF"/>
        </w:rPr>
        <w:t xml:space="preserve"> </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E25D7F">
        <w:rPr>
          <w:rFonts w:ascii="PT Astra Serif" w:eastAsia="Arial" w:hAnsi="PT Astra Serif"/>
          <w:kern w:val="2"/>
          <w:sz w:val="28"/>
          <w:szCs w:val="28"/>
          <w:lang w:eastAsia="ar-SA"/>
        </w:rPr>
        <w:t>В случае если от имени Претендента действует его представитель по доверенности, к заявке должна быть</w:t>
      </w:r>
      <w:r w:rsidRPr="00595414">
        <w:rPr>
          <w:rFonts w:ascii="PT Astra Serif" w:eastAsia="Arial" w:hAnsi="PT Astra Serif"/>
          <w:kern w:val="2"/>
          <w:sz w:val="28"/>
          <w:szCs w:val="28"/>
          <w:lang w:eastAsia="ar-SA"/>
        </w:rPr>
        <w:t xml:space="preserve"> приложена доверенность на осуществление действий от имени Претендента, оформленная в установленном </w:t>
      </w:r>
      <w:hyperlink r:id="rId5" w:history="1">
        <w:r w:rsidRPr="00595414">
          <w:rPr>
            <w:rStyle w:val="a3"/>
            <w:rFonts w:ascii="PT Astra Serif" w:eastAsia="Arial" w:hAnsi="PT Astra Serif"/>
            <w:kern w:val="2"/>
            <w:sz w:val="28"/>
            <w:szCs w:val="28"/>
            <w:lang w:eastAsia="ar-SA"/>
          </w:rPr>
          <w:t>порядке</w:t>
        </w:r>
      </w:hyperlink>
      <w:r w:rsidRPr="00595414">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Одно лицо имеет право подать только одну заявку.</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E1280" w:rsidRPr="008D7CB7" w:rsidRDefault="002E1280" w:rsidP="002E1280">
      <w:pPr>
        <w:suppressAutoHyphens/>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 xml:space="preserve">Дата и время начала приема заявок: </w:t>
      </w:r>
      <w:r>
        <w:rPr>
          <w:rFonts w:ascii="PT Astra Serif" w:eastAsia="Arial" w:hAnsi="PT Astra Serif"/>
          <w:kern w:val="2"/>
          <w:sz w:val="28"/>
          <w:szCs w:val="28"/>
          <w:lang w:eastAsia="ar-SA"/>
        </w:rPr>
        <w:t>08</w:t>
      </w:r>
      <w:r w:rsidRPr="00E25D7F">
        <w:rPr>
          <w:rFonts w:ascii="PT Astra Serif" w:eastAsia="Arial" w:hAnsi="PT Astra Serif"/>
          <w:kern w:val="2"/>
          <w:sz w:val="28"/>
          <w:szCs w:val="28"/>
          <w:lang w:eastAsia="ar-SA"/>
        </w:rPr>
        <w:t>.</w:t>
      </w:r>
      <w:r>
        <w:rPr>
          <w:rFonts w:ascii="PT Astra Serif" w:eastAsia="Arial" w:hAnsi="PT Astra Serif"/>
          <w:kern w:val="2"/>
          <w:sz w:val="28"/>
          <w:szCs w:val="28"/>
          <w:lang w:eastAsia="ar-SA"/>
        </w:rPr>
        <w:t>02.2024</w:t>
      </w:r>
      <w:r w:rsidRPr="008D7CB7">
        <w:rPr>
          <w:rFonts w:ascii="PT Astra Serif" w:eastAsia="Arial" w:hAnsi="PT Astra Serif"/>
          <w:kern w:val="2"/>
          <w:sz w:val="28"/>
          <w:szCs w:val="28"/>
          <w:lang w:eastAsia="ar-SA"/>
        </w:rPr>
        <w:t xml:space="preserve"> года с 00 часов 00 минут. </w:t>
      </w:r>
    </w:p>
    <w:p w:rsidR="002E1280" w:rsidRPr="008D7CB7" w:rsidRDefault="002E1280" w:rsidP="002E1280">
      <w:pPr>
        <w:suppressAutoHyphens/>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 xml:space="preserve">Дата и время окончания приема заявок: </w:t>
      </w:r>
      <w:r>
        <w:rPr>
          <w:rFonts w:ascii="PT Astra Serif" w:eastAsia="Arial" w:hAnsi="PT Astra Serif"/>
          <w:kern w:val="2"/>
          <w:sz w:val="28"/>
          <w:szCs w:val="28"/>
          <w:lang w:eastAsia="ar-SA"/>
        </w:rPr>
        <w:t>04</w:t>
      </w:r>
      <w:r w:rsidRPr="00E25D7F">
        <w:rPr>
          <w:rFonts w:ascii="PT Astra Serif" w:eastAsia="Arial" w:hAnsi="PT Astra Serif"/>
          <w:kern w:val="2"/>
          <w:sz w:val="28"/>
          <w:szCs w:val="28"/>
          <w:lang w:eastAsia="ar-SA"/>
        </w:rPr>
        <w:t>.</w:t>
      </w:r>
      <w:r>
        <w:rPr>
          <w:rFonts w:ascii="PT Astra Serif" w:eastAsia="Arial" w:hAnsi="PT Astra Serif"/>
          <w:kern w:val="2"/>
          <w:sz w:val="28"/>
          <w:szCs w:val="28"/>
          <w:lang w:eastAsia="ar-SA"/>
        </w:rPr>
        <w:t>03.2024</w:t>
      </w:r>
      <w:r w:rsidRPr="008D7CB7">
        <w:rPr>
          <w:rFonts w:ascii="PT Astra Serif" w:eastAsia="Arial" w:hAnsi="PT Astra Serif"/>
          <w:kern w:val="2"/>
          <w:sz w:val="28"/>
          <w:szCs w:val="28"/>
          <w:lang w:eastAsia="ar-SA"/>
        </w:rPr>
        <w:t xml:space="preserve"> года до 18 часов 00 минут.</w:t>
      </w:r>
    </w:p>
    <w:p w:rsidR="002E1280" w:rsidRPr="008D7CB7" w:rsidRDefault="002E1280" w:rsidP="002E1280">
      <w:pPr>
        <w:suppressAutoHyphens/>
        <w:ind w:firstLine="567"/>
        <w:jc w:val="both"/>
        <w:rPr>
          <w:rFonts w:ascii="PT Astra Serif" w:hAnsi="PT Astra Serif"/>
          <w:sz w:val="28"/>
          <w:szCs w:val="28"/>
        </w:rPr>
      </w:pPr>
      <w:r w:rsidRPr="008D7CB7">
        <w:rPr>
          <w:rFonts w:ascii="PT Astra Serif" w:hAnsi="PT Astra Serif"/>
          <w:sz w:val="28"/>
          <w:szCs w:val="28"/>
        </w:rPr>
        <w:t>Место и время приема заявок: круглосуточно по адресу www.sberbank-ast.ru.</w:t>
      </w:r>
    </w:p>
    <w:p w:rsidR="002E1280" w:rsidRDefault="002E1280" w:rsidP="002E1280">
      <w:pPr>
        <w:suppressAutoHyphens/>
        <w:ind w:firstLine="567"/>
        <w:jc w:val="both"/>
        <w:rPr>
          <w:rFonts w:ascii="PT Astra Serif" w:eastAsia="Arial" w:hAnsi="PT Astra Serif"/>
          <w:kern w:val="2"/>
          <w:sz w:val="28"/>
          <w:szCs w:val="28"/>
          <w:lang w:eastAsia="ar-SA"/>
        </w:rPr>
      </w:pPr>
      <w:r w:rsidRPr="008D7CB7">
        <w:rPr>
          <w:rFonts w:ascii="PT Astra Serif" w:eastAsia="Arial" w:hAnsi="PT Astra Serif"/>
          <w:kern w:val="2"/>
          <w:sz w:val="28"/>
          <w:szCs w:val="28"/>
          <w:lang w:eastAsia="ar-SA"/>
        </w:rPr>
        <w:t>Дата определения участников аукциона</w:t>
      </w:r>
      <w:r w:rsidRPr="00595414">
        <w:rPr>
          <w:rFonts w:ascii="PT Astra Serif" w:eastAsia="Arial" w:hAnsi="PT Astra Serif"/>
          <w:b/>
          <w:kern w:val="2"/>
          <w:sz w:val="28"/>
          <w:szCs w:val="28"/>
          <w:lang w:eastAsia="ar-SA"/>
        </w:rPr>
        <w:t>:</w:t>
      </w:r>
      <w:r w:rsidRPr="00595414">
        <w:rPr>
          <w:rFonts w:ascii="PT Astra Serif" w:eastAsia="Arial" w:hAnsi="PT Astra Serif"/>
          <w:kern w:val="2"/>
          <w:sz w:val="28"/>
          <w:szCs w:val="28"/>
          <w:lang w:eastAsia="ar-SA"/>
        </w:rPr>
        <w:t xml:space="preserve"> </w:t>
      </w:r>
      <w:r>
        <w:rPr>
          <w:rFonts w:ascii="PT Astra Serif" w:eastAsia="Arial" w:hAnsi="PT Astra Serif"/>
          <w:kern w:val="2"/>
          <w:sz w:val="28"/>
          <w:szCs w:val="28"/>
          <w:lang w:eastAsia="ar-SA"/>
        </w:rPr>
        <w:t>06</w:t>
      </w:r>
      <w:r w:rsidRPr="00E25D7F">
        <w:rPr>
          <w:rFonts w:ascii="PT Astra Serif" w:eastAsia="Arial" w:hAnsi="PT Astra Serif"/>
          <w:kern w:val="2"/>
          <w:sz w:val="28"/>
          <w:szCs w:val="28"/>
          <w:lang w:eastAsia="ar-SA"/>
        </w:rPr>
        <w:t>.</w:t>
      </w:r>
      <w:r>
        <w:rPr>
          <w:rFonts w:ascii="PT Astra Serif" w:eastAsia="Arial" w:hAnsi="PT Astra Serif"/>
          <w:kern w:val="2"/>
          <w:sz w:val="28"/>
          <w:szCs w:val="28"/>
          <w:lang w:eastAsia="ar-SA"/>
        </w:rPr>
        <w:t>03</w:t>
      </w:r>
      <w:r w:rsidRPr="00E25D7F">
        <w:rPr>
          <w:rFonts w:ascii="PT Astra Serif" w:eastAsia="Arial" w:hAnsi="PT Astra Serif"/>
          <w:kern w:val="2"/>
          <w:sz w:val="28"/>
          <w:szCs w:val="28"/>
          <w:lang w:eastAsia="ar-SA"/>
        </w:rPr>
        <w:t>.202</w:t>
      </w:r>
      <w:r>
        <w:rPr>
          <w:rFonts w:ascii="PT Astra Serif" w:eastAsia="Arial" w:hAnsi="PT Astra Serif"/>
          <w:kern w:val="2"/>
          <w:sz w:val="28"/>
          <w:szCs w:val="28"/>
          <w:lang w:eastAsia="ar-SA"/>
        </w:rPr>
        <w:t>4</w:t>
      </w:r>
      <w:r w:rsidRPr="00595414">
        <w:rPr>
          <w:rFonts w:ascii="PT Astra Serif" w:eastAsia="Arial" w:hAnsi="PT Astra Serif"/>
          <w:kern w:val="2"/>
          <w:sz w:val="28"/>
          <w:szCs w:val="28"/>
          <w:lang w:eastAsia="ar-SA"/>
        </w:rPr>
        <w:t xml:space="preserve"> года.</w:t>
      </w:r>
    </w:p>
    <w:p w:rsidR="002E1280" w:rsidRPr="00595414" w:rsidRDefault="002E1280" w:rsidP="002E1280">
      <w:pPr>
        <w:suppressAutoHyphens/>
        <w:ind w:firstLine="567"/>
        <w:jc w:val="both"/>
        <w:rPr>
          <w:rFonts w:ascii="PT Astra Serif" w:hAnsi="PT Astra Serif"/>
          <w:b/>
          <w:sz w:val="28"/>
          <w:szCs w:val="28"/>
        </w:rPr>
      </w:pPr>
      <w:r>
        <w:rPr>
          <w:rFonts w:ascii="PT Astra Serif" w:eastAsia="Arial" w:hAnsi="PT Astra Serif"/>
          <w:kern w:val="2"/>
          <w:sz w:val="28"/>
          <w:szCs w:val="28"/>
          <w:lang w:eastAsia="ar-SA"/>
        </w:rPr>
        <w:lastRenderedPageBreak/>
        <w:t>Аукцион и подведение его итогов состоится - 11</w:t>
      </w:r>
      <w:r w:rsidRPr="00E25D7F">
        <w:rPr>
          <w:rFonts w:ascii="PT Astra Serif" w:eastAsia="Arial" w:hAnsi="PT Astra Serif"/>
          <w:kern w:val="2"/>
          <w:sz w:val="28"/>
          <w:szCs w:val="28"/>
          <w:lang w:eastAsia="ar-SA"/>
        </w:rPr>
        <w:t>.</w:t>
      </w:r>
      <w:r>
        <w:rPr>
          <w:rFonts w:ascii="PT Astra Serif" w:eastAsia="Arial" w:hAnsi="PT Astra Serif"/>
          <w:kern w:val="2"/>
          <w:sz w:val="28"/>
          <w:szCs w:val="28"/>
          <w:lang w:eastAsia="ar-SA"/>
        </w:rPr>
        <w:t>03</w:t>
      </w:r>
      <w:r w:rsidRPr="00E25D7F">
        <w:rPr>
          <w:rFonts w:ascii="PT Astra Serif" w:eastAsia="Arial" w:hAnsi="PT Astra Serif"/>
          <w:kern w:val="2"/>
          <w:sz w:val="28"/>
          <w:szCs w:val="28"/>
          <w:lang w:eastAsia="ar-SA"/>
        </w:rPr>
        <w:t>.202</w:t>
      </w:r>
      <w:r>
        <w:rPr>
          <w:rFonts w:ascii="PT Astra Serif" w:eastAsia="Arial" w:hAnsi="PT Astra Serif"/>
          <w:kern w:val="2"/>
          <w:sz w:val="28"/>
          <w:szCs w:val="28"/>
          <w:lang w:eastAsia="ar-SA"/>
        </w:rPr>
        <w:t>4 года в 9.00.</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2E1280" w:rsidRPr="00595414" w:rsidRDefault="002E1280" w:rsidP="002E1280">
      <w:pPr>
        <w:widowControl w:val="0"/>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2E1280" w:rsidRPr="00595414" w:rsidRDefault="002E1280" w:rsidP="002E1280">
      <w:pPr>
        <w:widowControl w:val="0"/>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595414">
          <w:rPr>
            <w:rStyle w:val="a3"/>
            <w:rFonts w:ascii="PT Astra Serif" w:eastAsia="Arial" w:hAnsi="PT Astra Serif"/>
            <w:kern w:val="2"/>
            <w:sz w:val="28"/>
            <w:szCs w:val="28"/>
            <w:lang w:eastAsia="ar-SA"/>
          </w:rPr>
          <w:t>www.torgi.gov.ru</w:t>
        </w:r>
      </w:hyperlink>
      <w:r w:rsidRPr="00595414">
        <w:rPr>
          <w:rFonts w:ascii="PT Astra Serif" w:eastAsia="Arial" w:hAnsi="PT Astra Serif"/>
          <w:kern w:val="2"/>
          <w:sz w:val="28"/>
          <w:szCs w:val="28"/>
          <w:lang w:eastAsia="ar-SA"/>
        </w:rPr>
        <w:t xml:space="preserve"> (ГИС Торги).</w:t>
      </w:r>
    </w:p>
    <w:p w:rsidR="002E1280" w:rsidRPr="00595414" w:rsidRDefault="002E1280" w:rsidP="002E1280">
      <w:pPr>
        <w:widowControl w:val="0"/>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2E1280" w:rsidRPr="00595414" w:rsidRDefault="002E1280" w:rsidP="002E1280">
      <w:pPr>
        <w:suppressAutoHyphens/>
        <w:ind w:firstLine="567"/>
        <w:jc w:val="both"/>
        <w:rPr>
          <w:rFonts w:ascii="PT Astra Serif" w:hAnsi="PT Astra Serif"/>
          <w:sz w:val="28"/>
          <w:szCs w:val="28"/>
        </w:rPr>
      </w:pPr>
      <w:r w:rsidRPr="00595414">
        <w:rPr>
          <w:rFonts w:ascii="PT Astra Serif" w:hAnsi="PT Astra Serif"/>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E1280" w:rsidRPr="00595414" w:rsidRDefault="002E1280" w:rsidP="002E1280">
      <w:pPr>
        <w:suppressAutoHyphens/>
        <w:ind w:firstLine="567"/>
        <w:jc w:val="both"/>
        <w:rPr>
          <w:rFonts w:ascii="PT Astra Serif" w:hAnsi="PT Astra Serif"/>
          <w:sz w:val="28"/>
          <w:szCs w:val="28"/>
        </w:rPr>
      </w:pPr>
      <w:r w:rsidRPr="00595414">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hAnsi="PT Astra Serif"/>
          <w:sz w:val="28"/>
          <w:szCs w:val="28"/>
        </w:rPr>
        <w:lastRenderedPageBreak/>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595414">
        <w:rPr>
          <w:rFonts w:ascii="PT Astra Serif" w:eastAsia="Arial" w:hAnsi="PT Astra Serif"/>
          <w:kern w:val="2"/>
          <w:sz w:val="28"/>
          <w:szCs w:val="28"/>
          <w:lang w:eastAsia="ar-SA"/>
        </w:rPr>
        <w:t>Сбербанк - АСТ</w:t>
      </w:r>
      <w:r w:rsidRPr="00595414">
        <w:rPr>
          <w:rFonts w:ascii="PT Astra Serif" w:hAnsi="PT Astra Serif"/>
          <w:sz w:val="28"/>
          <w:szCs w:val="28"/>
        </w:rPr>
        <w:t xml:space="preserve"> </w:t>
      </w:r>
      <w:hyperlink r:id="rId7" w:history="1">
        <w:r w:rsidRPr="00595414">
          <w:rPr>
            <w:rStyle w:val="a3"/>
            <w:rFonts w:ascii="PT Astra Serif" w:eastAsia="Arial" w:hAnsi="PT Astra Serif"/>
            <w:kern w:val="2"/>
            <w:sz w:val="28"/>
            <w:szCs w:val="28"/>
            <w:lang w:eastAsia="ar-SA"/>
          </w:rPr>
          <w:t>www.sberbank-ast.ru</w:t>
        </w:r>
      </w:hyperlink>
      <w:r w:rsidRPr="00595414">
        <w:rPr>
          <w:rFonts w:ascii="PT Astra Serif" w:eastAsia="Arial" w:hAnsi="PT Astra Serif"/>
          <w:kern w:val="2"/>
          <w:sz w:val="28"/>
          <w:szCs w:val="28"/>
          <w:lang w:eastAsia="ar-SA"/>
        </w:rPr>
        <w:t>.</w:t>
      </w:r>
    </w:p>
    <w:p w:rsidR="002E1280" w:rsidRPr="00595414" w:rsidRDefault="002E1280" w:rsidP="002E1280">
      <w:pPr>
        <w:suppressAutoHyphens/>
        <w:ind w:firstLine="567"/>
        <w:jc w:val="both"/>
        <w:rPr>
          <w:rFonts w:ascii="PT Astra Serif" w:hAnsi="PT Astra Serif"/>
          <w:sz w:val="28"/>
          <w:szCs w:val="28"/>
        </w:rPr>
      </w:pPr>
      <w:r w:rsidRPr="00595414">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E1280" w:rsidRPr="00595414" w:rsidRDefault="002E1280" w:rsidP="002E1280">
      <w:pPr>
        <w:suppressAutoHyphens/>
        <w:ind w:firstLine="567"/>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Электронный аукцион признается несостоявшимся в следующих случаях:</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принято решение о признании только одного Претендента Участником;</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E1280" w:rsidRPr="00595414" w:rsidRDefault="002E1280" w:rsidP="002E1280">
      <w:pPr>
        <w:suppressAutoHyphens/>
        <w:ind w:firstLine="567"/>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2E1280" w:rsidRPr="00595414" w:rsidRDefault="002E1280" w:rsidP="002E1280">
      <w:pPr>
        <w:suppressAutoHyphens/>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цена продажи;</w:t>
      </w:r>
    </w:p>
    <w:p w:rsidR="002E1280" w:rsidRPr="00595414" w:rsidRDefault="002E1280" w:rsidP="002E1280">
      <w:pPr>
        <w:suppressAutoHyphens/>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2E1280" w:rsidRPr="00595414" w:rsidRDefault="002E1280" w:rsidP="002E1280">
      <w:pPr>
        <w:suppressAutoHyphens/>
        <w:ind w:firstLine="539"/>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lastRenderedPageBreak/>
        <w:t xml:space="preserve">Срок заключения договора аренды земельного участка: </w:t>
      </w:r>
    </w:p>
    <w:p w:rsidR="002E1280" w:rsidRPr="00595414" w:rsidRDefault="002E1280" w:rsidP="002E1280">
      <w:pPr>
        <w:suppressAutoHyphens/>
        <w:ind w:firstLine="567"/>
        <w:jc w:val="both"/>
        <w:rPr>
          <w:rFonts w:ascii="PT Astra Serif" w:hAnsi="PT Astra Serif"/>
          <w:sz w:val="28"/>
          <w:szCs w:val="28"/>
        </w:rPr>
      </w:pPr>
      <w:r w:rsidRPr="00595414">
        <w:rPr>
          <w:rFonts w:ascii="PT Astra Serif" w:hAnsi="PT Astra Serif"/>
          <w:sz w:val="28"/>
          <w:szCs w:val="28"/>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E1280" w:rsidRPr="00595414" w:rsidRDefault="002E1280" w:rsidP="002E1280">
      <w:pPr>
        <w:suppressAutoHyphens/>
        <w:ind w:firstLine="567"/>
        <w:jc w:val="both"/>
        <w:rPr>
          <w:rFonts w:ascii="PT Astra Serif" w:hAnsi="PT Astra Serif"/>
          <w:sz w:val="28"/>
          <w:szCs w:val="28"/>
        </w:rPr>
      </w:pPr>
      <w:r w:rsidRPr="00595414">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2E1280" w:rsidRPr="00595414" w:rsidRDefault="002E1280" w:rsidP="002E1280">
      <w:pPr>
        <w:suppressAutoHyphens/>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2E1280" w:rsidRPr="00595414" w:rsidRDefault="002E1280" w:rsidP="002E1280">
      <w:pPr>
        <w:suppressAutoHyphens/>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2E1280" w:rsidRPr="00595414" w:rsidRDefault="002E1280" w:rsidP="002E1280">
      <w:pPr>
        <w:suppressAutoHyphens/>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C40F7C">
          <w:rPr>
            <w:rStyle w:val="a3"/>
            <w:rFonts w:ascii="PT Astra Serif" w:eastAsia="Arial" w:hAnsi="PT Astra Serif"/>
            <w:kern w:val="2"/>
            <w:sz w:val="28"/>
            <w:szCs w:val="28"/>
            <w:lang w:eastAsia="ar-SA"/>
          </w:rPr>
          <w:t>www.torgi.gov.ru</w:t>
        </w:r>
      </w:hyperlink>
      <w:r w:rsidRPr="00C40F7C">
        <w:rPr>
          <w:rFonts w:ascii="PT Astra Serif" w:eastAsia="Arial" w:hAnsi="PT Astra Serif"/>
          <w:kern w:val="2"/>
          <w:sz w:val="28"/>
          <w:szCs w:val="28"/>
          <w:lang w:eastAsia="ar-SA"/>
        </w:rPr>
        <w:t xml:space="preserve"> (</w:t>
      </w:r>
      <w:r w:rsidRPr="00595414">
        <w:rPr>
          <w:rFonts w:ascii="PT Astra Serif" w:eastAsia="Arial" w:hAnsi="PT Astra Serif"/>
          <w:kern w:val="2"/>
          <w:sz w:val="28"/>
          <w:szCs w:val="28"/>
          <w:lang w:eastAsia="ar-SA"/>
        </w:rPr>
        <w:t>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E1280" w:rsidRDefault="002E1280" w:rsidP="002E1280">
      <w:pPr>
        <w:suppressAutoHyphens/>
        <w:ind w:firstLine="540"/>
        <w:jc w:val="both"/>
        <w:rPr>
          <w:rFonts w:ascii="PT Astra Serif" w:eastAsia="Arial" w:hAnsi="PT Astra Serif"/>
          <w:kern w:val="2"/>
          <w:sz w:val="28"/>
          <w:szCs w:val="28"/>
          <w:lang w:eastAsia="ar-SA"/>
        </w:rPr>
      </w:pPr>
      <w:r w:rsidRPr="00595414">
        <w:rPr>
          <w:rFonts w:ascii="PT Astra Serif" w:eastAsia="Arial" w:hAnsi="PT Astra Serif"/>
          <w:kern w:val="2"/>
          <w:sz w:val="28"/>
          <w:szCs w:val="28"/>
          <w:lang w:eastAsia="ar-SA"/>
        </w:rPr>
        <w:t xml:space="preserve">Организатор приостанавливает проведение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595414">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595414">
        <w:rPr>
          <w:rFonts w:ascii="PT Astra Serif" w:eastAsia="Arial" w:hAnsi="PT Astra Serif"/>
          <w:kern w:val="2"/>
          <w:sz w:val="28"/>
          <w:szCs w:val="28"/>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59541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95414">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2E1280" w:rsidRDefault="002E1280" w:rsidP="002E1280">
      <w:pPr>
        <w:spacing w:before="100" w:beforeAutospacing="1"/>
        <w:ind w:firstLine="709"/>
        <w:jc w:val="center"/>
        <w:rPr>
          <w:rFonts w:ascii="PT Astra Serif" w:hAnsi="PT Astra Serif"/>
          <w:bCs/>
          <w:sz w:val="28"/>
          <w:szCs w:val="28"/>
        </w:rPr>
      </w:pPr>
      <w:r w:rsidRPr="00124242">
        <w:rPr>
          <w:rFonts w:ascii="PT Astra Serif" w:hAnsi="PT Astra Serif"/>
          <w:bCs/>
          <w:sz w:val="28"/>
          <w:szCs w:val="28"/>
        </w:rPr>
        <w:t xml:space="preserve">Форма подачи заявки: </w:t>
      </w:r>
    </w:p>
    <w:p w:rsidR="002E1280" w:rsidRDefault="002E1280" w:rsidP="002E1280">
      <w:pPr>
        <w:ind w:firstLine="709"/>
        <w:jc w:val="center"/>
        <w:rPr>
          <w:rFonts w:ascii="PT Astra Serif" w:hAnsi="PT Astra Serif"/>
          <w:bCs/>
          <w:sz w:val="28"/>
          <w:szCs w:val="28"/>
        </w:rPr>
      </w:pPr>
    </w:p>
    <w:p w:rsidR="002E1280" w:rsidRPr="002B5483" w:rsidRDefault="002E1280" w:rsidP="002E1280">
      <w:pPr>
        <w:widowControl w:val="0"/>
        <w:ind w:firstLine="709"/>
        <w:jc w:val="center"/>
        <w:rPr>
          <w:rFonts w:ascii="PT Astra Serif" w:hAnsi="PT Astra Serif"/>
          <w:bCs/>
          <w:sz w:val="28"/>
          <w:szCs w:val="28"/>
        </w:rPr>
      </w:pPr>
      <w:r w:rsidRPr="002B5483">
        <w:rPr>
          <w:rFonts w:ascii="PT Astra Serif" w:hAnsi="PT Astra Serif"/>
          <w:bCs/>
          <w:sz w:val="28"/>
          <w:szCs w:val="28"/>
        </w:rPr>
        <w:lastRenderedPageBreak/>
        <w:t>Заявка на участие в электронном аукционе</w:t>
      </w:r>
    </w:p>
    <w:p w:rsidR="002E1280" w:rsidRPr="002B5483" w:rsidRDefault="002E1280" w:rsidP="002E1280">
      <w:pPr>
        <w:widowControl w:val="0"/>
        <w:ind w:firstLine="709"/>
        <w:jc w:val="center"/>
        <w:rPr>
          <w:rFonts w:ascii="PT Astra Serif" w:hAnsi="PT Astra Serif"/>
          <w:b/>
          <w:bCs/>
          <w:sz w:val="28"/>
          <w:szCs w:val="28"/>
        </w:rPr>
      </w:pPr>
    </w:p>
    <w:p w:rsidR="002E1280" w:rsidRPr="002B5483" w:rsidRDefault="002E1280" w:rsidP="002E1280">
      <w:pPr>
        <w:tabs>
          <w:tab w:val="num" w:pos="1452"/>
        </w:tabs>
        <w:ind w:firstLine="709"/>
        <w:jc w:val="both"/>
        <w:rPr>
          <w:rFonts w:ascii="PT Astra Serif" w:hAnsi="PT Astra Serif"/>
          <w:sz w:val="28"/>
          <w:szCs w:val="28"/>
        </w:rPr>
      </w:pPr>
      <w:r>
        <w:rPr>
          <w:rFonts w:ascii="PT Astra Serif" w:hAnsi="PT Astra Serif"/>
          <w:sz w:val="28"/>
          <w:szCs w:val="28"/>
        </w:rPr>
        <w:t>1. </w:t>
      </w:r>
      <w:r w:rsidRPr="002B5483">
        <w:rPr>
          <w:rFonts w:ascii="PT Astra Serif" w:hAnsi="PT Astra Serif"/>
          <w:sz w:val="28"/>
          <w:szCs w:val="28"/>
        </w:rPr>
        <w:t xml:space="preserve">Ознакомившись с Извещением, размещенным на официальном сайте Российской Федерации </w:t>
      </w:r>
      <w:hyperlink r:id="rId9" w:history="1">
        <w:r w:rsidRPr="001F1030">
          <w:rPr>
            <w:rStyle w:val="a3"/>
            <w:rFonts w:ascii="PT Astra Serif" w:hAnsi="PT Astra Serif"/>
            <w:sz w:val="28"/>
            <w:szCs w:val="28"/>
            <w:lang w:val="en-US"/>
          </w:rPr>
          <w:t>www</w:t>
        </w:r>
        <w:r w:rsidRPr="001F1030">
          <w:rPr>
            <w:rStyle w:val="a3"/>
            <w:rFonts w:ascii="PT Astra Serif" w:hAnsi="PT Astra Serif"/>
            <w:sz w:val="28"/>
            <w:szCs w:val="28"/>
          </w:rPr>
          <w:t>.</w:t>
        </w:r>
        <w:r w:rsidRPr="001F1030">
          <w:rPr>
            <w:rStyle w:val="a3"/>
            <w:rFonts w:ascii="PT Astra Serif" w:hAnsi="PT Astra Serif"/>
            <w:sz w:val="28"/>
            <w:szCs w:val="28"/>
            <w:lang w:val="en-US"/>
          </w:rPr>
          <w:t>torgi</w:t>
        </w:r>
        <w:r w:rsidRPr="001F1030">
          <w:rPr>
            <w:rStyle w:val="a3"/>
            <w:rFonts w:ascii="PT Astra Serif" w:hAnsi="PT Astra Serif"/>
            <w:sz w:val="28"/>
            <w:szCs w:val="28"/>
          </w:rPr>
          <w:t>.</w:t>
        </w:r>
        <w:r w:rsidRPr="001F1030">
          <w:rPr>
            <w:rStyle w:val="a3"/>
            <w:rFonts w:ascii="PT Astra Serif" w:hAnsi="PT Astra Serif"/>
            <w:sz w:val="28"/>
            <w:szCs w:val="28"/>
            <w:lang w:val="en-US"/>
          </w:rPr>
          <w:t>gov</w:t>
        </w:r>
        <w:r w:rsidRPr="001F1030">
          <w:rPr>
            <w:rStyle w:val="a3"/>
            <w:rFonts w:ascii="PT Astra Serif" w:hAnsi="PT Astra Serif"/>
            <w:sz w:val="28"/>
            <w:szCs w:val="28"/>
          </w:rPr>
          <w:t>.</w:t>
        </w:r>
        <w:r w:rsidRPr="001F1030">
          <w:rPr>
            <w:rStyle w:val="a3"/>
            <w:rFonts w:ascii="PT Astra Serif" w:hAnsi="PT Astra Serif"/>
            <w:sz w:val="28"/>
            <w:szCs w:val="28"/>
            <w:lang w:val="en-US"/>
          </w:rPr>
          <w:t>ru</w:t>
        </w:r>
      </w:hyperlink>
      <w:r w:rsidRPr="001F1030">
        <w:rPr>
          <w:rFonts w:ascii="PT Astra Serif" w:hAnsi="PT Astra Serif"/>
          <w:sz w:val="28"/>
          <w:szCs w:val="28"/>
        </w:rPr>
        <w:t xml:space="preserve">, </w:t>
      </w:r>
      <w:r w:rsidRPr="002B5483">
        <w:rPr>
          <w:rFonts w:ascii="PT Astra Serif" w:hAnsi="PT Astra Serif"/>
          <w:sz w:val="28"/>
          <w:szCs w:val="28"/>
        </w:rPr>
        <w:t>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2E1280" w:rsidRPr="002B5483" w:rsidRDefault="002E1280" w:rsidP="002E1280">
      <w:pPr>
        <w:tabs>
          <w:tab w:val="num" w:pos="1452"/>
        </w:tabs>
        <w:jc w:val="both"/>
        <w:rPr>
          <w:rFonts w:ascii="PT Astra Serif" w:hAnsi="PT Astra Serif"/>
          <w:sz w:val="28"/>
          <w:szCs w:val="28"/>
        </w:rPr>
      </w:pPr>
      <w:r w:rsidRPr="002B5483">
        <w:rPr>
          <w:rFonts w:ascii="PT Astra Serif" w:hAnsi="PT Astra Serif"/>
          <w:sz w:val="28"/>
          <w:szCs w:val="28"/>
        </w:rPr>
        <w:t>____________________________________________________________________</w:t>
      </w:r>
    </w:p>
    <w:p w:rsidR="002E1280" w:rsidRDefault="002E1280" w:rsidP="002E1280">
      <w:pPr>
        <w:tabs>
          <w:tab w:val="num" w:pos="0"/>
        </w:tabs>
        <w:jc w:val="center"/>
        <w:rPr>
          <w:rFonts w:ascii="PT Astra Serif" w:hAnsi="PT Astra Serif"/>
          <w:sz w:val="28"/>
          <w:szCs w:val="28"/>
        </w:rPr>
      </w:pPr>
      <w:r w:rsidRPr="002B5483">
        <w:rPr>
          <w:rFonts w:ascii="PT Astra Serif" w:hAnsi="PT Astra Serif"/>
          <w:sz w:val="28"/>
          <w:szCs w:val="28"/>
        </w:rPr>
        <w:t>(наименование организации, для физических лиц Ф.И.О.)</w:t>
      </w:r>
      <w:r>
        <w:rPr>
          <w:rFonts w:ascii="PT Astra Serif" w:hAnsi="PT Astra Serif"/>
          <w:sz w:val="28"/>
          <w:szCs w:val="28"/>
        </w:rPr>
        <w:t xml:space="preserve"> (далее </w:t>
      </w:r>
      <w:r w:rsidRPr="002B5483">
        <w:rPr>
          <w:rFonts w:ascii="PT Astra Serif" w:hAnsi="PT Astra Serif"/>
          <w:sz w:val="28"/>
          <w:szCs w:val="28"/>
        </w:rPr>
        <w:t xml:space="preserve">«претендент»), в лице </w:t>
      </w:r>
      <w:r>
        <w:rPr>
          <w:rFonts w:ascii="PT Astra Serif" w:hAnsi="PT Astra Serif"/>
          <w:sz w:val="28"/>
          <w:szCs w:val="28"/>
        </w:rPr>
        <w:t>___________________</w:t>
      </w:r>
      <w:r w:rsidRPr="002B5483">
        <w:rPr>
          <w:rFonts w:ascii="PT Astra Serif" w:hAnsi="PT Astra Serif"/>
          <w:sz w:val="28"/>
          <w:szCs w:val="28"/>
        </w:rPr>
        <w:t>_____________</w:t>
      </w:r>
      <w:r>
        <w:rPr>
          <w:rFonts w:ascii="PT Astra Serif" w:hAnsi="PT Astra Serif"/>
          <w:sz w:val="28"/>
          <w:szCs w:val="28"/>
        </w:rPr>
        <w:t xml:space="preserve">_____________________________, </w:t>
      </w:r>
    </w:p>
    <w:p w:rsidR="002E1280" w:rsidRPr="002B5483" w:rsidRDefault="002E1280" w:rsidP="002E1280">
      <w:pPr>
        <w:tabs>
          <w:tab w:val="num" w:pos="0"/>
        </w:tabs>
        <w:jc w:val="center"/>
        <w:rPr>
          <w:rFonts w:ascii="PT Astra Serif" w:hAnsi="PT Astra Serif"/>
          <w:sz w:val="28"/>
          <w:szCs w:val="28"/>
        </w:rPr>
      </w:pPr>
      <w:r w:rsidRPr="002B5483">
        <w:rPr>
          <w:rFonts w:ascii="PT Astra Serif" w:hAnsi="PT Astra Serif"/>
          <w:sz w:val="28"/>
          <w:szCs w:val="28"/>
        </w:rPr>
        <w:t>(фамилия, имя, отчество представителя)</w:t>
      </w:r>
    </w:p>
    <w:p w:rsidR="002E1280" w:rsidRDefault="002E1280" w:rsidP="002E1280">
      <w:pPr>
        <w:tabs>
          <w:tab w:val="num" w:pos="0"/>
        </w:tabs>
        <w:jc w:val="both"/>
        <w:rPr>
          <w:rFonts w:ascii="PT Astra Serif" w:hAnsi="PT Astra Serif"/>
          <w:sz w:val="28"/>
          <w:szCs w:val="28"/>
        </w:rPr>
      </w:pPr>
    </w:p>
    <w:p w:rsidR="002E1280" w:rsidRPr="002B5483" w:rsidRDefault="002E1280" w:rsidP="002E1280">
      <w:pPr>
        <w:tabs>
          <w:tab w:val="num" w:pos="0"/>
        </w:tabs>
        <w:jc w:val="both"/>
        <w:rPr>
          <w:rFonts w:ascii="PT Astra Serif" w:hAnsi="PT Astra Serif"/>
          <w:sz w:val="28"/>
          <w:szCs w:val="28"/>
        </w:rPr>
      </w:pPr>
      <w:r w:rsidRPr="002B5483">
        <w:rPr>
          <w:rFonts w:ascii="PT Astra Serif" w:hAnsi="PT Astra Serif"/>
          <w:sz w:val="28"/>
          <w:szCs w:val="28"/>
        </w:rPr>
        <w:t xml:space="preserve">действующего на основании ___________________________________________, </w:t>
      </w:r>
    </w:p>
    <w:p w:rsidR="002E1280" w:rsidRPr="002B5483" w:rsidRDefault="002E1280" w:rsidP="002E1280">
      <w:pPr>
        <w:tabs>
          <w:tab w:val="num" w:pos="0"/>
        </w:tabs>
        <w:jc w:val="center"/>
        <w:rPr>
          <w:rFonts w:ascii="PT Astra Serif" w:hAnsi="PT Astra Serif"/>
          <w:sz w:val="28"/>
          <w:szCs w:val="28"/>
        </w:rPr>
      </w:pPr>
      <w:r w:rsidRPr="002B5483">
        <w:rPr>
          <w:rFonts w:ascii="PT Astra Serif" w:hAnsi="PT Astra Serif"/>
          <w:sz w:val="28"/>
          <w:szCs w:val="28"/>
        </w:rPr>
        <w:t>(№ и дата документа, на представителя)</w:t>
      </w:r>
    </w:p>
    <w:p w:rsidR="002E1280" w:rsidRPr="002B5483" w:rsidRDefault="002E1280" w:rsidP="002E1280">
      <w:pPr>
        <w:pStyle w:val="ConsNormal"/>
        <w:widowControl/>
        <w:tabs>
          <w:tab w:val="num" w:pos="1452"/>
        </w:tabs>
        <w:ind w:firstLine="0"/>
        <w:jc w:val="both"/>
        <w:rPr>
          <w:rFonts w:ascii="PT Astra Serif" w:hAnsi="PT Astra Serif"/>
          <w:sz w:val="28"/>
          <w:szCs w:val="28"/>
        </w:rPr>
      </w:pPr>
      <w:r w:rsidRPr="002B5483">
        <w:rPr>
          <w:rFonts w:ascii="PT Astra Serif" w:hAnsi="PT Astra Serif"/>
          <w:sz w:val="28"/>
          <w:szCs w:val="28"/>
        </w:rPr>
        <w:t xml:space="preserve">согласен (согласна) участвовать в электронном аукционе по лоту №_____ на право заключения договора аренды земельного участка с кадастровым номером </w:t>
      </w:r>
      <w:r>
        <w:rPr>
          <w:rFonts w:ascii="PT Astra Serif" w:hAnsi="PT Astra Serif"/>
          <w:sz w:val="28"/>
          <w:szCs w:val="28"/>
        </w:rPr>
        <w:t>71</w:t>
      </w:r>
      <w:r w:rsidRPr="002B5483">
        <w:rPr>
          <w:rFonts w:ascii="PT Astra Serif" w:hAnsi="PT Astra Serif"/>
          <w:sz w:val="28"/>
          <w:szCs w:val="28"/>
        </w:rPr>
        <w:t>:______________________________________________</w:t>
      </w:r>
      <w:r>
        <w:rPr>
          <w:rFonts w:ascii="PT Astra Serif" w:hAnsi="PT Astra Serif"/>
          <w:sz w:val="28"/>
          <w:szCs w:val="28"/>
        </w:rPr>
        <w:t>___________________</w:t>
      </w:r>
      <w:r w:rsidRPr="002B5483">
        <w:rPr>
          <w:rFonts w:ascii="PT Astra Serif" w:hAnsi="PT Astra Serif"/>
          <w:sz w:val="28"/>
          <w:szCs w:val="28"/>
        </w:rPr>
        <w:t>,местоположение_______________________________________________________________________________________________________________________________________________________________________________________________________площадью_____________кв.м.,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w:t>
      </w:r>
    </w:p>
    <w:p w:rsidR="002E1280" w:rsidRPr="002B5483" w:rsidRDefault="002E1280" w:rsidP="002E1280">
      <w:pPr>
        <w:pStyle w:val="ConsNormal"/>
        <w:widowControl/>
        <w:tabs>
          <w:tab w:val="num" w:pos="1452"/>
        </w:tabs>
        <w:ind w:firstLine="0"/>
        <w:jc w:val="center"/>
        <w:rPr>
          <w:rFonts w:ascii="PT Astra Serif" w:hAnsi="PT Astra Serif"/>
          <w:sz w:val="28"/>
          <w:szCs w:val="28"/>
        </w:rPr>
      </w:pPr>
      <w:r w:rsidRPr="002B5483">
        <w:rPr>
          <w:rFonts w:ascii="PT Astra Serif" w:hAnsi="PT Astra Serif"/>
          <w:sz w:val="28"/>
          <w:szCs w:val="28"/>
        </w:rPr>
        <w:t xml:space="preserve">____________________________________________________________________, разрешенное использование участка: </w:t>
      </w:r>
    </w:p>
    <w:p w:rsidR="002E1280" w:rsidRPr="002B5483" w:rsidRDefault="002E1280" w:rsidP="002E1280">
      <w:pPr>
        <w:pStyle w:val="ConsNormal"/>
        <w:widowControl/>
        <w:tabs>
          <w:tab w:val="num" w:pos="1452"/>
        </w:tabs>
        <w:ind w:firstLine="0"/>
        <w:jc w:val="both"/>
        <w:rPr>
          <w:rFonts w:ascii="PT Astra Serif" w:hAnsi="PT Astra Serif"/>
          <w:sz w:val="28"/>
          <w:szCs w:val="28"/>
        </w:rPr>
      </w:pPr>
      <w:r w:rsidRPr="002B5483">
        <w:rPr>
          <w:rFonts w:ascii="PT Astra Serif" w:hAnsi="PT Astra Serif"/>
          <w:sz w:val="28"/>
          <w:szCs w:val="28"/>
        </w:rPr>
        <w:t xml:space="preserve">____________________________________________________________________, в соответствии с предложениями, которые будут поданы при проведении электронного аукциона. </w:t>
      </w:r>
    </w:p>
    <w:p w:rsidR="002E1280" w:rsidRPr="002B5483" w:rsidRDefault="002E1280" w:rsidP="002E1280">
      <w:pPr>
        <w:pStyle w:val="a6"/>
        <w:spacing w:after="0"/>
        <w:ind w:firstLine="709"/>
        <w:rPr>
          <w:rFonts w:ascii="PT Astra Serif" w:hAnsi="PT Astra Serif" w:cs="Times New Roman"/>
          <w:sz w:val="28"/>
          <w:szCs w:val="28"/>
        </w:rPr>
      </w:pPr>
      <w:r>
        <w:rPr>
          <w:rFonts w:ascii="PT Astra Serif" w:hAnsi="PT Astra Serif" w:cs="Times New Roman"/>
          <w:sz w:val="28"/>
          <w:szCs w:val="28"/>
        </w:rPr>
        <w:t>2. </w:t>
      </w:r>
      <w:r w:rsidRPr="002B5483">
        <w:rPr>
          <w:rFonts w:ascii="PT Astra Serif" w:hAnsi="PT Astra Serif" w:cs="Times New Roman"/>
          <w:sz w:val="28"/>
          <w:szCs w:val="28"/>
        </w:rPr>
        <w:t>Претендент согласен с тем, что задаток перечисленный им на участие в электронном аукционе на счет площадки не возвращается ему в случаях:</w:t>
      </w:r>
    </w:p>
    <w:p w:rsidR="002E1280" w:rsidRPr="002B5483" w:rsidRDefault="002E1280" w:rsidP="002E1280">
      <w:pPr>
        <w:widowControl w:val="0"/>
        <w:overflowPun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2E1280" w:rsidRPr="002B5483" w:rsidRDefault="002E1280" w:rsidP="002E1280">
      <w:pPr>
        <w:widowControl w:val="0"/>
        <w:overflowPun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признания претендента победителем по лоту №</w:t>
      </w:r>
      <w:r>
        <w:rPr>
          <w:rFonts w:ascii="PT Astra Serif" w:hAnsi="PT Astra Serif"/>
          <w:sz w:val="28"/>
          <w:szCs w:val="28"/>
        </w:rPr>
        <w:t> </w:t>
      </w:r>
      <w:r w:rsidRPr="002B5483">
        <w:rPr>
          <w:rFonts w:ascii="PT Astra Serif" w:hAnsi="PT Astra Serif"/>
          <w:sz w:val="28"/>
          <w:szCs w:val="28"/>
        </w:rPr>
        <w:t>____, электронного аукциона и его уклонения (отказа) от заключения договора аренды земельного участка.</w:t>
      </w:r>
    </w:p>
    <w:p w:rsidR="002E1280" w:rsidRPr="002B5483" w:rsidRDefault="002E1280" w:rsidP="002E1280">
      <w:pPr>
        <w:tabs>
          <w:tab w:val="num" w:pos="1452"/>
        </w:tabs>
        <w:ind w:firstLine="709"/>
        <w:jc w:val="both"/>
        <w:rPr>
          <w:rFonts w:ascii="PT Astra Serif" w:hAnsi="PT Astra Serif"/>
          <w:sz w:val="28"/>
          <w:szCs w:val="28"/>
        </w:rPr>
      </w:pPr>
      <w:r>
        <w:rPr>
          <w:rFonts w:ascii="PT Astra Serif" w:hAnsi="PT Astra Serif"/>
          <w:sz w:val="28"/>
          <w:szCs w:val="28"/>
        </w:rPr>
        <w:t>3. </w:t>
      </w:r>
      <w:r w:rsidRPr="002B5483">
        <w:rPr>
          <w:rFonts w:ascii="PT Astra Serif" w:hAnsi="PT Astra Serif"/>
          <w:sz w:val="28"/>
          <w:szCs w:val="28"/>
        </w:rPr>
        <w:t xml:space="preserve">Подавая настоящую заявку, претендент осведомлен о том, что он вправе отозвать ее до дня окончания срока приема заявок. </w:t>
      </w:r>
    </w:p>
    <w:p w:rsidR="002E1280" w:rsidRPr="00CF697A" w:rsidRDefault="002E1280" w:rsidP="002E1280">
      <w:pPr>
        <w:tabs>
          <w:tab w:val="num" w:pos="1452"/>
        </w:tabs>
        <w:snapToGrid w:val="0"/>
        <w:ind w:firstLine="709"/>
        <w:jc w:val="both"/>
        <w:rPr>
          <w:rFonts w:ascii="PT Astra Serif" w:hAnsi="PT Astra Serif"/>
          <w:sz w:val="28"/>
          <w:szCs w:val="28"/>
        </w:rPr>
      </w:pPr>
      <w:r>
        <w:rPr>
          <w:rFonts w:ascii="PT Astra Serif" w:hAnsi="PT Astra Serif"/>
          <w:color w:val="000000"/>
          <w:sz w:val="28"/>
          <w:szCs w:val="28"/>
          <w:shd w:val="clear" w:color="auto" w:fill="FFFFFF"/>
        </w:rPr>
        <w:t>4. </w:t>
      </w:r>
      <w:r w:rsidRPr="002B5483">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0" w:history="1">
        <w:r w:rsidRPr="00CF697A">
          <w:rPr>
            <w:rStyle w:val="a3"/>
            <w:rFonts w:ascii="PT Astra Serif" w:hAnsi="PT Astra Serif"/>
            <w:sz w:val="28"/>
            <w:szCs w:val="28"/>
            <w:lang w:val="en-US"/>
          </w:rPr>
          <w:t>www</w:t>
        </w:r>
        <w:r w:rsidRPr="00CF697A">
          <w:rPr>
            <w:rStyle w:val="a3"/>
            <w:rFonts w:ascii="PT Astra Serif" w:hAnsi="PT Astra Serif"/>
            <w:sz w:val="28"/>
            <w:szCs w:val="28"/>
          </w:rPr>
          <w:t>.</w:t>
        </w:r>
        <w:r w:rsidRPr="00CF697A">
          <w:rPr>
            <w:rStyle w:val="a3"/>
            <w:rFonts w:ascii="PT Astra Serif" w:hAnsi="PT Astra Serif"/>
            <w:sz w:val="28"/>
            <w:szCs w:val="28"/>
            <w:lang w:val="en-US"/>
          </w:rPr>
          <w:t>torgi</w:t>
        </w:r>
        <w:r w:rsidRPr="00CF697A">
          <w:rPr>
            <w:rStyle w:val="a3"/>
            <w:rFonts w:ascii="PT Astra Serif" w:hAnsi="PT Astra Serif"/>
            <w:sz w:val="28"/>
            <w:szCs w:val="28"/>
          </w:rPr>
          <w:t>.</w:t>
        </w:r>
        <w:r w:rsidRPr="00CF697A">
          <w:rPr>
            <w:rStyle w:val="a3"/>
            <w:rFonts w:ascii="PT Astra Serif" w:hAnsi="PT Astra Serif"/>
            <w:sz w:val="28"/>
            <w:szCs w:val="28"/>
            <w:lang w:val="en-US"/>
          </w:rPr>
          <w:t>gov</w:t>
        </w:r>
        <w:r w:rsidRPr="00CF697A">
          <w:rPr>
            <w:rStyle w:val="a3"/>
            <w:rFonts w:ascii="PT Astra Serif" w:hAnsi="PT Astra Serif"/>
            <w:sz w:val="28"/>
            <w:szCs w:val="28"/>
          </w:rPr>
          <w:t>.</w:t>
        </w:r>
        <w:r w:rsidRPr="00CF697A">
          <w:rPr>
            <w:rStyle w:val="a3"/>
            <w:rFonts w:ascii="PT Astra Serif" w:hAnsi="PT Astra Serif"/>
            <w:sz w:val="28"/>
            <w:szCs w:val="28"/>
            <w:lang w:val="en-US"/>
          </w:rPr>
          <w:t>ru</w:t>
        </w:r>
      </w:hyperlink>
      <w:r w:rsidRPr="00CF697A">
        <w:rPr>
          <w:rFonts w:ascii="PT Astra Serif" w:hAnsi="PT Astra Serif"/>
          <w:sz w:val="28"/>
          <w:szCs w:val="28"/>
          <w:shd w:val="clear" w:color="auto" w:fill="FFFFFF"/>
        </w:rPr>
        <w:t>.</w:t>
      </w:r>
    </w:p>
    <w:p w:rsidR="002E1280" w:rsidRPr="002B5483" w:rsidRDefault="002E1280" w:rsidP="002E1280">
      <w:pPr>
        <w:tabs>
          <w:tab w:val="num" w:pos="1452"/>
        </w:tabs>
        <w:snapToGrid w:val="0"/>
        <w:ind w:firstLine="709"/>
        <w:jc w:val="both"/>
        <w:rPr>
          <w:rFonts w:ascii="PT Astra Serif" w:hAnsi="PT Astra Serif"/>
          <w:sz w:val="28"/>
          <w:szCs w:val="28"/>
        </w:rPr>
      </w:pPr>
      <w:r>
        <w:rPr>
          <w:rFonts w:ascii="PT Astra Serif" w:hAnsi="PT Astra Serif"/>
          <w:sz w:val="28"/>
          <w:szCs w:val="28"/>
        </w:rPr>
        <w:t>5. </w:t>
      </w:r>
      <w:r w:rsidRPr="002B5483">
        <w:rPr>
          <w:rFonts w:ascii="PT Astra Serif" w:hAnsi="PT Astra Serif"/>
          <w:sz w:val="28"/>
          <w:szCs w:val="28"/>
        </w:rPr>
        <w:t>Претендент ознакомлен с существенными условиями договора аренды земельного участка.</w:t>
      </w:r>
    </w:p>
    <w:p w:rsidR="002E1280" w:rsidRPr="002B5483" w:rsidRDefault="002E1280" w:rsidP="002E1280">
      <w:pPr>
        <w:widowControl w:val="0"/>
        <w:ind w:firstLine="709"/>
        <w:jc w:val="both"/>
        <w:rPr>
          <w:rFonts w:ascii="PT Astra Serif" w:hAnsi="PT Astra Serif"/>
          <w:noProof/>
          <w:sz w:val="28"/>
          <w:szCs w:val="28"/>
        </w:rPr>
      </w:pPr>
      <w:r>
        <w:rPr>
          <w:rFonts w:ascii="PT Astra Serif" w:hAnsi="PT Astra Serif"/>
          <w:sz w:val="28"/>
          <w:szCs w:val="28"/>
        </w:rPr>
        <w:t>6. </w:t>
      </w:r>
      <w:r w:rsidRPr="002B5483">
        <w:rPr>
          <w:rFonts w:ascii="PT Astra Serif" w:hAnsi="PT Astra Serif"/>
          <w:sz w:val="28"/>
          <w:szCs w:val="28"/>
        </w:rPr>
        <w:t>Даю согласие на обработку и хранение своих персональных данных</w:t>
      </w:r>
      <w:r w:rsidRPr="002B5483">
        <w:rPr>
          <w:rFonts w:ascii="PT Astra Serif" w:hAnsi="PT Astra Serif"/>
          <w:noProof/>
          <w:sz w:val="28"/>
          <w:szCs w:val="28"/>
        </w:rPr>
        <w:t xml:space="preserve"> в соответствии с действующим законодательством (для физических лиц).</w:t>
      </w:r>
    </w:p>
    <w:p w:rsidR="002E1280" w:rsidRPr="002B5483" w:rsidRDefault="002E1280" w:rsidP="002E1280">
      <w:pPr>
        <w:tabs>
          <w:tab w:val="num" w:pos="1452"/>
        </w:tabs>
        <w:snapToGrid w:val="0"/>
        <w:ind w:firstLine="709"/>
        <w:jc w:val="both"/>
        <w:rPr>
          <w:rFonts w:ascii="PT Astra Serif" w:hAnsi="PT Astra Serif"/>
          <w:sz w:val="28"/>
          <w:szCs w:val="28"/>
        </w:rPr>
      </w:pPr>
    </w:p>
    <w:p w:rsidR="002E1280" w:rsidRPr="002B5483" w:rsidRDefault="002E1280" w:rsidP="002E1280">
      <w:pPr>
        <w:tabs>
          <w:tab w:val="num" w:pos="1452"/>
        </w:tabs>
        <w:snapToGrid w:val="0"/>
        <w:ind w:firstLine="709"/>
        <w:jc w:val="both"/>
        <w:rPr>
          <w:rFonts w:ascii="PT Astra Serif" w:hAnsi="PT Astra Serif"/>
          <w:sz w:val="28"/>
          <w:szCs w:val="28"/>
        </w:rPr>
      </w:pPr>
      <w:r>
        <w:rPr>
          <w:rFonts w:ascii="PT Astra Serif" w:hAnsi="PT Astra Serif"/>
          <w:sz w:val="28"/>
          <w:szCs w:val="28"/>
        </w:rPr>
        <w:lastRenderedPageBreak/>
        <w:t>7. </w:t>
      </w:r>
      <w:r w:rsidRPr="002B5483">
        <w:rPr>
          <w:rFonts w:ascii="PT Astra Serif" w:hAnsi="PT Astra Serif"/>
          <w:sz w:val="28"/>
          <w:szCs w:val="28"/>
        </w:rPr>
        <w:t>Адрес претендента и контактный телефон ____________________________</w:t>
      </w:r>
      <w:r>
        <w:rPr>
          <w:rFonts w:ascii="PT Astra Serif" w:hAnsi="PT Astra Serif"/>
          <w:sz w:val="28"/>
          <w:szCs w:val="28"/>
        </w:rPr>
        <w:t>________________________________________</w:t>
      </w:r>
    </w:p>
    <w:p w:rsidR="002E1280" w:rsidRPr="002B5483" w:rsidRDefault="002E1280" w:rsidP="002E1280">
      <w:pPr>
        <w:tabs>
          <w:tab w:val="num" w:pos="1452"/>
        </w:tabs>
        <w:snapToGrid w:val="0"/>
        <w:jc w:val="both"/>
        <w:rPr>
          <w:rFonts w:ascii="PT Astra Serif" w:hAnsi="PT Astra Serif"/>
          <w:sz w:val="28"/>
          <w:szCs w:val="28"/>
        </w:rPr>
      </w:pPr>
      <w:r w:rsidRPr="002B5483">
        <w:rPr>
          <w:rFonts w:ascii="PT Astra Serif" w:hAnsi="PT Astra Serif"/>
          <w:sz w:val="28"/>
          <w:szCs w:val="28"/>
        </w:rPr>
        <w:t>________________________________________________________________________________________________________________________________________</w:t>
      </w:r>
      <w:r>
        <w:rPr>
          <w:rFonts w:ascii="PT Astra Serif" w:hAnsi="PT Astra Serif"/>
          <w:sz w:val="28"/>
          <w:szCs w:val="28"/>
        </w:rPr>
        <w:t>.</w:t>
      </w:r>
    </w:p>
    <w:p w:rsidR="002E1280" w:rsidRPr="002B5483" w:rsidRDefault="002E1280" w:rsidP="002E1280">
      <w:pPr>
        <w:tabs>
          <w:tab w:val="num" w:pos="1452"/>
        </w:tabs>
        <w:snapToGrid w:val="0"/>
        <w:ind w:firstLine="709"/>
        <w:jc w:val="both"/>
        <w:rPr>
          <w:rFonts w:ascii="PT Astra Serif" w:hAnsi="PT Astra Serif"/>
          <w:sz w:val="28"/>
          <w:szCs w:val="28"/>
        </w:rPr>
      </w:pPr>
      <w:r>
        <w:rPr>
          <w:rFonts w:ascii="PT Astra Serif" w:hAnsi="PT Astra Serif"/>
          <w:sz w:val="28"/>
          <w:szCs w:val="28"/>
        </w:rPr>
        <w:t>8. </w:t>
      </w:r>
      <w:r w:rsidRPr="002B5483">
        <w:rPr>
          <w:rFonts w:ascii="PT Astra Serif" w:hAnsi="PT Astra Serif"/>
          <w:sz w:val="28"/>
          <w:szCs w:val="28"/>
        </w:rPr>
        <w:t>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9. </w:t>
      </w:r>
      <w:r w:rsidRPr="002B5483">
        <w:rPr>
          <w:rFonts w:ascii="PT Astra Serif" w:hAnsi="PT Astra Serif"/>
          <w:sz w:val="28"/>
          <w:szCs w:val="28"/>
        </w:rPr>
        <w:t>Банковские реквизиты для возврата задатка (раздел заполняется печатным шрифтом):</w:t>
      </w:r>
    </w:p>
    <w:p w:rsidR="002E1280" w:rsidRDefault="002E1280" w:rsidP="002E1280">
      <w:pPr>
        <w:ind w:firstLine="709"/>
        <w:jc w:val="both"/>
        <w:rPr>
          <w:rFonts w:ascii="PT Astra Serif" w:hAnsi="PT Astra Serif"/>
          <w:sz w:val="28"/>
          <w:szCs w:val="28"/>
        </w:rPr>
      </w:pPr>
      <w:r w:rsidRPr="00CF697A">
        <w:rPr>
          <w:rFonts w:ascii="PT Astra Serif" w:hAnsi="PT Astra Serif"/>
          <w:sz w:val="28"/>
          <w:szCs w:val="28"/>
        </w:rPr>
        <w:t>для юридических лиц:</w:t>
      </w:r>
    </w:p>
    <w:p w:rsidR="002E1280" w:rsidRPr="00CF697A" w:rsidRDefault="002E1280" w:rsidP="002E1280">
      <w:pPr>
        <w:ind w:firstLine="709"/>
        <w:jc w:val="both"/>
        <w:rPr>
          <w:rFonts w:ascii="PT Astra Serif" w:hAnsi="PT Astra Serif"/>
          <w:sz w:val="28"/>
          <w:szCs w:val="28"/>
        </w:rPr>
      </w:pP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ИНН</w:t>
      </w:r>
      <w:r>
        <w:rPr>
          <w:rFonts w:ascii="PT Astra Serif" w:hAnsi="PT Astra Serif"/>
          <w:sz w:val="28"/>
          <w:szCs w:val="28"/>
        </w:rPr>
        <w:t>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_________________.</w:t>
      </w:r>
    </w:p>
    <w:p w:rsidR="002E1280" w:rsidRDefault="002E1280" w:rsidP="002E1280">
      <w:pPr>
        <w:ind w:firstLine="709"/>
        <w:jc w:val="both"/>
        <w:rPr>
          <w:rFonts w:ascii="PT Astra Serif" w:hAnsi="PT Astra Serif"/>
          <w:sz w:val="28"/>
          <w:szCs w:val="28"/>
        </w:rPr>
      </w:pPr>
      <w:r>
        <w:rPr>
          <w:rFonts w:ascii="PT Astra Serif" w:hAnsi="PT Astra Serif"/>
          <w:sz w:val="28"/>
          <w:szCs w:val="28"/>
        </w:rPr>
        <w:t>КПП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_________________.</w:t>
      </w:r>
    </w:p>
    <w:p w:rsidR="002E1280" w:rsidRPr="002B5483" w:rsidRDefault="002E1280" w:rsidP="002E1280">
      <w:pPr>
        <w:ind w:firstLine="709"/>
        <w:jc w:val="both"/>
        <w:rPr>
          <w:rFonts w:ascii="PT Astra Serif" w:hAnsi="PT Astra Serif"/>
          <w:sz w:val="28"/>
          <w:szCs w:val="28"/>
        </w:rPr>
      </w:pPr>
    </w:p>
    <w:p w:rsidR="002E1280" w:rsidRDefault="002E1280" w:rsidP="002E1280">
      <w:pPr>
        <w:ind w:firstLine="709"/>
        <w:jc w:val="both"/>
        <w:rPr>
          <w:rFonts w:ascii="PT Astra Serif" w:hAnsi="PT Astra Serif"/>
          <w:sz w:val="28"/>
          <w:szCs w:val="28"/>
        </w:rPr>
      </w:pPr>
      <w:r w:rsidRPr="002B5483">
        <w:rPr>
          <w:rFonts w:ascii="PT Astra Serif" w:hAnsi="PT Astra Serif"/>
          <w:sz w:val="28"/>
          <w:szCs w:val="28"/>
        </w:rPr>
        <w:t>Банк</w:t>
      </w:r>
      <w:r>
        <w:rPr>
          <w:rFonts w:ascii="PT Astra Serif" w:hAnsi="PT Astra Serif"/>
          <w:sz w:val="28"/>
          <w:szCs w:val="28"/>
        </w:rPr>
        <w:t> (полное </w:t>
      </w:r>
      <w:r w:rsidRPr="002B5483">
        <w:rPr>
          <w:rFonts w:ascii="PT Astra Serif" w:hAnsi="PT Astra Serif"/>
          <w:sz w:val="28"/>
          <w:szCs w:val="28"/>
        </w:rPr>
        <w:t>наименование)</w:t>
      </w:r>
    </w:p>
    <w:p w:rsidR="002E1280" w:rsidRPr="002B5483" w:rsidRDefault="002E1280" w:rsidP="002E1280">
      <w:pPr>
        <w:jc w:val="both"/>
        <w:rPr>
          <w:rFonts w:ascii="PT Astra Serif" w:hAnsi="PT Astra Serif"/>
          <w:sz w:val="28"/>
          <w:szCs w:val="28"/>
        </w:rPr>
      </w:pPr>
      <w:r w:rsidRPr="002B5483">
        <w:rPr>
          <w:rFonts w:ascii="PT Astra Serif" w:hAnsi="PT Astra Serif"/>
          <w:sz w:val="28"/>
          <w:szCs w:val="28"/>
        </w:rPr>
        <w:t>___________________________________________</w:t>
      </w:r>
      <w:r>
        <w:rPr>
          <w:rFonts w:ascii="PT Astra Serif" w:hAnsi="PT Astra Serif"/>
          <w:sz w:val="28"/>
          <w:szCs w:val="28"/>
        </w:rPr>
        <w:t>_________________________</w:t>
      </w:r>
    </w:p>
    <w:p w:rsidR="002E1280" w:rsidRPr="002B5483" w:rsidRDefault="002E1280" w:rsidP="002E1280">
      <w:pPr>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r>
        <w:rPr>
          <w:rFonts w:ascii="PT Astra Serif" w:hAnsi="PT Astra Serif"/>
          <w:sz w:val="28"/>
          <w:szCs w:val="28"/>
        </w:rPr>
        <w:t>__</w:t>
      </w: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к/с _______________________________________________________________</w:t>
      </w:r>
      <w:r>
        <w:rPr>
          <w:rFonts w:ascii="PT Astra Serif" w:hAnsi="PT Astra Serif"/>
          <w:sz w:val="28"/>
          <w:szCs w:val="28"/>
        </w:rPr>
        <w:t>_____</w:t>
      </w:r>
    </w:p>
    <w:p w:rsidR="002E1280" w:rsidRDefault="002E1280" w:rsidP="002E1280">
      <w:pPr>
        <w:ind w:firstLine="709"/>
        <w:jc w:val="both"/>
        <w:rPr>
          <w:rFonts w:ascii="PT Astra Serif" w:hAnsi="PT Astra Serif"/>
          <w:sz w:val="28"/>
          <w:szCs w:val="28"/>
        </w:rPr>
      </w:pPr>
      <w:r w:rsidRPr="002B5483">
        <w:rPr>
          <w:rFonts w:ascii="PT Astra Serif" w:hAnsi="PT Astra Serif"/>
          <w:sz w:val="28"/>
          <w:szCs w:val="28"/>
        </w:rPr>
        <w:t>р/с___________________________________________________________</w:t>
      </w:r>
      <w:r>
        <w:rPr>
          <w:rFonts w:ascii="PT Astra Serif" w:hAnsi="PT Astra Serif"/>
          <w:sz w:val="28"/>
          <w:szCs w:val="28"/>
        </w:rPr>
        <w:t>_.</w:t>
      </w:r>
    </w:p>
    <w:p w:rsidR="002E1280" w:rsidRPr="002B5483" w:rsidRDefault="002E1280" w:rsidP="002E1280">
      <w:pPr>
        <w:ind w:firstLine="709"/>
        <w:jc w:val="both"/>
        <w:rPr>
          <w:rFonts w:ascii="PT Astra Serif" w:hAnsi="PT Astra Serif"/>
          <w:sz w:val="28"/>
          <w:szCs w:val="28"/>
        </w:rPr>
      </w:pP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w:t>
      </w:r>
      <w:r>
        <w:rPr>
          <w:rFonts w:ascii="PT Astra Serif" w:hAnsi="PT Astra Serif"/>
          <w:sz w:val="28"/>
          <w:szCs w:val="28"/>
        </w:rPr>
        <w:t>_______.</w:t>
      </w: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Наименование </w:t>
      </w:r>
      <w:r w:rsidRPr="002B5483">
        <w:rPr>
          <w:rFonts w:ascii="PT Astra Serif" w:hAnsi="PT Astra Serif"/>
          <w:sz w:val="28"/>
          <w:szCs w:val="28"/>
        </w:rPr>
        <w:t>получателя: ________________________________________</w:t>
      </w: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_______________________________________________________________</w:t>
      </w:r>
      <w:r>
        <w:rPr>
          <w:rFonts w:ascii="PT Astra Serif" w:hAnsi="PT Astra Serif"/>
          <w:sz w:val="28"/>
          <w:szCs w:val="28"/>
        </w:rPr>
        <w:t>.</w:t>
      </w:r>
    </w:p>
    <w:p w:rsidR="002E1280" w:rsidRDefault="002E1280" w:rsidP="002E1280">
      <w:pPr>
        <w:ind w:firstLine="709"/>
        <w:jc w:val="both"/>
        <w:rPr>
          <w:rFonts w:ascii="PT Astra Serif" w:hAnsi="PT Astra Serif"/>
          <w:sz w:val="28"/>
          <w:szCs w:val="28"/>
        </w:rPr>
      </w:pPr>
      <w:r w:rsidRPr="00D63C7B">
        <w:rPr>
          <w:rFonts w:ascii="PT Astra Serif" w:hAnsi="PT Astra Serif"/>
          <w:sz w:val="28"/>
          <w:szCs w:val="28"/>
        </w:rPr>
        <w:t>для физических лиц:</w:t>
      </w:r>
    </w:p>
    <w:p w:rsidR="002E1280" w:rsidRPr="00D63C7B" w:rsidRDefault="002E1280" w:rsidP="002E1280">
      <w:pPr>
        <w:ind w:firstLine="709"/>
        <w:jc w:val="both"/>
        <w:rPr>
          <w:rFonts w:ascii="PT Astra Serif" w:hAnsi="PT Astra Serif"/>
          <w:sz w:val="28"/>
          <w:szCs w:val="28"/>
        </w:rPr>
      </w:pPr>
    </w:p>
    <w:p w:rsidR="002E1280" w:rsidRDefault="002E1280" w:rsidP="002E1280">
      <w:pPr>
        <w:ind w:firstLine="709"/>
        <w:jc w:val="both"/>
        <w:rPr>
          <w:rFonts w:ascii="PT Astra Serif" w:hAnsi="PT Astra Serif"/>
          <w:sz w:val="28"/>
          <w:szCs w:val="28"/>
        </w:rPr>
      </w:pPr>
      <w:r>
        <w:rPr>
          <w:rFonts w:ascii="PT Astra Serif" w:hAnsi="PT Astra Serif"/>
          <w:sz w:val="28"/>
          <w:szCs w:val="28"/>
        </w:rPr>
        <w:t>ИНН </w:t>
      </w:r>
      <w:r w:rsidRPr="002B5483">
        <w:rPr>
          <w:rFonts w:ascii="PT Astra Serif" w:hAnsi="PT Astra Serif"/>
          <w:sz w:val="28"/>
          <w:szCs w:val="28"/>
        </w:rPr>
        <w:t>Претендента __________________________________________________</w:t>
      </w:r>
      <w:r>
        <w:rPr>
          <w:rFonts w:ascii="PT Astra Serif" w:hAnsi="PT Astra Serif"/>
          <w:sz w:val="28"/>
          <w:szCs w:val="28"/>
        </w:rPr>
        <w:t>__________________</w:t>
      </w:r>
    </w:p>
    <w:p w:rsidR="002E1280" w:rsidRPr="002B5483" w:rsidRDefault="002E1280" w:rsidP="002E1280">
      <w:pPr>
        <w:ind w:firstLine="709"/>
        <w:jc w:val="both"/>
        <w:rPr>
          <w:rFonts w:ascii="PT Astra Serif" w:hAnsi="PT Astra Serif"/>
          <w:sz w:val="28"/>
          <w:szCs w:val="28"/>
        </w:rPr>
      </w:pP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Банк (полное </w:t>
      </w:r>
      <w:r w:rsidRPr="002B5483">
        <w:rPr>
          <w:rFonts w:ascii="PT Astra Serif" w:hAnsi="PT Astra Serif"/>
          <w:sz w:val="28"/>
          <w:szCs w:val="28"/>
        </w:rPr>
        <w:t>наименование) _______________________________________</w:t>
      </w:r>
      <w:r>
        <w:rPr>
          <w:rFonts w:ascii="PT Astra Serif" w:hAnsi="PT Astra Serif"/>
          <w:sz w:val="28"/>
          <w:szCs w:val="28"/>
        </w:rPr>
        <w:t>_____________________________</w:t>
      </w:r>
    </w:p>
    <w:p w:rsidR="002E1280" w:rsidRPr="002B5483" w:rsidRDefault="002E1280" w:rsidP="002E1280">
      <w:pPr>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r>
        <w:rPr>
          <w:rFonts w:ascii="PT Astra Serif" w:hAnsi="PT Astra Serif"/>
          <w:sz w:val="28"/>
          <w:szCs w:val="28"/>
        </w:rPr>
        <w:t>__</w:t>
      </w: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л/счет </w:t>
      </w:r>
      <w:r w:rsidRPr="002B5483">
        <w:rPr>
          <w:rFonts w:ascii="PT Astra Serif" w:hAnsi="PT Astra Serif"/>
          <w:sz w:val="28"/>
          <w:szCs w:val="28"/>
        </w:rPr>
        <w:t>(р/с)______________________________________________________</w:t>
      </w: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транзитный </w:t>
      </w:r>
      <w:r w:rsidRPr="002B5483">
        <w:rPr>
          <w:rFonts w:ascii="PT Astra Serif" w:hAnsi="PT Astra Serif"/>
          <w:sz w:val="28"/>
          <w:szCs w:val="28"/>
        </w:rPr>
        <w:t>счет</w:t>
      </w:r>
      <w:r>
        <w:rPr>
          <w:rFonts w:ascii="PT Astra Serif" w:hAnsi="PT Astra Serif"/>
          <w:sz w:val="28"/>
          <w:szCs w:val="28"/>
        </w:rPr>
        <w:t> (при </w:t>
      </w:r>
      <w:r w:rsidRPr="002B5483">
        <w:rPr>
          <w:rFonts w:ascii="PT Astra Serif" w:hAnsi="PT Astra Serif"/>
          <w:sz w:val="28"/>
          <w:szCs w:val="28"/>
        </w:rPr>
        <w:t>наличии) _______________________________________</w:t>
      </w:r>
      <w:r>
        <w:rPr>
          <w:rFonts w:ascii="PT Astra Serif" w:hAnsi="PT Astra Serif"/>
          <w:sz w:val="28"/>
          <w:szCs w:val="28"/>
        </w:rPr>
        <w:t>_____________________________</w:t>
      </w: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______________________________________________________________</w:t>
      </w:r>
      <w:r>
        <w:rPr>
          <w:rFonts w:ascii="PT Astra Serif" w:hAnsi="PT Astra Serif"/>
          <w:sz w:val="28"/>
          <w:szCs w:val="28"/>
        </w:rPr>
        <w:t>______</w:t>
      </w:r>
    </w:p>
    <w:p w:rsidR="002E1280" w:rsidRPr="002B5483" w:rsidRDefault="002E1280" w:rsidP="002E1280">
      <w:pPr>
        <w:ind w:firstLine="709"/>
        <w:jc w:val="both"/>
        <w:rPr>
          <w:rFonts w:ascii="PT Astra Serif" w:hAnsi="PT Astra Serif"/>
          <w:sz w:val="28"/>
          <w:szCs w:val="28"/>
        </w:rPr>
      </w:pPr>
      <w:r>
        <w:rPr>
          <w:rFonts w:ascii="PT Astra Serif" w:hAnsi="PT Astra Serif"/>
          <w:sz w:val="28"/>
          <w:szCs w:val="28"/>
        </w:rPr>
        <w:t>Ф.И.О </w:t>
      </w:r>
      <w:r w:rsidRPr="002B5483">
        <w:rPr>
          <w:rFonts w:ascii="PT Astra Serif" w:hAnsi="PT Astra Serif"/>
          <w:sz w:val="28"/>
          <w:szCs w:val="28"/>
        </w:rPr>
        <w:t>получателя: ___________________________________________________</w:t>
      </w:r>
      <w:r>
        <w:rPr>
          <w:rFonts w:ascii="PT Astra Serif" w:hAnsi="PT Astra Serif"/>
          <w:sz w:val="28"/>
          <w:szCs w:val="28"/>
        </w:rPr>
        <w:t>_________________</w:t>
      </w:r>
    </w:p>
    <w:p w:rsidR="002E1280" w:rsidRPr="002B5483" w:rsidRDefault="002E1280" w:rsidP="002E1280">
      <w:pPr>
        <w:jc w:val="both"/>
        <w:rPr>
          <w:rFonts w:ascii="PT Astra Serif" w:hAnsi="PT Astra Serif"/>
          <w:sz w:val="28"/>
          <w:szCs w:val="28"/>
        </w:rPr>
      </w:pPr>
      <w:r w:rsidRPr="002B5483">
        <w:rPr>
          <w:rFonts w:ascii="PT Astra Serif" w:hAnsi="PT Astra Serif"/>
          <w:sz w:val="28"/>
          <w:szCs w:val="28"/>
        </w:rPr>
        <w:t>_________________________________________________________________</w:t>
      </w:r>
      <w:r>
        <w:rPr>
          <w:rFonts w:ascii="PT Astra Serif" w:hAnsi="PT Astra Serif"/>
          <w:sz w:val="28"/>
          <w:szCs w:val="28"/>
        </w:rPr>
        <w:t>___</w:t>
      </w:r>
    </w:p>
    <w:p w:rsidR="002E1280" w:rsidRPr="002B5483" w:rsidRDefault="002E1280" w:rsidP="002E1280">
      <w:pPr>
        <w:ind w:firstLine="709"/>
        <w:jc w:val="both"/>
        <w:rPr>
          <w:rFonts w:ascii="PT Astra Serif" w:hAnsi="PT Astra Serif"/>
          <w:sz w:val="28"/>
          <w:szCs w:val="28"/>
        </w:rPr>
      </w:pPr>
      <w:r w:rsidRPr="002B5483">
        <w:rPr>
          <w:rFonts w:ascii="PT Astra Serif" w:hAnsi="PT Astra Serif"/>
          <w:sz w:val="28"/>
          <w:szCs w:val="28"/>
        </w:rPr>
        <w:t xml:space="preserve">10. Должность, Ф.И.О. лица, уполномоченного действовать от имени заявителя: </w:t>
      </w:r>
      <w:r w:rsidRPr="002B5483">
        <w:rPr>
          <w:rFonts w:ascii="PT Astra Serif" w:hAnsi="PT Astra Serif"/>
          <w:sz w:val="28"/>
          <w:szCs w:val="28"/>
        </w:rPr>
        <w:lastRenderedPageBreak/>
        <w:t>________________________________________________________________________________________________________________________________________</w:t>
      </w:r>
    </w:p>
    <w:p w:rsidR="002E1280" w:rsidRPr="002B5483" w:rsidRDefault="002E1280" w:rsidP="002E1280">
      <w:pPr>
        <w:jc w:val="both"/>
        <w:rPr>
          <w:rFonts w:ascii="PT Astra Serif" w:hAnsi="PT Astra Serif"/>
          <w:sz w:val="28"/>
          <w:szCs w:val="28"/>
        </w:rPr>
      </w:pPr>
    </w:p>
    <w:p w:rsidR="002E1280" w:rsidRPr="002B5483" w:rsidRDefault="002E1280" w:rsidP="002E1280">
      <w:pPr>
        <w:jc w:val="both"/>
        <w:rPr>
          <w:rFonts w:ascii="PT Astra Serif" w:hAnsi="PT Astra Serif"/>
          <w:sz w:val="28"/>
          <w:szCs w:val="28"/>
        </w:rPr>
      </w:pPr>
      <w:r w:rsidRPr="002B5483">
        <w:rPr>
          <w:rFonts w:ascii="PT Astra Serif" w:hAnsi="PT Astra Serif"/>
          <w:sz w:val="28"/>
          <w:szCs w:val="28"/>
        </w:rPr>
        <w:t>______ час. _____ мин</w:t>
      </w:r>
    </w:p>
    <w:p w:rsidR="002E1280" w:rsidRPr="002B5483" w:rsidRDefault="002E1280" w:rsidP="002E1280">
      <w:pPr>
        <w:jc w:val="both"/>
        <w:rPr>
          <w:rFonts w:ascii="PT Astra Serif" w:hAnsi="PT Astra Serif"/>
          <w:sz w:val="28"/>
          <w:szCs w:val="28"/>
        </w:rPr>
      </w:pPr>
    </w:p>
    <w:p w:rsidR="002E1280" w:rsidRPr="002B5483" w:rsidRDefault="002E1280" w:rsidP="002E1280">
      <w:pPr>
        <w:snapToGrid w:val="0"/>
        <w:jc w:val="both"/>
        <w:rPr>
          <w:rFonts w:ascii="PT Astra Serif" w:hAnsi="PT Astra Serif"/>
          <w:sz w:val="28"/>
          <w:szCs w:val="28"/>
        </w:rPr>
      </w:pPr>
      <w:r w:rsidRPr="002B5483">
        <w:rPr>
          <w:rFonts w:ascii="PT Astra Serif" w:hAnsi="PT Astra Serif"/>
          <w:sz w:val="28"/>
          <w:szCs w:val="28"/>
        </w:rPr>
        <w:t>«_____» _____________ 202</w:t>
      </w:r>
      <w:r>
        <w:rPr>
          <w:rFonts w:ascii="PT Astra Serif" w:hAnsi="PT Astra Serif"/>
          <w:sz w:val="28"/>
          <w:szCs w:val="28"/>
        </w:rPr>
        <w:t>4</w:t>
      </w:r>
      <w:r w:rsidRPr="002B5483">
        <w:rPr>
          <w:rFonts w:ascii="PT Astra Serif" w:hAnsi="PT Astra Serif"/>
          <w:sz w:val="28"/>
          <w:szCs w:val="28"/>
        </w:rPr>
        <w:t xml:space="preserve"> г. </w:t>
      </w:r>
      <w:r w:rsidRPr="002B5483">
        <w:rPr>
          <w:rFonts w:ascii="PT Astra Serif" w:hAnsi="PT Astra Serif"/>
          <w:sz w:val="28"/>
          <w:szCs w:val="28"/>
        </w:rPr>
        <w:tab/>
        <w:t>подпись _______________________________</w:t>
      </w:r>
    </w:p>
    <w:p w:rsidR="002E1280" w:rsidRPr="002B5483" w:rsidRDefault="002E1280" w:rsidP="002E1280">
      <w:pPr>
        <w:snapToGrid w:val="0"/>
        <w:jc w:val="both"/>
        <w:rPr>
          <w:rFonts w:ascii="PT Astra Serif" w:hAnsi="PT Astra Serif"/>
          <w:sz w:val="28"/>
          <w:szCs w:val="28"/>
        </w:rPr>
      </w:pP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t xml:space="preserve">                            М.П. (для юридических лиц)</w:t>
      </w:r>
    </w:p>
    <w:p w:rsidR="002E1280" w:rsidRPr="002B5483" w:rsidRDefault="002E1280" w:rsidP="002E1280">
      <w:pPr>
        <w:widowControl w:val="0"/>
        <w:ind w:firstLine="709"/>
        <w:jc w:val="both"/>
        <w:rPr>
          <w:rFonts w:ascii="PT Astra Serif" w:hAnsi="PT Astra Serif"/>
          <w:sz w:val="28"/>
          <w:szCs w:val="28"/>
        </w:rPr>
      </w:pPr>
    </w:p>
    <w:p w:rsidR="002E1280" w:rsidRPr="002B5483" w:rsidRDefault="002E1280" w:rsidP="002E1280">
      <w:pPr>
        <w:widowControl w:val="0"/>
        <w:ind w:firstLine="709"/>
        <w:jc w:val="both"/>
        <w:rPr>
          <w:rFonts w:ascii="PT Astra Serif" w:hAnsi="PT Astra Serif"/>
          <w:sz w:val="28"/>
          <w:szCs w:val="28"/>
        </w:rPr>
      </w:pPr>
      <w:r w:rsidRPr="002B5483">
        <w:rPr>
          <w:rFonts w:ascii="PT Astra Serif" w:hAnsi="PT Astra Serif"/>
          <w:sz w:val="28"/>
          <w:szCs w:val="28"/>
        </w:rPr>
        <w:t>Приложение:</w:t>
      </w:r>
    </w:p>
    <w:p w:rsidR="002E1280" w:rsidRPr="0028183A" w:rsidRDefault="002E1280" w:rsidP="002E1280">
      <w:pPr>
        <w:widowControl w:val="0"/>
        <w:numPr>
          <w:ilvl w:val="0"/>
          <w:numId w:val="2"/>
        </w:numPr>
        <w:overflowPunct/>
        <w:ind w:left="0" w:firstLine="709"/>
        <w:contextualSpacing/>
        <w:jc w:val="both"/>
        <w:textAlignment w:val="auto"/>
        <w:rPr>
          <w:rFonts w:ascii="PT Astra Serif" w:eastAsia="Calibri" w:hAnsi="PT Astra Serif"/>
          <w:sz w:val="28"/>
          <w:szCs w:val="28"/>
        </w:rPr>
      </w:pPr>
      <w:r w:rsidRPr="0028183A">
        <w:rPr>
          <w:rFonts w:ascii="PT Astra Serif" w:eastAsia="Calibri" w:hAnsi="PT Astra Serif"/>
          <w:sz w:val="28"/>
          <w:szCs w:val="28"/>
        </w:rPr>
        <w:t>__________________________________________________________</w:t>
      </w:r>
    </w:p>
    <w:p w:rsidR="002E1280" w:rsidRDefault="002E1280" w:rsidP="002E1280">
      <w:pPr>
        <w:widowControl w:val="0"/>
        <w:numPr>
          <w:ilvl w:val="0"/>
          <w:numId w:val="2"/>
        </w:numPr>
        <w:overflowPunct/>
        <w:ind w:left="0" w:firstLine="709"/>
        <w:contextualSpacing/>
        <w:jc w:val="both"/>
        <w:textAlignment w:val="auto"/>
        <w:rPr>
          <w:rFonts w:ascii="PT Astra Serif" w:eastAsia="Calibri" w:hAnsi="PT Astra Serif"/>
          <w:sz w:val="28"/>
          <w:szCs w:val="28"/>
        </w:rPr>
      </w:pPr>
      <w:r w:rsidRPr="002B5483">
        <w:rPr>
          <w:rFonts w:ascii="PT Astra Serif" w:eastAsia="Calibri" w:hAnsi="PT Astra Serif"/>
          <w:sz w:val="28"/>
          <w:szCs w:val="28"/>
        </w:rPr>
        <w:t>__________________________________________________________</w:t>
      </w:r>
    </w:p>
    <w:p w:rsidR="002E1280" w:rsidRPr="002B5483" w:rsidRDefault="002E1280" w:rsidP="002E1280">
      <w:pPr>
        <w:widowControl w:val="0"/>
        <w:numPr>
          <w:ilvl w:val="0"/>
          <w:numId w:val="2"/>
        </w:numPr>
        <w:overflowPunct/>
        <w:ind w:left="0" w:firstLine="709"/>
        <w:contextualSpacing/>
        <w:jc w:val="both"/>
        <w:textAlignment w:val="auto"/>
        <w:rPr>
          <w:rFonts w:ascii="PT Astra Serif" w:eastAsia="Calibri" w:hAnsi="PT Astra Serif"/>
          <w:sz w:val="28"/>
          <w:szCs w:val="28"/>
        </w:rPr>
      </w:pPr>
      <w:r>
        <w:rPr>
          <w:rFonts w:ascii="PT Astra Serif" w:eastAsia="Calibri" w:hAnsi="PT Astra Serif"/>
          <w:sz w:val="28"/>
          <w:szCs w:val="28"/>
        </w:rPr>
        <w:t>__________________________________________________________</w:t>
      </w:r>
    </w:p>
    <w:p w:rsidR="002E1280" w:rsidRPr="0028183A" w:rsidRDefault="002E1280" w:rsidP="002E1280">
      <w:pPr>
        <w:pStyle w:val="a5"/>
        <w:numPr>
          <w:ilvl w:val="0"/>
          <w:numId w:val="2"/>
        </w:numPr>
        <w:spacing w:before="100" w:beforeAutospacing="1"/>
        <w:ind w:hanging="11"/>
        <w:jc w:val="both"/>
        <w:rPr>
          <w:rFonts w:ascii="PT Astra Serif" w:hAnsi="PT Astra Serif"/>
          <w:bCs/>
          <w:sz w:val="28"/>
          <w:szCs w:val="28"/>
        </w:rPr>
      </w:pPr>
      <w:r w:rsidRPr="0028183A">
        <w:rPr>
          <w:rFonts w:ascii="PT Astra Serif" w:hAnsi="PT Astra Serif"/>
          <w:sz w:val="28"/>
          <w:szCs w:val="28"/>
        </w:rPr>
        <w:t>__________________________________________________________</w:t>
      </w:r>
    </w:p>
    <w:p w:rsidR="002E1280" w:rsidRPr="0028183A" w:rsidRDefault="002E1280" w:rsidP="002E1280">
      <w:pPr>
        <w:pStyle w:val="a5"/>
        <w:spacing w:before="100" w:beforeAutospacing="1"/>
        <w:jc w:val="both"/>
        <w:rPr>
          <w:rFonts w:ascii="PT Astra Serif" w:hAnsi="PT Astra Serif"/>
          <w:bCs/>
          <w:sz w:val="28"/>
          <w:szCs w:val="28"/>
        </w:rPr>
      </w:pPr>
    </w:p>
    <w:p w:rsidR="002E1280" w:rsidRPr="0092768A" w:rsidRDefault="002E1280" w:rsidP="002E1280">
      <w:pPr>
        <w:ind w:right="-2269" w:firstLine="709"/>
        <w:jc w:val="center"/>
        <w:rPr>
          <w:rFonts w:ascii="PT Astra Serif" w:hAnsi="PT Astra Serif"/>
        </w:rPr>
      </w:pPr>
      <w:r w:rsidRPr="0092768A">
        <w:rPr>
          <w:rFonts w:ascii="PT Astra Serif" w:hAnsi="PT Astra Serif"/>
          <w:b/>
        </w:rPr>
        <w:t xml:space="preserve">ДОГОВОР АРЕНДЫ ЗЕМЕЛЬНОГО УЧАСТКА        </w:t>
      </w:r>
      <w:r w:rsidRPr="0092768A">
        <w:rPr>
          <w:rFonts w:ascii="PT Astra Serif" w:hAnsi="PT Astra Serif"/>
          <w:b/>
          <w:u w:val="single"/>
        </w:rPr>
        <w:t>№ ____</w:t>
      </w:r>
    </w:p>
    <w:p w:rsidR="002E1280" w:rsidRDefault="002E1280" w:rsidP="002E1280">
      <w:pPr>
        <w:ind w:right="-2269" w:firstLine="709"/>
        <w:jc w:val="both"/>
        <w:rPr>
          <w:rFonts w:ascii="PT Astra Serif" w:hAnsi="PT Astra Serif"/>
        </w:rPr>
      </w:pPr>
      <w:r w:rsidRPr="0092768A">
        <w:rPr>
          <w:rFonts w:ascii="PT Astra Serif" w:hAnsi="PT Astra Serif"/>
        </w:rPr>
        <w:t xml:space="preserve"> </w:t>
      </w:r>
    </w:p>
    <w:p w:rsidR="002E1280" w:rsidRDefault="002E1280" w:rsidP="002E1280">
      <w:pPr>
        <w:ind w:right="-2269" w:firstLine="709"/>
        <w:jc w:val="both"/>
        <w:rPr>
          <w:rFonts w:ascii="PT Astra Serif" w:hAnsi="PT Astra Serif"/>
        </w:rPr>
      </w:pPr>
    </w:p>
    <w:p w:rsidR="002E1280" w:rsidRPr="0092768A" w:rsidRDefault="002E1280" w:rsidP="002E1280">
      <w:pPr>
        <w:ind w:right="-2269" w:firstLine="709"/>
        <w:jc w:val="both"/>
        <w:rPr>
          <w:rFonts w:ascii="PT Astra Serif" w:hAnsi="PT Astra Serif"/>
        </w:rPr>
      </w:pPr>
    </w:p>
    <w:p w:rsidR="002E1280" w:rsidRPr="0092768A" w:rsidRDefault="002E1280" w:rsidP="002E1280">
      <w:pPr>
        <w:ind w:firstLine="709"/>
        <w:jc w:val="both"/>
        <w:rPr>
          <w:rFonts w:ascii="PT Astra Serif" w:hAnsi="PT Astra Serif"/>
          <w:i/>
        </w:rPr>
      </w:pPr>
      <w:r w:rsidRPr="0092768A">
        <w:rPr>
          <w:rFonts w:ascii="PT Astra Serif" w:hAnsi="PT Astra Serif"/>
        </w:rPr>
        <w:t xml:space="preserve">г._______________,                                                                                                </w:t>
      </w:r>
      <w:r w:rsidRPr="0092768A">
        <w:rPr>
          <w:rFonts w:ascii="PT Astra Serif" w:hAnsi="PT Astra Serif"/>
          <w:i/>
        </w:rPr>
        <w:t>«_______________»</w:t>
      </w:r>
    </w:p>
    <w:p w:rsidR="002E1280" w:rsidRPr="0092768A" w:rsidRDefault="002E1280" w:rsidP="002E1280">
      <w:pPr>
        <w:ind w:firstLine="709"/>
        <w:jc w:val="both"/>
        <w:rPr>
          <w:rFonts w:ascii="PT Astra Serif" w:hAnsi="PT Astra Serif"/>
          <w:i/>
        </w:rPr>
      </w:pPr>
      <w:r w:rsidRPr="0092768A">
        <w:rPr>
          <w:rFonts w:ascii="PT Astra Serif" w:hAnsi="PT Astra Serif"/>
          <w:i/>
        </w:rPr>
        <w:t xml:space="preserve">                                                                                      </w:t>
      </w:r>
      <w:r>
        <w:rPr>
          <w:rFonts w:ascii="PT Astra Serif" w:hAnsi="PT Astra Serif"/>
          <w:i/>
        </w:rPr>
        <w:t xml:space="preserve">                       </w:t>
      </w:r>
      <w:r w:rsidRPr="0092768A">
        <w:rPr>
          <w:rFonts w:ascii="PT Astra Serif" w:hAnsi="PT Astra Serif"/>
          <w:i/>
        </w:rPr>
        <w:t xml:space="preserve">две тысячи </w:t>
      </w:r>
      <w:r>
        <w:rPr>
          <w:rFonts w:ascii="PT Astra Serif" w:hAnsi="PT Astra Serif"/>
          <w:i/>
        </w:rPr>
        <w:t>двадцать четвертого</w:t>
      </w:r>
      <w:r w:rsidRPr="0092768A">
        <w:rPr>
          <w:rFonts w:ascii="PT Astra Serif" w:hAnsi="PT Astra Serif"/>
          <w:i/>
        </w:rPr>
        <w:t xml:space="preserve"> года»</w:t>
      </w:r>
    </w:p>
    <w:p w:rsidR="002E1280" w:rsidRPr="0092768A" w:rsidRDefault="002E1280" w:rsidP="002E1280">
      <w:pPr>
        <w:ind w:right="141" w:firstLine="709"/>
        <w:jc w:val="both"/>
        <w:rPr>
          <w:rFonts w:ascii="PT Astra Serif" w:hAnsi="PT Astra Serif"/>
          <w:b/>
        </w:rPr>
      </w:pPr>
      <w:r w:rsidRPr="0092768A">
        <w:rPr>
          <w:rFonts w:ascii="PT Astra Serif" w:hAnsi="PT Astra Serif"/>
          <w:b/>
        </w:rPr>
        <w:t>АРЕНДОДАТЕЛЬ_______________________________________________</w:t>
      </w:r>
      <w:r>
        <w:rPr>
          <w:rFonts w:ascii="PT Astra Serif" w:hAnsi="PT Astra Serif"/>
          <w:b/>
        </w:rPr>
        <w:t>________________________</w:t>
      </w:r>
      <w:r w:rsidRPr="0092768A">
        <w:rPr>
          <w:rFonts w:ascii="PT Astra Serif" w:hAnsi="PT Astra Serif"/>
          <w:b/>
        </w:rPr>
        <w:t xml:space="preserve"> </w:t>
      </w:r>
    </w:p>
    <w:p w:rsidR="002E1280" w:rsidRPr="0092768A" w:rsidRDefault="002E1280" w:rsidP="002E1280">
      <w:pPr>
        <w:ind w:right="141" w:firstLine="709"/>
        <w:jc w:val="both"/>
        <w:rPr>
          <w:rFonts w:ascii="PT Astra Serif" w:hAnsi="PT Astra Serif"/>
          <w:b/>
          <w:i/>
        </w:rPr>
      </w:pPr>
      <w:r>
        <w:rPr>
          <w:rFonts w:ascii="PT Astra Serif" w:hAnsi="PT Astra Serif"/>
        </w:rPr>
        <w:t xml:space="preserve">В </w:t>
      </w:r>
      <w:r w:rsidRPr="0092768A">
        <w:rPr>
          <w:rFonts w:ascii="PT Astra Serif" w:hAnsi="PT Astra Serif"/>
        </w:rPr>
        <w:t>лице__________________________________________________________________________________</w:t>
      </w:r>
      <w:r w:rsidRPr="0092768A">
        <w:rPr>
          <w:rFonts w:ascii="PT Astra Serif" w:hAnsi="PT Astra Serif"/>
          <w:b/>
          <w:i/>
        </w:rPr>
        <w:t xml:space="preserve"> </w:t>
      </w:r>
    </w:p>
    <w:p w:rsidR="002E1280" w:rsidRPr="0092768A" w:rsidRDefault="002E1280" w:rsidP="002E1280">
      <w:pPr>
        <w:ind w:right="141" w:firstLine="709"/>
        <w:jc w:val="both"/>
        <w:rPr>
          <w:rFonts w:ascii="PT Astra Serif" w:hAnsi="PT Astra Serif"/>
        </w:rPr>
      </w:pPr>
      <w:r w:rsidRPr="0092768A">
        <w:rPr>
          <w:rFonts w:ascii="PT Astra Serif" w:hAnsi="PT Astra Serif"/>
        </w:rPr>
        <w:t>действующего на основании</w:t>
      </w:r>
      <w:r w:rsidRPr="0092768A">
        <w:rPr>
          <w:rFonts w:ascii="PT Astra Serif" w:hAnsi="PT Astra Serif"/>
          <w:u w:val="single"/>
        </w:rPr>
        <w:t xml:space="preserve"> </w:t>
      </w:r>
      <w:r w:rsidRPr="0092768A">
        <w:rPr>
          <w:rFonts w:ascii="PT Astra Serif" w:hAnsi="PT Astra Serif"/>
        </w:rPr>
        <w:t xml:space="preserve">____________________________________________________________с одной стороны, и </w:t>
      </w:r>
    </w:p>
    <w:p w:rsidR="002E1280" w:rsidRPr="0092768A" w:rsidRDefault="002E1280" w:rsidP="002E1280">
      <w:pPr>
        <w:ind w:right="141" w:firstLine="709"/>
        <w:jc w:val="both"/>
        <w:rPr>
          <w:rFonts w:ascii="PT Astra Serif" w:hAnsi="PT Astra Serif"/>
        </w:rPr>
      </w:pPr>
      <w:r w:rsidRPr="0092768A">
        <w:rPr>
          <w:rFonts w:ascii="PT Astra Serif" w:hAnsi="PT Astra Serif"/>
          <w:b/>
        </w:rPr>
        <w:t>АРЕНДАТОР ______________________________________________________________________________________________</w:t>
      </w:r>
      <w:r w:rsidRPr="0092768A">
        <w:rPr>
          <w:rFonts w:ascii="PT Astra Serif" w:hAnsi="PT Astra Serif"/>
        </w:rPr>
        <w:t xml:space="preserve"> заключили настоящий договор (далее Договор) о нижеследующем: </w:t>
      </w:r>
    </w:p>
    <w:p w:rsidR="002E1280" w:rsidRPr="0092768A" w:rsidRDefault="002E1280" w:rsidP="002E1280">
      <w:pPr>
        <w:tabs>
          <w:tab w:val="left" w:pos="5387"/>
        </w:tabs>
        <w:ind w:firstLine="709"/>
        <w:jc w:val="both"/>
        <w:rPr>
          <w:rFonts w:ascii="PT Astra Serif" w:hAnsi="PT Astra Serif"/>
        </w:rPr>
      </w:pPr>
    </w:p>
    <w:p w:rsidR="002E1280" w:rsidRPr="0092768A" w:rsidRDefault="002E1280" w:rsidP="002E1280">
      <w:pPr>
        <w:tabs>
          <w:tab w:val="left" w:pos="5387"/>
        </w:tabs>
        <w:ind w:firstLine="709"/>
        <w:jc w:val="center"/>
        <w:rPr>
          <w:rFonts w:ascii="PT Astra Serif" w:hAnsi="PT Astra Serif"/>
          <w:b/>
        </w:rPr>
      </w:pPr>
      <w:r w:rsidRPr="0092768A">
        <w:rPr>
          <w:rFonts w:ascii="PT Astra Serif" w:hAnsi="PT Astra Serif"/>
          <w:b/>
        </w:rPr>
        <w:t>1. ПРЕДМЕТ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1.1. </w:t>
      </w:r>
      <w:r w:rsidRPr="0092768A">
        <w:rPr>
          <w:rFonts w:ascii="PT Astra Serif" w:hAnsi="PT Astra Serif"/>
          <w:b/>
        </w:rPr>
        <w:t>АРЕНДОДАТЕЛЬ</w:t>
      </w:r>
      <w:r w:rsidRPr="0092768A">
        <w:rPr>
          <w:rFonts w:ascii="PT Astra Serif" w:hAnsi="PT Astra Serif"/>
        </w:rPr>
        <w:t xml:space="preserve"> сдал, а </w:t>
      </w:r>
      <w:r w:rsidRPr="0092768A">
        <w:rPr>
          <w:rFonts w:ascii="PT Astra Serif" w:hAnsi="PT Astra Serif"/>
          <w:b/>
        </w:rPr>
        <w:t>АРЕНДАТОР</w:t>
      </w:r>
      <w:r w:rsidRPr="0092768A">
        <w:rPr>
          <w:rFonts w:ascii="PT Astra Serif" w:hAnsi="PT Astra Serif"/>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кв.м., расположенный по адресу: </w:t>
      </w:r>
      <w:r w:rsidRPr="0092768A">
        <w:rPr>
          <w:rFonts w:ascii="PT Astra Serif" w:hAnsi="PT Astra Serif"/>
          <w:i/>
        </w:rPr>
        <w:t>__________________________________________________________</w:t>
      </w:r>
      <w:r w:rsidRPr="0092768A">
        <w:rPr>
          <w:rFonts w:ascii="PT Astra Serif" w:hAnsi="PT Astra Serif"/>
        </w:rPr>
        <w:t>для______________________________________.</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1.2. </w:t>
      </w:r>
      <w:r w:rsidRPr="0092768A">
        <w:rPr>
          <w:rFonts w:ascii="PT Astra Serif" w:hAnsi="PT Astra Serif"/>
          <w:b/>
        </w:rPr>
        <w:t>Арендодатель</w:t>
      </w:r>
      <w:r w:rsidRPr="0092768A">
        <w:rPr>
          <w:rFonts w:ascii="PT Astra Serif" w:hAnsi="PT Astra Serif"/>
        </w:rPr>
        <w:t xml:space="preserve"> гарантирует, что предмет Договора не обременен правами и претензиями третьих лиц, о которых </w:t>
      </w:r>
      <w:r w:rsidRPr="0092768A">
        <w:rPr>
          <w:rFonts w:ascii="PT Astra Serif" w:hAnsi="PT Astra Serif"/>
          <w:b/>
        </w:rPr>
        <w:t>Арендодатель</w:t>
      </w:r>
      <w:r w:rsidRPr="0092768A">
        <w:rPr>
          <w:rFonts w:ascii="PT Astra Serif" w:hAnsi="PT Astra Serif"/>
        </w:rPr>
        <w:t xml:space="preserve"> не мог не знать. </w:t>
      </w:r>
      <w:r w:rsidRPr="0092768A">
        <w:rPr>
          <w:rFonts w:ascii="PT Astra Serif" w:hAnsi="PT Astra Serif"/>
          <w:b/>
        </w:rPr>
        <w:t>Арендодатель</w:t>
      </w:r>
      <w:r w:rsidRPr="0092768A">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1.3.  Настоящий договор является одновременно актом приема-передачи земельного участка.</w:t>
      </w:r>
    </w:p>
    <w:p w:rsidR="002E1280" w:rsidRPr="0092768A" w:rsidRDefault="002E1280" w:rsidP="002E1280">
      <w:pPr>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2.</w:t>
      </w:r>
      <w:r w:rsidRPr="0092768A">
        <w:rPr>
          <w:rFonts w:ascii="PT Astra Serif" w:hAnsi="PT Astra Serif"/>
        </w:rPr>
        <w:t xml:space="preserve"> </w:t>
      </w:r>
      <w:r w:rsidRPr="0092768A">
        <w:rPr>
          <w:rFonts w:ascii="PT Astra Serif" w:hAnsi="PT Astra Serif"/>
          <w:b/>
        </w:rPr>
        <w:t>АРЕНДНАЯ ПЛАТА</w:t>
      </w:r>
    </w:p>
    <w:p w:rsidR="002E1280" w:rsidRPr="0092768A" w:rsidRDefault="002E1280" w:rsidP="002E1280">
      <w:pPr>
        <w:ind w:firstLine="709"/>
        <w:jc w:val="both"/>
        <w:rPr>
          <w:rFonts w:ascii="PT Astra Serif" w:hAnsi="PT Astra Serif"/>
          <w:b/>
        </w:rPr>
      </w:pPr>
    </w:p>
    <w:p w:rsidR="002E1280" w:rsidRPr="0092768A" w:rsidRDefault="002E1280" w:rsidP="002E1280">
      <w:pPr>
        <w:ind w:firstLine="709"/>
        <w:jc w:val="both"/>
        <w:rPr>
          <w:rFonts w:ascii="PT Astra Serif" w:hAnsi="PT Astra Serif"/>
        </w:rPr>
      </w:pPr>
      <w:r w:rsidRPr="0092768A">
        <w:rPr>
          <w:rFonts w:ascii="PT Astra Serif" w:hAnsi="PT Astra Serif"/>
          <w:b/>
        </w:rPr>
        <w:t>2.</w:t>
      </w:r>
      <w:r w:rsidRPr="0092768A">
        <w:rPr>
          <w:rFonts w:ascii="PT Astra Serif" w:hAnsi="PT Astra Serif"/>
        </w:rPr>
        <w:t xml:space="preserve">1 </w:t>
      </w:r>
      <w:r w:rsidRPr="0092768A">
        <w:rPr>
          <w:rFonts w:ascii="PT Astra Serif" w:hAnsi="PT Astra Serif"/>
          <w:b/>
        </w:rPr>
        <w:t>Арендатор</w:t>
      </w:r>
      <w:r w:rsidRPr="0092768A">
        <w:rPr>
          <w:rFonts w:ascii="PT Astra Serif" w:hAnsi="PT Astra Serif"/>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92768A">
        <w:rPr>
          <w:rFonts w:ascii="PT Astra Serif" w:hAnsi="PT Astra Serif"/>
          <w:u w:val="single"/>
        </w:rPr>
        <w:t xml:space="preserve">: </w:t>
      </w:r>
      <w:r w:rsidRPr="0092768A">
        <w:rPr>
          <w:rFonts w:ascii="PT Astra Serif" w:hAnsi="PT Astra Serif"/>
        </w:rPr>
        <w:t>__________________________________________________________________________________________</w:t>
      </w:r>
      <w:r w:rsidRPr="0092768A">
        <w:rPr>
          <w:rFonts w:ascii="PT Astra Serif" w:hAnsi="PT Astra Serif"/>
          <w:u w:val="single"/>
        </w:rPr>
        <w:t xml:space="preserve"> руб. </w:t>
      </w:r>
      <w:r w:rsidRPr="0092768A">
        <w:rPr>
          <w:rFonts w:ascii="PT Astra Serif" w:hAnsi="PT Astra Serif"/>
          <w:b/>
          <w:i/>
          <w:u w:val="single"/>
        </w:rPr>
        <w:t>в год.</w:t>
      </w:r>
    </w:p>
    <w:p w:rsidR="002E1280" w:rsidRPr="0092768A" w:rsidRDefault="002E1280" w:rsidP="002E1280">
      <w:pPr>
        <w:ind w:firstLine="709"/>
        <w:jc w:val="both"/>
        <w:rPr>
          <w:rFonts w:ascii="PT Astra Serif" w:hAnsi="PT Astra Serif"/>
          <w:b/>
        </w:rPr>
      </w:pPr>
      <w:r w:rsidRPr="0092768A">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92768A">
        <w:rPr>
          <w:rFonts w:ascii="PT Astra Serif" w:hAnsi="PT Astra Serif"/>
          <w:b/>
        </w:rPr>
        <w:t xml:space="preserve">Арендодателем </w:t>
      </w:r>
      <w:r w:rsidRPr="0092768A">
        <w:rPr>
          <w:rFonts w:ascii="PT Astra Serif" w:hAnsi="PT Astra Serif"/>
        </w:rPr>
        <w:t xml:space="preserve">в одностороннем порядке в связи решениями Правительства </w:t>
      </w:r>
      <w:r w:rsidRPr="0092768A">
        <w:rPr>
          <w:rFonts w:ascii="PT Astra Serif" w:hAnsi="PT Astra Serif"/>
          <w:b/>
        </w:rPr>
        <w:t>Российской Федерации, представительного органа муниципального образования Кимовский район</w:t>
      </w:r>
    </w:p>
    <w:p w:rsidR="002E1280" w:rsidRPr="0092768A" w:rsidRDefault="002E1280" w:rsidP="002E1280">
      <w:pPr>
        <w:ind w:firstLine="709"/>
        <w:jc w:val="both"/>
        <w:rPr>
          <w:rFonts w:ascii="PT Astra Serif" w:hAnsi="PT Astra Serif"/>
          <w:b/>
        </w:rPr>
      </w:pPr>
      <w:r w:rsidRPr="0092768A">
        <w:rPr>
          <w:rFonts w:ascii="PT Astra Serif" w:hAnsi="PT Astra Serif"/>
          <w:b/>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2E1280" w:rsidRPr="0092768A" w:rsidRDefault="002E1280" w:rsidP="002E1280">
      <w:pPr>
        <w:pStyle w:val="Nonformat"/>
        <w:tabs>
          <w:tab w:val="left" w:pos="0"/>
        </w:tabs>
        <w:ind w:right="1" w:firstLine="709"/>
        <w:jc w:val="both"/>
        <w:rPr>
          <w:rFonts w:ascii="PT Astra Serif" w:hAnsi="PT Astra Serif"/>
          <w:b/>
        </w:rPr>
      </w:pPr>
      <w:r w:rsidRPr="0092768A">
        <w:rPr>
          <w:rFonts w:ascii="PT Astra Serif" w:hAnsi="PT Astra Serif"/>
          <w:b/>
        </w:rPr>
        <w:t xml:space="preserve">2.3.Размер арендной платы подлежит пересмотру в случае централизованного изменения ставок арендной платы </w:t>
      </w:r>
    </w:p>
    <w:p w:rsidR="002E1280" w:rsidRPr="0092768A" w:rsidRDefault="002E1280" w:rsidP="002E1280">
      <w:pPr>
        <w:pStyle w:val="Nonformat"/>
        <w:tabs>
          <w:tab w:val="left" w:pos="0"/>
        </w:tabs>
        <w:ind w:right="1" w:firstLine="709"/>
        <w:jc w:val="both"/>
        <w:rPr>
          <w:rFonts w:ascii="PT Astra Serif" w:hAnsi="PT Astra Serif"/>
        </w:rPr>
      </w:pPr>
      <w:r w:rsidRPr="0092768A">
        <w:rPr>
          <w:rFonts w:ascii="PT Astra Serif" w:hAnsi="PT Astra Serif"/>
        </w:rPr>
        <w:t xml:space="preserve">уполномоченным органом государственной власти Российской Федерации.     </w:t>
      </w:r>
    </w:p>
    <w:p w:rsidR="002E1280" w:rsidRPr="0092768A" w:rsidRDefault="002E1280" w:rsidP="002E1280">
      <w:pPr>
        <w:pStyle w:val="Nonformat"/>
        <w:tabs>
          <w:tab w:val="left" w:pos="0"/>
        </w:tabs>
        <w:ind w:right="1" w:firstLine="709"/>
        <w:jc w:val="both"/>
        <w:rPr>
          <w:rFonts w:ascii="PT Astra Serif" w:hAnsi="PT Astra Serif"/>
        </w:rPr>
      </w:pPr>
      <w:r w:rsidRPr="0092768A">
        <w:rPr>
          <w:rFonts w:ascii="PT Astra Serif" w:hAnsi="PT Astra Serif"/>
        </w:rPr>
        <w:t>2.4. Арендная плата исчисляется с «____»  ______________ 20______________ года.</w:t>
      </w:r>
    </w:p>
    <w:p w:rsidR="002E1280" w:rsidRPr="0092768A" w:rsidRDefault="002E1280" w:rsidP="002E1280">
      <w:pPr>
        <w:ind w:firstLine="709"/>
        <w:jc w:val="both"/>
        <w:rPr>
          <w:rFonts w:ascii="PT Astra Serif" w:hAnsi="PT Astra Serif"/>
        </w:rPr>
      </w:pPr>
      <w:r w:rsidRPr="0092768A">
        <w:rPr>
          <w:rFonts w:ascii="PT Astra Serif" w:hAnsi="PT Astra Serif"/>
        </w:rPr>
        <w:lastRenderedPageBreak/>
        <w:t xml:space="preserve">2.5. Арендная плата по Договору вносится </w:t>
      </w:r>
      <w:r w:rsidRPr="0092768A">
        <w:rPr>
          <w:rFonts w:ascii="PT Astra Serif" w:hAnsi="PT Astra Serif"/>
          <w:b/>
        </w:rPr>
        <w:t xml:space="preserve">Арендатором на </w:t>
      </w:r>
      <w:r w:rsidRPr="0092768A">
        <w:rPr>
          <w:rFonts w:ascii="PT Astra Serif" w:hAnsi="PT Astra Serif"/>
        </w:rPr>
        <w:t>р/с ___________________________________________ в _____________________________________________ ИНН _______________________ КПП______________ БИК __________________________</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КБК _____________________________ ОКАТО __________________________</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2.6. В случае неуплаты арендной платы в установленный Договором срок </w:t>
      </w:r>
      <w:r w:rsidRPr="0092768A">
        <w:rPr>
          <w:rFonts w:ascii="PT Astra Serif" w:hAnsi="PT Astra Serif"/>
          <w:b/>
        </w:rPr>
        <w:t>Арендатор</w:t>
      </w:r>
      <w:r w:rsidRPr="0092768A">
        <w:rPr>
          <w:rFonts w:ascii="PT Astra Serif" w:hAnsi="PT Astra Serif"/>
        </w:rPr>
        <w:t xml:space="preserve"> уплачивает </w:t>
      </w:r>
      <w:r w:rsidRPr="0092768A">
        <w:rPr>
          <w:rFonts w:ascii="PT Astra Serif" w:hAnsi="PT Astra Serif"/>
          <w:b/>
        </w:rPr>
        <w:t>Арендодателю</w:t>
      </w:r>
      <w:r w:rsidRPr="0092768A">
        <w:rPr>
          <w:rFonts w:ascii="PT Astra Serif" w:hAnsi="PT Astra Serif"/>
        </w:rPr>
        <w:t xml:space="preserve"> неустойку просрочки в размере  </w:t>
      </w:r>
      <w:r w:rsidRPr="0092768A">
        <w:rPr>
          <w:rFonts w:ascii="PT Astra Serif" w:hAnsi="PT Astra Serif"/>
          <w:u w:val="single"/>
        </w:rPr>
        <w:t>0.3%</w:t>
      </w:r>
      <w:r w:rsidRPr="0092768A">
        <w:rPr>
          <w:rFonts w:ascii="PT Astra Serif" w:hAnsi="PT Astra Serif"/>
        </w:rPr>
        <w:t xml:space="preserve"> от суммы неуплаты за каждый день просрочки в без акцептном порядке.</w:t>
      </w:r>
    </w:p>
    <w:p w:rsidR="002E1280" w:rsidRPr="0092768A" w:rsidRDefault="002E1280" w:rsidP="002E1280">
      <w:pPr>
        <w:ind w:firstLine="709"/>
        <w:jc w:val="both"/>
        <w:rPr>
          <w:rFonts w:ascii="PT Astra Serif" w:hAnsi="PT Astra Serif"/>
          <w:b/>
        </w:rPr>
      </w:pPr>
      <w:r w:rsidRPr="0092768A">
        <w:rPr>
          <w:rFonts w:ascii="PT Astra Serif" w:hAnsi="PT Astra Serif"/>
        </w:rPr>
        <w:t xml:space="preserve">2.7. Не использование Участка </w:t>
      </w:r>
      <w:r w:rsidRPr="0092768A">
        <w:rPr>
          <w:rFonts w:ascii="PT Astra Serif" w:hAnsi="PT Astra Serif"/>
          <w:b/>
        </w:rPr>
        <w:t>Арендатором</w:t>
      </w:r>
      <w:r w:rsidRPr="0092768A">
        <w:rPr>
          <w:rFonts w:ascii="PT Astra Serif" w:hAnsi="PT Astra Serif"/>
        </w:rPr>
        <w:t xml:space="preserve"> не может служить основанием не внесения арендной платы.</w:t>
      </w:r>
      <w:r w:rsidRPr="0092768A">
        <w:rPr>
          <w:rFonts w:ascii="PT Astra Serif" w:hAnsi="PT Astra Serif"/>
          <w:b/>
        </w:rPr>
        <w:t xml:space="preserve"> </w:t>
      </w:r>
    </w:p>
    <w:p w:rsidR="002E1280" w:rsidRPr="0092768A" w:rsidRDefault="002E1280" w:rsidP="002E1280">
      <w:pPr>
        <w:ind w:firstLine="709"/>
        <w:jc w:val="center"/>
        <w:rPr>
          <w:rFonts w:ascii="PT Astra Serif" w:hAnsi="PT Astra Serif"/>
          <w:b/>
        </w:rPr>
      </w:pPr>
      <w:r w:rsidRPr="0092768A">
        <w:rPr>
          <w:rFonts w:ascii="PT Astra Serif" w:hAnsi="PT Astra Serif"/>
          <w:b/>
        </w:rPr>
        <w:t>3. ПРАВА И ОБЯЗАННОСТИ АРЕНДОДАТЕЛЯ</w:t>
      </w:r>
    </w:p>
    <w:p w:rsidR="002E1280" w:rsidRPr="0092768A" w:rsidRDefault="002E1280" w:rsidP="002E1280">
      <w:pPr>
        <w:ind w:firstLine="709"/>
        <w:jc w:val="center"/>
        <w:rPr>
          <w:rFonts w:ascii="PT Astra Serif" w:hAnsi="PT Astra Serif"/>
          <w:b/>
        </w:rPr>
      </w:pPr>
      <w:r w:rsidRPr="0092768A">
        <w:rPr>
          <w:rFonts w:ascii="PT Astra Serif" w:hAnsi="PT Astra Serif"/>
        </w:rPr>
        <w:t>3.1.</w:t>
      </w:r>
      <w:r w:rsidRPr="0092768A">
        <w:rPr>
          <w:rFonts w:ascii="PT Astra Serif" w:hAnsi="PT Astra Serif"/>
          <w:b/>
        </w:rPr>
        <w:t xml:space="preserve"> АРЕНДОДАТЕЛЬ имеет право:</w:t>
      </w:r>
    </w:p>
    <w:p w:rsidR="002E1280" w:rsidRPr="0092768A" w:rsidRDefault="002E1280" w:rsidP="002E1280">
      <w:pPr>
        <w:ind w:firstLine="709"/>
        <w:jc w:val="center"/>
        <w:rPr>
          <w:rFonts w:ascii="PT Astra Serif" w:hAnsi="PT Astra Serif"/>
          <w:b/>
        </w:rPr>
      </w:pPr>
    </w:p>
    <w:p w:rsidR="002E1280" w:rsidRPr="0092768A" w:rsidRDefault="002E1280" w:rsidP="002E1280">
      <w:pPr>
        <w:ind w:firstLine="709"/>
        <w:jc w:val="both"/>
        <w:rPr>
          <w:rFonts w:ascii="PT Astra Serif" w:hAnsi="PT Astra Serif"/>
        </w:rPr>
      </w:pPr>
      <w:r w:rsidRPr="0092768A">
        <w:rPr>
          <w:rFonts w:ascii="PT Astra Serif" w:hAnsi="PT Astra Serif"/>
          <w:b/>
        </w:rPr>
        <w:t xml:space="preserve">  - </w:t>
      </w:r>
      <w:r w:rsidRPr="0092768A">
        <w:rPr>
          <w:rFonts w:ascii="PT Astra Serif" w:hAnsi="PT Astra Serif"/>
        </w:rPr>
        <w:t xml:space="preserve">досрочно расторгнуть настоящий Договор в случае нарушения </w:t>
      </w:r>
      <w:r w:rsidRPr="0092768A">
        <w:rPr>
          <w:rFonts w:ascii="PT Astra Serif" w:hAnsi="PT Astra Serif"/>
          <w:b/>
        </w:rPr>
        <w:t>Арендатором</w:t>
      </w:r>
      <w:r w:rsidRPr="0092768A">
        <w:rPr>
          <w:rFonts w:ascii="PT Astra Serif" w:hAnsi="PT Astra Serif"/>
        </w:rPr>
        <w:t xml:space="preserve"> условий Договора, направив не менее чем за 15 (пятнадцать) календарных дней уведомление </w:t>
      </w:r>
      <w:r w:rsidRPr="0092768A">
        <w:rPr>
          <w:rFonts w:ascii="PT Astra Serif" w:hAnsi="PT Astra Serif"/>
          <w:b/>
        </w:rPr>
        <w:t>Арендатору</w:t>
      </w:r>
      <w:r w:rsidRPr="0092768A">
        <w:rPr>
          <w:rFonts w:ascii="PT Astra Serif" w:hAnsi="PT Astra Serif"/>
        </w:rPr>
        <w:t xml:space="preserve"> о намерении расторгнуть Договор с указанием причин расторжения;</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вносить по согласованию с </w:t>
      </w:r>
      <w:r w:rsidRPr="0092768A">
        <w:rPr>
          <w:rFonts w:ascii="PT Astra Serif" w:hAnsi="PT Astra Serif"/>
          <w:b/>
        </w:rPr>
        <w:t>Арендатором</w:t>
      </w:r>
      <w:r w:rsidRPr="0092768A">
        <w:rPr>
          <w:rFonts w:ascii="PT Astra Serif" w:hAnsi="PT Astra Serif"/>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2E1280" w:rsidRPr="0092768A" w:rsidRDefault="002E1280" w:rsidP="002E1280">
      <w:pPr>
        <w:numPr>
          <w:ilvl w:val="0"/>
          <w:numId w:val="1"/>
        </w:numPr>
        <w:overflowPunct/>
        <w:autoSpaceDE/>
        <w:autoSpaceDN/>
        <w:adjustRightInd/>
        <w:ind w:left="0" w:firstLine="709"/>
        <w:jc w:val="both"/>
        <w:textAlignment w:val="auto"/>
        <w:rPr>
          <w:rFonts w:ascii="PT Astra Serif" w:hAnsi="PT Astra Serif"/>
        </w:rPr>
      </w:pPr>
      <w:r w:rsidRPr="0092768A">
        <w:rPr>
          <w:rFonts w:ascii="PT Astra Serif" w:hAnsi="PT Astra Serif"/>
        </w:rPr>
        <w:t>осуществлять контроль за использованием и охраной земель, предоставленных в аренду;</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92768A">
        <w:rPr>
          <w:rFonts w:ascii="PT Astra Serif" w:hAnsi="PT Astra Serif"/>
          <w:b/>
        </w:rPr>
        <w:t>Арендатором</w:t>
      </w:r>
      <w:r w:rsidRPr="0092768A">
        <w:rPr>
          <w:rFonts w:ascii="PT Astra Serif" w:hAnsi="PT Astra Serif"/>
        </w:rPr>
        <w:t xml:space="preserve"> с нарушением законодательства, нормативных актов или условий, установленных Договором;</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92768A">
        <w:rPr>
          <w:rFonts w:ascii="PT Astra Serif" w:hAnsi="PT Astra Serif"/>
          <w:b/>
        </w:rPr>
        <w:t>Арендатора;</w:t>
      </w:r>
    </w:p>
    <w:p w:rsidR="002E1280" w:rsidRPr="0092768A" w:rsidRDefault="002E1280" w:rsidP="002E1280">
      <w:pPr>
        <w:numPr>
          <w:ilvl w:val="0"/>
          <w:numId w:val="1"/>
        </w:numPr>
        <w:overflowPunct/>
        <w:autoSpaceDE/>
        <w:autoSpaceDN/>
        <w:adjustRightInd/>
        <w:ind w:left="0" w:firstLine="709"/>
        <w:jc w:val="both"/>
        <w:textAlignment w:val="auto"/>
        <w:rPr>
          <w:rFonts w:ascii="PT Astra Serif" w:hAnsi="PT Astra Serif"/>
        </w:rPr>
      </w:pPr>
      <w:r w:rsidRPr="0092768A">
        <w:rPr>
          <w:rFonts w:ascii="PT Astra Serif" w:hAnsi="PT Astra Serif"/>
        </w:rPr>
        <w:t xml:space="preserve">требовать через суд выполнения </w:t>
      </w:r>
      <w:r w:rsidRPr="0092768A">
        <w:rPr>
          <w:rFonts w:ascii="PT Astra Serif" w:hAnsi="PT Astra Serif"/>
          <w:b/>
        </w:rPr>
        <w:t>Арендатором</w:t>
      </w:r>
      <w:r w:rsidRPr="0092768A">
        <w:rPr>
          <w:rFonts w:ascii="PT Astra Serif" w:hAnsi="PT Astra Serif"/>
        </w:rPr>
        <w:t xml:space="preserve"> всех условий Договора;</w:t>
      </w:r>
    </w:p>
    <w:p w:rsidR="002E1280" w:rsidRPr="0092768A" w:rsidRDefault="002E1280" w:rsidP="002E1280">
      <w:pPr>
        <w:numPr>
          <w:ilvl w:val="0"/>
          <w:numId w:val="1"/>
        </w:numPr>
        <w:overflowPunct/>
        <w:autoSpaceDE/>
        <w:autoSpaceDN/>
        <w:adjustRightInd/>
        <w:ind w:left="0" w:firstLine="709"/>
        <w:jc w:val="both"/>
        <w:textAlignment w:val="auto"/>
        <w:rPr>
          <w:rFonts w:ascii="PT Astra Serif" w:hAnsi="PT Astra Serif"/>
        </w:rPr>
      </w:pPr>
      <w:r w:rsidRPr="0092768A">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2E1280" w:rsidRPr="0092768A" w:rsidRDefault="002E1280" w:rsidP="002E1280">
      <w:pPr>
        <w:numPr>
          <w:ilvl w:val="0"/>
          <w:numId w:val="1"/>
        </w:numPr>
        <w:overflowPunct/>
        <w:autoSpaceDE/>
        <w:autoSpaceDN/>
        <w:adjustRightInd/>
        <w:ind w:left="0" w:firstLine="709"/>
        <w:jc w:val="both"/>
        <w:textAlignment w:val="auto"/>
        <w:rPr>
          <w:rFonts w:ascii="PT Astra Serif" w:hAnsi="PT Astra Serif"/>
        </w:rPr>
      </w:pPr>
      <w:r w:rsidRPr="0092768A">
        <w:rPr>
          <w:rFonts w:ascii="PT Astra Serif" w:hAnsi="PT Astra Serif"/>
        </w:rPr>
        <w:t>изъять земельный участок в случае необходимости для муниципальных и общественных нужд.</w:t>
      </w:r>
    </w:p>
    <w:p w:rsidR="002E1280" w:rsidRPr="0092768A" w:rsidRDefault="002E1280" w:rsidP="002E1280">
      <w:pPr>
        <w:ind w:firstLine="709"/>
        <w:jc w:val="both"/>
        <w:rPr>
          <w:rFonts w:ascii="PT Astra Serif" w:hAnsi="PT Astra Serif"/>
        </w:rPr>
      </w:pPr>
      <w:r w:rsidRPr="0092768A">
        <w:rPr>
          <w:rFonts w:ascii="PT Astra Serif" w:hAnsi="PT Astra Serif"/>
        </w:rPr>
        <w:t>3.2.</w:t>
      </w:r>
      <w:r w:rsidRPr="0092768A">
        <w:rPr>
          <w:rFonts w:ascii="PT Astra Serif" w:hAnsi="PT Astra Serif"/>
          <w:b/>
        </w:rPr>
        <w:t xml:space="preserve"> Арендодатель обязан:</w:t>
      </w:r>
    </w:p>
    <w:p w:rsidR="002E1280" w:rsidRPr="0092768A" w:rsidRDefault="002E1280" w:rsidP="002E1280">
      <w:pPr>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передать </w:t>
      </w:r>
      <w:r w:rsidRPr="0092768A">
        <w:rPr>
          <w:rFonts w:ascii="PT Astra Serif" w:hAnsi="PT Astra Serif"/>
          <w:b/>
        </w:rPr>
        <w:t>Арендатору</w:t>
      </w:r>
      <w:r w:rsidRPr="0092768A">
        <w:rPr>
          <w:rFonts w:ascii="PT Astra Serif" w:hAnsi="PT Astra Serif"/>
        </w:rPr>
        <w:t xml:space="preserve"> земельный участок в состоянии, соответствующем условиям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не вмешиваться в хозяйственную деятельность </w:t>
      </w:r>
      <w:r w:rsidRPr="0092768A">
        <w:rPr>
          <w:rFonts w:ascii="PT Astra Serif" w:hAnsi="PT Astra Serif"/>
          <w:b/>
        </w:rPr>
        <w:t>Арендатора,</w:t>
      </w:r>
      <w:r w:rsidRPr="0092768A">
        <w:rPr>
          <w:rFonts w:ascii="PT Astra Serif" w:hAnsi="PT Astra Serif"/>
        </w:rPr>
        <w:t xml:space="preserve"> если она не противоречит условиям Договора и земельному законодательству РФ;</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не издавать специальных актов, затрагивающих (ущемляющих, ограничивающих) права </w:t>
      </w:r>
      <w:r w:rsidRPr="0092768A">
        <w:rPr>
          <w:rFonts w:ascii="PT Astra Serif" w:hAnsi="PT Astra Serif"/>
          <w:b/>
        </w:rPr>
        <w:t>Арендатора</w:t>
      </w:r>
      <w:r w:rsidRPr="0092768A">
        <w:rPr>
          <w:rFonts w:ascii="PT Astra Serif" w:hAnsi="PT Astra Serif"/>
        </w:rPr>
        <w:t>, кроме случаев, оговоренных в Договоре.</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4.ПРАВА И ОБЯЗАННОСТИ АРЕНДАТОРА</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both"/>
        <w:rPr>
          <w:rFonts w:ascii="PT Astra Serif" w:hAnsi="PT Astra Serif"/>
        </w:rPr>
      </w:pPr>
      <w:r w:rsidRPr="0092768A">
        <w:rPr>
          <w:rFonts w:ascii="PT Astra Serif" w:hAnsi="PT Astra Serif"/>
        </w:rPr>
        <w:t xml:space="preserve">4.1. </w:t>
      </w:r>
      <w:r w:rsidRPr="0092768A">
        <w:rPr>
          <w:rFonts w:ascii="PT Astra Serif" w:hAnsi="PT Astra Serif"/>
          <w:b/>
        </w:rPr>
        <w:t xml:space="preserve"> АРЕНДАТОР имеет право:</w:t>
      </w:r>
    </w:p>
    <w:p w:rsidR="002E1280" w:rsidRPr="0092768A" w:rsidRDefault="002E1280" w:rsidP="002E1280">
      <w:pPr>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92768A">
        <w:rPr>
          <w:rFonts w:ascii="PT Astra Serif" w:hAnsi="PT Astra Serif"/>
          <w:b/>
        </w:rPr>
        <w:t>Арендатора,</w:t>
      </w:r>
      <w:r w:rsidRPr="0092768A">
        <w:rPr>
          <w:rFonts w:ascii="PT Astra Serif" w:hAnsi="PT Astra Serif"/>
        </w:rPr>
        <w:t xml:space="preserve"> переданному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w:t>
      </w:r>
      <w:r w:rsidRPr="0092768A">
        <w:rPr>
          <w:rFonts w:ascii="PT Astra Serif" w:hAnsi="PT Astra Serif"/>
          <w:b/>
        </w:rPr>
        <w:t>Арендодателю</w:t>
      </w:r>
      <w:r w:rsidRPr="0092768A">
        <w:rPr>
          <w:rFonts w:ascii="PT Astra Serif" w:hAnsi="PT Astra Serif"/>
        </w:rPr>
        <w:t xml:space="preserve"> (в этом случае </w:t>
      </w:r>
      <w:r w:rsidRPr="0092768A">
        <w:rPr>
          <w:rFonts w:ascii="PT Astra Serif" w:hAnsi="PT Astra Serif"/>
          <w:b/>
        </w:rPr>
        <w:t xml:space="preserve">Арендатор </w:t>
      </w:r>
      <w:r w:rsidRPr="0092768A">
        <w:rPr>
          <w:rFonts w:ascii="PT Astra Serif" w:hAnsi="PT Astra Serif"/>
        </w:rPr>
        <w:t xml:space="preserve"> обязан  выплатить  арендную  плату  до  конца  текущего квартала);</w:t>
      </w:r>
    </w:p>
    <w:p w:rsidR="002E1280" w:rsidRPr="0092768A" w:rsidRDefault="002E1280" w:rsidP="002E1280">
      <w:pPr>
        <w:ind w:firstLine="709"/>
        <w:jc w:val="both"/>
        <w:rPr>
          <w:rFonts w:ascii="PT Astra Serif" w:hAnsi="PT Astra Serif"/>
        </w:rPr>
      </w:pPr>
      <w:r w:rsidRPr="0092768A">
        <w:rPr>
          <w:rFonts w:ascii="PT Astra Serif" w:hAnsi="PT Astra Serif"/>
        </w:rPr>
        <w:t>- досрочно расторгнуть Договор (в одностороннем порядке без выплаты до конца текущего квартала) когда: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а) </w:t>
      </w:r>
      <w:r w:rsidRPr="0092768A">
        <w:rPr>
          <w:rFonts w:ascii="PT Astra Serif" w:hAnsi="PT Astra Serif"/>
          <w:b/>
        </w:rPr>
        <w:t>Арендодатель</w:t>
      </w:r>
      <w:r w:rsidRPr="0092768A">
        <w:rPr>
          <w:rFonts w:ascii="PT Astra Serif" w:hAnsi="PT Astra Serif"/>
        </w:rPr>
        <w:t xml:space="preserve"> создает препятствия в использовании участка;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б) переданный </w:t>
      </w:r>
      <w:r w:rsidRPr="0092768A">
        <w:rPr>
          <w:rFonts w:ascii="PT Astra Serif" w:hAnsi="PT Astra Serif"/>
          <w:b/>
        </w:rPr>
        <w:t>Арендатору</w:t>
      </w:r>
      <w:r w:rsidRPr="0092768A">
        <w:rPr>
          <w:rFonts w:ascii="PT Astra Serif" w:hAnsi="PT Astra Serif"/>
        </w:rPr>
        <w:t xml:space="preserve"> участок имеет, препятствующие  для его  использования недостатки, которые не были оговорены </w:t>
      </w:r>
      <w:r w:rsidRPr="0092768A">
        <w:rPr>
          <w:rFonts w:ascii="PT Astra Serif" w:hAnsi="PT Astra Serif"/>
          <w:b/>
        </w:rPr>
        <w:t>Арендодателем</w:t>
      </w:r>
      <w:r w:rsidRPr="0092768A">
        <w:rPr>
          <w:rFonts w:ascii="PT Astra Serif" w:hAnsi="PT Astra Serif"/>
        </w:rPr>
        <w:t xml:space="preserve"> при заключении Договора, не были заранее известны </w:t>
      </w:r>
      <w:r w:rsidRPr="0092768A">
        <w:rPr>
          <w:rFonts w:ascii="PT Astra Serif" w:hAnsi="PT Astra Serif"/>
          <w:b/>
        </w:rPr>
        <w:t>Арендатору</w:t>
      </w:r>
      <w:r w:rsidRPr="0092768A">
        <w:rPr>
          <w:rFonts w:ascii="PT Astra Serif" w:hAnsi="PT Astra Serif"/>
        </w:rPr>
        <w:t xml:space="preserve"> и не могли  быть обнаружены </w:t>
      </w:r>
      <w:r w:rsidRPr="0092768A">
        <w:rPr>
          <w:rFonts w:ascii="PT Astra Serif" w:hAnsi="PT Astra Serif"/>
          <w:b/>
        </w:rPr>
        <w:t>Арендатором</w:t>
      </w:r>
      <w:r w:rsidRPr="0092768A">
        <w:rPr>
          <w:rFonts w:ascii="PT Astra Serif" w:hAnsi="PT Astra Serif"/>
        </w:rPr>
        <w:t xml:space="preserve"> во время осмотра земельного участка при заключении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в) земельный участок  в силу обстоятельств,  возникших  не по вине </w:t>
      </w:r>
      <w:r w:rsidRPr="0092768A">
        <w:rPr>
          <w:rFonts w:ascii="PT Astra Serif" w:hAnsi="PT Astra Serif"/>
          <w:b/>
        </w:rPr>
        <w:t>Арендатора</w:t>
      </w:r>
      <w:r w:rsidRPr="0092768A">
        <w:rPr>
          <w:rFonts w:ascii="PT Astra Serif" w:hAnsi="PT Astra Serif"/>
        </w:rPr>
        <w:t>, окажется в состоянии не пригодном для использования по назначению.</w:t>
      </w:r>
    </w:p>
    <w:p w:rsidR="002E1280" w:rsidRPr="0092768A" w:rsidRDefault="002E1280" w:rsidP="002E1280">
      <w:pPr>
        <w:ind w:firstLine="709"/>
        <w:jc w:val="both"/>
        <w:rPr>
          <w:rFonts w:ascii="PT Astra Serif" w:hAnsi="PT Astra Serif"/>
        </w:rPr>
      </w:pPr>
      <w:r w:rsidRPr="0092768A">
        <w:rPr>
          <w:rFonts w:ascii="PT Astra Serif" w:hAnsi="PT Astra Serif"/>
        </w:rPr>
        <w:t>- на сохранение всех  прав  по  Договору  при  смене  собственника переданного в аренду участка;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требовать через суд выполнения </w:t>
      </w:r>
      <w:r w:rsidRPr="0092768A">
        <w:rPr>
          <w:rFonts w:ascii="PT Astra Serif" w:hAnsi="PT Astra Serif"/>
          <w:b/>
        </w:rPr>
        <w:t>Арендодателем</w:t>
      </w:r>
      <w:r w:rsidRPr="0092768A">
        <w:rPr>
          <w:rFonts w:ascii="PT Astra Serif" w:hAnsi="PT Astra Serif"/>
        </w:rPr>
        <w:t xml:space="preserve"> всех условий Договора.</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4.2. АРЕНДАТОР обязан:</w:t>
      </w:r>
    </w:p>
    <w:p w:rsidR="002E1280" w:rsidRPr="0092768A" w:rsidRDefault="002E1280" w:rsidP="002E1280">
      <w:pPr>
        <w:ind w:firstLine="709"/>
        <w:jc w:val="center"/>
        <w:rPr>
          <w:rFonts w:ascii="PT Astra Serif" w:hAnsi="PT Astra Serif"/>
          <w:b/>
        </w:rPr>
      </w:pPr>
    </w:p>
    <w:p w:rsidR="002E1280" w:rsidRPr="0092768A" w:rsidRDefault="002E1280" w:rsidP="002E1280">
      <w:pPr>
        <w:ind w:firstLine="709"/>
        <w:jc w:val="both"/>
        <w:rPr>
          <w:rFonts w:ascii="PT Astra Serif" w:hAnsi="PT Astra Serif"/>
          <w:b/>
        </w:rPr>
      </w:pPr>
      <w:r w:rsidRPr="0092768A">
        <w:rPr>
          <w:rFonts w:ascii="PT Astra Serif" w:hAnsi="PT Astra Serif"/>
          <w:b/>
        </w:rPr>
        <w:t xml:space="preserve">- </w:t>
      </w:r>
      <w:r w:rsidRPr="0092768A">
        <w:rPr>
          <w:rFonts w:ascii="PT Astra Serif" w:hAnsi="PT Astra Serif"/>
        </w:rPr>
        <w:t>обеспечить освоение Участка в установленные Договором сроки;</w:t>
      </w:r>
    </w:p>
    <w:p w:rsidR="002E1280" w:rsidRPr="0092768A" w:rsidRDefault="002E1280" w:rsidP="002E1280">
      <w:pPr>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2E1280" w:rsidRPr="0092768A" w:rsidRDefault="002E1280" w:rsidP="002E1280">
      <w:pPr>
        <w:ind w:firstLine="709"/>
        <w:jc w:val="both"/>
        <w:rPr>
          <w:rFonts w:ascii="PT Astra Serif" w:hAnsi="PT Astra Serif"/>
        </w:rPr>
      </w:pPr>
      <w:r w:rsidRPr="0092768A">
        <w:rPr>
          <w:rFonts w:ascii="PT Astra Serif" w:hAnsi="PT Astra Serif"/>
        </w:rPr>
        <w:lastRenderedPageBreak/>
        <w:t>- выполнять в полном объеме все условия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своевременно в соответствии с Договором вносить арендную плату;</w:t>
      </w:r>
    </w:p>
    <w:p w:rsidR="002E1280" w:rsidRPr="0092768A" w:rsidRDefault="002E1280" w:rsidP="002E1280">
      <w:pPr>
        <w:ind w:firstLine="709"/>
        <w:jc w:val="both"/>
        <w:rPr>
          <w:rFonts w:ascii="PT Astra Serif" w:hAnsi="PT Astra Serif"/>
        </w:rPr>
      </w:pPr>
      <w:r w:rsidRPr="0092768A">
        <w:rPr>
          <w:rFonts w:ascii="PT Astra Serif" w:hAnsi="PT Astra Serif"/>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после окончания  срока  действия  Договора  передать  участок  </w:t>
      </w:r>
      <w:r w:rsidRPr="0092768A">
        <w:rPr>
          <w:rFonts w:ascii="PT Astra Serif" w:hAnsi="PT Astra Serif"/>
          <w:b/>
        </w:rPr>
        <w:t xml:space="preserve">Арендодателю </w:t>
      </w:r>
      <w:r w:rsidRPr="0092768A">
        <w:rPr>
          <w:rFonts w:ascii="PT Astra Serif" w:hAnsi="PT Astra Serif"/>
        </w:rPr>
        <w:t xml:space="preserve"> в состоянии и качестве не хуже первоначального;</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обеспечивать </w:t>
      </w:r>
      <w:r w:rsidRPr="0092768A">
        <w:rPr>
          <w:rFonts w:ascii="PT Astra Serif" w:hAnsi="PT Astra Serif"/>
          <w:b/>
        </w:rPr>
        <w:t>Арендодателю,</w:t>
      </w:r>
      <w:r w:rsidRPr="0092768A">
        <w:rPr>
          <w:rFonts w:ascii="PT Astra Serif" w:hAnsi="PT Astra Serif"/>
        </w:rPr>
        <w:t xml:space="preserve"> органам государственного контроля за использованием и охраной земель свободный доступ на Участок;</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в случае изменения адреса или иных реквизитов в десятидневный срок  направить </w:t>
      </w:r>
      <w:r w:rsidRPr="0092768A">
        <w:rPr>
          <w:rFonts w:ascii="PT Astra Serif" w:hAnsi="PT Astra Serif"/>
          <w:b/>
        </w:rPr>
        <w:t>Арендодателю</w:t>
      </w:r>
      <w:r w:rsidRPr="0092768A">
        <w:rPr>
          <w:rFonts w:ascii="PT Astra Serif" w:hAnsi="PT Astra Serif"/>
        </w:rPr>
        <w:t xml:space="preserve"> письменное уведомление об этом;</w:t>
      </w:r>
    </w:p>
    <w:p w:rsidR="002E1280" w:rsidRPr="0092768A" w:rsidRDefault="002E1280" w:rsidP="002E1280">
      <w:pPr>
        <w:ind w:firstLine="709"/>
        <w:jc w:val="both"/>
        <w:rPr>
          <w:rFonts w:ascii="PT Astra Serif" w:hAnsi="PT Astra Serif"/>
        </w:rPr>
      </w:pPr>
      <w:r w:rsidRPr="0092768A">
        <w:rPr>
          <w:rFonts w:ascii="PT Astra Serif" w:hAnsi="PT Astra Serif"/>
        </w:rPr>
        <w:t>- не нарушать права других землепользователей;</w:t>
      </w:r>
    </w:p>
    <w:p w:rsidR="002E1280" w:rsidRPr="0092768A" w:rsidRDefault="002E1280" w:rsidP="002E1280">
      <w:pPr>
        <w:ind w:firstLine="709"/>
        <w:jc w:val="both"/>
        <w:rPr>
          <w:rFonts w:ascii="PT Astra Serif" w:hAnsi="PT Astra Serif"/>
        </w:rPr>
      </w:pPr>
      <w:r w:rsidRPr="0092768A">
        <w:rPr>
          <w:rFonts w:ascii="PT Astra Serif" w:hAnsi="PT Astra Serif"/>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устранить за свой счет Улучшения, произведенные без согласия  </w:t>
      </w:r>
      <w:r w:rsidRPr="0092768A">
        <w:rPr>
          <w:rFonts w:ascii="PT Astra Serif" w:hAnsi="PT Astra Serif"/>
          <w:b/>
        </w:rPr>
        <w:t>Арендодателя</w:t>
      </w:r>
      <w:r w:rsidRPr="0092768A">
        <w:rPr>
          <w:rFonts w:ascii="PT Astra Serif" w:hAnsi="PT Astra Serif"/>
        </w:rPr>
        <w:t xml:space="preserve"> по его письменному требованию,</w:t>
      </w:r>
    </w:p>
    <w:p w:rsidR="002E1280" w:rsidRPr="0092768A" w:rsidRDefault="002E1280" w:rsidP="002E1280">
      <w:pPr>
        <w:ind w:firstLine="709"/>
        <w:jc w:val="both"/>
        <w:rPr>
          <w:rFonts w:ascii="PT Astra Serif" w:hAnsi="PT Astra Serif"/>
        </w:rPr>
      </w:pPr>
      <w:r w:rsidRPr="0092768A">
        <w:rPr>
          <w:rFonts w:ascii="PT Astra Serif" w:hAnsi="PT Astra Serif"/>
          <w:b/>
        </w:rPr>
        <w:t xml:space="preserve">- </w:t>
      </w:r>
      <w:r w:rsidRPr="0092768A">
        <w:rPr>
          <w:rFonts w:ascii="PT Astra Serif" w:hAnsi="PT Astra Serif"/>
        </w:rPr>
        <w:t xml:space="preserve">сообщать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2E1280" w:rsidRPr="0092768A" w:rsidRDefault="002E1280" w:rsidP="002E1280">
      <w:pPr>
        <w:jc w:val="both"/>
        <w:rPr>
          <w:rFonts w:ascii="PT Astra Serif" w:hAnsi="PT Astra Serif"/>
          <w:b/>
        </w:rPr>
      </w:pPr>
    </w:p>
    <w:p w:rsidR="002E1280" w:rsidRPr="0092768A" w:rsidRDefault="002E1280" w:rsidP="002E1280">
      <w:pPr>
        <w:ind w:firstLine="709"/>
        <w:jc w:val="center"/>
        <w:rPr>
          <w:rFonts w:ascii="PT Astra Serif" w:hAnsi="PT Astra Serif"/>
          <w:b/>
        </w:rPr>
      </w:pPr>
      <w:r w:rsidRPr="0092768A">
        <w:rPr>
          <w:rFonts w:ascii="PT Astra Serif" w:hAnsi="PT Astra Serif"/>
          <w:b/>
        </w:rPr>
        <w:t>5.ОТВЕТСТВЕННОСТЬ  СТОРОН</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both"/>
        <w:rPr>
          <w:rFonts w:ascii="PT Astra Serif" w:hAnsi="PT Astra Serif"/>
        </w:rPr>
      </w:pPr>
      <w:r w:rsidRPr="0092768A">
        <w:rPr>
          <w:rFonts w:ascii="PT Astra Serif" w:hAnsi="PT Astra Serif"/>
        </w:rPr>
        <w:t>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6.</w:t>
      </w:r>
      <w:r w:rsidRPr="0092768A">
        <w:rPr>
          <w:rFonts w:ascii="PT Astra Serif" w:hAnsi="PT Astra Serif"/>
        </w:rPr>
        <w:t xml:space="preserve"> </w:t>
      </w:r>
      <w:r w:rsidRPr="0092768A">
        <w:rPr>
          <w:rFonts w:ascii="PT Astra Serif" w:hAnsi="PT Astra Serif"/>
          <w:b/>
        </w:rPr>
        <w:t>ЭКСТРЕМАЛЬНЫЕ ОБСТОЯТЕЛЬСТВА</w:t>
      </w:r>
    </w:p>
    <w:p w:rsidR="002E1280" w:rsidRPr="0092768A" w:rsidRDefault="002E1280" w:rsidP="002E1280">
      <w:pPr>
        <w:ind w:firstLine="709"/>
        <w:jc w:val="both"/>
        <w:rPr>
          <w:rFonts w:ascii="PT Astra Serif" w:hAnsi="PT Astra Serif"/>
          <w:b/>
        </w:rPr>
      </w:pPr>
    </w:p>
    <w:p w:rsidR="002E1280" w:rsidRPr="0092768A" w:rsidRDefault="002E1280" w:rsidP="002E1280">
      <w:pPr>
        <w:ind w:firstLine="709"/>
        <w:jc w:val="both"/>
        <w:rPr>
          <w:rFonts w:ascii="PT Astra Serif" w:hAnsi="PT Astra Serif"/>
        </w:rPr>
      </w:pPr>
      <w:r w:rsidRPr="0092768A">
        <w:rPr>
          <w:rFonts w:ascii="PT Astra Serif" w:hAnsi="PT Astra Serif"/>
        </w:rPr>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2E1280" w:rsidRPr="0092768A" w:rsidRDefault="002E1280" w:rsidP="002E1280">
      <w:pPr>
        <w:jc w:val="both"/>
        <w:rPr>
          <w:rFonts w:ascii="PT Astra Serif" w:hAnsi="PT Astra Serif"/>
          <w:b/>
        </w:rPr>
      </w:pPr>
    </w:p>
    <w:p w:rsidR="002E1280" w:rsidRPr="0092768A" w:rsidRDefault="002E1280" w:rsidP="002E1280">
      <w:pPr>
        <w:ind w:firstLine="709"/>
        <w:jc w:val="center"/>
        <w:rPr>
          <w:rFonts w:ascii="PT Astra Serif" w:hAnsi="PT Astra Serif"/>
          <w:b/>
        </w:rPr>
      </w:pPr>
      <w:r w:rsidRPr="0092768A">
        <w:rPr>
          <w:rFonts w:ascii="PT Astra Serif" w:hAnsi="PT Astra Serif"/>
          <w:b/>
        </w:rPr>
        <w:t>7.</w:t>
      </w:r>
      <w:r w:rsidRPr="0092768A">
        <w:rPr>
          <w:rFonts w:ascii="PT Astra Serif" w:hAnsi="PT Astra Serif"/>
        </w:rPr>
        <w:t xml:space="preserve"> </w:t>
      </w:r>
      <w:r w:rsidRPr="0092768A">
        <w:rPr>
          <w:rFonts w:ascii="PT Astra Serif" w:hAnsi="PT Astra Serif"/>
          <w:b/>
        </w:rPr>
        <w:t>РАССМОТРЕНИЕ СПОРОВ</w:t>
      </w:r>
    </w:p>
    <w:p w:rsidR="002E1280" w:rsidRPr="0092768A" w:rsidRDefault="002E1280" w:rsidP="002E1280">
      <w:pPr>
        <w:ind w:firstLine="709"/>
        <w:jc w:val="both"/>
        <w:rPr>
          <w:rFonts w:ascii="PT Astra Serif" w:hAnsi="PT Astra Serif"/>
          <w:b/>
        </w:rPr>
      </w:pPr>
    </w:p>
    <w:p w:rsidR="002E1280" w:rsidRPr="0092768A" w:rsidRDefault="002E1280" w:rsidP="002E1280">
      <w:pPr>
        <w:ind w:firstLine="709"/>
        <w:jc w:val="both"/>
        <w:rPr>
          <w:rFonts w:ascii="PT Astra Serif" w:hAnsi="PT Astra Serif"/>
        </w:rPr>
      </w:pPr>
      <w:r w:rsidRPr="0092768A">
        <w:rPr>
          <w:rFonts w:ascii="PT Astra Serif" w:hAnsi="PT Astra Serif"/>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2E1280" w:rsidRPr="0092768A" w:rsidRDefault="002E1280" w:rsidP="002E1280">
      <w:pPr>
        <w:jc w:val="both"/>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8.</w:t>
      </w:r>
      <w:r w:rsidRPr="0092768A">
        <w:rPr>
          <w:rFonts w:ascii="PT Astra Serif" w:hAnsi="PT Astra Serif"/>
        </w:rPr>
        <w:t xml:space="preserve"> </w:t>
      </w:r>
      <w:r w:rsidRPr="0092768A">
        <w:rPr>
          <w:rFonts w:ascii="PT Astra Serif" w:hAnsi="PT Astra Serif"/>
          <w:b/>
        </w:rPr>
        <w:t>ИЗМЕНЕНИЕ ДОГОВОРА АРЕНДЫ</w:t>
      </w:r>
    </w:p>
    <w:p w:rsidR="002E1280" w:rsidRPr="0092768A" w:rsidRDefault="002E1280" w:rsidP="002E1280">
      <w:pPr>
        <w:ind w:firstLine="709"/>
        <w:jc w:val="both"/>
        <w:rPr>
          <w:rFonts w:ascii="PT Astra Serif" w:hAnsi="PT Astra Serif"/>
        </w:rPr>
      </w:pPr>
      <w:r w:rsidRPr="0092768A">
        <w:rPr>
          <w:rFonts w:ascii="PT Astra Serif" w:hAnsi="PT Astra Serif"/>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center"/>
        <w:rPr>
          <w:rFonts w:ascii="PT Astra Serif" w:hAnsi="PT Astra Serif"/>
          <w:b/>
        </w:rPr>
      </w:pPr>
      <w:r w:rsidRPr="0092768A">
        <w:rPr>
          <w:rFonts w:ascii="PT Astra Serif" w:hAnsi="PT Astra Serif"/>
          <w:b/>
        </w:rPr>
        <w:t>9.</w:t>
      </w:r>
      <w:r w:rsidRPr="0092768A">
        <w:rPr>
          <w:rFonts w:ascii="PT Astra Serif" w:hAnsi="PT Astra Serif"/>
        </w:rPr>
        <w:t xml:space="preserve"> </w:t>
      </w:r>
      <w:r w:rsidRPr="0092768A">
        <w:rPr>
          <w:rFonts w:ascii="PT Astra Serif" w:hAnsi="PT Astra Serif"/>
          <w:b/>
        </w:rPr>
        <w:t>ДОПОЛНИТЕЛЬНЫЕ УСЛОВИЯ ДОГОВОРА</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9.1. Реорганизация </w:t>
      </w:r>
      <w:r w:rsidRPr="0092768A">
        <w:rPr>
          <w:rFonts w:ascii="PT Astra Serif" w:hAnsi="PT Astra Serif"/>
          <w:b/>
        </w:rPr>
        <w:t>Арендодателя</w:t>
      </w:r>
      <w:r w:rsidRPr="0092768A">
        <w:rPr>
          <w:rFonts w:ascii="PT Astra Serif" w:hAnsi="PT Astra Serif"/>
        </w:rPr>
        <w:t>, а также перемена собственника Участка не является основанием для одностороннего расторжения Договора.</w:t>
      </w:r>
    </w:p>
    <w:p w:rsidR="002E1280" w:rsidRPr="0092768A" w:rsidRDefault="002E1280" w:rsidP="002E1280">
      <w:pPr>
        <w:ind w:firstLine="709"/>
        <w:jc w:val="center"/>
        <w:rPr>
          <w:rFonts w:ascii="PT Astra Serif" w:hAnsi="PT Astra Serif"/>
          <w:b/>
        </w:rPr>
      </w:pPr>
      <w:r w:rsidRPr="0092768A">
        <w:rPr>
          <w:rFonts w:ascii="PT Astra Serif" w:hAnsi="PT Astra Serif"/>
          <w:b/>
        </w:rPr>
        <w:t>10.</w:t>
      </w:r>
      <w:r w:rsidRPr="0092768A">
        <w:rPr>
          <w:rFonts w:ascii="PT Astra Serif" w:hAnsi="PT Astra Serif"/>
        </w:rPr>
        <w:t xml:space="preserve"> </w:t>
      </w:r>
      <w:r w:rsidRPr="0092768A">
        <w:rPr>
          <w:rFonts w:ascii="PT Astra Serif" w:hAnsi="PT Astra Serif"/>
          <w:b/>
        </w:rPr>
        <w:t>ОCОБЫЕ УСЛОВИЯ</w:t>
      </w:r>
    </w:p>
    <w:p w:rsidR="002E1280" w:rsidRPr="0092768A" w:rsidRDefault="002E1280" w:rsidP="002E1280">
      <w:pPr>
        <w:ind w:firstLine="709"/>
        <w:jc w:val="both"/>
        <w:rPr>
          <w:rFonts w:ascii="PT Astra Serif" w:hAnsi="PT Astra Serif"/>
        </w:rPr>
      </w:pPr>
      <w:r w:rsidRPr="0092768A">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10.2. Все расходы, связанные с регистрацией договора аренды несет </w:t>
      </w:r>
      <w:r w:rsidRPr="0092768A">
        <w:rPr>
          <w:rFonts w:ascii="PT Astra Serif" w:hAnsi="PT Astra Serif"/>
          <w:b/>
        </w:rPr>
        <w:t>Арендатор</w:t>
      </w:r>
      <w:r w:rsidRPr="0092768A">
        <w:rPr>
          <w:rFonts w:ascii="PT Astra Serif" w:hAnsi="PT Astra Serif"/>
        </w:rPr>
        <w:t xml:space="preserve">. </w:t>
      </w:r>
    </w:p>
    <w:p w:rsidR="002E1280" w:rsidRPr="0092768A" w:rsidRDefault="002E1280" w:rsidP="002E1280">
      <w:pPr>
        <w:ind w:firstLine="709"/>
        <w:jc w:val="both"/>
        <w:rPr>
          <w:rFonts w:ascii="PT Astra Serif" w:hAnsi="PT Astra Serif"/>
        </w:rPr>
      </w:pPr>
      <w:r w:rsidRPr="0092768A">
        <w:rPr>
          <w:rFonts w:ascii="PT Astra Serif" w:hAnsi="PT Astra Serif"/>
        </w:rPr>
        <w:t xml:space="preserve"> </w:t>
      </w:r>
    </w:p>
    <w:p w:rsidR="002E1280" w:rsidRPr="0092768A" w:rsidRDefault="002E1280" w:rsidP="002E1280">
      <w:pPr>
        <w:ind w:firstLine="709"/>
        <w:jc w:val="center"/>
        <w:rPr>
          <w:rFonts w:ascii="PT Astra Serif" w:hAnsi="PT Astra Serif"/>
          <w:b/>
        </w:rPr>
      </w:pPr>
      <w:r w:rsidRPr="0092768A">
        <w:rPr>
          <w:rFonts w:ascii="PT Astra Serif" w:hAnsi="PT Astra Serif"/>
          <w:b/>
        </w:rPr>
        <w:lastRenderedPageBreak/>
        <w:t>11.</w:t>
      </w:r>
      <w:r w:rsidRPr="0092768A">
        <w:rPr>
          <w:rFonts w:ascii="PT Astra Serif" w:hAnsi="PT Astra Serif"/>
        </w:rPr>
        <w:t xml:space="preserve"> </w:t>
      </w:r>
      <w:r w:rsidRPr="0092768A">
        <w:rPr>
          <w:rFonts w:ascii="PT Astra Serif" w:hAnsi="PT Astra Serif"/>
          <w:b/>
        </w:rPr>
        <w:t>ВСТУПЛЕНИЕ ДОГОВОРА В СИЛУ</w:t>
      </w:r>
    </w:p>
    <w:p w:rsidR="002E1280" w:rsidRPr="0092768A" w:rsidRDefault="002E1280" w:rsidP="002E1280">
      <w:pPr>
        <w:ind w:firstLine="709"/>
        <w:jc w:val="both"/>
        <w:rPr>
          <w:rFonts w:ascii="PT Astra Serif" w:hAnsi="PT Astra Serif"/>
        </w:rPr>
      </w:pPr>
      <w:r w:rsidRPr="0092768A">
        <w:rPr>
          <w:rFonts w:ascii="PT Astra Serif" w:hAnsi="PT Astra Serif"/>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both"/>
        <w:rPr>
          <w:rFonts w:ascii="PT Astra Serif" w:hAnsi="PT Astra Serif"/>
        </w:rPr>
      </w:pPr>
      <w:r w:rsidRPr="0092768A">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2E1280" w:rsidRPr="0092768A" w:rsidRDefault="002E1280" w:rsidP="002E1280">
      <w:pPr>
        <w:ind w:firstLine="709"/>
        <w:jc w:val="both"/>
        <w:rPr>
          <w:rFonts w:ascii="PT Astra Serif" w:hAnsi="PT Astra Serif"/>
        </w:rPr>
      </w:pPr>
    </w:p>
    <w:p w:rsidR="002E1280" w:rsidRPr="0092768A" w:rsidRDefault="002E1280" w:rsidP="002E1280">
      <w:pPr>
        <w:ind w:firstLine="709"/>
        <w:jc w:val="both"/>
        <w:rPr>
          <w:rFonts w:ascii="PT Astra Serif" w:hAnsi="PT Astra Serif"/>
        </w:rPr>
      </w:pPr>
      <w:r w:rsidRPr="0092768A">
        <w:rPr>
          <w:rFonts w:ascii="PT Astra Serif" w:hAnsi="PT Astra Serif"/>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2E1280" w:rsidRPr="0092768A" w:rsidRDefault="002E1280" w:rsidP="002E1280">
      <w:pPr>
        <w:ind w:firstLine="709"/>
        <w:jc w:val="both"/>
        <w:rPr>
          <w:rFonts w:ascii="PT Astra Serif" w:hAnsi="PT Astra Serif"/>
          <w:b/>
        </w:rPr>
      </w:pPr>
    </w:p>
    <w:p w:rsidR="002E1280" w:rsidRPr="0092768A" w:rsidRDefault="002E1280" w:rsidP="002E1280">
      <w:pPr>
        <w:ind w:firstLine="709"/>
        <w:jc w:val="center"/>
        <w:rPr>
          <w:rFonts w:ascii="PT Astra Serif" w:hAnsi="PT Astra Serif"/>
          <w:b/>
        </w:rPr>
      </w:pPr>
      <w:r w:rsidRPr="0092768A">
        <w:rPr>
          <w:rFonts w:ascii="PT Astra Serif" w:hAnsi="PT Astra Serif"/>
          <w:b/>
        </w:rPr>
        <w:t>12. ЮРИДИЧЕСКИЕ АДРЕСА СТОРОН:</w:t>
      </w:r>
    </w:p>
    <w:p w:rsidR="002E1280" w:rsidRPr="0092768A" w:rsidRDefault="002E1280" w:rsidP="002E1280">
      <w:pPr>
        <w:ind w:firstLine="709"/>
        <w:jc w:val="both"/>
        <w:rPr>
          <w:rFonts w:ascii="PT Astra Serif" w:hAnsi="PT Astra Serif"/>
        </w:rPr>
      </w:pPr>
    </w:p>
    <w:tbl>
      <w:tblPr>
        <w:tblW w:w="0" w:type="auto"/>
        <w:tblLook w:val="04A0" w:firstRow="1" w:lastRow="0" w:firstColumn="1" w:lastColumn="0" w:noHBand="0" w:noVBand="1"/>
      </w:tblPr>
      <w:tblGrid>
        <w:gridCol w:w="4785"/>
        <w:gridCol w:w="4786"/>
      </w:tblGrid>
      <w:tr w:rsidR="002E1280" w:rsidRPr="0092768A" w:rsidTr="00717F4F">
        <w:tc>
          <w:tcPr>
            <w:tcW w:w="4785" w:type="dxa"/>
          </w:tcPr>
          <w:p w:rsidR="002E1280" w:rsidRPr="0092768A" w:rsidRDefault="002E1280" w:rsidP="00717F4F">
            <w:pPr>
              <w:ind w:firstLine="709"/>
              <w:jc w:val="both"/>
              <w:rPr>
                <w:rFonts w:ascii="PT Astra Serif" w:hAnsi="PT Astra Serif"/>
              </w:rPr>
            </w:pPr>
            <w:r w:rsidRPr="0092768A">
              <w:rPr>
                <w:rFonts w:ascii="PT Astra Serif" w:hAnsi="PT Astra Serif"/>
                <w:b/>
              </w:rPr>
              <w:t>АРЕНДОДАТЕЛЬ</w:t>
            </w:r>
          </w:p>
        </w:tc>
        <w:tc>
          <w:tcPr>
            <w:tcW w:w="4786" w:type="dxa"/>
          </w:tcPr>
          <w:p w:rsidR="002E1280" w:rsidRPr="0092768A" w:rsidRDefault="002E1280" w:rsidP="00717F4F">
            <w:pPr>
              <w:ind w:firstLine="709"/>
              <w:jc w:val="both"/>
              <w:rPr>
                <w:rFonts w:ascii="PT Astra Serif" w:hAnsi="PT Astra Serif"/>
              </w:rPr>
            </w:pPr>
            <w:r w:rsidRPr="0092768A">
              <w:rPr>
                <w:rFonts w:ascii="PT Astra Serif" w:hAnsi="PT Astra Serif"/>
                <w:b/>
              </w:rPr>
              <w:t>АРЕНДАТОР</w:t>
            </w:r>
          </w:p>
        </w:tc>
      </w:tr>
      <w:tr w:rsidR="002E1280" w:rsidRPr="0092768A" w:rsidTr="00717F4F">
        <w:tc>
          <w:tcPr>
            <w:tcW w:w="4785" w:type="dxa"/>
          </w:tcPr>
          <w:p w:rsidR="002E1280" w:rsidRPr="0092768A" w:rsidRDefault="002E1280" w:rsidP="00717F4F">
            <w:pPr>
              <w:ind w:firstLine="709"/>
              <w:jc w:val="both"/>
              <w:rPr>
                <w:rFonts w:ascii="PT Astra Serif" w:hAnsi="PT Astra Serif"/>
              </w:rPr>
            </w:pPr>
            <w:r w:rsidRPr="0092768A">
              <w:rPr>
                <w:rFonts w:ascii="PT Astra Serif" w:hAnsi="PT Astra Serif"/>
              </w:rPr>
              <w:t>Юридический адрес:</w:t>
            </w:r>
          </w:p>
        </w:tc>
        <w:tc>
          <w:tcPr>
            <w:tcW w:w="4786" w:type="dxa"/>
          </w:tcPr>
          <w:p w:rsidR="002E1280" w:rsidRPr="0092768A" w:rsidRDefault="002E1280" w:rsidP="00717F4F">
            <w:pPr>
              <w:ind w:firstLine="709"/>
              <w:jc w:val="both"/>
              <w:rPr>
                <w:rFonts w:ascii="PT Astra Serif" w:hAnsi="PT Astra Serif"/>
              </w:rPr>
            </w:pPr>
            <w:r w:rsidRPr="0092768A">
              <w:rPr>
                <w:rFonts w:ascii="PT Astra Serif" w:hAnsi="PT Astra Serif"/>
              </w:rPr>
              <w:t>Адрес:</w:t>
            </w:r>
          </w:p>
          <w:p w:rsidR="002E1280" w:rsidRPr="0092768A" w:rsidRDefault="002E1280" w:rsidP="00717F4F">
            <w:pPr>
              <w:ind w:firstLine="709"/>
              <w:jc w:val="both"/>
              <w:rPr>
                <w:rFonts w:ascii="PT Astra Serif" w:hAnsi="PT Astra Serif"/>
              </w:rPr>
            </w:pPr>
          </w:p>
        </w:tc>
      </w:tr>
      <w:tr w:rsidR="002E1280" w:rsidRPr="0092768A" w:rsidTr="00717F4F">
        <w:trPr>
          <w:trHeight w:val="80"/>
        </w:trPr>
        <w:tc>
          <w:tcPr>
            <w:tcW w:w="4785" w:type="dxa"/>
          </w:tcPr>
          <w:p w:rsidR="002E1280" w:rsidRPr="0092768A" w:rsidRDefault="002E1280" w:rsidP="00717F4F">
            <w:pPr>
              <w:ind w:firstLine="709"/>
              <w:jc w:val="both"/>
              <w:rPr>
                <w:rFonts w:ascii="PT Astra Serif" w:hAnsi="PT Astra Serif"/>
              </w:rPr>
            </w:pPr>
          </w:p>
        </w:tc>
        <w:tc>
          <w:tcPr>
            <w:tcW w:w="4786" w:type="dxa"/>
          </w:tcPr>
          <w:p w:rsidR="002E1280" w:rsidRPr="0092768A" w:rsidRDefault="002E1280" w:rsidP="00717F4F">
            <w:pPr>
              <w:ind w:firstLine="709"/>
              <w:jc w:val="both"/>
              <w:rPr>
                <w:rFonts w:ascii="PT Astra Serif" w:hAnsi="PT Astra Serif"/>
              </w:rPr>
            </w:pPr>
          </w:p>
        </w:tc>
      </w:tr>
    </w:tbl>
    <w:p w:rsidR="002E1280" w:rsidRPr="0092768A" w:rsidRDefault="002E1280" w:rsidP="002E1280">
      <w:pPr>
        <w:ind w:firstLine="709"/>
        <w:jc w:val="center"/>
        <w:rPr>
          <w:rFonts w:ascii="PT Astra Serif" w:hAnsi="PT Astra Serif"/>
          <w:b/>
        </w:rPr>
      </w:pPr>
      <w:r w:rsidRPr="0092768A">
        <w:rPr>
          <w:rFonts w:ascii="PT Astra Serif" w:hAnsi="PT Astra Serif"/>
          <w:b/>
        </w:rPr>
        <w:t>ПОДПИСИ СТОРОН:</w:t>
      </w:r>
    </w:p>
    <w:p w:rsidR="002E1280" w:rsidRPr="0092768A" w:rsidRDefault="002E1280" w:rsidP="002E1280">
      <w:pPr>
        <w:ind w:firstLine="709"/>
        <w:jc w:val="both"/>
        <w:rPr>
          <w:rFonts w:ascii="PT Astra Serif" w:hAnsi="PT Astra Serif"/>
          <w:b/>
        </w:rPr>
      </w:pPr>
    </w:p>
    <w:tbl>
      <w:tblPr>
        <w:tblpPr w:leftFromText="180" w:rightFromText="180" w:vertAnchor="text" w:horzAnchor="margin" w:tblpY="-66"/>
        <w:tblW w:w="0" w:type="auto"/>
        <w:tblLook w:val="04A0" w:firstRow="1" w:lastRow="0" w:firstColumn="1" w:lastColumn="0" w:noHBand="0" w:noVBand="1"/>
      </w:tblPr>
      <w:tblGrid>
        <w:gridCol w:w="4785"/>
        <w:gridCol w:w="4786"/>
      </w:tblGrid>
      <w:tr w:rsidR="002E1280" w:rsidRPr="0092768A" w:rsidTr="00717F4F">
        <w:tc>
          <w:tcPr>
            <w:tcW w:w="4785" w:type="dxa"/>
          </w:tcPr>
          <w:p w:rsidR="002E1280" w:rsidRPr="0092768A" w:rsidRDefault="002E1280" w:rsidP="00717F4F">
            <w:pPr>
              <w:ind w:firstLine="709"/>
              <w:jc w:val="both"/>
              <w:rPr>
                <w:rFonts w:ascii="PT Astra Serif" w:hAnsi="PT Astra Serif"/>
                <w:b/>
              </w:rPr>
            </w:pPr>
            <w:r w:rsidRPr="0092768A">
              <w:rPr>
                <w:rFonts w:ascii="PT Astra Serif" w:hAnsi="PT Astra Serif"/>
                <w:b/>
              </w:rPr>
              <w:t>АРЕНДОДАТЕЛЬ</w:t>
            </w:r>
          </w:p>
          <w:p w:rsidR="002E1280" w:rsidRPr="0092768A" w:rsidRDefault="002E1280" w:rsidP="00717F4F">
            <w:pPr>
              <w:ind w:firstLine="709"/>
              <w:jc w:val="both"/>
              <w:rPr>
                <w:rFonts w:ascii="PT Astra Serif" w:hAnsi="PT Astra Serif"/>
                <w:b/>
              </w:rPr>
            </w:pPr>
          </w:p>
          <w:p w:rsidR="002E1280" w:rsidRPr="0092768A" w:rsidRDefault="002E1280" w:rsidP="00717F4F">
            <w:pPr>
              <w:ind w:firstLine="709"/>
              <w:jc w:val="both"/>
              <w:rPr>
                <w:rFonts w:ascii="PT Astra Serif" w:hAnsi="PT Astra Serif"/>
                <w:b/>
              </w:rPr>
            </w:pPr>
            <w:r w:rsidRPr="0092768A">
              <w:rPr>
                <w:rFonts w:ascii="PT Astra Serif" w:hAnsi="PT Astra Serif"/>
                <w:b/>
              </w:rPr>
              <w:t>_________________/___________________/</w:t>
            </w:r>
          </w:p>
          <w:p w:rsidR="002E1280" w:rsidRPr="0092768A" w:rsidRDefault="002E1280" w:rsidP="00717F4F">
            <w:pPr>
              <w:ind w:firstLine="709"/>
              <w:jc w:val="both"/>
              <w:rPr>
                <w:rFonts w:ascii="PT Astra Serif" w:hAnsi="PT Astra Serif"/>
                <w:b/>
              </w:rPr>
            </w:pPr>
          </w:p>
          <w:p w:rsidR="002E1280" w:rsidRPr="0092768A" w:rsidRDefault="002E1280" w:rsidP="00717F4F">
            <w:pPr>
              <w:ind w:firstLine="709"/>
              <w:jc w:val="both"/>
              <w:rPr>
                <w:rFonts w:ascii="PT Astra Serif" w:hAnsi="PT Astra Serif"/>
                <w:b/>
              </w:rPr>
            </w:pPr>
            <w:r w:rsidRPr="0092768A">
              <w:rPr>
                <w:rFonts w:ascii="PT Astra Serif" w:hAnsi="PT Astra Serif"/>
                <w:b/>
              </w:rPr>
              <w:t>М.П.</w:t>
            </w:r>
          </w:p>
          <w:p w:rsidR="002E1280" w:rsidRPr="0092768A" w:rsidRDefault="002E1280" w:rsidP="00717F4F">
            <w:pPr>
              <w:ind w:firstLine="709"/>
              <w:jc w:val="both"/>
              <w:rPr>
                <w:rFonts w:ascii="PT Astra Serif" w:hAnsi="PT Astra Serif"/>
                <w:b/>
              </w:rPr>
            </w:pPr>
          </w:p>
        </w:tc>
        <w:tc>
          <w:tcPr>
            <w:tcW w:w="4786" w:type="dxa"/>
          </w:tcPr>
          <w:p w:rsidR="002E1280" w:rsidRPr="0092768A" w:rsidRDefault="002E1280" w:rsidP="00717F4F">
            <w:pPr>
              <w:ind w:firstLine="709"/>
              <w:jc w:val="both"/>
              <w:rPr>
                <w:rFonts w:ascii="PT Astra Serif" w:hAnsi="PT Astra Serif"/>
                <w:b/>
              </w:rPr>
            </w:pPr>
            <w:r w:rsidRPr="0092768A">
              <w:rPr>
                <w:rFonts w:ascii="PT Astra Serif" w:hAnsi="PT Astra Serif"/>
                <w:b/>
              </w:rPr>
              <w:t>АРЕНДАТОР</w:t>
            </w:r>
          </w:p>
          <w:p w:rsidR="002E1280" w:rsidRPr="0092768A" w:rsidRDefault="002E1280" w:rsidP="00717F4F">
            <w:pPr>
              <w:ind w:firstLine="709"/>
              <w:jc w:val="both"/>
              <w:rPr>
                <w:rFonts w:ascii="PT Astra Serif" w:hAnsi="PT Astra Serif"/>
              </w:rPr>
            </w:pPr>
          </w:p>
          <w:p w:rsidR="002E1280" w:rsidRPr="0092768A" w:rsidRDefault="002E1280" w:rsidP="00717F4F">
            <w:pPr>
              <w:ind w:firstLine="709"/>
              <w:jc w:val="both"/>
              <w:rPr>
                <w:rFonts w:ascii="PT Astra Serif" w:hAnsi="PT Astra Serif"/>
              </w:rPr>
            </w:pPr>
            <w:r w:rsidRPr="0092768A">
              <w:rPr>
                <w:rFonts w:ascii="PT Astra Serif" w:hAnsi="PT Astra Serif"/>
              </w:rPr>
              <w:t>________________/___________________/</w:t>
            </w:r>
          </w:p>
        </w:tc>
      </w:tr>
    </w:tbl>
    <w:p w:rsidR="002E1280" w:rsidRPr="0092768A" w:rsidRDefault="002E1280" w:rsidP="002E1280">
      <w:pPr>
        <w:ind w:right="-1" w:firstLine="709"/>
        <w:jc w:val="center"/>
        <w:rPr>
          <w:rFonts w:ascii="PT Astra Serif" w:hAnsi="PT Astra Serif"/>
        </w:rPr>
      </w:pPr>
      <w:r w:rsidRPr="0092768A">
        <w:rPr>
          <w:rFonts w:ascii="PT Astra Serif" w:hAnsi="PT Astra Serif"/>
        </w:rPr>
        <w:t>______________________________________</w:t>
      </w:r>
    </w:p>
    <w:p w:rsidR="002E1280" w:rsidRPr="0092768A" w:rsidRDefault="002E1280" w:rsidP="002E1280">
      <w:pPr>
        <w:rPr>
          <w:rFonts w:ascii="PT Astra Serif" w:hAnsi="PT Astra Serif"/>
        </w:rPr>
      </w:pPr>
    </w:p>
    <w:p w:rsidR="002E1280" w:rsidRPr="00595414" w:rsidRDefault="002E1280" w:rsidP="002E1280">
      <w:pPr>
        <w:suppressAutoHyphens/>
        <w:ind w:firstLine="540"/>
        <w:jc w:val="both"/>
        <w:rPr>
          <w:rFonts w:ascii="PT Astra Serif" w:hAnsi="PT Astra Serif"/>
          <w:sz w:val="28"/>
          <w:szCs w:val="28"/>
        </w:rPr>
      </w:pPr>
    </w:p>
    <w:p w:rsidR="002E1280" w:rsidRPr="0092768A" w:rsidRDefault="002E1280" w:rsidP="002E1280">
      <w:pPr>
        <w:ind w:right="-1" w:firstLine="709"/>
        <w:jc w:val="center"/>
        <w:rPr>
          <w:rFonts w:ascii="PT Astra Serif" w:hAnsi="PT Astra Serif"/>
        </w:rPr>
      </w:pPr>
    </w:p>
    <w:p w:rsidR="002E1280" w:rsidRPr="0092768A" w:rsidRDefault="002E1280" w:rsidP="002E1280">
      <w:pPr>
        <w:rPr>
          <w:rFonts w:ascii="PT Astra Serif" w:hAnsi="PT Astra Serif"/>
        </w:rPr>
      </w:pPr>
    </w:p>
    <w:p w:rsidR="002E1280" w:rsidRPr="0092768A" w:rsidRDefault="002E1280" w:rsidP="002E1280">
      <w:pPr>
        <w:rPr>
          <w:rFonts w:ascii="PT Astra Serif" w:hAnsi="PT Astra Serif"/>
        </w:rPr>
      </w:pPr>
    </w:p>
    <w:p w:rsidR="002E1280" w:rsidRPr="0092768A" w:rsidRDefault="002E1280" w:rsidP="002E1280">
      <w:pPr>
        <w:rPr>
          <w:rFonts w:ascii="PT Astra Serif" w:hAnsi="PT Astra Serif"/>
        </w:rPr>
      </w:pPr>
    </w:p>
    <w:p w:rsidR="002E1280" w:rsidRDefault="002E1280" w:rsidP="002E1280"/>
    <w:p w:rsidR="002E1280" w:rsidRDefault="002E1280" w:rsidP="002E1280"/>
    <w:p w:rsidR="002E1280" w:rsidRDefault="002E1280" w:rsidP="002E1280"/>
    <w:p w:rsidR="002E1280" w:rsidRDefault="002E1280" w:rsidP="002E1280"/>
    <w:p w:rsidR="00DB46CE" w:rsidRDefault="00DB46CE">
      <w:bookmarkStart w:id="0" w:name="_GoBack"/>
      <w:bookmarkEnd w:id="0"/>
    </w:p>
    <w:sectPr w:rsidR="00DB46CE" w:rsidSect="00D10487">
      <w:pgSz w:w="11906" w:h="16838"/>
      <w:pgMar w:top="1134" w:right="567" w:bottom="1134" w:left="1701" w:header="567"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CDE403A"/>
    <w:multiLevelType w:val="singleLevel"/>
    <w:tmpl w:val="6DBAE516"/>
    <w:lvl w:ilvl="0">
      <w:start w:val="2"/>
      <w:numFmt w:val="bullet"/>
      <w:lvlText w:val="-"/>
      <w:lvlJc w:val="left"/>
      <w:pPr>
        <w:tabs>
          <w:tab w:val="num" w:pos="870"/>
        </w:tabs>
        <w:ind w:left="87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B"/>
    <w:rsid w:val="002E1280"/>
    <w:rsid w:val="00840D8B"/>
    <w:rsid w:val="00DB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A7CD-5DA9-48A6-A3FA-244D60A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280"/>
    <w:rPr>
      <w:color w:val="0000FF"/>
      <w:u w:val="single"/>
    </w:rPr>
  </w:style>
  <w:style w:type="paragraph" w:customStyle="1" w:styleId="ConsNormal">
    <w:name w:val="ConsNormal"/>
    <w:rsid w:val="002E1280"/>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2E1280"/>
    <w:pPr>
      <w:overflowPunct/>
      <w:autoSpaceDE/>
      <w:autoSpaceDN/>
      <w:adjustRightInd/>
      <w:textAlignment w:val="auto"/>
    </w:pPr>
    <w:rPr>
      <w:rFonts w:ascii="Consultant" w:hAnsi="Consultant"/>
      <w:snapToGrid w:val="0"/>
    </w:rPr>
  </w:style>
  <w:style w:type="paragraph" w:styleId="a4">
    <w:name w:val="No Spacing"/>
    <w:uiPriority w:val="1"/>
    <w:qFormat/>
    <w:rsid w:val="002E1280"/>
    <w:pPr>
      <w:spacing w:after="0" w:line="240" w:lineRule="auto"/>
    </w:pPr>
    <w:rPr>
      <w:rFonts w:ascii="Calibri" w:eastAsia="Times New Roman" w:hAnsi="Calibri" w:cs="Times New Roman"/>
      <w:lang w:eastAsia="ru-RU"/>
    </w:rPr>
  </w:style>
  <w:style w:type="paragraph" w:styleId="a5">
    <w:name w:val="List Paragraph"/>
    <w:basedOn w:val="a"/>
    <w:qFormat/>
    <w:rsid w:val="002E1280"/>
    <w:pPr>
      <w:ind w:left="720"/>
      <w:contextualSpacing/>
    </w:pPr>
  </w:style>
  <w:style w:type="paragraph" w:customStyle="1" w:styleId="ConsPlusNonformat">
    <w:name w:val="ConsPlusNonformat"/>
    <w:uiPriority w:val="99"/>
    <w:rsid w:val="002E1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2E1280"/>
    <w:pPr>
      <w:overflowPunct/>
      <w:autoSpaceDE/>
      <w:autoSpaceDN/>
      <w:adjustRightInd/>
      <w:spacing w:after="100"/>
      <w:jc w:val="both"/>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5271</Words>
  <Characters>30050</Characters>
  <Application>Microsoft Office Word</Application>
  <DocSecurity>0</DocSecurity>
  <Lines>250</Lines>
  <Paragraphs>70</Paragraphs>
  <ScaleCrop>false</ScaleCrop>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Воробьева Мария Юрьевна</cp:lastModifiedBy>
  <cp:revision>2</cp:revision>
  <dcterms:created xsi:type="dcterms:W3CDTF">2024-01-29T12:20:00Z</dcterms:created>
  <dcterms:modified xsi:type="dcterms:W3CDTF">2024-01-29T12:21:00Z</dcterms:modified>
</cp:coreProperties>
</file>