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B8" w:rsidRDefault="006C1EB8" w:rsidP="006C1EB8">
      <w:pPr>
        <w:jc w:val="center"/>
        <w:rPr>
          <w:rFonts w:ascii="PT Astra Serif" w:hAnsi="PT Astra Serif"/>
          <w:b/>
        </w:rPr>
      </w:pPr>
    </w:p>
    <w:p w:rsidR="006C1EB8" w:rsidRDefault="006C1EB8" w:rsidP="006C1EB8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Оповещение о начале общественных обсуждений </w:t>
      </w:r>
      <w:r>
        <w:rPr>
          <w:rFonts w:ascii="PT Astra Serif" w:hAnsi="PT Astra Serif"/>
          <w:b/>
          <w:sz w:val="28"/>
        </w:rPr>
        <w:t>по проекту решения</w:t>
      </w:r>
      <w:r>
        <w:rPr>
          <w:rFonts w:ascii="PT Astra Serif" w:hAnsi="PT Astra Serif"/>
          <w:b/>
          <w:bCs/>
          <w:sz w:val="28"/>
          <w:szCs w:val="28"/>
        </w:rPr>
        <w:t xml:space="preserve"> Собрания депутатов муниципального образования город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Кимовского района «Об утверждении правил благоустройства территории муниципального образования город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Кимовского района»</w:t>
      </w:r>
    </w:p>
    <w:p w:rsidR="006C1EB8" w:rsidRDefault="006C1EB8" w:rsidP="006C1EB8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6C1EB8" w:rsidRDefault="006C1EB8" w:rsidP="006C1EB8">
      <w:pPr>
        <w:tabs>
          <w:tab w:val="left" w:pos="3402"/>
          <w:tab w:val="left" w:pos="9071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 xml:space="preserve"> Кимовского района от 07.09.2022 № 101 «</w:t>
      </w:r>
      <w:r>
        <w:rPr>
          <w:rFonts w:ascii="PT Astra Serif" w:hAnsi="PT Astra Serif"/>
          <w:sz w:val="28"/>
        </w:rPr>
        <w:t xml:space="preserve">О назначении </w:t>
      </w:r>
      <w:r>
        <w:rPr>
          <w:rFonts w:ascii="PT Astra Serif" w:hAnsi="PT Astra Serif"/>
          <w:sz w:val="28"/>
          <w:szCs w:val="28"/>
        </w:rPr>
        <w:t xml:space="preserve">общественных обсуждений по </w:t>
      </w:r>
      <w:r>
        <w:rPr>
          <w:rFonts w:ascii="PT Astra Serif" w:hAnsi="PT Astra Serif"/>
          <w:sz w:val="28"/>
        </w:rPr>
        <w:t>проекту решения</w:t>
      </w:r>
      <w:r>
        <w:rPr>
          <w:rFonts w:ascii="PT Astra Serif" w:hAnsi="PT Astra Serif"/>
          <w:bCs/>
          <w:sz w:val="28"/>
          <w:szCs w:val="28"/>
        </w:rPr>
        <w:t xml:space="preserve"> Собрания депутатов муниципального образования город </w:t>
      </w:r>
      <w:proofErr w:type="spellStart"/>
      <w:r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Кимовского района «Об утверждении правил благоустройства территории муниципального образования город </w:t>
      </w:r>
      <w:proofErr w:type="spellStart"/>
      <w:r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Кимовского района» </w:t>
      </w:r>
      <w:r>
        <w:rPr>
          <w:rFonts w:ascii="PT Astra Serif" w:hAnsi="PT Astra Serif"/>
          <w:sz w:val="28"/>
        </w:rPr>
        <w:t xml:space="preserve">общественные обсуждения  проводятся </w:t>
      </w:r>
      <w:r>
        <w:rPr>
          <w:rFonts w:ascii="PT Astra Serif" w:hAnsi="PT Astra Serif"/>
          <w:sz w:val="28"/>
          <w:szCs w:val="28"/>
        </w:rPr>
        <w:t xml:space="preserve">с 15.09.2022 по 10.11.2022 на официальном сайте по адресу: https://kimovsk.tularegion.ru. </w:t>
      </w:r>
      <w:proofErr w:type="gramEnd"/>
    </w:p>
    <w:p w:rsidR="006C1EB8" w:rsidRDefault="006C1EB8" w:rsidP="006C1EB8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Экспозиция проекта проходит в здании администрации муниципального образования Кимовский район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с 15.09.2022 по 10.11.2022 в рабочие дни с 09-00 до 12-00 и с 14-00 до 17-00ч.</w:t>
      </w:r>
    </w:p>
    <w:p w:rsidR="006C1EB8" w:rsidRDefault="006C1EB8" w:rsidP="006C1EB8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посредством официального сайта муниципального образования Кимовский район (</w:t>
      </w:r>
      <w:hyperlink r:id="rId4" w:history="1">
        <w:r>
          <w:rPr>
            <w:rStyle w:val="af5"/>
            <w:rFonts w:ascii="PT Astra Serif" w:hAnsi="PT Astra Serif"/>
            <w:color w:val="auto"/>
            <w:sz w:val="28"/>
            <w:szCs w:val="28"/>
          </w:rPr>
          <w:t>https://kimovsk.tularegion.ru</w:t>
        </w:r>
      </w:hyperlink>
      <w:r>
        <w:rPr>
          <w:rFonts w:ascii="PT Astra Serif" w:hAnsi="PT Astra Serif"/>
          <w:sz w:val="28"/>
          <w:szCs w:val="28"/>
        </w:rPr>
        <w:t xml:space="preserve">), в письменной форме в адрес организатора общественных обсуждений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с  15.09.2022  по 10.11.2022 года  в будние дни с 09-00 по 12-00 и с 14-00 по 17-00ч. а также посредством записи в книге (журнале) учета посетителей экспозиции проекта, подлежащего рассмотрению на общественных обсуждениях</w:t>
      </w:r>
    </w:p>
    <w:p w:rsidR="006C1EB8" w:rsidRDefault="006C1EB8" w:rsidP="006C1EB8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Кимовский район по следующему адресу:</w:t>
      </w:r>
      <w:r>
        <w:t xml:space="preserve"> </w:t>
      </w:r>
      <w:r>
        <w:rPr>
          <w:rFonts w:ascii="PT Astra Serif" w:hAnsi="PT Astra Serif"/>
          <w:sz w:val="28"/>
          <w:szCs w:val="28"/>
        </w:rPr>
        <w:t>https://kimovsk.tularegion.ru.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6C1EB8"/>
    <w:rsid w:val="001349A5"/>
    <w:rsid w:val="004D4D02"/>
    <w:rsid w:val="005B1240"/>
    <w:rsid w:val="006C1EB8"/>
    <w:rsid w:val="008C22B8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B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6C1E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2022-09-07T09:48:00Z</dcterms:created>
  <dcterms:modified xsi:type="dcterms:W3CDTF">2022-09-07T09:48:00Z</dcterms:modified>
</cp:coreProperties>
</file>