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E" w:rsidRDefault="00B6623E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>УТВЕРЖДАЮ</w:t>
      </w:r>
    </w:p>
    <w:p w:rsidR="00B6623E" w:rsidRPr="00A97FA2" w:rsidRDefault="00A97FA2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proofErr w:type="spellStart"/>
      <w:r w:rsidRPr="00A97FA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A97FA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A97FA2" w:rsidRDefault="00A97FA2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1CC1" w:rsidRPr="00A97FA2" w:rsidRDefault="00DD1CC1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7FA2" w:rsidRPr="00A97FA2" w:rsidRDefault="00A97FA2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 xml:space="preserve">_______________________  Э.Л. Фролов </w:t>
      </w:r>
    </w:p>
    <w:p w:rsidR="00B6623E" w:rsidRPr="00A97FA2" w:rsidRDefault="00B6623E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623E" w:rsidRPr="00A97FA2" w:rsidRDefault="00B6623E" w:rsidP="00A97F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 xml:space="preserve">                                        "</w:t>
      </w:r>
      <w:r w:rsidR="00A97FA2" w:rsidRPr="00A97FA2">
        <w:rPr>
          <w:rFonts w:ascii="Times New Roman" w:hAnsi="Times New Roman" w:cs="Times New Roman"/>
          <w:sz w:val="24"/>
          <w:szCs w:val="24"/>
        </w:rPr>
        <w:t>15</w:t>
      </w:r>
      <w:r w:rsidRPr="00A97FA2">
        <w:rPr>
          <w:rFonts w:ascii="Times New Roman" w:hAnsi="Times New Roman" w:cs="Times New Roman"/>
          <w:sz w:val="24"/>
          <w:szCs w:val="24"/>
        </w:rPr>
        <w:t>"</w:t>
      </w:r>
      <w:r w:rsidR="00A97FA2" w:rsidRPr="00A97FA2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A97FA2">
        <w:rPr>
          <w:rFonts w:ascii="Times New Roman" w:hAnsi="Times New Roman" w:cs="Times New Roman"/>
          <w:sz w:val="24"/>
          <w:szCs w:val="24"/>
        </w:rPr>
        <w:t xml:space="preserve"> 20</w:t>
      </w:r>
      <w:r w:rsidR="00A97FA2" w:rsidRPr="00A97FA2">
        <w:rPr>
          <w:rFonts w:ascii="Times New Roman" w:hAnsi="Times New Roman" w:cs="Times New Roman"/>
          <w:sz w:val="24"/>
          <w:szCs w:val="24"/>
        </w:rPr>
        <w:t>17</w:t>
      </w:r>
      <w:r w:rsidRPr="00A97F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25B2" w:rsidRDefault="00DC25B2" w:rsidP="00A97FA2">
      <w:pPr>
        <w:jc w:val="right"/>
      </w:pPr>
    </w:p>
    <w:p w:rsidR="00DD1CC1" w:rsidRPr="00A97FA2" w:rsidRDefault="00DD1CC1" w:rsidP="00A97FA2">
      <w:pPr>
        <w:jc w:val="right"/>
      </w:pPr>
    </w:p>
    <w:tbl>
      <w:tblPr>
        <w:tblW w:w="50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7445"/>
        <w:gridCol w:w="1595"/>
        <w:gridCol w:w="1595"/>
        <w:gridCol w:w="1595"/>
        <w:gridCol w:w="342"/>
        <w:gridCol w:w="1295"/>
      </w:tblGrid>
      <w:tr w:rsidR="00A9171C" w:rsidRPr="00443F4D" w:rsidTr="00DD1CC1">
        <w:trPr>
          <w:gridBefore w:val="1"/>
          <w:gridAfter w:val="1"/>
          <w:wBefore w:w="444" w:type="pct"/>
          <w:wAfter w:w="411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C40C8" w:rsidRDefault="005C40C8" w:rsidP="00A97FA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F901BD" w:rsidRDefault="00F901BD" w:rsidP="00A97FA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5C40C8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43F4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443F4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</w:p>
          <w:p w:rsidR="00A9171C" w:rsidRDefault="00A9171C" w:rsidP="00DD1CC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43F4D">
              <w:rPr>
                <w:rFonts w:eastAsia="Times New Roman"/>
                <w:b/>
                <w:bCs/>
                <w:lang w:eastAsia="ru-RU"/>
              </w:rPr>
              <w:t xml:space="preserve">на </w:t>
            </w:r>
            <w:r w:rsidRPr="00443F4D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443F4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  <w:p w:rsidR="00F901BD" w:rsidRPr="00443F4D" w:rsidRDefault="00F901BD" w:rsidP="00DD1CC1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9171C" w:rsidRPr="00443F4D" w:rsidTr="00F901BD">
        <w:trPr>
          <w:gridAfter w:val="2"/>
          <w:wAfter w:w="514" w:type="pct"/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A9171C" w:rsidRPr="00443F4D" w:rsidTr="00F901BD">
        <w:trPr>
          <w:gridAfter w:val="2"/>
          <w:wAfter w:w="514" w:type="pct"/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171C" w:rsidRPr="00443F4D" w:rsidTr="00F901BD">
        <w:trPr>
          <w:gridAfter w:val="2"/>
          <w:wAfter w:w="514" w:type="pct"/>
          <w:tblCellSpacing w:w="15" w:type="dxa"/>
        </w:trPr>
        <w:tc>
          <w:tcPr>
            <w:tcW w:w="28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14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A9171C" w:rsidRPr="00443F4D" w:rsidTr="00F901BD">
        <w:trPr>
          <w:gridAfter w:val="2"/>
          <w:wAfter w:w="514" w:type="pct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14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A9171C" w:rsidRPr="00443F4D" w:rsidTr="00F901BD">
        <w:trPr>
          <w:gridAfter w:val="2"/>
          <w:wAfter w:w="514" w:type="pct"/>
          <w:trHeight w:val="276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14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14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14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14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F901BD">
        <w:trPr>
          <w:tblCellSpacing w:w="15" w:type="dxa"/>
        </w:trPr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14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394910.70104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171C" w:rsidRPr="00443F4D" w:rsidTr="00DD1CC1">
        <w:trPr>
          <w:tblCellSpacing w:w="15" w:type="dxa"/>
        </w:trPr>
        <w:tc>
          <w:tcPr>
            <w:tcW w:w="2881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9171C" w:rsidRPr="00443F4D" w:rsidRDefault="00A9171C" w:rsidP="00A9171C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279" w:type="pct"/>
        <w:tblInd w:w="-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847"/>
        <w:gridCol w:w="934"/>
        <w:gridCol w:w="756"/>
        <w:gridCol w:w="530"/>
        <w:gridCol w:w="436"/>
        <w:gridCol w:w="449"/>
        <w:gridCol w:w="401"/>
        <w:gridCol w:w="330"/>
        <w:gridCol w:w="472"/>
        <w:gridCol w:w="310"/>
        <w:gridCol w:w="423"/>
        <w:gridCol w:w="314"/>
        <w:gridCol w:w="362"/>
        <w:gridCol w:w="255"/>
        <w:gridCol w:w="259"/>
        <w:gridCol w:w="472"/>
        <w:gridCol w:w="511"/>
        <w:gridCol w:w="352"/>
        <w:gridCol w:w="433"/>
        <w:gridCol w:w="501"/>
        <w:gridCol w:w="488"/>
        <w:gridCol w:w="672"/>
        <w:gridCol w:w="708"/>
        <w:gridCol w:w="566"/>
        <w:gridCol w:w="430"/>
        <w:gridCol w:w="566"/>
        <w:gridCol w:w="430"/>
        <w:gridCol w:w="430"/>
        <w:gridCol w:w="711"/>
        <w:gridCol w:w="831"/>
        <w:gridCol w:w="550"/>
      </w:tblGrid>
      <w:tr w:rsidR="00E91EBD" w:rsidRPr="00443F4D" w:rsidTr="00F901BD"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Размер аванса (процентов) </w:t>
            </w:r>
          </w:p>
        </w:tc>
        <w:tc>
          <w:tcPr>
            <w:tcW w:w="5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5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Размер обеспечения </w:t>
            </w:r>
          </w:p>
        </w:tc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Преимущества, предоставля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1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Осуществление закупки у субъектов малого предпринима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1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F901BD" w:rsidRPr="00443F4D" w:rsidTr="00F901BD"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последующие годы </w:t>
            </w:r>
          </w:p>
        </w:tc>
        <w:tc>
          <w:tcPr>
            <w:tcW w:w="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1-ый год </w:t>
            </w:r>
          </w:p>
        </w:tc>
        <w:tc>
          <w:tcPr>
            <w:tcW w:w="1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2-ой год 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год 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1-ый год 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2-ой год 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71C" w:rsidRPr="00443F4D" w:rsidRDefault="00A9171C" w:rsidP="00A97FA2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446071150100100080022361244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тротуарной плитки и бордюрного (тротуарного) камня для благоустройства города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тротуарной плитки и бордюрного (тротуарного) камня для благоустройства города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1356.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500.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13.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56800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67.8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4000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3.201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7.201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449.99383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449.99383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 и срока исполнения контракта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схемы территориального планирования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600.00000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6.00000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30.00000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схемы территориального планирования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и ремонту газового оборудования и газопроводо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техническому обслуживанию и ремонту газового оборудования и газопров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одов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292.38618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292.38618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тепловой энергии (ул. Парковая, д.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тепловой энергии (ул.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Парковая, д. 2)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136.06618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124.72733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11.33885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800.00000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733.33333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66.66667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ссы системы теплоснабжения ГОУ ТО «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183.34600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183.34600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100100180014322244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замене центрального водопровода, расположенного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замене центрального водопровода, расположенного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Отмена заказчик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закупки, предусмотренной планом-графиком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характеристики: 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ограждению мест производства дорожных работ»,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дома № 1 до дома № 29 (до православного храма)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ессол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4387.66888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4387.66888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43.87669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219.38344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ремонту тротуаров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разметке дорог механизированным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способом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разметке дорог механизированны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способом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нанесению дорожной разметки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3796.00000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3796.00000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37.96000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189.80000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рств, для целей осуществления закупок для обеспечения государственных и муниципальных нужд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proofErr w:type="gramEnd"/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Комбинированная дорожная машина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предупреждению и ликвидации болезней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предупреждению и ликвидац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864.17397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864.17397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ов (выполнения работ,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8.64174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43.20870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1.2018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начальной (максимальной) ценой контракта, предусмотренной планом-графиком закупок, становится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УЧРЕЖДЕНИЕ ТУЛЬСКОЙ ОБЛАСТИ "ЦЕНТР ОРГАНИЗАЦИИ ЗАКУПОК"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Отлов (с учетом транспортных расходов)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Эвтаназия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Биркование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животного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Утилизация трупов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области»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1713.74900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1448.09268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17.13749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85.68745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контракта, предусмотренной планом-графиком закупок, становится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Урна уличная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Песочница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Качалка-балансир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Скамейка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410.06862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410.06862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3210.69622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3162.53578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32.10696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160.53481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резервуаров на водопроводе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1585.66270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1585.66270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15.85663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79.28314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1226.69782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1226.69728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12.26698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61.33489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дорожных работ»,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132.50180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132.50180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100100360017120244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осуществлению функций надзора за качеством ремонта дорог и проездов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осуществлению функций надзора за качеством ремонта дорог и проездов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422.31010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422.310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384.69647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384.69647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2162.06857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2162.06857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21.62069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108.10343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Реконструкция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объекта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168.56897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168.56897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изысканий по объекту: "Газификация д. Устье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272.14348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81.64305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567.03400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567.03400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5.67034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28.35170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520.76000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520.76000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5.20760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26.03800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500.97018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500.97018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5.00970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25.04851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канализационных сетей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Павлова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175.26234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175.26234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1.75262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8.76312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 канализации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524.66600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524.66600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5.24666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26.23330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1206.81100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1206.81100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12.06811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60.34055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745.01353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745.01353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7.45014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37.25068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Бучалки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ремонту водопроводной сети, располож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енной по адресу: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282.78300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282.78300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2.82783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14.13915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462.02000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462.02000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4.62020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23.10100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522.06600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522.06600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5.22066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26.10330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981.76096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981.76096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9.81761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49.08805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2002.86238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2002.86238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20.02862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100.14312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 оплаты и (или) размера аванса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области. Работы на объекте выполнять в соответствии с согласованной схемой.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413.16208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413.16208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4.13162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20.65810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асфальто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бетонного покрытия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7769.20798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7769.20798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77.69208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388.46040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331.07732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331.07732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3.31077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16.55387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характеристики: в соответствии с действующим законодательством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сответствии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Снос строений 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разборка конструкций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282.71428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282.71428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дорожного покрытия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299.99170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299.99170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Замена светильников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396.34122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396.34122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линий электропередачи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объекту: "Газификация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результатов инженерных изысканий по объекту: "Газификация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426.99328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426.99328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173711500446071150100100650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асфальтобетонного покрытия во дворе дома №39 по ул. Ленина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асфальтобетонного покрытия во дворе дома №39 по ул. Ленина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484.03078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484.03078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549.73741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549.73741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5.49737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27.48687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барачного типа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сносу зданий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барачного типа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499.99959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374.19928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374.19928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ремонту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дорожных покрытий дворовых территорий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477.49643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477.49643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4.77496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23.87482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аниями, установленными статьей 14 Федерального закона № 44-ФЗ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контракта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наружного водопровода холодного водоснабжения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454.05405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454.05405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2468.86534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2468.86534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24.68865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123.44327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288.07585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288.07585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монтажу газопровода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1037.36600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1037.36600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10.37366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51.86830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истики: Скорлупа ППУ 426/50 с покрытием из стеклопластика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нные, эксплуатационные характеристики: Скорлупа ППУ 325/50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характеристики: Цилиндр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1000/325/60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1000/273/60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1150.99573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1150.99573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11.50996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57.54979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Устройство светофорного объекта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454.91600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454.91600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173711500446071150100100770012530414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10852.46605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2413.92577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8438.54028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Центральный тепловой пункт (ЦТП)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973.07423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973.07423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Работы по планировке грунта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174.45972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174.45972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в соответствии с контрактом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7.2017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3.2018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ителя)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Строительно-монтажные и пусконаладочные работы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17705.76000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16000.00000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173711500446071150100100020010000242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1403.96000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173711500446071150100100030010000243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290.00000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173711500446071150100100580010000122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11.80000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9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82712.58339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72660.46014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8691.00552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9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7306.76376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7820.03938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901BD" w:rsidRPr="00443F4D" w:rsidTr="00F901BD">
        <w:tc>
          <w:tcPr>
            <w:tcW w:w="9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30908.85570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31149.85570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9171C" w:rsidRPr="00443F4D" w:rsidRDefault="00A9171C" w:rsidP="00A97FA2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A9171C" w:rsidRPr="00443F4D" w:rsidRDefault="00A9171C" w:rsidP="00A9171C">
      <w:pPr>
        <w:spacing w:after="240"/>
        <w:ind w:firstLine="0"/>
        <w:rPr>
          <w:rFonts w:eastAsia="Times New Roman"/>
          <w:lang w:eastAsia="ru-RU"/>
        </w:rPr>
      </w:pPr>
      <w:r w:rsidRPr="00443F4D">
        <w:rPr>
          <w:rFonts w:eastAsia="Times New Roman"/>
          <w:lang w:eastAsia="ru-RU"/>
        </w:rPr>
        <w:br/>
      </w:r>
    </w:p>
    <w:p w:rsidR="00B6623E" w:rsidRPr="00E91EBD" w:rsidRDefault="00B6623E" w:rsidP="00B6623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EB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E91E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91EB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91E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91EBD" w:rsidRPr="00E91EBD">
        <w:rPr>
          <w:rFonts w:ascii="Times New Roman" w:hAnsi="Times New Roman" w:cs="Times New Roman"/>
          <w:sz w:val="24"/>
          <w:szCs w:val="24"/>
          <w:u w:val="single"/>
        </w:rPr>
        <w:t>Л.А.Веденидова</w:t>
      </w:r>
      <w:proofErr w:type="spellEnd"/>
    </w:p>
    <w:p w:rsidR="00E91EBD" w:rsidRDefault="00B6623E" w:rsidP="00B6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EBD">
        <w:rPr>
          <w:rFonts w:ascii="Times New Roman" w:hAnsi="Times New Roman" w:cs="Times New Roman"/>
          <w:sz w:val="24"/>
          <w:szCs w:val="24"/>
        </w:rPr>
        <w:t xml:space="preserve"> </w:t>
      </w:r>
      <w:r w:rsidR="00E91EBD">
        <w:rPr>
          <w:rFonts w:ascii="Times New Roman" w:hAnsi="Times New Roman" w:cs="Times New Roman"/>
          <w:sz w:val="24"/>
          <w:szCs w:val="24"/>
        </w:rPr>
        <w:t xml:space="preserve">Начальник сектора по организации закупок </w:t>
      </w:r>
      <w:r w:rsidRPr="00E91E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EBD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Pr="00E91E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EBD">
        <w:rPr>
          <w:rFonts w:ascii="Times New Roman" w:hAnsi="Times New Roman" w:cs="Times New Roman"/>
          <w:sz w:val="24"/>
          <w:szCs w:val="24"/>
        </w:rPr>
        <w:t xml:space="preserve">        (расшифровка подписи)</w:t>
      </w:r>
    </w:p>
    <w:p w:rsidR="00E91EBD" w:rsidRDefault="00E91EBD" w:rsidP="00B6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1EBD" w:rsidRDefault="00E91EBD" w:rsidP="00B6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23E" w:rsidRPr="00E91EBD" w:rsidRDefault="00B6623E" w:rsidP="00B6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EBD">
        <w:rPr>
          <w:rFonts w:ascii="Times New Roman" w:hAnsi="Times New Roman" w:cs="Times New Roman"/>
          <w:sz w:val="24"/>
          <w:szCs w:val="24"/>
        </w:rPr>
        <w:t>"</w:t>
      </w:r>
      <w:r w:rsidR="00E91EBD">
        <w:rPr>
          <w:rFonts w:ascii="Times New Roman" w:hAnsi="Times New Roman" w:cs="Times New Roman"/>
          <w:sz w:val="24"/>
          <w:szCs w:val="24"/>
        </w:rPr>
        <w:t>15</w:t>
      </w:r>
      <w:r w:rsidRPr="00E91EBD">
        <w:rPr>
          <w:rFonts w:ascii="Times New Roman" w:hAnsi="Times New Roman" w:cs="Times New Roman"/>
          <w:sz w:val="24"/>
          <w:szCs w:val="24"/>
        </w:rPr>
        <w:t xml:space="preserve">" </w:t>
      </w:r>
      <w:r w:rsidR="00E91EBD">
        <w:rPr>
          <w:rFonts w:ascii="Times New Roman" w:hAnsi="Times New Roman" w:cs="Times New Roman"/>
          <w:sz w:val="24"/>
          <w:szCs w:val="24"/>
        </w:rPr>
        <w:t xml:space="preserve">  августа  </w:t>
      </w:r>
      <w:r w:rsidRPr="00E91EBD">
        <w:rPr>
          <w:rFonts w:ascii="Times New Roman" w:hAnsi="Times New Roman" w:cs="Times New Roman"/>
          <w:sz w:val="24"/>
          <w:szCs w:val="24"/>
        </w:rPr>
        <w:t xml:space="preserve"> 20</w:t>
      </w:r>
      <w:r w:rsidR="00E91EBD">
        <w:rPr>
          <w:rFonts w:ascii="Times New Roman" w:hAnsi="Times New Roman" w:cs="Times New Roman"/>
          <w:sz w:val="24"/>
          <w:szCs w:val="24"/>
        </w:rPr>
        <w:t>17</w:t>
      </w:r>
      <w:r w:rsidRPr="00E91E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623E" w:rsidRDefault="00B6623E"/>
    <w:p w:rsidR="00060EF5" w:rsidRDefault="00060EF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6"/>
      </w:tblGrid>
      <w:tr w:rsidR="00060EF5" w:rsidRPr="00443F4D" w:rsidTr="00B720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43F4D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443F4D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43F4D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60EF5" w:rsidRPr="00443F4D" w:rsidRDefault="00060EF5" w:rsidP="00060EF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0"/>
        <w:gridCol w:w="1933"/>
        <w:gridCol w:w="1298"/>
        <w:gridCol w:w="1312"/>
      </w:tblGrid>
      <w:tr w:rsidR="00060EF5" w:rsidRPr="00443F4D" w:rsidTr="00B7209F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</w:tr>
      <w:tr w:rsidR="00060EF5" w:rsidRPr="00443F4D" w:rsidTr="00B7209F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0EF5" w:rsidRPr="00443F4D" w:rsidTr="00B7209F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3F4D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43F4D">
              <w:rPr>
                <w:rFonts w:eastAsia="Times New Roman"/>
                <w:sz w:val="20"/>
                <w:szCs w:val="20"/>
                <w:lang w:eastAsia="ru-RU"/>
              </w:rPr>
              <w:t xml:space="preserve">) 394910.70104 тыс. рублей </w:t>
            </w:r>
          </w:p>
        </w:tc>
        <w:tc>
          <w:tcPr>
            <w:tcW w:w="7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60EF5" w:rsidRPr="00443F4D" w:rsidRDefault="00060EF5" w:rsidP="00060EF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1127"/>
        <w:gridCol w:w="2834"/>
        <w:gridCol w:w="1843"/>
        <w:gridCol w:w="1701"/>
        <w:gridCol w:w="1275"/>
        <w:gridCol w:w="2135"/>
        <w:gridCol w:w="1267"/>
        <w:gridCol w:w="1985"/>
        <w:gridCol w:w="993"/>
      </w:tblGrid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</w:t>
            </w: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не предусмотренного частью 1 статьи 22 Федерального закона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1356.80000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449.99383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600.00000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292.38618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136.06618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800.00000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183.34600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4387.66888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300.00000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3796.00000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864.17397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1713.74900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410.06862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3210.69622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1585.66270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1226.69782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132.50180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422.31010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384.69647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2162.06857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168.56897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капитального строительства"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272.14348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567.03400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520.76000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500.97018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0.00000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175.26234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524.66600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1206.81100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745.01353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282.78300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462.02000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522.06600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981.76096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2002.86238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413.16208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7769.20798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331.07732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499.99565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282.71428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299.99170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396.34122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426.99328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484.03078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549.73741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499.99959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374.19928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477.49643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454.05405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2468.86534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288.07585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1037.36600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1150.99573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454.91600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173711500446071150100100770012530414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10852.46605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973.07423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174.45972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43F4D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60EF5" w:rsidRPr="00443F4D" w:rsidTr="009053A9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173711500446071150100100020010000242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173711500446071150100100030010000243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173711500446071150100100580010000122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3F4D">
              <w:rPr>
                <w:rFonts w:eastAsia="Times New Roman"/>
                <w:sz w:val="14"/>
                <w:szCs w:val="14"/>
                <w:lang w:eastAsia="ru-RU"/>
              </w:rPr>
              <w:t>16000.00000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1403.96000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290.00000</w:t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43F4D">
              <w:rPr>
                <w:rFonts w:eastAsia="Times New Roman"/>
                <w:sz w:val="14"/>
                <w:szCs w:val="14"/>
                <w:lang w:eastAsia="ru-RU"/>
              </w:rPr>
              <w:br/>
              <w:t>11.80000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060EF5" w:rsidRPr="00443F4D" w:rsidRDefault="00060EF5" w:rsidP="00060EF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5"/>
        <w:gridCol w:w="774"/>
        <w:gridCol w:w="3026"/>
        <w:gridCol w:w="774"/>
        <w:gridCol w:w="3026"/>
        <w:gridCol w:w="81"/>
      </w:tblGrid>
      <w:tr w:rsidR="00060EF5" w:rsidRPr="00443F4D" w:rsidTr="00B7209F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 xml:space="preserve">Фролов Эдуард Леонидович, глава администрации муниципального образования </w:t>
            </w:r>
            <w:proofErr w:type="spellStart"/>
            <w:r>
              <w:t>Кимовский</w:t>
            </w:r>
            <w:proofErr w:type="spellEnd"/>
            <w: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15.08.2017</w:t>
            </w:r>
          </w:p>
        </w:tc>
      </w:tr>
      <w:tr w:rsidR="00060EF5" w:rsidRPr="00443F4D" w:rsidTr="00B7209F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060EF5" w:rsidRPr="00443F4D" w:rsidTr="00B7209F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0EF5" w:rsidRPr="00443F4D" w:rsidTr="00B7209F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0EF5" w:rsidRPr="00443F4D" w:rsidTr="00B7209F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Веденидова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Лидия </w:t>
            </w:r>
            <w:r w:rsidRPr="00443F4D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060EF5" w:rsidRPr="00443F4D" w:rsidTr="00B7209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lang w:eastAsia="ru-RU"/>
              </w:rPr>
            </w:pPr>
            <w:r w:rsidRPr="00443F4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0EF5" w:rsidRPr="00443F4D" w:rsidRDefault="00060EF5" w:rsidP="00B7209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60EF5" w:rsidRDefault="00060EF5" w:rsidP="00060EF5"/>
    <w:p w:rsidR="00060EF5" w:rsidRDefault="00060EF5"/>
    <w:sectPr w:rsidR="00060EF5" w:rsidSect="009053A9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623E"/>
    <w:rsid w:val="00060EF5"/>
    <w:rsid w:val="005A6B7E"/>
    <w:rsid w:val="005C40C8"/>
    <w:rsid w:val="009053A9"/>
    <w:rsid w:val="00A9171C"/>
    <w:rsid w:val="00A97FA2"/>
    <w:rsid w:val="00B6623E"/>
    <w:rsid w:val="00D918FB"/>
    <w:rsid w:val="00DC25B2"/>
    <w:rsid w:val="00DD1CC1"/>
    <w:rsid w:val="00E90EB6"/>
    <w:rsid w:val="00E91EBD"/>
    <w:rsid w:val="00F9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1C"/>
  </w:style>
  <w:style w:type="paragraph" w:styleId="1">
    <w:name w:val="heading 1"/>
    <w:basedOn w:val="a"/>
    <w:link w:val="10"/>
    <w:uiPriority w:val="9"/>
    <w:qFormat/>
    <w:rsid w:val="00A9171C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623E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71C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110</Pages>
  <Words>16185</Words>
  <Characters>92256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9</cp:revision>
  <dcterms:created xsi:type="dcterms:W3CDTF">2017-08-17T07:25:00Z</dcterms:created>
  <dcterms:modified xsi:type="dcterms:W3CDTF">2017-08-17T07:59:00Z</dcterms:modified>
</cp:coreProperties>
</file>