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4E7261" w:rsidRPr="004E7261" w:rsidTr="004E7261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4E7261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E7261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4E7261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E72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4E7261" w:rsidRPr="004E7261" w:rsidTr="004E7261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4E7261">
              <w:rPr>
                <w:rFonts w:eastAsia="Times New Roman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E7261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4E7261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4E7261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4E7261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4E7261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14.06.2018</w:t>
            </w:r>
          </w:p>
        </w:tc>
      </w:tr>
      <w:tr w:rsidR="004E7261" w:rsidRPr="004E7261" w:rsidTr="006101D0">
        <w:tc>
          <w:tcPr>
            <w:tcW w:w="2000" w:type="pct"/>
            <w:vMerge w:val="restar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4E7261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4E7261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61" w:rsidRPr="004E7261" w:rsidTr="006101D0">
        <w:tc>
          <w:tcPr>
            <w:tcW w:w="2000" w:type="pct"/>
            <w:vMerge w:val="restar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(32) </w:t>
            </w: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61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14.06.2018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4E7261" w:rsidRPr="004E7261" w:rsidTr="006101D0">
        <w:tc>
          <w:tcPr>
            <w:tcW w:w="650" w:type="pct"/>
            <w:gridSpan w:val="2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4E726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E726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E7261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50330595.83</w:t>
            </w: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4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3"/>
        <w:gridCol w:w="628"/>
        <w:gridCol w:w="493"/>
      </w:tblGrid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оказания услуг </w:t>
            </w: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28 и 29 Федерального закона "О контрактной системе в сфере закупок товаров, работ, услуг для обеспечения государст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нтирова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работ, услуг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Сведения о проведении обязательного общественного обсуждения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иона 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льством Российской Федерации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150014322243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Выполнени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е работ по замене газовых котлов по адресам: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Драгушиной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работ по замене газовых котлов по адресам: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Драгушиной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98169.0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98169.0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Запрос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планируемой даты начала осуществления закупки, сроков и (или)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ии и результатов инженерных изысканий объекта капитального строительства: "Газификация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Оказание услуг по проведению государственной экспертизы проектной документаци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 и результатов инженерных изысканий объекта капитального строительства: "Газификация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етных ассигнований в соответствии с законодательством Российской Федерации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Государственная экспертиза проектно-сметной документации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: "Газификация с.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: "Газификация с.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ьзования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Лермонтова,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д. 19а, кв.26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Лермонтова, д. 19а,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кв.26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135923.34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товки к осуществлению закупки, вследствие чего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Теплоизоляционные работы по ремонту межпанельных швов здания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планируемой даты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к д.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Красное Михайловского района (до границы Рязанской области) от автодороги «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» на 19+920 в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Кимовском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к д.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Красное Михайловского района (до границы Рязанской области) от автодороги «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» на 19+920 в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Кимовском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Отлов, учет, транспортировка, содержание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«Ремонт водоп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ровода д.500 мм от ул. Первомайской до станции 3-ого подъема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«Ремонт водоп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ровода д.500 мм от ул. Первомайской до станции 3-ого подъема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(или)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ьзования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Разработка проектно-сметной документации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Бумага для офисной техники, формат А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Государственная экспертиза проектно-сметной документации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Тульская область,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товки к осуществлению закупки, вследствие чего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Технологическое присоединение к электрическим сетям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контра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ктом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системы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видеонаблюдения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Оказание услуг по техническому обслуживанию системы видеон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аблюдения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264320.00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2643.20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ов, работ, услуг, выявленное в результате подготовки к осуществлению закупки, вследствие чего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ветхих сетей теплоснабж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ения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замене ветхих сетей теплоснабжения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6418747.64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ов, работ, услуг, выявленное в результате подготовки к осуществлению закупки, вследствие чего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укладке тротуарной плитки в Центрально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м парке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укладке тротуарной плитки в Центральном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парке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ГОСУДАРСТВЕННОЕ КАЗЕННОЕ УЧРЕЖДЕНИЕ ТУЛЬСКОЙ ОБЛАСТИ "ЦЕНТР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Проверка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оборудования для КНС № 2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оборудования для КНС № 2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Устройство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погружного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монтажа (УПК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)д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изысканий по объекту: «Газификация д.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изысканий по объекту: «Газификация д.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: «Газификация д.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: «Газификация д.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17441.8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87209.45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Электронный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плани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ГОСУДАРСТВЕННОЕ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благоустройству сквера "Центральный"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Выполнение работ по благоу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стройству сквера "Центральный"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ки, предусмотренной планом-графиком закупок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ГОСУДАРСТВЕННОЕ КАЗЕННОЕ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)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ске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)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2085.29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планируемой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сметной документации по объекту: "Замена ветхих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сетей теплоснабжения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проверке сметной документации по объекту: "Замена ветхих сетей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теплоснабжения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Проверка достоверности определения сметной стоимости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Работы по замене местн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ых водопроводных сетей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фасад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 здания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ремонту фасада здания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763581.79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ОВАНИЯ КИМОВСКИЙ РАЙОН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275679.44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Ремон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 помещений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79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2662567.60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2662567.60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закупки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2163382.12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2163382.12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255557.00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255557.00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gridSpan w:val="4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47811610.23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50330595.83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50330595.83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6101D0" w:rsidRPr="004E7261" w:rsidTr="006101D0">
        <w:tc>
          <w:tcPr>
            <w:tcW w:w="0" w:type="auto"/>
            <w:gridSpan w:val="4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2158485.71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2014903.71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4E7261" w:rsidRPr="004E7261" w:rsidTr="004E72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4E7261">
              <w:rPr>
                <w:rFonts w:eastAsia="Times New Roman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30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4E7261" w:rsidRPr="004E7261" w:rsidTr="00610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E7261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4E7261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E7261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E7261" w:rsidRPr="004E7261" w:rsidRDefault="004E7261" w:rsidP="006101D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</w:tr>
      <w:tr w:rsidR="004E7261" w:rsidRPr="004E7261" w:rsidTr="006101D0">
        <w:tc>
          <w:tcPr>
            <w:tcW w:w="2000" w:type="pct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E7261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393"/>
        <w:gridCol w:w="1133"/>
        <w:gridCol w:w="1843"/>
        <w:gridCol w:w="1134"/>
        <w:gridCol w:w="1842"/>
        <w:gridCol w:w="2552"/>
        <w:gridCol w:w="2861"/>
        <w:gridCol w:w="1088"/>
        <w:gridCol w:w="1737"/>
        <w:gridCol w:w="1337"/>
      </w:tblGrid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(подрядчиком, исполнителем)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</w:t>
            </w:r>
            <w:r w:rsidRPr="004E726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требований) </w:t>
            </w: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183711500446071150100100070017112244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183711500446071150100100070027112244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183711500446071150100100070037112244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192000.00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183711500446071150100100120019511242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183711500446071150100100140015829242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183711500446071150100100150014322243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Драгушиной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183711500446071150100100160017112244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183711500446071150100100170017112244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183711500446071150100100170027112244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: "Газификация с.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183711500446071150100100260014329243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135923.34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183711500446071150100100270014339243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183711500446071150100100280017112243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» на 19+920 в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Кимовском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183711500446071150100100290017500244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183711500446071150100100300017120243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183711500446071150100100310017112243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183711500446071150100100320017112244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437082.00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183711500446071150100100330011712244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183711500446071150100100340017112244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183711500446071150100100350013512244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Тульская область,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1,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183711500446071150100100360014211244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183711500446071150100100370013314244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183711500446071150100100380014322243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6418747.64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183711500446071150100100400014211244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Кимовска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2126381.28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183711500446071150100100410017112244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183711500446071150100100420014222244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183711500446071150100100440010000243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оборудования для КНС № 2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183711500446071150100100450017112414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183711500446071150100100460017112414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: «Газификация д.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183711500446071150100100470014339243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1744188.99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183711500446071150100100480015814244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183711500446071150100100490014221243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183711500446071150100100500014299243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183711500446071150100100510024329244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)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183711500446071150100100520024211244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208528.61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183711500446071150100100540028299243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30848.00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183711500446071150100100550010000244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205050.00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183711500446071150100100560014221414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5258888.95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183711500446071150100100570014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221243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замене центрального водопровода по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проезду Калинина в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431961.03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часть 4 статьи 24 и часть 2 статьи 59 Федерального 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39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183711500446071150100100580014299243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183711500446071150100100590012369244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183711500446071150100100600019609244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Прейскурант цен ООО "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СВКХ-Сервис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183711500446071150100100610014339243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183711500446071150100100620014339243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рассчитана</w:t>
            </w:r>
            <w:proofErr w:type="gramEnd"/>
            <w:r w:rsidRPr="004E7261">
              <w:rPr>
                <w:rFonts w:eastAsia="Times New Roman"/>
                <w:sz w:val="12"/>
                <w:szCs w:val="12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6101D0" w:rsidRPr="004E7261" w:rsidTr="006101D0">
        <w:tc>
          <w:tcPr>
            <w:tcW w:w="39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13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183711500446071150100100090010000244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183711500446071150100100100010000242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183711500446071150100100110010000243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183711500446071150100100390010000414</w:t>
            </w:r>
          </w:p>
        </w:tc>
        <w:tc>
          <w:tcPr>
            <w:tcW w:w="1843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4E7261">
              <w:rPr>
                <w:rFonts w:eastAsia="Times New Roman"/>
                <w:sz w:val="12"/>
                <w:szCs w:val="12"/>
                <w:lang w:eastAsia="ru-RU"/>
              </w:rPr>
              <w:t>2163382.12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255557.00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167760.48</w:t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4E7261">
              <w:rPr>
                <w:rFonts w:eastAsia="Times New Roman"/>
                <w:sz w:val="12"/>
                <w:szCs w:val="12"/>
                <w:lang w:eastAsia="ru-RU"/>
              </w:rPr>
              <w:br/>
              <w:t>75868.00</w:t>
            </w:r>
          </w:p>
        </w:tc>
        <w:tc>
          <w:tcPr>
            <w:tcW w:w="184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61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088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37" w:type="dxa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4E7261" w:rsidRPr="004E7261" w:rsidRDefault="004E7261" w:rsidP="006101D0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4E7261" w:rsidRPr="004E7261" w:rsidTr="004E726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4E7261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4E7261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«14»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4E7261">
              <w:rPr>
                <w:rFonts w:eastAsia="Times New Roman"/>
                <w:lang w:eastAsia="ru-RU"/>
              </w:rPr>
              <w:t>г</w:t>
            </w:r>
            <w:proofErr w:type="gramEnd"/>
            <w:r w:rsidRPr="004E7261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7261" w:rsidRPr="004E7261" w:rsidTr="004E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lang w:eastAsia="ru-RU"/>
              </w:rPr>
            </w:pPr>
            <w:r w:rsidRPr="004E7261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261" w:rsidRPr="004E7261" w:rsidRDefault="004E7261" w:rsidP="006101D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6101D0"/>
    <w:sectPr w:rsidR="00DC25B2" w:rsidSect="00AD291B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291B"/>
    <w:rsid w:val="00242050"/>
    <w:rsid w:val="004E7261"/>
    <w:rsid w:val="005A6B7E"/>
    <w:rsid w:val="006101D0"/>
    <w:rsid w:val="00AD291B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4E726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261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sz w:val="9"/>
      <w:szCs w:val="9"/>
      <w:lang w:eastAsia="ru-RU"/>
    </w:rPr>
  </w:style>
  <w:style w:type="paragraph" w:customStyle="1" w:styleId="codestd">
    <w:name w:val="codestd"/>
    <w:basedOn w:val="a"/>
    <w:rsid w:val="004E7261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4E7261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4E7261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4E7261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4E726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sz w:val="9"/>
      <w:szCs w:val="9"/>
      <w:lang w:eastAsia="ru-RU"/>
    </w:rPr>
  </w:style>
  <w:style w:type="paragraph" w:customStyle="1" w:styleId="aleft">
    <w:name w:val="a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4E7261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4E7261"/>
    <w:pPr>
      <w:spacing w:before="300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4E7261"/>
    <w:pPr>
      <w:spacing w:before="100" w:beforeAutospacing="1" w:after="100" w:afterAutospacing="1"/>
      <w:ind w:left="375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4E7261"/>
    <w:pPr>
      <w:spacing w:before="100" w:beforeAutospacing="1" w:after="100" w:afterAutospacing="1"/>
      <w:ind w:left="750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4E7261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4E7261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4E7261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4E726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4E7261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4E7261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4E7261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4E7261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4E7261"/>
    <w:pPr>
      <w:spacing w:before="100" w:beforeAutospacing="1" w:after="75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4E7261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4E7261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4E7261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4E726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4E7261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4E7261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4E7261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4E7261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4E726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4E7261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4E7261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4E7261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4E7261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4E7261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4E726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4E72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4E726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1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10244</Words>
  <Characters>58396</Characters>
  <Application>Microsoft Office Word</Application>
  <DocSecurity>0</DocSecurity>
  <Lines>486</Lines>
  <Paragraphs>137</Paragraphs>
  <ScaleCrop>false</ScaleCrop>
  <Company>Reanimator Extreme Edition</Company>
  <LinksUpToDate>false</LinksUpToDate>
  <CharactersWithSpaces>68503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4</cp:revision>
  <dcterms:created xsi:type="dcterms:W3CDTF">2018-06-18T13:03:00Z</dcterms:created>
  <dcterms:modified xsi:type="dcterms:W3CDTF">2018-06-18T13:23:00Z</dcterms:modified>
</cp:coreProperties>
</file>