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AC" w:rsidRDefault="00900DAC" w:rsidP="00900DAC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6D28B2" w:rsidRPr="00900DAC" w:rsidRDefault="00900DAC" w:rsidP="00900DAC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900DAC">
        <w:rPr>
          <w:rFonts w:eastAsia="Times New Roman"/>
          <w:sz w:val="28"/>
          <w:szCs w:val="28"/>
          <w:lang w:eastAsia="ru-RU"/>
        </w:rPr>
        <w:t>УТВЕРЖДАЮ</w:t>
      </w:r>
    </w:p>
    <w:p w:rsidR="00900DAC" w:rsidRDefault="00900DAC" w:rsidP="00900DAC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900DAC" w:rsidRDefault="00900DAC" w:rsidP="00900DAC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900DAC" w:rsidRDefault="00900DAC" w:rsidP="00900DAC">
      <w:pPr>
        <w:spacing w:after="0" w:line="240" w:lineRule="auto"/>
        <w:jc w:val="right"/>
        <w:rPr>
          <w:rFonts w:eastAsia="Times New Roman"/>
          <w:u w:val="single"/>
          <w:lang w:eastAsia="ru-RU"/>
        </w:rPr>
      </w:pPr>
    </w:p>
    <w:p w:rsidR="00900DAC" w:rsidRPr="00900DAC" w:rsidRDefault="00900DAC" w:rsidP="00900DAC">
      <w:pPr>
        <w:spacing w:after="0" w:line="240" w:lineRule="auto"/>
        <w:jc w:val="right"/>
        <w:rPr>
          <w:rFonts w:eastAsia="Times New Roman"/>
          <w:lang w:eastAsia="ru-RU"/>
        </w:rPr>
      </w:pPr>
      <w:r w:rsidRPr="00900DAC">
        <w:rPr>
          <w:rFonts w:eastAsia="Times New Roman"/>
          <w:u w:val="single"/>
          <w:lang w:eastAsia="ru-RU"/>
        </w:rPr>
        <w:t>Глава администрации муниципального образования Кимовский район</w:t>
      </w:r>
      <w:r w:rsidRPr="00900DA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____________________________</w:t>
      </w:r>
      <w:r w:rsidRPr="00900DAC">
        <w:rPr>
          <w:rFonts w:eastAsia="Times New Roman"/>
          <w:lang w:eastAsia="ru-RU"/>
        </w:rPr>
        <w:t xml:space="preserve">        </w:t>
      </w:r>
      <w:r w:rsidRPr="00900DAC">
        <w:rPr>
          <w:rFonts w:eastAsia="Times New Roman"/>
          <w:u w:val="single"/>
          <w:lang w:eastAsia="ru-RU"/>
        </w:rPr>
        <w:t>Фролов Э.Л.</w:t>
      </w:r>
    </w:p>
    <w:p w:rsidR="00900DAC" w:rsidRDefault="00900DAC" w:rsidP="00900DAC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(должность)                                                                                           (подпись)                       (расшифровка подписи)</w:t>
      </w:r>
    </w:p>
    <w:p w:rsidR="00900DAC" w:rsidRDefault="00900DAC" w:rsidP="00900DAC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900DAC" w:rsidRPr="006D28B2" w:rsidRDefault="00900DAC" w:rsidP="006D28B2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6D28B2" w:rsidRPr="006D28B2" w:rsidTr="006D28B2">
        <w:trPr>
          <w:tblCellSpacing w:w="15" w:type="dxa"/>
        </w:trPr>
        <w:tc>
          <w:tcPr>
            <w:tcW w:w="4989" w:type="pct"/>
            <w:vAlign w:val="center"/>
            <w:hideMark/>
          </w:tcPr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900DAC" w:rsidRDefault="00900DAC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ПЛАН-ГРАФИК </w:t>
            </w:r>
            <w:r w:rsidRPr="006D28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6D28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  <w:t xml:space="preserve">на </w:t>
            </w:r>
            <w:r w:rsidRPr="006D28B2">
              <w:rPr>
                <w:rFonts w:eastAsia="Times New Roman"/>
                <w:b/>
                <w:bCs/>
                <w:sz w:val="22"/>
                <w:szCs w:val="22"/>
                <w:u w:val="single"/>
                <w:lang w:eastAsia="ru-RU"/>
              </w:rPr>
              <w:t>2017</w:t>
            </w:r>
            <w:r w:rsidRPr="006D28B2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год </w:t>
            </w:r>
          </w:p>
        </w:tc>
      </w:tr>
    </w:tbl>
    <w:tbl>
      <w:tblPr>
        <w:tblStyle w:val="a3"/>
        <w:tblW w:w="5000" w:type="pct"/>
        <w:tblLook w:val="04A0"/>
      </w:tblPr>
      <w:tblGrid>
        <w:gridCol w:w="6301"/>
        <w:gridCol w:w="6301"/>
        <w:gridCol w:w="420"/>
        <w:gridCol w:w="1532"/>
        <w:gridCol w:w="1341"/>
        <w:gridCol w:w="25"/>
      </w:tblGrid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 w:val="restar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08.09.2017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vMerge w:val="restar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1979" w:type="pct"/>
            <w:vMerge w:val="restar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02211362 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 w:val="restar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421" w:type="pct"/>
            <w:vMerge w:val="restar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Российская Федерация, 301720, Тульская обл, Кимовский р-н, Кимовск г, ул ЛЕНИНА, 44/А, 7-48735-53314, adm_area@admkimovsk.ru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vMerge w:val="restar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1979" w:type="pct"/>
            <w:vMerge w:val="restar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08.09.2017</w:t>
            </w:r>
          </w:p>
        </w:tc>
      </w:tr>
      <w:tr w:rsidR="006D28B2" w:rsidRPr="006D28B2" w:rsidTr="00900DAC">
        <w:trPr>
          <w:gridAfter w:val="1"/>
          <w:wAfter w:w="8" w:type="pct"/>
        </w:trPr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421" w:type="pct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6D28B2" w:rsidRPr="006D28B2" w:rsidTr="00900DAC"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979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132" w:type="pct"/>
            <w:vMerge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hideMark/>
          </w:tcPr>
          <w:p w:rsidR="006D28B2" w:rsidRPr="006D28B2" w:rsidRDefault="006D28B2" w:rsidP="006D28B2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pct"/>
            <w:gridSpan w:val="2"/>
            <w:hideMark/>
          </w:tcPr>
          <w:p w:rsidR="006D28B2" w:rsidRPr="006D28B2" w:rsidRDefault="006D28B2" w:rsidP="006D28B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395109928.29</w:t>
            </w: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"/>
        <w:gridCol w:w="1017"/>
        <w:gridCol w:w="586"/>
        <w:gridCol w:w="705"/>
        <w:gridCol w:w="514"/>
        <w:gridCol w:w="393"/>
        <w:gridCol w:w="416"/>
        <w:gridCol w:w="440"/>
        <w:gridCol w:w="416"/>
        <w:gridCol w:w="317"/>
        <w:gridCol w:w="459"/>
        <w:gridCol w:w="414"/>
        <w:gridCol w:w="307"/>
        <w:gridCol w:w="309"/>
        <w:gridCol w:w="440"/>
        <w:gridCol w:w="332"/>
        <w:gridCol w:w="317"/>
        <w:gridCol w:w="459"/>
        <w:gridCol w:w="522"/>
        <w:gridCol w:w="345"/>
        <w:gridCol w:w="422"/>
        <w:gridCol w:w="494"/>
        <w:gridCol w:w="422"/>
        <w:gridCol w:w="465"/>
        <w:gridCol w:w="522"/>
        <w:gridCol w:w="525"/>
        <w:gridCol w:w="523"/>
        <w:gridCol w:w="536"/>
        <w:gridCol w:w="490"/>
        <w:gridCol w:w="730"/>
        <w:gridCol w:w="524"/>
        <w:gridCol w:w="638"/>
        <w:gridCol w:w="638"/>
      </w:tblGrid>
      <w:tr w:rsidR="006D28B2" w:rsidRPr="006D28B2" w:rsidTr="006D28B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Начальная (максималь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аванса,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Планируемый срок (пер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Преимущества, предоста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вля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Осуществление закупки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у субъектов малого предпринима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>тельства и социально ориентирова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Применение национально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Дополнительные требован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Сведения о проведении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Информация о банковском сопров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Обоснование внесения изме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Наименование уполномоченного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Наименование организатора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проведения совместного конкурса или аукциона </w:t>
            </w:r>
          </w:p>
        </w:tc>
      </w:tr>
      <w:tr w:rsidR="006D28B2" w:rsidRPr="006D28B2" w:rsidTr="006D2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наимено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 тек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 планов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послед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наим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ено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ко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вс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 тек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на плано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послед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заяв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испо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начала 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оконч</w:t>
            </w: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13568.00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67840.00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Плитка тротуарная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Бордюрный камень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публикации информации в средствах масовой информации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разработке схемы территориального планирования муниципального образования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разработке схемы территориального планирования муниципального образования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Услуги по разработке схемы территориального планирования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врезке вновь построенного газопровода в существующий газопровод и первичный пуск газа в газопровод по объекту: Газификация д. Белоозеро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врезке вновь построенного газопровода в существующий газопровод и первичный пуск газа в газопровод по объекту: Газификация д. Белоозеро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Техническое содержание и ремонт газового оборудования и газопроводов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д. Белоозеро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д. Белоозеро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Техническое содержание и ремонт газового оборудования и газопроводов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124727.33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11338.85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Запрет на допуск товаров, услуг при осуществлении закупок,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Тепловая энергия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холодного водоснабжения в мкр.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холодного водоснабжения в мкр.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733333.33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Услуга по водоснабжению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Оказание услуг на проведение государственной экспертизы проектной документации и результатов инженерных изысканий для объекта: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«Проект теплотрассы системы теплоснабжения ГОУ ТО «Кимовская школа» по адресу: г. Кимовск,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ассы системы теплоснабжения ГОУ ТО «Кимовская школа» по адресу: г. Кимовск,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Р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СНиП 12-03-2001, СНиП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пешеходного тротуара по ул.Бессолова (левая сторона) от дома № 1 до дома № 29 (до православного храма) в г.Кимовске, Кимовского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пешеходного тротуара по ул.Бессолова (левая сторона) от дома № 1 до дома № 29 (до православного храма) в г.Кимовске, Кимовского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43876.69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219383.44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ремонту тротуаров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нанесению дорожной разметки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189800.00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Комбинированная дорожная машина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8641.74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43208.70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Отлов (с учетом транспортных расходов)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Эвтаназия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Биркование животного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Утилизация трупов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объекту: «Газификация д. Журишки Кимовского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объекту: «Газификация д. Журишки Кимовского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17137.49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85687.45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отдельных элементов детский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отдельных элементов детский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Урна уличная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Песочница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Качалка-балансир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Скамейка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публикации информации в средствах масовой информации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32106.96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160534.81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резервуаров на водопроводе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15856.63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79283.14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Замена водопровода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12266.98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61334.89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Р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СНиП 12-03-2001, СНиП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осуществлению функций надзора за качеством ремонта тротуаров в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осуществлению функций надзора за качеством ремонта тротуаров в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осуществлению функций надзора за качеством ремонта дорог и проездов в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осуществлению функций надзора за качеством ремонта дорог и проездов в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Технический надзор на объекте: 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кровли по адресу: г. Кимовск, ул. Коммунистическая,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кровли по адресу: г. Кимовск, ул. Коммунистическая,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реконструкции первого жилого корпуса МБУ "Оздоровительный лагерь "Салют", расположенного по адресу: Тульская область, Кимовский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реконструкции первого жилого корпуса МБУ "Оздоровительный лагерь "Салют", расположенного по адресу: Тульская область, Кимовский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21620.69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108103.43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Реконструкция объекта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жилых домов в д. Задонщино и д. Мызовка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жилых домов в д. Задонщино и д. Мызовка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Технический надзор по объектам газификации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д. Устье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д. Устье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Красное,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Красное,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5670.34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28351.70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Устье,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Устье,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5207.60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26038.00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Молчаново, ул. Садовая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Молчаново, ул. Садовая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5009.70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25048.51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канализационной сети, расположенной по адресу: с. Луговое, ул. Новая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канализационной сети, расположенной по адресу: с. Луговое, ул. Новая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Отмена заказчиком закупки, предусмотренной планом-графиком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канализационных сетей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внутренней канализации дома № 6 по ул. Павлова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внутренней канализации дома № 6 по ул. Павлова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1752.62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ремонту систем канализации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Бутыровка,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Бутыровка,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26233.30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Бутыровка, Кимовский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Бутыровка, Кимовский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12068.11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60340.55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с. Бучалки, ул. Новая,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с. Бучалки, ул. Новая,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7450.14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37250.68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с. Бучалки, ул. Новая,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с. Бучалки, ул. Новая,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14139.15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Павловка, Кимовский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Павловка, Кимовский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4620.20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23101.00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водопроводной сети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Себино,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Себино,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5220.66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26103.30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мягкой кровли жилого дома по адресу: г. Кимовск, ул. Больничная,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мягкой кровли жилого дома по адресу: г. Кимовск, ул. Больничная,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9817.61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49088.05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кровли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по ул. Потехина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по ул. Потехина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20028.62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100143.12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Р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СНиП 12-03-2001, СНиП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у дома № 27 по ул. Бессолова г.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у дома № 27 по ул. Бессолова г.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4131.62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20658.10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Ремонт асфальтобетонного покрытия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строительно - монтажных работ по объекту: "Газификация жилых домов в д. Задонщино и д. Мызовка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строительно - монтажных работ по объекту: "Газификация жилых домов в д. Задонщино и д. Мызовка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77692.08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388460.40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водонапорной башни в с. Покровское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водонапорной башни в с. Покровское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3310.77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16553.87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замене водонапорной башни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укреплению дорожной обочины ул. Тульская в п. Епифань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укреплению дорожной обочины ул. Тульская в п. Епифань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дорожного покрытия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(замене) светильников г. 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(замене) светильников г. 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Замена светильников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строительству резервной линии электроснабжения на ул. Драгушина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строительству резервной линии электроснабжения на ул. Драгушина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прокладке местных линий электропередачи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д. Прилипки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д. Прилипки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Технический надзор по объектам газификации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во дворе дома №39 по ул. Ленина г.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во дворе дома №39 по ул. Ленина г.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дорожных покрытий дворовых территорий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в п. Новольвовск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в п. Новольвовск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5497.37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27486.87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сносу зданий барачного типа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сносу зданий барачного типа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сносу зданий барачного типа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сносу зданий барачного типа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Снос строений и разборка конструкций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внутри дворовой дороги по адресу: Тульская область, г. Кимовск,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внутри дворовой дороги по адресу: Тульская область, г. Кимовск,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ремонту дорожных покрытий дворовых территорий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наружного водопровода по ул. Ветеранов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наружного водопровода по ул. Ветеранов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4774.96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23874.82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-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наружного водопровода холодного водоснабжения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с. Иваньково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с. Иваньково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Р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СНиП 12-03-2001, СНиП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строительно - монтажных работ по объекту: "Газификация д. Устье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строительно - монтажных работ по объекту: "Газификация д. Устье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24688.65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123443.27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Газификация населенных пунктов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ремонтно - восстановительных работ газопровода по адресу: Тульская область, Кимовский район, д. Бутыровка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ремонтно - восстановительных работ газопровода по адресу: Тульская область, Кимовский район, д. Бутыровка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газопровода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10373.66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51868.30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Скорлупа ППУ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Цилиндр минераловатный кашированный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Цилиндр минераловатный 1000/325/60 кашированный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Цилиндр минераловатный кашированный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Цилиндр минераловатный 1000/273/60 кашированный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строительству светофорного объекта: г. Кимовск пересечение ул. Октябрьская, ул. Калинина, ул. Бессолова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строительству светофорного объекта: г. Кимовск пересечение ул. Октябрьская, ул. Калинина, ул. Бессолова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11509.96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57549.79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Изменение закупки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Устройство светофорного объекта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Кожух из оцинкованной стали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Кожух из оцинкованной стали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Кожух из оцинкованной стали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2413925.77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8438540.28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Центральный тепловой пункт (ЦТП)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планировке грунта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Строительно-монтажные и пусконаладочные работы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автодорог муниципального образования Епифанское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автодорог муниципального образования Епифанское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Содержание дорог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автодорог муниципального образования Новольвовское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автодорог муниципального образования Новольвовское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Содержание дорог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и посыпке автодорог г.Кимовска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и посыпке автодорог г.Кимовска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Содержание дорог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отсыпке щебнем участка дороги от д.Румянцево до д.Соколовка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отсыпке щебнем участка дороги от д.Румянцево до д.Соколовка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Отсыпка дороги щебнем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покрытия площади на ул.Ким г.Кимовска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покрытия площади на ул.Ким г.Кимовска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Ремонт участка автомобильной дороги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Р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СНиП 12-03-2001, СНиП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907693.81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907693.81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907693.81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9076.94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45384.69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Работы по устройству спортивной площадки</w:t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6D28B2">
              <w:rPr>
                <w:rFonts w:eastAsia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68414048.22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84514686.41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74323692.01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10190994.40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  <w:tr w:rsidR="006D28B2" w:rsidRPr="006D28B2" w:rsidTr="006D28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9806294.78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8819581.52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28B2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148"/>
        <w:gridCol w:w="740"/>
        <w:gridCol w:w="2878"/>
        <w:gridCol w:w="741"/>
        <w:gridCol w:w="2894"/>
      </w:tblGrid>
      <w:tr w:rsidR="006D28B2" w:rsidRPr="006D28B2" w:rsidTr="006D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  <w:r w:rsidR="00900DAC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6D28B2" w:rsidRDefault="00900DAC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Мальцева О. А. </w:t>
            </w:r>
          </w:p>
        </w:tc>
      </w:tr>
      <w:tr w:rsidR="006D28B2" w:rsidRPr="006D28B2" w:rsidTr="006D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6D28B2" w:rsidRPr="006D28B2" w:rsidTr="006D28B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173"/>
        <w:gridCol w:w="484"/>
        <w:gridCol w:w="173"/>
        <w:gridCol w:w="484"/>
        <w:gridCol w:w="260"/>
        <w:gridCol w:w="13721"/>
      </w:tblGrid>
      <w:tr w:rsidR="006D28B2" w:rsidRPr="006D28B2" w:rsidTr="006D28B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" w:type="pct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D28B2" w:rsidRPr="006D28B2" w:rsidRDefault="006D28B2" w:rsidP="006D28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sz w:val="20"/>
                <w:szCs w:val="20"/>
                <w:lang w:eastAsia="ru-RU"/>
              </w:rPr>
              <w:t xml:space="preserve">г. </w:t>
            </w: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401F0" w:rsidRDefault="002401F0">
      <w:r>
        <w:br w:type="page"/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3"/>
      </w:tblGrid>
      <w:tr w:rsidR="006D28B2" w:rsidRPr="006D28B2" w:rsidTr="002401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D28B2" w:rsidRPr="006D28B2" w:rsidRDefault="006D28B2" w:rsidP="002401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D28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r w:rsidRPr="006D28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6D28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6"/>
        <w:gridCol w:w="3164"/>
        <w:gridCol w:w="2121"/>
        <w:gridCol w:w="2136"/>
      </w:tblGrid>
      <w:tr w:rsidR="006D28B2" w:rsidRPr="002401F0" w:rsidTr="006D28B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401F0">
              <w:rPr>
                <w:rFonts w:eastAsia="Times New Roman"/>
                <w:sz w:val="18"/>
                <w:szCs w:val="18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401F0">
              <w:rPr>
                <w:rFonts w:eastAsia="Times New Roman"/>
                <w:sz w:val="18"/>
                <w:szCs w:val="18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401F0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</w:tr>
      <w:tr w:rsidR="006D28B2" w:rsidRPr="002401F0" w:rsidTr="006D28B2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2401F0">
              <w:rPr>
                <w:rFonts w:eastAsia="Times New Roman"/>
                <w:sz w:val="18"/>
                <w:szCs w:val="18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048"/>
        <w:gridCol w:w="1711"/>
        <w:gridCol w:w="1408"/>
        <w:gridCol w:w="1445"/>
        <w:gridCol w:w="1732"/>
        <w:gridCol w:w="1935"/>
        <w:gridCol w:w="1204"/>
        <w:gridCol w:w="1546"/>
        <w:gridCol w:w="1444"/>
      </w:tblGrid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тротуарной плитки и бордюрного (тротуарного) камня для благоустройства города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разработке схемы территориального планирования муниципального образования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врезке вновь построенного газопровода в существующий газопровод и первичный пуск газа в газопровод по объекту: Газификация д. Белоозеро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обслуживанию и ремонту газового оборудования и газопроводов д. Белоозеро Кимовского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холодного водоснабжения в мкр.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«Кимовская школа» по адресу: г. Кимовск,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пешеходного тротуара по ул.Бессолова (левая сторона) от дома № 1 до дома № 29 (до православного храма) в г.Кимовске, Кимовского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объекту: «Газификация д. Журишки Кимовского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отдельных элементов детский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двух резервуаров на водопроводе в п. Новольвовск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центрального водопровода, расположенного по адресу: г. Кимовск,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автоподъезда в пос. Сельхозтехника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осуществлению функций надзора за качеством ремонта тротуаров в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осуществлению функций надзора за качеством ремонта дорог и проездов в г. Кимовск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участка кровли по адресу: г. Кимовск, ул. Коммунистическая,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реконструкции первого жилого корпуса МБУ "Оздоровительный лагерь "Салют", расположенного по адресу: Тульская область, Кимовский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техническому надзору (строительному контролю) за строительством объекта: "Газификация жилых домов в д. Задонщино и д. Мызовка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д. Устье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Красное,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Устье,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Молчаново, ул. Садовая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канализационной сети, расположенной по адресу: с. Луговое, ул. Новая Кимовский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внутренней канализации дома № 6 по ул. Павлова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Бутыровка,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Бутыровка, Кимовский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с. Бучалки, ул. Новая,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с. Бучалки, ул. Новая,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водопроводной сети, расположенной по адресу: д. Павловка, Кимовский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и ремонту водонапорной башни, расположенной по адресу: д. Себино, Кимовский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мягкой кровли жилого дома по адресу: г. Кимовск, ул. Больничная,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по ул. Потехина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у дома № 27 по ул. Бессолова г.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строительно - монтажных работ по объекту: "Газификация жилых домов в д. Задонщино и д. Мызовка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замене водонапорной башни в с. Покровское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укреплению дорожной обочины ул. Тульская в п. Епифань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(замене) светильников г. 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строительству резервной линии электроснабжения на ул. Драгушина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инженерных изысканий по объекту: "Газификация д. Прилипки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асфальтобетонного покрытия во дворе дома №39 по ул. Ленина г. Кимовска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в п. Новольвовск ул. Центральная,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сносу зданий барачного типа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сносу зданий барачного типа в г. Кимовске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внутри дворовой дороги по адресу: Тульская область, г. Кимовск,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наружного водопровода по ул. Ветеранов в г. Кимовске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автодороги с. Иваньково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строительно - монтажных работ по объекту: "Газификация д. Устье Кимовского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ремонтно - восстановительных работ газопровода по адресу: Тульская область, Кимовский район, д. Бутыровка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строительству светофорного объекта: г. Кимовск пересечение ул. Октябрьская, ул. Калинина, ул. Бессолова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автодорог муниципального образования Епифанское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автодорог муниципального образования Новольвовское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расчистке и посыпке автодорог г.Кимовска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отсыпке щебнем участка дороги от д.Румянцево до д.Соколовка Кимовского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ремонту покрытия площади на ул.Ким г.Кимовска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Кимовский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907693.81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НМЦК рассчитана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D28B2" w:rsidRPr="002401F0" w:rsidTr="006D28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173711500446071150100100010060000244</w:t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173711500446071150100100020010000242</w:t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173711500446071150100100030010000243</w:t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401F0">
              <w:rPr>
                <w:rFonts w:eastAsia="Times New Roman"/>
                <w:sz w:val="16"/>
                <w:szCs w:val="16"/>
                <w:lang w:eastAsia="ru-RU"/>
              </w:rPr>
              <w:t>16000000.00</w:t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  <w:t>1403960.00</w:t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  <w:t>290000.00</w:t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2401F0">
              <w:rPr>
                <w:rFonts w:eastAsia="Times New Roman"/>
                <w:sz w:val="16"/>
                <w:szCs w:val="16"/>
                <w:lang w:eastAsia="ru-RU"/>
              </w:rPr>
              <w:br/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6D28B2" w:rsidRPr="002401F0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6D28B2" w:rsidRPr="006D28B2" w:rsidRDefault="006D28B2" w:rsidP="006D28B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7"/>
        <w:gridCol w:w="185"/>
        <w:gridCol w:w="1457"/>
        <w:gridCol w:w="1111"/>
        <w:gridCol w:w="793"/>
        <w:gridCol w:w="163"/>
        <w:gridCol w:w="2808"/>
        <w:gridCol w:w="163"/>
        <w:gridCol w:w="434"/>
        <w:gridCol w:w="434"/>
        <w:gridCol w:w="329"/>
      </w:tblGrid>
      <w:tr w:rsidR="00AE07FE" w:rsidRPr="00AE07FE" w:rsidTr="00AE07FE">
        <w:trPr>
          <w:tblCellSpacing w:w="15" w:type="dxa"/>
        </w:trPr>
        <w:tc>
          <w:tcPr>
            <w:tcW w:w="2463" w:type="pct"/>
            <w:tcBorders>
              <w:bottom w:val="single" w:sz="6" w:space="0" w:color="000000"/>
            </w:tcBorders>
            <w:vAlign w:val="center"/>
            <w:hideMark/>
          </w:tcPr>
          <w:p w:rsidR="00AE07FE" w:rsidRPr="00AE07FE" w:rsidRDefault="002401F0" w:rsidP="002401F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>Фролов Эдуард Леонидович</w:t>
            </w:r>
            <w:r w:rsidR="006D28B2" w:rsidRPr="00AE07FE">
              <w:rPr>
                <w:rFonts w:eastAsia="Times New Roman"/>
                <w:lang w:eastAsia="ru-RU"/>
              </w:rPr>
              <w:t>,</w:t>
            </w:r>
            <w:r w:rsidRPr="00AE07FE">
              <w:rPr>
                <w:rFonts w:eastAsia="Times New Roman"/>
                <w:lang w:eastAsia="ru-RU"/>
              </w:rPr>
              <w:t xml:space="preserve"> глава</w:t>
            </w:r>
            <w:r w:rsidR="006D28B2" w:rsidRPr="00AE07FE">
              <w:rPr>
                <w:rFonts w:eastAsia="Times New Roman"/>
                <w:lang w:eastAsia="ru-RU"/>
              </w:rPr>
              <w:t xml:space="preserve"> администрации </w:t>
            </w:r>
          </w:p>
          <w:p w:rsidR="006D28B2" w:rsidRPr="00AE07FE" w:rsidRDefault="006D28B2" w:rsidP="002401F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>муниципального образования Кимовский район</w:t>
            </w:r>
          </w:p>
        </w:tc>
        <w:tc>
          <w:tcPr>
            <w:tcW w:w="4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446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AE07FE" w:rsidRDefault="00AE07FE" w:rsidP="006D28B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</w:t>
            </w:r>
          </w:p>
        </w:tc>
        <w:tc>
          <w:tcPr>
            <w:tcW w:w="33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  </w:t>
            </w:r>
            <w:r w:rsidR="00AE07FE">
              <w:rPr>
                <w:rFonts w:eastAsia="Times New Roman"/>
                <w:lang w:eastAsia="ru-RU"/>
              </w:rPr>
              <w:t xml:space="preserve">    </w:t>
            </w:r>
          </w:p>
        </w:tc>
        <w:tc>
          <w:tcPr>
            <w:tcW w:w="239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869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>09</w:t>
            </w: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27" w:type="pct"/>
            <w:tcBorders>
              <w:bottom w:val="single" w:sz="6" w:space="0" w:color="FFFFFF"/>
            </w:tcBorders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127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AE07FE">
              <w:rPr>
                <w:rFonts w:eastAsia="Times New Roman"/>
                <w:lang w:eastAsia="ru-RU"/>
              </w:rPr>
              <w:t xml:space="preserve">г. </w:t>
            </w:r>
          </w:p>
        </w:tc>
      </w:tr>
      <w:tr w:rsidR="00AE07FE" w:rsidRPr="00AE07FE" w:rsidTr="00AE07FE">
        <w:trPr>
          <w:tblCellSpacing w:w="15" w:type="dxa"/>
        </w:trPr>
        <w:tc>
          <w:tcPr>
            <w:tcW w:w="2463" w:type="pct"/>
            <w:vAlign w:val="center"/>
            <w:hideMark/>
          </w:tcPr>
          <w:p w:rsid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>(Ф.И.О., должность руководителя</w:t>
            </w:r>
          </w:p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 (уполномоченного должностного лица) заказчика) </w:t>
            </w:r>
          </w:p>
        </w:tc>
        <w:tc>
          <w:tcPr>
            <w:tcW w:w="4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6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33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23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86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(дата утверждения) </w:t>
            </w: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07FE" w:rsidRPr="00AE07FE" w:rsidTr="00AE07FE">
        <w:trPr>
          <w:tblCellSpacing w:w="15" w:type="dxa"/>
        </w:trPr>
        <w:tc>
          <w:tcPr>
            <w:tcW w:w="2463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07FE" w:rsidRPr="00AE07FE" w:rsidTr="00AE07FE">
        <w:trPr>
          <w:tblCellSpacing w:w="15" w:type="dxa"/>
        </w:trPr>
        <w:tc>
          <w:tcPr>
            <w:tcW w:w="2463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3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07FE" w:rsidRPr="00AE07FE" w:rsidTr="00AE07FE">
        <w:trPr>
          <w:tblCellSpacing w:w="15" w:type="dxa"/>
        </w:trPr>
        <w:tc>
          <w:tcPr>
            <w:tcW w:w="2463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>Мальцева Оксана Александровна</w:t>
            </w:r>
          </w:p>
        </w:tc>
        <w:tc>
          <w:tcPr>
            <w:tcW w:w="4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46" w:type="pct"/>
            <w:tcBorders>
              <w:bottom w:val="single" w:sz="6" w:space="0" w:color="000000"/>
            </w:tcBorders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3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М.П. </w:t>
            </w:r>
          </w:p>
        </w:tc>
        <w:tc>
          <w:tcPr>
            <w:tcW w:w="23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E07FE" w:rsidRPr="00AE07FE" w:rsidTr="00AE07FE">
        <w:trPr>
          <w:tblCellSpacing w:w="15" w:type="dxa"/>
        </w:trPr>
        <w:tc>
          <w:tcPr>
            <w:tcW w:w="2463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4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46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338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23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AE07FE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6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9" w:type="pct"/>
            <w:vAlign w:val="center"/>
            <w:hideMark/>
          </w:tcPr>
          <w:p w:rsidR="006D28B2" w:rsidRPr="00AE07FE" w:rsidRDefault="006D28B2" w:rsidP="006D28B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C15D3" w:rsidRPr="00AE07FE" w:rsidRDefault="005C15D3" w:rsidP="006D28B2">
      <w:pPr>
        <w:spacing w:after="0" w:line="240" w:lineRule="auto"/>
        <w:rPr>
          <w:sz w:val="22"/>
          <w:szCs w:val="22"/>
        </w:rPr>
      </w:pPr>
    </w:p>
    <w:sectPr w:rsidR="005C15D3" w:rsidRPr="00AE07FE" w:rsidSect="006D28B2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8B2"/>
    <w:rsid w:val="002401F0"/>
    <w:rsid w:val="00333758"/>
    <w:rsid w:val="004F190C"/>
    <w:rsid w:val="005C15D3"/>
    <w:rsid w:val="006C61AE"/>
    <w:rsid w:val="006D28B2"/>
    <w:rsid w:val="0076684E"/>
    <w:rsid w:val="00900DAC"/>
    <w:rsid w:val="00AD2C3D"/>
    <w:rsid w:val="00AE07FE"/>
    <w:rsid w:val="00E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6D28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8B2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D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17550</Words>
  <Characters>100038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kornushin</cp:lastModifiedBy>
  <cp:revision>2</cp:revision>
  <cp:lastPrinted>2017-09-12T08:02:00Z</cp:lastPrinted>
  <dcterms:created xsi:type="dcterms:W3CDTF">2017-09-12T09:01:00Z</dcterms:created>
  <dcterms:modified xsi:type="dcterms:W3CDTF">2017-09-12T09:01:00Z</dcterms:modified>
</cp:coreProperties>
</file>