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9F" w:rsidRPr="00B56E2D" w:rsidRDefault="0054279F" w:rsidP="00671792">
      <w:pPr>
        <w:ind w:firstLine="709"/>
        <w:rPr>
          <w:rFonts w:ascii="PT Astra Serif" w:hAnsi="PT Astra Serif"/>
          <w:sz w:val="28"/>
          <w:szCs w:val="28"/>
        </w:rPr>
      </w:pPr>
    </w:p>
    <w:p w:rsidR="0054279F" w:rsidRPr="00B56E2D" w:rsidRDefault="00162456" w:rsidP="00671792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B56E2D">
        <w:rPr>
          <w:rFonts w:ascii="PT Astra Serif" w:hAnsi="PT Astra Serif"/>
          <w:sz w:val="28"/>
          <w:szCs w:val="28"/>
        </w:rPr>
        <w:t>Информация</w:t>
      </w:r>
    </w:p>
    <w:p w:rsidR="0054279F" w:rsidRPr="00B56E2D" w:rsidRDefault="0054279F" w:rsidP="0067179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C4C28" w:rsidRPr="00B56E2D" w:rsidRDefault="006562FA" w:rsidP="00E8354C">
      <w:pPr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727FC3">
        <w:rPr>
          <w:rFonts w:ascii="PT Astra Serif" w:hAnsi="PT Astra Serif"/>
          <w:sz w:val="28"/>
          <w:szCs w:val="28"/>
        </w:rPr>
        <w:t>о п</w:t>
      </w:r>
      <w:r w:rsidR="00BF4A40" w:rsidRPr="00B56E2D">
        <w:rPr>
          <w:rFonts w:ascii="PT Astra Serif" w:hAnsi="PT Astra Serif"/>
          <w:sz w:val="28"/>
          <w:szCs w:val="28"/>
        </w:rPr>
        <w:t>роверк</w:t>
      </w:r>
      <w:r w:rsidR="00727FC3">
        <w:rPr>
          <w:rFonts w:ascii="PT Astra Serif" w:hAnsi="PT Astra Serif"/>
          <w:sz w:val="28"/>
          <w:szCs w:val="28"/>
        </w:rPr>
        <w:t>е</w:t>
      </w:r>
      <w:r w:rsidR="00BF4A40" w:rsidRPr="00B56E2D">
        <w:rPr>
          <w:rFonts w:ascii="PT Astra Serif" w:hAnsi="PT Astra Serif"/>
          <w:sz w:val="28"/>
          <w:szCs w:val="28"/>
        </w:rPr>
        <w:t xml:space="preserve"> целевого использования бюджетных средств, выделенных муниципальному образованию </w:t>
      </w:r>
      <w:proofErr w:type="spellStart"/>
      <w:r w:rsidR="00BF4A40" w:rsidRPr="00B56E2D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F4A40" w:rsidRPr="00B56E2D">
        <w:rPr>
          <w:rFonts w:ascii="PT Astra Serif" w:hAnsi="PT Astra Serif"/>
          <w:sz w:val="28"/>
          <w:szCs w:val="28"/>
        </w:rPr>
        <w:t xml:space="preserve"> район в виде субсидий на укрепление материально - технической базы  дет</w:t>
      </w:r>
      <w:r w:rsidR="007263B1" w:rsidRPr="00B56E2D">
        <w:rPr>
          <w:rFonts w:ascii="PT Astra Serif" w:hAnsi="PT Astra Serif"/>
          <w:sz w:val="28"/>
          <w:szCs w:val="28"/>
        </w:rPr>
        <w:t>ских оздоровительных учреждений</w:t>
      </w:r>
      <w:r w:rsidR="00BF4A40" w:rsidRPr="00B56E2D">
        <w:rPr>
          <w:rFonts w:ascii="PT Astra Serif" w:hAnsi="PT Astra Serif"/>
          <w:sz w:val="28"/>
          <w:szCs w:val="28"/>
        </w:rPr>
        <w:t xml:space="preserve">  в 2022 году</w:t>
      </w:r>
      <w:r w:rsidR="00EC4C28" w:rsidRPr="00B56E2D">
        <w:rPr>
          <w:rFonts w:ascii="PT Astra Serif" w:hAnsi="PT Astra Serif"/>
          <w:sz w:val="28"/>
          <w:szCs w:val="28"/>
        </w:rPr>
        <w:t>.</w:t>
      </w:r>
    </w:p>
    <w:p w:rsidR="0054279F" w:rsidRPr="00B56E2D" w:rsidRDefault="0054279F" w:rsidP="00C64B78">
      <w:pPr>
        <w:rPr>
          <w:rFonts w:ascii="PT Astra Serif" w:hAnsi="PT Astra Serif"/>
          <w:sz w:val="28"/>
          <w:szCs w:val="28"/>
        </w:rPr>
      </w:pPr>
    </w:p>
    <w:p w:rsidR="00C64B78" w:rsidRPr="00B56E2D" w:rsidRDefault="00C64B78" w:rsidP="00C64B78">
      <w:pPr>
        <w:rPr>
          <w:rFonts w:ascii="PT Astra Serif" w:hAnsi="PT Astra Serif"/>
          <w:sz w:val="28"/>
          <w:szCs w:val="28"/>
        </w:rPr>
      </w:pPr>
    </w:p>
    <w:p w:rsidR="002145F1" w:rsidRPr="00B56E2D" w:rsidRDefault="007A7890" w:rsidP="002145F1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F052B4">
        <w:rPr>
          <w:rFonts w:ascii="PT Astra Serif" w:hAnsi="PT Astra Serif"/>
          <w:i/>
          <w:sz w:val="28"/>
          <w:szCs w:val="28"/>
        </w:rPr>
        <w:t>Основание</w:t>
      </w:r>
      <w:r w:rsidR="0054279F" w:rsidRPr="00F052B4">
        <w:rPr>
          <w:rFonts w:ascii="PT Astra Serif" w:hAnsi="PT Astra Serif"/>
          <w:i/>
          <w:sz w:val="28"/>
          <w:szCs w:val="28"/>
        </w:rPr>
        <w:t xml:space="preserve"> для проведения проверки:</w:t>
      </w:r>
      <w:r w:rsidR="0054279F" w:rsidRPr="00B56E2D">
        <w:rPr>
          <w:rFonts w:ascii="PT Astra Serif" w:hAnsi="PT Astra Serif"/>
          <w:sz w:val="28"/>
          <w:szCs w:val="28"/>
        </w:rPr>
        <w:t xml:space="preserve"> </w:t>
      </w:r>
      <w:r w:rsidR="002145F1" w:rsidRPr="00B56E2D">
        <w:rPr>
          <w:rFonts w:ascii="PT Astra Serif" w:hAnsi="PT Astra Serif"/>
          <w:bCs/>
          <w:sz w:val="28"/>
          <w:szCs w:val="28"/>
        </w:rPr>
        <w:t xml:space="preserve">решение о проведении счетной палатой Тульской области и Контрольным органом муниципального образования </w:t>
      </w:r>
      <w:proofErr w:type="spellStart"/>
      <w:r w:rsidR="002145F1" w:rsidRPr="00B56E2D">
        <w:rPr>
          <w:rFonts w:ascii="PT Astra Serif" w:hAnsi="PT Astra Serif"/>
          <w:bCs/>
          <w:sz w:val="28"/>
          <w:szCs w:val="28"/>
        </w:rPr>
        <w:t>Кимовский</w:t>
      </w:r>
      <w:proofErr w:type="spellEnd"/>
      <w:r w:rsidR="002145F1" w:rsidRPr="00B56E2D">
        <w:rPr>
          <w:rFonts w:ascii="PT Astra Serif" w:hAnsi="PT Astra Serif"/>
          <w:bCs/>
          <w:sz w:val="28"/>
          <w:szCs w:val="28"/>
        </w:rPr>
        <w:t xml:space="preserve"> район параллельного контрольного мероприятия </w:t>
      </w:r>
      <w:r w:rsidR="00EC5B2A" w:rsidRPr="00B56E2D">
        <w:rPr>
          <w:rFonts w:ascii="PT Astra Serif" w:hAnsi="PT Astra Serif"/>
          <w:bCs/>
          <w:sz w:val="28"/>
          <w:szCs w:val="28"/>
        </w:rPr>
        <w:t>от 31.03.</w:t>
      </w:r>
      <w:r w:rsidR="002145F1" w:rsidRPr="00B56E2D">
        <w:rPr>
          <w:rFonts w:ascii="PT Astra Serif" w:hAnsi="PT Astra Serif"/>
          <w:bCs/>
          <w:sz w:val="28"/>
          <w:szCs w:val="28"/>
        </w:rPr>
        <w:t>2023г.</w:t>
      </w:r>
      <w:r w:rsidR="002145F1" w:rsidRPr="00B56E2D">
        <w:rPr>
          <w:rFonts w:ascii="PT Astra Serif" w:hAnsi="PT Astra Serif"/>
          <w:sz w:val="28"/>
          <w:szCs w:val="28"/>
        </w:rPr>
        <w:t xml:space="preserve">, план работы Контрольного органа муниципального образования </w:t>
      </w:r>
      <w:proofErr w:type="spellStart"/>
      <w:r w:rsidR="002145F1" w:rsidRPr="00B56E2D">
        <w:rPr>
          <w:rFonts w:ascii="PT Astra Serif" w:hAnsi="PT Astra Serif"/>
          <w:sz w:val="28"/>
          <w:szCs w:val="28"/>
        </w:rPr>
        <w:t>Кимовский</w:t>
      </w:r>
      <w:proofErr w:type="spellEnd"/>
      <w:r w:rsidR="006B04F8" w:rsidRPr="00B56E2D">
        <w:rPr>
          <w:rFonts w:ascii="PT Astra Serif" w:hAnsi="PT Astra Serif"/>
          <w:sz w:val="28"/>
          <w:szCs w:val="28"/>
        </w:rPr>
        <w:t xml:space="preserve"> район на 2023 год, распоряжения</w:t>
      </w:r>
      <w:r w:rsidR="002145F1" w:rsidRPr="00B56E2D">
        <w:rPr>
          <w:rFonts w:ascii="PT Astra Serif" w:hAnsi="PT Astra Serif"/>
          <w:sz w:val="28"/>
          <w:szCs w:val="28"/>
        </w:rPr>
        <w:t xml:space="preserve"> </w:t>
      </w:r>
      <w:r w:rsidR="00EC5B2A" w:rsidRPr="00B56E2D">
        <w:rPr>
          <w:rFonts w:ascii="PT Astra Serif" w:hAnsi="PT Astra Serif"/>
          <w:sz w:val="28"/>
          <w:szCs w:val="28"/>
        </w:rPr>
        <w:t xml:space="preserve">Контрольного органа муниципального образования </w:t>
      </w:r>
      <w:proofErr w:type="spellStart"/>
      <w:r w:rsidR="00EC5B2A" w:rsidRPr="00B56E2D">
        <w:rPr>
          <w:rFonts w:ascii="PT Astra Serif" w:hAnsi="PT Astra Serif"/>
          <w:sz w:val="28"/>
          <w:szCs w:val="28"/>
        </w:rPr>
        <w:t>Кимовский</w:t>
      </w:r>
      <w:proofErr w:type="spellEnd"/>
      <w:r w:rsidR="00EC5B2A" w:rsidRPr="00B56E2D">
        <w:rPr>
          <w:rFonts w:ascii="PT Astra Serif" w:hAnsi="PT Astra Serif"/>
          <w:sz w:val="28"/>
          <w:szCs w:val="28"/>
        </w:rPr>
        <w:t xml:space="preserve"> район на проведение проверки</w:t>
      </w:r>
      <w:r w:rsidR="006B04F8" w:rsidRPr="00B56E2D">
        <w:rPr>
          <w:rFonts w:ascii="PT Astra Serif" w:hAnsi="PT Astra Serif"/>
          <w:sz w:val="28"/>
          <w:szCs w:val="28"/>
        </w:rPr>
        <w:t xml:space="preserve"> от </w:t>
      </w:r>
      <w:r w:rsidR="006B30E7" w:rsidRPr="00B56E2D">
        <w:rPr>
          <w:rFonts w:ascii="PT Astra Serif" w:hAnsi="PT Astra Serif"/>
          <w:sz w:val="28"/>
          <w:szCs w:val="28"/>
        </w:rPr>
        <w:t>17.04.2023 № 3, от 27.04.2023 № 6, от 25.05.2023 № 7</w:t>
      </w:r>
      <w:r w:rsidR="002145F1" w:rsidRPr="00B56E2D">
        <w:rPr>
          <w:rFonts w:ascii="PT Astra Serif" w:hAnsi="PT Astra Serif"/>
          <w:sz w:val="28"/>
          <w:szCs w:val="28"/>
        </w:rPr>
        <w:t xml:space="preserve">. </w:t>
      </w:r>
      <w:bookmarkStart w:id="0" w:name="_Toc158631187"/>
      <w:bookmarkStart w:id="1" w:name="_Toc160619142"/>
      <w:bookmarkEnd w:id="0"/>
      <w:bookmarkEnd w:id="1"/>
      <w:proofErr w:type="gramEnd"/>
    </w:p>
    <w:p w:rsidR="008A1603" w:rsidRPr="00B56E2D" w:rsidRDefault="0054279F" w:rsidP="008A160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052B4">
        <w:rPr>
          <w:rFonts w:ascii="PT Astra Serif" w:hAnsi="PT Astra Serif"/>
          <w:i/>
          <w:sz w:val="28"/>
          <w:szCs w:val="28"/>
        </w:rPr>
        <w:t>Цель контрольного мероприятия:</w:t>
      </w:r>
      <w:r w:rsidRPr="00B56E2D">
        <w:rPr>
          <w:rFonts w:ascii="PT Astra Serif" w:hAnsi="PT Astra Serif"/>
          <w:sz w:val="28"/>
          <w:szCs w:val="28"/>
        </w:rPr>
        <w:t xml:space="preserve"> </w:t>
      </w:r>
      <w:r w:rsidR="008A1603" w:rsidRPr="00B56E2D">
        <w:rPr>
          <w:rFonts w:ascii="PT Astra Serif" w:hAnsi="PT Astra Serif"/>
          <w:color w:val="000000"/>
          <w:sz w:val="28"/>
          <w:szCs w:val="28"/>
        </w:rPr>
        <w:t xml:space="preserve"> определение степени достижения целей и задач муниципальной программы в зависимости от заданных конечных результатов, а также выявление и пресечение нарушений законодательст</w:t>
      </w:r>
      <w:r w:rsidR="002C13AF" w:rsidRPr="00B56E2D">
        <w:rPr>
          <w:rFonts w:ascii="PT Astra Serif" w:hAnsi="PT Astra Serif"/>
          <w:color w:val="000000"/>
          <w:sz w:val="28"/>
          <w:szCs w:val="28"/>
        </w:rPr>
        <w:t>ва Российской Федерации,</w:t>
      </w:r>
      <w:r w:rsidR="008A1603" w:rsidRPr="00B56E2D">
        <w:rPr>
          <w:rFonts w:ascii="PT Astra Serif" w:hAnsi="PT Astra Serif"/>
          <w:color w:val="000000"/>
          <w:sz w:val="28"/>
          <w:szCs w:val="28"/>
        </w:rPr>
        <w:t xml:space="preserve"> Тульской области, решений муниципального образования </w:t>
      </w:r>
      <w:proofErr w:type="spellStart"/>
      <w:r w:rsidR="008A1603" w:rsidRPr="00B56E2D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="008A1603" w:rsidRPr="00B56E2D">
        <w:rPr>
          <w:rFonts w:ascii="PT Astra Serif" w:hAnsi="PT Astra Serif"/>
          <w:color w:val="000000"/>
          <w:sz w:val="28"/>
          <w:szCs w:val="28"/>
        </w:rPr>
        <w:t xml:space="preserve"> район в расходовании бюджетных средств, направленных на реализацию комплекса мероприятий, утверждённых в рамках муниципальной программы.</w:t>
      </w:r>
    </w:p>
    <w:p w:rsidR="00195639" w:rsidRPr="00B56E2D" w:rsidRDefault="00755F3D" w:rsidP="00755F3D">
      <w:pPr>
        <w:pStyle w:val="ConsNormal"/>
        <w:widowControl/>
        <w:tabs>
          <w:tab w:val="left" w:pos="180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052B4">
        <w:rPr>
          <w:rFonts w:ascii="PT Astra Serif" w:hAnsi="PT Astra Serif"/>
          <w:bCs/>
          <w:i/>
          <w:sz w:val="28"/>
          <w:szCs w:val="28"/>
        </w:rPr>
        <w:t xml:space="preserve">Предметом </w:t>
      </w:r>
      <w:r w:rsidRPr="00F052B4">
        <w:rPr>
          <w:rFonts w:ascii="PT Astra Serif" w:hAnsi="PT Astra Serif"/>
          <w:i/>
          <w:color w:val="000000"/>
          <w:sz w:val="28"/>
          <w:szCs w:val="28"/>
        </w:rPr>
        <w:t>проверки является</w:t>
      </w:r>
      <w:r w:rsidRPr="00B56E2D">
        <w:rPr>
          <w:rFonts w:ascii="PT Astra Serif" w:hAnsi="PT Astra Serif"/>
          <w:color w:val="000000"/>
          <w:sz w:val="28"/>
          <w:szCs w:val="28"/>
        </w:rPr>
        <w:t xml:space="preserve"> выполнение муниципальной программы и расходование бюджетных средств, направленных на реализацию мероприятий </w:t>
      </w:r>
      <w:r w:rsidR="00195639" w:rsidRPr="00B56E2D">
        <w:rPr>
          <w:rFonts w:ascii="PT Astra Serif" w:hAnsi="PT Astra Serif"/>
          <w:color w:val="000000"/>
          <w:sz w:val="28"/>
          <w:szCs w:val="28"/>
        </w:rPr>
        <w:t xml:space="preserve">по укреплению материально-технической базы МБУ </w:t>
      </w:r>
      <w:r w:rsidR="00EC5B2A" w:rsidRPr="00B56E2D">
        <w:rPr>
          <w:rFonts w:ascii="PT Astra Serif" w:hAnsi="PT Astra Serif"/>
          <w:color w:val="000000"/>
          <w:sz w:val="28"/>
          <w:szCs w:val="28"/>
        </w:rPr>
        <w:t>«Оздоровительный лагерь «Салют»</w:t>
      </w:r>
      <w:r w:rsidR="00195639" w:rsidRPr="00B56E2D">
        <w:rPr>
          <w:rFonts w:ascii="PT Astra Serif" w:hAnsi="PT Astra Serif"/>
          <w:color w:val="000000"/>
          <w:sz w:val="28"/>
          <w:szCs w:val="28"/>
        </w:rPr>
        <w:t>.</w:t>
      </w:r>
    </w:p>
    <w:p w:rsidR="00755F3D" w:rsidRPr="00B56E2D" w:rsidRDefault="00755F3D" w:rsidP="00755F3D">
      <w:pPr>
        <w:pStyle w:val="ConsNormal"/>
        <w:widowControl/>
        <w:tabs>
          <w:tab w:val="left" w:pos="1800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052B4">
        <w:rPr>
          <w:rFonts w:ascii="PT Astra Serif" w:hAnsi="PT Astra Serif"/>
          <w:bCs/>
          <w:i/>
          <w:sz w:val="28"/>
          <w:szCs w:val="28"/>
        </w:rPr>
        <w:t>Проверяемый период деятельности:</w:t>
      </w:r>
      <w:r w:rsidRPr="00B56E2D">
        <w:rPr>
          <w:rFonts w:ascii="PT Astra Serif" w:hAnsi="PT Astra Serif"/>
          <w:bCs/>
          <w:sz w:val="28"/>
          <w:szCs w:val="28"/>
        </w:rPr>
        <w:t xml:space="preserve"> </w:t>
      </w:r>
      <w:r w:rsidRPr="00B56E2D">
        <w:rPr>
          <w:rFonts w:ascii="PT Astra Serif" w:hAnsi="PT Astra Serif"/>
          <w:sz w:val="28"/>
          <w:szCs w:val="28"/>
        </w:rPr>
        <w:t>202</w:t>
      </w:r>
      <w:r w:rsidR="00727F72" w:rsidRPr="00B56E2D">
        <w:rPr>
          <w:rFonts w:ascii="PT Astra Serif" w:hAnsi="PT Astra Serif"/>
          <w:sz w:val="28"/>
          <w:szCs w:val="28"/>
        </w:rPr>
        <w:t>2</w:t>
      </w:r>
      <w:r w:rsidRPr="00B56E2D">
        <w:rPr>
          <w:rFonts w:ascii="PT Astra Serif" w:hAnsi="PT Astra Serif"/>
          <w:sz w:val="28"/>
          <w:szCs w:val="28"/>
        </w:rPr>
        <w:t xml:space="preserve"> год.</w:t>
      </w:r>
    </w:p>
    <w:p w:rsidR="0054279F" w:rsidRPr="00B56E2D" w:rsidRDefault="0054279F" w:rsidP="00671792">
      <w:pPr>
        <w:ind w:firstLine="709"/>
        <w:rPr>
          <w:rFonts w:ascii="PT Astra Serif" w:hAnsi="PT Astra Serif"/>
          <w:sz w:val="28"/>
          <w:szCs w:val="28"/>
        </w:rPr>
      </w:pPr>
      <w:r w:rsidRPr="00F052B4">
        <w:rPr>
          <w:rFonts w:ascii="PT Astra Serif" w:hAnsi="PT Astra Serif"/>
          <w:i/>
          <w:sz w:val="28"/>
          <w:szCs w:val="28"/>
        </w:rPr>
        <w:t>Срок проверки:</w:t>
      </w:r>
      <w:r w:rsidRPr="00B56E2D">
        <w:rPr>
          <w:rFonts w:ascii="PT Astra Serif" w:hAnsi="PT Astra Serif"/>
          <w:sz w:val="28"/>
          <w:szCs w:val="28"/>
        </w:rPr>
        <w:t xml:space="preserve"> </w:t>
      </w:r>
      <w:r w:rsidR="00DB722D" w:rsidRPr="00B56E2D">
        <w:rPr>
          <w:rFonts w:ascii="PT Astra Serif" w:hAnsi="PT Astra Serif"/>
          <w:sz w:val="28"/>
          <w:szCs w:val="28"/>
        </w:rPr>
        <w:t>20</w:t>
      </w:r>
      <w:r w:rsidRPr="00B56E2D">
        <w:rPr>
          <w:rFonts w:ascii="PT Astra Serif" w:hAnsi="PT Astra Serif"/>
          <w:sz w:val="28"/>
          <w:szCs w:val="28"/>
        </w:rPr>
        <w:t>.0</w:t>
      </w:r>
      <w:r w:rsidR="00DB722D" w:rsidRPr="00B56E2D">
        <w:rPr>
          <w:rFonts w:ascii="PT Astra Serif" w:hAnsi="PT Astra Serif"/>
          <w:sz w:val="28"/>
          <w:szCs w:val="28"/>
        </w:rPr>
        <w:t>4</w:t>
      </w:r>
      <w:r w:rsidRPr="00B56E2D">
        <w:rPr>
          <w:rFonts w:ascii="PT Astra Serif" w:hAnsi="PT Astra Serif"/>
          <w:sz w:val="28"/>
          <w:szCs w:val="28"/>
        </w:rPr>
        <w:t>.202</w:t>
      </w:r>
      <w:r w:rsidR="00BF4A40" w:rsidRPr="00B56E2D">
        <w:rPr>
          <w:rFonts w:ascii="PT Astra Serif" w:hAnsi="PT Astra Serif"/>
          <w:sz w:val="28"/>
          <w:szCs w:val="28"/>
        </w:rPr>
        <w:t>3</w:t>
      </w:r>
      <w:r w:rsidR="00DB722D" w:rsidRPr="00B56E2D">
        <w:rPr>
          <w:rFonts w:ascii="PT Astra Serif" w:hAnsi="PT Astra Serif"/>
          <w:sz w:val="28"/>
          <w:szCs w:val="28"/>
        </w:rPr>
        <w:t>г. – 01</w:t>
      </w:r>
      <w:r w:rsidRPr="00B56E2D">
        <w:rPr>
          <w:rFonts w:ascii="PT Astra Serif" w:hAnsi="PT Astra Serif"/>
          <w:sz w:val="28"/>
          <w:szCs w:val="28"/>
        </w:rPr>
        <w:t>.0</w:t>
      </w:r>
      <w:r w:rsidR="00DB722D" w:rsidRPr="00B56E2D">
        <w:rPr>
          <w:rFonts w:ascii="PT Astra Serif" w:hAnsi="PT Astra Serif"/>
          <w:sz w:val="28"/>
          <w:szCs w:val="28"/>
        </w:rPr>
        <w:t>7</w:t>
      </w:r>
      <w:r w:rsidRPr="00B56E2D">
        <w:rPr>
          <w:rFonts w:ascii="PT Astra Serif" w:hAnsi="PT Astra Serif"/>
          <w:sz w:val="28"/>
          <w:szCs w:val="28"/>
        </w:rPr>
        <w:t>.202</w:t>
      </w:r>
      <w:r w:rsidR="00BF4A40" w:rsidRPr="00B56E2D">
        <w:rPr>
          <w:rFonts w:ascii="PT Astra Serif" w:hAnsi="PT Astra Serif"/>
          <w:sz w:val="28"/>
          <w:szCs w:val="28"/>
        </w:rPr>
        <w:t>3</w:t>
      </w:r>
      <w:r w:rsidRPr="00B56E2D">
        <w:rPr>
          <w:rFonts w:ascii="PT Astra Serif" w:hAnsi="PT Astra Serif"/>
          <w:sz w:val="28"/>
          <w:szCs w:val="28"/>
        </w:rPr>
        <w:t>г.</w:t>
      </w:r>
    </w:p>
    <w:p w:rsidR="00CD6590" w:rsidRPr="00F052B4" w:rsidRDefault="00CD6590" w:rsidP="00CD6590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F052B4">
        <w:rPr>
          <w:rFonts w:ascii="PT Astra Serif" w:hAnsi="PT Astra Serif"/>
          <w:i/>
          <w:sz w:val="28"/>
          <w:szCs w:val="28"/>
        </w:rPr>
        <w:t>Вопросы контрольного мероприятия:</w:t>
      </w:r>
    </w:p>
    <w:p w:rsidR="00E55786" w:rsidRPr="00B56E2D" w:rsidRDefault="00CD6590" w:rsidP="00CD65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6E2D">
        <w:rPr>
          <w:rFonts w:ascii="PT Astra Serif" w:hAnsi="PT Astra Serif"/>
          <w:sz w:val="28"/>
          <w:szCs w:val="28"/>
        </w:rPr>
        <w:t xml:space="preserve">Анализ </w:t>
      </w:r>
      <w:r w:rsidR="000874C5" w:rsidRPr="00B56E2D">
        <w:rPr>
          <w:rFonts w:ascii="PT Astra Serif" w:hAnsi="PT Astra Serif"/>
          <w:sz w:val="28"/>
          <w:szCs w:val="28"/>
        </w:rPr>
        <w:t xml:space="preserve">правового регулирования предоставления и использования бюджетных средств на </w:t>
      </w:r>
      <w:r w:rsidR="00E55786" w:rsidRPr="00B56E2D">
        <w:rPr>
          <w:rFonts w:ascii="PT Astra Serif" w:hAnsi="PT Astra Serif"/>
          <w:sz w:val="28"/>
          <w:szCs w:val="28"/>
        </w:rPr>
        <w:t xml:space="preserve">укрепление материально-технической базы </w:t>
      </w:r>
      <w:r w:rsidR="00640606" w:rsidRPr="00B56E2D">
        <w:rPr>
          <w:rFonts w:ascii="PT Astra Serif" w:hAnsi="PT Astra Serif"/>
          <w:color w:val="000000"/>
          <w:sz w:val="28"/>
          <w:szCs w:val="28"/>
        </w:rPr>
        <w:t>МБУ «Оздоровительный лагерь «Салют»</w:t>
      </w:r>
      <w:r w:rsidR="00E55786" w:rsidRPr="00B56E2D">
        <w:rPr>
          <w:rFonts w:ascii="PT Astra Serif" w:hAnsi="PT Astra Serif"/>
          <w:sz w:val="28"/>
          <w:szCs w:val="28"/>
        </w:rPr>
        <w:t>.</w:t>
      </w:r>
    </w:p>
    <w:p w:rsidR="00AC51FF" w:rsidRPr="00B56E2D" w:rsidRDefault="00CD6590" w:rsidP="00CD65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6E2D">
        <w:rPr>
          <w:rFonts w:ascii="PT Astra Serif" w:hAnsi="PT Astra Serif"/>
          <w:sz w:val="28"/>
          <w:szCs w:val="28"/>
        </w:rPr>
        <w:t xml:space="preserve">Проверка </w:t>
      </w:r>
      <w:r w:rsidR="00AC51FF" w:rsidRPr="00B56E2D">
        <w:rPr>
          <w:rFonts w:ascii="PT Astra Serif" w:hAnsi="PT Astra Serif"/>
          <w:sz w:val="28"/>
          <w:szCs w:val="28"/>
        </w:rPr>
        <w:t>целевого использования бюджетных средств, выделенных в 2022 году на укрепление материально-технической базы</w:t>
      </w:r>
      <w:r w:rsidR="00AC51FF" w:rsidRPr="00B56E2D">
        <w:rPr>
          <w:rFonts w:ascii="PT Astra Serif" w:hAnsi="PT Astra Serif"/>
          <w:color w:val="000000"/>
          <w:sz w:val="28"/>
          <w:szCs w:val="28"/>
        </w:rPr>
        <w:t xml:space="preserve"> МБУ «Оздоровительный лагерь «Салют».</w:t>
      </w:r>
    </w:p>
    <w:p w:rsidR="00B56E2D" w:rsidRPr="00132E46" w:rsidRDefault="00B56E2D" w:rsidP="0031588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 w:rsidRPr="00132E46">
        <w:rPr>
          <w:rFonts w:ascii="PT Astra Serif" w:hAnsi="PT Astra Serif" w:cs="PT Astra Serif"/>
          <w:i/>
          <w:sz w:val="28"/>
          <w:szCs w:val="28"/>
        </w:rPr>
        <w:t>Проверкой установлено:</w:t>
      </w:r>
    </w:p>
    <w:p w:rsidR="00734D12" w:rsidRPr="00B56E2D" w:rsidRDefault="00B56E2D" w:rsidP="0031588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56E2D">
        <w:rPr>
          <w:rFonts w:ascii="PT Astra Serif" w:hAnsi="PT Astra Serif" w:cs="PT Astra Serif"/>
          <w:sz w:val="28"/>
          <w:szCs w:val="28"/>
        </w:rPr>
        <w:t>-в</w:t>
      </w:r>
      <w:r w:rsidR="00734D12" w:rsidRPr="00B56E2D">
        <w:rPr>
          <w:rFonts w:ascii="PT Astra Serif" w:hAnsi="PT Astra Serif" w:cs="PT Astra Serif"/>
          <w:sz w:val="28"/>
          <w:szCs w:val="28"/>
        </w:rPr>
        <w:t xml:space="preserve"> нарушение требований, установленных </w:t>
      </w:r>
      <w:hyperlink r:id="rId8" w:history="1">
        <w:r w:rsidR="00734D12" w:rsidRPr="00B56E2D">
          <w:rPr>
            <w:rFonts w:ascii="PT Astra Serif" w:hAnsi="PT Astra Serif" w:cs="PT Astra Serif"/>
            <w:color w:val="000000" w:themeColor="text1"/>
            <w:sz w:val="28"/>
            <w:szCs w:val="28"/>
          </w:rPr>
          <w:t>частью 6 статьи 34</w:t>
        </w:r>
      </w:hyperlink>
      <w:r w:rsidR="00734D12" w:rsidRPr="00B56E2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</w:t>
      </w:r>
      <w:hyperlink r:id="rId9" w:history="1">
        <w:r w:rsidR="00734D12" w:rsidRPr="00B56E2D">
          <w:rPr>
            <w:rFonts w:ascii="PT Astra Serif" w:hAnsi="PT Astra Serif" w:cs="PT Astra Serif"/>
            <w:color w:val="000000" w:themeColor="text1"/>
            <w:sz w:val="28"/>
            <w:szCs w:val="28"/>
          </w:rPr>
          <w:t>пунктом 3 части 1 статьи 94</w:t>
        </w:r>
      </w:hyperlink>
      <w:r w:rsidR="00734D12" w:rsidRPr="00B56E2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734D12" w:rsidRPr="00B56E2D">
        <w:rPr>
          <w:rFonts w:ascii="PT Astra Serif" w:hAnsi="PT Astra Serif" w:cs="PT Astra Serif"/>
          <w:sz w:val="28"/>
          <w:szCs w:val="28"/>
        </w:rPr>
        <w:t>Федерального закона от 05.04.2013 N 44-ФЗ</w:t>
      </w:r>
      <w:r w:rsidRPr="00B56E2D">
        <w:rPr>
          <w:rFonts w:ascii="PT Astra Serif" w:hAnsi="PT Astra Serif" w:cs="PT Astra Serif"/>
          <w:sz w:val="28"/>
          <w:szCs w:val="28"/>
        </w:rPr>
        <w:t xml:space="preserve"> </w:t>
      </w:r>
      <w:r w:rsidR="00B709D2" w:rsidRPr="00B56E2D">
        <w:rPr>
          <w:rFonts w:ascii="PT Astra Serif" w:hAnsi="PT Astra Serif"/>
          <w:sz w:val="28"/>
          <w:szCs w:val="28"/>
        </w:rPr>
        <w:t xml:space="preserve"> </w:t>
      </w:r>
      <w:r w:rsidR="00734D12" w:rsidRPr="00B56E2D">
        <w:rPr>
          <w:rFonts w:ascii="PT Astra Serif" w:hAnsi="PT Astra Serif" w:cs="PT Astra Serif"/>
          <w:sz w:val="28"/>
          <w:szCs w:val="28"/>
        </w:rPr>
        <w:t>Заказчиком</w:t>
      </w:r>
      <w:r w:rsidR="00DE0630" w:rsidRPr="00B56E2D">
        <w:rPr>
          <w:rFonts w:ascii="PT Astra Serif" w:hAnsi="PT Astra Serif" w:cs="PT Astra Serif"/>
          <w:sz w:val="28"/>
          <w:szCs w:val="28"/>
        </w:rPr>
        <w:t xml:space="preserve"> - администрацией муниципального образования </w:t>
      </w:r>
      <w:proofErr w:type="spellStart"/>
      <w:r w:rsidR="00DE0630" w:rsidRPr="00B56E2D">
        <w:rPr>
          <w:rFonts w:ascii="PT Astra Serif" w:hAnsi="PT Astra Serif" w:cs="PT Astra Serif"/>
          <w:sz w:val="28"/>
          <w:szCs w:val="28"/>
        </w:rPr>
        <w:t>Кимовский</w:t>
      </w:r>
      <w:proofErr w:type="spellEnd"/>
      <w:r w:rsidR="00DE0630" w:rsidRPr="00B56E2D">
        <w:rPr>
          <w:rFonts w:ascii="PT Astra Serif" w:hAnsi="PT Astra Serif" w:cs="PT Astra Serif"/>
          <w:sz w:val="28"/>
          <w:szCs w:val="28"/>
        </w:rPr>
        <w:t xml:space="preserve"> район </w:t>
      </w:r>
      <w:r w:rsidR="00734D12" w:rsidRPr="00B56E2D">
        <w:rPr>
          <w:rFonts w:ascii="PT Astra Serif" w:hAnsi="PT Astra Serif" w:cs="PT Astra Serif"/>
          <w:sz w:val="28"/>
          <w:szCs w:val="28"/>
        </w:rPr>
        <w:t>не направлено в адрес Подрядчика требование об уплате неустойки (пени), в связи с просрочкой исполнения обязательств, предусмотренных контрактом, а именно нарушения срока исполнения контракта</w:t>
      </w:r>
      <w:r w:rsidR="00B709D2" w:rsidRPr="00B56E2D">
        <w:rPr>
          <w:rFonts w:ascii="PT Astra Serif" w:hAnsi="PT Astra Serif" w:cs="PT Astra Serif"/>
          <w:sz w:val="28"/>
          <w:szCs w:val="28"/>
        </w:rPr>
        <w:t>.</w:t>
      </w:r>
      <w:r w:rsidR="00734D12" w:rsidRPr="00B56E2D">
        <w:rPr>
          <w:rFonts w:ascii="PT Astra Serif" w:hAnsi="PT Astra Serif" w:cs="PT Astra Serif"/>
          <w:sz w:val="28"/>
          <w:szCs w:val="28"/>
        </w:rPr>
        <w:t xml:space="preserve"> </w:t>
      </w:r>
    </w:p>
    <w:p w:rsidR="005665EE" w:rsidRPr="00B56E2D" w:rsidRDefault="00734D12" w:rsidP="00B56E2D">
      <w:pPr>
        <w:pStyle w:val="20"/>
        <w:shd w:val="clear" w:color="auto" w:fill="auto"/>
        <w:tabs>
          <w:tab w:val="left" w:pos="1222"/>
        </w:tabs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 w:rsidRPr="00B56E2D">
        <w:rPr>
          <w:rFonts w:ascii="PT Astra Serif" w:hAnsi="PT Astra Serif"/>
          <w:color w:val="000000"/>
          <w:sz w:val="28"/>
          <w:szCs w:val="28"/>
          <w:lang w:bidi="ru-RU"/>
        </w:rPr>
        <w:t xml:space="preserve">          Во время проведения проверки Заказчик направил в адрес ООО </w:t>
      </w:r>
      <w:r w:rsidRPr="00B56E2D">
        <w:rPr>
          <w:rFonts w:ascii="PT Astra Serif" w:hAnsi="PT Astra Serif"/>
          <w:bCs/>
          <w:sz w:val="28"/>
          <w:szCs w:val="28"/>
        </w:rPr>
        <w:t xml:space="preserve">«Серебряно-Прудский АБЗ» требование </w:t>
      </w:r>
      <w:r w:rsidR="00B56E2D" w:rsidRPr="00B56E2D">
        <w:rPr>
          <w:rFonts w:ascii="PT Astra Serif" w:hAnsi="PT Astra Serif" w:cs="PT Astra Serif"/>
          <w:sz w:val="28"/>
          <w:szCs w:val="28"/>
        </w:rPr>
        <w:t>об уплате неустойки.</w:t>
      </w:r>
      <w:r w:rsidR="00DE0630" w:rsidRPr="00B56E2D">
        <w:rPr>
          <w:rFonts w:ascii="PT Astra Serif" w:hAnsi="PT Astra Serif" w:cs="PT Astra Serif"/>
          <w:sz w:val="28"/>
          <w:szCs w:val="28"/>
        </w:rPr>
        <w:t xml:space="preserve"> </w:t>
      </w:r>
    </w:p>
    <w:p w:rsidR="00DF2FA8" w:rsidRPr="00B56E2D" w:rsidRDefault="00B56E2D" w:rsidP="00B56E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6E2D">
        <w:rPr>
          <w:rFonts w:ascii="PT Astra Serif" w:hAnsi="PT Astra Serif"/>
          <w:sz w:val="28"/>
          <w:szCs w:val="28"/>
        </w:rPr>
        <w:lastRenderedPageBreak/>
        <w:t>Установлены случаи н</w:t>
      </w:r>
      <w:r w:rsidR="00132E46">
        <w:rPr>
          <w:rFonts w:ascii="PT Astra Serif" w:hAnsi="PT Astra Serif"/>
          <w:sz w:val="28"/>
          <w:szCs w:val="28"/>
        </w:rPr>
        <w:t>арушений срока оплаты контрактов</w:t>
      </w:r>
      <w:r w:rsidR="00DF2FA8" w:rsidRPr="00B56E2D">
        <w:rPr>
          <w:rFonts w:ascii="PT Astra Serif" w:hAnsi="PT Astra Serif"/>
          <w:sz w:val="28"/>
          <w:szCs w:val="28"/>
        </w:rPr>
        <w:t>.</w:t>
      </w:r>
    </w:p>
    <w:p w:rsidR="00110418" w:rsidRPr="00B56E2D" w:rsidRDefault="00110418" w:rsidP="001104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6E2D">
        <w:rPr>
          <w:rFonts w:ascii="PT Astra Serif" w:hAnsi="PT Astra Serif"/>
          <w:sz w:val="28"/>
          <w:szCs w:val="28"/>
        </w:rPr>
        <w:t>Оценка эффективности реализации муниципальной программы по степени до</w:t>
      </w:r>
      <w:r w:rsidR="00B11849" w:rsidRPr="00B56E2D">
        <w:rPr>
          <w:rFonts w:ascii="PT Astra Serif" w:hAnsi="PT Astra Serif"/>
          <w:sz w:val="28"/>
          <w:szCs w:val="28"/>
        </w:rPr>
        <w:t>стижения показателей составляет 99,76</w:t>
      </w:r>
      <w:r w:rsidRPr="00B56E2D">
        <w:rPr>
          <w:rFonts w:ascii="PT Astra Serif" w:hAnsi="PT Astra Serif"/>
          <w:sz w:val="28"/>
          <w:szCs w:val="28"/>
        </w:rPr>
        <w:t>%. Итоги реализации муниципальной программы  за 2022 год признаются удовлетворительными, программа рекомендуется к дальнейшей реализации.</w:t>
      </w:r>
    </w:p>
    <w:p w:rsidR="00B56E2D" w:rsidRPr="00B56E2D" w:rsidRDefault="00B56E2D" w:rsidP="00B56E2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B56E2D">
        <w:rPr>
          <w:rFonts w:ascii="PT Astra Serif" w:hAnsi="PT Astra Serif" w:cs="Times New Roman"/>
          <w:sz w:val="28"/>
          <w:szCs w:val="28"/>
        </w:rPr>
        <w:t xml:space="preserve">Сведения  о достижении значений показателей муниципальной программы </w:t>
      </w:r>
      <w:proofErr w:type="spellStart"/>
      <w:r w:rsidRPr="00B56E2D">
        <w:rPr>
          <w:rFonts w:ascii="PT Astra Serif" w:hAnsi="PT Astra Serif" w:cs="Times New Roman"/>
          <w:sz w:val="28"/>
          <w:szCs w:val="28"/>
        </w:rPr>
        <w:t>Кимовского</w:t>
      </w:r>
      <w:proofErr w:type="spellEnd"/>
      <w:r w:rsidRPr="00B56E2D">
        <w:rPr>
          <w:rFonts w:ascii="PT Astra Serif" w:hAnsi="PT Astra Serif" w:cs="Times New Roman"/>
          <w:sz w:val="28"/>
          <w:szCs w:val="28"/>
        </w:rPr>
        <w:t xml:space="preserve"> района «Улучшение демографической ситуации и поддержка семей, воспитывающих детей, в </w:t>
      </w:r>
      <w:proofErr w:type="spellStart"/>
      <w:r w:rsidRPr="00B56E2D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B56E2D">
        <w:rPr>
          <w:rFonts w:ascii="PT Astra Serif" w:hAnsi="PT Astra Serif" w:cs="Times New Roman"/>
          <w:sz w:val="28"/>
          <w:szCs w:val="28"/>
        </w:rPr>
        <w:t xml:space="preserve"> район на 2019-2024 годы» за 2022 год размещены на сайте МО </w:t>
      </w:r>
      <w:proofErr w:type="spellStart"/>
      <w:r w:rsidRPr="00B56E2D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B56E2D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56E2D">
        <w:rPr>
          <w:rFonts w:ascii="PT Astra Serif" w:hAnsi="PT Astra Serif"/>
          <w:sz w:val="28"/>
          <w:szCs w:val="28"/>
        </w:rPr>
        <w:t>.</w:t>
      </w:r>
    </w:p>
    <w:p w:rsidR="00B2142F" w:rsidRPr="00B56E2D" w:rsidRDefault="00B2142F" w:rsidP="001104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142F" w:rsidRPr="00B56E2D" w:rsidRDefault="00B2142F" w:rsidP="00206D9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0C74" w:rsidRPr="00B56E2D" w:rsidRDefault="00E60C74" w:rsidP="00E60C74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4279F" w:rsidRPr="00B56E2D" w:rsidRDefault="0054279F" w:rsidP="00B476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54279F" w:rsidRPr="00B56E2D" w:rsidSect="0099623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FC3" w:rsidRDefault="00727FC3">
      <w:r>
        <w:separator/>
      </w:r>
    </w:p>
  </w:endnote>
  <w:endnote w:type="continuationSeparator" w:id="0">
    <w:p w:rsidR="00727FC3" w:rsidRDefault="0072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FC3" w:rsidRDefault="00727FC3">
      <w:r>
        <w:separator/>
      </w:r>
    </w:p>
  </w:footnote>
  <w:footnote w:type="continuationSeparator" w:id="0">
    <w:p w:rsidR="00727FC3" w:rsidRDefault="00727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FC3" w:rsidRDefault="001B3CC8">
    <w:pPr>
      <w:pStyle w:val="a6"/>
      <w:jc w:val="center"/>
    </w:pPr>
    <w:fldSimple w:instr=" PAGE   \* MERGEFORMAT ">
      <w:r w:rsidR="006562FA">
        <w:rPr>
          <w:noProof/>
        </w:rPr>
        <w:t>2</w:t>
      </w:r>
    </w:fldSimple>
  </w:p>
  <w:p w:rsidR="00727FC3" w:rsidRDefault="00727F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6A3"/>
    <w:multiLevelType w:val="multilevel"/>
    <w:tmpl w:val="C3A2B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F25723"/>
    <w:multiLevelType w:val="multilevel"/>
    <w:tmpl w:val="62A48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79F"/>
    <w:rsid w:val="00000EC6"/>
    <w:rsid w:val="000102AC"/>
    <w:rsid w:val="0001132F"/>
    <w:rsid w:val="00011F57"/>
    <w:rsid w:val="000151DF"/>
    <w:rsid w:val="00020741"/>
    <w:rsid w:val="00024476"/>
    <w:rsid w:val="00026F54"/>
    <w:rsid w:val="00031160"/>
    <w:rsid w:val="000405FE"/>
    <w:rsid w:val="00043731"/>
    <w:rsid w:val="000451D7"/>
    <w:rsid w:val="00045BAA"/>
    <w:rsid w:val="00053218"/>
    <w:rsid w:val="00053EA2"/>
    <w:rsid w:val="0005552D"/>
    <w:rsid w:val="0006441F"/>
    <w:rsid w:val="000653D9"/>
    <w:rsid w:val="000705DF"/>
    <w:rsid w:val="00073E80"/>
    <w:rsid w:val="0007493F"/>
    <w:rsid w:val="00077AE8"/>
    <w:rsid w:val="00081CCA"/>
    <w:rsid w:val="000874C5"/>
    <w:rsid w:val="000942F9"/>
    <w:rsid w:val="0009522D"/>
    <w:rsid w:val="00097202"/>
    <w:rsid w:val="00097B74"/>
    <w:rsid w:val="000A004F"/>
    <w:rsid w:val="000B2A8E"/>
    <w:rsid w:val="000B521F"/>
    <w:rsid w:val="000B5349"/>
    <w:rsid w:val="000B7620"/>
    <w:rsid w:val="000C057F"/>
    <w:rsid w:val="000C2AF7"/>
    <w:rsid w:val="000D0892"/>
    <w:rsid w:val="000D11F9"/>
    <w:rsid w:val="000D4DA9"/>
    <w:rsid w:val="000E358F"/>
    <w:rsid w:val="000E4E84"/>
    <w:rsid w:val="000E6A2B"/>
    <w:rsid w:val="000F2D25"/>
    <w:rsid w:val="000F503C"/>
    <w:rsid w:val="000F7EE3"/>
    <w:rsid w:val="00104DF5"/>
    <w:rsid w:val="00106D4F"/>
    <w:rsid w:val="00110418"/>
    <w:rsid w:val="00111867"/>
    <w:rsid w:val="001129E9"/>
    <w:rsid w:val="00112D54"/>
    <w:rsid w:val="001212F9"/>
    <w:rsid w:val="0012265D"/>
    <w:rsid w:val="00123CF9"/>
    <w:rsid w:val="00124EB6"/>
    <w:rsid w:val="00131D1D"/>
    <w:rsid w:val="00132A5E"/>
    <w:rsid w:val="00132E37"/>
    <w:rsid w:val="00132E46"/>
    <w:rsid w:val="00134B60"/>
    <w:rsid w:val="00134C23"/>
    <w:rsid w:val="0013563C"/>
    <w:rsid w:val="001470DB"/>
    <w:rsid w:val="0015031A"/>
    <w:rsid w:val="001539DA"/>
    <w:rsid w:val="00162456"/>
    <w:rsid w:val="00163BF0"/>
    <w:rsid w:val="001651EF"/>
    <w:rsid w:val="001702D5"/>
    <w:rsid w:val="00170A3E"/>
    <w:rsid w:val="00175E51"/>
    <w:rsid w:val="001760A6"/>
    <w:rsid w:val="0018259F"/>
    <w:rsid w:val="00186D08"/>
    <w:rsid w:val="00187A2D"/>
    <w:rsid w:val="00187F82"/>
    <w:rsid w:val="001928F3"/>
    <w:rsid w:val="0019334E"/>
    <w:rsid w:val="00194F59"/>
    <w:rsid w:val="0019550F"/>
    <w:rsid w:val="00195639"/>
    <w:rsid w:val="00195822"/>
    <w:rsid w:val="001A4567"/>
    <w:rsid w:val="001A5630"/>
    <w:rsid w:val="001A6B85"/>
    <w:rsid w:val="001B1081"/>
    <w:rsid w:val="001B12F5"/>
    <w:rsid w:val="001B3CC8"/>
    <w:rsid w:val="001C2BCA"/>
    <w:rsid w:val="001C4DBF"/>
    <w:rsid w:val="001C51E4"/>
    <w:rsid w:val="001C7093"/>
    <w:rsid w:val="001E20F2"/>
    <w:rsid w:val="001E477E"/>
    <w:rsid w:val="001E61E7"/>
    <w:rsid w:val="001F0004"/>
    <w:rsid w:val="001F1C80"/>
    <w:rsid w:val="001F3075"/>
    <w:rsid w:val="001F32C1"/>
    <w:rsid w:val="002042B7"/>
    <w:rsid w:val="00204C45"/>
    <w:rsid w:val="00206D90"/>
    <w:rsid w:val="00213C1D"/>
    <w:rsid w:val="002145F1"/>
    <w:rsid w:val="00222EA7"/>
    <w:rsid w:val="00230986"/>
    <w:rsid w:val="0023124F"/>
    <w:rsid w:val="0023314F"/>
    <w:rsid w:val="00244A86"/>
    <w:rsid w:val="0024767B"/>
    <w:rsid w:val="00252C12"/>
    <w:rsid w:val="002564D0"/>
    <w:rsid w:val="00257467"/>
    <w:rsid w:val="002575BE"/>
    <w:rsid w:val="00260AD1"/>
    <w:rsid w:val="00260DEB"/>
    <w:rsid w:val="0026212B"/>
    <w:rsid w:val="002624C7"/>
    <w:rsid w:val="00270E81"/>
    <w:rsid w:val="002740E0"/>
    <w:rsid w:val="00274345"/>
    <w:rsid w:val="00274CF7"/>
    <w:rsid w:val="002761D7"/>
    <w:rsid w:val="00281C54"/>
    <w:rsid w:val="00283BAF"/>
    <w:rsid w:val="00284134"/>
    <w:rsid w:val="0029288F"/>
    <w:rsid w:val="0029601F"/>
    <w:rsid w:val="002A6889"/>
    <w:rsid w:val="002A7C4A"/>
    <w:rsid w:val="002B3019"/>
    <w:rsid w:val="002B3864"/>
    <w:rsid w:val="002C13AF"/>
    <w:rsid w:val="002C4F15"/>
    <w:rsid w:val="002D13E1"/>
    <w:rsid w:val="002D151D"/>
    <w:rsid w:val="002D68C3"/>
    <w:rsid w:val="002E0316"/>
    <w:rsid w:val="002E24D5"/>
    <w:rsid w:val="002E2F6E"/>
    <w:rsid w:val="002E3153"/>
    <w:rsid w:val="002E340D"/>
    <w:rsid w:val="002E6177"/>
    <w:rsid w:val="002F0957"/>
    <w:rsid w:val="002F2510"/>
    <w:rsid w:val="002F2980"/>
    <w:rsid w:val="002F3261"/>
    <w:rsid w:val="002F38C2"/>
    <w:rsid w:val="002F5BED"/>
    <w:rsid w:val="003017E8"/>
    <w:rsid w:val="00302334"/>
    <w:rsid w:val="003104A8"/>
    <w:rsid w:val="00315886"/>
    <w:rsid w:val="00320400"/>
    <w:rsid w:val="0032107E"/>
    <w:rsid w:val="00321536"/>
    <w:rsid w:val="00321BFA"/>
    <w:rsid w:val="0032442A"/>
    <w:rsid w:val="003257CC"/>
    <w:rsid w:val="003433CA"/>
    <w:rsid w:val="0034760C"/>
    <w:rsid w:val="00350933"/>
    <w:rsid w:val="003525DF"/>
    <w:rsid w:val="00352EC4"/>
    <w:rsid w:val="003543F1"/>
    <w:rsid w:val="00355D47"/>
    <w:rsid w:val="003563C5"/>
    <w:rsid w:val="00357878"/>
    <w:rsid w:val="00365D97"/>
    <w:rsid w:val="00372318"/>
    <w:rsid w:val="00372858"/>
    <w:rsid w:val="00372CBE"/>
    <w:rsid w:val="003752D1"/>
    <w:rsid w:val="00390F1F"/>
    <w:rsid w:val="00392A2A"/>
    <w:rsid w:val="00393602"/>
    <w:rsid w:val="003A14D4"/>
    <w:rsid w:val="003A172C"/>
    <w:rsid w:val="003A39E4"/>
    <w:rsid w:val="003B3707"/>
    <w:rsid w:val="003B6A91"/>
    <w:rsid w:val="003C329D"/>
    <w:rsid w:val="003C3798"/>
    <w:rsid w:val="003C5AE0"/>
    <w:rsid w:val="003D1801"/>
    <w:rsid w:val="003D2109"/>
    <w:rsid w:val="003D2244"/>
    <w:rsid w:val="003D5CA7"/>
    <w:rsid w:val="003D6AF0"/>
    <w:rsid w:val="003E208B"/>
    <w:rsid w:val="003E28EB"/>
    <w:rsid w:val="003E3260"/>
    <w:rsid w:val="003E5A10"/>
    <w:rsid w:val="003E698F"/>
    <w:rsid w:val="003F184B"/>
    <w:rsid w:val="003F6F97"/>
    <w:rsid w:val="003F70AA"/>
    <w:rsid w:val="003F7313"/>
    <w:rsid w:val="0040370C"/>
    <w:rsid w:val="004063E4"/>
    <w:rsid w:val="00406C65"/>
    <w:rsid w:val="00406D09"/>
    <w:rsid w:val="00414319"/>
    <w:rsid w:val="00414370"/>
    <w:rsid w:val="00415F37"/>
    <w:rsid w:val="004179DE"/>
    <w:rsid w:val="00417A76"/>
    <w:rsid w:val="00417FE9"/>
    <w:rsid w:val="0042080F"/>
    <w:rsid w:val="004212B4"/>
    <w:rsid w:val="00427CDF"/>
    <w:rsid w:val="00427D06"/>
    <w:rsid w:val="004364F3"/>
    <w:rsid w:val="004374A6"/>
    <w:rsid w:val="00440601"/>
    <w:rsid w:val="00440703"/>
    <w:rsid w:val="0044217B"/>
    <w:rsid w:val="004443A9"/>
    <w:rsid w:val="004525AE"/>
    <w:rsid w:val="00452B94"/>
    <w:rsid w:val="00453329"/>
    <w:rsid w:val="004537FA"/>
    <w:rsid w:val="00456CDA"/>
    <w:rsid w:val="004647AE"/>
    <w:rsid w:val="00466EA2"/>
    <w:rsid w:val="00467A65"/>
    <w:rsid w:val="0047070C"/>
    <w:rsid w:val="004715A6"/>
    <w:rsid w:val="00477F35"/>
    <w:rsid w:val="004825B1"/>
    <w:rsid w:val="00483018"/>
    <w:rsid w:val="0048690E"/>
    <w:rsid w:val="004920AE"/>
    <w:rsid w:val="004939AB"/>
    <w:rsid w:val="004969D9"/>
    <w:rsid w:val="004A2B3A"/>
    <w:rsid w:val="004A3956"/>
    <w:rsid w:val="004B0953"/>
    <w:rsid w:val="004B7EA8"/>
    <w:rsid w:val="004C1FD3"/>
    <w:rsid w:val="004D68C7"/>
    <w:rsid w:val="004E12A7"/>
    <w:rsid w:val="004E2653"/>
    <w:rsid w:val="004E5A2A"/>
    <w:rsid w:val="004F24E0"/>
    <w:rsid w:val="004F26A5"/>
    <w:rsid w:val="004F459F"/>
    <w:rsid w:val="00500329"/>
    <w:rsid w:val="00501EE2"/>
    <w:rsid w:val="00510A35"/>
    <w:rsid w:val="00511C05"/>
    <w:rsid w:val="00511E90"/>
    <w:rsid w:val="00515465"/>
    <w:rsid w:val="005163DF"/>
    <w:rsid w:val="00520964"/>
    <w:rsid w:val="00524150"/>
    <w:rsid w:val="005404A6"/>
    <w:rsid w:val="005413AC"/>
    <w:rsid w:val="005413EC"/>
    <w:rsid w:val="0054279F"/>
    <w:rsid w:val="00543F7D"/>
    <w:rsid w:val="00544DC7"/>
    <w:rsid w:val="005455CF"/>
    <w:rsid w:val="00545BA7"/>
    <w:rsid w:val="00553CD7"/>
    <w:rsid w:val="00555330"/>
    <w:rsid w:val="00557333"/>
    <w:rsid w:val="005665EE"/>
    <w:rsid w:val="0056674A"/>
    <w:rsid w:val="00572BC4"/>
    <w:rsid w:val="005736AD"/>
    <w:rsid w:val="00575221"/>
    <w:rsid w:val="00593183"/>
    <w:rsid w:val="00595D33"/>
    <w:rsid w:val="005A154E"/>
    <w:rsid w:val="005A3115"/>
    <w:rsid w:val="005A5327"/>
    <w:rsid w:val="005B0FE1"/>
    <w:rsid w:val="005B14B0"/>
    <w:rsid w:val="005B3048"/>
    <w:rsid w:val="005B68DC"/>
    <w:rsid w:val="005B7D93"/>
    <w:rsid w:val="005C66FE"/>
    <w:rsid w:val="005D3578"/>
    <w:rsid w:val="005D450D"/>
    <w:rsid w:val="005E3297"/>
    <w:rsid w:val="005E4B56"/>
    <w:rsid w:val="005F0811"/>
    <w:rsid w:val="005F32BF"/>
    <w:rsid w:val="005F721C"/>
    <w:rsid w:val="005F7F9D"/>
    <w:rsid w:val="00607203"/>
    <w:rsid w:val="006114C9"/>
    <w:rsid w:val="00612A8F"/>
    <w:rsid w:val="00612FE7"/>
    <w:rsid w:val="006137D7"/>
    <w:rsid w:val="00615F89"/>
    <w:rsid w:val="0061661C"/>
    <w:rsid w:val="00621920"/>
    <w:rsid w:val="00621AB3"/>
    <w:rsid w:val="00623CDB"/>
    <w:rsid w:val="006252F5"/>
    <w:rsid w:val="00625CD8"/>
    <w:rsid w:val="006328E6"/>
    <w:rsid w:val="00635200"/>
    <w:rsid w:val="00640606"/>
    <w:rsid w:val="00643D70"/>
    <w:rsid w:val="006457CE"/>
    <w:rsid w:val="006468A2"/>
    <w:rsid w:val="00650648"/>
    <w:rsid w:val="00650852"/>
    <w:rsid w:val="006509E5"/>
    <w:rsid w:val="00650E6B"/>
    <w:rsid w:val="00652C19"/>
    <w:rsid w:val="006534FF"/>
    <w:rsid w:val="006562FA"/>
    <w:rsid w:val="00661853"/>
    <w:rsid w:val="00663452"/>
    <w:rsid w:val="00671792"/>
    <w:rsid w:val="00671C84"/>
    <w:rsid w:val="00672470"/>
    <w:rsid w:val="00672593"/>
    <w:rsid w:val="00676CA3"/>
    <w:rsid w:val="00677345"/>
    <w:rsid w:val="0067762D"/>
    <w:rsid w:val="00677F67"/>
    <w:rsid w:val="0068547A"/>
    <w:rsid w:val="00691A12"/>
    <w:rsid w:val="00692149"/>
    <w:rsid w:val="006932E2"/>
    <w:rsid w:val="0069541F"/>
    <w:rsid w:val="0069600D"/>
    <w:rsid w:val="006971BE"/>
    <w:rsid w:val="006A090A"/>
    <w:rsid w:val="006A0EED"/>
    <w:rsid w:val="006A23AF"/>
    <w:rsid w:val="006A3B19"/>
    <w:rsid w:val="006B04F8"/>
    <w:rsid w:val="006B191E"/>
    <w:rsid w:val="006B30E7"/>
    <w:rsid w:val="006B69BD"/>
    <w:rsid w:val="006C09B5"/>
    <w:rsid w:val="006C4E8F"/>
    <w:rsid w:val="006C65D3"/>
    <w:rsid w:val="006C74EF"/>
    <w:rsid w:val="006D08D9"/>
    <w:rsid w:val="006D1304"/>
    <w:rsid w:val="006D1D49"/>
    <w:rsid w:val="006D6A97"/>
    <w:rsid w:val="006D6DE1"/>
    <w:rsid w:val="006D72B1"/>
    <w:rsid w:val="006D7697"/>
    <w:rsid w:val="006E78CF"/>
    <w:rsid w:val="006E7FBD"/>
    <w:rsid w:val="006F16F6"/>
    <w:rsid w:val="007022A7"/>
    <w:rsid w:val="00706FE1"/>
    <w:rsid w:val="00713374"/>
    <w:rsid w:val="0071682E"/>
    <w:rsid w:val="0072148D"/>
    <w:rsid w:val="00723A04"/>
    <w:rsid w:val="00725050"/>
    <w:rsid w:val="007263B1"/>
    <w:rsid w:val="00727F72"/>
    <w:rsid w:val="00727FC3"/>
    <w:rsid w:val="00733AAE"/>
    <w:rsid w:val="00734D12"/>
    <w:rsid w:val="00747184"/>
    <w:rsid w:val="00750287"/>
    <w:rsid w:val="00753F5B"/>
    <w:rsid w:val="00755F3D"/>
    <w:rsid w:val="00764B2F"/>
    <w:rsid w:val="00770F64"/>
    <w:rsid w:val="00772A8C"/>
    <w:rsid w:val="007739C8"/>
    <w:rsid w:val="007759E7"/>
    <w:rsid w:val="0077765B"/>
    <w:rsid w:val="00782283"/>
    <w:rsid w:val="007856B7"/>
    <w:rsid w:val="00791399"/>
    <w:rsid w:val="00794C6C"/>
    <w:rsid w:val="00797E21"/>
    <w:rsid w:val="007A3F37"/>
    <w:rsid w:val="007A7890"/>
    <w:rsid w:val="007B4618"/>
    <w:rsid w:val="007B62A2"/>
    <w:rsid w:val="007B634F"/>
    <w:rsid w:val="007C01B8"/>
    <w:rsid w:val="007C20C4"/>
    <w:rsid w:val="007C55FC"/>
    <w:rsid w:val="007C62A2"/>
    <w:rsid w:val="007D69E9"/>
    <w:rsid w:val="007E01F9"/>
    <w:rsid w:val="007E30C9"/>
    <w:rsid w:val="007F0B0E"/>
    <w:rsid w:val="007F0FCF"/>
    <w:rsid w:val="007F552B"/>
    <w:rsid w:val="00801E80"/>
    <w:rsid w:val="008104E2"/>
    <w:rsid w:val="00811CC6"/>
    <w:rsid w:val="008135FE"/>
    <w:rsid w:val="00815622"/>
    <w:rsid w:val="008256C6"/>
    <w:rsid w:val="00831508"/>
    <w:rsid w:val="008331D2"/>
    <w:rsid w:val="0083378B"/>
    <w:rsid w:val="0084053D"/>
    <w:rsid w:val="008406FF"/>
    <w:rsid w:val="00842866"/>
    <w:rsid w:val="00845D4C"/>
    <w:rsid w:val="00850EBA"/>
    <w:rsid w:val="00851AB2"/>
    <w:rsid w:val="00853BC3"/>
    <w:rsid w:val="0085488B"/>
    <w:rsid w:val="00854FC9"/>
    <w:rsid w:val="00856971"/>
    <w:rsid w:val="008617B0"/>
    <w:rsid w:val="00864D55"/>
    <w:rsid w:val="00865496"/>
    <w:rsid w:val="00866F36"/>
    <w:rsid w:val="0087159B"/>
    <w:rsid w:val="00876539"/>
    <w:rsid w:val="008768E6"/>
    <w:rsid w:val="00876B05"/>
    <w:rsid w:val="00877F5A"/>
    <w:rsid w:val="0088510E"/>
    <w:rsid w:val="00886E3A"/>
    <w:rsid w:val="00890ABD"/>
    <w:rsid w:val="00894807"/>
    <w:rsid w:val="00895DC2"/>
    <w:rsid w:val="008A1603"/>
    <w:rsid w:val="008A5115"/>
    <w:rsid w:val="008A7CE4"/>
    <w:rsid w:val="008B274D"/>
    <w:rsid w:val="008B3711"/>
    <w:rsid w:val="008B7814"/>
    <w:rsid w:val="008B7B5A"/>
    <w:rsid w:val="008C4262"/>
    <w:rsid w:val="008C454C"/>
    <w:rsid w:val="008C736B"/>
    <w:rsid w:val="008D0A4E"/>
    <w:rsid w:val="008D14D4"/>
    <w:rsid w:val="008E05D9"/>
    <w:rsid w:val="008E0BB4"/>
    <w:rsid w:val="008E1CAA"/>
    <w:rsid w:val="008E2080"/>
    <w:rsid w:val="008E2A12"/>
    <w:rsid w:val="008E2B0C"/>
    <w:rsid w:val="008E33D7"/>
    <w:rsid w:val="008E5EE1"/>
    <w:rsid w:val="008F34CB"/>
    <w:rsid w:val="008F48C2"/>
    <w:rsid w:val="008F611B"/>
    <w:rsid w:val="008F6EDD"/>
    <w:rsid w:val="0090060B"/>
    <w:rsid w:val="00901956"/>
    <w:rsid w:val="009021FA"/>
    <w:rsid w:val="0090327F"/>
    <w:rsid w:val="00903FA9"/>
    <w:rsid w:val="00905986"/>
    <w:rsid w:val="009100D7"/>
    <w:rsid w:val="0091173D"/>
    <w:rsid w:val="0091643D"/>
    <w:rsid w:val="00920847"/>
    <w:rsid w:val="00923280"/>
    <w:rsid w:val="00925963"/>
    <w:rsid w:val="0092610A"/>
    <w:rsid w:val="00933106"/>
    <w:rsid w:val="00934051"/>
    <w:rsid w:val="009341D7"/>
    <w:rsid w:val="00944F76"/>
    <w:rsid w:val="00945DD8"/>
    <w:rsid w:val="0095068E"/>
    <w:rsid w:val="00952C75"/>
    <w:rsid w:val="009539D8"/>
    <w:rsid w:val="00961A00"/>
    <w:rsid w:val="009627D6"/>
    <w:rsid w:val="00964221"/>
    <w:rsid w:val="00964DF0"/>
    <w:rsid w:val="0097155F"/>
    <w:rsid w:val="00977AE9"/>
    <w:rsid w:val="00982346"/>
    <w:rsid w:val="00984CF2"/>
    <w:rsid w:val="00985654"/>
    <w:rsid w:val="00992E29"/>
    <w:rsid w:val="00996233"/>
    <w:rsid w:val="009A04C7"/>
    <w:rsid w:val="009A65E9"/>
    <w:rsid w:val="009A660F"/>
    <w:rsid w:val="009B14D8"/>
    <w:rsid w:val="009B2FC5"/>
    <w:rsid w:val="009B4C51"/>
    <w:rsid w:val="009B5B0D"/>
    <w:rsid w:val="009C241F"/>
    <w:rsid w:val="009C3948"/>
    <w:rsid w:val="009D0580"/>
    <w:rsid w:val="009D1A28"/>
    <w:rsid w:val="009D2FBE"/>
    <w:rsid w:val="009D7B62"/>
    <w:rsid w:val="009E03AD"/>
    <w:rsid w:val="009E3E8C"/>
    <w:rsid w:val="009E60EB"/>
    <w:rsid w:val="009E6650"/>
    <w:rsid w:val="009F1026"/>
    <w:rsid w:val="009F3937"/>
    <w:rsid w:val="009F4EA6"/>
    <w:rsid w:val="009F56DE"/>
    <w:rsid w:val="009F6667"/>
    <w:rsid w:val="009F6E4C"/>
    <w:rsid w:val="00A00B53"/>
    <w:rsid w:val="00A0199D"/>
    <w:rsid w:val="00A03B98"/>
    <w:rsid w:val="00A0439D"/>
    <w:rsid w:val="00A077C0"/>
    <w:rsid w:val="00A12730"/>
    <w:rsid w:val="00A12C93"/>
    <w:rsid w:val="00A2291A"/>
    <w:rsid w:val="00A24D99"/>
    <w:rsid w:val="00A306D1"/>
    <w:rsid w:val="00A31EF7"/>
    <w:rsid w:val="00A34514"/>
    <w:rsid w:val="00A36140"/>
    <w:rsid w:val="00A41218"/>
    <w:rsid w:val="00A413BB"/>
    <w:rsid w:val="00A430CE"/>
    <w:rsid w:val="00A5069D"/>
    <w:rsid w:val="00A50F87"/>
    <w:rsid w:val="00A5142F"/>
    <w:rsid w:val="00A531F0"/>
    <w:rsid w:val="00A53A54"/>
    <w:rsid w:val="00A54132"/>
    <w:rsid w:val="00A554C7"/>
    <w:rsid w:val="00A56BB1"/>
    <w:rsid w:val="00A674EF"/>
    <w:rsid w:val="00A71401"/>
    <w:rsid w:val="00A7529B"/>
    <w:rsid w:val="00A812C7"/>
    <w:rsid w:val="00A8242F"/>
    <w:rsid w:val="00A82B3D"/>
    <w:rsid w:val="00A836E9"/>
    <w:rsid w:val="00A86540"/>
    <w:rsid w:val="00A90D66"/>
    <w:rsid w:val="00A91181"/>
    <w:rsid w:val="00A91F8C"/>
    <w:rsid w:val="00A92841"/>
    <w:rsid w:val="00A95905"/>
    <w:rsid w:val="00A95E81"/>
    <w:rsid w:val="00A978FD"/>
    <w:rsid w:val="00AA0628"/>
    <w:rsid w:val="00AA1D97"/>
    <w:rsid w:val="00AA2ADE"/>
    <w:rsid w:val="00AA2B19"/>
    <w:rsid w:val="00AA39BE"/>
    <w:rsid w:val="00AA428B"/>
    <w:rsid w:val="00AA4E8E"/>
    <w:rsid w:val="00AB3B55"/>
    <w:rsid w:val="00AB5C53"/>
    <w:rsid w:val="00AB5DB0"/>
    <w:rsid w:val="00AC01FB"/>
    <w:rsid w:val="00AC51FF"/>
    <w:rsid w:val="00AC5419"/>
    <w:rsid w:val="00AC5FCD"/>
    <w:rsid w:val="00AC6912"/>
    <w:rsid w:val="00AC6B9F"/>
    <w:rsid w:val="00AC7152"/>
    <w:rsid w:val="00AC7A5C"/>
    <w:rsid w:val="00AD031C"/>
    <w:rsid w:val="00AD1AA0"/>
    <w:rsid w:val="00AD5033"/>
    <w:rsid w:val="00AD7D40"/>
    <w:rsid w:val="00AE6BBA"/>
    <w:rsid w:val="00AE794C"/>
    <w:rsid w:val="00AE7D46"/>
    <w:rsid w:val="00AF38AF"/>
    <w:rsid w:val="00B00A8F"/>
    <w:rsid w:val="00B03D4B"/>
    <w:rsid w:val="00B05EF4"/>
    <w:rsid w:val="00B10C61"/>
    <w:rsid w:val="00B11849"/>
    <w:rsid w:val="00B1286C"/>
    <w:rsid w:val="00B2142F"/>
    <w:rsid w:val="00B21F4F"/>
    <w:rsid w:val="00B23054"/>
    <w:rsid w:val="00B2531A"/>
    <w:rsid w:val="00B255E1"/>
    <w:rsid w:val="00B25F1B"/>
    <w:rsid w:val="00B32217"/>
    <w:rsid w:val="00B32809"/>
    <w:rsid w:val="00B34747"/>
    <w:rsid w:val="00B37C5E"/>
    <w:rsid w:val="00B41A58"/>
    <w:rsid w:val="00B43FEA"/>
    <w:rsid w:val="00B45DC9"/>
    <w:rsid w:val="00B476B7"/>
    <w:rsid w:val="00B50036"/>
    <w:rsid w:val="00B51F00"/>
    <w:rsid w:val="00B51F09"/>
    <w:rsid w:val="00B56E2D"/>
    <w:rsid w:val="00B624DB"/>
    <w:rsid w:val="00B64D42"/>
    <w:rsid w:val="00B67FC5"/>
    <w:rsid w:val="00B709D2"/>
    <w:rsid w:val="00B71BF4"/>
    <w:rsid w:val="00B71EC0"/>
    <w:rsid w:val="00B72AD8"/>
    <w:rsid w:val="00B74CE1"/>
    <w:rsid w:val="00B75DA6"/>
    <w:rsid w:val="00B91DE0"/>
    <w:rsid w:val="00B95591"/>
    <w:rsid w:val="00B9594A"/>
    <w:rsid w:val="00B969F9"/>
    <w:rsid w:val="00BA30A4"/>
    <w:rsid w:val="00BB3DA8"/>
    <w:rsid w:val="00BB46D8"/>
    <w:rsid w:val="00BB4813"/>
    <w:rsid w:val="00BB4969"/>
    <w:rsid w:val="00BB59A1"/>
    <w:rsid w:val="00BB5AEC"/>
    <w:rsid w:val="00BB661A"/>
    <w:rsid w:val="00BC043B"/>
    <w:rsid w:val="00BC10AB"/>
    <w:rsid w:val="00BC372F"/>
    <w:rsid w:val="00BC4C31"/>
    <w:rsid w:val="00BC568D"/>
    <w:rsid w:val="00BD4881"/>
    <w:rsid w:val="00BD74B6"/>
    <w:rsid w:val="00BE2158"/>
    <w:rsid w:val="00BE2228"/>
    <w:rsid w:val="00BE3C44"/>
    <w:rsid w:val="00BE4311"/>
    <w:rsid w:val="00BE60AD"/>
    <w:rsid w:val="00BF0660"/>
    <w:rsid w:val="00BF24D3"/>
    <w:rsid w:val="00BF4A40"/>
    <w:rsid w:val="00BF531E"/>
    <w:rsid w:val="00BF5A6E"/>
    <w:rsid w:val="00BF5FD3"/>
    <w:rsid w:val="00C018B7"/>
    <w:rsid w:val="00C20A3C"/>
    <w:rsid w:val="00C230B0"/>
    <w:rsid w:val="00C23CBB"/>
    <w:rsid w:val="00C25B3B"/>
    <w:rsid w:val="00C26249"/>
    <w:rsid w:val="00C26668"/>
    <w:rsid w:val="00C271A0"/>
    <w:rsid w:val="00C30C37"/>
    <w:rsid w:val="00C311E6"/>
    <w:rsid w:val="00C35146"/>
    <w:rsid w:val="00C41E56"/>
    <w:rsid w:val="00C46863"/>
    <w:rsid w:val="00C521E3"/>
    <w:rsid w:val="00C54496"/>
    <w:rsid w:val="00C55763"/>
    <w:rsid w:val="00C64B78"/>
    <w:rsid w:val="00C71C3E"/>
    <w:rsid w:val="00C74E49"/>
    <w:rsid w:val="00C752DC"/>
    <w:rsid w:val="00C82A59"/>
    <w:rsid w:val="00C84538"/>
    <w:rsid w:val="00C85394"/>
    <w:rsid w:val="00C8677F"/>
    <w:rsid w:val="00C92DD4"/>
    <w:rsid w:val="00C96052"/>
    <w:rsid w:val="00C96F45"/>
    <w:rsid w:val="00C97EFC"/>
    <w:rsid w:val="00CA1C4E"/>
    <w:rsid w:val="00CA3A8B"/>
    <w:rsid w:val="00CB30B9"/>
    <w:rsid w:val="00CB73F3"/>
    <w:rsid w:val="00CC0685"/>
    <w:rsid w:val="00CC0788"/>
    <w:rsid w:val="00CC1D92"/>
    <w:rsid w:val="00CC3BF9"/>
    <w:rsid w:val="00CC4027"/>
    <w:rsid w:val="00CC4D93"/>
    <w:rsid w:val="00CC71AC"/>
    <w:rsid w:val="00CD0DD4"/>
    <w:rsid w:val="00CD3358"/>
    <w:rsid w:val="00CD4F61"/>
    <w:rsid w:val="00CD5B62"/>
    <w:rsid w:val="00CD6590"/>
    <w:rsid w:val="00CE1271"/>
    <w:rsid w:val="00CE14A7"/>
    <w:rsid w:val="00CE1A1F"/>
    <w:rsid w:val="00CE3E1E"/>
    <w:rsid w:val="00CF57EC"/>
    <w:rsid w:val="00CF734A"/>
    <w:rsid w:val="00D0240C"/>
    <w:rsid w:val="00D03AF8"/>
    <w:rsid w:val="00D10948"/>
    <w:rsid w:val="00D14D0D"/>
    <w:rsid w:val="00D15156"/>
    <w:rsid w:val="00D23A2B"/>
    <w:rsid w:val="00D26DB9"/>
    <w:rsid w:val="00D2772B"/>
    <w:rsid w:val="00D36538"/>
    <w:rsid w:val="00D421CE"/>
    <w:rsid w:val="00D43D0C"/>
    <w:rsid w:val="00D51189"/>
    <w:rsid w:val="00D565BF"/>
    <w:rsid w:val="00D57F3E"/>
    <w:rsid w:val="00D61174"/>
    <w:rsid w:val="00D62C66"/>
    <w:rsid w:val="00D6632F"/>
    <w:rsid w:val="00D666C9"/>
    <w:rsid w:val="00D71A96"/>
    <w:rsid w:val="00D71F3C"/>
    <w:rsid w:val="00D77586"/>
    <w:rsid w:val="00D8686F"/>
    <w:rsid w:val="00D9009D"/>
    <w:rsid w:val="00D94102"/>
    <w:rsid w:val="00D96976"/>
    <w:rsid w:val="00DA0B7D"/>
    <w:rsid w:val="00DA2936"/>
    <w:rsid w:val="00DB722D"/>
    <w:rsid w:val="00DB764C"/>
    <w:rsid w:val="00DC1F26"/>
    <w:rsid w:val="00DC42C0"/>
    <w:rsid w:val="00DC4685"/>
    <w:rsid w:val="00DC59B1"/>
    <w:rsid w:val="00DD166F"/>
    <w:rsid w:val="00DD6492"/>
    <w:rsid w:val="00DE0630"/>
    <w:rsid w:val="00DE4A22"/>
    <w:rsid w:val="00DE5F7A"/>
    <w:rsid w:val="00DE6503"/>
    <w:rsid w:val="00DF0F11"/>
    <w:rsid w:val="00DF1FC6"/>
    <w:rsid w:val="00DF25C7"/>
    <w:rsid w:val="00DF2FA8"/>
    <w:rsid w:val="00DF66CF"/>
    <w:rsid w:val="00E0229A"/>
    <w:rsid w:val="00E06B56"/>
    <w:rsid w:val="00E10664"/>
    <w:rsid w:val="00E11B28"/>
    <w:rsid w:val="00E20618"/>
    <w:rsid w:val="00E25E08"/>
    <w:rsid w:val="00E271BA"/>
    <w:rsid w:val="00E33DAC"/>
    <w:rsid w:val="00E3405D"/>
    <w:rsid w:val="00E35F77"/>
    <w:rsid w:val="00E3617D"/>
    <w:rsid w:val="00E41047"/>
    <w:rsid w:val="00E540A9"/>
    <w:rsid w:val="00E55786"/>
    <w:rsid w:val="00E60C74"/>
    <w:rsid w:val="00E70BEE"/>
    <w:rsid w:val="00E70CEA"/>
    <w:rsid w:val="00E714F5"/>
    <w:rsid w:val="00E71AD0"/>
    <w:rsid w:val="00E72A38"/>
    <w:rsid w:val="00E72CA2"/>
    <w:rsid w:val="00E757D1"/>
    <w:rsid w:val="00E806F9"/>
    <w:rsid w:val="00E817AC"/>
    <w:rsid w:val="00E83321"/>
    <w:rsid w:val="00E8354C"/>
    <w:rsid w:val="00E8408F"/>
    <w:rsid w:val="00E84828"/>
    <w:rsid w:val="00E85B5A"/>
    <w:rsid w:val="00E864B6"/>
    <w:rsid w:val="00E87AB5"/>
    <w:rsid w:val="00E90E79"/>
    <w:rsid w:val="00E9556F"/>
    <w:rsid w:val="00E97843"/>
    <w:rsid w:val="00EA782B"/>
    <w:rsid w:val="00EB07E4"/>
    <w:rsid w:val="00EB3933"/>
    <w:rsid w:val="00EB5E7D"/>
    <w:rsid w:val="00EB5FC9"/>
    <w:rsid w:val="00EC404F"/>
    <w:rsid w:val="00EC4C28"/>
    <w:rsid w:val="00EC5B2A"/>
    <w:rsid w:val="00EC737B"/>
    <w:rsid w:val="00ED7411"/>
    <w:rsid w:val="00EE1D60"/>
    <w:rsid w:val="00EE4C1D"/>
    <w:rsid w:val="00EE5D9D"/>
    <w:rsid w:val="00EE70BF"/>
    <w:rsid w:val="00EF0DD3"/>
    <w:rsid w:val="00EF2A0C"/>
    <w:rsid w:val="00EF7116"/>
    <w:rsid w:val="00F0162B"/>
    <w:rsid w:val="00F052B4"/>
    <w:rsid w:val="00F05A2C"/>
    <w:rsid w:val="00F05AC5"/>
    <w:rsid w:val="00F06456"/>
    <w:rsid w:val="00F134E9"/>
    <w:rsid w:val="00F134F7"/>
    <w:rsid w:val="00F20EDB"/>
    <w:rsid w:val="00F20F13"/>
    <w:rsid w:val="00F249BB"/>
    <w:rsid w:val="00F30466"/>
    <w:rsid w:val="00F337D5"/>
    <w:rsid w:val="00F35BE4"/>
    <w:rsid w:val="00F35F1A"/>
    <w:rsid w:val="00F368A5"/>
    <w:rsid w:val="00F40871"/>
    <w:rsid w:val="00F429E5"/>
    <w:rsid w:val="00F43FF2"/>
    <w:rsid w:val="00F46329"/>
    <w:rsid w:val="00F46CB3"/>
    <w:rsid w:val="00F47EBC"/>
    <w:rsid w:val="00F502D9"/>
    <w:rsid w:val="00F50F3D"/>
    <w:rsid w:val="00F56B79"/>
    <w:rsid w:val="00F60088"/>
    <w:rsid w:val="00F60461"/>
    <w:rsid w:val="00F637F8"/>
    <w:rsid w:val="00F63E87"/>
    <w:rsid w:val="00F711F9"/>
    <w:rsid w:val="00F7259B"/>
    <w:rsid w:val="00F7378B"/>
    <w:rsid w:val="00F808FF"/>
    <w:rsid w:val="00F83527"/>
    <w:rsid w:val="00F87999"/>
    <w:rsid w:val="00F979A0"/>
    <w:rsid w:val="00FA28BD"/>
    <w:rsid w:val="00FA57CB"/>
    <w:rsid w:val="00FB1DFB"/>
    <w:rsid w:val="00FB3233"/>
    <w:rsid w:val="00FB363B"/>
    <w:rsid w:val="00FB573E"/>
    <w:rsid w:val="00FB6E2C"/>
    <w:rsid w:val="00FC337B"/>
    <w:rsid w:val="00FC7371"/>
    <w:rsid w:val="00FC7A5E"/>
    <w:rsid w:val="00FD1A64"/>
    <w:rsid w:val="00FD40E4"/>
    <w:rsid w:val="00FD4174"/>
    <w:rsid w:val="00FD6AD3"/>
    <w:rsid w:val="00FE3C94"/>
    <w:rsid w:val="00FE5B2E"/>
    <w:rsid w:val="00FF45D1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9F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BF0660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279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4279F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54279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54279F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styleId="a6">
    <w:name w:val="header"/>
    <w:basedOn w:val="a"/>
    <w:link w:val="a7"/>
    <w:uiPriority w:val="99"/>
    <w:unhideWhenUsed/>
    <w:rsid w:val="005427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2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331D2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8">
    <w:name w:val="List Paragraph"/>
    <w:basedOn w:val="a"/>
    <w:uiPriority w:val="34"/>
    <w:qFormat/>
    <w:rsid w:val="00A90D66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9962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6233"/>
    <w:rPr>
      <w:rFonts w:ascii="Times New Roman" w:eastAsia="Times New Roman" w:hAnsi="Times New Roman"/>
      <w:sz w:val="24"/>
      <w:szCs w:val="24"/>
    </w:rPr>
  </w:style>
  <w:style w:type="paragraph" w:styleId="ab">
    <w:name w:val="No Spacing"/>
    <w:uiPriority w:val="1"/>
    <w:qFormat/>
    <w:rsid w:val="00BF531E"/>
    <w:rPr>
      <w:rFonts w:eastAsia="Times New Roman"/>
      <w:sz w:val="22"/>
      <w:szCs w:val="22"/>
    </w:rPr>
  </w:style>
  <w:style w:type="character" w:customStyle="1" w:styleId="212pt">
    <w:name w:val="Основной текст (2) + 12 pt"/>
    <w:basedOn w:val="a0"/>
    <w:rsid w:val="00BF5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D0240C"/>
    <w:rPr>
      <w:rFonts w:eastAsia="Times New Roman"/>
      <w:sz w:val="22"/>
      <w:lang w:bidi="ar-SA"/>
    </w:rPr>
  </w:style>
  <w:style w:type="paragraph" w:customStyle="1" w:styleId="1">
    <w:name w:val="Абзац списка1"/>
    <w:basedOn w:val="a"/>
    <w:rsid w:val="00D0240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BF0660"/>
    <w:rPr>
      <w:rFonts w:eastAsia="Times New Roman"/>
      <w:b/>
      <w:bCs/>
      <w:i/>
      <w:iCs/>
      <w:sz w:val="26"/>
      <w:szCs w:val="26"/>
    </w:rPr>
  </w:style>
  <w:style w:type="paragraph" w:customStyle="1" w:styleId="10">
    <w:name w:val="Обычный1"/>
    <w:qFormat/>
    <w:rsid w:val="009D7B62"/>
    <w:rPr>
      <w:rFonts w:ascii="Times New Roman" w:eastAsia="Times New Roman" w:hAnsi="Times New Roman"/>
    </w:rPr>
  </w:style>
  <w:style w:type="character" w:customStyle="1" w:styleId="11">
    <w:name w:val="Основной шрифт абзаца1"/>
    <w:rsid w:val="009D7B62"/>
  </w:style>
  <w:style w:type="paragraph" w:customStyle="1" w:styleId="ConsPlusNonformat">
    <w:name w:val="ConsPlusNonformat"/>
    <w:rsid w:val="001104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rsid w:val="00DF25C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25C7"/>
    <w:pPr>
      <w:widowControl w:val="0"/>
      <w:shd w:val="clear" w:color="auto" w:fill="FFFFFF"/>
      <w:spacing w:before="240" w:after="600" w:line="0" w:lineRule="atLeast"/>
      <w:jc w:val="both"/>
    </w:pPr>
    <w:rPr>
      <w:sz w:val="20"/>
      <w:szCs w:val="20"/>
    </w:rPr>
  </w:style>
  <w:style w:type="character" w:customStyle="1" w:styleId="21">
    <w:name w:val="Основной текст (2) + Курсив"/>
    <w:basedOn w:val="2"/>
    <w:rsid w:val="001212F9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A00FC9F4ED3B201D52E108540F85BFD3661FA7A03780FE51EA8A35C84341851A4774FC4614E81787AC742418E623E3B35D5E20739497DBJEA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A00FC9F4ED3B201D52E108540F85BFD3661FA7A03780FE51EA8A35C84341851A4774FC4614ED1F84AC742418E623E3B35D5E20739497DBJEA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92B8-332E-49B7-A14F-43077213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3181</CharactersWithSpaces>
  <SharedDoc>false</SharedDoc>
  <HLinks>
    <vt:vector size="18" baseType="variant"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consultantplus://offline/ref=AD757704F2E8DE681DDA7083C3E64DC9F182E3D3B630FBEFE7EA51F48EB7A5CF27C1EFE4FE54B8A3BA067405BAE5FE53D2669D8F08C050FE2CA2399Fw5LCJ</vt:lpwstr>
      </vt:variant>
      <vt:variant>
        <vt:lpwstr/>
      </vt:variant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consultantplus://offline/ref=8834F917F9D567B00965C55E7FC967F1333C7D982751C381DCD49056A413A9A46B426966CF722CB7625C4C9FA6DD685203q4Y7O</vt:lpwstr>
      </vt:variant>
      <vt:variant>
        <vt:lpwstr/>
      </vt:variant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consultantplus://offline/ref=CC2AA7CD5DC89670B5085F67CD8AFF82206E8AAD19FC5FA54E3DC33D42749BABBDF9A309021272E3A15DC6EF9D3D86B2B47143086F52D43BBAA57598tFWDN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Бирюкова</dc:creator>
  <cp:lastModifiedBy>Бирюкова</cp:lastModifiedBy>
  <cp:revision>124</cp:revision>
  <cp:lastPrinted>2023-07-06T07:59:00Z</cp:lastPrinted>
  <dcterms:created xsi:type="dcterms:W3CDTF">2023-06-01T11:47:00Z</dcterms:created>
  <dcterms:modified xsi:type="dcterms:W3CDTF">2024-01-12T12:50:00Z</dcterms:modified>
</cp:coreProperties>
</file>