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C42FFE" w:rsidRDefault="00F408EE" w:rsidP="00ED6C10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32"/>
          <w:szCs w:val="32"/>
        </w:rPr>
      </w:pPr>
      <w:r w:rsidRPr="00C42FFE">
        <w:rPr>
          <w:rFonts w:ascii="PT Astra Serif" w:hAnsi="PT Astra Serif"/>
          <w:b/>
          <w:sz w:val="32"/>
          <w:szCs w:val="32"/>
        </w:rPr>
        <w:t>Протокол №</w:t>
      </w:r>
      <w:r w:rsidR="00311995" w:rsidRPr="00C42FFE">
        <w:rPr>
          <w:rFonts w:ascii="PT Astra Serif" w:hAnsi="PT Astra Serif"/>
          <w:b/>
          <w:sz w:val="32"/>
          <w:szCs w:val="32"/>
        </w:rPr>
        <w:t xml:space="preserve"> </w:t>
      </w:r>
      <w:r w:rsidR="00CE2075" w:rsidRPr="00C42FFE">
        <w:rPr>
          <w:rFonts w:ascii="PT Astra Serif" w:hAnsi="PT Astra Serif"/>
          <w:b/>
          <w:sz w:val="32"/>
          <w:szCs w:val="32"/>
        </w:rPr>
        <w:t>2</w:t>
      </w:r>
    </w:p>
    <w:p w:rsidR="00274DCA" w:rsidRPr="00C42FFE" w:rsidRDefault="00274DCA" w:rsidP="00ED6C10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32"/>
          <w:szCs w:val="32"/>
        </w:rPr>
      </w:pPr>
    </w:p>
    <w:p w:rsidR="00FD3EEF" w:rsidRPr="00C42FFE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42FFE">
        <w:rPr>
          <w:rFonts w:ascii="PT Astra Serif" w:hAnsi="PT Astra Serif"/>
          <w:b/>
          <w:sz w:val="32"/>
          <w:szCs w:val="32"/>
        </w:rPr>
        <w:t>заседания Координационного совета по развитию малого</w:t>
      </w:r>
    </w:p>
    <w:p w:rsidR="00FD3EEF" w:rsidRPr="00C42FFE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42FFE">
        <w:rPr>
          <w:rFonts w:ascii="PT Astra Serif" w:hAnsi="PT Astra Serif"/>
          <w:b/>
          <w:sz w:val="32"/>
          <w:szCs w:val="32"/>
        </w:rPr>
        <w:t>и среднего предпринимательства при администрации</w:t>
      </w:r>
    </w:p>
    <w:p w:rsidR="00A0699B" w:rsidRPr="00C42FFE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C42FFE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  <w:proofErr w:type="spellStart"/>
      <w:r w:rsidRPr="00C42FFE">
        <w:rPr>
          <w:rFonts w:ascii="PT Astra Serif" w:hAnsi="PT Astra Serif"/>
          <w:b/>
          <w:sz w:val="32"/>
          <w:szCs w:val="32"/>
        </w:rPr>
        <w:t>Кимовский</w:t>
      </w:r>
      <w:proofErr w:type="spellEnd"/>
      <w:r w:rsidRPr="00C42FFE">
        <w:rPr>
          <w:rFonts w:ascii="PT Astra Serif" w:hAnsi="PT Astra Serif"/>
          <w:b/>
          <w:sz w:val="32"/>
          <w:szCs w:val="32"/>
        </w:rPr>
        <w:t xml:space="preserve"> район</w:t>
      </w:r>
    </w:p>
    <w:p w:rsidR="00341DF2" w:rsidRPr="00ED6C10" w:rsidRDefault="00341DF2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ED6C10" w:rsidRDefault="00D732D1" w:rsidP="00ED6C1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Дата проведения: </w:t>
      </w:r>
      <w:r w:rsidR="00CE2075">
        <w:rPr>
          <w:rFonts w:ascii="PT Astra Serif" w:hAnsi="PT Astra Serif"/>
          <w:sz w:val="28"/>
          <w:szCs w:val="28"/>
        </w:rPr>
        <w:t>04 июня</w:t>
      </w:r>
      <w:r w:rsidRPr="00ED6C10">
        <w:rPr>
          <w:rFonts w:ascii="PT Astra Serif" w:hAnsi="PT Astra Serif"/>
          <w:sz w:val="28"/>
          <w:szCs w:val="28"/>
        </w:rPr>
        <w:t xml:space="preserve"> 20</w:t>
      </w:r>
      <w:r w:rsidR="00DA63B7" w:rsidRPr="00ED6C10">
        <w:rPr>
          <w:rFonts w:ascii="PT Astra Serif" w:hAnsi="PT Astra Serif"/>
          <w:sz w:val="28"/>
          <w:szCs w:val="28"/>
        </w:rPr>
        <w:t>20</w:t>
      </w:r>
      <w:r w:rsidRPr="00ED6C10">
        <w:rPr>
          <w:rFonts w:ascii="PT Astra Serif" w:hAnsi="PT Astra Serif"/>
          <w:sz w:val="28"/>
          <w:szCs w:val="28"/>
        </w:rPr>
        <w:t>г.</w:t>
      </w:r>
    </w:p>
    <w:p w:rsidR="00A0699B" w:rsidRPr="00ED6C10" w:rsidRDefault="00D732D1" w:rsidP="00ED6C1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Время  проведения: </w:t>
      </w:r>
      <w:r w:rsidR="00A54FDA" w:rsidRPr="00ED6C10">
        <w:rPr>
          <w:rFonts w:ascii="PT Astra Serif" w:hAnsi="PT Astra Serif"/>
          <w:sz w:val="28"/>
          <w:szCs w:val="28"/>
        </w:rPr>
        <w:t>1</w:t>
      </w:r>
      <w:r w:rsidR="00CE2075">
        <w:rPr>
          <w:rFonts w:ascii="PT Astra Serif" w:hAnsi="PT Astra Serif"/>
          <w:sz w:val="28"/>
          <w:szCs w:val="28"/>
        </w:rPr>
        <w:t>6</w:t>
      </w:r>
      <w:r w:rsidRPr="00ED6C10">
        <w:rPr>
          <w:rFonts w:ascii="PT Astra Serif" w:hAnsi="PT Astra Serif"/>
          <w:sz w:val="28"/>
          <w:szCs w:val="28"/>
        </w:rPr>
        <w:t>.00 час.</w:t>
      </w:r>
    </w:p>
    <w:p w:rsidR="00A0699B" w:rsidRPr="00ED6C10" w:rsidRDefault="00C07FB4" w:rsidP="00ED6C10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Место проведения:</w:t>
      </w:r>
      <w:r w:rsidR="00CE2075">
        <w:rPr>
          <w:rFonts w:ascii="PT Astra Serif" w:hAnsi="PT Astra Serif"/>
          <w:sz w:val="28"/>
          <w:szCs w:val="28"/>
        </w:rPr>
        <w:t xml:space="preserve"> зал заседаний</w:t>
      </w:r>
      <w:r w:rsidR="00FD3EEF" w:rsidRPr="00ED6C10">
        <w:rPr>
          <w:rFonts w:ascii="PT Astra Serif" w:hAnsi="PT Astra Serif"/>
          <w:sz w:val="28"/>
          <w:szCs w:val="28"/>
        </w:rPr>
        <w:t xml:space="preserve"> </w:t>
      </w:r>
    </w:p>
    <w:p w:rsidR="00274DCA" w:rsidRDefault="00274DCA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3F9F" w:rsidRPr="00ED6C10" w:rsidRDefault="002A3F9F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C10" w:rsidRPr="00ED6C10" w:rsidRDefault="00F408EE" w:rsidP="00EA0A16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ED6C10">
        <w:rPr>
          <w:rFonts w:ascii="PT Astra Serif" w:hAnsi="PT Astra Serif"/>
          <w:b/>
          <w:sz w:val="28"/>
          <w:szCs w:val="28"/>
        </w:rPr>
        <w:t>:</w:t>
      </w:r>
    </w:p>
    <w:p w:rsidR="00EA0A16" w:rsidRPr="002A3F9F" w:rsidRDefault="002A3F9F" w:rsidP="002A3F9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3F9F">
        <w:rPr>
          <w:rFonts w:ascii="PT Astra Serif" w:hAnsi="PT Astra Serif"/>
          <w:b/>
          <w:sz w:val="28"/>
          <w:szCs w:val="28"/>
        </w:rPr>
        <w:t>Заместитель</w:t>
      </w:r>
      <w:r w:rsidR="00EA0A16" w:rsidRPr="002A3F9F">
        <w:rPr>
          <w:rFonts w:ascii="PT Astra Serif" w:hAnsi="PT Astra Serif"/>
          <w:b/>
          <w:sz w:val="28"/>
          <w:szCs w:val="28"/>
        </w:rPr>
        <w:t xml:space="preserve"> </w:t>
      </w:r>
      <w:r w:rsidRPr="002A3F9F">
        <w:rPr>
          <w:rFonts w:ascii="PT Astra Serif" w:hAnsi="PT Astra Serif"/>
          <w:b/>
          <w:sz w:val="28"/>
          <w:szCs w:val="28"/>
        </w:rPr>
        <w:t>г</w:t>
      </w:r>
      <w:r w:rsidR="00D732D1" w:rsidRPr="002A3F9F">
        <w:rPr>
          <w:rFonts w:ascii="PT Astra Serif" w:hAnsi="PT Astra Serif"/>
          <w:b/>
          <w:sz w:val="28"/>
          <w:szCs w:val="28"/>
        </w:rPr>
        <w:t>лав</w:t>
      </w:r>
      <w:r w:rsidRPr="002A3F9F">
        <w:rPr>
          <w:rFonts w:ascii="PT Astra Serif" w:hAnsi="PT Astra Serif"/>
          <w:b/>
          <w:sz w:val="28"/>
          <w:szCs w:val="28"/>
        </w:rPr>
        <w:t>ы</w:t>
      </w:r>
      <w:r w:rsidR="00D732D1" w:rsidRPr="002A3F9F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gramStart"/>
      <w:r w:rsidR="00D732D1" w:rsidRPr="002A3F9F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0699B" w:rsidRPr="002A3F9F" w:rsidRDefault="00D732D1" w:rsidP="002A3F9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3F9F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2A3F9F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A0A16" w:rsidRPr="002A3F9F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2A3F9F">
        <w:rPr>
          <w:rFonts w:ascii="PT Astra Serif" w:hAnsi="PT Astra Serif"/>
          <w:b/>
          <w:sz w:val="28"/>
          <w:szCs w:val="28"/>
        </w:rPr>
        <w:t>район</w:t>
      </w:r>
      <w:r w:rsidR="002A3F9F" w:rsidRPr="002A3F9F">
        <w:rPr>
          <w:rFonts w:ascii="PT Astra Serif" w:hAnsi="PT Astra Serif"/>
          <w:b/>
          <w:sz w:val="28"/>
          <w:szCs w:val="28"/>
        </w:rPr>
        <w:t>,</w:t>
      </w:r>
      <w:r w:rsidR="005A6CEF" w:rsidRPr="002A3F9F">
        <w:rPr>
          <w:rFonts w:ascii="PT Astra Serif" w:hAnsi="PT Astra Serif"/>
          <w:b/>
          <w:sz w:val="28"/>
          <w:szCs w:val="28"/>
        </w:rPr>
        <w:t xml:space="preserve"> </w:t>
      </w:r>
      <w:r w:rsidR="002A3F9F" w:rsidRPr="002A3F9F">
        <w:rPr>
          <w:rFonts w:ascii="PT Astra Serif" w:hAnsi="PT Astra Serif"/>
          <w:b/>
          <w:sz w:val="28"/>
          <w:szCs w:val="28"/>
        </w:rPr>
        <w:t xml:space="preserve">заместитель председателя Координационного совета </w:t>
      </w:r>
      <w:r w:rsidR="005A6CEF" w:rsidRPr="002A3F9F">
        <w:rPr>
          <w:rFonts w:ascii="PT Astra Serif" w:hAnsi="PT Astra Serif"/>
          <w:b/>
          <w:sz w:val="28"/>
          <w:szCs w:val="28"/>
        </w:rPr>
        <w:t>Ларионова Т</w:t>
      </w:r>
      <w:r w:rsidR="002A3F9F" w:rsidRPr="002A3F9F">
        <w:rPr>
          <w:rFonts w:ascii="PT Astra Serif" w:hAnsi="PT Astra Serif"/>
          <w:b/>
          <w:sz w:val="28"/>
          <w:szCs w:val="28"/>
        </w:rPr>
        <w:t>.</w:t>
      </w:r>
      <w:r w:rsidR="005A6CEF" w:rsidRPr="002A3F9F">
        <w:rPr>
          <w:rFonts w:ascii="PT Astra Serif" w:hAnsi="PT Astra Serif"/>
          <w:b/>
          <w:sz w:val="28"/>
          <w:szCs w:val="28"/>
        </w:rPr>
        <w:t>В</w:t>
      </w:r>
      <w:r w:rsidR="002A3F9F" w:rsidRPr="002A3F9F">
        <w:rPr>
          <w:rFonts w:ascii="PT Astra Serif" w:hAnsi="PT Astra Serif"/>
          <w:b/>
          <w:sz w:val="28"/>
          <w:szCs w:val="28"/>
        </w:rPr>
        <w:t>.</w:t>
      </w:r>
    </w:p>
    <w:p w:rsidR="005A6CEF" w:rsidRDefault="005A6CEF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ED6C10" w:rsidRDefault="00BF12C1" w:rsidP="005A6CEF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ED6C10" w:rsidRDefault="00F5794F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ED6C10">
        <w:rPr>
          <w:rFonts w:ascii="PT Astra Serif" w:hAnsi="PT Astra Serif"/>
          <w:sz w:val="28"/>
          <w:szCs w:val="28"/>
        </w:rPr>
        <w:t>-</w:t>
      </w:r>
      <w:r w:rsidRPr="00ED6C10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ED6C10">
        <w:rPr>
          <w:rFonts w:ascii="PT Astra Serif" w:hAnsi="PT Astra Serif"/>
          <w:sz w:val="28"/>
          <w:szCs w:val="28"/>
        </w:rPr>
        <w:t>му</w:t>
      </w:r>
      <w:r w:rsidR="008C3695" w:rsidRPr="00ED6C10">
        <w:rPr>
          <w:rFonts w:ascii="PT Astra Serif" w:hAnsi="PT Astra Serif"/>
          <w:sz w:val="28"/>
          <w:szCs w:val="28"/>
        </w:rPr>
        <w:t>н</w:t>
      </w:r>
      <w:r w:rsidRPr="00ED6C10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ED6C10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203F0" w:rsidRPr="00ED6C10" w:rsidRDefault="00BF12C1" w:rsidP="005A6CEF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BF12C1" w:rsidRPr="00ED6C10" w:rsidRDefault="00BF12C1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ED6C10">
        <w:rPr>
          <w:rFonts w:ascii="PT Astra Serif" w:hAnsi="PT Astra Serif"/>
          <w:sz w:val="28"/>
          <w:szCs w:val="28"/>
        </w:rPr>
        <w:t>Ачкасов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Белянков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A20022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A20022">
        <w:rPr>
          <w:rFonts w:ascii="PT Astra Serif" w:hAnsi="PT Astra Serif"/>
          <w:sz w:val="28"/>
          <w:szCs w:val="28"/>
        </w:rPr>
        <w:t xml:space="preserve"> </w:t>
      </w:r>
      <w:r w:rsidR="00A20022" w:rsidRPr="00A20022">
        <w:rPr>
          <w:rFonts w:ascii="PT Astra Serif" w:hAnsi="PT Astra Serif"/>
          <w:sz w:val="28"/>
          <w:szCs w:val="28"/>
        </w:rPr>
        <w:t xml:space="preserve">Дмитрий </w:t>
      </w:r>
      <w:r w:rsidR="00EC49C5" w:rsidRPr="00A20022">
        <w:rPr>
          <w:rFonts w:ascii="PT Astra Serif" w:hAnsi="PT Astra Serif"/>
          <w:sz w:val="28"/>
          <w:szCs w:val="28"/>
        </w:rPr>
        <w:t>Виктор</w:t>
      </w:r>
      <w:r w:rsidR="000A526D" w:rsidRPr="00A20022">
        <w:rPr>
          <w:rFonts w:ascii="PT Astra Serif" w:hAnsi="PT Astra Serif"/>
          <w:sz w:val="28"/>
          <w:szCs w:val="28"/>
        </w:rPr>
        <w:t>ович,</w:t>
      </w:r>
      <w:r w:rsidR="000A526D">
        <w:rPr>
          <w:rFonts w:ascii="PT Astra Serif" w:hAnsi="PT Astra Serif"/>
          <w:sz w:val="28"/>
          <w:szCs w:val="28"/>
        </w:rPr>
        <w:t xml:space="preserve"> </w:t>
      </w:r>
      <w:r w:rsidRPr="00ED6C10">
        <w:rPr>
          <w:rFonts w:ascii="PT Astra Serif" w:hAnsi="PT Astra Serif"/>
          <w:sz w:val="28"/>
          <w:szCs w:val="28"/>
        </w:rPr>
        <w:t>Воронина Елена Александровна, Гусев Михаил Викторо</w:t>
      </w:r>
      <w:r w:rsidR="00C42FFE">
        <w:rPr>
          <w:rFonts w:ascii="PT Astra Serif" w:hAnsi="PT Astra Serif"/>
          <w:sz w:val="28"/>
          <w:szCs w:val="28"/>
        </w:rPr>
        <w:t>вич, Игнатова Елена Николаевна,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Камынина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Ирина Алексеевна, </w:t>
      </w:r>
      <w:proofErr w:type="spellStart"/>
      <w:r w:rsidRPr="00ED6C10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Галина Александровна, </w:t>
      </w:r>
      <w:proofErr w:type="spellStart"/>
      <w:r w:rsidRPr="00ED6C10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Владимирович,</w:t>
      </w:r>
      <w:r w:rsidR="00EC49C5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ED6C10">
        <w:rPr>
          <w:rFonts w:ascii="PT Astra Serif" w:hAnsi="PT Astra Serif"/>
          <w:sz w:val="28"/>
          <w:szCs w:val="28"/>
        </w:rPr>
        <w:t>Светикова</w:t>
      </w:r>
      <w:proofErr w:type="spellEnd"/>
      <w:r w:rsidR="00EC49C5" w:rsidRPr="00ED6C10">
        <w:rPr>
          <w:rFonts w:ascii="PT Astra Serif" w:hAnsi="PT Astra Serif"/>
          <w:sz w:val="28"/>
          <w:szCs w:val="28"/>
        </w:rPr>
        <w:t xml:space="preserve"> Татьяна Алексеевна,</w:t>
      </w:r>
      <w:r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D6C10">
        <w:rPr>
          <w:rFonts w:ascii="PT Astra Serif" w:hAnsi="PT Astra Serif"/>
          <w:sz w:val="28"/>
          <w:szCs w:val="28"/>
        </w:rPr>
        <w:t>Слесарев</w:t>
      </w:r>
      <w:proofErr w:type="spellEnd"/>
      <w:r w:rsidRPr="00ED6C10">
        <w:rPr>
          <w:rFonts w:ascii="PT Astra Serif" w:hAnsi="PT Astra Serif"/>
          <w:sz w:val="28"/>
          <w:szCs w:val="28"/>
        </w:rPr>
        <w:t xml:space="preserve"> Александр Иванович.</w:t>
      </w:r>
    </w:p>
    <w:p w:rsidR="000A0E4C" w:rsidRPr="00ED6C10" w:rsidRDefault="000A0E4C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C49C5" w:rsidRPr="005A6CEF" w:rsidRDefault="00BF12C1" w:rsidP="005A6CEF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Приглашенные:</w:t>
      </w:r>
    </w:p>
    <w:p w:rsidR="00A85AAC" w:rsidRPr="00ED6C10" w:rsidRDefault="00C42FFE" w:rsidP="00A85A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proofErr w:type="spellStart"/>
      <w:r w:rsidR="00A85AAC">
        <w:rPr>
          <w:rFonts w:ascii="PT Astra Serif" w:hAnsi="PT Astra Serif"/>
          <w:sz w:val="28"/>
          <w:szCs w:val="28"/>
        </w:rPr>
        <w:t>Винокурова</w:t>
      </w:r>
      <w:proofErr w:type="spellEnd"/>
      <w:r w:rsidR="00A85AAC">
        <w:rPr>
          <w:rFonts w:ascii="PT Astra Serif" w:hAnsi="PT Astra Serif"/>
          <w:sz w:val="28"/>
          <w:szCs w:val="28"/>
        </w:rPr>
        <w:t xml:space="preserve"> Галина Витальевна</w:t>
      </w:r>
      <w:r w:rsidR="003C0EF6">
        <w:rPr>
          <w:rFonts w:ascii="PT Astra Serif" w:hAnsi="PT Astra Serif"/>
          <w:sz w:val="28"/>
          <w:szCs w:val="28"/>
        </w:rPr>
        <w:t xml:space="preserve"> – </w:t>
      </w:r>
      <w:r w:rsidR="00A85AAC" w:rsidRPr="00ED6C10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A85AAC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85AAC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85AAC"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85AAC" w:rsidRPr="00ED6C10">
        <w:rPr>
          <w:rFonts w:ascii="PT Astra Serif" w:hAnsi="PT Astra Serif"/>
          <w:sz w:val="28"/>
          <w:szCs w:val="28"/>
        </w:rPr>
        <w:t xml:space="preserve"> района;</w:t>
      </w:r>
    </w:p>
    <w:p w:rsidR="00E203F0" w:rsidRDefault="000D6234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- Лавров Валерий </w:t>
      </w:r>
      <w:r w:rsidR="00605604" w:rsidRPr="00ED6C10">
        <w:rPr>
          <w:rFonts w:ascii="PT Astra Serif" w:hAnsi="PT Astra Serif"/>
          <w:sz w:val="28"/>
          <w:szCs w:val="28"/>
        </w:rPr>
        <w:t xml:space="preserve">Анатольевич - глава администрации муниципального образования </w:t>
      </w:r>
      <w:proofErr w:type="spellStart"/>
      <w:r w:rsidR="00605604" w:rsidRPr="00ED6C10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605604" w:rsidRPr="00ED6C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05604" w:rsidRPr="00ED6C1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605604" w:rsidRPr="00ED6C10">
        <w:rPr>
          <w:rFonts w:ascii="PT Astra Serif" w:hAnsi="PT Astra Serif"/>
          <w:sz w:val="28"/>
          <w:szCs w:val="28"/>
        </w:rPr>
        <w:t xml:space="preserve"> района</w:t>
      </w:r>
      <w:r w:rsidR="00E427AE" w:rsidRPr="00ED6C10">
        <w:rPr>
          <w:rFonts w:ascii="PT Astra Serif" w:hAnsi="PT Astra Serif"/>
          <w:sz w:val="28"/>
          <w:szCs w:val="28"/>
        </w:rPr>
        <w:t>;</w:t>
      </w:r>
    </w:p>
    <w:p w:rsidR="008826C4" w:rsidRDefault="008826C4" w:rsidP="008826C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Кузнецова Елена Вячеславовна - директор</w:t>
      </w:r>
      <w:r w:rsidRPr="008826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ООО «</w:t>
      </w:r>
      <w:proofErr w:type="spellStart"/>
      <w:r>
        <w:rPr>
          <w:rFonts w:ascii="PT Astra Serif" w:hAnsi="PT Astra Serif"/>
          <w:sz w:val="28"/>
          <w:szCs w:val="28"/>
        </w:rPr>
        <w:t>Лакшми</w:t>
      </w:r>
      <w:proofErr w:type="spellEnd"/>
      <w:r>
        <w:rPr>
          <w:rFonts w:ascii="PT Astra Serif" w:hAnsi="PT Astra Serif"/>
          <w:sz w:val="28"/>
          <w:szCs w:val="28"/>
        </w:rPr>
        <w:t>»;</w:t>
      </w:r>
    </w:p>
    <w:p w:rsidR="00A85AAC" w:rsidRDefault="00A85AAC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Петрова Наталья – бухгалтер ООО «</w:t>
      </w:r>
      <w:proofErr w:type="spellStart"/>
      <w:r>
        <w:rPr>
          <w:rFonts w:ascii="PT Astra Serif" w:hAnsi="PT Astra Serif"/>
          <w:sz w:val="28"/>
          <w:szCs w:val="28"/>
        </w:rPr>
        <w:t>Лакшми</w:t>
      </w:r>
      <w:proofErr w:type="spellEnd"/>
      <w:r>
        <w:rPr>
          <w:rFonts w:ascii="PT Astra Serif" w:hAnsi="PT Astra Serif"/>
          <w:sz w:val="28"/>
          <w:szCs w:val="28"/>
        </w:rPr>
        <w:t>»;</w:t>
      </w:r>
    </w:p>
    <w:p w:rsidR="00605604" w:rsidRDefault="008826C4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Новикова Галина Александровна – бухгалтер</w:t>
      </w:r>
      <w:r w:rsidR="00D478CF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="00D478CF">
        <w:rPr>
          <w:rFonts w:ascii="PT Astra Serif" w:hAnsi="PT Astra Serif"/>
          <w:sz w:val="28"/>
          <w:szCs w:val="28"/>
        </w:rPr>
        <w:t xml:space="preserve"> </w:t>
      </w:r>
    </w:p>
    <w:p w:rsidR="008826C4" w:rsidRDefault="008826C4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Васильева Любовь Дмитриев</w:t>
      </w:r>
      <w:r w:rsidR="00D478CF">
        <w:rPr>
          <w:rFonts w:ascii="PT Astra Serif" w:hAnsi="PT Astra Serif"/>
          <w:sz w:val="28"/>
          <w:szCs w:val="28"/>
        </w:rPr>
        <w:t>на -  «Проектировщик».</w:t>
      </w:r>
    </w:p>
    <w:p w:rsidR="008826C4" w:rsidRPr="00ED6C10" w:rsidRDefault="00D478CF" w:rsidP="00ED6C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91B2B" w:rsidRDefault="00514C87" w:rsidP="00ED6C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</w:t>
      </w:r>
    </w:p>
    <w:p w:rsidR="002A3F9F" w:rsidRDefault="002A3F9F" w:rsidP="00ED6C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478CF" w:rsidRDefault="00D478CF" w:rsidP="00ED6C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4AE4" w:rsidRDefault="001B4AE4" w:rsidP="00ED6C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699B" w:rsidRPr="00ED6C10" w:rsidRDefault="00311995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lastRenderedPageBreak/>
        <w:t>Повестка</w:t>
      </w:r>
    </w:p>
    <w:p w:rsidR="00A0699B" w:rsidRPr="00ED6C10" w:rsidRDefault="00311995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ED6C10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ED6C10" w:rsidRDefault="00D732D1" w:rsidP="00ED6C1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ED6C10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ED6C10" w:rsidRDefault="00503541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E2075" w:rsidRPr="00CE2075" w:rsidRDefault="005E1052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ED6C10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>–</w:t>
      </w:r>
      <w:r w:rsidR="00274DCA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ED6C10">
        <w:rPr>
          <w:rFonts w:ascii="PT Astra Serif" w:hAnsi="PT Astra Serif"/>
          <w:sz w:val="28"/>
          <w:szCs w:val="28"/>
        </w:rPr>
        <w:t>г</w:t>
      </w:r>
      <w:r w:rsidR="00BF12C1" w:rsidRPr="00ED6C10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ED6C1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ED6C10">
        <w:rPr>
          <w:rFonts w:ascii="PT Astra Serif" w:hAnsi="PT Astra Serif"/>
          <w:sz w:val="28"/>
          <w:szCs w:val="28"/>
        </w:rPr>
        <w:t xml:space="preserve"> район</w:t>
      </w:r>
      <w:r w:rsidR="000B4BB5" w:rsidRPr="00ED6C10">
        <w:rPr>
          <w:rFonts w:ascii="PT Astra Serif" w:hAnsi="PT Astra Serif"/>
          <w:sz w:val="28"/>
          <w:szCs w:val="28"/>
        </w:rPr>
        <w:t>,</w:t>
      </w:r>
      <w:r w:rsidR="00BF12C1" w:rsidRPr="00ED6C10">
        <w:rPr>
          <w:rFonts w:ascii="PT Astra Serif" w:hAnsi="PT Astra Serif"/>
          <w:sz w:val="28"/>
          <w:szCs w:val="28"/>
        </w:rPr>
        <w:t xml:space="preserve"> </w:t>
      </w:r>
      <w:r w:rsidR="00512A87" w:rsidRPr="00ED6C10">
        <w:rPr>
          <w:rFonts w:ascii="PT Astra Serif" w:hAnsi="PT Astra Serif"/>
          <w:sz w:val="28"/>
          <w:szCs w:val="28"/>
        </w:rPr>
        <w:t>заместителя</w:t>
      </w:r>
      <w:r w:rsidR="00BF12C1" w:rsidRPr="00ED6C10">
        <w:rPr>
          <w:rFonts w:ascii="PT Astra Serif" w:hAnsi="PT Astra Serif"/>
          <w:sz w:val="28"/>
          <w:szCs w:val="28"/>
        </w:rPr>
        <w:t xml:space="preserve"> предсе</w:t>
      </w:r>
      <w:r w:rsidR="000B4BB5" w:rsidRPr="00ED6C10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ED6C10">
        <w:rPr>
          <w:rFonts w:ascii="PT Astra Serif" w:hAnsi="PT Astra Serif"/>
          <w:sz w:val="28"/>
          <w:szCs w:val="28"/>
        </w:rPr>
        <w:t xml:space="preserve">. 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DB4317" w:rsidRDefault="00CE2075" w:rsidP="00CE207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О мерах поддержки малого и среднего предпринимательства</w:t>
      </w:r>
      <w:r w:rsidR="005A6CEF">
        <w:rPr>
          <w:rFonts w:ascii="PT Astra Serif" w:hAnsi="PT Astra Serif"/>
          <w:sz w:val="28"/>
          <w:szCs w:val="28"/>
        </w:rPr>
        <w:t xml:space="preserve"> в Тульской области</w:t>
      </w:r>
      <w:r w:rsidRPr="00DB4317">
        <w:rPr>
          <w:rFonts w:ascii="PT Astra Serif" w:hAnsi="PT Astra Serif"/>
          <w:sz w:val="28"/>
          <w:szCs w:val="28"/>
        </w:rPr>
        <w:t xml:space="preserve"> - Ларионова Татьяна Владимировна, заместитель главы администрации муниципального образования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Решили:</w:t>
      </w:r>
    </w:p>
    <w:p w:rsidR="00CE2075" w:rsidRPr="00DB4317" w:rsidRDefault="00CE2075" w:rsidP="00CE20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1.1. Информацию заместителя главы администрации муниципального образования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принять к сведению и разместить  на сайте администрации муниципального образования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DB4317" w:rsidRDefault="00CE2075" w:rsidP="00CE207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 О региональной поддержке КФХ  и семейных животноводческих ферм – </w:t>
      </w:r>
      <w:proofErr w:type="spellStart"/>
      <w:r w:rsidRPr="00DB4317">
        <w:rPr>
          <w:rFonts w:ascii="PT Astra Serif" w:hAnsi="PT Astra Serif"/>
          <w:sz w:val="28"/>
          <w:szCs w:val="28"/>
        </w:rPr>
        <w:t>Папинова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B4317">
        <w:rPr>
          <w:rFonts w:ascii="PT Astra Serif" w:hAnsi="PT Astra Serif"/>
          <w:sz w:val="28"/>
          <w:szCs w:val="28"/>
        </w:rPr>
        <w:t>Ивона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Сергеевна, консультант отдела экономического развития, предпринимательства и сель</w:t>
      </w:r>
      <w:r w:rsidR="00C42FFE">
        <w:rPr>
          <w:rFonts w:ascii="PT Astra Serif" w:hAnsi="PT Astra Serif"/>
          <w:sz w:val="28"/>
          <w:szCs w:val="28"/>
        </w:rPr>
        <w:t>ского хозяйства</w:t>
      </w:r>
      <w:r w:rsidRPr="00DB4317">
        <w:rPr>
          <w:rFonts w:ascii="PT Astra Serif" w:hAnsi="PT Astra Serif"/>
          <w:sz w:val="28"/>
          <w:szCs w:val="28"/>
        </w:rPr>
        <w:t>.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Решили: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2.1. Принять к сведению информацию о поддержке КФХ и семейных животноводческих ферм и</w:t>
      </w:r>
      <w:r w:rsidRPr="00DB4317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 поддержки</w:t>
      </w:r>
      <w:r w:rsidRPr="00DB431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индивидуальной предпринимательской инициативы.</w:t>
      </w:r>
    </w:p>
    <w:p w:rsidR="00CE2075" w:rsidRPr="00DB4317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 2.2. Рекомендовать  администрации муниципального образования продолжить содействовать субъектам малого и среднего предпринимательства в оказани</w:t>
      </w:r>
      <w:r w:rsidR="00C42FFE">
        <w:rPr>
          <w:rFonts w:ascii="PT Astra Serif" w:hAnsi="PT Astra Serif"/>
          <w:sz w:val="28"/>
          <w:szCs w:val="28"/>
        </w:rPr>
        <w:t>и</w:t>
      </w:r>
      <w:r w:rsidRPr="00DB4317">
        <w:rPr>
          <w:rFonts w:ascii="PT Astra Serif" w:hAnsi="PT Astra Serif"/>
          <w:sz w:val="28"/>
          <w:szCs w:val="28"/>
        </w:rPr>
        <w:t xml:space="preserve"> поддержки и предоставлени</w:t>
      </w:r>
      <w:r w:rsidR="00C42FFE">
        <w:rPr>
          <w:rFonts w:ascii="PT Astra Serif" w:hAnsi="PT Astra Serif"/>
          <w:sz w:val="28"/>
          <w:szCs w:val="28"/>
        </w:rPr>
        <w:t>и</w:t>
      </w:r>
      <w:r w:rsidRPr="00DB4317">
        <w:rPr>
          <w:rFonts w:ascii="PT Astra Serif" w:hAnsi="PT Astra Serif"/>
          <w:sz w:val="28"/>
          <w:szCs w:val="28"/>
        </w:rPr>
        <w:t xml:space="preserve"> консультаций.</w:t>
      </w:r>
    </w:p>
    <w:p w:rsidR="00CE2075" w:rsidRPr="00DB4317" w:rsidRDefault="00CE2075" w:rsidP="00CE20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DB4317" w:rsidRDefault="00CE2075" w:rsidP="00CE207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О  привлечении инвесторов на территорию муниципального   образования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район и проведении работы по подготовке документов для участия в отборе инвестиционных проектов в моногороде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.- </w:t>
      </w:r>
      <w:proofErr w:type="spellStart"/>
      <w:r w:rsidRPr="00DB4317">
        <w:rPr>
          <w:rFonts w:ascii="PT Astra Serif" w:hAnsi="PT Astra Serif"/>
          <w:sz w:val="28"/>
          <w:szCs w:val="28"/>
        </w:rPr>
        <w:t>Светикова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Татьяна Алексеевна, начальник отдела экономического развития, предпринимательства и сельского хозяйства.  </w:t>
      </w:r>
    </w:p>
    <w:p w:rsidR="00C42FFE" w:rsidRDefault="00CE2075" w:rsidP="00C42FFE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Решили:</w:t>
      </w:r>
    </w:p>
    <w:p w:rsidR="009E18E9" w:rsidRPr="009E18E9" w:rsidRDefault="009E18E9" w:rsidP="00C42FFE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CE2075" w:rsidRPr="009E18E9">
        <w:rPr>
          <w:rFonts w:ascii="PT Astra Serif" w:hAnsi="PT Astra Serif"/>
          <w:sz w:val="28"/>
          <w:szCs w:val="28"/>
        </w:rPr>
        <w:t xml:space="preserve">Информацию начальника отдела экономического развития, предпринимательства и сельского хозяйства </w:t>
      </w:r>
      <w:proofErr w:type="spellStart"/>
      <w:r w:rsidR="00CE2075" w:rsidRPr="009E18E9">
        <w:rPr>
          <w:rFonts w:ascii="PT Astra Serif" w:hAnsi="PT Astra Serif"/>
          <w:sz w:val="28"/>
          <w:szCs w:val="28"/>
        </w:rPr>
        <w:t>Светиковой</w:t>
      </w:r>
      <w:proofErr w:type="spellEnd"/>
      <w:r w:rsidR="00CE2075" w:rsidRPr="009E18E9">
        <w:rPr>
          <w:rFonts w:ascii="PT Astra Serif" w:hAnsi="PT Astra Serif"/>
          <w:sz w:val="28"/>
          <w:szCs w:val="28"/>
        </w:rPr>
        <w:t xml:space="preserve"> Татьяны Алексеевны - принять к сведению.</w:t>
      </w:r>
    </w:p>
    <w:p w:rsidR="009E18E9" w:rsidRPr="009E18E9" w:rsidRDefault="009E18E9" w:rsidP="009E18E9">
      <w:pPr>
        <w:pStyle w:val="a3"/>
        <w:spacing w:after="0" w:line="240" w:lineRule="auto"/>
        <w:ind w:left="2119"/>
        <w:jc w:val="both"/>
        <w:rPr>
          <w:rFonts w:ascii="PT Astra Serif" w:hAnsi="PT Astra Serif"/>
          <w:sz w:val="28"/>
          <w:szCs w:val="28"/>
        </w:rPr>
      </w:pPr>
    </w:p>
    <w:p w:rsidR="00CE2075" w:rsidRPr="00DB4317" w:rsidRDefault="00CE2075" w:rsidP="00CE207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 </w:t>
      </w:r>
      <w:r w:rsidR="0005340B">
        <w:rPr>
          <w:rFonts w:ascii="PT Astra Serif" w:hAnsi="PT Astra Serif"/>
          <w:sz w:val="28"/>
          <w:szCs w:val="28"/>
        </w:rPr>
        <w:t>О внесении</w:t>
      </w:r>
      <w:r w:rsidRPr="00DB4317">
        <w:rPr>
          <w:rFonts w:ascii="PT Astra Serif" w:hAnsi="PT Astra Serif"/>
          <w:sz w:val="28"/>
          <w:szCs w:val="28"/>
        </w:rPr>
        <w:t xml:space="preserve"> изменений и дополнений в муниципальную программу «Развитие малого и среднего предпринимательства в МО </w:t>
      </w:r>
      <w:proofErr w:type="spellStart"/>
      <w:r w:rsidRPr="00DB431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район на 2017-2024 года»- </w:t>
      </w:r>
      <w:proofErr w:type="spellStart"/>
      <w:r w:rsidRPr="00DB4317">
        <w:rPr>
          <w:rFonts w:ascii="PT Astra Serif" w:hAnsi="PT Astra Serif"/>
          <w:sz w:val="28"/>
          <w:szCs w:val="28"/>
        </w:rPr>
        <w:t>Светикова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Татьяна Алексеевна, </w:t>
      </w:r>
      <w:r w:rsidRPr="00DB4317">
        <w:rPr>
          <w:rFonts w:ascii="PT Astra Serif" w:hAnsi="PT Astra Serif"/>
          <w:sz w:val="28"/>
          <w:szCs w:val="28"/>
        </w:rPr>
        <w:lastRenderedPageBreak/>
        <w:t xml:space="preserve">начальник отдела экономического развития, предпринимательства и сельского хозяйства, содокладчик Тихонова Елена Николаевна  - Консультант отдела экономического развития, предпринимательства и сельского хозяйства  </w:t>
      </w:r>
    </w:p>
    <w:p w:rsidR="00CE2075" w:rsidRPr="00DB4317" w:rsidRDefault="00CE2075" w:rsidP="00CE20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Решили:</w:t>
      </w:r>
    </w:p>
    <w:p w:rsidR="00CE2075" w:rsidRDefault="00CE2075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4.1. Информацию начальника отдела экономического развития, предпринимательства и сельского хозяйства </w:t>
      </w:r>
      <w:proofErr w:type="spellStart"/>
      <w:r w:rsidRPr="00DB4317">
        <w:rPr>
          <w:rFonts w:ascii="PT Astra Serif" w:hAnsi="PT Astra Serif"/>
          <w:sz w:val="28"/>
          <w:szCs w:val="28"/>
        </w:rPr>
        <w:t>Светиковой</w:t>
      </w:r>
      <w:proofErr w:type="spellEnd"/>
      <w:r w:rsidRPr="00DB4317">
        <w:rPr>
          <w:rFonts w:ascii="PT Astra Serif" w:hAnsi="PT Astra Serif"/>
          <w:sz w:val="28"/>
          <w:szCs w:val="28"/>
        </w:rPr>
        <w:t xml:space="preserve"> Татьяны Алексеевны - принять к сведению.</w:t>
      </w:r>
    </w:p>
    <w:p w:rsidR="00CE2075" w:rsidRPr="00DB4317" w:rsidRDefault="00CE2075" w:rsidP="00CE20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4.2</w:t>
      </w:r>
      <w:r w:rsidRPr="00DB4317">
        <w:rPr>
          <w:rFonts w:ascii="PT Astra Serif" w:hAnsi="PT Astra Serif"/>
          <w:sz w:val="28"/>
          <w:szCs w:val="28"/>
        </w:rPr>
        <w:t>. Информацию  консультанта отдела экономического развития, предпринимательства и сельского хозяйства Тихоновой Елены Николаевны  принять к сведению.</w:t>
      </w:r>
    </w:p>
    <w:p w:rsidR="00CE2075" w:rsidRPr="00377B9F" w:rsidRDefault="00CE2075" w:rsidP="00377B9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E2075" w:rsidRPr="00ED6C10" w:rsidRDefault="00D478CF" w:rsidP="00CE207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E2075">
        <w:rPr>
          <w:rFonts w:ascii="PT Astra Serif" w:hAnsi="PT Astra Serif"/>
          <w:sz w:val="28"/>
          <w:szCs w:val="28"/>
        </w:rPr>
        <w:t xml:space="preserve"> </w:t>
      </w:r>
    </w:p>
    <w:p w:rsidR="00CE2075" w:rsidRPr="005A6CEF" w:rsidRDefault="00CE2075" w:rsidP="005A6C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6C10">
        <w:rPr>
          <w:rFonts w:ascii="PT Astra Serif" w:hAnsi="PT Astra Serif"/>
          <w:sz w:val="28"/>
          <w:szCs w:val="28"/>
        </w:rPr>
        <w:t xml:space="preserve">  </w:t>
      </w:r>
    </w:p>
    <w:p w:rsidR="002F2AB6" w:rsidRPr="00ED6C10" w:rsidRDefault="00ED6C10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0A526D">
        <w:rPr>
          <w:rFonts w:ascii="PT Astra Serif" w:hAnsi="PT Astra Serif"/>
          <w:b/>
          <w:sz w:val="28"/>
          <w:szCs w:val="28"/>
        </w:rPr>
        <w:t xml:space="preserve">     Заместитель</w:t>
      </w:r>
      <w:r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0A526D">
        <w:rPr>
          <w:rFonts w:ascii="PT Astra Serif" w:hAnsi="PT Astra Serif"/>
          <w:b/>
          <w:sz w:val="28"/>
          <w:szCs w:val="28"/>
        </w:rPr>
        <w:t>г</w:t>
      </w:r>
      <w:r w:rsidR="009431FC" w:rsidRPr="00ED6C10">
        <w:rPr>
          <w:rFonts w:ascii="PT Astra Serif" w:hAnsi="PT Astra Serif"/>
          <w:b/>
          <w:sz w:val="28"/>
          <w:szCs w:val="28"/>
        </w:rPr>
        <w:t>лав</w:t>
      </w:r>
      <w:r w:rsidR="000A526D">
        <w:rPr>
          <w:rFonts w:ascii="PT Astra Serif" w:hAnsi="PT Astra Serif"/>
          <w:b/>
          <w:sz w:val="28"/>
          <w:szCs w:val="28"/>
        </w:rPr>
        <w:t>ы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ED6C10" w:rsidRPr="00ED6C10" w:rsidRDefault="00ED6C10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9431FC" w:rsidRPr="00ED6C10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A526D" w:rsidRPr="00ED6C10">
        <w:rPr>
          <w:rFonts w:ascii="PT Astra Serif" w:hAnsi="PT Astra Serif"/>
          <w:b/>
          <w:sz w:val="28"/>
          <w:szCs w:val="28"/>
        </w:rPr>
        <w:t>Кимовский</w:t>
      </w:r>
      <w:proofErr w:type="spellEnd"/>
    </w:p>
    <w:p w:rsidR="002F2AB6" w:rsidRPr="00ED6C10" w:rsidRDefault="000A526D" w:rsidP="000A526D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311995" w:rsidRPr="00ED6C10">
        <w:rPr>
          <w:rFonts w:ascii="PT Astra Serif" w:hAnsi="PT Astra Serif"/>
          <w:b/>
          <w:sz w:val="28"/>
          <w:szCs w:val="28"/>
        </w:rPr>
        <w:t>район,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2F2AB6" w:rsidRPr="00ED6C1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редседателя</w:t>
      </w:r>
    </w:p>
    <w:p w:rsidR="009431FC" w:rsidRPr="00ED6C10" w:rsidRDefault="00ED6C10" w:rsidP="00ED6C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D6C10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Координационного совета                  </w:t>
      </w:r>
      <w:r w:rsidR="000E13C0" w:rsidRPr="00ED6C10">
        <w:rPr>
          <w:rFonts w:ascii="PT Astra Serif" w:hAnsi="PT Astra Serif"/>
          <w:sz w:val="28"/>
          <w:szCs w:val="28"/>
        </w:rPr>
        <w:t xml:space="preserve"> </w:t>
      </w:r>
      <w:r w:rsidR="00922D95" w:rsidRPr="00ED6C10">
        <w:rPr>
          <w:rFonts w:ascii="PT Astra Serif" w:hAnsi="PT Astra Serif"/>
          <w:sz w:val="28"/>
          <w:szCs w:val="28"/>
        </w:rPr>
        <w:t xml:space="preserve"> </w:t>
      </w:r>
      <w:r w:rsidR="000E13C0" w:rsidRPr="00ED6C10">
        <w:rPr>
          <w:rFonts w:ascii="PT Astra Serif" w:hAnsi="PT Astra Serif"/>
          <w:sz w:val="28"/>
          <w:szCs w:val="28"/>
        </w:rPr>
        <w:t xml:space="preserve">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   </w:t>
      </w:r>
      <w:r w:rsidR="00311995" w:rsidRPr="00ED6C10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ED6C10">
        <w:rPr>
          <w:rFonts w:ascii="PT Astra Serif" w:hAnsi="PT Astra Serif"/>
          <w:b/>
          <w:sz w:val="28"/>
          <w:szCs w:val="28"/>
        </w:rPr>
        <w:t xml:space="preserve">    </w:t>
      </w:r>
      <w:r w:rsidR="002F2AB6" w:rsidRPr="00ED6C10">
        <w:rPr>
          <w:rFonts w:ascii="PT Astra Serif" w:hAnsi="PT Astra Serif"/>
          <w:b/>
          <w:sz w:val="28"/>
          <w:szCs w:val="28"/>
        </w:rPr>
        <w:t xml:space="preserve">  </w:t>
      </w:r>
      <w:r w:rsidR="000A526D">
        <w:rPr>
          <w:rFonts w:ascii="PT Astra Serif" w:hAnsi="PT Astra Serif"/>
          <w:b/>
          <w:sz w:val="28"/>
          <w:szCs w:val="28"/>
        </w:rPr>
        <w:t>Т.</w:t>
      </w:r>
      <w:r w:rsidR="002F2AB6" w:rsidRPr="00ED6C10">
        <w:rPr>
          <w:rFonts w:ascii="PT Astra Serif" w:hAnsi="PT Astra Serif"/>
          <w:b/>
          <w:sz w:val="28"/>
          <w:szCs w:val="28"/>
        </w:rPr>
        <w:t>В.</w:t>
      </w:r>
      <w:r w:rsidRPr="00ED6C10">
        <w:rPr>
          <w:rFonts w:ascii="PT Astra Serif" w:hAnsi="PT Astra Serif"/>
          <w:b/>
          <w:sz w:val="28"/>
          <w:szCs w:val="28"/>
        </w:rPr>
        <w:t xml:space="preserve"> </w:t>
      </w:r>
      <w:r w:rsidR="000A526D">
        <w:rPr>
          <w:rFonts w:ascii="PT Astra Serif" w:hAnsi="PT Astra Serif"/>
          <w:b/>
          <w:sz w:val="28"/>
          <w:szCs w:val="28"/>
        </w:rPr>
        <w:t>Ларионова</w:t>
      </w:r>
    </w:p>
    <w:sectPr w:rsidR="009431FC" w:rsidRPr="00ED6C10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5340B"/>
    <w:rsid w:val="00055D81"/>
    <w:rsid w:val="00064BD9"/>
    <w:rsid w:val="000A0E4C"/>
    <w:rsid w:val="000A526D"/>
    <w:rsid w:val="000B4BB5"/>
    <w:rsid w:val="000C6854"/>
    <w:rsid w:val="000D6234"/>
    <w:rsid w:val="000E13C0"/>
    <w:rsid w:val="00154F13"/>
    <w:rsid w:val="00157C72"/>
    <w:rsid w:val="00157F63"/>
    <w:rsid w:val="00174DB3"/>
    <w:rsid w:val="00176F43"/>
    <w:rsid w:val="00187A09"/>
    <w:rsid w:val="001979D4"/>
    <w:rsid w:val="001A004B"/>
    <w:rsid w:val="001B27B0"/>
    <w:rsid w:val="001B4AE4"/>
    <w:rsid w:val="0023487A"/>
    <w:rsid w:val="00242174"/>
    <w:rsid w:val="0024622A"/>
    <w:rsid w:val="00260780"/>
    <w:rsid w:val="002748D5"/>
    <w:rsid w:val="00274DCA"/>
    <w:rsid w:val="00297A87"/>
    <w:rsid w:val="002A1536"/>
    <w:rsid w:val="002A3F9F"/>
    <w:rsid w:val="002D1F56"/>
    <w:rsid w:val="002E417D"/>
    <w:rsid w:val="002F0BBA"/>
    <w:rsid w:val="002F2AB6"/>
    <w:rsid w:val="00311995"/>
    <w:rsid w:val="00324C68"/>
    <w:rsid w:val="00330291"/>
    <w:rsid w:val="00341DF2"/>
    <w:rsid w:val="003632FD"/>
    <w:rsid w:val="00371C03"/>
    <w:rsid w:val="00377317"/>
    <w:rsid w:val="00377B9F"/>
    <w:rsid w:val="00380E6D"/>
    <w:rsid w:val="003842E9"/>
    <w:rsid w:val="003B7C77"/>
    <w:rsid w:val="003C0EF6"/>
    <w:rsid w:val="003D1B94"/>
    <w:rsid w:val="003F6698"/>
    <w:rsid w:val="00416A89"/>
    <w:rsid w:val="00470145"/>
    <w:rsid w:val="00474224"/>
    <w:rsid w:val="00482C10"/>
    <w:rsid w:val="00497BE9"/>
    <w:rsid w:val="004A0787"/>
    <w:rsid w:val="004A185C"/>
    <w:rsid w:val="004A4ECC"/>
    <w:rsid w:val="004A7E23"/>
    <w:rsid w:val="004B233A"/>
    <w:rsid w:val="004D2775"/>
    <w:rsid w:val="004D7AE0"/>
    <w:rsid w:val="004E518D"/>
    <w:rsid w:val="004F219C"/>
    <w:rsid w:val="005003A3"/>
    <w:rsid w:val="00503541"/>
    <w:rsid w:val="00512A87"/>
    <w:rsid w:val="00514C87"/>
    <w:rsid w:val="005804B4"/>
    <w:rsid w:val="00593600"/>
    <w:rsid w:val="005A6CEF"/>
    <w:rsid w:val="005B1EDC"/>
    <w:rsid w:val="005B29A2"/>
    <w:rsid w:val="005B648D"/>
    <w:rsid w:val="005E1052"/>
    <w:rsid w:val="005F2C13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710130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7D270E"/>
    <w:rsid w:val="00867CDE"/>
    <w:rsid w:val="008826C4"/>
    <w:rsid w:val="00890326"/>
    <w:rsid w:val="008A24C1"/>
    <w:rsid w:val="008A2C0A"/>
    <w:rsid w:val="008C0978"/>
    <w:rsid w:val="008C3695"/>
    <w:rsid w:val="008D2C76"/>
    <w:rsid w:val="00922D95"/>
    <w:rsid w:val="00926601"/>
    <w:rsid w:val="00926DED"/>
    <w:rsid w:val="009344B9"/>
    <w:rsid w:val="00940778"/>
    <w:rsid w:val="009431FC"/>
    <w:rsid w:val="00962555"/>
    <w:rsid w:val="0098023D"/>
    <w:rsid w:val="00984CA0"/>
    <w:rsid w:val="00992C27"/>
    <w:rsid w:val="00996601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85AAC"/>
    <w:rsid w:val="00A86E1A"/>
    <w:rsid w:val="00AA25E1"/>
    <w:rsid w:val="00AC0909"/>
    <w:rsid w:val="00AE71AD"/>
    <w:rsid w:val="00B138AC"/>
    <w:rsid w:val="00B45511"/>
    <w:rsid w:val="00B558A1"/>
    <w:rsid w:val="00B61988"/>
    <w:rsid w:val="00B64AC6"/>
    <w:rsid w:val="00B67C2A"/>
    <w:rsid w:val="00B81391"/>
    <w:rsid w:val="00BB56A6"/>
    <w:rsid w:val="00BC079B"/>
    <w:rsid w:val="00BC7FA0"/>
    <w:rsid w:val="00BD5681"/>
    <w:rsid w:val="00BF12C1"/>
    <w:rsid w:val="00C01033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B07EA"/>
    <w:rsid w:val="00CE2075"/>
    <w:rsid w:val="00CE5C07"/>
    <w:rsid w:val="00D02F53"/>
    <w:rsid w:val="00D30AC4"/>
    <w:rsid w:val="00D327FC"/>
    <w:rsid w:val="00D46A86"/>
    <w:rsid w:val="00D478CF"/>
    <w:rsid w:val="00D732D1"/>
    <w:rsid w:val="00D97857"/>
    <w:rsid w:val="00D978B2"/>
    <w:rsid w:val="00DA2A6C"/>
    <w:rsid w:val="00DA63B7"/>
    <w:rsid w:val="00DB24EF"/>
    <w:rsid w:val="00DB57E0"/>
    <w:rsid w:val="00DD3C16"/>
    <w:rsid w:val="00DF5B41"/>
    <w:rsid w:val="00E203F0"/>
    <w:rsid w:val="00E3770E"/>
    <w:rsid w:val="00E40BEB"/>
    <w:rsid w:val="00E427AE"/>
    <w:rsid w:val="00E55165"/>
    <w:rsid w:val="00E844CA"/>
    <w:rsid w:val="00EA0A16"/>
    <w:rsid w:val="00EC0D94"/>
    <w:rsid w:val="00EC49C5"/>
    <w:rsid w:val="00ED2AD8"/>
    <w:rsid w:val="00ED6C10"/>
    <w:rsid w:val="00EE0DDF"/>
    <w:rsid w:val="00F01D73"/>
    <w:rsid w:val="00F0364C"/>
    <w:rsid w:val="00F13E80"/>
    <w:rsid w:val="00F173FC"/>
    <w:rsid w:val="00F408EE"/>
    <w:rsid w:val="00F503B4"/>
    <w:rsid w:val="00F558C5"/>
    <w:rsid w:val="00F5794F"/>
    <w:rsid w:val="00F75E03"/>
    <w:rsid w:val="00F771C8"/>
    <w:rsid w:val="00F92FAA"/>
    <w:rsid w:val="00F947E4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11</cp:revision>
  <cp:lastPrinted>2020-06-09T05:56:00Z</cp:lastPrinted>
  <dcterms:created xsi:type="dcterms:W3CDTF">2020-06-03T09:02:00Z</dcterms:created>
  <dcterms:modified xsi:type="dcterms:W3CDTF">2020-06-09T05:56:00Z</dcterms:modified>
</cp:coreProperties>
</file>