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41" w:rsidRDefault="004269B1" w:rsidP="004269B1">
      <w:pPr>
        <w:jc w:val="center"/>
        <w:rPr>
          <w:b/>
        </w:rPr>
      </w:pPr>
      <w:r w:rsidRPr="004269B1">
        <w:rPr>
          <w:b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4269B1">
        <w:rPr>
          <w:b/>
        </w:rPr>
        <w:t>Кимовский</w:t>
      </w:r>
      <w:proofErr w:type="spellEnd"/>
      <w:r w:rsidRPr="004269B1">
        <w:rPr>
          <w:b/>
        </w:rPr>
        <w:t xml:space="preserve"> район от 29.02.2016 №294 «О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муниципального образования </w:t>
      </w:r>
      <w:proofErr w:type="spellStart"/>
      <w:r w:rsidRPr="004269B1">
        <w:rPr>
          <w:b/>
        </w:rPr>
        <w:t>Кимовский</w:t>
      </w:r>
      <w:proofErr w:type="spellEnd"/>
      <w:r w:rsidRPr="004269B1">
        <w:rPr>
          <w:b/>
        </w:rPr>
        <w:t xml:space="preserve"> район, осуществляющ</w:t>
      </w:r>
      <w:r>
        <w:rPr>
          <w:b/>
        </w:rPr>
        <w:t>их образовательную деятельность»</w:t>
      </w:r>
    </w:p>
    <w:p w:rsidR="004269B1" w:rsidRDefault="00AE4937" w:rsidP="00AE4937">
      <w:pPr>
        <w:spacing w:after="0" w:line="240" w:lineRule="auto"/>
        <w:ind w:firstLine="709"/>
        <w:jc w:val="both"/>
      </w:pPr>
      <w:proofErr w:type="gramStart"/>
      <w:r>
        <w:t>В соответств</w:t>
      </w:r>
      <w:r w:rsidR="004269B1" w:rsidRPr="00AE4937">
        <w:t>ии с Федеральным законам от 06.10.2003 № 131-ФЗ «Об общих принципах организации местного самоуправления в Российской Федерации», от 29.12.2012 № 273-ФЗ «Об образовании в Российской</w:t>
      </w:r>
      <w:r>
        <w:t xml:space="preserve"> Федерации»,</w:t>
      </w:r>
      <w:r w:rsidR="00E14BEB" w:rsidRPr="00E14BEB">
        <w:t xml:space="preserve"> </w:t>
      </w:r>
      <w:r>
        <w:t>постановления Правительства Тульской области от 11.12.2015</w:t>
      </w:r>
      <w:r w:rsidR="004269B1" w:rsidRPr="00AE4937">
        <w:t xml:space="preserve"> №559 «О максимальном размере родительской платы за присмотр и уход за детьми в образовательных организациях», от 12.03.2020 № 109 « О внесении изменения в постановление правительства</w:t>
      </w:r>
      <w:r w:rsidRPr="00AE4937">
        <w:t xml:space="preserve"> Тульской области от 16.10.2013 № 550</w:t>
      </w:r>
      <w:proofErr w:type="gramEnd"/>
      <w:r w:rsidRPr="00AE4937">
        <w:t xml:space="preserve">» и на основании Устава муниципального образования </w:t>
      </w:r>
      <w:proofErr w:type="spellStart"/>
      <w:r w:rsidRPr="00AE4937">
        <w:t>Кимовский</w:t>
      </w:r>
      <w:proofErr w:type="spellEnd"/>
      <w:r w:rsidRPr="00AE4937">
        <w:t xml:space="preserve"> район, администрация муниципального образова</w:t>
      </w:r>
      <w:r>
        <w:t xml:space="preserve">ния </w:t>
      </w:r>
      <w:proofErr w:type="spellStart"/>
      <w:r>
        <w:t>Кимовский</w:t>
      </w:r>
      <w:proofErr w:type="spellEnd"/>
      <w:r>
        <w:t xml:space="preserve"> район ПОСТАНОВЛЯЕТ</w:t>
      </w:r>
      <w:r w:rsidRPr="00AE4937">
        <w:t>:</w:t>
      </w:r>
    </w:p>
    <w:p w:rsidR="00F2525F" w:rsidRDefault="00F2525F" w:rsidP="00AE4937">
      <w:pPr>
        <w:spacing w:after="0" w:line="240" w:lineRule="auto"/>
        <w:ind w:firstLine="709"/>
        <w:jc w:val="both"/>
        <w:rPr>
          <w:lang w:val="en-US"/>
        </w:rPr>
      </w:pPr>
    </w:p>
    <w:p w:rsidR="00AE4937" w:rsidRDefault="00AE4937" w:rsidP="00AE4937">
      <w:pPr>
        <w:spacing w:after="0" w:line="240" w:lineRule="auto"/>
        <w:ind w:firstLine="709"/>
        <w:jc w:val="both"/>
      </w:pPr>
      <w:r>
        <w:t xml:space="preserve">1.Внести в постановление администрации муниципального образования </w:t>
      </w:r>
      <w:proofErr w:type="spellStart"/>
      <w:r>
        <w:t>Кимовский</w:t>
      </w:r>
      <w:proofErr w:type="spellEnd"/>
      <w:r>
        <w:t xml:space="preserve"> район от 29.02.2016 №294 «О плате, взимаемой с родителей (законных представителей) за присмотр и уход за д</w:t>
      </w:r>
      <w:r w:rsidR="00E14BEB">
        <w:t xml:space="preserve">етьми, осваивающими образовательные программы дошкольного образования </w:t>
      </w:r>
      <w:proofErr w:type="gramStart"/>
      <w:r w:rsidR="00E14BEB">
        <w:t>в</w:t>
      </w:r>
      <w:proofErr w:type="gramEnd"/>
      <w:r w:rsidR="00E14BEB">
        <w:t xml:space="preserve"> муниципальных </w:t>
      </w:r>
      <w:proofErr w:type="gramStart"/>
      <w:r w:rsidR="00E14BEB">
        <w:t>организациях</w:t>
      </w:r>
      <w:proofErr w:type="gramEnd"/>
      <w:r w:rsidR="00E14BEB">
        <w:t xml:space="preserve"> муниципального образования </w:t>
      </w:r>
      <w:proofErr w:type="spellStart"/>
      <w:r w:rsidR="00E14BEB">
        <w:t>Кимовский</w:t>
      </w:r>
      <w:proofErr w:type="spellEnd"/>
      <w:r w:rsidR="00E14BEB">
        <w:t xml:space="preserve"> район, осуществляющих образовательную деятельность»</w:t>
      </w:r>
      <w:r w:rsidR="004F5488">
        <w:t xml:space="preserve"> </w:t>
      </w:r>
      <w:proofErr w:type="spellStart"/>
      <w:r w:rsidR="004F5488">
        <w:t>следующии</w:t>
      </w:r>
      <w:proofErr w:type="spellEnd"/>
      <w:r w:rsidR="004F5488">
        <w:t xml:space="preserve"> изменения</w:t>
      </w:r>
      <w:r w:rsidR="00E14BEB" w:rsidRPr="00E14BEB">
        <w:t>:</w:t>
      </w:r>
    </w:p>
    <w:p w:rsidR="004F5488" w:rsidRDefault="00A54927" w:rsidP="00AE4937">
      <w:pPr>
        <w:spacing w:after="0" w:line="240" w:lineRule="auto"/>
        <w:ind w:firstLine="709"/>
        <w:jc w:val="both"/>
      </w:pPr>
      <w:r>
        <w:t>1.1.</w:t>
      </w:r>
      <w:r w:rsidR="004F5488">
        <w:t xml:space="preserve">Дополнить п. 1.3.2. </w:t>
      </w:r>
      <w:r w:rsidR="00170D65">
        <w:t xml:space="preserve"> следующего содержания</w:t>
      </w:r>
      <w:r w:rsidR="00170D65" w:rsidRPr="00170D65">
        <w:t>:</w:t>
      </w:r>
    </w:p>
    <w:p w:rsidR="00A54927" w:rsidRDefault="00170D65" w:rsidP="00AE4937">
      <w:pPr>
        <w:spacing w:after="0" w:line="240" w:lineRule="auto"/>
        <w:ind w:firstLine="709"/>
        <w:jc w:val="both"/>
      </w:pPr>
      <w:proofErr w:type="gramStart"/>
      <w:r>
        <w:t>«Ро</w:t>
      </w:r>
      <w:r w:rsidR="00BC1448">
        <w:t>дительская плата не взимается</w:t>
      </w:r>
      <w:r w:rsidR="00F2525F" w:rsidRPr="00F2525F">
        <w:t xml:space="preserve"> </w:t>
      </w:r>
      <w:r w:rsidR="00F2525F">
        <w:t>в 2022-2023 годах</w:t>
      </w:r>
      <w:r w:rsidR="00BC1448">
        <w:t xml:space="preserve"> с родителей (законных представителей), проходящих</w:t>
      </w:r>
      <w:r w:rsidR="00E0289A">
        <w:t xml:space="preserve">  (проходившим</w:t>
      </w:r>
      <w:r>
        <w:t xml:space="preserve">)  военную службу  по контракту (в </w:t>
      </w:r>
      <w:r w:rsidR="00F2525F">
        <w:t>том числе, военнослужащи</w:t>
      </w:r>
      <w:r w:rsidR="00E0289A">
        <w:t>м</w:t>
      </w:r>
      <w:r w:rsidR="00F2525F">
        <w:t xml:space="preserve">, </w:t>
      </w:r>
      <w:r w:rsidR="00F2525F" w:rsidRPr="00F2525F">
        <w:t xml:space="preserve"> </w:t>
      </w:r>
      <w:r w:rsidR="00F2525F">
        <w:t>лиц</w:t>
      </w:r>
      <w:r w:rsidR="00E0289A">
        <w:t xml:space="preserve"> проходящим</w:t>
      </w:r>
      <w:r>
        <w:t xml:space="preserve">  службу в войсках национальной гвардии Российской Федерации и имеющих специальное звание полиции</w:t>
      </w:r>
      <w:r w:rsidR="00E0289A">
        <w:t>) либо заключившим</w:t>
      </w:r>
      <w:r>
        <w:t xml:space="preserve">  контракт  о добровольном содействии в выполнении задач, возложенных на Вооруженные Силы Российской Федерации, или призванным на военную службу по мобилиз</w:t>
      </w:r>
      <w:r w:rsidR="00E0289A">
        <w:t>ации  и принимающим (принимавшим</w:t>
      </w:r>
      <w:proofErr w:type="gramEnd"/>
      <w:r>
        <w:t>)  участие в специальной военной операции, проводимой с 24 февраля 2022 года</w:t>
      </w:r>
      <w:proofErr w:type="gramStart"/>
      <w:r>
        <w:t>.»</w:t>
      </w:r>
      <w:r w:rsidR="00A54927">
        <w:t>.</w:t>
      </w:r>
      <w:proofErr w:type="gramEnd"/>
    </w:p>
    <w:p w:rsidR="00A54927" w:rsidRDefault="00A54927" w:rsidP="00AE4937">
      <w:pPr>
        <w:spacing w:after="0" w:line="240" w:lineRule="auto"/>
        <w:ind w:firstLine="709"/>
        <w:jc w:val="both"/>
      </w:pPr>
      <w:r>
        <w:t>1.2. Дополнить п. 1.4.1. абзацем следующего содержания после слов «- копии справки, подтверждающий факт установления  инвалидности (при применении п. 1.3.1.</w:t>
      </w:r>
      <w:r w:rsidR="00F2525F">
        <w:t>)</w:t>
      </w:r>
      <w:r w:rsidR="00F2525F" w:rsidRPr="00F2525F">
        <w:t>;</w:t>
      </w:r>
      <w:r w:rsidR="00F2525F">
        <w:t>»</w:t>
      </w:r>
      <w:r w:rsidRPr="00A54927">
        <w:t>:</w:t>
      </w:r>
      <w:r>
        <w:t xml:space="preserve"> </w:t>
      </w:r>
    </w:p>
    <w:p w:rsidR="00F2525F" w:rsidRPr="00F2525F" w:rsidRDefault="00A54927" w:rsidP="00F2525F">
      <w:pPr>
        <w:spacing w:after="0" w:line="240" w:lineRule="auto"/>
        <w:ind w:firstLine="709"/>
        <w:jc w:val="both"/>
      </w:pPr>
      <w:r>
        <w:t>«</w:t>
      </w:r>
      <w:r w:rsidRPr="00A54927">
        <w:t xml:space="preserve">- </w:t>
      </w:r>
      <w:proofErr w:type="gramStart"/>
      <w:r>
        <w:t>документ</w:t>
      </w:r>
      <w:proofErr w:type="gramEnd"/>
      <w:r>
        <w:t xml:space="preserve"> подтверждающий факт мобилизации или заключение контракта (при применение п.1.3.2.)».</w:t>
      </w:r>
      <w:r w:rsidR="00170D65">
        <w:t xml:space="preserve"> </w:t>
      </w:r>
    </w:p>
    <w:p w:rsidR="00F2525F" w:rsidRPr="00F2525F" w:rsidRDefault="00F2525F" w:rsidP="00F2525F">
      <w:pPr>
        <w:spacing w:after="0" w:line="240" w:lineRule="auto"/>
        <w:ind w:firstLine="709"/>
        <w:jc w:val="both"/>
      </w:pPr>
    </w:p>
    <w:p w:rsidR="004F5488" w:rsidRPr="004F5488" w:rsidRDefault="004F5488" w:rsidP="00F2525F">
      <w:pPr>
        <w:spacing w:line="240" w:lineRule="auto"/>
        <w:ind w:firstLine="709"/>
        <w:jc w:val="both"/>
        <w:rPr>
          <w:rFonts w:eastAsia="Calibri"/>
          <w:color w:val="000000"/>
        </w:rPr>
      </w:pPr>
      <w:r w:rsidRPr="004F5488">
        <w:t>2.</w:t>
      </w:r>
      <w:r>
        <w:rPr>
          <w:rFonts w:eastAsia="Calibri"/>
          <w:bCs/>
          <w:color w:val="000000"/>
        </w:rPr>
        <w:t> </w:t>
      </w:r>
      <w:r w:rsidRPr="003754B0">
        <w:rPr>
          <w:rFonts w:eastAsia="Calibri"/>
          <w:color w:val="000000"/>
        </w:rPr>
        <w:t xml:space="preserve">Отделу по делопроизводству, кадрам, информационным технологиям и делам архива </w:t>
      </w:r>
      <w:proofErr w:type="gramStart"/>
      <w:r w:rsidRPr="003754B0">
        <w:rPr>
          <w:rFonts w:eastAsia="Calibri"/>
          <w:color w:val="000000"/>
        </w:rPr>
        <w:t>разместить постановление</w:t>
      </w:r>
      <w:proofErr w:type="gramEnd"/>
      <w:r w:rsidRPr="003754B0">
        <w:rPr>
          <w:rFonts w:eastAsia="Calibri"/>
          <w:color w:val="000000"/>
        </w:rPr>
        <w:t xml:space="preserve"> на официальном сайте муниципального образования </w:t>
      </w:r>
      <w:proofErr w:type="spellStart"/>
      <w:r w:rsidRPr="003754B0">
        <w:rPr>
          <w:rFonts w:eastAsia="Calibri"/>
          <w:color w:val="000000"/>
        </w:rPr>
        <w:t>Кимовский</w:t>
      </w:r>
      <w:proofErr w:type="spellEnd"/>
      <w:r w:rsidRPr="003754B0">
        <w:rPr>
          <w:rFonts w:eastAsia="Calibri"/>
          <w:color w:val="000000"/>
        </w:rPr>
        <w:t xml:space="preserve"> район в сети Интернет, отделу по </w:t>
      </w:r>
      <w:r w:rsidRPr="003754B0">
        <w:rPr>
          <w:rFonts w:eastAsia="Calibri"/>
          <w:color w:val="000000"/>
        </w:rPr>
        <w:lastRenderedPageBreak/>
        <w:t>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</w:t>
      </w:r>
      <w:r>
        <w:rPr>
          <w:rFonts w:eastAsia="Calibri"/>
          <w:color w:val="000000"/>
        </w:rPr>
        <w:t>ормации муниципального бюджетного</w:t>
      </w:r>
      <w:r w:rsidRPr="003754B0">
        <w:rPr>
          <w:rFonts w:eastAsia="Calibri"/>
          <w:color w:val="000000"/>
        </w:rPr>
        <w:t xml:space="preserve"> учреждения культуры «</w:t>
      </w:r>
      <w:proofErr w:type="spellStart"/>
      <w:r w:rsidRPr="003754B0">
        <w:rPr>
          <w:rFonts w:eastAsia="Calibri"/>
          <w:color w:val="000000"/>
        </w:rPr>
        <w:t>Кимовская</w:t>
      </w:r>
      <w:proofErr w:type="spellEnd"/>
      <w:r w:rsidRPr="003754B0">
        <w:rPr>
          <w:rFonts w:eastAsia="Calibri"/>
          <w:color w:val="000000"/>
        </w:rPr>
        <w:t xml:space="preserve"> </w:t>
      </w:r>
      <w:proofErr w:type="spellStart"/>
      <w:r w:rsidRPr="003754B0">
        <w:rPr>
          <w:rFonts w:eastAsia="Calibri"/>
          <w:color w:val="000000"/>
        </w:rPr>
        <w:t>межпоселенческая</w:t>
      </w:r>
      <w:proofErr w:type="spellEnd"/>
      <w:r w:rsidRPr="003754B0">
        <w:rPr>
          <w:rFonts w:eastAsia="Calibri"/>
          <w:color w:val="000000"/>
        </w:rPr>
        <w:t xml:space="preserve"> центральная районная библиотека».</w:t>
      </w:r>
    </w:p>
    <w:p w:rsidR="004F5488" w:rsidRDefault="004F5488" w:rsidP="004F5488">
      <w:pPr>
        <w:ind w:firstLine="709"/>
        <w:jc w:val="both"/>
        <w:rPr>
          <w:rFonts w:eastAsia="Calibri"/>
          <w:color w:val="000000"/>
        </w:rPr>
      </w:pPr>
      <w:r w:rsidRPr="003754B0">
        <w:rPr>
          <w:rFonts w:eastAsia="Calibri"/>
          <w:color w:val="000000"/>
        </w:rPr>
        <w:t>3</w:t>
      </w:r>
      <w:r>
        <w:rPr>
          <w:color w:val="000000"/>
        </w:rPr>
        <w:t>. </w:t>
      </w:r>
      <w:proofErr w:type="gramStart"/>
      <w:r w:rsidRPr="003754B0">
        <w:rPr>
          <w:rFonts w:eastAsia="Calibri"/>
          <w:color w:val="000000"/>
        </w:rPr>
        <w:t>Контроль за</w:t>
      </w:r>
      <w:proofErr w:type="gramEnd"/>
      <w:r w:rsidRPr="003754B0">
        <w:rPr>
          <w:rFonts w:eastAsia="Calibri"/>
          <w:color w:val="000000"/>
        </w:rPr>
        <w:t xml:space="preserve"> выполнением постановления возложить на з</w:t>
      </w:r>
      <w:r>
        <w:rPr>
          <w:rFonts w:eastAsia="Calibri"/>
          <w:color w:val="000000"/>
        </w:rPr>
        <w:t xml:space="preserve">аместителя главы администрации </w:t>
      </w:r>
      <w:r w:rsidRPr="003754B0">
        <w:rPr>
          <w:rFonts w:eastAsia="Calibri"/>
          <w:color w:val="000000"/>
        </w:rPr>
        <w:t>Ларионову Т.В.</w:t>
      </w:r>
    </w:p>
    <w:p w:rsidR="004F5488" w:rsidRPr="003D10F0" w:rsidRDefault="004F5488" w:rsidP="004F5488">
      <w:pPr>
        <w:shd w:val="clear" w:color="auto" w:fill="FFFFFF"/>
        <w:tabs>
          <w:tab w:val="left" w:pos="9355"/>
        </w:tabs>
        <w:ind w:firstLine="709"/>
        <w:jc w:val="both"/>
        <w:rPr>
          <w:color w:val="000000"/>
        </w:rPr>
      </w:pPr>
      <w:r w:rsidRPr="003754B0">
        <w:rPr>
          <w:rFonts w:eastAsia="Calibri"/>
          <w:color w:val="000000"/>
        </w:rPr>
        <w:t>4</w:t>
      </w:r>
      <w:r>
        <w:rPr>
          <w:color w:val="000000"/>
        </w:rPr>
        <w:t>. </w:t>
      </w:r>
      <w:r w:rsidRPr="003754B0">
        <w:rPr>
          <w:rFonts w:eastAsia="Calibri"/>
          <w:color w:val="000000"/>
        </w:rPr>
        <w:t xml:space="preserve">Постановление вступает в </w:t>
      </w:r>
      <w:r w:rsidRPr="00065C88">
        <w:rPr>
          <w:rFonts w:eastAsia="Calibri"/>
          <w:color w:val="000000"/>
          <w:highlight w:val="yellow"/>
        </w:rPr>
        <w:t>силу со дня обнародования.</w:t>
      </w:r>
    </w:p>
    <w:p w:rsidR="004F5488" w:rsidRPr="004F5488" w:rsidRDefault="004F5488" w:rsidP="00AE4937">
      <w:pPr>
        <w:spacing w:after="0" w:line="240" w:lineRule="auto"/>
        <w:ind w:firstLine="709"/>
        <w:jc w:val="both"/>
      </w:pPr>
    </w:p>
    <w:tbl>
      <w:tblPr>
        <w:tblW w:w="0" w:type="auto"/>
        <w:tblLook w:val="04A0"/>
      </w:tblPr>
      <w:tblGrid>
        <w:gridCol w:w="4811"/>
        <w:gridCol w:w="4760"/>
      </w:tblGrid>
      <w:tr w:rsidR="004F5488" w:rsidTr="006C4B81">
        <w:tc>
          <w:tcPr>
            <w:tcW w:w="4927" w:type="dxa"/>
          </w:tcPr>
          <w:p w:rsidR="004F5488" w:rsidRPr="0049182E" w:rsidRDefault="004F5488" w:rsidP="004F5488">
            <w:pPr>
              <w:spacing w:after="0" w:line="240" w:lineRule="auto"/>
              <w:jc w:val="center"/>
              <w:rPr>
                <w:rFonts w:eastAsia="Calibri"/>
                <w:b/>
                <w:bCs/>
                <w:snapToGrid w:val="0"/>
              </w:rPr>
            </w:pPr>
            <w:r w:rsidRPr="0049182E">
              <w:rPr>
                <w:rFonts w:eastAsia="Calibri"/>
                <w:b/>
                <w:bCs/>
                <w:snapToGrid w:val="0"/>
              </w:rPr>
              <w:t>Глава администрации</w:t>
            </w:r>
          </w:p>
          <w:p w:rsidR="004F5488" w:rsidRPr="0049182E" w:rsidRDefault="004F5488" w:rsidP="004F5488">
            <w:pPr>
              <w:spacing w:after="0" w:line="240" w:lineRule="auto"/>
              <w:jc w:val="center"/>
              <w:rPr>
                <w:rFonts w:eastAsia="Calibri"/>
                <w:b/>
                <w:bCs/>
                <w:snapToGrid w:val="0"/>
              </w:rPr>
            </w:pPr>
            <w:r w:rsidRPr="0049182E">
              <w:rPr>
                <w:rFonts w:eastAsia="Calibri"/>
                <w:b/>
                <w:bCs/>
                <w:snapToGrid w:val="0"/>
              </w:rPr>
              <w:t>муниципального образования</w:t>
            </w:r>
          </w:p>
          <w:p w:rsidR="004F5488" w:rsidRPr="0049182E" w:rsidRDefault="004F5488" w:rsidP="004F5488">
            <w:pPr>
              <w:tabs>
                <w:tab w:val="left" w:pos="9355"/>
              </w:tabs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49182E">
              <w:rPr>
                <w:rFonts w:eastAsia="Calibri"/>
                <w:b/>
                <w:bCs/>
                <w:snapToGrid w:val="0"/>
              </w:rPr>
              <w:t>Кимовский</w:t>
            </w:r>
            <w:proofErr w:type="spellEnd"/>
            <w:r w:rsidRPr="0049182E">
              <w:rPr>
                <w:rFonts w:eastAsia="Calibri"/>
                <w:b/>
                <w:bCs/>
                <w:snapToGrid w:val="0"/>
              </w:rPr>
              <w:t xml:space="preserve"> район</w:t>
            </w:r>
          </w:p>
        </w:tc>
        <w:tc>
          <w:tcPr>
            <w:tcW w:w="4927" w:type="dxa"/>
          </w:tcPr>
          <w:p w:rsidR="004F5488" w:rsidRPr="0049182E" w:rsidRDefault="004F5488" w:rsidP="006C4B81">
            <w:pPr>
              <w:tabs>
                <w:tab w:val="left" w:pos="9355"/>
              </w:tabs>
              <w:jc w:val="right"/>
              <w:rPr>
                <w:color w:val="000000"/>
              </w:rPr>
            </w:pPr>
            <w:r w:rsidRPr="0049182E">
              <w:rPr>
                <w:rFonts w:eastAsia="Calibri"/>
                <w:b/>
                <w:bCs/>
                <w:snapToGrid w:val="0"/>
              </w:rPr>
              <w:t xml:space="preserve">        Е.В. Захаров</w:t>
            </w:r>
          </w:p>
        </w:tc>
      </w:tr>
    </w:tbl>
    <w:p w:rsidR="004F5488" w:rsidRDefault="004F5488" w:rsidP="004F5488">
      <w:pPr>
        <w:shd w:val="clear" w:color="auto" w:fill="FFFFFF"/>
        <w:tabs>
          <w:tab w:val="left" w:pos="9355"/>
        </w:tabs>
        <w:ind w:firstLine="709"/>
        <w:jc w:val="both"/>
        <w:rPr>
          <w:rFonts w:eastAsia="Calibri"/>
          <w:color w:val="000000"/>
        </w:rPr>
      </w:pPr>
    </w:p>
    <w:p w:rsidR="004F5488" w:rsidRDefault="004F5488" w:rsidP="004F5488">
      <w:pPr>
        <w:shd w:val="clear" w:color="auto" w:fill="FFFFFF"/>
        <w:tabs>
          <w:tab w:val="left" w:pos="9355"/>
        </w:tabs>
        <w:ind w:firstLine="709"/>
        <w:jc w:val="both"/>
        <w:rPr>
          <w:rFonts w:eastAsia="Calibri"/>
          <w:color w:val="000000"/>
        </w:rPr>
      </w:pPr>
    </w:p>
    <w:p w:rsidR="00E14BEB" w:rsidRPr="004F5488" w:rsidRDefault="00E14BEB" w:rsidP="00AE4937">
      <w:pPr>
        <w:spacing w:after="0" w:line="240" w:lineRule="auto"/>
        <w:ind w:firstLine="709"/>
        <w:jc w:val="both"/>
      </w:pPr>
    </w:p>
    <w:p w:rsidR="00E14BEB" w:rsidRPr="00E14BEB" w:rsidRDefault="00E14BEB" w:rsidP="00AE4937">
      <w:pPr>
        <w:spacing w:after="0" w:line="240" w:lineRule="auto"/>
        <w:ind w:firstLine="709"/>
        <w:jc w:val="both"/>
      </w:pPr>
    </w:p>
    <w:sectPr w:rsidR="00E14BEB" w:rsidRPr="00E14BEB" w:rsidSect="0023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269B1"/>
    <w:rsid w:val="00065C88"/>
    <w:rsid w:val="00170D65"/>
    <w:rsid w:val="00232041"/>
    <w:rsid w:val="004269B1"/>
    <w:rsid w:val="004F5488"/>
    <w:rsid w:val="00A54927"/>
    <w:rsid w:val="00AE4937"/>
    <w:rsid w:val="00B55BDA"/>
    <w:rsid w:val="00BC1448"/>
    <w:rsid w:val="00E0289A"/>
    <w:rsid w:val="00E14BEB"/>
    <w:rsid w:val="00F2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2022-10-17T12:44:00Z</dcterms:created>
  <dcterms:modified xsi:type="dcterms:W3CDTF">2022-10-17T12:49:00Z</dcterms:modified>
</cp:coreProperties>
</file>