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184" w14:textId="77777777" w:rsidR="0082754D" w:rsidRDefault="0082754D" w:rsidP="0082754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80934">
        <w:rPr>
          <w:rFonts w:ascii="PT Astra Serif" w:hAnsi="PT Astra Serif"/>
          <w:b/>
          <w:sz w:val="24"/>
          <w:szCs w:val="24"/>
        </w:rPr>
        <w:t>Выполнение показателей и оценка результативности муниципальной программы «Развитие сельского хозяйства Кимовского района</w:t>
      </w:r>
      <w:r>
        <w:rPr>
          <w:rFonts w:ascii="PT Astra Serif" w:hAnsi="PT Astra Serif"/>
          <w:b/>
          <w:sz w:val="24"/>
          <w:szCs w:val="24"/>
        </w:rPr>
        <w:t xml:space="preserve"> на 2019-2024 годы» </w:t>
      </w:r>
      <w:proofErr w:type="gramStart"/>
      <w:r>
        <w:rPr>
          <w:rFonts w:ascii="PT Astra Serif" w:hAnsi="PT Astra Serif"/>
          <w:b/>
          <w:sz w:val="24"/>
          <w:szCs w:val="24"/>
        </w:rPr>
        <w:t xml:space="preserve">за </w:t>
      </w:r>
      <w:r w:rsidR="008F2A5D">
        <w:rPr>
          <w:rFonts w:ascii="PT Astra Serif" w:hAnsi="PT Astra Serif"/>
          <w:b/>
          <w:sz w:val="24"/>
          <w:szCs w:val="24"/>
        </w:rPr>
        <w:t xml:space="preserve"> первое</w:t>
      </w:r>
      <w:proofErr w:type="gramEnd"/>
      <w:r w:rsidR="008F2A5D">
        <w:rPr>
          <w:rFonts w:ascii="PT Astra Serif" w:hAnsi="PT Astra Serif"/>
          <w:b/>
          <w:sz w:val="24"/>
          <w:szCs w:val="24"/>
        </w:rPr>
        <w:t xml:space="preserve"> полугодие</w:t>
      </w:r>
      <w:r>
        <w:rPr>
          <w:rFonts w:ascii="PT Astra Serif" w:hAnsi="PT Astra Serif"/>
          <w:b/>
          <w:sz w:val="24"/>
          <w:szCs w:val="24"/>
        </w:rPr>
        <w:t xml:space="preserve"> 202</w:t>
      </w:r>
      <w:r w:rsidR="008F2A5D">
        <w:rPr>
          <w:rFonts w:ascii="PT Astra Serif" w:hAnsi="PT Astra Serif"/>
          <w:b/>
          <w:sz w:val="24"/>
          <w:szCs w:val="24"/>
        </w:rPr>
        <w:t>1</w:t>
      </w:r>
      <w:r>
        <w:rPr>
          <w:rFonts w:ascii="PT Astra Serif" w:hAnsi="PT Astra Serif"/>
          <w:b/>
          <w:sz w:val="24"/>
          <w:szCs w:val="24"/>
        </w:rPr>
        <w:t xml:space="preserve"> год</w:t>
      </w:r>
      <w:r w:rsidR="008F2A5D">
        <w:rPr>
          <w:rFonts w:ascii="PT Astra Serif" w:hAnsi="PT Astra Serif"/>
          <w:b/>
          <w:sz w:val="24"/>
          <w:szCs w:val="24"/>
        </w:rPr>
        <w:t>а</w:t>
      </w:r>
      <w:r w:rsidRPr="00C80934">
        <w:rPr>
          <w:rFonts w:ascii="PT Astra Serif" w:hAnsi="PT Astra Serif"/>
          <w:b/>
          <w:sz w:val="24"/>
          <w:szCs w:val="24"/>
        </w:rPr>
        <w:t>.</w:t>
      </w:r>
    </w:p>
    <w:p w14:paraId="0710AE02" w14:textId="77777777" w:rsidR="0082754D" w:rsidRDefault="0082754D" w:rsidP="0082754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82754D" w14:paraId="3A68992B" w14:textId="77777777" w:rsidTr="001E33EF">
        <w:tc>
          <w:tcPr>
            <w:tcW w:w="801" w:type="dxa"/>
            <w:vMerge w:val="restart"/>
          </w:tcPr>
          <w:p w14:paraId="25F0292B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  <w:vMerge w:val="restart"/>
          </w:tcPr>
          <w:p w14:paraId="09681112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14:paraId="786386B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14:paraId="1D346756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14:paraId="7E6D1918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2754D" w14:paraId="7265AA5F" w14:textId="77777777" w:rsidTr="001E33EF">
        <w:tc>
          <w:tcPr>
            <w:tcW w:w="801" w:type="dxa"/>
            <w:vMerge/>
          </w:tcPr>
          <w:p w14:paraId="59C8CC6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0755833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6970CD2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BD3D79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268" w:type="dxa"/>
            <w:gridSpan w:val="2"/>
          </w:tcPr>
          <w:p w14:paraId="29019225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14:paraId="3C505F52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14:paraId="53AE4992" w14:textId="77777777" w:rsidTr="001E33EF">
        <w:tc>
          <w:tcPr>
            <w:tcW w:w="801" w:type="dxa"/>
            <w:vMerge/>
          </w:tcPr>
          <w:p w14:paraId="4145F9B2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3488ECD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F1EEE3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662F96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C856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56D5A5B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14:paraId="5D424DC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14:paraId="2C9FFF49" w14:textId="77777777" w:rsidTr="001E33EF">
        <w:tc>
          <w:tcPr>
            <w:tcW w:w="801" w:type="dxa"/>
          </w:tcPr>
          <w:p w14:paraId="6049390F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14:paraId="741ED82D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14:paraId="5E582D7B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77D5C0B1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14:paraId="5E4E2D8D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14:paraId="78365FBF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5904274F" w14:textId="77777777" w:rsid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97,4</w:t>
            </w:r>
          </w:p>
          <w:p w14:paraId="0F64E488" w14:textId="77777777" w:rsidR="008F2A5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Снижение производства скота и птицы на убой</w:t>
            </w:r>
          </w:p>
        </w:tc>
      </w:tr>
      <w:tr w:rsidR="0082754D" w14:paraId="342D501C" w14:textId="77777777" w:rsidTr="001E33EF">
        <w:tc>
          <w:tcPr>
            <w:tcW w:w="801" w:type="dxa"/>
          </w:tcPr>
          <w:p w14:paraId="1111711C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14:paraId="652CEDA0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14:paraId="07A504A5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0AFE889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75,1</w:t>
            </w:r>
          </w:p>
        </w:tc>
        <w:tc>
          <w:tcPr>
            <w:tcW w:w="1134" w:type="dxa"/>
          </w:tcPr>
          <w:p w14:paraId="5778AB42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14:paraId="4B4ED480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2A3AFDF4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Производство продукции с июля </w:t>
            </w:r>
          </w:p>
        </w:tc>
      </w:tr>
      <w:tr w:rsidR="0082754D" w14:paraId="2123E411" w14:textId="77777777" w:rsidTr="001E33EF">
        <w:tc>
          <w:tcPr>
            <w:tcW w:w="801" w:type="dxa"/>
          </w:tcPr>
          <w:p w14:paraId="49670D2D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14:paraId="11714A5F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14:paraId="423EDBE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00861784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</w:tcPr>
          <w:p w14:paraId="3340CF16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14:paraId="5855584F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5D29A175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99,2</w:t>
            </w:r>
            <w:r w:rsidR="00453952">
              <w:rPr>
                <w:rFonts w:ascii="PT Astra Serif" w:hAnsi="PT Astra Serif"/>
                <w:b/>
                <w:sz w:val="24"/>
                <w:szCs w:val="24"/>
              </w:rPr>
              <w:t xml:space="preserve"> снижение производства скота и птицы на убой</w:t>
            </w:r>
          </w:p>
        </w:tc>
      </w:tr>
      <w:tr w:rsidR="0082754D" w14:paraId="2F1E0010" w14:textId="77777777" w:rsidTr="001E33EF">
        <w:tc>
          <w:tcPr>
            <w:tcW w:w="801" w:type="dxa"/>
          </w:tcPr>
          <w:p w14:paraId="78F11C7D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14:paraId="54DEF01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14:paraId="07AD151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60F0DCB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137,6</w:t>
            </w:r>
          </w:p>
        </w:tc>
        <w:tc>
          <w:tcPr>
            <w:tcW w:w="1134" w:type="dxa"/>
          </w:tcPr>
          <w:p w14:paraId="5A90D094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009EA193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103,9</w:t>
            </w:r>
          </w:p>
        </w:tc>
        <w:tc>
          <w:tcPr>
            <w:tcW w:w="1808" w:type="dxa"/>
          </w:tcPr>
          <w:p w14:paraId="60A935C7" w14:textId="77777777" w:rsid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</w:t>
            </w:r>
          </w:p>
          <w:p w14:paraId="56810808" w14:textId="77777777" w:rsidR="008F2A5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Недостаточно финансирования</w:t>
            </w:r>
          </w:p>
        </w:tc>
      </w:tr>
      <w:tr w:rsidR="0082754D" w14:paraId="1F90517A" w14:textId="77777777" w:rsidTr="001E33EF">
        <w:tc>
          <w:tcPr>
            <w:tcW w:w="801" w:type="dxa"/>
          </w:tcPr>
          <w:p w14:paraId="2CF52188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14:paraId="53142F5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14:paraId="486889F3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D810059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08F744B5" w14:textId="77777777" w:rsidR="0082754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113764D" w14:textId="77777777" w:rsid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</w:t>
            </w:r>
          </w:p>
          <w:p w14:paraId="32AE1156" w14:textId="77777777" w:rsidR="008F2A5D" w:rsidRPr="0082754D" w:rsidRDefault="008F2A5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ожид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.)</w:t>
            </w:r>
          </w:p>
        </w:tc>
        <w:tc>
          <w:tcPr>
            <w:tcW w:w="1808" w:type="dxa"/>
          </w:tcPr>
          <w:p w14:paraId="5ADBCDE8" w14:textId="77777777" w:rsid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87,5</w:t>
            </w:r>
          </w:p>
          <w:p w14:paraId="3D7729EE" w14:textId="77777777" w:rsidR="00A86841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(повышение с/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б )</w:t>
            </w:r>
            <w:proofErr w:type="gramEnd"/>
          </w:p>
        </w:tc>
      </w:tr>
      <w:tr w:rsidR="0082754D" w14:paraId="147BC50D" w14:textId="77777777" w:rsidTr="001E33EF">
        <w:tc>
          <w:tcPr>
            <w:tcW w:w="801" w:type="dxa"/>
          </w:tcPr>
          <w:p w14:paraId="7E9269C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14:paraId="51F08A1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14:paraId="13EED1B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14:paraId="4BEF9A17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31168</w:t>
            </w:r>
          </w:p>
        </w:tc>
        <w:tc>
          <w:tcPr>
            <w:tcW w:w="1134" w:type="dxa"/>
          </w:tcPr>
          <w:p w14:paraId="41F74AEF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32200</w:t>
            </w:r>
          </w:p>
        </w:tc>
        <w:tc>
          <w:tcPr>
            <w:tcW w:w="1134" w:type="dxa"/>
          </w:tcPr>
          <w:p w14:paraId="47027FDA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34683</w:t>
            </w:r>
          </w:p>
        </w:tc>
        <w:tc>
          <w:tcPr>
            <w:tcW w:w="1808" w:type="dxa"/>
          </w:tcPr>
          <w:p w14:paraId="45EF9D8B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107,7</w:t>
            </w:r>
          </w:p>
        </w:tc>
      </w:tr>
      <w:tr w:rsidR="0082754D" w14:paraId="474A5EF6" w14:textId="77777777" w:rsidTr="001E33EF">
        <w:tc>
          <w:tcPr>
            <w:tcW w:w="801" w:type="dxa"/>
          </w:tcPr>
          <w:p w14:paraId="6B43383F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14:paraId="0CD1AF6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14:paraId="63425562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D28A70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5AB80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12BE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EDE756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14:paraId="12BF9FC5" w14:textId="77777777" w:rsidTr="001E33EF">
        <w:tc>
          <w:tcPr>
            <w:tcW w:w="801" w:type="dxa"/>
          </w:tcPr>
          <w:p w14:paraId="0B29D0D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9" w:type="dxa"/>
          </w:tcPr>
          <w:p w14:paraId="5E3DC143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14:paraId="022C1C88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14F442D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F76A17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16ADA297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1E43311B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Уборка июль-август</w:t>
            </w:r>
          </w:p>
        </w:tc>
      </w:tr>
      <w:tr w:rsidR="0082754D" w14:paraId="3199F9C5" w14:textId="77777777" w:rsidTr="001E33EF">
        <w:tc>
          <w:tcPr>
            <w:tcW w:w="801" w:type="dxa"/>
          </w:tcPr>
          <w:p w14:paraId="5C60FC9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14:paraId="0FC622C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14:paraId="3F3075BF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121F13C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306443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31833389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115CD667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Уборка август-сентябрь</w:t>
            </w:r>
          </w:p>
        </w:tc>
      </w:tr>
      <w:tr w:rsidR="0082754D" w14:paraId="410FB44E" w14:textId="77777777" w:rsidTr="001E33EF">
        <w:tc>
          <w:tcPr>
            <w:tcW w:w="801" w:type="dxa"/>
          </w:tcPr>
          <w:p w14:paraId="7B0FD7EC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14:paraId="29DB8560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851" w:type="dxa"/>
          </w:tcPr>
          <w:p w14:paraId="65988B77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B3B0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483D7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29216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66B6507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14:paraId="3BBB06E4" w14:textId="77777777" w:rsidTr="001E33EF">
        <w:tc>
          <w:tcPr>
            <w:tcW w:w="801" w:type="dxa"/>
          </w:tcPr>
          <w:p w14:paraId="1284EA5B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14:paraId="101F6C9E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14:paraId="2096AEC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FBC1023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203,3</w:t>
            </w:r>
          </w:p>
        </w:tc>
        <w:tc>
          <w:tcPr>
            <w:tcW w:w="1134" w:type="dxa"/>
          </w:tcPr>
          <w:p w14:paraId="7CC3F49D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14:paraId="048C2C71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180,8</w:t>
            </w:r>
          </w:p>
        </w:tc>
        <w:tc>
          <w:tcPr>
            <w:tcW w:w="1808" w:type="dxa"/>
          </w:tcPr>
          <w:p w14:paraId="109192D7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Реализация в 3 и 4 кварталах</w:t>
            </w:r>
          </w:p>
        </w:tc>
      </w:tr>
      <w:tr w:rsidR="0082754D" w14:paraId="2C0DEAD6" w14:textId="77777777" w:rsidTr="001E33EF">
        <w:tc>
          <w:tcPr>
            <w:tcW w:w="801" w:type="dxa"/>
          </w:tcPr>
          <w:p w14:paraId="110428EE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14:paraId="67A2EC9A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14:paraId="705BCE5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D081695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1321,6</w:t>
            </w:r>
          </w:p>
        </w:tc>
        <w:tc>
          <w:tcPr>
            <w:tcW w:w="1134" w:type="dxa"/>
          </w:tcPr>
          <w:p w14:paraId="0A571B7D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2850</w:t>
            </w:r>
          </w:p>
        </w:tc>
        <w:tc>
          <w:tcPr>
            <w:tcW w:w="1134" w:type="dxa"/>
          </w:tcPr>
          <w:p w14:paraId="4AC63738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1522,4</w:t>
            </w:r>
          </w:p>
        </w:tc>
        <w:tc>
          <w:tcPr>
            <w:tcW w:w="1808" w:type="dxa"/>
          </w:tcPr>
          <w:p w14:paraId="31412AA6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 годовой, ожидаемое выполнение 100%</w:t>
            </w:r>
          </w:p>
        </w:tc>
      </w:tr>
      <w:tr w:rsidR="0082754D" w14:paraId="51A9E8EC" w14:textId="77777777" w:rsidTr="001E33EF">
        <w:tc>
          <w:tcPr>
            <w:tcW w:w="801" w:type="dxa"/>
          </w:tcPr>
          <w:p w14:paraId="2CF6E6FD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14:paraId="17084A2F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Организация и проведение ежегодного мероприятия, связанного с подведением итогов работы  сельхозтоваропроизводителей</w:t>
            </w:r>
          </w:p>
        </w:tc>
        <w:tc>
          <w:tcPr>
            <w:tcW w:w="851" w:type="dxa"/>
          </w:tcPr>
          <w:p w14:paraId="3412B17C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417" w:type="dxa"/>
          </w:tcPr>
          <w:p w14:paraId="4C2FB5AB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592FDF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18E542E" w14:textId="77777777" w:rsidR="0082754D" w:rsidRPr="0082754D" w:rsidRDefault="00A86841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0C403E35" w14:textId="77777777" w:rsidR="00CA2B7B" w:rsidRDefault="00A86841" w:rsidP="003C6C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Октябрь,</w:t>
            </w:r>
          </w:p>
          <w:p w14:paraId="179F3466" w14:textId="77777777" w:rsidR="0082754D" w:rsidRPr="0082754D" w:rsidRDefault="00A86841" w:rsidP="003C6C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</w:tr>
      <w:tr w:rsidR="0082754D" w14:paraId="17AC45F7" w14:textId="77777777" w:rsidTr="001E33EF">
        <w:tc>
          <w:tcPr>
            <w:tcW w:w="801" w:type="dxa"/>
          </w:tcPr>
          <w:p w14:paraId="7E598497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14:paraId="4B40936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14:paraId="0763F50C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20BC6EEE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7F86252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EE0D708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62A60F77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82754D" w14:paraId="2A1F5AE8" w14:textId="77777777" w:rsidTr="001E33EF">
        <w:tc>
          <w:tcPr>
            <w:tcW w:w="801" w:type="dxa"/>
          </w:tcPr>
          <w:p w14:paraId="4704C044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14:paraId="1C50B8A3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14:paraId="5FC80713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14:paraId="17C45725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624FE7DA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2E7E85FD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0,378</w:t>
            </w:r>
          </w:p>
        </w:tc>
        <w:tc>
          <w:tcPr>
            <w:tcW w:w="1808" w:type="dxa"/>
          </w:tcPr>
          <w:p w14:paraId="46E7150C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126</w:t>
            </w:r>
          </w:p>
        </w:tc>
      </w:tr>
      <w:tr w:rsidR="0082754D" w14:paraId="44F4A854" w14:textId="77777777" w:rsidTr="001E33EF">
        <w:tc>
          <w:tcPr>
            <w:tcW w:w="801" w:type="dxa"/>
          </w:tcPr>
          <w:p w14:paraId="0FEF3F31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14:paraId="6857E429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</w:tcPr>
          <w:p w14:paraId="0ED8DCED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т.га</w:t>
            </w:r>
            <w:proofErr w:type="gramEnd"/>
          </w:p>
        </w:tc>
        <w:tc>
          <w:tcPr>
            <w:tcW w:w="1417" w:type="dxa"/>
          </w:tcPr>
          <w:p w14:paraId="30A03662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530F9E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8AD4D9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5714685D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Работа проводится 2-4 кварталы</w:t>
            </w:r>
          </w:p>
        </w:tc>
      </w:tr>
      <w:tr w:rsidR="0082754D" w14:paraId="7D4D56DD" w14:textId="77777777" w:rsidTr="001E33EF">
        <w:tc>
          <w:tcPr>
            <w:tcW w:w="801" w:type="dxa"/>
          </w:tcPr>
          <w:p w14:paraId="78EA719C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14:paraId="5515585E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внесенных минеральных удобрений в действующем </w:t>
            </w: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веществе</w:t>
            </w:r>
          </w:p>
        </w:tc>
        <w:tc>
          <w:tcPr>
            <w:tcW w:w="851" w:type="dxa"/>
          </w:tcPr>
          <w:p w14:paraId="2EEC012A" w14:textId="77777777"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т.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57B21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14:paraId="1A8176C9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73B6AFAB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3,9</w:t>
            </w:r>
          </w:p>
        </w:tc>
        <w:tc>
          <w:tcPr>
            <w:tcW w:w="1808" w:type="dxa"/>
          </w:tcPr>
          <w:p w14:paraId="427E2B3B" w14:textId="77777777" w:rsidR="0082754D" w:rsidRPr="0082754D" w:rsidRDefault="00CA2B7B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111,4</w:t>
            </w:r>
          </w:p>
        </w:tc>
      </w:tr>
    </w:tbl>
    <w:p w14:paraId="1B0A53B9" w14:textId="77777777" w:rsidR="001E33EF" w:rsidRDefault="001E33EF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763AA85C" w14:textId="77777777" w:rsidR="001E33EF" w:rsidRDefault="001E33EF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4359CE8D" w14:textId="77777777"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расчета значений оценки показателей результативности Программы </w:t>
      </w:r>
      <w:proofErr w:type="gramStart"/>
      <w:r>
        <w:rPr>
          <w:rFonts w:ascii="PT Astra Serif" w:hAnsi="PT Astra Serif"/>
          <w:b/>
          <w:sz w:val="24"/>
          <w:szCs w:val="24"/>
        </w:rPr>
        <w:t xml:space="preserve">за </w:t>
      </w:r>
      <w:r w:rsidR="001E33EF">
        <w:rPr>
          <w:rFonts w:ascii="PT Astra Serif" w:hAnsi="PT Astra Serif"/>
          <w:b/>
          <w:sz w:val="24"/>
          <w:szCs w:val="24"/>
        </w:rPr>
        <w:t xml:space="preserve"> первое</w:t>
      </w:r>
      <w:proofErr w:type="gramEnd"/>
      <w:r w:rsidR="001E33EF">
        <w:rPr>
          <w:rFonts w:ascii="PT Astra Serif" w:hAnsi="PT Astra Serif"/>
          <w:b/>
          <w:sz w:val="24"/>
          <w:szCs w:val="24"/>
        </w:rPr>
        <w:t xml:space="preserve"> полугодие </w:t>
      </w:r>
      <w:r>
        <w:rPr>
          <w:rFonts w:ascii="PT Astra Serif" w:hAnsi="PT Astra Serif"/>
          <w:b/>
          <w:sz w:val="24"/>
          <w:szCs w:val="24"/>
        </w:rPr>
        <w:t>202</w:t>
      </w:r>
      <w:r w:rsidR="001E33EF">
        <w:rPr>
          <w:rFonts w:ascii="PT Astra Serif" w:hAnsi="PT Astra Serif"/>
          <w:b/>
          <w:sz w:val="24"/>
          <w:szCs w:val="24"/>
        </w:rPr>
        <w:t>1 года составляет     98</w:t>
      </w:r>
      <w:r>
        <w:rPr>
          <w:rFonts w:ascii="PT Astra Serif" w:hAnsi="PT Astra Serif"/>
          <w:b/>
          <w:sz w:val="24"/>
          <w:szCs w:val="24"/>
        </w:rPr>
        <w:t xml:space="preserve"> %.  Программа рекомендована к дальнейшей реализации.</w:t>
      </w:r>
    </w:p>
    <w:p w14:paraId="6755DE3F" w14:textId="77777777"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643C0DB9" w14:textId="77777777"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6EE74F31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AD5F49A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D157DB4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844059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8A58DFD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2452643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1D99BDA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43CC6EE" w14:textId="77777777"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A83C94" w14:textId="77777777" w:rsidR="00564442" w:rsidRPr="00BF00F6" w:rsidRDefault="00564442">
      <w:pPr>
        <w:rPr>
          <w:rFonts w:ascii="PT Astra Serif" w:hAnsi="PT Astra Serif"/>
          <w:sz w:val="28"/>
          <w:szCs w:val="28"/>
        </w:rPr>
        <w:sectPr w:rsidR="00564442" w:rsidRPr="00BF00F6" w:rsidSect="00564442">
          <w:pgSz w:w="11900" w:h="16840"/>
          <w:pgMar w:top="397" w:right="567" w:bottom="426" w:left="1701" w:header="0" w:footer="6" w:gutter="0"/>
          <w:cols w:space="720"/>
          <w:noEndnote/>
          <w:docGrid w:linePitch="360"/>
        </w:sectPr>
      </w:pPr>
    </w:p>
    <w:p w14:paraId="1328C260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1DB590BA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97DFDB8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17B66FE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62AEE60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8079305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159FFEDC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60101CF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FAF2B67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E20FA03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2243F00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391AAC8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765194F1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2CBDD09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1EB62EF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4E3F3B4C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6AD2AF98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2FA74405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EE93993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14529A5E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FF8B315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42FB098A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3A9D5F7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15822E9D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E42F442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29A15CCC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2E71C944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5E42F04C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49096F19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9F7E39C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5E37CC4" w14:textId="77777777"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3361B50" w14:textId="77777777"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14:paraId="4DC270B4" w14:textId="77777777"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6353F6">
      <w:pgSz w:w="11900" w:h="16840"/>
      <w:pgMar w:top="397" w:right="567" w:bottom="42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33EF"/>
    <w:rsid w:val="001E41BD"/>
    <w:rsid w:val="001E7DE5"/>
    <w:rsid w:val="001F2C95"/>
    <w:rsid w:val="001F2DC8"/>
    <w:rsid w:val="0023111E"/>
    <w:rsid w:val="00247890"/>
    <w:rsid w:val="00252742"/>
    <w:rsid w:val="002659CC"/>
    <w:rsid w:val="0027425D"/>
    <w:rsid w:val="00286760"/>
    <w:rsid w:val="002A3DDC"/>
    <w:rsid w:val="002B15F2"/>
    <w:rsid w:val="002B587D"/>
    <w:rsid w:val="002C19D5"/>
    <w:rsid w:val="002C5D7F"/>
    <w:rsid w:val="002E2754"/>
    <w:rsid w:val="002F2571"/>
    <w:rsid w:val="002F4ED4"/>
    <w:rsid w:val="00302AD8"/>
    <w:rsid w:val="00305F05"/>
    <w:rsid w:val="0031711D"/>
    <w:rsid w:val="00323439"/>
    <w:rsid w:val="003246C9"/>
    <w:rsid w:val="00333FC1"/>
    <w:rsid w:val="00343171"/>
    <w:rsid w:val="00380171"/>
    <w:rsid w:val="0038195E"/>
    <w:rsid w:val="00393740"/>
    <w:rsid w:val="003A02D1"/>
    <w:rsid w:val="003A19A6"/>
    <w:rsid w:val="003C0A92"/>
    <w:rsid w:val="003D4FBD"/>
    <w:rsid w:val="003E3BE5"/>
    <w:rsid w:val="003F2886"/>
    <w:rsid w:val="00406F73"/>
    <w:rsid w:val="004204AA"/>
    <w:rsid w:val="004315B0"/>
    <w:rsid w:val="00432DD5"/>
    <w:rsid w:val="004406EF"/>
    <w:rsid w:val="00453952"/>
    <w:rsid w:val="00462C12"/>
    <w:rsid w:val="004732A1"/>
    <w:rsid w:val="00482C7D"/>
    <w:rsid w:val="004932E5"/>
    <w:rsid w:val="004979AD"/>
    <w:rsid w:val="004D12D9"/>
    <w:rsid w:val="00513F33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53F6"/>
    <w:rsid w:val="006364C7"/>
    <w:rsid w:val="00637D49"/>
    <w:rsid w:val="00642BB8"/>
    <w:rsid w:val="006451E7"/>
    <w:rsid w:val="00651CC0"/>
    <w:rsid w:val="00652A75"/>
    <w:rsid w:val="00655080"/>
    <w:rsid w:val="0065585D"/>
    <w:rsid w:val="006635EF"/>
    <w:rsid w:val="00663D91"/>
    <w:rsid w:val="006720C4"/>
    <w:rsid w:val="006766B7"/>
    <w:rsid w:val="00681B9A"/>
    <w:rsid w:val="00695B6F"/>
    <w:rsid w:val="006970FF"/>
    <w:rsid w:val="006F13B7"/>
    <w:rsid w:val="00706866"/>
    <w:rsid w:val="00713D0F"/>
    <w:rsid w:val="0071488B"/>
    <w:rsid w:val="00714CE9"/>
    <w:rsid w:val="00731B09"/>
    <w:rsid w:val="00745032"/>
    <w:rsid w:val="00751FCB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2754D"/>
    <w:rsid w:val="00834C10"/>
    <w:rsid w:val="00846801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F2A5D"/>
    <w:rsid w:val="009052EA"/>
    <w:rsid w:val="00941C81"/>
    <w:rsid w:val="00980B5D"/>
    <w:rsid w:val="00983884"/>
    <w:rsid w:val="00986642"/>
    <w:rsid w:val="0099693C"/>
    <w:rsid w:val="00996F5D"/>
    <w:rsid w:val="009A40BF"/>
    <w:rsid w:val="009A425B"/>
    <w:rsid w:val="009B040D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86841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5F85"/>
    <w:rsid w:val="00B273D5"/>
    <w:rsid w:val="00B27E37"/>
    <w:rsid w:val="00B31F8B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C0474F"/>
    <w:rsid w:val="00C05B33"/>
    <w:rsid w:val="00C06AA7"/>
    <w:rsid w:val="00C328DD"/>
    <w:rsid w:val="00C55D83"/>
    <w:rsid w:val="00C57622"/>
    <w:rsid w:val="00C730F9"/>
    <w:rsid w:val="00CA2B7B"/>
    <w:rsid w:val="00CA5203"/>
    <w:rsid w:val="00CC54C5"/>
    <w:rsid w:val="00CC7083"/>
    <w:rsid w:val="00CE2FFC"/>
    <w:rsid w:val="00D0334A"/>
    <w:rsid w:val="00D20388"/>
    <w:rsid w:val="00D21F9A"/>
    <w:rsid w:val="00D23A77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D702E"/>
    <w:rsid w:val="00FE626D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3C2E1"/>
  <w15:docId w15:val="{14C47CBE-6635-4880-AF74-4E93597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59"/>
    <w:locked/>
    <w:rsid w:val="00EE76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B25F-0C0F-45E9-B72C-35B6D07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Карманова Наталья Юрьевна</cp:lastModifiedBy>
  <cp:revision>57</cp:revision>
  <cp:lastPrinted>2020-03-05T12:42:00Z</cp:lastPrinted>
  <dcterms:created xsi:type="dcterms:W3CDTF">2018-08-09T11:54:00Z</dcterms:created>
  <dcterms:modified xsi:type="dcterms:W3CDTF">2021-07-20T13:29:00Z</dcterms:modified>
</cp:coreProperties>
</file>