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EF" w:rsidRPr="001439EF" w:rsidRDefault="00357F95" w:rsidP="00143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394">
        <w:rPr>
          <w:sz w:val="24"/>
          <w:szCs w:val="24"/>
          <w:u w:val="single"/>
        </w:rPr>
        <w:t xml:space="preserve">от </w:t>
      </w:r>
      <w:r w:rsidR="001439EF">
        <w:rPr>
          <w:sz w:val="24"/>
          <w:szCs w:val="24"/>
          <w:u w:val="single"/>
        </w:rPr>
        <w:t>29.04.2019</w:t>
      </w:r>
      <w:r w:rsidRPr="00052394">
        <w:rPr>
          <w:sz w:val="24"/>
          <w:szCs w:val="24"/>
          <w:u w:val="single"/>
        </w:rPr>
        <w:t xml:space="preserve">      </w:t>
      </w:r>
      <w:r w:rsidRPr="00052394">
        <w:rPr>
          <w:sz w:val="24"/>
          <w:szCs w:val="24"/>
        </w:rPr>
        <w:t xml:space="preserve">   </w:t>
      </w:r>
      <w:r w:rsidR="008405DF" w:rsidRPr="000523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</w:t>
      </w:r>
      <w:r w:rsidR="001439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15-62</w:t>
      </w:r>
      <w:r w:rsidR="001439EF" w:rsidRPr="001439EF">
        <w:rPr>
          <w:rFonts w:ascii="Times New Roman" w:hAnsi="Times New Roman" w:cs="Times New Roman"/>
          <w:b/>
          <w:sz w:val="24"/>
          <w:szCs w:val="24"/>
        </w:rPr>
        <w:t xml:space="preserve"> ТУЛЬСКАЯ ОБЛАСТЬ</w:t>
      </w:r>
    </w:p>
    <w:p w:rsidR="001439EF" w:rsidRPr="001439EF" w:rsidRDefault="001439EF" w:rsidP="00143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EF" w:rsidRPr="001439EF" w:rsidRDefault="001439EF" w:rsidP="00143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EF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1439EF" w:rsidRPr="001439EF" w:rsidRDefault="001439EF" w:rsidP="00143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EF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1439EF" w:rsidRPr="001439EF" w:rsidRDefault="001439EF" w:rsidP="00143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EF">
        <w:rPr>
          <w:rFonts w:ascii="Times New Roman" w:hAnsi="Times New Roman" w:cs="Times New Roman"/>
          <w:b/>
          <w:sz w:val="24"/>
          <w:szCs w:val="24"/>
        </w:rPr>
        <w:t>НОВОЛЬВОВСКОЕ КИМОВСКОГО РАЙОНА</w:t>
      </w:r>
    </w:p>
    <w:p w:rsidR="001439EF" w:rsidRPr="001439EF" w:rsidRDefault="001439EF" w:rsidP="00143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EF">
        <w:rPr>
          <w:rFonts w:ascii="Times New Roman" w:hAnsi="Times New Roman" w:cs="Times New Roman"/>
          <w:b/>
          <w:sz w:val="24"/>
          <w:szCs w:val="24"/>
        </w:rPr>
        <w:t>2-ГО СОЗЫВА</w:t>
      </w:r>
    </w:p>
    <w:p w:rsidR="001439EF" w:rsidRPr="001439EF" w:rsidRDefault="001439EF" w:rsidP="00143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9EF" w:rsidRPr="001439EF" w:rsidRDefault="001439EF" w:rsidP="00143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9E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439EF" w:rsidRPr="001439EF" w:rsidRDefault="001439EF" w:rsidP="00143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95" w:rsidRPr="00052394" w:rsidRDefault="00357F95" w:rsidP="00357F95">
      <w:pPr>
        <w:rPr>
          <w:sz w:val="24"/>
          <w:szCs w:val="24"/>
          <w:u w:val="single"/>
        </w:rPr>
      </w:pPr>
    </w:p>
    <w:p w:rsidR="00357F95" w:rsidRPr="00052394" w:rsidRDefault="00357F95" w:rsidP="00357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F95" w:rsidRPr="00052394" w:rsidRDefault="00CD3B86" w:rsidP="00357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опубликования (обнародования) муниципальны</w:t>
      </w:r>
      <w:r w:rsidR="00357F95" w:rsidRPr="0005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 правовых актов муниципального образования Новольвовское </w:t>
      </w:r>
    </w:p>
    <w:p w:rsidR="00357F95" w:rsidRPr="00052394" w:rsidRDefault="00357F95" w:rsidP="00357F9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Кимовского</w:t>
      </w:r>
      <w:r w:rsidR="00CD3B86" w:rsidRPr="0005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  <w:r w:rsidR="00CD3B86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B86" w:rsidRPr="00052394" w:rsidRDefault="00CD3B86" w:rsidP="00357F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</w:t>
      </w:r>
      <w:r w:rsidR="00357F95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</w:t>
      </w:r>
      <w:proofErr w:type="gramStart"/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общих принципах организации местного самоуправления в Российской Фед</w:t>
      </w:r>
      <w:r w:rsidR="00357F95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ерации», руководствуясь Уставом муниципального образования Новольвовское Кимовского района, 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доведения до сведения граждан, проживающ</w:t>
      </w:r>
      <w:r w:rsidR="00357F95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 территории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муниципальных правовых актов, затрагивающих права и свободы человека и гражданина, а также иной официальной информации, подлежащей доведению до сведения населения</w:t>
      </w:r>
      <w:r w:rsidR="00357F95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Собрание депутатов муниципального образования Новольвовское Кимовского района </w:t>
      </w:r>
      <w:r w:rsidR="00357F95" w:rsidRPr="00052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РЕШИЛО</w:t>
      </w:r>
      <w:r w:rsidRPr="00052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</w:p>
    <w:p w:rsidR="00357F95" w:rsidRPr="00052394" w:rsidRDefault="00CD3B86" w:rsidP="00357F9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Порядок опубликования (обнародования) муниципальных правовых актов</w:t>
      </w:r>
      <w:r w:rsidR="00357F95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(прилагается).</w:t>
      </w:r>
    </w:p>
    <w:p w:rsidR="008405DF" w:rsidRPr="00052394" w:rsidRDefault="008405DF" w:rsidP="0084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394">
        <w:rPr>
          <w:rFonts w:ascii="Times New Roman" w:hAnsi="Times New Roman"/>
          <w:sz w:val="24"/>
          <w:szCs w:val="24"/>
        </w:rPr>
        <w:t>2. Решение вступает в силу со дня обнародования.</w:t>
      </w:r>
    </w:p>
    <w:p w:rsidR="00CD3B86" w:rsidRPr="00052394" w:rsidRDefault="00CD3B86" w:rsidP="00357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05DF" w:rsidRPr="00052394" w:rsidRDefault="00CD3B86" w:rsidP="00840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405DF" w:rsidRPr="00052394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8405DF" w:rsidRPr="00052394" w:rsidRDefault="008405DF" w:rsidP="008405D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  <w:r w:rsidRPr="00052394">
        <w:rPr>
          <w:rFonts w:ascii="Times New Roman" w:hAnsi="Times New Roman"/>
          <w:b/>
          <w:sz w:val="24"/>
          <w:szCs w:val="24"/>
        </w:rPr>
        <w:t>Новольвовское Кимовского района                                                     В. Е. Спиридонов</w:t>
      </w:r>
    </w:p>
    <w:p w:rsidR="00CD3B86" w:rsidRPr="00052394" w:rsidRDefault="00CD3B86" w:rsidP="00357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6" w:rsidRPr="00052394" w:rsidRDefault="00CD3B86" w:rsidP="00357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B86" w:rsidRDefault="00CD3B86" w:rsidP="00CD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2394" w:rsidRDefault="00052394" w:rsidP="00CD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394" w:rsidRPr="00052394" w:rsidRDefault="00052394" w:rsidP="00CD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394" w:rsidRPr="00052394" w:rsidRDefault="00052394" w:rsidP="00CD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405DF" w:rsidRPr="00052394" w:rsidTr="00A4658C">
        <w:tc>
          <w:tcPr>
            <w:tcW w:w="3190" w:type="dxa"/>
            <w:shd w:val="clear" w:color="auto" w:fill="auto"/>
          </w:tcPr>
          <w:p w:rsidR="008405DF" w:rsidRPr="00052394" w:rsidRDefault="00CD3B86" w:rsidP="00A465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5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shd w:val="clear" w:color="auto" w:fill="auto"/>
          </w:tcPr>
          <w:p w:rsidR="008405DF" w:rsidRPr="00052394" w:rsidRDefault="008405DF" w:rsidP="00A4658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1439EF" w:rsidRDefault="001439EF" w:rsidP="00A46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8405DF" w:rsidRPr="00052394" w:rsidRDefault="008405DF" w:rsidP="00A46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52394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405DF" w:rsidRPr="00052394" w:rsidRDefault="008405DF" w:rsidP="00A46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52394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к решению Собрания депутатов муниципального образования Новольвовское Кимовского района</w:t>
            </w:r>
          </w:p>
          <w:p w:rsidR="008405DF" w:rsidRPr="00052394" w:rsidRDefault="008405DF" w:rsidP="001439E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052394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от </w:t>
            </w:r>
            <w:r w:rsidR="001439E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29.04.2019   </w:t>
            </w:r>
            <w:r w:rsidRPr="00052394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№  </w:t>
            </w:r>
            <w:r w:rsidR="001439EF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  <w:t>15-62</w:t>
            </w:r>
          </w:p>
        </w:tc>
      </w:tr>
    </w:tbl>
    <w:p w:rsidR="008405DF" w:rsidRPr="00052394" w:rsidRDefault="008405DF" w:rsidP="008405D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kern w:val="36"/>
          <w:sz w:val="24"/>
          <w:szCs w:val="24"/>
          <w:lang w:eastAsia="ru-RU"/>
        </w:rPr>
      </w:pPr>
    </w:p>
    <w:p w:rsidR="00CD3B86" w:rsidRPr="00052394" w:rsidRDefault="00CD3B86" w:rsidP="00CD3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B86" w:rsidRPr="00052394" w:rsidRDefault="00CD3B86" w:rsidP="00CD3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CD3B86" w:rsidRPr="00052394" w:rsidRDefault="00CD3B86" w:rsidP="00CD3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опубликования (обнародования) муниципальны</w:t>
      </w:r>
      <w:r w:rsidR="008405DF" w:rsidRPr="0005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 правовых актов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</w:t>
      </w:r>
    </w:p>
    <w:p w:rsidR="00CD3B86" w:rsidRPr="00052394" w:rsidRDefault="00CD3B86" w:rsidP="00CD3B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CD3B86" w:rsidRPr="00052394" w:rsidRDefault="00CD3B86" w:rsidP="00052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405DF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в соответствии с Конституцией Российской Федерации, Федеральным законом от 6 октября 2006 года №</w:t>
      </w:r>
      <w:r w:rsidR="00052394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8405DF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определяет порядок официального опубликования (обнародования) муниципальных правовых актов.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 муниципал</w:t>
      </w:r>
      <w:r w:rsidR="008405DF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 правовым актам относятся: У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</w:t>
      </w:r>
      <w:r w:rsidR="008405DF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Новольвовское Кимовского района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правовые акты, принятые на местном референдуме, прав</w:t>
      </w:r>
      <w:r w:rsidR="008405DF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акты Собрания депутатов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правовые ак</w:t>
      </w:r>
      <w:r w:rsidR="008405DF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администрации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CD3B86" w:rsidRPr="00052394" w:rsidRDefault="008405DF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депутатов муниципального образования Новольвовское Кимовского района</w:t>
      </w:r>
      <w:r w:rsidR="00CD3B86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глава 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Новольвовское Кимовского района </w:t>
      </w:r>
      <w:r w:rsidR="00CD3B86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принять решение об опубликовании (обнародовании) иных муниципальных правовых актов, либо иной официальной информации.</w:t>
      </w:r>
    </w:p>
    <w:p w:rsidR="00CD3B86" w:rsidRPr="00052394" w:rsidRDefault="00CD3B86" w:rsidP="008405DF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Целью официального опубликования (обнародования) муниципальных правовых актов является доведение их содержания до всеобщего сведения.</w:t>
      </w:r>
    </w:p>
    <w:p w:rsidR="00CD3B86" w:rsidRPr="00052394" w:rsidRDefault="00CD3B86" w:rsidP="000523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официального опубликования</w:t>
      </w:r>
    </w:p>
    <w:p w:rsidR="00CD3B86" w:rsidRPr="00052394" w:rsidRDefault="00CD3B86" w:rsidP="000523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правовых актов</w:t>
      </w:r>
    </w:p>
    <w:p w:rsidR="00CD3B86" w:rsidRPr="00052394" w:rsidRDefault="00CD3B86" w:rsidP="00052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Обязательному официальному опубликованию подлежат правовые акты, затрагивающие права, свободы и обязанности человека и гражданина, интересы юридических лиц, за исключением муниципальных правовых актов, содержащих сведения конфиденциального характера, и в иных случаях, установленных федеральным законом.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 не опубликованные муниципальные правовые акты, затрагивающие права, свободы и обязанности человека и гражданина, интересы юридических лиц, не влекут правовых последствий как не вступившие в силу.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Иные муниципальные правовые акты, не имеющие общеобязательного характера и не затрагивающие права, свободы и обязанности гражданина и человека, интересы юридических лиц, могут быть официально опубликованы по инициативе органов местного самоуправления и должностных лиц местного самоуправления, их принявших (издавших).</w:t>
      </w:r>
    </w:p>
    <w:p w:rsidR="00CD3B86" w:rsidRPr="00052394" w:rsidRDefault="00CD3B86" w:rsidP="001D1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Официальным опубликованием муниципальных правовых актов считается первая публикация их полного текста в</w:t>
      </w:r>
      <w:r w:rsidR="001D16C8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районной общественно-политической газете «Районные будни. </w:t>
      </w:r>
      <w:proofErr w:type="spellStart"/>
      <w:r w:rsidR="001D16C8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Кимовский</w:t>
      </w:r>
      <w:proofErr w:type="spellEnd"/>
      <w:r w:rsidR="001D16C8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первое размещение (опубликование) его 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полного текста </w:t>
      </w:r>
      <w:r w:rsidR="001D16C8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информационных стендах на территории муниципального образования, в местах определенных решением Собрания депутатов муниципального образования, также размещение н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1D16C8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в сети «Интернет».</w:t>
      </w:r>
    </w:p>
    <w:p w:rsidR="001D16C8" w:rsidRPr="00052394" w:rsidRDefault="001D16C8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официального опубликования муниципального правового акта используется портал Министерства юстиции Российской Федерации «Нормативные правовые акты в Российской Федерации».</w:t>
      </w:r>
    </w:p>
    <w:p w:rsidR="00CD3B86" w:rsidRPr="00052394" w:rsidRDefault="00CD3B86" w:rsidP="00795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Официальному опубликованию подлежит копия подлинного текста правового акта. Официальное опубликование правового акта не полностью не допускается.</w:t>
      </w:r>
      <w:r w:rsidR="001D16C8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размещения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в общественно-политической газете «Районные будни. </w:t>
      </w:r>
      <w:proofErr w:type="spellStart"/>
      <w:r w:rsidR="001D16C8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Кимовский</w:t>
      </w:r>
      <w:proofErr w:type="spellEnd"/>
      <w:r w:rsidR="001D16C8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="00795380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не приводиться.</w:t>
      </w:r>
    </w:p>
    <w:p w:rsidR="00CD3B86" w:rsidRPr="00052394" w:rsidRDefault="00CD3B86" w:rsidP="007953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акт, в который были внесены изменения или дополнения, может быть повторно официально опубликован в полном объеме с изменениями и дополнениями.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 допущенных при официальном опубликовании правового акта ошибках, опечатках и иных неточностях производится официальное извещение в одном из последующих номеров того же издания об исправлении неточности и подлинная редакция соответствующих положений.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Опубликование муниципальны</w:t>
      </w:r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правовых актов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производится не позднее чем через 15 дней со дня принятия (издания) муниципального правового акта, если иное не предусмотрено федерал</w:t>
      </w:r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 и региональным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законодательством, правовыми </w:t>
      </w:r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самим муниципальным правовым актом.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Направление на официальное опубликовани</w:t>
      </w:r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муниципальных правовых актов администрации, Собрания депутатов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</w:t>
      </w:r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сектором делопроизводства кадров и правовой работы администрации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правовые акты на официальное опубликование.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Муниципальные правовые акты, затрагивающие права, свободы и обязанности человека и гражданина вступают в силу после их официального опубликования (обнародования).</w:t>
      </w:r>
    </w:p>
    <w:p w:rsidR="00CD3B86" w:rsidRPr="00052394" w:rsidRDefault="00922AFA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Собрания</w:t>
      </w:r>
      <w:r w:rsidR="00CD3B86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</w:t>
      </w:r>
      <w:r w:rsidR="00052394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Опубликованные в официальном порядке муниципальные правовые акты после вступления их в силу подлежат обязательному исполнению всеми государственными органами, должностными лицами, организациями, учреждениями и физически</w:t>
      </w:r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лицами на территории муниципального образования </w:t>
      </w:r>
      <w:proofErr w:type="spellStart"/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Новольвоское</w:t>
      </w:r>
      <w:proofErr w:type="spellEnd"/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CD3B86" w:rsidRDefault="00CD3B86" w:rsidP="00922AF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Муниципальные правовые акты могут быть опубликованы и в иных печатных изданиях. Средства массовой информации и издательства вправе опубликовать муниципальные правовые акты без согласия органов местного самоуправления и должностных лиц, их принявших (издавших), но с обязательной ссылкой на источник их официального опубликования.</w:t>
      </w:r>
    </w:p>
    <w:p w:rsidR="00052394" w:rsidRPr="00052394" w:rsidRDefault="00052394" w:rsidP="00922AF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B86" w:rsidRPr="00052394" w:rsidRDefault="00CD3B86" w:rsidP="000523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Порядок обнародования муниципальных правовых актов</w:t>
      </w:r>
    </w:p>
    <w:p w:rsidR="00CD3B86" w:rsidRPr="00052394" w:rsidRDefault="00CD3B86" w:rsidP="00052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2394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Официальным обнародованием нормативных правовых актов органов местного самоуправления является доведение до всеобщего сведения граждан, проживающ</w:t>
      </w:r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 территории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текста муниципального правового акта посредством размещения его в специально установленных местах, обеспечения беспрепятственного доступа к тексту муниципального правового акта.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Обнародование муниципальны</w:t>
      </w:r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правовых актов муниципального образования Новольвовское Кимовского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возможно через </w:t>
      </w:r>
      <w:r w:rsidR="00922AFA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</w:t>
      </w:r>
      <w:r w:rsidR="003A313E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места обнародования (стенды)</w:t>
      </w: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расположенные в местах указанных в пункте 3.2. настоящего Порядка.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этом, в случае, если объем подлежащего обнародованию муниципального правового акта превышает 20 печатных листов формата А</w:t>
      </w:r>
      <w:proofErr w:type="gramStart"/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акта.</w:t>
      </w:r>
    </w:p>
    <w:p w:rsidR="00CD3B86" w:rsidRPr="00052394" w:rsidRDefault="00CD3B86" w:rsidP="000523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Специально установленными местами для обнародования муниципальных правовых актов являются: администрация </w:t>
      </w:r>
      <w:r w:rsidR="003A313E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Новольвовское Кимовского района, библиотека </w:t>
      </w:r>
      <w:proofErr w:type="spellStart"/>
      <w:r w:rsidR="003A313E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3A313E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="003A313E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овольвовск</w:t>
      </w:r>
      <w:proofErr w:type="spellEnd"/>
      <w:r w:rsidR="003A313E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библиотека </w:t>
      </w:r>
      <w:proofErr w:type="spellStart"/>
      <w:r w:rsidR="003A313E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п.Пронь</w:t>
      </w:r>
      <w:proofErr w:type="spellEnd"/>
      <w:r w:rsidR="003A313E"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B86" w:rsidRPr="00052394" w:rsidRDefault="00CD3B86" w:rsidP="003A313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подтверждение соблюдения процедуры обнародования муниципального правового акта, составляется акт об обнародовании, в котором должны содержаться сведения об обнародованном муниципальном правовом акте, дата начала его обнародования.</w:t>
      </w:r>
    </w:p>
    <w:p w:rsidR="003A313E" w:rsidRPr="00052394" w:rsidRDefault="003A313E" w:rsidP="003A31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CD3B86" w:rsidRPr="00052394" w:rsidRDefault="00CD3B86" w:rsidP="003A31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B86" w:rsidRPr="00052394" w:rsidRDefault="00CD3B86" w:rsidP="00357F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D3B86" w:rsidRPr="00052394" w:rsidSect="00A6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B86"/>
    <w:rsid w:val="00052394"/>
    <w:rsid w:val="001439EF"/>
    <w:rsid w:val="001D16C8"/>
    <w:rsid w:val="002A4D1D"/>
    <w:rsid w:val="00357F95"/>
    <w:rsid w:val="003A313E"/>
    <w:rsid w:val="00427E44"/>
    <w:rsid w:val="00795380"/>
    <w:rsid w:val="008405DF"/>
    <w:rsid w:val="00922AFA"/>
    <w:rsid w:val="00A3147A"/>
    <w:rsid w:val="00A626EA"/>
    <w:rsid w:val="00AD10E2"/>
    <w:rsid w:val="00BE7AD5"/>
    <w:rsid w:val="00C95BE8"/>
    <w:rsid w:val="00CD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EA"/>
  </w:style>
  <w:style w:type="paragraph" w:styleId="2">
    <w:name w:val="heading 2"/>
    <w:basedOn w:val="a"/>
    <w:link w:val="20"/>
    <w:uiPriority w:val="9"/>
    <w:qFormat/>
    <w:rsid w:val="00CD3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B86"/>
    <w:rPr>
      <w:b/>
      <w:bCs/>
    </w:rPr>
  </w:style>
  <w:style w:type="paragraph" w:customStyle="1" w:styleId="consplusnormal">
    <w:name w:val="consplusnormal"/>
    <w:basedOn w:val="a"/>
    <w:rsid w:val="00CD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2019-03-25T08:37:00Z</dcterms:created>
  <dcterms:modified xsi:type="dcterms:W3CDTF">2019-04-29T07:27:00Z</dcterms:modified>
</cp:coreProperties>
</file>