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53" w:rsidRDefault="00D34C53">
      <w:r>
        <w:t xml:space="preserve">                                                                                                 </w:t>
      </w:r>
      <w:r w:rsidR="00CD7526">
        <w:t xml:space="preserve">                          </w:t>
      </w:r>
    </w:p>
    <w:p w:rsidR="00D34C53" w:rsidRPr="00EB3A86" w:rsidRDefault="00A15340">
      <w:pPr>
        <w:rPr>
          <w:b/>
        </w:rPr>
      </w:pPr>
      <w:r w:rsidRPr="00EB3A86">
        <w:rPr>
          <w:b/>
        </w:rPr>
        <w:t xml:space="preserve">                                             </w:t>
      </w:r>
      <w:r w:rsidR="00F00292" w:rsidRPr="00EB3A86">
        <w:rPr>
          <w:b/>
        </w:rPr>
        <w:t xml:space="preserve">            </w:t>
      </w:r>
      <w:r w:rsidR="00EB3A86" w:rsidRPr="00EB3A86">
        <w:rPr>
          <w:b/>
        </w:rPr>
        <w:t>ТУЛЬСКАЯ ОБЛАСТЬ</w:t>
      </w:r>
    </w:p>
    <w:p w:rsidR="00A15340" w:rsidRPr="00EB3A86" w:rsidRDefault="00A15340">
      <w:pPr>
        <w:rPr>
          <w:b/>
        </w:rPr>
      </w:pPr>
      <w:r w:rsidRPr="00EB3A86">
        <w:rPr>
          <w:b/>
        </w:rPr>
        <w:t xml:space="preserve">             </w:t>
      </w:r>
      <w:r w:rsidR="00D34C53" w:rsidRPr="00EB3A86">
        <w:rPr>
          <w:b/>
        </w:rPr>
        <w:t xml:space="preserve">              </w:t>
      </w:r>
      <w:r w:rsidR="00F00292" w:rsidRPr="00EB3A86">
        <w:rPr>
          <w:b/>
        </w:rPr>
        <w:t xml:space="preserve">         </w:t>
      </w:r>
    </w:p>
    <w:p w:rsidR="00EB3A86" w:rsidRPr="00EB3A86" w:rsidRDefault="00EB3A86" w:rsidP="00EB3A86">
      <w:pPr>
        <w:jc w:val="center"/>
        <w:rPr>
          <w:b/>
        </w:rPr>
      </w:pPr>
      <w:r w:rsidRPr="00EB3A86">
        <w:rPr>
          <w:b/>
        </w:rPr>
        <w:t>СОБРАНИЕ ДЕПУТАТОВ</w:t>
      </w:r>
    </w:p>
    <w:p w:rsidR="00EB3A86" w:rsidRPr="00EB3A86" w:rsidRDefault="00EB3A86" w:rsidP="00EB3A86">
      <w:pPr>
        <w:jc w:val="center"/>
        <w:rPr>
          <w:b/>
        </w:rPr>
      </w:pPr>
      <w:r w:rsidRPr="00EB3A86">
        <w:rPr>
          <w:b/>
        </w:rPr>
        <w:t>МУНИЦИПАЛЬНОГО ОБРАЗОВАНИЯ</w:t>
      </w:r>
    </w:p>
    <w:p w:rsidR="00395821" w:rsidRPr="00EB3A86" w:rsidRDefault="00EB3A86" w:rsidP="00EB3A86">
      <w:pPr>
        <w:jc w:val="center"/>
        <w:rPr>
          <w:b/>
        </w:rPr>
      </w:pPr>
      <w:r w:rsidRPr="00EB3A86">
        <w:rPr>
          <w:b/>
        </w:rPr>
        <w:t>ЕПИФАНСКОЕ КИМОВСКОГО РАЙОНА</w:t>
      </w:r>
    </w:p>
    <w:p w:rsidR="00BE4E68" w:rsidRDefault="00EB3A86" w:rsidP="00EB3A86">
      <w:pPr>
        <w:jc w:val="center"/>
        <w:rPr>
          <w:b/>
        </w:rPr>
      </w:pPr>
      <w:r w:rsidRPr="00EB3A86">
        <w:rPr>
          <w:b/>
        </w:rPr>
        <w:t>1</w:t>
      </w:r>
      <w:r w:rsidR="00395821" w:rsidRPr="00EB3A86">
        <w:rPr>
          <w:b/>
        </w:rPr>
        <w:t>-го созыва</w:t>
      </w:r>
    </w:p>
    <w:p w:rsidR="00EB3A86" w:rsidRPr="00EB3A86" w:rsidRDefault="00EB3A86" w:rsidP="00EB3A86">
      <w:pPr>
        <w:jc w:val="center"/>
        <w:rPr>
          <w:b/>
        </w:rPr>
      </w:pPr>
    </w:p>
    <w:p w:rsidR="00BE4E68" w:rsidRDefault="00395821">
      <w:r>
        <w:t xml:space="preserve">  </w:t>
      </w:r>
    </w:p>
    <w:p w:rsidR="00BE4E68" w:rsidRPr="00CD2A9A" w:rsidRDefault="00CD2A9A" w:rsidP="00EB3A86">
      <w:pPr>
        <w:jc w:val="center"/>
        <w:rPr>
          <w:b/>
        </w:rPr>
      </w:pPr>
      <w:proofErr w:type="gramStart"/>
      <w:r w:rsidRPr="00CD2A9A">
        <w:rPr>
          <w:b/>
        </w:rPr>
        <w:t>Р</w:t>
      </w:r>
      <w:proofErr w:type="gramEnd"/>
      <w:r w:rsidRPr="00CD2A9A">
        <w:rPr>
          <w:b/>
        </w:rPr>
        <w:t xml:space="preserve"> Е Ш Е Н И Е</w:t>
      </w:r>
    </w:p>
    <w:p w:rsidR="00BE4E68" w:rsidRDefault="00BE4E68"/>
    <w:p w:rsidR="00CD2A9A" w:rsidRPr="00795C70" w:rsidRDefault="00F00292">
      <w:pPr>
        <w:rPr>
          <w:b/>
        </w:rPr>
      </w:pPr>
      <w:r>
        <w:t xml:space="preserve">             </w:t>
      </w:r>
      <w:r w:rsidRPr="00795C70">
        <w:rPr>
          <w:b/>
        </w:rPr>
        <w:t xml:space="preserve">  </w:t>
      </w:r>
      <w:r w:rsidR="0014307B" w:rsidRPr="00795C70">
        <w:rPr>
          <w:b/>
        </w:rPr>
        <w:t xml:space="preserve">от 30 июня </w:t>
      </w:r>
      <w:r w:rsidR="00E46D89" w:rsidRPr="00795C70">
        <w:rPr>
          <w:b/>
        </w:rPr>
        <w:t>2017</w:t>
      </w:r>
      <w:r w:rsidR="00795C70" w:rsidRPr="00795C70">
        <w:rPr>
          <w:b/>
        </w:rPr>
        <w:t xml:space="preserve"> года</w:t>
      </w:r>
      <w:r w:rsidR="00BA45EF" w:rsidRPr="00795C70">
        <w:rPr>
          <w:b/>
        </w:rPr>
        <w:t xml:space="preserve">                                                         </w:t>
      </w:r>
      <w:r w:rsidR="00795C70">
        <w:rPr>
          <w:b/>
        </w:rPr>
        <w:t xml:space="preserve">    </w:t>
      </w:r>
      <w:r w:rsidR="00E46D89" w:rsidRPr="00795C70">
        <w:rPr>
          <w:b/>
        </w:rPr>
        <w:t xml:space="preserve"> </w:t>
      </w:r>
      <w:r w:rsidR="00070193" w:rsidRPr="00795C70">
        <w:rPr>
          <w:b/>
        </w:rPr>
        <w:t xml:space="preserve"> </w:t>
      </w:r>
      <w:r w:rsidR="00BA45EF" w:rsidRPr="00795C70">
        <w:rPr>
          <w:b/>
        </w:rPr>
        <w:t>№</w:t>
      </w:r>
      <w:r w:rsidR="00070193" w:rsidRPr="00795C70">
        <w:rPr>
          <w:b/>
        </w:rPr>
        <w:t xml:space="preserve"> </w:t>
      </w:r>
      <w:r w:rsidR="0014307B" w:rsidRPr="00795C70">
        <w:rPr>
          <w:b/>
        </w:rPr>
        <w:t>63-213</w:t>
      </w:r>
    </w:p>
    <w:p w:rsidR="00A15340" w:rsidRDefault="00BE4E68">
      <w:r>
        <w:t xml:space="preserve">                                                          </w:t>
      </w:r>
      <w:r w:rsidR="00A15340">
        <w:t xml:space="preserve">   </w:t>
      </w:r>
    </w:p>
    <w:p w:rsidR="00444EFD" w:rsidRDefault="00BF018B">
      <w:r>
        <w:t xml:space="preserve">                           </w:t>
      </w:r>
    </w:p>
    <w:p w:rsidR="00A15340" w:rsidRPr="00BF018B" w:rsidRDefault="00A15340" w:rsidP="004C359C">
      <w:pPr>
        <w:jc w:val="center"/>
        <w:rPr>
          <w:b/>
        </w:rPr>
      </w:pPr>
      <w:r w:rsidRPr="00BF018B">
        <w:rPr>
          <w:b/>
        </w:rPr>
        <w:t xml:space="preserve">Об </w:t>
      </w:r>
      <w:r w:rsidR="004C359C">
        <w:rPr>
          <w:b/>
        </w:rPr>
        <w:t xml:space="preserve">утверждении </w:t>
      </w:r>
      <w:r w:rsidR="00BA45EF">
        <w:rPr>
          <w:b/>
        </w:rPr>
        <w:t xml:space="preserve">годового </w:t>
      </w:r>
      <w:r w:rsidR="004C359C">
        <w:rPr>
          <w:b/>
        </w:rPr>
        <w:t xml:space="preserve">отчета об </w:t>
      </w:r>
      <w:r w:rsidRPr="00BF018B">
        <w:rPr>
          <w:b/>
        </w:rPr>
        <w:t>исполнении бюджета муниципального</w:t>
      </w:r>
    </w:p>
    <w:p w:rsidR="00444EFD" w:rsidRPr="00444EFD" w:rsidRDefault="00A15340" w:rsidP="00444EFD">
      <w:pPr>
        <w:jc w:val="center"/>
        <w:rPr>
          <w:b/>
        </w:rPr>
      </w:pPr>
      <w:r w:rsidRPr="00BF018B">
        <w:rPr>
          <w:b/>
        </w:rPr>
        <w:t xml:space="preserve">образования </w:t>
      </w:r>
      <w:r w:rsidR="00BA45EF">
        <w:rPr>
          <w:b/>
        </w:rPr>
        <w:t>Епифанское Кимовского</w:t>
      </w:r>
      <w:r w:rsidRPr="00BF018B">
        <w:rPr>
          <w:b/>
        </w:rPr>
        <w:t xml:space="preserve"> район</w:t>
      </w:r>
      <w:r w:rsidR="00BA45EF">
        <w:rPr>
          <w:b/>
        </w:rPr>
        <w:t>а</w:t>
      </w:r>
      <w:r w:rsidRPr="00BF018B">
        <w:rPr>
          <w:b/>
        </w:rPr>
        <w:t xml:space="preserve"> за 20</w:t>
      </w:r>
      <w:r w:rsidR="00433723">
        <w:rPr>
          <w:b/>
        </w:rPr>
        <w:t>1</w:t>
      </w:r>
      <w:r w:rsidR="00E46D89">
        <w:rPr>
          <w:b/>
        </w:rPr>
        <w:t>6</w:t>
      </w:r>
      <w:r w:rsidRPr="00BF018B">
        <w:rPr>
          <w:b/>
        </w:rPr>
        <w:t xml:space="preserve"> год</w:t>
      </w:r>
    </w:p>
    <w:p w:rsidR="00F00292" w:rsidRDefault="00F00292" w:rsidP="004C359C">
      <w:pPr>
        <w:jc w:val="center"/>
      </w:pPr>
    </w:p>
    <w:p w:rsidR="00A15340" w:rsidRDefault="00A15340" w:rsidP="00E62113">
      <w:pPr>
        <w:ind w:firstLine="709"/>
        <w:jc w:val="both"/>
      </w:pPr>
      <w:r>
        <w:t>Рассмотрев вопрос «Об исполнении бюджета муниципального образования</w:t>
      </w:r>
      <w:r w:rsidR="00BA45EF">
        <w:t xml:space="preserve"> Епифанское</w:t>
      </w:r>
      <w:r>
        <w:t xml:space="preserve"> Кимовский район </w:t>
      </w:r>
      <w:r w:rsidR="00433723">
        <w:t>за</w:t>
      </w:r>
      <w:r>
        <w:t xml:space="preserve"> 20</w:t>
      </w:r>
      <w:r w:rsidR="00D34C53">
        <w:t>1</w:t>
      </w:r>
      <w:r w:rsidR="00E46D89">
        <w:t>6</w:t>
      </w:r>
      <w:r w:rsidR="00433723">
        <w:t xml:space="preserve"> </w:t>
      </w:r>
      <w:r>
        <w:t>год»,</w:t>
      </w:r>
      <w:r w:rsidR="0013793D">
        <w:t xml:space="preserve"> Заключение </w:t>
      </w:r>
      <w:r w:rsidR="00433723">
        <w:t>контрольного органа муниципального образования Кимовский район о внешней проверке</w:t>
      </w:r>
      <w:r w:rsidR="0013793D">
        <w:t xml:space="preserve"> бюджетной отчетности главных администраторов бюджетных средств за 20</w:t>
      </w:r>
      <w:r w:rsidR="00D34C53">
        <w:t>1</w:t>
      </w:r>
      <w:r w:rsidR="00E46D89">
        <w:t>6</w:t>
      </w:r>
      <w:r w:rsidR="0013793D">
        <w:t xml:space="preserve"> год</w:t>
      </w:r>
      <w:r w:rsidR="00F70D15">
        <w:t>,</w:t>
      </w:r>
      <w:r w:rsidR="0013793D">
        <w:t xml:space="preserve"> </w:t>
      </w:r>
      <w:r>
        <w:t xml:space="preserve">Собрание </w:t>
      </w:r>
      <w:r w:rsidR="00BA45EF">
        <w:t>депутатов</w:t>
      </w:r>
      <w:r>
        <w:t xml:space="preserve"> муниципального образования </w:t>
      </w:r>
      <w:r w:rsidR="00BA45EF">
        <w:t>Епифанское Кимовского</w:t>
      </w:r>
      <w:r>
        <w:t xml:space="preserve"> район</w:t>
      </w:r>
      <w:r w:rsidR="00BA45EF">
        <w:t>а</w:t>
      </w:r>
      <w:r>
        <w:t xml:space="preserve"> отмечает:</w:t>
      </w:r>
    </w:p>
    <w:p w:rsidR="00E62113" w:rsidRDefault="00A15340" w:rsidP="00E62113">
      <w:pPr>
        <w:ind w:firstLine="709"/>
        <w:jc w:val="both"/>
      </w:pPr>
      <w:r>
        <w:t xml:space="preserve">За отчетный период в бюджет муниципального образования поступило доходов в  объеме </w:t>
      </w:r>
      <w:r w:rsidR="00E46D89">
        <w:t>150 482,9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E62113">
        <w:t>,</w:t>
      </w:r>
      <w:r>
        <w:t xml:space="preserve"> из них налоговых </w:t>
      </w:r>
      <w:r w:rsidR="00BB6B16">
        <w:t xml:space="preserve"> и неналоговых</w:t>
      </w:r>
      <w:r w:rsidR="006B6F89">
        <w:t xml:space="preserve"> </w:t>
      </w:r>
      <w:r w:rsidR="00E46D89">
        <w:t>12 430,1</w:t>
      </w:r>
      <w:r w:rsidR="00BB6B16">
        <w:t xml:space="preserve"> тыс.руб.</w:t>
      </w:r>
    </w:p>
    <w:p w:rsidR="00A15340" w:rsidRDefault="00A15340" w:rsidP="00E62113">
      <w:pPr>
        <w:ind w:firstLine="709"/>
        <w:jc w:val="both"/>
      </w:pPr>
      <w:r>
        <w:t>Сумма всех безвозмездных п</w:t>
      </w:r>
      <w:r w:rsidR="00683BD3">
        <w:t>оступле</w:t>
      </w:r>
      <w:r>
        <w:t>ний за 20</w:t>
      </w:r>
      <w:r w:rsidR="00683BD3">
        <w:t>1</w:t>
      </w:r>
      <w:r w:rsidR="00E46D89">
        <w:t>6</w:t>
      </w:r>
      <w:r>
        <w:t xml:space="preserve"> год составила </w:t>
      </w:r>
      <w:r w:rsidR="00E46D89">
        <w:t>138 052,8</w:t>
      </w:r>
      <w:r>
        <w:t xml:space="preserve"> тыс</w:t>
      </w:r>
      <w:proofErr w:type="gramStart"/>
      <w:r>
        <w:t>.р</w:t>
      </w:r>
      <w:proofErr w:type="gramEnd"/>
      <w:r>
        <w:t xml:space="preserve">уб. или </w:t>
      </w:r>
      <w:r w:rsidR="00E46D89">
        <w:t>91,7</w:t>
      </w:r>
      <w:r>
        <w:t xml:space="preserve"> % всех поступивших доходов.</w:t>
      </w:r>
    </w:p>
    <w:p w:rsidR="00BB6B16" w:rsidRDefault="00BB6B16" w:rsidP="00EF363E">
      <w:pPr>
        <w:ind w:firstLine="709"/>
        <w:jc w:val="both"/>
      </w:pPr>
      <w:r>
        <w:t>По расходам бюджет муниципального  образования исполнен в сумм</w:t>
      </w:r>
      <w:r w:rsidR="00EF363E">
        <w:t>е</w:t>
      </w:r>
      <w:r w:rsidR="004E5581">
        <w:t xml:space="preserve"> </w:t>
      </w:r>
      <w:r w:rsidR="00E46D89">
        <w:t>151 530,3</w:t>
      </w:r>
      <w:r>
        <w:t xml:space="preserve"> тыс</w:t>
      </w:r>
      <w:proofErr w:type="gramStart"/>
      <w:r>
        <w:t>.р</w:t>
      </w:r>
      <w:proofErr w:type="gramEnd"/>
      <w:r>
        <w:t xml:space="preserve">уб. или на </w:t>
      </w:r>
      <w:r w:rsidR="00E46D89">
        <w:t>85,6</w:t>
      </w:r>
      <w:r w:rsidR="004E5581">
        <w:t xml:space="preserve"> </w:t>
      </w:r>
      <w:r>
        <w:t>% к уточненному плану отчетного периода.</w:t>
      </w:r>
    </w:p>
    <w:p w:rsidR="00BB6B16" w:rsidRDefault="00BB6B16" w:rsidP="001A14E1">
      <w:pPr>
        <w:jc w:val="both"/>
      </w:pPr>
      <w:r>
        <w:t xml:space="preserve">      </w:t>
      </w:r>
      <w:r w:rsidR="00EF363E">
        <w:t xml:space="preserve">      </w:t>
      </w:r>
      <w:r w:rsidR="00BA45EF">
        <w:t>Расходы учреждения</w:t>
      </w:r>
      <w:r>
        <w:t xml:space="preserve"> </w:t>
      </w:r>
      <w:r w:rsidR="00BA45EF">
        <w:t>культуры</w:t>
      </w:r>
      <w:r>
        <w:t xml:space="preserve"> профинансированы на </w:t>
      </w:r>
      <w:r w:rsidR="00E46D89">
        <w:t>90,6</w:t>
      </w:r>
      <w:r w:rsidR="000134DB">
        <w:t xml:space="preserve"> </w:t>
      </w:r>
      <w:r>
        <w:t>% к уто</w:t>
      </w:r>
      <w:r w:rsidR="00683BD3">
        <w:t>чненн</w:t>
      </w:r>
      <w:r w:rsidR="00BA45EF">
        <w:t>ому плану.</w:t>
      </w:r>
    </w:p>
    <w:p w:rsidR="00BB6B16" w:rsidRDefault="00BB6B16" w:rsidP="00EF363E">
      <w:pPr>
        <w:ind w:firstLine="709"/>
        <w:jc w:val="both"/>
      </w:pPr>
      <w:r>
        <w:t xml:space="preserve">Расходы по жилищно-коммунальному хозяйству освоены на </w:t>
      </w:r>
      <w:r w:rsidR="00E46D89">
        <w:t>84,5</w:t>
      </w:r>
      <w:r>
        <w:t>% к плану отчетного периода.</w:t>
      </w:r>
    </w:p>
    <w:p w:rsidR="00BB6B16" w:rsidRDefault="00BB6B16" w:rsidP="00444EFD">
      <w:pPr>
        <w:ind w:firstLine="709"/>
        <w:jc w:val="both"/>
      </w:pPr>
      <w:r>
        <w:t>В отчетном  периоде расходы по заработной плате произведены в  полном объеме.</w:t>
      </w:r>
    </w:p>
    <w:p w:rsidR="00BF7E9F" w:rsidRDefault="00BB6B16" w:rsidP="001A14E1">
      <w:pPr>
        <w:jc w:val="both"/>
      </w:pPr>
      <w:r>
        <w:t xml:space="preserve">     </w:t>
      </w:r>
      <w:r w:rsidR="00F00292">
        <w:t xml:space="preserve">            </w:t>
      </w:r>
    </w:p>
    <w:p w:rsidR="00506582" w:rsidRPr="00795C70" w:rsidRDefault="00BA45EF" w:rsidP="00795C70">
      <w:pPr>
        <w:ind w:firstLine="709"/>
        <w:jc w:val="both"/>
        <w:rPr>
          <w:b/>
        </w:rPr>
      </w:pPr>
      <w:proofErr w:type="gramStart"/>
      <w:r>
        <w:t>Руководствуясь Уставом</w:t>
      </w:r>
      <w:r w:rsidR="00BF7E9F">
        <w:t xml:space="preserve"> муниципального образования </w:t>
      </w:r>
      <w:r>
        <w:t xml:space="preserve">Епифанское Кимовского </w:t>
      </w:r>
      <w:r w:rsidR="00BF7E9F">
        <w:t xml:space="preserve"> район</w:t>
      </w:r>
      <w:r>
        <w:t>а</w:t>
      </w:r>
      <w:r w:rsidR="00444EFD">
        <w:t xml:space="preserve">, </w:t>
      </w:r>
      <w:r w:rsidR="00D421B3">
        <w:t>Решением Собрания депутатов муниципального образования Епифанское Кимовского района от 05.06.2015 № 33-110 «Об утверждении новой редакции  Положения «О</w:t>
      </w:r>
      <w:r w:rsidR="00BF7E9F">
        <w:t xml:space="preserve"> бюджетном процессе в муниципальном образовании </w:t>
      </w:r>
      <w:r w:rsidR="00D421B3">
        <w:t>Епифанское Кимовского</w:t>
      </w:r>
      <w:r w:rsidR="00BF7E9F">
        <w:t xml:space="preserve"> район</w:t>
      </w:r>
      <w:r w:rsidR="00D421B3">
        <w:t>а</w:t>
      </w:r>
      <w:r w:rsidR="0042451D">
        <w:t>»</w:t>
      </w:r>
      <w:r w:rsidR="00E84352">
        <w:t>,</w:t>
      </w:r>
      <w:r w:rsidR="00D421B3">
        <w:t xml:space="preserve"> </w:t>
      </w:r>
      <w:r w:rsidR="00444EFD">
        <w:t xml:space="preserve"> </w:t>
      </w:r>
      <w:r w:rsidR="00D421B3">
        <w:t xml:space="preserve">Решением Собрания депутатов муниципального образования Епифанское Кимовского района </w:t>
      </w:r>
      <w:r w:rsidR="00D421B3" w:rsidRPr="00E46D89">
        <w:t>от 24.12.2015 № 39-128</w:t>
      </w:r>
      <w:r w:rsidR="00D421B3">
        <w:t xml:space="preserve"> «О бюджете муниципального образования Епифанское Кимовского района на 2016 год и на плановый период 2017 и 2018</w:t>
      </w:r>
      <w:proofErr w:type="gramEnd"/>
      <w:r w:rsidR="00D421B3">
        <w:t xml:space="preserve"> годов», </w:t>
      </w:r>
      <w:r w:rsidR="00BF7E9F">
        <w:t xml:space="preserve">с учетом состоявшегося обсуждения вопроса «Об исполнении бюджета муниципального образования </w:t>
      </w:r>
      <w:r w:rsidR="00D421B3">
        <w:t>Епифанское Кимовского</w:t>
      </w:r>
      <w:r w:rsidR="00BF7E9F">
        <w:t xml:space="preserve"> район за 20</w:t>
      </w:r>
      <w:r w:rsidR="00E63571">
        <w:t>1</w:t>
      </w:r>
      <w:r w:rsidR="00E46D89">
        <w:t>6</w:t>
      </w:r>
      <w:r w:rsidR="00BF7E9F">
        <w:t xml:space="preserve"> год»</w:t>
      </w:r>
      <w:r w:rsidR="00E84352">
        <w:t xml:space="preserve"> и</w:t>
      </w:r>
      <w:r w:rsidR="00A159CD">
        <w:t xml:space="preserve"> заключения о внешней проверке бюджетной отчетности главных администраторов бюджетных средств за 20</w:t>
      </w:r>
      <w:r w:rsidR="00E63571">
        <w:t>1</w:t>
      </w:r>
      <w:r w:rsidR="00E46D89">
        <w:t>6</w:t>
      </w:r>
      <w:r w:rsidR="00A159CD">
        <w:t xml:space="preserve"> год</w:t>
      </w:r>
      <w:r w:rsidR="00D421B3">
        <w:t>, Собрание депутатов</w:t>
      </w:r>
      <w:r w:rsidR="00074785">
        <w:t xml:space="preserve"> </w:t>
      </w:r>
      <w:r w:rsidR="00BF7E9F">
        <w:t>муниципального</w:t>
      </w:r>
      <w:r w:rsidR="00074785">
        <w:t xml:space="preserve"> </w:t>
      </w:r>
      <w:r w:rsidR="00BF7E9F">
        <w:t>образования</w:t>
      </w:r>
      <w:r w:rsidR="00D421B3">
        <w:t xml:space="preserve"> </w:t>
      </w:r>
      <w:proofErr w:type="spellStart"/>
      <w:r w:rsidR="00D421B3">
        <w:t>Епифанское</w:t>
      </w:r>
      <w:proofErr w:type="spellEnd"/>
      <w:r w:rsidR="00074785">
        <w:t xml:space="preserve"> </w:t>
      </w:r>
      <w:proofErr w:type="spellStart"/>
      <w:r w:rsidR="00D421B3">
        <w:t>Кимовского</w:t>
      </w:r>
      <w:proofErr w:type="spellEnd"/>
      <w:r w:rsidR="00074785">
        <w:t xml:space="preserve"> </w:t>
      </w:r>
      <w:r w:rsidR="00BF7E9F">
        <w:t>район</w:t>
      </w:r>
      <w:r w:rsidR="00D421B3">
        <w:t>а</w:t>
      </w:r>
      <w:r w:rsidR="00BF7E9F">
        <w:t xml:space="preserve"> </w:t>
      </w:r>
      <w:r w:rsidR="00D421B3">
        <w:t xml:space="preserve">        </w:t>
      </w:r>
      <w:r w:rsidR="00BF7E9F" w:rsidRPr="00795C70">
        <w:rPr>
          <w:b/>
        </w:rPr>
        <w:t>РЕШИЛО:</w:t>
      </w:r>
    </w:p>
    <w:p w:rsidR="00BF7E9F" w:rsidRDefault="00BF7E9F" w:rsidP="007D67DB">
      <w:pPr>
        <w:numPr>
          <w:ilvl w:val="0"/>
          <w:numId w:val="3"/>
        </w:numPr>
        <w:tabs>
          <w:tab w:val="clear" w:pos="1260"/>
          <w:tab w:val="num" w:pos="0"/>
        </w:tabs>
        <w:ind w:left="0" w:firstLine="709"/>
        <w:jc w:val="both"/>
      </w:pPr>
      <w:r>
        <w:t xml:space="preserve">Утвердить </w:t>
      </w:r>
      <w:r w:rsidR="00433723">
        <w:t xml:space="preserve">годовой </w:t>
      </w:r>
      <w:r>
        <w:t xml:space="preserve">отчет об исполнении бюджета муниципального образования </w:t>
      </w:r>
      <w:r w:rsidR="00D421B3">
        <w:t>Епифанское Кимовского</w:t>
      </w:r>
      <w:r w:rsidR="004C5151">
        <w:t xml:space="preserve"> </w:t>
      </w:r>
      <w:r>
        <w:t>район</w:t>
      </w:r>
      <w:r w:rsidR="00D421B3">
        <w:t>а</w:t>
      </w:r>
      <w:r>
        <w:t xml:space="preserve"> за 20</w:t>
      </w:r>
      <w:r w:rsidR="004C5151">
        <w:t>1</w:t>
      </w:r>
      <w:r w:rsidR="00E46D89">
        <w:t>6</w:t>
      </w:r>
      <w:r>
        <w:t xml:space="preserve"> год</w:t>
      </w:r>
      <w:r w:rsidR="00093F75">
        <w:t xml:space="preserve"> по доходам </w:t>
      </w:r>
      <w:r>
        <w:t xml:space="preserve">в сумме </w:t>
      </w:r>
      <w:r w:rsidR="00E46D89">
        <w:t>150 482,9</w:t>
      </w:r>
      <w:r w:rsidR="003E10BF">
        <w:t xml:space="preserve"> </w:t>
      </w:r>
      <w:r>
        <w:t>тыс.</w:t>
      </w:r>
      <w:r w:rsidR="00117804">
        <w:t xml:space="preserve"> </w:t>
      </w:r>
      <w:r w:rsidR="003E10BF">
        <w:t>руб., расходам в  сумме</w:t>
      </w:r>
      <w:r w:rsidR="001E105F">
        <w:t xml:space="preserve"> </w:t>
      </w:r>
      <w:r w:rsidR="00E46D89">
        <w:t>151 530,3</w:t>
      </w:r>
      <w:r w:rsidR="001E105F">
        <w:t xml:space="preserve"> </w:t>
      </w:r>
      <w:r w:rsidR="00004E3E">
        <w:t>тыс</w:t>
      </w:r>
      <w:proofErr w:type="gramStart"/>
      <w:r w:rsidR="00004E3E">
        <w:t>.р</w:t>
      </w:r>
      <w:proofErr w:type="gramEnd"/>
      <w:r w:rsidR="00004E3E">
        <w:t>уб</w:t>
      </w:r>
      <w:r w:rsidR="0059240F">
        <w:t>.,</w:t>
      </w:r>
      <w:r w:rsidR="00004E3E">
        <w:t xml:space="preserve"> с превышением  </w:t>
      </w:r>
      <w:r w:rsidR="00D421B3">
        <w:t xml:space="preserve">расходов над </w:t>
      </w:r>
      <w:r w:rsidR="001E105F">
        <w:t xml:space="preserve"> </w:t>
      </w:r>
      <w:r w:rsidR="00D421B3">
        <w:t xml:space="preserve">доходами </w:t>
      </w:r>
      <w:r w:rsidR="003E10BF">
        <w:t xml:space="preserve">в сумме </w:t>
      </w:r>
      <w:r w:rsidR="00E46D89">
        <w:t>1 047,4</w:t>
      </w:r>
      <w:r w:rsidR="001736B3">
        <w:t xml:space="preserve"> тыс.руб.</w:t>
      </w:r>
      <w:r w:rsidR="00344837">
        <w:t xml:space="preserve"> и со следующими показателями:</w:t>
      </w:r>
    </w:p>
    <w:p w:rsidR="00335191" w:rsidRDefault="008242FA" w:rsidP="007D67DB">
      <w:pPr>
        <w:ind w:firstLine="709"/>
        <w:jc w:val="both"/>
      </w:pPr>
      <w:r>
        <w:t xml:space="preserve">1) </w:t>
      </w:r>
      <w:r w:rsidR="009D518E">
        <w:t xml:space="preserve">исполнение </w:t>
      </w:r>
      <w:r w:rsidR="00335191">
        <w:t>доход</w:t>
      </w:r>
      <w:r w:rsidR="009D518E">
        <w:t>ов</w:t>
      </w:r>
      <w:r w:rsidR="003E10BF">
        <w:t xml:space="preserve"> бюджета </w:t>
      </w:r>
      <w:r w:rsidR="00335191">
        <w:t xml:space="preserve">муниципального образования </w:t>
      </w:r>
      <w:r w:rsidR="007D67DB">
        <w:t>Епифанское Кимовского</w:t>
      </w:r>
      <w:r w:rsidR="00335191">
        <w:t xml:space="preserve"> </w:t>
      </w:r>
      <w:r w:rsidR="009D518E">
        <w:t xml:space="preserve"> </w:t>
      </w:r>
      <w:r w:rsidR="00335191">
        <w:t>район</w:t>
      </w:r>
      <w:r w:rsidR="007D67DB">
        <w:t>а</w:t>
      </w:r>
      <w:r w:rsidR="00335191">
        <w:t xml:space="preserve"> по кодам классификации</w:t>
      </w:r>
      <w:r w:rsidR="003E10BF">
        <w:t xml:space="preserve"> </w:t>
      </w:r>
      <w:r w:rsidR="00335191">
        <w:t>доходов бюджета за 20</w:t>
      </w:r>
      <w:r w:rsidR="004C5151">
        <w:t>1</w:t>
      </w:r>
      <w:r w:rsidR="00E46D89">
        <w:t>6</w:t>
      </w:r>
      <w:r w:rsidR="00335191">
        <w:t xml:space="preserve"> год</w:t>
      </w:r>
      <w:r w:rsidR="006038B4">
        <w:t xml:space="preserve"> </w:t>
      </w:r>
      <w:r w:rsidR="00335191">
        <w:t xml:space="preserve"> (приложение 1);</w:t>
      </w:r>
    </w:p>
    <w:p w:rsidR="003D5868" w:rsidRDefault="00344837" w:rsidP="003E10BF">
      <w:pPr>
        <w:ind w:firstLine="709"/>
        <w:jc w:val="both"/>
      </w:pPr>
      <w:r>
        <w:lastRenderedPageBreak/>
        <w:t xml:space="preserve">2) </w:t>
      </w:r>
      <w:r w:rsidR="003D5868">
        <w:t>исполнени</w:t>
      </w:r>
      <w:r>
        <w:t>е</w:t>
      </w:r>
      <w:r w:rsidR="003D5868">
        <w:t xml:space="preserve"> доходов бюджета муниципального образования </w:t>
      </w:r>
      <w:r w:rsidR="007D67DB">
        <w:t>Епифанское Кимовского</w:t>
      </w:r>
      <w:r w:rsidR="003D5868">
        <w:t xml:space="preserve"> район</w:t>
      </w:r>
      <w:r w:rsidR="007D67DB">
        <w:t>а</w:t>
      </w:r>
      <w:r w:rsidR="003D5868">
        <w:t xml:space="preserve"> </w:t>
      </w:r>
      <w:r w:rsidR="001A14E1">
        <w:t>по кодам видов доходов, подвидов доходов,</w:t>
      </w:r>
      <w:r w:rsidR="008242FA">
        <w:t xml:space="preserve"> </w:t>
      </w:r>
      <w:r w:rsidR="003D5868">
        <w:t xml:space="preserve">классификации </w:t>
      </w:r>
      <w:r w:rsidR="001A14E1">
        <w:t>опера</w:t>
      </w:r>
      <w:r w:rsidR="003E10BF">
        <w:t xml:space="preserve">ций сектора государственного </w:t>
      </w:r>
      <w:r w:rsidR="0042549F">
        <w:t xml:space="preserve">управления, относящихся к </w:t>
      </w:r>
      <w:r w:rsidR="001A14E1">
        <w:t>доходам бюджета за 20</w:t>
      </w:r>
      <w:r w:rsidR="004C5151">
        <w:t>1</w:t>
      </w:r>
      <w:r w:rsidR="00E46D89">
        <w:t>6</w:t>
      </w:r>
      <w:r w:rsidR="001A14E1">
        <w:t xml:space="preserve"> год</w:t>
      </w:r>
      <w:r w:rsidR="003D5868">
        <w:t xml:space="preserve"> (приложение</w:t>
      </w:r>
      <w:r w:rsidR="00506E9F">
        <w:t xml:space="preserve"> </w:t>
      </w:r>
      <w:r w:rsidR="001A5CCD">
        <w:t>2</w:t>
      </w:r>
      <w:r w:rsidR="003D5868">
        <w:t>);</w:t>
      </w:r>
    </w:p>
    <w:p w:rsidR="003D5868" w:rsidRDefault="00344837" w:rsidP="008242FA">
      <w:pPr>
        <w:ind w:firstLine="709"/>
        <w:jc w:val="both"/>
      </w:pPr>
      <w:r>
        <w:t>3)</w:t>
      </w:r>
      <w:r w:rsidR="003D5868">
        <w:t xml:space="preserve"> исполнени</w:t>
      </w:r>
      <w:r>
        <w:t>е</w:t>
      </w:r>
      <w:r w:rsidR="003D5868">
        <w:t xml:space="preserve">  расходов бюджета муниципального обра</w:t>
      </w:r>
      <w:r w:rsidR="001E105F">
        <w:t xml:space="preserve">зования  </w:t>
      </w:r>
      <w:r w:rsidR="007D67DB">
        <w:t>Епифанское Кимовского</w:t>
      </w:r>
      <w:r w:rsidR="001E105F">
        <w:t xml:space="preserve"> район</w:t>
      </w:r>
      <w:r w:rsidR="007D67DB">
        <w:t>а</w:t>
      </w:r>
      <w:r w:rsidR="001E105F">
        <w:t xml:space="preserve"> </w:t>
      </w:r>
      <w:r w:rsidR="003D5868">
        <w:t xml:space="preserve"> по разделам и подразделам классификации расходов бюджетов Российской Федерации</w:t>
      </w:r>
      <w:r w:rsidR="00D269C1">
        <w:t xml:space="preserve"> за 20</w:t>
      </w:r>
      <w:r w:rsidR="004C5151">
        <w:t>1</w:t>
      </w:r>
      <w:r w:rsidR="00E46D89">
        <w:t>6</w:t>
      </w:r>
      <w:r w:rsidR="00D269C1">
        <w:t xml:space="preserve"> год</w:t>
      </w:r>
      <w:r w:rsidR="003D5868">
        <w:t xml:space="preserve"> (приложение </w:t>
      </w:r>
      <w:r w:rsidR="00DE7EC2">
        <w:t>3</w:t>
      </w:r>
      <w:r w:rsidR="003D5868">
        <w:t xml:space="preserve">);    </w:t>
      </w:r>
    </w:p>
    <w:p w:rsidR="003D5868" w:rsidRDefault="00344837" w:rsidP="008242FA">
      <w:pPr>
        <w:ind w:firstLine="709"/>
        <w:jc w:val="both"/>
      </w:pPr>
      <w:r>
        <w:t xml:space="preserve">4) </w:t>
      </w:r>
      <w:r w:rsidR="003D5868">
        <w:t>исполнени</w:t>
      </w:r>
      <w:r>
        <w:t xml:space="preserve">е расходов </w:t>
      </w:r>
      <w:r w:rsidR="003D5868">
        <w:t xml:space="preserve"> бюджета муниципального образования </w:t>
      </w:r>
      <w:r w:rsidR="007D67DB">
        <w:t>Епифанское Кимовского</w:t>
      </w:r>
      <w:r w:rsidR="003D5868">
        <w:t xml:space="preserve"> район</w:t>
      </w:r>
      <w:r w:rsidR="007D67DB">
        <w:t>а</w:t>
      </w:r>
      <w:r w:rsidR="003D5868">
        <w:t xml:space="preserve"> </w:t>
      </w:r>
      <w:r>
        <w:t xml:space="preserve">по ведомственной структуре расходов бюджета муниципального образования </w:t>
      </w:r>
      <w:r w:rsidR="007D67DB">
        <w:t>Епифанское Кимовского</w:t>
      </w:r>
      <w:r>
        <w:t xml:space="preserve"> район</w:t>
      </w:r>
      <w:r w:rsidR="007D67DB">
        <w:t>а</w:t>
      </w:r>
      <w:r>
        <w:t xml:space="preserve"> </w:t>
      </w:r>
      <w:r w:rsidR="003D5868">
        <w:t>за 20</w:t>
      </w:r>
      <w:r w:rsidR="00E46D89">
        <w:t>16</w:t>
      </w:r>
      <w:r w:rsidR="003D5868">
        <w:t xml:space="preserve"> год (приложение </w:t>
      </w:r>
      <w:r w:rsidR="00DE7EC2">
        <w:t>4</w:t>
      </w:r>
      <w:r w:rsidR="003D5868">
        <w:t>);</w:t>
      </w:r>
    </w:p>
    <w:p w:rsidR="003D5868" w:rsidRDefault="00344837" w:rsidP="008242FA">
      <w:pPr>
        <w:ind w:firstLine="709"/>
        <w:jc w:val="both"/>
      </w:pPr>
      <w:r>
        <w:t>5)</w:t>
      </w:r>
      <w:r w:rsidR="003D5868">
        <w:t xml:space="preserve"> исполнени</w:t>
      </w:r>
      <w:r>
        <w:t>е</w:t>
      </w:r>
      <w:r w:rsidR="003D5868">
        <w:t xml:space="preserve"> </w:t>
      </w:r>
      <w:proofErr w:type="gramStart"/>
      <w:r>
        <w:t xml:space="preserve">источников финансирования дефицита </w:t>
      </w:r>
      <w:r w:rsidR="003D5868">
        <w:t>бюджета муниципального образования</w:t>
      </w:r>
      <w:proofErr w:type="gramEnd"/>
      <w:r w:rsidR="003D5868">
        <w:t xml:space="preserve"> </w:t>
      </w:r>
      <w:r w:rsidR="007D67DB">
        <w:t>Епифанское Кимовского</w:t>
      </w:r>
      <w:r w:rsidR="003D5868">
        <w:t xml:space="preserve"> район</w:t>
      </w:r>
      <w:r w:rsidR="007D67DB">
        <w:t>а</w:t>
      </w:r>
      <w:r w:rsidR="003D5868">
        <w:t xml:space="preserve"> по </w:t>
      </w:r>
      <w:r>
        <w:t>кодам бюджетной классификации источников финансирования дефицитов бюджетов</w:t>
      </w:r>
      <w:r w:rsidR="00A8012D">
        <w:t xml:space="preserve"> за 20</w:t>
      </w:r>
      <w:r w:rsidR="004C5151">
        <w:t>1</w:t>
      </w:r>
      <w:r w:rsidR="00E46D89">
        <w:t>6</w:t>
      </w:r>
      <w:r w:rsidR="008242FA">
        <w:t xml:space="preserve"> </w:t>
      </w:r>
      <w:r w:rsidR="00A8012D">
        <w:t xml:space="preserve">год (приложение </w:t>
      </w:r>
      <w:r w:rsidR="00DE7EC2">
        <w:t>5</w:t>
      </w:r>
      <w:r w:rsidR="00A8012D">
        <w:t>);</w:t>
      </w:r>
    </w:p>
    <w:p w:rsidR="00344837" w:rsidRDefault="00344837" w:rsidP="008242FA">
      <w:pPr>
        <w:ind w:firstLine="709"/>
        <w:jc w:val="both"/>
      </w:pPr>
      <w:r>
        <w:t xml:space="preserve">6) исполнение </w:t>
      </w:r>
      <w:proofErr w:type="gramStart"/>
      <w:r>
        <w:t>источников финансирования дефицита бюджета муниципального образования</w:t>
      </w:r>
      <w:proofErr w:type="gramEnd"/>
      <w:r>
        <w:t xml:space="preserve"> </w:t>
      </w:r>
      <w:r w:rsidR="007D67DB">
        <w:t>Епифанское Кимовского</w:t>
      </w:r>
      <w:r>
        <w:t xml:space="preserve"> район</w:t>
      </w:r>
      <w:r w:rsidR="007D67DB">
        <w:t>а</w:t>
      </w:r>
      <w:r>
        <w:t xml:space="preserve">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бюджетов за 20</w:t>
      </w:r>
      <w:r w:rsidR="004C5151">
        <w:t>1</w:t>
      </w:r>
      <w:r w:rsidR="00E46D89">
        <w:t>6</w:t>
      </w:r>
      <w:r>
        <w:t xml:space="preserve"> год (приложение 6);</w:t>
      </w:r>
    </w:p>
    <w:p w:rsidR="00D14110" w:rsidRDefault="00344837" w:rsidP="007D67DB">
      <w:pPr>
        <w:ind w:firstLine="709"/>
        <w:jc w:val="both"/>
      </w:pPr>
      <w:r>
        <w:t>7)</w:t>
      </w:r>
      <w:r w:rsidR="00493D27">
        <w:t xml:space="preserve"> </w:t>
      </w:r>
      <w:r w:rsidR="00BF7E9F">
        <w:t>использовани</w:t>
      </w:r>
      <w:r w:rsidR="00D31939">
        <w:t>е</w:t>
      </w:r>
      <w:r w:rsidR="00B14EB2">
        <w:t xml:space="preserve"> бюджетных</w:t>
      </w:r>
      <w:r w:rsidR="00075691">
        <w:t xml:space="preserve"> ассигнований резервного фонда </w:t>
      </w:r>
      <w:r w:rsidR="00117804">
        <w:t xml:space="preserve">администрации </w:t>
      </w:r>
      <w:r w:rsidR="00B14EB2">
        <w:t xml:space="preserve">муниципального образования </w:t>
      </w:r>
      <w:r w:rsidR="007D67DB">
        <w:t>Епифанское Кимовского</w:t>
      </w:r>
      <w:r w:rsidR="00B14EB2">
        <w:t xml:space="preserve"> район</w:t>
      </w:r>
      <w:r w:rsidR="007D67DB">
        <w:t>а</w:t>
      </w:r>
      <w:r w:rsidR="00BF7E9F">
        <w:t xml:space="preserve"> </w:t>
      </w:r>
      <w:r w:rsidR="006E2B3F">
        <w:t>в</w:t>
      </w:r>
      <w:r w:rsidR="00BF7E9F">
        <w:t xml:space="preserve"> 20</w:t>
      </w:r>
      <w:r w:rsidR="004C5151">
        <w:t>1</w:t>
      </w:r>
      <w:r w:rsidR="00E46D89">
        <w:t>6</w:t>
      </w:r>
      <w:r w:rsidR="00BF7E9F">
        <w:t xml:space="preserve"> год</w:t>
      </w:r>
      <w:r w:rsidR="006E2B3F">
        <w:t>у</w:t>
      </w:r>
      <w:r w:rsidR="00BF7E9F">
        <w:t xml:space="preserve"> (</w:t>
      </w:r>
      <w:r w:rsidR="00B14EB2">
        <w:t>п</w:t>
      </w:r>
      <w:r w:rsidR="00BF7E9F">
        <w:t xml:space="preserve">риложение </w:t>
      </w:r>
      <w:r w:rsidR="00D31939">
        <w:t>7</w:t>
      </w:r>
      <w:r w:rsidR="00BF7E9F">
        <w:t>)</w:t>
      </w:r>
      <w:r w:rsidR="006F1054">
        <w:t>;</w:t>
      </w:r>
    </w:p>
    <w:p w:rsidR="00452178" w:rsidRDefault="00D14110" w:rsidP="00746633">
      <w:pPr>
        <w:ind w:firstLine="709"/>
        <w:jc w:val="both"/>
      </w:pPr>
      <w:r>
        <w:t>2</w:t>
      </w:r>
      <w:r w:rsidR="00452178">
        <w:t>. Решение вступает в силу со дня принятия и подлежит публикации в газете «</w:t>
      </w:r>
      <w:r w:rsidR="00093F75">
        <w:t>Р</w:t>
      </w:r>
      <w:r w:rsidR="00452178">
        <w:t>айонные будни</w:t>
      </w:r>
      <w:r w:rsidR="00CD7526">
        <w:t>. Кимовский район</w:t>
      </w:r>
      <w:r w:rsidR="00452178">
        <w:t>».</w:t>
      </w:r>
    </w:p>
    <w:p w:rsidR="00650027" w:rsidRDefault="00650027" w:rsidP="00BF7E9F">
      <w:pPr>
        <w:rPr>
          <w:b/>
        </w:rPr>
      </w:pPr>
    </w:p>
    <w:p w:rsidR="00433723" w:rsidRDefault="00433723" w:rsidP="00BF7E9F">
      <w:pPr>
        <w:rPr>
          <w:b/>
        </w:rPr>
      </w:pPr>
    </w:p>
    <w:p w:rsidR="00433723" w:rsidRDefault="00433723" w:rsidP="00BF7E9F">
      <w:pPr>
        <w:rPr>
          <w:b/>
        </w:rPr>
      </w:pPr>
    </w:p>
    <w:p w:rsidR="00746633" w:rsidRDefault="00746633" w:rsidP="00BF7E9F">
      <w:pPr>
        <w:rPr>
          <w:b/>
        </w:rPr>
      </w:pPr>
    </w:p>
    <w:p w:rsidR="00746633" w:rsidRDefault="00746633" w:rsidP="00BF7E9F">
      <w:pPr>
        <w:rPr>
          <w:b/>
        </w:rPr>
      </w:pPr>
    </w:p>
    <w:p w:rsidR="00452178" w:rsidRPr="00D14110" w:rsidRDefault="00452178" w:rsidP="00BF7E9F">
      <w:pPr>
        <w:rPr>
          <w:b/>
        </w:rPr>
      </w:pPr>
      <w:r w:rsidRPr="00D14110">
        <w:rPr>
          <w:b/>
        </w:rPr>
        <w:t xml:space="preserve"> Глава муниципального образования</w:t>
      </w:r>
    </w:p>
    <w:p w:rsidR="00BF7E9F" w:rsidRPr="00D14110" w:rsidRDefault="00452178" w:rsidP="00BF7E9F">
      <w:pPr>
        <w:rPr>
          <w:b/>
        </w:rPr>
      </w:pPr>
      <w:r w:rsidRPr="00D14110">
        <w:rPr>
          <w:b/>
        </w:rPr>
        <w:t xml:space="preserve"> </w:t>
      </w:r>
      <w:r w:rsidR="007D67DB">
        <w:rPr>
          <w:b/>
        </w:rPr>
        <w:t>Епифанское Кимовского</w:t>
      </w:r>
      <w:r w:rsidRPr="00D14110">
        <w:rPr>
          <w:b/>
        </w:rPr>
        <w:t xml:space="preserve"> район</w:t>
      </w:r>
      <w:r w:rsidR="007D67DB">
        <w:rPr>
          <w:b/>
        </w:rPr>
        <w:t>а</w:t>
      </w:r>
      <w:r w:rsidR="00BF7E9F" w:rsidRPr="00D14110">
        <w:rPr>
          <w:b/>
        </w:rPr>
        <w:t xml:space="preserve"> </w:t>
      </w:r>
      <w:r w:rsidRPr="00D14110">
        <w:rPr>
          <w:b/>
        </w:rPr>
        <w:t xml:space="preserve">                                        </w:t>
      </w:r>
      <w:r w:rsidR="00795C70">
        <w:rPr>
          <w:b/>
        </w:rPr>
        <w:t xml:space="preserve">          </w:t>
      </w:r>
      <w:r w:rsidRPr="00D14110">
        <w:rPr>
          <w:b/>
        </w:rPr>
        <w:t xml:space="preserve">      </w:t>
      </w:r>
      <w:r w:rsidR="007D67DB">
        <w:rPr>
          <w:b/>
        </w:rPr>
        <w:t xml:space="preserve">        Н. Д. Алтухова</w:t>
      </w:r>
    </w:p>
    <w:p w:rsidR="00BF7E9F" w:rsidRPr="00D14110" w:rsidRDefault="00BF7E9F" w:rsidP="00BF7E9F">
      <w:pPr>
        <w:rPr>
          <w:b/>
        </w:rPr>
      </w:pPr>
    </w:p>
    <w:sectPr w:rsidR="00BF7E9F" w:rsidRPr="00D14110" w:rsidSect="0065002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E51"/>
    <w:multiLevelType w:val="hybridMultilevel"/>
    <w:tmpl w:val="238031A2"/>
    <w:lvl w:ilvl="0" w:tplc="C68C5E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D2422"/>
    <w:multiLevelType w:val="hybridMultilevel"/>
    <w:tmpl w:val="3B963C8C"/>
    <w:lvl w:ilvl="0" w:tplc="BFDE594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A15340"/>
    <w:rsid w:val="00004E3E"/>
    <w:rsid w:val="00005A5D"/>
    <w:rsid w:val="000134DB"/>
    <w:rsid w:val="00070193"/>
    <w:rsid w:val="00074785"/>
    <w:rsid w:val="00075691"/>
    <w:rsid w:val="00093F75"/>
    <w:rsid w:val="000B2562"/>
    <w:rsid w:val="000B7A1B"/>
    <w:rsid w:val="000C530D"/>
    <w:rsid w:val="000E52B3"/>
    <w:rsid w:val="0010001F"/>
    <w:rsid w:val="00107AB1"/>
    <w:rsid w:val="00117804"/>
    <w:rsid w:val="0013381D"/>
    <w:rsid w:val="0013793D"/>
    <w:rsid w:val="0014307B"/>
    <w:rsid w:val="00151C47"/>
    <w:rsid w:val="001736B3"/>
    <w:rsid w:val="00180D4C"/>
    <w:rsid w:val="0019682E"/>
    <w:rsid w:val="001A14E1"/>
    <w:rsid w:val="001A3D24"/>
    <w:rsid w:val="001A5CCD"/>
    <w:rsid w:val="001A7A1E"/>
    <w:rsid w:val="001D31B7"/>
    <w:rsid w:val="001E105F"/>
    <w:rsid w:val="00207BD1"/>
    <w:rsid w:val="00220A93"/>
    <w:rsid w:val="00274FFF"/>
    <w:rsid w:val="002C644D"/>
    <w:rsid w:val="002D33CC"/>
    <w:rsid w:val="002E224F"/>
    <w:rsid w:val="002E4DD7"/>
    <w:rsid w:val="002F47F2"/>
    <w:rsid w:val="002F5DB6"/>
    <w:rsid w:val="00305F63"/>
    <w:rsid w:val="003324E7"/>
    <w:rsid w:val="00335191"/>
    <w:rsid w:val="00344837"/>
    <w:rsid w:val="003852C8"/>
    <w:rsid w:val="00395821"/>
    <w:rsid w:val="003D02D0"/>
    <w:rsid w:val="003D5868"/>
    <w:rsid w:val="003E10BF"/>
    <w:rsid w:val="003E4EB3"/>
    <w:rsid w:val="0042451D"/>
    <w:rsid w:val="0042549F"/>
    <w:rsid w:val="00433723"/>
    <w:rsid w:val="00444EFD"/>
    <w:rsid w:val="00452178"/>
    <w:rsid w:val="00470FF8"/>
    <w:rsid w:val="00493D27"/>
    <w:rsid w:val="004A65D9"/>
    <w:rsid w:val="004B3B99"/>
    <w:rsid w:val="004C359C"/>
    <w:rsid w:val="004C5151"/>
    <w:rsid w:val="004C7980"/>
    <w:rsid w:val="004D56F0"/>
    <w:rsid w:val="004E240B"/>
    <w:rsid w:val="004E5581"/>
    <w:rsid w:val="00506582"/>
    <w:rsid w:val="00506E9F"/>
    <w:rsid w:val="00507F61"/>
    <w:rsid w:val="00533F79"/>
    <w:rsid w:val="005432AB"/>
    <w:rsid w:val="00583D4A"/>
    <w:rsid w:val="005871EF"/>
    <w:rsid w:val="0059240F"/>
    <w:rsid w:val="006038B4"/>
    <w:rsid w:val="00650027"/>
    <w:rsid w:val="006542C8"/>
    <w:rsid w:val="00683BD3"/>
    <w:rsid w:val="006B6F89"/>
    <w:rsid w:val="006E2B3F"/>
    <w:rsid w:val="006F1054"/>
    <w:rsid w:val="007027F3"/>
    <w:rsid w:val="007171A7"/>
    <w:rsid w:val="0072418C"/>
    <w:rsid w:val="00746633"/>
    <w:rsid w:val="0076252D"/>
    <w:rsid w:val="00795C70"/>
    <w:rsid w:val="007B35F0"/>
    <w:rsid w:val="007D648D"/>
    <w:rsid w:val="007D67DB"/>
    <w:rsid w:val="007E0C9A"/>
    <w:rsid w:val="007E4057"/>
    <w:rsid w:val="008242FA"/>
    <w:rsid w:val="00832494"/>
    <w:rsid w:val="00872A66"/>
    <w:rsid w:val="00885DC0"/>
    <w:rsid w:val="008B75C4"/>
    <w:rsid w:val="008C1BCD"/>
    <w:rsid w:val="00912167"/>
    <w:rsid w:val="00914D28"/>
    <w:rsid w:val="009C43E9"/>
    <w:rsid w:val="009D518E"/>
    <w:rsid w:val="00A01D78"/>
    <w:rsid w:val="00A06F25"/>
    <w:rsid w:val="00A15340"/>
    <w:rsid w:val="00A159CD"/>
    <w:rsid w:val="00A30422"/>
    <w:rsid w:val="00A5143F"/>
    <w:rsid w:val="00A56C8E"/>
    <w:rsid w:val="00A8012D"/>
    <w:rsid w:val="00A8127E"/>
    <w:rsid w:val="00B14EB2"/>
    <w:rsid w:val="00B47452"/>
    <w:rsid w:val="00B53E39"/>
    <w:rsid w:val="00B75498"/>
    <w:rsid w:val="00B81F5B"/>
    <w:rsid w:val="00B9492B"/>
    <w:rsid w:val="00BA45EF"/>
    <w:rsid w:val="00BB6B16"/>
    <w:rsid w:val="00BD07A6"/>
    <w:rsid w:val="00BE4E68"/>
    <w:rsid w:val="00BF018B"/>
    <w:rsid w:val="00BF7E9F"/>
    <w:rsid w:val="00C52F27"/>
    <w:rsid w:val="00C91F0D"/>
    <w:rsid w:val="00C92E2B"/>
    <w:rsid w:val="00CD2A9A"/>
    <w:rsid w:val="00CD7526"/>
    <w:rsid w:val="00D14110"/>
    <w:rsid w:val="00D269C1"/>
    <w:rsid w:val="00D27533"/>
    <w:rsid w:val="00D31939"/>
    <w:rsid w:val="00D34C53"/>
    <w:rsid w:val="00D421B3"/>
    <w:rsid w:val="00D61625"/>
    <w:rsid w:val="00D62B0D"/>
    <w:rsid w:val="00D75C70"/>
    <w:rsid w:val="00DA76F7"/>
    <w:rsid w:val="00DB3BAB"/>
    <w:rsid w:val="00DE7EC2"/>
    <w:rsid w:val="00DF0B4C"/>
    <w:rsid w:val="00DF4684"/>
    <w:rsid w:val="00E17CAE"/>
    <w:rsid w:val="00E22EF8"/>
    <w:rsid w:val="00E34B9C"/>
    <w:rsid w:val="00E46D89"/>
    <w:rsid w:val="00E62113"/>
    <w:rsid w:val="00E62562"/>
    <w:rsid w:val="00E63571"/>
    <w:rsid w:val="00E84352"/>
    <w:rsid w:val="00EB3A86"/>
    <w:rsid w:val="00EB46FE"/>
    <w:rsid w:val="00EC6C28"/>
    <w:rsid w:val="00EF0E2E"/>
    <w:rsid w:val="00EF363E"/>
    <w:rsid w:val="00F00292"/>
    <w:rsid w:val="00F0211F"/>
    <w:rsid w:val="00F368C5"/>
    <w:rsid w:val="00F4400E"/>
    <w:rsid w:val="00F70D15"/>
    <w:rsid w:val="00F9798B"/>
    <w:rsid w:val="00FB0E60"/>
    <w:rsid w:val="00FE2252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0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48AD-B799-439D-A3E4-49C0EB8D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ФУАМО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admin</cp:lastModifiedBy>
  <cp:revision>2</cp:revision>
  <cp:lastPrinted>2017-04-24T12:08:00Z</cp:lastPrinted>
  <dcterms:created xsi:type="dcterms:W3CDTF">2017-07-03T12:31:00Z</dcterms:created>
  <dcterms:modified xsi:type="dcterms:W3CDTF">2017-07-03T12:31:00Z</dcterms:modified>
</cp:coreProperties>
</file>