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8" w:rsidRDefault="00F00AB8" w:rsidP="005C1221">
      <w:pPr>
        <w:jc w:val="right"/>
      </w:pPr>
    </w:p>
    <w:p w:rsidR="005C1221" w:rsidRDefault="005C1221" w:rsidP="00A206F1"/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8029FB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00AB8"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073787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E54559">
              <w:rPr>
                <w:sz w:val="26"/>
                <w:szCs w:val="26"/>
                <w:lang w:eastAsia="en-US"/>
              </w:rPr>
              <w:t>22</w:t>
            </w:r>
            <w:r w:rsidR="00052CDD">
              <w:rPr>
                <w:sz w:val="26"/>
                <w:szCs w:val="26"/>
                <w:lang w:eastAsia="en-US"/>
              </w:rPr>
              <w:t>.1</w:t>
            </w:r>
            <w:r w:rsidR="00E54559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753CCD">
              <w:rPr>
                <w:sz w:val="26"/>
                <w:szCs w:val="26"/>
                <w:lang w:eastAsia="en-US"/>
              </w:rPr>
              <w:t>2</w:t>
            </w:r>
            <w:r w:rsidR="008029F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05" w:type="dxa"/>
            <w:hideMark/>
          </w:tcPr>
          <w:p w:rsidR="00F00AB8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E54559">
              <w:rPr>
                <w:sz w:val="26"/>
                <w:szCs w:val="26"/>
                <w:lang w:eastAsia="en-US"/>
              </w:rPr>
              <w:t>7-30</w:t>
            </w:r>
            <w:r w:rsidR="00E221DD"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 xml:space="preserve"> </w:t>
            </w:r>
          </w:p>
          <w:p w:rsidR="00E54559" w:rsidRPr="00070975" w:rsidRDefault="00E54559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F00AB8" w:rsidRDefault="00F00AB8"/>
    <w:tbl>
      <w:tblPr>
        <w:tblW w:w="14369" w:type="dxa"/>
        <w:tblLook w:val="04A0"/>
      </w:tblPr>
      <w:tblGrid>
        <w:gridCol w:w="9464"/>
        <w:gridCol w:w="4905"/>
      </w:tblGrid>
      <w:tr w:rsidR="00B22BBA" w:rsidRPr="009B2D40" w:rsidTr="00E54559">
        <w:tc>
          <w:tcPr>
            <w:tcW w:w="9464" w:type="dxa"/>
            <w:hideMark/>
          </w:tcPr>
          <w:p w:rsidR="00E54559" w:rsidRPr="00E15D88" w:rsidRDefault="00E54559" w:rsidP="00E15D8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15D88">
              <w:rPr>
                <w:b/>
                <w:sz w:val="28"/>
                <w:szCs w:val="28"/>
              </w:rPr>
              <w:t>О внесении изменений в решение Собрания депутатов муниципального образования Епифанское Кимовского района от 14.06.2016 №47-155 «Об утверждении Положения о земельном налоге на территории муниципального образования Епифанское Кимовского района»</w:t>
            </w:r>
          </w:p>
          <w:p w:rsidR="00B22BBA" w:rsidRPr="00936F65" w:rsidRDefault="00B22BBA" w:rsidP="00A206F1">
            <w:pPr>
              <w:pStyle w:val="ConsPlusTitle"/>
              <w:keepNext/>
              <w:widowControl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905" w:type="dxa"/>
            <w:hideMark/>
          </w:tcPr>
          <w:p w:rsidR="00B22BBA" w:rsidRPr="00936F65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BE13F9" w:rsidRPr="00936F65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8C4F0C" w:rsidRDefault="005A03E3" w:rsidP="008C4F0C">
      <w:pPr>
        <w:ind w:firstLine="709"/>
        <w:jc w:val="both"/>
        <w:rPr>
          <w:sz w:val="28"/>
          <w:szCs w:val="28"/>
        </w:rPr>
      </w:pPr>
      <w:proofErr w:type="gramStart"/>
      <w:r w:rsidRPr="00936F65">
        <w:rPr>
          <w:sz w:val="28"/>
          <w:szCs w:val="28"/>
        </w:rPr>
        <w:t>В соответствии с</w:t>
      </w:r>
      <w:r w:rsidR="00E54559">
        <w:rPr>
          <w:sz w:val="28"/>
          <w:szCs w:val="28"/>
        </w:rPr>
        <w:t xml:space="preserve"> Федеральным   законом от 31.</w:t>
      </w:r>
      <w:r w:rsidRPr="00936F65">
        <w:rPr>
          <w:sz w:val="28"/>
          <w:szCs w:val="28"/>
        </w:rPr>
        <w:t>0</w:t>
      </w:r>
      <w:r w:rsidR="00E54559">
        <w:rPr>
          <w:sz w:val="28"/>
          <w:szCs w:val="28"/>
        </w:rPr>
        <w:t>7.2003  № 389 –ФЗ «О внесении 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Pr="00936F65">
        <w:rPr>
          <w:sz w:val="28"/>
          <w:szCs w:val="28"/>
        </w:rPr>
        <w:t>», Уставом муниципального образования Епифанское Кимовского района, Собрание депутатов муниципального образования Епифанское Кимовского района РЕШИЛО:</w:t>
      </w:r>
      <w:proofErr w:type="gramEnd"/>
    </w:p>
    <w:p w:rsidR="00E54559" w:rsidRDefault="00E54559" w:rsidP="00E54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A04722">
        <w:rPr>
          <w:sz w:val="28"/>
          <w:szCs w:val="28"/>
        </w:rPr>
        <w:t xml:space="preserve"> в решение Собрания депутатов муниципального образования Епифанское Кимовского района от 14.06.2016 №47-155 «Об утверждении Положения о земельном налоге на территории муниципального образовани</w:t>
      </w:r>
      <w:r>
        <w:rPr>
          <w:sz w:val="28"/>
          <w:szCs w:val="28"/>
        </w:rPr>
        <w:t>я Епифанское Кимовского района»</w:t>
      </w:r>
      <w:r w:rsidR="0060302F">
        <w:rPr>
          <w:sz w:val="28"/>
          <w:szCs w:val="28"/>
        </w:rPr>
        <w:t xml:space="preserve"> следующие изменения:</w:t>
      </w:r>
    </w:p>
    <w:p w:rsidR="0060302F" w:rsidRPr="00A04722" w:rsidRDefault="000A3B2E" w:rsidP="00E545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0302F">
        <w:rPr>
          <w:sz w:val="28"/>
          <w:szCs w:val="28"/>
        </w:rPr>
        <w:t xml:space="preserve"> абзаце четвертом подпункта</w:t>
      </w:r>
      <w:r w:rsidR="00C854F9">
        <w:rPr>
          <w:sz w:val="28"/>
          <w:szCs w:val="28"/>
        </w:rPr>
        <w:t xml:space="preserve"> 2 приложения к решению слова «и объектами»  заменить словами «и (или) объектами», слова «доли в праве   участок, приходящейся на объект» заменить словами «части земельного участка, приходящейся на объект недвижимого имущества»,  слова «и к объектам» заменить словами «и (или) к объектам».</w:t>
      </w:r>
      <w:proofErr w:type="gramEnd"/>
    </w:p>
    <w:p w:rsidR="00E54559" w:rsidRDefault="00E54559" w:rsidP="008C4F0C">
      <w:pPr>
        <w:ind w:firstLine="709"/>
        <w:jc w:val="both"/>
        <w:rPr>
          <w:sz w:val="28"/>
          <w:szCs w:val="28"/>
        </w:rPr>
      </w:pPr>
    </w:p>
    <w:p w:rsidR="00997DEE" w:rsidRDefault="00684962" w:rsidP="0093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3E3" w:rsidRPr="00936F65">
        <w:rPr>
          <w:sz w:val="28"/>
          <w:szCs w:val="28"/>
        </w:rPr>
        <w:t>. Настоящее решение всту</w:t>
      </w:r>
      <w:r w:rsidR="00C854F9">
        <w:rPr>
          <w:sz w:val="28"/>
          <w:szCs w:val="28"/>
        </w:rPr>
        <w:t>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</w:t>
      </w:r>
      <w:r w:rsidR="00AB58E2">
        <w:rPr>
          <w:sz w:val="28"/>
          <w:szCs w:val="28"/>
        </w:rPr>
        <w:t>.</w:t>
      </w:r>
      <w:r w:rsidR="005A03E3" w:rsidRPr="00936F65">
        <w:rPr>
          <w:sz w:val="28"/>
          <w:szCs w:val="28"/>
        </w:rPr>
        <w:t xml:space="preserve"> </w:t>
      </w:r>
    </w:p>
    <w:p w:rsidR="00AB58E2" w:rsidRDefault="00AB58E2" w:rsidP="00936F65">
      <w:pPr>
        <w:ind w:firstLine="709"/>
        <w:jc w:val="both"/>
        <w:rPr>
          <w:sz w:val="28"/>
          <w:szCs w:val="28"/>
        </w:rPr>
      </w:pPr>
    </w:p>
    <w:p w:rsidR="007C586A" w:rsidRPr="00936F65" w:rsidRDefault="007C586A" w:rsidP="00A206F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B22BBA" w:rsidRPr="00936F65" w:rsidTr="00B22BBA">
        <w:trPr>
          <w:trHeight w:val="516"/>
        </w:trPr>
        <w:tc>
          <w:tcPr>
            <w:tcW w:w="6062" w:type="dxa"/>
            <w:hideMark/>
          </w:tcPr>
          <w:p w:rsidR="00B22BBA" w:rsidRPr="00936F65" w:rsidRDefault="00B22BBA" w:rsidP="00B22BB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B22BBA" w:rsidRPr="00936F65" w:rsidRDefault="00B22BBA" w:rsidP="000A3D37">
            <w:pPr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B22BBA" w:rsidRPr="00936F65" w:rsidRDefault="00B22BBA" w:rsidP="000A3D3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B22BBA" w:rsidRPr="00936F65" w:rsidRDefault="00B22BBA" w:rsidP="000A3D37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 xml:space="preserve">Н. </w:t>
            </w:r>
            <w:r w:rsidR="008029FB">
              <w:rPr>
                <w:b/>
                <w:sz w:val="28"/>
                <w:szCs w:val="28"/>
              </w:rPr>
              <w:t>А.Баркова</w:t>
            </w:r>
          </w:p>
        </w:tc>
      </w:tr>
    </w:tbl>
    <w:p w:rsidR="005A03E3" w:rsidRDefault="005A03E3" w:rsidP="00E221DD">
      <w:pPr>
        <w:rPr>
          <w:rFonts w:ascii="Arial" w:hAnsi="Arial" w:cs="Arial"/>
          <w:b/>
          <w:sz w:val="22"/>
          <w:szCs w:val="26"/>
        </w:rPr>
      </w:pPr>
    </w:p>
    <w:sectPr w:rsidR="005A03E3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A"/>
    <w:rsid w:val="00006901"/>
    <w:rsid w:val="0001114E"/>
    <w:rsid w:val="00017B40"/>
    <w:rsid w:val="00036A08"/>
    <w:rsid w:val="00052CDD"/>
    <w:rsid w:val="00073787"/>
    <w:rsid w:val="000A3B2E"/>
    <w:rsid w:val="000B377A"/>
    <w:rsid w:val="000C7159"/>
    <w:rsid w:val="000C7425"/>
    <w:rsid w:val="00124C4E"/>
    <w:rsid w:val="001D3F67"/>
    <w:rsid w:val="00306469"/>
    <w:rsid w:val="0032384D"/>
    <w:rsid w:val="003447B7"/>
    <w:rsid w:val="003705BF"/>
    <w:rsid w:val="00374DC1"/>
    <w:rsid w:val="00392AA3"/>
    <w:rsid w:val="003A57B7"/>
    <w:rsid w:val="003B1BC6"/>
    <w:rsid w:val="003B37E5"/>
    <w:rsid w:val="003E5376"/>
    <w:rsid w:val="00443885"/>
    <w:rsid w:val="00447A2E"/>
    <w:rsid w:val="004C3289"/>
    <w:rsid w:val="004D440D"/>
    <w:rsid w:val="004F0C7D"/>
    <w:rsid w:val="00595D36"/>
    <w:rsid w:val="005A03E3"/>
    <w:rsid w:val="005C1221"/>
    <w:rsid w:val="005F0A5E"/>
    <w:rsid w:val="005F4C1C"/>
    <w:rsid w:val="0060302F"/>
    <w:rsid w:val="00684962"/>
    <w:rsid w:val="0068775D"/>
    <w:rsid w:val="006B6564"/>
    <w:rsid w:val="00704D5F"/>
    <w:rsid w:val="00753A3D"/>
    <w:rsid w:val="00753CCD"/>
    <w:rsid w:val="007C5166"/>
    <w:rsid w:val="007C586A"/>
    <w:rsid w:val="007E5972"/>
    <w:rsid w:val="008029FB"/>
    <w:rsid w:val="00854CA4"/>
    <w:rsid w:val="00865E67"/>
    <w:rsid w:val="00875C8C"/>
    <w:rsid w:val="00887003"/>
    <w:rsid w:val="008C4F0C"/>
    <w:rsid w:val="008E7FA9"/>
    <w:rsid w:val="00907FBF"/>
    <w:rsid w:val="00922B60"/>
    <w:rsid w:val="00936F65"/>
    <w:rsid w:val="00972A6A"/>
    <w:rsid w:val="00994F5E"/>
    <w:rsid w:val="00997DEE"/>
    <w:rsid w:val="009B2D40"/>
    <w:rsid w:val="009D664D"/>
    <w:rsid w:val="009E516A"/>
    <w:rsid w:val="00A05F44"/>
    <w:rsid w:val="00A206F1"/>
    <w:rsid w:val="00A27354"/>
    <w:rsid w:val="00A55971"/>
    <w:rsid w:val="00A8234B"/>
    <w:rsid w:val="00AB1282"/>
    <w:rsid w:val="00AB35B6"/>
    <w:rsid w:val="00AB58E2"/>
    <w:rsid w:val="00B22BBA"/>
    <w:rsid w:val="00B233BF"/>
    <w:rsid w:val="00B31BF0"/>
    <w:rsid w:val="00B40716"/>
    <w:rsid w:val="00B747B6"/>
    <w:rsid w:val="00B903DE"/>
    <w:rsid w:val="00B941A2"/>
    <w:rsid w:val="00BD49A8"/>
    <w:rsid w:val="00BE13F9"/>
    <w:rsid w:val="00C100DF"/>
    <w:rsid w:val="00C50F61"/>
    <w:rsid w:val="00C854F9"/>
    <w:rsid w:val="00C85E33"/>
    <w:rsid w:val="00CB648F"/>
    <w:rsid w:val="00D109CC"/>
    <w:rsid w:val="00D2546A"/>
    <w:rsid w:val="00D90A91"/>
    <w:rsid w:val="00DD2DCA"/>
    <w:rsid w:val="00DE5A87"/>
    <w:rsid w:val="00DF09E3"/>
    <w:rsid w:val="00DF3581"/>
    <w:rsid w:val="00E15D88"/>
    <w:rsid w:val="00E221DD"/>
    <w:rsid w:val="00E37EC5"/>
    <w:rsid w:val="00E54559"/>
    <w:rsid w:val="00EF0DA4"/>
    <w:rsid w:val="00F00AB8"/>
    <w:rsid w:val="00F11CFA"/>
    <w:rsid w:val="00F45E43"/>
    <w:rsid w:val="00F52929"/>
    <w:rsid w:val="00F55737"/>
    <w:rsid w:val="00FA1F20"/>
    <w:rsid w:val="00FD1A7E"/>
    <w:rsid w:val="00FE602E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3EA3-20BB-4CBF-92DC-88014F9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45</cp:revision>
  <cp:lastPrinted>2023-12-21T12:07:00Z</cp:lastPrinted>
  <dcterms:created xsi:type="dcterms:W3CDTF">2019-12-13T08:30:00Z</dcterms:created>
  <dcterms:modified xsi:type="dcterms:W3CDTF">2023-12-21T12:13:00Z</dcterms:modified>
</cp:coreProperties>
</file>