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92"/>
        <w:gridCol w:w="4823"/>
      </w:tblGrid>
      <w:tr w:rsidR="00FE4905" w:rsidRPr="009A40F4" w:rsidTr="00474321">
        <w:trPr>
          <w:trHeight w:val="543"/>
        </w:trPr>
        <w:tc>
          <w:tcPr>
            <w:tcW w:w="9415" w:type="dxa"/>
            <w:gridSpan w:val="2"/>
            <w:hideMark/>
          </w:tcPr>
          <w:p w:rsidR="00FE4905" w:rsidRPr="009A40F4" w:rsidRDefault="00FE4905" w:rsidP="00474321">
            <w:pPr>
              <w:pStyle w:val="ConsPlusTitle"/>
              <w:keepNext/>
              <w:widowControl/>
              <w:tabs>
                <w:tab w:val="left" w:pos="567"/>
              </w:tabs>
              <w:spacing w:line="276" w:lineRule="auto"/>
              <w:jc w:val="center"/>
              <w:rPr>
                <w:rFonts w:ascii="PT Astra Serif" w:hAnsi="PT Astra Serif" w:cs="Times New Roman"/>
                <w:sz w:val="22"/>
                <w:szCs w:val="22"/>
                <w:lang w:eastAsia="en-US"/>
              </w:rPr>
            </w:pPr>
            <w:r>
              <w:rPr>
                <w:rFonts w:ascii="PT Astra Serif" w:hAnsi="PT Astra Serif" w:cs="Times New Roman"/>
                <w:sz w:val="22"/>
                <w:szCs w:val="22"/>
                <w:lang w:eastAsia="en-US"/>
              </w:rPr>
              <w:t>ТУЛЬСКАЯ</w:t>
            </w:r>
            <w:r w:rsidRPr="009A40F4">
              <w:rPr>
                <w:rFonts w:ascii="PT Astra Serif" w:hAnsi="PT Astra Serif" w:cs="Times New Roman"/>
                <w:sz w:val="22"/>
                <w:szCs w:val="22"/>
                <w:lang w:eastAsia="en-US"/>
              </w:rPr>
              <w:t xml:space="preserve"> ОБЛАСТЬ</w:t>
            </w:r>
          </w:p>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r w:rsidRPr="009A40F4">
              <w:rPr>
                <w:rFonts w:ascii="PT Astra Serif" w:hAnsi="PT Astra Serif" w:cs="Times New Roman"/>
                <w:sz w:val="22"/>
                <w:szCs w:val="22"/>
                <w:lang w:eastAsia="en-US"/>
              </w:rPr>
              <w:t>СОБРАНИЕ ДЕПУТАТОВ</w:t>
            </w:r>
          </w:p>
        </w:tc>
      </w:tr>
      <w:tr w:rsidR="00FE4905" w:rsidRPr="009A40F4" w:rsidTr="00474321">
        <w:trPr>
          <w:trHeight w:val="543"/>
        </w:trPr>
        <w:tc>
          <w:tcPr>
            <w:tcW w:w="9415" w:type="dxa"/>
            <w:gridSpan w:val="2"/>
            <w:hideMark/>
          </w:tcPr>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r w:rsidRPr="009A40F4">
              <w:rPr>
                <w:rFonts w:ascii="PT Astra Serif" w:hAnsi="PT Astra Serif" w:cs="Times New Roman"/>
                <w:sz w:val="22"/>
                <w:szCs w:val="22"/>
                <w:lang w:eastAsia="en-US"/>
              </w:rPr>
              <w:t xml:space="preserve">МУНИЦИПАЛЬНОЕ ОБРАЗОВАНИЕ </w:t>
            </w:r>
          </w:p>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r w:rsidRPr="009A40F4">
              <w:rPr>
                <w:rFonts w:ascii="PT Astra Serif" w:hAnsi="PT Astra Serif" w:cs="Times New Roman"/>
                <w:sz w:val="22"/>
                <w:szCs w:val="22"/>
                <w:lang w:eastAsia="en-US"/>
              </w:rPr>
              <w:t>ЕПИФАНСКОЕ КИМОВСКОГО РАЙОНА</w:t>
            </w:r>
          </w:p>
        </w:tc>
      </w:tr>
      <w:tr w:rsidR="00FE4905" w:rsidRPr="009A40F4" w:rsidTr="00474321">
        <w:trPr>
          <w:trHeight w:val="543"/>
        </w:trPr>
        <w:tc>
          <w:tcPr>
            <w:tcW w:w="9415" w:type="dxa"/>
            <w:gridSpan w:val="2"/>
          </w:tcPr>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r w:rsidRPr="009A40F4">
              <w:rPr>
                <w:rFonts w:ascii="PT Astra Serif" w:hAnsi="PT Astra Serif" w:cs="Times New Roman"/>
                <w:sz w:val="22"/>
                <w:szCs w:val="22"/>
                <w:lang w:eastAsia="en-US"/>
              </w:rPr>
              <w:t>2 - го созыва</w:t>
            </w:r>
          </w:p>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p>
        </w:tc>
      </w:tr>
      <w:tr w:rsidR="00FE4905" w:rsidRPr="009A40F4" w:rsidTr="00474321">
        <w:trPr>
          <w:trHeight w:val="264"/>
        </w:trPr>
        <w:tc>
          <w:tcPr>
            <w:tcW w:w="9415" w:type="dxa"/>
            <w:gridSpan w:val="2"/>
            <w:hideMark/>
          </w:tcPr>
          <w:p w:rsidR="00FE4905" w:rsidRPr="009A40F4" w:rsidRDefault="00FE4905" w:rsidP="00474321">
            <w:pPr>
              <w:pStyle w:val="ConsPlusTitle"/>
              <w:keepNext/>
              <w:widowControl/>
              <w:spacing w:line="276" w:lineRule="auto"/>
              <w:jc w:val="center"/>
              <w:rPr>
                <w:rFonts w:ascii="PT Astra Serif" w:hAnsi="PT Astra Serif" w:cs="Times New Roman"/>
                <w:sz w:val="22"/>
                <w:szCs w:val="22"/>
                <w:lang w:eastAsia="en-US"/>
              </w:rPr>
            </w:pPr>
            <w:r w:rsidRPr="009A40F4">
              <w:rPr>
                <w:rFonts w:ascii="PT Astra Serif" w:hAnsi="PT Astra Serif" w:cs="Times New Roman"/>
                <w:sz w:val="22"/>
                <w:szCs w:val="22"/>
                <w:lang w:eastAsia="en-US"/>
              </w:rPr>
              <w:t>РЕШЕНИЕ</w:t>
            </w:r>
          </w:p>
        </w:tc>
      </w:tr>
      <w:tr w:rsidR="00FE4905" w:rsidRPr="009A40F4" w:rsidTr="00474321">
        <w:trPr>
          <w:trHeight w:val="264"/>
        </w:trPr>
        <w:tc>
          <w:tcPr>
            <w:tcW w:w="9415" w:type="dxa"/>
            <w:gridSpan w:val="2"/>
          </w:tcPr>
          <w:p w:rsidR="00FE4905" w:rsidRPr="009A40F4" w:rsidRDefault="00FE4905" w:rsidP="00474321">
            <w:pPr>
              <w:pStyle w:val="ConsPlusTitle"/>
              <w:keepNext/>
              <w:widowControl/>
              <w:spacing w:line="276" w:lineRule="auto"/>
              <w:rPr>
                <w:rFonts w:ascii="PT Astra Serif" w:hAnsi="PT Astra Serif" w:cs="Times New Roman"/>
                <w:sz w:val="22"/>
                <w:szCs w:val="22"/>
                <w:lang w:eastAsia="en-US"/>
              </w:rPr>
            </w:pPr>
          </w:p>
        </w:tc>
      </w:tr>
      <w:tr w:rsidR="00FE4905" w:rsidRPr="009A40F4" w:rsidTr="00474321">
        <w:trPr>
          <w:trHeight w:val="278"/>
        </w:trPr>
        <w:tc>
          <w:tcPr>
            <w:tcW w:w="4592" w:type="dxa"/>
            <w:hideMark/>
          </w:tcPr>
          <w:p w:rsidR="00FE4905" w:rsidRPr="009A40F4" w:rsidRDefault="00FE4905" w:rsidP="00474321">
            <w:pPr>
              <w:pStyle w:val="ConsPlusTitle"/>
              <w:keepNext/>
              <w:widowControl/>
              <w:spacing w:line="276" w:lineRule="auto"/>
              <w:rPr>
                <w:rFonts w:ascii="PT Astra Serif" w:hAnsi="PT Astra Serif" w:cs="Times New Roman"/>
                <w:sz w:val="22"/>
                <w:szCs w:val="22"/>
                <w:lang w:eastAsia="en-US"/>
              </w:rPr>
            </w:pPr>
            <w:r w:rsidRPr="009A40F4">
              <w:rPr>
                <w:rFonts w:ascii="PT Astra Serif" w:hAnsi="PT Astra Serif" w:cs="Times New Roman"/>
                <w:sz w:val="22"/>
                <w:szCs w:val="22"/>
                <w:lang w:eastAsia="en-US"/>
              </w:rPr>
              <w:t>от  27.07.2022</w:t>
            </w:r>
          </w:p>
        </w:tc>
        <w:tc>
          <w:tcPr>
            <w:tcW w:w="4823" w:type="dxa"/>
            <w:hideMark/>
          </w:tcPr>
          <w:p w:rsidR="00FE4905" w:rsidRPr="009A40F4" w:rsidRDefault="00FE4905" w:rsidP="00474321">
            <w:pPr>
              <w:pStyle w:val="ConsPlusTitle"/>
              <w:keepNext/>
              <w:widowControl/>
              <w:spacing w:line="276" w:lineRule="auto"/>
              <w:jc w:val="right"/>
              <w:rPr>
                <w:rFonts w:ascii="PT Astra Serif" w:hAnsi="PT Astra Serif" w:cs="Times New Roman"/>
                <w:sz w:val="22"/>
                <w:szCs w:val="22"/>
                <w:lang w:eastAsia="en-US"/>
              </w:rPr>
            </w:pPr>
            <w:r w:rsidRPr="009A40F4">
              <w:rPr>
                <w:rFonts w:ascii="PT Astra Serif" w:hAnsi="PT Astra Serif" w:cs="Times New Roman"/>
                <w:sz w:val="22"/>
                <w:szCs w:val="22"/>
                <w:lang w:eastAsia="en-US"/>
              </w:rPr>
              <w:t xml:space="preserve">   № 60-202</w:t>
            </w:r>
          </w:p>
        </w:tc>
      </w:tr>
      <w:tr w:rsidR="00FE4905" w:rsidRPr="009A40F4" w:rsidTr="00474321">
        <w:trPr>
          <w:trHeight w:val="459"/>
        </w:trPr>
        <w:tc>
          <w:tcPr>
            <w:tcW w:w="4592" w:type="dxa"/>
            <w:hideMark/>
          </w:tcPr>
          <w:p w:rsidR="00FE4905" w:rsidRPr="009A40F4" w:rsidRDefault="00FE4905" w:rsidP="00474321">
            <w:pPr>
              <w:rPr>
                <w:rFonts w:ascii="PT Astra Serif" w:hAnsi="PT Astra Serif" w:cs="Times New Roman"/>
              </w:rPr>
            </w:pPr>
            <w:r w:rsidRPr="009A40F4">
              <w:rPr>
                <w:rFonts w:ascii="PT Astra Serif" w:hAnsi="PT Astra Serif" w:cs="Times New Roman"/>
              </w:rPr>
              <w:t xml:space="preserve">    </w:t>
            </w:r>
          </w:p>
        </w:tc>
        <w:tc>
          <w:tcPr>
            <w:tcW w:w="4823" w:type="dxa"/>
            <w:hideMark/>
          </w:tcPr>
          <w:p w:rsidR="00FE4905" w:rsidRPr="009A40F4" w:rsidRDefault="00FE4905" w:rsidP="00474321">
            <w:pPr>
              <w:rPr>
                <w:rFonts w:ascii="PT Astra Serif" w:hAnsi="PT Astra Serif" w:cs="Times New Roman"/>
              </w:rPr>
            </w:pPr>
          </w:p>
        </w:tc>
      </w:tr>
    </w:tbl>
    <w:p w:rsidR="00FE4905" w:rsidRDefault="00FE4905" w:rsidP="00FE4905">
      <w:pPr>
        <w:spacing w:after="0" w:line="240" w:lineRule="auto"/>
        <w:ind w:firstLine="709"/>
        <w:jc w:val="center"/>
        <w:rPr>
          <w:rFonts w:ascii="PT Astra Serif" w:hAnsi="PT Astra Serif" w:cs="Times New Roman"/>
          <w:b/>
        </w:rPr>
      </w:pPr>
      <w:r w:rsidRPr="009A40F4">
        <w:rPr>
          <w:rFonts w:ascii="PT Astra Serif" w:hAnsi="PT Astra Serif" w:cs="Times New Roman"/>
          <w:b/>
        </w:rPr>
        <w:t xml:space="preserve"> Об утверждении Правил благоустройства территории муниципального образования  Епифанское Кимовского района</w:t>
      </w:r>
    </w:p>
    <w:p w:rsidR="00FE4905" w:rsidRPr="009A40F4" w:rsidRDefault="00FE4905" w:rsidP="00FE4905">
      <w:pPr>
        <w:spacing w:after="0" w:line="240" w:lineRule="auto"/>
        <w:ind w:firstLine="709"/>
        <w:jc w:val="center"/>
        <w:rPr>
          <w:rFonts w:ascii="PT Astra Serif" w:hAnsi="PT Astra Serif" w:cs="Times New Roman"/>
        </w:rPr>
      </w:pPr>
    </w:p>
    <w:p w:rsidR="00FE4905" w:rsidRPr="009A40F4" w:rsidRDefault="00FE4905" w:rsidP="00FE4905">
      <w:pPr>
        <w:pStyle w:val="ConsPlusNormal"/>
        <w:ind w:firstLine="142"/>
        <w:jc w:val="both"/>
        <w:outlineLvl w:val="2"/>
        <w:rPr>
          <w:rFonts w:ascii="PT Astra Serif" w:hAnsi="PT Astra Serif" w:cs="Times New Roman"/>
          <w:sz w:val="22"/>
          <w:szCs w:val="22"/>
        </w:rPr>
      </w:pPr>
      <w:r w:rsidRPr="009A40F4">
        <w:rPr>
          <w:rFonts w:ascii="PT Astra Serif" w:hAnsi="PT Astra Serif" w:cs="Times New Roman"/>
          <w:sz w:val="22"/>
          <w:szCs w:val="22"/>
        </w:rPr>
        <w:t xml:space="preserve">          В соответствии с </w:t>
      </w:r>
      <w:hyperlink r:id="rId8" w:tgtFrame="_blank" w:history="1">
        <w:r w:rsidRPr="009A40F4">
          <w:rPr>
            <w:rStyle w:val="a5"/>
            <w:rFonts w:ascii="PT Astra Serif" w:hAnsi="PT Astra Serif"/>
            <w:color w:val="auto"/>
            <w:sz w:val="22"/>
            <w:szCs w:val="22"/>
            <w:u w:val="none"/>
          </w:rPr>
          <w:t>Градостроительным кодексом Российской Федерации</w:t>
        </w:r>
      </w:hyperlink>
      <w:r w:rsidRPr="009A40F4">
        <w:rPr>
          <w:rFonts w:ascii="PT Astra Serif" w:hAnsi="PT Astra Serif"/>
          <w:sz w:val="22"/>
          <w:szCs w:val="22"/>
        </w:rPr>
        <w:t>, Федеральными законами от 24.06.1998 № 89-ФЗ «Об отходах производства и потребления», от 30.03.1999 N 52-ФЗ "</w:t>
      </w:r>
      <w:hyperlink r:id="rId9" w:tgtFrame="_blank" w:history="1">
        <w:r w:rsidRPr="009A40F4">
          <w:rPr>
            <w:rStyle w:val="a5"/>
            <w:rFonts w:ascii="PT Astra Serif" w:hAnsi="PT Astra Serif"/>
            <w:color w:val="auto"/>
            <w:sz w:val="22"/>
            <w:szCs w:val="22"/>
            <w:u w:val="none"/>
          </w:rPr>
          <w:t>О санитарно-эпидемиологическом благополучии населения</w:t>
        </w:r>
      </w:hyperlink>
      <w:r w:rsidRPr="009A40F4">
        <w:rPr>
          <w:rFonts w:ascii="PT Astra Serif" w:hAnsi="PT Astra Serif"/>
          <w:sz w:val="22"/>
          <w:szCs w:val="22"/>
        </w:rPr>
        <w:t>", от 10.01.2002 N 7-ФЗ "</w:t>
      </w:r>
      <w:hyperlink r:id="rId10" w:tgtFrame="_blank" w:history="1">
        <w:r w:rsidRPr="009A40F4">
          <w:rPr>
            <w:rStyle w:val="a5"/>
            <w:rFonts w:ascii="PT Astra Serif" w:hAnsi="PT Astra Serif"/>
            <w:color w:val="auto"/>
            <w:sz w:val="22"/>
            <w:szCs w:val="22"/>
            <w:u w:val="none"/>
          </w:rPr>
          <w:t>Об охране окружающей среды</w:t>
        </w:r>
      </w:hyperlink>
      <w:r w:rsidRPr="009A40F4">
        <w:rPr>
          <w:rFonts w:ascii="PT Astra Serif" w:hAnsi="PT Astra Serif"/>
          <w:sz w:val="22"/>
          <w:szCs w:val="22"/>
        </w:rPr>
        <w:t>", от 06.10.2003 N 131-ФЗ "</w:t>
      </w:r>
      <w:hyperlink r:id="rId11" w:tgtFrame="_blank" w:history="1">
        <w:r w:rsidRPr="009A40F4">
          <w:rPr>
            <w:rStyle w:val="a5"/>
            <w:rFonts w:ascii="PT Astra Serif" w:hAnsi="PT Astra Serif"/>
            <w:color w:val="auto"/>
            <w:sz w:val="22"/>
            <w:szCs w:val="22"/>
            <w:u w:val="none"/>
          </w:rPr>
          <w:t>Об общих принципах организации местного самоуправления в Российской Федерации</w:t>
        </w:r>
      </w:hyperlink>
      <w:r w:rsidRPr="009A40F4">
        <w:rPr>
          <w:rFonts w:ascii="PT Astra Serif" w:hAnsi="PT Astra Serif"/>
          <w:sz w:val="22"/>
          <w:szCs w:val="22"/>
        </w:rPr>
        <w:t xml:space="preserve">, </w:t>
      </w:r>
      <w:r w:rsidRPr="009A40F4">
        <w:rPr>
          <w:rFonts w:ascii="PT Astra Serif" w:hAnsi="PT Astra Serif"/>
          <w:sz w:val="22"/>
          <w:szCs w:val="22"/>
          <w:shd w:val="clear" w:color="auto" w:fill="FFFFFF"/>
        </w:rPr>
        <w:t xml:space="preserve">Приказом Министерства строительства и жилищно-коммунального хозяйства РФ от 29.12.2021 N 1042/пр "Об утверждении методических рекомендаций по разработке норм и правил по благоустройству территорий муниципальных образований", </w:t>
      </w:r>
      <w:r w:rsidRPr="009A40F4">
        <w:rPr>
          <w:rFonts w:ascii="PT Astra Serif" w:hAnsi="PT Astra Serif" w:cs="Times New Roman"/>
          <w:color w:val="000000"/>
          <w:sz w:val="22"/>
          <w:szCs w:val="22"/>
        </w:rPr>
        <w:t>Законом Тульской</w:t>
      </w:r>
      <w:r w:rsidRPr="009A40F4">
        <w:rPr>
          <w:rFonts w:ascii="PT Astra Serif" w:hAnsi="PT Astra Serif" w:cs="Times New Roman"/>
          <w:sz w:val="22"/>
          <w:szCs w:val="22"/>
        </w:rPr>
        <w:t xml:space="preserve"> области от 09.06.2003 N 388-ЗТО "Об административных правонарушениях в Тульской области",</w:t>
      </w:r>
      <w:r w:rsidRPr="009A40F4">
        <w:rPr>
          <w:rFonts w:ascii="PT Astra Serif" w:hAnsi="PT Astra Serif"/>
          <w:color w:val="000000"/>
          <w:sz w:val="22"/>
          <w:szCs w:val="22"/>
        </w:rPr>
        <w:t xml:space="preserve"> Законом Тульской области </w:t>
      </w:r>
      <w:r w:rsidRPr="009A40F4">
        <w:rPr>
          <w:rFonts w:ascii="PT Astra Serif" w:hAnsi="PT Astra Serif"/>
          <w:sz w:val="22"/>
          <w:szCs w:val="22"/>
        </w:rPr>
        <w:t>от 12.07.2018 № 54-ЗТО «</w:t>
      </w:r>
      <w:r w:rsidRPr="009A40F4">
        <w:rPr>
          <w:rFonts w:ascii="PT Astra Serif" w:hAnsi="PT Astra Serif"/>
          <w:bCs/>
          <w:sz w:val="22"/>
          <w:szCs w:val="22"/>
        </w:rPr>
        <w:t>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r w:rsidRPr="009A40F4">
        <w:rPr>
          <w:rFonts w:ascii="PT Astra Serif" w:hAnsi="PT Astra Serif"/>
          <w:sz w:val="22"/>
          <w:szCs w:val="22"/>
        </w:rPr>
        <w:t xml:space="preserve">», </w:t>
      </w:r>
      <w:r w:rsidRPr="009A40F4">
        <w:rPr>
          <w:rFonts w:ascii="PT Astra Serif" w:hAnsi="PT Astra Serif" w:cs="Times New Roman"/>
          <w:sz w:val="22"/>
          <w:szCs w:val="22"/>
        </w:rPr>
        <w:t xml:space="preserve">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w:t>
      </w:r>
      <w:r w:rsidRPr="009A40F4">
        <w:rPr>
          <w:rFonts w:ascii="PT Astra Serif" w:hAnsi="PT Astra Serif" w:cs="Times New Roman"/>
          <w:b/>
          <w:sz w:val="22"/>
          <w:szCs w:val="22"/>
        </w:rPr>
        <w:t>РЕШИЛО:</w:t>
      </w:r>
    </w:p>
    <w:p w:rsidR="00FE4905" w:rsidRPr="009A40F4" w:rsidRDefault="00FE4905" w:rsidP="00FE4905">
      <w:pPr>
        <w:autoSpaceDE w:val="0"/>
        <w:autoSpaceDN w:val="0"/>
        <w:adjustRightInd w:val="0"/>
        <w:spacing w:after="0" w:line="240" w:lineRule="auto"/>
        <w:ind w:firstLine="709"/>
        <w:jc w:val="both"/>
        <w:rPr>
          <w:rFonts w:ascii="PT Astra Serif" w:eastAsia="Times New Roman" w:hAnsi="PT Astra Serif" w:cs="Times New Roman"/>
        </w:rPr>
      </w:pPr>
      <w:r w:rsidRPr="009A40F4">
        <w:rPr>
          <w:rFonts w:ascii="PT Astra Serif" w:hAnsi="PT Astra Serif" w:cs="Times New Roman"/>
        </w:rPr>
        <w:t xml:space="preserve">1. </w:t>
      </w:r>
      <w:r w:rsidRPr="009A40F4">
        <w:rPr>
          <w:rFonts w:ascii="PT Astra Serif" w:eastAsia="Times New Roman" w:hAnsi="PT Astra Serif" w:cs="Times New Roman"/>
        </w:rPr>
        <w:t xml:space="preserve">Утвердить Правила благоустройства территории муниципального образования </w:t>
      </w:r>
      <w:r w:rsidRPr="009A40F4">
        <w:rPr>
          <w:rFonts w:ascii="PT Astra Serif" w:hAnsi="PT Astra Serif"/>
        </w:rPr>
        <w:t xml:space="preserve">Епифанское </w:t>
      </w:r>
      <w:r w:rsidRPr="009A40F4">
        <w:rPr>
          <w:rFonts w:ascii="PT Astra Serif" w:eastAsia="Times New Roman" w:hAnsi="PT Astra Serif" w:cs="Times New Roman"/>
        </w:rPr>
        <w:t xml:space="preserve">Кимовского района (Приложение). </w:t>
      </w:r>
    </w:p>
    <w:p w:rsidR="00FE4905" w:rsidRPr="009A40F4" w:rsidRDefault="00FE4905" w:rsidP="00FE4905">
      <w:pPr>
        <w:spacing w:after="0" w:line="240" w:lineRule="auto"/>
        <w:ind w:firstLine="709"/>
        <w:jc w:val="both"/>
        <w:rPr>
          <w:rFonts w:ascii="PT Astra Serif" w:hAnsi="PT Astra Serif" w:cs="Times New Roman"/>
        </w:rPr>
      </w:pPr>
      <w:r w:rsidRPr="009A40F4">
        <w:rPr>
          <w:rFonts w:ascii="PT Astra Serif" w:eastAsia="Times New Roman" w:hAnsi="PT Astra Serif" w:cs="Times New Roman"/>
        </w:rPr>
        <w:t>2. Признать утратившим</w:t>
      </w:r>
      <w:r w:rsidRPr="009A40F4">
        <w:rPr>
          <w:rFonts w:ascii="PT Astra Serif" w:hAnsi="PT Astra Serif"/>
        </w:rPr>
        <w:t>и</w:t>
      </w:r>
      <w:r w:rsidRPr="009A40F4">
        <w:rPr>
          <w:rFonts w:ascii="PT Astra Serif" w:eastAsia="Times New Roman" w:hAnsi="PT Astra Serif" w:cs="Times New Roman"/>
        </w:rPr>
        <w:t xml:space="preserve"> силу решение Собрания депутатов муниципального образования</w:t>
      </w:r>
      <w:r w:rsidRPr="009A40F4">
        <w:rPr>
          <w:rFonts w:ascii="PT Astra Serif" w:hAnsi="PT Astra Serif" w:cs="Times New Roman"/>
        </w:rPr>
        <w:t xml:space="preserve"> Епифанское Кимовского района </w:t>
      </w:r>
      <w:r w:rsidRPr="009A40F4">
        <w:rPr>
          <w:rFonts w:ascii="PT Astra Serif" w:eastAsia="Times New Roman" w:hAnsi="PT Astra Serif" w:cs="Times New Roman"/>
        </w:rPr>
        <w:t xml:space="preserve">от </w:t>
      </w:r>
      <w:r w:rsidRPr="009A40F4">
        <w:rPr>
          <w:rFonts w:ascii="PT Astra Serif" w:hAnsi="PT Astra Serif"/>
        </w:rPr>
        <w:t>31</w:t>
      </w:r>
      <w:r w:rsidRPr="009A40F4">
        <w:rPr>
          <w:rFonts w:ascii="PT Astra Serif" w:eastAsia="Times New Roman" w:hAnsi="PT Astra Serif" w:cs="Times New Roman"/>
        </w:rPr>
        <w:t>.0</w:t>
      </w:r>
      <w:r w:rsidRPr="009A40F4">
        <w:rPr>
          <w:rFonts w:ascii="PT Astra Serif" w:hAnsi="PT Astra Serif"/>
        </w:rPr>
        <w:t>7</w:t>
      </w:r>
      <w:r w:rsidRPr="009A40F4">
        <w:rPr>
          <w:rFonts w:ascii="PT Astra Serif" w:eastAsia="Times New Roman" w:hAnsi="PT Astra Serif" w:cs="Times New Roman"/>
        </w:rPr>
        <w:t>.201</w:t>
      </w:r>
      <w:r w:rsidRPr="009A40F4">
        <w:rPr>
          <w:rFonts w:ascii="PT Astra Serif" w:hAnsi="PT Astra Serif"/>
        </w:rPr>
        <w:t>8</w:t>
      </w:r>
      <w:r w:rsidRPr="009A40F4">
        <w:rPr>
          <w:rFonts w:ascii="PT Astra Serif" w:eastAsia="Times New Roman" w:hAnsi="PT Astra Serif" w:cs="Times New Roman"/>
        </w:rPr>
        <w:t xml:space="preserve"> № </w:t>
      </w:r>
      <w:r w:rsidRPr="009A40F4">
        <w:rPr>
          <w:rFonts w:ascii="PT Astra Serif" w:hAnsi="PT Astra Serif"/>
        </w:rPr>
        <w:t>78-261</w:t>
      </w:r>
      <w:r w:rsidRPr="009A40F4">
        <w:rPr>
          <w:rFonts w:ascii="PT Astra Serif" w:eastAsia="Times New Roman" w:hAnsi="PT Astra Serif" w:cs="Times New Roman"/>
        </w:rPr>
        <w:t xml:space="preserve"> «Об утверждении Правил благоустройства территории муниципального образования </w:t>
      </w:r>
      <w:r w:rsidRPr="009A40F4">
        <w:rPr>
          <w:rFonts w:ascii="PT Astra Serif" w:hAnsi="PT Astra Serif"/>
        </w:rPr>
        <w:t>Епифанское Кимовского района</w:t>
      </w:r>
      <w:r w:rsidRPr="009A40F4">
        <w:rPr>
          <w:rFonts w:ascii="PT Astra Serif" w:eastAsia="Times New Roman" w:hAnsi="PT Astra Serif" w:cs="Times New Roman"/>
        </w:rPr>
        <w:t>»</w:t>
      </w:r>
      <w:r w:rsidRPr="009A40F4">
        <w:rPr>
          <w:rFonts w:ascii="PT Astra Serif" w:hAnsi="PT Astra Serif"/>
        </w:rPr>
        <w:t xml:space="preserve">, </w:t>
      </w:r>
      <w:r w:rsidRPr="009A40F4">
        <w:rPr>
          <w:rFonts w:ascii="PT Astra Serif" w:eastAsia="Times New Roman" w:hAnsi="PT Astra Serif" w:cs="Times New Roman"/>
        </w:rPr>
        <w:t>решение Собрания депутатов муниципального образования</w:t>
      </w:r>
      <w:r w:rsidRPr="009A40F4">
        <w:rPr>
          <w:rFonts w:ascii="PT Astra Serif" w:hAnsi="PT Astra Serif" w:cs="Times New Roman"/>
        </w:rPr>
        <w:t xml:space="preserve"> Епифанское Кимовского района </w:t>
      </w:r>
      <w:r w:rsidRPr="009A40F4">
        <w:rPr>
          <w:rFonts w:ascii="PT Astra Serif" w:eastAsia="Times New Roman" w:hAnsi="PT Astra Serif" w:cs="Times New Roman"/>
        </w:rPr>
        <w:t>от</w:t>
      </w:r>
      <w:r w:rsidRPr="009A40F4">
        <w:rPr>
          <w:rFonts w:ascii="PT Astra Serif" w:hAnsi="PT Astra Serif"/>
        </w:rPr>
        <w:t xml:space="preserve"> 30.06.2020 № 31-113 «</w:t>
      </w:r>
      <w:r w:rsidRPr="009A40F4">
        <w:rPr>
          <w:rFonts w:ascii="PT Astra Serif" w:hAnsi="PT Astra Serif" w:cs="Times New Roman"/>
        </w:rPr>
        <w:t xml:space="preserve">О внесении изменений в решение Собрания депутатов муниципального образования Епифанское Кимовского района от 31.07.2018  № 78-261«Об утверждении Правил благоустройства территории муниципального образования  Епифанское Кимовского района», </w:t>
      </w:r>
      <w:r w:rsidRPr="009A40F4">
        <w:rPr>
          <w:rFonts w:ascii="PT Astra Serif" w:eastAsia="Times New Roman" w:hAnsi="PT Astra Serif" w:cs="Times New Roman"/>
        </w:rPr>
        <w:t>решение Собрания депутатов муниципального образования</w:t>
      </w:r>
      <w:r w:rsidRPr="009A40F4">
        <w:rPr>
          <w:rFonts w:ascii="PT Astra Serif" w:hAnsi="PT Astra Serif" w:cs="Times New Roman"/>
        </w:rPr>
        <w:t xml:space="preserve"> Епифанское Кимовского района </w:t>
      </w:r>
      <w:r w:rsidRPr="009A40F4">
        <w:rPr>
          <w:rFonts w:ascii="PT Astra Serif" w:eastAsia="Times New Roman" w:hAnsi="PT Astra Serif" w:cs="Times New Roman"/>
        </w:rPr>
        <w:t>от</w:t>
      </w:r>
      <w:r w:rsidRPr="009A40F4">
        <w:rPr>
          <w:rFonts w:ascii="PT Astra Serif" w:hAnsi="PT Astra Serif"/>
        </w:rPr>
        <w:t xml:space="preserve"> 04.12.2020 № 38-138 « </w:t>
      </w:r>
      <w:r w:rsidRPr="009A40F4">
        <w:rPr>
          <w:rFonts w:ascii="PT Astra Serif" w:hAnsi="PT Astra Serif" w:cs="Times New Roman"/>
        </w:rPr>
        <w:t xml:space="preserve">О внесении изменений в решение Собрания депутатов муниципального образования Епифанское Кимовского района от 31.07.2018  № 78-261«Об утверждении Правил благоустройства территории муниципального образования  Епифанское Кимовского района», </w:t>
      </w:r>
      <w:r w:rsidRPr="009A40F4">
        <w:rPr>
          <w:rFonts w:ascii="PT Astra Serif" w:eastAsia="Times New Roman" w:hAnsi="PT Astra Serif" w:cs="Times New Roman"/>
        </w:rPr>
        <w:t>решение Собрания депутатов муниципального образования</w:t>
      </w:r>
      <w:r w:rsidRPr="009A40F4">
        <w:rPr>
          <w:rFonts w:ascii="PT Astra Serif" w:hAnsi="PT Astra Serif" w:cs="Times New Roman"/>
        </w:rPr>
        <w:t xml:space="preserve"> Епифанское Кимовского района </w:t>
      </w:r>
      <w:r w:rsidRPr="009A40F4">
        <w:rPr>
          <w:rFonts w:ascii="PT Astra Serif" w:eastAsia="Times New Roman" w:hAnsi="PT Astra Serif" w:cs="Times New Roman"/>
        </w:rPr>
        <w:t>от</w:t>
      </w:r>
      <w:r w:rsidRPr="009A40F4">
        <w:rPr>
          <w:rFonts w:ascii="PT Astra Serif" w:hAnsi="PT Astra Serif"/>
        </w:rPr>
        <w:t xml:space="preserve"> 28.10.2021 № 50-170 « </w:t>
      </w:r>
      <w:r w:rsidRPr="009A40F4">
        <w:rPr>
          <w:rFonts w:ascii="PT Astra Serif" w:hAnsi="PT Astra Serif" w:cs="Times New Roman"/>
        </w:rPr>
        <w:t>О внесении изменений в решение Собрания депутатов муниципального образования Епифанское Кимовского района от 31.07.2018  № 78-261«Об утверждении Правил благоустройства территории муниципального образования  Епифанское Кимовского района»,</w:t>
      </w:r>
      <w:r w:rsidRPr="009A40F4">
        <w:rPr>
          <w:rFonts w:ascii="PT Astra Serif" w:eastAsia="Times New Roman" w:hAnsi="PT Astra Serif" w:cs="Times New Roman"/>
        </w:rPr>
        <w:t xml:space="preserve"> решение Собрания депутатов муниципального образования</w:t>
      </w:r>
      <w:r w:rsidRPr="009A40F4">
        <w:rPr>
          <w:rFonts w:ascii="PT Astra Serif" w:hAnsi="PT Astra Serif" w:cs="Times New Roman"/>
        </w:rPr>
        <w:t xml:space="preserve"> Епифанское Кимовского района </w:t>
      </w:r>
      <w:r w:rsidRPr="009A40F4">
        <w:rPr>
          <w:rFonts w:ascii="PT Astra Serif" w:eastAsia="Times New Roman" w:hAnsi="PT Astra Serif" w:cs="Times New Roman"/>
        </w:rPr>
        <w:t>от</w:t>
      </w:r>
      <w:r w:rsidRPr="009A40F4">
        <w:rPr>
          <w:rFonts w:ascii="PT Astra Serif" w:hAnsi="PT Astra Serif"/>
        </w:rPr>
        <w:t xml:space="preserve"> 16.05.2022 № 58-194 « </w:t>
      </w:r>
      <w:r w:rsidRPr="009A40F4">
        <w:rPr>
          <w:rFonts w:ascii="PT Astra Serif" w:hAnsi="PT Astra Serif" w:cs="Times New Roman"/>
        </w:rPr>
        <w:t>О внесении изменений в решение Собрания депутатов муниципального образования Епифанское Кимовского района от 31.07.2018  № 78-261«Об утверждении Правил благоустройства территории муниципального образования  Епифанское Кимовского района»,</w:t>
      </w:r>
    </w:p>
    <w:p w:rsidR="00FE4905" w:rsidRPr="009A40F4" w:rsidRDefault="00FE4905" w:rsidP="00FE4905">
      <w:pPr>
        <w:spacing w:after="0" w:line="240" w:lineRule="auto"/>
        <w:ind w:firstLine="540"/>
        <w:jc w:val="both"/>
        <w:rPr>
          <w:rFonts w:ascii="PT Astra Serif" w:hAnsi="PT Astra Serif" w:cs="Times New Roman"/>
        </w:rPr>
      </w:pPr>
      <w:r w:rsidRPr="009A40F4">
        <w:rPr>
          <w:rFonts w:ascii="PT Astra Serif" w:hAnsi="PT Astra Serif"/>
        </w:rPr>
        <w:t xml:space="preserve">3. </w:t>
      </w:r>
      <w:r w:rsidRPr="009A40F4">
        <w:rPr>
          <w:rFonts w:ascii="PT Astra Serif" w:hAnsi="PT Astra Serif" w:cs="Times New Roman"/>
        </w:rPr>
        <w:t xml:space="preserve">Обнародовать настоящее решение путем его размещения на официальном сайте муниципального образования Епифанское Кимовского района в информационно-телекоммуникационной сети «Интернет» </w:t>
      </w:r>
      <w:hyperlink r:id="rId12" w:history="1">
        <w:r w:rsidRPr="009A40F4">
          <w:rPr>
            <w:rStyle w:val="a5"/>
            <w:rFonts w:ascii="PT Astra Serif" w:hAnsi="PT Astra Serif"/>
          </w:rPr>
          <w:t>http://epifanskoe.ru</w:t>
        </w:r>
      </w:hyperlink>
      <w:r w:rsidRPr="009A40F4">
        <w:rPr>
          <w:rFonts w:ascii="PT Astra Serif" w:hAnsi="PT Astra Serif" w:cs="Times New Roman"/>
        </w:rPr>
        <w:t xml:space="preserve">. </w:t>
      </w:r>
    </w:p>
    <w:p w:rsidR="00FE4905" w:rsidRPr="009A40F4" w:rsidRDefault="00FE4905" w:rsidP="00FE4905">
      <w:pPr>
        <w:widowControl w:val="0"/>
        <w:autoSpaceDE w:val="0"/>
        <w:autoSpaceDN w:val="0"/>
        <w:adjustRightInd w:val="0"/>
        <w:spacing w:after="0" w:line="240" w:lineRule="auto"/>
        <w:ind w:firstLine="540"/>
        <w:jc w:val="both"/>
        <w:rPr>
          <w:rFonts w:ascii="PT Astra Serif" w:hAnsi="PT Astra Serif" w:cs="Times New Roman"/>
        </w:rPr>
      </w:pPr>
      <w:r w:rsidRPr="009A40F4">
        <w:rPr>
          <w:rFonts w:ascii="PT Astra Serif" w:hAnsi="PT Astra Serif" w:cs="Times New Roman"/>
        </w:rPr>
        <w:t>4. Настоящее решение вступает в силу со дня его официального обнародования.</w:t>
      </w:r>
    </w:p>
    <w:p w:rsidR="00FE4905" w:rsidRPr="009A40F4" w:rsidRDefault="00FE4905" w:rsidP="00FE4905">
      <w:pPr>
        <w:spacing w:after="0" w:line="240" w:lineRule="auto"/>
        <w:ind w:firstLine="540"/>
        <w:jc w:val="both"/>
        <w:rPr>
          <w:rFonts w:ascii="PT Astra Serif" w:hAnsi="PT Astra Serif" w:cs="Times New Roman"/>
        </w:rPr>
      </w:pPr>
    </w:p>
    <w:p w:rsidR="00FE4905" w:rsidRPr="009A40F4" w:rsidRDefault="00FE4905" w:rsidP="00FE4905">
      <w:pPr>
        <w:pStyle w:val="ConsPlusTitle"/>
        <w:jc w:val="both"/>
        <w:rPr>
          <w:rFonts w:ascii="PT Astra Serif" w:hAnsi="PT Astra Serif" w:cs="Times New Roman"/>
          <w:bCs w:val="0"/>
          <w:sz w:val="22"/>
          <w:szCs w:val="22"/>
        </w:rPr>
      </w:pPr>
      <w:r w:rsidRPr="009A40F4">
        <w:rPr>
          <w:rFonts w:ascii="PT Astra Serif" w:hAnsi="PT Astra Serif" w:cs="Times New Roman"/>
          <w:bCs w:val="0"/>
          <w:sz w:val="22"/>
          <w:szCs w:val="22"/>
        </w:rPr>
        <w:t xml:space="preserve">Глава муниципального образования </w:t>
      </w:r>
    </w:p>
    <w:p w:rsidR="00FE4905" w:rsidRPr="009A40F4" w:rsidRDefault="00FE4905" w:rsidP="00FE4905">
      <w:pPr>
        <w:pStyle w:val="ConsPlusTitle"/>
        <w:jc w:val="both"/>
        <w:rPr>
          <w:rFonts w:ascii="PT Astra Serif" w:hAnsi="PT Astra Serif" w:cs="Times New Roman"/>
          <w:bCs w:val="0"/>
          <w:sz w:val="22"/>
          <w:szCs w:val="22"/>
        </w:rPr>
      </w:pPr>
      <w:r w:rsidRPr="009A40F4">
        <w:rPr>
          <w:rFonts w:ascii="PT Astra Serif" w:hAnsi="PT Astra Serif" w:cs="Times New Roman"/>
          <w:bCs w:val="0"/>
          <w:sz w:val="22"/>
          <w:szCs w:val="22"/>
        </w:rPr>
        <w:t>Епифанское Кимовского района                                                                    Алтухова Н.Д.</w:t>
      </w:r>
    </w:p>
    <w:p w:rsidR="00FE4905" w:rsidRPr="009A40F4" w:rsidRDefault="00FE4905" w:rsidP="00FE4905">
      <w:pPr>
        <w:rPr>
          <w:rFonts w:ascii="PT Astra Serif" w:hAnsi="PT Astra Serif"/>
        </w:rPr>
      </w:pPr>
    </w:p>
    <w:p w:rsidR="009A40F4" w:rsidRPr="009A40F4" w:rsidRDefault="00FB1579" w:rsidP="009A40F4">
      <w:pPr>
        <w:pStyle w:val="ConsPlusTitle"/>
        <w:tabs>
          <w:tab w:val="left" w:pos="567"/>
        </w:tabs>
        <w:jc w:val="center"/>
        <w:rPr>
          <w:rFonts w:ascii="PT Astra Serif" w:hAnsi="PT Astra Serif" w:cs="Times New Roman"/>
          <w:b w:val="0"/>
          <w:bCs w:val="0"/>
        </w:rPr>
      </w:pPr>
      <w:r w:rsidRPr="009A40F4">
        <w:rPr>
          <w:rFonts w:ascii="PT Astra Serif" w:hAnsi="PT Astra Serif" w:cs="Times New Roman"/>
          <w:b w:val="0"/>
          <w:bCs w:val="0"/>
          <w:sz w:val="22"/>
          <w:szCs w:val="22"/>
        </w:rPr>
        <w:lastRenderedPageBreak/>
        <w:t xml:space="preserve">                   </w:t>
      </w:r>
      <w:r w:rsidR="00FE4905">
        <w:rPr>
          <w:rFonts w:ascii="PT Astra Serif" w:hAnsi="PT Astra Serif" w:cs="Times New Roman"/>
          <w:b w:val="0"/>
          <w:bCs w:val="0"/>
          <w:sz w:val="22"/>
          <w:szCs w:val="22"/>
        </w:rPr>
        <w:t xml:space="preserve">                                 </w:t>
      </w:r>
      <w:r w:rsidR="0062302B" w:rsidRPr="009A40F4">
        <w:rPr>
          <w:rFonts w:ascii="PT Astra Serif" w:hAnsi="PT Astra Serif" w:cs="Times New Roman"/>
          <w:b w:val="0"/>
          <w:bCs w:val="0"/>
        </w:rPr>
        <w:t xml:space="preserve">Приложение </w:t>
      </w:r>
    </w:p>
    <w:p w:rsidR="0062302B" w:rsidRPr="009A40F4" w:rsidRDefault="0062302B" w:rsidP="009A40F4">
      <w:pPr>
        <w:pStyle w:val="ConsPlusTitle"/>
        <w:tabs>
          <w:tab w:val="left" w:pos="567"/>
        </w:tabs>
        <w:jc w:val="center"/>
        <w:rPr>
          <w:rFonts w:ascii="PT Astra Serif" w:hAnsi="PT Astra Serif" w:cs="Times New Roman"/>
          <w:b w:val="0"/>
          <w:bCs w:val="0"/>
        </w:rPr>
      </w:pPr>
      <w:r w:rsidRPr="009A40F4">
        <w:rPr>
          <w:rFonts w:ascii="PT Astra Serif" w:hAnsi="PT Astra Serif" w:cs="Times New Roman"/>
          <w:b w:val="0"/>
          <w:bCs w:val="0"/>
        </w:rPr>
        <w:t xml:space="preserve">                                                                                                к решению Собрания депутатов</w:t>
      </w:r>
      <w:r w:rsidRPr="009A40F4">
        <w:rPr>
          <w:rFonts w:ascii="PT Astra Serif" w:hAnsi="PT Astra Serif" w:cs="Times New Roman"/>
          <w:b w:val="0"/>
          <w:bCs w:val="0"/>
        </w:rPr>
        <w:br/>
        <w:t xml:space="preserve">                                                                                                                 муниципального образования Епифанское </w:t>
      </w:r>
    </w:p>
    <w:p w:rsidR="0062302B" w:rsidRPr="009A40F4" w:rsidRDefault="0062302B" w:rsidP="0062302B">
      <w:pPr>
        <w:pStyle w:val="ConsPlusTitle"/>
        <w:rPr>
          <w:rFonts w:ascii="PT Astra Serif" w:hAnsi="PT Astra Serif" w:cs="Times New Roman"/>
          <w:b w:val="0"/>
          <w:bCs w:val="0"/>
        </w:rPr>
      </w:pPr>
      <w:r w:rsidRPr="009A40F4">
        <w:rPr>
          <w:rFonts w:ascii="PT Astra Serif" w:hAnsi="PT Astra Serif" w:cs="Times New Roman"/>
          <w:b w:val="0"/>
          <w:bCs w:val="0"/>
        </w:rPr>
        <w:t xml:space="preserve">                                                                                                                  Кимовского района</w:t>
      </w:r>
    </w:p>
    <w:p w:rsidR="0062302B" w:rsidRPr="009A40F4" w:rsidRDefault="0062302B" w:rsidP="0062302B">
      <w:pPr>
        <w:pStyle w:val="ConsPlusTitle"/>
        <w:rPr>
          <w:rFonts w:ascii="PT Astra Serif" w:hAnsi="PT Astra Serif" w:cs="Times New Roman"/>
          <w:b w:val="0"/>
          <w:bCs w:val="0"/>
        </w:rPr>
      </w:pPr>
      <w:r w:rsidRPr="009A40F4">
        <w:rPr>
          <w:rFonts w:ascii="PT Astra Serif" w:hAnsi="PT Astra Serif" w:cs="Times New Roman"/>
          <w:b w:val="0"/>
          <w:bCs w:val="0"/>
        </w:rPr>
        <w:t xml:space="preserve">                                                                                                                  от </w:t>
      </w:r>
      <w:r w:rsidR="009A40F4" w:rsidRPr="009A40F4">
        <w:rPr>
          <w:rFonts w:ascii="PT Astra Serif" w:hAnsi="PT Astra Serif" w:cs="Times New Roman"/>
          <w:b w:val="0"/>
          <w:bCs w:val="0"/>
        </w:rPr>
        <w:t>27.07.2022</w:t>
      </w:r>
      <w:r w:rsidRPr="009A40F4">
        <w:rPr>
          <w:rFonts w:ascii="PT Astra Serif" w:hAnsi="PT Astra Serif" w:cs="Times New Roman"/>
          <w:b w:val="0"/>
          <w:bCs w:val="0"/>
        </w:rPr>
        <w:t xml:space="preserve"> № </w:t>
      </w:r>
      <w:r w:rsidR="009A40F4" w:rsidRPr="009A40F4">
        <w:rPr>
          <w:rFonts w:ascii="PT Astra Serif" w:hAnsi="PT Astra Serif" w:cs="Times New Roman"/>
          <w:b w:val="0"/>
          <w:bCs w:val="0"/>
        </w:rPr>
        <w:t>60-202</w:t>
      </w:r>
    </w:p>
    <w:p w:rsidR="0062302B" w:rsidRPr="009A40F4" w:rsidRDefault="0062302B" w:rsidP="0062302B">
      <w:pPr>
        <w:rPr>
          <w:rFonts w:ascii="PT Astra Serif" w:hAnsi="PT Astra Serif"/>
        </w:rPr>
      </w:pPr>
    </w:p>
    <w:p w:rsidR="0062302B" w:rsidRPr="009A40F4" w:rsidRDefault="0062302B" w:rsidP="00B66DB1">
      <w:pPr>
        <w:widowControl w:val="0"/>
        <w:autoSpaceDE w:val="0"/>
        <w:autoSpaceDN w:val="0"/>
        <w:spacing w:after="0" w:line="240" w:lineRule="auto"/>
        <w:jc w:val="center"/>
        <w:rPr>
          <w:rFonts w:ascii="PT Astra Serif" w:eastAsia="Times New Roman" w:hAnsi="PT Astra Serif" w:cs="Times New Roman"/>
          <w:b/>
          <w:spacing w:val="-2"/>
        </w:rPr>
      </w:pPr>
    </w:p>
    <w:p w:rsidR="00B66DB1" w:rsidRPr="009A40F4" w:rsidRDefault="00B66DB1" w:rsidP="00B66DB1">
      <w:pPr>
        <w:widowControl w:val="0"/>
        <w:autoSpaceDE w:val="0"/>
        <w:autoSpaceDN w:val="0"/>
        <w:spacing w:after="0" w:line="240" w:lineRule="auto"/>
        <w:jc w:val="center"/>
        <w:rPr>
          <w:rFonts w:ascii="PT Astra Serif" w:eastAsia="Times New Roman" w:hAnsi="PT Astra Serif" w:cs="Times New Roman"/>
          <w:b/>
          <w:spacing w:val="-2"/>
        </w:rPr>
      </w:pPr>
      <w:r w:rsidRPr="009A40F4">
        <w:rPr>
          <w:rFonts w:ascii="PT Astra Serif" w:eastAsia="Times New Roman" w:hAnsi="PT Astra Serif" w:cs="Times New Roman"/>
          <w:b/>
          <w:spacing w:val="-2"/>
        </w:rPr>
        <w:t xml:space="preserve">Правила благоустройства </w:t>
      </w:r>
    </w:p>
    <w:p w:rsidR="00B66DB1" w:rsidRPr="009A40F4" w:rsidRDefault="00B66DB1" w:rsidP="00B66DB1">
      <w:pPr>
        <w:widowControl w:val="0"/>
        <w:autoSpaceDE w:val="0"/>
        <w:autoSpaceDN w:val="0"/>
        <w:spacing w:after="0" w:line="240" w:lineRule="auto"/>
        <w:jc w:val="center"/>
        <w:rPr>
          <w:rFonts w:ascii="PT Astra Serif" w:eastAsia="Times New Roman" w:hAnsi="PT Astra Serif" w:cs="Times New Roman"/>
          <w:b/>
          <w:spacing w:val="-2"/>
        </w:rPr>
      </w:pPr>
      <w:r w:rsidRPr="009A40F4">
        <w:rPr>
          <w:rFonts w:ascii="PT Astra Serif" w:eastAsia="Times New Roman" w:hAnsi="PT Astra Serif" w:cs="Times New Roman"/>
          <w:b/>
          <w:spacing w:val="-2"/>
        </w:rPr>
        <w:t xml:space="preserve">территории муниципального образования </w:t>
      </w:r>
    </w:p>
    <w:p w:rsidR="00B66DB1" w:rsidRPr="009A40F4" w:rsidRDefault="00B66DB1" w:rsidP="00B66DB1">
      <w:pPr>
        <w:widowControl w:val="0"/>
        <w:autoSpaceDE w:val="0"/>
        <w:autoSpaceDN w:val="0"/>
        <w:spacing w:after="0" w:line="240" w:lineRule="auto"/>
        <w:jc w:val="center"/>
        <w:rPr>
          <w:rFonts w:ascii="PT Astra Serif" w:eastAsia="Times New Roman" w:hAnsi="PT Astra Serif" w:cs="Times New Roman"/>
          <w:b/>
          <w:spacing w:val="-2"/>
        </w:rPr>
      </w:pPr>
      <w:r w:rsidRPr="009A40F4">
        <w:rPr>
          <w:rFonts w:ascii="PT Astra Serif" w:eastAsia="Times New Roman" w:hAnsi="PT Astra Serif" w:cs="Times New Roman"/>
          <w:b/>
          <w:spacing w:val="-2"/>
        </w:rPr>
        <w:t xml:space="preserve">Епифанское Кимовского района </w:t>
      </w:r>
    </w:p>
    <w:p w:rsidR="00B66DB1" w:rsidRPr="009A40F4" w:rsidRDefault="00B66DB1" w:rsidP="00B66DB1">
      <w:pPr>
        <w:widowControl w:val="0"/>
        <w:autoSpaceDE w:val="0"/>
        <w:autoSpaceDN w:val="0"/>
        <w:spacing w:after="0" w:line="240" w:lineRule="auto"/>
        <w:ind w:left="2467"/>
        <w:outlineLvl w:val="0"/>
        <w:rPr>
          <w:rFonts w:ascii="PT Astra Serif" w:eastAsia="Times New Roman" w:hAnsi="PT Astra Serif" w:cs="Times New Roman"/>
          <w:b/>
          <w:bCs/>
        </w:rPr>
      </w:pPr>
    </w:p>
    <w:p w:rsidR="00B66DB1" w:rsidRPr="009A40F4" w:rsidRDefault="00B66DB1" w:rsidP="00B66DB1">
      <w:pPr>
        <w:widowControl w:val="0"/>
        <w:autoSpaceDE w:val="0"/>
        <w:autoSpaceDN w:val="0"/>
        <w:spacing w:after="0" w:line="240" w:lineRule="auto"/>
        <w:ind w:left="2467"/>
        <w:outlineLvl w:val="0"/>
        <w:rPr>
          <w:rFonts w:ascii="PT Astra Serif" w:eastAsia="Times New Roman" w:hAnsi="PT Astra Serif" w:cs="Times New Roman"/>
          <w:b/>
          <w:bCs/>
        </w:rPr>
      </w:pPr>
    </w:p>
    <w:p w:rsidR="00B66DB1" w:rsidRPr="009A40F4" w:rsidRDefault="00B66DB1" w:rsidP="00CA0652">
      <w:pPr>
        <w:widowControl w:val="0"/>
        <w:autoSpaceDE w:val="0"/>
        <w:autoSpaceDN w:val="0"/>
        <w:spacing w:after="0" w:line="240" w:lineRule="auto"/>
        <w:ind w:left="567"/>
        <w:jc w:val="both"/>
        <w:outlineLvl w:val="0"/>
        <w:rPr>
          <w:rFonts w:ascii="PT Astra Serif" w:eastAsia="Times New Roman" w:hAnsi="PT Astra Serif" w:cs="Times New Roman"/>
          <w:b/>
          <w:bCs/>
        </w:rPr>
      </w:pPr>
      <w:r w:rsidRPr="009A40F4">
        <w:rPr>
          <w:rFonts w:ascii="PT Astra Serif" w:eastAsia="Times New Roman" w:hAnsi="PT Astra Serif" w:cs="Times New Roman"/>
          <w:b/>
          <w:bCs/>
        </w:rPr>
        <w:t>Глава 1. Общие положения</w:t>
      </w:r>
    </w:p>
    <w:p w:rsidR="00CA0652" w:rsidRPr="009A40F4" w:rsidRDefault="00CA0652" w:rsidP="00B66DB1">
      <w:pPr>
        <w:widowControl w:val="0"/>
        <w:autoSpaceDE w:val="0"/>
        <w:autoSpaceDN w:val="0"/>
        <w:spacing w:after="0" w:line="240" w:lineRule="auto"/>
        <w:ind w:left="709" w:hanging="142"/>
        <w:outlineLvl w:val="0"/>
        <w:rPr>
          <w:rFonts w:ascii="PT Astra Serif" w:hAnsi="PT Astra Serif"/>
          <w:b/>
          <w:bCs/>
        </w:rPr>
      </w:pPr>
    </w:p>
    <w:p w:rsidR="00B66DB1" w:rsidRPr="009A40F4" w:rsidRDefault="00B66DB1" w:rsidP="00B66DB1">
      <w:pPr>
        <w:widowControl w:val="0"/>
        <w:autoSpaceDE w:val="0"/>
        <w:autoSpaceDN w:val="0"/>
        <w:spacing w:after="0" w:line="240" w:lineRule="auto"/>
        <w:ind w:left="709" w:hanging="142"/>
        <w:outlineLvl w:val="0"/>
        <w:rPr>
          <w:rFonts w:ascii="PT Astra Serif" w:eastAsia="Times New Roman" w:hAnsi="PT Astra Serif" w:cs="Times New Roman"/>
          <w:b/>
          <w:bCs/>
        </w:rPr>
      </w:pPr>
      <w:r w:rsidRPr="009A40F4">
        <w:rPr>
          <w:rFonts w:ascii="PT Astra Serif" w:hAnsi="PT Astra Serif"/>
          <w:b/>
          <w:bCs/>
        </w:rPr>
        <w:t>Статья 1. Предмет регулирования настоящих Правил</w:t>
      </w:r>
    </w:p>
    <w:p w:rsidR="00B66DB1" w:rsidRPr="009A40F4" w:rsidRDefault="00B66DB1" w:rsidP="00B66DB1">
      <w:pPr>
        <w:widowControl w:val="0"/>
        <w:autoSpaceDE w:val="0"/>
        <w:autoSpaceDN w:val="0"/>
        <w:spacing w:before="8" w:after="0" w:line="240" w:lineRule="auto"/>
        <w:rPr>
          <w:rFonts w:ascii="PT Astra Serif" w:eastAsia="Times New Roman" w:hAnsi="PT Astra Serif" w:cs="Times New Roman"/>
          <w:b/>
        </w:rPr>
      </w:pPr>
    </w:p>
    <w:p w:rsidR="00B66DB1" w:rsidRPr="009A40F4" w:rsidRDefault="00B66DB1" w:rsidP="00B66DB1">
      <w:pPr>
        <w:pStyle w:val="ConsPlusNormal"/>
        <w:ind w:left="-142" w:firstLine="142"/>
        <w:jc w:val="both"/>
        <w:outlineLvl w:val="2"/>
        <w:rPr>
          <w:rFonts w:ascii="PT Astra Serif" w:hAnsi="PT Astra Serif" w:cs="Times New Roman"/>
          <w:sz w:val="22"/>
          <w:szCs w:val="22"/>
        </w:rPr>
      </w:pPr>
      <w:r w:rsidRPr="009A40F4">
        <w:rPr>
          <w:rFonts w:ascii="PT Astra Serif" w:hAnsi="PT Astra Serif" w:cs="Times New Roman"/>
          <w:sz w:val="22"/>
          <w:szCs w:val="22"/>
        </w:rPr>
        <w:t xml:space="preserve">         </w:t>
      </w:r>
      <w:r w:rsidRPr="009A40F4">
        <w:rPr>
          <w:rFonts w:ascii="PT Astra Serif" w:hAnsi="PT Astra Serif"/>
          <w:sz w:val="22"/>
          <w:szCs w:val="22"/>
        </w:rPr>
        <w:t xml:space="preserve">1. Правила благоустройства территории муниципального образования Епифанское Кимовского района (далее - Правила) разработаны в соответствии с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9A40F4">
          <w:rPr>
            <w:rStyle w:val="a5"/>
            <w:rFonts w:ascii="PT Astra Serif" w:hAnsi="PT Astra Serif"/>
            <w:color w:val="000000"/>
            <w:sz w:val="22"/>
            <w:szCs w:val="22"/>
          </w:rPr>
          <w:t>Конституцией</w:t>
        </w:r>
      </w:hyperlink>
      <w:r w:rsidRPr="009A40F4">
        <w:rPr>
          <w:rFonts w:ascii="PT Astra Serif" w:hAnsi="PT Astra Serif" w:cs="Times New Roman"/>
          <w:color w:val="000000"/>
          <w:sz w:val="22"/>
          <w:szCs w:val="22"/>
        </w:rPr>
        <w:t xml:space="preserve"> Российской Федерации,</w:t>
      </w:r>
      <w:r w:rsidRPr="009A40F4">
        <w:rPr>
          <w:rFonts w:ascii="PT Astra Serif" w:hAnsi="PT Astra Serif"/>
          <w:sz w:val="22"/>
          <w:szCs w:val="22"/>
        </w:rPr>
        <w:t> </w:t>
      </w:r>
      <w:hyperlink r:id="rId14" w:tgtFrame="_blank" w:history="1">
        <w:r w:rsidRPr="009A40F4">
          <w:rPr>
            <w:rStyle w:val="a5"/>
            <w:rFonts w:ascii="PT Astra Serif" w:hAnsi="PT Astra Serif"/>
            <w:color w:val="auto"/>
            <w:sz w:val="22"/>
            <w:szCs w:val="22"/>
            <w:u w:val="none"/>
          </w:rPr>
          <w:t>Гражданским кодексом</w:t>
        </w:r>
      </w:hyperlink>
      <w:r w:rsidRPr="009A40F4">
        <w:rPr>
          <w:rFonts w:ascii="PT Astra Serif" w:hAnsi="PT Astra Serif"/>
          <w:sz w:val="22"/>
          <w:szCs w:val="22"/>
        </w:rPr>
        <w:t xml:space="preserve">  Российской Федерации, </w:t>
      </w:r>
      <w:hyperlink r:id="rId15" w:tgtFrame="_blank" w:history="1">
        <w:r w:rsidRPr="009A40F4">
          <w:rPr>
            <w:rStyle w:val="a5"/>
            <w:rFonts w:ascii="PT Astra Serif" w:hAnsi="PT Astra Serif"/>
            <w:color w:val="auto"/>
            <w:sz w:val="22"/>
            <w:szCs w:val="22"/>
            <w:u w:val="none"/>
          </w:rPr>
          <w:t>Земельным кодексом</w:t>
        </w:r>
      </w:hyperlink>
      <w:r w:rsidRPr="009A40F4">
        <w:rPr>
          <w:rFonts w:ascii="PT Astra Serif" w:hAnsi="PT Astra Serif"/>
          <w:sz w:val="22"/>
          <w:szCs w:val="22"/>
        </w:rPr>
        <w:t>  Российской Федерации, </w:t>
      </w:r>
      <w:hyperlink r:id="rId16" w:tgtFrame="_blank" w:history="1">
        <w:r w:rsidRPr="009A40F4">
          <w:rPr>
            <w:rStyle w:val="a5"/>
            <w:rFonts w:ascii="PT Astra Serif" w:hAnsi="PT Astra Serif"/>
            <w:color w:val="auto"/>
            <w:sz w:val="22"/>
            <w:szCs w:val="22"/>
            <w:u w:val="none"/>
          </w:rPr>
          <w:t>Градостроительным кодексом Российской Федерации</w:t>
        </w:r>
      </w:hyperlink>
      <w:r w:rsidRPr="009A40F4">
        <w:rPr>
          <w:rFonts w:ascii="PT Astra Serif" w:hAnsi="PT Astra Serif"/>
          <w:sz w:val="22"/>
          <w:szCs w:val="22"/>
        </w:rPr>
        <w:t>, </w:t>
      </w:r>
      <w:hyperlink r:id="rId17" w:tgtFrame="_blank" w:history="1">
        <w:r w:rsidRPr="009A40F4">
          <w:rPr>
            <w:rStyle w:val="a5"/>
            <w:rFonts w:ascii="PT Astra Serif" w:hAnsi="PT Astra Serif"/>
            <w:color w:val="auto"/>
            <w:sz w:val="22"/>
            <w:szCs w:val="22"/>
            <w:u w:val="none"/>
          </w:rPr>
          <w:t>Жилищным</w:t>
        </w:r>
      </w:hyperlink>
      <w:r w:rsidRPr="009A40F4">
        <w:rPr>
          <w:rFonts w:ascii="PT Astra Serif" w:hAnsi="PT Astra Serif"/>
          <w:sz w:val="22"/>
          <w:szCs w:val="22"/>
        </w:rPr>
        <w:t> кодексом Российской Федерации, Федеральными законами от 30.03.1999 N 52-ФЗ "</w:t>
      </w:r>
      <w:hyperlink r:id="rId18" w:tgtFrame="_blank" w:history="1">
        <w:r w:rsidRPr="009A40F4">
          <w:rPr>
            <w:rStyle w:val="a5"/>
            <w:rFonts w:ascii="PT Astra Serif" w:hAnsi="PT Astra Serif"/>
            <w:color w:val="auto"/>
            <w:sz w:val="22"/>
            <w:szCs w:val="22"/>
            <w:u w:val="none"/>
          </w:rPr>
          <w:t>О санитарно-эпидемиологическом благополучии населения</w:t>
        </w:r>
      </w:hyperlink>
      <w:r w:rsidRPr="009A40F4">
        <w:rPr>
          <w:rFonts w:ascii="PT Astra Serif" w:hAnsi="PT Astra Serif"/>
          <w:sz w:val="22"/>
          <w:szCs w:val="22"/>
        </w:rPr>
        <w:t>", от 10.01.2002 N 7-ФЗ "</w:t>
      </w:r>
      <w:hyperlink r:id="rId19" w:tgtFrame="_blank" w:history="1">
        <w:r w:rsidRPr="009A40F4">
          <w:rPr>
            <w:rStyle w:val="a5"/>
            <w:rFonts w:ascii="PT Astra Serif" w:hAnsi="PT Astra Serif"/>
            <w:color w:val="auto"/>
            <w:sz w:val="22"/>
            <w:szCs w:val="22"/>
            <w:u w:val="none"/>
          </w:rPr>
          <w:t>Об охране окружающей среды</w:t>
        </w:r>
      </w:hyperlink>
      <w:r w:rsidRPr="009A40F4">
        <w:rPr>
          <w:rFonts w:ascii="PT Astra Serif" w:hAnsi="PT Astra Serif"/>
          <w:sz w:val="22"/>
          <w:szCs w:val="22"/>
        </w:rPr>
        <w:t>", от 06.10.2003 N 131-ФЗ "</w:t>
      </w:r>
      <w:hyperlink r:id="rId20" w:tgtFrame="_blank" w:history="1">
        <w:r w:rsidRPr="009A40F4">
          <w:rPr>
            <w:rStyle w:val="a5"/>
            <w:rFonts w:ascii="PT Astra Serif" w:hAnsi="PT Astra Serif"/>
            <w:color w:val="auto"/>
            <w:sz w:val="22"/>
            <w:szCs w:val="22"/>
            <w:u w:val="none"/>
          </w:rPr>
          <w:t>Об общих принципах организации местного самоуправления в Российской Федерации</w:t>
        </w:r>
      </w:hyperlink>
      <w:r w:rsidRPr="009A40F4">
        <w:rPr>
          <w:rFonts w:ascii="PT Astra Serif" w:hAnsi="PT Astra Serif"/>
          <w:sz w:val="22"/>
          <w:szCs w:val="22"/>
        </w:rPr>
        <w:t xml:space="preserve"> </w:t>
      </w:r>
      <w:r w:rsidRPr="009A40F4">
        <w:rPr>
          <w:rFonts w:ascii="PT Astra Serif" w:hAnsi="PT Astra Serif" w:cs="Times New Roman"/>
          <w:color w:val="000000"/>
          <w:sz w:val="22"/>
          <w:szCs w:val="22"/>
        </w:rPr>
        <w:t>Законом Тульской</w:t>
      </w:r>
      <w:r w:rsidRPr="009A40F4">
        <w:rPr>
          <w:rFonts w:ascii="PT Astra Serif" w:hAnsi="PT Astra Serif" w:cs="Times New Roman"/>
          <w:sz w:val="22"/>
          <w:szCs w:val="22"/>
        </w:rPr>
        <w:t xml:space="preserve"> области от 09.06.2003 N 388-ЗТО "Об административных правонарушениях в Тульской области", </w:t>
      </w:r>
      <w:r w:rsidRPr="009A40F4">
        <w:rPr>
          <w:rFonts w:ascii="PT Astra Serif" w:hAnsi="PT Astra Serif"/>
          <w:sz w:val="22"/>
          <w:szCs w:val="22"/>
          <w:shd w:val="clear" w:color="auto" w:fill="FFFFFF"/>
        </w:rPr>
        <w:t xml:space="preserve">Приказом Министерства строительства и жилищно-коммунального хозяйства РФ от 29.12.2021 N 1042/пр "Об утверждении методических рекомендаций по разработке норм и правил по благоустройству территорий муниципальных образований", </w:t>
      </w:r>
      <w:r w:rsidRPr="009A40F4">
        <w:rPr>
          <w:rFonts w:ascii="PT Astra Serif" w:hAnsi="PT Astra Serif" w:cs="Times New Roman"/>
          <w:sz w:val="22"/>
          <w:szCs w:val="22"/>
        </w:rPr>
        <w:t>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территории муниципального образования Епифанское Кимовского района (далее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Уставом муниципального образования  Епифанское Кимовского района.</w:t>
      </w:r>
    </w:p>
    <w:p w:rsidR="00B66DB1" w:rsidRPr="009A40F4" w:rsidRDefault="00B66DB1" w:rsidP="00B66DB1">
      <w:pPr>
        <w:widowControl w:val="0"/>
        <w:tabs>
          <w:tab w:val="left" w:pos="1779"/>
        </w:tabs>
        <w:autoSpaceDE w:val="0"/>
        <w:autoSpaceDN w:val="0"/>
        <w:spacing w:after="0" w:line="240" w:lineRule="auto"/>
        <w:ind w:left="-67"/>
        <w:jc w:val="both"/>
        <w:rPr>
          <w:rFonts w:ascii="PT Astra Serif" w:eastAsia="Times New Roman" w:hAnsi="PT Astra Serif" w:cs="Times New Roman"/>
          <w:color w:val="000000" w:themeColor="text1"/>
        </w:rPr>
      </w:pPr>
      <w:r w:rsidRPr="009A40F4">
        <w:rPr>
          <w:rFonts w:ascii="PT Astra Serif" w:eastAsia="Times New Roman" w:hAnsi="PT Astra Serif" w:cs="Times New Roman"/>
        </w:rPr>
        <w:t xml:space="preserve">          2. Правила благоустройства территории муниципального образования Епифанское Кимовского района устанавливают требования к благоустройству и элементам благоустройства территории муниципального образования Епифанское Кимовского района</w:t>
      </w:r>
      <w:r w:rsidRPr="009A40F4">
        <w:rPr>
          <w:rFonts w:ascii="PT Astra Serif" w:eastAsia="Times New Roman" w:hAnsi="PT Astra Serif" w:cs="Times New Roman"/>
          <w:color w:val="000000" w:themeColor="text1"/>
        </w:rPr>
        <w:t xml:space="preserve">, перечень мероприятий по благоустройству территории муниципального образования, порядок и периодичность их проведения для формирования безопасной, комфортной и привлекательной городской </w:t>
      </w:r>
      <w:r w:rsidRPr="009A40F4">
        <w:rPr>
          <w:rFonts w:ascii="PT Astra Serif" w:eastAsia="Times New Roman" w:hAnsi="PT Astra Serif" w:cs="Times New Roman"/>
          <w:color w:val="000000" w:themeColor="text1"/>
          <w:spacing w:val="-2"/>
        </w:rPr>
        <w:t>среды.</w:t>
      </w:r>
    </w:p>
    <w:p w:rsidR="00B66DB1" w:rsidRPr="009A40F4" w:rsidRDefault="00B66DB1" w:rsidP="00B66DB1">
      <w:pPr>
        <w:widowControl w:val="0"/>
        <w:tabs>
          <w:tab w:val="left" w:pos="709"/>
          <w:tab w:val="left" w:pos="1779"/>
        </w:tabs>
        <w:autoSpaceDE w:val="0"/>
        <w:autoSpaceDN w:val="0"/>
        <w:spacing w:after="0" w:line="240" w:lineRule="auto"/>
        <w:ind w:left="-67"/>
        <w:jc w:val="both"/>
        <w:rPr>
          <w:rFonts w:ascii="PT Astra Serif" w:eastAsia="Times New Roman" w:hAnsi="PT Astra Serif" w:cs="Times New Roman"/>
        </w:rPr>
      </w:pPr>
      <w:r w:rsidRPr="009A40F4">
        <w:rPr>
          <w:rFonts w:ascii="PT Astra Serif" w:eastAsia="Times New Roman" w:hAnsi="PT Astra Serif" w:cs="Times New Roman"/>
        </w:rPr>
        <w:t xml:space="preserve">          3. Правила устанавливают требования, которые необходимо применять при осуществлении деятельности по благоустройству территории, которая включает в себя разработку проектной документации по благоустройству территории, выполнение мероприятий по благоустройству территории и содержанию объектов благоустройства, а также осуществление контроля за благоустройством территории  муниципального образования.</w:t>
      </w:r>
    </w:p>
    <w:p w:rsidR="00B66DB1" w:rsidRPr="009A40F4" w:rsidRDefault="00B66DB1" w:rsidP="00B66DB1">
      <w:pPr>
        <w:widowControl w:val="0"/>
        <w:tabs>
          <w:tab w:val="left" w:pos="1779"/>
        </w:tabs>
        <w:autoSpaceDE w:val="0"/>
        <w:autoSpaceDN w:val="0"/>
        <w:spacing w:after="0" w:line="240" w:lineRule="auto"/>
        <w:ind w:left="-142"/>
        <w:jc w:val="both"/>
        <w:rPr>
          <w:rFonts w:ascii="PT Astra Serif" w:eastAsia="Times New Roman" w:hAnsi="PT Astra Serif" w:cs="Times New Roman"/>
        </w:rPr>
      </w:pPr>
      <w:r w:rsidRPr="009A40F4">
        <w:rPr>
          <w:rFonts w:ascii="PT Astra Serif" w:eastAsia="Times New Roman" w:hAnsi="PT Astra Serif" w:cs="Times New Roman"/>
        </w:rPr>
        <w:t xml:space="preserve">           4. Н</w:t>
      </w:r>
      <w:r w:rsidRPr="009A40F4">
        <w:rPr>
          <w:rFonts w:ascii="PT Astra Serif" w:hAnsi="PT Astra Serif" w:cs="TimesNewRomanPSMT"/>
        </w:rPr>
        <w:t>астоящие Правила являются обязательными для исполнения всеми гражданами, юридическими лицами независимо от их организационно-правовой формы индивидуальными предпринимателями и действуют на всей территории муниципального образования Епифанское Кимовского района.</w:t>
      </w:r>
    </w:p>
    <w:p w:rsidR="00B66DB1" w:rsidRPr="009A40F4" w:rsidRDefault="00F71AA1" w:rsidP="00F71AA1">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hAnsi="PT Astra Serif" w:cs="Calibri"/>
        </w:rPr>
        <w:t>5</w:t>
      </w:r>
      <w:r w:rsidR="00B66DB1" w:rsidRPr="009A40F4">
        <w:rPr>
          <w:rFonts w:ascii="PT Astra Serif" w:hAnsi="PT Astra Serif" w:cs="Calibri"/>
        </w:rPr>
        <w:t xml:space="preserve">. </w:t>
      </w:r>
      <w:r w:rsidR="00B66DB1" w:rsidRPr="009A40F4">
        <w:rPr>
          <w:rFonts w:ascii="PT Astra Serif" w:eastAsia="Times New Roman" w:hAnsi="PT Astra Serif" w:cs="Times New Roman"/>
        </w:rPr>
        <w:t>К объектам благоустройства муниципального образования относятся территории различного функционального назначения, на которых осуществляется деятельность по благоустройству, в том числе:</w:t>
      </w:r>
    </w:p>
    <w:p w:rsidR="00B66DB1" w:rsidRPr="009A40F4" w:rsidRDefault="00B66DB1" w:rsidP="00B66DB1">
      <w:pPr>
        <w:spacing w:after="0" w:line="240" w:lineRule="auto"/>
        <w:jc w:val="both"/>
        <w:rPr>
          <w:rFonts w:ascii="PT Astra Serif" w:hAnsi="PT Astra Serif" w:cs="Arial"/>
        </w:rPr>
      </w:pPr>
      <w:r w:rsidRPr="009A40F4">
        <w:rPr>
          <w:rFonts w:ascii="PT Astra Serif" w:hAnsi="PT Astra Serif" w:cs="Arial"/>
        </w:rPr>
        <w:t xml:space="preserve">          - детские игровые площадки, спортивные и другие площадки отдыха и досуга;</w:t>
      </w:r>
      <w:r w:rsidRPr="009A40F4">
        <w:rPr>
          <w:rFonts w:ascii="PT Astra Serif" w:hAnsi="PT Astra Serif" w:cs="Arial"/>
        </w:rPr>
        <w:br/>
        <w:t xml:space="preserve">          -  площадки для выгула и дрессировки собак;</w:t>
      </w:r>
    </w:p>
    <w:p w:rsidR="00B66DB1" w:rsidRPr="009A40F4" w:rsidRDefault="00B66DB1" w:rsidP="00B66DB1">
      <w:pPr>
        <w:spacing w:after="0" w:line="240" w:lineRule="auto"/>
        <w:jc w:val="both"/>
        <w:rPr>
          <w:rFonts w:ascii="PT Astra Serif" w:hAnsi="PT Astra Serif" w:cs="Arial"/>
        </w:rPr>
      </w:pPr>
      <w:r w:rsidRPr="009A40F4">
        <w:rPr>
          <w:rFonts w:ascii="PT Astra Serif" w:hAnsi="PT Astra Serif" w:cs="Arial"/>
        </w:rPr>
        <w:t xml:space="preserve">          -  площадки автостоянок;</w:t>
      </w:r>
    </w:p>
    <w:p w:rsidR="00B66DB1" w:rsidRPr="009A40F4" w:rsidRDefault="00B66DB1" w:rsidP="00B66DB1">
      <w:pPr>
        <w:spacing w:after="0" w:line="240" w:lineRule="auto"/>
        <w:jc w:val="both"/>
        <w:rPr>
          <w:rFonts w:ascii="PT Astra Serif" w:hAnsi="PT Astra Serif" w:cs="Arial"/>
        </w:rPr>
      </w:pPr>
      <w:r w:rsidRPr="009A40F4">
        <w:rPr>
          <w:rFonts w:ascii="PT Astra Serif" w:hAnsi="PT Astra Serif" w:cs="Arial"/>
        </w:rPr>
        <w:t xml:space="preserve">          -  улицы (в том числе пешеходные) и дороги;</w:t>
      </w:r>
    </w:p>
    <w:p w:rsidR="00B66DB1" w:rsidRPr="009A40F4" w:rsidRDefault="00B66DB1" w:rsidP="00B66DB1">
      <w:pPr>
        <w:spacing w:after="0" w:line="240" w:lineRule="auto"/>
        <w:jc w:val="both"/>
        <w:rPr>
          <w:rFonts w:ascii="PT Astra Serif" w:hAnsi="PT Astra Serif" w:cs="Arial"/>
        </w:rPr>
      </w:pPr>
      <w:r w:rsidRPr="009A40F4">
        <w:rPr>
          <w:rFonts w:ascii="PT Astra Serif" w:hAnsi="PT Astra Serif" w:cs="Arial"/>
        </w:rPr>
        <w:t xml:space="preserve">          -  скверы, площади  и другие территории;</w:t>
      </w:r>
    </w:p>
    <w:p w:rsidR="00B66DB1" w:rsidRPr="009A40F4" w:rsidRDefault="00B66DB1" w:rsidP="00F71AA1">
      <w:pPr>
        <w:tabs>
          <w:tab w:val="left" w:pos="567"/>
        </w:tabs>
        <w:spacing w:after="0" w:line="240" w:lineRule="auto"/>
        <w:jc w:val="both"/>
        <w:rPr>
          <w:rFonts w:ascii="PT Astra Serif" w:hAnsi="PT Astra Serif" w:cs="Arial"/>
        </w:rPr>
      </w:pPr>
      <w:r w:rsidRPr="009A40F4">
        <w:rPr>
          <w:rFonts w:ascii="PT Astra Serif" w:hAnsi="PT Astra Serif" w:cs="Arial"/>
        </w:rPr>
        <w:t xml:space="preserve">          - контейнерные площадки и площадки для складирования отдельных групп коммунальных отходов;</w:t>
      </w:r>
    </w:p>
    <w:p w:rsidR="00B66DB1" w:rsidRPr="009A40F4" w:rsidRDefault="00B66DB1" w:rsidP="00B66DB1">
      <w:pPr>
        <w:spacing w:after="0" w:line="240" w:lineRule="auto"/>
        <w:rPr>
          <w:rFonts w:ascii="PT Astra Serif" w:hAnsi="PT Astra Serif" w:cs="Arial"/>
        </w:rPr>
      </w:pPr>
      <w:r w:rsidRPr="009A40F4">
        <w:rPr>
          <w:rFonts w:ascii="PT Astra Serif" w:eastAsia="Times New Roman" w:hAnsi="PT Astra Serif" w:cs="Times New Roman"/>
          <w:spacing w:val="-2"/>
        </w:rPr>
        <w:lastRenderedPageBreak/>
        <w:t xml:space="preserve">            -  технические </w:t>
      </w:r>
      <w:r w:rsidRPr="009A40F4">
        <w:rPr>
          <w:rFonts w:ascii="PT Astra Serif" w:eastAsia="Times New Roman" w:hAnsi="PT Astra Serif" w:cs="Times New Roman"/>
          <w:spacing w:val="-4"/>
        </w:rPr>
        <w:t xml:space="preserve">зоны </w:t>
      </w:r>
      <w:r w:rsidRPr="009A40F4">
        <w:rPr>
          <w:rFonts w:ascii="PT Astra Serif" w:eastAsia="Times New Roman" w:hAnsi="PT Astra Serif" w:cs="Times New Roman"/>
          <w:spacing w:val="-2"/>
        </w:rPr>
        <w:t xml:space="preserve">транспортных, инженерных коммуникаций,  </w:t>
      </w:r>
      <w:r w:rsidRPr="009A40F4">
        <w:rPr>
          <w:rFonts w:ascii="PT Astra Serif" w:eastAsia="Times New Roman" w:hAnsi="PT Astra Serif" w:cs="Times New Roman"/>
        </w:rPr>
        <w:t>водоохранные зоны.</w:t>
      </w:r>
    </w:p>
    <w:p w:rsidR="00B66DB1" w:rsidRPr="009A40F4" w:rsidRDefault="00B66DB1" w:rsidP="00B66DB1">
      <w:pPr>
        <w:widowControl w:val="0"/>
        <w:autoSpaceDE w:val="0"/>
        <w:autoSpaceDN w:val="0"/>
        <w:spacing w:after="0" w:line="240" w:lineRule="auto"/>
        <w:ind w:firstLine="142"/>
        <w:jc w:val="both"/>
        <w:rPr>
          <w:rFonts w:ascii="PT Astra Serif" w:eastAsia="Times New Roman" w:hAnsi="PT Astra Serif" w:cs="Times New Roman"/>
        </w:rPr>
      </w:pPr>
      <w:r w:rsidRPr="009A40F4">
        <w:rPr>
          <w:rFonts w:ascii="PT Astra Serif" w:hAnsi="PT Astra Serif" w:cs="Calibri"/>
        </w:rPr>
        <w:t xml:space="preserve">        </w:t>
      </w:r>
      <w:r w:rsidR="00F71AA1" w:rsidRPr="009A40F4">
        <w:rPr>
          <w:rFonts w:ascii="PT Astra Serif" w:hAnsi="PT Astra Serif" w:cs="Calibri"/>
        </w:rPr>
        <w:t>6.</w:t>
      </w:r>
      <w:r w:rsidRPr="009A40F4">
        <w:rPr>
          <w:rFonts w:ascii="PT Astra Serif" w:hAnsi="PT Astra Serif" w:cs="Calibri"/>
        </w:rPr>
        <w:t xml:space="preserve"> </w:t>
      </w:r>
      <w:r w:rsidRPr="009A40F4">
        <w:rPr>
          <w:rFonts w:ascii="PT Astra Serif" w:eastAsia="Times New Roman" w:hAnsi="PT Astra Serif" w:cs="Times New Roman"/>
        </w:rPr>
        <w:t xml:space="preserve"> К элементам благоустройства муниципального образования  </w:t>
      </w:r>
      <w:r w:rsidRPr="009A40F4">
        <w:rPr>
          <w:rFonts w:ascii="PT Astra Serif" w:eastAsia="Times New Roman" w:hAnsi="PT Astra Serif" w:cs="Times New Roman"/>
          <w:spacing w:val="-2"/>
        </w:rPr>
        <w:t>относятся:</w:t>
      </w:r>
    </w:p>
    <w:p w:rsidR="00B66DB1" w:rsidRPr="009A40F4" w:rsidRDefault="00B66DB1" w:rsidP="00B66DB1">
      <w:pPr>
        <w:pStyle w:val="formattext"/>
        <w:shd w:val="clear" w:color="auto" w:fill="FFFFFF"/>
        <w:spacing w:before="0" w:beforeAutospacing="0" w:after="0" w:afterAutospacing="0"/>
        <w:textAlignment w:val="baseline"/>
        <w:rPr>
          <w:rFonts w:ascii="PT Astra Serif" w:hAnsi="PT Astra Serif" w:cs="Arial"/>
          <w:sz w:val="22"/>
          <w:szCs w:val="22"/>
        </w:rPr>
      </w:pPr>
      <w:r w:rsidRPr="009A40F4">
        <w:rPr>
          <w:rFonts w:ascii="PT Astra Serif" w:hAnsi="PT Astra Serif"/>
          <w:sz w:val="22"/>
          <w:szCs w:val="22"/>
        </w:rPr>
        <w:t xml:space="preserve">      </w:t>
      </w:r>
      <w:r w:rsidR="00F71AA1" w:rsidRPr="009A40F4">
        <w:rPr>
          <w:rFonts w:ascii="PT Astra Serif" w:hAnsi="PT Astra Serif"/>
          <w:sz w:val="22"/>
          <w:szCs w:val="22"/>
        </w:rPr>
        <w:t xml:space="preserve">  </w:t>
      </w:r>
      <w:r w:rsidRPr="009A40F4">
        <w:rPr>
          <w:rFonts w:ascii="PT Astra Serif" w:hAnsi="PT Astra Serif"/>
          <w:sz w:val="22"/>
          <w:szCs w:val="22"/>
        </w:rPr>
        <w:t xml:space="preserve">  - </w:t>
      </w:r>
      <w:r w:rsidRPr="009A40F4">
        <w:rPr>
          <w:rFonts w:ascii="PT Astra Serif" w:hAnsi="PT Astra Serif" w:cs="Arial"/>
          <w:sz w:val="22"/>
          <w:szCs w:val="22"/>
        </w:rPr>
        <w:t xml:space="preserve"> элементы озеленения;</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покрытия и сопряжения поверхностей;</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ограждения (заборы);</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водные устройства;</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уличное коммунально-бытовое и техническое оборудование;</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игровое и спортивное оборудование;</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элементы освещения;</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средства размещения информации и рекламные конструкции;</w:t>
      </w:r>
      <w:r w:rsidRPr="009A40F4">
        <w:rPr>
          <w:rFonts w:ascii="PT Astra Serif" w:hAnsi="PT Astra Serif" w:cs="Arial"/>
          <w:sz w:val="22"/>
          <w:szCs w:val="22"/>
        </w:rPr>
        <w:br/>
        <w:t xml:space="preserve">    </w:t>
      </w:r>
      <w:r w:rsidR="00F71AA1" w:rsidRPr="009A40F4">
        <w:rPr>
          <w:rFonts w:ascii="PT Astra Serif" w:hAnsi="PT Astra Serif" w:cs="Arial"/>
          <w:sz w:val="22"/>
          <w:szCs w:val="22"/>
        </w:rPr>
        <w:t xml:space="preserve"> </w:t>
      </w:r>
      <w:r w:rsidRPr="009A40F4">
        <w:rPr>
          <w:rFonts w:ascii="PT Astra Serif" w:hAnsi="PT Astra Serif" w:cs="Arial"/>
          <w:sz w:val="22"/>
          <w:szCs w:val="22"/>
        </w:rPr>
        <w:t xml:space="preserve">     -  малые архитектурные формы и городская  мебель;</w:t>
      </w:r>
    </w:p>
    <w:p w:rsidR="00B66DB1" w:rsidRPr="009A40F4" w:rsidRDefault="00B66DB1" w:rsidP="00F71AA1">
      <w:pPr>
        <w:widowControl w:val="0"/>
        <w:tabs>
          <w:tab w:val="left" w:pos="567"/>
          <w:tab w:val="left" w:pos="1496"/>
        </w:tabs>
        <w:autoSpaceDE w:val="0"/>
        <w:autoSpaceDN w:val="0"/>
        <w:spacing w:after="0" w:line="240" w:lineRule="auto"/>
        <w:jc w:val="both"/>
        <w:rPr>
          <w:rFonts w:ascii="PT Astra Serif" w:hAnsi="PT Astra Serif" w:cs="Arial"/>
        </w:rPr>
      </w:pPr>
      <w:r w:rsidRPr="009A40F4">
        <w:rPr>
          <w:rFonts w:ascii="PT Astra Serif" w:hAnsi="PT Astra Serif" w:cs="Arial"/>
        </w:rPr>
        <w:t xml:space="preserve">      </w:t>
      </w:r>
      <w:r w:rsidR="00F71AA1" w:rsidRPr="009A40F4">
        <w:rPr>
          <w:rFonts w:ascii="PT Astra Serif" w:hAnsi="PT Astra Serif" w:cs="Arial"/>
        </w:rPr>
        <w:t xml:space="preserve"> </w:t>
      </w:r>
      <w:r w:rsidRPr="009A40F4">
        <w:rPr>
          <w:rFonts w:ascii="PT Astra Serif" w:hAnsi="PT Astra Serif" w:cs="Arial"/>
        </w:rPr>
        <w:t xml:space="preserve">   -   некапитальные нестационарные сооружения.</w:t>
      </w:r>
    </w:p>
    <w:p w:rsidR="00B66DB1" w:rsidRPr="009A40F4" w:rsidRDefault="00B66DB1" w:rsidP="00F71AA1">
      <w:pPr>
        <w:widowControl w:val="0"/>
        <w:tabs>
          <w:tab w:val="left" w:pos="567"/>
          <w:tab w:val="left" w:pos="1496"/>
        </w:tabs>
        <w:autoSpaceDE w:val="0"/>
        <w:autoSpaceDN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7</w:t>
      </w:r>
      <w:r w:rsidRPr="009A40F4">
        <w:rPr>
          <w:rFonts w:ascii="PT Astra Serif" w:hAnsi="PT Astra Serif" w:cs="TimesNewRomanPSMT"/>
        </w:rPr>
        <w:t>. Основными задачами благоустройства территории являются:</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а) формирование комфортной, современной городской среды территории муниципального образования Епифанское Кимовского района;</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б) обеспечение и повышение комфортности условий проживания граждан;</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в) поддержание и улучшение санитарного состояния, повышение эстетической привлекательности территории муниципального образования;</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г) содержание территории муниципального образования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66DB1" w:rsidRPr="009A40F4" w:rsidRDefault="00B66DB1" w:rsidP="00F71AA1">
      <w:pPr>
        <w:tabs>
          <w:tab w:val="left" w:pos="567"/>
        </w:tabs>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66DB1" w:rsidRPr="009A40F4" w:rsidRDefault="00B66DB1" w:rsidP="00F71AA1">
      <w:pPr>
        <w:tabs>
          <w:tab w:val="left" w:pos="567"/>
        </w:tabs>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w:t>
      </w:r>
      <w:r w:rsidR="00F71AA1" w:rsidRPr="009A40F4">
        <w:rPr>
          <w:rFonts w:ascii="PT Astra Serif" w:hAnsi="PT Astra Serif" w:cs="TimesNewRomanPSMT"/>
        </w:rPr>
        <w:t xml:space="preserve">  </w:t>
      </w:r>
      <w:r w:rsidRPr="009A40F4">
        <w:rPr>
          <w:rFonts w:ascii="PT Astra Serif" w:hAnsi="PT Astra Serif" w:cs="TimesNewRomanPSMT"/>
        </w:rPr>
        <w:t xml:space="preserve">      з) создание условий для ведения здорового образ жизни граждан, включая активный досуг и отдых, физическое развитие; </w:t>
      </w:r>
    </w:p>
    <w:p w:rsidR="00B66DB1" w:rsidRPr="009A40F4" w:rsidRDefault="00B66DB1" w:rsidP="00B66DB1">
      <w:pPr>
        <w:autoSpaceDE w:val="0"/>
        <w:autoSpaceDN w:val="0"/>
        <w:adjustRightInd w:val="0"/>
        <w:spacing w:after="0" w:line="240" w:lineRule="auto"/>
        <w:jc w:val="both"/>
        <w:rPr>
          <w:rFonts w:ascii="PT Astra Serif" w:hAnsi="PT Astra Serif" w:cs="TimesNewRomanPSMT"/>
        </w:rPr>
      </w:pPr>
      <w:r w:rsidRPr="009A40F4">
        <w:rPr>
          <w:rFonts w:ascii="PT Astra Serif" w:hAnsi="PT Astra Serif" w:cs="TimesNewRomanPSMT"/>
        </w:rPr>
        <w:t xml:space="preserve">        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B66DB1" w:rsidRPr="009A40F4" w:rsidRDefault="00B66DB1" w:rsidP="00B66DB1">
      <w:pPr>
        <w:widowControl w:val="0"/>
        <w:autoSpaceDE w:val="0"/>
        <w:autoSpaceDN w:val="0"/>
        <w:spacing w:after="0" w:line="240" w:lineRule="auto"/>
        <w:ind w:left="2467"/>
        <w:outlineLvl w:val="0"/>
        <w:rPr>
          <w:rFonts w:ascii="PT Astra Serif" w:eastAsia="Times New Roman" w:hAnsi="PT Astra Serif" w:cs="Times New Roman"/>
          <w:b/>
          <w:bCs/>
        </w:rPr>
      </w:pPr>
    </w:p>
    <w:p w:rsidR="00B66DB1" w:rsidRPr="009A40F4" w:rsidRDefault="00B66DB1" w:rsidP="00B66DB1">
      <w:pPr>
        <w:pStyle w:val="3"/>
        <w:shd w:val="clear" w:color="auto" w:fill="FFFFFF"/>
        <w:spacing w:before="0" w:beforeAutospacing="0" w:after="24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Статья 2. Основные понятия настоящих Правил</w:t>
      </w:r>
    </w:p>
    <w:p w:rsidR="00F71AA1" w:rsidRPr="009A40F4" w:rsidRDefault="00F71AA1" w:rsidP="00F71AA1">
      <w:pPr>
        <w:tabs>
          <w:tab w:val="left" w:pos="567"/>
          <w:tab w:val="left" w:pos="993"/>
        </w:tabs>
        <w:contextualSpacing/>
        <w:rPr>
          <w:rFonts w:ascii="PT Astra Serif" w:hAnsi="PT Astra Serif"/>
        </w:rPr>
      </w:pPr>
      <w:r w:rsidRPr="009A40F4">
        <w:rPr>
          <w:rFonts w:ascii="PT Astra Serif" w:hAnsi="PT Astra Serif"/>
        </w:rPr>
        <w:t xml:space="preserve">        1. Для целей настоящих Правил используются следующие основные понятия:</w:t>
      </w:r>
    </w:p>
    <w:p w:rsidR="00A64EF6" w:rsidRPr="009A40F4" w:rsidRDefault="00A64EF6" w:rsidP="00A64EF6">
      <w:pPr>
        <w:tabs>
          <w:tab w:val="left" w:pos="567"/>
          <w:tab w:val="left" w:pos="993"/>
        </w:tabs>
        <w:spacing w:after="0" w:line="240" w:lineRule="auto"/>
        <w:contextualSpacing/>
        <w:jc w:val="both"/>
        <w:rPr>
          <w:rFonts w:ascii="PT Astra Serif" w:hAnsi="PT Astra Serif" w:cs="Arial"/>
        </w:rPr>
      </w:pPr>
      <w:r w:rsidRPr="009A40F4">
        <w:rPr>
          <w:rFonts w:ascii="PT Astra Serif" w:hAnsi="PT Astra Serif"/>
        </w:rPr>
        <w:t xml:space="preserve">        </w:t>
      </w:r>
      <w:r w:rsidR="00B66DB1" w:rsidRPr="009A40F4">
        <w:rPr>
          <w:rFonts w:ascii="PT Astra Serif" w:hAnsi="PT Astra Serif" w:cs="Arial"/>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B66DB1" w:rsidRPr="009A40F4" w:rsidRDefault="00B66DB1" w:rsidP="00A64EF6">
      <w:pPr>
        <w:tabs>
          <w:tab w:val="left" w:pos="567"/>
          <w:tab w:val="left" w:pos="993"/>
        </w:tabs>
        <w:spacing w:after="0" w:line="240" w:lineRule="auto"/>
        <w:contextualSpacing/>
        <w:jc w:val="both"/>
        <w:rPr>
          <w:rFonts w:ascii="PT Astra Serif" w:hAnsi="PT Astra Serif" w:cs="Arial"/>
        </w:rPr>
      </w:pPr>
      <w:r w:rsidRPr="009A40F4">
        <w:rPr>
          <w:rFonts w:ascii="PT Astra Serif" w:hAnsi="PT Astra Serif" w:cs="Arial"/>
        </w:rPr>
        <w:t xml:space="preserve">         Бункер - мусоросборник для складирования крупногабаритных отходов;</w:t>
      </w:r>
    </w:p>
    <w:p w:rsidR="00A64EF6"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Газон - травяной покров, создаваемый посевом семян специально подобранных трав, или улучшенный естественный травяной покров, являющийся фоном для посадок и парковых сооружений и самостоятельным элементом ландшафтной композиции;</w:t>
      </w:r>
      <w:r w:rsidRPr="009A40F4">
        <w:rPr>
          <w:rFonts w:ascii="PT Astra Serif" w:hAnsi="PT Astra Serif" w:cs="Arial"/>
          <w:sz w:val="22"/>
          <w:szCs w:val="22"/>
        </w:rPr>
        <w:br/>
        <w:t xml:space="preserve">        </w:t>
      </w:r>
      <w:r w:rsidR="00A64EF6" w:rsidRPr="009A40F4">
        <w:rPr>
          <w:rFonts w:ascii="PT Astra Serif" w:hAnsi="PT Astra Serif" w:cs="Arial"/>
          <w:sz w:val="22"/>
          <w:szCs w:val="22"/>
        </w:rPr>
        <w:t>Д</w:t>
      </w:r>
      <w:r w:rsidRPr="009A40F4">
        <w:rPr>
          <w:rFonts w:ascii="PT Astra Serif" w:hAnsi="PT Astra Serif" w:cs="Arial"/>
          <w:sz w:val="22"/>
          <w:szCs w:val="22"/>
        </w:rPr>
        <w:t>етская игровая площадка - специально оборудованная территория, предназначенная для игры детей, включающая в себя покрытие для детской игровой площадки и оборудование, с которым или на котором пользователи могут играть индивидуально или группой по своему усмотрению и правилам;</w:t>
      </w:r>
    </w:p>
    <w:p w:rsidR="00D22AB0"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B66DB1" w:rsidRPr="009A40F4" w:rsidRDefault="00B66DB1" w:rsidP="00D22AB0">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Здание - результат строительства, представляющий собой объемную строительную систему, имеющую надземную и (или) подземную части, включающие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r w:rsidRPr="009A40F4">
        <w:rPr>
          <w:rFonts w:ascii="PT Astra Serif" w:hAnsi="PT Astra Serif" w:cs="Arial"/>
          <w:sz w:val="22"/>
          <w:szCs w:val="22"/>
        </w:rPr>
        <w:br/>
        <w:t xml:space="preserve">         Зеленые насаждения - совокупность древесной, кустарниковой, травянистой, цветочной растительности естественного или искусственного происхождения, произрастающей на территории города;</w:t>
      </w:r>
    </w:p>
    <w:p w:rsidR="00B66DB1" w:rsidRPr="009A40F4" w:rsidRDefault="00B66DB1"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Земляные работы - работы планового или аварийного характера, связанные со вскрытием грунта с любым видом покрытия, при строительстве, реконструкции, ремонте всех видов подземных инженерных сооружений и коммуникаций;</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Контейнер - мусоросборник, предназначенный для складирования твердых коммунальных отходов, за исключением крупногабаритных отходов;</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66DB1" w:rsidRPr="009A40F4" w:rsidRDefault="00B66DB1"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Лотковая зона дороги - территория проезжей части автомобильной дороги вдоль бордюрного камня тротуара, газона шириной 0,5 м;</w:t>
      </w:r>
    </w:p>
    <w:p w:rsidR="00B66DB1" w:rsidRPr="009A40F4" w:rsidRDefault="00A64EF6" w:rsidP="00EC776D">
      <w:pPr>
        <w:pStyle w:val="formattext"/>
        <w:tabs>
          <w:tab w:val="left" w:pos="567"/>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B66DB1" w:rsidRPr="009A40F4" w:rsidRDefault="00B66DB1"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Мусор - мелкие неоднородные сухие или влажные отходы;</w:t>
      </w:r>
      <w:r w:rsidRPr="009A40F4">
        <w:rPr>
          <w:rFonts w:ascii="PT Astra Serif" w:hAnsi="PT Astra Serif" w:cs="Arial"/>
          <w:sz w:val="22"/>
          <w:szCs w:val="22"/>
        </w:rPr>
        <w:br/>
      </w:r>
      <w:r w:rsidRPr="009A40F4">
        <w:rPr>
          <w:rFonts w:ascii="PT Astra Serif" w:hAnsi="PT Astra Serif" w:cs="Arial"/>
          <w:b/>
          <w:sz w:val="22"/>
          <w:szCs w:val="22"/>
        </w:rPr>
        <w:t xml:space="preserve">       </w:t>
      </w:r>
      <w:r w:rsidR="00A64EF6" w:rsidRPr="009A40F4">
        <w:rPr>
          <w:rFonts w:ascii="PT Astra Serif" w:hAnsi="PT Astra Serif" w:cs="Arial"/>
          <w:b/>
          <w:sz w:val="22"/>
          <w:szCs w:val="22"/>
        </w:rPr>
        <w:t xml:space="preserve"> </w:t>
      </w:r>
      <w:r w:rsidRPr="009A40F4">
        <w:rPr>
          <w:rFonts w:ascii="PT Astra Serif" w:hAnsi="PT Astra Serif" w:cs="Arial"/>
          <w:sz w:val="22"/>
          <w:szCs w:val="22"/>
        </w:rPr>
        <w:t xml:space="preserve"> Незаконный снос зеленых насаждений - повреждение, выкапывание, пересадка, обрезка зеленых насаждений, выполненные без предварительного оформления разрешения;</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 xml:space="preserve"> Несанкционированные свалки отходов - территории, используемые, но не предназначенные для размещения на них отходов;</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 Кургана;</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 xml:space="preserve"> Омолаживающая обрезка - глубокая обрезка ветвей до их базальной части, стимулирующая образование молодых побегов, создающих новую крону;</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 xml:space="preserve"> Отходы -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p>
    <w:p w:rsidR="00A64EF6"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санитарно-гигиенических функций зеленых насаждений;</w:t>
      </w:r>
    </w:p>
    <w:p w:rsidR="00B66DB1" w:rsidRPr="009A40F4" w:rsidRDefault="00B66DB1"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Площадка для отдыха - территория, на которой расположены элементы благоустройства, оборудование, предназначенное для отдыха населения всех возрастных групп;</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и дрессировки собак;</w:t>
      </w:r>
    </w:p>
    <w:p w:rsidR="00B66DB1" w:rsidRPr="009A40F4" w:rsidRDefault="00A64EF6"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B66DB1" w:rsidRPr="009A40F4">
        <w:rPr>
          <w:rFonts w:ascii="PT Astra Serif" w:hAnsi="PT Astra Serif" w:cs="Arial"/>
          <w:sz w:val="22"/>
          <w:szCs w:val="22"/>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Тульской области;</w:t>
      </w:r>
    </w:p>
    <w:p w:rsidR="00B66DB1" w:rsidRPr="009A40F4" w:rsidRDefault="00A64EF6"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Проект благоустройства -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Площадка для складирования снега - земельный участок, временно предназначенный для складирования снега в зимний период;</w:t>
      </w:r>
    </w:p>
    <w:p w:rsidR="00B66DB1" w:rsidRPr="009A40F4" w:rsidRDefault="00A64EF6"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Санитарная обрезка - удаление старых, больных, усыхающих и поврежденных ветвей, а также ветвей, направленных внутрь кроны или сближенных друг с другом, а также побегов, отходящих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Сеть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и сооружений;</w:t>
      </w:r>
    </w:p>
    <w:p w:rsidR="00B66DB1" w:rsidRPr="009A40F4" w:rsidRDefault="00A64EF6"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Смет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 и цементобетона, метизы и стальной ворс от щеток подметально-уборочных машин, грязь, мелкий мусор, листья от деревьев;</w:t>
      </w:r>
    </w:p>
    <w:p w:rsidR="00B66DB1" w:rsidRPr="009A40F4" w:rsidRDefault="00A64EF6" w:rsidP="00A64EF6">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Снос зеленых насаждений - вырубка, влекущая прекращение роста, или выкапывание зеленых насаждений, которое повлекло их гибель или утрату в качестве элемента ландшафта;</w:t>
      </w:r>
    </w:p>
    <w:p w:rsidR="00B66DB1" w:rsidRPr="009A40F4" w:rsidRDefault="00A64EF6"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B66DB1" w:rsidRPr="009A40F4" w:rsidRDefault="00B66DB1" w:rsidP="00A64EF6">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Тротуар - элемент дороги, предназначенный для движения пешеходов и примыкающий к проезжей части или велосипедной дорожке либо отделенный от них газоном;</w:t>
      </w:r>
      <w:r w:rsidRPr="009A40F4">
        <w:rPr>
          <w:rFonts w:ascii="PT Astra Serif" w:hAnsi="PT Astra Serif" w:cs="Arial"/>
          <w:sz w:val="22"/>
          <w:szCs w:val="22"/>
        </w:rPr>
        <w:br/>
        <w:t xml:space="preserve">           Участок с зелеными насаждениями - участок с древесной, кустарниковой и травянистой растительностью искусственного и (или) естественного происхождения;</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Фасад - наружная (лицевая) сторона здания, строения, сооружения. Различают главный, боковой, задний фасады. Фасады делятся на уличный и дворовой;</w:t>
      </w:r>
      <w:r w:rsidRPr="009A40F4">
        <w:rPr>
          <w:rFonts w:ascii="PT Astra Serif" w:hAnsi="PT Astra Serif" w:cs="Arial"/>
          <w:sz w:val="22"/>
          <w:szCs w:val="22"/>
        </w:rPr>
        <w:br/>
        <w:t xml:space="preserve">       </w:t>
      </w:r>
      <w:r w:rsidR="00A64EF6" w:rsidRPr="009A40F4">
        <w:rPr>
          <w:rFonts w:ascii="PT Astra Serif" w:hAnsi="PT Astra Serif" w:cs="Arial"/>
          <w:sz w:val="22"/>
          <w:szCs w:val="22"/>
        </w:rPr>
        <w:t xml:space="preserve">     </w:t>
      </w:r>
      <w:r w:rsidRPr="009A40F4">
        <w:rPr>
          <w:rFonts w:ascii="PT Astra Serif" w:hAnsi="PT Astra Serif" w:cs="Arial"/>
          <w:sz w:val="22"/>
          <w:szCs w:val="22"/>
        </w:rPr>
        <w:t>Формовочная обрезка - обрезка, производимая с целью придания кроне заданной формы и сохранения ее, выравнивания высоты растений, достижения равномерного расположения скелетных ветвей, с учетом видовых и биологических особенности растений: формы кроны, характера ее изменения с возрастом, способности переносить обрезку, возможности пробуждения спящих почек;</w:t>
      </w:r>
    </w:p>
    <w:p w:rsidR="00B66DB1" w:rsidRPr="009A40F4" w:rsidRDefault="00B66DB1" w:rsidP="00A64EF6">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Цветник - участок геометрической или свободной формы с высаженными одно-, дву- или многолетними цветочными растениями;</w:t>
      </w:r>
    </w:p>
    <w:p w:rsidR="00B66DB1" w:rsidRPr="009A40F4" w:rsidRDefault="00A64EF6"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Элемент озеленения - совокупность древесных и (или) кустарниковых и травянистых растений на определенной территории, одиночные деревья и кустарники, газоны, цветники, живые изгороди, контейнерное ограждение, вертикальное, крышное озеленение;</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Элемент улично-дорожной сети - улица, переулок, проезд, набережная, площадь, тупик, съезд, шоссе, аллея;</w:t>
      </w:r>
    </w:p>
    <w:p w:rsidR="000E7DE1" w:rsidRPr="009A40F4" w:rsidRDefault="00A64EF6" w:rsidP="0057434A">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B66DB1" w:rsidRPr="009A40F4">
        <w:rPr>
          <w:rFonts w:ascii="PT Astra Serif" w:hAnsi="PT Astra Serif" w:cs="Arial"/>
          <w:sz w:val="22"/>
          <w:szCs w:val="22"/>
        </w:rPr>
        <w:t xml:space="preserve">Иные понятия, используемые в настоящих Правилах, применяются в тех же значениях, что и в нормативных правовых актах Российской Федерации, Тульской  области и муниципальных правовых актах муниципального образования Епифанское Кимовского района. </w:t>
      </w:r>
    </w:p>
    <w:p w:rsidR="00B66DB1" w:rsidRPr="009A40F4" w:rsidRDefault="00B66DB1" w:rsidP="00B66DB1">
      <w:pPr>
        <w:pStyle w:val="ConsPlusNormal"/>
        <w:ind w:firstLine="540"/>
        <w:jc w:val="both"/>
        <w:rPr>
          <w:rFonts w:ascii="PT Astra Serif" w:hAnsi="PT Astra Serif" w:cs="Times New Roman"/>
          <w:sz w:val="22"/>
          <w:szCs w:val="22"/>
        </w:rPr>
      </w:pPr>
    </w:p>
    <w:p w:rsidR="00B66DB1" w:rsidRPr="009A40F4" w:rsidRDefault="00B66DB1" w:rsidP="00B66DB1">
      <w:pPr>
        <w:widowControl w:val="0"/>
        <w:autoSpaceDE w:val="0"/>
        <w:autoSpaceDN w:val="0"/>
        <w:spacing w:after="0" w:line="240" w:lineRule="auto"/>
        <w:ind w:left="709"/>
        <w:outlineLvl w:val="0"/>
        <w:rPr>
          <w:rFonts w:ascii="PT Astra Serif" w:eastAsia="Times New Roman" w:hAnsi="PT Astra Serif" w:cs="Times New Roman"/>
          <w:b/>
          <w:bCs/>
        </w:rPr>
      </w:pPr>
      <w:r w:rsidRPr="009A40F4">
        <w:rPr>
          <w:rFonts w:ascii="PT Astra Serif" w:eastAsia="Times New Roman" w:hAnsi="PT Astra Serif" w:cs="Times New Roman"/>
          <w:b/>
          <w:bCs/>
        </w:rPr>
        <w:t>Статья 3.  Общие принципы и подходы</w:t>
      </w:r>
    </w:p>
    <w:p w:rsidR="00B66DB1" w:rsidRPr="009A40F4" w:rsidRDefault="00B66DB1" w:rsidP="00B66DB1">
      <w:pPr>
        <w:widowControl w:val="0"/>
        <w:autoSpaceDE w:val="0"/>
        <w:autoSpaceDN w:val="0"/>
        <w:spacing w:before="8" w:after="0" w:line="240" w:lineRule="auto"/>
        <w:rPr>
          <w:rFonts w:ascii="PT Astra Serif" w:eastAsia="Times New Roman" w:hAnsi="PT Astra Serif" w:cs="Times New Roman"/>
          <w:b/>
        </w:rPr>
      </w:pPr>
    </w:p>
    <w:p w:rsidR="00B66DB1" w:rsidRPr="009A40F4" w:rsidRDefault="00B66DB1" w:rsidP="0057434A">
      <w:pPr>
        <w:widowControl w:val="0"/>
        <w:tabs>
          <w:tab w:val="left" w:pos="709"/>
          <w:tab w:val="left" w:pos="1779"/>
        </w:tabs>
        <w:autoSpaceDE w:val="0"/>
        <w:autoSpaceDN w:val="0"/>
        <w:spacing w:after="0" w:line="240" w:lineRule="auto"/>
        <w:ind w:left="-142"/>
        <w:jc w:val="both"/>
        <w:rPr>
          <w:rFonts w:ascii="PT Astra Serif" w:eastAsia="Times New Roman" w:hAnsi="PT Astra Serif" w:cs="Times New Roman"/>
        </w:rPr>
      </w:pPr>
      <w:r w:rsidRPr="009A40F4">
        <w:rPr>
          <w:rFonts w:ascii="PT Astra Serif" w:eastAsia="Times New Roman" w:hAnsi="PT Astra Serif" w:cs="Times New Roman"/>
        </w:rPr>
        <w:t xml:space="preserve">             1.</w:t>
      </w:r>
      <w:r w:rsidR="0057434A"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Проектирование и эксплуатация объектов благоустройства территории муниципального образования должны обеспечивать требования по охране здоровья человека, охраны исторической и природной среды, создавать технические возможности беспрепятственного передвижения по территории муниципального образования  маломобильных групп </w:t>
      </w:r>
      <w:r w:rsidRPr="009A40F4">
        <w:rPr>
          <w:rFonts w:ascii="PT Astra Serif" w:eastAsia="Times New Roman" w:hAnsi="PT Astra Serif" w:cs="Times New Roman"/>
          <w:spacing w:val="-2"/>
        </w:rPr>
        <w:t>населения.</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 xml:space="preserve">Нормы и правила, указанные в перечне сводов правил и национальных стандартов, применяемых при осуществлении деятельности по благоустройству, обязательны при проектировании, экспертизе проектов, контроле за осуществлением мероприятий благоустройства на территории муниципального образования Епифанское Кимовского района, эксплуатации благоустроенных территорий. Действие Правил распространяется на сложившиеся, реконструируемые, вновь застраиваемые территории и территории после проведения капитального </w:t>
      </w:r>
      <w:r w:rsidRPr="009A40F4">
        <w:rPr>
          <w:rFonts w:ascii="PT Astra Serif" w:eastAsia="Times New Roman" w:hAnsi="PT Astra Serif" w:cs="Times New Roman"/>
          <w:spacing w:val="-2"/>
        </w:rPr>
        <w:t>ремонта.</w:t>
      </w:r>
    </w:p>
    <w:p w:rsidR="00B66DB1" w:rsidRPr="009A40F4" w:rsidRDefault="00B66DB1" w:rsidP="0057434A">
      <w:pPr>
        <w:widowControl w:val="0"/>
        <w:tabs>
          <w:tab w:val="left" w:pos="1779"/>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2.  В целях настоящих Правил под проектной документацией по благоустройству территорий понимается пакет документации, основанной на стратегии развития территории муниципального образования и концепции, отражающей потребности ее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определяется по объекту благоустройства, к которому она относится. Решения, предлагаемые в проектной документации по благоустройству территорий, готовятся по результатам социологических, маркетинговых, архитектурных, градостроительных и иных исследований, социально – экономической  оценки эффективности проектных решений.</w:t>
      </w:r>
    </w:p>
    <w:p w:rsidR="00B66DB1" w:rsidRPr="009A40F4" w:rsidRDefault="00B66DB1" w:rsidP="00B66DB1">
      <w:pPr>
        <w:widowControl w:val="0"/>
        <w:tabs>
          <w:tab w:val="left" w:pos="1779"/>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и осуществления  реализации комплексных проектов по благоустройству, </w:t>
      </w:r>
      <w:r w:rsidRPr="009A40F4">
        <w:rPr>
          <w:rFonts w:ascii="PT Astra Serif" w:eastAsia="Times New Roman" w:hAnsi="PT Astra Serif" w:cs="Times New Roman"/>
          <w:spacing w:val="-2"/>
        </w:rPr>
        <w:t xml:space="preserve">предусматривающих </w:t>
      </w:r>
      <w:r w:rsidRPr="009A40F4">
        <w:rPr>
          <w:rFonts w:ascii="PT Astra Serif" w:eastAsia="Times New Roman" w:hAnsi="PT Astra Serif" w:cs="Times New Roman"/>
        </w:rPr>
        <w:t>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DB1" w:rsidRPr="009A40F4" w:rsidRDefault="00B66DB1" w:rsidP="00B66DB1">
      <w:pPr>
        <w:widowControl w:val="0"/>
        <w:tabs>
          <w:tab w:val="left" w:pos="1779"/>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4. При разработке и выборе проектов по благоустройству территорий важным критерием является стоимость их эксплуатации и содержания.</w:t>
      </w:r>
    </w:p>
    <w:p w:rsidR="00B66DB1" w:rsidRPr="009A40F4" w:rsidRDefault="00B66DB1" w:rsidP="00B66DB1">
      <w:pPr>
        <w:widowControl w:val="0"/>
        <w:tabs>
          <w:tab w:val="left" w:pos="1779"/>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5. Участниками деятельности по благоустройству могут </w:t>
      </w:r>
      <w:r w:rsidRPr="009A40F4">
        <w:rPr>
          <w:rFonts w:ascii="PT Astra Serif" w:eastAsia="Times New Roman" w:hAnsi="PT Astra Serif" w:cs="Times New Roman"/>
          <w:spacing w:val="-2"/>
        </w:rPr>
        <w:t>выступать:</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 xml:space="preserve">а) жители муниципального образования (далее – жители, граждане), которые формируют запрос на благоустройство и принимают участие в оценке предлагаемых решений. В отдельных случаях, определенных (установленных) отдельными правоустанавливающими актами, граждане участвуют в выполнении работ. Жители могут быть представлены общественными организациями и </w:t>
      </w:r>
      <w:r w:rsidRPr="009A40F4">
        <w:rPr>
          <w:rFonts w:ascii="PT Astra Serif" w:eastAsia="Times New Roman" w:hAnsi="PT Astra Serif" w:cs="Times New Roman"/>
          <w:spacing w:val="-2"/>
        </w:rPr>
        <w:t>объединениями;</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которые разрабатывают концепции и проекты благоустройства, рабочую документацию;</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д) исполнители работ, специалисты по благоустройству и озеленению, в том числе возведению малых архитектурных форм;</w:t>
      </w:r>
    </w:p>
    <w:p w:rsidR="00B66DB1" w:rsidRPr="009A40F4" w:rsidRDefault="00B66DB1" w:rsidP="00B66DB1">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 xml:space="preserve">е) иные лица, заинтересованные в осуществлении деятельности по </w:t>
      </w:r>
      <w:r w:rsidRPr="009A40F4">
        <w:rPr>
          <w:rFonts w:ascii="PT Astra Serif" w:eastAsia="Times New Roman" w:hAnsi="PT Astra Serif" w:cs="Times New Roman"/>
          <w:spacing w:val="-2"/>
        </w:rPr>
        <w:t>благоустройству.</w:t>
      </w:r>
    </w:p>
    <w:p w:rsidR="00B66DB1" w:rsidRPr="009A40F4" w:rsidRDefault="00B66DB1" w:rsidP="00B66DB1">
      <w:pPr>
        <w:widowControl w:val="0"/>
        <w:tabs>
          <w:tab w:val="left" w:pos="1779"/>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6</w:t>
      </w:r>
      <w:r w:rsidRPr="009A40F4">
        <w:rPr>
          <w:rFonts w:ascii="PT Astra Serif" w:eastAsia="Times New Roman" w:hAnsi="PT Astra Serif" w:cs="Times New Roman"/>
        </w:rPr>
        <w:t xml:space="preserve">.  В целях повышения эффективности расходов на благоустройство и качества реализации проектов, а также обеспечения сохранности созданных объектов благоустройства, участие жителей муниципального образования является одним из приоритетных направлений при подготовке и реализации проектов по </w:t>
      </w:r>
      <w:r w:rsidRPr="009A40F4">
        <w:rPr>
          <w:rFonts w:ascii="PT Astra Serif" w:eastAsia="Times New Roman" w:hAnsi="PT Astra Serif" w:cs="Times New Roman"/>
          <w:spacing w:val="-2"/>
        </w:rPr>
        <w:t>благоустройству.</w:t>
      </w:r>
    </w:p>
    <w:p w:rsidR="00B66DB1" w:rsidRPr="009A40F4" w:rsidRDefault="00B66DB1" w:rsidP="00B66DB1">
      <w:pPr>
        <w:widowControl w:val="0"/>
        <w:tabs>
          <w:tab w:val="left" w:pos="1779"/>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7</w:t>
      </w:r>
      <w:r w:rsidRPr="009A40F4">
        <w:rPr>
          <w:rFonts w:ascii="PT Astra Serif" w:eastAsia="Times New Roman" w:hAnsi="PT Astra Serif" w:cs="Times New Roman"/>
        </w:rPr>
        <w:t xml:space="preserve">. Территории муниципального образования, удобно расположенные и легкодоступные для </w:t>
      </w:r>
      <w:r w:rsidRPr="009A40F4">
        <w:rPr>
          <w:rFonts w:ascii="PT Astra Serif" w:eastAsia="Times New Roman" w:hAnsi="PT Astra Serif" w:cs="Times New Roman"/>
        </w:rPr>
        <w:lastRenderedPageBreak/>
        <w:t xml:space="preserve">большого числа жителей, должны использоваться с максимальной эффективностью, на протяжении как можно более длительного времени и в любой сезон. Кроме того, территории муниципального образования должны быть обеспечены максимальной доступностью объектов инфраструктуры, в том числе за счет ликвидации необоснованных барьеров и </w:t>
      </w:r>
      <w:r w:rsidRPr="009A40F4">
        <w:rPr>
          <w:rFonts w:ascii="PT Astra Serif" w:eastAsia="Times New Roman" w:hAnsi="PT Astra Serif" w:cs="Times New Roman"/>
          <w:spacing w:val="-2"/>
        </w:rPr>
        <w:t>препятствий.</w:t>
      </w:r>
    </w:p>
    <w:p w:rsidR="00B66DB1" w:rsidRPr="009A40F4" w:rsidRDefault="00B66DB1" w:rsidP="00B66DB1">
      <w:pPr>
        <w:widowControl w:val="0"/>
        <w:tabs>
          <w:tab w:val="left" w:pos="1921"/>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b/>
        </w:rPr>
        <w:t xml:space="preserve">           </w:t>
      </w:r>
      <w:r w:rsidR="0057434A" w:rsidRPr="009A40F4">
        <w:rPr>
          <w:rFonts w:ascii="PT Astra Serif" w:eastAsia="Times New Roman" w:hAnsi="PT Astra Serif" w:cs="Times New Roman"/>
        </w:rPr>
        <w:t>8</w:t>
      </w:r>
      <w:r w:rsidRPr="009A40F4">
        <w:rPr>
          <w:rFonts w:ascii="PT Astra Serif" w:eastAsia="Times New Roman" w:hAnsi="PT Astra Serif" w:cs="Times New Roman"/>
        </w:rPr>
        <w:t xml:space="preserve">. Обеспечение качества городской среды при реализации проектов благоустройства территорий достигается путем реализации следующих </w:t>
      </w:r>
      <w:r w:rsidRPr="009A40F4">
        <w:rPr>
          <w:rFonts w:ascii="PT Astra Serif" w:eastAsia="Times New Roman" w:hAnsi="PT Astra Serif" w:cs="Times New Roman"/>
          <w:spacing w:val="-2"/>
        </w:rPr>
        <w:t>принципов:</w:t>
      </w:r>
    </w:p>
    <w:p w:rsidR="00B66DB1" w:rsidRPr="009A40F4" w:rsidRDefault="00B66DB1" w:rsidP="00B66DB1">
      <w:pPr>
        <w:widowControl w:val="0"/>
        <w:tabs>
          <w:tab w:val="left" w:pos="220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w:t>
      </w: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п</w:t>
      </w:r>
      <w:r w:rsidRPr="009A40F4">
        <w:rPr>
          <w:rFonts w:ascii="PT Astra Serif" w:eastAsia="Times New Roman" w:hAnsi="PT Astra Serif" w:cs="Times New Roman"/>
        </w:rPr>
        <w:t>ринцип функционального разнообразия – насыщенность  территории жилого района, микрорайона, квартала разнообразными социальными и коммерческими сервисами.</w:t>
      </w:r>
    </w:p>
    <w:p w:rsidR="00B66DB1" w:rsidRPr="009A40F4" w:rsidRDefault="0057434A" w:rsidP="00B66DB1">
      <w:pPr>
        <w:widowControl w:val="0"/>
        <w:tabs>
          <w:tab w:val="left" w:pos="567"/>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w:t>
      </w:r>
      <w:r w:rsidR="00B66DB1" w:rsidRPr="009A40F4">
        <w:rPr>
          <w:rFonts w:ascii="PT Astra Serif" w:eastAsia="Times New Roman" w:hAnsi="PT Astra Serif" w:cs="Times New Roman"/>
        </w:rPr>
        <w:t xml:space="preserve"> </w:t>
      </w:r>
      <w:r w:rsidRPr="009A40F4">
        <w:rPr>
          <w:rFonts w:ascii="PT Astra Serif" w:eastAsia="Times New Roman" w:hAnsi="PT Astra Serif" w:cs="Times New Roman"/>
        </w:rPr>
        <w:t>п</w:t>
      </w:r>
      <w:r w:rsidR="00B66DB1" w:rsidRPr="009A40F4">
        <w:rPr>
          <w:rFonts w:ascii="PT Astra Serif" w:eastAsia="Times New Roman" w:hAnsi="PT Astra Serif" w:cs="Times New Roman"/>
        </w:rPr>
        <w:t>ринцип комфортной организации и пешеходной среды</w:t>
      </w:r>
      <w:r w:rsidR="00B66DB1" w:rsidRPr="009A40F4">
        <w:rPr>
          <w:rFonts w:ascii="PT Astra Serif" w:eastAsia="Times New Roman" w:hAnsi="PT Astra Serif" w:cs="Times New Roman"/>
          <w:spacing w:val="17"/>
        </w:rPr>
        <w:t xml:space="preserve"> – </w:t>
      </w:r>
      <w:r w:rsidR="00B66DB1" w:rsidRPr="009A40F4">
        <w:rPr>
          <w:rFonts w:ascii="PT Astra Serif" w:eastAsia="Times New Roman" w:hAnsi="PT Astra Serif" w:cs="Times New Roman"/>
          <w:spacing w:val="-2"/>
        </w:rPr>
        <w:t xml:space="preserve">создание </w:t>
      </w:r>
      <w:r w:rsidR="00B66DB1" w:rsidRPr="009A40F4">
        <w:rPr>
          <w:rFonts w:ascii="PT Astra Serif" w:eastAsia="Times New Roman" w:hAnsi="PT Astra Serif" w:cs="Times New Roman"/>
        </w:rPr>
        <w:t>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66DB1" w:rsidRPr="009A40F4" w:rsidRDefault="00B66DB1" w:rsidP="00B66DB1">
      <w:pPr>
        <w:widowControl w:val="0"/>
        <w:tabs>
          <w:tab w:val="left" w:pos="2204"/>
        </w:tabs>
        <w:autoSpaceDE w:val="0"/>
        <w:autoSpaceDN w:val="0"/>
        <w:spacing w:after="0" w:line="240" w:lineRule="auto"/>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п</w:t>
      </w:r>
      <w:r w:rsidRPr="009A40F4">
        <w:rPr>
          <w:rFonts w:ascii="PT Astra Serif" w:eastAsia="Times New Roman" w:hAnsi="PT Astra Serif" w:cs="Times New Roman"/>
        </w:rPr>
        <w:t>ринцип комфортной мобильности – наличие  у граждан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w:t>
      </w:r>
    </w:p>
    <w:p w:rsidR="00B66DB1" w:rsidRPr="009A40F4" w:rsidRDefault="00B66DB1" w:rsidP="00B66DB1">
      <w:pPr>
        <w:widowControl w:val="0"/>
        <w:tabs>
          <w:tab w:val="left" w:pos="220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п</w:t>
      </w:r>
      <w:r w:rsidRPr="009A40F4">
        <w:rPr>
          <w:rFonts w:ascii="PT Astra Serif" w:eastAsia="Times New Roman" w:hAnsi="PT Astra Serif" w:cs="Times New Roman"/>
        </w:rPr>
        <w:t>ринцип комфортной среды для общения – гармоничное  размещение в городе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B66DB1" w:rsidRPr="009A40F4" w:rsidRDefault="00B66DB1" w:rsidP="00B66DB1">
      <w:pPr>
        <w:widowControl w:val="0"/>
        <w:tabs>
          <w:tab w:val="left" w:pos="220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п</w:t>
      </w:r>
      <w:r w:rsidRPr="009A40F4">
        <w:rPr>
          <w:rFonts w:ascii="PT Astra Serif" w:eastAsia="Times New Roman" w:hAnsi="PT Astra Serif" w:cs="Times New Roman"/>
        </w:rPr>
        <w:t>ринцип насыщенности общественных пространств разнообразными элементами природной среды (зеленые насаждения, водные объекты и другое)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DB1" w:rsidRPr="009A40F4" w:rsidRDefault="00B66DB1" w:rsidP="00B66DB1">
      <w:pPr>
        <w:widowControl w:val="0"/>
        <w:tabs>
          <w:tab w:val="left" w:pos="194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9</w:t>
      </w:r>
      <w:r w:rsidRPr="009A40F4">
        <w:rPr>
          <w:rFonts w:ascii="PT Astra Serif" w:eastAsia="Times New Roman" w:hAnsi="PT Astra Serif" w:cs="Times New Roman"/>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DB1" w:rsidRPr="009A40F4" w:rsidRDefault="00B66DB1" w:rsidP="00B66DB1">
      <w:pPr>
        <w:widowControl w:val="0"/>
        <w:tabs>
          <w:tab w:val="left" w:pos="194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10.</w:t>
      </w:r>
      <w:r w:rsidRPr="009A40F4">
        <w:rPr>
          <w:rFonts w:ascii="PT Astra Serif" w:eastAsia="Times New Roman" w:hAnsi="PT Astra Serif" w:cs="Times New Roman"/>
        </w:rPr>
        <w:t xml:space="preserve"> Реализация комплексных проектов благоустройства должна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муниципального, государственно – частного  партнерства. Для связанных между собой территорий, расположенных на участках, имеющих разных владельцев, приоритетным является разработка единых или согласованных проектов благоустройства.</w:t>
      </w:r>
    </w:p>
    <w:p w:rsidR="00B66DB1" w:rsidRPr="009A40F4" w:rsidRDefault="00B66DB1" w:rsidP="00B66DB1">
      <w:pPr>
        <w:widowControl w:val="0"/>
        <w:tabs>
          <w:tab w:val="left" w:pos="194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11</w:t>
      </w:r>
      <w:r w:rsidRPr="009A40F4">
        <w:rPr>
          <w:rFonts w:ascii="PT Astra Serif" w:eastAsia="Times New Roman" w:hAnsi="PT Astra Serif" w:cs="Times New Roman"/>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соответствующей муниципальной программой по благоустройству территории.</w:t>
      </w:r>
    </w:p>
    <w:p w:rsidR="00B66DB1" w:rsidRPr="009A40F4" w:rsidRDefault="00B66DB1" w:rsidP="0057434A">
      <w:pPr>
        <w:widowControl w:val="0"/>
        <w:tabs>
          <w:tab w:val="left" w:pos="709"/>
          <w:tab w:val="left" w:pos="194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xml:space="preserve"> 12</w:t>
      </w:r>
      <w:r w:rsidRPr="009A40F4">
        <w:rPr>
          <w:rFonts w:ascii="PT Astra Serif" w:eastAsia="Times New Roman" w:hAnsi="PT Astra Serif" w:cs="Times New Roman"/>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w:t>
      </w:r>
      <w:r w:rsidRPr="009A40F4">
        <w:rPr>
          <w:rFonts w:ascii="PT Astra Serif" w:eastAsia="Times New Roman" w:hAnsi="PT Astra Serif" w:cs="Times New Roman"/>
          <w:spacing w:val="-2"/>
        </w:rPr>
        <w:t>структуры).</w:t>
      </w:r>
    </w:p>
    <w:p w:rsidR="00B66DB1" w:rsidRPr="009A40F4" w:rsidRDefault="00B66DB1" w:rsidP="00B66DB1">
      <w:pPr>
        <w:widowControl w:val="0"/>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 xml:space="preserve"> 13</w:t>
      </w:r>
      <w:r w:rsidRPr="009A40F4">
        <w:rPr>
          <w:rFonts w:ascii="PT Astra Serif" w:eastAsia="Times New Roman" w:hAnsi="PT Astra Serif" w:cs="Times New Roman"/>
        </w:rPr>
        <w:t xml:space="preserve">. В качестве приоритетных объектов благоустройства </w:t>
      </w:r>
      <w:r w:rsidRPr="009A40F4">
        <w:rPr>
          <w:rFonts w:ascii="PT Astra Serif" w:eastAsia="Times New Roman" w:hAnsi="PT Astra Serif" w:cs="Times New Roman"/>
          <w:spacing w:val="-2"/>
        </w:rPr>
        <w:t xml:space="preserve">выбираются </w:t>
      </w:r>
      <w:r w:rsidRPr="009A40F4">
        <w:rPr>
          <w:rFonts w:ascii="PT Astra Serif" w:eastAsia="Times New Roman" w:hAnsi="PT Astra Serif" w:cs="Times New Roman"/>
        </w:rPr>
        <w:t>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стратегии развития территории муниципального образования.</w:t>
      </w:r>
    </w:p>
    <w:p w:rsidR="00B66DB1" w:rsidRPr="009A40F4" w:rsidRDefault="00B66DB1" w:rsidP="0057434A">
      <w:pPr>
        <w:widowControl w:val="0"/>
        <w:tabs>
          <w:tab w:val="left" w:pos="709"/>
          <w:tab w:val="left" w:pos="194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7434A" w:rsidRPr="009A40F4">
        <w:rPr>
          <w:rFonts w:ascii="PT Astra Serif" w:eastAsia="Times New Roman" w:hAnsi="PT Astra Serif" w:cs="Times New Roman"/>
        </w:rPr>
        <w:t>14</w:t>
      </w:r>
      <w:r w:rsidRPr="009A40F4">
        <w:rPr>
          <w:rFonts w:ascii="PT Astra Serif" w:eastAsia="Times New Roman" w:hAnsi="PT Astra Serif" w:cs="Times New Roman"/>
        </w:rPr>
        <w:t>.  Для организации общественного участия в принятии решений и реализации проектов комплексного благоустройства необходимо применять следующие принципы:</w:t>
      </w:r>
    </w:p>
    <w:p w:rsidR="00B66DB1" w:rsidRPr="009A40F4" w:rsidRDefault="0057434A" w:rsidP="0057434A">
      <w:pPr>
        <w:widowControl w:val="0"/>
        <w:tabs>
          <w:tab w:val="left" w:pos="135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открытое обсуждение проектов благоустройства территории муниципального образования следует организовывать на этапе формулирования задач проекта;</w:t>
      </w:r>
    </w:p>
    <w:p w:rsidR="00B66DB1" w:rsidRPr="009A40F4" w:rsidRDefault="0057434A" w:rsidP="0057434A">
      <w:pPr>
        <w:widowControl w:val="0"/>
        <w:tabs>
          <w:tab w:val="left" w:pos="135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все решения, касающиеся благоустройства и развития территории муниципального образования, должны приниматься открыто и гласно, с учетом мнения граждан и заинтересованных лиц.</w:t>
      </w:r>
    </w:p>
    <w:p w:rsidR="00B66DB1" w:rsidRPr="009A40F4" w:rsidRDefault="00B66DB1" w:rsidP="00B66DB1">
      <w:pPr>
        <w:spacing w:after="0" w:line="240" w:lineRule="auto"/>
        <w:jc w:val="both"/>
        <w:rPr>
          <w:rFonts w:ascii="PT Astra Serif" w:hAnsi="PT Astra Serif"/>
        </w:rPr>
      </w:pPr>
    </w:p>
    <w:p w:rsidR="00B66DB1" w:rsidRPr="009A40F4" w:rsidRDefault="00D22AB0" w:rsidP="00D22AB0">
      <w:pPr>
        <w:widowControl w:val="0"/>
        <w:autoSpaceDE w:val="0"/>
        <w:autoSpaceDN w:val="0"/>
        <w:spacing w:after="0" w:line="240" w:lineRule="auto"/>
        <w:ind w:left="1560" w:hanging="993"/>
        <w:outlineLvl w:val="0"/>
        <w:rPr>
          <w:rFonts w:ascii="PT Astra Serif" w:eastAsia="Times New Roman" w:hAnsi="PT Astra Serif" w:cs="Times New Roman"/>
          <w:b/>
          <w:bCs/>
        </w:rPr>
      </w:pPr>
      <w:bookmarkStart w:id="0" w:name="_bookmark6"/>
      <w:bookmarkEnd w:id="0"/>
      <w:r w:rsidRPr="009A40F4">
        <w:rPr>
          <w:rFonts w:ascii="PT Astra Serif" w:eastAsia="Times New Roman" w:hAnsi="PT Astra Serif" w:cs="Times New Roman"/>
          <w:b/>
          <w:bCs/>
        </w:rPr>
        <w:lastRenderedPageBreak/>
        <w:t xml:space="preserve">  </w:t>
      </w:r>
      <w:r w:rsidR="007B6B64" w:rsidRPr="009A40F4">
        <w:rPr>
          <w:rFonts w:ascii="PT Astra Serif" w:eastAsia="Times New Roman" w:hAnsi="PT Astra Serif" w:cs="Times New Roman"/>
          <w:b/>
          <w:bCs/>
        </w:rPr>
        <w:t>Глава 3.</w:t>
      </w:r>
      <w:r w:rsidR="00B66DB1" w:rsidRPr="009A40F4">
        <w:rPr>
          <w:rFonts w:ascii="PT Astra Serif" w:eastAsia="Times New Roman" w:hAnsi="PT Astra Serif" w:cs="Times New Roman"/>
          <w:b/>
          <w:bCs/>
        </w:rPr>
        <w:t xml:space="preserve"> Положения для проектирования территорий различного  функционального назначения</w:t>
      </w:r>
    </w:p>
    <w:p w:rsidR="00D22AB0" w:rsidRPr="009A40F4" w:rsidRDefault="00D22AB0" w:rsidP="00D22AB0">
      <w:pPr>
        <w:widowControl w:val="0"/>
        <w:tabs>
          <w:tab w:val="left" w:pos="3393"/>
        </w:tabs>
        <w:autoSpaceDE w:val="0"/>
        <w:autoSpaceDN w:val="0"/>
        <w:spacing w:after="0" w:line="240" w:lineRule="auto"/>
        <w:ind w:firstLine="709"/>
        <w:jc w:val="both"/>
        <w:outlineLvl w:val="0"/>
        <w:rPr>
          <w:rFonts w:ascii="PT Astra Serif" w:eastAsia="Times New Roman" w:hAnsi="PT Astra Serif" w:cs="Times New Roman"/>
          <w:b/>
          <w:bCs/>
        </w:rPr>
      </w:pPr>
      <w:bookmarkStart w:id="1" w:name="_bookmark7"/>
      <w:bookmarkEnd w:id="1"/>
    </w:p>
    <w:p w:rsidR="00B66DB1" w:rsidRPr="009A40F4" w:rsidRDefault="00D22AB0" w:rsidP="00D22AB0">
      <w:pPr>
        <w:widowControl w:val="0"/>
        <w:tabs>
          <w:tab w:val="left" w:pos="3393"/>
        </w:tabs>
        <w:autoSpaceDE w:val="0"/>
        <w:autoSpaceDN w:val="0"/>
        <w:spacing w:after="0" w:line="240" w:lineRule="auto"/>
        <w:ind w:firstLine="709"/>
        <w:jc w:val="both"/>
        <w:outlineLvl w:val="0"/>
        <w:rPr>
          <w:rFonts w:ascii="PT Astra Serif" w:eastAsia="Times New Roman" w:hAnsi="PT Astra Serif" w:cs="Times New Roman"/>
          <w:b/>
          <w:bCs/>
        </w:rPr>
      </w:pPr>
      <w:r w:rsidRPr="009A40F4">
        <w:rPr>
          <w:rFonts w:ascii="PT Astra Serif" w:eastAsia="Times New Roman" w:hAnsi="PT Astra Serif" w:cs="Times New Roman"/>
          <w:b/>
          <w:bCs/>
        </w:rPr>
        <w:t xml:space="preserve">Статья 4 . </w:t>
      </w:r>
      <w:r w:rsidR="00B66DB1" w:rsidRPr="009A40F4">
        <w:rPr>
          <w:rFonts w:ascii="PT Astra Serif" w:eastAsia="Times New Roman" w:hAnsi="PT Astra Serif" w:cs="Times New Roman"/>
          <w:b/>
          <w:bCs/>
        </w:rPr>
        <w:t xml:space="preserve">Территории общественного </w:t>
      </w:r>
      <w:r w:rsidR="00B66DB1" w:rsidRPr="009A40F4">
        <w:rPr>
          <w:rFonts w:ascii="PT Astra Serif" w:eastAsia="Times New Roman" w:hAnsi="PT Astra Serif" w:cs="Times New Roman"/>
          <w:b/>
          <w:bCs/>
          <w:spacing w:val="-2"/>
        </w:rPr>
        <w:t>назначения</w:t>
      </w:r>
    </w:p>
    <w:p w:rsidR="00B66DB1" w:rsidRPr="009A40F4" w:rsidRDefault="00B66DB1" w:rsidP="00B66DB1">
      <w:pPr>
        <w:widowControl w:val="0"/>
        <w:autoSpaceDE w:val="0"/>
        <w:autoSpaceDN w:val="0"/>
        <w:spacing w:before="8" w:after="0" w:line="240" w:lineRule="auto"/>
        <w:rPr>
          <w:rFonts w:ascii="PT Astra Serif" w:eastAsia="Times New Roman" w:hAnsi="PT Astra Serif" w:cs="Times New Roman"/>
          <w:b/>
        </w:rPr>
      </w:pPr>
    </w:p>
    <w:p w:rsidR="00B66DB1" w:rsidRPr="009A40F4" w:rsidRDefault="00D22AB0" w:rsidP="00D65399">
      <w:pPr>
        <w:widowControl w:val="0"/>
        <w:tabs>
          <w:tab w:val="left" w:pos="709"/>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w:t>
      </w:r>
      <w:r w:rsidR="00B66DB1" w:rsidRPr="009A40F4">
        <w:rPr>
          <w:rFonts w:ascii="PT Astra Serif" w:eastAsia="Times New Roman" w:hAnsi="PT Astra Serif" w:cs="Times New Roman"/>
        </w:rPr>
        <w:t>. При подготовке проектной документации по благоустройству территорий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достижение стилевого единства объектов и элементов благоустройства с окружающей средой территории муниципального образования.</w:t>
      </w:r>
    </w:p>
    <w:p w:rsidR="00B66DB1" w:rsidRPr="009A40F4" w:rsidRDefault="00B66DB1" w:rsidP="00D65399">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2. Проектирование объектов и элементов благоустройства территории осуществляется в соответствии с требованиями настоящих Правил.</w:t>
      </w:r>
    </w:p>
    <w:p w:rsidR="00B66DB1" w:rsidRPr="009A40F4" w:rsidRDefault="00B66DB1" w:rsidP="00D65399">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3. Проектная документация по благоустройству территорий общественного назначения разрабатывается с учетом предварительных исследований, определяющих потребности жителей и возможные виды деятельности на данной территории.</w:t>
      </w:r>
    </w:p>
    <w:p w:rsidR="00B66DB1" w:rsidRPr="009A40F4" w:rsidRDefault="00B66DB1" w:rsidP="00D22AB0">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4.</w:t>
      </w:r>
      <w:r w:rsidR="00D22AB0" w:rsidRPr="009A40F4">
        <w:rPr>
          <w:rFonts w:ascii="PT Astra Serif" w:eastAsia="Times New Roman" w:hAnsi="PT Astra Serif" w:cs="Times New Roman"/>
        </w:rPr>
        <w:t xml:space="preserve"> </w:t>
      </w:r>
      <w:r w:rsidRPr="009A40F4">
        <w:rPr>
          <w:rFonts w:ascii="PT Astra Serif" w:eastAsia="Times New Roman" w:hAnsi="PT Astra Serif" w:cs="Times New Roman"/>
        </w:rPr>
        <w:t>К реализации принимается проектная документация, обеспечивающая высокий уровень комфорта пребывания, визуальную привлекательность среды, экологическую обоснованность, рассматривающая общественные пространства как места коммуникации и общения, способные привлекать посетителей, и обеспечивающая наличие возможностей для развития предпринимательства.</w:t>
      </w:r>
    </w:p>
    <w:p w:rsidR="00B66DB1" w:rsidRPr="009A40F4" w:rsidRDefault="00B66DB1" w:rsidP="00E62652">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5. Обязательный перечень элементов благоустройства на земельных участках объектов капитального строительства, размещаемых на территории общественного назначения, включает: твердые виды покрытий проездов, тротуаров, элементы сопряжения поверхностей, озеленение, урны или контейнеры, осветительное оборудование, приобъектные стоянки (парковки) автомобилей. Для организаций, назначение которых связано с приемом посетителей, необходимо предусматривать обязательное размещение скамей.</w:t>
      </w:r>
    </w:p>
    <w:p w:rsidR="00B66DB1" w:rsidRPr="009A40F4" w:rsidRDefault="00B66DB1" w:rsidP="00E62652">
      <w:pPr>
        <w:widowControl w:val="0"/>
        <w:tabs>
          <w:tab w:val="left" w:pos="4041"/>
          <w:tab w:val="left" w:pos="5983"/>
          <w:tab w:val="left" w:pos="8758"/>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spacing w:val="-2"/>
        </w:rPr>
        <w:t>Дополнительные</w:t>
      </w:r>
      <w:r w:rsidRPr="009A40F4">
        <w:rPr>
          <w:rFonts w:ascii="PT Astra Serif" w:eastAsia="Times New Roman" w:hAnsi="PT Astra Serif" w:cs="Times New Roman"/>
        </w:rPr>
        <w:tab/>
      </w:r>
      <w:r w:rsidRPr="009A40F4">
        <w:rPr>
          <w:rFonts w:ascii="PT Astra Serif" w:eastAsia="Times New Roman" w:hAnsi="PT Astra Serif" w:cs="Times New Roman"/>
          <w:spacing w:val="-2"/>
        </w:rPr>
        <w:t>элементы</w:t>
      </w:r>
      <w:r w:rsidRPr="009A40F4">
        <w:rPr>
          <w:rFonts w:ascii="PT Astra Serif" w:eastAsia="Times New Roman" w:hAnsi="PT Astra Serif" w:cs="Times New Roman"/>
        </w:rPr>
        <w:tab/>
      </w:r>
      <w:r w:rsidRPr="009A40F4">
        <w:rPr>
          <w:rFonts w:ascii="PT Astra Serif" w:eastAsia="Times New Roman" w:hAnsi="PT Astra Serif" w:cs="Times New Roman"/>
          <w:spacing w:val="-2"/>
        </w:rPr>
        <w:t xml:space="preserve">благоустройства территории </w:t>
      </w:r>
      <w:r w:rsidRPr="009A40F4">
        <w:rPr>
          <w:rFonts w:ascii="PT Astra Serif" w:eastAsia="Times New Roman" w:hAnsi="PT Astra Serif" w:cs="Times New Roman"/>
        </w:rPr>
        <w:t>специализированных учреждений проектируются в соответствии с заданием на проектирование и отраслевой специализацией.</w:t>
      </w:r>
    </w:p>
    <w:p w:rsidR="00B66DB1" w:rsidRPr="009A40F4" w:rsidRDefault="00B66DB1" w:rsidP="00E62652">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6. Объекты капитального строительства с ограниченным или закрытым режимом посещения (в том числе медицинские и образовательные организации) должны огораживаться в границах предоставленного земельного участка.</w:t>
      </w:r>
    </w:p>
    <w:p w:rsidR="00B66DB1" w:rsidRPr="009A40F4" w:rsidRDefault="00B66DB1" w:rsidP="00E62652">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7. Перечень элементов благоустройства на территориях общественного назначения включает: твердые виды покрытий проездов, тротуаров, элементы сопряжения поверхностей, озеленение, скамьи, урны, контейнеры, уличное техническое оборудование, элементы освещения, водные </w:t>
      </w:r>
      <w:r w:rsidRPr="009A40F4">
        <w:rPr>
          <w:rFonts w:ascii="PT Astra Serif" w:eastAsia="Times New Roman" w:hAnsi="PT Astra Serif" w:cs="Times New Roman"/>
          <w:spacing w:val="-2"/>
        </w:rPr>
        <w:t>устройства.</w:t>
      </w:r>
    </w:p>
    <w:p w:rsidR="00B66DB1" w:rsidRPr="009A40F4" w:rsidRDefault="00B66DB1" w:rsidP="00E62652">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Не допускается размещение сплошных ограждений и площадок для установки мусоросборников со стороны улиц.</w:t>
      </w:r>
    </w:p>
    <w:p w:rsidR="00B66DB1" w:rsidRPr="009A40F4" w:rsidRDefault="00B66DB1" w:rsidP="00E62652">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8. Размещение некапитальных нестационарных сооружений, рекламных и информационных конструкций, ограждений на территории общественного назначения осуществляется в порядке, установленном настоящими Правилами.</w:t>
      </w:r>
    </w:p>
    <w:p w:rsidR="00B66DB1" w:rsidRPr="009A40F4" w:rsidRDefault="00B66DB1" w:rsidP="00E62652">
      <w:pPr>
        <w:widowControl w:val="0"/>
        <w:autoSpaceDE w:val="0"/>
        <w:autoSpaceDN w:val="0"/>
        <w:spacing w:after="0" w:line="240" w:lineRule="auto"/>
        <w:ind w:firstLine="709"/>
        <w:jc w:val="both"/>
        <w:rPr>
          <w:rFonts w:ascii="PT Astra Serif" w:eastAsia="Times New Roman" w:hAnsi="PT Astra Serif" w:cs="Times New Roman"/>
        </w:rPr>
      </w:pPr>
    </w:p>
    <w:p w:rsidR="00B66DB1" w:rsidRPr="009A40F4" w:rsidRDefault="00D22AB0" w:rsidP="00E62652">
      <w:pPr>
        <w:widowControl w:val="0"/>
        <w:tabs>
          <w:tab w:val="left" w:pos="3883"/>
        </w:tabs>
        <w:autoSpaceDE w:val="0"/>
        <w:autoSpaceDN w:val="0"/>
        <w:spacing w:after="0" w:line="240" w:lineRule="auto"/>
        <w:ind w:firstLine="709"/>
        <w:jc w:val="both"/>
        <w:outlineLvl w:val="0"/>
        <w:rPr>
          <w:rFonts w:ascii="PT Astra Serif" w:eastAsia="Times New Roman" w:hAnsi="PT Astra Serif" w:cs="Times New Roman"/>
          <w:b/>
          <w:bCs/>
        </w:rPr>
      </w:pPr>
      <w:r w:rsidRPr="009A40F4">
        <w:rPr>
          <w:rFonts w:ascii="PT Astra Serif" w:eastAsia="Times New Roman" w:hAnsi="PT Astra Serif" w:cs="Times New Roman"/>
          <w:b/>
          <w:bCs/>
        </w:rPr>
        <w:t>Статья 5.</w:t>
      </w:r>
      <w:r w:rsidR="00B66DB1" w:rsidRPr="009A40F4">
        <w:rPr>
          <w:rFonts w:ascii="PT Astra Serif" w:eastAsia="Times New Roman" w:hAnsi="PT Astra Serif" w:cs="Times New Roman"/>
          <w:b/>
          <w:bCs/>
        </w:rPr>
        <w:t xml:space="preserve"> Территории жилого </w:t>
      </w:r>
      <w:r w:rsidR="00B66DB1" w:rsidRPr="009A40F4">
        <w:rPr>
          <w:rFonts w:ascii="PT Astra Serif" w:eastAsia="Times New Roman" w:hAnsi="PT Astra Serif" w:cs="Times New Roman"/>
          <w:b/>
          <w:bCs/>
          <w:spacing w:val="-2"/>
        </w:rPr>
        <w:t>назначения</w:t>
      </w:r>
    </w:p>
    <w:p w:rsidR="00B66DB1" w:rsidRPr="009A40F4" w:rsidRDefault="00B66DB1" w:rsidP="00E62652">
      <w:pPr>
        <w:widowControl w:val="0"/>
        <w:autoSpaceDE w:val="0"/>
        <w:autoSpaceDN w:val="0"/>
        <w:spacing w:after="0" w:line="240" w:lineRule="auto"/>
        <w:ind w:firstLine="709"/>
        <w:jc w:val="both"/>
        <w:rPr>
          <w:rFonts w:ascii="PT Astra Serif" w:eastAsia="Times New Roman" w:hAnsi="PT Astra Serif" w:cs="Times New Roman"/>
          <w:b/>
        </w:rPr>
      </w:pPr>
    </w:p>
    <w:p w:rsidR="00B66DB1" w:rsidRPr="009A40F4" w:rsidRDefault="00B66DB1" w:rsidP="00E62652">
      <w:pPr>
        <w:widowControl w:val="0"/>
        <w:tabs>
          <w:tab w:val="left" w:pos="2062"/>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 Проектирование благоустройства на земельных участках (придомовой территории) многоквартирных домов производится при наличии:</w:t>
      </w:r>
    </w:p>
    <w:p w:rsidR="00B66DB1" w:rsidRPr="009A40F4" w:rsidRDefault="00B66DB1" w:rsidP="00E62652">
      <w:pPr>
        <w:widowControl w:val="0"/>
        <w:tabs>
          <w:tab w:val="left" w:pos="149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 установленных в соответствии с требованиями земельного законодательства и законодательства о градостроительной деятельности границ и размера земельного участка, на котором расположен многоквартирный дом;</w:t>
      </w:r>
    </w:p>
    <w:p w:rsidR="00B66DB1" w:rsidRPr="009A40F4" w:rsidRDefault="00B66DB1" w:rsidP="00E62652">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положительного решения общего собрания собственников помещений многоквартирного дома о благоустройстве придомовой территории, оформленного протоколом собрания собственников.</w:t>
      </w:r>
    </w:p>
    <w:p w:rsidR="00B66DB1" w:rsidRPr="009A40F4" w:rsidRDefault="00F50855" w:rsidP="00E62652">
      <w:pPr>
        <w:widowControl w:val="0"/>
        <w:tabs>
          <w:tab w:val="left" w:pos="709"/>
          <w:tab w:val="left" w:pos="3828"/>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П</w:t>
      </w:r>
      <w:r w:rsidR="00B66DB1" w:rsidRPr="009A40F4">
        <w:rPr>
          <w:rFonts w:ascii="PT Astra Serif" w:eastAsia="Times New Roman" w:hAnsi="PT Astra Serif" w:cs="Times New Roman"/>
        </w:rPr>
        <w:t xml:space="preserve">роектная документация по благоустройству подлежит согласованию с владельцами сетей инженерно – технического  обеспечения, а также иными организациями, чьи интересы могут быть затронуты при производстве работ по </w:t>
      </w:r>
      <w:r w:rsidR="00B66DB1" w:rsidRPr="009A40F4">
        <w:rPr>
          <w:rFonts w:ascii="PT Astra Serif" w:eastAsia="Times New Roman" w:hAnsi="PT Astra Serif" w:cs="Times New Roman"/>
          <w:spacing w:val="-2"/>
        </w:rPr>
        <w:t>благоустройству.</w:t>
      </w:r>
    </w:p>
    <w:p w:rsidR="00B66DB1" w:rsidRPr="009A40F4" w:rsidRDefault="00B66DB1" w:rsidP="00E62652">
      <w:pPr>
        <w:widowControl w:val="0"/>
        <w:tabs>
          <w:tab w:val="left" w:pos="709"/>
          <w:tab w:val="left" w:pos="2062"/>
          <w:tab w:val="left" w:pos="3828"/>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2. В случае, если границы и размеры земельного участка, на котором расположен многоквартирный дом, позволяют, обязательный перечень элементов благоустройства </w:t>
      </w:r>
      <w:r w:rsidRPr="009A40F4">
        <w:rPr>
          <w:rFonts w:ascii="PT Astra Serif" w:eastAsia="Times New Roman" w:hAnsi="PT Astra Serif" w:cs="Times New Roman"/>
        </w:rPr>
        <w:lastRenderedPageBreak/>
        <w:t xml:space="preserve">придомовой территории включает: твердые виды покрытий проездов, пешеходные коммуникации, площадки для игр детей дошкольного возраста, площадки для отдыха взрослого населения, контейнерные площадки, стоянки (парковки) автомобилей для гостевого автотранспорта и транспорта жильцов, озеленение, осветительное </w:t>
      </w:r>
      <w:r w:rsidRPr="009A40F4">
        <w:rPr>
          <w:rFonts w:ascii="PT Astra Serif" w:eastAsia="Times New Roman" w:hAnsi="PT Astra Serif" w:cs="Times New Roman"/>
          <w:spacing w:val="-2"/>
        </w:rPr>
        <w:t>оборудование.</w:t>
      </w:r>
    </w:p>
    <w:p w:rsidR="00B66DB1" w:rsidRPr="009A40F4" w:rsidRDefault="00B66DB1" w:rsidP="00E62652">
      <w:pPr>
        <w:widowControl w:val="0"/>
        <w:tabs>
          <w:tab w:val="left" w:pos="3828"/>
        </w:tabs>
        <w:autoSpaceDE w:val="0"/>
        <w:autoSpaceDN w:val="0"/>
        <w:spacing w:after="0" w:line="240" w:lineRule="auto"/>
        <w:ind w:hanging="142"/>
        <w:jc w:val="both"/>
        <w:rPr>
          <w:rFonts w:ascii="PT Astra Serif" w:eastAsia="Times New Roman" w:hAnsi="PT Astra Serif" w:cs="Times New Roman"/>
        </w:rPr>
      </w:pPr>
      <w:r w:rsidRPr="009A40F4">
        <w:rPr>
          <w:rFonts w:ascii="PT Astra Serif" w:eastAsia="Times New Roman" w:hAnsi="PT Astra Serif" w:cs="Times New Roman"/>
        </w:rPr>
        <w:t xml:space="preserve">               Если размеры придомовой территории позволяют, в границах земельного участка многоквартирного дома должно быть предусмотрено размещение спортивных площадок и площадок для игр детей школьного возраста, площадок для выгула собак.</w:t>
      </w:r>
    </w:p>
    <w:p w:rsidR="00B66DB1" w:rsidRPr="009A40F4" w:rsidRDefault="00B66DB1" w:rsidP="003D24A0">
      <w:pPr>
        <w:widowControl w:val="0"/>
        <w:tabs>
          <w:tab w:val="left" w:pos="709"/>
          <w:tab w:val="left" w:pos="2062"/>
          <w:tab w:val="left" w:pos="3828"/>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Озеленение придомовой территории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66DB1" w:rsidRPr="009A40F4" w:rsidRDefault="00B66DB1" w:rsidP="00E62652">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3.</w:t>
      </w:r>
      <w:r w:rsidR="003D24A0" w:rsidRPr="009A40F4">
        <w:rPr>
          <w:rFonts w:ascii="PT Astra Serif" w:eastAsia="Times New Roman" w:hAnsi="PT Astra Serif" w:cs="Times New Roman"/>
        </w:rPr>
        <w:t xml:space="preserve"> </w:t>
      </w:r>
      <w:r w:rsidRPr="009A40F4">
        <w:rPr>
          <w:rFonts w:ascii="PT Astra Serif" w:eastAsia="Times New Roman" w:hAnsi="PT Astra Serif" w:cs="Times New Roman"/>
        </w:rPr>
        <w:t>Не допускается размещение сплошных ограждений и площадок (детских, спортивных, для установки мусоросборников) со стороны улиц.</w:t>
      </w:r>
    </w:p>
    <w:p w:rsidR="00B66DB1" w:rsidRPr="009A40F4" w:rsidRDefault="00B66DB1" w:rsidP="00E62652">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4</w:t>
      </w:r>
      <w:r w:rsidRPr="009A40F4">
        <w:rPr>
          <w:rFonts w:ascii="PT Astra Serif" w:eastAsia="Times New Roman" w:hAnsi="PT Astra Serif" w:cs="Times New Roman"/>
        </w:rPr>
        <w:t>. Обязательный перечень элементов благоустройства на земельных участках объектов капитального строительства, размещаемых на территории жилого назначения, включает: твердые виды покрытия проездов, тротуаров, элементы сопряжения поверхностей, озеленение, урны или контейнеры, осветительное оборудование, стоянки (парковки) автомобилей.</w:t>
      </w:r>
    </w:p>
    <w:p w:rsidR="00B66DB1" w:rsidRPr="009A40F4" w:rsidRDefault="00B66DB1" w:rsidP="00E62652">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 xml:space="preserve">  Для организаций, назначение которых связано с приемом посетителей, необходимо предусматривать обязательное размещение скамей.</w:t>
      </w:r>
    </w:p>
    <w:p w:rsidR="00B66DB1" w:rsidRPr="009A40F4" w:rsidRDefault="00B66DB1" w:rsidP="00E62652">
      <w:pPr>
        <w:widowControl w:val="0"/>
        <w:tabs>
          <w:tab w:val="left" w:pos="4041"/>
          <w:tab w:val="left" w:pos="5983"/>
          <w:tab w:val="left" w:pos="8764"/>
        </w:tabs>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spacing w:val="-2"/>
        </w:rPr>
        <w:t xml:space="preserve"> Дополнительные</w:t>
      </w:r>
      <w:r w:rsidRPr="009A40F4">
        <w:rPr>
          <w:rFonts w:ascii="PT Astra Serif" w:eastAsia="Times New Roman" w:hAnsi="PT Astra Serif" w:cs="Times New Roman"/>
        </w:rPr>
        <w:tab/>
      </w:r>
      <w:r w:rsidRPr="009A40F4">
        <w:rPr>
          <w:rFonts w:ascii="PT Astra Serif" w:eastAsia="Times New Roman" w:hAnsi="PT Astra Serif" w:cs="Times New Roman"/>
          <w:spacing w:val="-2"/>
        </w:rPr>
        <w:t>элементы</w:t>
      </w:r>
      <w:r w:rsidRPr="009A40F4">
        <w:rPr>
          <w:rFonts w:ascii="PT Astra Serif" w:eastAsia="Times New Roman" w:hAnsi="PT Astra Serif" w:cs="Times New Roman"/>
        </w:rPr>
        <w:tab/>
      </w:r>
      <w:r w:rsidRPr="009A40F4">
        <w:rPr>
          <w:rFonts w:ascii="PT Astra Serif" w:eastAsia="Times New Roman" w:hAnsi="PT Astra Serif" w:cs="Times New Roman"/>
          <w:spacing w:val="-2"/>
        </w:rPr>
        <w:t xml:space="preserve">благоустройства территории </w:t>
      </w:r>
      <w:r w:rsidRPr="009A40F4">
        <w:rPr>
          <w:rFonts w:ascii="PT Astra Serif" w:eastAsia="Times New Roman" w:hAnsi="PT Astra Serif" w:cs="Times New Roman"/>
        </w:rPr>
        <w:t>специализированных учреждений проектируются в соответствии с заданием на проектирование и отраслевой специализацией.</w:t>
      </w:r>
    </w:p>
    <w:p w:rsidR="00B66DB1" w:rsidRPr="009A40F4" w:rsidRDefault="00B66DB1" w:rsidP="00E62652">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 xml:space="preserve">5. </w:t>
      </w:r>
      <w:r w:rsidRPr="009A40F4">
        <w:rPr>
          <w:rFonts w:ascii="PT Astra Serif" w:eastAsia="Times New Roman" w:hAnsi="PT Astra Serif" w:cs="Times New Roman"/>
        </w:rPr>
        <w:t>Территории дошкольных образовательных,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 огораживаются в границах предоставленного земельного участка.</w:t>
      </w:r>
    </w:p>
    <w:p w:rsidR="00B66DB1" w:rsidRPr="009A40F4" w:rsidRDefault="00B66DB1" w:rsidP="00E62652">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6.</w:t>
      </w:r>
      <w:r w:rsidRPr="009A40F4">
        <w:rPr>
          <w:rFonts w:ascii="PT Astra Serif" w:eastAsia="Times New Roman" w:hAnsi="PT Astra Serif" w:cs="Times New Roman"/>
        </w:rPr>
        <w:t xml:space="preserve"> Общественные пространства на территориях жилого назначения формируются системой пешеходных коммуникаций, системой участков учреждений обслуживания жилой застройки и озелененных территорий общего </w:t>
      </w:r>
      <w:r w:rsidRPr="009A40F4">
        <w:rPr>
          <w:rFonts w:ascii="PT Astra Serif" w:eastAsia="Times New Roman" w:hAnsi="PT Astra Serif" w:cs="Times New Roman"/>
          <w:spacing w:val="-2"/>
        </w:rPr>
        <w:t>пользования.</w:t>
      </w:r>
    </w:p>
    <w:p w:rsidR="00B66DB1" w:rsidRPr="009A40F4" w:rsidRDefault="00B66DB1" w:rsidP="00E62652">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7</w:t>
      </w:r>
      <w:r w:rsidRPr="009A40F4">
        <w:rPr>
          <w:rFonts w:ascii="PT Astra Serif" w:eastAsia="Times New Roman" w:hAnsi="PT Astra Serif" w:cs="Times New Roman"/>
        </w:rPr>
        <w:t>. Перечень элементов благоустройства на территории пешеходных коммуникаций и участках учреждений обслуживания включает: твердые виды покрытий, элементы сопряжения поверхностей, урны, контейнеры для мусора, элементы освещения, стоянки (парковки) автомобилей (на участках учреждений обслуживания).</w:t>
      </w:r>
    </w:p>
    <w:p w:rsidR="00B66DB1" w:rsidRPr="009A40F4" w:rsidRDefault="00B66DB1" w:rsidP="00E62652">
      <w:pPr>
        <w:widowControl w:val="0"/>
        <w:tabs>
          <w:tab w:val="left" w:pos="-426"/>
          <w:tab w:val="left" w:pos="2062"/>
        </w:tabs>
        <w:autoSpaceDE w:val="0"/>
        <w:autoSpaceDN w:val="0"/>
        <w:spacing w:after="0" w:line="240" w:lineRule="auto"/>
        <w:ind w:hanging="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8</w:t>
      </w:r>
      <w:r w:rsidRPr="009A40F4">
        <w:rPr>
          <w:rFonts w:ascii="PT Astra Serif" w:eastAsia="Times New Roman" w:hAnsi="PT Astra Serif" w:cs="Times New Roman"/>
        </w:rPr>
        <w:t>. Размещение некапитальных нестационарных сооружений, ограждений, рекламных конструкций на территории жилого назначения осуществляется в порядке, установленном настоящими Правилами.</w:t>
      </w:r>
    </w:p>
    <w:p w:rsidR="00B66DB1" w:rsidRPr="009A40F4" w:rsidRDefault="00B66DB1" w:rsidP="003D24A0">
      <w:pPr>
        <w:widowControl w:val="0"/>
        <w:tabs>
          <w:tab w:val="left" w:pos="-426"/>
          <w:tab w:val="left" w:pos="709"/>
          <w:tab w:val="left" w:pos="2062"/>
        </w:tabs>
        <w:autoSpaceDE w:val="0"/>
        <w:autoSpaceDN w:val="0"/>
        <w:spacing w:after="0" w:line="240" w:lineRule="auto"/>
        <w:ind w:hanging="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9.</w:t>
      </w:r>
      <w:r w:rsidRPr="009A40F4">
        <w:rPr>
          <w:rFonts w:ascii="PT Astra Serif" w:eastAsia="Times New Roman" w:hAnsi="PT Astra Serif" w:cs="Times New Roman"/>
        </w:rPr>
        <w:t xml:space="preserve"> Общественные пространства на территориях жилого назначения подразделяются на зоны, предназначенные для выполнения определенных </w:t>
      </w:r>
      <w:r w:rsidRPr="009A40F4">
        <w:rPr>
          <w:rFonts w:ascii="PT Astra Serif" w:eastAsia="Times New Roman" w:hAnsi="PT Astra Serif" w:cs="Times New Roman"/>
          <w:spacing w:val="-2"/>
        </w:rPr>
        <w:t>функций:</w:t>
      </w:r>
    </w:p>
    <w:p w:rsidR="00B66DB1" w:rsidRPr="009A40F4" w:rsidRDefault="00B66DB1" w:rsidP="00E62652">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а) общественная функция (организация пешеходных потоков на территориях, прилегающих к общественным учреждениям – объектам  здравоохранения, образования, культуры, отдыха, спорта и иным объектам социально – 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w:t>
      </w:r>
    </w:p>
    <w:p w:rsidR="00B66DB1" w:rsidRPr="009A40F4" w:rsidRDefault="00B66DB1" w:rsidP="003D24A0">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B66DB1" w:rsidRPr="009A40F4" w:rsidRDefault="00B66DB1" w:rsidP="00F50855">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в) транспортная функция (организация пешеходных потоков на территориях, прилегающих к объектам общественного транспорта, стоянкам (парковкам) автомобилей, а также транзитных пешеходных потоков);</w:t>
      </w:r>
    </w:p>
    <w:p w:rsidR="00B66DB1" w:rsidRPr="009A40F4" w:rsidRDefault="00B66DB1" w:rsidP="00F50855">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г) рекреационная функция (организация пешеходных потоков на территориях, прилегающих к паркам, скверам, детским и спортивным площадкам, аттракционам, пляжам и иным объектам спортивно – рекреационного назначения);</w:t>
      </w:r>
    </w:p>
    <w:p w:rsidR="00B66DB1" w:rsidRPr="009A40F4" w:rsidRDefault="00B66DB1" w:rsidP="00F50855">
      <w:pPr>
        <w:widowControl w:val="0"/>
        <w:autoSpaceDE w:val="0"/>
        <w:autoSpaceDN w:val="0"/>
        <w:spacing w:after="0" w:line="240" w:lineRule="auto"/>
        <w:ind w:firstLine="851"/>
        <w:jc w:val="both"/>
        <w:rPr>
          <w:rFonts w:ascii="PT Astra Serif" w:eastAsia="Times New Roman" w:hAnsi="PT Astra Serif" w:cs="Times New Roman"/>
        </w:rPr>
      </w:pPr>
      <w:r w:rsidRPr="009A40F4">
        <w:rPr>
          <w:rFonts w:ascii="PT Astra Serif" w:eastAsia="Times New Roman" w:hAnsi="PT Astra Serif" w:cs="Times New Roman"/>
        </w:rPr>
        <w:t>д) событийная функция (организация пешеходных потоков в периоды массового скопления людей, в том числе во время праздников, народных гуляний, митингов, спортивных мероприятий).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(в том числе перед памятником, храмом).</w:t>
      </w:r>
    </w:p>
    <w:p w:rsidR="00B66DB1" w:rsidRPr="009A40F4" w:rsidRDefault="00B66DB1" w:rsidP="003D24A0">
      <w:pPr>
        <w:widowControl w:val="0"/>
        <w:tabs>
          <w:tab w:val="left" w:pos="851"/>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lastRenderedPageBreak/>
        <w:t xml:space="preserve">              </w:t>
      </w:r>
      <w:r w:rsidR="003D24A0" w:rsidRPr="009A40F4">
        <w:rPr>
          <w:rFonts w:ascii="PT Astra Serif" w:eastAsia="Times New Roman" w:hAnsi="PT Astra Serif" w:cs="Times New Roman"/>
        </w:rPr>
        <w:t>10</w:t>
      </w:r>
      <w:r w:rsidRPr="009A40F4">
        <w:rPr>
          <w:rFonts w:ascii="PT Astra Serif" w:eastAsia="Times New Roman" w:hAnsi="PT Astra Serif" w:cs="Times New Roman"/>
        </w:rPr>
        <w:t>.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 – технические сооружения (подземные и (или) надземные стоянки автомобилей).</w:t>
      </w:r>
    </w:p>
    <w:p w:rsidR="00B66DB1" w:rsidRPr="009A40F4" w:rsidRDefault="00B66DB1" w:rsidP="00F50855">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11</w:t>
      </w:r>
      <w:r w:rsidRPr="009A40F4">
        <w:rPr>
          <w:rFonts w:ascii="PT Astra Serif" w:eastAsia="Times New Roman" w:hAnsi="PT Astra Serif" w:cs="Times New Roman"/>
        </w:rPr>
        <w:t>. Для обеспечения безопасности общественных пространств на территориях жилого назначения обеспечивается их просматриваемость со стороны окон жилых домов, а также со стороны прилегающих общественных пространств в сочетании с освещенностью.</w:t>
      </w:r>
    </w:p>
    <w:p w:rsidR="00B66DB1" w:rsidRPr="009A40F4" w:rsidRDefault="00B66DB1" w:rsidP="003D24A0">
      <w:pPr>
        <w:widowControl w:val="0"/>
        <w:tabs>
          <w:tab w:val="left" w:pos="851"/>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3D24A0" w:rsidRPr="009A40F4">
        <w:rPr>
          <w:rFonts w:ascii="PT Astra Serif" w:eastAsia="Times New Roman" w:hAnsi="PT Astra Serif" w:cs="Times New Roman"/>
        </w:rPr>
        <w:t>12</w:t>
      </w:r>
      <w:r w:rsidRPr="009A40F4">
        <w:rPr>
          <w:rFonts w:ascii="PT Astra Serif" w:eastAsia="Times New Roman" w:hAnsi="PT Astra Serif" w:cs="Times New Roman"/>
        </w:rPr>
        <w:t>. Проектирование объектов и элементов благоустройства территории осуществляется в соответствии с требованиями настоящих Правил.</w:t>
      </w:r>
    </w:p>
    <w:p w:rsidR="00B66DB1" w:rsidRPr="009A40F4" w:rsidRDefault="00B66DB1" w:rsidP="00F50855">
      <w:pPr>
        <w:widowControl w:val="0"/>
        <w:autoSpaceDE w:val="0"/>
        <w:autoSpaceDN w:val="0"/>
        <w:spacing w:after="0" w:line="240" w:lineRule="auto"/>
        <w:jc w:val="both"/>
        <w:rPr>
          <w:rFonts w:ascii="PT Astra Serif" w:eastAsia="Times New Roman" w:hAnsi="PT Astra Serif" w:cs="Times New Roman"/>
        </w:rPr>
      </w:pPr>
    </w:p>
    <w:p w:rsidR="00B66DB1" w:rsidRPr="009A40F4" w:rsidRDefault="003D24A0" w:rsidP="00F50855">
      <w:pPr>
        <w:widowControl w:val="0"/>
        <w:tabs>
          <w:tab w:val="left" w:pos="3321"/>
        </w:tabs>
        <w:autoSpaceDE w:val="0"/>
        <w:autoSpaceDN w:val="0"/>
        <w:spacing w:after="0" w:line="240" w:lineRule="auto"/>
        <w:jc w:val="both"/>
        <w:outlineLvl w:val="0"/>
        <w:rPr>
          <w:rFonts w:ascii="PT Astra Serif" w:eastAsia="Times New Roman" w:hAnsi="PT Astra Serif" w:cs="Times New Roman"/>
          <w:b/>
          <w:bCs/>
        </w:rPr>
      </w:pPr>
      <w:bookmarkStart w:id="2" w:name="_bookmark9"/>
      <w:bookmarkEnd w:id="2"/>
      <w:r w:rsidRPr="009A40F4">
        <w:rPr>
          <w:rFonts w:ascii="PT Astra Serif" w:eastAsia="Times New Roman" w:hAnsi="PT Astra Serif" w:cs="Times New Roman"/>
          <w:b/>
          <w:bCs/>
        </w:rPr>
        <w:t xml:space="preserve">              Статья 6. </w:t>
      </w:r>
      <w:r w:rsidR="00B66DB1" w:rsidRPr="009A40F4">
        <w:rPr>
          <w:rFonts w:ascii="PT Astra Serif" w:eastAsia="Times New Roman" w:hAnsi="PT Astra Serif" w:cs="Times New Roman"/>
          <w:b/>
          <w:bCs/>
        </w:rPr>
        <w:t xml:space="preserve">Территории рекреационного </w:t>
      </w:r>
      <w:r w:rsidR="00B66DB1" w:rsidRPr="009A40F4">
        <w:rPr>
          <w:rFonts w:ascii="PT Astra Serif" w:eastAsia="Times New Roman" w:hAnsi="PT Astra Serif" w:cs="Times New Roman"/>
          <w:b/>
          <w:bCs/>
          <w:spacing w:val="-2"/>
        </w:rPr>
        <w:t>назначения</w:t>
      </w:r>
    </w:p>
    <w:p w:rsidR="00B66DB1" w:rsidRPr="009A40F4" w:rsidRDefault="00B66DB1" w:rsidP="00F50855">
      <w:pPr>
        <w:widowControl w:val="0"/>
        <w:autoSpaceDE w:val="0"/>
        <w:autoSpaceDN w:val="0"/>
        <w:spacing w:after="0" w:line="240" w:lineRule="auto"/>
        <w:jc w:val="both"/>
        <w:rPr>
          <w:rFonts w:ascii="PT Astra Serif" w:eastAsia="Times New Roman" w:hAnsi="PT Astra Serif" w:cs="Times New Roman"/>
          <w:b/>
        </w:rPr>
      </w:pPr>
    </w:p>
    <w:p w:rsidR="00B66DB1" w:rsidRPr="009A40F4" w:rsidRDefault="00B66DB1" w:rsidP="00F50855">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1.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в обязательном порядке следует обеспечивать приоритет природоохранных факторов: защиту от высоких техногенных и рекреационных нагрузок территории муниципального образования, для крупных объектов рекреации – сохранение природного, естественного характера ландшафта.</w:t>
      </w:r>
    </w:p>
    <w:p w:rsidR="00B66DB1" w:rsidRPr="009A40F4" w:rsidRDefault="00B66DB1" w:rsidP="00F50855">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2. При проектировании объектов рекреации </w:t>
      </w:r>
      <w:r w:rsidRPr="009A40F4">
        <w:rPr>
          <w:rFonts w:ascii="PT Astra Serif" w:eastAsia="Times New Roman" w:hAnsi="PT Astra Serif" w:cs="Times New Roman"/>
          <w:spacing w:val="-2"/>
        </w:rPr>
        <w:t>предусматривается:</w:t>
      </w:r>
    </w:p>
    <w:p w:rsidR="00B66DB1" w:rsidRPr="009A40F4" w:rsidRDefault="00B66DB1" w:rsidP="00D65399">
      <w:pPr>
        <w:widowControl w:val="0"/>
        <w:tabs>
          <w:tab w:val="left" w:pos="851"/>
          <w:tab w:val="left" w:pos="1496"/>
        </w:tabs>
        <w:autoSpaceDE w:val="0"/>
        <w:autoSpaceDN w:val="0"/>
        <w:spacing w:after="0" w:line="240" w:lineRule="auto"/>
        <w:ind w:firstLine="426"/>
        <w:jc w:val="both"/>
        <w:rPr>
          <w:rFonts w:ascii="PT Astra Serif" w:eastAsia="Times New Roman" w:hAnsi="PT Astra Serif" w:cs="Times New Roman"/>
        </w:rPr>
      </w:pPr>
      <w:r w:rsidRPr="009A40F4">
        <w:rPr>
          <w:rFonts w:ascii="PT Astra Serif" w:eastAsia="Times New Roman" w:hAnsi="PT Astra Serif" w:cs="Times New Roman"/>
        </w:rPr>
        <w:t xml:space="preserve">        - для лесопарков – создание экосистем, способных к устойчивому функционированию, функциональное зонирование территории в зависимости от ценности ландшафтов и насаждений с установлением предельной рекреационной нагрузки, установление режимов использования и мероприятий благоустройства для различных зон лесопарка;</w:t>
      </w:r>
    </w:p>
    <w:p w:rsidR="00B66DB1" w:rsidRPr="009A40F4" w:rsidRDefault="00B66DB1" w:rsidP="00F50855">
      <w:pPr>
        <w:widowControl w:val="0"/>
        <w:tabs>
          <w:tab w:val="left" w:pos="1496"/>
        </w:tabs>
        <w:autoSpaceDE w:val="0"/>
        <w:autoSpaceDN w:val="0"/>
        <w:spacing w:after="0" w:line="240" w:lineRule="auto"/>
        <w:ind w:firstLine="426"/>
        <w:jc w:val="both"/>
        <w:rPr>
          <w:rFonts w:ascii="PT Astra Serif" w:eastAsia="Times New Roman" w:hAnsi="PT Astra Serif" w:cs="Times New Roman"/>
        </w:rPr>
      </w:pPr>
      <w:r w:rsidRPr="009A40F4">
        <w:rPr>
          <w:rFonts w:ascii="PT Astra Serif" w:eastAsia="Times New Roman" w:hAnsi="PT Astra Serif" w:cs="Times New Roman"/>
        </w:rPr>
        <w:t xml:space="preserve">      - для парков и садов – реконструкцию  планировочной структуры (в том числе изменение плотности дорожной сети), разреживание участков с повышенной плотностью насаждений, санитарную обрезку деревьев и растений малоценных видов, их замену на декоративно – лиственные деревья и кустарники, организацию площадок отдыха, детских площадок;</w:t>
      </w:r>
    </w:p>
    <w:p w:rsidR="00B66DB1" w:rsidRPr="009A40F4" w:rsidRDefault="00B66DB1" w:rsidP="00F50855">
      <w:pPr>
        <w:widowControl w:val="0"/>
        <w:tabs>
          <w:tab w:val="left" w:pos="-426"/>
          <w:tab w:val="left" w:pos="1496"/>
        </w:tabs>
        <w:autoSpaceDE w:val="0"/>
        <w:autoSpaceDN w:val="0"/>
        <w:spacing w:after="0" w:line="240" w:lineRule="auto"/>
        <w:ind w:hanging="142"/>
        <w:jc w:val="both"/>
        <w:rPr>
          <w:rFonts w:ascii="PT Astra Serif" w:eastAsia="Times New Roman" w:hAnsi="PT Astra Serif" w:cs="Times New Roman"/>
        </w:rPr>
      </w:pPr>
      <w:r w:rsidRPr="009A40F4">
        <w:rPr>
          <w:rFonts w:ascii="PT Astra Serif" w:eastAsia="Times New Roman" w:hAnsi="PT Astra Serif" w:cs="Times New Roman"/>
        </w:rPr>
        <w:t xml:space="preserve">           - для скверов – формирование  групп со сложной вертикальной структурой, санитарную обрезку деревьев, создание и увеличение расстояний между краем проезжей части и ближайшим рядом деревьев.</w:t>
      </w:r>
    </w:p>
    <w:p w:rsidR="00B66DB1" w:rsidRPr="009A40F4" w:rsidRDefault="00B66DB1" w:rsidP="00F50855">
      <w:pPr>
        <w:widowControl w:val="0"/>
        <w:tabs>
          <w:tab w:val="left" w:pos="2062"/>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3. Обязательный перечень элементов благоустройства территории рекреационного назначения включает: твердые виды покрытий проездов, комбинированные виды покрытий пешеходных дорожек (плитка, утопленная в газон), озеленение, скамьи, урны, малые контейнеры, оборудование пляжа (навесы от солнца, лежаки, кабинки для переодевания), туалетные кабины.</w:t>
      </w:r>
    </w:p>
    <w:p w:rsidR="00B66DB1" w:rsidRPr="009A40F4" w:rsidRDefault="00B66DB1" w:rsidP="00F50855">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Размещение ограждений, уличного технического оборудования, некапитальных нестационарных сооружений осуществляется с соответствии с настоящими Правилами.</w:t>
      </w:r>
    </w:p>
    <w:p w:rsidR="00B66DB1" w:rsidRPr="009A40F4" w:rsidRDefault="00B66DB1" w:rsidP="00F50855">
      <w:pPr>
        <w:widowControl w:val="0"/>
        <w:autoSpaceDE w:val="0"/>
        <w:autoSpaceDN w:val="0"/>
        <w:spacing w:after="0" w:line="240" w:lineRule="auto"/>
        <w:jc w:val="both"/>
        <w:rPr>
          <w:rFonts w:ascii="PT Astra Serif" w:eastAsia="Times New Roman" w:hAnsi="PT Astra Serif" w:cs="Times New Roman"/>
        </w:rPr>
      </w:pPr>
    </w:p>
    <w:p w:rsidR="00D65399" w:rsidRPr="009A40F4" w:rsidRDefault="003D24A0" w:rsidP="00D65399">
      <w:pPr>
        <w:widowControl w:val="0"/>
        <w:tabs>
          <w:tab w:val="left" w:pos="2310"/>
        </w:tabs>
        <w:autoSpaceDE w:val="0"/>
        <w:autoSpaceDN w:val="0"/>
        <w:spacing w:after="0" w:line="240" w:lineRule="auto"/>
        <w:ind w:firstLine="709"/>
        <w:outlineLvl w:val="0"/>
        <w:rPr>
          <w:rFonts w:ascii="PT Astra Serif" w:eastAsia="Times New Roman" w:hAnsi="PT Astra Serif" w:cs="Times New Roman"/>
          <w:b/>
          <w:bCs/>
        </w:rPr>
      </w:pPr>
      <w:bookmarkStart w:id="3" w:name="_bookmark10"/>
      <w:bookmarkEnd w:id="3"/>
      <w:r w:rsidRPr="009A40F4">
        <w:rPr>
          <w:rFonts w:ascii="PT Astra Serif" w:eastAsia="Times New Roman" w:hAnsi="PT Astra Serif" w:cs="Times New Roman"/>
          <w:b/>
          <w:bCs/>
        </w:rPr>
        <w:t xml:space="preserve">            Статья 7. </w:t>
      </w:r>
      <w:r w:rsidR="00B66DB1" w:rsidRPr="009A40F4">
        <w:rPr>
          <w:rFonts w:ascii="PT Astra Serif" w:eastAsia="Times New Roman" w:hAnsi="PT Astra Serif" w:cs="Times New Roman"/>
          <w:b/>
          <w:bCs/>
        </w:rPr>
        <w:t xml:space="preserve">Запреты, установленные для использования территорий </w:t>
      </w:r>
      <w:r w:rsidR="00D65399" w:rsidRPr="009A40F4">
        <w:rPr>
          <w:rFonts w:ascii="PT Astra Serif" w:eastAsia="Times New Roman" w:hAnsi="PT Astra Serif" w:cs="Times New Roman"/>
          <w:b/>
          <w:bCs/>
        </w:rPr>
        <w:t xml:space="preserve">          </w:t>
      </w:r>
    </w:p>
    <w:p w:rsidR="00B66DB1" w:rsidRPr="009A40F4" w:rsidRDefault="00D65399" w:rsidP="00D65399">
      <w:pPr>
        <w:widowControl w:val="0"/>
        <w:tabs>
          <w:tab w:val="left" w:pos="2310"/>
        </w:tabs>
        <w:autoSpaceDE w:val="0"/>
        <w:autoSpaceDN w:val="0"/>
        <w:spacing w:after="0" w:line="240" w:lineRule="auto"/>
        <w:ind w:firstLine="709"/>
        <w:outlineLvl w:val="0"/>
        <w:rPr>
          <w:rFonts w:ascii="PT Astra Serif" w:eastAsia="Times New Roman" w:hAnsi="PT Astra Serif" w:cs="Times New Roman"/>
          <w:b/>
          <w:bCs/>
        </w:rPr>
      </w:pPr>
      <w:r w:rsidRPr="009A40F4">
        <w:rPr>
          <w:rFonts w:ascii="PT Astra Serif" w:eastAsia="Times New Roman" w:hAnsi="PT Astra Serif" w:cs="Times New Roman"/>
          <w:b/>
          <w:bCs/>
        </w:rPr>
        <w:t xml:space="preserve">                             р</w:t>
      </w:r>
      <w:r w:rsidR="00B66DB1" w:rsidRPr="009A40F4">
        <w:rPr>
          <w:rFonts w:ascii="PT Astra Serif" w:eastAsia="Times New Roman" w:hAnsi="PT Astra Serif" w:cs="Times New Roman"/>
          <w:b/>
          <w:bCs/>
        </w:rPr>
        <w:t>азличного</w:t>
      </w:r>
      <w:r w:rsidRPr="009A40F4">
        <w:rPr>
          <w:rFonts w:ascii="PT Astra Serif" w:eastAsia="Times New Roman" w:hAnsi="PT Astra Serif" w:cs="Times New Roman"/>
          <w:b/>
          <w:bCs/>
        </w:rPr>
        <w:t xml:space="preserve"> </w:t>
      </w:r>
      <w:r w:rsidR="00B66DB1" w:rsidRPr="009A40F4">
        <w:rPr>
          <w:rFonts w:ascii="PT Astra Serif" w:eastAsia="Times New Roman" w:hAnsi="PT Astra Serif" w:cs="Times New Roman"/>
          <w:b/>
          <w:bCs/>
        </w:rPr>
        <w:t>функционального назначения</w:t>
      </w:r>
    </w:p>
    <w:p w:rsidR="00B66DB1" w:rsidRPr="009A40F4" w:rsidRDefault="00B66DB1" w:rsidP="003D24A0">
      <w:pPr>
        <w:widowControl w:val="0"/>
        <w:autoSpaceDE w:val="0"/>
        <w:autoSpaceDN w:val="0"/>
        <w:spacing w:before="8" w:after="0" w:line="240" w:lineRule="auto"/>
        <w:rPr>
          <w:rFonts w:ascii="PT Astra Serif" w:eastAsia="Times New Roman" w:hAnsi="PT Astra Serif" w:cs="Times New Roman"/>
          <w:b/>
        </w:rPr>
      </w:pPr>
    </w:p>
    <w:p w:rsidR="00B66DB1" w:rsidRPr="009A40F4" w:rsidRDefault="00B66DB1" w:rsidP="00D65399">
      <w:pPr>
        <w:widowControl w:val="0"/>
        <w:autoSpaceDE w:val="0"/>
        <w:autoSpaceDN w:val="0"/>
        <w:spacing w:after="0" w:line="322" w:lineRule="exact"/>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1. На территории муниципального образования </w:t>
      </w:r>
      <w:r w:rsidRPr="009A40F4">
        <w:rPr>
          <w:rFonts w:ascii="PT Astra Serif" w:eastAsia="Times New Roman" w:hAnsi="PT Astra Serif" w:cs="Times New Roman"/>
          <w:spacing w:val="-2"/>
        </w:rPr>
        <w:t>запрещается:</w:t>
      </w:r>
    </w:p>
    <w:p w:rsidR="00B66DB1" w:rsidRPr="009A40F4" w:rsidRDefault="00B66DB1" w:rsidP="00D65399">
      <w:pPr>
        <w:widowControl w:val="0"/>
        <w:tabs>
          <w:tab w:val="left" w:pos="149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B66DB1" w:rsidRPr="009A40F4" w:rsidRDefault="00B66DB1" w:rsidP="00D65399">
      <w:pPr>
        <w:widowControl w:val="0"/>
        <w:tabs>
          <w:tab w:val="left" w:pos="149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 самовольное использование земель или земельных участков без получения на это необходимых разрешений;</w:t>
      </w:r>
    </w:p>
    <w:p w:rsidR="00B66DB1" w:rsidRPr="009A40F4" w:rsidRDefault="00B66DB1" w:rsidP="00D65399">
      <w:pPr>
        <w:widowControl w:val="0"/>
        <w:tabs>
          <w:tab w:val="left" w:pos="1496"/>
        </w:tabs>
        <w:autoSpaceDE w:val="0"/>
        <w:autoSpaceDN w:val="0"/>
        <w:spacing w:after="0" w:line="322" w:lineRule="exact"/>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 использование земельных участков не по целевому </w:t>
      </w:r>
      <w:r w:rsidRPr="009A40F4">
        <w:rPr>
          <w:rFonts w:ascii="PT Astra Serif" w:eastAsia="Times New Roman" w:hAnsi="PT Astra Serif" w:cs="Times New Roman"/>
          <w:spacing w:val="-2"/>
        </w:rPr>
        <w:t>назначению;</w:t>
      </w:r>
    </w:p>
    <w:p w:rsidR="00B66DB1" w:rsidRPr="009A40F4" w:rsidRDefault="00B66DB1" w:rsidP="00D65399">
      <w:pPr>
        <w:widowControl w:val="0"/>
        <w:tabs>
          <w:tab w:val="left" w:pos="1496"/>
        </w:tabs>
        <w:autoSpaceDE w:val="0"/>
        <w:autoSpaceDN w:val="0"/>
        <w:spacing w:after="0" w:line="240" w:lineRule="auto"/>
        <w:ind w:firstLine="709"/>
        <w:jc w:val="both"/>
        <w:rPr>
          <w:rFonts w:ascii="PT Astra Serif" w:eastAsia="Times New Roman" w:hAnsi="PT Astra Serif" w:cs="Times New Roman"/>
          <w:color w:val="000000" w:themeColor="text1"/>
        </w:rPr>
      </w:pPr>
      <w:r w:rsidRPr="009A40F4">
        <w:rPr>
          <w:rFonts w:ascii="PT Astra Serif" w:eastAsia="Times New Roman" w:hAnsi="PT Astra Serif" w:cs="Times New Roman"/>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w:t>
      </w:r>
      <w:r w:rsidRPr="009A40F4">
        <w:rPr>
          <w:rFonts w:ascii="PT Astra Serif" w:eastAsia="Times New Roman" w:hAnsi="PT Astra Serif" w:cs="Times New Roman"/>
          <w:color w:val="000000" w:themeColor="text1"/>
        </w:rPr>
        <w:t>местного самоуправления в соответствии с федеральными законами;</w:t>
      </w:r>
    </w:p>
    <w:p w:rsidR="00B66DB1" w:rsidRPr="009A40F4" w:rsidRDefault="00B66DB1" w:rsidP="00D65399">
      <w:pPr>
        <w:widowControl w:val="0"/>
        <w:tabs>
          <w:tab w:val="left" w:pos="149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color w:val="000000" w:themeColor="text1"/>
        </w:rPr>
        <w:t xml:space="preserve"> - использование земельных участков </w:t>
      </w:r>
      <w:r w:rsidRPr="009A40F4">
        <w:rPr>
          <w:rFonts w:ascii="PT Astra Serif" w:eastAsia="Times New Roman" w:hAnsi="PT Astra Serif" w:cs="Times New Roman"/>
        </w:rPr>
        <w:t>в границах особых экономических зон в нарушение требований, определенных органами управления особыми экономическими зонами.</w:t>
      </w:r>
    </w:p>
    <w:p w:rsidR="00EC776D" w:rsidRPr="009A40F4" w:rsidRDefault="00EC776D" w:rsidP="00D65399">
      <w:pPr>
        <w:widowControl w:val="0"/>
        <w:tabs>
          <w:tab w:val="left" w:pos="709"/>
        </w:tabs>
        <w:autoSpaceDE w:val="0"/>
        <w:autoSpaceDN w:val="0"/>
        <w:spacing w:after="0" w:line="240" w:lineRule="auto"/>
        <w:ind w:hanging="2024"/>
        <w:jc w:val="both"/>
        <w:outlineLvl w:val="0"/>
        <w:rPr>
          <w:rFonts w:ascii="PT Astra Serif" w:eastAsia="Times New Roman" w:hAnsi="PT Astra Serif" w:cs="Times New Roman"/>
          <w:b/>
          <w:bCs/>
        </w:rPr>
      </w:pPr>
    </w:p>
    <w:p w:rsidR="003D24A0" w:rsidRPr="009A40F4" w:rsidRDefault="003D24A0" w:rsidP="00D65399">
      <w:pPr>
        <w:widowControl w:val="0"/>
        <w:tabs>
          <w:tab w:val="left" w:pos="709"/>
        </w:tabs>
        <w:autoSpaceDE w:val="0"/>
        <w:autoSpaceDN w:val="0"/>
        <w:spacing w:after="0" w:line="240" w:lineRule="auto"/>
        <w:ind w:hanging="2024"/>
        <w:jc w:val="both"/>
        <w:outlineLvl w:val="0"/>
        <w:rPr>
          <w:rFonts w:ascii="PT Astra Serif" w:eastAsia="Times New Roman" w:hAnsi="PT Astra Serif" w:cs="Times New Roman"/>
          <w:b/>
          <w:bCs/>
        </w:rPr>
      </w:pPr>
      <w:r w:rsidRPr="009A40F4">
        <w:rPr>
          <w:rFonts w:ascii="PT Astra Serif" w:eastAsia="Times New Roman" w:hAnsi="PT Astra Serif" w:cs="Times New Roman"/>
          <w:b/>
          <w:bCs/>
        </w:rPr>
        <w:t xml:space="preserve">                                  </w:t>
      </w:r>
      <w:r w:rsidR="00D65399" w:rsidRPr="009A40F4">
        <w:rPr>
          <w:rFonts w:ascii="PT Astra Serif" w:eastAsia="Times New Roman" w:hAnsi="PT Astra Serif" w:cs="Times New Roman"/>
          <w:b/>
          <w:bCs/>
        </w:rPr>
        <w:t xml:space="preserve">            </w:t>
      </w:r>
      <w:r w:rsidRPr="009A40F4">
        <w:rPr>
          <w:rFonts w:ascii="PT Astra Serif" w:eastAsia="Times New Roman" w:hAnsi="PT Astra Serif" w:cs="Times New Roman"/>
          <w:b/>
          <w:bCs/>
        </w:rPr>
        <w:t xml:space="preserve">Глава </w:t>
      </w:r>
      <w:r w:rsidR="007B6B64" w:rsidRPr="009A40F4">
        <w:rPr>
          <w:rFonts w:ascii="PT Astra Serif" w:eastAsia="Times New Roman" w:hAnsi="PT Astra Serif" w:cs="Times New Roman"/>
          <w:b/>
          <w:bCs/>
        </w:rPr>
        <w:t xml:space="preserve">4. Положения для проектирования отдельных  объектов и элементов </w:t>
      </w:r>
      <w:r w:rsidRPr="009A40F4">
        <w:rPr>
          <w:rFonts w:ascii="PT Astra Serif" w:eastAsia="Times New Roman" w:hAnsi="PT Astra Serif" w:cs="Times New Roman"/>
          <w:b/>
          <w:bCs/>
        </w:rPr>
        <w:t xml:space="preserve">   </w:t>
      </w:r>
    </w:p>
    <w:p w:rsidR="007B6B64" w:rsidRPr="009A40F4" w:rsidRDefault="003D24A0" w:rsidP="003D24A0">
      <w:pPr>
        <w:widowControl w:val="0"/>
        <w:autoSpaceDE w:val="0"/>
        <w:autoSpaceDN w:val="0"/>
        <w:spacing w:after="0" w:line="240" w:lineRule="auto"/>
        <w:ind w:hanging="2024"/>
        <w:jc w:val="both"/>
        <w:outlineLvl w:val="0"/>
        <w:rPr>
          <w:rFonts w:ascii="PT Astra Serif" w:eastAsia="Times New Roman" w:hAnsi="PT Astra Serif" w:cs="Times New Roman"/>
          <w:b/>
          <w:bCs/>
        </w:rPr>
      </w:pPr>
      <w:r w:rsidRPr="009A40F4">
        <w:rPr>
          <w:rFonts w:ascii="PT Astra Serif" w:eastAsia="Times New Roman" w:hAnsi="PT Astra Serif" w:cs="Times New Roman"/>
          <w:b/>
          <w:bCs/>
        </w:rPr>
        <w:t xml:space="preserve">                                             </w:t>
      </w:r>
      <w:r w:rsidR="00D65399" w:rsidRPr="009A40F4">
        <w:rPr>
          <w:rFonts w:ascii="PT Astra Serif" w:eastAsia="Times New Roman" w:hAnsi="PT Astra Serif" w:cs="Times New Roman"/>
          <w:b/>
          <w:bCs/>
        </w:rPr>
        <w:t xml:space="preserve">                </w:t>
      </w:r>
      <w:r w:rsidRPr="009A40F4">
        <w:rPr>
          <w:rFonts w:ascii="PT Astra Serif" w:eastAsia="Times New Roman" w:hAnsi="PT Astra Serif" w:cs="Times New Roman"/>
          <w:b/>
          <w:bCs/>
        </w:rPr>
        <w:t xml:space="preserve"> </w:t>
      </w:r>
      <w:r w:rsidR="007B6B64" w:rsidRPr="009A40F4">
        <w:rPr>
          <w:rFonts w:ascii="PT Astra Serif" w:eastAsia="Times New Roman" w:hAnsi="PT Astra Serif" w:cs="Times New Roman"/>
          <w:b/>
          <w:bCs/>
        </w:rPr>
        <w:t>благоустройства</w:t>
      </w:r>
    </w:p>
    <w:p w:rsidR="00B66DB1" w:rsidRPr="009A40F4" w:rsidRDefault="00B66DB1" w:rsidP="003D24A0">
      <w:pPr>
        <w:spacing w:after="0" w:line="240" w:lineRule="auto"/>
        <w:jc w:val="both"/>
        <w:rPr>
          <w:rFonts w:ascii="PT Astra Serif" w:hAnsi="PT Astra Serif"/>
        </w:rPr>
      </w:pPr>
    </w:p>
    <w:p w:rsidR="00D65399" w:rsidRPr="009A40F4" w:rsidRDefault="00D65399" w:rsidP="00D65399">
      <w:pPr>
        <w:pStyle w:val="3"/>
        <w:tabs>
          <w:tab w:val="left" w:pos="709"/>
        </w:tabs>
        <w:spacing w:before="0" w:beforeAutospacing="0" w:after="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Статья 8.  С</w:t>
      </w:r>
      <w:r w:rsidR="00B66DB1" w:rsidRPr="009A40F4">
        <w:rPr>
          <w:rFonts w:ascii="PT Astra Serif" w:hAnsi="PT Astra Serif" w:cs="Arial"/>
          <w:sz w:val="22"/>
          <w:szCs w:val="22"/>
        </w:rPr>
        <w:t xml:space="preserve">одержание территорий общего пользования и порядок пользования </w:t>
      </w:r>
      <w:r w:rsidRPr="009A40F4">
        <w:rPr>
          <w:rFonts w:ascii="PT Astra Serif" w:hAnsi="PT Astra Serif" w:cs="Arial"/>
          <w:sz w:val="22"/>
          <w:szCs w:val="22"/>
        </w:rPr>
        <w:t xml:space="preserve">   </w:t>
      </w:r>
    </w:p>
    <w:p w:rsidR="00B66DB1" w:rsidRPr="009A40F4" w:rsidRDefault="00D65399" w:rsidP="00D65399">
      <w:pPr>
        <w:pStyle w:val="3"/>
        <w:tabs>
          <w:tab w:val="left" w:pos="709"/>
        </w:tabs>
        <w:spacing w:before="0" w:beforeAutospacing="0" w:after="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такими </w:t>
      </w:r>
      <w:r w:rsidRPr="009A40F4">
        <w:rPr>
          <w:rFonts w:ascii="PT Astra Serif" w:hAnsi="PT Astra Serif" w:cs="Arial"/>
          <w:sz w:val="22"/>
          <w:szCs w:val="22"/>
        </w:rPr>
        <w:t xml:space="preserve"> </w:t>
      </w:r>
      <w:r w:rsidR="00B66DB1" w:rsidRPr="009A40F4">
        <w:rPr>
          <w:rFonts w:ascii="PT Astra Serif" w:hAnsi="PT Astra Serif" w:cs="Arial"/>
          <w:sz w:val="22"/>
          <w:szCs w:val="22"/>
        </w:rPr>
        <w:t>территориями</w:t>
      </w:r>
    </w:p>
    <w:p w:rsidR="00B66DB1" w:rsidRPr="009A40F4" w:rsidRDefault="00B66DB1" w:rsidP="00D65399">
      <w:pPr>
        <w:pStyle w:val="formattext"/>
        <w:spacing w:before="0" w:beforeAutospacing="0" w:after="0" w:afterAutospacing="0"/>
        <w:jc w:val="both"/>
        <w:textAlignment w:val="baseline"/>
        <w:rPr>
          <w:rFonts w:ascii="PT Astra Serif" w:hAnsi="PT Astra Serif" w:cs="Arial"/>
          <w:color w:val="444444"/>
          <w:sz w:val="22"/>
          <w:szCs w:val="22"/>
        </w:rPr>
      </w:pPr>
    </w:p>
    <w:p w:rsidR="00B66DB1" w:rsidRPr="009A40F4" w:rsidRDefault="00D65399" w:rsidP="00D65399">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1</w:t>
      </w:r>
      <w:r w:rsidR="00B66DB1" w:rsidRPr="009A40F4">
        <w:rPr>
          <w:rFonts w:ascii="PT Astra Serif" w:hAnsi="PT Astra Serif" w:cs="Arial"/>
          <w:sz w:val="22"/>
          <w:szCs w:val="22"/>
        </w:rPr>
        <w:t>.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66DB1" w:rsidRPr="009A40F4" w:rsidRDefault="00B66DB1" w:rsidP="00D65399">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всей территории муниципального образования.</w:t>
      </w:r>
    </w:p>
    <w:p w:rsidR="00B66DB1" w:rsidRPr="009A40F4" w:rsidRDefault="00B66DB1" w:rsidP="00D65399">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2. Содержание территорий общего пользования и порядок пользования такими территориями заключается в проведении мероприятий, обеспечивающих:</w:t>
      </w:r>
      <w:r w:rsidRPr="009A40F4">
        <w:rPr>
          <w:rFonts w:ascii="PT Astra Serif" w:hAnsi="PT Astra Serif" w:cs="Arial"/>
          <w:sz w:val="22"/>
          <w:szCs w:val="22"/>
        </w:rPr>
        <w:br/>
        <w:t xml:space="preserve">          </w:t>
      </w:r>
      <w:r w:rsidR="00D65399" w:rsidRPr="009A40F4">
        <w:rPr>
          <w:rFonts w:ascii="PT Astra Serif" w:hAnsi="PT Astra Serif" w:cs="Arial"/>
          <w:sz w:val="22"/>
          <w:szCs w:val="22"/>
        </w:rPr>
        <w:t xml:space="preserve"> - </w:t>
      </w:r>
      <w:r w:rsidRPr="009A40F4">
        <w:rPr>
          <w:rFonts w:ascii="PT Astra Serif" w:hAnsi="PT Astra Serif" w:cs="Arial"/>
          <w:sz w:val="22"/>
          <w:szCs w:val="22"/>
        </w:rPr>
        <w:t>уборку, полив, подметание указанных территорий муниципального образования,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B66DB1" w:rsidRPr="009A40F4" w:rsidRDefault="00D65399" w:rsidP="00D65399">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B66DB1" w:rsidRPr="009A40F4" w:rsidRDefault="00D65399" w:rsidP="00D65399">
      <w:pPr>
        <w:pStyle w:val="formattext"/>
        <w:tabs>
          <w:tab w:val="left" w:pos="709"/>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предотвращение загрязнения территории общего пользования муниципального образования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 </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содержание в исправном и чистом состоянии указателей наименований улиц, номеров домов;</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озеленение территорий, а также содержание озелененных территорий, в том числе покос травы, обрезку деревьев и кустарников, установку вазонов;</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озеленение территорий, а также содержание озелененных территорий, в том числе покос травы, обрезку деревьев и кустарников, установку вазонов;</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лечебно-профилактических учреждениях;</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содержание прилегающей территории в соответствии с требованиями, установленными настоящими Правилами.</w:t>
      </w:r>
    </w:p>
    <w:p w:rsidR="00B66DB1" w:rsidRPr="009A40F4" w:rsidRDefault="00B66DB1"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3. На территории общего пользования муниципального образования запрещается:</w:t>
      </w:r>
      <w:r w:rsidRPr="009A40F4">
        <w:rPr>
          <w:rFonts w:ascii="PT Astra Serif" w:hAnsi="PT Astra Serif" w:cs="Arial"/>
          <w:sz w:val="22"/>
          <w:szCs w:val="22"/>
        </w:rPr>
        <w:br/>
        <w:t xml:space="preserve">          </w:t>
      </w:r>
      <w:r w:rsidR="00116702" w:rsidRPr="009A40F4">
        <w:rPr>
          <w:rFonts w:ascii="PT Astra Serif" w:hAnsi="PT Astra Serif" w:cs="Arial"/>
          <w:sz w:val="22"/>
          <w:szCs w:val="22"/>
        </w:rPr>
        <w:t xml:space="preserve">  - </w:t>
      </w:r>
      <w:r w:rsidRPr="009A40F4">
        <w:rPr>
          <w:rFonts w:ascii="PT Astra Serif" w:hAnsi="PT Astra Serif" w:cs="Arial"/>
          <w:sz w:val="22"/>
          <w:szCs w:val="22"/>
        </w:rPr>
        <w:t xml:space="preserve"> сжигание мусора, листвы, деревьев, веток, травы, отходов, тары, разведение костров на придомовых территориях многоквартирных домов, скверах и иных территориях общего пользования;</w:t>
      </w:r>
    </w:p>
    <w:p w:rsidR="00B66DB1" w:rsidRPr="009A40F4" w:rsidRDefault="00B66DB1"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116702" w:rsidRPr="009A40F4">
        <w:rPr>
          <w:rFonts w:ascii="PT Astra Serif" w:hAnsi="PT Astra Serif" w:cs="Arial"/>
          <w:sz w:val="22"/>
          <w:szCs w:val="22"/>
        </w:rPr>
        <w:t xml:space="preserve">- </w:t>
      </w:r>
      <w:r w:rsidRPr="009A40F4">
        <w:rPr>
          <w:rFonts w:ascii="PT Astra Serif" w:hAnsi="PT Astra Serif" w:cs="Arial"/>
          <w:sz w:val="22"/>
          <w:szCs w:val="22"/>
        </w:rPr>
        <w:t>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B66DB1" w:rsidRPr="009A40F4" w:rsidRDefault="00116702" w:rsidP="00116702">
      <w:pPr>
        <w:pStyle w:val="formattext"/>
        <w:tabs>
          <w:tab w:val="left" w:pos="142"/>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B66DB1" w:rsidRPr="009A40F4">
        <w:rPr>
          <w:rFonts w:ascii="PT Astra Serif" w:hAnsi="PT Astra Serif" w:cs="Arial"/>
          <w:sz w:val="22"/>
          <w:szCs w:val="22"/>
        </w:rPr>
        <w:t>повреждение и уничтожение объектов и элементов благоустройства;</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 </w:t>
      </w:r>
      <w:r w:rsidR="00B66DB1" w:rsidRPr="009A40F4">
        <w:rPr>
          <w:rFonts w:ascii="PT Astra Serif" w:hAnsi="PT Astra Serif" w:cs="Arial"/>
          <w:sz w:val="22"/>
          <w:szCs w:val="22"/>
        </w:rPr>
        <w:t>захламление, загрязнение, засорение окурками, бумажной, целлофановой, пластиковой упаковкой и тарой, другим мусором;</w:t>
      </w:r>
    </w:p>
    <w:p w:rsidR="00B66DB1" w:rsidRPr="009A40F4" w:rsidRDefault="00B66DB1"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116702" w:rsidRPr="009A40F4">
        <w:rPr>
          <w:rFonts w:ascii="PT Astra Serif" w:hAnsi="PT Astra Serif" w:cs="Arial"/>
          <w:sz w:val="22"/>
          <w:szCs w:val="22"/>
        </w:rPr>
        <w:t xml:space="preserve">- </w:t>
      </w:r>
      <w:r w:rsidRPr="009A40F4">
        <w:rPr>
          <w:rFonts w:ascii="PT Astra Serif" w:hAnsi="PT Astra Serif" w:cs="Arial"/>
          <w:sz w:val="22"/>
          <w:szCs w:val="22"/>
        </w:rPr>
        <w:t>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B66DB1" w:rsidRPr="009A40F4" w:rsidRDefault="00B66DB1"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116702" w:rsidRPr="009A40F4">
        <w:rPr>
          <w:rFonts w:ascii="PT Astra Serif" w:hAnsi="PT Astra Serif" w:cs="Arial"/>
          <w:sz w:val="22"/>
          <w:szCs w:val="22"/>
        </w:rPr>
        <w:t xml:space="preserve">- </w:t>
      </w:r>
      <w:r w:rsidRPr="009A40F4">
        <w:rPr>
          <w:rFonts w:ascii="PT Astra Serif" w:hAnsi="PT Astra Serif" w:cs="Arial"/>
          <w:sz w:val="22"/>
          <w:szCs w:val="22"/>
        </w:rPr>
        <w:t>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с</w:t>
      </w:r>
      <w:r w:rsidR="00B66DB1" w:rsidRPr="009A40F4">
        <w:rPr>
          <w:rFonts w:ascii="PT Astra Serif" w:hAnsi="PT Astra Serif" w:cs="Arial"/>
          <w:sz w:val="22"/>
          <w:szCs w:val="22"/>
        </w:rPr>
        <w:t>кладирование снега на участках с зелеными насаждениями;</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 </w:t>
      </w:r>
      <w:r w:rsidR="00B66DB1" w:rsidRPr="009A40F4">
        <w:rPr>
          <w:rFonts w:ascii="PT Astra Serif" w:hAnsi="PT Astra Serif" w:cs="Arial"/>
          <w:sz w:val="22"/>
          <w:szCs w:val="22"/>
        </w:rPr>
        <w:t>мойка транспортных средств вне мест, специально оборудованных для этих целей;</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 р</w:t>
      </w:r>
      <w:r w:rsidR="00B66DB1" w:rsidRPr="009A40F4">
        <w:rPr>
          <w:rFonts w:ascii="PT Astra Serif" w:hAnsi="PT Astra Serif" w:cs="Arial"/>
          <w:sz w:val="22"/>
          <w:szCs w:val="22"/>
        </w:rPr>
        <w:t>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организация несанкционированных свалок мусора.</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4.</w:t>
      </w:r>
      <w:r w:rsidR="00B66DB1" w:rsidRPr="009A40F4">
        <w:rPr>
          <w:rFonts w:ascii="PT Astra Serif" w:hAnsi="PT Astra Serif" w:cs="Arial"/>
          <w:sz w:val="22"/>
          <w:szCs w:val="22"/>
        </w:rPr>
        <w:t>Содержание и уборка территорий, на которых размещаются передвижные цирки, передвижные зоопарки, сезонные аттракционы, обеспечивается лицами, разместившими такие объекты.</w:t>
      </w:r>
    </w:p>
    <w:p w:rsidR="00B66DB1"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5</w:t>
      </w:r>
      <w:r w:rsidR="00B66DB1" w:rsidRPr="009A40F4">
        <w:rPr>
          <w:rFonts w:ascii="PT Astra Serif" w:hAnsi="PT Astra Serif" w:cs="Arial"/>
          <w:sz w:val="22"/>
          <w:szCs w:val="22"/>
        </w:rPr>
        <w:t>. Места сбора и накопления твердых коммунальных отходов.</w:t>
      </w:r>
    </w:p>
    <w:p w:rsidR="00116702" w:rsidRPr="009A40F4" w:rsidRDefault="00116702"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5</w:t>
      </w:r>
      <w:r w:rsidR="00B66DB1" w:rsidRPr="009A40F4">
        <w:rPr>
          <w:rFonts w:ascii="PT Astra Serif" w:hAnsi="PT Astra Serif" w:cs="Arial"/>
          <w:sz w:val="22"/>
          <w:szCs w:val="22"/>
        </w:rPr>
        <w:t xml:space="preserve">.1. Сбор твердых коммунальных отходов (далее - ТКО) на территории муниципального образования осуществляется в соответствии с </w:t>
      </w:r>
      <w:r w:rsidRPr="009A40F4">
        <w:rPr>
          <w:rFonts w:ascii="PT Astra Serif" w:hAnsi="PT Astra Serif" w:cs="Arial"/>
          <w:sz w:val="22"/>
          <w:szCs w:val="22"/>
        </w:rPr>
        <w:t>«</w:t>
      </w:r>
      <w:r w:rsidR="00B66DB1" w:rsidRPr="009A40F4">
        <w:rPr>
          <w:rFonts w:ascii="PT Astra Serif" w:hAnsi="PT Astra Serif" w:cs="Arial"/>
          <w:sz w:val="22"/>
          <w:szCs w:val="22"/>
        </w:rPr>
        <w:t>Правилами осуществления деятельности региональных операторов по обращению с твердыми коммунальными отходами на территории Тульской области и контроля над их исполнением», утвержденным постановлением Правительства Тульской области от 28.12.2018 № 579.</w:t>
      </w:r>
    </w:p>
    <w:p w:rsidR="00B66DB1" w:rsidRPr="009A40F4" w:rsidRDefault="00B66DB1" w:rsidP="00116702">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B66DB1" w:rsidRPr="009A40F4" w:rsidRDefault="00116702" w:rsidP="00116702">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5.2. </w:t>
      </w:r>
      <w:r w:rsidR="00B66DB1" w:rsidRPr="009A40F4">
        <w:rPr>
          <w:rFonts w:ascii="PT Astra Serif" w:hAnsi="PT Astra Serif" w:cs="Arial"/>
          <w:sz w:val="22"/>
          <w:szCs w:val="22"/>
        </w:rPr>
        <w:t>Сбор ТКО осуществляется следующими способами:</w:t>
      </w:r>
    </w:p>
    <w:p w:rsidR="00B66DB1" w:rsidRPr="009A40F4" w:rsidRDefault="00116702" w:rsidP="005A31C9">
      <w:pPr>
        <w:pStyle w:val="formattext"/>
        <w:shd w:val="clear" w:color="auto" w:fill="FFFFFF"/>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в контейнеры и бункеры, расположенные на контейнерных площадках;</w:t>
      </w:r>
      <w:r w:rsidR="00B66DB1" w:rsidRPr="009A40F4">
        <w:rPr>
          <w:rFonts w:ascii="PT Astra Serif" w:hAnsi="PT Astra Serif" w:cs="Arial"/>
          <w:sz w:val="22"/>
          <w:szCs w:val="22"/>
        </w:rPr>
        <w:br/>
        <w:t xml:space="preserve">        </w:t>
      </w:r>
      <w:r w:rsidR="005A31C9" w:rsidRPr="009A40F4">
        <w:rPr>
          <w:rFonts w:ascii="PT Astra Serif" w:hAnsi="PT Astra Serif" w:cs="Arial"/>
          <w:sz w:val="22"/>
          <w:szCs w:val="22"/>
        </w:rPr>
        <w:t xml:space="preserve">     </w:t>
      </w:r>
      <w:r w:rsidR="00B66DB1" w:rsidRPr="009A40F4">
        <w:rPr>
          <w:rFonts w:ascii="PT Astra Serif" w:hAnsi="PT Astra Serif" w:cs="Arial"/>
          <w:sz w:val="22"/>
          <w:szCs w:val="22"/>
        </w:rPr>
        <w:t>- в пакеты, мешки или другие специально предназначенные для сбора ТКО емкости.</w:t>
      </w:r>
      <w:r w:rsidR="00B66DB1" w:rsidRPr="009A40F4">
        <w:rPr>
          <w:rFonts w:ascii="PT Astra Serif" w:hAnsi="PT Astra Serif" w:cs="Arial"/>
          <w:sz w:val="22"/>
          <w:szCs w:val="22"/>
        </w:rPr>
        <w:br/>
      </w:r>
      <w:r w:rsidR="00B66DB1" w:rsidRPr="009A40F4">
        <w:rPr>
          <w:rFonts w:ascii="PT Astra Serif" w:hAnsi="PT Astra Serif"/>
          <w:sz w:val="22"/>
          <w:szCs w:val="22"/>
        </w:rPr>
        <w:t xml:space="preserve">        </w:t>
      </w:r>
      <w:r w:rsidR="005A31C9" w:rsidRPr="009A40F4">
        <w:rPr>
          <w:rFonts w:ascii="PT Astra Serif" w:hAnsi="PT Astra Serif"/>
          <w:sz w:val="22"/>
          <w:szCs w:val="22"/>
        </w:rPr>
        <w:t xml:space="preserve">     </w:t>
      </w:r>
      <w:r w:rsidR="00B66DB1" w:rsidRPr="009A40F4">
        <w:rPr>
          <w:rFonts w:ascii="PT Astra Serif" w:hAnsi="PT Astra Serif"/>
          <w:sz w:val="22"/>
          <w:szCs w:val="22"/>
        </w:rPr>
        <w:t>Порядок создания мест (площадок) накопления ТКО и порядок формирования и ведения реестра мест (площадок) твёрдых коммунальных отходов, требования к его содержанию утвержден Постановлением Правительства РФ от 31.08.2018 № 1039 «Об утверждении Правил благоустройства мест (площадок) накопления твердых коммунальных отходов и ведения их реестра».</w:t>
      </w:r>
    </w:p>
    <w:p w:rsidR="00B66DB1" w:rsidRPr="009A40F4" w:rsidRDefault="005A31C9"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sz w:val="22"/>
          <w:szCs w:val="22"/>
        </w:rPr>
        <w:t xml:space="preserve">      5</w:t>
      </w:r>
      <w:r w:rsidR="00B66DB1" w:rsidRPr="009A40F4">
        <w:rPr>
          <w:rFonts w:ascii="PT Astra Serif" w:hAnsi="PT Astra Serif"/>
          <w:sz w:val="22"/>
          <w:szCs w:val="22"/>
        </w:rPr>
        <w:t xml:space="preserve">.3. Площадки для сбора ТКО должны быть оборудованы в соответствии с требованиями </w:t>
      </w:r>
      <w:r w:rsidR="00B66DB1" w:rsidRPr="009A40F4">
        <w:rPr>
          <w:rFonts w:ascii="PT Astra Serif" w:hAnsi="PT Astra Serif"/>
          <w:sz w:val="22"/>
          <w:szCs w:val="22"/>
          <w:shd w:val="clear" w:color="auto" w:fill="F8F8F8"/>
        </w:rPr>
        <w:t>СанПиН 2.1.3684-21 </w:t>
      </w:r>
      <w:hyperlink r:id="rId21" w:history="1">
        <w:r w:rsidR="00B66DB1" w:rsidRPr="009A40F4">
          <w:rPr>
            <w:rStyle w:val="a5"/>
            <w:rFonts w:ascii="PT Astra Serif" w:hAnsi="PT Astra Serif"/>
            <w:color w:val="auto"/>
            <w:sz w:val="22"/>
            <w:szCs w:val="22"/>
            <w:u w:val="none"/>
            <w:shd w:val="clear" w:color="auto" w:fill="F8F8F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B66DB1" w:rsidRPr="009A40F4">
        <w:rPr>
          <w:rFonts w:ascii="PT Astra Serif" w:hAnsi="PT Astra Serif"/>
          <w:sz w:val="22"/>
          <w:szCs w:val="22"/>
        </w:rPr>
        <w:t>.</w:t>
      </w:r>
    </w:p>
    <w:p w:rsidR="00B66DB1" w:rsidRPr="009A40F4" w:rsidRDefault="005A31C9"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5</w:t>
      </w:r>
      <w:r w:rsidR="00B66DB1" w:rsidRPr="009A40F4">
        <w:rPr>
          <w:rFonts w:ascii="PT Astra Serif" w:hAnsi="PT Astra Serif" w:cs="Arial"/>
          <w:sz w:val="22"/>
          <w:szCs w:val="22"/>
        </w:rPr>
        <w:t>.4.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5A31C9" w:rsidRPr="009A40F4" w:rsidRDefault="005A31C9" w:rsidP="005A31C9">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Контейнерные площадки могут быть совмещены со специальными площадками для складирования крупногабаритных отходов.</w:t>
      </w:r>
    </w:p>
    <w:p w:rsidR="00B66DB1" w:rsidRPr="009A40F4" w:rsidRDefault="00B66DB1" w:rsidP="005A31C9">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5A31C9" w:rsidRPr="009A40F4">
        <w:rPr>
          <w:rFonts w:ascii="PT Astra Serif" w:hAnsi="PT Astra Serif" w:cs="Arial"/>
          <w:sz w:val="22"/>
          <w:szCs w:val="22"/>
        </w:rPr>
        <w:t xml:space="preserve">    </w:t>
      </w:r>
      <w:r w:rsidRPr="009A40F4">
        <w:rPr>
          <w:rFonts w:ascii="PT Astra Serif" w:hAnsi="PT Astra Serif" w:cs="Arial"/>
          <w:sz w:val="22"/>
          <w:szCs w:val="22"/>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B66DB1" w:rsidRPr="009A40F4" w:rsidRDefault="005A31C9" w:rsidP="005A31C9">
      <w:pPr>
        <w:pStyle w:val="formattext"/>
        <w:shd w:val="clear" w:color="auto" w:fill="FFFFFF"/>
        <w:tabs>
          <w:tab w:val="left" w:pos="851"/>
        </w:tabs>
        <w:spacing w:before="0" w:beforeAutospacing="0" w:after="0" w:afterAutospacing="0"/>
        <w:ind w:firstLine="851"/>
        <w:jc w:val="both"/>
        <w:textAlignment w:val="baseline"/>
        <w:rPr>
          <w:rFonts w:ascii="PT Astra Serif" w:hAnsi="PT Astra Serif" w:cs="Arial"/>
          <w:sz w:val="22"/>
          <w:szCs w:val="22"/>
        </w:rPr>
      </w:pPr>
      <w:r w:rsidRPr="009A40F4">
        <w:rPr>
          <w:rFonts w:ascii="PT Astra Serif" w:hAnsi="PT Astra Serif" w:cs="Arial"/>
          <w:sz w:val="22"/>
          <w:szCs w:val="22"/>
        </w:rPr>
        <w:t>5</w:t>
      </w:r>
      <w:r w:rsidR="00B66DB1" w:rsidRPr="009A40F4">
        <w:rPr>
          <w:rFonts w:ascii="PT Astra Serif" w:hAnsi="PT Astra Serif" w:cs="Arial"/>
          <w:sz w:val="22"/>
          <w:szCs w:val="22"/>
        </w:rPr>
        <w:t>.5.  Необходимо обеспечивать свободный подъезд непосредственно к местам сбора и накопления твердых коммунальных отходов и выгребным ямам.</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При наличии выкатных контейнеров контейнерная площадка должна быть оборудована </w:t>
      </w:r>
      <w:r w:rsidR="00B66DB1" w:rsidRPr="009A40F4">
        <w:rPr>
          <w:rFonts w:ascii="PT Astra Serif" w:hAnsi="PT Astra Serif" w:cs="Arial"/>
          <w:sz w:val="22"/>
          <w:szCs w:val="22"/>
        </w:rPr>
        <w:lastRenderedPageBreak/>
        <w:t>пандусом от проезжей части и ограждением (бордюром), исключающим возможность скатывания контейнеров.</w:t>
      </w:r>
    </w:p>
    <w:p w:rsidR="00B66DB1" w:rsidRPr="009A40F4" w:rsidRDefault="005A31C9"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5</w:t>
      </w:r>
      <w:r w:rsidR="00B66DB1" w:rsidRPr="009A40F4">
        <w:rPr>
          <w:rFonts w:ascii="PT Astra Serif" w:hAnsi="PT Astra Serif" w:cs="Arial"/>
          <w:sz w:val="22"/>
          <w:szCs w:val="22"/>
        </w:rPr>
        <w:t>.6.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B66DB1" w:rsidRPr="009A40F4" w:rsidRDefault="005A31C9" w:rsidP="005A31C9">
      <w:pPr>
        <w:pStyle w:val="formattext"/>
        <w:shd w:val="clear" w:color="auto" w:fill="FFFFFF"/>
        <w:spacing w:before="0" w:beforeAutospacing="0" w:after="0" w:afterAutospacing="0"/>
        <w:ind w:firstLine="851"/>
        <w:jc w:val="both"/>
        <w:textAlignment w:val="baseline"/>
        <w:rPr>
          <w:rFonts w:ascii="PT Astra Serif" w:hAnsi="PT Astra Serif" w:cs="Arial"/>
          <w:sz w:val="22"/>
          <w:szCs w:val="22"/>
        </w:rPr>
      </w:pPr>
      <w:r w:rsidRPr="009A40F4">
        <w:rPr>
          <w:rFonts w:ascii="PT Astra Serif" w:hAnsi="PT Astra Serif" w:cs="Arial"/>
          <w:sz w:val="22"/>
          <w:szCs w:val="22"/>
        </w:rPr>
        <w:t>5</w:t>
      </w:r>
      <w:r w:rsidR="00B66DB1" w:rsidRPr="009A40F4">
        <w:rPr>
          <w:rFonts w:ascii="PT Astra Serif" w:hAnsi="PT Astra Serif" w:cs="Arial"/>
          <w:sz w:val="22"/>
          <w:szCs w:val="22"/>
        </w:rPr>
        <w:t>.7.  На территории муниципального образования запрещается:</w:t>
      </w:r>
    </w:p>
    <w:p w:rsidR="00B66DB1" w:rsidRPr="009A40F4" w:rsidRDefault="005A31C9"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эксплуатация контейнеров в технически неисправном состоянии или состоянии, не соответствующем санитарным нормам и правилам;</w:t>
      </w:r>
    </w:p>
    <w:p w:rsidR="00B66DB1" w:rsidRPr="009A40F4" w:rsidRDefault="005A31C9"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выгрузка отходов из контейнеров в не предназначенные и не оборудованные для этих целей транспортные средства;</w:t>
      </w:r>
    </w:p>
    <w:p w:rsidR="00B66DB1" w:rsidRPr="009A40F4" w:rsidRDefault="005A755B"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размещение контейнеров и бункеров вне контейнерных площадок;</w:t>
      </w:r>
    </w:p>
    <w:p w:rsidR="00B66DB1" w:rsidRPr="009A40F4" w:rsidRDefault="005A755B"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установка контейнерных площадок на проезжей части, газонах, тротуарах;</w:t>
      </w:r>
    </w:p>
    <w:p w:rsidR="00B66DB1" w:rsidRPr="009A40F4" w:rsidRDefault="005A755B" w:rsidP="00B66DB1">
      <w:pPr>
        <w:pStyle w:val="formattext"/>
        <w:shd w:val="clear" w:color="auto" w:fill="FFFFFF"/>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размещение отходов вне мест сбора и накопления отходов.</w:t>
      </w:r>
    </w:p>
    <w:p w:rsidR="00B66DB1" w:rsidRPr="009A40F4" w:rsidRDefault="005A755B" w:rsidP="005A755B">
      <w:pPr>
        <w:pStyle w:val="formattext"/>
        <w:shd w:val="clear" w:color="auto" w:fill="FFFFFF"/>
        <w:tabs>
          <w:tab w:val="left" w:pos="851"/>
        </w:tabs>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5</w:t>
      </w:r>
      <w:r w:rsidR="00B66DB1" w:rsidRPr="009A40F4">
        <w:rPr>
          <w:rFonts w:ascii="PT Astra Serif" w:hAnsi="PT Astra Serif" w:cs="Arial"/>
          <w:sz w:val="22"/>
          <w:szCs w:val="22"/>
        </w:rPr>
        <w:t>.8.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5A755B" w:rsidRPr="009A40F4" w:rsidRDefault="005A755B" w:rsidP="00B66DB1">
      <w:pPr>
        <w:pStyle w:val="3"/>
        <w:shd w:val="clear" w:color="auto" w:fill="FFFFFF"/>
        <w:spacing w:before="0" w:beforeAutospacing="0" w:after="0" w:afterAutospacing="0"/>
        <w:jc w:val="center"/>
        <w:textAlignment w:val="baseline"/>
        <w:rPr>
          <w:rFonts w:ascii="PT Astra Serif" w:hAnsi="PT Astra Serif" w:cs="Arial"/>
          <w:sz w:val="22"/>
          <w:szCs w:val="22"/>
        </w:rPr>
      </w:pPr>
    </w:p>
    <w:p w:rsidR="005A755B" w:rsidRPr="009A40F4" w:rsidRDefault="005A755B" w:rsidP="00B66DB1">
      <w:pPr>
        <w:pStyle w:val="3"/>
        <w:shd w:val="clear" w:color="auto" w:fill="FFFFFF"/>
        <w:spacing w:before="0" w:beforeAutospacing="0" w:after="0" w:afterAutospacing="0"/>
        <w:jc w:val="center"/>
        <w:textAlignment w:val="baseline"/>
        <w:rPr>
          <w:rFonts w:ascii="PT Astra Serif" w:hAnsi="PT Astra Serif" w:cs="Arial"/>
          <w:sz w:val="22"/>
          <w:szCs w:val="22"/>
        </w:rPr>
      </w:pPr>
    </w:p>
    <w:p w:rsidR="00EA5FC8" w:rsidRPr="009A40F4" w:rsidRDefault="005A755B" w:rsidP="00EA5FC8">
      <w:pPr>
        <w:pStyle w:val="3"/>
        <w:shd w:val="clear" w:color="auto" w:fill="FFFFFF"/>
        <w:tabs>
          <w:tab w:val="left" w:pos="851"/>
        </w:tabs>
        <w:spacing w:before="0" w:beforeAutospacing="0" w:after="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Статья 9. </w:t>
      </w:r>
      <w:r w:rsidR="00B66DB1" w:rsidRPr="009A40F4">
        <w:rPr>
          <w:rFonts w:ascii="PT Astra Serif" w:hAnsi="PT Astra Serif" w:cs="Arial"/>
          <w:sz w:val="22"/>
          <w:szCs w:val="22"/>
        </w:rPr>
        <w:t xml:space="preserve">Внешний вид фасадов и ограждающих конструкций зданий, строений, </w:t>
      </w:r>
      <w:r w:rsidR="00EA5FC8" w:rsidRPr="009A40F4">
        <w:rPr>
          <w:rFonts w:ascii="PT Astra Serif" w:hAnsi="PT Astra Serif" w:cs="Arial"/>
          <w:sz w:val="22"/>
          <w:szCs w:val="22"/>
        </w:rPr>
        <w:t xml:space="preserve">               </w:t>
      </w:r>
    </w:p>
    <w:p w:rsidR="00B66DB1" w:rsidRPr="009A40F4" w:rsidRDefault="00EA5FC8" w:rsidP="00EA5FC8">
      <w:pPr>
        <w:pStyle w:val="3"/>
        <w:shd w:val="clear" w:color="auto" w:fill="FFFFFF"/>
        <w:tabs>
          <w:tab w:val="left" w:pos="851"/>
        </w:tabs>
        <w:spacing w:before="0" w:beforeAutospacing="0" w:after="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сооружений</w:t>
      </w:r>
    </w:p>
    <w:p w:rsidR="00B66DB1" w:rsidRPr="009A40F4" w:rsidRDefault="00B66DB1" w:rsidP="00B66DB1">
      <w:pPr>
        <w:pStyle w:val="formattext"/>
        <w:shd w:val="clear" w:color="auto" w:fill="FFFFFF"/>
        <w:spacing w:before="0" w:beforeAutospacing="0" w:after="0" w:afterAutospacing="0"/>
        <w:jc w:val="center"/>
        <w:textAlignment w:val="baseline"/>
        <w:rPr>
          <w:rFonts w:ascii="PT Astra Serif" w:hAnsi="PT Astra Serif" w:cs="Arial"/>
          <w:sz w:val="22"/>
          <w:szCs w:val="22"/>
        </w:rPr>
      </w:pPr>
    </w:p>
    <w:p w:rsidR="00B66DB1" w:rsidRPr="009A40F4" w:rsidRDefault="00B66DB1" w:rsidP="005A755B">
      <w:pPr>
        <w:pStyle w:val="formattext"/>
        <w:shd w:val="clear" w:color="auto" w:fill="FFFFFF"/>
        <w:spacing w:before="0" w:beforeAutospacing="0" w:after="0" w:afterAutospacing="0"/>
        <w:ind w:firstLine="851"/>
        <w:jc w:val="both"/>
        <w:textAlignment w:val="baseline"/>
        <w:rPr>
          <w:rFonts w:ascii="PT Astra Serif" w:hAnsi="PT Astra Serif" w:cs="Arial"/>
          <w:sz w:val="22"/>
          <w:szCs w:val="22"/>
        </w:rPr>
      </w:pPr>
      <w:r w:rsidRPr="009A40F4">
        <w:rPr>
          <w:rFonts w:ascii="PT Astra Serif" w:hAnsi="PT Astra Serif" w:cs="Arial"/>
          <w:sz w:val="22"/>
          <w:szCs w:val="22"/>
        </w:rPr>
        <w:t xml:space="preserve">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территории муниципального образования. </w:t>
      </w:r>
    </w:p>
    <w:p w:rsidR="00B66DB1" w:rsidRPr="009A40F4" w:rsidRDefault="005A755B" w:rsidP="00C54D5D">
      <w:pPr>
        <w:pStyle w:val="formattext"/>
        <w:shd w:val="clear" w:color="auto" w:fill="FFFFFF"/>
        <w:spacing w:before="0" w:beforeAutospacing="0" w:after="0" w:afterAutospacing="0"/>
        <w:ind w:firstLine="851"/>
        <w:jc w:val="both"/>
        <w:textAlignment w:val="baseline"/>
        <w:rPr>
          <w:rFonts w:ascii="PT Astra Serif" w:hAnsi="PT Astra Serif" w:cs="Arial"/>
          <w:sz w:val="22"/>
          <w:szCs w:val="22"/>
        </w:rPr>
      </w:pPr>
      <w:r w:rsidRPr="009A40F4">
        <w:rPr>
          <w:rFonts w:ascii="PT Astra Serif" w:hAnsi="PT Astra Serif" w:cs="Arial"/>
          <w:sz w:val="22"/>
          <w:szCs w:val="22"/>
        </w:rPr>
        <w:t>2</w:t>
      </w:r>
      <w:r w:rsidR="00B66DB1" w:rsidRPr="009A40F4">
        <w:rPr>
          <w:rFonts w:ascii="PT Astra Serif" w:hAnsi="PT Astra Serif" w:cs="Arial"/>
          <w:sz w:val="22"/>
          <w:szCs w:val="22"/>
        </w:rPr>
        <w:t xml:space="preserve">.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отделом архитектуры и строительства администрации муниципального образования Кимовский район.  </w:t>
      </w:r>
    </w:p>
    <w:p w:rsidR="00B66DB1" w:rsidRPr="009A40F4" w:rsidRDefault="00B66DB1" w:rsidP="005A755B">
      <w:pPr>
        <w:shd w:val="clear" w:color="auto" w:fill="FFFFFF"/>
        <w:spacing w:after="0" w:line="240" w:lineRule="auto"/>
        <w:ind w:firstLine="851"/>
        <w:textAlignment w:val="baseline"/>
        <w:rPr>
          <w:rFonts w:ascii="PT Astra Serif" w:eastAsia="Times New Roman" w:hAnsi="PT Astra Serif" w:cs="Arial"/>
        </w:rPr>
      </w:pPr>
      <w:r w:rsidRPr="009A40F4">
        <w:rPr>
          <w:rFonts w:ascii="PT Astra Serif" w:eastAsia="Times New Roman" w:hAnsi="PT Astra Serif" w:cs="Arial"/>
        </w:rPr>
        <w:t>3. Под изменением внешнего вида фасадов и ограждающих конструкций зданий, строений, сооружений понимается:</w:t>
      </w:r>
    </w:p>
    <w:p w:rsidR="00B66DB1" w:rsidRPr="009A40F4" w:rsidRDefault="00B66DB1" w:rsidP="005A755B">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5A755B" w:rsidRPr="009A40F4">
        <w:rPr>
          <w:rFonts w:ascii="PT Astra Serif" w:eastAsia="Times New Roman" w:hAnsi="PT Astra Serif" w:cs="Arial"/>
        </w:rPr>
        <w:t xml:space="preserve">- </w:t>
      </w:r>
      <w:r w:rsidRPr="009A40F4">
        <w:rPr>
          <w:rFonts w:ascii="PT Astra Serif" w:eastAsia="Times New Roman" w:hAnsi="PT Astra Serif" w:cs="Arial"/>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66DB1" w:rsidRPr="009A40F4" w:rsidRDefault="00B66DB1" w:rsidP="00B66DB1">
      <w:pPr>
        <w:shd w:val="clear" w:color="auto" w:fill="FFFFFF"/>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5A755B" w:rsidRPr="009A40F4">
        <w:rPr>
          <w:rFonts w:ascii="PT Astra Serif" w:eastAsia="Times New Roman" w:hAnsi="PT Astra Serif" w:cs="Arial"/>
        </w:rPr>
        <w:t xml:space="preserve">      - </w:t>
      </w:r>
      <w:r w:rsidRPr="009A40F4">
        <w:rPr>
          <w:rFonts w:ascii="PT Astra Serif" w:eastAsia="Times New Roman" w:hAnsi="PT Astra Serif" w:cs="Arial"/>
        </w:rPr>
        <w:t>замена облицовочного материала;</w:t>
      </w:r>
    </w:p>
    <w:p w:rsidR="00B66DB1" w:rsidRPr="009A40F4" w:rsidRDefault="00B66DB1" w:rsidP="00C54D5D">
      <w:pPr>
        <w:shd w:val="clear" w:color="auto" w:fill="FFFFFF"/>
        <w:tabs>
          <w:tab w:val="left" w:pos="851"/>
        </w:tabs>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C54D5D" w:rsidRPr="009A40F4">
        <w:rPr>
          <w:rFonts w:ascii="PT Astra Serif" w:eastAsia="Times New Roman" w:hAnsi="PT Astra Serif" w:cs="Arial"/>
        </w:rPr>
        <w:t xml:space="preserve">  - </w:t>
      </w:r>
      <w:r w:rsidRPr="009A40F4">
        <w:rPr>
          <w:rFonts w:ascii="PT Astra Serif" w:eastAsia="Times New Roman" w:hAnsi="PT Astra Serif" w:cs="Arial"/>
        </w:rPr>
        <w:t xml:space="preserve"> покраска фасада, его частей, ограждающих конструкций зданий, строений, сооружений; </w:t>
      </w:r>
    </w:p>
    <w:p w:rsidR="00B66DB1" w:rsidRPr="009A40F4" w:rsidRDefault="00C54D5D"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 </w:t>
      </w:r>
      <w:r w:rsidR="00B66DB1" w:rsidRPr="009A40F4">
        <w:rPr>
          <w:rFonts w:ascii="PT Astra Serif" w:eastAsia="Times New Roman" w:hAnsi="PT Astra Serif" w:cs="Arial"/>
        </w:rPr>
        <w:t>изменение конструкции крыши, материала кровли, элементов безопасности крыши, элементов организованного наружного водостока;</w:t>
      </w:r>
    </w:p>
    <w:p w:rsidR="00B66DB1" w:rsidRPr="009A40F4" w:rsidRDefault="00C54D5D" w:rsidP="00C54D5D">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 xml:space="preserve"> - </w:t>
      </w:r>
      <w:r w:rsidR="00B66DB1" w:rsidRPr="009A40F4">
        <w:rPr>
          <w:rFonts w:ascii="PT Astra Serif" w:eastAsia="Times New Roman" w:hAnsi="PT Astra Serif" w:cs="Arial"/>
        </w:rPr>
        <w:t>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r w:rsidR="00B66DB1" w:rsidRPr="009A40F4">
        <w:rPr>
          <w:rFonts w:ascii="PT Astra Serif" w:eastAsia="Times New Roman" w:hAnsi="PT Astra Serif" w:cs="Arial"/>
        </w:rPr>
        <w:br/>
        <w:t xml:space="preserve">            </w:t>
      </w:r>
      <w:r w:rsidRPr="009A40F4">
        <w:rPr>
          <w:rFonts w:ascii="PT Astra Serif" w:eastAsia="Times New Roman" w:hAnsi="PT Astra Serif" w:cs="Arial"/>
        </w:rPr>
        <w:t xml:space="preserve">  - </w:t>
      </w:r>
      <w:r w:rsidR="00B66DB1" w:rsidRPr="009A40F4">
        <w:rPr>
          <w:rFonts w:ascii="PT Astra Serif" w:eastAsia="Times New Roman" w:hAnsi="PT Astra Serif" w:cs="Arial"/>
        </w:rPr>
        <w:t>установка (крепление) или демонтаж дополнительных элементов и устройств (флагштоков, кронштейнов).</w:t>
      </w:r>
    </w:p>
    <w:p w:rsidR="00B66DB1" w:rsidRPr="009A40F4" w:rsidRDefault="00B66DB1" w:rsidP="00C54D5D">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4. В целях сохранения внешнего архитектурно-градостроительного облика сложившейся застройки территории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B66DB1" w:rsidRPr="009A40F4" w:rsidRDefault="00B66DB1" w:rsidP="00C54D5D">
      <w:pPr>
        <w:shd w:val="clear" w:color="auto" w:fill="FFFFFF"/>
        <w:tabs>
          <w:tab w:val="left" w:pos="851"/>
        </w:tabs>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 xml:space="preserve">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высолов, общее </w:t>
      </w:r>
      <w:r w:rsidRPr="009A40F4">
        <w:rPr>
          <w:rFonts w:ascii="PT Astra Serif" w:eastAsia="Times New Roman" w:hAnsi="PT Astra Serif" w:cs="Arial"/>
        </w:rPr>
        <w:lastRenderedPageBreak/>
        <w:t>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B66DB1" w:rsidRPr="009A40F4" w:rsidRDefault="00B66DB1" w:rsidP="00C54D5D">
      <w:pPr>
        <w:shd w:val="clear" w:color="auto" w:fill="FFFFFF"/>
        <w:tabs>
          <w:tab w:val="left" w:pos="851"/>
        </w:tabs>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B66DB1" w:rsidRPr="009A40F4" w:rsidRDefault="00B66DB1" w:rsidP="00C54D5D">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4.3. облицовывать поверхность неоштукатуренных стен и цоколей с выветрившейся кладкой, плитками или оштукатуривать;</w:t>
      </w:r>
    </w:p>
    <w:p w:rsidR="00B66DB1" w:rsidRPr="009A40F4" w:rsidRDefault="00B66DB1" w:rsidP="005A755B">
      <w:pPr>
        <w:shd w:val="clear" w:color="auto" w:fill="FFFFFF"/>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B66DB1" w:rsidRPr="009A40F4" w:rsidRDefault="00B66DB1" w:rsidP="005A755B">
      <w:pPr>
        <w:shd w:val="clear" w:color="auto" w:fill="FFFFFF"/>
        <w:spacing w:after="0" w:line="240" w:lineRule="auto"/>
        <w:ind w:firstLine="48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B66DB1" w:rsidRPr="009A40F4" w:rsidRDefault="00B66DB1" w:rsidP="00C54D5D">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4.6. затирать цементным раствором отдельные участки панелей и блоков, выполненные из легкого бетона и не имеющие наружного фактурного слоя;</w:t>
      </w:r>
      <w:r w:rsidRPr="009A40F4">
        <w:rPr>
          <w:rFonts w:ascii="PT Astra Serif" w:eastAsia="Times New Roman" w:hAnsi="PT Astra Serif" w:cs="Arial"/>
        </w:rPr>
        <w:b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4.8. очищать фасады и ограждающие конструкции зданий, строений, сооружений и промывать от загрязнений по мере необходимости;</w:t>
      </w:r>
    </w:p>
    <w:p w:rsidR="00B66DB1" w:rsidRPr="009A40F4" w:rsidRDefault="00B66DB1" w:rsidP="00C54D5D">
      <w:pPr>
        <w:shd w:val="clear" w:color="auto" w:fill="FFFFFF"/>
        <w:spacing w:after="0" w:line="240" w:lineRule="auto"/>
        <w:ind w:firstLine="851"/>
        <w:jc w:val="both"/>
        <w:textAlignment w:val="baseline"/>
        <w:rPr>
          <w:rFonts w:ascii="PT Astra Serif" w:eastAsia="Times New Roman" w:hAnsi="PT Astra Serif" w:cs="Arial"/>
        </w:rPr>
      </w:pPr>
      <w:r w:rsidRPr="009A40F4">
        <w:rPr>
          <w:rFonts w:ascii="PT Astra Serif" w:eastAsia="Times New Roman" w:hAnsi="PT Astra Serif" w:cs="Arial"/>
        </w:rPr>
        <w:t>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B66DB1" w:rsidRPr="009A40F4" w:rsidRDefault="00B66DB1" w:rsidP="00C54D5D">
      <w:pPr>
        <w:shd w:val="clear" w:color="auto" w:fill="FFFFFF"/>
        <w:tabs>
          <w:tab w:val="left" w:pos="851"/>
        </w:tabs>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4.11. проверять в обетонированных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муниципального образования;</w:t>
      </w:r>
      <w:r w:rsidRPr="009A40F4">
        <w:rPr>
          <w:rFonts w:ascii="PT Astra Serif" w:eastAsia="Times New Roman" w:hAnsi="PT Astra Serif" w:cs="Arial"/>
        </w:rPr>
        <w:b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r w:rsidRPr="009A40F4">
        <w:rPr>
          <w:rFonts w:ascii="PT Astra Serif" w:eastAsia="Times New Roman" w:hAnsi="PT Astra Serif" w:cs="Arial"/>
        </w:rPr>
        <w:br/>
        <w:t xml:space="preserve">               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5. Окраску фасадов и ограждающих конструкций зданий, строений, сооружений, а также металлических лестниц, флагодержателей,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w:t>
      </w:r>
      <w:r w:rsidRPr="009A40F4">
        <w:rPr>
          <w:rFonts w:ascii="PT Astra Serif" w:eastAsia="Times New Roman" w:hAnsi="PT Astra Serif" w:cs="Arial"/>
          <w:b/>
        </w:rPr>
        <w:t xml:space="preserve">, </w:t>
      </w:r>
      <w:r w:rsidRPr="009A40F4">
        <w:rPr>
          <w:rFonts w:ascii="PT Astra Serif" w:eastAsia="Times New Roman" w:hAnsi="PT Astra Serif" w:cs="Arial"/>
        </w:rPr>
        <w:t xml:space="preserve">предусмотренного  </w:t>
      </w:r>
      <w:r w:rsidR="00C54D5D" w:rsidRPr="009A40F4">
        <w:rPr>
          <w:rFonts w:ascii="PT Astra Serif" w:eastAsia="Times New Roman" w:hAnsi="PT Astra Serif" w:cs="Arial"/>
        </w:rPr>
        <w:t xml:space="preserve">частью </w:t>
      </w:r>
      <w:r w:rsidRPr="009A40F4">
        <w:rPr>
          <w:rFonts w:ascii="PT Astra Serif" w:eastAsia="Times New Roman" w:hAnsi="PT Astra Serif" w:cs="Arial"/>
        </w:rPr>
        <w:t>2 настоящей статьи.</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При разработке проекта архитектурного решения фасада необходимо учитывать требования настоящей статьи.</w:t>
      </w:r>
    </w:p>
    <w:p w:rsidR="00B66DB1" w:rsidRPr="009A40F4" w:rsidRDefault="00B66DB1" w:rsidP="00C54D5D">
      <w:pPr>
        <w:shd w:val="clear" w:color="auto" w:fill="FFFFFF"/>
        <w:tabs>
          <w:tab w:val="left" w:pos="851"/>
        </w:tabs>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подоконников и водосточных труб. Слабо держащаяся старая краска должна быть удалена.</w:t>
      </w:r>
    </w:p>
    <w:p w:rsidR="00B66DB1" w:rsidRPr="009A40F4" w:rsidRDefault="00B66DB1" w:rsidP="005A755B">
      <w:pPr>
        <w:shd w:val="clear" w:color="auto" w:fill="FFFFFF"/>
        <w:spacing w:after="0" w:line="240" w:lineRule="auto"/>
        <w:ind w:firstLine="568"/>
        <w:jc w:val="both"/>
        <w:textAlignment w:val="baseline"/>
        <w:rPr>
          <w:rFonts w:ascii="PT Astra Serif" w:eastAsia="Times New Roman" w:hAnsi="PT Astra Serif" w:cs="Arial"/>
        </w:rPr>
      </w:pPr>
      <w:r w:rsidRPr="009A40F4">
        <w:rPr>
          <w:rFonts w:ascii="PT Astra Serif" w:eastAsia="Times New Roman" w:hAnsi="PT Astra Serif" w:cs="Arial"/>
        </w:rPr>
        <w:lastRenderedPageBreak/>
        <w:t xml:space="preserve">    Окрашенные поверхности фасадов, ограждающих конструкций должны быть ровными, без помарок, пятен и поврежденных мест.</w:t>
      </w:r>
    </w:p>
    <w:p w:rsidR="00B66DB1" w:rsidRPr="009A40F4" w:rsidRDefault="00C54D5D"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7</w:t>
      </w:r>
      <w:r w:rsidR="00B66DB1" w:rsidRPr="009A40F4">
        <w:rPr>
          <w:rFonts w:ascii="PT Astra Serif" w:eastAsia="Times New Roman" w:hAnsi="PT Astra Serif" w:cs="Arial"/>
        </w:rPr>
        <w:t>.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Не допускается наличие искривлений и провисаний фасадной сетки.</w:t>
      </w:r>
      <w:r w:rsidRPr="009A40F4">
        <w:rPr>
          <w:rFonts w:ascii="PT Astra Serif" w:eastAsia="Times New Roman" w:hAnsi="PT Astra Serif" w:cs="Arial"/>
        </w:rPr>
        <w:br/>
        <w:t xml:space="preserve">             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r w:rsidRPr="009A40F4">
        <w:rPr>
          <w:rFonts w:ascii="PT Astra Serif" w:eastAsia="Times New Roman" w:hAnsi="PT Astra Serif" w:cs="Arial"/>
        </w:rPr>
        <w:br/>
        <w:t xml:space="preserve">            </w:t>
      </w:r>
      <w:r w:rsidR="00C54D5D" w:rsidRPr="009A40F4">
        <w:rPr>
          <w:rFonts w:ascii="PT Astra Serif" w:eastAsia="Times New Roman" w:hAnsi="PT Astra Serif" w:cs="Arial"/>
        </w:rPr>
        <w:t xml:space="preserve"> </w:t>
      </w:r>
      <w:r w:rsidRPr="009A40F4">
        <w:rPr>
          <w:rFonts w:ascii="PT Astra Serif" w:eastAsia="Times New Roman" w:hAnsi="PT Astra Serif" w:cs="Arial"/>
        </w:rPr>
        <w:t>9. На фасадах и ограждающих конструкциях не допускается:</w:t>
      </w:r>
    </w:p>
    <w:p w:rsidR="00B66DB1" w:rsidRPr="009A40F4" w:rsidRDefault="00C54D5D"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B66DB1" w:rsidRPr="009A40F4">
        <w:rPr>
          <w:rFonts w:ascii="PT Astra Serif" w:eastAsia="Times New Roman" w:hAnsi="PT Astra Serif" w:cs="Arial"/>
        </w:rPr>
        <w:t>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B66DB1" w:rsidRPr="009A40F4" w:rsidRDefault="00C54D5D"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B66DB1" w:rsidRPr="009A40F4">
        <w:rPr>
          <w:rFonts w:ascii="PT Astra Serif" w:eastAsia="Times New Roman" w:hAnsi="PT Astra Serif" w:cs="Arial"/>
        </w:rPr>
        <w:t>расширение и устройство проемов в стенах крупнопанельных и крупноблочных зданий, а также крепление к панелям наружных стен оттяжек;</w:t>
      </w:r>
    </w:p>
    <w:p w:rsidR="00B66DB1" w:rsidRPr="009A40F4" w:rsidRDefault="00C54D5D"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B66DB1" w:rsidRPr="009A40F4">
        <w:rPr>
          <w:rFonts w:ascii="PT Astra Serif" w:eastAsia="Times New Roman" w:hAnsi="PT Astra Serif" w:cs="Arial"/>
        </w:rPr>
        <w:t xml:space="preserve">размещение афиш, плакатов, листовок, объявлений, в том числе рекламного характера, печатных материалов, надписей, агитационных материалов, графических изображений на фасадах, ограждающих конструкциях зданий, строений, сооружений, окнах, дверях, на ограждениях входных групп зданий, строений, сооружений, за исключением праздничного оформления и информационных конструкций, размещенных в соответствии со статьями </w:t>
      </w:r>
      <w:r w:rsidRPr="009A40F4">
        <w:rPr>
          <w:rFonts w:ascii="PT Astra Serif" w:eastAsia="Times New Roman" w:hAnsi="PT Astra Serif" w:cs="Arial"/>
        </w:rPr>
        <w:t xml:space="preserve"> </w:t>
      </w:r>
      <w:r w:rsidR="00083D94" w:rsidRPr="009A40F4">
        <w:rPr>
          <w:rFonts w:ascii="PT Astra Serif" w:eastAsia="Times New Roman" w:hAnsi="PT Astra Serif" w:cs="Arial"/>
        </w:rPr>
        <w:t xml:space="preserve">13 и 21 </w:t>
      </w:r>
      <w:r w:rsidR="00B66DB1" w:rsidRPr="009A40F4">
        <w:rPr>
          <w:rFonts w:ascii="PT Astra Serif" w:eastAsia="Times New Roman" w:hAnsi="PT Astra Serif" w:cs="Arial"/>
        </w:rPr>
        <w:t>настоящих Правил.</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B66DB1" w:rsidRPr="009A40F4" w:rsidRDefault="00B66DB1" w:rsidP="005A755B">
      <w:pPr>
        <w:shd w:val="clear" w:color="auto" w:fill="FFFFFF"/>
        <w:spacing w:after="0" w:line="240" w:lineRule="auto"/>
        <w:ind w:firstLine="710"/>
        <w:jc w:val="both"/>
        <w:textAlignment w:val="baseline"/>
        <w:rPr>
          <w:rFonts w:ascii="PT Astra Serif" w:eastAsia="Times New Roman" w:hAnsi="PT Astra Serif" w:cs="Arial"/>
        </w:rPr>
      </w:pPr>
      <w:r w:rsidRPr="009A40F4">
        <w:rPr>
          <w:rFonts w:ascii="PT Astra Serif" w:eastAsia="Times New Roman" w:hAnsi="PT Astra Serif" w:cs="Arial"/>
        </w:rPr>
        <w:t>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B66DB1" w:rsidRPr="009A40F4" w:rsidRDefault="00B66DB1" w:rsidP="005A755B">
      <w:pPr>
        <w:shd w:val="clear" w:color="auto" w:fill="FFFFFF"/>
        <w:spacing w:after="0" w:line="240" w:lineRule="auto"/>
        <w:ind w:firstLine="710"/>
        <w:jc w:val="both"/>
        <w:textAlignment w:val="baseline"/>
        <w:rPr>
          <w:rFonts w:ascii="PT Astra Serif" w:eastAsia="Times New Roman" w:hAnsi="PT Astra Serif" w:cs="Arial"/>
        </w:rPr>
      </w:pPr>
      <w:r w:rsidRPr="009A40F4">
        <w:rPr>
          <w:rFonts w:ascii="PT Astra Serif" w:eastAsia="Times New Roman" w:hAnsi="PT Astra Serif" w:cs="Arial"/>
        </w:rPr>
        <w:t>11. Содержание фасадов, ограждающих конструкций зданий, строений и сооружений включает:</w:t>
      </w:r>
    </w:p>
    <w:p w:rsidR="00B66DB1" w:rsidRPr="009A40F4" w:rsidRDefault="00EA5FC8" w:rsidP="005A755B">
      <w:pPr>
        <w:shd w:val="clear" w:color="auto" w:fill="FFFFFF"/>
        <w:spacing w:after="0" w:line="240" w:lineRule="auto"/>
        <w:ind w:firstLine="710"/>
        <w:jc w:val="both"/>
        <w:textAlignment w:val="baseline"/>
        <w:rPr>
          <w:rFonts w:ascii="PT Astra Serif" w:eastAsia="Times New Roman" w:hAnsi="PT Astra Serif" w:cs="Arial"/>
        </w:rPr>
      </w:pPr>
      <w:r w:rsidRPr="009A40F4">
        <w:rPr>
          <w:rFonts w:ascii="PT Astra Serif" w:eastAsia="Times New Roman" w:hAnsi="PT Astra Serif" w:cs="Arial"/>
        </w:rPr>
        <w:t xml:space="preserve">а) </w:t>
      </w:r>
      <w:r w:rsidR="00B66DB1" w:rsidRPr="009A40F4">
        <w:rPr>
          <w:rFonts w:ascii="PT Astra Serif" w:eastAsia="Times New Roman" w:hAnsi="PT Astra Serif" w:cs="Arial"/>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66DB1" w:rsidRPr="009A40F4" w:rsidRDefault="00EA5FC8" w:rsidP="005A755B">
      <w:pPr>
        <w:shd w:val="clear" w:color="auto" w:fill="FFFFFF"/>
        <w:spacing w:after="0" w:line="240" w:lineRule="auto"/>
        <w:ind w:firstLine="710"/>
        <w:jc w:val="both"/>
        <w:textAlignment w:val="baseline"/>
        <w:rPr>
          <w:rFonts w:ascii="PT Astra Serif" w:eastAsia="Times New Roman" w:hAnsi="PT Astra Serif" w:cs="Arial"/>
        </w:rPr>
      </w:pPr>
      <w:r w:rsidRPr="009A40F4">
        <w:rPr>
          <w:rFonts w:ascii="PT Astra Serif" w:eastAsia="Times New Roman" w:hAnsi="PT Astra Serif" w:cs="Arial"/>
        </w:rPr>
        <w:t xml:space="preserve">б) </w:t>
      </w:r>
      <w:r w:rsidR="00B66DB1" w:rsidRPr="009A40F4">
        <w:rPr>
          <w:rFonts w:ascii="PT Astra Serif" w:eastAsia="Times New Roman" w:hAnsi="PT Astra Serif" w:cs="Arial"/>
        </w:rPr>
        <w:t>обеспечение наличия и содержание в исправном состоянии водостоков, водосточных труб и сливов;</w:t>
      </w:r>
    </w:p>
    <w:p w:rsidR="00B66DB1" w:rsidRPr="009A40F4" w:rsidRDefault="00EA5FC8"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в) </w:t>
      </w:r>
      <w:r w:rsidR="00B66DB1" w:rsidRPr="009A40F4">
        <w:rPr>
          <w:rFonts w:ascii="PT Astra Serif" w:eastAsia="Times New Roman" w:hAnsi="PT Astra Serif" w:cs="Arial"/>
        </w:rPr>
        <w:t>очистку от снега и льда крыш и козырьков, удаление наледи, снега и сосулек с карнизов, балконов и лоджий;</w:t>
      </w:r>
    </w:p>
    <w:p w:rsidR="00B66DB1" w:rsidRPr="009A40F4" w:rsidRDefault="00EA5FC8"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г)</w:t>
      </w:r>
      <w:r w:rsidR="00B66DB1" w:rsidRPr="009A40F4">
        <w:rPr>
          <w:rFonts w:ascii="PT Astra Serif" w:eastAsia="Times New Roman" w:hAnsi="PT Astra Serif" w:cs="Arial"/>
        </w:rPr>
        <w:t xml:space="preserve"> герметизацию, заделку и расшивку швов, трещин и выбоин;</w:t>
      </w:r>
      <w:r w:rsidR="00B66DB1" w:rsidRPr="009A40F4">
        <w:rPr>
          <w:rFonts w:ascii="PT Astra Serif" w:eastAsia="Times New Roman" w:hAnsi="PT Astra Serif" w:cs="Arial"/>
        </w:rPr>
        <w:br/>
        <w:t xml:space="preserve">             </w:t>
      </w:r>
      <w:r w:rsidRPr="009A40F4">
        <w:rPr>
          <w:rFonts w:ascii="PT Astra Serif" w:eastAsia="Times New Roman" w:hAnsi="PT Astra Serif" w:cs="Arial"/>
        </w:rPr>
        <w:t>д)</w:t>
      </w:r>
      <w:r w:rsidR="00B66DB1" w:rsidRPr="009A40F4">
        <w:rPr>
          <w:rFonts w:ascii="PT Astra Serif" w:eastAsia="Times New Roman" w:hAnsi="PT Astra Serif" w:cs="Arial"/>
        </w:rPr>
        <w:t xml:space="preserve"> восстановление, ремонт и своевременную очистку отмосток, приямков цокольных окон и входов в подвалы;</w:t>
      </w:r>
    </w:p>
    <w:p w:rsidR="00B66DB1" w:rsidRPr="009A40F4" w:rsidRDefault="00EA5FC8"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е) </w:t>
      </w:r>
      <w:r w:rsidR="00B66DB1" w:rsidRPr="009A40F4">
        <w:rPr>
          <w:rFonts w:ascii="PT Astra Serif" w:eastAsia="Times New Roman" w:hAnsi="PT Astra Serif" w:cs="Arial"/>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B66DB1" w:rsidRPr="009A40F4" w:rsidRDefault="00EA5FC8"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ж)</w:t>
      </w:r>
      <w:r w:rsidR="00B66DB1" w:rsidRPr="009A40F4">
        <w:rPr>
          <w:rFonts w:ascii="PT Astra Serif" w:eastAsia="Times New Roman" w:hAnsi="PT Astra Serif" w:cs="Arial"/>
        </w:rPr>
        <w:t xml:space="preserve"> очистку и промывку поверхностей фасадов в зависимости от их состояния и условий эксплуатации;</w:t>
      </w:r>
    </w:p>
    <w:p w:rsidR="00B66DB1" w:rsidRPr="009A40F4" w:rsidRDefault="00B66DB1" w:rsidP="005A755B">
      <w:pPr>
        <w:shd w:val="clear" w:color="auto" w:fill="FFFFFF"/>
        <w:tabs>
          <w:tab w:val="left" w:pos="426"/>
        </w:tabs>
        <w:spacing w:after="0" w:line="240" w:lineRule="auto"/>
        <w:ind w:firstLine="710"/>
        <w:jc w:val="both"/>
        <w:textAlignment w:val="baseline"/>
        <w:rPr>
          <w:rFonts w:ascii="PT Astra Serif" w:eastAsia="Times New Roman" w:hAnsi="PT Astra Serif" w:cs="Arial"/>
        </w:rPr>
      </w:pPr>
      <w:r w:rsidRPr="009A40F4">
        <w:rPr>
          <w:rFonts w:ascii="PT Astra Serif" w:eastAsia="Times New Roman" w:hAnsi="PT Astra Serif" w:cs="Arial"/>
        </w:rPr>
        <w:t xml:space="preserve"> </w:t>
      </w:r>
      <w:r w:rsidR="00EA5FC8" w:rsidRPr="009A40F4">
        <w:rPr>
          <w:rFonts w:ascii="PT Astra Serif" w:eastAsia="Times New Roman" w:hAnsi="PT Astra Serif" w:cs="Arial"/>
        </w:rPr>
        <w:t>з)</w:t>
      </w:r>
      <w:r w:rsidRPr="009A40F4">
        <w:rPr>
          <w:rFonts w:ascii="PT Astra Serif" w:eastAsia="Times New Roman" w:hAnsi="PT Astra Serif" w:cs="Arial"/>
        </w:rPr>
        <w:t xml:space="preserve"> мытье окон и витрин, вывесок и указателей, информационных конструкций;</w:t>
      </w:r>
      <w:r w:rsidRPr="009A40F4">
        <w:rPr>
          <w:rFonts w:ascii="PT Astra Serif" w:eastAsia="Times New Roman" w:hAnsi="PT Astra Serif" w:cs="Arial"/>
        </w:rPr>
        <w:br/>
        <w:t xml:space="preserve">            </w:t>
      </w:r>
      <w:r w:rsidR="00EA5FC8" w:rsidRPr="009A40F4">
        <w:rPr>
          <w:rFonts w:ascii="PT Astra Serif" w:eastAsia="Times New Roman" w:hAnsi="PT Astra Serif" w:cs="Arial"/>
        </w:rPr>
        <w:t xml:space="preserve"> и)</w:t>
      </w:r>
      <w:r w:rsidRPr="009A40F4">
        <w:rPr>
          <w:rFonts w:ascii="PT Astra Serif" w:eastAsia="Times New Roman" w:hAnsi="PT Astra Serif" w:cs="Arial"/>
        </w:rPr>
        <w:t xml:space="preserve"> выполнение иных требований, предусмотренных нормами технической эксплуатации зданий, строений и сооружений.</w:t>
      </w:r>
    </w:p>
    <w:p w:rsidR="00B66DB1" w:rsidRPr="009A40F4" w:rsidRDefault="00B66DB1" w:rsidP="00EA5FC8">
      <w:pPr>
        <w:shd w:val="clear" w:color="auto" w:fill="FFFFFF"/>
        <w:spacing w:after="0" w:line="240" w:lineRule="auto"/>
        <w:ind w:firstLine="709"/>
        <w:jc w:val="both"/>
        <w:textAlignment w:val="baseline"/>
        <w:outlineLvl w:val="2"/>
        <w:rPr>
          <w:rFonts w:ascii="PT Astra Serif" w:eastAsia="Times New Roman" w:hAnsi="PT Astra Serif" w:cs="Arial"/>
          <w:b/>
          <w:bCs/>
        </w:rPr>
      </w:pPr>
    </w:p>
    <w:p w:rsidR="00B66DB1" w:rsidRPr="009A40F4" w:rsidRDefault="00EA5FC8" w:rsidP="00EA5FC8">
      <w:pPr>
        <w:shd w:val="clear" w:color="auto" w:fill="FFFFFF"/>
        <w:spacing w:after="0" w:line="240" w:lineRule="auto"/>
        <w:ind w:firstLine="709"/>
        <w:jc w:val="both"/>
        <w:textAlignment w:val="baseline"/>
        <w:outlineLvl w:val="2"/>
        <w:rPr>
          <w:rFonts w:ascii="PT Astra Serif" w:eastAsia="Times New Roman" w:hAnsi="PT Astra Serif" w:cs="Arial"/>
          <w:b/>
          <w:bCs/>
        </w:rPr>
      </w:pPr>
      <w:r w:rsidRPr="009A40F4">
        <w:rPr>
          <w:rFonts w:ascii="PT Astra Serif" w:eastAsia="Times New Roman" w:hAnsi="PT Astra Serif" w:cs="Arial"/>
          <w:b/>
          <w:bCs/>
        </w:rPr>
        <w:t xml:space="preserve">Статья 10. </w:t>
      </w:r>
      <w:r w:rsidR="00B66DB1" w:rsidRPr="009A40F4">
        <w:rPr>
          <w:rFonts w:ascii="PT Astra Serif" w:eastAsia="Times New Roman" w:hAnsi="PT Astra Serif" w:cs="Arial"/>
          <w:b/>
          <w:bCs/>
        </w:rPr>
        <w:t>Проектирование, размещение, содержание и восстановление элементов благоустройства</w:t>
      </w:r>
    </w:p>
    <w:p w:rsidR="00B66DB1" w:rsidRPr="009A40F4" w:rsidRDefault="00B66DB1" w:rsidP="00EA5FC8">
      <w:pPr>
        <w:shd w:val="clear" w:color="auto" w:fill="FFFFFF"/>
        <w:tabs>
          <w:tab w:val="left" w:pos="709"/>
        </w:tabs>
        <w:spacing w:after="0" w:line="240" w:lineRule="auto"/>
        <w:jc w:val="both"/>
        <w:textAlignment w:val="baseline"/>
        <w:rPr>
          <w:rFonts w:ascii="PT Astra Serif" w:eastAsia="Times New Roman" w:hAnsi="PT Astra Serif" w:cs="Arial"/>
        </w:rPr>
      </w:pPr>
    </w:p>
    <w:p w:rsidR="00B66DB1" w:rsidRPr="009A40F4" w:rsidRDefault="00E65E4E"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t xml:space="preserve">1. </w:t>
      </w:r>
      <w:r w:rsidR="00B66DB1" w:rsidRPr="009A40F4">
        <w:rPr>
          <w:rFonts w:ascii="PT Astra Serif" w:eastAsia="Times New Roman" w:hAnsi="PT Astra Serif" w:cs="Arial"/>
        </w:rPr>
        <w:t xml:space="preserve">Основой развития городской среды является осуществление мероприятий по благоустройству территорий муниципального образования, разработка и реализация проектов благоустройства (далее - проекты благоустройства).           </w:t>
      </w:r>
    </w:p>
    <w:p w:rsidR="00B66DB1" w:rsidRPr="009A40F4" w:rsidRDefault="00B66DB1" w:rsidP="005A755B">
      <w:pPr>
        <w:shd w:val="clear" w:color="auto" w:fill="FFFFFF"/>
        <w:spacing w:after="0" w:line="240" w:lineRule="auto"/>
        <w:ind w:firstLine="764"/>
        <w:jc w:val="both"/>
        <w:textAlignment w:val="baseline"/>
        <w:rPr>
          <w:rFonts w:ascii="PT Astra Serif" w:eastAsia="Times New Roman" w:hAnsi="PT Astra Serif" w:cs="Arial"/>
        </w:rPr>
      </w:pPr>
      <w:r w:rsidRPr="009A40F4">
        <w:rPr>
          <w:rFonts w:ascii="PT Astra Serif" w:eastAsia="Times New Roman" w:hAnsi="PT Astra Serif" w:cs="Arial"/>
        </w:rPr>
        <w:lastRenderedPageBreak/>
        <w:t>2.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rsidR="00B66DB1" w:rsidRPr="009A40F4" w:rsidRDefault="00E65E4E"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3.</w:t>
      </w:r>
      <w:r w:rsidR="00B66DB1" w:rsidRPr="009A40F4">
        <w:rPr>
          <w:rFonts w:ascii="PT Astra Serif" w:hAnsi="PT Astra Serif" w:cs="Arial"/>
          <w:sz w:val="22"/>
          <w:szCs w:val="22"/>
        </w:rPr>
        <w:t>Проектирование благоустройства каждой отдельной территории  муниципального образования необходимо создавать с учетом:</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b/>
          <w:sz w:val="22"/>
          <w:szCs w:val="22"/>
        </w:rPr>
      </w:pPr>
      <w:r w:rsidRPr="009A40F4">
        <w:rPr>
          <w:rFonts w:ascii="PT Astra Serif" w:hAnsi="PT Astra Serif" w:cs="Arial"/>
          <w:b/>
          <w:sz w:val="22"/>
          <w:szCs w:val="22"/>
        </w:rPr>
        <w:t xml:space="preserve">  - </w:t>
      </w:r>
      <w:r w:rsidRPr="009A40F4">
        <w:rPr>
          <w:rFonts w:ascii="PT Astra Serif" w:hAnsi="PT Astra Serif" w:cs="Arial"/>
          <w:sz w:val="22"/>
          <w:szCs w:val="22"/>
        </w:rPr>
        <w:t xml:space="preserve">потребностей и запросов жителей и других участников деятельности по благоустройству, установленных статьей </w:t>
      </w:r>
      <w:r w:rsidR="00083D94" w:rsidRPr="009A40F4">
        <w:rPr>
          <w:rFonts w:ascii="PT Astra Serif" w:hAnsi="PT Astra Serif" w:cs="Arial"/>
          <w:sz w:val="22"/>
          <w:szCs w:val="22"/>
        </w:rPr>
        <w:t>2</w:t>
      </w:r>
      <w:r w:rsidR="002329B0" w:rsidRPr="009A40F4">
        <w:rPr>
          <w:rFonts w:ascii="PT Astra Serif" w:hAnsi="PT Astra Serif" w:cs="Arial"/>
          <w:sz w:val="22"/>
          <w:szCs w:val="22"/>
        </w:rPr>
        <w:t>3</w:t>
      </w:r>
      <w:r w:rsidR="00083D94" w:rsidRPr="009A40F4">
        <w:rPr>
          <w:rFonts w:ascii="PT Astra Serif" w:hAnsi="PT Astra Serif" w:cs="Arial"/>
          <w:sz w:val="22"/>
          <w:szCs w:val="22"/>
        </w:rPr>
        <w:t xml:space="preserve"> </w:t>
      </w:r>
      <w:r w:rsidRPr="009A40F4">
        <w:rPr>
          <w:rFonts w:ascii="PT Astra Serif" w:hAnsi="PT Astra Serif" w:cs="Arial"/>
          <w:sz w:val="22"/>
          <w:szCs w:val="22"/>
        </w:rPr>
        <w:t>настоящих Правил, и при их непосредственном участии на всех этапах создания концепции;</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xml:space="preserve">  -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муниципального образования.</w:t>
      </w:r>
    </w:p>
    <w:p w:rsidR="00B66DB1" w:rsidRPr="009A40F4" w:rsidRDefault="00E65E4E"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xml:space="preserve">4. </w:t>
      </w:r>
      <w:r w:rsidR="00B66DB1" w:rsidRPr="009A40F4">
        <w:rPr>
          <w:rFonts w:ascii="PT Astra Serif" w:hAnsi="PT Astra Serif" w:cs="Arial"/>
          <w:sz w:val="22"/>
          <w:szCs w:val="22"/>
        </w:rPr>
        <w:t>Территории муниципального образования, удобно расположенные и легко доступные для большого числа населения, необходимо использовать с максимальной эффективностью, на протяжении как можно более длительного времени и в любой сезон, при этом необходимо предусматривать взаимосвязь пространств территории муниципального образования, доступность объектов инфраструктуры, в том числе за счет ликвидации необоснованных барьеров и препятствий.</w:t>
      </w:r>
    </w:p>
    <w:p w:rsidR="00B66DB1" w:rsidRPr="009A40F4" w:rsidRDefault="00B66DB1" w:rsidP="000E20CB">
      <w:pPr>
        <w:pStyle w:val="formattext"/>
        <w:tabs>
          <w:tab w:val="left" w:pos="709"/>
        </w:tabs>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E20CB" w:rsidRPr="009A40F4">
        <w:rPr>
          <w:rFonts w:ascii="PT Astra Serif" w:hAnsi="PT Astra Serif" w:cs="Arial"/>
          <w:sz w:val="22"/>
          <w:szCs w:val="22"/>
        </w:rPr>
        <w:t>5</w:t>
      </w:r>
      <w:r w:rsidRPr="009A40F4">
        <w:rPr>
          <w:rFonts w:ascii="PT Astra Serif" w:hAnsi="PT Astra Serif" w:cs="Arial"/>
          <w:sz w:val="22"/>
          <w:szCs w:val="22"/>
        </w:rPr>
        <w:t xml:space="preserve">. Проектирование, размещение, содержание и восстановление элементов озеленения и озелененных территорий должно осуществляться в соответствии со статьей </w:t>
      </w:r>
      <w:r w:rsidR="002329B0" w:rsidRPr="009A40F4">
        <w:rPr>
          <w:rFonts w:ascii="PT Astra Serif" w:hAnsi="PT Astra Serif" w:cs="Arial"/>
          <w:sz w:val="22"/>
          <w:szCs w:val="22"/>
        </w:rPr>
        <w:t>12</w:t>
      </w:r>
      <w:r w:rsidRPr="009A40F4">
        <w:rPr>
          <w:rFonts w:ascii="PT Astra Serif" w:hAnsi="PT Astra Serif" w:cs="Arial"/>
          <w:sz w:val="22"/>
          <w:szCs w:val="22"/>
        </w:rPr>
        <w:t xml:space="preserve"> настоящих Правил.</w:t>
      </w:r>
    </w:p>
    <w:p w:rsidR="000E20CB" w:rsidRPr="009A40F4" w:rsidRDefault="00B66DB1" w:rsidP="000E20CB">
      <w:pPr>
        <w:widowControl w:val="0"/>
        <w:tabs>
          <w:tab w:val="left" w:pos="709"/>
          <w:tab w:val="left" w:pos="2346"/>
        </w:tabs>
        <w:autoSpaceDE w:val="0"/>
        <w:autoSpaceDN w:val="0"/>
        <w:spacing w:after="0" w:line="240" w:lineRule="auto"/>
        <w:ind w:hanging="350"/>
        <w:jc w:val="both"/>
        <w:rPr>
          <w:rFonts w:ascii="PT Astra Serif" w:hAnsi="PT Astra Serif" w:cs="Arial"/>
          <w:u w:val="single"/>
        </w:rPr>
      </w:pPr>
      <w:r w:rsidRPr="009A40F4">
        <w:rPr>
          <w:rFonts w:ascii="PT Astra Serif" w:hAnsi="PT Astra Serif" w:cs="Arial"/>
        </w:rPr>
        <w:t xml:space="preserve">                  6. </w:t>
      </w:r>
      <w:r w:rsidRPr="009A40F4">
        <w:rPr>
          <w:rFonts w:ascii="PT Astra Serif" w:hAnsi="PT Astra Serif" w:cs="Arial"/>
          <w:u w:val="single"/>
        </w:rPr>
        <w:t>Виды покрытий на территории муниципального образования.</w:t>
      </w:r>
    </w:p>
    <w:p w:rsidR="00B66DB1" w:rsidRPr="009A40F4" w:rsidRDefault="000E20CB" w:rsidP="000E20CB">
      <w:pPr>
        <w:widowControl w:val="0"/>
        <w:tabs>
          <w:tab w:val="left" w:pos="709"/>
          <w:tab w:val="left" w:pos="2346"/>
        </w:tabs>
        <w:autoSpaceDE w:val="0"/>
        <w:autoSpaceDN w:val="0"/>
        <w:spacing w:after="0" w:line="240" w:lineRule="auto"/>
        <w:ind w:hanging="350"/>
        <w:jc w:val="both"/>
        <w:rPr>
          <w:rFonts w:ascii="PT Astra Serif" w:eastAsia="Times New Roman" w:hAnsi="PT Astra Serif" w:cs="Times New Roman"/>
        </w:rPr>
      </w:pPr>
      <w:r w:rsidRPr="009A40F4">
        <w:rPr>
          <w:rFonts w:ascii="PT Astra Serif" w:hAnsi="PT Astra Serif" w:cs="Arial"/>
        </w:rPr>
        <w:t xml:space="preserve">      </w:t>
      </w:r>
      <w:r w:rsidR="00B66DB1" w:rsidRPr="009A40F4">
        <w:rPr>
          <w:rFonts w:ascii="PT Astra Serif" w:hAnsi="PT Astra Serif" w:cs="Arial"/>
        </w:rPr>
        <w:t xml:space="preserve">            6.1.</w:t>
      </w:r>
      <w:r w:rsidR="00B66DB1" w:rsidRPr="009A40F4">
        <w:rPr>
          <w:rFonts w:ascii="PT Astra Serif" w:eastAsia="Times New Roman" w:hAnsi="PT Astra Serif" w:cs="Times New Roman"/>
        </w:rPr>
        <w:t xml:space="preserve"> Применяемый в проекте вид покрытия должен устанавливаться прочным,   ремонтопригодным, экологичным,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проектировании отдельных элементов благоустройства (детских и спортивных площадок, дорожек и других); газонных и комбинированных как наиболее </w:t>
      </w:r>
      <w:r w:rsidR="00B66DB1" w:rsidRPr="009A40F4">
        <w:rPr>
          <w:rFonts w:ascii="PT Astra Serif" w:eastAsia="Times New Roman" w:hAnsi="PT Astra Serif" w:cs="Times New Roman"/>
          <w:spacing w:val="-2"/>
        </w:rPr>
        <w:t>экологичных.</w:t>
      </w:r>
    </w:p>
    <w:p w:rsidR="00B66DB1" w:rsidRPr="009A40F4" w:rsidRDefault="00B66DB1" w:rsidP="005A755B">
      <w:pPr>
        <w:widowControl w:val="0"/>
        <w:tabs>
          <w:tab w:val="left" w:pos="2346"/>
        </w:tabs>
        <w:autoSpaceDE w:val="0"/>
        <w:autoSpaceDN w:val="0"/>
        <w:spacing w:after="0" w:line="240" w:lineRule="auto"/>
        <w:ind w:hanging="142"/>
        <w:jc w:val="both"/>
        <w:rPr>
          <w:rFonts w:ascii="PT Astra Serif" w:eastAsia="Times New Roman" w:hAnsi="PT Astra Serif" w:cs="Times New Roman"/>
        </w:rPr>
      </w:pPr>
      <w:r w:rsidRPr="009A40F4">
        <w:rPr>
          <w:rFonts w:ascii="PT Astra Serif" w:hAnsi="PT Astra Serif" w:cs="Arial"/>
          <w:color w:val="444444"/>
        </w:rPr>
        <w:t xml:space="preserve">               </w:t>
      </w:r>
      <w:r w:rsidRPr="009A40F4">
        <w:rPr>
          <w:rFonts w:ascii="PT Astra Serif" w:eastAsia="Times New Roman" w:hAnsi="PT Astra Serif" w:cs="Times New Roman"/>
        </w:rPr>
        <w:t>Твердые виды покрытия устанавливаются в соответствии с требованиями СП 82.13330.2016 «</w:t>
      </w:r>
      <w:hyperlink r:id="rId22" w:history="1">
        <w:r w:rsidRPr="009A40F4">
          <w:rPr>
            <w:rFonts w:ascii="PT Astra Serif" w:eastAsia="Times New Roman" w:hAnsi="PT Astra Serif" w:cs="Times New Roman"/>
          </w:rPr>
          <w:t>СНиП III-10-75</w:t>
        </w:r>
      </w:hyperlink>
      <w:r w:rsidRPr="009A40F4">
        <w:rPr>
          <w:rFonts w:ascii="PT Astra Serif" w:eastAsia="Times New Roman" w:hAnsi="PT Astra Serif" w:cs="Times New Roman"/>
        </w:rPr>
        <w:t xml:space="preserve"> Благоустройство территорий». Не допускается применение в качестве покрытия кафельной, шлифованных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B66DB1" w:rsidRPr="009A40F4" w:rsidRDefault="00B66DB1" w:rsidP="00EC776D">
      <w:pPr>
        <w:widowControl w:val="0"/>
        <w:tabs>
          <w:tab w:val="left" w:pos="709"/>
          <w:tab w:val="left" w:pos="2346"/>
        </w:tabs>
        <w:autoSpaceDE w:val="0"/>
        <w:autoSpaceDN w:val="0"/>
        <w:spacing w:after="0" w:line="240" w:lineRule="auto"/>
        <w:rPr>
          <w:rFonts w:ascii="PT Astra Serif" w:eastAsia="Times New Roman" w:hAnsi="PT Astra Serif" w:cs="Times New Roman"/>
        </w:rPr>
      </w:pPr>
      <w:r w:rsidRPr="009A40F4">
        <w:rPr>
          <w:rFonts w:ascii="PT Astra Serif" w:eastAsia="Times New Roman" w:hAnsi="PT Astra Serif" w:cs="Times New Roman"/>
        </w:rPr>
        <w:t xml:space="preserve">           6.2. Необходимо предусматривать уклон поверхности твердых видов покрытия,  обеспечивающий сток поверхностных вод.</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6.3.На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покрытия - покрытия с ощутимым изменением фактуры поверхностного слоя в соответствии с требованиями </w:t>
      </w:r>
      <w:hyperlink r:id="rId23" w:history="1">
        <w:r w:rsidRPr="009A40F4">
          <w:rPr>
            <w:rFonts w:ascii="PT Astra Serif" w:eastAsia="Times New Roman" w:hAnsi="PT Astra Serif" w:cs="Times New Roman"/>
          </w:rPr>
          <w:t>СП</w:t>
        </w:r>
        <w:r w:rsidRPr="009A40F4">
          <w:rPr>
            <w:rFonts w:ascii="PT Astra Serif" w:eastAsia="Times New Roman" w:hAnsi="PT Astra Serif" w:cs="Times New Roman"/>
            <w:spacing w:val="-2"/>
          </w:rPr>
          <w:t>140.13330.2012</w:t>
        </w:r>
      </w:hyperlink>
      <w:r w:rsidRPr="009A40F4">
        <w:rPr>
          <w:rFonts w:ascii="PT Astra Serif" w:eastAsia="Times New Roman" w:hAnsi="PT Astra Serif" w:cs="Times New Roman"/>
        </w:rPr>
        <w:t xml:space="preserve">«Городская среда. Правила проектирования для маломобильных групп </w:t>
      </w:r>
      <w:r w:rsidRPr="009A40F4">
        <w:rPr>
          <w:rFonts w:ascii="PT Astra Serif" w:eastAsia="Times New Roman" w:hAnsi="PT Astra Serif" w:cs="Times New Roman"/>
          <w:spacing w:val="-2"/>
        </w:rPr>
        <w:t>населения».</w:t>
      </w:r>
    </w:p>
    <w:p w:rsidR="00B66DB1" w:rsidRPr="009A40F4" w:rsidRDefault="00B66DB1" w:rsidP="000E20CB">
      <w:pPr>
        <w:pStyle w:val="formattext"/>
        <w:tabs>
          <w:tab w:val="left" w:pos="709"/>
        </w:tabs>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6.4. Для деревьев, расположенных в мощении, необходимо применять различные виды защиты (приствольные решетки, бордюры, периметральные скамейки);</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6.5.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6.6. Покрытия поверхности должны обеспечивать на территории муниципального образования безопасного и комфортного передвижения, а также формировать архитектурно-художественный облик среды.</w:t>
      </w:r>
    </w:p>
    <w:p w:rsidR="00B66DB1" w:rsidRPr="009A40F4" w:rsidRDefault="00B66DB1" w:rsidP="005A755B">
      <w:pPr>
        <w:pStyle w:val="ConsPlusNormal"/>
        <w:jc w:val="both"/>
        <w:outlineLvl w:val="2"/>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0E20CB" w:rsidRPr="009A40F4">
        <w:rPr>
          <w:rFonts w:ascii="PT Astra Serif" w:hAnsi="PT Astra Serif" w:cs="Times New Roman"/>
          <w:sz w:val="22"/>
          <w:szCs w:val="22"/>
        </w:rPr>
        <w:t xml:space="preserve">      7. </w:t>
      </w:r>
      <w:r w:rsidRPr="009A40F4">
        <w:rPr>
          <w:rFonts w:ascii="PT Astra Serif" w:hAnsi="PT Astra Serif" w:cs="Times New Roman"/>
          <w:sz w:val="22"/>
          <w:szCs w:val="22"/>
        </w:rPr>
        <w:t xml:space="preserve"> </w:t>
      </w:r>
      <w:r w:rsidRPr="009A40F4">
        <w:rPr>
          <w:rFonts w:ascii="PT Astra Serif" w:hAnsi="PT Astra Serif" w:cs="Times New Roman"/>
          <w:sz w:val="22"/>
          <w:szCs w:val="22"/>
          <w:u w:val="single"/>
        </w:rPr>
        <w:t>Сопряжения поверхностей.</w:t>
      </w:r>
    </w:p>
    <w:p w:rsidR="00B66DB1" w:rsidRPr="009A40F4" w:rsidRDefault="00B66DB1" w:rsidP="005A755B">
      <w:pPr>
        <w:pStyle w:val="ConsPlusNormal"/>
        <w:jc w:val="both"/>
        <w:rPr>
          <w:rFonts w:ascii="PT Astra Serif" w:hAnsi="PT Astra Serif" w:cs="Times New Roman"/>
          <w:sz w:val="22"/>
          <w:szCs w:val="22"/>
        </w:rPr>
      </w:pPr>
      <w:r w:rsidRPr="009A40F4">
        <w:rPr>
          <w:rFonts w:ascii="PT Astra Serif" w:hAnsi="PT Astra Serif" w:cs="Times New Roman"/>
          <w:sz w:val="22"/>
          <w:szCs w:val="22"/>
        </w:rPr>
        <w:t xml:space="preserve">            7.1.  К элементам сопряжения поверхностей относят различные виды бортовых камней, пандусы, ступени, лестницы.</w:t>
      </w:r>
    </w:p>
    <w:p w:rsidR="00B66DB1" w:rsidRPr="009A40F4" w:rsidRDefault="00B66DB1" w:rsidP="005A755B">
      <w:pPr>
        <w:widowControl w:val="0"/>
        <w:tabs>
          <w:tab w:val="left" w:pos="2487"/>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Установка дорожных бортовых камней на стыке тротуара и проезжей части    производится в соответствии с требованиями СП 396.1325800.2018 «Улицы и дороги населенных пунктов. Правила градостроительного проектирования».</w:t>
      </w:r>
    </w:p>
    <w:p w:rsidR="00B66DB1" w:rsidRPr="009A40F4" w:rsidRDefault="00B66DB1" w:rsidP="005A755B">
      <w:pPr>
        <w:widowControl w:val="0"/>
        <w:tabs>
          <w:tab w:val="left" w:pos="2487"/>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467906"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При сопряжении покрытия пешеходных коммуникаций с газоном допускается установка </w:t>
      </w:r>
      <w:r w:rsidRPr="009A40F4">
        <w:rPr>
          <w:rFonts w:ascii="PT Astra Serif" w:eastAsia="Times New Roman" w:hAnsi="PT Astra Serif" w:cs="Times New Roman"/>
        </w:rPr>
        <w:lastRenderedPageBreak/>
        <w:t>садового бортового камня в соответствии с требованиями СП 82.13330.2016 «</w:t>
      </w:r>
      <w:hyperlink r:id="rId24" w:history="1">
        <w:r w:rsidRPr="009A40F4">
          <w:rPr>
            <w:rFonts w:ascii="PT Astra Serif" w:eastAsia="Times New Roman" w:hAnsi="PT Astra Serif" w:cs="Times New Roman"/>
          </w:rPr>
          <w:t>СНиП III-10-75</w:t>
        </w:r>
      </w:hyperlink>
      <w:r w:rsidRPr="009A40F4">
        <w:rPr>
          <w:rFonts w:ascii="PT Astra Serif" w:eastAsia="Times New Roman" w:hAnsi="PT Astra Serif" w:cs="Times New Roman"/>
        </w:rPr>
        <w:t xml:space="preserve"> Благоустройство </w:t>
      </w:r>
      <w:r w:rsidRPr="009A40F4">
        <w:rPr>
          <w:rFonts w:ascii="PT Astra Serif" w:eastAsia="Times New Roman" w:hAnsi="PT Astra Serif" w:cs="Times New Roman"/>
          <w:spacing w:val="-2"/>
        </w:rPr>
        <w:t>территорий».</w:t>
      </w:r>
    </w:p>
    <w:p w:rsidR="00B66DB1" w:rsidRPr="009A40F4" w:rsidRDefault="00B66DB1" w:rsidP="00467906">
      <w:pPr>
        <w:widowControl w:val="0"/>
        <w:tabs>
          <w:tab w:val="left" w:pos="709"/>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467906"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467906" w:rsidRPr="009A40F4">
        <w:rPr>
          <w:rFonts w:ascii="PT Astra Serif" w:eastAsia="Times New Roman" w:hAnsi="PT Astra Serif" w:cs="Times New Roman"/>
        </w:rPr>
        <w:t xml:space="preserve">  </w:t>
      </w:r>
      <w:r w:rsidRPr="009A40F4">
        <w:rPr>
          <w:rFonts w:ascii="PT Astra Serif" w:eastAsia="Times New Roman" w:hAnsi="PT Astra Serif" w:cs="Times New Roman"/>
        </w:rPr>
        <w:t>7.2. Проектирование ступеней, лестниц и пандусов выполняется в соответствии с требованиями «</w:t>
      </w:r>
      <w:hyperlink r:id="rId25" w:history="1">
        <w:r w:rsidRPr="009A40F4">
          <w:rPr>
            <w:rFonts w:ascii="PT Astra Serif" w:eastAsia="Times New Roman" w:hAnsi="PT Astra Serif" w:cs="Times New Roman"/>
          </w:rPr>
          <w:t>СП 59.13330.2016</w:t>
        </w:r>
      </w:hyperlink>
      <w:r w:rsidRPr="009A40F4">
        <w:rPr>
          <w:rFonts w:ascii="PT Astra Serif" w:eastAsia="Times New Roman" w:hAnsi="PT Astra Serif" w:cs="Times New Roman"/>
        </w:rPr>
        <w:t xml:space="preserve">. Свод правил. Доступность зданий и сооружений для маломобильных групп населения. Актуализированная редакция СНиП 35-01-2001», </w:t>
      </w:r>
      <w:hyperlink r:id="rId26" w:history="1">
        <w:r w:rsidRPr="009A40F4">
          <w:rPr>
            <w:rFonts w:ascii="PT Astra Serif" w:eastAsia="Times New Roman" w:hAnsi="PT Astra Serif" w:cs="Times New Roman"/>
          </w:rPr>
          <w:t>СП 140.13330.2012</w:t>
        </w:r>
      </w:hyperlink>
      <w:r w:rsidRPr="009A40F4">
        <w:rPr>
          <w:rFonts w:ascii="PT Astra Serif" w:eastAsia="Times New Roman" w:hAnsi="PT Astra Serif" w:cs="Times New Roman"/>
        </w:rPr>
        <w:t xml:space="preserve"> «Городская среда. Правила проектирования для маломобильных групп населения»,СП</w:t>
      </w:r>
      <w:r w:rsidRPr="009A40F4">
        <w:rPr>
          <w:rFonts w:ascii="PT Astra Serif" w:eastAsia="Times New Roman" w:hAnsi="PT Astra Serif" w:cs="Times New Roman"/>
          <w:spacing w:val="-2"/>
        </w:rPr>
        <w:t xml:space="preserve">396.1325800.2018 </w:t>
      </w:r>
      <w:r w:rsidRPr="009A40F4">
        <w:rPr>
          <w:rFonts w:ascii="PT Astra Serif" w:eastAsia="Times New Roman" w:hAnsi="PT Astra Serif" w:cs="Times New Roman"/>
        </w:rPr>
        <w:t xml:space="preserve">«Улицы и дороги населенных пунктов. Правила градостроительного </w:t>
      </w:r>
      <w:r w:rsidRPr="009A40F4">
        <w:rPr>
          <w:rFonts w:ascii="PT Astra Serif" w:eastAsia="Times New Roman" w:hAnsi="PT Astra Serif" w:cs="Times New Roman"/>
          <w:spacing w:val="-2"/>
        </w:rPr>
        <w:t>проектирования».</w:t>
      </w:r>
    </w:p>
    <w:p w:rsidR="00B66DB1" w:rsidRPr="009A40F4" w:rsidRDefault="00B66DB1" w:rsidP="00467906">
      <w:pPr>
        <w:widowControl w:val="0"/>
        <w:tabs>
          <w:tab w:val="left" w:pos="709"/>
        </w:tabs>
        <w:autoSpaceDE w:val="0"/>
        <w:autoSpaceDN w:val="0"/>
        <w:spacing w:after="0" w:line="240" w:lineRule="auto"/>
        <w:ind w:firstLine="142"/>
        <w:jc w:val="both"/>
        <w:rPr>
          <w:rFonts w:ascii="PT Astra Serif" w:eastAsia="Times New Roman" w:hAnsi="PT Astra Serif" w:cs="Times New Roman"/>
          <w:spacing w:val="-7"/>
        </w:rPr>
      </w:pPr>
      <w:r w:rsidRPr="009A40F4">
        <w:rPr>
          <w:rFonts w:ascii="PT Astra Serif" w:eastAsia="Times New Roman" w:hAnsi="PT Astra Serif" w:cs="Times New Roman"/>
        </w:rPr>
        <w:t xml:space="preserve">         7.3.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w:t>
      </w:r>
      <w:r w:rsidRPr="009A40F4">
        <w:rPr>
          <w:rFonts w:ascii="PT Astra Serif" w:eastAsia="Times New Roman" w:hAnsi="PT Astra Serif" w:cs="Times New Roman"/>
          <w:spacing w:val="-7"/>
        </w:rPr>
        <w:t xml:space="preserve">от </w:t>
      </w:r>
      <w:r w:rsidRPr="009A40F4">
        <w:rPr>
          <w:rFonts w:ascii="PT Astra Serif" w:eastAsia="Times New Roman" w:hAnsi="PT Astra Serif" w:cs="Times New Roman"/>
        </w:rPr>
        <w:t>местоположения откоса в городе, предполагаемого уровня механических нагрузок на склон, крутизны склона и формируемой среды.</w:t>
      </w:r>
    </w:p>
    <w:p w:rsidR="00467906"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u w:val="single"/>
        </w:rPr>
      </w:pPr>
      <w:r w:rsidRPr="009A40F4">
        <w:rPr>
          <w:rFonts w:ascii="PT Astra Serif" w:hAnsi="PT Astra Serif" w:cs="Arial"/>
          <w:sz w:val="22"/>
          <w:szCs w:val="22"/>
        </w:rPr>
        <w:t>8</w:t>
      </w:r>
      <w:r w:rsidR="00B66DB1" w:rsidRPr="009A40F4">
        <w:rPr>
          <w:rFonts w:ascii="PT Astra Serif" w:hAnsi="PT Astra Serif" w:cs="Arial"/>
          <w:sz w:val="22"/>
          <w:szCs w:val="22"/>
        </w:rPr>
        <w:t>.</w:t>
      </w:r>
      <w:r w:rsidRPr="009A40F4">
        <w:rPr>
          <w:rFonts w:ascii="PT Astra Serif" w:hAnsi="PT Astra Serif" w:cs="Arial"/>
          <w:sz w:val="22"/>
          <w:szCs w:val="22"/>
        </w:rPr>
        <w:t xml:space="preserve"> </w:t>
      </w:r>
      <w:r w:rsidR="00B66DB1" w:rsidRPr="009A40F4">
        <w:rPr>
          <w:rFonts w:ascii="PT Astra Serif" w:hAnsi="PT Astra Serif" w:cs="Arial"/>
          <w:sz w:val="22"/>
          <w:szCs w:val="22"/>
          <w:u w:val="single"/>
        </w:rPr>
        <w:t>Ограждения.</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8</w:t>
      </w:r>
      <w:r w:rsidR="00B66DB1" w:rsidRPr="009A40F4">
        <w:rPr>
          <w:rFonts w:ascii="PT Astra Serif" w:hAnsi="PT Astra Serif" w:cs="Arial"/>
          <w:sz w:val="22"/>
          <w:szCs w:val="22"/>
        </w:rPr>
        <w:t>.1.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r w:rsidR="00B66DB1" w:rsidRPr="009A40F4">
        <w:rPr>
          <w:rFonts w:ascii="PT Astra Serif" w:hAnsi="PT Astra Serif" w:cs="Arial"/>
          <w:sz w:val="22"/>
          <w:szCs w:val="22"/>
        </w:rPr>
        <w:br/>
        <w:t xml:space="preserve">            </w:t>
      </w:r>
      <w:r w:rsidRPr="009A40F4">
        <w:rPr>
          <w:rFonts w:ascii="PT Astra Serif" w:hAnsi="PT Astra Serif" w:cs="Arial"/>
          <w:sz w:val="22"/>
          <w:szCs w:val="22"/>
        </w:rPr>
        <w:t>8.</w:t>
      </w:r>
      <w:r w:rsidR="00B66DB1" w:rsidRPr="009A40F4">
        <w:rPr>
          <w:rFonts w:ascii="PT Astra Serif" w:hAnsi="PT Astra Serif" w:cs="Arial"/>
          <w:sz w:val="22"/>
          <w:szCs w:val="22"/>
        </w:rPr>
        <w:t>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sz w:val="22"/>
          <w:szCs w:val="22"/>
        </w:rPr>
      </w:pPr>
      <w:r w:rsidRPr="009A40F4">
        <w:rPr>
          <w:rFonts w:ascii="PT Astra Serif" w:hAnsi="PT Astra Serif" w:cs="Arial"/>
          <w:sz w:val="22"/>
          <w:szCs w:val="22"/>
        </w:rPr>
        <w:t>8</w:t>
      </w:r>
      <w:r w:rsidR="00B66DB1" w:rsidRPr="009A40F4">
        <w:rPr>
          <w:rFonts w:ascii="PT Astra Serif" w:hAnsi="PT Astra Serif" w:cs="Arial"/>
          <w:sz w:val="22"/>
          <w:szCs w:val="22"/>
        </w:rPr>
        <w:t>.3.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r w:rsidR="00B66DB1" w:rsidRPr="009A40F4">
        <w:rPr>
          <w:rFonts w:ascii="PT Astra Serif" w:hAnsi="PT Astra Serif" w:cs="Arial"/>
          <w:sz w:val="22"/>
          <w:szCs w:val="22"/>
        </w:rPr>
        <w:br/>
      </w:r>
      <w:r w:rsidR="00B66DB1" w:rsidRPr="009A40F4">
        <w:rPr>
          <w:rFonts w:ascii="PT Astra Serif" w:hAnsi="PT Astra Serif"/>
          <w:sz w:val="22"/>
          <w:szCs w:val="22"/>
        </w:rPr>
        <w:t xml:space="preserve">           </w:t>
      </w:r>
      <w:r w:rsidRPr="009A40F4">
        <w:rPr>
          <w:rFonts w:ascii="PT Astra Serif" w:hAnsi="PT Astra Serif"/>
          <w:sz w:val="22"/>
          <w:szCs w:val="22"/>
        </w:rPr>
        <w:t xml:space="preserve"> 8</w:t>
      </w:r>
      <w:r w:rsidR="00B66DB1" w:rsidRPr="009A40F4">
        <w:rPr>
          <w:rFonts w:ascii="PT Astra Serif" w:hAnsi="PT Astra Serif"/>
          <w:sz w:val="22"/>
          <w:szCs w:val="22"/>
        </w:rPr>
        <w:t>.4. Ограждения автомобильных дорог и транспортных сооружений города устанавливаются в соответствии ГОСТ 26804-2012 «Ограждения дорожные металлические барьерноготипа. Технические условия», ГОСТР52289-</w:t>
      </w:r>
      <w:r w:rsidR="00B66DB1" w:rsidRPr="009A40F4">
        <w:rPr>
          <w:rFonts w:ascii="PT Astra Serif" w:hAnsi="PT Astra Serif"/>
          <w:spacing w:val="-4"/>
          <w:sz w:val="22"/>
          <w:szCs w:val="22"/>
        </w:rPr>
        <w:t xml:space="preserve">2019  </w:t>
      </w:r>
      <w:r w:rsidR="00B66DB1" w:rsidRPr="009A40F4">
        <w:rPr>
          <w:rFonts w:ascii="PT Astra Serif" w:hAnsi="PT Astra Serif"/>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B66DB1" w:rsidRPr="009A40F4" w:rsidRDefault="00B66DB1" w:rsidP="00467906">
      <w:pPr>
        <w:widowControl w:val="0"/>
        <w:tabs>
          <w:tab w:val="left" w:pos="709"/>
          <w:tab w:val="left" w:pos="2346"/>
        </w:tabs>
        <w:autoSpaceDE w:val="0"/>
        <w:autoSpaceDN w:val="0"/>
        <w:spacing w:after="0" w:line="240" w:lineRule="auto"/>
        <w:ind w:hanging="350"/>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467906" w:rsidRPr="009A40F4">
        <w:rPr>
          <w:rFonts w:ascii="PT Astra Serif" w:eastAsia="Times New Roman" w:hAnsi="PT Astra Serif" w:cs="Times New Roman"/>
        </w:rPr>
        <w:t xml:space="preserve">  8</w:t>
      </w:r>
      <w:r w:rsidRPr="009A40F4">
        <w:rPr>
          <w:rFonts w:ascii="PT Astra Serif" w:eastAsia="Times New Roman" w:hAnsi="PT Astra Serif" w:cs="Times New Roman"/>
        </w:rPr>
        <w:t>.5.  Ограждение территорий памятников историко – культурного наследия  должно выполняться в соответствии с требованиями нормативных документов, установленными для данных территорий.</w:t>
      </w:r>
    </w:p>
    <w:p w:rsidR="00B66DB1" w:rsidRPr="009A40F4" w:rsidRDefault="00B66DB1" w:rsidP="005A755B">
      <w:pPr>
        <w:widowControl w:val="0"/>
        <w:tabs>
          <w:tab w:val="left" w:pos="2346"/>
        </w:tabs>
        <w:autoSpaceDE w:val="0"/>
        <w:autoSpaceDN w:val="0"/>
        <w:spacing w:after="0" w:line="240" w:lineRule="auto"/>
        <w:ind w:hanging="350"/>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467906" w:rsidRPr="009A40F4">
        <w:rPr>
          <w:rFonts w:ascii="PT Astra Serif" w:eastAsia="Times New Roman" w:hAnsi="PT Astra Serif" w:cs="Times New Roman"/>
        </w:rPr>
        <w:t xml:space="preserve">   8</w:t>
      </w:r>
      <w:r w:rsidRPr="009A40F4">
        <w:rPr>
          <w:rFonts w:ascii="PT Astra Serif" w:eastAsia="Times New Roman" w:hAnsi="PT Astra Serif" w:cs="Times New Roman"/>
        </w:rPr>
        <w:t xml:space="preserve">.6. На территориях индивидуальной жилой застройки необходимо соблюдать дополнительные требования к установке ограждений земельных </w:t>
      </w:r>
      <w:r w:rsidRPr="009A40F4">
        <w:rPr>
          <w:rFonts w:ascii="PT Astra Serif" w:eastAsia="Times New Roman" w:hAnsi="PT Astra Serif" w:cs="Times New Roman"/>
          <w:spacing w:val="-2"/>
        </w:rPr>
        <w:t>участков:</w:t>
      </w:r>
    </w:p>
    <w:p w:rsidR="00B66DB1" w:rsidRPr="009A40F4" w:rsidRDefault="00B66DB1" w:rsidP="005A755B">
      <w:pPr>
        <w:widowControl w:val="0"/>
        <w:tabs>
          <w:tab w:val="left" w:pos="0"/>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 высота ограждения земельных участков должна быть не более 1,8 </w:t>
      </w:r>
      <w:r w:rsidRPr="009A40F4">
        <w:rPr>
          <w:rFonts w:ascii="PT Astra Serif" w:eastAsia="Times New Roman" w:hAnsi="PT Astra Serif" w:cs="Times New Roman"/>
          <w:spacing w:val="-2"/>
        </w:rPr>
        <w:t>метров;</w:t>
      </w:r>
    </w:p>
    <w:p w:rsidR="00B66DB1" w:rsidRPr="009A40F4" w:rsidRDefault="00B66DB1" w:rsidP="005A755B">
      <w:pPr>
        <w:widowControl w:val="0"/>
        <w:autoSpaceDE w:val="0"/>
        <w:autoSpaceDN w:val="0"/>
        <w:spacing w:after="0" w:line="240" w:lineRule="auto"/>
        <w:ind w:firstLine="284"/>
        <w:jc w:val="both"/>
        <w:rPr>
          <w:rFonts w:ascii="PT Astra Serif" w:eastAsia="Times New Roman" w:hAnsi="PT Astra Serif" w:cs="Times New Roman"/>
        </w:rPr>
      </w:pPr>
      <w:r w:rsidRPr="009A40F4">
        <w:rPr>
          <w:rFonts w:ascii="PT Astra Serif" w:eastAsia="Times New Roman" w:hAnsi="PT Astra Serif" w:cs="Times New Roman"/>
        </w:rPr>
        <w:t xml:space="preserve">    - ограждения между смежными земельными участками должны быть проветриваемыми на высоту не менее 0,5 м от уровня земли;</w:t>
      </w:r>
    </w:p>
    <w:p w:rsidR="00B66DB1" w:rsidRPr="009A40F4" w:rsidRDefault="00B66DB1" w:rsidP="005A755B">
      <w:pPr>
        <w:widowControl w:val="0"/>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 характер ограждения и его высота со стороны улиц должны быть единообразными как минимум на протяжении одного квартала с обеих сторон </w:t>
      </w:r>
      <w:r w:rsidRPr="009A40F4">
        <w:rPr>
          <w:rFonts w:ascii="PT Astra Serif" w:eastAsia="Times New Roman" w:hAnsi="PT Astra Serif" w:cs="Times New Roman"/>
          <w:spacing w:val="-2"/>
        </w:rPr>
        <w:t>улицы.</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8</w:t>
      </w:r>
      <w:r w:rsidR="00B66DB1" w:rsidRPr="009A40F4">
        <w:rPr>
          <w:rFonts w:ascii="PT Astra Serif" w:hAnsi="PT Astra Serif" w:cs="Arial"/>
          <w:sz w:val="22"/>
          <w:szCs w:val="22"/>
        </w:rPr>
        <w:t>.7.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8</w:t>
      </w:r>
      <w:r w:rsidR="00B66DB1" w:rsidRPr="009A40F4">
        <w:rPr>
          <w:rFonts w:ascii="PT Astra Serif" w:hAnsi="PT Astra Serif" w:cs="Arial"/>
          <w:sz w:val="22"/>
          <w:szCs w:val="22"/>
        </w:rPr>
        <w:t>.8. Использования типов и видов ограждений и их цвето-графического оформления в соответствии с требованиями, установленными постановлением администрации муниципального образования Епифанское Кимовского района.</w:t>
      </w:r>
    </w:p>
    <w:p w:rsidR="00B66DB1" w:rsidRPr="009A40F4" w:rsidRDefault="00467906"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8</w:t>
      </w:r>
      <w:r w:rsidR="00B66DB1" w:rsidRPr="009A40F4">
        <w:rPr>
          <w:rFonts w:ascii="PT Astra Serif" w:hAnsi="PT Astra Serif" w:cs="Times New Roman"/>
          <w:sz w:val="22"/>
          <w:szCs w:val="22"/>
        </w:rPr>
        <w:t>.9.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xml:space="preserve">9. </w:t>
      </w:r>
      <w:r w:rsidR="00B66DB1" w:rsidRPr="009A40F4">
        <w:rPr>
          <w:rFonts w:ascii="PT Astra Serif" w:hAnsi="PT Astra Serif" w:cs="Arial"/>
          <w:sz w:val="22"/>
          <w:szCs w:val="22"/>
        </w:rPr>
        <w:t xml:space="preserve"> </w:t>
      </w:r>
      <w:r w:rsidR="00B66DB1" w:rsidRPr="009A40F4">
        <w:rPr>
          <w:rFonts w:ascii="PT Astra Serif" w:hAnsi="PT Astra Serif" w:cs="Arial"/>
          <w:sz w:val="22"/>
          <w:szCs w:val="22"/>
          <w:u w:val="single"/>
        </w:rPr>
        <w:t>Водные устройства.</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9</w:t>
      </w:r>
      <w:r w:rsidR="00B66DB1" w:rsidRPr="009A40F4">
        <w:rPr>
          <w:rFonts w:ascii="PT Astra Serif" w:hAnsi="PT Astra Serif" w:cs="Arial"/>
          <w:sz w:val="22"/>
          <w:szCs w:val="22"/>
        </w:rPr>
        <w:t>.1. В рамках решения задачи обеспечения качества городской среды при создании, реконструкции и благоустройстве водных устройств необходимо учитывать принципы организации комфортной среды для общения в части оборудования востребованных жителями общественных пространств водными устройствами, развития благоустроенных центров притяжения людей</w:t>
      </w:r>
      <w:r w:rsidRPr="009A40F4">
        <w:rPr>
          <w:rFonts w:ascii="PT Astra Serif" w:hAnsi="PT Astra Serif" w:cs="Arial"/>
          <w:sz w:val="22"/>
          <w:szCs w:val="22"/>
        </w:rPr>
        <w:t>.</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lastRenderedPageBreak/>
        <w:t>9</w:t>
      </w:r>
      <w:r w:rsidR="00B66DB1" w:rsidRPr="009A40F4">
        <w:rPr>
          <w:rFonts w:ascii="PT Astra Serif" w:hAnsi="PT Astra Serif" w:cs="Arial"/>
          <w:sz w:val="22"/>
          <w:szCs w:val="22"/>
        </w:rPr>
        <w:t>.2.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r w:rsidRPr="009A40F4">
        <w:rPr>
          <w:rFonts w:ascii="PT Astra Serif" w:hAnsi="PT Astra Serif" w:cs="Arial"/>
          <w:sz w:val="22"/>
          <w:szCs w:val="22"/>
        </w:rPr>
        <w:t>.</w:t>
      </w:r>
    </w:p>
    <w:p w:rsidR="00B66DB1" w:rsidRPr="009A40F4" w:rsidRDefault="00B66DB1" w:rsidP="00467906">
      <w:pPr>
        <w:widowControl w:val="0"/>
        <w:tabs>
          <w:tab w:val="left" w:pos="709"/>
          <w:tab w:val="left" w:pos="2346"/>
        </w:tabs>
        <w:autoSpaceDE w:val="0"/>
        <w:autoSpaceDN w:val="0"/>
        <w:spacing w:after="0" w:line="240" w:lineRule="auto"/>
        <w:ind w:hanging="350"/>
        <w:jc w:val="both"/>
        <w:rPr>
          <w:rFonts w:ascii="PT Astra Serif" w:eastAsia="Times New Roman" w:hAnsi="PT Astra Serif" w:cs="Times New Roman"/>
        </w:rPr>
      </w:pPr>
      <w:r w:rsidRPr="009A40F4">
        <w:rPr>
          <w:rFonts w:ascii="PT Astra Serif" w:hAnsi="PT Astra Serif" w:cs="Arial"/>
        </w:rPr>
        <w:t xml:space="preserve">                   </w:t>
      </w:r>
      <w:r w:rsidR="00467906" w:rsidRPr="009A40F4">
        <w:rPr>
          <w:rFonts w:ascii="PT Astra Serif" w:hAnsi="PT Astra Serif" w:cs="Arial"/>
        </w:rPr>
        <w:t>9</w:t>
      </w:r>
      <w:r w:rsidRPr="009A40F4">
        <w:rPr>
          <w:rFonts w:ascii="PT Astra Serif" w:hAnsi="PT Astra Serif" w:cs="Arial"/>
        </w:rPr>
        <w:t>.3. На территории муниципального образования могут устанавливаться питьевые фонтанчики.</w:t>
      </w:r>
      <w:r w:rsidRPr="009A40F4">
        <w:rPr>
          <w:rFonts w:ascii="PT Astra Serif" w:eastAsia="Times New Roman" w:hAnsi="PT Astra Serif" w:cs="Times New Roman"/>
        </w:rPr>
        <w:t xml:space="preserve">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Используются приемы цветового и светового оформления.</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10</w:t>
      </w:r>
      <w:r w:rsidR="00B66DB1" w:rsidRPr="009A40F4">
        <w:rPr>
          <w:rFonts w:ascii="PT Astra Serif" w:hAnsi="PT Astra Serif" w:cs="Arial"/>
          <w:sz w:val="22"/>
          <w:szCs w:val="22"/>
        </w:rPr>
        <w:t xml:space="preserve">. </w:t>
      </w:r>
      <w:r w:rsidR="00B66DB1" w:rsidRPr="009A40F4">
        <w:rPr>
          <w:rFonts w:ascii="PT Astra Serif" w:hAnsi="PT Astra Serif" w:cs="Arial"/>
          <w:sz w:val="22"/>
          <w:szCs w:val="22"/>
          <w:u w:val="single"/>
        </w:rPr>
        <w:t>Уличное коммунально-бытовое оборудование.</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10.</w:t>
      </w:r>
      <w:r w:rsidR="00B66DB1" w:rsidRPr="009A40F4">
        <w:rPr>
          <w:rFonts w:ascii="PT Astra Serif" w:hAnsi="PT Astra Serif" w:cs="Arial"/>
          <w:sz w:val="22"/>
          <w:szCs w:val="22"/>
        </w:rPr>
        <w:t>1. В рамках решения задачи обеспечения качества городской среды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r w:rsidR="00B66DB1" w:rsidRPr="009A40F4">
        <w:rPr>
          <w:rFonts w:ascii="PT Astra Serif" w:hAnsi="PT Astra Serif" w:cs="Arial"/>
          <w:sz w:val="22"/>
          <w:szCs w:val="22"/>
        </w:rPr>
        <w:br/>
        <w:t xml:space="preserve">           </w:t>
      </w:r>
      <w:r w:rsidRPr="009A40F4">
        <w:rPr>
          <w:rFonts w:ascii="PT Astra Serif" w:hAnsi="PT Astra Serif" w:cs="Arial"/>
          <w:sz w:val="22"/>
          <w:szCs w:val="22"/>
        </w:rPr>
        <w:t>10</w:t>
      </w:r>
      <w:r w:rsidR="00B66DB1" w:rsidRPr="009A40F4">
        <w:rPr>
          <w:rFonts w:ascii="PT Astra Serif" w:hAnsi="PT Astra Serif" w:cs="Arial"/>
          <w:sz w:val="22"/>
          <w:szCs w:val="22"/>
        </w:rPr>
        <w:t>.2.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66DB1" w:rsidRPr="009A40F4" w:rsidRDefault="00467906" w:rsidP="005A755B">
      <w:pPr>
        <w:pStyle w:val="formattext"/>
        <w:spacing w:before="0" w:beforeAutospacing="0" w:after="0" w:afterAutospacing="0"/>
        <w:ind w:firstLine="710"/>
        <w:jc w:val="both"/>
        <w:textAlignment w:val="baseline"/>
        <w:rPr>
          <w:rFonts w:ascii="PT Astra Serif" w:hAnsi="PT Astra Serif"/>
          <w:sz w:val="22"/>
          <w:szCs w:val="22"/>
        </w:rPr>
      </w:pPr>
      <w:r w:rsidRPr="009A40F4">
        <w:rPr>
          <w:rFonts w:ascii="PT Astra Serif" w:hAnsi="PT Astra Serif" w:cs="Arial"/>
          <w:sz w:val="22"/>
          <w:szCs w:val="22"/>
        </w:rPr>
        <w:t>10.3</w:t>
      </w:r>
      <w:r w:rsidR="00B66DB1" w:rsidRPr="009A40F4">
        <w:rPr>
          <w:rFonts w:ascii="PT Astra Serif" w:hAnsi="PT Astra Serif" w:cs="Arial"/>
          <w:sz w:val="22"/>
          <w:szCs w:val="22"/>
        </w:rPr>
        <w:t xml:space="preserve">.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 в соответствии с требованиями  </w:t>
      </w:r>
      <w:r w:rsidR="00B66DB1" w:rsidRPr="009A40F4">
        <w:rPr>
          <w:rFonts w:ascii="PT Astra Serif" w:hAnsi="PT Astra Serif"/>
          <w:sz w:val="22"/>
          <w:szCs w:val="22"/>
        </w:rPr>
        <w:t>СанПиН 2.1.7.3550-19 «Санитарно – эпидемиологические требования к содержанию территорий муниципальных образований».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color w:val="444444"/>
          <w:sz w:val="22"/>
          <w:szCs w:val="22"/>
        </w:rPr>
      </w:pPr>
      <w:r w:rsidRPr="009A40F4">
        <w:rPr>
          <w:rFonts w:ascii="PT Astra Serif" w:hAnsi="PT Astra Serif" w:cs="Arial"/>
          <w:sz w:val="22"/>
          <w:szCs w:val="22"/>
        </w:rPr>
        <w:t>10.4</w:t>
      </w:r>
      <w:r w:rsidR="00B66DB1" w:rsidRPr="009A40F4">
        <w:rPr>
          <w:rFonts w:ascii="PT Astra Serif" w:hAnsi="PT Astra Serif" w:cs="Arial"/>
          <w:sz w:val="22"/>
          <w:szCs w:val="22"/>
        </w:rPr>
        <w:t>. Количество и объем контейнеров должны определяться в соответствии с требованиями законодательства об отходах производства и потребления</w:t>
      </w:r>
      <w:r w:rsidR="00B66DB1" w:rsidRPr="009A40F4">
        <w:rPr>
          <w:rFonts w:ascii="PT Astra Serif" w:hAnsi="PT Astra Serif" w:cs="Arial"/>
          <w:color w:val="444444"/>
          <w:sz w:val="22"/>
          <w:szCs w:val="22"/>
        </w:rPr>
        <w:t>.</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u w:val="single"/>
        </w:rPr>
      </w:pPr>
      <w:r w:rsidRPr="009A40F4">
        <w:rPr>
          <w:rFonts w:ascii="PT Astra Serif" w:hAnsi="PT Astra Serif" w:cs="Arial"/>
          <w:sz w:val="22"/>
          <w:szCs w:val="22"/>
        </w:rPr>
        <w:t xml:space="preserve">11. </w:t>
      </w:r>
      <w:r w:rsidR="00B66DB1" w:rsidRPr="009A40F4">
        <w:rPr>
          <w:rFonts w:ascii="PT Astra Serif" w:hAnsi="PT Astra Serif" w:cs="Arial"/>
          <w:sz w:val="22"/>
          <w:szCs w:val="22"/>
          <w:u w:val="single"/>
        </w:rPr>
        <w:t>Уличное техническое оборудование.</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11.</w:t>
      </w:r>
      <w:r w:rsidR="00B66DB1" w:rsidRPr="009A40F4">
        <w:rPr>
          <w:rFonts w:ascii="PT Astra Serif" w:hAnsi="PT Astra Serif" w:cs="Arial"/>
          <w:sz w:val="22"/>
          <w:szCs w:val="22"/>
        </w:rPr>
        <w:t>1. Состав уличного технического оборудования включает в себя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r w:rsidRPr="009A40F4">
        <w:rPr>
          <w:rFonts w:ascii="PT Astra Serif" w:hAnsi="PT Astra Serif" w:cs="Arial"/>
          <w:sz w:val="22"/>
          <w:szCs w:val="22"/>
        </w:rPr>
        <w:t>.</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11</w:t>
      </w:r>
      <w:r w:rsidR="00B66DB1" w:rsidRPr="009A40F4">
        <w:rPr>
          <w:rFonts w:ascii="PT Astra Serif" w:hAnsi="PT Astra Serif" w:cs="Arial"/>
          <w:sz w:val="22"/>
          <w:szCs w:val="22"/>
        </w:rPr>
        <w:t>.2. 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r w:rsidR="00B66DB1" w:rsidRPr="009A40F4">
        <w:rPr>
          <w:rFonts w:ascii="PT Astra Serif" w:hAnsi="PT Astra Serif" w:cs="Arial"/>
          <w:sz w:val="22"/>
          <w:szCs w:val="22"/>
        </w:rPr>
        <w:br/>
        <w:t xml:space="preserve">            </w:t>
      </w:r>
      <w:r w:rsidRPr="009A40F4">
        <w:rPr>
          <w:rFonts w:ascii="PT Astra Serif" w:hAnsi="PT Astra Serif" w:cs="Arial"/>
          <w:sz w:val="22"/>
          <w:szCs w:val="22"/>
        </w:rPr>
        <w:t>11</w:t>
      </w:r>
      <w:r w:rsidR="00B66DB1" w:rsidRPr="009A40F4">
        <w:rPr>
          <w:rFonts w:ascii="PT Astra Serif" w:hAnsi="PT Astra Serif" w:cs="Arial"/>
          <w:sz w:val="22"/>
          <w:szCs w:val="22"/>
        </w:rPr>
        <w:t>.3.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F761C" w:rsidRPr="009A40F4">
        <w:rPr>
          <w:rFonts w:ascii="PT Astra Serif" w:eastAsia="Times New Roman" w:hAnsi="PT Astra Serif" w:cs="Times New Roman"/>
        </w:rPr>
        <w:t>11</w:t>
      </w:r>
      <w:r w:rsidRPr="009A40F4">
        <w:rPr>
          <w:rFonts w:ascii="PT Astra Serif" w:eastAsia="Times New Roman" w:hAnsi="PT Astra Serif" w:cs="Times New Roman"/>
        </w:rPr>
        <w:t xml:space="preserve">.4.Установка уличного технического оборудования должна обеспечивать удобный подход к оборудованию и соответствовать требованиям </w:t>
      </w:r>
      <w:r w:rsidRPr="009A40F4">
        <w:rPr>
          <w:rFonts w:ascii="PT Astra Serif" w:eastAsia="Times New Roman" w:hAnsi="PT Astra Serif" w:cs="Times New Roman"/>
          <w:color w:val="000000" w:themeColor="text1"/>
        </w:rPr>
        <w:t xml:space="preserve">СП 59.13330.2020 «СНиП 35-01-2001 «Доступность зданий и сооружений для маломобильных групп населения». </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12</w:t>
      </w:r>
      <w:r w:rsidR="00B66DB1" w:rsidRPr="009A40F4">
        <w:rPr>
          <w:rFonts w:ascii="PT Astra Serif" w:hAnsi="PT Astra Serif" w:cs="Arial"/>
          <w:sz w:val="22"/>
          <w:szCs w:val="22"/>
        </w:rPr>
        <w:t xml:space="preserve">. </w:t>
      </w:r>
      <w:r w:rsidR="00B66DB1" w:rsidRPr="009A40F4">
        <w:rPr>
          <w:rFonts w:ascii="PT Astra Serif" w:hAnsi="PT Astra Serif" w:cs="Arial"/>
          <w:sz w:val="22"/>
          <w:szCs w:val="22"/>
          <w:u w:val="single"/>
        </w:rPr>
        <w:t>Малые архитектурные формы (далее - МАФ), городская мебель.</w:t>
      </w:r>
    </w:p>
    <w:p w:rsidR="00B66DB1" w:rsidRPr="009A40F4" w:rsidRDefault="00B66DB1" w:rsidP="002F761C">
      <w:pPr>
        <w:widowControl w:val="0"/>
        <w:tabs>
          <w:tab w:val="left" w:pos="709"/>
          <w:tab w:val="left" w:pos="2346"/>
        </w:tabs>
        <w:autoSpaceDE w:val="0"/>
        <w:autoSpaceDN w:val="0"/>
        <w:spacing w:after="0" w:line="240" w:lineRule="auto"/>
        <w:ind w:hanging="350"/>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F761C" w:rsidRPr="009A40F4">
        <w:rPr>
          <w:rFonts w:ascii="PT Astra Serif" w:eastAsia="Times New Roman" w:hAnsi="PT Astra Serif" w:cs="Times New Roman"/>
        </w:rPr>
        <w:t>12</w:t>
      </w:r>
      <w:r w:rsidRPr="009A40F4">
        <w:rPr>
          <w:rFonts w:ascii="PT Astra Serif" w:eastAsia="Times New Roman" w:hAnsi="PT Astra Serif" w:cs="Times New Roman"/>
        </w:rPr>
        <w:t xml:space="preserve">.1. Территории жилой застройки, общественные зоны, скверы, улицы, парки, площадки для отдыха оборудуются малыми архитектурными формами (далее - МАФ). МАФ могут быть стационарными и </w:t>
      </w:r>
      <w:r w:rsidRPr="009A40F4">
        <w:rPr>
          <w:rFonts w:ascii="PT Astra Serif" w:eastAsia="Times New Roman" w:hAnsi="PT Astra Serif" w:cs="Times New Roman"/>
          <w:spacing w:val="-2"/>
        </w:rPr>
        <w:t>мобильными.</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12</w:t>
      </w:r>
      <w:r w:rsidR="00B66DB1" w:rsidRPr="009A40F4">
        <w:rPr>
          <w:rFonts w:ascii="PT Astra Serif" w:hAnsi="PT Astra Serif" w:cs="Arial"/>
          <w:sz w:val="22"/>
          <w:szCs w:val="22"/>
        </w:rPr>
        <w:t xml:space="preserve">.2.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w:t>
      </w:r>
      <w:r w:rsidR="00B66DB1" w:rsidRPr="009A40F4">
        <w:rPr>
          <w:rFonts w:ascii="PT Astra Serif" w:hAnsi="PT Astra Serif" w:cs="Arial"/>
          <w:sz w:val="22"/>
          <w:szCs w:val="22"/>
        </w:rPr>
        <w:lastRenderedPageBreak/>
        <w:t>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B66DB1" w:rsidRPr="009A40F4" w:rsidRDefault="00B66DB1" w:rsidP="002F761C">
      <w:pPr>
        <w:widowControl w:val="0"/>
        <w:tabs>
          <w:tab w:val="left" w:pos="709"/>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F761C" w:rsidRPr="009A40F4">
        <w:rPr>
          <w:rFonts w:ascii="PT Astra Serif" w:eastAsia="Times New Roman" w:hAnsi="PT Astra Serif" w:cs="Times New Roman"/>
        </w:rPr>
        <w:t>12</w:t>
      </w:r>
      <w:r w:rsidRPr="009A40F4">
        <w:rPr>
          <w:rFonts w:ascii="PT Astra Serif" w:eastAsia="Times New Roman" w:hAnsi="PT Astra Serif" w:cs="Times New Roman"/>
        </w:rPr>
        <w:t>.3. Материалы и дизайн объектов подбираются с учетом условий эксплуатации. При проектировании и выборе МАФ используются каталоги сертифицированных изделий.</w:t>
      </w:r>
    </w:p>
    <w:p w:rsidR="00B66DB1" w:rsidRPr="009A40F4" w:rsidRDefault="002F761C"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12.</w:t>
      </w:r>
      <w:r w:rsidR="00B66DB1" w:rsidRPr="009A40F4">
        <w:rPr>
          <w:rFonts w:ascii="PT Astra Serif" w:hAnsi="PT Astra Serif" w:cs="Arial"/>
          <w:sz w:val="22"/>
          <w:szCs w:val="22"/>
        </w:rPr>
        <w:t>4. При проектировании, выборе МАФ должны учитываться:</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соответствие материалов и конструкции МАФ климату и назначению;</w:t>
      </w:r>
      <w:r w:rsidRPr="009A40F4">
        <w:rPr>
          <w:rFonts w:ascii="PT Astra Serif" w:hAnsi="PT Astra Serif" w:cs="Arial"/>
          <w:sz w:val="22"/>
          <w:szCs w:val="22"/>
        </w:rPr>
        <w:br/>
        <w:t xml:space="preserve">            -  антивандальная защищенность - от разрушения, оклейки, нанесения надписей и изображений;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возможность ремонта или замены деталей МАФ;</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защита от образования наледи и снежных заносов, обеспечение стока воды;</w:t>
      </w:r>
      <w:r w:rsidRPr="009A40F4">
        <w:rPr>
          <w:rFonts w:ascii="PT Astra Serif" w:hAnsi="PT Astra Serif" w:cs="Arial"/>
          <w:sz w:val="22"/>
          <w:szCs w:val="22"/>
        </w:rPr>
        <w:br/>
        <w:t xml:space="preserve">           - удобство обслуживания, а также механизированной и ручной очистки территории рядом с МАФ и под конструкцией;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эргономичность конструкций (высота и наклон спинки, высота урн и прочее);</w:t>
      </w:r>
      <w:r w:rsidRPr="009A40F4">
        <w:rPr>
          <w:rFonts w:ascii="PT Astra Serif" w:hAnsi="PT Astra Serif" w:cs="Arial"/>
          <w:sz w:val="22"/>
          <w:szCs w:val="22"/>
        </w:rPr>
        <w:br/>
        <w:t xml:space="preserve">            - расцветка, не диссонирующая с окружением;</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безопасность для потенциальных пользователей;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стилистическое сочетание с другими МАФ и окружающей архитектурой;</w:t>
      </w:r>
    </w:p>
    <w:p w:rsidR="00B66DB1" w:rsidRPr="009A40F4" w:rsidRDefault="00B66DB1" w:rsidP="005A755B">
      <w:pPr>
        <w:pStyle w:val="formattext"/>
        <w:spacing w:before="0" w:beforeAutospacing="0" w:after="0" w:afterAutospacing="0"/>
        <w:ind w:firstLine="710"/>
        <w:jc w:val="both"/>
        <w:textAlignment w:val="baseline"/>
        <w:rPr>
          <w:rFonts w:ascii="PT Astra Serif" w:hAnsi="PT Astra Serif" w:cs="Arial"/>
          <w:sz w:val="22"/>
          <w:szCs w:val="22"/>
        </w:rPr>
      </w:pPr>
      <w:r w:rsidRPr="009A40F4">
        <w:rPr>
          <w:rFonts w:ascii="PT Astra Serif" w:hAnsi="PT Astra Serif" w:cs="Arial"/>
          <w:sz w:val="22"/>
          <w:szCs w:val="22"/>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в исторической части города;</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2F761C" w:rsidRPr="009A40F4">
        <w:rPr>
          <w:rFonts w:ascii="PT Astra Serif" w:hAnsi="PT Astra Serif" w:cs="Arial"/>
          <w:sz w:val="22"/>
          <w:szCs w:val="22"/>
        </w:rPr>
        <w:t>12.</w:t>
      </w:r>
      <w:r w:rsidRPr="009A40F4">
        <w:rPr>
          <w:rFonts w:ascii="PT Astra Serif" w:hAnsi="PT Astra Serif" w:cs="Arial"/>
          <w:sz w:val="22"/>
          <w:szCs w:val="22"/>
        </w:rPr>
        <w:t>5. Общие требования к установке МАФ:</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расположение, не создающее препятствий для пешеходов;</w:t>
      </w:r>
    </w:p>
    <w:p w:rsidR="00B66DB1" w:rsidRPr="009A40F4" w:rsidRDefault="00B66DB1" w:rsidP="005A755B">
      <w:pPr>
        <w:pStyle w:val="formattext"/>
        <w:tabs>
          <w:tab w:val="left" w:pos="426"/>
        </w:tabs>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компактная установка на минимальной площади в местах большого скопления людей;</w:t>
      </w:r>
      <w:r w:rsidRPr="009A40F4">
        <w:rPr>
          <w:rFonts w:ascii="PT Astra Serif" w:hAnsi="PT Astra Serif" w:cs="Arial"/>
          <w:sz w:val="22"/>
          <w:szCs w:val="22"/>
        </w:rPr>
        <w:br/>
        <w:t xml:space="preserve">            -  устойчивость конструкции;</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надежная фиксация или обеспечение возможности перемещения в зависимости от условий расположения;</w:t>
      </w:r>
    </w:p>
    <w:p w:rsidR="00B66DB1" w:rsidRPr="009A40F4" w:rsidRDefault="00B66DB1" w:rsidP="002F761C">
      <w:pPr>
        <w:pStyle w:val="formattext"/>
        <w:tabs>
          <w:tab w:val="left" w:pos="709"/>
        </w:tabs>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2F761C" w:rsidRPr="009A40F4">
        <w:rPr>
          <w:rFonts w:ascii="PT Astra Serif" w:hAnsi="PT Astra Serif" w:cs="Arial"/>
          <w:sz w:val="22"/>
          <w:szCs w:val="22"/>
        </w:rPr>
        <w:t>12</w:t>
      </w:r>
      <w:r w:rsidRPr="009A40F4">
        <w:rPr>
          <w:rFonts w:ascii="PT Astra Serif" w:hAnsi="PT Astra Serif" w:cs="Arial"/>
          <w:sz w:val="22"/>
          <w:szCs w:val="22"/>
        </w:rPr>
        <w:t>.6. Требования к установке урн:</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достаточная высота (максимальная - до 100 см) и объем;</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наличие рельефного текстурирования или перфорирования для защиты от графического вандализма;</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защита от дождя и снега;</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 использование и аккуратное расположение вставных ведер и мусорных мешков;</w:t>
      </w:r>
      <w:r w:rsidRPr="009A40F4">
        <w:rPr>
          <w:rFonts w:ascii="PT Astra Serif" w:hAnsi="PT Astra Serif" w:cs="Arial"/>
          <w:sz w:val="22"/>
          <w:szCs w:val="22"/>
        </w:rPr>
        <w:br/>
        <w:t xml:space="preserve">             -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и лечебно-профилактических организаций</w:t>
      </w:r>
      <w:r w:rsidR="002F761C"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2F761C" w:rsidRPr="009A40F4">
        <w:rPr>
          <w:rFonts w:ascii="PT Astra Serif" w:hAnsi="PT Astra Serif" w:cs="Arial"/>
          <w:sz w:val="22"/>
          <w:szCs w:val="22"/>
        </w:rPr>
        <w:t>12</w:t>
      </w:r>
      <w:r w:rsidRPr="009A40F4">
        <w:rPr>
          <w:rFonts w:ascii="PT Astra Serif" w:hAnsi="PT Astra Serif" w:cs="Arial"/>
          <w:sz w:val="22"/>
          <w:szCs w:val="22"/>
        </w:rPr>
        <w:t>.7.Установка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r w:rsidR="002F761C"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2F761C" w:rsidRPr="009A40F4">
        <w:rPr>
          <w:rFonts w:ascii="PT Astra Serif" w:hAnsi="PT Astra Serif" w:cs="Arial"/>
          <w:sz w:val="22"/>
          <w:szCs w:val="22"/>
        </w:rPr>
        <w:t>12</w:t>
      </w:r>
      <w:r w:rsidRPr="009A40F4">
        <w:rPr>
          <w:rFonts w:ascii="PT Astra Serif" w:hAnsi="PT Astra Serif" w:cs="Arial"/>
          <w:sz w:val="22"/>
          <w:szCs w:val="22"/>
        </w:rPr>
        <w:t>.8. Урны должны быть в исправном и опрятном состоянии. Ремонт и замена поврежденных урн должны производиться по мере необходимости</w:t>
      </w:r>
      <w:r w:rsidR="002F761C"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2F761C" w:rsidRPr="009A40F4">
        <w:rPr>
          <w:rFonts w:ascii="PT Astra Serif" w:hAnsi="PT Astra Serif" w:cs="Arial"/>
          <w:sz w:val="22"/>
          <w:szCs w:val="22"/>
        </w:rPr>
        <w:t>12</w:t>
      </w:r>
      <w:r w:rsidRPr="009A40F4">
        <w:rPr>
          <w:rFonts w:ascii="PT Astra Serif" w:hAnsi="PT Astra Serif" w:cs="Arial"/>
          <w:sz w:val="22"/>
          <w:szCs w:val="22"/>
        </w:rPr>
        <w:t>.9.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r w:rsidR="008E3A22"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8E3A22" w:rsidRPr="009A40F4">
        <w:rPr>
          <w:rFonts w:ascii="PT Astra Serif" w:hAnsi="PT Astra Serif" w:cs="Arial"/>
          <w:sz w:val="22"/>
          <w:szCs w:val="22"/>
        </w:rPr>
        <w:t>а) у</w:t>
      </w:r>
      <w:r w:rsidRPr="009A40F4">
        <w:rPr>
          <w:rFonts w:ascii="PT Astra Serif" w:hAnsi="PT Astra Serif" w:cs="Arial"/>
          <w:sz w:val="22"/>
          <w:szCs w:val="22"/>
        </w:rPr>
        <w:t>становка скамей должна осуществляться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r w:rsidR="008E3A22" w:rsidRPr="009A40F4">
        <w:rPr>
          <w:rFonts w:ascii="PT Astra Serif" w:hAnsi="PT Astra Serif" w:cs="Arial"/>
          <w:sz w:val="22"/>
          <w:szCs w:val="22"/>
        </w:rPr>
        <w:t>;</w:t>
      </w:r>
    </w:p>
    <w:p w:rsidR="008E3A22" w:rsidRPr="009A40F4" w:rsidRDefault="00B66DB1" w:rsidP="00C65D41">
      <w:pPr>
        <w:pStyle w:val="formattext"/>
        <w:tabs>
          <w:tab w:val="left" w:pos="709"/>
          <w:tab w:val="left" w:pos="851"/>
        </w:tabs>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8E3A22" w:rsidRPr="009A40F4">
        <w:rPr>
          <w:rFonts w:ascii="PT Astra Serif" w:hAnsi="PT Astra Serif" w:cs="Arial"/>
          <w:sz w:val="22"/>
          <w:szCs w:val="22"/>
        </w:rPr>
        <w:t>б) н</w:t>
      </w:r>
      <w:r w:rsidRPr="009A40F4">
        <w:rPr>
          <w:rFonts w:ascii="PT Astra Serif" w:hAnsi="PT Astra Serif" w:cs="Arial"/>
          <w:sz w:val="22"/>
          <w:szCs w:val="22"/>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008E3A22" w:rsidRPr="009A40F4">
        <w:rPr>
          <w:rFonts w:ascii="PT Astra Serif" w:hAnsi="PT Astra Serif" w:cs="Arial"/>
          <w:sz w:val="22"/>
          <w:szCs w:val="22"/>
        </w:rPr>
        <w:t>.</w:t>
      </w:r>
    </w:p>
    <w:p w:rsidR="00B66DB1" w:rsidRPr="009A40F4" w:rsidRDefault="00B66DB1" w:rsidP="00C65D41">
      <w:pPr>
        <w:pStyle w:val="formattext"/>
        <w:tabs>
          <w:tab w:val="left" w:pos="709"/>
          <w:tab w:val="left" w:pos="851"/>
        </w:tabs>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65D41" w:rsidRPr="009A40F4">
        <w:rPr>
          <w:rFonts w:ascii="PT Astra Serif" w:hAnsi="PT Astra Serif" w:cs="Arial"/>
          <w:sz w:val="22"/>
          <w:szCs w:val="22"/>
        </w:rPr>
        <w:t>12.1</w:t>
      </w:r>
      <w:r w:rsidR="008E3A22" w:rsidRPr="009A40F4">
        <w:rPr>
          <w:rFonts w:ascii="PT Astra Serif" w:hAnsi="PT Astra Serif" w:cs="Arial"/>
          <w:sz w:val="22"/>
          <w:szCs w:val="22"/>
        </w:rPr>
        <w:t>0</w:t>
      </w:r>
      <w:r w:rsidRPr="009A40F4">
        <w:rPr>
          <w:rFonts w:ascii="PT Astra Serif" w:hAnsi="PT Astra Serif" w:cs="Arial"/>
          <w:sz w:val="22"/>
          <w:szCs w:val="22"/>
        </w:rPr>
        <w:t>. Требования к установке цветочниц (вазонов), в том числе навесных:</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высота цветочниц (вазонов) должна обеспечивать предотвращение случайного наезда автомобилей и попадания мусора;</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B66DB1" w:rsidRPr="009A40F4">
        <w:rPr>
          <w:rFonts w:ascii="PT Astra Serif" w:hAnsi="PT Astra Serif" w:cs="Arial"/>
          <w:sz w:val="22"/>
          <w:szCs w:val="22"/>
        </w:rPr>
        <w:t>- дизайн (цвет, форма) цветочниц (вазонов) не должен отвлекать внимание от растений;</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p>
    <w:p w:rsidR="00B66DB1" w:rsidRPr="009A40F4" w:rsidRDefault="00C65D41" w:rsidP="00C65D41">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12.1</w:t>
      </w:r>
      <w:r w:rsidR="008E3A22" w:rsidRPr="009A40F4">
        <w:rPr>
          <w:rFonts w:ascii="PT Astra Serif" w:hAnsi="PT Astra Serif" w:cs="Arial"/>
          <w:sz w:val="22"/>
          <w:szCs w:val="22"/>
        </w:rPr>
        <w:t>1</w:t>
      </w:r>
      <w:r w:rsidR="00B66DB1" w:rsidRPr="009A40F4">
        <w:rPr>
          <w:rFonts w:ascii="PT Astra Serif" w:hAnsi="PT Astra Serif" w:cs="Arial"/>
          <w:sz w:val="22"/>
          <w:szCs w:val="22"/>
        </w:rPr>
        <w:t>. Для пешеходных зон предусматриваются следующие МАФ:</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уличные фонари, высота которых должна соотноситься с ростом человека;</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скамейки, предполагающие длительное сидение;</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цветочницы, вазоны, кашпо;</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информационные стенды;</w:t>
      </w:r>
    </w:p>
    <w:p w:rsidR="00B66DB1" w:rsidRPr="009A40F4" w:rsidRDefault="00C65D41" w:rsidP="00C65D41">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защитные ограждения;</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столы для игр;</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12.</w:t>
      </w:r>
      <w:r w:rsidR="00B66DB1" w:rsidRPr="009A40F4">
        <w:rPr>
          <w:rFonts w:ascii="PT Astra Serif" w:hAnsi="PT Astra Serif" w:cs="Arial"/>
          <w:sz w:val="22"/>
          <w:szCs w:val="22"/>
        </w:rPr>
        <w:t>1</w:t>
      </w:r>
      <w:r w:rsidR="008E3A22" w:rsidRPr="009A40F4">
        <w:rPr>
          <w:rFonts w:ascii="PT Astra Serif" w:hAnsi="PT Astra Serif" w:cs="Arial"/>
          <w:sz w:val="22"/>
          <w:szCs w:val="22"/>
        </w:rPr>
        <w:t>2</w:t>
      </w:r>
      <w:r w:rsidR="00B66DB1" w:rsidRPr="009A40F4">
        <w:rPr>
          <w:rFonts w:ascii="PT Astra Serif" w:hAnsi="PT Astra Serif" w:cs="Arial"/>
          <w:sz w:val="22"/>
          <w:szCs w:val="22"/>
        </w:rPr>
        <w:t>. На тротуарах автомобильных дорог предусматриваются следующие МАФ:</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скамейки без спинки с местом для сумок;</w:t>
      </w:r>
    </w:p>
    <w:p w:rsidR="00B66DB1" w:rsidRPr="009A40F4" w:rsidRDefault="00C65D41" w:rsidP="00C65D41">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w:t>
      </w:r>
      <w:r w:rsidR="008E3A22" w:rsidRPr="009A40F4">
        <w:rPr>
          <w:rFonts w:ascii="PT Astra Serif" w:hAnsi="PT Astra Serif" w:cs="Arial"/>
          <w:sz w:val="22"/>
          <w:szCs w:val="22"/>
        </w:rPr>
        <w:t xml:space="preserve"> </w:t>
      </w:r>
      <w:r w:rsidR="00B66DB1" w:rsidRPr="009A40F4">
        <w:rPr>
          <w:rFonts w:ascii="PT Astra Serif" w:hAnsi="PT Astra Serif" w:cs="Arial"/>
          <w:sz w:val="22"/>
          <w:szCs w:val="22"/>
        </w:rPr>
        <w:t>опоры у скамеек для людей с ограниченными возможностями;</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заграждения, обеспечивающие защиту пешеходов от наезда автомобилей;</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навесные кашпо, навесные цветочницы и вазоны;</w:t>
      </w:r>
    </w:p>
    <w:p w:rsidR="00B66DB1" w:rsidRPr="009A40F4" w:rsidRDefault="00C65D4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высокие цветочницы (вазоны) и урны;</w:t>
      </w:r>
    </w:p>
    <w:p w:rsidR="00B66DB1" w:rsidRPr="009A40F4" w:rsidRDefault="00B66DB1" w:rsidP="00C65D41">
      <w:pPr>
        <w:widowControl w:val="0"/>
        <w:tabs>
          <w:tab w:val="left" w:pos="709"/>
          <w:tab w:val="left" w:pos="2487"/>
        </w:tabs>
        <w:autoSpaceDE w:val="0"/>
        <w:autoSpaceDN w:val="0"/>
        <w:spacing w:after="0" w:line="240" w:lineRule="auto"/>
        <w:ind w:hanging="491"/>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C65D41"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C65D41" w:rsidRPr="009A40F4">
        <w:rPr>
          <w:rFonts w:ascii="PT Astra Serif" w:eastAsia="Times New Roman" w:hAnsi="PT Astra Serif" w:cs="Times New Roman"/>
        </w:rPr>
        <w:t>12.1</w:t>
      </w:r>
      <w:r w:rsidR="008E3A22" w:rsidRPr="009A40F4">
        <w:rPr>
          <w:rFonts w:ascii="PT Astra Serif" w:eastAsia="Times New Roman" w:hAnsi="PT Astra Serif" w:cs="Times New Roman"/>
        </w:rPr>
        <w:t>3</w:t>
      </w:r>
      <w:r w:rsidRPr="009A40F4">
        <w:rPr>
          <w:rFonts w:ascii="PT Astra Serif" w:eastAsia="Times New Roman" w:hAnsi="PT Astra Serif" w:cs="Times New Roman"/>
        </w:rPr>
        <w:t>. При проектировании МАФ предусматривается их вандалозащищенность, в том числе:</w:t>
      </w:r>
    </w:p>
    <w:p w:rsidR="00B66DB1" w:rsidRPr="009A40F4" w:rsidRDefault="00B66DB1" w:rsidP="005A755B">
      <w:pPr>
        <w:widowControl w:val="0"/>
        <w:tabs>
          <w:tab w:val="left" w:pos="1496"/>
        </w:tabs>
        <w:autoSpaceDE w:val="0"/>
        <w:autoSpaceDN w:val="0"/>
        <w:spacing w:after="0" w:line="240" w:lineRule="auto"/>
        <w:ind w:firstLine="426"/>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C65D41"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использование легко очищающихся и не боящихся абразивных и растворяющих веществ материалов;</w:t>
      </w:r>
    </w:p>
    <w:p w:rsidR="00B66DB1" w:rsidRPr="009A40F4" w:rsidRDefault="00B66DB1" w:rsidP="00C65D41">
      <w:pPr>
        <w:widowControl w:val="0"/>
        <w:tabs>
          <w:tab w:val="left" w:pos="709"/>
          <w:tab w:val="left" w:pos="851"/>
          <w:tab w:val="left" w:pos="149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C65D41"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минимизация количества оборудования, группируя объекты друг с другом или со стенами зданий, в том числе объекты, стоящие на небольшом расстоянии друг от друга, тем самым уменьшая площадь, подвергающуюся вандализму, сокращая затраты и время на ее обслуживание.</w:t>
      </w:r>
    </w:p>
    <w:p w:rsidR="00B66DB1" w:rsidRPr="009A40F4" w:rsidRDefault="00B66DB1" w:rsidP="005A755B">
      <w:pPr>
        <w:pStyle w:val="formattext"/>
        <w:spacing w:before="0" w:beforeAutospacing="0" w:after="0" w:afterAutospacing="0"/>
        <w:ind w:hanging="141"/>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65D41" w:rsidRPr="009A40F4">
        <w:rPr>
          <w:rFonts w:ascii="PT Astra Serif" w:hAnsi="PT Astra Serif" w:cs="Arial"/>
          <w:sz w:val="22"/>
          <w:szCs w:val="22"/>
        </w:rPr>
        <w:t xml:space="preserve"> </w:t>
      </w:r>
      <w:r w:rsidRPr="009A40F4">
        <w:rPr>
          <w:rFonts w:ascii="PT Astra Serif" w:hAnsi="PT Astra Serif" w:cs="Arial"/>
          <w:sz w:val="22"/>
          <w:szCs w:val="22"/>
        </w:rPr>
        <w:t xml:space="preserve"> </w:t>
      </w:r>
      <w:r w:rsidR="00C65D41" w:rsidRPr="009A40F4">
        <w:rPr>
          <w:rFonts w:ascii="PT Astra Serif" w:hAnsi="PT Astra Serif" w:cs="Arial"/>
          <w:sz w:val="22"/>
          <w:szCs w:val="22"/>
        </w:rPr>
        <w:t>12.1</w:t>
      </w:r>
      <w:r w:rsidR="008E3A22" w:rsidRPr="009A40F4">
        <w:rPr>
          <w:rFonts w:ascii="PT Astra Serif" w:hAnsi="PT Astra Serif" w:cs="Arial"/>
          <w:sz w:val="22"/>
          <w:szCs w:val="22"/>
        </w:rPr>
        <w:t>4</w:t>
      </w:r>
      <w:r w:rsidRPr="009A40F4">
        <w:rPr>
          <w:rFonts w:ascii="PT Astra Serif" w:hAnsi="PT Astra Serif" w:cs="Arial"/>
          <w:sz w:val="22"/>
          <w:szCs w:val="22"/>
        </w:rPr>
        <w:t xml:space="preserve">.При проектировании или выборе МАФ </w:t>
      </w:r>
      <w:r w:rsidR="00C65D41" w:rsidRPr="009A40F4">
        <w:rPr>
          <w:rFonts w:ascii="PT Astra Serif" w:hAnsi="PT Astra Serif" w:cs="Arial"/>
          <w:sz w:val="22"/>
          <w:szCs w:val="22"/>
        </w:rPr>
        <w:t>н</w:t>
      </w:r>
      <w:r w:rsidRPr="009A40F4">
        <w:rPr>
          <w:rFonts w:ascii="PT Astra Serif" w:hAnsi="PT Astra Serif" w:cs="Arial"/>
          <w:sz w:val="22"/>
          <w:szCs w:val="22"/>
        </w:rPr>
        <w:t>еобходимо  учитывать процессы уборки и ремонта;</w:t>
      </w:r>
    </w:p>
    <w:p w:rsidR="00C65D41" w:rsidRPr="009A40F4" w:rsidRDefault="00B66DB1" w:rsidP="005A755B">
      <w:pPr>
        <w:widowControl w:val="0"/>
        <w:autoSpaceDE w:val="0"/>
        <w:autoSpaceDN w:val="0"/>
        <w:spacing w:after="0" w:line="240" w:lineRule="auto"/>
        <w:ind w:firstLine="426"/>
        <w:jc w:val="both"/>
        <w:rPr>
          <w:rFonts w:ascii="PT Astra Serif" w:hAnsi="PT Astra Serif" w:cs="Arial"/>
        </w:rPr>
      </w:pPr>
      <w:r w:rsidRPr="009A40F4">
        <w:rPr>
          <w:rFonts w:ascii="PT Astra Serif" w:hAnsi="PT Astra Serif" w:cs="Arial"/>
        </w:rPr>
        <w:t xml:space="preserve">    </w:t>
      </w:r>
      <w:r w:rsidR="00C65D41" w:rsidRPr="009A40F4">
        <w:rPr>
          <w:rFonts w:ascii="PT Astra Serif" w:hAnsi="PT Astra Serif" w:cs="Arial"/>
        </w:rPr>
        <w:t xml:space="preserve"> 12.1</w:t>
      </w:r>
      <w:r w:rsidR="008E3A22" w:rsidRPr="009A40F4">
        <w:rPr>
          <w:rFonts w:ascii="PT Astra Serif" w:hAnsi="PT Astra Serif" w:cs="Arial"/>
        </w:rPr>
        <w:t>5</w:t>
      </w:r>
      <w:r w:rsidRPr="009A40F4">
        <w:rPr>
          <w:rFonts w:ascii="PT Astra Serif" w:hAnsi="PT Astra Serif" w:cs="Arial"/>
        </w:rPr>
        <w:t>.</w:t>
      </w:r>
      <w:r w:rsidRPr="009A40F4">
        <w:rPr>
          <w:rFonts w:ascii="PT Astra Serif" w:hAnsi="PT Astra Serif" w:cs="Arial"/>
          <w:b/>
        </w:rPr>
        <w:t xml:space="preserve"> </w:t>
      </w:r>
      <w:r w:rsidRPr="009A40F4">
        <w:rPr>
          <w:rFonts w:ascii="PT Astra Serif" w:hAnsi="PT Astra Serif" w:cs="Arial"/>
        </w:rPr>
        <w:t xml:space="preserve">Размещение МАФ, городской мебели должно осуществляться на основании проектов    благоустройства, предусмотренных </w:t>
      </w:r>
      <w:r w:rsidR="00C65D41" w:rsidRPr="009A40F4">
        <w:rPr>
          <w:rFonts w:ascii="PT Astra Serif" w:hAnsi="PT Astra Serif" w:cs="Arial"/>
        </w:rPr>
        <w:t>частью первой настоящей статьи.</w:t>
      </w:r>
    </w:p>
    <w:p w:rsidR="00C65D41" w:rsidRPr="009A40F4" w:rsidRDefault="00B66DB1" w:rsidP="005A755B">
      <w:pPr>
        <w:widowControl w:val="0"/>
        <w:autoSpaceDE w:val="0"/>
        <w:autoSpaceDN w:val="0"/>
        <w:spacing w:after="0" w:line="240" w:lineRule="auto"/>
        <w:ind w:firstLine="426"/>
        <w:jc w:val="both"/>
        <w:rPr>
          <w:rFonts w:ascii="PT Astra Serif" w:hAnsi="PT Astra Serif" w:cs="Arial"/>
          <w:u w:val="single"/>
        </w:rPr>
      </w:pPr>
      <w:r w:rsidRPr="009A40F4">
        <w:rPr>
          <w:rFonts w:ascii="PT Astra Serif" w:hAnsi="PT Astra Serif" w:cs="Arial"/>
        </w:rPr>
        <w:t xml:space="preserve">   </w:t>
      </w:r>
      <w:r w:rsidR="00C65D41" w:rsidRPr="009A40F4">
        <w:rPr>
          <w:rFonts w:ascii="PT Astra Serif" w:hAnsi="PT Astra Serif" w:cs="Arial"/>
        </w:rPr>
        <w:t xml:space="preserve">  </w:t>
      </w:r>
      <w:r w:rsidRPr="009A40F4">
        <w:rPr>
          <w:rFonts w:ascii="PT Astra Serif" w:hAnsi="PT Astra Serif" w:cs="Arial"/>
        </w:rPr>
        <w:t xml:space="preserve"> </w:t>
      </w:r>
      <w:r w:rsidR="00C65D41" w:rsidRPr="009A40F4">
        <w:rPr>
          <w:rFonts w:ascii="PT Astra Serif" w:hAnsi="PT Astra Serif" w:cs="Arial"/>
        </w:rPr>
        <w:t xml:space="preserve">13. </w:t>
      </w:r>
      <w:r w:rsidRPr="009A40F4">
        <w:rPr>
          <w:rFonts w:ascii="PT Astra Serif" w:hAnsi="PT Astra Serif" w:cs="Arial"/>
          <w:u w:val="single"/>
        </w:rPr>
        <w:t>Средства размещения информации и рекламные конструкции.</w:t>
      </w:r>
    </w:p>
    <w:p w:rsidR="00B66DB1" w:rsidRPr="009A40F4" w:rsidRDefault="00B66DB1" w:rsidP="00C65D41">
      <w:pPr>
        <w:widowControl w:val="0"/>
        <w:tabs>
          <w:tab w:val="left" w:pos="851"/>
        </w:tabs>
        <w:autoSpaceDE w:val="0"/>
        <w:autoSpaceDN w:val="0"/>
        <w:spacing w:after="0" w:line="240" w:lineRule="auto"/>
        <w:ind w:firstLine="426"/>
        <w:jc w:val="both"/>
        <w:rPr>
          <w:rFonts w:ascii="PT Astra Serif" w:hAnsi="PT Astra Serif" w:cs="Arial"/>
        </w:rPr>
      </w:pPr>
      <w:r w:rsidRPr="009A40F4">
        <w:rPr>
          <w:rFonts w:ascii="PT Astra Serif" w:hAnsi="PT Astra Serif" w:cs="Arial"/>
        </w:rPr>
        <w:t xml:space="preserve">   </w:t>
      </w:r>
      <w:r w:rsidR="00C65D41" w:rsidRPr="009A40F4">
        <w:rPr>
          <w:rFonts w:ascii="PT Astra Serif" w:hAnsi="PT Astra Serif" w:cs="Arial"/>
        </w:rPr>
        <w:t xml:space="preserve"> </w:t>
      </w:r>
      <w:r w:rsidRPr="009A40F4">
        <w:rPr>
          <w:rFonts w:ascii="PT Astra Serif" w:hAnsi="PT Astra Serif" w:cs="Arial"/>
        </w:rPr>
        <w:t xml:space="preserve">  </w:t>
      </w:r>
      <w:r w:rsidR="00C65D41" w:rsidRPr="009A40F4">
        <w:rPr>
          <w:rFonts w:ascii="PT Astra Serif" w:hAnsi="PT Astra Serif" w:cs="Arial"/>
        </w:rPr>
        <w:t>13.1</w:t>
      </w:r>
      <w:r w:rsidRPr="009A40F4">
        <w:rPr>
          <w:rFonts w:ascii="PT Astra Serif" w:hAnsi="PT Astra Serif" w:cs="Arial"/>
        </w:rPr>
        <w:t>. Способы размещения и виды информационных конструкций предусмотрены</w:t>
      </w:r>
      <w:r w:rsidRPr="009A40F4">
        <w:rPr>
          <w:rFonts w:ascii="PT Astra Serif" w:hAnsi="PT Astra Serif" w:cs="Arial"/>
          <w:color w:val="444444"/>
        </w:rPr>
        <w:t xml:space="preserve"> </w:t>
      </w:r>
      <w:r w:rsidRPr="009A40F4">
        <w:rPr>
          <w:rFonts w:ascii="PT Astra Serif" w:hAnsi="PT Astra Serif" w:cs="Arial"/>
        </w:rPr>
        <w:t xml:space="preserve">в статье </w:t>
      </w:r>
      <w:r w:rsidR="00083D94" w:rsidRPr="009A40F4">
        <w:rPr>
          <w:rFonts w:ascii="PT Astra Serif" w:hAnsi="PT Astra Serif" w:cs="Arial"/>
        </w:rPr>
        <w:t xml:space="preserve"> 13 </w:t>
      </w:r>
      <w:r w:rsidRPr="009A40F4">
        <w:rPr>
          <w:rFonts w:ascii="PT Astra Serif" w:hAnsi="PT Astra Serif" w:cs="Arial"/>
        </w:rPr>
        <w:t>настоящих Правил</w:t>
      </w:r>
      <w:r w:rsidR="00083D94" w:rsidRPr="009A40F4">
        <w:rPr>
          <w:rFonts w:ascii="PT Astra Serif" w:hAnsi="PT Astra Serif" w:cs="Arial"/>
        </w:rPr>
        <w:t>.</w:t>
      </w:r>
    </w:p>
    <w:p w:rsidR="00B66DB1" w:rsidRPr="009A40F4" w:rsidRDefault="00B66DB1" w:rsidP="005A755B">
      <w:pPr>
        <w:pStyle w:val="formattext"/>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65D41" w:rsidRPr="009A40F4">
        <w:rPr>
          <w:rFonts w:ascii="PT Astra Serif" w:hAnsi="PT Astra Serif" w:cs="Arial"/>
          <w:sz w:val="22"/>
          <w:szCs w:val="22"/>
        </w:rPr>
        <w:t>13</w:t>
      </w:r>
      <w:r w:rsidRPr="009A40F4">
        <w:rPr>
          <w:rFonts w:ascii="PT Astra Serif" w:hAnsi="PT Astra Serif" w:cs="Arial"/>
          <w:sz w:val="22"/>
          <w:szCs w:val="22"/>
        </w:rPr>
        <w:t>.2.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B66DB1" w:rsidRPr="009A40F4" w:rsidRDefault="00C65D41" w:rsidP="00C65D41">
      <w:pPr>
        <w:pStyle w:val="formattext"/>
        <w:tabs>
          <w:tab w:val="left" w:pos="851"/>
        </w:tabs>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При окраске рекламных конструкций используется колер серого цвета;</w:t>
      </w:r>
      <w:r w:rsidR="00B66DB1" w:rsidRPr="009A40F4">
        <w:rPr>
          <w:rFonts w:ascii="PT Astra Serif" w:hAnsi="PT Astra Serif" w:cs="Arial"/>
          <w:sz w:val="22"/>
          <w:szCs w:val="22"/>
        </w:rPr>
        <w:br/>
        <w:t xml:space="preserve">            </w:t>
      </w:r>
      <w:r w:rsidRPr="009A40F4">
        <w:rPr>
          <w:rFonts w:ascii="PT Astra Serif" w:hAnsi="PT Astra Serif" w:cs="Arial"/>
          <w:sz w:val="22"/>
          <w:szCs w:val="22"/>
        </w:rPr>
        <w:t>13</w:t>
      </w:r>
      <w:r w:rsidR="00B66DB1" w:rsidRPr="009A40F4">
        <w:rPr>
          <w:rFonts w:ascii="PT Astra Serif" w:hAnsi="PT Astra Serif" w:cs="Arial"/>
          <w:sz w:val="22"/>
          <w:szCs w:val="22"/>
        </w:rPr>
        <w:t>.3. Собственники и (или) иные законные владельцы информационных и рекламных конструкций должны обеспечивать:</w:t>
      </w:r>
    </w:p>
    <w:p w:rsidR="00B66DB1" w:rsidRPr="009A40F4" w:rsidRDefault="00C65D41" w:rsidP="005A755B">
      <w:pPr>
        <w:pStyle w:val="formattext"/>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B66DB1" w:rsidRPr="009A40F4" w:rsidRDefault="00B66DB1" w:rsidP="00C65D41">
      <w:pPr>
        <w:pStyle w:val="formattext"/>
        <w:tabs>
          <w:tab w:val="left" w:pos="709"/>
        </w:tabs>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 эксплуатацию информационных и рекламных конструкций в соответствии с требованиями технической документации на соответствующие конструкции.</w:t>
      </w:r>
      <w:r w:rsidRPr="009A40F4">
        <w:rPr>
          <w:rFonts w:ascii="PT Astra Serif" w:hAnsi="PT Astra Serif" w:cs="Arial"/>
          <w:sz w:val="22"/>
          <w:szCs w:val="22"/>
        </w:rPr>
        <w:br/>
      </w:r>
      <w:r w:rsidR="00C65D41" w:rsidRPr="009A40F4">
        <w:rPr>
          <w:rFonts w:ascii="PT Astra Serif" w:hAnsi="PT Astra Serif" w:cs="Arial"/>
          <w:sz w:val="22"/>
          <w:szCs w:val="22"/>
        </w:rPr>
        <w:t xml:space="preserve">            </w:t>
      </w:r>
      <w:r w:rsidRPr="009A40F4">
        <w:rPr>
          <w:rFonts w:ascii="PT Astra Serif" w:hAnsi="PT Astra Serif" w:cs="Arial"/>
          <w:sz w:val="22"/>
          <w:szCs w:val="22"/>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r w:rsidR="00083D94"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 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r w:rsidR="00083D94" w:rsidRPr="009A40F4">
        <w:rPr>
          <w:rFonts w:ascii="PT Astra Serif" w:hAnsi="PT Astra Serif" w:cs="Arial"/>
          <w:sz w:val="22"/>
          <w:szCs w:val="22"/>
        </w:rPr>
        <w:t>.</w:t>
      </w:r>
    </w:p>
    <w:p w:rsidR="00B66DB1" w:rsidRPr="009A40F4" w:rsidRDefault="00B66DB1" w:rsidP="00534311">
      <w:pPr>
        <w:pStyle w:val="formattext"/>
        <w:tabs>
          <w:tab w:val="left" w:pos="709"/>
        </w:tabs>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65D41" w:rsidRPr="009A40F4">
        <w:rPr>
          <w:rFonts w:ascii="PT Astra Serif" w:hAnsi="PT Astra Serif" w:cs="Arial"/>
          <w:sz w:val="22"/>
          <w:szCs w:val="22"/>
        </w:rPr>
        <w:t>13.4.</w:t>
      </w:r>
      <w:r w:rsidRPr="009A40F4">
        <w:rPr>
          <w:rFonts w:ascii="PT Astra Serif" w:hAnsi="PT Astra Serif" w:cs="Arial"/>
          <w:sz w:val="22"/>
          <w:szCs w:val="22"/>
        </w:rPr>
        <w:t xml:space="preserve">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r w:rsidR="00083D94" w:rsidRPr="009A40F4">
        <w:rPr>
          <w:rFonts w:ascii="PT Astra Serif" w:hAnsi="PT Astra Serif" w:cs="Arial"/>
          <w:sz w:val="22"/>
          <w:szCs w:val="22"/>
        </w:rPr>
        <w:t>.</w:t>
      </w:r>
      <w:r w:rsidRPr="009A40F4">
        <w:rPr>
          <w:rFonts w:ascii="PT Astra Serif" w:hAnsi="PT Astra Serif" w:cs="Arial"/>
          <w:sz w:val="22"/>
          <w:szCs w:val="22"/>
        </w:rPr>
        <w:br/>
        <w:t xml:space="preserve">           </w:t>
      </w:r>
      <w:r w:rsidR="00C65D41" w:rsidRPr="009A40F4">
        <w:rPr>
          <w:rFonts w:ascii="PT Astra Serif" w:hAnsi="PT Astra Serif" w:cs="Arial"/>
          <w:sz w:val="22"/>
          <w:szCs w:val="22"/>
        </w:rPr>
        <w:t>13</w:t>
      </w:r>
      <w:r w:rsidRPr="009A40F4">
        <w:rPr>
          <w:rFonts w:ascii="PT Astra Serif" w:hAnsi="PT Astra Serif" w:cs="Arial"/>
          <w:sz w:val="22"/>
          <w:szCs w:val="22"/>
        </w:rPr>
        <w:t>.5.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r w:rsidR="00083D94" w:rsidRPr="009A40F4">
        <w:rPr>
          <w:rFonts w:ascii="PT Astra Serif" w:hAnsi="PT Astra Serif" w:cs="Arial"/>
          <w:sz w:val="22"/>
          <w:szCs w:val="22"/>
        </w:rPr>
        <w:t>.</w:t>
      </w:r>
    </w:p>
    <w:p w:rsidR="00B66DB1" w:rsidRPr="009A40F4" w:rsidRDefault="00B66DB1" w:rsidP="005A755B">
      <w:pPr>
        <w:pStyle w:val="formattext"/>
        <w:spacing w:before="0" w:beforeAutospacing="0" w:after="0" w:afterAutospacing="0"/>
        <w:ind w:firstLine="426"/>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534311" w:rsidRPr="009A40F4">
        <w:rPr>
          <w:rFonts w:ascii="PT Astra Serif" w:hAnsi="PT Astra Serif" w:cs="Arial"/>
          <w:sz w:val="22"/>
          <w:szCs w:val="22"/>
        </w:rPr>
        <w:t xml:space="preserve"> </w:t>
      </w:r>
      <w:r w:rsidRPr="009A40F4">
        <w:rPr>
          <w:rFonts w:ascii="PT Astra Serif" w:hAnsi="PT Astra Serif" w:cs="Arial"/>
          <w:sz w:val="22"/>
          <w:szCs w:val="22"/>
        </w:rPr>
        <w:t xml:space="preserve">  </w:t>
      </w:r>
      <w:r w:rsidR="00C65D41" w:rsidRPr="009A40F4">
        <w:rPr>
          <w:rFonts w:ascii="PT Astra Serif" w:hAnsi="PT Astra Serif" w:cs="Arial"/>
          <w:sz w:val="22"/>
          <w:szCs w:val="22"/>
        </w:rPr>
        <w:t>13</w:t>
      </w:r>
      <w:r w:rsidRPr="009A40F4">
        <w:rPr>
          <w:rFonts w:ascii="PT Astra Serif" w:hAnsi="PT Astra Serif" w:cs="Arial"/>
          <w:sz w:val="22"/>
          <w:szCs w:val="22"/>
        </w:rPr>
        <w:t xml:space="preserve">.6. </w:t>
      </w:r>
      <w:r w:rsidR="00083D94" w:rsidRPr="009A40F4">
        <w:rPr>
          <w:rFonts w:ascii="PT Astra Serif" w:hAnsi="PT Astra Serif" w:cs="Arial"/>
          <w:sz w:val="22"/>
          <w:szCs w:val="22"/>
        </w:rPr>
        <w:t>Н</w:t>
      </w:r>
      <w:r w:rsidRPr="009A40F4">
        <w:rPr>
          <w:rFonts w:ascii="PT Astra Serif" w:hAnsi="PT Astra Serif" w:cs="Arial"/>
          <w:sz w:val="22"/>
          <w:szCs w:val="22"/>
        </w:rPr>
        <w:t>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B66DB1" w:rsidRPr="009A40F4" w:rsidRDefault="00534311" w:rsidP="005A755B">
      <w:pPr>
        <w:pStyle w:val="formattext"/>
        <w:spacing w:before="0" w:beforeAutospacing="0" w:after="0" w:afterAutospacing="0"/>
        <w:ind w:firstLine="284"/>
        <w:jc w:val="both"/>
        <w:textAlignment w:val="baseline"/>
        <w:rPr>
          <w:rFonts w:ascii="PT Astra Serif" w:hAnsi="PT Astra Serif" w:cs="Arial"/>
          <w:sz w:val="22"/>
          <w:szCs w:val="22"/>
        </w:rPr>
      </w:pPr>
      <w:r w:rsidRPr="009A40F4">
        <w:rPr>
          <w:rFonts w:ascii="PT Astra Serif" w:hAnsi="PT Astra Serif" w:cs="Arial"/>
          <w:sz w:val="22"/>
          <w:szCs w:val="22"/>
        </w:rPr>
        <w:t xml:space="preserve">       14</w:t>
      </w:r>
      <w:r w:rsidR="00B66DB1" w:rsidRPr="009A40F4">
        <w:rPr>
          <w:rFonts w:ascii="PT Astra Serif" w:hAnsi="PT Astra Serif" w:cs="Arial"/>
          <w:sz w:val="22"/>
          <w:szCs w:val="22"/>
        </w:rPr>
        <w:t xml:space="preserve">. </w:t>
      </w:r>
      <w:r w:rsidR="00B66DB1" w:rsidRPr="009A40F4">
        <w:rPr>
          <w:rFonts w:ascii="PT Astra Serif" w:hAnsi="PT Astra Serif" w:cs="Arial"/>
          <w:sz w:val="22"/>
          <w:szCs w:val="22"/>
          <w:u w:val="single"/>
        </w:rPr>
        <w:t>Некапитальные нестационарные сооружения.</w:t>
      </w:r>
    </w:p>
    <w:p w:rsidR="00B66DB1" w:rsidRPr="009A40F4" w:rsidRDefault="00534311" w:rsidP="005A755B">
      <w:pPr>
        <w:widowControl w:val="0"/>
        <w:tabs>
          <w:tab w:val="left" w:pos="234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14</w:t>
      </w:r>
      <w:r w:rsidR="00B66DB1" w:rsidRPr="009A40F4">
        <w:rPr>
          <w:rFonts w:ascii="PT Astra Serif" w:eastAsia="Times New Roman" w:hAnsi="PT Astra Serif" w:cs="Times New Roman"/>
        </w:rPr>
        <w:t xml:space="preserve">.1.Размещение нестационарных объектов и сооружений на территории муниципального образования не должно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9A40F4">
        <w:rPr>
          <w:rFonts w:ascii="PT Astra Serif" w:eastAsia="Times New Roman" w:hAnsi="PT Astra Serif" w:cs="Times New Roman"/>
        </w:rPr>
        <w:t xml:space="preserve">населенного пункта </w:t>
      </w:r>
      <w:r w:rsidR="00B66DB1" w:rsidRPr="009A40F4">
        <w:rPr>
          <w:rFonts w:ascii="PT Astra Serif" w:eastAsia="Times New Roman" w:hAnsi="PT Astra Serif" w:cs="Times New Roman"/>
        </w:rPr>
        <w:t>и застроенных территорий.</w:t>
      </w:r>
    </w:p>
    <w:p w:rsidR="00B66DB1" w:rsidRPr="009A40F4" w:rsidRDefault="00534311" w:rsidP="005A755B">
      <w:pPr>
        <w:widowControl w:val="0"/>
        <w:tabs>
          <w:tab w:val="left" w:pos="234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14</w:t>
      </w:r>
      <w:r w:rsidR="00B66DB1" w:rsidRPr="009A40F4">
        <w:rPr>
          <w:rFonts w:ascii="PT Astra Serif" w:eastAsia="Times New Roman" w:hAnsi="PT Astra Serif" w:cs="Times New Roman"/>
        </w:rPr>
        <w:t>.2. Р</w:t>
      </w:r>
      <w:r w:rsidRPr="009A40F4">
        <w:rPr>
          <w:rFonts w:ascii="PT Astra Serif" w:eastAsia="Times New Roman" w:hAnsi="PT Astra Serif" w:cs="Times New Roman"/>
        </w:rPr>
        <w:t>а</w:t>
      </w:r>
      <w:r w:rsidR="00B66DB1" w:rsidRPr="009A40F4">
        <w:rPr>
          <w:rFonts w:ascii="PT Astra Serif" w:eastAsia="Times New Roman" w:hAnsi="PT Astra Serif" w:cs="Times New Roman"/>
        </w:rPr>
        <w:t>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w:t>
      </w:r>
      <w:r w:rsidR="00EC776D" w:rsidRPr="009A40F4">
        <w:rPr>
          <w:rFonts w:ascii="PT Astra Serif" w:eastAsia="Times New Roman" w:hAnsi="PT Astra Serif" w:cs="Times New Roman"/>
        </w:rPr>
        <w:t>,</w:t>
      </w:r>
      <w:r w:rsidR="00B66DB1" w:rsidRPr="009A40F4">
        <w:rPr>
          <w:rFonts w:ascii="PT Astra Serif" w:eastAsia="Times New Roman" w:hAnsi="PT Astra Serif" w:cs="Times New Roman"/>
        </w:rPr>
        <w:t xml:space="preserve">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 (в том числе к объектам инженерной инфраструктуры), а также пожарного и медицинского транспорта; не должно ухудшать благоустройство территории и застройки.</w:t>
      </w:r>
    </w:p>
    <w:p w:rsidR="00B66DB1" w:rsidRPr="009A40F4" w:rsidRDefault="00534311" w:rsidP="005A755B">
      <w:pPr>
        <w:widowControl w:val="0"/>
        <w:tabs>
          <w:tab w:val="left" w:pos="234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14</w:t>
      </w:r>
      <w:r w:rsidR="00B66DB1" w:rsidRPr="009A40F4">
        <w:rPr>
          <w:rFonts w:ascii="PT Astra Serif" w:eastAsia="Times New Roman" w:hAnsi="PT Astra Serif" w:cs="Times New Roman"/>
        </w:rPr>
        <w:t xml:space="preserve">.3.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необходимо устанавливать на твердые виды покрытия, обеспечивать осветительным оборудованием (при необходимости), урнами и малыми контейнерами, а сооружения питания – туалетными кабинами, если это необходимо в целях соблюдения СанПиН 2.1.2.2645-10 «Санитарно-эпидемиологические требования к условиям проживания в жилых зданиях и помещениях». </w:t>
      </w:r>
    </w:p>
    <w:p w:rsidR="00B66DB1" w:rsidRPr="009A40F4" w:rsidRDefault="00B66DB1" w:rsidP="009E518F">
      <w:pPr>
        <w:widowControl w:val="0"/>
        <w:tabs>
          <w:tab w:val="left" w:pos="709"/>
          <w:tab w:val="left" w:pos="2346"/>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534311"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14</w:t>
      </w:r>
      <w:r w:rsidRPr="009A40F4">
        <w:rPr>
          <w:rFonts w:ascii="PT Astra Serif" w:eastAsia="Times New Roman" w:hAnsi="PT Astra Serif" w:cs="Times New Roman"/>
        </w:rPr>
        <w:t>.4. Размещение нестационарных объектов (в том числе пристроек к ним, козырьков, навесов, оборудования, мусорных контейнеров, складирования тары) не допускается:</w:t>
      </w:r>
    </w:p>
    <w:p w:rsidR="00B66DB1" w:rsidRPr="009A40F4" w:rsidRDefault="00B66DB1" w:rsidP="005A755B">
      <w:pPr>
        <w:widowControl w:val="0"/>
        <w:tabs>
          <w:tab w:val="left" w:pos="1635"/>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на газонах, цветниках и прочих объектах озеленения, детских и спортивных площадках, под козырьками и в арках зданий;</w:t>
      </w:r>
    </w:p>
    <w:p w:rsidR="00B66DB1" w:rsidRPr="009A40F4" w:rsidRDefault="00B66DB1" w:rsidP="005A755B">
      <w:pPr>
        <w:widowControl w:val="0"/>
        <w:tabs>
          <w:tab w:val="left" w:pos="1635"/>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10 метров от окон жилых зданий; на расстоянии ближе 5 метров от ствола дерева;</w:t>
      </w:r>
    </w:p>
    <w:p w:rsidR="00B66DB1" w:rsidRPr="009A40F4" w:rsidRDefault="00B66DB1" w:rsidP="005A755B">
      <w:pPr>
        <w:widowControl w:val="0"/>
        <w:tabs>
          <w:tab w:val="left" w:pos="1635"/>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на расстоянии менее 20 метров от контейнерных площадок, специальных площадок для складирования крупногабаритных отходов;</w:t>
      </w:r>
    </w:p>
    <w:p w:rsidR="00B66DB1" w:rsidRPr="009A40F4" w:rsidRDefault="00B66DB1" w:rsidP="009E518F">
      <w:pPr>
        <w:widowControl w:val="0"/>
        <w:tabs>
          <w:tab w:val="left" w:pos="709"/>
          <w:tab w:val="left" w:pos="1635"/>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на инженерных сетях и коммуникациях и в их охранных зонах (кроме случаев,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w:t>
      </w:r>
      <w:r w:rsidRPr="009A40F4">
        <w:rPr>
          <w:rFonts w:ascii="PT Astra Serif" w:eastAsia="Times New Roman" w:hAnsi="PT Astra Serif" w:cs="Times New Roman"/>
          <w:spacing w:val="-2"/>
        </w:rPr>
        <w:t xml:space="preserve">сетей </w:t>
      </w:r>
      <w:r w:rsidRPr="009A40F4">
        <w:rPr>
          <w:rFonts w:ascii="PT Astra Serif" w:eastAsia="Times New Roman" w:hAnsi="PT Astra Serif" w:cs="Times New Roman"/>
        </w:rPr>
        <w:t>и</w:t>
      </w:r>
      <w:r w:rsidRPr="009A40F4">
        <w:rPr>
          <w:rFonts w:ascii="PT Astra Serif" w:eastAsia="Times New Roman" w:hAnsi="PT Astra Serif" w:cs="Times New Roman"/>
          <w:spacing w:val="-2"/>
        </w:rPr>
        <w:t xml:space="preserve"> коммуникаций);</w:t>
      </w:r>
    </w:p>
    <w:p w:rsidR="00B66DB1" w:rsidRPr="009A40F4" w:rsidRDefault="00B66DB1" w:rsidP="005A755B">
      <w:pPr>
        <w:widowControl w:val="0"/>
        <w:tabs>
          <w:tab w:val="left" w:pos="1635"/>
        </w:tabs>
        <w:autoSpaceDE w:val="0"/>
        <w:autoSpaceDN w:val="0"/>
        <w:spacing w:after="0" w:line="240" w:lineRule="auto"/>
        <w:ind w:firstLine="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00534311"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с нарушением Правил дорожного движения Российской </w:t>
      </w:r>
      <w:r w:rsidRPr="009A40F4">
        <w:rPr>
          <w:rFonts w:ascii="PT Astra Serif" w:eastAsia="Times New Roman" w:hAnsi="PT Astra Serif" w:cs="Times New Roman"/>
          <w:spacing w:val="-2"/>
        </w:rPr>
        <w:t>Федерации.</w:t>
      </w:r>
    </w:p>
    <w:p w:rsidR="00B66DB1" w:rsidRPr="009A40F4" w:rsidRDefault="00B66DB1" w:rsidP="009E518F">
      <w:pPr>
        <w:widowControl w:val="0"/>
        <w:tabs>
          <w:tab w:val="left" w:pos="709"/>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1</w:t>
      </w:r>
      <w:r w:rsidR="009E518F" w:rsidRPr="009A40F4">
        <w:rPr>
          <w:rFonts w:ascii="PT Astra Serif" w:eastAsia="Times New Roman" w:hAnsi="PT Astra Serif" w:cs="Times New Roman"/>
        </w:rPr>
        <w:t>4</w:t>
      </w:r>
      <w:r w:rsidRPr="009A40F4">
        <w:rPr>
          <w:rFonts w:ascii="PT Astra Serif" w:eastAsia="Times New Roman" w:hAnsi="PT Astra Serif" w:cs="Times New Roman"/>
        </w:rPr>
        <w:t>.5.  Не</w:t>
      </w:r>
      <w:r w:rsidRPr="009A40F4">
        <w:rPr>
          <w:rFonts w:ascii="PT Astra Serif" w:eastAsia="Times New Roman" w:hAnsi="PT Astra Serif" w:cs="Times New Roman"/>
          <w:spacing w:val="-2"/>
        </w:rPr>
        <w:t xml:space="preserve"> допускается:</w:t>
      </w:r>
    </w:p>
    <w:p w:rsidR="00B66DB1" w:rsidRPr="009A40F4" w:rsidRDefault="00B66DB1" w:rsidP="005A755B">
      <w:pPr>
        <w:widowControl w:val="0"/>
        <w:tabs>
          <w:tab w:val="left" w:pos="1635"/>
        </w:tabs>
        <w:autoSpaceDE w:val="0"/>
        <w:autoSpaceDN w:val="0"/>
        <w:spacing w:after="0" w:line="240" w:lineRule="auto"/>
        <w:ind w:firstLine="361"/>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B66DB1" w:rsidRPr="009A40F4" w:rsidRDefault="009E518F" w:rsidP="009E518F">
      <w:pPr>
        <w:widowControl w:val="0"/>
        <w:tabs>
          <w:tab w:val="left" w:pos="709"/>
          <w:tab w:val="left" w:pos="1635"/>
        </w:tabs>
        <w:autoSpaceDE w:val="0"/>
        <w:autoSpaceDN w:val="0"/>
        <w:spacing w:after="0" w:line="240" w:lineRule="auto"/>
        <w:ind w:firstLine="361"/>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   - складирование товара, упаковок, </w:t>
      </w:r>
      <w:r w:rsidR="00534311" w:rsidRPr="009A40F4">
        <w:rPr>
          <w:rFonts w:ascii="PT Astra Serif" w:eastAsia="Times New Roman" w:hAnsi="PT Astra Serif" w:cs="Times New Roman"/>
        </w:rPr>
        <w:t xml:space="preserve">бытового и строительного </w:t>
      </w:r>
      <w:r w:rsidR="00B66DB1" w:rsidRPr="009A40F4">
        <w:rPr>
          <w:rFonts w:ascii="PT Astra Serif" w:eastAsia="Times New Roman" w:hAnsi="PT Astra Serif" w:cs="Times New Roman"/>
        </w:rPr>
        <w:t>мусора</w:t>
      </w:r>
      <w:r w:rsidR="00534311" w:rsidRPr="009A40F4">
        <w:rPr>
          <w:rFonts w:ascii="PT Astra Serif" w:eastAsia="Times New Roman" w:hAnsi="PT Astra Serif" w:cs="Times New Roman"/>
        </w:rPr>
        <w:t xml:space="preserve">, спиленных деревьев, листвы, снега </w:t>
      </w:r>
      <w:r w:rsidR="00B66DB1" w:rsidRPr="009A40F4">
        <w:rPr>
          <w:rFonts w:ascii="PT Astra Serif" w:eastAsia="Times New Roman" w:hAnsi="PT Astra Serif" w:cs="Times New Roman"/>
        </w:rPr>
        <w:t>вне нестационарного объекта, в том числе на элементах благоустройства, крышах торговых объектов, прилегающей территории</w:t>
      </w:r>
      <w:r w:rsidR="00EC776D" w:rsidRPr="009A40F4">
        <w:rPr>
          <w:rFonts w:ascii="PT Astra Serif" w:eastAsia="Times New Roman" w:hAnsi="PT Astra Serif" w:cs="Times New Roman"/>
        </w:rPr>
        <w:t>;</w:t>
      </w:r>
    </w:p>
    <w:p w:rsidR="00B66DB1" w:rsidRPr="009A40F4" w:rsidRDefault="009E518F" w:rsidP="009E518F">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размещение несанкционированных рекламы и информации, надписей, изображений и объявлений на остановочных комплексах.</w:t>
      </w:r>
    </w:p>
    <w:p w:rsidR="00B66DB1" w:rsidRPr="009A40F4" w:rsidRDefault="00B66DB1" w:rsidP="009E518F">
      <w:pPr>
        <w:widowControl w:val="0"/>
        <w:tabs>
          <w:tab w:val="left" w:pos="709"/>
          <w:tab w:val="left" w:pos="2487"/>
        </w:tabs>
        <w:autoSpaceDE w:val="0"/>
        <w:autoSpaceDN w:val="0"/>
        <w:spacing w:after="0" w:line="240" w:lineRule="auto"/>
        <w:ind w:firstLine="361"/>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1</w:t>
      </w:r>
      <w:r w:rsidR="009E518F" w:rsidRPr="009A40F4">
        <w:rPr>
          <w:rFonts w:ascii="PT Astra Serif" w:eastAsia="Times New Roman" w:hAnsi="PT Astra Serif" w:cs="Times New Roman"/>
        </w:rPr>
        <w:t>4</w:t>
      </w:r>
      <w:r w:rsidRPr="009A40F4">
        <w:rPr>
          <w:rFonts w:ascii="PT Astra Serif" w:eastAsia="Times New Roman" w:hAnsi="PT Astra Serif" w:cs="Times New Roman"/>
        </w:rPr>
        <w:t>.6.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B66DB1" w:rsidRPr="009A40F4" w:rsidRDefault="009E518F" w:rsidP="005A755B">
      <w:pPr>
        <w:widowControl w:val="0"/>
        <w:tabs>
          <w:tab w:val="left" w:pos="2487"/>
        </w:tabs>
        <w:autoSpaceDE w:val="0"/>
        <w:autoSpaceDN w:val="0"/>
        <w:spacing w:after="0" w:line="240" w:lineRule="auto"/>
        <w:ind w:firstLine="361"/>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   1</w:t>
      </w:r>
      <w:r w:rsidRPr="009A40F4">
        <w:rPr>
          <w:rFonts w:ascii="PT Astra Serif" w:eastAsia="Times New Roman" w:hAnsi="PT Astra Serif" w:cs="Times New Roman"/>
        </w:rPr>
        <w:t>4</w:t>
      </w:r>
      <w:r w:rsidR="00B66DB1" w:rsidRPr="009A40F4">
        <w:rPr>
          <w:rFonts w:ascii="PT Astra Serif" w:eastAsia="Times New Roman" w:hAnsi="PT Astra Serif" w:cs="Times New Roman"/>
        </w:rPr>
        <w:t>.7. При создании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сооружений, которые должны отвечать санитарно – гигиеническим  требованиям, нормам противопожарной безопасности, архитектурно – художественным требованиям городского дизайна и освещения, характеру сложившейся городской среды и условиям долговременной эксплуатации.</w:t>
      </w:r>
    </w:p>
    <w:p w:rsidR="00B66DB1" w:rsidRPr="009A40F4" w:rsidRDefault="00B66DB1" w:rsidP="005A755B">
      <w:pPr>
        <w:widowControl w:val="0"/>
        <w:autoSpaceDE w:val="0"/>
        <w:autoSpaceDN w:val="0"/>
        <w:spacing w:after="0" w:line="240" w:lineRule="auto"/>
        <w:ind w:firstLine="568"/>
        <w:jc w:val="both"/>
        <w:rPr>
          <w:rFonts w:ascii="PT Astra Serif" w:eastAsia="Times New Roman" w:hAnsi="PT Astra Serif" w:cs="Times New Roman"/>
        </w:rPr>
      </w:pPr>
      <w:r w:rsidRPr="009A40F4">
        <w:rPr>
          <w:rFonts w:ascii="PT Astra Serif" w:eastAsia="Times New Roman" w:hAnsi="PT Astra Serif" w:cs="Times New Roman"/>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B66DB1" w:rsidRPr="009A40F4" w:rsidRDefault="00B66DB1" w:rsidP="005A755B">
      <w:pPr>
        <w:widowControl w:val="0"/>
        <w:autoSpaceDE w:val="0"/>
        <w:autoSpaceDN w:val="0"/>
        <w:spacing w:after="0" w:line="240" w:lineRule="auto"/>
        <w:ind w:firstLine="361"/>
        <w:jc w:val="both"/>
        <w:rPr>
          <w:rFonts w:ascii="PT Astra Serif" w:eastAsia="Times New Roman" w:hAnsi="PT Astra Serif" w:cs="Times New Roman"/>
        </w:rPr>
      </w:pPr>
      <w:r w:rsidRPr="009A40F4">
        <w:rPr>
          <w:rFonts w:ascii="PT Astra Serif" w:eastAsia="Times New Roman" w:hAnsi="PT Astra Serif" w:cs="Times New Roman"/>
        </w:rPr>
        <w:lastRenderedPageBreak/>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B66DB1" w:rsidRPr="009A40F4" w:rsidRDefault="00B66DB1" w:rsidP="009E518F">
      <w:pPr>
        <w:widowControl w:val="0"/>
        <w:tabs>
          <w:tab w:val="left" w:pos="709"/>
          <w:tab w:val="left" w:pos="2487"/>
        </w:tabs>
        <w:autoSpaceDE w:val="0"/>
        <w:autoSpaceDN w:val="0"/>
        <w:spacing w:after="0" w:line="240" w:lineRule="auto"/>
        <w:ind w:hanging="1276"/>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1</w:t>
      </w:r>
      <w:r w:rsidR="009E518F" w:rsidRPr="009A40F4">
        <w:rPr>
          <w:rFonts w:ascii="PT Astra Serif" w:eastAsia="Times New Roman" w:hAnsi="PT Astra Serif" w:cs="Times New Roman"/>
        </w:rPr>
        <w:t>4</w:t>
      </w:r>
      <w:r w:rsidRPr="009A40F4">
        <w:rPr>
          <w:rFonts w:ascii="PT Astra Serif" w:eastAsia="Times New Roman" w:hAnsi="PT Astra Serif" w:cs="Times New Roman"/>
        </w:rPr>
        <w:t>.8.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B66DB1" w:rsidRPr="009A40F4" w:rsidRDefault="00B66DB1" w:rsidP="009E518F">
      <w:pPr>
        <w:widowControl w:val="0"/>
        <w:tabs>
          <w:tab w:val="left" w:pos="709"/>
          <w:tab w:val="left" w:pos="2487"/>
        </w:tabs>
        <w:autoSpaceDE w:val="0"/>
        <w:autoSpaceDN w:val="0"/>
        <w:spacing w:after="0" w:line="240" w:lineRule="auto"/>
        <w:ind w:hanging="634"/>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9E518F"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1</w:t>
      </w:r>
      <w:r w:rsidR="009E518F" w:rsidRPr="009A40F4">
        <w:rPr>
          <w:rFonts w:ascii="PT Astra Serif" w:eastAsia="Times New Roman" w:hAnsi="PT Astra Serif" w:cs="Times New Roman"/>
        </w:rPr>
        <w:t>4</w:t>
      </w:r>
      <w:r w:rsidRPr="009A40F4">
        <w:rPr>
          <w:rFonts w:ascii="PT Astra Serif" w:eastAsia="Times New Roman" w:hAnsi="PT Astra Serif" w:cs="Times New Roman"/>
        </w:rPr>
        <w:t>.9. 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B66DB1" w:rsidRPr="009A40F4" w:rsidRDefault="009E518F" w:rsidP="005A755B">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 Не допускается размещение туалетных кабин на придомовой территории. Туалетную кабину необходимо устанавливать на твердые виды покрытия, при этом расстояние до жилых и общественных зданий должно быть не менее 20 м.</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b/>
          <w:sz w:val="22"/>
          <w:szCs w:val="22"/>
          <w:u w:val="single"/>
        </w:rPr>
      </w:pP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b/>
          <w:sz w:val="22"/>
          <w:szCs w:val="22"/>
          <w:u w:val="single"/>
        </w:rPr>
      </w:pPr>
    </w:p>
    <w:p w:rsidR="009E518F" w:rsidRPr="009A40F4" w:rsidRDefault="009E518F"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Статья 11. </w:t>
      </w:r>
      <w:r w:rsidR="00B66DB1" w:rsidRPr="009A40F4">
        <w:rPr>
          <w:rFonts w:ascii="PT Astra Serif" w:hAnsi="PT Astra Serif" w:cs="Arial"/>
          <w:sz w:val="22"/>
          <w:szCs w:val="22"/>
        </w:rPr>
        <w:t xml:space="preserve">Организации освещения, включая архитектурную подсветку зданий, </w:t>
      </w:r>
    </w:p>
    <w:p w:rsidR="00B66DB1" w:rsidRPr="009A40F4" w:rsidRDefault="009E518F" w:rsidP="00125259">
      <w:pPr>
        <w:pStyle w:val="3"/>
        <w:tabs>
          <w:tab w:val="left" w:pos="709"/>
        </w:tabs>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строений, сооружений</w:t>
      </w:r>
    </w:p>
    <w:p w:rsidR="009E518F" w:rsidRPr="009A40F4" w:rsidRDefault="009E518F" w:rsidP="005A755B">
      <w:pPr>
        <w:pStyle w:val="3"/>
        <w:spacing w:before="0" w:beforeAutospacing="0" w:after="0" w:afterAutospacing="0"/>
        <w:jc w:val="both"/>
        <w:textAlignment w:val="baseline"/>
        <w:rPr>
          <w:rFonts w:ascii="PT Astra Serif" w:hAnsi="PT Astra Serif" w:cs="Arial"/>
          <w:sz w:val="22"/>
          <w:szCs w:val="22"/>
        </w:rPr>
      </w:pPr>
    </w:p>
    <w:p w:rsidR="00B66DB1" w:rsidRPr="009A40F4" w:rsidRDefault="00B66DB1" w:rsidP="005A755B">
      <w:pPr>
        <w:widowControl w:val="0"/>
        <w:tabs>
          <w:tab w:val="left" w:pos="2346"/>
          <w:tab w:val="left" w:pos="9356"/>
        </w:tabs>
        <w:autoSpaceDE w:val="0"/>
        <w:autoSpaceDN w:val="0"/>
        <w:spacing w:after="0" w:line="240" w:lineRule="auto"/>
        <w:ind w:hanging="634"/>
        <w:jc w:val="both"/>
        <w:rPr>
          <w:rFonts w:ascii="PT Astra Serif" w:eastAsia="Times New Roman" w:hAnsi="PT Astra Serif" w:cs="Times New Roman"/>
        </w:rPr>
      </w:pPr>
      <w:r w:rsidRPr="009A40F4">
        <w:rPr>
          <w:rFonts w:ascii="PT Astra Serif" w:eastAsia="Times New Roman" w:hAnsi="PT Astra Serif" w:cs="Times New Roman"/>
        </w:rPr>
        <w:t xml:space="preserve">                       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B66DB1" w:rsidRPr="009A40F4" w:rsidRDefault="00B66DB1" w:rsidP="005A755B">
      <w:pPr>
        <w:pStyle w:val="ConsPlusNormal"/>
        <w:tabs>
          <w:tab w:val="left" w:pos="9356"/>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w:t>
      </w:r>
      <w:r w:rsidR="00125259" w:rsidRPr="009A40F4">
        <w:rPr>
          <w:rFonts w:ascii="PT Astra Serif" w:hAnsi="PT Astra Serif" w:cs="Times New Roman"/>
          <w:sz w:val="22"/>
          <w:szCs w:val="22"/>
        </w:rPr>
        <w:t xml:space="preserve"> </w:t>
      </w:r>
      <w:r w:rsidRPr="009A40F4">
        <w:rPr>
          <w:rFonts w:ascii="PT Astra Serif" w:hAnsi="PT Astra Serif" w:cs="Times New Roman"/>
          <w:sz w:val="22"/>
          <w:szCs w:val="22"/>
        </w:rPr>
        <w:t>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66DB1" w:rsidRPr="009A40F4" w:rsidRDefault="00125259" w:rsidP="005A755B">
      <w:pPr>
        <w:pStyle w:val="ConsPlusNormal"/>
        <w:tabs>
          <w:tab w:val="left" w:pos="9356"/>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3.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B66DB1" w:rsidRPr="009A40F4" w:rsidRDefault="00B66DB1" w:rsidP="005A755B">
      <w:pPr>
        <w:widowControl w:val="0"/>
        <w:tabs>
          <w:tab w:val="left" w:pos="1496"/>
          <w:tab w:val="left" w:pos="9356"/>
        </w:tabs>
        <w:autoSpaceDE w:val="0"/>
        <w:autoSpaceDN w:val="0"/>
        <w:spacing w:after="0" w:line="240" w:lineRule="auto"/>
        <w:jc w:val="both"/>
        <w:rPr>
          <w:rFonts w:ascii="PT Astra Serif" w:eastAsia="Times New Roman" w:hAnsi="PT Astra Serif" w:cs="Times New Roman"/>
        </w:rPr>
      </w:pPr>
      <w:r w:rsidRPr="009A40F4">
        <w:rPr>
          <w:rFonts w:ascii="PT Astra Serif" w:hAnsi="PT Astra Serif" w:cs="Times New Roman"/>
        </w:rPr>
        <w:t xml:space="preserve">            -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r w:rsidRPr="009A40F4">
        <w:rPr>
          <w:rFonts w:ascii="PT Astra Serif" w:eastAsia="Times New Roman" w:hAnsi="PT Astra Serif" w:cs="Times New Roman"/>
        </w:rPr>
        <w:t xml:space="preserve"> согласно требованиям </w:t>
      </w:r>
      <w:hyperlink r:id="rId27" w:history="1">
        <w:r w:rsidRPr="009A40F4">
          <w:rPr>
            <w:rFonts w:ascii="PT Astra Serif" w:eastAsia="Times New Roman" w:hAnsi="PT Astra Serif" w:cs="Times New Roman"/>
          </w:rPr>
          <w:t xml:space="preserve">СП 52.13330.2016 </w:t>
        </w:r>
      </w:hyperlink>
      <w:r w:rsidRPr="009A40F4">
        <w:rPr>
          <w:rFonts w:ascii="PT Astra Serif" w:eastAsia="Times New Roman" w:hAnsi="PT Astra Serif" w:cs="Times New Roman"/>
        </w:rPr>
        <w:t>«СНиП 23- 05-95 «Естественное и искусственное освещение», утвержденного приказом Минстроя России от 07.11.2016 № 777/пр;</w:t>
      </w:r>
    </w:p>
    <w:p w:rsidR="00B66DB1" w:rsidRPr="009A40F4" w:rsidRDefault="00B66DB1" w:rsidP="005A755B">
      <w:pPr>
        <w:widowControl w:val="0"/>
        <w:tabs>
          <w:tab w:val="left" w:pos="1496"/>
          <w:tab w:val="left" w:pos="9356"/>
        </w:tabs>
        <w:autoSpaceDE w:val="0"/>
        <w:autoSpaceDN w:val="0"/>
        <w:spacing w:after="0" w:line="240" w:lineRule="auto"/>
        <w:jc w:val="both"/>
        <w:rPr>
          <w:rFonts w:ascii="PT Astra Serif" w:eastAsia="Times New Roman" w:hAnsi="PT Astra Serif" w:cs="Times New Roman"/>
        </w:rPr>
      </w:pPr>
      <w:r w:rsidRPr="009A40F4">
        <w:rPr>
          <w:rFonts w:ascii="PT Astra Serif" w:hAnsi="PT Astra Serif" w:cs="Times New Roman"/>
        </w:rPr>
        <w:t xml:space="preserve">            - надежность работы установок согласно </w:t>
      </w:r>
      <w:r w:rsidRPr="009A40F4">
        <w:rPr>
          <w:rFonts w:ascii="PT Astra Serif" w:eastAsia="Times New Roman" w:hAnsi="PT Astra Serif" w:cs="Times New Roman"/>
        </w:rPr>
        <w:t xml:space="preserve">согласно </w:t>
      </w:r>
      <w:hyperlink r:id="rId28" w:history="1">
        <w:r w:rsidRPr="009A40F4">
          <w:rPr>
            <w:rFonts w:ascii="PT Astra Serif" w:eastAsia="Times New Roman" w:hAnsi="PT Astra Serif" w:cs="Times New Roman"/>
          </w:rPr>
          <w:t>Правилам</w:t>
        </w:r>
      </w:hyperlink>
      <w:r w:rsidRPr="009A40F4">
        <w:rPr>
          <w:rFonts w:ascii="PT Astra Serif" w:eastAsia="Times New Roman" w:hAnsi="PT Astra Serif" w:cs="Times New Roman"/>
        </w:rPr>
        <w:t xml:space="preserve"> устройства электроустановок, утвержденным приказом Минэнерго от 08.07.2002 № 204 (далее - ПУЭ), безопасность населения, обслуживающего персонала и, в необходимых случаях, защищенность от вандализма;</w:t>
      </w:r>
    </w:p>
    <w:p w:rsidR="00B66DB1" w:rsidRPr="009A40F4" w:rsidRDefault="00125259" w:rsidP="00125259">
      <w:pPr>
        <w:pStyle w:val="ConsPlusNormal"/>
        <w:tabs>
          <w:tab w:val="left" w:pos="9356"/>
        </w:tabs>
        <w:ind w:firstLine="709"/>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экономичность и энергоэффективность применяемых установок, рациональное распределение и использование электроэнергии;</w:t>
      </w:r>
    </w:p>
    <w:p w:rsidR="00B66DB1" w:rsidRPr="009A40F4" w:rsidRDefault="00125259" w:rsidP="005A755B">
      <w:pPr>
        <w:pStyle w:val="ConsPlusNormal"/>
        <w:tabs>
          <w:tab w:val="left" w:pos="9356"/>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эстетика элементов осветительных установок, их дизайн, качество материалов и изделий с учетом восприятия в дневное и ночное время;</w:t>
      </w:r>
    </w:p>
    <w:p w:rsidR="00B66DB1" w:rsidRPr="009A40F4" w:rsidRDefault="00125259" w:rsidP="005A755B">
      <w:pPr>
        <w:pStyle w:val="ConsPlusNormal"/>
        <w:tabs>
          <w:tab w:val="left" w:pos="9356"/>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удобство обслуживания и управления при разных режимах работы установок.</w:t>
      </w:r>
    </w:p>
    <w:p w:rsidR="00B66DB1" w:rsidRPr="009A40F4" w:rsidRDefault="00125259" w:rsidP="005A755B">
      <w:pPr>
        <w:pStyle w:val="ConsPlusNormal"/>
        <w:tabs>
          <w:tab w:val="left" w:pos="9356"/>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 </w:t>
      </w:r>
      <w:r w:rsidRPr="009A40F4">
        <w:rPr>
          <w:rFonts w:ascii="PT Astra Serif" w:hAnsi="PT Astra Serif" w:cs="Times New Roman"/>
          <w:sz w:val="22"/>
          <w:szCs w:val="22"/>
        </w:rPr>
        <w:t>П</w:t>
      </w:r>
      <w:r w:rsidR="00B66DB1" w:rsidRPr="009A40F4">
        <w:rPr>
          <w:rFonts w:ascii="PT Astra Serif" w:hAnsi="PT Astra Serif" w:cs="Times New Roman"/>
          <w:sz w:val="22"/>
          <w:szCs w:val="22"/>
        </w:rPr>
        <w:t>роектировании указанных групп освещения необходимо руководствоваться СНиП 23-05-95.</w:t>
      </w:r>
    </w:p>
    <w:p w:rsidR="00B66DB1" w:rsidRPr="009A40F4" w:rsidRDefault="00B66DB1" w:rsidP="005A755B">
      <w:pPr>
        <w:pStyle w:val="ConsPlusNormal"/>
        <w:jc w:val="both"/>
        <w:outlineLvl w:val="3"/>
        <w:rPr>
          <w:rFonts w:ascii="PT Astra Serif" w:hAnsi="PT Astra Serif" w:cs="Times New Roman"/>
          <w:sz w:val="22"/>
          <w:szCs w:val="22"/>
        </w:rPr>
      </w:pPr>
      <w:r w:rsidRPr="009A40F4">
        <w:rPr>
          <w:rFonts w:ascii="PT Astra Serif" w:hAnsi="PT Astra Serif" w:cs="Times New Roman"/>
          <w:sz w:val="22"/>
          <w:szCs w:val="22"/>
        </w:rPr>
        <w:t xml:space="preserve">        </w:t>
      </w:r>
      <w:r w:rsidR="00125259"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4. </w:t>
      </w:r>
      <w:r w:rsidRPr="009A40F4">
        <w:rPr>
          <w:rFonts w:ascii="PT Astra Serif" w:hAnsi="PT Astra Serif" w:cs="Times New Roman"/>
          <w:sz w:val="22"/>
          <w:szCs w:val="22"/>
          <w:u w:val="single"/>
        </w:rPr>
        <w:t>Функциональное освещение</w:t>
      </w:r>
      <w:r w:rsidR="00125259" w:rsidRPr="009A40F4">
        <w:rPr>
          <w:rFonts w:ascii="PT Astra Serif" w:hAnsi="PT Astra Serif" w:cs="Times New Roman"/>
          <w:sz w:val="22"/>
          <w:szCs w:val="22"/>
          <w:u w:val="single"/>
        </w:rPr>
        <w:t>.</w:t>
      </w:r>
    </w:p>
    <w:p w:rsidR="00B66DB1" w:rsidRPr="009A40F4" w:rsidRDefault="00B66DB1" w:rsidP="00125259">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4.1.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4.2. В обычных установках светильники располагаются на опорах (венчающие, консольные), подвесах или фасадах (бра, плафоны) на высоте от 3 до 15 м. Применять в транспортных и пешеходных зонах как наиболее традиционные.</w:t>
      </w:r>
    </w:p>
    <w:p w:rsidR="00B66DB1" w:rsidRPr="009A40F4" w:rsidRDefault="00125259" w:rsidP="00125259">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4.3.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4.</w:t>
      </w:r>
      <w:r w:rsidRPr="009A40F4">
        <w:rPr>
          <w:rFonts w:ascii="PT Astra Serif" w:hAnsi="PT Astra Serif" w:cs="Times New Roman"/>
          <w:sz w:val="22"/>
          <w:szCs w:val="22"/>
        </w:rPr>
        <w:t>4</w:t>
      </w:r>
      <w:r w:rsidR="00B66DB1" w:rsidRPr="009A40F4">
        <w:rPr>
          <w:rFonts w:ascii="PT Astra Serif" w:hAnsi="PT Astra Serif" w:cs="Times New Roman"/>
          <w:sz w:val="22"/>
          <w:szCs w:val="22"/>
        </w:rPr>
        <w:t>.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4.</w:t>
      </w:r>
      <w:r w:rsidRPr="009A40F4">
        <w:rPr>
          <w:rFonts w:ascii="PT Astra Serif" w:hAnsi="PT Astra Serif" w:cs="Times New Roman"/>
          <w:sz w:val="22"/>
          <w:szCs w:val="22"/>
        </w:rPr>
        <w:t>5</w:t>
      </w:r>
      <w:r w:rsidR="00B66DB1" w:rsidRPr="009A40F4">
        <w:rPr>
          <w:rFonts w:ascii="PT Astra Serif" w:hAnsi="PT Astra Serif" w:cs="Times New Roman"/>
          <w:sz w:val="22"/>
          <w:szCs w:val="22"/>
        </w:rPr>
        <w:t xml:space="preserve">.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w:t>
      </w:r>
      <w:r w:rsidR="00B66DB1" w:rsidRPr="009A40F4">
        <w:rPr>
          <w:rFonts w:ascii="PT Astra Serif" w:hAnsi="PT Astra Serif" w:cs="Times New Roman"/>
          <w:sz w:val="22"/>
          <w:szCs w:val="22"/>
        </w:rPr>
        <w:lastRenderedPageBreak/>
        <w:t>объектов рекреации в зонах минимального вандализма.</w:t>
      </w:r>
    </w:p>
    <w:p w:rsidR="00B66DB1" w:rsidRPr="009A40F4" w:rsidRDefault="00B66DB1" w:rsidP="005A755B">
      <w:pPr>
        <w:pStyle w:val="ConsPlusNormal"/>
        <w:jc w:val="both"/>
        <w:outlineLvl w:val="3"/>
        <w:rPr>
          <w:rFonts w:ascii="PT Astra Serif" w:hAnsi="PT Astra Serif" w:cs="Times New Roman"/>
          <w:sz w:val="22"/>
          <w:szCs w:val="22"/>
        </w:rPr>
      </w:pPr>
      <w:r w:rsidRPr="009A40F4">
        <w:rPr>
          <w:rFonts w:ascii="PT Astra Serif" w:hAnsi="PT Astra Serif" w:cs="Times New Roman"/>
          <w:sz w:val="22"/>
          <w:szCs w:val="22"/>
        </w:rPr>
        <w:t xml:space="preserve">       </w:t>
      </w:r>
      <w:r w:rsidR="00125259"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5. </w:t>
      </w:r>
      <w:r w:rsidRPr="009A40F4">
        <w:rPr>
          <w:rFonts w:ascii="PT Astra Serif" w:hAnsi="PT Astra Serif" w:cs="Times New Roman"/>
          <w:sz w:val="22"/>
          <w:szCs w:val="22"/>
          <w:u w:val="single"/>
        </w:rPr>
        <w:t>Архитектурное освещение</w:t>
      </w:r>
      <w:r w:rsidR="00125259" w:rsidRPr="009A40F4">
        <w:rPr>
          <w:rFonts w:ascii="PT Astra Serif" w:hAnsi="PT Astra Serif" w:cs="Times New Roman"/>
          <w:sz w:val="22"/>
          <w:szCs w:val="22"/>
          <w:u w:val="single"/>
        </w:rPr>
        <w:t>.</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5.1.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5.2.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B66DB1" w:rsidRPr="009A40F4" w:rsidRDefault="00125259" w:rsidP="00125259">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5.3.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B66DB1" w:rsidRPr="009A40F4" w:rsidRDefault="00B66DB1" w:rsidP="005A755B">
      <w:pPr>
        <w:pStyle w:val="ConsPlusNormal"/>
        <w:jc w:val="both"/>
        <w:outlineLvl w:val="3"/>
        <w:rPr>
          <w:rFonts w:ascii="PT Astra Serif" w:hAnsi="PT Astra Serif" w:cs="Times New Roman"/>
          <w:sz w:val="22"/>
          <w:szCs w:val="22"/>
          <w:u w:val="single"/>
        </w:rPr>
      </w:pPr>
      <w:r w:rsidRPr="009A40F4">
        <w:rPr>
          <w:rFonts w:ascii="PT Astra Serif" w:hAnsi="PT Astra Serif" w:cs="Times New Roman"/>
          <w:b/>
          <w:sz w:val="22"/>
          <w:szCs w:val="22"/>
        </w:rPr>
        <w:t xml:space="preserve">          </w:t>
      </w:r>
      <w:r w:rsidR="00125259" w:rsidRPr="009A40F4">
        <w:rPr>
          <w:rFonts w:ascii="PT Astra Serif" w:hAnsi="PT Astra Serif" w:cs="Times New Roman"/>
          <w:b/>
          <w:sz w:val="22"/>
          <w:szCs w:val="22"/>
        </w:rPr>
        <w:t xml:space="preserve">    </w:t>
      </w:r>
      <w:r w:rsidRPr="009A40F4">
        <w:rPr>
          <w:rFonts w:ascii="PT Astra Serif" w:hAnsi="PT Astra Serif" w:cs="Times New Roman"/>
          <w:sz w:val="22"/>
          <w:szCs w:val="22"/>
        </w:rPr>
        <w:t xml:space="preserve">6. </w:t>
      </w:r>
      <w:r w:rsidRPr="009A40F4">
        <w:rPr>
          <w:rFonts w:ascii="PT Astra Serif" w:hAnsi="PT Astra Serif" w:cs="Times New Roman"/>
          <w:sz w:val="22"/>
          <w:szCs w:val="22"/>
          <w:u w:val="single"/>
        </w:rPr>
        <w:t>Световая информация</w:t>
      </w:r>
      <w:r w:rsidR="00125259" w:rsidRPr="009A40F4">
        <w:rPr>
          <w:rFonts w:ascii="PT Astra Serif" w:hAnsi="PT Astra Serif" w:cs="Times New Roman"/>
          <w:sz w:val="22"/>
          <w:szCs w:val="22"/>
          <w:u w:val="single"/>
        </w:rPr>
        <w:t>.</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6.1.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66DB1" w:rsidRPr="009A40F4" w:rsidRDefault="00B66DB1" w:rsidP="00125259">
      <w:pPr>
        <w:pStyle w:val="ConsPlusNormal"/>
        <w:jc w:val="both"/>
        <w:outlineLvl w:val="3"/>
        <w:rPr>
          <w:rFonts w:ascii="PT Astra Serif" w:hAnsi="PT Astra Serif" w:cs="Times New Roman"/>
          <w:sz w:val="22"/>
          <w:szCs w:val="22"/>
        </w:rPr>
      </w:pPr>
      <w:r w:rsidRPr="009A40F4">
        <w:rPr>
          <w:rFonts w:ascii="PT Astra Serif" w:hAnsi="PT Astra Serif" w:cs="Times New Roman"/>
          <w:sz w:val="22"/>
          <w:szCs w:val="22"/>
        </w:rPr>
        <w:t xml:space="preserve">         </w:t>
      </w:r>
      <w:r w:rsidR="00125259"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7. </w:t>
      </w:r>
      <w:r w:rsidRPr="009A40F4">
        <w:rPr>
          <w:rFonts w:ascii="PT Astra Serif" w:hAnsi="PT Astra Serif" w:cs="Times New Roman"/>
          <w:sz w:val="22"/>
          <w:szCs w:val="22"/>
          <w:u w:val="single"/>
        </w:rPr>
        <w:t>Освещение транспортных и пешеходных зон</w:t>
      </w:r>
      <w:r w:rsidR="00125259" w:rsidRPr="009A40F4">
        <w:rPr>
          <w:rFonts w:ascii="PT Astra Serif" w:hAnsi="PT Astra Serif" w:cs="Times New Roman"/>
          <w:sz w:val="22"/>
          <w:szCs w:val="22"/>
          <w:u w:val="single"/>
        </w:rPr>
        <w:t>.</w:t>
      </w:r>
    </w:p>
    <w:p w:rsidR="00B66DB1" w:rsidRPr="009A40F4" w:rsidRDefault="00125259" w:rsidP="00125259">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7.2.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7.3.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устанавливается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устанавливается на высоте не менее 3 м.</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7.4.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7.5.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B66DB1" w:rsidRPr="009A40F4" w:rsidRDefault="00B66DB1" w:rsidP="00125259">
      <w:pPr>
        <w:pStyle w:val="ConsPlusNormal"/>
        <w:tabs>
          <w:tab w:val="left" w:pos="851"/>
        </w:tabs>
        <w:jc w:val="both"/>
        <w:outlineLvl w:val="3"/>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125259"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8. </w:t>
      </w:r>
      <w:r w:rsidRPr="009A40F4">
        <w:rPr>
          <w:rFonts w:ascii="PT Astra Serif" w:hAnsi="PT Astra Serif" w:cs="Times New Roman"/>
          <w:sz w:val="22"/>
          <w:szCs w:val="22"/>
          <w:u w:val="single"/>
        </w:rPr>
        <w:t>Режимы работы осветительных установок</w:t>
      </w:r>
      <w:r w:rsidR="00125259" w:rsidRPr="009A40F4">
        <w:rPr>
          <w:rFonts w:ascii="PT Astra Serif" w:hAnsi="PT Astra Serif" w:cs="Times New Roman"/>
          <w:sz w:val="22"/>
          <w:szCs w:val="22"/>
          <w:u w:val="single"/>
        </w:rPr>
        <w:t>.</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вечерний будничный режим, когда функционируют все стационарные установки ФО, АО и СИ, за исключением систем праздничного освещения;</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 ночной дежурный режим, когда в установках ФО, АО и СИ отключается часть осветительных приборов, допускаемая нормами освещенности и распоряжениями </w:t>
      </w:r>
      <w:r w:rsidRPr="009A40F4">
        <w:rPr>
          <w:rFonts w:ascii="PT Astra Serif" w:hAnsi="PT Astra Serif" w:cs="Times New Roman"/>
          <w:sz w:val="22"/>
          <w:szCs w:val="22"/>
        </w:rPr>
        <w:t>а</w:t>
      </w:r>
      <w:r w:rsidR="00B66DB1" w:rsidRPr="009A40F4">
        <w:rPr>
          <w:rFonts w:ascii="PT Astra Serif" w:hAnsi="PT Astra Serif" w:cs="Times New Roman"/>
          <w:sz w:val="22"/>
          <w:szCs w:val="22"/>
        </w:rPr>
        <w:t>дминистрации;</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B66DB1" w:rsidRPr="009A40F4">
        <w:rPr>
          <w:rFonts w:ascii="PT Astra Serif" w:hAnsi="PT Astra Serif" w:cs="Times New Roman"/>
          <w:sz w:val="22"/>
          <w:szCs w:val="22"/>
        </w:rPr>
        <w:lastRenderedPageBreak/>
        <w:t>муниципального образования Кимовский район (далее - Администрация);</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сезонный режим, предусматривается в рекреационных зонах для стационарных и временных установок ФО и АО в определенные сроки (зимой, осенью).</w:t>
      </w:r>
    </w:p>
    <w:p w:rsidR="00B66DB1" w:rsidRPr="009A40F4" w:rsidRDefault="00125259" w:rsidP="00125259">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8.2.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производить:</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B66DB1" w:rsidRPr="009A40F4" w:rsidRDefault="00125259"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установки АО допускается функционировать от заката до рассвета;</w:t>
      </w:r>
    </w:p>
    <w:p w:rsidR="00B66DB1" w:rsidRPr="009A40F4" w:rsidRDefault="00125259" w:rsidP="00125259">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установок СИ - по решению соответствующих ведомств или владельцев.</w:t>
      </w:r>
    </w:p>
    <w:p w:rsidR="00B66DB1" w:rsidRPr="009A40F4" w:rsidRDefault="00B66DB1" w:rsidP="005A755B">
      <w:pPr>
        <w:pStyle w:val="3"/>
        <w:spacing w:before="0" w:beforeAutospacing="0" w:after="0" w:afterAutospacing="0"/>
        <w:jc w:val="both"/>
        <w:textAlignment w:val="baseline"/>
        <w:rPr>
          <w:rFonts w:ascii="PT Astra Serif" w:hAnsi="PT Astra Serif"/>
          <w:sz w:val="22"/>
          <w:szCs w:val="22"/>
        </w:rPr>
      </w:pPr>
    </w:p>
    <w:p w:rsidR="00125259" w:rsidRPr="009A40F4" w:rsidRDefault="00125259" w:rsidP="005A755B">
      <w:pPr>
        <w:pStyle w:val="3"/>
        <w:spacing w:before="0" w:beforeAutospacing="0" w:after="0" w:afterAutospacing="0"/>
        <w:jc w:val="both"/>
        <w:textAlignment w:val="baseline"/>
        <w:rPr>
          <w:rFonts w:ascii="PT Astra Serif" w:hAnsi="PT Astra Serif"/>
          <w:sz w:val="22"/>
          <w:szCs w:val="22"/>
        </w:rPr>
      </w:pPr>
      <w:r w:rsidRPr="009A40F4">
        <w:rPr>
          <w:rFonts w:ascii="PT Astra Serif" w:hAnsi="PT Astra Serif"/>
          <w:sz w:val="22"/>
          <w:szCs w:val="22"/>
        </w:rPr>
        <w:t xml:space="preserve">           Статья 12</w:t>
      </w:r>
      <w:r w:rsidR="00B66DB1" w:rsidRPr="009A40F4">
        <w:rPr>
          <w:rFonts w:ascii="PT Astra Serif" w:hAnsi="PT Astra Serif"/>
          <w:sz w:val="22"/>
          <w:szCs w:val="22"/>
        </w:rPr>
        <w:t xml:space="preserve">. Организация озеленения территории муниципального образования, </w:t>
      </w:r>
      <w:r w:rsidRPr="009A40F4">
        <w:rPr>
          <w:rFonts w:ascii="PT Astra Serif" w:hAnsi="PT Astra Serif"/>
          <w:sz w:val="22"/>
          <w:szCs w:val="22"/>
        </w:rPr>
        <w:t xml:space="preserve"> </w:t>
      </w:r>
    </w:p>
    <w:p w:rsidR="00125259" w:rsidRPr="009A40F4" w:rsidRDefault="00125259" w:rsidP="005A755B">
      <w:pPr>
        <w:pStyle w:val="3"/>
        <w:spacing w:before="0" w:beforeAutospacing="0" w:after="0" w:afterAutospacing="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включая порядок создания, содержания, восстановления и охраны </w:t>
      </w:r>
    </w:p>
    <w:p w:rsidR="00125259" w:rsidRPr="009A40F4" w:rsidRDefault="00125259" w:rsidP="005A755B">
      <w:pPr>
        <w:pStyle w:val="3"/>
        <w:spacing w:before="0" w:beforeAutospacing="0" w:after="0" w:afterAutospacing="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расположенных в границах территории муниципального </w:t>
      </w:r>
      <w:r w:rsidRPr="009A40F4">
        <w:rPr>
          <w:rFonts w:ascii="PT Astra Serif" w:hAnsi="PT Astra Serif"/>
          <w:sz w:val="22"/>
          <w:szCs w:val="22"/>
        </w:rPr>
        <w:t xml:space="preserve">                               </w:t>
      </w:r>
    </w:p>
    <w:p w:rsidR="00125259" w:rsidRPr="009A40F4" w:rsidRDefault="00125259" w:rsidP="005A755B">
      <w:pPr>
        <w:pStyle w:val="3"/>
        <w:spacing w:before="0" w:beforeAutospacing="0" w:after="0" w:afterAutospacing="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образования газонов, цветников и иных территорий, занятых </w:t>
      </w:r>
    </w:p>
    <w:p w:rsidR="00B66DB1" w:rsidRPr="009A40F4" w:rsidRDefault="00125259" w:rsidP="005A755B">
      <w:pPr>
        <w:pStyle w:val="3"/>
        <w:spacing w:before="0" w:beforeAutospacing="0" w:after="0" w:afterAutospacing="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травянистыми растениями</w:t>
      </w:r>
    </w:p>
    <w:p w:rsidR="00B66DB1" w:rsidRPr="009A40F4" w:rsidRDefault="00B66DB1" w:rsidP="005A755B">
      <w:pPr>
        <w:pStyle w:val="formattext"/>
        <w:spacing w:before="0" w:beforeAutospacing="0" w:after="0" w:afterAutospacing="0"/>
        <w:jc w:val="both"/>
        <w:textAlignment w:val="baseline"/>
        <w:rPr>
          <w:rFonts w:ascii="PT Astra Serif" w:hAnsi="PT Astra Serif"/>
          <w:sz w:val="22"/>
          <w:szCs w:val="22"/>
        </w:rPr>
      </w:pPr>
    </w:p>
    <w:p w:rsidR="00B66DB1" w:rsidRPr="009A40F4" w:rsidRDefault="00B66DB1" w:rsidP="006E474B">
      <w:pPr>
        <w:widowControl w:val="0"/>
        <w:tabs>
          <w:tab w:val="left" w:pos="709"/>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6E474B"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6E474B" w:rsidRPr="009A40F4">
        <w:rPr>
          <w:rFonts w:ascii="PT Astra Serif" w:eastAsia="Times New Roman" w:hAnsi="PT Astra Serif" w:cs="Times New Roman"/>
        </w:rPr>
        <w:t>1</w:t>
      </w:r>
      <w:r w:rsidRPr="009A40F4">
        <w:rPr>
          <w:rFonts w:ascii="PT Astra Serif" w:eastAsia="Times New Roman" w:hAnsi="PT Astra Serif" w:cs="Times New Roman"/>
        </w:rPr>
        <w:t>. Озеленение является элементом благоустройства и ландшафтной организации территории, обеспечивающим формирование среды муниципального образования, с активным использованием существующих и вновь создаваемых растительных компонентов, а также поддержание ранее созданной или изначально существующей природной среды.</w:t>
      </w:r>
    </w:p>
    <w:p w:rsidR="00B66DB1" w:rsidRPr="009A40F4" w:rsidRDefault="00B66DB1" w:rsidP="005A755B">
      <w:pPr>
        <w:widowControl w:val="0"/>
        <w:tabs>
          <w:tab w:val="left" w:pos="2346"/>
        </w:tabs>
        <w:autoSpaceDE w:val="0"/>
        <w:autoSpaceDN w:val="0"/>
        <w:spacing w:after="0" w:line="240" w:lineRule="auto"/>
        <w:jc w:val="both"/>
        <w:rPr>
          <w:rFonts w:ascii="PT Astra Serif" w:hAnsi="PT Astra Serif" w:cs="Times New Roman"/>
        </w:rPr>
      </w:pPr>
      <w:r w:rsidRPr="009A40F4">
        <w:rPr>
          <w:rFonts w:ascii="PT Astra Serif" w:eastAsia="Times New Roman" w:hAnsi="PT Astra Serif" w:cs="Times New Roman"/>
        </w:rPr>
        <w:t xml:space="preserve">          </w:t>
      </w:r>
      <w:r w:rsidR="006E474B" w:rsidRPr="009A40F4">
        <w:rPr>
          <w:rFonts w:ascii="PT Astra Serif" w:eastAsia="Times New Roman" w:hAnsi="PT Astra Serif" w:cs="Times New Roman"/>
        </w:rPr>
        <w:t xml:space="preserve"> </w:t>
      </w:r>
      <w:r w:rsidRPr="009A40F4">
        <w:rPr>
          <w:rFonts w:ascii="PT Astra Serif" w:hAnsi="PT Astra Serif" w:cs="Times New Roman"/>
        </w:rPr>
        <w:t>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 территории муниципального образования.</w:t>
      </w:r>
    </w:p>
    <w:p w:rsidR="00B66DB1" w:rsidRPr="009A40F4" w:rsidRDefault="006E474B"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3. На территории муниципального образования следует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hAnsi="PT Astra Serif" w:cs="Times New Roman"/>
        </w:rPr>
        <w:t xml:space="preserve">         </w:t>
      </w:r>
      <w:r w:rsidR="006E474B" w:rsidRPr="009A40F4">
        <w:rPr>
          <w:rFonts w:ascii="PT Astra Serif" w:hAnsi="PT Astra Serif" w:cs="Times New Roman"/>
        </w:rPr>
        <w:t xml:space="preserve">  </w:t>
      </w:r>
      <w:r w:rsidRPr="009A40F4">
        <w:rPr>
          <w:rFonts w:ascii="PT Astra Serif" w:hAnsi="PT Astra Serif" w:cs="Times New Roman"/>
        </w:rPr>
        <w:t xml:space="preserve">4. </w:t>
      </w:r>
      <w:r w:rsidRPr="009A40F4">
        <w:rPr>
          <w:rFonts w:ascii="PT Astra Serif" w:eastAsia="Times New Roman" w:hAnsi="PT Astra Serif" w:cs="Times New Roman"/>
        </w:rPr>
        <w:t xml:space="preserve">Возведение, реконструкция и капитальный ремонт архитектурно – ландшафтных объектов осуществляется только на основании </w:t>
      </w:r>
      <w:r w:rsidRPr="009A40F4">
        <w:rPr>
          <w:rFonts w:ascii="PT Astra Serif" w:eastAsia="Times New Roman" w:hAnsi="PT Astra Serif" w:cs="Times New Roman"/>
          <w:spacing w:val="-2"/>
        </w:rPr>
        <w:t>проектов.</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5. При разработке проектной документации по озеленению необходимо составлять дендроплан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Дендроплан разрабатывается проектной организацией.</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При разработке проектной документации необходимо включать требования, предъявляемые к условным обозначениям зеленых насаждений на дендропланах.</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xml:space="preserve"> 6. Проектирование озеленения и формирование системы зеленых насаждений на территории муниципального образования выполняется с учетом факторов потери (в той или иной степени) способности сельских экосистем к саморегуляции. Для обеспечения жизнеспособности насаждений и озеленяемых территорий муниципального образования необходимо:</w:t>
      </w:r>
    </w:p>
    <w:p w:rsidR="00B66DB1" w:rsidRPr="009A40F4" w:rsidRDefault="006E474B"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учитывать степень техногенных нагрузок от прилегающих территорий;</w:t>
      </w:r>
    </w:p>
    <w:p w:rsidR="00B66DB1" w:rsidRPr="009A40F4" w:rsidRDefault="006E474B" w:rsidP="006E474B">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66DB1" w:rsidRPr="009A40F4" w:rsidRDefault="006E474B"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7. При озеленении территории общественных пространств и объектов рекреации, в том числе вертикального озеленения, предусматривается устройство газонов, автоматических систем полива и орошения, цветочное оформление. Обязательное цветочное оформление вводить только при условии комплексной оценки территории конкретного объекта с учетом его местоположения, </w:t>
      </w:r>
      <w:r w:rsidR="00B66DB1" w:rsidRPr="009A40F4">
        <w:rPr>
          <w:rFonts w:ascii="PT Astra Serif" w:hAnsi="PT Astra Serif" w:cs="Times New Roman"/>
          <w:sz w:val="22"/>
          <w:szCs w:val="22"/>
        </w:rPr>
        <w:lastRenderedPageBreak/>
        <w:t>рекреационной нагрузки, наличия иных близлежащих объектов озеленения и цветочного оформления.</w:t>
      </w:r>
    </w:p>
    <w:p w:rsidR="00B66DB1" w:rsidRPr="009A40F4" w:rsidRDefault="006E474B" w:rsidP="006E474B">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8</w:t>
      </w:r>
      <w:r w:rsidR="00B66DB1" w:rsidRPr="009A40F4">
        <w:rPr>
          <w:rFonts w:ascii="PT Astra Serif" w:hAnsi="PT Astra Serif" w:cs="Times New Roman"/>
          <w:sz w:val="22"/>
          <w:szCs w:val="22"/>
        </w:rPr>
        <w:t>.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(зеленые насаждения ажурной конструкции с вертикальной сомкнутостью, шумозащитные насаждения); при воздействии нескольких факторов выбирается ведущая по интенсивности и (или) наиболее значимый для функционального назначения участок территории.</w:t>
      </w:r>
    </w:p>
    <w:p w:rsidR="00B66DB1" w:rsidRPr="009A40F4" w:rsidRDefault="006E474B" w:rsidP="006E474B">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66DB1" w:rsidRPr="009A40F4" w:rsidRDefault="00B66DB1" w:rsidP="005A755B">
      <w:pPr>
        <w:widowControl w:val="0"/>
        <w:tabs>
          <w:tab w:val="left" w:pos="2346"/>
        </w:tabs>
        <w:autoSpaceDE w:val="0"/>
        <w:autoSpaceDN w:val="0"/>
        <w:spacing w:after="0" w:line="240" w:lineRule="auto"/>
        <w:ind w:hanging="634"/>
        <w:jc w:val="both"/>
        <w:rPr>
          <w:rFonts w:ascii="PT Astra Serif" w:eastAsia="Times New Roman" w:hAnsi="PT Astra Serif" w:cs="Times New Roman"/>
        </w:rPr>
      </w:pPr>
      <w:r w:rsidRPr="009A40F4">
        <w:rPr>
          <w:rFonts w:ascii="PT Astra Serif" w:hAnsi="PT Astra Serif"/>
        </w:rPr>
        <w:t xml:space="preserve">                    </w:t>
      </w:r>
      <w:r w:rsidR="006E474B" w:rsidRPr="009A40F4">
        <w:rPr>
          <w:rFonts w:ascii="PT Astra Serif" w:hAnsi="PT Astra Serif"/>
        </w:rPr>
        <w:t xml:space="preserve">   10</w:t>
      </w:r>
      <w:r w:rsidRPr="009A40F4">
        <w:rPr>
          <w:rFonts w:ascii="PT Astra Serif" w:hAnsi="PT Astra Serif"/>
        </w:rPr>
        <w:t xml:space="preserve">. </w:t>
      </w:r>
      <w:r w:rsidRPr="009A40F4">
        <w:rPr>
          <w:rFonts w:ascii="PT Astra Serif" w:eastAsia="Times New Roman" w:hAnsi="PT Astra Serif" w:cs="Times New Roman"/>
        </w:rPr>
        <w:t>Размещение высаживаемой древесно – кустарниковой растительности на своих территориях, ликвидация зеленых насаждений производятся в порядке, установленном муниципальными правовыми актами, утвержденными администрацией муниципального образования.</w:t>
      </w:r>
    </w:p>
    <w:p w:rsidR="00B66DB1" w:rsidRPr="009A40F4" w:rsidRDefault="00B66DB1" w:rsidP="005A755B">
      <w:pPr>
        <w:widowControl w:val="0"/>
        <w:tabs>
          <w:tab w:val="left" w:pos="2346"/>
        </w:tabs>
        <w:autoSpaceDE w:val="0"/>
        <w:autoSpaceDN w:val="0"/>
        <w:spacing w:after="0" w:line="240" w:lineRule="auto"/>
        <w:ind w:hanging="634"/>
        <w:jc w:val="both"/>
        <w:rPr>
          <w:rFonts w:ascii="PT Astra Serif" w:hAnsi="PT Astra Serif"/>
        </w:rPr>
      </w:pPr>
      <w:r w:rsidRPr="009A40F4">
        <w:rPr>
          <w:rFonts w:ascii="PT Astra Serif" w:eastAsia="Times New Roman" w:hAnsi="PT Astra Serif" w:cs="Times New Roman"/>
        </w:rPr>
        <w:t xml:space="preserve">                      </w:t>
      </w:r>
      <w:r w:rsidR="006E474B" w:rsidRPr="009A40F4">
        <w:rPr>
          <w:rFonts w:ascii="PT Astra Serif" w:eastAsia="Times New Roman" w:hAnsi="PT Astra Serif" w:cs="Times New Roman"/>
        </w:rPr>
        <w:t xml:space="preserve">  11</w:t>
      </w:r>
      <w:r w:rsidRPr="009A40F4">
        <w:rPr>
          <w:rFonts w:ascii="PT Astra Serif" w:eastAsia="Times New Roman" w:hAnsi="PT Astra Serif" w:cs="Times New Roman"/>
        </w:rPr>
        <w:t>. Деревья, кустарники, газоны следует высаживать в соответствии с требованиями СП 42.13330.2016 «</w:t>
      </w:r>
      <w:hyperlink r:id="rId29" w:history="1">
        <w:r w:rsidRPr="009A40F4">
          <w:rPr>
            <w:rFonts w:ascii="PT Astra Serif" w:eastAsia="Times New Roman" w:hAnsi="PT Astra Serif" w:cs="Times New Roman"/>
          </w:rPr>
          <w:t>СНиП 2.07.01-89*</w:t>
        </w:r>
      </w:hyperlink>
      <w:r w:rsidRPr="009A40F4">
        <w:rPr>
          <w:rFonts w:ascii="PT Astra Serif" w:eastAsia="Times New Roman" w:hAnsi="PT Astra Serif" w:cs="Times New Roman"/>
        </w:rPr>
        <w:t xml:space="preserve"> Градостроительство. Планировка и застройка городских и сельских поселений». </w:t>
      </w:r>
    </w:p>
    <w:p w:rsidR="00B66DB1" w:rsidRPr="009A40F4" w:rsidRDefault="00B66DB1" w:rsidP="006E474B">
      <w:pPr>
        <w:widowControl w:val="0"/>
        <w:tabs>
          <w:tab w:val="left" w:pos="851"/>
          <w:tab w:val="left" w:pos="2346"/>
        </w:tabs>
        <w:autoSpaceDE w:val="0"/>
        <w:autoSpaceDN w:val="0"/>
        <w:spacing w:after="0" w:line="240" w:lineRule="auto"/>
        <w:ind w:hanging="634"/>
        <w:jc w:val="both"/>
        <w:rPr>
          <w:rFonts w:ascii="PT Astra Serif" w:hAnsi="PT Astra Serif"/>
        </w:rPr>
      </w:pPr>
      <w:r w:rsidRPr="009A40F4">
        <w:rPr>
          <w:rFonts w:ascii="PT Astra Serif" w:hAnsi="PT Astra Serif"/>
        </w:rPr>
        <w:t xml:space="preserve">                       </w:t>
      </w:r>
      <w:r w:rsidR="006E474B" w:rsidRPr="009A40F4">
        <w:rPr>
          <w:rFonts w:ascii="PT Astra Serif" w:hAnsi="PT Astra Serif"/>
        </w:rPr>
        <w:t xml:space="preserve"> 12</w:t>
      </w:r>
      <w:r w:rsidRPr="009A40F4">
        <w:rPr>
          <w:rFonts w:ascii="PT Astra Serif" w:hAnsi="PT Astra Serif"/>
        </w:rPr>
        <w:t>. Содержание зеленых насаждений.</w:t>
      </w:r>
    </w:p>
    <w:p w:rsidR="00B66DB1" w:rsidRPr="009A40F4" w:rsidRDefault="00B66DB1" w:rsidP="006E474B">
      <w:pPr>
        <w:pStyle w:val="formattext"/>
        <w:tabs>
          <w:tab w:val="left" w:pos="851"/>
        </w:tabs>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6E474B" w:rsidRPr="009A40F4">
        <w:rPr>
          <w:rFonts w:ascii="PT Astra Serif" w:hAnsi="PT Astra Serif"/>
          <w:sz w:val="22"/>
          <w:szCs w:val="22"/>
        </w:rPr>
        <w:t xml:space="preserve">  12</w:t>
      </w:r>
      <w:r w:rsidRPr="009A40F4">
        <w:rPr>
          <w:rFonts w:ascii="PT Astra Serif" w:hAnsi="PT Astra Serif"/>
          <w:sz w:val="22"/>
          <w:szCs w:val="22"/>
        </w:rPr>
        <w:t>.1. Предприятия, организации и граждане, на земельных участках которых имеются зеленые насаждения, осуществляют их содержание за счет собственных средств, самостоятельно проводят озеленение и содержание зелёных насаждений своих территорий.</w:t>
      </w:r>
    </w:p>
    <w:p w:rsidR="00B66DB1" w:rsidRPr="009A40F4" w:rsidRDefault="00B66DB1" w:rsidP="006E474B">
      <w:pPr>
        <w:pStyle w:val="formattext"/>
        <w:tabs>
          <w:tab w:val="left" w:pos="851"/>
        </w:tabs>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6E474B" w:rsidRPr="009A40F4">
        <w:rPr>
          <w:rFonts w:ascii="PT Astra Serif" w:hAnsi="PT Astra Serif"/>
          <w:sz w:val="22"/>
          <w:szCs w:val="22"/>
        </w:rPr>
        <w:t xml:space="preserve">  12</w:t>
      </w:r>
      <w:r w:rsidRPr="009A40F4">
        <w:rPr>
          <w:rFonts w:ascii="PT Astra Serif" w:hAnsi="PT Astra Serif"/>
          <w:sz w:val="22"/>
          <w:szCs w:val="22"/>
        </w:rPr>
        <w:t>.2. Работы по содержанию и восстановлению парков, скверов, зеленых зон, осуществляются специализированными организациями, имеющими соответствующие лицензии и право на проведение работ по уходу за зелеными насаждениями.</w:t>
      </w:r>
      <w:r w:rsidRPr="009A40F4">
        <w:rPr>
          <w:rFonts w:ascii="PT Astra Serif" w:hAnsi="PT Astra Serif"/>
          <w:sz w:val="22"/>
          <w:szCs w:val="22"/>
        </w:rPr>
        <w:br/>
        <w:t xml:space="preserve">          </w:t>
      </w:r>
      <w:r w:rsidR="006E474B" w:rsidRPr="009A40F4">
        <w:rPr>
          <w:rFonts w:ascii="PT Astra Serif" w:hAnsi="PT Astra Serif"/>
          <w:sz w:val="22"/>
          <w:szCs w:val="22"/>
        </w:rPr>
        <w:t xml:space="preserve">   12.3. </w:t>
      </w:r>
      <w:r w:rsidRPr="009A40F4">
        <w:rPr>
          <w:rFonts w:ascii="PT Astra Serif" w:hAnsi="PT Astra Serif"/>
          <w:sz w:val="22"/>
          <w:szCs w:val="22"/>
        </w:rPr>
        <w:t>Ветви, закрывающие указатели с наименованиями улиц и номерами домов, обязаны обрезать:</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6E474B" w:rsidRPr="009A40F4">
        <w:rPr>
          <w:rFonts w:ascii="PT Astra Serif" w:hAnsi="PT Astra Serif"/>
          <w:sz w:val="22"/>
          <w:szCs w:val="22"/>
        </w:rPr>
        <w:t xml:space="preserve">     </w:t>
      </w:r>
      <w:r w:rsidRPr="009A40F4">
        <w:rPr>
          <w:rFonts w:ascii="PT Astra Serif" w:hAnsi="PT Astra Serif"/>
          <w:sz w:val="22"/>
          <w:szCs w:val="22"/>
        </w:rPr>
        <w:t>-  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r w:rsidRPr="009A40F4">
        <w:rPr>
          <w:rFonts w:ascii="PT Astra Serif" w:hAnsi="PT Astra Serif"/>
          <w:sz w:val="22"/>
          <w:szCs w:val="22"/>
        </w:rPr>
        <w:br/>
        <w:t xml:space="preserve">          </w:t>
      </w:r>
      <w:r w:rsidR="006E474B" w:rsidRPr="009A40F4">
        <w:rPr>
          <w:rFonts w:ascii="PT Astra Serif" w:hAnsi="PT Astra Serif"/>
          <w:sz w:val="22"/>
          <w:szCs w:val="22"/>
        </w:rPr>
        <w:t xml:space="preserve">   </w:t>
      </w:r>
      <w:r w:rsidRPr="009A40F4">
        <w:rPr>
          <w:rFonts w:ascii="PT Astra Serif" w:hAnsi="PT Astra Serif"/>
          <w:sz w:val="22"/>
          <w:szCs w:val="22"/>
        </w:rPr>
        <w:t>- у нежилых административных зданий - собственники, пользователи зданий.</w:t>
      </w:r>
      <w:r w:rsidRPr="009A40F4">
        <w:rPr>
          <w:rFonts w:ascii="PT Astra Serif" w:hAnsi="PT Astra Serif"/>
          <w:sz w:val="22"/>
          <w:szCs w:val="22"/>
        </w:rPr>
        <w:br/>
        <w:t xml:space="preserve">         </w:t>
      </w:r>
      <w:r w:rsidR="006E474B" w:rsidRPr="009A40F4">
        <w:rPr>
          <w:rFonts w:ascii="PT Astra Serif" w:hAnsi="PT Astra Serif"/>
          <w:sz w:val="22"/>
          <w:szCs w:val="22"/>
        </w:rPr>
        <w:t xml:space="preserve">    12.4.</w:t>
      </w:r>
      <w:r w:rsidRPr="009A40F4">
        <w:rPr>
          <w:rFonts w:ascii="PT Astra Serif" w:hAnsi="PT Astra Serif"/>
          <w:sz w:val="22"/>
          <w:szCs w:val="22"/>
        </w:rPr>
        <w:t xml:space="preserve">  Вынужденный снос зеленых насаждений осуществляется в случаях:</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xml:space="preserve">   - проведения работ по прокладке инженерных сетей и коммуникаций на территориях, в пределах которых произрастают зеленые насаждения;</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проведения работ по благоустройству территорий, в пределах которых произрастают зеленые насаждения;</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произрастания зеленых насаждений в нарушение действующих технических регламентов, норм и правил;</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 -  исполнения заключений и предписаний надзорных органов.</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6E474B" w:rsidRPr="009A40F4">
        <w:rPr>
          <w:rFonts w:ascii="PT Astra Serif" w:hAnsi="PT Astra Serif"/>
          <w:sz w:val="22"/>
          <w:szCs w:val="22"/>
        </w:rPr>
        <w:t xml:space="preserve">    12</w:t>
      </w:r>
      <w:r w:rsidRPr="009A40F4">
        <w:rPr>
          <w:rFonts w:ascii="PT Astra Serif" w:hAnsi="PT Astra Serif"/>
          <w:sz w:val="22"/>
          <w:szCs w:val="22"/>
        </w:rPr>
        <w:t xml:space="preserve">.5. Обрезка ветвей, закрывающих дорожные знаки, светофоры, просвет проезжей части улиц, по которым организовано дорожное движение, обеспечивается  администрацией муниципального образования. </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13.</w:t>
      </w:r>
      <w:r w:rsidR="00B66DB1" w:rsidRPr="009A40F4">
        <w:rPr>
          <w:rFonts w:ascii="PT Astra Serif" w:hAnsi="PT Astra Serif"/>
          <w:sz w:val="22"/>
          <w:szCs w:val="22"/>
        </w:rPr>
        <w:t xml:space="preserve"> Охрана зеленых насаждений.</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13.</w:t>
      </w:r>
      <w:r w:rsidR="00B66DB1" w:rsidRPr="009A40F4">
        <w:rPr>
          <w:rFonts w:ascii="PT Astra Serif" w:hAnsi="PT Astra Serif"/>
          <w:sz w:val="22"/>
          <w:szCs w:val="22"/>
        </w:rPr>
        <w:t>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rsidR="00B66DB1" w:rsidRPr="009A40F4" w:rsidRDefault="006E474B" w:rsidP="006E474B">
      <w:pPr>
        <w:pStyle w:val="formattext"/>
        <w:tabs>
          <w:tab w:val="left" w:pos="851"/>
        </w:tabs>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13.2. </w:t>
      </w:r>
      <w:r w:rsidR="00B66DB1" w:rsidRPr="009A40F4">
        <w:rPr>
          <w:rFonts w:ascii="PT Astra Serif" w:hAnsi="PT Astra Serif"/>
          <w:sz w:val="22"/>
          <w:szCs w:val="22"/>
        </w:rPr>
        <w:t>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13.</w:t>
      </w:r>
      <w:r w:rsidR="00B66DB1" w:rsidRPr="009A40F4">
        <w:rPr>
          <w:rFonts w:ascii="PT Astra Serif" w:hAnsi="PT Astra Serif"/>
          <w:sz w:val="22"/>
          <w:szCs w:val="22"/>
        </w:rPr>
        <w:t>3. На озелененных территориях муниципального образования  запрещается:</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рвать цветы и ломать ветки деревьев и кустарников;</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сжигать листья, сметать их в лотки в период массового листопада, засыпать ими стволы деревьев и кустарников;</w:t>
      </w:r>
    </w:p>
    <w:p w:rsidR="00B66DB1" w:rsidRPr="009A40F4" w:rsidRDefault="006E474B" w:rsidP="005A755B">
      <w:pPr>
        <w:pStyle w:val="formattext"/>
        <w:spacing w:before="0" w:beforeAutospacing="0" w:after="0" w:afterAutospacing="0"/>
        <w:ind w:firstLine="567"/>
        <w:jc w:val="both"/>
        <w:textAlignment w:val="baseline"/>
        <w:rPr>
          <w:rFonts w:ascii="PT Astra Serif" w:hAnsi="PT Astra Serif"/>
          <w:sz w:val="22"/>
          <w:szCs w:val="22"/>
        </w:rPr>
      </w:pPr>
      <w:r w:rsidRPr="009A40F4">
        <w:rPr>
          <w:rFonts w:ascii="PT Astra Serif" w:hAnsi="PT Astra Serif"/>
          <w:sz w:val="22"/>
          <w:szCs w:val="22"/>
        </w:rPr>
        <w:lastRenderedPageBreak/>
        <w:t xml:space="preserve">  </w:t>
      </w:r>
      <w:r w:rsidR="00B66DB1" w:rsidRPr="009A40F4">
        <w:rPr>
          <w:rFonts w:ascii="PT Astra Serif" w:hAnsi="PT Astra Serif"/>
          <w:sz w:val="22"/>
          <w:szCs w:val="22"/>
        </w:rPr>
        <w:t xml:space="preserve">  - повреждать зеленые насаждения, газоны, цветники;</w:t>
      </w:r>
    </w:p>
    <w:p w:rsidR="00B66DB1" w:rsidRPr="009A40F4" w:rsidRDefault="006E474B" w:rsidP="006E474B">
      <w:pPr>
        <w:pStyle w:val="formattext"/>
        <w:tabs>
          <w:tab w:val="left" w:pos="851"/>
        </w:tabs>
        <w:spacing w:before="0" w:beforeAutospacing="0" w:after="0" w:afterAutospacing="0"/>
        <w:ind w:firstLine="567"/>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  -  допускать касание ветвей деревьев и кустарников токонесущих проводов, закрытие ветвями указателей наименований улиц, номеров домов, дорожных знаков, заужение ветвями деревьев просвета проезжей части улиц, по которым организовано дорожное движение;</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xml:space="preserve">  -   добывать из деревьев и кустарников сок, смолу, делать надрезы и надписи на их стволах и ветвях;</w:t>
      </w:r>
    </w:p>
    <w:p w:rsidR="00B66DB1" w:rsidRPr="009A40F4" w:rsidRDefault="006E474B" w:rsidP="006E474B">
      <w:pPr>
        <w:pStyle w:val="formattext"/>
        <w:tabs>
          <w:tab w:val="left" w:pos="709"/>
        </w:tabs>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производить работы по формовочной, омолаживающей, санитарной обрезке деревьев и кустарников с 20 апреля по 20 августа текущего года, за исключением случаев производства аварийно-восстановительных работ, работ, связанных с предотвращением аварийной ситуации;</w:t>
      </w:r>
    </w:p>
    <w:p w:rsidR="00B66DB1" w:rsidRPr="009A40F4" w:rsidRDefault="006E474B"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производить перенос и последующее складирование обрезанных на придомовых территориях веток деревьев и кустарников на территории общего пользования;</w:t>
      </w:r>
      <w:r w:rsidR="00B66DB1" w:rsidRPr="009A40F4">
        <w:rPr>
          <w:rFonts w:ascii="PT Astra Serif" w:hAnsi="PT Astra Serif"/>
          <w:sz w:val="22"/>
          <w:szCs w:val="22"/>
        </w:rPr>
        <w:b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xml:space="preserve">  - сбрасывать снег с крыш на участки, занятые насаждениями, без принятия мер, обеспечивающих сохранность деревьев и кустарников.</w:t>
      </w:r>
    </w:p>
    <w:p w:rsidR="00B66DB1" w:rsidRPr="009A40F4" w:rsidRDefault="00B66DB1" w:rsidP="005A755B">
      <w:pPr>
        <w:pStyle w:val="3"/>
        <w:spacing w:before="0" w:beforeAutospacing="0" w:after="0" w:afterAutospacing="0"/>
        <w:jc w:val="both"/>
        <w:textAlignment w:val="baseline"/>
        <w:rPr>
          <w:rFonts w:ascii="PT Astra Serif" w:hAnsi="PT Astra Serif"/>
          <w:sz w:val="22"/>
          <w:szCs w:val="22"/>
        </w:rPr>
      </w:pPr>
    </w:p>
    <w:p w:rsidR="006E474B" w:rsidRPr="009A40F4" w:rsidRDefault="006E474B"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Статья 13</w:t>
      </w:r>
      <w:r w:rsidR="00B66DB1" w:rsidRPr="009A40F4">
        <w:rPr>
          <w:rFonts w:ascii="PT Astra Serif" w:hAnsi="PT Astra Serif" w:cs="Arial"/>
          <w:sz w:val="22"/>
          <w:szCs w:val="22"/>
        </w:rPr>
        <w:t xml:space="preserve">. Размещение информации на территории муниципального образования, в </w:t>
      </w:r>
    </w:p>
    <w:p w:rsidR="006E474B" w:rsidRPr="009A40F4" w:rsidRDefault="006E474B"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том числе установка указателей с наименованиями улиц и номерами </w:t>
      </w:r>
    </w:p>
    <w:p w:rsidR="00B66DB1" w:rsidRPr="009A40F4" w:rsidRDefault="006E474B"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домов, вывесок</w:t>
      </w:r>
    </w:p>
    <w:p w:rsidR="006E474B" w:rsidRPr="009A40F4" w:rsidRDefault="006E474B" w:rsidP="005A755B">
      <w:pPr>
        <w:pStyle w:val="3"/>
        <w:spacing w:before="0" w:beforeAutospacing="0" w:after="0" w:afterAutospacing="0"/>
        <w:jc w:val="both"/>
        <w:textAlignment w:val="baseline"/>
        <w:rPr>
          <w:rFonts w:ascii="PT Astra Serif" w:hAnsi="PT Astra Serif" w:cs="Arial"/>
          <w:sz w:val="22"/>
          <w:szCs w:val="22"/>
        </w:rPr>
      </w:pP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6E474B" w:rsidRPr="009A40F4">
        <w:rPr>
          <w:rFonts w:ascii="PT Astra Serif" w:hAnsi="PT Astra Serif" w:cs="Arial"/>
          <w:sz w:val="22"/>
          <w:szCs w:val="22"/>
        </w:rPr>
        <w:t>1</w:t>
      </w:r>
      <w:r w:rsidRPr="009A40F4">
        <w:rPr>
          <w:rFonts w:ascii="PT Astra Serif" w:hAnsi="PT Astra Serif" w:cs="Arial"/>
          <w:sz w:val="22"/>
          <w:szCs w:val="22"/>
        </w:rPr>
        <w:t>. Информационная конструкция - элемент благоустройства, выполняющий функцию информирования населения муниципального образования.</w:t>
      </w:r>
    </w:p>
    <w:p w:rsidR="00B66DB1" w:rsidRPr="009A40F4" w:rsidRDefault="00B66DB1" w:rsidP="006E474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2. Информационные конструкции, размещаемые  на территории муниципального образования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3. К информационным конструкциям относятся:</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6E474B" w:rsidRPr="009A40F4">
        <w:rPr>
          <w:rFonts w:ascii="PT Astra Serif" w:hAnsi="PT Astra Serif" w:cs="Arial"/>
          <w:sz w:val="22"/>
          <w:szCs w:val="22"/>
        </w:rPr>
        <w:t>а)</w:t>
      </w:r>
      <w:r w:rsidRPr="009A40F4">
        <w:rPr>
          <w:rFonts w:ascii="PT Astra Serif" w:hAnsi="PT Astra Serif" w:cs="Arial"/>
          <w:sz w:val="22"/>
          <w:szCs w:val="22"/>
        </w:rPr>
        <w:t xml:space="preserve">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r w:rsidRPr="009A40F4">
        <w:rPr>
          <w:rFonts w:ascii="PT Astra Serif" w:hAnsi="PT Astra Serif" w:cs="Arial"/>
          <w:sz w:val="22"/>
          <w:szCs w:val="22"/>
        </w:rPr>
        <w:br/>
        <w:t xml:space="preserve">            </w:t>
      </w:r>
      <w:r w:rsidR="006E474B" w:rsidRPr="009A40F4">
        <w:rPr>
          <w:rFonts w:ascii="PT Astra Serif" w:hAnsi="PT Astra Serif" w:cs="Arial"/>
          <w:sz w:val="22"/>
          <w:szCs w:val="22"/>
        </w:rPr>
        <w:t>б)к</w:t>
      </w:r>
      <w:r w:rsidRPr="009A40F4">
        <w:rPr>
          <w:rFonts w:ascii="PT Astra Serif" w:hAnsi="PT Astra Serif" w:cs="Arial"/>
          <w:sz w:val="22"/>
          <w:szCs w:val="22"/>
        </w:rPr>
        <w:t>онструкции с информацией об объектах инфраструктуры, достопримечательностях, музеях, архитектурных ансамблях, отдельных зданиях и сооружениях, не являющихся коммерческими предприятиями, не представляющих собой культурную ценность.</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Установка информационных конструкций на фасадах осуществляется в соответствии с проектом архитектурного решения фасадов, предусмотренного в </w:t>
      </w:r>
      <w:r w:rsidR="00C333DE" w:rsidRPr="009A40F4">
        <w:rPr>
          <w:rFonts w:ascii="PT Astra Serif" w:hAnsi="PT Astra Serif" w:cs="Arial"/>
          <w:sz w:val="22"/>
          <w:szCs w:val="22"/>
        </w:rPr>
        <w:t xml:space="preserve">части 2 статьи 9 </w:t>
      </w:r>
      <w:r w:rsidRPr="009A40F4">
        <w:rPr>
          <w:rFonts w:ascii="PT Astra Serif" w:hAnsi="PT Astra Serif" w:cs="Arial"/>
          <w:sz w:val="22"/>
          <w:szCs w:val="22"/>
        </w:rPr>
        <w:t>настоящих Правил;</w:t>
      </w:r>
    </w:p>
    <w:p w:rsidR="00B66DB1" w:rsidRPr="009A40F4" w:rsidRDefault="00B66DB1" w:rsidP="00C333DE">
      <w:pPr>
        <w:pStyle w:val="formattext"/>
        <w:tabs>
          <w:tab w:val="left" w:pos="851"/>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333DE" w:rsidRPr="009A40F4">
        <w:rPr>
          <w:rFonts w:ascii="PT Astra Serif" w:hAnsi="PT Astra Serif" w:cs="Arial"/>
          <w:sz w:val="22"/>
          <w:szCs w:val="22"/>
        </w:rPr>
        <w:t xml:space="preserve">в) </w:t>
      </w:r>
      <w:r w:rsidRPr="009A40F4">
        <w:rPr>
          <w:rFonts w:ascii="PT Astra Serif" w:hAnsi="PT Astra Serif" w:cs="Arial"/>
          <w:sz w:val="22"/>
          <w:szCs w:val="22"/>
        </w:rPr>
        <w:t>конструкции в виде информационных указателей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333DE" w:rsidRPr="009A40F4">
        <w:rPr>
          <w:rFonts w:ascii="PT Astra Serif" w:hAnsi="PT Astra Serif" w:cs="Arial"/>
          <w:sz w:val="22"/>
          <w:szCs w:val="22"/>
        </w:rPr>
        <w:t>г)</w:t>
      </w:r>
      <w:r w:rsidRPr="009A40F4">
        <w:rPr>
          <w:rFonts w:ascii="PT Astra Serif" w:hAnsi="PT Astra Serif" w:cs="Arial"/>
          <w:sz w:val="22"/>
          <w:szCs w:val="22"/>
        </w:rPr>
        <w:t xml:space="preserve"> конструкции с информацией, предназначенные исключительно для информирования населения о предстоящих общегородских событиях и мероприятиях;</w:t>
      </w:r>
    </w:p>
    <w:p w:rsidR="00B66DB1" w:rsidRPr="009A40F4" w:rsidRDefault="00C333DE"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д)</w:t>
      </w:r>
      <w:r w:rsidR="00B66DB1" w:rsidRPr="009A40F4">
        <w:rPr>
          <w:rFonts w:ascii="PT Astra Serif" w:hAnsi="PT Astra Serif" w:cs="Arial"/>
          <w:sz w:val="22"/>
          <w:szCs w:val="22"/>
        </w:rPr>
        <w:t xml:space="preserve">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Размещение вывесок осуществляется на основании проекта архитектурного решения фасада, предусмотренного в </w:t>
      </w:r>
      <w:r w:rsidR="00C333DE" w:rsidRPr="009A40F4">
        <w:rPr>
          <w:rFonts w:ascii="PT Astra Serif" w:hAnsi="PT Astra Serif" w:cs="Arial"/>
          <w:sz w:val="22"/>
          <w:szCs w:val="22"/>
        </w:rPr>
        <w:t>части 2 статьи 9 н</w:t>
      </w:r>
      <w:r w:rsidRPr="009A40F4">
        <w:rPr>
          <w:rFonts w:ascii="PT Astra Serif" w:hAnsi="PT Astra Serif" w:cs="Arial"/>
          <w:sz w:val="22"/>
          <w:szCs w:val="22"/>
        </w:rPr>
        <w:t>астоящих Правил.</w:t>
      </w:r>
      <w:r w:rsidRPr="009A40F4">
        <w:rPr>
          <w:rFonts w:ascii="PT Astra Serif" w:hAnsi="PT Astra Serif" w:cs="Arial"/>
          <w:sz w:val="22"/>
          <w:szCs w:val="22"/>
        </w:rPr>
        <w:br/>
      </w:r>
      <w:r w:rsidRPr="009A40F4">
        <w:rPr>
          <w:rFonts w:ascii="PT Astra Serif" w:hAnsi="PT Astra Serif" w:cs="Arial"/>
          <w:b/>
          <w:sz w:val="22"/>
          <w:szCs w:val="22"/>
        </w:rPr>
        <w:t xml:space="preserve">           </w:t>
      </w:r>
      <w:r w:rsidRPr="009A40F4">
        <w:rPr>
          <w:rFonts w:ascii="PT Astra Serif" w:hAnsi="PT Astra Serif" w:cs="Arial"/>
          <w:sz w:val="22"/>
          <w:szCs w:val="22"/>
        </w:rPr>
        <w:t>Требования к внешнему виду и местам установки вывесок устанавливаются постановлением администрации муниципального образования</w:t>
      </w:r>
      <w:r w:rsidR="00C333DE" w:rsidRPr="009A40F4">
        <w:rPr>
          <w:rFonts w:ascii="PT Astra Serif" w:hAnsi="PT Astra Serif" w:cs="Arial"/>
          <w:sz w:val="22"/>
          <w:szCs w:val="22"/>
        </w:rPr>
        <w:t>.</w:t>
      </w:r>
    </w:p>
    <w:p w:rsidR="00B66DB1" w:rsidRPr="009A40F4" w:rsidRDefault="00C333DE"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е)</w:t>
      </w:r>
      <w:r w:rsidR="00B66DB1" w:rsidRPr="009A40F4">
        <w:rPr>
          <w:rFonts w:ascii="PT Astra Serif" w:hAnsi="PT Astra Serif" w:cs="Arial"/>
          <w:sz w:val="22"/>
          <w:szCs w:val="22"/>
        </w:rPr>
        <w:t xml:space="preserve">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860F10" w:rsidRPr="009A40F4" w:rsidRDefault="00B66DB1" w:rsidP="00860F10">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Установка досок объявлений на фасадах осуществляется в соответствии с проектом архитектурного решения фасадов, предусмотренного в </w:t>
      </w:r>
      <w:r w:rsidR="00C333DE" w:rsidRPr="009A40F4">
        <w:rPr>
          <w:rFonts w:ascii="PT Astra Serif" w:hAnsi="PT Astra Serif" w:cs="Arial"/>
          <w:sz w:val="22"/>
          <w:szCs w:val="22"/>
        </w:rPr>
        <w:t xml:space="preserve">части 2 статьи 9 </w:t>
      </w:r>
      <w:r w:rsidRPr="009A40F4">
        <w:rPr>
          <w:rFonts w:ascii="PT Astra Serif" w:hAnsi="PT Astra Serif" w:cs="Arial"/>
          <w:sz w:val="22"/>
          <w:szCs w:val="22"/>
        </w:rPr>
        <w:t>настоящих Правил;</w:t>
      </w:r>
      <w:r w:rsidRPr="009A40F4">
        <w:rPr>
          <w:rFonts w:ascii="PT Astra Serif" w:hAnsi="PT Astra Serif" w:cs="Arial"/>
          <w:sz w:val="22"/>
          <w:szCs w:val="22"/>
        </w:rPr>
        <w:br/>
        <w:t xml:space="preserve">           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 определенных постановлением администрации муниципального образования. </w:t>
      </w:r>
      <w:r w:rsidRPr="009A40F4">
        <w:rPr>
          <w:rFonts w:ascii="PT Astra Serif" w:hAnsi="PT Astra Serif" w:cs="Arial"/>
          <w:sz w:val="22"/>
          <w:szCs w:val="22"/>
        </w:rPr>
        <w:br/>
      </w:r>
      <w:r w:rsidRPr="009A40F4">
        <w:rPr>
          <w:rFonts w:ascii="PT Astra Serif" w:hAnsi="PT Astra Serif"/>
          <w:sz w:val="22"/>
          <w:szCs w:val="22"/>
        </w:rPr>
        <w:t xml:space="preserve">           5. </w:t>
      </w:r>
      <w:r w:rsidR="00860F10" w:rsidRPr="009A40F4">
        <w:rPr>
          <w:rFonts w:ascii="PT Astra Serif" w:hAnsi="PT Astra Serif" w:cs="Arial"/>
          <w:sz w:val="22"/>
          <w:szCs w:val="22"/>
        </w:rPr>
        <w:t>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B66DB1" w:rsidRPr="009A40F4" w:rsidRDefault="00B66DB1" w:rsidP="00C333DE">
      <w:pPr>
        <w:pStyle w:val="formattext"/>
        <w:spacing w:before="0" w:beforeAutospacing="0" w:after="0" w:afterAutospacing="0"/>
        <w:ind w:firstLine="709"/>
        <w:jc w:val="both"/>
        <w:textAlignment w:val="baseline"/>
        <w:rPr>
          <w:rFonts w:ascii="PT Astra Serif" w:hAnsi="PT Astra Serif"/>
          <w:sz w:val="22"/>
          <w:szCs w:val="22"/>
        </w:rPr>
      </w:pPr>
      <w:r w:rsidRPr="009A40F4">
        <w:rPr>
          <w:rFonts w:ascii="PT Astra Serif" w:hAnsi="PT Astra Serif"/>
          <w:sz w:val="22"/>
          <w:szCs w:val="22"/>
        </w:rPr>
        <w:t>6. Собственники индивидуальных домовладений самостоятельно обязаны установить указатель с наименованием улицы и номером дома на фасаде или на ограде домовладения. В многоквартирных домах, где собственники избрали способ управления управляющая организация, ТСЖ обязанность по установке указатель с наименованием улицы и номером дома возлагается на управляющую организацию или ТСЖ, при непосредственном управлении многоквартирным домом – на собственников жилых помещений в многоквартирном доме.</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7.Указатели с наименованиями улиц и номерами домов и зданий размещаются в соответствии со следующими требованиями:</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B66DB1" w:rsidRPr="009A40F4" w:rsidRDefault="00C333DE"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на главных фасадах - со стороны уличных проездов;</w:t>
      </w:r>
    </w:p>
    <w:p w:rsidR="00B66DB1" w:rsidRPr="009A40F4" w:rsidRDefault="00C333DE"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на дворовых фасадах - со стороны внутриквартальных проездов.</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b/>
          <w:sz w:val="22"/>
          <w:szCs w:val="22"/>
        </w:rPr>
      </w:pPr>
      <w:r w:rsidRPr="009A40F4">
        <w:rPr>
          <w:rFonts w:ascii="PT Astra Serif" w:hAnsi="PT Astra Serif" w:cs="Arial"/>
          <w:sz w:val="22"/>
          <w:szCs w:val="22"/>
        </w:rPr>
        <w:t xml:space="preserve"> </w:t>
      </w:r>
      <w:r w:rsidR="00C333DE" w:rsidRPr="009A40F4">
        <w:rPr>
          <w:rFonts w:ascii="PT Astra Serif" w:hAnsi="PT Astra Serif" w:cs="Arial"/>
          <w:sz w:val="22"/>
          <w:szCs w:val="22"/>
        </w:rPr>
        <w:t xml:space="preserve"> </w:t>
      </w:r>
      <w:r w:rsidRPr="009A40F4">
        <w:rPr>
          <w:rFonts w:ascii="PT Astra Serif" w:hAnsi="PT Astra Serif" w:cs="Arial"/>
          <w:sz w:val="22"/>
          <w:szCs w:val="22"/>
        </w:rPr>
        <w:t xml:space="preserve">  -  указатели с наименованием улицы и номером дома индивидуального домовладения  на ограде домовладения справа от входа;</w:t>
      </w:r>
      <w:r w:rsidRPr="009A40F4">
        <w:rPr>
          <w:rFonts w:ascii="PT Astra Serif" w:hAnsi="PT Astra Serif" w:cs="Arial"/>
          <w:b/>
          <w:sz w:val="22"/>
          <w:szCs w:val="22"/>
        </w:rPr>
        <w:t xml:space="preserve">       </w:t>
      </w:r>
    </w:p>
    <w:p w:rsidR="00B66DB1" w:rsidRPr="009A40F4" w:rsidRDefault="00B66DB1" w:rsidP="00C333DE">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8.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B66DB1" w:rsidRPr="009A40F4" w:rsidRDefault="00B66DB1" w:rsidP="00860F10">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9. </w:t>
      </w:r>
      <w:r w:rsidR="00CD780F" w:rsidRPr="009A40F4">
        <w:rPr>
          <w:rFonts w:ascii="PT Astra Serif" w:hAnsi="PT Astra Serif" w:cs="Arial"/>
          <w:sz w:val="22"/>
          <w:szCs w:val="22"/>
        </w:rPr>
        <w:t>В</w:t>
      </w:r>
      <w:r w:rsidRPr="009A40F4">
        <w:rPr>
          <w:rFonts w:ascii="PT Astra Serif" w:hAnsi="PT Astra Serif" w:cs="Arial"/>
          <w:sz w:val="22"/>
          <w:szCs w:val="22"/>
        </w:rPr>
        <w:t>ысота цифр, обозначающих номер дома или здания, должна составлять 15-20 см, высота букв в наименовании улицы, переулка, площади- 8 - 12 см;</w:t>
      </w:r>
      <w:r w:rsidRPr="009A40F4">
        <w:rPr>
          <w:rFonts w:ascii="PT Astra Serif" w:hAnsi="PT Astra Serif" w:cs="Arial"/>
          <w:sz w:val="22"/>
          <w:szCs w:val="22"/>
        </w:rPr>
        <w:br/>
        <w:t xml:space="preserve">            1</w:t>
      </w:r>
      <w:r w:rsidR="00860F10" w:rsidRPr="009A40F4">
        <w:rPr>
          <w:rFonts w:ascii="PT Astra Serif" w:hAnsi="PT Astra Serif" w:cs="Arial"/>
          <w:sz w:val="22"/>
          <w:szCs w:val="22"/>
        </w:rPr>
        <w:t>0</w:t>
      </w:r>
      <w:r w:rsidRPr="009A40F4">
        <w:rPr>
          <w:rFonts w:ascii="PT Astra Serif" w:hAnsi="PT Astra Serif" w:cs="Arial"/>
          <w:sz w:val="22"/>
          <w:szCs w:val="22"/>
        </w:rPr>
        <w:t>. На территории муниципального образования  запрещается:</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r w:rsidRPr="009A40F4">
        <w:rPr>
          <w:rFonts w:ascii="PT Astra Serif" w:hAnsi="PT Astra Serif" w:cs="Arial"/>
          <w:sz w:val="22"/>
          <w:szCs w:val="22"/>
        </w:rPr>
        <w:br/>
      </w:r>
      <w:r w:rsidRPr="009A40F4">
        <w:rPr>
          <w:rFonts w:ascii="PT Astra Serif" w:hAnsi="PT Astra Serif" w:cs="Arial"/>
          <w:b/>
          <w:sz w:val="22"/>
          <w:szCs w:val="22"/>
        </w:rPr>
        <w:t xml:space="preserve">           -  </w:t>
      </w:r>
      <w:r w:rsidRPr="009A40F4">
        <w:rPr>
          <w:rFonts w:ascii="PT Astra Serif" w:hAnsi="PT Astra Serif" w:cs="Arial"/>
          <w:sz w:val="22"/>
          <w:szCs w:val="22"/>
        </w:rPr>
        <w:t>размещение на зданиях вывесок, перекрывающих архитектурные элементы зданий (например, оконные проемы, колонны, орнамент);</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размещение плакатов, листовок, объявлений, в том числе рекламного характера, и иных информационных материалов вне мест, определенных постановлением администрации муниципального образования.</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1</w:t>
      </w:r>
      <w:r w:rsidR="00860F10" w:rsidRPr="009A40F4">
        <w:rPr>
          <w:rFonts w:ascii="PT Astra Serif" w:hAnsi="PT Astra Serif" w:cs="Arial"/>
          <w:sz w:val="22"/>
          <w:szCs w:val="22"/>
        </w:rPr>
        <w:t>1</w:t>
      </w:r>
      <w:r w:rsidRPr="009A40F4">
        <w:rPr>
          <w:rFonts w:ascii="PT Astra Serif" w:hAnsi="PT Astra Serif" w:cs="Arial"/>
          <w:sz w:val="22"/>
          <w:szCs w:val="22"/>
        </w:rPr>
        <w:t>. Информационные конструкции должны содержаться в технически исправном состоянии, быть очищенными от грязи и мусора.</w:t>
      </w:r>
    </w:p>
    <w:p w:rsidR="00B66DB1" w:rsidRPr="009A40F4" w:rsidRDefault="00B66DB1"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B66DB1" w:rsidRPr="009A40F4" w:rsidRDefault="00B66DB1" w:rsidP="00C333DE">
      <w:pPr>
        <w:pStyle w:val="formattext"/>
        <w:tabs>
          <w:tab w:val="left" w:pos="709"/>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1</w:t>
      </w:r>
      <w:r w:rsidR="00860F10" w:rsidRPr="009A40F4">
        <w:rPr>
          <w:rFonts w:ascii="PT Astra Serif" w:hAnsi="PT Astra Serif" w:cs="Arial"/>
          <w:sz w:val="22"/>
          <w:szCs w:val="22"/>
        </w:rPr>
        <w:t>2</w:t>
      </w:r>
      <w:r w:rsidRPr="009A40F4">
        <w:rPr>
          <w:rFonts w:ascii="PT Astra Serif" w:hAnsi="PT Astra Serif" w:cs="Arial"/>
          <w:sz w:val="22"/>
          <w:szCs w:val="22"/>
        </w:rPr>
        <w:t>.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B66DB1" w:rsidRPr="009A40F4" w:rsidRDefault="00B66DB1" w:rsidP="005A755B">
      <w:pPr>
        <w:pStyle w:val="3"/>
        <w:spacing w:before="0" w:beforeAutospacing="0" w:after="0" w:afterAutospacing="0"/>
        <w:jc w:val="both"/>
        <w:textAlignment w:val="baseline"/>
        <w:rPr>
          <w:rFonts w:ascii="PT Astra Serif" w:hAnsi="PT Astra Serif" w:cs="Arial"/>
          <w:sz w:val="22"/>
          <w:szCs w:val="22"/>
        </w:rPr>
      </w:pPr>
    </w:p>
    <w:p w:rsidR="00C333DE" w:rsidRPr="009A40F4" w:rsidRDefault="00C333DE"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Статья 14. </w:t>
      </w:r>
      <w:r w:rsidR="00B66DB1" w:rsidRPr="009A40F4">
        <w:rPr>
          <w:rFonts w:ascii="PT Astra Serif" w:hAnsi="PT Astra Serif" w:cs="Arial"/>
          <w:sz w:val="22"/>
          <w:szCs w:val="22"/>
        </w:rPr>
        <w:t xml:space="preserve"> Размещение и содержание детских и спортивных площадок, площадок </w:t>
      </w:r>
    </w:p>
    <w:p w:rsidR="00B66DB1" w:rsidRPr="009A40F4" w:rsidRDefault="00C333DE"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lastRenderedPageBreak/>
        <w:t xml:space="preserve">                                  </w:t>
      </w:r>
      <w:r w:rsidR="00B66DB1" w:rsidRPr="009A40F4">
        <w:rPr>
          <w:rFonts w:ascii="PT Astra Serif" w:hAnsi="PT Astra Serif" w:cs="Arial"/>
          <w:sz w:val="22"/>
          <w:szCs w:val="22"/>
        </w:rPr>
        <w:t>для выгула животных, парковок (парковочных мест)</w:t>
      </w:r>
    </w:p>
    <w:p w:rsidR="00B66DB1" w:rsidRPr="009A40F4" w:rsidRDefault="00B66DB1" w:rsidP="005A755B">
      <w:pPr>
        <w:pStyle w:val="formattext"/>
        <w:spacing w:before="0" w:beforeAutospacing="0" w:after="0" w:afterAutospacing="0"/>
        <w:jc w:val="both"/>
        <w:textAlignment w:val="baseline"/>
        <w:rPr>
          <w:rFonts w:ascii="PT Astra Serif" w:hAnsi="PT Astra Serif" w:cs="Arial"/>
          <w:sz w:val="22"/>
          <w:szCs w:val="22"/>
        </w:rPr>
      </w:pPr>
    </w:p>
    <w:p w:rsidR="00B66DB1" w:rsidRPr="009A40F4" w:rsidRDefault="00B66DB1" w:rsidP="005A755B">
      <w:pPr>
        <w:pStyle w:val="ConsPlusNormal"/>
        <w:jc w:val="both"/>
        <w:outlineLvl w:val="2"/>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C333DE"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 1.</w:t>
      </w:r>
      <w:r w:rsidRPr="009A40F4">
        <w:rPr>
          <w:rFonts w:ascii="PT Astra Serif" w:hAnsi="PT Astra Serif" w:cs="Times New Roman"/>
          <w:sz w:val="22"/>
          <w:szCs w:val="22"/>
          <w:u w:val="single"/>
        </w:rPr>
        <w:t>Площадки</w:t>
      </w:r>
      <w:r w:rsidR="00C333DE" w:rsidRPr="009A40F4">
        <w:rPr>
          <w:rFonts w:ascii="PT Astra Serif" w:hAnsi="PT Astra Serif" w:cs="Times New Roman"/>
          <w:sz w:val="22"/>
          <w:szCs w:val="22"/>
          <w:u w:val="single"/>
        </w:rPr>
        <w:t>.</w:t>
      </w:r>
    </w:p>
    <w:p w:rsidR="00B66DB1" w:rsidRPr="009A40F4" w:rsidRDefault="00C333DE" w:rsidP="00C333DE">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1.</w:t>
      </w:r>
      <w:r w:rsidR="00B66DB1" w:rsidRPr="009A40F4">
        <w:rPr>
          <w:rFonts w:ascii="PT Astra Serif" w:hAnsi="PT Astra Serif" w:cs="Times New Roman"/>
          <w:sz w:val="22"/>
          <w:szCs w:val="22"/>
        </w:rPr>
        <w:t xml:space="preserve">1. На территории муниципального образования проектируются следующие виды площадок: для игр детей (далее- детские площадки), отдыха взрослых ( далее- площадки для отдыха и досуга), занятий спортом (далее- спортивные площадки), </w:t>
      </w:r>
      <w:r w:rsidR="00B66DB1" w:rsidRPr="009A40F4">
        <w:rPr>
          <w:rFonts w:ascii="PT Astra Serif" w:hAnsi="PT Astra Serif"/>
          <w:sz w:val="22"/>
          <w:szCs w:val="22"/>
        </w:rPr>
        <w:t>стоянки, парковки автомобилей (далее - площадки автостоянок), площадки для выгула и дрессировки собак.</w:t>
      </w:r>
      <w:r w:rsidR="00B66DB1" w:rsidRPr="009A40F4">
        <w:rPr>
          <w:rFonts w:ascii="PT Astra Serif" w:hAnsi="PT Astra Serif"/>
          <w:sz w:val="22"/>
          <w:szCs w:val="22"/>
        </w:rPr>
        <w:br/>
      </w:r>
      <w:r w:rsidR="00B66DB1" w:rsidRPr="009A40F4">
        <w:rPr>
          <w:rFonts w:ascii="PT Astra Serif" w:hAnsi="PT Astra Serif" w:cs="Times New Roman"/>
          <w:sz w:val="22"/>
          <w:szCs w:val="22"/>
        </w:rPr>
        <w:t>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согласовываются с уполномоченными органами охраны памятников, природопользования и охраны окружающей среды.</w:t>
      </w:r>
    </w:p>
    <w:p w:rsidR="00B66DB1" w:rsidRPr="009A40F4" w:rsidRDefault="00B66DB1" w:rsidP="00C333DE">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333DE" w:rsidRPr="009A40F4">
        <w:rPr>
          <w:rFonts w:ascii="PT Astra Serif" w:hAnsi="PT Astra Serif" w:cs="Arial"/>
          <w:sz w:val="22"/>
          <w:szCs w:val="22"/>
        </w:rPr>
        <w:t xml:space="preserve"> </w:t>
      </w:r>
      <w:r w:rsidRPr="009A40F4">
        <w:rPr>
          <w:rFonts w:ascii="PT Astra Serif" w:hAnsi="PT Astra Serif" w:cs="Arial"/>
          <w:sz w:val="22"/>
          <w:szCs w:val="22"/>
        </w:rPr>
        <w:t>1.2.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B66DB1" w:rsidRPr="009A40F4" w:rsidRDefault="00B66DB1" w:rsidP="00C333DE">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C333DE" w:rsidRPr="009A40F4">
        <w:rPr>
          <w:rFonts w:ascii="PT Astra Serif" w:hAnsi="PT Astra Serif" w:cs="Arial"/>
          <w:sz w:val="22"/>
          <w:szCs w:val="22"/>
        </w:rPr>
        <w:t xml:space="preserve">  1</w:t>
      </w:r>
      <w:r w:rsidRPr="009A40F4">
        <w:rPr>
          <w:rFonts w:ascii="PT Astra Serif" w:hAnsi="PT Astra Serif" w:cs="Arial"/>
          <w:sz w:val="22"/>
          <w:szCs w:val="22"/>
        </w:rPr>
        <w:t>.3. Уборка и содержание площадок, предусмотренных настоящей статьей, осуществляется с соблюдением требований, установленных настоящими Правилами.</w:t>
      </w:r>
      <w:r w:rsidRPr="009A40F4">
        <w:rPr>
          <w:rFonts w:ascii="PT Astra Serif" w:hAnsi="PT Astra Serif" w:cs="Arial"/>
          <w:sz w:val="22"/>
          <w:szCs w:val="22"/>
        </w:rPr>
        <w:br/>
        <w:t xml:space="preserve">         </w:t>
      </w:r>
      <w:r w:rsidR="00C333DE" w:rsidRPr="009A40F4">
        <w:rPr>
          <w:rFonts w:ascii="PT Astra Serif" w:hAnsi="PT Astra Serif" w:cs="Arial"/>
          <w:sz w:val="22"/>
          <w:szCs w:val="22"/>
        </w:rPr>
        <w:t xml:space="preserve">   </w:t>
      </w:r>
      <w:r w:rsidRPr="009A40F4">
        <w:rPr>
          <w:rFonts w:ascii="PT Astra Serif" w:hAnsi="PT Astra Serif" w:cs="Arial"/>
          <w:sz w:val="22"/>
          <w:szCs w:val="22"/>
        </w:rPr>
        <w:t>1.4.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r w:rsidRPr="009A40F4">
        <w:rPr>
          <w:rFonts w:ascii="PT Astra Serif" w:hAnsi="PT Astra Serif" w:cs="Arial"/>
          <w:sz w:val="22"/>
          <w:szCs w:val="22"/>
        </w:rPr>
        <w:br/>
        <w:t xml:space="preserve">           1.5. 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B66DB1" w:rsidRPr="009A40F4" w:rsidRDefault="00B66DB1" w:rsidP="005A755B">
      <w:pPr>
        <w:pStyle w:val="ConsPlusNormal"/>
        <w:ind w:firstLine="540"/>
        <w:jc w:val="both"/>
        <w:rPr>
          <w:rFonts w:ascii="PT Astra Serif" w:hAnsi="PT Astra Serif"/>
          <w:sz w:val="22"/>
          <w:szCs w:val="22"/>
          <w:u w:val="single"/>
        </w:rPr>
      </w:pPr>
      <w:r w:rsidRPr="009A40F4">
        <w:rPr>
          <w:rFonts w:ascii="PT Astra Serif" w:hAnsi="PT Astra Serif" w:cs="Times New Roman"/>
          <w:sz w:val="22"/>
          <w:szCs w:val="22"/>
        </w:rPr>
        <w:t xml:space="preserve">   2. </w:t>
      </w:r>
      <w:r w:rsidRPr="009A40F4">
        <w:rPr>
          <w:rFonts w:ascii="PT Astra Serif" w:hAnsi="PT Astra Serif"/>
          <w:sz w:val="22"/>
          <w:szCs w:val="22"/>
          <w:u w:val="single"/>
        </w:rPr>
        <w:t>Игровое и спортивное оборудование.</w:t>
      </w:r>
    </w:p>
    <w:p w:rsidR="00B66DB1" w:rsidRPr="009A40F4" w:rsidRDefault="00B66DB1" w:rsidP="005A755B">
      <w:pPr>
        <w:pStyle w:val="ConsPlusNormal"/>
        <w:ind w:firstLine="709"/>
        <w:jc w:val="both"/>
        <w:rPr>
          <w:rFonts w:ascii="PT Astra Serif" w:hAnsi="PT Astra Serif"/>
          <w:sz w:val="22"/>
          <w:szCs w:val="22"/>
        </w:rPr>
      </w:pPr>
      <w:r w:rsidRPr="009A40F4">
        <w:rPr>
          <w:rFonts w:ascii="PT Astra Serif" w:hAnsi="PT Astra Serif" w:cs="Times New Roman"/>
          <w:sz w:val="22"/>
          <w:szCs w:val="22"/>
        </w:rPr>
        <w:t>2.1.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данного оборудования анатомо-физиологическим особенностям разных возрастных групп в</w:t>
      </w:r>
      <w:r w:rsidRPr="009A40F4">
        <w:rPr>
          <w:rFonts w:ascii="PT Astra Serif" w:hAnsi="PT Astra Serif"/>
          <w:sz w:val="22"/>
          <w:szCs w:val="22"/>
        </w:rPr>
        <w:t xml:space="preserve"> соответствии с требованиями Технического регламента Евразийского экономического союза 042/2017 (ТР ЕАЭС 042/2017) «О безопасности оборудования для детских игровых площадок»  и ГОСТ: Р 52301-2013 «Оборудование и покрытия детских игровых площадок. Безопасность при эксплуатации. Общие требования» ; Р 52167-2012 «Оборудование и покрытия детских игровых площадок. Безопасность конструкции и методы испытания качелей. Общие требования»; Р 52169-2012 «Оборудование и покрытия детских игровых площадок. Безопасность конструкции и методы испытаний. Общие требования»; Р ЕН 1177-2013 «Покрытия игровых площадок  ударопоглощающие. Определение критической высоты падения».</w:t>
      </w:r>
    </w:p>
    <w:p w:rsidR="00B66DB1" w:rsidRPr="009A40F4" w:rsidRDefault="00B66DB1" w:rsidP="005A755B">
      <w:pPr>
        <w:pStyle w:val="ConsPlusNormal"/>
        <w:jc w:val="both"/>
        <w:outlineLvl w:val="3"/>
        <w:rPr>
          <w:rFonts w:ascii="PT Astra Serif" w:hAnsi="PT Astra Serif"/>
          <w:sz w:val="22"/>
          <w:szCs w:val="22"/>
        </w:rPr>
      </w:pPr>
      <w:r w:rsidRPr="009A40F4">
        <w:rPr>
          <w:rFonts w:ascii="PT Astra Serif" w:hAnsi="PT Astra Serif"/>
          <w:color w:val="444444"/>
          <w:sz w:val="22"/>
          <w:szCs w:val="22"/>
        </w:rPr>
        <w:t xml:space="preserve">             </w:t>
      </w:r>
      <w:r w:rsidRPr="009A40F4">
        <w:rPr>
          <w:rFonts w:ascii="PT Astra Serif" w:hAnsi="PT Astra Serif"/>
          <w:sz w:val="22"/>
          <w:szCs w:val="22"/>
        </w:rPr>
        <w:t>2.2.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66DB1" w:rsidRPr="009A40F4" w:rsidRDefault="00C333DE" w:rsidP="005A755B">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2.3.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2.4.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B66DB1" w:rsidRPr="009A40F4" w:rsidRDefault="00B66DB1" w:rsidP="005A755B">
      <w:pPr>
        <w:pStyle w:val="ConsPlusNormal"/>
        <w:jc w:val="both"/>
        <w:outlineLvl w:val="3"/>
        <w:rPr>
          <w:rFonts w:ascii="PT Astra Serif" w:hAnsi="PT Astra Serif" w:cs="Times New Roman"/>
          <w:sz w:val="22"/>
          <w:szCs w:val="22"/>
          <w:u w:val="single"/>
        </w:rPr>
      </w:pPr>
      <w:r w:rsidRPr="009A40F4">
        <w:rPr>
          <w:rFonts w:ascii="PT Astra Serif" w:hAnsi="PT Astra Serif" w:cs="Times New Roman"/>
          <w:sz w:val="22"/>
          <w:szCs w:val="22"/>
          <w:u w:val="single"/>
        </w:rPr>
        <w:t>9.3. Детские площадки</w:t>
      </w:r>
    </w:p>
    <w:p w:rsidR="00B66DB1" w:rsidRPr="009A40F4" w:rsidRDefault="00B66DB1" w:rsidP="00C333DE">
      <w:pPr>
        <w:pStyle w:val="ConsPlusNormal"/>
        <w:tabs>
          <w:tab w:val="left" w:pos="709"/>
        </w:tabs>
        <w:ind w:firstLine="540"/>
        <w:jc w:val="both"/>
        <w:rPr>
          <w:rFonts w:ascii="PT Astra Serif" w:hAnsi="PT Astra Serif"/>
          <w:sz w:val="22"/>
          <w:szCs w:val="22"/>
        </w:rPr>
      </w:pPr>
      <w:r w:rsidRPr="009A40F4">
        <w:rPr>
          <w:rFonts w:ascii="PT Astra Serif" w:hAnsi="PT Astra Serif"/>
          <w:sz w:val="22"/>
          <w:szCs w:val="22"/>
        </w:rPr>
        <w:t xml:space="preserve">   </w:t>
      </w:r>
      <w:r w:rsidR="00C333DE" w:rsidRPr="009A40F4">
        <w:rPr>
          <w:rFonts w:ascii="PT Astra Serif" w:hAnsi="PT Astra Serif"/>
          <w:sz w:val="22"/>
          <w:szCs w:val="22"/>
        </w:rPr>
        <w:t>2.5</w:t>
      </w:r>
      <w:r w:rsidRPr="009A40F4">
        <w:rPr>
          <w:rFonts w:ascii="PT Astra Serif" w:hAnsi="PT Astra Serif"/>
          <w:sz w:val="22"/>
          <w:szCs w:val="22"/>
        </w:rPr>
        <w:t>.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B66DB1" w:rsidRPr="009A40F4" w:rsidRDefault="004D200D" w:rsidP="004D200D">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hAnsi="PT Astra Serif"/>
        </w:rPr>
        <w:t>2.6.</w:t>
      </w:r>
      <w:r w:rsidR="00B66DB1" w:rsidRPr="009A40F4">
        <w:rPr>
          <w:rFonts w:ascii="PT Astra Serif" w:hAnsi="PT Astra Serif"/>
        </w:rPr>
        <w:t xml:space="preserve"> Д</w:t>
      </w:r>
      <w:r w:rsidR="00B66DB1" w:rsidRPr="009A40F4">
        <w:rPr>
          <w:rFonts w:ascii="PT Astra Serif" w:hAnsi="PT Astra Serif" w:cs="Arial"/>
        </w:rPr>
        <w:t>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r w:rsidR="00B66DB1" w:rsidRPr="009A40F4">
        <w:rPr>
          <w:rFonts w:ascii="PT Astra Serif" w:hAnsi="PT Astra Serif" w:cs="Arial"/>
        </w:rPr>
        <w:br/>
      </w:r>
      <w:r w:rsidR="00B66DB1" w:rsidRPr="009A40F4">
        <w:rPr>
          <w:rFonts w:ascii="PT Astra Serif" w:hAnsi="PT Astra Serif" w:cs="Arial"/>
        </w:rPr>
        <w:lastRenderedPageBreak/>
        <w:t xml:space="preserve">       </w:t>
      </w:r>
      <w:r w:rsidRPr="009A40F4">
        <w:rPr>
          <w:rFonts w:ascii="PT Astra Serif" w:hAnsi="PT Astra Serif" w:cs="Arial"/>
        </w:rPr>
        <w:t xml:space="preserve">     </w:t>
      </w:r>
      <w:r w:rsidR="00B66DB1" w:rsidRPr="009A40F4">
        <w:rPr>
          <w:rFonts w:ascii="PT Astra Serif" w:eastAsia="Times New Roman" w:hAnsi="PT Astra Serif" w:cs="Times New Roman"/>
        </w:rPr>
        <w:t xml:space="preserve">Минимальное расстояние от границ детских площадок до автомобильных стоянок и до отстойно – разворотных  площадок на конечных остановках маршрутов городского пассажирского транспорта принимаются согласно требованиям </w:t>
      </w:r>
      <w:hyperlink r:id="rId30" w:history="1">
        <w:r w:rsidR="00B66DB1" w:rsidRPr="009A40F4">
          <w:rPr>
            <w:rFonts w:ascii="PT Astra Serif" w:eastAsia="Times New Roman" w:hAnsi="PT Astra Serif" w:cs="Times New Roman"/>
          </w:rPr>
          <w:t>СанПиН 2.2.1/2.1.1.1200-03</w:t>
        </w:r>
      </w:hyperlink>
      <w:r w:rsidR="00B66DB1" w:rsidRPr="009A40F4">
        <w:rPr>
          <w:rFonts w:ascii="PT Astra Serif" w:eastAsia="Times New Roman" w:hAnsi="PT Astra Serif" w:cs="Times New Roman"/>
        </w:rPr>
        <w:t xml:space="preserve">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а до контейнерных площадок – в соответствии с требованиями СанПиН2.1.7.3550-19</w:t>
      </w:r>
      <w:r w:rsidR="00B66DB1" w:rsidRPr="009A40F4">
        <w:rPr>
          <w:rFonts w:ascii="PT Astra Serif" w:eastAsia="Times New Roman" w:hAnsi="PT Astra Serif" w:cs="Times New Roman"/>
          <w:spacing w:val="-2"/>
        </w:rPr>
        <w:t xml:space="preserve">«Санитарно – </w:t>
      </w:r>
      <w:r w:rsidR="00B66DB1" w:rsidRPr="009A40F4">
        <w:rPr>
          <w:rFonts w:ascii="PT Astra Serif" w:eastAsia="Times New Roman" w:hAnsi="PT Astra Serif" w:cs="Times New Roman"/>
        </w:rPr>
        <w:t>эпидемиологические требования к содержанию территорий муниципальных образований», утверждёнными постановлением Главного государственного санитарного врача Российской Федерации от 05.12.2019 № 20.</w:t>
      </w:r>
    </w:p>
    <w:p w:rsidR="00B66DB1" w:rsidRPr="009A40F4" w:rsidRDefault="004D200D" w:rsidP="005A755B">
      <w:pPr>
        <w:widowControl w:val="0"/>
        <w:tabs>
          <w:tab w:val="left" w:pos="234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Р</w:t>
      </w:r>
      <w:r w:rsidR="00B66DB1" w:rsidRPr="009A40F4">
        <w:rPr>
          <w:rFonts w:ascii="PT Astra Serif" w:eastAsia="Times New Roman" w:hAnsi="PT Astra Serif" w:cs="Times New Roman"/>
        </w:rPr>
        <w:t xml:space="preserve">асстояния от площадок для игр детей дошкольного и школьного возраста до окон жилых и общественных зданий принимаются в соответствии с требованиями </w:t>
      </w:r>
      <w:hyperlink r:id="rId31" w:history="1">
        <w:r w:rsidR="00B66DB1" w:rsidRPr="009A40F4">
          <w:rPr>
            <w:rFonts w:ascii="PT Astra Serif" w:eastAsia="Times New Roman" w:hAnsi="PT Astra Serif" w:cs="Times New Roman"/>
          </w:rPr>
          <w:t>СП42.13330.2016</w:t>
        </w:r>
      </w:hyperlink>
      <w:r w:rsidR="00B66DB1" w:rsidRPr="009A40F4">
        <w:rPr>
          <w:rFonts w:ascii="PT Astra Serif" w:eastAsia="Times New Roman" w:hAnsi="PT Astra Serif" w:cs="Times New Roman"/>
        </w:rPr>
        <w:t xml:space="preserve">«СНиП2.07.01-89*«Градостроительство. Планировка и застройка городских и сельских поселений»,утвержденного приказом Минстроя  России от </w:t>
      </w:r>
      <w:r w:rsidR="00B66DB1" w:rsidRPr="009A40F4">
        <w:rPr>
          <w:rFonts w:ascii="PT Astra Serif" w:eastAsia="Times New Roman" w:hAnsi="PT Astra Serif" w:cs="Times New Roman"/>
          <w:spacing w:val="-2"/>
        </w:rPr>
        <w:t xml:space="preserve">30.12.2016 </w:t>
      </w:r>
      <w:r w:rsidR="00B66DB1" w:rsidRPr="009A40F4">
        <w:rPr>
          <w:rFonts w:ascii="PT Astra Serif" w:eastAsia="Times New Roman" w:hAnsi="PT Astra Serif" w:cs="Times New Roman"/>
        </w:rPr>
        <w:t>№</w:t>
      </w:r>
      <w:r w:rsidR="00B66DB1" w:rsidRPr="009A40F4">
        <w:rPr>
          <w:rFonts w:ascii="PT Astra Serif" w:eastAsia="Times New Roman" w:hAnsi="PT Astra Serif" w:cs="Times New Roman"/>
          <w:spacing w:val="-2"/>
        </w:rPr>
        <w:t xml:space="preserve"> 1034/пр.</w:t>
      </w:r>
    </w:p>
    <w:p w:rsidR="00B66DB1" w:rsidRPr="009A40F4" w:rsidRDefault="004D200D" w:rsidP="005A755B">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2.7. </w:t>
      </w:r>
      <w:r w:rsidR="00B66DB1" w:rsidRPr="009A40F4">
        <w:rPr>
          <w:rFonts w:ascii="PT Astra Serif" w:hAnsi="PT Astra Serif" w:cs="Arial"/>
          <w:sz w:val="22"/>
          <w:szCs w:val="22"/>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B66DB1" w:rsidRPr="009A40F4">
        <w:rPr>
          <w:rFonts w:ascii="PT Astra Serif" w:hAnsi="PT Astra Serif" w:cs="Arial"/>
          <w:sz w:val="22"/>
          <w:szCs w:val="22"/>
        </w:rPr>
        <w:br/>
        <w:t xml:space="preserve">          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B66DB1" w:rsidRPr="009A40F4" w:rsidRDefault="004D200D" w:rsidP="005A755B">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2.8. </w:t>
      </w:r>
      <w:r w:rsidR="00B66DB1" w:rsidRPr="009A40F4">
        <w:rPr>
          <w:rFonts w:ascii="PT Astra Serif" w:hAnsi="PT Astra Serif" w:cs="Arial"/>
          <w:sz w:val="22"/>
          <w:szCs w:val="22"/>
        </w:rPr>
        <w:t>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2.9. </w:t>
      </w:r>
      <w:r w:rsidR="00B66DB1" w:rsidRPr="009A40F4">
        <w:rPr>
          <w:rFonts w:ascii="PT Astra Serif" w:hAnsi="PT Astra Serif" w:cs="Arial"/>
          <w:sz w:val="22"/>
          <w:szCs w:val="22"/>
        </w:rPr>
        <w:t>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66DB1" w:rsidRPr="009A40F4" w:rsidRDefault="00B66DB1" w:rsidP="005A755B">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u w:val="single"/>
        </w:rPr>
      </w:pPr>
      <w:r w:rsidRPr="009A40F4">
        <w:rPr>
          <w:rFonts w:ascii="PT Astra Serif" w:hAnsi="PT Astra Serif"/>
          <w:sz w:val="22"/>
          <w:szCs w:val="22"/>
        </w:rPr>
        <w:t xml:space="preserve"> </w:t>
      </w:r>
      <w:r w:rsidR="004D200D" w:rsidRPr="009A40F4">
        <w:rPr>
          <w:rFonts w:ascii="PT Astra Serif" w:hAnsi="PT Astra Serif"/>
          <w:sz w:val="22"/>
          <w:szCs w:val="22"/>
        </w:rPr>
        <w:t>3</w:t>
      </w:r>
      <w:r w:rsidRPr="009A40F4">
        <w:rPr>
          <w:rFonts w:ascii="PT Astra Serif" w:hAnsi="PT Astra Serif"/>
          <w:sz w:val="22"/>
          <w:szCs w:val="22"/>
          <w:u w:val="single"/>
        </w:rPr>
        <w:t xml:space="preserve">. </w:t>
      </w:r>
      <w:r w:rsidRPr="009A40F4">
        <w:rPr>
          <w:rFonts w:ascii="PT Astra Serif" w:hAnsi="PT Astra Serif" w:cs="Arial"/>
          <w:sz w:val="22"/>
          <w:szCs w:val="22"/>
          <w:u w:val="single"/>
        </w:rPr>
        <w:t>Площадки для отдыха и досуга.</w:t>
      </w:r>
    </w:p>
    <w:p w:rsidR="00B66DB1" w:rsidRPr="009A40F4" w:rsidRDefault="00B66DB1" w:rsidP="005A755B">
      <w:pPr>
        <w:pStyle w:val="formattext"/>
        <w:shd w:val="clear" w:color="auto" w:fill="FFFFFF"/>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4D200D" w:rsidRPr="009A40F4">
        <w:rPr>
          <w:rFonts w:ascii="PT Astra Serif" w:hAnsi="PT Astra Serif" w:cs="Arial"/>
          <w:sz w:val="22"/>
          <w:szCs w:val="22"/>
        </w:rPr>
        <w:t xml:space="preserve">  3</w:t>
      </w:r>
      <w:r w:rsidRPr="009A40F4">
        <w:rPr>
          <w:rFonts w:ascii="PT Astra Serif" w:hAnsi="PT Astra Serif" w:cs="Arial"/>
          <w:sz w:val="22"/>
          <w:szCs w:val="22"/>
        </w:rPr>
        <w:t>.1.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B66DB1" w:rsidRPr="009A40F4" w:rsidRDefault="00B66DB1" w:rsidP="005A755B">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Расстояние от границы площадки для отдыха до стоянок принимается согласно требованиям </w:t>
      </w:r>
      <w:hyperlink r:id="rId32" w:history="1">
        <w:r w:rsidRPr="009A40F4">
          <w:rPr>
            <w:rFonts w:ascii="PT Astra Serif" w:eastAsia="Times New Roman" w:hAnsi="PT Astra Serif" w:cs="Times New Roman"/>
          </w:rPr>
          <w:t>СанПиН 2.2.1/2.1.1.1200-03</w:t>
        </w:r>
      </w:hyperlink>
      <w:r w:rsidRPr="009A40F4">
        <w:rPr>
          <w:rFonts w:ascii="PT Astra Serif" w:eastAsia="Times New Roman" w:hAnsi="PT Astra Serif" w:cs="Times New Roman"/>
        </w:rPr>
        <w:t xml:space="preserve"> «Санитарно – защитные  зоны и санитарная классификация предприятий, сооружений и иных объектов», утвержденных постановлением санитарного врача Российской Федерации от 25.09.2007 № 74, до отстойно – 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до площадок шумных настольных игр – не менее 25 м.</w:t>
      </w:r>
    </w:p>
    <w:p w:rsidR="00B66DB1" w:rsidRPr="009A40F4" w:rsidRDefault="004D200D" w:rsidP="005A755B">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3</w:t>
      </w:r>
      <w:r w:rsidR="00B66DB1" w:rsidRPr="009A40F4">
        <w:rPr>
          <w:rFonts w:ascii="PT Astra Serif" w:hAnsi="PT Astra Serif" w:cs="Arial"/>
          <w:sz w:val="22"/>
          <w:szCs w:val="22"/>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B66DB1" w:rsidRPr="009A40F4" w:rsidRDefault="004D200D" w:rsidP="005A755B">
      <w:pPr>
        <w:pStyle w:val="formattext"/>
        <w:shd w:val="clear" w:color="auto" w:fill="FFFFFF"/>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3</w:t>
      </w:r>
      <w:r w:rsidR="00B66DB1" w:rsidRPr="009A40F4">
        <w:rPr>
          <w:rFonts w:ascii="PT Astra Serif" w:hAnsi="PT Astra Serif" w:cs="Arial"/>
          <w:sz w:val="22"/>
          <w:szCs w:val="22"/>
        </w:rPr>
        <w:t>.3. Функционирование осветительного оборудования необходимо обеспечивать в режиме освещения территории, на которой расположена площадка.</w:t>
      </w:r>
    </w:p>
    <w:p w:rsidR="00B66DB1" w:rsidRPr="009A40F4" w:rsidRDefault="004D200D" w:rsidP="005A755B">
      <w:pPr>
        <w:pStyle w:val="formattext"/>
        <w:shd w:val="clear" w:color="auto" w:fill="FFFFFF"/>
        <w:spacing w:before="0" w:beforeAutospacing="0" w:after="0" w:afterAutospacing="0"/>
        <w:ind w:firstLine="709"/>
        <w:jc w:val="both"/>
        <w:textAlignment w:val="baseline"/>
        <w:rPr>
          <w:rFonts w:ascii="PT Astra Serif" w:hAnsi="PT Astra Serif"/>
          <w:sz w:val="22"/>
          <w:szCs w:val="22"/>
          <w:u w:val="single"/>
        </w:rPr>
      </w:pPr>
      <w:r w:rsidRPr="009A40F4">
        <w:rPr>
          <w:rFonts w:ascii="PT Astra Serif" w:hAnsi="PT Astra Serif"/>
          <w:sz w:val="22"/>
          <w:szCs w:val="22"/>
        </w:rPr>
        <w:t xml:space="preserve">  4. </w:t>
      </w:r>
      <w:r w:rsidR="00B66DB1" w:rsidRPr="009A40F4">
        <w:rPr>
          <w:rFonts w:ascii="PT Astra Serif" w:hAnsi="PT Astra Serif"/>
          <w:sz w:val="22"/>
          <w:szCs w:val="22"/>
          <w:u w:val="single"/>
        </w:rPr>
        <w:t>Спортивные площадки</w:t>
      </w:r>
      <w:r w:rsidRPr="009A40F4">
        <w:rPr>
          <w:rFonts w:ascii="PT Astra Serif" w:hAnsi="PT Astra Serif"/>
          <w:sz w:val="22"/>
          <w:szCs w:val="22"/>
          <w:u w:val="single"/>
        </w:rPr>
        <w:t>.</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4D200D" w:rsidRPr="009A40F4">
        <w:rPr>
          <w:rFonts w:ascii="PT Astra Serif" w:hAnsi="PT Astra Serif" w:cs="Arial"/>
          <w:sz w:val="22"/>
          <w:szCs w:val="22"/>
        </w:rPr>
        <w:t xml:space="preserve">  4.1.</w:t>
      </w:r>
      <w:r w:rsidRPr="009A40F4">
        <w:rPr>
          <w:rFonts w:ascii="PT Astra Serif" w:hAnsi="PT Astra Serif" w:cs="Arial"/>
          <w:sz w:val="22"/>
          <w:szCs w:val="22"/>
        </w:rPr>
        <w:t>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B66DB1" w:rsidRPr="009A40F4" w:rsidRDefault="00B66DB1" w:rsidP="005A755B">
      <w:pPr>
        <w:widowControl w:val="0"/>
        <w:autoSpaceDE w:val="0"/>
        <w:autoSpaceDN w:val="0"/>
        <w:spacing w:after="0" w:line="240" w:lineRule="auto"/>
        <w:ind w:firstLine="707"/>
        <w:jc w:val="both"/>
        <w:rPr>
          <w:rFonts w:ascii="PT Astra Serif" w:eastAsia="Times New Roman" w:hAnsi="PT Astra Serif" w:cs="Times New Roman"/>
        </w:rPr>
      </w:pPr>
      <w:r w:rsidRPr="009A40F4">
        <w:rPr>
          <w:rFonts w:ascii="PT Astra Serif" w:eastAsia="Times New Roman" w:hAnsi="PT Astra Serif" w:cs="Times New Roman"/>
        </w:rPr>
        <w:t xml:space="preserve"> Проектирование спортивных площадок осуществляется в зависимости от специализации площадки. Расстояния от границ спортивных площадок до стоянок автомобилей следует принимать согласно требованиям </w:t>
      </w:r>
      <w:hyperlink r:id="rId33" w:history="1">
        <w:r w:rsidRPr="009A40F4">
          <w:rPr>
            <w:rFonts w:ascii="PT Astra Serif" w:eastAsia="Times New Roman" w:hAnsi="PT Astra Serif" w:cs="Times New Roman"/>
          </w:rPr>
          <w:t>СанПиН</w:t>
        </w:r>
      </w:hyperlink>
      <w:hyperlink r:id="rId34" w:history="1">
        <w:r w:rsidRPr="009A40F4">
          <w:rPr>
            <w:rFonts w:ascii="PT Astra Serif" w:eastAsia="Times New Roman" w:hAnsi="PT Astra Serif" w:cs="Times New Roman"/>
          </w:rPr>
          <w:t>2.2.1/2.1.1.1200-03</w:t>
        </w:r>
      </w:hyperlink>
      <w:r w:rsidRPr="009A40F4">
        <w:rPr>
          <w:rFonts w:ascii="PT Astra Serif" w:eastAsia="Times New Roman" w:hAnsi="PT Astra Serif" w:cs="Times New Roman"/>
        </w:rPr>
        <w:t xml:space="preserve">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w:t>
      </w:r>
      <w:r w:rsidRPr="009A40F4">
        <w:rPr>
          <w:rFonts w:ascii="PT Astra Serif" w:eastAsia="Times New Roman" w:hAnsi="PT Astra Serif" w:cs="Times New Roman"/>
        </w:rPr>
        <w:lastRenderedPageBreak/>
        <w:t>25.09.2007 № 74.</w:t>
      </w:r>
    </w:p>
    <w:p w:rsidR="00B66DB1" w:rsidRPr="009A40F4" w:rsidRDefault="004D200D" w:rsidP="004D200D">
      <w:pPr>
        <w:pStyle w:val="formattext"/>
        <w:tabs>
          <w:tab w:val="left" w:pos="851"/>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4</w:t>
      </w:r>
      <w:r w:rsidR="00B66DB1" w:rsidRPr="009A40F4">
        <w:rPr>
          <w:rFonts w:ascii="PT Astra Serif" w:hAnsi="PT Astra Serif" w:cs="Arial"/>
          <w:sz w:val="22"/>
          <w:szCs w:val="22"/>
        </w:rPr>
        <w:t xml:space="preserve">.2. </w:t>
      </w:r>
      <w:r w:rsidR="00B66DB1" w:rsidRPr="009A40F4">
        <w:rPr>
          <w:rFonts w:ascii="PT Astra Serif" w:hAnsi="PT Astra Serif"/>
          <w:sz w:val="22"/>
          <w:szCs w:val="22"/>
        </w:rPr>
        <w:t>Размещение и проектирование благоустройства спортивных площадок на территории участков общеобразовательных организаций осуществляются с учетом обслуживания населения прилегающей жилой застройки. Минимальное расстояние от границ спортивных площадок до окон жилых домов устанавливается от 20 до 40 м в зависимости от шумовых характеристик площадки.</w:t>
      </w:r>
    </w:p>
    <w:p w:rsidR="00B66DB1" w:rsidRPr="009A40F4" w:rsidRDefault="004D200D" w:rsidP="004D200D">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4</w:t>
      </w:r>
      <w:r w:rsidR="00B66DB1" w:rsidRPr="009A40F4">
        <w:rPr>
          <w:rFonts w:ascii="PT Astra Serif" w:hAnsi="PT Astra Serif" w:cs="Arial"/>
          <w:sz w:val="22"/>
          <w:szCs w:val="22"/>
        </w:rPr>
        <w:t>.3.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rsidR="00B66DB1" w:rsidRPr="009A40F4" w:rsidRDefault="00B66DB1" w:rsidP="004D200D">
      <w:pPr>
        <w:pStyle w:val="formattext"/>
        <w:tabs>
          <w:tab w:val="left" w:pos="851"/>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Озеленение площадок осуществляется по периметру. Для ограждения площадки применяется вертикальное озеленение.</w:t>
      </w:r>
    </w:p>
    <w:p w:rsidR="00B66DB1" w:rsidRPr="009A40F4" w:rsidRDefault="00B66DB1" w:rsidP="004D200D">
      <w:pPr>
        <w:pStyle w:val="ConsPlusNormal"/>
        <w:ind w:firstLine="709"/>
        <w:jc w:val="both"/>
        <w:outlineLvl w:val="3"/>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4D200D" w:rsidRPr="009A40F4">
        <w:rPr>
          <w:rFonts w:ascii="PT Astra Serif" w:hAnsi="PT Astra Serif" w:cs="Times New Roman"/>
          <w:sz w:val="22"/>
          <w:szCs w:val="22"/>
        </w:rPr>
        <w:t>5</w:t>
      </w:r>
      <w:r w:rsidRPr="009A40F4">
        <w:rPr>
          <w:rFonts w:ascii="PT Astra Serif" w:hAnsi="PT Astra Serif" w:cs="Times New Roman"/>
          <w:sz w:val="22"/>
          <w:szCs w:val="22"/>
          <w:u w:val="single"/>
        </w:rPr>
        <w:t>. Площадки автостоянок.</w:t>
      </w:r>
    </w:p>
    <w:p w:rsidR="00B66DB1" w:rsidRPr="009A40F4" w:rsidRDefault="004D200D" w:rsidP="004D200D">
      <w:pPr>
        <w:pStyle w:val="ConsPlusNormal"/>
        <w:tabs>
          <w:tab w:val="left" w:pos="709"/>
          <w:tab w:val="left" w:pos="851"/>
        </w:tabs>
        <w:ind w:firstLine="709"/>
        <w:jc w:val="both"/>
        <w:rPr>
          <w:rFonts w:ascii="PT Astra Serif" w:hAnsi="PT Astra Serif" w:cs="Times New Roman"/>
          <w:sz w:val="22"/>
          <w:szCs w:val="22"/>
        </w:rPr>
      </w:pPr>
      <w:r w:rsidRPr="009A40F4">
        <w:rPr>
          <w:rFonts w:ascii="PT Astra Serif" w:hAnsi="PT Astra Serif" w:cs="Times New Roman"/>
          <w:sz w:val="22"/>
          <w:szCs w:val="22"/>
        </w:rPr>
        <w:t xml:space="preserve"> 5.1.</w:t>
      </w:r>
      <w:r w:rsidR="00B66DB1" w:rsidRPr="009A40F4">
        <w:rPr>
          <w:rFonts w:ascii="PT Astra Serif" w:hAnsi="PT Astra Serif" w:cs="Times New Roman"/>
          <w:sz w:val="22"/>
          <w:szCs w:val="22"/>
        </w:rPr>
        <w:t xml:space="preserve"> На территории муниципального образования предусмотрены следующие виды парковочных карманов, автостоянок:</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кратковременного и длительного хранения автомобилей;</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уличных (в виде парковок на проезжей части);</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внеуличных (в виде "карманов" и отступов от проезжей части);</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гостевых (на участке жилой застройки);</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для хранения автомобилей населения;</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приобъектных (у объекта или группы объектов);</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прочих (грузовых).</w:t>
      </w:r>
    </w:p>
    <w:p w:rsidR="00B66DB1" w:rsidRPr="009A40F4" w:rsidRDefault="00B66DB1" w:rsidP="004D200D">
      <w:pPr>
        <w:pStyle w:val="ConsPlusNormal"/>
        <w:tabs>
          <w:tab w:val="left" w:pos="851"/>
        </w:tabs>
        <w:ind w:firstLine="709"/>
        <w:jc w:val="both"/>
        <w:rPr>
          <w:rFonts w:ascii="PT Astra Serif" w:hAnsi="PT Astra Serif" w:cs="Times New Roman"/>
          <w:sz w:val="22"/>
          <w:szCs w:val="22"/>
        </w:rPr>
      </w:pPr>
      <w:r w:rsidRPr="009A40F4">
        <w:rPr>
          <w:rFonts w:ascii="PT Astra Serif" w:hAnsi="PT Astra Serif" w:cs="Times New Roman"/>
          <w:sz w:val="22"/>
          <w:szCs w:val="22"/>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специализированной проектной организацией, согласованной в установленном порядке с инспектирующими службами города.</w:t>
      </w:r>
    </w:p>
    <w:p w:rsidR="00B66DB1" w:rsidRPr="009A40F4" w:rsidRDefault="00B66DB1"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B66DB1" w:rsidRPr="009A40F4" w:rsidRDefault="004D200D"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5.</w:t>
      </w:r>
      <w:r w:rsidR="00B66DB1" w:rsidRPr="009A40F4">
        <w:rPr>
          <w:rFonts w:ascii="PT Astra Serif" w:hAnsi="PT Astra Serif" w:cs="Times New Roman"/>
          <w:sz w:val="22"/>
          <w:szCs w:val="22"/>
        </w:rPr>
        <w:t>2. Расстояние от границ автостоянок до окон жилых и общественных заданий принимается в соответствии с СанПиН 2.2.1/2.1.1.1200-03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На площадках приобъектных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66DB1" w:rsidRPr="009A40F4" w:rsidRDefault="004D200D"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5</w:t>
      </w:r>
      <w:r w:rsidR="00B66DB1" w:rsidRPr="009A40F4">
        <w:rPr>
          <w:rFonts w:ascii="PT Astra Serif" w:hAnsi="PT Astra Serif" w:cs="Times New Roman"/>
          <w:sz w:val="22"/>
          <w:szCs w:val="22"/>
        </w:rPr>
        <w:t>.3.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66DB1" w:rsidRPr="009A40F4" w:rsidRDefault="004D200D"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5</w:t>
      </w:r>
      <w:r w:rsidR="00B66DB1" w:rsidRPr="009A40F4">
        <w:rPr>
          <w:rFonts w:ascii="PT Astra Serif" w:hAnsi="PT Astra Serif" w:cs="Times New Roman"/>
          <w:sz w:val="22"/>
          <w:szCs w:val="22"/>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66DB1" w:rsidRPr="009A40F4" w:rsidRDefault="004D200D" w:rsidP="004D200D">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5</w:t>
      </w:r>
      <w:r w:rsidR="00B66DB1" w:rsidRPr="009A40F4">
        <w:rPr>
          <w:rFonts w:ascii="PT Astra Serif" w:hAnsi="PT Astra Serif" w:cs="Times New Roman"/>
          <w:sz w:val="22"/>
          <w:szCs w:val="22"/>
        </w:rPr>
        <w:t>.5. Покрытие площадок необходимо выполнять - аналогичным покрытию транспортных проездов.</w:t>
      </w:r>
    </w:p>
    <w:p w:rsidR="00B66DB1" w:rsidRPr="009A40F4" w:rsidRDefault="004D200D" w:rsidP="004D200D">
      <w:pPr>
        <w:pStyle w:val="ConsPlusNormal"/>
        <w:tabs>
          <w:tab w:val="left" w:pos="709"/>
        </w:tabs>
        <w:ind w:firstLine="709"/>
        <w:jc w:val="both"/>
        <w:rPr>
          <w:rFonts w:ascii="PT Astra Serif" w:hAnsi="PT Astra Serif" w:cs="Times New Roman"/>
          <w:sz w:val="22"/>
          <w:szCs w:val="22"/>
        </w:rPr>
      </w:pPr>
      <w:r w:rsidRPr="009A40F4">
        <w:rPr>
          <w:rFonts w:ascii="PT Astra Serif" w:hAnsi="PT Astra Serif" w:cs="Times New Roman"/>
          <w:sz w:val="22"/>
          <w:szCs w:val="22"/>
        </w:rPr>
        <w:t>5</w:t>
      </w:r>
      <w:r w:rsidR="00B66DB1" w:rsidRPr="009A40F4">
        <w:rPr>
          <w:rFonts w:ascii="PT Astra Serif" w:hAnsi="PT Astra Serif" w:cs="Times New Roman"/>
          <w:sz w:val="22"/>
          <w:szCs w:val="22"/>
        </w:rPr>
        <w:t>.6. Сопряжение покрытия площадки с проездом должно быть выполнено в одном уровне без укладки бортового камня, с газоном в порядке, предусмотренном пунктом 2.4.3 настоящих Правил.</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4D200D" w:rsidRPr="009A40F4">
        <w:rPr>
          <w:rFonts w:ascii="PT Astra Serif" w:hAnsi="PT Astra Serif" w:cs="Times New Roman"/>
          <w:sz w:val="22"/>
          <w:szCs w:val="22"/>
        </w:rPr>
        <w:t>5.</w:t>
      </w:r>
      <w:r w:rsidRPr="009A40F4">
        <w:rPr>
          <w:rFonts w:ascii="PT Astra Serif" w:hAnsi="PT Astra Serif" w:cs="Times New Roman"/>
          <w:sz w:val="22"/>
          <w:szCs w:val="22"/>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B66DB1" w:rsidRPr="009A40F4" w:rsidRDefault="00B66DB1" w:rsidP="005A755B">
      <w:pPr>
        <w:pStyle w:val="ConsPlusNormal"/>
        <w:ind w:firstLine="540"/>
        <w:jc w:val="both"/>
        <w:rPr>
          <w:rFonts w:ascii="PT Astra Serif" w:hAnsi="PT Astra Serif" w:cs="Times New Roman"/>
          <w:sz w:val="22"/>
          <w:szCs w:val="22"/>
        </w:rPr>
      </w:pPr>
      <w:bookmarkStart w:id="4" w:name="Par719"/>
      <w:bookmarkEnd w:id="4"/>
      <w:r w:rsidRPr="009A40F4">
        <w:rPr>
          <w:rFonts w:ascii="PT Astra Serif" w:hAnsi="PT Astra Serif" w:cs="Times New Roman"/>
          <w:sz w:val="22"/>
          <w:szCs w:val="22"/>
        </w:rPr>
        <w:t xml:space="preserve">  </w:t>
      </w:r>
      <w:r w:rsidR="004D200D" w:rsidRPr="009A40F4">
        <w:rPr>
          <w:rFonts w:ascii="PT Astra Serif" w:hAnsi="PT Astra Serif" w:cs="Times New Roman"/>
          <w:sz w:val="22"/>
          <w:szCs w:val="22"/>
        </w:rPr>
        <w:t>5</w:t>
      </w:r>
      <w:r w:rsidRPr="009A40F4">
        <w:rPr>
          <w:rFonts w:ascii="PT Astra Serif" w:hAnsi="PT Astra Serif" w:cs="Times New Roman"/>
          <w:sz w:val="22"/>
          <w:szCs w:val="22"/>
        </w:rPr>
        <w:t>.8. Ответственность за содержание (уборку) парковочных карманов на территории муниципального образования возложена:</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 в зоне объектов общего значения и (общественные, спортивные, культурные, торговые </w:t>
      </w:r>
      <w:r w:rsidRPr="009A40F4">
        <w:rPr>
          <w:rFonts w:ascii="PT Astra Serif" w:hAnsi="PT Astra Serif" w:cs="Times New Roman"/>
          <w:sz w:val="22"/>
          <w:szCs w:val="22"/>
        </w:rPr>
        <w:lastRenderedPageBreak/>
        <w:t>центры, вокзалы) - на собственников, арендаторов (правообладателей);</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 в коммунальных и других нежилых зонах - на собственников, арендаторов (правообладателей);</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 в жилой зоне, в том числе дворовые территории - на уполномоченную собственниками помещений в МКД организацию;</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 в жилой зоне, в том числе: внутриквартальные - на организации, осуществляющие уборку  территорий муниципального образования по договору;</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 в зоне  транспорта (улицы) - на организации, осуществляющие уборку территорий по договору.</w:t>
      </w:r>
    </w:p>
    <w:p w:rsidR="00B66DB1" w:rsidRPr="009A40F4" w:rsidRDefault="00B66DB1" w:rsidP="005A755B">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4D200D" w:rsidRPr="009A40F4">
        <w:rPr>
          <w:rFonts w:ascii="PT Astra Serif" w:hAnsi="PT Astra Serif" w:cs="Times New Roman"/>
          <w:sz w:val="22"/>
          <w:szCs w:val="22"/>
        </w:rPr>
        <w:t>5</w:t>
      </w:r>
      <w:r w:rsidRPr="009A40F4">
        <w:rPr>
          <w:rFonts w:ascii="PT Astra Serif" w:hAnsi="PT Astra Serif" w:cs="Times New Roman"/>
          <w:sz w:val="22"/>
          <w:szCs w:val="22"/>
        </w:rPr>
        <w:t>.9. Наличие смета, грязи, пыли, снежной массы (в зимний период) на территории парковочных карманов и у основания бортового камня запрещается.</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u w:val="single"/>
        </w:rPr>
      </w:pPr>
      <w:r w:rsidRPr="009A40F4">
        <w:rPr>
          <w:rFonts w:ascii="PT Astra Serif" w:hAnsi="PT Astra Serif" w:cs="Arial"/>
          <w:sz w:val="22"/>
          <w:szCs w:val="22"/>
        </w:rPr>
        <w:t xml:space="preserve">   </w:t>
      </w:r>
      <w:r w:rsidR="004D200D" w:rsidRPr="009A40F4">
        <w:rPr>
          <w:rFonts w:ascii="PT Astra Serif" w:hAnsi="PT Astra Serif" w:cs="Arial"/>
          <w:sz w:val="22"/>
          <w:szCs w:val="22"/>
        </w:rPr>
        <w:t>6</w:t>
      </w:r>
      <w:r w:rsidRPr="009A40F4">
        <w:rPr>
          <w:rFonts w:ascii="PT Astra Serif" w:hAnsi="PT Astra Serif" w:cs="Arial"/>
          <w:sz w:val="22"/>
          <w:szCs w:val="22"/>
          <w:u w:val="single"/>
        </w:rPr>
        <w:t>. Площадки для выгула и дрессировки собак.</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cs="Arial"/>
          <w:sz w:val="22"/>
          <w:szCs w:val="22"/>
        </w:rPr>
        <w:t xml:space="preserve">   </w:t>
      </w:r>
      <w:r w:rsidR="004D200D" w:rsidRPr="009A40F4">
        <w:rPr>
          <w:rFonts w:ascii="PT Astra Serif" w:hAnsi="PT Astra Serif" w:cs="Arial"/>
          <w:sz w:val="22"/>
          <w:szCs w:val="22"/>
        </w:rPr>
        <w:t>6</w:t>
      </w:r>
      <w:r w:rsidRPr="009A40F4">
        <w:rPr>
          <w:rFonts w:ascii="PT Astra Serif" w:hAnsi="PT Astra Serif" w:cs="Arial"/>
          <w:sz w:val="22"/>
          <w:szCs w:val="22"/>
        </w:rPr>
        <w:t>.</w:t>
      </w:r>
      <w:r w:rsidR="004D200D" w:rsidRPr="009A40F4">
        <w:rPr>
          <w:rFonts w:ascii="PT Astra Serif" w:hAnsi="PT Astra Serif" w:cs="Arial"/>
          <w:sz w:val="22"/>
          <w:szCs w:val="22"/>
        </w:rPr>
        <w:t>1.</w:t>
      </w:r>
      <w:r w:rsidRPr="009A40F4">
        <w:rPr>
          <w:rFonts w:ascii="PT Astra Serif" w:hAnsi="PT Astra Serif"/>
          <w:sz w:val="22"/>
          <w:szCs w:val="22"/>
        </w:rPr>
        <w:t xml:space="preserve"> Перечень площадок для выгула собак утверждается постановлением  администрации муниципального образования.</w:t>
      </w:r>
    </w:p>
    <w:p w:rsidR="00B66DB1" w:rsidRPr="009A40F4" w:rsidRDefault="00B66DB1" w:rsidP="005A755B">
      <w:pPr>
        <w:widowControl w:val="0"/>
        <w:tabs>
          <w:tab w:val="left" w:pos="567"/>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 xml:space="preserve">2. Для устройства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 xml:space="preserve">.3. Поверхность части площадки, предназначенной для владельцев собак, необходимо проектировать с твердым или комбинированным видом покрытия ,в том числе тротуарной плиткой, утопленной в газон. Подход к площадке следует оборудовать твердым видом </w:t>
      </w:r>
      <w:r w:rsidRPr="009A40F4">
        <w:rPr>
          <w:rFonts w:ascii="PT Astra Serif" w:eastAsia="Times New Roman" w:hAnsi="PT Astra Serif" w:cs="Times New Roman"/>
          <w:spacing w:val="-2"/>
        </w:rPr>
        <w:t>покрытия.</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.4.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.5. На территории площадки размещается информационный стенд с правилами пользования площадкой.</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.6. Перечень элементов благоустройства территории на площадке для выгула собак включает: ограждение, не менее одной скамьи и одной урны, осветительное оборудование и информационные конструкции.</w:t>
      </w:r>
    </w:p>
    <w:p w:rsidR="00B66DB1" w:rsidRPr="009A40F4" w:rsidRDefault="00B66DB1" w:rsidP="005A755B">
      <w:pPr>
        <w:widowControl w:val="0"/>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Предусматривается периметральное озеленение. Озеленение проектируется из плотных посадок высокого кустарника в виде живой </w:t>
      </w:r>
      <w:r w:rsidRPr="009A40F4">
        <w:rPr>
          <w:rFonts w:ascii="PT Astra Serif" w:eastAsia="Times New Roman" w:hAnsi="PT Astra Serif" w:cs="Times New Roman"/>
          <w:spacing w:val="-2"/>
        </w:rPr>
        <w:t>изгороди.</w:t>
      </w:r>
    </w:p>
    <w:p w:rsidR="00B66DB1" w:rsidRPr="009A40F4" w:rsidRDefault="00B66DB1" w:rsidP="002D1E80">
      <w:pPr>
        <w:widowControl w:val="0"/>
        <w:tabs>
          <w:tab w:val="left" w:pos="709"/>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.7.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66DB1" w:rsidRPr="009A40F4" w:rsidRDefault="00B66DB1" w:rsidP="002D1E80">
      <w:pPr>
        <w:widowControl w:val="0"/>
        <w:tabs>
          <w:tab w:val="left" w:pos="2346"/>
        </w:tabs>
        <w:autoSpaceDE w:val="0"/>
        <w:autoSpaceDN w:val="0"/>
        <w:spacing w:after="0" w:line="240" w:lineRule="auto"/>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 xml:space="preserve">  6</w:t>
      </w:r>
      <w:r w:rsidRPr="009A40F4">
        <w:rPr>
          <w:rFonts w:ascii="PT Astra Serif" w:eastAsia="Times New Roman" w:hAnsi="PT Astra Serif" w:cs="Times New Roman"/>
        </w:rPr>
        <w:t xml:space="preserve">.8. Площадки для дрессировки собак должны быть размещены на  удалении от  </w:t>
      </w:r>
      <w:r w:rsidR="002D1E80" w:rsidRPr="009A40F4">
        <w:rPr>
          <w:rFonts w:ascii="PT Astra Serif" w:eastAsia="Times New Roman" w:hAnsi="PT Astra Serif" w:cs="Times New Roman"/>
        </w:rPr>
        <w:t>зас</w:t>
      </w:r>
      <w:r w:rsidRPr="009A40F4">
        <w:rPr>
          <w:rFonts w:ascii="PT Astra Serif" w:eastAsia="Times New Roman" w:hAnsi="PT Astra Serif" w:cs="Times New Roman"/>
        </w:rPr>
        <w:t>тройки жилого и общественного назначения не менее чем на 50 м.</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 xml:space="preserve"> 6</w:t>
      </w:r>
      <w:r w:rsidRPr="009A40F4">
        <w:rPr>
          <w:rFonts w:ascii="PT Astra Serif" w:eastAsia="Times New Roman" w:hAnsi="PT Astra Serif" w:cs="Times New Roman"/>
        </w:rPr>
        <w:t>.9. Обязательный перечень элементов благоустройства территории на площадке для   дрессировки собак включает: мягкие или газонные виды покрытий,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B66DB1" w:rsidRPr="009A40F4" w:rsidRDefault="00B66DB1" w:rsidP="005A755B">
      <w:pPr>
        <w:widowControl w:val="0"/>
        <w:tabs>
          <w:tab w:val="left" w:pos="0"/>
          <w:tab w:val="left" w:pos="2346"/>
        </w:tabs>
        <w:autoSpaceDE w:val="0"/>
        <w:autoSpaceDN w:val="0"/>
        <w:spacing w:after="0" w:line="240" w:lineRule="auto"/>
        <w:ind w:hanging="634"/>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 xml:space="preserve"> 6</w:t>
      </w:r>
      <w:r w:rsidRPr="009A40F4">
        <w:rPr>
          <w:rFonts w:ascii="PT Astra Serif" w:eastAsia="Times New Roman" w:hAnsi="PT Astra Serif" w:cs="Times New Roman"/>
        </w:rPr>
        <w:t>.10.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B66DB1" w:rsidRPr="009A40F4" w:rsidRDefault="00B66DB1" w:rsidP="002D1E80">
      <w:pPr>
        <w:widowControl w:val="0"/>
        <w:tabs>
          <w:tab w:val="left" w:pos="851"/>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 xml:space="preserve">  6</w:t>
      </w:r>
      <w:r w:rsidRPr="009A40F4">
        <w:rPr>
          <w:rFonts w:ascii="PT Astra Serif" w:eastAsia="Times New Roman" w:hAnsi="PT Astra Serif" w:cs="Times New Roman"/>
        </w:rPr>
        <w:t>.11.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66DB1" w:rsidRPr="009A40F4" w:rsidRDefault="00B66DB1" w:rsidP="005A755B">
      <w:pPr>
        <w:widowControl w:val="0"/>
        <w:tabs>
          <w:tab w:val="left" w:pos="234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D1E80" w:rsidRPr="009A40F4">
        <w:rPr>
          <w:rFonts w:ascii="PT Astra Serif" w:eastAsia="Times New Roman" w:hAnsi="PT Astra Serif" w:cs="Times New Roman"/>
        </w:rPr>
        <w:t>6</w:t>
      </w:r>
      <w:r w:rsidRPr="009A40F4">
        <w:rPr>
          <w:rFonts w:ascii="PT Astra Serif" w:eastAsia="Times New Roman" w:hAnsi="PT Astra Serif" w:cs="Times New Roman"/>
        </w:rPr>
        <w:t>.12. Ограждение площадки выполняется из легкой металлической сетки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B66DB1" w:rsidRPr="009A40F4" w:rsidRDefault="00B66DB1" w:rsidP="005A755B">
      <w:pPr>
        <w:pStyle w:val="3"/>
        <w:spacing w:before="0" w:beforeAutospacing="0" w:after="0" w:afterAutospacing="0"/>
        <w:jc w:val="both"/>
        <w:textAlignment w:val="baseline"/>
        <w:rPr>
          <w:rFonts w:ascii="PT Astra Serif" w:hAnsi="PT Astra Serif" w:cs="Arial"/>
          <w:color w:val="444444"/>
          <w:sz w:val="22"/>
          <w:szCs w:val="22"/>
        </w:rPr>
      </w:pPr>
    </w:p>
    <w:p w:rsidR="00040B64" w:rsidRPr="009A40F4" w:rsidRDefault="00040B64"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Статья 15</w:t>
      </w:r>
      <w:r w:rsidR="00B66DB1" w:rsidRPr="009A40F4">
        <w:rPr>
          <w:rFonts w:ascii="PT Astra Serif" w:hAnsi="PT Astra Serif" w:cs="Arial"/>
          <w:sz w:val="22"/>
          <w:szCs w:val="22"/>
        </w:rPr>
        <w:t xml:space="preserve">. Организация пешеходных коммуникаций, в том числе тротуаров, аллей, </w:t>
      </w:r>
    </w:p>
    <w:p w:rsidR="00B66DB1" w:rsidRPr="009A40F4" w:rsidRDefault="00040B64" w:rsidP="005A755B">
      <w:pPr>
        <w:pStyle w:val="3"/>
        <w:spacing w:before="0" w:beforeAutospacing="0" w:after="0" w:afterAutospacing="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дорожек, тропинок</w:t>
      </w:r>
    </w:p>
    <w:p w:rsidR="00B66DB1" w:rsidRPr="009A40F4" w:rsidRDefault="00B66DB1" w:rsidP="005A755B">
      <w:pPr>
        <w:pStyle w:val="ConsPlusNormal"/>
        <w:tabs>
          <w:tab w:val="left" w:pos="709"/>
        </w:tabs>
        <w:jc w:val="both"/>
        <w:outlineLvl w:val="2"/>
        <w:rPr>
          <w:rFonts w:ascii="PT Astra Serif" w:hAnsi="PT Astra Serif" w:cs="Times New Roman"/>
          <w:sz w:val="22"/>
          <w:szCs w:val="22"/>
          <w:u w:val="single"/>
        </w:rPr>
      </w:pPr>
      <w:r w:rsidRPr="009A40F4">
        <w:rPr>
          <w:rFonts w:ascii="PT Astra Serif" w:hAnsi="PT Astra Serif" w:cs="Times New Roman"/>
          <w:sz w:val="22"/>
          <w:szCs w:val="22"/>
        </w:rPr>
        <w:t xml:space="preserve">           </w:t>
      </w:r>
    </w:p>
    <w:p w:rsidR="00B66DB1" w:rsidRPr="009A40F4" w:rsidRDefault="00B66DB1" w:rsidP="00040B64">
      <w:pPr>
        <w:pStyle w:val="ConsPlusNormal"/>
        <w:tabs>
          <w:tab w:val="left" w:pos="709"/>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040B64"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необходимо выделять основные </w:t>
      </w:r>
      <w:r w:rsidRPr="009A40F4">
        <w:rPr>
          <w:rFonts w:ascii="PT Astra Serif" w:hAnsi="PT Astra Serif" w:cs="Times New Roman"/>
          <w:sz w:val="22"/>
          <w:szCs w:val="22"/>
        </w:rPr>
        <w:lastRenderedPageBreak/>
        <w:t>и второстепенные пешеходные коммуникации.</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3. Все точки пересечения основных пешеходных коммуникаций с транспортными проездами оснащаются устройствами бордюрных пандусов.</w:t>
      </w:r>
    </w:p>
    <w:p w:rsidR="00B66DB1" w:rsidRPr="009A40F4" w:rsidRDefault="00B66DB1" w:rsidP="00040B64">
      <w:pPr>
        <w:pStyle w:val="formattext"/>
        <w:tabs>
          <w:tab w:val="left" w:pos="851"/>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4.</w:t>
      </w:r>
      <w:r w:rsidR="00040B64" w:rsidRPr="009A40F4">
        <w:rPr>
          <w:rFonts w:ascii="PT Astra Serif" w:hAnsi="PT Astra Serif" w:cs="Arial"/>
          <w:sz w:val="22"/>
          <w:szCs w:val="22"/>
        </w:rPr>
        <w:t xml:space="preserve"> </w:t>
      </w:r>
      <w:r w:rsidRPr="009A40F4">
        <w:rPr>
          <w:rFonts w:ascii="PT Astra Serif" w:hAnsi="PT Astra Serif" w:cs="Arial"/>
          <w:sz w:val="22"/>
          <w:szCs w:val="22"/>
        </w:rPr>
        <w:t>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r w:rsidRPr="009A40F4">
        <w:rPr>
          <w:rFonts w:ascii="PT Astra Serif" w:hAnsi="PT Astra Serif" w:cs="Arial"/>
          <w:sz w:val="22"/>
          <w:szCs w:val="22"/>
        </w:rPr>
        <w:b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5.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66DB1" w:rsidRPr="009A40F4" w:rsidRDefault="00B66DB1" w:rsidP="00040B64">
      <w:pPr>
        <w:pStyle w:val="formattext"/>
        <w:tabs>
          <w:tab w:val="left" w:pos="851"/>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r w:rsidRPr="009A40F4">
        <w:rPr>
          <w:rFonts w:ascii="PT Astra Serif" w:hAnsi="PT Astra Serif" w:cs="Arial"/>
          <w:sz w:val="22"/>
          <w:szCs w:val="22"/>
        </w:rPr>
        <w:b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7. Перечень элементов благоустройства на территории второстепенных пешеходных коммуникаций включает различные виды покрытия. На дорожках скверов  муниципального образования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8. При создании и благоустройстве пешеходных коммуникаций на территории муниципального образования должны быть обеспечены:</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 минимальное количество пересечений с транспортными коммуникациями;</w:t>
      </w:r>
      <w:r w:rsidRPr="009A40F4">
        <w:rPr>
          <w:rFonts w:ascii="PT Astra Serif" w:hAnsi="PT Astra Serif" w:cs="Arial"/>
          <w:sz w:val="22"/>
          <w:szCs w:val="22"/>
        </w:rPr>
        <w:br/>
        <w:t xml:space="preserve">              -  непрерывность системы пешеходных коммуникаций;</w:t>
      </w:r>
    </w:p>
    <w:p w:rsidR="00B66DB1" w:rsidRPr="009A40F4" w:rsidRDefault="00B66DB1" w:rsidP="005A755B">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  возможность безопасного, беспрепятственного и удобного передвижения людей, включая инвалидов и маломобильные группы населения;</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  высокий уровень благоустройства и озеленения.</w:t>
      </w:r>
    </w:p>
    <w:p w:rsidR="00B66DB1" w:rsidRPr="009A40F4" w:rsidRDefault="00040B64"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9. Пешеходные маршруты следует обеспечивать освещением и озеленять в соответствии с требованиями, установленными настоящими Правилами.</w:t>
      </w:r>
    </w:p>
    <w:p w:rsidR="00B66DB1" w:rsidRPr="009A40F4" w:rsidRDefault="00B66DB1" w:rsidP="00D52B18">
      <w:pPr>
        <w:widowControl w:val="0"/>
        <w:autoSpaceDE w:val="0"/>
        <w:autoSpaceDN w:val="0"/>
        <w:spacing w:after="0" w:line="240" w:lineRule="auto"/>
        <w:ind w:right="-2" w:firstLine="851"/>
        <w:jc w:val="both"/>
        <w:rPr>
          <w:rFonts w:ascii="PT Astra Serif" w:eastAsia="Times New Roman" w:hAnsi="PT Astra Serif" w:cs="Times New Roman"/>
        </w:rPr>
      </w:pPr>
      <w:r w:rsidRPr="009A40F4">
        <w:rPr>
          <w:rFonts w:ascii="PT Astra Serif" w:eastAsia="Times New Roman" w:hAnsi="PT Astra Serif" w:cs="Times New Roman"/>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10.</w:t>
      </w:r>
      <w:r w:rsidR="00040B64" w:rsidRPr="009A40F4">
        <w:rPr>
          <w:rFonts w:ascii="PT Astra Serif" w:hAnsi="PT Astra Serif" w:cs="Arial"/>
          <w:sz w:val="22"/>
          <w:szCs w:val="22"/>
        </w:rPr>
        <w:t xml:space="preserve"> </w:t>
      </w:r>
      <w:r w:rsidRPr="009A40F4">
        <w:rPr>
          <w:rFonts w:ascii="PT Astra Serif" w:hAnsi="PT Astra Serif" w:cs="Arial"/>
          <w:sz w:val="22"/>
          <w:szCs w:val="22"/>
        </w:rPr>
        <w:t>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СНиП 35-01-2001 «Доступность зданий и сооружений для маломобильных групп населения".</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 xml:space="preserve"> 11.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040B64" w:rsidRPr="009A40F4">
        <w:rPr>
          <w:rFonts w:ascii="PT Astra Serif" w:hAnsi="PT Astra Serif" w:cs="Arial"/>
          <w:sz w:val="22"/>
          <w:szCs w:val="22"/>
        </w:rPr>
        <w:t xml:space="preserve">  </w:t>
      </w:r>
      <w:r w:rsidRPr="009A40F4">
        <w:rPr>
          <w:rFonts w:ascii="PT Astra Serif" w:hAnsi="PT Astra Serif" w:cs="Arial"/>
          <w:sz w:val="22"/>
          <w:szCs w:val="22"/>
        </w:rPr>
        <w:t>12.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66DB1" w:rsidRPr="009A40F4" w:rsidRDefault="00B66DB1" w:rsidP="00D52B18">
      <w:pPr>
        <w:widowControl w:val="0"/>
        <w:tabs>
          <w:tab w:val="left" w:pos="2346"/>
        </w:tabs>
        <w:autoSpaceDE w:val="0"/>
        <w:autoSpaceDN w:val="0"/>
        <w:spacing w:before="1" w:after="0" w:line="240" w:lineRule="auto"/>
        <w:ind w:right="-2" w:hanging="634"/>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40B64" w:rsidRPr="009A40F4">
        <w:rPr>
          <w:rFonts w:ascii="PT Astra Serif" w:eastAsia="Times New Roman" w:hAnsi="PT Astra Serif" w:cs="Times New Roman"/>
        </w:rPr>
        <w:t xml:space="preserve">  </w:t>
      </w:r>
      <w:r w:rsidRPr="009A40F4">
        <w:rPr>
          <w:rFonts w:ascii="PT Astra Serif" w:eastAsia="Times New Roman" w:hAnsi="PT Astra Serif" w:cs="Times New Roman"/>
        </w:rPr>
        <w:t>13. Покрытие пешеходных коммуникаций необходимо предусматривать удобным при ходьбе и устойчивым к износу.</w:t>
      </w:r>
    </w:p>
    <w:p w:rsidR="00B66DB1" w:rsidRPr="009A40F4" w:rsidRDefault="00040B64" w:rsidP="00D52B18">
      <w:pPr>
        <w:widowControl w:val="0"/>
        <w:tabs>
          <w:tab w:val="left" w:pos="851"/>
        </w:tabs>
        <w:autoSpaceDE w:val="0"/>
        <w:autoSpaceDN w:val="0"/>
        <w:spacing w:after="0" w:line="240" w:lineRule="auto"/>
        <w:ind w:right="-2"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14. Требования к покрытиям и конструкциям пешеходных коммуникаций устанавливаются с возможностью их всесезонной эксплуатации, а при ширине 2,25 м и более – возможностью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действующим нормативам.</w:t>
      </w:r>
    </w:p>
    <w:p w:rsidR="00B66DB1" w:rsidRPr="009A40F4" w:rsidRDefault="00B66DB1" w:rsidP="00D52B18">
      <w:pPr>
        <w:widowControl w:val="0"/>
        <w:tabs>
          <w:tab w:val="left" w:pos="2346"/>
          <w:tab w:val="left" w:pos="4235"/>
          <w:tab w:val="left" w:pos="6350"/>
          <w:tab w:val="left" w:pos="7643"/>
          <w:tab w:val="left" w:pos="8559"/>
        </w:tabs>
        <w:autoSpaceDE w:val="0"/>
        <w:autoSpaceDN w:val="0"/>
        <w:spacing w:after="0" w:line="240" w:lineRule="auto"/>
        <w:ind w:firstLine="709"/>
        <w:jc w:val="both"/>
        <w:rPr>
          <w:rFonts w:ascii="PT Astra Serif" w:eastAsia="Times New Roman" w:hAnsi="PT Astra Serif" w:cs="Times New Roman"/>
          <w:spacing w:val="-2"/>
        </w:rPr>
      </w:pPr>
      <w:r w:rsidRPr="009A40F4">
        <w:rPr>
          <w:rFonts w:ascii="PT Astra Serif" w:eastAsia="Times New Roman" w:hAnsi="PT Astra Serif" w:cs="Times New Roman"/>
          <w:spacing w:val="-2"/>
        </w:rPr>
        <w:t xml:space="preserve">Пешеходные коммуникации должны </w:t>
      </w:r>
      <w:r w:rsidRPr="009A40F4">
        <w:rPr>
          <w:rFonts w:ascii="PT Astra Serif" w:eastAsia="Times New Roman" w:hAnsi="PT Astra Serif" w:cs="Times New Roman"/>
          <w:spacing w:val="-4"/>
        </w:rPr>
        <w:t xml:space="preserve">быть </w:t>
      </w:r>
      <w:r w:rsidRPr="009A40F4">
        <w:rPr>
          <w:rFonts w:ascii="PT Astra Serif" w:eastAsia="Times New Roman" w:hAnsi="PT Astra Serif" w:cs="Times New Roman"/>
          <w:spacing w:val="-2"/>
        </w:rPr>
        <w:t>оборудованы освещением.</w:t>
      </w:r>
    </w:p>
    <w:p w:rsidR="00B66DB1" w:rsidRPr="009A40F4" w:rsidRDefault="00B66DB1" w:rsidP="00D52B18">
      <w:pPr>
        <w:widowControl w:val="0"/>
        <w:tabs>
          <w:tab w:val="left" w:pos="2346"/>
          <w:tab w:val="left" w:pos="3052"/>
          <w:tab w:val="left" w:pos="4965"/>
          <w:tab w:val="left" w:pos="6696"/>
          <w:tab w:val="left" w:pos="8689"/>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spacing w:val="-4"/>
        </w:rPr>
        <w:t xml:space="preserve">При </w:t>
      </w:r>
      <w:r w:rsidRPr="009A40F4">
        <w:rPr>
          <w:rFonts w:ascii="PT Astra Serif" w:eastAsia="Times New Roman" w:hAnsi="PT Astra Serif" w:cs="Times New Roman"/>
          <w:spacing w:val="-2"/>
        </w:rPr>
        <w:t xml:space="preserve">планировании пешеходных  коммуникаций необходимо </w:t>
      </w:r>
      <w:r w:rsidRPr="009A40F4">
        <w:rPr>
          <w:rFonts w:ascii="PT Astra Serif" w:eastAsia="Times New Roman" w:hAnsi="PT Astra Serif" w:cs="Times New Roman"/>
        </w:rPr>
        <w:t>создание мест для кратковременного  отдыха.</w:t>
      </w:r>
    </w:p>
    <w:p w:rsidR="00B66DB1" w:rsidRPr="009A40F4" w:rsidRDefault="00B66DB1" w:rsidP="00D52B18">
      <w:pPr>
        <w:widowControl w:val="0"/>
        <w:tabs>
          <w:tab w:val="left" w:pos="234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Пешеходные маршруты необходимо </w:t>
      </w:r>
      <w:r w:rsidRPr="009A40F4">
        <w:rPr>
          <w:rFonts w:ascii="PT Astra Serif" w:eastAsia="Times New Roman" w:hAnsi="PT Astra Serif" w:cs="Times New Roman"/>
          <w:spacing w:val="-2"/>
        </w:rPr>
        <w:t>озеленять.</w:t>
      </w:r>
    </w:p>
    <w:p w:rsidR="00B66DB1" w:rsidRPr="009A40F4" w:rsidRDefault="00B66DB1" w:rsidP="00D52B18">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Зеленые насаждения, здания, выступающие элементы зданий и технические устройства, </w:t>
      </w:r>
      <w:r w:rsidRPr="009A40F4">
        <w:rPr>
          <w:rFonts w:ascii="PT Astra Serif" w:eastAsia="Times New Roman" w:hAnsi="PT Astra Serif" w:cs="Times New Roman"/>
        </w:rPr>
        <w:lastRenderedPageBreak/>
        <w:t>расположенные вдоль основных пешеходных коммуникаций, не должны сокращать ширину дорожек.</w:t>
      </w:r>
    </w:p>
    <w:p w:rsidR="00B66DB1" w:rsidRPr="009A40F4" w:rsidRDefault="00B66DB1" w:rsidP="00D52B18">
      <w:pPr>
        <w:widowControl w:val="0"/>
        <w:tabs>
          <w:tab w:val="left" w:pos="2346"/>
          <w:tab w:val="left" w:pos="9354"/>
        </w:tabs>
        <w:autoSpaceDE w:val="0"/>
        <w:autoSpaceDN w:val="0"/>
        <w:spacing w:after="0" w:line="240" w:lineRule="auto"/>
        <w:ind w:right="-2" w:hanging="634"/>
        <w:jc w:val="both"/>
        <w:rPr>
          <w:rFonts w:ascii="PT Astra Serif" w:eastAsia="Times New Roman" w:hAnsi="PT Astra Serif" w:cs="Times New Roman"/>
        </w:rPr>
      </w:pPr>
      <w:r w:rsidRPr="009A40F4">
        <w:rPr>
          <w:rFonts w:ascii="PT Astra Serif" w:eastAsia="Times New Roman" w:hAnsi="PT Astra Serif" w:cs="Times New Roman"/>
        </w:rPr>
        <w:t xml:space="preserve">                       15. Проектирование пешеходных коммуникаций осуществляется в соответствии с требованиями СП 396.1325800.2018 «Улицы и дороги населенных пунктов. Правила градостроительного проектирования».</w:t>
      </w:r>
    </w:p>
    <w:p w:rsidR="00B66DB1" w:rsidRPr="009A40F4" w:rsidRDefault="00B66DB1" w:rsidP="00B66DB1">
      <w:pPr>
        <w:widowControl w:val="0"/>
        <w:autoSpaceDE w:val="0"/>
        <w:autoSpaceDN w:val="0"/>
        <w:spacing w:after="0" w:line="240" w:lineRule="auto"/>
        <w:ind w:hanging="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40B64"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В случаях, когда по условиям рельефа невозможно обеспечить необходимые уклоны, требуется предусматривать устройство лестниц и </w:t>
      </w:r>
      <w:r w:rsidRPr="009A40F4">
        <w:rPr>
          <w:rFonts w:ascii="PT Astra Serif" w:eastAsia="Times New Roman" w:hAnsi="PT Astra Serif" w:cs="Times New Roman"/>
          <w:spacing w:val="-2"/>
        </w:rPr>
        <w:t>пандусов.</w:t>
      </w:r>
    </w:p>
    <w:p w:rsidR="00B66DB1" w:rsidRPr="009A40F4" w:rsidRDefault="00B66DB1" w:rsidP="00B66DB1">
      <w:pPr>
        <w:autoSpaceDE w:val="0"/>
        <w:autoSpaceDN w:val="0"/>
        <w:adjustRightInd w:val="0"/>
        <w:spacing w:after="0" w:line="240" w:lineRule="auto"/>
        <w:ind w:firstLine="540"/>
        <w:jc w:val="both"/>
        <w:rPr>
          <w:rFonts w:ascii="PT Astra Serif" w:hAnsi="PT Astra Serif" w:cs="Calibri"/>
        </w:rPr>
      </w:pPr>
      <w:r w:rsidRPr="009A40F4">
        <w:rPr>
          <w:rFonts w:ascii="PT Astra Serif" w:eastAsia="Times New Roman" w:hAnsi="PT Astra Serif" w:cs="Times New Roman"/>
        </w:rPr>
        <w:t xml:space="preserve">   16. </w:t>
      </w:r>
      <w:r w:rsidRPr="009A40F4">
        <w:rPr>
          <w:rFonts w:ascii="PT Astra Serif" w:hAnsi="PT Astra Serif" w:cs="Arial"/>
        </w:rPr>
        <w:t>Пешеходные маршруты в составе общественных пространств необходимо предусматривать хорошо просматриваемыми на всем протяжении из окон жилых домов.</w:t>
      </w:r>
      <w:r w:rsidRPr="009A40F4">
        <w:rPr>
          <w:rFonts w:ascii="PT Astra Serif" w:hAnsi="PT Astra Serif" w:cs="Arial"/>
        </w:rPr>
        <w:br/>
      </w:r>
      <w:r w:rsidRPr="009A40F4">
        <w:rPr>
          <w:rFonts w:ascii="PT Astra Serif" w:eastAsia="Times New Roman" w:hAnsi="PT Astra Serif" w:cs="Times New Roman"/>
        </w:rPr>
        <w:t xml:space="preserve">           </w:t>
      </w:r>
      <w:r w:rsidR="00040B64"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17. Пешеходные зоны необходимо создавать </w:t>
      </w:r>
      <w:r w:rsidRPr="009A40F4">
        <w:rPr>
          <w:rFonts w:ascii="PT Astra Serif" w:hAnsi="PT Astra Serif" w:cs="Calibri"/>
        </w:rPr>
        <w:t>в центре  населенного пункта  или в основном центре притяжения жителей.</w:t>
      </w:r>
    </w:p>
    <w:p w:rsidR="00B66DB1" w:rsidRPr="009A40F4" w:rsidRDefault="00B66DB1" w:rsidP="00040B64">
      <w:pPr>
        <w:widowControl w:val="0"/>
        <w:tabs>
          <w:tab w:val="left" w:pos="709"/>
          <w:tab w:val="left" w:pos="2487"/>
        </w:tabs>
        <w:autoSpaceDE w:val="0"/>
        <w:autoSpaceDN w:val="0"/>
        <w:spacing w:after="0" w:line="240" w:lineRule="auto"/>
        <w:ind w:hanging="634"/>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40B64"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18. Благоустройство пешеходной зоны необходимо осуществлять с учетом комфортности пребывания в ней и доступности для маломобильных </w:t>
      </w:r>
      <w:r w:rsidRPr="009A40F4">
        <w:rPr>
          <w:rFonts w:ascii="PT Astra Serif" w:eastAsia="Times New Roman" w:hAnsi="PT Astra Serif" w:cs="Times New Roman"/>
          <w:spacing w:val="-2"/>
        </w:rPr>
        <w:t>пешеходов.</w:t>
      </w:r>
    </w:p>
    <w:p w:rsidR="00B66DB1" w:rsidRPr="009A40F4" w:rsidRDefault="00B66DB1" w:rsidP="00B66DB1">
      <w:pPr>
        <w:widowControl w:val="0"/>
        <w:tabs>
          <w:tab w:val="left" w:pos="2487"/>
        </w:tabs>
        <w:autoSpaceDE w:val="0"/>
        <w:autoSpaceDN w:val="0"/>
        <w:spacing w:after="0" w:line="240" w:lineRule="auto"/>
        <w:ind w:right="264" w:hanging="1060"/>
        <w:jc w:val="both"/>
        <w:rPr>
          <w:rFonts w:ascii="PT Astra Serif" w:eastAsia="Times New Roman" w:hAnsi="PT Astra Serif" w:cs="Times New Roman"/>
          <w:b/>
        </w:rPr>
      </w:pPr>
      <w:r w:rsidRPr="009A40F4">
        <w:rPr>
          <w:rFonts w:ascii="PT Astra Serif" w:eastAsia="Times New Roman" w:hAnsi="PT Astra Serif" w:cs="Times New Roman"/>
        </w:rPr>
        <w:t xml:space="preserve">                   </w:t>
      </w:r>
    </w:p>
    <w:p w:rsidR="00B66DB1" w:rsidRPr="009A40F4" w:rsidRDefault="00B66DB1" w:rsidP="00B66DB1">
      <w:pPr>
        <w:widowControl w:val="0"/>
        <w:tabs>
          <w:tab w:val="left" w:pos="2487"/>
        </w:tabs>
        <w:autoSpaceDE w:val="0"/>
        <w:autoSpaceDN w:val="0"/>
        <w:spacing w:after="0" w:line="240" w:lineRule="auto"/>
        <w:ind w:right="264"/>
        <w:jc w:val="both"/>
        <w:rPr>
          <w:rFonts w:ascii="PT Astra Serif" w:eastAsia="Times New Roman" w:hAnsi="PT Astra Serif" w:cs="Times New Roman"/>
          <w:b/>
        </w:rPr>
      </w:pPr>
    </w:p>
    <w:p w:rsidR="00B66DB1" w:rsidRPr="009A40F4" w:rsidRDefault="00A12449" w:rsidP="00A12449">
      <w:pPr>
        <w:widowControl w:val="0"/>
        <w:autoSpaceDE w:val="0"/>
        <w:autoSpaceDN w:val="0"/>
        <w:spacing w:after="0" w:line="240" w:lineRule="auto"/>
        <w:ind w:left="1985" w:hanging="1276"/>
        <w:outlineLvl w:val="0"/>
        <w:rPr>
          <w:rFonts w:ascii="PT Astra Serif" w:eastAsia="Times New Roman" w:hAnsi="PT Astra Serif" w:cs="Times New Roman"/>
          <w:b/>
          <w:bCs/>
        </w:rPr>
      </w:pPr>
      <w:r w:rsidRPr="009A40F4">
        <w:rPr>
          <w:rFonts w:ascii="PT Astra Serif" w:hAnsi="PT Astra Serif" w:cs="Calibri"/>
          <w:b/>
          <w:bCs/>
        </w:rPr>
        <w:t xml:space="preserve"> Статья 16</w:t>
      </w:r>
      <w:r w:rsidR="00B66DB1" w:rsidRPr="009A40F4">
        <w:rPr>
          <w:rFonts w:ascii="PT Astra Serif" w:hAnsi="PT Astra Serif" w:cs="Calibri"/>
          <w:b/>
          <w:bCs/>
        </w:rPr>
        <w:t xml:space="preserve">. </w:t>
      </w:r>
      <w:r w:rsidR="00B66DB1" w:rsidRPr="009A40F4">
        <w:rPr>
          <w:rFonts w:ascii="PT Astra Serif" w:eastAsia="Times New Roman" w:hAnsi="PT Astra Serif" w:cs="Times New Roman"/>
          <w:b/>
          <w:bCs/>
        </w:rPr>
        <w:t>Особые требования к доступности городской среды для маломобильных групп населения</w:t>
      </w:r>
    </w:p>
    <w:p w:rsidR="00B66DB1" w:rsidRPr="009A40F4" w:rsidRDefault="00B66DB1" w:rsidP="00B66DB1">
      <w:pPr>
        <w:widowControl w:val="0"/>
        <w:autoSpaceDE w:val="0"/>
        <w:autoSpaceDN w:val="0"/>
        <w:spacing w:after="0" w:line="240" w:lineRule="auto"/>
        <w:ind w:left="3183" w:hanging="1650"/>
        <w:outlineLvl w:val="0"/>
        <w:rPr>
          <w:rFonts w:ascii="PT Astra Serif" w:eastAsia="Times New Roman" w:hAnsi="PT Astra Serif" w:cs="Times New Roman"/>
          <w:b/>
          <w:bCs/>
        </w:rPr>
      </w:pPr>
    </w:p>
    <w:p w:rsidR="00B66DB1" w:rsidRPr="009A40F4" w:rsidRDefault="00B66DB1" w:rsidP="00D52B18">
      <w:pPr>
        <w:widowControl w:val="0"/>
        <w:tabs>
          <w:tab w:val="left" w:pos="1779"/>
        </w:tabs>
        <w:autoSpaceDE w:val="0"/>
        <w:autoSpaceDN w:val="0"/>
        <w:spacing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1. В рамках решения задачи обеспечения качества городской среды при подготовке проектной документации по благоустройству территорий предусматриваются мероприятия, обеспечивающие максимально возможную интеграцию инвалидов во все сферы жизни общества: труд, быт, образование, досуг, проживание, реабилитация.</w:t>
      </w:r>
    </w:p>
    <w:p w:rsidR="00B66DB1" w:rsidRPr="009A40F4" w:rsidRDefault="00B66DB1" w:rsidP="00D52B18">
      <w:pPr>
        <w:widowControl w:val="0"/>
        <w:tabs>
          <w:tab w:val="left" w:pos="851"/>
          <w:tab w:val="left" w:pos="1779"/>
        </w:tabs>
        <w:autoSpaceDE w:val="0"/>
        <w:autoSpaceDN w:val="0"/>
        <w:spacing w:before="1"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2. При проектировании объектов благоустройства территории жилой застройки, улиц и дорог, объектов культурно – бытового обслуживания предусматривается оснащение этих объектов элементами и техническими средствами, обеспечивающими доступность объектов для инвалидов и иных маломобильных групп населения.</w:t>
      </w:r>
    </w:p>
    <w:p w:rsidR="00B66DB1" w:rsidRPr="009A40F4" w:rsidRDefault="00B66DB1" w:rsidP="00D52B18">
      <w:pPr>
        <w:widowControl w:val="0"/>
        <w:tabs>
          <w:tab w:val="left" w:pos="851"/>
          <w:tab w:val="left" w:pos="1779"/>
        </w:tabs>
        <w:autoSpaceDE w:val="0"/>
        <w:autoSpaceDN w:val="0"/>
        <w:spacing w:before="1"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3. При подготовке проектной документации по благоустройству территорий должны соблюдаться требования Федерального </w:t>
      </w:r>
      <w:hyperlink r:id="rId35" w:history="1">
        <w:r w:rsidRPr="009A40F4">
          <w:rPr>
            <w:rFonts w:ascii="PT Astra Serif" w:eastAsia="Times New Roman" w:hAnsi="PT Astra Serif" w:cs="Times New Roman"/>
          </w:rPr>
          <w:t>закона</w:t>
        </w:r>
      </w:hyperlink>
      <w:r w:rsidRPr="009A40F4">
        <w:rPr>
          <w:rFonts w:ascii="PT Astra Serif" w:eastAsia="Times New Roman" w:hAnsi="PT Astra Serif" w:cs="Times New Roman"/>
        </w:rPr>
        <w:t xml:space="preserve"> от 24.11.1995 № 181-ФЗ «О социальной защите инвалидов в Российской Федерации», Федерального </w:t>
      </w:r>
      <w:hyperlink r:id="rId36" w:history="1">
        <w:r w:rsidRPr="009A40F4">
          <w:rPr>
            <w:rFonts w:ascii="PT Astra Serif" w:eastAsia="Times New Roman" w:hAnsi="PT Astra Serif" w:cs="Times New Roman"/>
          </w:rPr>
          <w:t>закона</w:t>
        </w:r>
      </w:hyperlink>
      <w:r w:rsidRPr="009A40F4">
        <w:rPr>
          <w:rFonts w:ascii="PT Astra Serif" w:eastAsia="Times New Roman" w:hAnsi="PT Astra Serif" w:cs="Times New Roman"/>
        </w:rPr>
        <w:t xml:space="preserve"> от 30.12.2009 № 384-ФЗ «Технический регламент о безопасности зданий и сооружений», </w:t>
      </w:r>
      <w:hyperlink r:id="rId37" w:history="1">
        <w:r w:rsidRPr="009A40F4">
          <w:rPr>
            <w:rFonts w:ascii="PT Astra Serif" w:eastAsia="Times New Roman" w:hAnsi="PT Astra Serif" w:cs="Times New Roman"/>
          </w:rPr>
          <w:t>СП 59.13330.2020</w:t>
        </w:r>
      </w:hyperlink>
      <w:r w:rsidRPr="009A40F4">
        <w:rPr>
          <w:rFonts w:ascii="PT Astra Serif" w:eastAsia="Times New Roman" w:hAnsi="PT Astra Serif" w:cs="Times New Roman"/>
        </w:rPr>
        <w:t>«СНиП 35- 01-2001 «Доступность зданий и сооружений для маломобильных групп населения»,утвержденного приказом Минстроя России от 30.12.2020 №904/пр, СП 35-101-2001 «Проектирование зданий и сооружений с учетом доступности для маломобильных групп населения. Общие положения», утвержденного приказом ГУП«Научно – проектный институтучебно – воспитательных,</w:t>
      </w:r>
      <w:r w:rsidRPr="009A40F4">
        <w:rPr>
          <w:rFonts w:ascii="PT Astra Serif" w:eastAsia="Times New Roman" w:hAnsi="PT Astra Serif" w:cs="Times New Roman"/>
          <w:spacing w:val="-2"/>
        </w:rPr>
        <w:t xml:space="preserve">торгово – </w:t>
      </w:r>
      <w:r w:rsidRPr="009A40F4">
        <w:rPr>
          <w:rFonts w:ascii="PT Astra Serif" w:eastAsia="Times New Roman" w:hAnsi="PT Astra Serif" w:cs="Times New Roman"/>
        </w:rPr>
        <w:t>бытовых и досуговых зданий» от 16.07.2001 № 5а, и иных требований, указанных в сводах правил и национальных стандартах в части обеспечения доступа инвалидов.</w:t>
      </w:r>
    </w:p>
    <w:p w:rsidR="00B66DB1" w:rsidRPr="009A40F4" w:rsidRDefault="00A12449" w:rsidP="00D52B18">
      <w:pPr>
        <w:widowControl w:val="0"/>
        <w:tabs>
          <w:tab w:val="left" w:pos="851"/>
          <w:tab w:val="left" w:pos="1779"/>
        </w:tabs>
        <w:autoSpaceDE w:val="0"/>
        <w:autoSpaceDN w:val="0"/>
        <w:spacing w:before="2"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4. При новом строительстве, реконструкции, капитальном ремонте объектов улично – дорожной  сети должны быть обеспечены следующие </w:t>
      </w:r>
      <w:r w:rsidR="00B66DB1" w:rsidRPr="009A40F4">
        <w:rPr>
          <w:rFonts w:ascii="PT Astra Serif" w:eastAsia="Times New Roman" w:hAnsi="PT Astra Serif" w:cs="Times New Roman"/>
          <w:spacing w:val="-2"/>
        </w:rPr>
        <w:t>параметры:</w:t>
      </w:r>
    </w:p>
    <w:p w:rsidR="00B66DB1" w:rsidRPr="009A40F4" w:rsidRDefault="00B66DB1" w:rsidP="00D52B18">
      <w:pPr>
        <w:widowControl w:val="0"/>
        <w:tabs>
          <w:tab w:val="left" w:pos="2062"/>
        </w:tabs>
        <w:autoSpaceDE w:val="0"/>
        <w:autoSpaceDN w:val="0"/>
        <w:spacing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Для инвалидов с поражением опорно – двигательного  аппарата, в том числе передвигающихся на кресле – коляске или с дополнительными опорами, должны быть обеспечены соответствующие параметры проходов и проездов, включающие предельные уклоны поперечных и продольных </w:t>
      </w:r>
      <w:r w:rsidRPr="009A40F4">
        <w:rPr>
          <w:rFonts w:ascii="PT Astra Serif" w:eastAsia="Times New Roman" w:hAnsi="PT Astra Serif" w:cs="Times New Roman"/>
          <w:spacing w:val="-2"/>
        </w:rPr>
        <w:t>профилей.</w:t>
      </w:r>
    </w:p>
    <w:p w:rsidR="00B66DB1" w:rsidRPr="009A40F4" w:rsidRDefault="00B66DB1" w:rsidP="00D52B18">
      <w:pPr>
        <w:widowControl w:val="0"/>
        <w:tabs>
          <w:tab w:val="left" w:pos="851"/>
          <w:tab w:val="left" w:pos="1779"/>
        </w:tabs>
        <w:autoSpaceDE w:val="0"/>
        <w:autoSpaceDN w:val="0"/>
        <w:spacing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B66DB1" w:rsidRPr="009A40F4" w:rsidRDefault="00B66DB1" w:rsidP="00D52B18">
      <w:pPr>
        <w:widowControl w:val="0"/>
        <w:tabs>
          <w:tab w:val="left" w:pos="851"/>
          <w:tab w:val="left" w:pos="1779"/>
        </w:tabs>
        <w:autoSpaceDE w:val="0"/>
        <w:autoSpaceDN w:val="0"/>
        <w:spacing w:before="1" w:after="0" w:line="240" w:lineRule="auto"/>
        <w:ind w:left="-67" w:right="-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A124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Собственники (правообладатели) объектов и элементов благоустройства должны создавать инвалидам и маломобильным группам населения равные условия жизнедеятельности с другими категориями населения, в том числе равные условия доступности.</w:t>
      </w:r>
    </w:p>
    <w:p w:rsidR="00B66DB1" w:rsidRPr="009A40F4" w:rsidRDefault="00B66DB1" w:rsidP="00B66DB1">
      <w:pPr>
        <w:autoSpaceDE w:val="0"/>
        <w:autoSpaceDN w:val="0"/>
        <w:adjustRightInd w:val="0"/>
        <w:spacing w:after="0" w:line="240" w:lineRule="auto"/>
        <w:jc w:val="center"/>
        <w:rPr>
          <w:rFonts w:ascii="PT Astra Serif" w:eastAsia="Times New Roman" w:hAnsi="PT Astra Serif" w:cs="Times New Roman"/>
          <w:b/>
        </w:rPr>
      </w:pPr>
    </w:p>
    <w:p w:rsidR="00B66DB1" w:rsidRPr="009A40F4" w:rsidRDefault="00A12449" w:rsidP="00A12449">
      <w:pPr>
        <w:tabs>
          <w:tab w:val="left" w:pos="709"/>
        </w:tabs>
        <w:autoSpaceDE w:val="0"/>
        <w:autoSpaceDN w:val="0"/>
        <w:adjustRightInd w:val="0"/>
        <w:spacing w:after="0" w:line="240" w:lineRule="auto"/>
        <w:rPr>
          <w:rFonts w:ascii="PT Astra Serif" w:eastAsia="Times New Roman" w:hAnsi="PT Astra Serif" w:cs="Times New Roman"/>
          <w:b/>
        </w:rPr>
      </w:pPr>
      <w:r w:rsidRPr="009A40F4">
        <w:rPr>
          <w:rFonts w:ascii="PT Astra Serif" w:eastAsia="Times New Roman" w:hAnsi="PT Astra Serif" w:cs="Times New Roman"/>
          <w:b/>
        </w:rPr>
        <w:t xml:space="preserve">             Статья 17. </w:t>
      </w:r>
      <w:r w:rsidR="00B66DB1" w:rsidRPr="009A40F4">
        <w:rPr>
          <w:rFonts w:ascii="PT Astra Serif" w:eastAsia="Times New Roman" w:hAnsi="PT Astra Serif" w:cs="Times New Roman"/>
          <w:b/>
        </w:rPr>
        <w:t xml:space="preserve">Уборка территорий муниципального образования </w:t>
      </w:r>
    </w:p>
    <w:p w:rsidR="00B66DB1" w:rsidRPr="009A40F4" w:rsidRDefault="00A12449" w:rsidP="00D55C04">
      <w:pPr>
        <w:tabs>
          <w:tab w:val="left" w:pos="709"/>
        </w:tabs>
        <w:autoSpaceDE w:val="0"/>
        <w:autoSpaceDN w:val="0"/>
        <w:adjustRightInd w:val="0"/>
        <w:spacing w:after="0" w:line="240" w:lineRule="auto"/>
        <w:rPr>
          <w:rFonts w:ascii="PT Astra Serif" w:eastAsia="Times New Roman" w:hAnsi="PT Astra Serif" w:cs="Times New Roman"/>
          <w:b/>
        </w:rPr>
      </w:pPr>
      <w:r w:rsidRPr="009A40F4">
        <w:rPr>
          <w:rFonts w:ascii="PT Astra Serif" w:eastAsia="Times New Roman" w:hAnsi="PT Astra Serif" w:cs="Times New Roman"/>
          <w:b/>
        </w:rPr>
        <w:t xml:space="preserve">                                </w:t>
      </w:r>
      <w:r w:rsidR="00B66DB1" w:rsidRPr="009A40F4">
        <w:rPr>
          <w:rFonts w:ascii="PT Astra Serif" w:eastAsia="Times New Roman" w:hAnsi="PT Astra Serif" w:cs="Times New Roman"/>
          <w:b/>
        </w:rPr>
        <w:t xml:space="preserve">Епифанское Кимовского района </w:t>
      </w:r>
    </w:p>
    <w:p w:rsidR="00B66DB1" w:rsidRPr="009A40F4" w:rsidRDefault="00B66DB1" w:rsidP="00D55C04">
      <w:pPr>
        <w:widowControl w:val="0"/>
        <w:tabs>
          <w:tab w:val="left" w:pos="709"/>
          <w:tab w:val="left" w:pos="2204"/>
        </w:tabs>
        <w:autoSpaceDE w:val="0"/>
        <w:autoSpaceDN w:val="0"/>
        <w:spacing w:after="0" w:line="240" w:lineRule="auto"/>
        <w:ind w:right="261"/>
        <w:jc w:val="both"/>
        <w:rPr>
          <w:rFonts w:ascii="PT Astra Serif" w:eastAsia="Times New Roman" w:hAnsi="PT Astra Serif" w:cs="Times New Roman"/>
        </w:rPr>
      </w:pPr>
      <w:r w:rsidRPr="009A40F4">
        <w:rPr>
          <w:rFonts w:ascii="PT Astra Serif" w:hAnsi="PT Astra Serif" w:cs="Arial"/>
          <w:color w:val="444444"/>
        </w:rPr>
        <w:t xml:space="preserve">   </w:t>
      </w:r>
      <w:r w:rsidRPr="009A40F4">
        <w:rPr>
          <w:rFonts w:ascii="PT Astra Serif" w:hAnsi="PT Astra Serif" w:cs="Arial"/>
          <w:color w:val="444444"/>
        </w:rPr>
        <w:br/>
      </w:r>
      <w:r w:rsidRPr="009A40F4">
        <w:rPr>
          <w:rFonts w:ascii="PT Astra Serif" w:hAnsi="PT Astra Serif" w:cs="Times New Roman"/>
        </w:rPr>
        <w:t xml:space="preserve">         </w:t>
      </w:r>
      <w:r w:rsidR="00A12449" w:rsidRPr="009A40F4">
        <w:rPr>
          <w:rFonts w:ascii="PT Astra Serif" w:hAnsi="PT Astra Serif" w:cs="Times New Roman"/>
        </w:rPr>
        <w:t xml:space="preserve">   </w:t>
      </w:r>
      <w:r w:rsidRPr="009A40F4">
        <w:rPr>
          <w:rFonts w:ascii="PT Astra Serif" w:hAnsi="PT Astra Serif" w:cs="Times New Roman"/>
        </w:rPr>
        <w:t xml:space="preserve">1. </w:t>
      </w:r>
      <w:r w:rsidRPr="009A40F4">
        <w:rPr>
          <w:rFonts w:ascii="PT Astra Serif" w:eastAsia="Times New Roman" w:hAnsi="PT Astra Serif" w:cs="Times New Roman"/>
        </w:rPr>
        <w:t xml:space="preserve">Юридические лица независимо от их организационно–правовых форм и физические лица обязаны обеспечивать своевременную и качественную уборку принадлежащих им на праве собственности или на другом вещном праве земельных участков и прилегающей территории в соответствии с законодательством, настоящими Правилами и другими </w:t>
      </w:r>
      <w:r w:rsidRPr="009A40F4">
        <w:rPr>
          <w:rFonts w:ascii="PT Astra Serif" w:eastAsia="Times New Roman" w:hAnsi="PT Astra Serif" w:cs="Times New Roman"/>
        </w:rPr>
        <w:lastRenderedPageBreak/>
        <w:t>муниципальными правовыми актами.</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Организация уборки иных территорий осуществляется администрацией муниципального образования Епифанское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2. Уборка дворовых территорий, мест массового пребывания людей (подходы к торговым предприятиям, вокзалам, территории рынков,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3.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4. Уборку и очистку конечных остановочных пунктов обязаны обеспечивать организации, эксплуатирующие данные объекты.</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5. Уборку и очистку остановочных пунктов, на которых расположены некапитальные объекты торговли, осуществляют собственники или арендаторы, если иное не предусмотрено договором аренды данного некапитального объекта торговли по периметру от занимаемой территории не менее 10 м.</w:t>
      </w:r>
    </w:p>
    <w:p w:rsidR="00B66DB1" w:rsidRPr="009A40F4" w:rsidRDefault="00A12449" w:rsidP="00D55C04">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6.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66DB1" w:rsidRPr="009A40F4" w:rsidRDefault="00B66DB1" w:rsidP="00A12449">
      <w:pPr>
        <w:pStyle w:val="ConsPlusNormal"/>
        <w:ind w:firstLine="851"/>
        <w:jc w:val="both"/>
        <w:rPr>
          <w:rFonts w:ascii="PT Astra Serif" w:hAnsi="PT Astra Serif" w:cs="Times New Roman"/>
          <w:sz w:val="22"/>
          <w:szCs w:val="22"/>
        </w:rPr>
      </w:pPr>
      <w:r w:rsidRPr="009A40F4">
        <w:rPr>
          <w:rFonts w:ascii="PT Astra Serif" w:hAnsi="PT Astra Serif" w:cs="Times New Roman"/>
          <w:sz w:val="22"/>
          <w:szCs w:val="22"/>
        </w:rPr>
        <w:t>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арендаторы (правообладатели), обслуживающие организации.</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8. Содержание и уборку скверов,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9.Уборку мостов, путепроводов, наземных пешеходных переходов, а также прилегающих к ним территорий в случаях, предусмотренных законом или договором, обязаны производить их правообладатели, организации, обслуживающие данные объекты. </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10. Железнодорожные пути, проходящие в черте муниципального образования в пределах полосы отвода (откосы выемок и насыпей, переезды, переходы через пути, объекты капитального строительства, объекты с кратковременным сроком эксплуатации, зеленые насаждения), необходимо производить уборку и содержать организациям, эксплуатирующим сооружения, указанные в настоящем пункте.</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11. Санитарную уборку территории от твердых бытовых отходов, крупногабаритного, строительного мусора, а также отходов I - I</w:t>
      </w:r>
      <w:r w:rsidR="00B66DB1" w:rsidRPr="009A40F4">
        <w:rPr>
          <w:rFonts w:ascii="PT Astra Serif" w:hAnsi="PT Astra Serif" w:cs="Times New Roman"/>
          <w:sz w:val="22"/>
          <w:szCs w:val="22"/>
          <w:lang w:val="en-US"/>
        </w:rPr>
        <w:t>V</w:t>
      </w:r>
      <w:r w:rsidR="00B66DB1" w:rsidRPr="009A40F4">
        <w:rPr>
          <w:rFonts w:ascii="PT Astra Serif" w:hAnsi="PT Astra Serif" w:cs="Times New Roman"/>
          <w:sz w:val="22"/>
          <w:szCs w:val="22"/>
        </w:rPr>
        <w:t xml:space="preserve"> классов опасности, с последующей организацией вывоза мусора на полигон ТКО, скос сорной растительности, а также обрезку крон деревьев и вывоз скошенной растительности и порубочных остатков в охранной зоне (2,0 м), отведенной для размещения и эксплуатации воздушных линий электропередач, надземных газовых, водопроводных и тепловых сетей осуществляют организации, эксплуатирующие указанные сети и линии электропередач.</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12. В случае, если надземные инженерные сети (газовые, водопроводные, тепловые, ЛЭП) являются бесхозяйными, уборка и очистка территорий организуется администрацией муниципального образования.</w:t>
      </w:r>
    </w:p>
    <w:p w:rsidR="00B66DB1" w:rsidRPr="009A40F4" w:rsidRDefault="00A12449" w:rsidP="00B66DB1">
      <w:pPr>
        <w:pStyle w:val="ConsPlusNormal"/>
        <w:ind w:firstLine="540"/>
        <w:jc w:val="both"/>
        <w:rPr>
          <w:rFonts w:ascii="PT Astra Serif" w:hAnsi="PT Astra Serif" w:cs="Times New Roman"/>
          <w:sz w:val="22"/>
          <w:szCs w:val="22"/>
        </w:rPr>
      </w:pPr>
      <w:bookmarkStart w:id="5" w:name="Par1003"/>
      <w:bookmarkEnd w:id="5"/>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13.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в радиусе 10 м, несут организации, осуществляющие эксплуатацию сетей или являющиеся балансодержателями данных объектов, в случаях, предусмотренных законом или договором.</w:t>
      </w:r>
    </w:p>
    <w:p w:rsidR="00B66DB1" w:rsidRPr="009A40F4" w:rsidRDefault="00A12449" w:rsidP="00A12449">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14. Администрация муниципального образования на добровольной основе </w:t>
      </w:r>
      <w:r w:rsidR="00D55C04" w:rsidRPr="009A40F4">
        <w:rPr>
          <w:rFonts w:ascii="PT Astra Serif" w:hAnsi="PT Astra Serif" w:cs="Times New Roman"/>
          <w:sz w:val="22"/>
          <w:szCs w:val="22"/>
        </w:rPr>
        <w:t xml:space="preserve">может </w:t>
      </w:r>
      <w:r w:rsidR="00B66DB1" w:rsidRPr="009A40F4">
        <w:rPr>
          <w:rFonts w:ascii="PT Astra Serif" w:hAnsi="PT Astra Serif" w:cs="Times New Roman"/>
          <w:sz w:val="22"/>
          <w:szCs w:val="22"/>
        </w:rPr>
        <w:t>привлекать граждан для выполнения работ по уборке, благоустройству и озеленению территории муниципального образования.</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Епифанское.</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lastRenderedPageBreak/>
        <w:t xml:space="preserve">    15</w:t>
      </w:r>
      <w:r w:rsidR="00B66DB1" w:rsidRPr="009A40F4">
        <w:rPr>
          <w:rFonts w:ascii="PT Astra Serif" w:hAnsi="PT Astra Serif" w:cs="Times New Roman"/>
          <w:sz w:val="22"/>
          <w:szCs w:val="22"/>
        </w:rPr>
        <w:t>. Ответственность за организацию и производство уборочных работ в соответствии с настоящими Правилами возлагается:</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w:t>
      </w:r>
      <w:r w:rsidRPr="009A40F4">
        <w:rPr>
          <w:rFonts w:ascii="PT Astra Serif" w:hAnsi="PT Astra Serif" w:cs="Times New Roman"/>
          <w:sz w:val="22"/>
          <w:szCs w:val="22"/>
        </w:rPr>
        <w:t>6</w:t>
      </w:r>
      <w:r w:rsidR="00B66DB1" w:rsidRPr="009A40F4">
        <w:rPr>
          <w:rFonts w:ascii="PT Astra Serif" w:hAnsi="PT Astra Serif" w:cs="Times New Roman"/>
          <w:sz w:val="22"/>
          <w:szCs w:val="22"/>
        </w:rPr>
        <w:t>. По тротуарам, пешеходным зонам:</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расположенным вдоль улиц и проездов или отделенных от проезжей части газоном и не имеющим непосредственных выходов из подъездов жилых зданий - на собственников, арендаторов (правообладателей), организации обслуживающие данные объекты.</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отделенным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w:t>
      </w:r>
    </w:p>
    <w:p w:rsidR="00B66DB1" w:rsidRPr="009A40F4" w:rsidRDefault="00A12449" w:rsidP="00A12449">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w:t>
      </w:r>
      <w:r w:rsidRPr="009A40F4">
        <w:rPr>
          <w:rFonts w:ascii="PT Astra Serif" w:hAnsi="PT Astra Serif" w:cs="Times New Roman"/>
          <w:sz w:val="22"/>
          <w:szCs w:val="22"/>
        </w:rPr>
        <w:t>7</w:t>
      </w:r>
      <w:r w:rsidR="00B66DB1" w:rsidRPr="009A40F4">
        <w:rPr>
          <w:rFonts w:ascii="PT Astra Serif" w:hAnsi="PT Astra Serif" w:cs="Times New Roman"/>
          <w:sz w:val="22"/>
          <w:szCs w:val="22"/>
        </w:rPr>
        <w:t>. За уборку и содержание проезжей части по всей ширине дорог, площадей, улиц и проездов дорожной сети муниципального образования, - на организации, на балансе или в ведении которых они находятся.</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w:t>
      </w:r>
      <w:r w:rsidRPr="009A40F4">
        <w:rPr>
          <w:rFonts w:ascii="PT Astra Serif" w:hAnsi="PT Astra Serif" w:cs="Times New Roman"/>
          <w:sz w:val="22"/>
          <w:szCs w:val="22"/>
        </w:rPr>
        <w:t>8</w:t>
      </w:r>
      <w:r w:rsidR="00B66DB1" w:rsidRPr="009A40F4">
        <w:rPr>
          <w:rFonts w:ascii="PT Astra Serif" w:hAnsi="PT Astra Serif" w:cs="Times New Roman"/>
          <w:sz w:val="22"/>
          <w:szCs w:val="22"/>
        </w:rPr>
        <w:t>. За уборку и содержание межквартальных проездов многоквартирных жилых домов - на уполномоченные собственниками помещений в МКД организации.</w:t>
      </w:r>
    </w:p>
    <w:p w:rsidR="00B66DB1" w:rsidRPr="009A40F4" w:rsidRDefault="00A1244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w:t>
      </w:r>
      <w:r w:rsidRPr="009A40F4">
        <w:rPr>
          <w:rFonts w:ascii="PT Astra Serif" w:hAnsi="PT Astra Serif" w:cs="Times New Roman"/>
          <w:sz w:val="22"/>
          <w:szCs w:val="22"/>
        </w:rPr>
        <w:t>9</w:t>
      </w:r>
      <w:r w:rsidR="00B66DB1" w:rsidRPr="009A40F4">
        <w:rPr>
          <w:rFonts w:ascii="PT Astra Serif" w:hAnsi="PT Astra Serif" w:cs="Times New Roman"/>
          <w:sz w:val="22"/>
          <w:szCs w:val="22"/>
        </w:rPr>
        <w:t>. За уборку мостов, путепроводов - на организации, на балансе или в ведении которых они находятся.</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20. </w:t>
      </w:r>
      <w:r w:rsidR="00B66DB1" w:rsidRPr="009A40F4">
        <w:rPr>
          <w:rFonts w:ascii="PT Astra Serif" w:hAnsi="PT Astra Serif" w:cs="Times New Roman"/>
          <w:sz w:val="22"/>
          <w:szCs w:val="22"/>
        </w:rPr>
        <w:t>За уборку газонной части,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21</w:t>
      </w:r>
      <w:r w:rsidR="00B66DB1" w:rsidRPr="009A40F4">
        <w:rPr>
          <w:rFonts w:ascii="PT Astra Serif" w:hAnsi="PT Astra Serif" w:cs="Times New Roman"/>
          <w:sz w:val="22"/>
          <w:szCs w:val="22"/>
        </w:rPr>
        <w:t>.  За уборку территорий, прилегающих к пешеходным переходам на расстоянии 5 м по периметру перехода, лестничных сходов переходов и самих переходов - на организации, на балансе или в ведении которых они находятся.</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22. </w:t>
      </w:r>
      <w:r w:rsidR="00B66DB1" w:rsidRPr="009A40F4">
        <w:rPr>
          <w:rFonts w:ascii="PT Astra Serif" w:hAnsi="PT Astra Serif" w:cs="Times New Roman"/>
          <w:sz w:val="22"/>
          <w:szCs w:val="22"/>
        </w:rPr>
        <w:t>За уборку, благоустройство и содержание территорий, прилегающих к отдельно стоящим рекламным конструкциям, в том числе опорам для размещения рекламных перетяжек (транспарантов), в радиусе не менее 5 м от рекламных конструкций, - на собственников рекламных конструкций, арендаторов (правообладателей) рекламных конструкций, если указанное предусмотрено договором.</w:t>
      </w:r>
    </w:p>
    <w:p w:rsidR="00B66DB1" w:rsidRPr="009A40F4" w:rsidRDefault="00D04B52" w:rsidP="00D04B52">
      <w:pPr>
        <w:pStyle w:val="ConsPlusNormal"/>
        <w:tabs>
          <w:tab w:val="left" w:pos="851"/>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23</w:t>
      </w:r>
      <w:r w:rsidR="00B66DB1" w:rsidRPr="009A40F4">
        <w:rPr>
          <w:rFonts w:ascii="PT Astra Serif" w:hAnsi="PT Astra Serif" w:cs="Times New Roman"/>
          <w:sz w:val="22"/>
          <w:szCs w:val="22"/>
        </w:rPr>
        <w:t>.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 на собственников, арендаторов, организации обслуживающие данные объекты в соответствии с заключенным договором.</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24</w:t>
      </w:r>
      <w:r w:rsidR="00B66DB1" w:rsidRPr="009A40F4">
        <w:rPr>
          <w:rFonts w:ascii="PT Astra Serif" w:hAnsi="PT Astra Serif" w:cs="Times New Roman"/>
          <w:sz w:val="22"/>
          <w:szCs w:val="22"/>
        </w:rPr>
        <w:t>. За уборку и содержание длительное время неиспользуемых и не осваиваемых территорий, территорий после сноса строений - на собственников, арендаторов (правообладателей), а при их отсутствии на администрацию муниципального образования  в соответствии с действующим законодательством.</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25</w:t>
      </w:r>
      <w:r w:rsidR="00B66DB1" w:rsidRPr="009A40F4">
        <w:rPr>
          <w:rFonts w:ascii="PT Astra Serif" w:hAnsi="PT Astra Serif" w:cs="Times New Roman"/>
          <w:sz w:val="22"/>
          <w:szCs w:val="22"/>
        </w:rPr>
        <w:t>.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а также прилегающих территорий по периметру до 15 метров и подъездов к ним в случаях, предусмотренных законом или договором, - на правообладателей указанных объектов.</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26.</w:t>
      </w:r>
      <w:r w:rsidR="00B66DB1" w:rsidRPr="009A40F4">
        <w:rPr>
          <w:rFonts w:ascii="PT Astra Serif" w:hAnsi="PT Astra Serif" w:cs="Times New Roman"/>
          <w:sz w:val="22"/>
          <w:szCs w:val="22"/>
        </w:rPr>
        <w:t xml:space="preserve"> За уборку и вывоз бытового мусора, снега с территорий автостоянок, притротуарных парковок, гаражей - на собственников, арендаторов (правообладателей) и (или) организации, эксплуатирующие данные объекты.</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27</w:t>
      </w:r>
      <w:r w:rsidR="00B66DB1" w:rsidRPr="009A40F4">
        <w:rPr>
          <w:rFonts w:ascii="PT Astra Serif" w:hAnsi="PT Astra Serif" w:cs="Times New Roman"/>
          <w:sz w:val="22"/>
          <w:szCs w:val="22"/>
        </w:rPr>
        <w:t>. 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в 5-метровой зоне от границы указанной территории юридических лиц и индивидуальных предпринимателей по всему периметру, если это предусмотрено законом или договором.</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28</w:t>
      </w:r>
      <w:r w:rsidR="00B66DB1" w:rsidRPr="009A40F4">
        <w:rPr>
          <w:rFonts w:ascii="PT Astra Serif" w:hAnsi="PT Astra Serif" w:cs="Times New Roman"/>
          <w:sz w:val="22"/>
          <w:szCs w:val="22"/>
        </w:rPr>
        <w:t>.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29</w:t>
      </w:r>
      <w:r w:rsidR="00B66DB1" w:rsidRPr="009A40F4">
        <w:rPr>
          <w:rFonts w:ascii="PT Astra Serif" w:hAnsi="PT Astra Serif" w:cs="Times New Roman"/>
          <w:sz w:val="22"/>
          <w:szCs w:val="22"/>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w:t>
      </w:r>
    </w:p>
    <w:p w:rsidR="00B66DB1" w:rsidRPr="009A40F4" w:rsidRDefault="00D04B52"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30</w:t>
      </w:r>
      <w:r w:rsidR="00B66DB1" w:rsidRPr="009A40F4">
        <w:rPr>
          <w:rFonts w:ascii="PT Astra Serif" w:hAnsi="PT Astra Serif" w:cs="Times New Roman"/>
          <w:sz w:val="22"/>
          <w:szCs w:val="22"/>
        </w:rPr>
        <w:t xml:space="preserve">. Физические и юридические лица, осуществляющие на территории муниципального </w:t>
      </w:r>
      <w:r w:rsidR="00B66DB1" w:rsidRPr="009A40F4">
        <w:rPr>
          <w:rFonts w:ascii="PT Astra Serif" w:hAnsi="PT Astra Serif" w:cs="Times New Roman"/>
          <w:sz w:val="22"/>
          <w:szCs w:val="22"/>
        </w:rPr>
        <w:lastRenderedPageBreak/>
        <w:t>образования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B66DB1" w:rsidRPr="009A40F4" w:rsidRDefault="00B367F9" w:rsidP="00B367F9">
      <w:pPr>
        <w:pStyle w:val="ConsPlusNormal"/>
        <w:tabs>
          <w:tab w:val="left" w:pos="709"/>
        </w:tabs>
        <w:ind w:firstLine="709"/>
        <w:jc w:val="both"/>
        <w:rPr>
          <w:rFonts w:ascii="PT Astra Serif" w:hAnsi="PT Astra Serif" w:cs="Times New Roman"/>
          <w:sz w:val="22"/>
          <w:szCs w:val="22"/>
        </w:rPr>
      </w:pPr>
      <w:r w:rsidRPr="009A40F4">
        <w:rPr>
          <w:rFonts w:ascii="PT Astra Serif" w:hAnsi="PT Astra Serif" w:cs="Times New Roman"/>
          <w:sz w:val="22"/>
          <w:szCs w:val="22"/>
        </w:rPr>
        <w:t xml:space="preserve"> 31</w:t>
      </w:r>
      <w:r w:rsidR="00B66DB1" w:rsidRPr="009A40F4">
        <w:rPr>
          <w:rFonts w:ascii="PT Astra Serif" w:hAnsi="PT Astra Serif" w:cs="Times New Roman"/>
          <w:sz w:val="22"/>
          <w:szCs w:val="22"/>
        </w:rPr>
        <w:t>.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организации, на обслуживании которых они находятся.</w:t>
      </w:r>
    </w:p>
    <w:p w:rsidR="00B66DB1" w:rsidRPr="009A40F4" w:rsidRDefault="00B66DB1" w:rsidP="00B66DB1">
      <w:pPr>
        <w:pStyle w:val="ConsPlusNormal"/>
        <w:tabs>
          <w:tab w:val="left" w:pos="567"/>
        </w:tabs>
        <w:outlineLvl w:val="2"/>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B367F9" w:rsidRPr="009A40F4">
        <w:rPr>
          <w:rFonts w:ascii="PT Astra Serif" w:hAnsi="PT Astra Serif" w:cs="Times New Roman"/>
          <w:sz w:val="22"/>
          <w:szCs w:val="22"/>
        </w:rPr>
        <w:t xml:space="preserve">  32. </w:t>
      </w:r>
      <w:r w:rsidRPr="009A40F4">
        <w:rPr>
          <w:rFonts w:ascii="PT Astra Serif" w:hAnsi="PT Astra Serif" w:cs="Times New Roman"/>
          <w:sz w:val="22"/>
          <w:szCs w:val="22"/>
          <w:u w:val="single"/>
        </w:rPr>
        <w:t>Особенности уборки территории в весенне-летний период.</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32.1.</w:t>
      </w:r>
      <w:r w:rsidR="00B66DB1" w:rsidRPr="009A40F4">
        <w:rPr>
          <w:rFonts w:ascii="PT Astra Serif" w:hAnsi="PT Astra Serif" w:cs="Times New Roman"/>
          <w:sz w:val="22"/>
          <w:szCs w:val="22"/>
        </w:rPr>
        <w:t xml:space="preserve"> Летняя уборка территории муниципального образования включает два вида технологических операций: систематические и периодические.</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К систематическим операциям относятся:</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подметание;</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поливка;</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сбор мусора, очистка урн.</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К периодическим операциям относятся:</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очистка и вывоз грунтовых наносов;</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подметание и вывоз опавших листьев;</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уборка газонов под грабли;</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мойка и окраска ограждений, фасадов и витрин;</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грейдирование обочин (срезка грунта с обочин).</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sz w:val="22"/>
          <w:szCs w:val="22"/>
        </w:rPr>
        <w:t xml:space="preserve"> </w:t>
      </w:r>
      <w:r w:rsidR="00B367F9" w:rsidRPr="009A40F4">
        <w:rPr>
          <w:rFonts w:ascii="PT Astra Serif" w:hAnsi="PT Astra Serif"/>
          <w:sz w:val="22"/>
          <w:szCs w:val="22"/>
        </w:rPr>
        <w:t xml:space="preserve">  32.2. </w:t>
      </w:r>
      <w:r w:rsidRPr="009A40F4">
        <w:rPr>
          <w:rFonts w:ascii="PT Astra Serif" w:hAnsi="PT Astra Serif"/>
          <w:sz w:val="22"/>
          <w:szCs w:val="22"/>
        </w:rPr>
        <w:t xml:space="preserve">Период летней уборки устанавливается с 16 апреля по 14 октября. </w:t>
      </w:r>
      <w:r w:rsidRPr="009A40F4">
        <w:rPr>
          <w:rFonts w:ascii="PT Astra Serif" w:hAnsi="PT Astra Serif" w:cs="Arial"/>
          <w:sz w:val="22"/>
          <w:szCs w:val="22"/>
        </w:rPr>
        <w:t>В зависимости от погодных условий период весенне-летней уборки может быть изменен постановлением  администрации  муниципального образования.</w:t>
      </w:r>
    </w:p>
    <w:p w:rsidR="00B367F9" w:rsidRPr="009A40F4" w:rsidRDefault="00B367F9" w:rsidP="00B367F9">
      <w:pPr>
        <w:pStyle w:val="formattext"/>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32.3</w:t>
      </w:r>
      <w:r w:rsidR="00B66DB1" w:rsidRPr="009A40F4">
        <w:rPr>
          <w:rFonts w:ascii="PT Astra Serif" w:hAnsi="PT Astra Serif" w:cs="Arial"/>
          <w:sz w:val="22"/>
          <w:szCs w:val="22"/>
        </w:rPr>
        <w:t>.</w:t>
      </w:r>
      <w:r w:rsidRPr="009A40F4">
        <w:rPr>
          <w:rFonts w:ascii="PT Astra Serif" w:hAnsi="PT Astra Serif" w:cs="Arial"/>
          <w:sz w:val="22"/>
          <w:szCs w:val="22"/>
        </w:rPr>
        <w:t xml:space="preserve"> </w:t>
      </w:r>
      <w:r w:rsidR="00B66DB1" w:rsidRPr="009A40F4">
        <w:rPr>
          <w:rFonts w:ascii="PT Astra Serif" w:hAnsi="PT Astra Serif" w:cs="Arial"/>
          <w:sz w:val="22"/>
          <w:szCs w:val="22"/>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Высота травяного покрова на прилегающих территориях не должна превышать 15 см.</w:t>
      </w:r>
      <w:r w:rsidRPr="009A40F4">
        <w:rPr>
          <w:rFonts w:ascii="PT Astra Serif" w:hAnsi="PT Astra Serif" w:cs="Arial"/>
          <w:sz w:val="22"/>
          <w:szCs w:val="22"/>
        </w:rPr>
        <w:br/>
      </w:r>
      <w:r w:rsidRPr="009A40F4">
        <w:rPr>
          <w:rFonts w:ascii="PT Astra Serif" w:hAnsi="PT Astra Serif"/>
          <w:sz w:val="22"/>
          <w:szCs w:val="22"/>
        </w:rPr>
        <w:t xml:space="preserve">        </w:t>
      </w:r>
      <w:r w:rsidR="00B367F9" w:rsidRPr="009A40F4">
        <w:rPr>
          <w:rFonts w:ascii="PT Astra Serif" w:hAnsi="PT Astra Serif"/>
          <w:sz w:val="22"/>
          <w:szCs w:val="22"/>
        </w:rPr>
        <w:t xml:space="preserve">   32.3.</w:t>
      </w:r>
      <w:r w:rsidRPr="009A40F4">
        <w:rPr>
          <w:rFonts w:ascii="PT Astra Serif" w:hAnsi="PT Astra Serif"/>
          <w:sz w:val="22"/>
          <w:szCs w:val="22"/>
        </w:rPr>
        <w:t xml:space="preserve"> Т</w:t>
      </w:r>
      <w:r w:rsidRPr="009A40F4">
        <w:rPr>
          <w:rFonts w:ascii="PT Astra Serif" w:hAnsi="PT Astra Serif" w:cs="Arial"/>
          <w:sz w:val="22"/>
          <w:szCs w:val="22"/>
        </w:rPr>
        <w:t>ребования к весенне-летней уборке дорог, тротуаров:</w:t>
      </w:r>
    </w:p>
    <w:p w:rsidR="00B66DB1" w:rsidRPr="009A40F4" w:rsidRDefault="00B367F9"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проезжая часть полностью должна очищаться от загрязнений и промываться, обочины дорог очищаться от крупногабаритного и другого мусора. Осевые, резервные полосы, обозначенные линиями регулирования, постоянно должны очищаться от песка и различного мелкого мусора;</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367F9" w:rsidRPr="009A40F4">
        <w:rPr>
          <w:rFonts w:ascii="PT Astra Serif" w:hAnsi="PT Astra Serif" w:cs="Arial"/>
          <w:sz w:val="22"/>
          <w:szCs w:val="22"/>
        </w:rPr>
        <w:t xml:space="preserve"> </w:t>
      </w:r>
      <w:r w:rsidRPr="009A40F4">
        <w:rPr>
          <w:rFonts w:ascii="PT Astra Serif" w:hAnsi="PT Astra Serif" w:cs="Arial"/>
          <w:sz w:val="22"/>
          <w:szCs w:val="22"/>
        </w:rPr>
        <w:t xml:space="preserve"> - тротуары и расположенные на них остановочные пункты полностью должны очищаться от грунтово-песчаных наносов, различного мусора, промываться;</w:t>
      </w:r>
    </w:p>
    <w:p w:rsidR="00B66DB1" w:rsidRPr="009A40F4" w:rsidRDefault="00B367F9"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подметание дорожных покрытий, лотковых зон дороги и проездов должно осуществляться с обязательным предварительным увлажнением дорожного и тротуарного покрытия;</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  металлические ограждения, дорожные знаки и указатели должны промываться и постоянно очищаться от песка, грязи и мелкого мусора по всей поверхности;</w:t>
      </w:r>
      <w:r w:rsidR="00B66DB1" w:rsidRPr="009A40F4">
        <w:rPr>
          <w:rFonts w:ascii="PT Astra Serif" w:hAnsi="PT Astra Serif" w:cs="Arial"/>
          <w:sz w:val="22"/>
          <w:szCs w:val="22"/>
        </w:rPr>
        <w:br/>
        <w:t>мойка проезжей части улиц и площадей должна производиться на всю ширину проезжей части, уборку лотковой зоны дороги и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B66DB1" w:rsidRPr="009A40F4" w:rsidRDefault="00B367F9" w:rsidP="00B367F9">
      <w:pPr>
        <w:pStyle w:val="formattext"/>
        <w:tabs>
          <w:tab w:val="left" w:pos="709"/>
        </w:tabs>
        <w:spacing w:before="0" w:beforeAutospacing="0" w:after="0" w:afterAutospacing="0"/>
        <w:ind w:firstLine="480"/>
        <w:jc w:val="both"/>
        <w:textAlignment w:val="baseline"/>
        <w:rPr>
          <w:rFonts w:ascii="PT Astra Serif" w:hAnsi="PT Astra Serif"/>
          <w:sz w:val="22"/>
          <w:szCs w:val="22"/>
          <w:u w:val="single"/>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r w:rsidR="00B66DB1" w:rsidRPr="009A40F4">
        <w:rPr>
          <w:rFonts w:ascii="PT Astra Serif" w:hAnsi="PT Astra Serif" w:cs="Arial"/>
          <w:sz w:val="22"/>
          <w:szCs w:val="22"/>
        </w:rPr>
        <w:br/>
      </w:r>
      <w:r w:rsidR="00B66DB1" w:rsidRPr="009A40F4">
        <w:rPr>
          <w:rFonts w:ascii="PT Astra Serif" w:hAnsi="PT Astra Serif"/>
          <w:sz w:val="22"/>
          <w:szCs w:val="22"/>
        </w:rPr>
        <w:t xml:space="preserve">         </w:t>
      </w:r>
      <w:r w:rsidRPr="009A40F4">
        <w:rPr>
          <w:rFonts w:ascii="PT Astra Serif" w:hAnsi="PT Astra Serif"/>
          <w:sz w:val="22"/>
          <w:szCs w:val="22"/>
        </w:rPr>
        <w:t xml:space="preserve">   33</w:t>
      </w:r>
      <w:r w:rsidR="00B66DB1" w:rsidRPr="009A40F4">
        <w:rPr>
          <w:rFonts w:ascii="PT Astra Serif" w:hAnsi="PT Astra Serif"/>
          <w:sz w:val="22"/>
          <w:szCs w:val="22"/>
          <w:u w:val="single"/>
        </w:rPr>
        <w:t>.  Особенности уборки территории в осенне-зимний период.</w:t>
      </w:r>
    </w:p>
    <w:p w:rsidR="00B66DB1" w:rsidRPr="009A40F4" w:rsidRDefault="00B367F9" w:rsidP="00B367F9">
      <w:pPr>
        <w:pStyle w:val="ConsPlusNormal"/>
        <w:ind w:firstLine="540"/>
        <w:jc w:val="both"/>
        <w:rPr>
          <w:rFonts w:ascii="PT Astra Serif" w:hAnsi="PT Astra Serif"/>
          <w:sz w:val="22"/>
          <w:szCs w:val="22"/>
        </w:rPr>
      </w:pPr>
      <w:r w:rsidRPr="009A40F4">
        <w:rPr>
          <w:rFonts w:ascii="PT Astra Serif" w:hAnsi="PT Astra Serif" w:cs="Times New Roman"/>
          <w:sz w:val="22"/>
          <w:szCs w:val="22"/>
        </w:rPr>
        <w:t xml:space="preserve">   33.1</w:t>
      </w:r>
      <w:r w:rsidR="00B66DB1" w:rsidRPr="009A40F4">
        <w:rPr>
          <w:rFonts w:ascii="PT Astra Serif" w:hAnsi="PT Astra Serif" w:cs="Times New Roman"/>
          <w:sz w:val="22"/>
          <w:szCs w:val="22"/>
        </w:rPr>
        <w:t>. Период зимней уборки устанавливается с 15 октября по 15 апреля.</w:t>
      </w:r>
      <w:r w:rsidR="00B66DB1" w:rsidRPr="009A40F4">
        <w:rPr>
          <w:rFonts w:ascii="PT Astra Serif" w:hAnsi="PT Astra Serif"/>
          <w:sz w:val="22"/>
          <w:szCs w:val="22"/>
        </w:rPr>
        <w:t xml:space="preserve"> В зависимости от погодных условий период весенне-летней уборки может быть изменен постановлением  </w:t>
      </w:r>
      <w:r w:rsidR="00B66DB1" w:rsidRPr="009A40F4">
        <w:rPr>
          <w:rFonts w:ascii="PT Astra Serif" w:hAnsi="PT Astra Serif"/>
          <w:sz w:val="22"/>
          <w:szCs w:val="22"/>
        </w:rPr>
        <w:lastRenderedPageBreak/>
        <w:t>администрации  муниципального образования.</w:t>
      </w:r>
    </w:p>
    <w:p w:rsidR="00B66DB1" w:rsidRPr="009A40F4" w:rsidRDefault="00B367F9" w:rsidP="00B66DB1">
      <w:pPr>
        <w:pStyle w:val="ConsPlusNormal"/>
        <w:ind w:firstLine="540"/>
        <w:jc w:val="both"/>
        <w:rPr>
          <w:rFonts w:ascii="PT Astra Serif" w:hAnsi="PT Astra Serif"/>
          <w:sz w:val="22"/>
          <w:szCs w:val="22"/>
        </w:rPr>
      </w:pPr>
      <w:r w:rsidRPr="009A40F4">
        <w:rPr>
          <w:rFonts w:ascii="PT Astra Serif" w:hAnsi="PT Astra Serif"/>
          <w:sz w:val="22"/>
          <w:szCs w:val="22"/>
        </w:rPr>
        <w:t xml:space="preserve">   33.2</w:t>
      </w:r>
      <w:r w:rsidR="00B66DB1" w:rsidRPr="009A40F4">
        <w:rPr>
          <w:rFonts w:ascii="PT Astra Serif" w:hAnsi="PT Astra Serif"/>
          <w:sz w:val="22"/>
          <w:szCs w:val="22"/>
        </w:rPr>
        <w:t>.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33.3. </w:t>
      </w:r>
      <w:r w:rsidR="00B66DB1" w:rsidRPr="009A40F4">
        <w:rPr>
          <w:rFonts w:ascii="PT Astra Serif" w:hAnsi="PT Astra Serif" w:cs="Times New Roman"/>
          <w:sz w:val="22"/>
          <w:szCs w:val="22"/>
        </w:rPr>
        <w:t xml:space="preserve"> К первоочередным операциям зимней уборки улиц относятся:</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обработка проезжей части дорог, тротуаров противогололедными материалами;</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укладку выпавшего снега в валы и кучи и подметание снега;</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К операциям второй очереди относятся:</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удаление (вывоз) снега;</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зачистка прибордюрной части дороги после удаления снега;</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скалывание и удаление (вывоз) льда, снежно-ледяных образований, уплотненного снега.</w:t>
      </w:r>
    </w:p>
    <w:p w:rsidR="00B66DB1" w:rsidRPr="009A40F4" w:rsidRDefault="00B367F9" w:rsidP="00B66DB1">
      <w:pPr>
        <w:tabs>
          <w:tab w:val="left" w:pos="851"/>
          <w:tab w:val="left" w:pos="1134"/>
        </w:tabs>
        <w:spacing w:after="0" w:line="240" w:lineRule="auto"/>
        <w:ind w:firstLine="567"/>
        <w:contextualSpacing/>
        <w:jc w:val="both"/>
        <w:rPr>
          <w:rFonts w:ascii="PT Astra Serif" w:eastAsia="Arial" w:hAnsi="PT Astra Serif"/>
        </w:rPr>
      </w:pPr>
      <w:r w:rsidRPr="009A40F4">
        <w:rPr>
          <w:rFonts w:ascii="PT Astra Serif" w:eastAsia="Times New Roman" w:hAnsi="PT Astra Serif"/>
        </w:rPr>
        <w:t xml:space="preserve"> 33.4.</w:t>
      </w:r>
      <w:r w:rsidR="00B66DB1" w:rsidRPr="009A40F4">
        <w:rPr>
          <w:rFonts w:ascii="PT Astra Serif" w:eastAsia="Times New Roman" w:hAnsi="PT Astra Serif"/>
        </w:rPr>
        <w:t xml:space="preserve">  До 1 ноября текущего года администрация </w:t>
      </w:r>
      <w:r w:rsidR="00B66DB1" w:rsidRPr="009A40F4">
        <w:rPr>
          <w:rFonts w:ascii="PT Astra Serif" w:eastAsia="Arial" w:hAnsi="PT Astra Serif"/>
        </w:rPr>
        <w:t xml:space="preserve">муниципального образования  </w:t>
      </w:r>
      <w:r w:rsidR="00B66DB1" w:rsidRPr="009A40F4">
        <w:rPr>
          <w:rFonts w:ascii="PT Astra Serif" w:eastAsia="Times New Roman" w:hAnsi="PT Astra Serif"/>
        </w:rPr>
        <w:t>определяет площадку для вывоза снега. Укладка свежевыпавшего снега в валы и кучи разрешается на всех улицах с последующим вывозом.</w:t>
      </w:r>
    </w:p>
    <w:p w:rsidR="00B66DB1" w:rsidRPr="009A40F4" w:rsidRDefault="00B66DB1" w:rsidP="00B367F9">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66DB1" w:rsidRPr="009A40F4" w:rsidRDefault="00B367F9" w:rsidP="00B367F9">
      <w:pPr>
        <w:tabs>
          <w:tab w:val="left" w:pos="993"/>
        </w:tabs>
        <w:spacing w:after="0" w:line="240" w:lineRule="auto"/>
        <w:ind w:firstLine="709"/>
        <w:contextualSpacing/>
        <w:jc w:val="both"/>
        <w:rPr>
          <w:rFonts w:ascii="PT Astra Serif" w:eastAsia="Arial" w:hAnsi="PT Astra Serif"/>
        </w:rPr>
      </w:pPr>
      <w:r w:rsidRPr="009A40F4">
        <w:rPr>
          <w:rFonts w:ascii="PT Astra Serif" w:eastAsia="Arial" w:hAnsi="PT Astra Serif"/>
        </w:rPr>
        <w:t xml:space="preserve"> 33.5</w:t>
      </w:r>
      <w:r w:rsidR="00B66DB1" w:rsidRPr="009A40F4">
        <w:rPr>
          <w:rFonts w:ascii="PT Astra Serif" w:eastAsia="Arial" w:hAnsi="PT Astra Serif"/>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B66DB1" w:rsidRPr="009A40F4" w:rsidRDefault="00B367F9" w:rsidP="00B66DB1">
      <w:pPr>
        <w:tabs>
          <w:tab w:val="left" w:pos="993"/>
        </w:tabs>
        <w:spacing w:after="0" w:line="240" w:lineRule="auto"/>
        <w:ind w:firstLine="567"/>
        <w:contextualSpacing/>
        <w:jc w:val="both"/>
        <w:rPr>
          <w:rFonts w:ascii="PT Astra Serif" w:eastAsia="Arial" w:hAnsi="PT Astra Serif"/>
        </w:rPr>
      </w:pPr>
      <w:r w:rsidRPr="009A40F4">
        <w:rPr>
          <w:rFonts w:ascii="PT Astra Serif" w:eastAsia="Arial" w:hAnsi="PT Astra Serif"/>
        </w:rPr>
        <w:t xml:space="preserve">   33.6. С</w:t>
      </w:r>
      <w:r w:rsidR="00B66DB1" w:rsidRPr="009A40F4">
        <w:rPr>
          <w:rFonts w:ascii="PT Astra Serif" w:eastAsia="Arial" w:hAnsi="PT Astra Serif"/>
        </w:rPr>
        <w:t>кладирование снега на внутридворовых территориях должно предусматривать отвод талых вод.</w:t>
      </w:r>
    </w:p>
    <w:p w:rsidR="00B66DB1" w:rsidRPr="009A40F4" w:rsidRDefault="00B367F9" w:rsidP="00B66DB1">
      <w:pPr>
        <w:tabs>
          <w:tab w:val="left" w:pos="993"/>
        </w:tabs>
        <w:spacing w:after="0" w:line="240" w:lineRule="auto"/>
        <w:ind w:firstLine="567"/>
        <w:contextualSpacing/>
        <w:jc w:val="both"/>
        <w:rPr>
          <w:rFonts w:ascii="PT Astra Serif" w:eastAsia="Arial" w:hAnsi="PT Astra Serif"/>
        </w:rPr>
      </w:pPr>
      <w:r w:rsidRPr="009A40F4">
        <w:rPr>
          <w:rFonts w:ascii="PT Astra Serif" w:eastAsia="Arial" w:hAnsi="PT Astra Serif"/>
        </w:rPr>
        <w:t xml:space="preserve">   33.7. </w:t>
      </w:r>
      <w:r w:rsidR="00B66DB1" w:rsidRPr="009A40F4">
        <w:rPr>
          <w:rFonts w:ascii="PT Astra Serif" w:eastAsia="Arial" w:hAnsi="PT Astra Serif"/>
        </w:rPr>
        <w:t>Территория, подлежащая уборке собственниками жилых помещений многоквартирного дома самостоятельно или по договору с организацией, осуществляющей содержание жилищного фонда сельского поселения, должна быть очищена от снега и наледи.</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33.8. </w:t>
      </w:r>
      <w:r w:rsidR="00B66DB1" w:rsidRPr="009A40F4">
        <w:rPr>
          <w:rFonts w:ascii="PT Astra Serif" w:hAnsi="PT Astra Serif" w:cs="Times New Roman"/>
          <w:sz w:val="22"/>
          <w:szCs w:val="22"/>
        </w:rPr>
        <w:t>В зимний период пешеходные дорожки и элементы благоустройства, а также подходы к ним должны быть очищены от снега и наледи лицами, на которых возложена обязанность проведения указанных работ.</w:t>
      </w:r>
    </w:p>
    <w:p w:rsidR="00B66DB1" w:rsidRPr="009A40F4" w:rsidRDefault="00B367F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33.9. </w:t>
      </w:r>
      <w:r w:rsidR="00B66DB1" w:rsidRPr="009A40F4">
        <w:rPr>
          <w:rFonts w:ascii="PT Astra Serif" w:hAnsi="PT Astra Serif" w:cs="Times New Roman"/>
          <w:sz w:val="22"/>
          <w:szCs w:val="22"/>
        </w:rPr>
        <w:t>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B66DB1" w:rsidRPr="009A40F4" w:rsidRDefault="0013449D" w:rsidP="00B66DB1">
      <w:pPr>
        <w:tabs>
          <w:tab w:val="left" w:pos="993"/>
        </w:tabs>
        <w:spacing w:after="0" w:line="240" w:lineRule="auto"/>
        <w:ind w:firstLine="567"/>
        <w:contextualSpacing/>
        <w:jc w:val="both"/>
        <w:rPr>
          <w:rFonts w:ascii="PT Astra Serif" w:hAnsi="PT Astra Serif" w:cs="Arial"/>
        </w:rPr>
      </w:pPr>
      <w:bookmarkStart w:id="6" w:name="Par1320"/>
      <w:bookmarkEnd w:id="6"/>
      <w:r w:rsidRPr="009A40F4">
        <w:rPr>
          <w:rFonts w:ascii="PT Astra Serif" w:hAnsi="PT Astra Serif" w:cs="Arial"/>
        </w:rPr>
        <w:t xml:space="preserve"> 33.10</w:t>
      </w:r>
      <w:r w:rsidR="00B66DB1" w:rsidRPr="009A40F4">
        <w:rPr>
          <w:rFonts w:ascii="PT Astra Serif" w:hAnsi="PT Astra Serif" w:cs="Arial"/>
        </w:rPr>
        <w:t>.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r w:rsidR="00B66DB1" w:rsidRPr="009A40F4">
        <w:rPr>
          <w:rFonts w:ascii="PT Astra Serif" w:hAnsi="PT Astra Serif" w:cs="Arial"/>
        </w:rPr>
        <w:br/>
        <w:t xml:space="preserve">         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r w:rsidR="00B66DB1" w:rsidRPr="009A40F4">
        <w:rPr>
          <w:rFonts w:ascii="PT Astra Serif" w:hAnsi="PT Astra Serif" w:cs="Arial"/>
        </w:rPr>
        <w:br/>
      </w:r>
      <w:r w:rsidR="00B66DB1" w:rsidRPr="009A40F4">
        <w:rPr>
          <w:rFonts w:ascii="PT Astra Serif" w:eastAsia="Arial" w:hAnsi="PT Astra Serif"/>
          <w:b/>
        </w:rPr>
        <w:t xml:space="preserve">       </w:t>
      </w:r>
      <w:r w:rsidRPr="009A40F4">
        <w:rPr>
          <w:rFonts w:ascii="PT Astra Serif" w:eastAsia="Arial" w:hAnsi="PT Astra Serif"/>
          <w:b/>
        </w:rPr>
        <w:t xml:space="preserve"> </w:t>
      </w:r>
      <w:r w:rsidR="00B66DB1" w:rsidRPr="009A40F4">
        <w:rPr>
          <w:rFonts w:ascii="PT Astra Serif" w:eastAsia="Arial" w:hAnsi="PT Astra Serif"/>
          <w:b/>
        </w:rPr>
        <w:t xml:space="preserve">   </w:t>
      </w:r>
      <w:r w:rsidRPr="009A40F4">
        <w:rPr>
          <w:rFonts w:ascii="PT Astra Serif" w:eastAsia="Arial" w:hAnsi="PT Astra Serif"/>
        </w:rPr>
        <w:t>33.11</w:t>
      </w:r>
      <w:r w:rsidR="00B66DB1" w:rsidRPr="009A40F4">
        <w:rPr>
          <w:rFonts w:ascii="PT Astra Serif" w:eastAsia="Arial" w:hAnsi="PT Astra Serif"/>
        </w:rPr>
        <w:t xml:space="preserve">. </w:t>
      </w:r>
      <w:r w:rsidR="00B66DB1" w:rsidRPr="009A40F4">
        <w:rPr>
          <w:rFonts w:ascii="PT Astra Serif" w:hAnsi="PT Astra Serif" w:cs="Arial"/>
        </w:rPr>
        <w:t xml:space="preserve">В зимнее время </w:t>
      </w:r>
      <w:r w:rsidR="00B66DB1" w:rsidRPr="009A40F4">
        <w:rPr>
          <w:rFonts w:ascii="PT Astra Serif" w:eastAsia="Arial" w:hAnsi="PT Astra Serif"/>
        </w:rPr>
        <w:t xml:space="preserve">организацией, осуществляющей содержание жилищного фонда муниципального образования,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w:t>
      </w:r>
      <w:r w:rsidR="00B66DB1" w:rsidRPr="009A40F4">
        <w:rPr>
          <w:rFonts w:ascii="PT Astra Serif" w:hAnsi="PT Astra Serif" w:cs="Arial"/>
        </w:rPr>
        <w:t>должна производиться своевременная очистка кровель и козырьков от снега, наледи и сосулек.</w:t>
      </w:r>
    </w:p>
    <w:p w:rsidR="00B66DB1" w:rsidRPr="009A40F4" w:rsidRDefault="00B66DB1" w:rsidP="0013449D">
      <w:pPr>
        <w:pStyle w:val="formattext"/>
        <w:tabs>
          <w:tab w:val="left" w:pos="709"/>
        </w:tabs>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13449D" w:rsidRPr="009A40F4">
        <w:rPr>
          <w:rFonts w:ascii="PT Astra Serif" w:hAnsi="PT Astra Serif" w:cs="Arial"/>
          <w:sz w:val="22"/>
          <w:szCs w:val="22"/>
        </w:rPr>
        <w:t>33.12.</w:t>
      </w:r>
      <w:r w:rsidRPr="009A40F4">
        <w:rPr>
          <w:rFonts w:ascii="PT Astra Serif" w:hAnsi="PT Astra Serif" w:cs="Arial"/>
          <w:sz w:val="22"/>
          <w:szCs w:val="22"/>
        </w:rPr>
        <w:t xml:space="preserve">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B66DB1" w:rsidRPr="009A40F4" w:rsidRDefault="0013449D" w:rsidP="0013449D">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66DB1" w:rsidRPr="009A40F4" w:rsidRDefault="0013449D" w:rsidP="0013449D">
      <w:pPr>
        <w:pStyle w:val="formattext"/>
        <w:tabs>
          <w:tab w:val="left" w:pos="709"/>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w:t>
      </w:r>
      <w:r w:rsidRPr="009A40F4">
        <w:rPr>
          <w:rFonts w:ascii="PT Astra Serif" w:hAnsi="PT Astra Serif" w:cs="Arial"/>
          <w:sz w:val="22"/>
          <w:szCs w:val="22"/>
        </w:rPr>
        <w:t>33.13</w:t>
      </w:r>
      <w:r w:rsidR="00B66DB1" w:rsidRPr="009A40F4">
        <w:rPr>
          <w:rFonts w:ascii="PT Astra Serif" w:hAnsi="PT Astra Serif" w:cs="Arial"/>
          <w:sz w:val="22"/>
          <w:szCs w:val="22"/>
        </w:rPr>
        <w:t>.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B66DB1" w:rsidRPr="009A40F4" w:rsidRDefault="0013449D"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r w:rsidR="00B66DB1" w:rsidRPr="009A40F4">
        <w:rPr>
          <w:rFonts w:ascii="PT Astra Serif" w:hAnsi="PT Astra Serif" w:cs="Arial"/>
          <w:sz w:val="22"/>
          <w:szCs w:val="22"/>
        </w:rPr>
        <w:br/>
      </w:r>
      <w:r w:rsidR="00B66DB1" w:rsidRPr="009A40F4">
        <w:rPr>
          <w:rFonts w:ascii="PT Astra Serif" w:hAnsi="PT Astra Serif" w:cs="Arial"/>
          <w:sz w:val="22"/>
          <w:szCs w:val="22"/>
        </w:rPr>
        <w:lastRenderedPageBreak/>
        <w:t xml:space="preserve">        </w:t>
      </w:r>
      <w:r w:rsidRPr="009A40F4">
        <w:rPr>
          <w:rFonts w:ascii="PT Astra Serif" w:hAnsi="PT Astra Serif" w:cs="Arial"/>
          <w:sz w:val="22"/>
          <w:szCs w:val="22"/>
        </w:rPr>
        <w:t xml:space="preserve">  33.14. </w:t>
      </w:r>
      <w:r w:rsidR="00B66DB1" w:rsidRPr="009A40F4">
        <w:rPr>
          <w:rFonts w:ascii="PT Astra Serif" w:hAnsi="PT Astra Serif" w:cs="Arial"/>
          <w:sz w:val="22"/>
          <w:szCs w:val="22"/>
        </w:rPr>
        <w:t>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B66DB1" w:rsidRPr="009A40F4" w:rsidRDefault="0013449D" w:rsidP="00B66DB1">
      <w:pPr>
        <w:pStyle w:val="formattext"/>
        <w:spacing w:before="0" w:beforeAutospacing="0" w:after="0" w:afterAutospacing="0"/>
        <w:ind w:firstLine="480"/>
        <w:jc w:val="both"/>
        <w:textAlignment w:val="baseline"/>
        <w:rPr>
          <w:rFonts w:ascii="PT Astra Serif" w:eastAsia="Arial" w:hAnsi="PT Astra Serif"/>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 В зимний период ступени входных групп должны иметь нескользящее покрытие.</w:t>
      </w:r>
      <w:r w:rsidR="00B66DB1" w:rsidRPr="009A40F4">
        <w:rPr>
          <w:rFonts w:ascii="PT Astra Serif" w:hAnsi="PT Astra Serif" w:cs="Arial"/>
          <w:sz w:val="22"/>
          <w:szCs w:val="22"/>
        </w:rPr>
        <w:br/>
        <w:t xml:space="preserve">         </w:t>
      </w:r>
      <w:r w:rsidRPr="009A40F4">
        <w:rPr>
          <w:rFonts w:ascii="PT Astra Serif" w:hAnsi="PT Astra Serif" w:cs="Arial"/>
          <w:sz w:val="22"/>
          <w:szCs w:val="22"/>
        </w:rPr>
        <w:t xml:space="preserve"> 33.15. </w:t>
      </w:r>
      <w:r w:rsidR="00B66DB1" w:rsidRPr="009A40F4">
        <w:rPr>
          <w:rFonts w:ascii="PT Astra Serif" w:hAnsi="PT Astra Serif" w:cs="Arial"/>
          <w:sz w:val="22"/>
          <w:szCs w:val="22"/>
        </w:rPr>
        <w:t>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r w:rsidR="00B66DB1" w:rsidRPr="009A40F4">
        <w:rPr>
          <w:rFonts w:ascii="PT Astra Serif" w:hAnsi="PT Astra Serif" w:cs="Arial"/>
          <w:sz w:val="22"/>
          <w:szCs w:val="22"/>
        </w:rPr>
        <w:br/>
      </w:r>
      <w:r w:rsidR="00B66DB1" w:rsidRPr="009A40F4">
        <w:rPr>
          <w:rFonts w:ascii="PT Astra Serif" w:hAnsi="PT Astra Serif"/>
          <w:sz w:val="22"/>
          <w:szCs w:val="22"/>
        </w:rPr>
        <w:t xml:space="preserve">        </w:t>
      </w:r>
      <w:r w:rsidRPr="009A40F4">
        <w:rPr>
          <w:rFonts w:ascii="PT Astra Serif" w:hAnsi="PT Astra Serif"/>
          <w:sz w:val="22"/>
          <w:szCs w:val="22"/>
        </w:rPr>
        <w:t xml:space="preserve">  33.16</w:t>
      </w:r>
      <w:r w:rsidR="00B66DB1" w:rsidRPr="009A40F4">
        <w:rPr>
          <w:rFonts w:ascii="PT Astra Serif" w:hAnsi="PT Astra Serif"/>
          <w:sz w:val="22"/>
          <w:szCs w:val="22"/>
        </w:rPr>
        <w:t>. В период гололеда посыпка или обработка противогололедными материалами тротуаров, проезжей части улиц, являющихся муниципальными, производится администрацией муниципального района в целях обеспечения содержания их в безопасном для движения состоянии.</w:t>
      </w:r>
    </w:p>
    <w:p w:rsidR="00B66DB1" w:rsidRPr="009A40F4" w:rsidRDefault="00B66DB1" w:rsidP="00B66DB1">
      <w:pPr>
        <w:tabs>
          <w:tab w:val="left" w:pos="709"/>
          <w:tab w:val="left" w:pos="851"/>
          <w:tab w:val="left" w:pos="1134"/>
        </w:tabs>
        <w:spacing w:after="0" w:line="240" w:lineRule="auto"/>
        <w:contextualSpacing/>
        <w:jc w:val="both"/>
        <w:rPr>
          <w:rFonts w:ascii="PT Astra Serif" w:eastAsia="Arial" w:hAnsi="PT Astra Serif"/>
        </w:rPr>
      </w:pPr>
      <w:r w:rsidRPr="009A40F4">
        <w:rPr>
          <w:rFonts w:ascii="PT Astra Serif" w:eastAsia="Times New Roman" w:hAnsi="PT Astra Serif"/>
        </w:rPr>
        <w:t xml:space="preserve">        </w:t>
      </w:r>
      <w:r w:rsidR="0013449D" w:rsidRPr="009A40F4">
        <w:rPr>
          <w:rFonts w:ascii="PT Astra Serif" w:eastAsia="Times New Roman" w:hAnsi="PT Astra Serif"/>
        </w:rPr>
        <w:t xml:space="preserve">  33.17</w:t>
      </w:r>
      <w:r w:rsidRPr="009A40F4">
        <w:rPr>
          <w:rFonts w:ascii="PT Astra Serif" w:eastAsia="Times New Roman" w:hAnsi="PT Astra Serif"/>
        </w:rPr>
        <w:t>. Подсыпка проезжей части улиц песком, гравийной смесью начинается с выпадением снега и появлением гололеда. В осенне-зимний период запрещается обработка тротуаров и дорожных покрытий технической солью, поваренной солью, жидким хлористым кальцием.</w:t>
      </w:r>
    </w:p>
    <w:p w:rsidR="00B66DB1" w:rsidRPr="009A40F4" w:rsidRDefault="0013449D" w:rsidP="00B66DB1">
      <w:pPr>
        <w:tabs>
          <w:tab w:val="left" w:pos="851"/>
          <w:tab w:val="left" w:pos="1134"/>
        </w:tabs>
        <w:spacing w:after="0" w:line="240" w:lineRule="auto"/>
        <w:ind w:left="567"/>
        <w:contextualSpacing/>
        <w:rPr>
          <w:rFonts w:ascii="PT Astra Serif" w:eastAsia="Arial" w:hAnsi="PT Astra Serif"/>
        </w:rPr>
      </w:pPr>
      <w:r w:rsidRPr="009A40F4">
        <w:rPr>
          <w:rFonts w:ascii="PT Astra Serif" w:eastAsia="Times New Roman" w:hAnsi="PT Astra Serif"/>
        </w:rPr>
        <w:t xml:space="preserve"> 33.18</w:t>
      </w:r>
      <w:r w:rsidR="00B66DB1" w:rsidRPr="009A40F4">
        <w:rPr>
          <w:rFonts w:ascii="PT Astra Serif" w:eastAsia="Times New Roman" w:hAnsi="PT Astra Serif"/>
        </w:rPr>
        <w:t xml:space="preserve"> При производстве уборки территории в осенне-зимний период запрещается:</w:t>
      </w:r>
    </w:p>
    <w:p w:rsidR="00B66DB1" w:rsidRPr="009A40F4" w:rsidRDefault="0013449D" w:rsidP="00B66DB1">
      <w:pPr>
        <w:pStyle w:val="formattext"/>
        <w:spacing w:before="0" w:beforeAutospacing="0" w:after="0" w:afterAutospacing="0"/>
        <w:ind w:firstLine="480"/>
        <w:jc w:val="both"/>
        <w:textAlignment w:val="baseline"/>
        <w:rPr>
          <w:rFonts w:ascii="PT Astra Serif" w:hAnsi="PT Astra Serif"/>
          <w:sz w:val="22"/>
          <w:szCs w:val="22"/>
        </w:rPr>
      </w:pPr>
      <w:r w:rsidRPr="009A40F4">
        <w:rPr>
          <w:rFonts w:ascii="PT Astra Serif" w:hAnsi="PT Astra Serif" w:cs="Arial"/>
          <w:color w:val="444444"/>
          <w:sz w:val="22"/>
          <w:szCs w:val="22"/>
        </w:rPr>
        <w:t xml:space="preserve"> </w:t>
      </w:r>
      <w:r w:rsidR="00B66DB1" w:rsidRPr="009A40F4">
        <w:rPr>
          <w:rFonts w:ascii="PT Astra Serif" w:hAnsi="PT Astra Serif" w:cs="Arial"/>
          <w:color w:val="444444"/>
          <w:sz w:val="22"/>
          <w:szCs w:val="22"/>
        </w:rPr>
        <w:t xml:space="preserve">  - </w:t>
      </w:r>
      <w:r w:rsidR="00B66DB1" w:rsidRPr="009A40F4">
        <w:rPr>
          <w:rFonts w:ascii="PT Astra Serif" w:hAnsi="PT Astra Serif" w:cs="Arial"/>
          <w:sz w:val="22"/>
          <w:szCs w:val="22"/>
        </w:rPr>
        <w:t>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r w:rsidR="00B66DB1" w:rsidRPr="009A40F4">
        <w:rPr>
          <w:rFonts w:ascii="PT Astra Serif" w:hAnsi="PT Astra Serif" w:cs="Arial"/>
          <w:sz w:val="22"/>
          <w:szCs w:val="22"/>
        </w:rPr>
        <w:br/>
      </w:r>
      <w:r w:rsidR="00B66DB1" w:rsidRPr="009A40F4">
        <w:rPr>
          <w:rFonts w:ascii="PT Astra Serif" w:hAnsi="PT Astra Serif"/>
          <w:sz w:val="22"/>
          <w:szCs w:val="22"/>
        </w:rPr>
        <w:t xml:space="preserve"> </w:t>
      </w:r>
      <w:r w:rsidRPr="009A40F4">
        <w:rPr>
          <w:rFonts w:ascii="PT Astra Serif" w:hAnsi="PT Astra Serif"/>
          <w:sz w:val="22"/>
          <w:szCs w:val="22"/>
        </w:rPr>
        <w:t xml:space="preserve"> </w:t>
      </w:r>
      <w:r w:rsidR="00B66DB1" w:rsidRPr="009A40F4">
        <w:rPr>
          <w:rFonts w:ascii="PT Astra Serif" w:hAnsi="PT Astra Serif"/>
          <w:sz w:val="22"/>
          <w:szCs w:val="22"/>
        </w:rPr>
        <w:t xml:space="preserve">        -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B66DB1" w:rsidRPr="009A40F4" w:rsidRDefault="0013449D"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66DB1" w:rsidRPr="009A40F4" w:rsidRDefault="0013449D"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 </w:t>
      </w:r>
      <w:r w:rsidR="00B66DB1" w:rsidRPr="009A40F4">
        <w:rPr>
          <w:rFonts w:ascii="PT Astra Serif" w:hAnsi="PT Astra Serif" w:cs="Arial"/>
          <w:sz w:val="22"/>
          <w:szCs w:val="22"/>
        </w:rPr>
        <w:t>складирование снега у стен зданий;</w:t>
      </w:r>
    </w:p>
    <w:p w:rsidR="00B66DB1" w:rsidRPr="009A40F4" w:rsidRDefault="0013449D"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сбрасывание снега и льда в открытые водоемы;</w:t>
      </w:r>
    </w:p>
    <w:p w:rsidR="00B66DB1" w:rsidRPr="009A40F4" w:rsidRDefault="0013449D" w:rsidP="0013449D">
      <w:pPr>
        <w:pStyle w:val="formattext"/>
        <w:tabs>
          <w:tab w:val="left" w:pos="567"/>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укладка снега и сколотого льда на трассах тепловых сетей, в теплофикационные камеры, смотровые и дождеприемные колодцы;</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вывоз и сброс снега, уплотненного снега и снежно-ледяных образований в неустановленных для этой цели местах.</w:t>
      </w:r>
    </w:p>
    <w:p w:rsidR="00B66DB1" w:rsidRPr="009A40F4" w:rsidRDefault="00B66DB1" w:rsidP="00B66DB1">
      <w:pPr>
        <w:pStyle w:val="ConsPlusNormal"/>
        <w:ind w:firstLine="540"/>
        <w:jc w:val="both"/>
        <w:rPr>
          <w:rFonts w:ascii="PT Astra Serif" w:hAnsi="PT Astra Serif" w:cs="Times New Roman"/>
          <w:sz w:val="22"/>
          <w:szCs w:val="22"/>
        </w:rPr>
      </w:pP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b/>
          <w:sz w:val="22"/>
          <w:szCs w:val="22"/>
        </w:rPr>
      </w:pPr>
      <w:r w:rsidRPr="009A40F4">
        <w:rPr>
          <w:rFonts w:ascii="PT Astra Serif" w:hAnsi="PT Astra Serif" w:cs="Arial"/>
          <w:b/>
          <w:sz w:val="22"/>
          <w:szCs w:val="22"/>
        </w:rPr>
        <w:t>Раздел 14. Организация стоков ливневых вод.</w:t>
      </w:r>
    </w:p>
    <w:p w:rsidR="00B66DB1" w:rsidRPr="009A40F4" w:rsidRDefault="00B66DB1" w:rsidP="00B66DB1">
      <w:pPr>
        <w:widowControl w:val="0"/>
        <w:tabs>
          <w:tab w:val="left" w:pos="2204"/>
        </w:tabs>
        <w:autoSpaceDE w:val="0"/>
        <w:autoSpaceDN w:val="0"/>
        <w:spacing w:after="0" w:line="240" w:lineRule="auto"/>
        <w:ind w:right="260"/>
        <w:jc w:val="both"/>
        <w:rPr>
          <w:rFonts w:ascii="PT Astra Serif" w:eastAsia="Times New Roman" w:hAnsi="PT Astra Serif" w:cs="Times New Roman"/>
        </w:rPr>
      </w:pPr>
      <w:r w:rsidRPr="009A40F4">
        <w:rPr>
          <w:rFonts w:ascii="PT Astra Serif" w:hAnsi="PT Astra Serif" w:cs="Arial"/>
          <w:b/>
        </w:rPr>
        <w:t xml:space="preserve">      </w:t>
      </w:r>
      <w:r w:rsidRPr="009A40F4">
        <w:rPr>
          <w:rFonts w:ascii="PT Astra Serif" w:hAnsi="PT Astra Serif" w:cs="Arial"/>
          <w:b/>
        </w:rPr>
        <w:tab/>
      </w:r>
      <w:r w:rsidRPr="009A40F4">
        <w:rPr>
          <w:rFonts w:ascii="PT Astra Serif" w:hAnsi="PT Astra Serif" w:cs="Arial"/>
          <w:b/>
        </w:rPr>
        <w:br/>
      </w:r>
      <w:r w:rsidRPr="009A40F4">
        <w:rPr>
          <w:rFonts w:ascii="PT Astra Serif" w:eastAsia="Times New Roman" w:hAnsi="PT Astra Serif" w:cs="Times New Roman"/>
        </w:rPr>
        <w:t xml:space="preserve">         13.1. Проектирование стока поверхностных вод должно осуществляться в соответствии с требованиями СП 32.13330.2012 «СНиП 2.04.03-85 Канализация. Наружные сети и сооружения». При организации стока поверхностных вод должно быть обеспечено комплексное решение вопросов организации рельефа и устройства открытой или закрытой системы водоотводных устройств: водосточных труб (водостоков), водоотводных лотков, кюветов, быстротоков, дождеприемных колодцев. Проектирование поверхностного водоотвода должно осуществляться с минимальным объемом земляных работ и предусматривать сток воды со скоростями, исключающими возможность эрозии почвы. Открытые водоотводные лотки (канавы, кюветы)по дну или по всему периметру должны быть укреплены (одерновка, каменное мощение, монолитный бетон, сборный железобетон, керамика и другое), угол откосов кюветов принимается в зависимости от видов грунтов.</w:t>
      </w:r>
    </w:p>
    <w:p w:rsidR="00B66DB1" w:rsidRPr="009A40F4" w:rsidRDefault="00B66DB1" w:rsidP="00B66DB1">
      <w:pPr>
        <w:widowControl w:val="0"/>
        <w:tabs>
          <w:tab w:val="left" w:pos="2204"/>
        </w:tabs>
        <w:autoSpaceDE w:val="0"/>
        <w:autoSpaceDN w:val="0"/>
        <w:spacing w:before="1" w:after="0" w:line="240" w:lineRule="auto"/>
        <w:ind w:right="262"/>
        <w:jc w:val="both"/>
        <w:rPr>
          <w:rFonts w:ascii="PT Astra Serif" w:eastAsia="Times New Roman" w:hAnsi="PT Astra Serif" w:cs="Times New Roman"/>
        </w:rPr>
      </w:pPr>
      <w:r w:rsidRPr="009A40F4">
        <w:rPr>
          <w:rFonts w:ascii="PT Astra Serif" w:eastAsia="Times New Roman" w:hAnsi="PT Astra Serif" w:cs="Times New Roman"/>
        </w:rPr>
        <w:t xml:space="preserve">         13.2.</w:t>
      </w:r>
      <w:r w:rsidRPr="009A40F4">
        <w:rPr>
          <w:rFonts w:ascii="PT Astra Serif" w:eastAsia="Times New Roman" w:hAnsi="PT Astra Serif" w:cs="Times New Roman"/>
          <w:b/>
        </w:rPr>
        <w:t xml:space="preserve"> </w:t>
      </w:r>
      <w:r w:rsidRPr="009A40F4">
        <w:rPr>
          <w:rFonts w:ascii="PT Astra Serif" w:eastAsia="Times New Roman" w:hAnsi="PT Astra Serif" w:cs="Times New Roman"/>
        </w:rPr>
        <w:t>Минимальные и максимальные уклоны назначаются с учетом неразмывающих скоростей воды, которые принимаются в зависимости от вида покрытия элементов водоотводных устройств. На участках рельефа, где скорости течения дождевых вод выше максимально допустимых, выполняется устройство быстротоков (ступенчатых перепадов).</w:t>
      </w:r>
    </w:p>
    <w:p w:rsidR="00B66DB1" w:rsidRPr="009A40F4" w:rsidRDefault="00B66DB1" w:rsidP="00B66DB1">
      <w:pPr>
        <w:widowControl w:val="0"/>
        <w:tabs>
          <w:tab w:val="left" w:pos="2204"/>
        </w:tabs>
        <w:autoSpaceDE w:val="0"/>
        <w:autoSpaceDN w:val="0"/>
        <w:spacing w:after="0" w:line="0" w:lineRule="atLeast"/>
        <w:ind w:right="260"/>
        <w:jc w:val="both"/>
        <w:rPr>
          <w:rFonts w:ascii="PT Astra Serif" w:eastAsia="Times New Roman" w:hAnsi="PT Astra Serif" w:cs="Times New Roman"/>
        </w:rPr>
      </w:pPr>
      <w:r w:rsidRPr="009A40F4">
        <w:rPr>
          <w:rFonts w:ascii="PT Astra Serif" w:eastAsia="Times New Roman" w:hAnsi="PT Astra Serif" w:cs="Times New Roman"/>
        </w:rPr>
        <w:t xml:space="preserve">            13.3. На территориях объектов рекреации водоотводные лотки должны обеспечивать сопряжение покрытия пешеходной коммуникации с газоном, они должны</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быть</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выполнены</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из элементов</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мощения (плоского</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булыжника, колотой и липиленой брусчатки,</w:t>
      </w:r>
      <w:r w:rsidR="00083D94"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каменной плитки и </w:t>
      </w:r>
      <w:r w:rsidRPr="009A40F4">
        <w:rPr>
          <w:rFonts w:ascii="PT Astra Serif" w:eastAsia="Times New Roman" w:hAnsi="PT Astra Serif" w:cs="Times New Roman"/>
          <w:spacing w:val="-2"/>
        </w:rPr>
        <w:t>других).</w:t>
      </w:r>
    </w:p>
    <w:p w:rsidR="00B66DB1" w:rsidRPr="009A40F4" w:rsidRDefault="00B66DB1" w:rsidP="00B66DB1">
      <w:pPr>
        <w:widowControl w:val="0"/>
        <w:tabs>
          <w:tab w:val="left" w:pos="2204"/>
        </w:tabs>
        <w:autoSpaceDE w:val="0"/>
        <w:autoSpaceDN w:val="0"/>
        <w:spacing w:after="0" w:line="240" w:lineRule="auto"/>
        <w:ind w:right="262"/>
        <w:jc w:val="both"/>
        <w:rPr>
          <w:rFonts w:ascii="PT Astra Serif" w:eastAsia="Times New Roman" w:hAnsi="PT Astra Serif" w:cs="Times New Roman"/>
        </w:rPr>
      </w:pPr>
      <w:r w:rsidRPr="009A40F4">
        <w:rPr>
          <w:rFonts w:ascii="PT Astra Serif" w:eastAsia="Times New Roman" w:hAnsi="PT Astra Serif" w:cs="Times New Roman"/>
        </w:rPr>
        <w:t xml:space="preserve">            13.4.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водоотводных лотках проезжих частей улиц и проездов в зависимости от </w:t>
      </w:r>
      <w:r w:rsidRPr="009A40F4">
        <w:rPr>
          <w:rFonts w:ascii="PT Astra Serif" w:eastAsia="Times New Roman" w:hAnsi="PT Astra Serif" w:cs="Times New Roman"/>
        </w:rPr>
        <w:lastRenderedPageBreak/>
        <w:t>продольного уклона улиц (</w:t>
      </w:r>
      <w:hyperlink r:id="rId38" w:history="1">
        <w:r w:rsidRPr="009A40F4">
          <w:rPr>
            <w:rFonts w:ascii="PT Astra Serif" w:eastAsia="Times New Roman" w:hAnsi="PT Astra Serif" w:cs="Times New Roman"/>
          </w:rPr>
          <w:t>таблица № 6</w:t>
        </w:r>
      </w:hyperlink>
      <w:r w:rsidRPr="009A40F4">
        <w:rPr>
          <w:rFonts w:ascii="PT Astra Serif" w:eastAsia="Times New Roman" w:hAnsi="PT Astra Serif" w:cs="Times New Roman"/>
        </w:rPr>
        <w:t xml:space="preserve"> СП 32.13330.2012. «СНиП 2.04.03-85 Канализация. Наружные сети и сооружения». На территории города не допускается устройство поглощающих колодцев и испарительных площадок.</w:t>
      </w:r>
    </w:p>
    <w:p w:rsidR="00B66DB1" w:rsidRPr="009A40F4" w:rsidRDefault="00B66DB1" w:rsidP="00B66DB1">
      <w:pPr>
        <w:widowControl w:val="0"/>
        <w:tabs>
          <w:tab w:val="left" w:pos="2204"/>
        </w:tabs>
        <w:autoSpaceDE w:val="0"/>
        <w:autoSpaceDN w:val="0"/>
        <w:spacing w:before="2" w:after="0" w:line="240" w:lineRule="auto"/>
        <w:ind w:right="264"/>
        <w:jc w:val="both"/>
        <w:rPr>
          <w:rFonts w:ascii="PT Astra Serif" w:eastAsia="Times New Roman" w:hAnsi="PT Astra Serif" w:cs="Times New Roman"/>
        </w:rPr>
      </w:pPr>
      <w:r w:rsidRPr="009A40F4">
        <w:rPr>
          <w:rFonts w:ascii="PT Astra Serif" w:eastAsia="Times New Roman" w:hAnsi="PT Astra Serif" w:cs="Times New Roman"/>
        </w:rPr>
        <w:t xml:space="preserve">              13.5. При обустройстве решеток, перекрывающих водоотводные лотки на пешеходных коммуникациях, ребра решеток не должны располагаться вдоль направления пешеходного движения, а ширину отверстий между ребрами необходимо принимать не более 15 мм.</w:t>
      </w:r>
    </w:p>
    <w:p w:rsidR="00B66DB1" w:rsidRPr="009A40F4" w:rsidRDefault="00B66DB1" w:rsidP="00B66DB1">
      <w:pPr>
        <w:widowControl w:val="0"/>
        <w:tabs>
          <w:tab w:val="left" w:pos="2204"/>
        </w:tabs>
        <w:autoSpaceDE w:val="0"/>
        <w:autoSpaceDN w:val="0"/>
        <w:spacing w:after="0" w:line="240" w:lineRule="auto"/>
        <w:ind w:right="261" w:hanging="350"/>
        <w:jc w:val="both"/>
        <w:rPr>
          <w:rFonts w:ascii="PT Astra Serif" w:eastAsia="Times New Roman" w:hAnsi="PT Astra Serif" w:cs="Times New Roman"/>
        </w:rPr>
      </w:pPr>
      <w:r w:rsidRPr="009A40F4">
        <w:rPr>
          <w:rFonts w:ascii="PT Astra Serif" w:eastAsia="Times New Roman" w:hAnsi="PT Astra Serif" w:cs="Times New Roman"/>
        </w:rPr>
        <w:t xml:space="preserve">                    13.6. При ширине улицы в красных линиях более 30 м и уклонах более 30 промилле расстояние между дождеприемными колодцами должно быть не более 60 м. В случае превышения указанного расстояния необходимо предусматривать устройство спаренных дождеприемных колодцев с решетками значительной пропускной способности. </w:t>
      </w:r>
    </w:p>
    <w:p w:rsidR="00B66DB1" w:rsidRPr="009A40F4" w:rsidRDefault="00B66DB1" w:rsidP="00B66DB1">
      <w:pPr>
        <w:widowControl w:val="0"/>
        <w:autoSpaceDE w:val="0"/>
        <w:autoSpaceDN w:val="0"/>
        <w:spacing w:before="5" w:after="0" w:line="240" w:lineRule="auto"/>
        <w:ind w:hanging="350"/>
        <w:rPr>
          <w:rFonts w:ascii="PT Astra Serif" w:eastAsia="Times New Roman" w:hAnsi="PT Astra Serif" w:cs="Times New Roman"/>
        </w:rPr>
      </w:pPr>
    </w:p>
    <w:p w:rsidR="00B66DB1" w:rsidRPr="009A40F4" w:rsidRDefault="00B66DB1" w:rsidP="00B66DB1">
      <w:pPr>
        <w:pStyle w:val="formattext"/>
        <w:tabs>
          <w:tab w:val="left" w:pos="1860"/>
        </w:tabs>
        <w:spacing w:before="0" w:beforeAutospacing="0" w:after="0" w:afterAutospacing="0"/>
        <w:ind w:hanging="350"/>
        <w:jc w:val="both"/>
        <w:textAlignment w:val="baseline"/>
        <w:rPr>
          <w:rFonts w:ascii="PT Astra Serif" w:hAnsi="PT Astra Serif" w:cs="Arial"/>
          <w:b/>
          <w:sz w:val="22"/>
          <w:szCs w:val="22"/>
        </w:rPr>
      </w:pPr>
      <w:r w:rsidRPr="009A40F4">
        <w:rPr>
          <w:rFonts w:ascii="PT Astra Serif" w:hAnsi="PT Astra Serif" w:cs="Arial"/>
          <w:b/>
          <w:sz w:val="22"/>
          <w:szCs w:val="22"/>
        </w:rPr>
        <w:t xml:space="preserve">                   </w:t>
      </w:r>
      <w:r w:rsidR="0013449D" w:rsidRPr="009A40F4">
        <w:rPr>
          <w:rFonts w:ascii="PT Astra Serif" w:hAnsi="PT Astra Serif" w:cs="Arial"/>
          <w:b/>
          <w:sz w:val="22"/>
          <w:szCs w:val="22"/>
        </w:rPr>
        <w:t>Статья 18</w:t>
      </w:r>
      <w:r w:rsidRPr="009A40F4">
        <w:rPr>
          <w:rFonts w:ascii="PT Astra Serif" w:hAnsi="PT Astra Serif" w:cs="Arial"/>
          <w:b/>
          <w:sz w:val="22"/>
          <w:szCs w:val="22"/>
        </w:rPr>
        <w:t>. Порядок проведения земляных работ</w:t>
      </w:r>
    </w:p>
    <w:p w:rsidR="00B66DB1" w:rsidRPr="009A40F4" w:rsidRDefault="00B66DB1" w:rsidP="00B66DB1">
      <w:pPr>
        <w:pStyle w:val="formattext"/>
        <w:spacing w:before="0" w:beforeAutospacing="0" w:after="0" w:afterAutospacing="0"/>
        <w:ind w:hanging="350"/>
        <w:jc w:val="both"/>
        <w:textAlignment w:val="baseline"/>
        <w:rPr>
          <w:rFonts w:ascii="PT Astra Serif" w:hAnsi="PT Astra Serif" w:cs="Arial"/>
          <w:color w:val="444444"/>
          <w:sz w:val="22"/>
          <w:szCs w:val="22"/>
        </w:rPr>
      </w:pPr>
    </w:p>
    <w:p w:rsidR="00B66DB1" w:rsidRPr="009A40F4" w:rsidRDefault="00B66DB1" w:rsidP="00B66DB1">
      <w:pPr>
        <w:spacing w:after="0" w:line="240" w:lineRule="auto"/>
        <w:ind w:firstLine="709"/>
        <w:jc w:val="both"/>
        <w:rPr>
          <w:rFonts w:ascii="PT Astra Serif" w:eastAsia="Times New Roman" w:hAnsi="PT Astra Serif" w:cs="Times New Roman"/>
        </w:rPr>
      </w:pPr>
      <w:r w:rsidRPr="009A40F4">
        <w:rPr>
          <w:rFonts w:ascii="PT Astra Serif" w:hAnsi="PT Astra Serif" w:cs="Arial"/>
        </w:rPr>
        <w:t xml:space="preserve"> 1. Проведение земляных работ осуществляется в соответствии с требованиями строительно-технических норм и правил, </w:t>
      </w:r>
      <w:r w:rsidRPr="009A40F4">
        <w:rPr>
          <w:rFonts w:ascii="PT Astra Serif" w:hAnsi="PT Astra Serif" w:cs="Times New Roman"/>
        </w:rPr>
        <w:t>настоящими Правилами и</w:t>
      </w:r>
      <w:r w:rsidRPr="009A40F4">
        <w:rPr>
          <w:rFonts w:ascii="PT Astra Serif" w:hAnsi="PT Astra Serif"/>
        </w:rPr>
        <w:t xml:space="preserve"> </w:t>
      </w:r>
      <w:r w:rsidRPr="009A40F4">
        <w:rPr>
          <w:rFonts w:ascii="PT Astra Serif" w:eastAsia="Times New Roman" w:hAnsi="PT Astra Serif" w:cs="Times New Roman"/>
        </w:rPr>
        <w:t>другими правовыми актами по утвержденным в установленном порядке проектам и рабочей документации.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sz w:val="22"/>
          <w:szCs w:val="22"/>
        </w:rPr>
        <w:t xml:space="preserve">    </w:t>
      </w:r>
      <w:r w:rsidR="0013449D" w:rsidRPr="009A40F4">
        <w:rPr>
          <w:rFonts w:ascii="PT Astra Serif" w:hAnsi="PT Astra Serif"/>
          <w:sz w:val="22"/>
          <w:szCs w:val="22"/>
        </w:rPr>
        <w:t>2</w:t>
      </w:r>
      <w:r w:rsidRPr="009A40F4">
        <w:rPr>
          <w:rFonts w:ascii="PT Astra Serif" w:hAnsi="PT Astra Serif"/>
          <w:sz w:val="22"/>
          <w:szCs w:val="22"/>
        </w:rPr>
        <w:t xml:space="preserve">. </w:t>
      </w:r>
      <w:r w:rsidRPr="009A40F4">
        <w:rPr>
          <w:rFonts w:ascii="PT Astra Serif" w:hAnsi="PT Astra Serif" w:cs="Times New Roman"/>
          <w:sz w:val="22"/>
          <w:szCs w:val="22"/>
        </w:rPr>
        <w:t>Физические и юридические лица, осуществляющие земляные работы, за исключением случаев, указанных в п.1 ст. 39.33 Земельного кодекса РФ, обращаются в администрацию муниципального образования Кимовский район с заявкой на предоставление ордера (разрешения) на проведение земляных работ (далее - ордер).</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Порядок выдачи, продления, внесения изменений, закрытия ордера осуществляется в порядке, установленном постановлением администрации муниципального образования Кимовский район.   </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Проведение работ без ордера или по разрешению, срок которого истек, запрещается и считается самовольным.</w:t>
      </w:r>
    </w:p>
    <w:p w:rsidR="00B66DB1" w:rsidRPr="009A40F4" w:rsidRDefault="00B66DB1" w:rsidP="00B66DB1">
      <w:pPr>
        <w:shd w:val="clear" w:color="auto" w:fill="FFFFFF"/>
        <w:adjustRightInd w:val="0"/>
        <w:spacing w:after="0" w:line="240" w:lineRule="auto"/>
        <w:ind w:firstLine="709"/>
        <w:contextualSpacing/>
        <w:jc w:val="both"/>
        <w:rPr>
          <w:rFonts w:ascii="PT Astra Serif" w:eastAsia="Times New Roman" w:hAnsi="PT Astra Serif"/>
        </w:rPr>
      </w:pPr>
      <w:r w:rsidRPr="009A40F4">
        <w:rPr>
          <w:rFonts w:ascii="PT Astra Serif" w:hAnsi="PT Astra Serif"/>
        </w:rPr>
        <w:t>3. Допускается проведение земляных работ без соответствующего ордера только в случае возникновения аварийной ситуации, повлекшей нарушение жизнеобеспечения сельских территорий муниципального образования.</w:t>
      </w:r>
      <w:r w:rsidRPr="009A40F4">
        <w:rPr>
          <w:rFonts w:ascii="PT Astra Serif" w:eastAsia="Times New Roman" w:hAnsi="PT Astra Serif"/>
        </w:rPr>
        <w:t xml:space="preserve"> </w:t>
      </w:r>
      <w:r w:rsidRPr="009A40F4">
        <w:rPr>
          <w:rFonts w:ascii="PT Astra Serif" w:hAnsi="PT Astra Serif"/>
        </w:rPr>
        <w:t>При этом а</w:t>
      </w:r>
      <w:r w:rsidRPr="009A40F4">
        <w:rPr>
          <w:rFonts w:ascii="PT Astra Serif" w:eastAsia="Times New Roman" w:hAnsi="PT Astra Serif"/>
        </w:rPr>
        <w:t xml:space="preserve">варийные работы могут быть начаты владельцами сетей по телефонограмме или по уведомлению администрации муниципального образования Кимовский район с последующим оформлением </w:t>
      </w:r>
      <w:r w:rsidRPr="009A40F4">
        <w:rPr>
          <w:rFonts w:ascii="PT Astra Serif" w:eastAsia="Times New Roman" w:hAnsi="PT Astra Serif"/>
          <w:bCs/>
        </w:rPr>
        <w:t xml:space="preserve">разрешения в </w:t>
      </w:r>
      <w:r w:rsidRPr="009A40F4">
        <w:rPr>
          <w:rFonts w:ascii="PT Astra Serif" w:eastAsia="Times New Roman" w:hAnsi="PT Astra Serif"/>
        </w:rPr>
        <w:t>3-дневный срок.</w:t>
      </w:r>
    </w:p>
    <w:p w:rsidR="00B66DB1" w:rsidRPr="009A40F4" w:rsidRDefault="00B66DB1" w:rsidP="00B66DB1">
      <w:pPr>
        <w:pStyle w:val="ConsPlusNormal"/>
        <w:ind w:firstLine="540"/>
        <w:jc w:val="both"/>
        <w:rPr>
          <w:rFonts w:ascii="PT Astra Serif" w:hAnsi="PT Astra Serif"/>
          <w:sz w:val="22"/>
          <w:szCs w:val="22"/>
        </w:rPr>
      </w:pPr>
      <w:r w:rsidRPr="009A40F4">
        <w:rPr>
          <w:rFonts w:ascii="PT Astra Serif" w:hAnsi="PT Astra Serif" w:cs="Times New Roman"/>
          <w:sz w:val="22"/>
          <w:szCs w:val="22"/>
        </w:rPr>
        <w:t xml:space="preserve"> </w:t>
      </w:r>
      <w:r w:rsidRPr="009A40F4">
        <w:rPr>
          <w:rFonts w:ascii="PT Astra Serif" w:hAnsi="PT Astra Serif"/>
          <w:sz w:val="22"/>
          <w:szCs w:val="22"/>
        </w:rPr>
        <w:t>4. При производстве земляных работ необходимо:</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д) при выезде автотранспорта со строительных площадок и участков производства земляных работ обеспечить очистку или мойку колес;</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е) при производстве аварийных работ выполнять их круглосуточно, без выходных и праздничных дней;</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66DB1" w:rsidRPr="009A40F4" w:rsidRDefault="00800BAD"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5.</w:t>
      </w:r>
      <w:r w:rsidR="00B66DB1" w:rsidRPr="009A40F4">
        <w:rPr>
          <w:rFonts w:ascii="PT Astra Serif" w:hAnsi="PT Astra Serif"/>
          <w:sz w:val="22"/>
          <w:szCs w:val="22"/>
        </w:rPr>
        <w:t xml:space="preserve"> При производстве земляных работ не допускается:</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а) допускать повреждение инженерных сетей и коммуникаций, существующих сооружений, зеленых насаждений и элементов благоустройства;</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б) осуществлять откачку воды из колодцев, траншей, котлованов на тротуары и проезжую часть улиц;</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lastRenderedPageBreak/>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г) оставлять на проезжей части улиц и тротуарах, газонах землю и строительные материалы после окончания производства земляных работ;</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д) занимать территорию за пределами границ участка производства земляных работ;</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66DB1" w:rsidRPr="009A40F4" w:rsidRDefault="00B66DB1"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ж) производить земляные работы по ремонту инженерных коммуникаций неаварийного характера под видом проведения аварийных работ.</w:t>
      </w:r>
    </w:p>
    <w:p w:rsidR="00B66DB1" w:rsidRPr="009A40F4" w:rsidRDefault="00800BAD" w:rsidP="00B66DB1">
      <w:pPr>
        <w:pStyle w:val="s1"/>
        <w:shd w:val="clear" w:color="auto" w:fill="FFFFFF"/>
        <w:spacing w:before="0" w:beforeAutospacing="0" w:after="0" w:afterAutospacing="0"/>
        <w:ind w:firstLine="567"/>
        <w:jc w:val="both"/>
        <w:rPr>
          <w:rFonts w:ascii="PT Astra Serif" w:hAnsi="PT Astra Serif"/>
          <w:sz w:val="22"/>
          <w:szCs w:val="22"/>
        </w:rPr>
      </w:pPr>
      <w:r w:rsidRPr="009A40F4">
        <w:rPr>
          <w:rFonts w:ascii="PT Astra Serif" w:hAnsi="PT Astra Serif"/>
          <w:sz w:val="22"/>
          <w:szCs w:val="22"/>
        </w:rPr>
        <w:t>6</w:t>
      </w:r>
      <w:r w:rsidR="00B66DB1" w:rsidRPr="009A40F4">
        <w:rPr>
          <w:rFonts w:ascii="PT Astra Serif" w:hAnsi="PT Astra Serif"/>
          <w:sz w:val="22"/>
          <w:szCs w:val="22"/>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66DB1" w:rsidRPr="009A40F4" w:rsidRDefault="00B66DB1" w:rsidP="00B66DB1">
      <w:pPr>
        <w:pStyle w:val="ConsPlusNormal"/>
        <w:ind w:firstLine="540"/>
        <w:jc w:val="both"/>
        <w:rPr>
          <w:rFonts w:ascii="PT Astra Serif" w:hAnsi="PT Astra Serif" w:cs="Times New Roman"/>
          <w:b/>
          <w:sz w:val="22"/>
          <w:szCs w:val="22"/>
        </w:rPr>
      </w:pPr>
    </w:p>
    <w:p w:rsidR="00D52B18" w:rsidRPr="009A40F4" w:rsidRDefault="00B66DB1" w:rsidP="00B66DB1">
      <w:pPr>
        <w:spacing w:after="0" w:line="240" w:lineRule="auto"/>
        <w:jc w:val="both"/>
        <w:rPr>
          <w:rFonts w:ascii="PT Astra Serif" w:hAnsi="PT Astra Serif"/>
          <w:b/>
        </w:rPr>
      </w:pPr>
      <w:r w:rsidRPr="009A40F4">
        <w:rPr>
          <w:rFonts w:ascii="PT Astra Serif" w:hAnsi="PT Astra Serif"/>
          <w:b/>
        </w:rPr>
        <w:t xml:space="preserve">         </w:t>
      </w:r>
      <w:r w:rsidR="00800BAD" w:rsidRPr="009A40F4">
        <w:rPr>
          <w:rFonts w:ascii="PT Astra Serif" w:hAnsi="PT Astra Serif"/>
          <w:b/>
        </w:rPr>
        <w:t>Статья 19</w:t>
      </w:r>
      <w:r w:rsidRPr="009A40F4">
        <w:rPr>
          <w:rFonts w:ascii="PT Astra Serif" w:hAnsi="PT Astra Serif"/>
          <w:b/>
        </w:rPr>
        <w:t xml:space="preserve">. Участие собственников и (или) иных законных владельцев зданий, </w:t>
      </w:r>
      <w:r w:rsidR="00D52B18" w:rsidRPr="009A40F4">
        <w:rPr>
          <w:rFonts w:ascii="PT Astra Serif" w:hAnsi="PT Astra Serif"/>
          <w:b/>
        </w:rPr>
        <w:t xml:space="preserve">         </w:t>
      </w:r>
    </w:p>
    <w:p w:rsidR="00D52B18" w:rsidRPr="009A40F4" w:rsidRDefault="00D52B18" w:rsidP="00B66DB1">
      <w:pPr>
        <w:spacing w:after="0" w:line="240" w:lineRule="auto"/>
        <w:jc w:val="both"/>
        <w:rPr>
          <w:rFonts w:ascii="PT Astra Serif" w:hAnsi="PT Astra Serif"/>
          <w:b/>
        </w:rPr>
      </w:pPr>
      <w:r w:rsidRPr="009A40F4">
        <w:rPr>
          <w:rFonts w:ascii="PT Astra Serif" w:hAnsi="PT Astra Serif"/>
          <w:b/>
        </w:rPr>
        <w:t xml:space="preserve">                             </w:t>
      </w:r>
      <w:r w:rsidR="00B66DB1" w:rsidRPr="009A40F4">
        <w:rPr>
          <w:rFonts w:ascii="PT Astra Serif" w:hAnsi="PT Astra Serif"/>
          <w:b/>
        </w:rPr>
        <w:t>строений, сооружений земельных уч</w:t>
      </w:r>
      <w:r w:rsidR="00083D94" w:rsidRPr="009A40F4">
        <w:rPr>
          <w:rFonts w:ascii="PT Astra Serif" w:hAnsi="PT Astra Serif"/>
          <w:b/>
        </w:rPr>
        <w:t>а</w:t>
      </w:r>
      <w:r w:rsidR="00B66DB1" w:rsidRPr="009A40F4">
        <w:rPr>
          <w:rFonts w:ascii="PT Astra Serif" w:hAnsi="PT Astra Serif"/>
          <w:b/>
        </w:rPr>
        <w:t>с</w:t>
      </w:r>
      <w:r w:rsidR="00083D94" w:rsidRPr="009A40F4">
        <w:rPr>
          <w:rFonts w:ascii="PT Astra Serif" w:hAnsi="PT Astra Serif"/>
          <w:b/>
        </w:rPr>
        <w:t>т</w:t>
      </w:r>
      <w:r w:rsidR="00B66DB1" w:rsidRPr="009A40F4">
        <w:rPr>
          <w:rFonts w:ascii="PT Astra Serif" w:hAnsi="PT Astra Serif"/>
          <w:b/>
        </w:rPr>
        <w:t xml:space="preserve">ков в содержании прилегающих </w:t>
      </w:r>
      <w:r w:rsidRPr="009A40F4">
        <w:rPr>
          <w:rFonts w:ascii="PT Astra Serif" w:hAnsi="PT Astra Serif"/>
          <w:b/>
        </w:rPr>
        <w:t xml:space="preserve"> </w:t>
      </w:r>
    </w:p>
    <w:p w:rsidR="00B66DB1" w:rsidRPr="009A40F4" w:rsidRDefault="00D52B18" w:rsidP="00B66DB1">
      <w:pPr>
        <w:spacing w:after="0" w:line="240" w:lineRule="auto"/>
        <w:jc w:val="both"/>
        <w:rPr>
          <w:rFonts w:ascii="PT Astra Serif" w:hAnsi="PT Astra Serif"/>
          <w:b/>
        </w:rPr>
      </w:pPr>
      <w:r w:rsidRPr="009A40F4">
        <w:rPr>
          <w:rFonts w:ascii="PT Astra Serif" w:hAnsi="PT Astra Serif"/>
          <w:b/>
        </w:rPr>
        <w:t xml:space="preserve">                             </w:t>
      </w:r>
      <w:r w:rsidR="00B66DB1" w:rsidRPr="009A40F4">
        <w:rPr>
          <w:rFonts w:ascii="PT Astra Serif" w:hAnsi="PT Astra Serif"/>
          <w:b/>
        </w:rPr>
        <w:t xml:space="preserve">территорий </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color w:val="444444"/>
          <w:sz w:val="22"/>
          <w:szCs w:val="22"/>
        </w:rPr>
      </w:pPr>
    </w:p>
    <w:p w:rsidR="00B66DB1" w:rsidRPr="009A40F4" w:rsidRDefault="00B66DB1" w:rsidP="00800BAD">
      <w:pPr>
        <w:tabs>
          <w:tab w:val="left" w:pos="567"/>
        </w:tabs>
        <w:spacing w:after="0" w:line="240" w:lineRule="auto"/>
        <w:jc w:val="both"/>
        <w:rPr>
          <w:rFonts w:ascii="PT Astra Serif" w:hAnsi="PT Astra Serif" w:cs="Arial"/>
        </w:rPr>
      </w:pPr>
      <w:r w:rsidRPr="009A40F4">
        <w:rPr>
          <w:rFonts w:ascii="PT Astra Serif" w:hAnsi="PT Astra Serif" w:cs="Arial"/>
        </w:rPr>
        <w:t xml:space="preserve">            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порядком, установленным з</w:t>
      </w:r>
      <w:r w:rsidRPr="009A40F4">
        <w:rPr>
          <w:rFonts w:ascii="PT Astra Serif" w:eastAsia="Times New Roman" w:hAnsi="PT Astra Serif" w:cs="Times New Roman"/>
          <w:color w:val="000000"/>
        </w:rPr>
        <w:t>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r w:rsidRPr="009A40F4">
        <w:rPr>
          <w:rFonts w:ascii="PT Astra Serif" w:eastAsia="Times New Roman" w:hAnsi="PT Astra Serif" w:cs="Times New Roman"/>
        </w:rPr>
        <w:t>"</w:t>
      </w:r>
      <w:r w:rsidRPr="009A40F4">
        <w:rPr>
          <w:rFonts w:ascii="PT Astra Serif" w:hAnsi="PT Astra Serif" w:cs="Arial"/>
        </w:rPr>
        <w:t xml:space="preserve">(далее – закон </w:t>
      </w:r>
      <w:r w:rsidRPr="009A40F4">
        <w:rPr>
          <w:rFonts w:ascii="PT Astra Serif" w:eastAsia="Times New Roman" w:hAnsi="PT Astra Serif" w:cs="Times New Roman"/>
        </w:rPr>
        <w:t>Тульской</w:t>
      </w:r>
      <w:r w:rsidRPr="009A40F4">
        <w:rPr>
          <w:rFonts w:ascii="PT Astra Serif" w:eastAsia="Times New Roman" w:hAnsi="PT Astra Serif" w:cs="Times New Roman"/>
          <w:color w:val="000000"/>
        </w:rPr>
        <w:t xml:space="preserve"> области от 12.07.2018 № 54</w:t>
      </w:r>
      <w:r w:rsidRPr="009A40F4">
        <w:rPr>
          <w:rFonts w:ascii="PT Astra Serif" w:hAnsi="PT Astra Serif" w:cs="Arial"/>
          <w:color w:val="444444"/>
        </w:rPr>
        <w:t xml:space="preserve">) </w:t>
      </w:r>
      <w:r w:rsidRPr="009A40F4">
        <w:rPr>
          <w:rFonts w:ascii="PT Astra Serif" w:hAnsi="PT Astra Serif" w:cs="Arial"/>
        </w:rPr>
        <w:t>и</w:t>
      </w:r>
      <w:r w:rsidRPr="009A40F4">
        <w:rPr>
          <w:rFonts w:ascii="PT Astra Serif" w:eastAsia="Times New Roman" w:hAnsi="PT Astra Serif" w:cs="Times New Roman"/>
          <w:color w:val="000000"/>
        </w:rPr>
        <w:t xml:space="preserve"> </w:t>
      </w:r>
      <w:r w:rsidR="00017B49" w:rsidRPr="009A40F4">
        <w:rPr>
          <w:rFonts w:ascii="PT Astra Serif" w:eastAsia="Times New Roman" w:hAnsi="PT Astra Serif" w:cs="Times New Roman"/>
          <w:color w:val="000000"/>
        </w:rPr>
        <w:t xml:space="preserve">статьей 20 </w:t>
      </w:r>
      <w:r w:rsidRPr="009A40F4">
        <w:rPr>
          <w:rFonts w:ascii="PT Astra Serif" w:hAnsi="PT Astra Serif" w:cs="Arial"/>
        </w:rPr>
        <w:t>настоящих Правил.</w:t>
      </w:r>
    </w:p>
    <w:p w:rsidR="00B66DB1" w:rsidRPr="009A40F4" w:rsidRDefault="00B66DB1" w:rsidP="00800BAD">
      <w:pPr>
        <w:pStyle w:val="formattext"/>
        <w:tabs>
          <w:tab w:val="left" w:pos="567"/>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B66DB1" w:rsidRPr="009A40F4" w:rsidRDefault="00800BAD"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(в том числе мойку, полив, подметание, очистку от мусора, опавшей листвы, веток, порубочных остатков, кошение травы, очистку от снега, устранение зимней скользкости) своими силами и за счет собственных средств.</w:t>
      </w:r>
    </w:p>
    <w:p w:rsidR="00B66DB1" w:rsidRPr="009A40F4" w:rsidRDefault="00B66DB1" w:rsidP="00017B49">
      <w:pPr>
        <w:pStyle w:val="formattext"/>
        <w:spacing w:before="0" w:beforeAutospacing="0" w:after="0" w:afterAutospacing="0"/>
        <w:ind w:firstLine="480"/>
        <w:jc w:val="both"/>
        <w:textAlignment w:val="baseline"/>
        <w:rPr>
          <w:rFonts w:ascii="PT Astra Serif" w:hAnsi="PT Astra Serif" w:cs="Arial"/>
          <w:b/>
          <w:sz w:val="22"/>
          <w:szCs w:val="22"/>
        </w:rPr>
      </w:pPr>
      <w:r w:rsidRPr="009A40F4">
        <w:rPr>
          <w:rFonts w:ascii="PT Astra Serif" w:hAnsi="PT Astra Serif" w:cs="Arial"/>
          <w:color w:val="444444"/>
          <w:sz w:val="22"/>
          <w:szCs w:val="22"/>
        </w:rPr>
        <w:br/>
      </w:r>
      <w:r w:rsidR="00017B49" w:rsidRPr="009A40F4">
        <w:rPr>
          <w:rFonts w:ascii="PT Astra Serif" w:hAnsi="PT Astra Serif" w:cs="Arial"/>
          <w:sz w:val="22"/>
          <w:szCs w:val="22"/>
        </w:rPr>
        <w:t xml:space="preserve">          </w:t>
      </w:r>
      <w:r w:rsidR="00017B49" w:rsidRPr="009A40F4">
        <w:rPr>
          <w:rFonts w:ascii="PT Astra Serif" w:hAnsi="PT Astra Serif" w:cs="Arial"/>
          <w:b/>
          <w:sz w:val="22"/>
          <w:szCs w:val="22"/>
        </w:rPr>
        <w:t xml:space="preserve">Статья 20 </w:t>
      </w:r>
      <w:r w:rsidRPr="009A40F4">
        <w:rPr>
          <w:rFonts w:ascii="PT Astra Serif" w:hAnsi="PT Astra Serif" w:cs="Arial"/>
          <w:b/>
          <w:sz w:val="22"/>
          <w:szCs w:val="22"/>
        </w:rPr>
        <w:t>. Порядок определения границ прилегающих территорий</w:t>
      </w:r>
    </w:p>
    <w:p w:rsidR="00017B49" w:rsidRPr="009A40F4" w:rsidRDefault="00017B49" w:rsidP="00017B49">
      <w:pPr>
        <w:pStyle w:val="formattext"/>
        <w:spacing w:before="0" w:beforeAutospacing="0" w:after="0" w:afterAutospacing="0"/>
        <w:ind w:firstLine="567"/>
        <w:jc w:val="both"/>
        <w:textAlignment w:val="baseline"/>
        <w:rPr>
          <w:rFonts w:ascii="PT Astra Serif" w:hAnsi="PT Astra Serif" w:cs="Arial"/>
          <w:sz w:val="22"/>
          <w:szCs w:val="22"/>
        </w:rPr>
      </w:pPr>
    </w:p>
    <w:p w:rsidR="00B66DB1" w:rsidRPr="009A40F4" w:rsidRDefault="00017B49" w:rsidP="00017B49">
      <w:pPr>
        <w:pStyle w:val="formattext"/>
        <w:spacing w:before="0" w:beforeAutospacing="0" w:after="0" w:afterAutospacing="0"/>
        <w:ind w:firstLine="567"/>
        <w:jc w:val="both"/>
        <w:textAlignment w:val="baseline"/>
        <w:rPr>
          <w:rFonts w:ascii="PT Astra Serif" w:hAnsi="PT Astra Serif" w:cs="Arial"/>
          <w:sz w:val="22"/>
          <w:szCs w:val="22"/>
        </w:rPr>
      </w:pPr>
      <w:r w:rsidRPr="009A40F4">
        <w:rPr>
          <w:rFonts w:ascii="PT Astra Serif" w:hAnsi="PT Astra Serif" w:cs="Arial"/>
          <w:sz w:val="22"/>
          <w:szCs w:val="22"/>
        </w:rPr>
        <w:t>1</w:t>
      </w:r>
      <w:r w:rsidR="00B66DB1" w:rsidRPr="009A40F4">
        <w:rPr>
          <w:rFonts w:ascii="PT Astra Serif" w:hAnsi="PT Astra Serif" w:cs="Arial"/>
          <w:sz w:val="22"/>
          <w:szCs w:val="22"/>
        </w:rPr>
        <w:t>. Границы прилегающих территорий на территории муниципального образования определяются в порядке, установленном з</w:t>
      </w:r>
      <w:r w:rsidR="00B66DB1" w:rsidRPr="009A40F4">
        <w:rPr>
          <w:rFonts w:ascii="PT Astra Serif" w:hAnsi="PT Astra Serif"/>
          <w:sz w:val="22"/>
          <w:szCs w:val="22"/>
        </w:rPr>
        <w:t>аконом  Тульской</w:t>
      </w:r>
      <w:r w:rsidR="00B66DB1" w:rsidRPr="009A40F4">
        <w:rPr>
          <w:rFonts w:ascii="PT Astra Serif" w:hAnsi="PT Astra Serif"/>
          <w:color w:val="000000"/>
          <w:sz w:val="22"/>
          <w:szCs w:val="22"/>
        </w:rPr>
        <w:t xml:space="preserve"> области от 12.07.2018 № 54</w:t>
      </w:r>
      <w:r w:rsidR="00B66DB1" w:rsidRPr="009A40F4">
        <w:rPr>
          <w:rFonts w:ascii="PT Astra Serif" w:hAnsi="PT Astra Serif" w:cs="Arial"/>
          <w:color w:val="444444"/>
          <w:sz w:val="22"/>
          <w:szCs w:val="22"/>
        </w:rPr>
        <w:t xml:space="preserve">) </w:t>
      </w:r>
      <w:r w:rsidR="00B66DB1" w:rsidRPr="009A40F4">
        <w:rPr>
          <w:rFonts w:ascii="PT Astra Serif" w:hAnsi="PT Astra Serif" w:cs="Arial"/>
          <w:sz w:val="22"/>
          <w:szCs w:val="22"/>
        </w:rPr>
        <w:t>и настоящими Правилами.</w:t>
      </w:r>
    </w:p>
    <w:p w:rsidR="00B66DB1" w:rsidRPr="009A40F4" w:rsidRDefault="00B66DB1"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2.</w:t>
      </w:r>
      <w:r w:rsidRPr="009A40F4">
        <w:rPr>
          <w:rFonts w:ascii="PT Astra Serif" w:hAnsi="PT Astra Serif" w:cs="Arial"/>
          <w:color w:val="444444"/>
          <w:sz w:val="22"/>
          <w:szCs w:val="22"/>
        </w:rPr>
        <w:t xml:space="preserve"> </w:t>
      </w:r>
      <w:r w:rsidRPr="009A40F4">
        <w:rPr>
          <w:rFonts w:ascii="PT Astra Serif" w:hAnsi="PT Astra Serif" w:cs="Arial"/>
          <w:sz w:val="22"/>
          <w:szCs w:val="22"/>
        </w:rPr>
        <w:t>Устанавливаются следующие границы прилегающих территорий:</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t>а</w:t>
      </w:r>
      <w:r w:rsidR="00B66DB1" w:rsidRPr="009A40F4">
        <w:rPr>
          <w:rFonts w:ascii="PT Astra Serif" w:hAnsi="PT Astra Serif"/>
        </w:rPr>
        <w:t>) для строительных площадок - 15 метров от ограждения стройки по всему периметру;</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t>б</w:t>
      </w:r>
      <w:r w:rsidR="00B66DB1" w:rsidRPr="009A40F4">
        <w:rPr>
          <w:rFonts w:ascii="PT Astra Serif" w:hAnsi="PT Astra Serif"/>
        </w:rPr>
        <w:t>) для нестационарных объектов, в том числе торговых павильонов, торговых комплексов, палаток, киосков и тонаров, - 5 метров от объекта по всему периметру;</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lastRenderedPageBreak/>
        <w:t>в</w:t>
      </w:r>
      <w:r w:rsidR="00B66DB1" w:rsidRPr="009A40F4">
        <w:rPr>
          <w:rFonts w:ascii="PT Astra Serif" w:hAnsi="PT Astra Serif"/>
        </w:rPr>
        <w:t>)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t>г</w:t>
      </w:r>
      <w:r w:rsidR="00B66DB1" w:rsidRPr="009A40F4">
        <w:rPr>
          <w:rFonts w:ascii="PT Astra Serif" w:hAnsi="PT Astra Serif"/>
        </w:rPr>
        <w:t>)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t>д</w:t>
      </w:r>
      <w:r w:rsidR="00B66DB1" w:rsidRPr="009A40F4">
        <w:rPr>
          <w:rFonts w:ascii="PT Astra Serif" w:hAnsi="PT Astra Serif"/>
        </w:rPr>
        <w:t>) для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B66DB1" w:rsidRPr="009A40F4" w:rsidRDefault="00017B49" w:rsidP="00B66DB1">
      <w:pPr>
        <w:autoSpaceDE w:val="0"/>
        <w:autoSpaceDN w:val="0"/>
        <w:adjustRightInd w:val="0"/>
        <w:spacing w:after="0" w:line="240" w:lineRule="auto"/>
        <w:ind w:firstLine="540"/>
        <w:contextualSpacing/>
        <w:jc w:val="both"/>
        <w:rPr>
          <w:rFonts w:ascii="PT Astra Serif" w:hAnsi="PT Astra Serif"/>
        </w:rPr>
      </w:pPr>
      <w:r w:rsidRPr="009A40F4">
        <w:rPr>
          <w:rFonts w:ascii="PT Astra Serif" w:hAnsi="PT Astra Serif"/>
        </w:rPr>
        <w:t>е</w:t>
      </w:r>
      <w:r w:rsidR="00B66DB1" w:rsidRPr="009A40F4">
        <w:rPr>
          <w:rFonts w:ascii="PT Astra Serif" w:hAnsi="PT Astra Serif"/>
        </w:rPr>
        <w:t>)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66DB1" w:rsidRPr="009A40F4" w:rsidRDefault="00017B49" w:rsidP="00B66DB1">
      <w:pPr>
        <w:pStyle w:val="ConsPlusNormal"/>
        <w:ind w:firstLine="540"/>
        <w:contextualSpacing/>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 по всему периметру;</w:t>
      </w:r>
    </w:p>
    <w:p w:rsidR="00B66DB1" w:rsidRPr="009A40F4" w:rsidRDefault="00017B49" w:rsidP="00B66DB1">
      <w:pPr>
        <w:pStyle w:val="ConsPlusNormal"/>
        <w:ind w:firstLine="567"/>
        <w:contextualSpacing/>
        <w:jc w:val="both"/>
        <w:rPr>
          <w:rFonts w:ascii="PT Astra Serif" w:hAnsi="PT Astra Serif" w:cs="Times New Roman"/>
          <w:sz w:val="22"/>
          <w:szCs w:val="22"/>
        </w:rPr>
      </w:pPr>
      <w:r w:rsidRPr="009A40F4">
        <w:rPr>
          <w:rFonts w:ascii="PT Astra Serif" w:hAnsi="PT Astra Serif" w:cs="Times New Roman"/>
          <w:sz w:val="22"/>
          <w:szCs w:val="22"/>
        </w:rPr>
        <w:t xml:space="preserve">  ж</w:t>
      </w:r>
      <w:r w:rsidR="00B66DB1" w:rsidRPr="009A40F4">
        <w:rPr>
          <w:rFonts w:ascii="PT Astra Serif" w:hAnsi="PT Astra Serif" w:cs="Times New Roman"/>
          <w:sz w:val="22"/>
          <w:szCs w:val="22"/>
        </w:rPr>
        <w:t>) для многоквартирного дома, граница земельного участка которого совпадает со стеной дома, при наличии в нем встроенных нежилых помещений - 10 метров от стены дома по всему периметру;</w:t>
      </w:r>
    </w:p>
    <w:p w:rsidR="00B66DB1" w:rsidRPr="009A40F4" w:rsidRDefault="00017B49" w:rsidP="00017B49">
      <w:pPr>
        <w:pStyle w:val="ConsPlusNormal"/>
        <w:tabs>
          <w:tab w:val="left" w:pos="567"/>
        </w:tabs>
        <w:ind w:firstLine="567"/>
        <w:contextualSpacing/>
        <w:jc w:val="both"/>
        <w:rPr>
          <w:rFonts w:ascii="PT Astra Serif" w:hAnsi="PT Astra Serif" w:cs="Times New Roman"/>
          <w:sz w:val="22"/>
          <w:szCs w:val="22"/>
        </w:rPr>
      </w:pPr>
      <w:r w:rsidRPr="009A40F4">
        <w:rPr>
          <w:rFonts w:ascii="PT Astra Serif" w:hAnsi="PT Astra Serif" w:cs="Times New Roman"/>
          <w:sz w:val="22"/>
          <w:szCs w:val="22"/>
        </w:rPr>
        <w:t xml:space="preserve">  з</w:t>
      </w:r>
      <w:r w:rsidR="00B66DB1" w:rsidRPr="009A40F4">
        <w:rPr>
          <w:rFonts w:ascii="PT Astra Serif" w:hAnsi="PT Astra Serif" w:cs="Times New Roman"/>
          <w:sz w:val="22"/>
          <w:szCs w:val="22"/>
        </w:rPr>
        <w:t>) для многоквартирного дома, граница земельного участка которого совпадает со стеной дома, при отсутствии в нем встроенных нежилых помещений - земельный участок с элементами озеленения и благоустройства, объектами, предназначенными для обслуживания, эксплуатации и благоустройства многоквартирного дома, включая коллективные площадки для размещения автомобилей, детские и спортивные площадки;</w:t>
      </w:r>
    </w:p>
    <w:p w:rsidR="00B66DB1" w:rsidRPr="009A40F4" w:rsidRDefault="00B66DB1" w:rsidP="00017B49">
      <w:pPr>
        <w:spacing w:after="0" w:line="240" w:lineRule="auto"/>
        <w:contextualSpacing/>
        <w:jc w:val="both"/>
        <w:rPr>
          <w:rFonts w:ascii="PT Astra Serif" w:hAnsi="PT Astra Serif"/>
        </w:rPr>
      </w:pPr>
      <w:r w:rsidRPr="009A40F4">
        <w:rPr>
          <w:rFonts w:ascii="PT Astra Serif" w:hAnsi="PT Astra Serif"/>
        </w:rPr>
        <w:t xml:space="preserve">     </w:t>
      </w:r>
      <w:r w:rsidR="00017B49" w:rsidRPr="009A40F4">
        <w:rPr>
          <w:rFonts w:ascii="PT Astra Serif" w:hAnsi="PT Astra Serif"/>
        </w:rPr>
        <w:t xml:space="preserve"> </w:t>
      </w:r>
      <w:r w:rsidRPr="009A40F4">
        <w:rPr>
          <w:rFonts w:ascii="PT Astra Serif" w:hAnsi="PT Astra Serif"/>
        </w:rPr>
        <w:t xml:space="preserve"> </w:t>
      </w:r>
      <w:r w:rsidR="00017B49" w:rsidRPr="009A40F4">
        <w:rPr>
          <w:rFonts w:ascii="PT Astra Serif" w:hAnsi="PT Astra Serif"/>
        </w:rPr>
        <w:t xml:space="preserve">   </w:t>
      </w:r>
      <w:r w:rsidRPr="009A40F4">
        <w:rPr>
          <w:rFonts w:ascii="PT Astra Serif" w:hAnsi="PT Astra Serif"/>
        </w:rPr>
        <w:t xml:space="preserve"> </w:t>
      </w:r>
      <w:r w:rsidR="00017B49" w:rsidRPr="009A40F4">
        <w:rPr>
          <w:rFonts w:ascii="PT Astra Serif" w:hAnsi="PT Astra Serif"/>
        </w:rPr>
        <w:t>и</w:t>
      </w:r>
      <w:r w:rsidRPr="009A40F4">
        <w:rPr>
          <w:rFonts w:ascii="PT Astra Serif" w:hAnsi="PT Astra Serif"/>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B66DB1" w:rsidRPr="009A40F4" w:rsidRDefault="00017B49" w:rsidP="00B66DB1">
      <w:pPr>
        <w:pStyle w:val="ConsPlusNormal"/>
        <w:ind w:firstLine="567"/>
        <w:contextualSpacing/>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При перекрытии (пересечении) площадей территорий границы прилегающих территорий устанавливаются на равном удалении от объектов.</w:t>
      </w:r>
    </w:p>
    <w:p w:rsidR="00B66DB1" w:rsidRPr="009A40F4" w:rsidRDefault="00017B49" w:rsidP="00017B49">
      <w:pPr>
        <w:pStyle w:val="ConsPlusNormal"/>
        <w:tabs>
          <w:tab w:val="left" w:pos="709"/>
        </w:tabs>
        <w:ind w:firstLine="567"/>
        <w:contextualSpacing/>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В случае пересечения прилегающей территории с наземным линейным объектом (линией электропередачи, линией связи (в том числе линейно-кабельным сооружением), трубопроводом, автомобильной дорогой, тротуаром (для территории частного домовладения),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 тротуаром (для территории частного домовладения).».</w:t>
      </w:r>
    </w:p>
    <w:p w:rsidR="00B66DB1" w:rsidRPr="009A40F4" w:rsidRDefault="00B66DB1" w:rsidP="00B66DB1">
      <w:pPr>
        <w:shd w:val="clear" w:color="auto" w:fill="FFFFFF"/>
        <w:tabs>
          <w:tab w:val="left" w:pos="1188"/>
        </w:tabs>
        <w:adjustRightInd w:val="0"/>
        <w:spacing w:after="0" w:line="240" w:lineRule="auto"/>
        <w:contextualSpacing/>
        <w:jc w:val="both"/>
        <w:rPr>
          <w:rFonts w:ascii="PT Astra Serif" w:eastAsia="Times New Roman" w:hAnsi="PT Astra Serif"/>
        </w:rPr>
      </w:pPr>
    </w:p>
    <w:p w:rsidR="00B66DB1" w:rsidRPr="009A40F4" w:rsidRDefault="00017B49" w:rsidP="00017B49">
      <w:pPr>
        <w:pStyle w:val="3"/>
        <w:tabs>
          <w:tab w:val="left" w:pos="709"/>
        </w:tabs>
        <w:spacing w:before="0" w:beforeAutospacing="0" w:after="0" w:afterAutospacing="0"/>
        <w:textAlignment w:val="baseline"/>
        <w:rPr>
          <w:rFonts w:ascii="PT Astra Serif" w:hAnsi="PT Astra Serif" w:cs="Arial"/>
          <w:sz w:val="22"/>
          <w:szCs w:val="22"/>
        </w:rPr>
      </w:pPr>
      <w:r w:rsidRPr="009A40F4">
        <w:rPr>
          <w:rFonts w:ascii="PT Astra Serif" w:hAnsi="PT Astra Serif" w:cs="Arial"/>
          <w:sz w:val="22"/>
          <w:szCs w:val="22"/>
        </w:rPr>
        <w:t xml:space="preserve">          Статья 21</w:t>
      </w:r>
      <w:r w:rsidR="00B66DB1" w:rsidRPr="009A40F4">
        <w:rPr>
          <w:rFonts w:ascii="PT Astra Serif" w:hAnsi="PT Astra Serif" w:cs="Arial"/>
          <w:sz w:val="22"/>
          <w:szCs w:val="22"/>
        </w:rPr>
        <w:t>. Праздничное оформление территории муниципального образования</w:t>
      </w:r>
    </w:p>
    <w:p w:rsidR="00B66DB1" w:rsidRPr="009A40F4" w:rsidRDefault="00B66DB1" w:rsidP="00B66DB1">
      <w:pPr>
        <w:pStyle w:val="formattext"/>
        <w:spacing w:before="0" w:beforeAutospacing="0" w:after="0" w:afterAutospacing="0"/>
        <w:textAlignment w:val="baseline"/>
        <w:rPr>
          <w:rFonts w:ascii="PT Astra Serif" w:hAnsi="PT Astra Serif" w:cs="Arial"/>
          <w:color w:val="444444"/>
          <w:sz w:val="22"/>
          <w:szCs w:val="22"/>
        </w:rPr>
      </w:pPr>
    </w:p>
    <w:p w:rsidR="00B66DB1" w:rsidRPr="009A40F4" w:rsidRDefault="00B66DB1" w:rsidP="00017B49">
      <w:pPr>
        <w:pStyle w:val="a9"/>
        <w:tabs>
          <w:tab w:val="left" w:pos="709"/>
        </w:tabs>
        <w:spacing w:before="0" w:beforeAutospacing="0" w:after="0" w:afterAutospacing="0"/>
        <w:jc w:val="both"/>
        <w:rPr>
          <w:rFonts w:ascii="PT Astra Serif" w:hAnsi="PT Astra Serif"/>
          <w:sz w:val="22"/>
          <w:szCs w:val="22"/>
        </w:rPr>
      </w:pPr>
      <w:r w:rsidRPr="009A40F4">
        <w:rPr>
          <w:rFonts w:ascii="PT Astra Serif" w:hAnsi="PT Astra Serif"/>
          <w:sz w:val="22"/>
          <w:szCs w:val="22"/>
        </w:rPr>
        <w:t xml:space="preserve">           </w:t>
      </w:r>
      <w:r w:rsidR="00017B49" w:rsidRPr="009A40F4">
        <w:rPr>
          <w:rFonts w:ascii="PT Astra Serif" w:hAnsi="PT Astra Serif"/>
          <w:sz w:val="22"/>
          <w:szCs w:val="22"/>
        </w:rPr>
        <w:t xml:space="preserve">1. </w:t>
      </w:r>
      <w:r w:rsidRPr="009A40F4">
        <w:rPr>
          <w:rFonts w:ascii="PT Astra Serif" w:hAnsi="PT Astra Serif"/>
          <w:sz w:val="22"/>
          <w:szCs w:val="22"/>
        </w:rPr>
        <w:t>Праздничное оформление территории осуществляется по решению администрации муниципального образования на период проведения </w:t>
      </w:r>
      <w:bookmarkStart w:id="7" w:name="f16b3"/>
      <w:bookmarkEnd w:id="7"/>
      <w:r w:rsidRPr="009A40F4">
        <w:rPr>
          <w:rFonts w:ascii="PT Astra Serif" w:hAnsi="PT Astra Serif"/>
          <w:sz w:val="22"/>
          <w:szCs w:val="22"/>
        </w:rPr>
        <w:t>государственных и муниципальных праздников, а также мероприятий, связанных со знаменательными событиями.</w:t>
      </w:r>
    </w:p>
    <w:p w:rsidR="00B66DB1" w:rsidRPr="009A40F4" w:rsidRDefault="00B66DB1" w:rsidP="00B66DB1">
      <w:pPr>
        <w:pStyle w:val="a9"/>
        <w:spacing w:before="0" w:beforeAutospacing="0" w:after="0" w:afterAutospacing="0"/>
        <w:jc w:val="both"/>
        <w:rPr>
          <w:rFonts w:ascii="PT Astra Serif" w:hAnsi="PT Astra Serif"/>
          <w:sz w:val="22"/>
          <w:szCs w:val="22"/>
        </w:rPr>
      </w:pPr>
      <w:r w:rsidRPr="009A40F4">
        <w:rPr>
          <w:rFonts w:ascii="PT Astra Serif" w:hAnsi="PT Astra Serif"/>
          <w:sz w:val="22"/>
          <w:szCs w:val="22"/>
        </w:rPr>
        <w:t xml:space="preserve">          Работы, связанные с проведением торжественных и праздничных мероприятий производятся за счет средств их организаторов.</w:t>
      </w:r>
    </w:p>
    <w:p w:rsidR="00B66DB1" w:rsidRPr="009A40F4" w:rsidRDefault="00B66DB1" w:rsidP="00B66DB1">
      <w:pPr>
        <w:pStyle w:val="a9"/>
        <w:spacing w:before="0" w:beforeAutospacing="0" w:after="0" w:afterAutospacing="0"/>
        <w:jc w:val="both"/>
        <w:rPr>
          <w:rFonts w:ascii="PT Astra Serif" w:hAnsi="PT Astra Serif"/>
          <w:sz w:val="22"/>
          <w:szCs w:val="22"/>
        </w:rPr>
      </w:pPr>
      <w:bookmarkStart w:id="8" w:name="BM0879c"/>
      <w:bookmarkEnd w:id="8"/>
      <w:r w:rsidRPr="009A40F4">
        <w:rPr>
          <w:rFonts w:ascii="PT Astra Serif" w:hAnsi="PT Astra Serif"/>
          <w:sz w:val="22"/>
          <w:szCs w:val="22"/>
        </w:rPr>
        <w:t xml:space="preserve">          2. 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B66DB1" w:rsidRPr="009A40F4" w:rsidRDefault="00B66DB1" w:rsidP="00B66DB1">
      <w:pPr>
        <w:pStyle w:val="a9"/>
        <w:spacing w:before="0" w:beforeAutospacing="0" w:after="0" w:afterAutospacing="0"/>
        <w:jc w:val="both"/>
        <w:rPr>
          <w:rFonts w:ascii="PT Astra Serif" w:hAnsi="PT Astra Serif"/>
          <w:sz w:val="22"/>
          <w:szCs w:val="22"/>
        </w:rPr>
      </w:pPr>
      <w:r w:rsidRPr="009A40F4">
        <w:rPr>
          <w:rFonts w:ascii="PT Astra Serif" w:hAnsi="PT Astra Serif"/>
          <w:sz w:val="22"/>
          <w:szCs w:val="22"/>
        </w:rPr>
        <w:t xml:space="preserve">          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B66DB1" w:rsidRPr="009A40F4" w:rsidRDefault="00B66DB1" w:rsidP="00B66DB1">
      <w:pPr>
        <w:pStyle w:val="a9"/>
        <w:spacing w:before="0" w:beforeAutospacing="0" w:after="0" w:afterAutospacing="0"/>
        <w:jc w:val="both"/>
        <w:rPr>
          <w:rFonts w:ascii="PT Astra Serif" w:hAnsi="PT Astra Serif"/>
          <w:sz w:val="22"/>
          <w:szCs w:val="22"/>
        </w:rPr>
      </w:pPr>
      <w:r w:rsidRPr="009A40F4">
        <w:rPr>
          <w:rFonts w:ascii="PT Astra Serif" w:hAnsi="PT Astra Serif"/>
          <w:sz w:val="22"/>
          <w:szCs w:val="22"/>
        </w:rPr>
        <w:t xml:space="preserve">          4. 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B66DB1" w:rsidRPr="009A40F4" w:rsidRDefault="00B66DB1" w:rsidP="00B66DB1">
      <w:pPr>
        <w:adjustRightInd w:val="0"/>
        <w:spacing w:after="0" w:line="240" w:lineRule="auto"/>
        <w:jc w:val="both"/>
        <w:rPr>
          <w:rFonts w:ascii="PT Astra Serif" w:hAnsi="PT Astra Serif" w:cs="Calibri"/>
        </w:rPr>
      </w:pPr>
      <w:r w:rsidRPr="009A40F4">
        <w:rPr>
          <w:rFonts w:ascii="PT Astra Serif" w:hAnsi="PT Astra Serif" w:cs="Calibri"/>
        </w:rPr>
        <w:lastRenderedPageBreak/>
        <w:t xml:space="preserve">          5. После окончания  торжественных  и праздничных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66DB1" w:rsidRPr="009A40F4" w:rsidRDefault="00B66DB1" w:rsidP="00B66DB1">
      <w:pPr>
        <w:shd w:val="clear" w:color="auto" w:fill="FFFFFF"/>
        <w:tabs>
          <w:tab w:val="left" w:pos="1188"/>
        </w:tabs>
        <w:adjustRightInd w:val="0"/>
        <w:ind w:left="568"/>
        <w:contextualSpacing/>
        <w:rPr>
          <w:rFonts w:ascii="PT Astra Serif" w:eastAsia="Times New Roman" w:hAnsi="PT Astra Serif"/>
        </w:rPr>
      </w:pPr>
    </w:p>
    <w:p w:rsidR="00017B49" w:rsidRPr="009A40F4" w:rsidRDefault="00460A76" w:rsidP="00017B49">
      <w:pPr>
        <w:pStyle w:val="3"/>
        <w:tabs>
          <w:tab w:val="left" w:pos="567"/>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Статья 22</w:t>
      </w:r>
      <w:r w:rsidR="00B66DB1" w:rsidRPr="009A40F4">
        <w:rPr>
          <w:rFonts w:ascii="PT Astra Serif" w:hAnsi="PT Astra Serif" w:cs="Arial"/>
          <w:sz w:val="22"/>
          <w:szCs w:val="22"/>
        </w:rPr>
        <w:t xml:space="preserve">. </w:t>
      </w: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Порядок участия граждан и организаций в реализации </w:t>
      </w:r>
      <w:r w:rsidR="00017B49"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мероприятий </w:t>
      </w:r>
    </w:p>
    <w:p w:rsidR="00B66DB1" w:rsidRPr="009A40F4" w:rsidRDefault="00017B49" w:rsidP="00017B49">
      <w:pPr>
        <w:pStyle w:val="3"/>
        <w:tabs>
          <w:tab w:val="left" w:pos="567"/>
        </w:tabs>
        <w:spacing w:before="0" w:beforeAutospacing="0" w:after="0" w:afterAutospacing="0"/>
        <w:ind w:firstLine="709"/>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 xml:space="preserve">по благоустройству территории муниципального образования </w:t>
      </w:r>
    </w:p>
    <w:p w:rsidR="00B66DB1" w:rsidRPr="009A40F4" w:rsidRDefault="00B66DB1" w:rsidP="00017B49">
      <w:pPr>
        <w:pStyle w:val="formattext"/>
        <w:spacing w:before="0" w:beforeAutospacing="0" w:after="0" w:afterAutospacing="0"/>
        <w:ind w:firstLine="709"/>
        <w:jc w:val="both"/>
        <w:textAlignment w:val="baseline"/>
        <w:rPr>
          <w:rFonts w:ascii="PT Astra Serif" w:hAnsi="PT Astra Serif" w:cs="Arial"/>
          <w:b/>
          <w:sz w:val="22"/>
          <w:szCs w:val="22"/>
        </w:rPr>
      </w:pPr>
    </w:p>
    <w:p w:rsidR="00B66DB1" w:rsidRPr="009A40F4" w:rsidRDefault="00B66DB1" w:rsidP="00017B49">
      <w:pPr>
        <w:autoSpaceDE w:val="0"/>
        <w:autoSpaceDN w:val="0"/>
        <w:adjustRightInd w:val="0"/>
        <w:spacing w:after="0" w:line="240" w:lineRule="auto"/>
        <w:ind w:firstLine="709"/>
        <w:jc w:val="both"/>
        <w:rPr>
          <w:rFonts w:ascii="PT Astra Serif" w:hAnsi="PT Astra Serif"/>
        </w:rPr>
      </w:pPr>
      <w:r w:rsidRPr="009A40F4">
        <w:rPr>
          <w:rFonts w:ascii="PT Astra Serif" w:hAnsi="PT Astra Serif"/>
        </w:rPr>
        <w:t xml:space="preserve">1. Жители, представители сообществ и различных объединений и организаций далее- заинтересованные лица) муниципального образования Епифанское Кимовского района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Тульской области. </w:t>
      </w:r>
    </w:p>
    <w:p w:rsidR="00B66DB1" w:rsidRPr="009A40F4" w:rsidRDefault="00B66DB1" w:rsidP="00017B49">
      <w:pPr>
        <w:tabs>
          <w:tab w:val="left" w:pos="709"/>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2. Основные принципы и подходы по привлечению граждан и иных  заинтересованных  лиц к обсуждению проекта благоустройства включают в себя следующие мероприятия:</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B66DB1" w:rsidRPr="009A40F4" w:rsidRDefault="00B66DB1"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открытое обсуждение общественных территорий, подлежащих благоустройству, проектов благоустройства указанных территорий;</w:t>
      </w:r>
    </w:p>
    <w:p w:rsidR="00B66DB1" w:rsidRPr="009A40F4" w:rsidRDefault="00B66DB1"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Епифанское Кимовского района;</w:t>
      </w:r>
    </w:p>
    <w:p w:rsidR="00B66DB1" w:rsidRPr="009A40F4" w:rsidRDefault="00B66DB1"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 вовлечение школьников и студентов.</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3. Формы общественного участия. </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17B49" w:rsidRPr="009A40F4">
        <w:rPr>
          <w:rFonts w:ascii="PT Astra Serif" w:eastAsia="Times New Roman" w:hAnsi="PT Astra Serif" w:cs="Times New Roman"/>
        </w:rPr>
        <w:t xml:space="preserve">   </w:t>
      </w:r>
      <w:r w:rsidRPr="009A40F4">
        <w:rPr>
          <w:rFonts w:ascii="PT Astra Serif" w:eastAsia="Times New Roman" w:hAnsi="PT Astra Serif" w:cs="Times New Roman"/>
        </w:rPr>
        <w:t>3.1. Формами участия граждан иных заинтересованных лиц в процессе обсуждения проекта благоустройства, отбора дворовых территорий, общественных территорий для включения в муниципальную программу являются;</w:t>
      </w:r>
    </w:p>
    <w:p w:rsidR="00B66DB1" w:rsidRPr="009A40F4" w:rsidRDefault="00017B49"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совместное определение целей и задач по развитию дворовых территорий, общественных территорий, потенциалов указанных территорий;</w:t>
      </w:r>
    </w:p>
    <w:p w:rsidR="00B66DB1" w:rsidRPr="009A40F4" w:rsidRDefault="00017B49"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определение основных видов активности, функциональных зон и их взаимного расположения на выбранной общественной территории;</w:t>
      </w:r>
    </w:p>
    <w:p w:rsidR="00B66DB1" w:rsidRPr="009A40F4" w:rsidRDefault="00017B49" w:rsidP="00017B49">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B66DB1" w:rsidRPr="009A40F4" w:rsidRDefault="00017B49" w:rsidP="00017B49">
      <w:pPr>
        <w:tabs>
          <w:tab w:val="left" w:pos="567"/>
          <w:tab w:val="left" w:pos="709"/>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консультации в выборе типов покрытий с учетом функционального зонирования дворовой территории, общественных территорий;</w:t>
      </w:r>
    </w:p>
    <w:p w:rsidR="00B66DB1" w:rsidRPr="009A40F4" w:rsidRDefault="00017B49"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консультации по предполагаемым типам озеленения дворовой территории, общественных территорий;</w:t>
      </w:r>
    </w:p>
    <w:p w:rsidR="00B66DB1" w:rsidRPr="009A40F4" w:rsidRDefault="00017B49" w:rsidP="00017B49">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консультации по предполагаемым типам освещения и осветительного оборудования дворовой территории, общественных территорий;</w:t>
      </w:r>
    </w:p>
    <w:p w:rsidR="00B66DB1" w:rsidRPr="009A40F4" w:rsidRDefault="00017B49"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B66DB1" w:rsidRPr="009A40F4" w:rsidRDefault="00017B49" w:rsidP="00017B49">
      <w:pPr>
        <w:tabs>
          <w:tab w:val="left" w:pos="567"/>
          <w:tab w:val="left" w:pos="709"/>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66DB1" w:rsidRPr="009A40F4" w:rsidRDefault="00ED34EB"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осуществление общественного контроля над процессом реализации проекта по благоустройству общественных территорий.</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ED34EB"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4. Информирование жителей, иных заинтерсованных лиц  о благоустройстве дворовых территорий, мест общего пользования, планируемых изменениях и возможности участия в этом процессе осуществляется путем:</w:t>
      </w:r>
    </w:p>
    <w:p w:rsidR="00B66DB1" w:rsidRPr="009A40F4" w:rsidRDefault="00ED34EB"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lastRenderedPageBreak/>
        <w:t xml:space="preserve">           </w:t>
      </w:r>
      <w:r w:rsidR="00B66DB1" w:rsidRPr="009A40F4">
        <w:rPr>
          <w:rFonts w:ascii="PT Astra Serif" w:eastAsia="Times New Roman" w:hAnsi="PT Astra Serif" w:cs="Times New Roman"/>
        </w:rPr>
        <w:t>- размещения информации на официальном сайте администрации муниципального образования Епифанское Кимовского района в информационно-телекоммуникационной сети "Интернет";</w:t>
      </w:r>
    </w:p>
    <w:p w:rsidR="00B66DB1" w:rsidRPr="009A40F4" w:rsidRDefault="00ED34EB"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вывешивания информационных стендов, расположенных на территориях проектируемых объектов (дворовой территории, общественной территории);</w:t>
      </w:r>
    </w:p>
    <w:p w:rsidR="00B66DB1" w:rsidRPr="009A40F4" w:rsidRDefault="00ED34EB" w:rsidP="00B66DB1">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направления индивидуальных приглашений участникам встречи лично, по электронной почте или по телефону;</w:t>
      </w:r>
    </w:p>
    <w:p w:rsidR="00B66DB1" w:rsidRPr="009A40F4" w:rsidRDefault="00ED34EB"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использования социальных сетей и интернет-ресурсов для донесения информации до различных общественных и профессиональных сообществ;</w:t>
      </w:r>
    </w:p>
    <w:p w:rsidR="00B66DB1" w:rsidRPr="009A40F4" w:rsidRDefault="00ED34EB"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направления представителей администрации муниципального образования Епифанское Кимовского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B66DB1" w:rsidRPr="009A40F4" w:rsidRDefault="00ED34EB" w:rsidP="00ED34EB">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 организации приема заявок на проведение благоустройства дворовых территорий, мест общего пользования в администрации муниципального образования Епифанское Кимовского района </w:t>
      </w:r>
    </w:p>
    <w:p w:rsidR="00B66DB1" w:rsidRPr="009A40F4" w:rsidRDefault="00ED34EB"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sz w:val="22"/>
          <w:szCs w:val="22"/>
        </w:rPr>
        <w:t xml:space="preserve">   </w:t>
      </w:r>
      <w:r w:rsidR="00B66DB1" w:rsidRPr="009A40F4">
        <w:rPr>
          <w:rFonts w:ascii="PT Astra Serif" w:hAnsi="PT Astra Serif"/>
          <w:sz w:val="22"/>
          <w:szCs w:val="22"/>
        </w:rPr>
        <w:t xml:space="preserve">5. </w:t>
      </w:r>
      <w:r w:rsidR="00B66DB1" w:rsidRPr="009A40F4">
        <w:rPr>
          <w:rFonts w:ascii="PT Astra Serif" w:hAnsi="PT Astra Serif" w:cs="Arial"/>
          <w:sz w:val="22"/>
          <w:szCs w:val="22"/>
        </w:rPr>
        <w:t xml:space="preserve"> Механизмы общественного участия.</w:t>
      </w:r>
    </w:p>
    <w:p w:rsidR="00B66DB1" w:rsidRPr="009A40F4" w:rsidRDefault="00ED34EB" w:rsidP="00ED34EB">
      <w:pPr>
        <w:pStyle w:val="formattext"/>
        <w:tabs>
          <w:tab w:val="left" w:pos="567"/>
        </w:tabs>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5.1.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39" w:history="1">
        <w:r w:rsidR="00B66DB1" w:rsidRPr="009A40F4">
          <w:rPr>
            <w:rStyle w:val="a5"/>
            <w:rFonts w:ascii="PT Astra Serif" w:hAnsi="PT Astra Serif" w:cs="Arial"/>
            <w:color w:val="auto"/>
            <w:sz w:val="22"/>
            <w:szCs w:val="22"/>
            <w:u w:val="none"/>
          </w:rPr>
          <w:t>Федеральным законом от 21.07.2014 N 212-ФЗ "Об основах общественного контроля в Российской Федерации"</w:t>
        </w:r>
      </w:hyperlink>
      <w:r w:rsidR="00B66DB1" w:rsidRPr="009A40F4">
        <w:rPr>
          <w:rFonts w:ascii="PT Astra Serif" w:hAnsi="PT Astra Serif" w:cs="Arial"/>
          <w:sz w:val="22"/>
          <w:szCs w:val="22"/>
        </w:rPr>
        <w:t>.</w:t>
      </w:r>
    </w:p>
    <w:p w:rsidR="00B66DB1" w:rsidRPr="009A40F4" w:rsidRDefault="00ED34EB"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5.2.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66DB1" w:rsidRPr="009A40F4" w:rsidRDefault="00ED34EB" w:rsidP="00B66DB1">
      <w:pPr>
        <w:pStyle w:val="formattext"/>
        <w:spacing w:before="0" w:beforeAutospacing="0" w:after="0" w:afterAutospacing="0"/>
        <w:ind w:firstLine="480"/>
        <w:jc w:val="both"/>
        <w:textAlignment w:val="baseline"/>
        <w:rPr>
          <w:rFonts w:ascii="PT Astra Serif" w:hAnsi="PT Astra Serif" w:cs="Arial"/>
          <w:sz w:val="22"/>
          <w:szCs w:val="22"/>
        </w:rPr>
      </w:pPr>
      <w:r w:rsidRPr="009A40F4">
        <w:rPr>
          <w:rFonts w:ascii="PT Astra Serif" w:hAnsi="PT Astra Serif" w:cs="Arial"/>
          <w:sz w:val="22"/>
          <w:szCs w:val="22"/>
        </w:rPr>
        <w:t xml:space="preserve">   </w:t>
      </w:r>
      <w:r w:rsidR="00B66DB1" w:rsidRPr="009A40F4">
        <w:rPr>
          <w:rFonts w:ascii="PT Astra Serif" w:hAnsi="PT Astra Serif" w:cs="Arial"/>
          <w:sz w:val="22"/>
          <w:szCs w:val="22"/>
        </w:rPr>
        <w:t>5.3.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66DB1" w:rsidRPr="009A40F4" w:rsidRDefault="00B66DB1" w:rsidP="00B66DB1">
      <w:pPr>
        <w:pStyle w:val="ConsPlusNormal"/>
        <w:ind w:firstLine="708"/>
        <w:jc w:val="both"/>
        <w:rPr>
          <w:rFonts w:ascii="PT Astra Serif" w:hAnsi="PT Astra Serif" w:cs="Times New Roman"/>
          <w:sz w:val="22"/>
          <w:szCs w:val="22"/>
        </w:rPr>
      </w:pPr>
      <w:r w:rsidRPr="009A40F4">
        <w:rPr>
          <w:rFonts w:ascii="PT Astra Serif" w:hAnsi="PT Astra Serif"/>
          <w:sz w:val="22"/>
          <w:szCs w:val="22"/>
        </w:rPr>
        <w:t xml:space="preserve">5.4. </w:t>
      </w:r>
      <w:r w:rsidRPr="009A40F4">
        <w:rPr>
          <w:rFonts w:ascii="PT Astra Serif" w:hAnsi="PT Astra Serif" w:cs="Times New Roman"/>
          <w:sz w:val="22"/>
          <w:szCs w:val="22"/>
        </w:rPr>
        <w:t xml:space="preserve">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B66DB1" w:rsidRPr="009A40F4" w:rsidRDefault="00B66DB1" w:rsidP="00B66DB1">
      <w:pPr>
        <w:pStyle w:val="ConsPlusNormal"/>
        <w:ind w:firstLine="708"/>
        <w:jc w:val="both"/>
        <w:rPr>
          <w:rFonts w:ascii="PT Astra Serif" w:hAnsi="PT Astra Serif"/>
          <w:sz w:val="22"/>
          <w:szCs w:val="22"/>
        </w:rPr>
      </w:pPr>
      <w:r w:rsidRPr="009A40F4">
        <w:rPr>
          <w:rFonts w:ascii="PT Astra Serif" w:hAnsi="PT Astra Serif" w:cs="Times New Roman"/>
          <w:sz w:val="22"/>
          <w:szCs w:val="22"/>
        </w:rPr>
        <w:t xml:space="preserve">5.5.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информация о проекте </w:t>
      </w:r>
      <w:r w:rsidRPr="009A40F4">
        <w:rPr>
          <w:rFonts w:ascii="PT Astra Serif" w:hAnsi="PT Astra Serif"/>
          <w:sz w:val="22"/>
          <w:szCs w:val="22"/>
        </w:rPr>
        <w:t>благоустройства, а также сам проект благоустройства.</w:t>
      </w:r>
    </w:p>
    <w:p w:rsidR="00B66DB1" w:rsidRPr="009A40F4" w:rsidRDefault="00B66DB1" w:rsidP="00B66DB1">
      <w:pPr>
        <w:pStyle w:val="ConsPlusNormal"/>
        <w:ind w:firstLine="708"/>
        <w:jc w:val="both"/>
        <w:rPr>
          <w:rFonts w:ascii="PT Astra Serif" w:hAnsi="PT Astra Serif" w:cs="Times New Roman"/>
          <w:sz w:val="22"/>
          <w:szCs w:val="22"/>
        </w:rPr>
      </w:pPr>
      <w:r w:rsidRPr="009A40F4">
        <w:rPr>
          <w:rFonts w:ascii="PT Astra Serif" w:hAnsi="PT Astra Serif" w:cs="Times New Roman"/>
          <w:sz w:val="22"/>
          <w:szCs w:val="22"/>
        </w:rPr>
        <w:t>6</w:t>
      </w:r>
      <w:r w:rsidR="00ED34EB"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 Общественный контроль является одним из механизмов общественного участия.</w:t>
      </w:r>
    </w:p>
    <w:p w:rsidR="00B66DB1" w:rsidRPr="009A40F4" w:rsidRDefault="00B66DB1" w:rsidP="00B66DB1">
      <w:pPr>
        <w:autoSpaceDE w:val="0"/>
        <w:autoSpaceDN w:val="0"/>
        <w:adjustRightInd w:val="0"/>
        <w:spacing w:after="0" w:line="240" w:lineRule="auto"/>
        <w:ind w:firstLine="539"/>
        <w:contextualSpacing/>
        <w:jc w:val="both"/>
        <w:rPr>
          <w:rFonts w:ascii="PT Astra Serif" w:hAnsi="PT Astra Serif"/>
        </w:rPr>
      </w:pPr>
      <w:r w:rsidRPr="009A40F4">
        <w:rPr>
          <w:rFonts w:ascii="PT Astra Serif" w:hAnsi="PT Astra Serif" w:cs="Times New Roman"/>
        </w:rPr>
        <w:t xml:space="preserve">   </w:t>
      </w:r>
      <w:r w:rsidR="00ED34EB" w:rsidRPr="009A40F4">
        <w:rPr>
          <w:rFonts w:ascii="PT Astra Serif" w:hAnsi="PT Astra Serif" w:cs="Times New Roman"/>
        </w:rPr>
        <w:t>7</w:t>
      </w:r>
      <w:r w:rsidRPr="009A40F4">
        <w:rPr>
          <w:rFonts w:ascii="PT Astra Serif" w:hAnsi="PT Astra Serif" w:cs="Times New Roman"/>
        </w:rPr>
        <w:t xml:space="preserve">. </w:t>
      </w:r>
      <w:r w:rsidRPr="009A40F4">
        <w:rPr>
          <w:rFonts w:ascii="PT Astra Serif" w:eastAsia="Times New Roman" w:hAnsi="PT Astra Serif" w:cs="Times New Roman"/>
        </w:rPr>
        <w:t xml:space="preserve">Общественный контроль в сфере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r w:rsidRPr="009A40F4">
        <w:rPr>
          <w:rFonts w:ascii="PT Astra Serif" w:hAnsi="PT Astra Serif"/>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Епифанское Кимовского района.</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ED34EB" w:rsidRPr="009A40F4">
        <w:rPr>
          <w:rFonts w:ascii="PT Astra Serif" w:eastAsia="Times New Roman" w:hAnsi="PT Astra Serif" w:cs="Times New Roman"/>
        </w:rPr>
        <w:t xml:space="preserve">  </w:t>
      </w:r>
      <w:r w:rsidRPr="009A40F4">
        <w:rPr>
          <w:rFonts w:ascii="PT Astra Serif" w:eastAsia="Times New Roman" w:hAnsi="PT Astra Serif" w:cs="Times New Roman"/>
        </w:rPr>
        <w:t>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DB1" w:rsidRPr="009A40F4" w:rsidRDefault="00B66DB1"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ED34EB" w:rsidRPr="009A40F4">
        <w:rPr>
          <w:rFonts w:ascii="PT Astra Serif" w:eastAsia="Times New Roman" w:hAnsi="PT Astra Serif" w:cs="Times New Roman"/>
        </w:rPr>
        <w:t xml:space="preserve">  </w:t>
      </w:r>
      <w:r w:rsidRPr="009A40F4">
        <w:rPr>
          <w:rFonts w:ascii="PT Astra Serif" w:eastAsia="Times New Roman" w:hAnsi="PT Astra Serif" w:cs="Times New Roman"/>
        </w:rPr>
        <w:t>9. Участие лиц, осуществляющих предпринимательскую деятельность, в реализации комплексных проектов благоустройства может заключаться:</w:t>
      </w:r>
    </w:p>
    <w:p w:rsidR="00B66DB1" w:rsidRPr="009A40F4" w:rsidRDefault="00ED34EB"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создании и предоставлении разного рода услуг и сервисов для посетителей общественных пространств;</w:t>
      </w:r>
    </w:p>
    <w:p w:rsidR="00B66DB1" w:rsidRPr="009A40F4" w:rsidRDefault="00287D38"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DB1" w:rsidRPr="009A40F4" w:rsidRDefault="00287D38"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строительстве, реконструкции, реставрации объектов недвижимости;</w:t>
      </w:r>
    </w:p>
    <w:p w:rsidR="00B66DB1" w:rsidRPr="009A40F4" w:rsidRDefault="00287D38"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производстве или размещении элементов благоустройства;</w:t>
      </w:r>
    </w:p>
    <w:p w:rsidR="00B66DB1" w:rsidRPr="009A40F4" w:rsidRDefault="00287D38" w:rsidP="00287D38">
      <w:pPr>
        <w:tabs>
          <w:tab w:val="left" w:pos="709"/>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lastRenderedPageBreak/>
        <w:t xml:space="preserve">           </w:t>
      </w:r>
      <w:r w:rsidR="00B66DB1" w:rsidRPr="009A40F4">
        <w:rPr>
          <w:rFonts w:ascii="PT Astra Serif" w:eastAsia="Times New Roman" w:hAnsi="PT Astra Serif" w:cs="Times New Roman"/>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66DB1" w:rsidRPr="009A40F4" w:rsidRDefault="00287D38"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организации мероприятий, обеспечивающих приток посетителей на создаваемые общественные пространства;</w:t>
      </w:r>
    </w:p>
    <w:p w:rsidR="00B66DB1" w:rsidRPr="009A40F4" w:rsidRDefault="00287D38" w:rsidP="00B66DB1">
      <w:pPr>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66DB1" w:rsidRPr="009A40F4" w:rsidRDefault="00287D38" w:rsidP="00287D38">
      <w:pPr>
        <w:tabs>
          <w:tab w:val="left" w:pos="567"/>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в иных формах.</w:t>
      </w:r>
    </w:p>
    <w:p w:rsidR="00B66DB1" w:rsidRPr="009A40F4" w:rsidRDefault="00B66DB1" w:rsidP="00287D38">
      <w:pPr>
        <w:tabs>
          <w:tab w:val="left" w:pos="709"/>
        </w:tabs>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287D38" w:rsidRPr="009A40F4">
        <w:rPr>
          <w:rFonts w:ascii="PT Astra Serif" w:eastAsia="Times New Roman" w:hAnsi="PT Astra Serif" w:cs="Times New Roman"/>
        </w:rPr>
        <w:t xml:space="preserve">   1</w:t>
      </w:r>
      <w:r w:rsidRPr="009A40F4">
        <w:rPr>
          <w:rFonts w:ascii="PT Astra Serif" w:eastAsia="Times New Roman" w:hAnsi="PT Astra Serif" w:cs="Times New Roman"/>
        </w:rPr>
        <w:t>0.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66DB1" w:rsidRPr="009A40F4" w:rsidRDefault="00287D38" w:rsidP="00B66DB1">
      <w:pPr>
        <w:pStyle w:val="ConsPlusNormal"/>
        <w:ind w:firstLine="567"/>
        <w:jc w:val="both"/>
        <w:rPr>
          <w:rFonts w:ascii="PT Astra Serif" w:hAnsi="PT Astra Serif"/>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11. Вовлечение лиц, осуществляющих предпринимательскую деятельность, в реализацию комплексных проектов благоустройства возможно на стадии проектирования общественных пространств, подготовки технического задания, выбора зон для благоустройства.</w:t>
      </w:r>
      <w:r w:rsidR="00B66DB1" w:rsidRPr="009A40F4">
        <w:rPr>
          <w:rFonts w:ascii="PT Astra Serif" w:hAnsi="PT Astra Serif" w:cs="Times New Roman"/>
          <w:sz w:val="22"/>
          <w:szCs w:val="22"/>
        </w:rPr>
        <w:br/>
      </w:r>
    </w:p>
    <w:p w:rsidR="00B66DB1" w:rsidRPr="009A40F4" w:rsidRDefault="00B66DB1" w:rsidP="00B66DB1">
      <w:pPr>
        <w:shd w:val="clear" w:color="auto" w:fill="FFFFFF"/>
        <w:tabs>
          <w:tab w:val="left" w:pos="1188"/>
        </w:tabs>
        <w:adjustRightInd w:val="0"/>
        <w:spacing w:after="0" w:line="240" w:lineRule="auto"/>
        <w:contextualSpacing/>
        <w:jc w:val="both"/>
        <w:rPr>
          <w:rFonts w:ascii="PT Astra Serif" w:eastAsia="Times New Roman" w:hAnsi="PT Astra Serif"/>
        </w:rPr>
      </w:pPr>
    </w:p>
    <w:p w:rsidR="00B66DB1" w:rsidRPr="009A40F4" w:rsidRDefault="00B64A93" w:rsidP="00B64A93">
      <w:pPr>
        <w:tabs>
          <w:tab w:val="left" w:pos="709"/>
        </w:tabs>
        <w:autoSpaceDE w:val="0"/>
        <w:autoSpaceDN w:val="0"/>
        <w:adjustRightInd w:val="0"/>
        <w:spacing w:after="0" w:line="240" w:lineRule="auto"/>
        <w:jc w:val="center"/>
        <w:rPr>
          <w:rFonts w:ascii="PT Astra Serif" w:hAnsi="PT Astra Serif" w:cs="Calibri"/>
          <w:b/>
          <w:bCs/>
        </w:rPr>
      </w:pPr>
      <w:r w:rsidRPr="009A40F4">
        <w:rPr>
          <w:rFonts w:ascii="PT Astra Serif" w:hAnsi="PT Astra Serif" w:cs="Times New Roman"/>
          <w:b/>
        </w:rPr>
        <w:t>Статья 23</w:t>
      </w:r>
      <w:r w:rsidR="00B66DB1" w:rsidRPr="009A40F4">
        <w:rPr>
          <w:rFonts w:ascii="PT Astra Serif" w:hAnsi="PT Astra Serif" w:cs="Times New Roman"/>
          <w:b/>
        </w:rPr>
        <w:t>. В</w:t>
      </w:r>
      <w:r w:rsidR="00B66DB1" w:rsidRPr="009A40F4">
        <w:rPr>
          <w:rFonts w:ascii="PT Astra Serif" w:hAnsi="PT Astra Serif" w:cs="Calibri"/>
          <w:b/>
          <w:bCs/>
        </w:rPr>
        <w:t>опросы создания и содержания отдельных объектов</w:t>
      </w:r>
    </w:p>
    <w:p w:rsidR="00B66DB1" w:rsidRPr="009A40F4" w:rsidRDefault="00B66DB1" w:rsidP="00B66DB1">
      <w:pPr>
        <w:autoSpaceDE w:val="0"/>
        <w:autoSpaceDN w:val="0"/>
        <w:adjustRightInd w:val="0"/>
        <w:spacing w:after="0" w:line="240" w:lineRule="auto"/>
        <w:jc w:val="center"/>
        <w:rPr>
          <w:rFonts w:ascii="PT Astra Serif" w:hAnsi="PT Astra Serif" w:cs="Calibri"/>
          <w:b/>
          <w:bCs/>
        </w:rPr>
      </w:pPr>
      <w:r w:rsidRPr="009A40F4">
        <w:rPr>
          <w:rFonts w:ascii="PT Astra Serif" w:hAnsi="PT Astra Serif" w:cs="Calibri"/>
          <w:b/>
          <w:bCs/>
        </w:rPr>
        <w:t>и элементов благоустройства</w:t>
      </w:r>
    </w:p>
    <w:p w:rsidR="00B66DB1" w:rsidRPr="009A40F4" w:rsidRDefault="00B66DB1" w:rsidP="00B66DB1">
      <w:pPr>
        <w:pStyle w:val="ConsPlusNormal"/>
        <w:ind w:firstLine="540"/>
        <w:jc w:val="both"/>
        <w:rPr>
          <w:rFonts w:ascii="PT Astra Serif" w:hAnsi="PT Astra Serif" w:cs="Times New Roman"/>
          <w:b/>
          <w:sz w:val="22"/>
          <w:szCs w:val="22"/>
        </w:rPr>
      </w:pPr>
    </w:p>
    <w:p w:rsidR="00B66DB1" w:rsidRPr="009A40F4" w:rsidRDefault="00B66DB1" w:rsidP="00B66DB1">
      <w:pPr>
        <w:pStyle w:val="ConsPlusNormal"/>
        <w:ind w:firstLine="540"/>
        <w:jc w:val="both"/>
        <w:rPr>
          <w:rFonts w:ascii="PT Astra Serif" w:hAnsi="PT Astra Serif" w:cs="Times New Roman"/>
          <w:sz w:val="22"/>
          <w:szCs w:val="22"/>
        </w:rPr>
      </w:pP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4A93" w:rsidRPr="009A40F4">
        <w:rPr>
          <w:rFonts w:ascii="PT Astra Serif" w:hAnsi="PT Astra Serif" w:cs="Times New Roman"/>
          <w:sz w:val="22"/>
          <w:szCs w:val="22"/>
        </w:rPr>
        <w:t>1.</w:t>
      </w:r>
      <w:r w:rsidRPr="009A40F4">
        <w:rPr>
          <w:rFonts w:ascii="PT Astra Serif" w:hAnsi="PT Astra Serif" w:cs="Times New Roman"/>
          <w:sz w:val="22"/>
          <w:szCs w:val="22"/>
        </w:rPr>
        <w:t>Объекты благоустройства на территориях транспортных и инженерных коммуникаций</w:t>
      </w:r>
      <w:r w:rsidR="00B64A93" w:rsidRPr="009A40F4">
        <w:rPr>
          <w:rFonts w:ascii="PT Astra Serif" w:hAnsi="PT Astra Serif" w:cs="Times New Roman"/>
          <w:sz w:val="22"/>
          <w:szCs w:val="22"/>
        </w:rPr>
        <w:t>.</w:t>
      </w:r>
    </w:p>
    <w:p w:rsidR="00B66DB1" w:rsidRPr="009A40F4" w:rsidRDefault="00B66DB1" w:rsidP="00B66DB1">
      <w:pPr>
        <w:pStyle w:val="ConsPlusNormal"/>
        <w:outlineLvl w:val="2"/>
        <w:rPr>
          <w:rFonts w:ascii="PT Astra Serif" w:hAnsi="PT Astra Serif" w:cs="Times New Roman"/>
          <w:sz w:val="22"/>
          <w:szCs w:val="22"/>
          <w:u w:val="single"/>
        </w:rPr>
      </w:pPr>
      <w:bookmarkStart w:id="9" w:name="Par880"/>
      <w:bookmarkEnd w:id="9"/>
      <w:r w:rsidRPr="009A40F4">
        <w:rPr>
          <w:rFonts w:ascii="PT Astra Serif" w:hAnsi="PT Astra Serif" w:cs="Times New Roman"/>
          <w:sz w:val="22"/>
          <w:szCs w:val="22"/>
        </w:rPr>
        <w:t xml:space="preserve">       </w:t>
      </w:r>
      <w:r w:rsidR="00474321">
        <w:rPr>
          <w:rFonts w:ascii="PT Astra Serif" w:hAnsi="PT Astra Serif" w:cs="Times New Roman"/>
          <w:sz w:val="22"/>
          <w:szCs w:val="22"/>
        </w:rPr>
        <w:t xml:space="preserve"> </w:t>
      </w:r>
      <w:r w:rsidRPr="009A40F4">
        <w:rPr>
          <w:rFonts w:ascii="PT Astra Serif" w:hAnsi="PT Astra Serif" w:cs="Times New Roman"/>
          <w:sz w:val="22"/>
          <w:szCs w:val="22"/>
        </w:rPr>
        <w:t xml:space="preserve">   </w:t>
      </w:r>
      <w:r w:rsidR="00B64A93" w:rsidRPr="009A40F4">
        <w:rPr>
          <w:rFonts w:ascii="PT Astra Serif" w:hAnsi="PT Astra Serif" w:cs="Times New Roman"/>
          <w:sz w:val="22"/>
          <w:szCs w:val="22"/>
        </w:rPr>
        <w:t xml:space="preserve"> </w:t>
      </w:r>
      <w:r w:rsidRPr="009A40F4">
        <w:rPr>
          <w:rFonts w:ascii="PT Astra Serif" w:hAnsi="PT Astra Serif" w:cs="Times New Roman"/>
          <w:sz w:val="22"/>
          <w:szCs w:val="22"/>
        </w:rPr>
        <w:t xml:space="preserve">1.1. </w:t>
      </w:r>
      <w:r w:rsidRPr="009A40F4">
        <w:rPr>
          <w:rFonts w:ascii="PT Astra Serif" w:hAnsi="PT Astra Serif" w:cs="Times New Roman"/>
          <w:sz w:val="22"/>
          <w:szCs w:val="22"/>
          <w:u w:val="single"/>
        </w:rPr>
        <w:t>Улицы и дороги.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4A93" w:rsidRPr="009A40F4">
        <w:rPr>
          <w:rFonts w:ascii="PT Astra Serif" w:hAnsi="PT Astra Serif" w:cs="Times New Roman"/>
          <w:sz w:val="22"/>
          <w:szCs w:val="22"/>
        </w:rPr>
        <w:t xml:space="preserve"> 1.1.1</w:t>
      </w:r>
      <w:r w:rsidRPr="009A40F4">
        <w:rPr>
          <w:rFonts w:ascii="PT Astra Serif" w:hAnsi="PT Astra Serif" w:cs="Times New Roman"/>
          <w:sz w:val="22"/>
          <w:szCs w:val="22"/>
        </w:rPr>
        <w:t>. Улицы и дороги на территории муниципального образования по назначению и транспортным характеристикам подразделяются на магистральные улицы регионального и районного значения, улицы и дороги местного значения.</w:t>
      </w:r>
    </w:p>
    <w:p w:rsidR="00B66DB1" w:rsidRPr="009A40F4" w:rsidRDefault="00B66DB1" w:rsidP="00767D9A">
      <w:pPr>
        <w:pStyle w:val="ConsPlusNormal"/>
        <w:tabs>
          <w:tab w:val="left" w:pos="709"/>
        </w:tabs>
        <w:ind w:hanging="142"/>
        <w:jc w:val="both"/>
        <w:rPr>
          <w:rFonts w:ascii="PT Astra Serif" w:hAnsi="PT Astra Serif" w:cs="Times New Roman"/>
          <w:sz w:val="22"/>
          <w:szCs w:val="22"/>
        </w:rPr>
      </w:pPr>
      <w:bookmarkStart w:id="10" w:name="Par883"/>
      <w:bookmarkEnd w:id="10"/>
      <w:r w:rsidRPr="009A40F4">
        <w:rPr>
          <w:rFonts w:ascii="PT Astra Serif" w:hAnsi="PT Astra Serif" w:cs="Times New Roman"/>
          <w:sz w:val="22"/>
          <w:szCs w:val="22"/>
        </w:rPr>
        <w:t xml:space="preserve">           </w:t>
      </w:r>
      <w:r w:rsidR="00767D9A">
        <w:rPr>
          <w:rFonts w:ascii="PT Astra Serif" w:hAnsi="PT Astra Serif" w:cs="Times New Roman"/>
          <w:sz w:val="22"/>
          <w:szCs w:val="22"/>
        </w:rPr>
        <w:t xml:space="preserve"> </w:t>
      </w:r>
      <w:r w:rsidR="00B64A93" w:rsidRPr="009A40F4">
        <w:rPr>
          <w:rFonts w:ascii="PT Astra Serif" w:hAnsi="PT Astra Serif" w:cs="Times New Roman"/>
          <w:sz w:val="22"/>
          <w:szCs w:val="22"/>
        </w:rPr>
        <w:t xml:space="preserve">  1.1.2.</w:t>
      </w:r>
      <w:r w:rsidRPr="009A40F4">
        <w:rPr>
          <w:rFonts w:ascii="PT Astra Serif" w:hAnsi="PT Astra Serif" w:cs="Times New Roman"/>
          <w:sz w:val="22"/>
          <w:szCs w:val="22"/>
        </w:rPr>
        <w:t xml:space="preserve"> Обязательный перечень элементов благоустройства на территории улиц и дорог вклю</w:t>
      </w:r>
      <w:r w:rsidR="00767D9A">
        <w:rPr>
          <w:rFonts w:ascii="PT Astra Serif" w:hAnsi="PT Astra Serif" w:cs="Times New Roman"/>
          <w:sz w:val="22"/>
          <w:szCs w:val="22"/>
        </w:rPr>
        <w:t xml:space="preserve"> </w:t>
      </w:r>
      <w:r w:rsidRPr="009A40F4">
        <w:rPr>
          <w:rFonts w:ascii="PT Astra Serif" w:hAnsi="PT Astra Serif" w:cs="Times New Roman"/>
          <w:sz w:val="22"/>
          <w:szCs w:val="22"/>
        </w:rPr>
        <w:t xml:space="preserve">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w:t>
      </w:r>
      <w:bookmarkStart w:id="11" w:name="Par898"/>
      <w:bookmarkEnd w:id="11"/>
      <w:r w:rsidRPr="009A40F4">
        <w:rPr>
          <w:rFonts w:ascii="PT Astra Serif" w:hAnsi="PT Astra Serif" w:cs="Times New Roman"/>
          <w:sz w:val="22"/>
          <w:szCs w:val="22"/>
        </w:rPr>
        <w:t xml:space="preserve">На улицах и дорогах, по которым предусмотрен пропуск общественного пассажирского транспорта, остановочных пунктах следует размещать дополнительный элемент благоустройства – остановочные </w:t>
      </w:r>
      <w:r w:rsidRPr="009A40F4">
        <w:rPr>
          <w:rFonts w:ascii="PT Astra Serif" w:hAnsi="PT Astra Serif" w:cs="Times New Roman"/>
          <w:spacing w:val="-2"/>
          <w:sz w:val="22"/>
          <w:szCs w:val="22"/>
        </w:rPr>
        <w:t>павильоны.</w:t>
      </w:r>
    </w:p>
    <w:p w:rsidR="00B66DB1" w:rsidRPr="009A40F4" w:rsidRDefault="00B66DB1" w:rsidP="00767D9A">
      <w:pPr>
        <w:widowControl w:val="0"/>
        <w:tabs>
          <w:tab w:val="left" w:pos="709"/>
        </w:tabs>
        <w:autoSpaceDE w:val="0"/>
        <w:autoSpaceDN w:val="0"/>
        <w:spacing w:before="1" w:after="0" w:line="240" w:lineRule="auto"/>
        <w:ind w:right="274" w:hanging="142"/>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767D9A">
        <w:rPr>
          <w:rFonts w:ascii="PT Astra Serif" w:eastAsia="Times New Roman" w:hAnsi="PT Astra Serif" w:cs="Times New Roman"/>
        </w:rPr>
        <w:t xml:space="preserve">   </w:t>
      </w:r>
      <w:r w:rsidR="00B64A93" w:rsidRPr="009A40F4">
        <w:rPr>
          <w:rFonts w:ascii="PT Astra Serif" w:eastAsia="Times New Roman" w:hAnsi="PT Astra Serif" w:cs="Times New Roman"/>
        </w:rPr>
        <w:t xml:space="preserve">   </w:t>
      </w:r>
      <w:r w:rsidRPr="009A40F4">
        <w:rPr>
          <w:rFonts w:ascii="PT Astra Serif" w:eastAsia="Times New Roman" w:hAnsi="PT Astra Serif" w:cs="Times New Roman"/>
        </w:rPr>
        <w:t>Проектирование благоустройства производится на отдельную улицу или площадь, часть</w:t>
      </w:r>
      <w:r w:rsidR="00474321">
        <w:rPr>
          <w:rFonts w:ascii="PT Astra Serif" w:eastAsia="Times New Roman" w:hAnsi="PT Astra Serif" w:cs="Times New Roman"/>
        </w:rPr>
        <w:t xml:space="preserve"> </w:t>
      </w:r>
      <w:r w:rsidRPr="009A40F4">
        <w:rPr>
          <w:rFonts w:ascii="PT Astra Serif" w:eastAsia="Times New Roman" w:hAnsi="PT Astra Serif" w:cs="Times New Roman"/>
        </w:rPr>
        <w:t>улицы или площади, транспортное сооружение.</w:t>
      </w:r>
    </w:p>
    <w:p w:rsidR="00B66DB1" w:rsidRPr="009A40F4" w:rsidRDefault="00B66DB1" w:rsidP="00767D9A">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1.1.</w:t>
      </w:r>
      <w:r w:rsidR="00767D9A">
        <w:rPr>
          <w:rFonts w:ascii="PT Astra Serif" w:eastAsia="Times New Roman" w:hAnsi="PT Astra Serif" w:cs="Times New Roman"/>
        </w:rPr>
        <w:t>3</w:t>
      </w:r>
      <w:r w:rsidRPr="009A40F4">
        <w:rPr>
          <w:rFonts w:ascii="PT Astra Serif" w:eastAsia="Times New Roman" w:hAnsi="PT Astra Serif" w:cs="Times New Roman"/>
        </w:rPr>
        <w:t>. Виды и конструкции дорожного покрытия проектируются с учетом категории улицы и обеспечения безопасности движения.</w:t>
      </w:r>
    </w:p>
    <w:p w:rsidR="00B66DB1" w:rsidRPr="009A40F4" w:rsidRDefault="00C9510E" w:rsidP="00B64A93">
      <w:pPr>
        <w:pStyle w:val="ConsPlusNormal"/>
        <w:ind w:right="-144"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1.1.</w:t>
      </w:r>
      <w:r w:rsidR="00767D9A">
        <w:rPr>
          <w:rFonts w:ascii="PT Astra Serif" w:hAnsi="PT Astra Serif" w:cs="Times New Roman"/>
          <w:sz w:val="22"/>
          <w:szCs w:val="22"/>
        </w:rPr>
        <w:t>4</w:t>
      </w:r>
      <w:r w:rsidR="00B66DB1" w:rsidRPr="009A40F4">
        <w:rPr>
          <w:rFonts w:ascii="PT Astra Serif" w:hAnsi="PT Astra Serif" w:cs="Times New Roman"/>
          <w:sz w:val="22"/>
          <w:szCs w:val="22"/>
        </w:rPr>
        <w:t xml:space="preserve">.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 – дорожной сети в соответствии с действующим законодательством. </w:t>
      </w:r>
    </w:p>
    <w:p w:rsidR="00B66DB1" w:rsidRPr="009A40F4" w:rsidRDefault="00B66DB1" w:rsidP="00C9510E">
      <w:pPr>
        <w:widowControl w:val="0"/>
        <w:tabs>
          <w:tab w:val="left" w:pos="709"/>
          <w:tab w:val="left" w:pos="851"/>
        </w:tabs>
        <w:autoSpaceDE w:val="0"/>
        <w:autoSpaceDN w:val="0"/>
        <w:spacing w:before="1" w:after="0" w:line="240" w:lineRule="auto"/>
        <w:ind w:right="-144" w:hanging="142"/>
        <w:jc w:val="both"/>
        <w:rPr>
          <w:rFonts w:ascii="PT Astra Serif" w:eastAsia="Times New Roman" w:hAnsi="PT Astra Serif" w:cs="Times New Roman"/>
        </w:rPr>
      </w:pPr>
      <w:r w:rsidRPr="009A40F4">
        <w:rPr>
          <w:rFonts w:ascii="PT Astra Serif" w:eastAsia="Times New Roman" w:hAnsi="PT Astra Serif" w:cs="Times New Roman"/>
        </w:rPr>
        <w:t xml:space="preserve">  Проектирование размещения зеленых насаждений у поворотов и остановок при нерегулируемом движении осуществляется согласно </w:t>
      </w:r>
      <w:r w:rsidR="00EE4F5D" w:rsidRPr="009A40F4">
        <w:rPr>
          <w:rFonts w:ascii="PT Astra Serif" w:eastAsia="Times New Roman" w:hAnsi="PT Astra Serif" w:cs="Times New Roman"/>
        </w:rPr>
        <w:t>подпункту 1.2.4. настоящей статьи.</w:t>
      </w:r>
      <w:r w:rsidR="00EE4F5D" w:rsidRPr="009A40F4">
        <w:rPr>
          <w:rFonts w:ascii="PT Astra Serif" w:eastAsia="Times New Roman" w:hAnsi="PT Astra Serif" w:cs="Times New Roman"/>
          <w:b/>
        </w:rPr>
        <w:t xml:space="preserve"> </w:t>
      </w:r>
      <w:r w:rsidRPr="009A40F4">
        <w:rPr>
          <w:rFonts w:ascii="PT Astra Serif" w:eastAsia="Times New Roman" w:hAnsi="PT Astra Serif" w:cs="Times New Roman"/>
        </w:rPr>
        <w:t xml:space="preserve"> Предусматривается увеличение буферных зон между краем проезжей части и ближайшим рядом деревьев: за пределами зоны риска возможно высаживать специально выращиваемые для таких объектов растения.</w:t>
      </w:r>
    </w:p>
    <w:p w:rsidR="00B66DB1" w:rsidRPr="009A40F4" w:rsidRDefault="00B66DB1" w:rsidP="00C9510E">
      <w:pPr>
        <w:widowControl w:val="0"/>
        <w:tabs>
          <w:tab w:val="left" w:pos="2346"/>
        </w:tabs>
        <w:autoSpaceDE w:val="0"/>
        <w:autoSpaceDN w:val="0"/>
        <w:spacing w:after="0" w:line="240" w:lineRule="auto"/>
        <w:ind w:right="-144" w:firstLine="709"/>
        <w:jc w:val="both"/>
        <w:rPr>
          <w:rFonts w:ascii="PT Astra Serif" w:eastAsia="Times New Roman" w:hAnsi="PT Astra Serif" w:cs="Times New Roman"/>
        </w:rPr>
      </w:pPr>
      <w:r w:rsidRPr="009A40F4">
        <w:rPr>
          <w:rFonts w:ascii="PT Astra Serif" w:eastAsia="Times New Roman" w:hAnsi="PT Astra Serif" w:cs="Times New Roman"/>
        </w:rPr>
        <w:t>1.1.</w:t>
      </w:r>
      <w:r w:rsidR="00767D9A">
        <w:rPr>
          <w:rFonts w:ascii="PT Astra Serif" w:eastAsia="Times New Roman" w:hAnsi="PT Astra Serif" w:cs="Times New Roman"/>
        </w:rPr>
        <w:t>5</w:t>
      </w:r>
      <w:r w:rsidRPr="009A40F4">
        <w:rPr>
          <w:rFonts w:ascii="PT Astra Serif" w:eastAsia="Times New Roman" w:hAnsi="PT Astra Serif" w:cs="Times New Roman"/>
        </w:rPr>
        <w:t xml:space="preserve">.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 – дорожной сети и искусственных сооружений (эстакады, путепроводы, мосты, и другие) проектируются в соответствии с </w:t>
      </w:r>
      <w:hyperlink r:id="rId40" w:history="1">
        <w:r w:rsidRPr="009A40F4">
          <w:rPr>
            <w:rFonts w:ascii="PT Astra Serif" w:eastAsia="Times New Roman" w:hAnsi="PT Astra Serif" w:cs="Times New Roman"/>
          </w:rPr>
          <w:t>ГОСТ 26804-2012</w:t>
        </w:r>
      </w:hyperlink>
      <w:r w:rsidRPr="009A40F4">
        <w:rPr>
          <w:rFonts w:ascii="PT Astra Serif" w:eastAsia="Times New Roman" w:hAnsi="PT Astra Serif" w:cs="Times New Roman"/>
        </w:rPr>
        <w:t>«Ограждения дорожные металлические барьерного типа. Технические условия».</w:t>
      </w:r>
    </w:p>
    <w:p w:rsidR="00B66DB1" w:rsidRPr="009A40F4" w:rsidRDefault="00B66DB1" w:rsidP="00C9510E">
      <w:pPr>
        <w:widowControl w:val="0"/>
        <w:tabs>
          <w:tab w:val="left" w:pos="2346"/>
        </w:tabs>
        <w:autoSpaceDE w:val="0"/>
        <w:autoSpaceDN w:val="0"/>
        <w:spacing w:after="0" w:line="240" w:lineRule="auto"/>
        <w:ind w:right="-144" w:firstLine="709"/>
        <w:jc w:val="both"/>
        <w:rPr>
          <w:rFonts w:ascii="PT Astra Serif" w:eastAsia="Times New Roman" w:hAnsi="PT Astra Serif" w:cs="Times New Roman"/>
        </w:rPr>
      </w:pPr>
      <w:r w:rsidRPr="009A40F4">
        <w:rPr>
          <w:rFonts w:ascii="PT Astra Serif" w:eastAsia="Times New Roman" w:hAnsi="PT Astra Serif" w:cs="Times New Roman"/>
        </w:rPr>
        <w:t>1.1.</w:t>
      </w:r>
      <w:r w:rsidR="00767D9A">
        <w:rPr>
          <w:rFonts w:ascii="PT Astra Serif" w:eastAsia="Times New Roman" w:hAnsi="PT Astra Serif" w:cs="Times New Roman"/>
        </w:rPr>
        <w:t>6</w:t>
      </w:r>
      <w:r w:rsidRPr="009A40F4">
        <w:rPr>
          <w:rFonts w:ascii="PT Astra Serif" w:eastAsia="Times New Roman" w:hAnsi="PT Astra Serif" w:cs="Times New Roman"/>
        </w:rPr>
        <w:t>. Проектирование освещения дорог в жилых общественных зонах осуществляется в соответствии с СП 323.1325800.2017 «Территории селитебные. Правила проектирования наружного освещения».</w:t>
      </w:r>
    </w:p>
    <w:p w:rsidR="00B66DB1" w:rsidRPr="009A40F4" w:rsidRDefault="00B66DB1" w:rsidP="00767D9A">
      <w:pPr>
        <w:widowControl w:val="0"/>
        <w:tabs>
          <w:tab w:val="left" w:pos="2346"/>
        </w:tabs>
        <w:autoSpaceDE w:val="0"/>
        <w:autoSpaceDN w:val="0"/>
        <w:spacing w:after="0" w:line="240" w:lineRule="auto"/>
        <w:ind w:right="-144" w:firstLine="567"/>
        <w:jc w:val="both"/>
        <w:rPr>
          <w:rFonts w:ascii="PT Astra Serif" w:eastAsia="Times New Roman" w:hAnsi="PT Astra Serif" w:cs="Times New Roman"/>
        </w:rPr>
      </w:pPr>
      <w:r w:rsidRPr="009A40F4">
        <w:rPr>
          <w:rFonts w:ascii="PT Astra Serif" w:eastAsia="Times New Roman" w:hAnsi="PT Astra Serif" w:cs="Times New Roman"/>
        </w:rPr>
        <w:t>1.1.</w:t>
      </w:r>
      <w:r w:rsidR="00767D9A">
        <w:rPr>
          <w:rFonts w:ascii="PT Astra Serif" w:eastAsia="Times New Roman" w:hAnsi="PT Astra Serif" w:cs="Times New Roman"/>
        </w:rPr>
        <w:t>7</w:t>
      </w:r>
      <w:r w:rsidRPr="009A40F4">
        <w:rPr>
          <w:rFonts w:ascii="PT Astra Serif" w:eastAsia="Times New Roman" w:hAnsi="PT Astra Serif" w:cs="Times New Roman"/>
        </w:rPr>
        <w:t xml:space="preserve">. Размещение остановочных павильонов и пешеходных переходов производится в соответствии с требованиями </w:t>
      </w:r>
      <w:hyperlink r:id="rId41" w:history="1">
        <w:r w:rsidRPr="009A40F4">
          <w:rPr>
            <w:rFonts w:ascii="PT Astra Serif" w:eastAsia="Times New Roman" w:hAnsi="PT Astra Serif" w:cs="Times New Roman"/>
          </w:rPr>
          <w:t>СП 140.13330.2012</w:t>
        </w:r>
      </w:hyperlink>
      <w:r w:rsidRPr="009A40F4">
        <w:rPr>
          <w:rFonts w:ascii="PT Astra Serif" w:eastAsia="Times New Roman" w:hAnsi="PT Astra Serif" w:cs="Times New Roman"/>
        </w:rPr>
        <w:t xml:space="preserve"> «Городская среда. Правила проектирования для маломобильных групп населения», СП. 396.1325800.2018 «Улицы и дороги населенных пунктов. Правила градостроительного проектирования».</w:t>
      </w:r>
    </w:p>
    <w:p w:rsidR="00B66DB1" w:rsidRPr="009A40F4" w:rsidRDefault="00B66DB1" w:rsidP="00C9510E">
      <w:pPr>
        <w:pStyle w:val="ConsPlusNormal"/>
        <w:ind w:right="-144" w:firstLine="709"/>
        <w:outlineLvl w:val="2"/>
        <w:rPr>
          <w:rFonts w:ascii="PT Astra Serif" w:hAnsi="PT Astra Serif" w:cs="Times New Roman"/>
          <w:sz w:val="22"/>
          <w:szCs w:val="22"/>
        </w:rPr>
      </w:pPr>
      <w:r w:rsidRPr="009A40F4">
        <w:rPr>
          <w:rFonts w:ascii="PT Astra Serif" w:hAnsi="PT Astra Serif" w:cs="Times New Roman"/>
          <w:sz w:val="22"/>
          <w:szCs w:val="22"/>
        </w:rPr>
        <w:t xml:space="preserve">1.2. </w:t>
      </w:r>
      <w:r w:rsidRPr="009A40F4">
        <w:rPr>
          <w:rFonts w:ascii="PT Astra Serif" w:hAnsi="PT Astra Serif" w:cs="Times New Roman"/>
          <w:sz w:val="22"/>
          <w:szCs w:val="22"/>
          <w:u w:val="single"/>
        </w:rPr>
        <w:t>Пешеходные переходы</w:t>
      </w:r>
    </w:p>
    <w:p w:rsidR="00B66DB1" w:rsidRPr="009A40F4" w:rsidRDefault="00B66DB1" w:rsidP="00C9510E">
      <w:pPr>
        <w:pStyle w:val="ConsPlusNormal"/>
        <w:ind w:right="-144" w:firstLine="709"/>
        <w:jc w:val="both"/>
        <w:rPr>
          <w:rFonts w:ascii="PT Astra Serif" w:hAnsi="PT Astra Serif" w:cs="Times New Roman"/>
          <w:sz w:val="22"/>
          <w:szCs w:val="22"/>
        </w:rPr>
      </w:pPr>
      <w:r w:rsidRPr="009A40F4">
        <w:rPr>
          <w:rFonts w:ascii="PT Astra Serif" w:hAnsi="PT Astra Serif" w:cs="Times New Roman"/>
          <w:sz w:val="22"/>
          <w:szCs w:val="22"/>
        </w:rPr>
        <w:lastRenderedPageBreak/>
        <w:t>1</w:t>
      </w:r>
      <w:r w:rsidR="00C9510E" w:rsidRPr="009A40F4">
        <w:rPr>
          <w:rFonts w:ascii="PT Astra Serif" w:hAnsi="PT Astra Serif" w:cs="Times New Roman"/>
          <w:sz w:val="22"/>
          <w:szCs w:val="22"/>
        </w:rPr>
        <w:t>.</w:t>
      </w:r>
      <w:r w:rsidRPr="009A40F4">
        <w:rPr>
          <w:rFonts w:ascii="PT Astra Serif" w:hAnsi="PT Astra Serif" w:cs="Times New Roman"/>
          <w:sz w:val="22"/>
          <w:szCs w:val="22"/>
        </w:rPr>
        <w:t>2.1.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w:t>
      </w:r>
    </w:p>
    <w:p w:rsidR="00B66DB1" w:rsidRPr="009A40F4" w:rsidRDefault="00B66DB1" w:rsidP="00C9510E">
      <w:pPr>
        <w:widowControl w:val="0"/>
        <w:tabs>
          <w:tab w:val="left" w:pos="2346"/>
        </w:tabs>
        <w:autoSpaceDE w:val="0"/>
        <w:autoSpaceDN w:val="0"/>
        <w:spacing w:after="0" w:line="240" w:lineRule="auto"/>
        <w:ind w:right="-144" w:firstLine="709"/>
        <w:jc w:val="both"/>
        <w:rPr>
          <w:rFonts w:ascii="PT Astra Serif" w:eastAsia="Times New Roman" w:hAnsi="PT Astra Serif" w:cs="Times New Roman"/>
        </w:rPr>
      </w:pPr>
      <w:bookmarkStart w:id="12" w:name="Par911"/>
      <w:bookmarkEnd w:id="12"/>
      <w:r w:rsidRPr="009A40F4">
        <w:rPr>
          <w:rFonts w:ascii="PT Astra Serif" w:eastAsia="Times New Roman" w:hAnsi="PT Astra Serif" w:cs="Times New Roman"/>
        </w:rPr>
        <w:t xml:space="preserve">1.2.2. Пешеходный переход оборудуется в соответствии с требованиями </w:t>
      </w:r>
      <w:hyperlink r:id="rId42" w:history="1">
        <w:r w:rsidRPr="009A40F4">
          <w:rPr>
            <w:rFonts w:ascii="PT Astra Serif" w:eastAsia="Times New Roman" w:hAnsi="PT Astra Serif" w:cs="Times New Roman"/>
          </w:rPr>
          <w:t>ГОСТ Р 52289-2019</w:t>
        </w:r>
      </w:hyperlink>
      <w:r w:rsidRPr="009A40F4">
        <w:rPr>
          <w:rFonts w:ascii="PT Astra Serif" w:eastAsia="Times New Roman" w:hAnsi="PT Astra Serif" w:cs="Times New Roman"/>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3" w:history="1">
        <w:r w:rsidRPr="009A40F4">
          <w:rPr>
            <w:rFonts w:ascii="PT Astra Serif" w:eastAsia="Times New Roman" w:hAnsi="PT Astra Serif" w:cs="Times New Roman"/>
          </w:rPr>
          <w:t>ГОСТ 32944-</w:t>
        </w:r>
      </w:hyperlink>
      <w:hyperlink r:id="rId44" w:history="1">
        <w:r w:rsidRPr="009A40F4">
          <w:rPr>
            <w:rFonts w:ascii="PT Astra Serif" w:eastAsia="Times New Roman" w:hAnsi="PT Astra Serif" w:cs="Times New Roman"/>
          </w:rPr>
          <w:t>2014</w:t>
        </w:r>
      </w:hyperlink>
      <w:r w:rsidRPr="009A40F4">
        <w:rPr>
          <w:rFonts w:ascii="PT Astra Serif" w:eastAsia="Times New Roman" w:hAnsi="PT Astra Serif" w:cs="Times New Roman"/>
        </w:rPr>
        <w:t xml:space="preserve"> «Дороги автомобильные общего пользования. Пешеходные переходы. Классификация. Общие требования», утвержденного приказом Федерального агентства по техническому регулированию и метрологии от 31.08.2016 № 990- </w:t>
      </w:r>
      <w:r w:rsidRPr="009A40F4">
        <w:rPr>
          <w:rFonts w:ascii="PT Astra Serif" w:eastAsia="Times New Roman" w:hAnsi="PT Astra Serif" w:cs="Times New Roman"/>
          <w:spacing w:val="-4"/>
        </w:rPr>
        <w:t>ст.</w:t>
      </w:r>
    </w:p>
    <w:p w:rsidR="00B66DB1" w:rsidRPr="009A40F4" w:rsidRDefault="00B66DB1" w:rsidP="00C9510E">
      <w:pPr>
        <w:widowControl w:val="0"/>
        <w:tabs>
          <w:tab w:val="left" w:pos="2346"/>
        </w:tabs>
        <w:autoSpaceDE w:val="0"/>
        <w:autoSpaceDN w:val="0"/>
        <w:spacing w:after="0" w:line="240" w:lineRule="auto"/>
        <w:ind w:right="-144" w:firstLine="709"/>
        <w:jc w:val="both"/>
        <w:rPr>
          <w:rFonts w:ascii="PT Astra Serif" w:eastAsia="Times New Roman" w:hAnsi="PT Astra Serif" w:cs="Times New Roman"/>
        </w:rPr>
      </w:pPr>
      <w:r w:rsidRPr="009A40F4">
        <w:rPr>
          <w:rFonts w:ascii="PT Astra Serif" w:eastAsia="Times New Roman" w:hAnsi="PT Astra Serif" w:cs="Times New Roman"/>
        </w:rPr>
        <w:t>1.2.3. Обязательный перечень элементов благоустройства территории пешеходных переходов включает: дорожную разметку, дорожные знаки, пандусы для съезда с уровня тротуара на уровень проезжей части, ограждение, осветительное оборудование.</w:t>
      </w:r>
    </w:p>
    <w:p w:rsidR="00B66DB1" w:rsidRPr="009A40F4" w:rsidRDefault="00B66DB1" w:rsidP="00C9510E">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 xml:space="preserve">1.2.4.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w:t>
      </w:r>
    </w:p>
    <w:p w:rsidR="00B66DB1" w:rsidRPr="009A40F4" w:rsidRDefault="00B66DB1" w:rsidP="00C9510E">
      <w:pPr>
        <w:pStyle w:val="ConsPlusNormal"/>
        <w:ind w:firstLine="709"/>
        <w:jc w:val="both"/>
        <w:rPr>
          <w:rFonts w:ascii="PT Astra Serif" w:hAnsi="PT Astra Serif" w:cs="Times New Roman"/>
          <w:sz w:val="22"/>
          <w:szCs w:val="22"/>
        </w:rPr>
      </w:pPr>
      <w:r w:rsidRPr="009A40F4">
        <w:rPr>
          <w:rFonts w:ascii="PT Astra Serif" w:hAnsi="PT Astra Serif" w:cs="Times New Roman"/>
          <w:sz w:val="22"/>
          <w:szCs w:val="22"/>
        </w:rPr>
        <w:t>1.2.5.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B66DB1" w:rsidRPr="009A40F4" w:rsidRDefault="00B66DB1" w:rsidP="00C9510E">
      <w:pPr>
        <w:widowControl w:val="0"/>
        <w:autoSpaceDE w:val="0"/>
        <w:autoSpaceDN w:val="0"/>
        <w:adjustRightInd w:val="0"/>
        <w:spacing w:after="0" w:line="240" w:lineRule="auto"/>
        <w:ind w:firstLine="709"/>
        <w:outlineLvl w:val="2"/>
        <w:rPr>
          <w:rFonts w:ascii="PT Astra Serif" w:hAnsi="PT Astra Serif" w:cs="Times New Roman"/>
          <w:u w:val="single"/>
        </w:rPr>
      </w:pPr>
      <w:r w:rsidRPr="009A40F4">
        <w:rPr>
          <w:rFonts w:ascii="PT Astra Serif" w:hAnsi="PT Astra Serif" w:cs="Times New Roman"/>
        </w:rPr>
        <w:t>1.3</w:t>
      </w:r>
      <w:r w:rsidRPr="009A40F4">
        <w:rPr>
          <w:rFonts w:ascii="PT Astra Serif" w:hAnsi="PT Astra Serif" w:cs="Times New Roman"/>
          <w:u w:val="single"/>
        </w:rPr>
        <w:t>. Площади.</w:t>
      </w:r>
    </w:p>
    <w:p w:rsidR="00B66DB1" w:rsidRPr="009A40F4" w:rsidRDefault="00B66DB1" w:rsidP="00C9510E">
      <w:pPr>
        <w:widowControl w:val="0"/>
        <w:tabs>
          <w:tab w:val="left" w:pos="709"/>
        </w:tabs>
        <w:autoSpaceDE w:val="0"/>
        <w:autoSpaceDN w:val="0"/>
        <w:adjustRightInd w:val="0"/>
        <w:spacing w:after="0" w:line="240" w:lineRule="auto"/>
        <w:ind w:firstLine="709"/>
        <w:jc w:val="both"/>
        <w:rPr>
          <w:rFonts w:ascii="PT Astra Serif" w:hAnsi="PT Astra Serif" w:cs="Times New Roman"/>
        </w:rPr>
      </w:pPr>
      <w:r w:rsidRPr="009A40F4">
        <w:rPr>
          <w:rFonts w:ascii="PT Astra Serif" w:hAnsi="PT Astra Serif" w:cs="Times New Roman"/>
        </w:rPr>
        <w:t>1</w:t>
      </w:r>
      <w:r w:rsidR="00C9510E" w:rsidRPr="009A40F4">
        <w:rPr>
          <w:rFonts w:ascii="PT Astra Serif" w:hAnsi="PT Astra Serif" w:cs="Times New Roman"/>
        </w:rPr>
        <w:t>.</w:t>
      </w:r>
      <w:r w:rsidRPr="009A40F4">
        <w:rPr>
          <w:rFonts w:ascii="PT Astra Serif" w:hAnsi="PT Astra Serif" w:cs="Times New Roman"/>
        </w:rPr>
        <w:t>3.1. По функциональному назначению площади подразделяются на: главные (у зданий органов власти, общественных организаций), приобъектные (у памятников, музеев, стадионов, парков, рынков), общественно-транспортные (у вокзалов, станций),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B66DB1" w:rsidRPr="009A40F4" w:rsidRDefault="00B66DB1" w:rsidP="00C9510E">
      <w:pPr>
        <w:widowControl w:val="0"/>
        <w:autoSpaceDE w:val="0"/>
        <w:autoSpaceDN w:val="0"/>
        <w:adjustRightInd w:val="0"/>
        <w:spacing w:after="0" w:line="240" w:lineRule="auto"/>
        <w:ind w:firstLine="709"/>
        <w:jc w:val="both"/>
        <w:rPr>
          <w:rFonts w:ascii="PT Astra Serif" w:hAnsi="PT Astra Serif" w:cs="Times New Roman"/>
        </w:rPr>
      </w:pPr>
      <w:r w:rsidRPr="009A40F4">
        <w:rPr>
          <w:rFonts w:ascii="PT Astra Serif" w:hAnsi="PT Astra Serif" w:cs="Times New Roman"/>
        </w:rPr>
        <w:t>1.3.2. Территории площади включают: проезжую часть, пешеходную часть, участки и территории озеленения.</w:t>
      </w:r>
    </w:p>
    <w:p w:rsidR="00B66DB1" w:rsidRPr="009A40F4" w:rsidRDefault="00C9510E" w:rsidP="00B66DB1">
      <w:pPr>
        <w:widowControl w:val="0"/>
        <w:autoSpaceDE w:val="0"/>
        <w:autoSpaceDN w:val="0"/>
        <w:adjustRightInd w:val="0"/>
        <w:spacing w:after="0" w:line="240" w:lineRule="auto"/>
        <w:ind w:firstLine="540"/>
        <w:jc w:val="both"/>
        <w:rPr>
          <w:rFonts w:ascii="PT Astra Serif" w:hAnsi="PT Astra Serif" w:cs="Times New Roman"/>
        </w:rPr>
      </w:pPr>
      <w:r w:rsidRPr="009A40F4">
        <w:rPr>
          <w:rFonts w:ascii="PT Astra Serif" w:hAnsi="PT Astra Serif" w:cs="Times New Roman"/>
        </w:rPr>
        <w:t xml:space="preserve">   </w:t>
      </w:r>
      <w:r w:rsidR="00B66DB1" w:rsidRPr="009A40F4">
        <w:rPr>
          <w:rFonts w:ascii="PT Astra Serif" w:hAnsi="PT Astra Serif" w:cs="Times New Roman"/>
        </w:rPr>
        <w:t xml:space="preserve">1.3.3. Обязательный перечень элементов благоустройства на территории площади необходимо принимать в порядке, предусмотренном </w:t>
      </w:r>
      <w:r w:rsidR="00EE4F5D" w:rsidRPr="009A40F4">
        <w:rPr>
          <w:rFonts w:ascii="PT Astra Serif" w:hAnsi="PT Astra Serif" w:cs="Times New Roman"/>
        </w:rPr>
        <w:t>под</w:t>
      </w:r>
      <w:r w:rsidR="00B66DB1" w:rsidRPr="009A40F4">
        <w:rPr>
          <w:rFonts w:ascii="PT Astra Serif" w:hAnsi="PT Astra Serif" w:cs="Times New Roman"/>
        </w:rPr>
        <w:t>пунктом 1</w:t>
      </w:r>
      <w:r w:rsidR="00EE4F5D" w:rsidRPr="009A40F4">
        <w:rPr>
          <w:rFonts w:ascii="PT Astra Serif" w:hAnsi="PT Astra Serif" w:cs="Times New Roman"/>
        </w:rPr>
        <w:t xml:space="preserve">.1.2. </w:t>
      </w:r>
      <w:r w:rsidR="00B66DB1" w:rsidRPr="009A40F4">
        <w:rPr>
          <w:rFonts w:ascii="PT Astra Serif" w:hAnsi="PT Astra Serif" w:cs="Times New Roman"/>
        </w:rPr>
        <w:t>настоящ</w:t>
      </w:r>
      <w:r w:rsidR="00EE4F5D" w:rsidRPr="009A40F4">
        <w:rPr>
          <w:rFonts w:ascii="PT Astra Serif" w:hAnsi="PT Astra Serif" w:cs="Times New Roman"/>
        </w:rPr>
        <w:t>ей  статьи</w:t>
      </w:r>
      <w:r w:rsidR="00B66DB1" w:rsidRPr="009A40F4">
        <w:rPr>
          <w:rFonts w:ascii="PT Astra Serif" w:hAnsi="PT Astra Serif" w:cs="Times New Roman"/>
        </w:rPr>
        <w:t>. В зависимости от функционального назначения площади необходимо размещать следующие дополнительные элементы благоустройства:</w:t>
      </w:r>
    </w:p>
    <w:p w:rsidR="00B66DB1" w:rsidRPr="009A40F4" w:rsidRDefault="004A076D" w:rsidP="00B66DB1">
      <w:pPr>
        <w:widowControl w:val="0"/>
        <w:autoSpaceDE w:val="0"/>
        <w:autoSpaceDN w:val="0"/>
        <w:adjustRightInd w:val="0"/>
        <w:spacing w:after="0" w:line="240" w:lineRule="auto"/>
        <w:ind w:firstLine="540"/>
        <w:jc w:val="both"/>
        <w:rPr>
          <w:rFonts w:ascii="PT Astra Serif" w:hAnsi="PT Astra Serif" w:cs="Times New Roman"/>
        </w:rPr>
      </w:pPr>
      <w:r w:rsidRPr="009A40F4">
        <w:rPr>
          <w:rFonts w:ascii="PT Astra Serif" w:hAnsi="PT Astra Serif" w:cs="Times New Roman"/>
        </w:rPr>
        <w:t xml:space="preserve">   </w:t>
      </w:r>
      <w:r w:rsidR="00B66DB1" w:rsidRPr="009A40F4">
        <w:rPr>
          <w:rFonts w:ascii="PT Astra Serif" w:hAnsi="PT Astra Serif" w:cs="Times New Roman"/>
        </w:rPr>
        <w:t>- на главных, приобъектных, мемориальных площадях - произведения монументально-декоративного искусства, водные устройства (фонтаны);</w:t>
      </w:r>
    </w:p>
    <w:p w:rsidR="00B66DB1" w:rsidRPr="009A40F4" w:rsidRDefault="004A076D" w:rsidP="00B66DB1">
      <w:pPr>
        <w:widowControl w:val="0"/>
        <w:autoSpaceDE w:val="0"/>
        <w:autoSpaceDN w:val="0"/>
        <w:adjustRightInd w:val="0"/>
        <w:spacing w:after="0" w:line="240" w:lineRule="auto"/>
        <w:ind w:firstLine="540"/>
        <w:jc w:val="both"/>
        <w:rPr>
          <w:rFonts w:ascii="PT Astra Serif" w:hAnsi="PT Astra Serif" w:cs="Times New Roman"/>
        </w:rPr>
      </w:pPr>
      <w:r w:rsidRPr="009A40F4">
        <w:rPr>
          <w:rFonts w:ascii="PT Astra Serif" w:hAnsi="PT Astra Serif" w:cs="Times New Roman"/>
        </w:rPr>
        <w:t xml:space="preserve">   </w:t>
      </w:r>
      <w:r w:rsidR="00B66DB1" w:rsidRPr="009A40F4">
        <w:rPr>
          <w:rFonts w:ascii="PT Astra Serif" w:hAnsi="PT Astra Serif"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66DB1" w:rsidRPr="009A40F4" w:rsidRDefault="004A076D" w:rsidP="00B66DB1">
      <w:pPr>
        <w:widowControl w:val="0"/>
        <w:autoSpaceDE w:val="0"/>
        <w:autoSpaceDN w:val="0"/>
        <w:adjustRightInd w:val="0"/>
        <w:spacing w:after="0" w:line="240" w:lineRule="auto"/>
        <w:ind w:firstLine="540"/>
        <w:jc w:val="both"/>
        <w:rPr>
          <w:rFonts w:ascii="PT Astra Serif" w:hAnsi="PT Astra Serif" w:cs="Times New Roman"/>
        </w:rPr>
      </w:pPr>
      <w:r w:rsidRPr="009A40F4">
        <w:rPr>
          <w:rFonts w:ascii="PT Astra Serif" w:hAnsi="PT Astra Serif" w:cs="Times New Roman"/>
        </w:rPr>
        <w:t xml:space="preserve">  </w:t>
      </w:r>
      <w:r w:rsidR="00B66DB1" w:rsidRPr="009A40F4">
        <w:rPr>
          <w:rFonts w:ascii="PT Astra Serif" w:hAnsi="PT Astra Serif" w:cs="Times New Roman"/>
        </w:rPr>
        <w:t>1.3.4.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временной парковки легковых автомобилей.</w:t>
      </w:r>
    </w:p>
    <w:p w:rsidR="00B66DB1" w:rsidRPr="009A40F4" w:rsidRDefault="00B66DB1" w:rsidP="00B66DB1">
      <w:pPr>
        <w:widowControl w:val="0"/>
        <w:tabs>
          <w:tab w:val="left" w:pos="2487"/>
        </w:tabs>
        <w:autoSpaceDE w:val="0"/>
        <w:autoSpaceDN w:val="0"/>
        <w:spacing w:after="0" w:line="0" w:lineRule="atLeast"/>
        <w:ind w:right="-3"/>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4A076D"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1.3.5. При озеленении площади используется периметральное озеленение, зеленые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путем посадки низких кустарников и (или) посадкой многолетних трав.</w:t>
      </w:r>
    </w:p>
    <w:p w:rsidR="00B66DB1" w:rsidRPr="009A40F4" w:rsidRDefault="00C26659" w:rsidP="00B66DB1">
      <w:pPr>
        <w:pStyle w:val="ConsPlusNormal"/>
        <w:ind w:firstLine="540"/>
        <w:jc w:val="both"/>
        <w:outlineLvl w:val="2"/>
        <w:rPr>
          <w:rFonts w:ascii="PT Astra Serif" w:hAnsi="PT Astra Serif" w:cs="Times New Roman"/>
          <w:sz w:val="22"/>
          <w:szCs w:val="22"/>
          <w:u w:val="single"/>
        </w:rPr>
      </w:pPr>
      <w:bookmarkStart w:id="13" w:name="_bookmark24"/>
      <w:bookmarkEnd w:id="13"/>
      <w:r w:rsidRPr="009A40F4">
        <w:rPr>
          <w:rFonts w:ascii="PT Astra Serif" w:hAnsi="PT Astra Serif" w:cs="Times New Roman"/>
          <w:sz w:val="22"/>
          <w:szCs w:val="22"/>
        </w:rPr>
        <w:t xml:space="preserve">  1</w:t>
      </w:r>
      <w:r w:rsidR="00B66DB1" w:rsidRPr="009A40F4">
        <w:rPr>
          <w:rFonts w:ascii="PT Astra Serif" w:hAnsi="PT Astra Serif" w:cs="Times New Roman"/>
          <w:sz w:val="22"/>
          <w:szCs w:val="22"/>
        </w:rPr>
        <w:t xml:space="preserve">.4. </w:t>
      </w:r>
      <w:r w:rsidR="00B66DB1" w:rsidRPr="009A40F4">
        <w:rPr>
          <w:rFonts w:ascii="PT Astra Serif" w:hAnsi="PT Astra Serif" w:cs="Times New Roman"/>
          <w:sz w:val="22"/>
          <w:szCs w:val="22"/>
          <w:u w:val="single"/>
        </w:rPr>
        <w:t>Технические зоны транспортных, инженерных коммуникаций, водоохранные зоны.</w:t>
      </w:r>
      <w:r w:rsidR="00B66DB1" w:rsidRPr="009A40F4">
        <w:rPr>
          <w:rFonts w:ascii="PT Astra Serif" w:hAnsi="PT Astra Serif" w:cs="Times New Roman"/>
          <w:sz w:val="22"/>
          <w:szCs w:val="22"/>
          <w:u w:val="single"/>
        </w:rPr>
        <w:tab/>
        <w:t xml:space="preserve"> </w:t>
      </w:r>
    </w:p>
    <w:p w:rsidR="00B66DB1" w:rsidRPr="009A40F4" w:rsidRDefault="00C26659" w:rsidP="00C26659">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1.4.1. На территории муниципального образования Епифанское Кимовского района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B66DB1" w:rsidRPr="009A40F4" w:rsidRDefault="00C2665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xml:space="preserve">1.4.2. На территории выделенных технических (охранных) зон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ношение к обслуживанию и </w:t>
      </w:r>
      <w:r w:rsidR="00B66DB1" w:rsidRPr="009A40F4">
        <w:rPr>
          <w:rFonts w:ascii="PT Astra Serif" w:hAnsi="PT Astra Serif" w:cs="Times New Roman"/>
          <w:sz w:val="22"/>
          <w:szCs w:val="22"/>
        </w:rPr>
        <w:lastRenderedPageBreak/>
        <w:t>эксплуатации проходящих в технической зоне коммуникаций.</w:t>
      </w:r>
    </w:p>
    <w:p w:rsidR="00B66DB1" w:rsidRPr="009A40F4" w:rsidRDefault="00C26659" w:rsidP="00C26659">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1.4.3.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переездов, мостов, пешеходных переходов.</w:t>
      </w:r>
    </w:p>
    <w:p w:rsidR="00B66DB1" w:rsidRPr="009A40F4" w:rsidRDefault="00C26659" w:rsidP="00C26659">
      <w:pPr>
        <w:pStyle w:val="ConsPlusNormal"/>
        <w:tabs>
          <w:tab w:val="left" w:pos="709"/>
        </w:tabs>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1.4.4.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к устранению аварийных ситуаций в течение суток.</w:t>
      </w:r>
    </w:p>
    <w:p w:rsidR="00B66DB1" w:rsidRPr="009A40F4" w:rsidRDefault="00C26659"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1.4.5.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и содержать их в технически исправном состоянии, а также обеспечивать их соответствие требованиям проектной документации и эксплуатирования.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1.4.6.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B66DB1" w:rsidRPr="009A40F4" w:rsidRDefault="00B66DB1" w:rsidP="00C26659">
      <w:pPr>
        <w:pStyle w:val="ConsPlusNormal"/>
        <w:ind w:firstLine="567"/>
        <w:jc w:val="both"/>
        <w:rPr>
          <w:rFonts w:ascii="PT Astra Serif" w:hAnsi="PT Astra Serif" w:cs="Times New Roman"/>
          <w:sz w:val="22"/>
          <w:szCs w:val="22"/>
        </w:rPr>
      </w:pPr>
      <w:r w:rsidRPr="009A40F4">
        <w:rPr>
          <w:rFonts w:ascii="PT Astra Serif" w:hAnsi="PT Astra Serif" w:cs="Times New Roman"/>
          <w:sz w:val="22"/>
          <w:szCs w:val="22"/>
        </w:rPr>
        <w:t>1.4.7.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1.4.8. Очистку и ремонт,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B66DB1" w:rsidRPr="009A40F4" w:rsidRDefault="00B66DB1" w:rsidP="00B66DB1">
      <w:pPr>
        <w:pStyle w:val="ConsPlusNormal"/>
        <w:ind w:firstLine="567"/>
        <w:jc w:val="both"/>
        <w:rPr>
          <w:rFonts w:ascii="PT Astra Serif" w:hAnsi="PT Astra Serif" w:cs="Times New Roman"/>
          <w:sz w:val="22"/>
          <w:szCs w:val="22"/>
        </w:rPr>
      </w:pPr>
      <w:r w:rsidRPr="009A40F4">
        <w:rPr>
          <w:rFonts w:ascii="PT Astra Serif" w:hAnsi="PT Astra Serif" w:cs="Times New Roman"/>
          <w:sz w:val="22"/>
          <w:szCs w:val="22"/>
        </w:rPr>
        <w:t>1.4.9.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Сброс воды на дороги, тротуары, газоны не допускается.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1.4.10.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1.4.11. Благоустройство территорий водоохранных зон проектируется в соответствии с водным законодательством.</w:t>
      </w:r>
    </w:p>
    <w:p w:rsidR="00B66DB1" w:rsidRPr="00767D9A" w:rsidRDefault="00957E02" w:rsidP="00D46467">
      <w:pPr>
        <w:pStyle w:val="ConsPlusNormal"/>
        <w:tabs>
          <w:tab w:val="left" w:pos="567"/>
        </w:tabs>
        <w:outlineLvl w:val="1"/>
        <w:rPr>
          <w:rFonts w:ascii="PT Astra Serif" w:hAnsi="PT Astra Serif" w:cs="Times New Roman"/>
          <w:sz w:val="22"/>
          <w:szCs w:val="22"/>
          <w:u w:val="single"/>
        </w:rPr>
      </w:pPr>
      <w:r w:rsidRPr="00767D9A">
        <w:rPr>
          <w:rFonts w:ascii="PT Astra Serif" w:hAnsi="PT Astra Serif" w:cs="Times New Roman"/>
          <w:b/>
          <w:bCs/>
          <w:sz w:val="24"/>
          <w:szCs w:val="24"/>
        </w:rPr>
        <w:t xml:space="preserve">   </w:t>
      </w:r>
      <w:r w:rsidR="00D46467" w:rsidRPr="00767D9A">
        <w:rPr>
          <w:rFonts w:ascii="PT Astra Serif" w:hAnsi="PT Astra Serif" w:cs="Times New Roman"/>
          <w:b/>
          <w:bCs/>
          <w:sz w:val="24"/>
          <w:szCs w:val="24"/>
        </w:rPr>
        <w:t xml:space="preserve">      </w:t>
      </w:r>
      <w:r w:rsidRPr="00767D9A">
        <w:rPr>
          <w:rFonts w:ascii="PT Astra Serif" w:hAnsi="PT Astra Serif" w:cs="Times New Roman"/>
          <w:b/>
          <w:bCs/>
          <w:sz w:val="24"/>
          <w:szCs w:val="24"/>
        </w:rPr>
        <w:t xml:space="preserve"> </w:t>
      </w:r>
      <w:r w:rsidR="00D46467" w:rsidRPr="00767D9A">
        <w:rPr>
          <w:rFonts w:ascii="PT Astra Serif" w:hAnsi="PT Astra Serif" w:cs="Times New Roman"/>
          <w:bCs/>
          <w:sz w:val="22"/>
          <w:szCs w:val="22"/>
        </w:rPr>
        <w:t>2</w:t>
      </w:r>
      <w:r w:rsidR="00C26659" w:rsidRPr="00767D9A">
        <w:rPr>
          <w:rFonts w:ascii="PT Astra Serif" w:hAnsi="PT Astra Serif" w:cs="Times New Roman"/>
          <w:bCs/>
          <w:sz w:val="22"/>
          <w:szCs w:val="22"/>
        </w:rPr>
        <w:t>.</w:t>
      </w:r>
      <w:r w:rsidR="00C26659" w:rsidRPr="00767D9A">
        <w:rPr>
          <w:rFonts w:ascii="PT Astra Serif" w:hAnsi="PT Astra Serif" w:cs="Times New Roman"/>
          <w:sz w:val="22"/>
          <w:szCs w:val="22"/>
        </w:rPr>
        <w:t xml:space="preserve"> </w:t>
      </w:r>
      <w:r w:rsidR="00B66DB1" w:rsidRPr="00767D9A">
        <w:rPr>
          <w:rFonts w:ascii="PT Astra Serif" w:hAnsi="PT Astra Serif" w:cs="Times New Roman"/>
          <w:sz w:val="22"/>
          <w:szCs w:val="22"/>
          <w:u w:val="single"/>
        </w:rPr>
        <w:t>Содержание строительных площадок.</w:t>
      </w:r>
    </w:p>
    <w:p w:rsidR="00B66DB1" w:rsidRPr="00767D9A" w:rsidRDefault="00C26659" w:rsidP="00B66DB1">
      <w:pPr>
        <w:pStyle w:val="ConsPlusNormal"/>
        <w:ind w:firstLine="540"/>
        <w:jc w:val="both"/>
        <w:rPr>
          <w:rFonts w:ascii="PT Astra Serif" w:hAnsi="PT Astra Serif" w:cs="Times New Roman"/>
          <w:sz w:val="22"/>
          <w:szCs w:val="22"/>
        </w:rPr>
      </w:pPr>
      <w:r w:rsidRPr="00767D9A">
        <w:rPr>
          <w:rFonts w:ascii="PT Astra Serif" w:hAnsi="PT Astra Serif" w:cs="Times New Roman"/>
          <w:sz w:val="22"/>
          <w:szCs w:val="22"/>
        </w:rPr>
        <w:t xml:space="preserve"> </w:t>
      </w:r>
      <w:r w:rsidR="00D46467" w:rsidRPr="00767D9A">
        <w:rPr>
          <w:rFonts w:ascii="PT Astra Serif" w:hAnsi="PT Astra Serif" w:cs="Times New Roman"/>
          <w:sz w:val="22"/>
          <w:szCs w:val="22"/>
        </w:rPr>
        <w:t xml:space="preserve">2.1. </w:t>
      </w:r>
      <w:r w:rsidR="00B66DB1" w:rsidRPr="00767D9A">
        <w:rPr>
          <w:rFonts w:ascii="PT Astra Serif" w:hAnsi="PT Astra Serif" w:cs="Times New Roman"/>
          <w:sz w:val="22"/>
          <w:szCs w:val="22"/>
        </w:rPr>
        <w:t>Содержание строительных площадок, восстановление внешнего благоустройства после окончания строительных работ возлагается на заказчика или генеральную подрядную организацию и (или) их должностных лиц.</w:t>
      </w:r>
    </w:p>
    <w:p w:rsidR="00B66DB1" w:rsidRPr="00767D9A" w:rsidRDefault="00C26659" w:rsidP="00C26659">
      <w:pPr>
        <w:pStyle w:val="ConsPlusNormal"/>
        <w:ind w:firstLine="540"/>
        <w:jc w:val="both"/>
        <w:rPr>
          <w:rFonts w:ascii="PT Astra Serif" w:hAnsi="PT Astra Serif" w:cs="Times New Roman"/>
          <w:sz w:val="22"/>
          <w:szCs w:val="22"/>
        </w:rPr>
      </w:pPr>
      <w:r w:rsidRPr="00767D9A">
        <w:rPr>
          <w:rFonts w:ascii="PT Astra Serif" w:hAnsi="PT Astra Serif" w:cs="Times New Roman"/>
          <w:sz w:val="22"/>
          <w:szCs w:val="22"/>
        </w:rPr>
        <w:t xml:space="preserve">  </w:t>
      </w:r>
      <w:r w:rsidR="00D46467" w:rsidRPr="00767D9A">
        <w:rPr>
          <w:rFonts w:ascii="PT Astra Serif" w:hAnsi="PT Astra Serif" w:cs="Times New Roman"/>
          <w:sz w:val="22"/>
          <w:szCs w:val="22"/>
        </w:rPr>
        <w:t>2.</w:t>
      </w:r>
      <w:r w:rsidRPr="00767D9A">
        <w:rPr>
          <w:rFonts w:ascii="PT Astra Serif" w:hAnsi="PT Astra Serif" w:cs="Times New Roman"/>
          <w:sz w:val="22"/>
          <w:szCs w:val="22"/>
        </w:rPr>
        <w:t xml:space="preserve">2. </w:t>
      </w:r>
      <w:r w:rsidR="00B66DB1" w:rsidRPr="00767D9A">
        <w:rPr>
          <w:rFonts w:ascii="PT Astra Serif" w:hAnsi="PT Astra Serif" w:cs="Times New Roman"/>
          <w:sz w:val="22"/>
          <w:szCs w:val="22"/>
        </w:rPr>
        <w:t xml:space="preserve">До начала любых строительных работ строительная площадка должна быть ограждена по всему периметру в соответствии со стройгенпланом </w:t>
      </w:r>
      <w:r w:rsidR="00B66DB1" w:rsidRPr="00767D9A">
        <w:rPr>
          <w:rFonts w:ascii="PT Astra Serif" w:hAnsi="PT Astra Serif" w:cs="Times New Roman"/>
          <w:spacing w:val="-2"/>
          <w:sz w:val="22"/>
          <w:szCs w:val="22"/>
        </w:rPr>
        <w:t>ограждением.</w:t>
      </w:r>
    </w:p>
    <w:p w:rsidR="00B66DB1" w:rsidRPr="009A40F4" w:rsidRDefault="00B66DB1" w:rsidP="00C26659">
      <w:pPr>
        <w:widowControl w:val="0"/>
        <w:tabs>
          <w:tab w:val="left" w:pos="709"/>
        </w:tabs>
        <w:autoSpaceDE w:val="0"/>
        <w:autoSpaceDN w:val="0"/>
        <w:spacing w:before="1" w:after="0" w:line="240" w:lineRule="auto"/>
        <w:ind w:hanging="502"/>
        <w:jc w:val="both"/>
        <w:rPr>
          <w:rFonts w:ascii="PT Astra Serif" w:eastAsia="Times New Roman" w:hAnsi="PT Astra Serif" w:cs="Times New Roman"/>
        </w:rPr>
      </w:pPr>
      <w:r w:rsidRPr="00767D9A">
        <w:rPr>
          <w:rFonts w:ascii="PT Astra Serif" w:eastAsia="Times New Roman" w:hAnsi="PT Astra Serif" w:cs="Times New Roman"/>
        </w:rPr>
        <w:t xml:space="preserve">                </w:t>
      </w:r>
      <w:r w:rsidR="00C26659" w:rsidRPr="00767D9A">
        <w:rPr>
          <w:rFonts w:ascii="PT Astra Serif" w:eastAsia="Times New Roman" w:hAnsi="PT Astra Serif" w:cs="Times New Roman"/>
        </w:rPr>
        <w:t xml:space="preserve">   </w:t>
      </w:r>
      <w:r w:rsidRPr="00767D9A">
        <w:rPr>
          <w:rFonts w:ascii="PT Astra Serif" w:eastAsia="Times New Roman" w:hAnsi="PT Astra Serif" w:cs="Times New Roman"/>
        </w:rPr>
        <w:t>Кроме того, ограждению подлежат выделенные отдельные территории для</w:t>
      </w:r>
      <w:r w:rsidRPr="009A40F4">
        <w:rPr>
          <w:rFonts w:ascii="PT Astra Serif" w:eastAsia="Times New Roman" w:hAnsi="PT Astra Serif" w:cs="Times New Roman"/>
        </w:rPr>
        <w:t xml:space="preserve">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B66DB1" w:rsidRPr="009A40F4" w:rsidRDefault="00B66DB1" w:rsidP="00C26659">
      <w:pPr>
        <w:widowControl w:val="0"/>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Ограждение должно содержаться в технически исправном состоянии весь период строительства.</w:t>
      </w:r>
    </w:p>
    <w:p w:rsidR="00B66DB1" w:rsidRPr="009A40F4" w:rsidRDefault="00B66DB1" w:rsidP="00C26659">
      <w:pPr>
        <w:widowControl w:val="0"/>
        <w:tabs>
          <w:tab w:val="left" w:pos="709"/>
          <w:tab w:val="left" w:pos="2204"/>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C26659"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 </w:t>
      </w:r>
      <w:r w:rsidR="00D46467">
        <w:rPr>
          <w:rFonts w:ascii="PT Astra Serif" w:eastAsia="Times New Roman" w:hAnsi="PT Astra Serif" w:cs="Times New Roman"/>
        </w:rPr>
        <w:t xml:space="preserve">2.3. </w:t>
      </w:r>
      <w:r w:rsidRPr="009A40F4">
        <w:rPr>
          <w:rFonts w:ascii="PT Astra Serif" w:eastAsia="Times New Roman" w:hAnsi="PT Astra Serif" w:cs="Times New Roman"/>
        </w:rPr>
        <w:t>Юридические лица независимо от форм собственности, физические лица, индивидуальные предприниматели, осуществляющие строительство, обязаны:</w:t>
      </w:r>
    </w:p>
    <w:p w:rsidR="00B66DB1" w:rsidRPr="009A40F4" w:rsidRDefault="00C26659" w:rsidP="00C26659">
      <w:pPr>
        <w:widowControl w:val="0"/>
        <w:tabs>
          <w:tab w:val="left" w:pos="1134"/>
          <w:tab w:val="left" w:pos="149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 xml:space="preserve">оборудовать строительную площадку благоустроенной проезжей частью с твердым покрытием у каждого въезда-выезда до примыкания к существующей улично </w:t>
      </w: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дорожной сети;</w:t>
      </w:r>
    </w:p>
    <w:p w:rsidR="00B66DB1" w:rsidRPr="009A40F4" w:rsidRDefault="00C26659" w:rsidP="00C26659">
      <w:pPr>
        <w:widowControl w:val="0"/>
        <w:tabs>
          <w:tab w:val="left" w:pos="1134"/>
          <w:tab w:val="left" w:pos="1496"/>
        </w:tabs>
        <w:autoSpaceDE w:val="0"/>
        <w:autoSpaceDN w:val="0"/>
        <w:spacing w:after="0" w:line="240" w:lineRule="auto"/>
        <w:ind w:left="216"/>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 xml:space="preserve">оборудовать устройства и места для сбора бытовых и строительных </w:t>
      </w:r>
      <w:r w:rsidR="00B66DB1" w:rsidRPr="009A40F4">
        <w:rPr>
          <w:rFonts w:ascii="PT Astra Serif" w:eastAsia="Times New Roman" w:hAnsi="PT Astra Serif" w:cs="Times New Roman"/>
          <w:spacing w:val="-2"/>
        </w:rPr>
        <w:t>отходов;</w:t>
      </w:r>
    </w:p>
    <w:p w:rsidR="00B66DB1" w:rsidRPr="009A40F4" w:rsidRDefault="00B66DB1" w:rsidP="00C26659">
      <w:pPr>
        <w:widowControl w:val="0"/>
        <w:tabs>
          <w:tab w:val="left" w:pos="1134"/>
          <w:tab w:val="left" w:pos="1496"/>
        </w:tabs>
        <w:autoSpaceDE w:val="0"/>
        <w:autoSpaceDN w:val="0"/>
        <w:spacing w:after="0" w:line="240" w:lineRule="auto"/>
        <w:jc w:val="both"/>
        <w:rPr>
          <w:rFonts w:ascii="PT Astra Serif" w:eastAsia="Times New Roman" w:hAnsi="PT Astra Serif" w:cs="Times New Roman"/>
        </w:rPr>
      </w:pPr>
      <w:r w:rsidRPr="009A40F4">
        <w:rPr>
          <w:rFonts w:ascii="PT Astra Serif" w:eastAsia="Times New Roman" w:hAnsi="PT Astra Serif" w:cs="Times New Roman"/>
        </w:rPr>
        <w:t>производить уборку строительной площадки и зоны, прилегающей к строительной площадке на расстояние 5 м, вывоз отходов, а также снега;</w:t>
      </w:r>
    </w:p>
    <w:p w:rsidR="00B66DB1" w:rsidRPr="009A40F4" w:rsidRDefault="00B713E6" w:rsidP="00B713E6">
      <w:pPr>
        <w:widowControl w:val="0"/>
        <w:tabs>
          <w:tab w:val="left" w:pos="851"/>
          <w:tab w:val="left" w:pos="1134"/>
          <w:tab w:val="left" w:pos="1496"/>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вывозить бытовые и строительные отходы в установленные </w:t>
      </w:r>
      <w:r w:rsidR="00B66DB1" w:rsidRPr="009A40F4">
        <w:rPr>
          <w:rFonts w:ascii="PT Astra Serif" w:eastAsia="Times New Roman" w:hAnsi="PT Astra Serif" w:cs="Times New Roman"/>
          <w:spacing w:val="-2"/>
        </w:rPr>
        <w:t>места;</w:t>
      </w:r>
    </w:p>
    <w:p w:rsidR="00B66DB1" w:rsidRPr="009A40F4" w:rsidRDefault="00D52B18" w:rsidP="00D52B18">
      <w:pPr>
        <w:widowControl w:val="0"/>
        <w:tabs>
          <w:tab w:val="left" w:pos="1134"/>
          <w:tab w:val="left" w:pos="1496"/>
        </w:tabs>
        <w:autoSpaceDE w:val="0"/>
        <w:autoSpaceDN w:val="0"/>
        <w:spacing w:after="0" w:line="240" w:lineRule="auto"/>
        <w:ind w:right="-2"/>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в целях предотвращения выноса грунта, бетонной смеси со строительной площадки</w:t>
      </w: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оборудовать у каждого выезда пункт для очистки колес транспортных средств;</w:t>
      </w:r>
    </w:p>
    <w:p w:rsidR="00B66DB1" w:rsidRPr="009A40F4" w:rsidRDefault="00B713E6" w:rsidP="00B713E6">
      <w:pPr>
        <w:widowControl w:val="0"/>
        <w:tabs>
          <w:tab w:val="left" w:pos="1134"/>
          <w:tab w:val="left" w:pos="1496"/>
          <w:tab w:val="left" w:pos="9354"/>
        </w:tabs>
        <w:autoSpaceDE w:val="0"/>
        <w:autoSpaceDN w:val="0"/>
        <w:spacing w:after="0" w:line="0" w:lineRule="atLeast"/>
        <w:ind w:right="-2"/>
        <w:jc w:val="both"/>
        <w:rPr>
          <w:rFonts w:ascii="PT Astra Serif" w:eastAsia="Times New Roman" w:hAnsi="PT Astra Serif" w:cs="Times New Roman"/>
        </w:rPr>
      </w:pPr>
      <w:r w:rsidRPr="009A40F4">
        <w:rPr>
          <w:rFonts w:ascii="PT Astra Serif" w:eastAsia="Times New Roman" w:hAnsi="PT Astra Serif" w:cs="Times New Roman"/>
        </w:rPr>
        <w:t xml:space="preserve">            - </w:t>
      </w:r>
      <w:r w:rsidR="00B66DB1" w:rsidRPr="009A40F4">
        <w:rPr>
          <w:rFonts w:ascii="PT Astra Serif" w:eastAsia="Times New Roman" w:hAnsi="PT Astra Serif" w:cs="Times New Roman"/>
        </w:rPr>
        <w:t xml:space="preserve">при въезде на строительную площадку установить информационные щиты с указанием </w:t>
      </w:r>
      <w:r w:rsidR="00B66DB1" w:rsidRPr="009A40F4">
        <w:rPr>
          <w:rFonts w:ascii="PT Astra Serif" w:eastAsia="Times New Roman" w:hAnsi="PT Astra Serif" w:cs="Times New Roman"/>
        </w:rPr>
        <w:lastRenderedPageBreak/>
        <w:t>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курирующего строительство, сроков начала и окончания работ, схемы объекта.</w:t>
      </w:r>
    </w:p>
    <w:p w:rsidR="00B66DB1" w:rsidRPr="009A40F4" w:rsidRDefault="00B66DB1" w:rsidP="00B713E6">
      <w:pPr>
        <w:widowControl w:val="0"/>
        <w:tabs>
          <w:tab w:val="left" w:pos="1134"/>
          <w:tab w:val="left" w:pos="9498"/>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 xml:space="preserve">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w:t>
      </w:r>
      <w:r w:rsidRPr="009A40F4">
        <w:rPr>
          <w:rFonts w:ascii="PT Astra Serif" w:eastAsia="Times New Roman" w:hAnsi="PT Astra Serif" w:cs="Times New Roman"/>
          <w:spacing w:val="-2"/>
        </w:rPr>
        <w:t>барабанах.</w:t>
      </w:r>
    </w:p>
    <w:p w:rsidR="00B66DB1" w:rsidRPr="009A40F4" w:rsidRDefault="00B66DB1" w:rsidP="00B713E6">
      <w:pPr>
        <w:widowControl w:val="0"/>
        <w:tabs>
          <w:tab w:val="left" w:pos="709"/>
          <w:tab w:val="left" w:pos="1134"/>
          <w:tab w:val="left" w:pos="9498"/>
        </w:tabs>
        <w:autoSpaceDE w:val="0"/>
        <w:autoSpaceDN w:val="0"/>
        <w:spacing w:after="0" w:line="240" w:lineRule="auto"/>
        <w:ind w:firstLine="709"/>
        <w:jc w:val="both"/>
        <w:rPr>
          <w:rFonts w:ascii="PT Astra Serif" w:eastAsia="Times New Roman" w:hAnsi="PT Astra Serif" w:cs="Times New Roman"/>
        </w:rPr>
      </w:pPr>
      <w:r w:rsidRPr="009A40F4">
        <w:rPr>
          <w:rFonts w:ascii="PT Astra Serif" w:eastAsia="Times New Roman" w:hAnsi="PT Astra Serif" w:cs="Times New Roman"/>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B66DB1" w:rsidRPr="009A40F4" w:rsidRDefault="00D46467" w:rsidP="00B713E6">
      <w:pPr>
        <w:widowControl w:val="0"/>
        <w:tabs>
          <w:tab w:val="left" w:pos="2204"/>
          <w:tab w:val="left" w:pos="9498"/>
        </w:tabs>
        <w:autoSpaceDE w:val="0"/>
        <w:autoSpaceDN w:val="0"/>
        <w:spacing w:after="0" w:line="240" w:lineRule="auto"/>
        <w:ind w:firstLine="709"/>
        <w:jc w:val="both"/>
        <w:rPr>
          <w:rFonts w:ascii="PT Astra Serif" w:eastAsia="Times New Roman" w:hAnsi="PT Astra Serif" w:cs="Times New Roman"/>
        </w:rPr>
      </w:pPr>
      <w:r>
        <w:rPr>
          <w:rFonts w:ascii="PT Astra Serif" w:eastAsia="Times New Roman" w:hAnsi="PT Astra Serif" w:cs="Times New Roman"/>
        </w:rPr>
        <w:t>2.4.</w:t>
      </w:r>
      <w:r w:rsidR="00B66DB1" w:rsidRPr="009A40F4">
        <w:rPr>
          <w:rFonts w:ascii="PT Astra Serif" w:eastAsia="Times New Roman" w:hAnsi="PT Astra Serif" w:cs="Times New Roman"/>
        </w:rPr>
        <w:t xml:space="preserve"> Запрещается вынос грунта, бетонной смеси, раствора на колесах   транспортных средств со строительной площадки на проезжую часть населенного пункта.</w:t>
      </w:r>
    </w:p>
    <w:p w:rsidR="00B66DB1" w:rsidRPr="009A40F4" w:rsidRDefault="00D46467" w:rsidP="00B713E6">
      <w:pPr>
        <w:widowControl w:val="0"/>
        <w:tabs>
          <w:tab w:val="left" w:pos="2204"/>
          <w:tab w:val="left" w:pos="9498"/>
        </w:tabs>
        <w:autoSpaceDE w:val="0"/>
        <w:autoSpaceDN w:val="0"/>
        <w:spacing w:after="0" w:line="240" w:lineRule="auto"/>
        <w:ind w:firstLine="709"/>
        <w:jc w:val="both"/>
        <w:rPr>
          <w:rFonts w:ascii="PT Astra Serif" w:eastAsia="Times New Roman" w:hAnsi="PT Astra Serif" w:cs="Times New Roman"/>
        </w:rPr>
      </w:pPr>
      <w:r>
        <w:rPr>
          <w:rFonts w:ascii="PT Astra Serif" w:eastAsia="Times New Roman" w:hAnsi="PT Astra Serif" w:cs="Times New Roman"/>
        </w:rPr>
        <w:t>2.</w:t>
      </w:r>
      <w:r w:rsidR="00B713E6" w:rsidRPr="009A40F4">
        <w:rPr>
          <w:rFonts w:ascii="PT Astra Serif" w:eastAsia="Times New Roman" w:hAnsi="PT Astra Serif" w:cs="Times New Roman"/>
        </w:rPr>
        <w:t>5.</w:t>
      </w:r>
      <w:r w:rsidR="00B66DB1" w:rsidRPr="009A40F4">
        <w:rPr>
          <w:rFonts w:ascii="PT Astra Serif" w:eastAsia="Times New Roman" w:hAnsi="PT Astra Serif" w:cs="Times New Roman"/>
        </w:rPr>
        <w:t xml:space="preserve"> Запрещается начало любого строительства без установки ограждения, информационного щита, оборудования мест для сбора бытовых и строительных отходов, подъездных путей.</w:t>
      </w:r>
    </w:p>
    <w:p w:rsidR="00B66DB1" w:rsidRPr="009A40F4" w:rsidRDefault="00B713E6" w:rsidP="00C26659">
      <w:pPr>
        <w:pStyle w:val="ConsPlusNormal"/>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D46467">
        <w:rPr>
          <w:rFonts w:ascii="PT Astra Serif" w:hAnsi="PT Astra Serif" w:cs="Times New Roman"/>
          <w:sz w:val="22"/>
          <w:szCs w:val="22"/>
        </w:rPr>
        <w:t>2.</w:t>
      </w:r>
      <w:r w:rsidRPr="009A40F4">
        <w:rPr>
          <w:rFonts w:ascii="PT Astra Serif" w:hAnsi="PT Astra Serif" w:cs="Times New Roman"/>
          <w:sz w:val="22"/>
          <w:szCs w:val="22"/>
        </w:rPr>
        <w:t xml:space="preserve">6. </w:t>
      </w:r>
      <w:r w:rsidR="00B66DB1" w:rsidRPr="009A40F4">
        <w:rPr>
          <w:rFonts w:ascii="PT Astra Serif" w:hAnsi="PT Astra Serif" w:cs="Times New Roman"/>
          <w:sz w:val="22"/>
          <w:szCs w:val="22"/>
        </w:rPr>
        <w:t>Запрещается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B713E6" w:rsidRPr="009A40F4" w:rsidRDefault="00B713E6" w:rsidP="00B713E6">
      <w:pPr>
        <w:widowControl w:val="0"/>
        <w:tabs>
          <w:tab w:val="left" w:pos="4829"/>
        </w:tabs>
        <w:autoSpaceDE w:val="0"/>
        <w:autoSpaceDN w:val="0"/>
        <w:spacing w:after="0" w:line="240" w:lineRule="auto"/>
        <w:jc w:val="both"/>
        <w:outlineLvl w:val="0"/>
        <w:rPr>
          <w:rFonts w:ascii="PT Astra Serif" w:hAnsi="PT Astra Serif" w:cs="Times New Roman"/>
        </w:rPr>
      </w:pPr>
      <w:r w:rsidRPr="009A40F4">
        <w:rPr>
          <w:rFonts w:ascii="PT Astra Serif" w:hAnsi="PT Astra Serif" w:cs="Times New Roman"/>
        </w:rPr>
        <w:t xml:space="preserve">           </w:t>
      </w:r>
      <w:r w:rsidR="00D46467">
        <w:rPr>
          <w:rFonts w:ascii="PT Astra Serif" w:hAnsi="PT Astra Serif" w:cs="Times New Roman"/>
        </w:rPr>
        <w:t>2.</w:t>
      </w:r>
      <w:r w:rsidRPr="009A40F4">
        <w:rPr>
          <w:rFonts w:ascii="PT Astra Serif" w:hAnsi="PT Astra Serif" w:cs="Times New Roman"/>
        </w:rPr>
        <w:t>7.</w:t>
      </w:r>
      <w:r w:rsidR="00B66DB1" w:rsidRPr="009A40F4">
        <w:rPr>
          <w:rFonts w:ascii="PT Astra Serif" w:hAnsi="PT Astra Serif" w:cs="Times New Roman"/>
        </w:rPr>
        <w:t xml:space="preserve"> Объекты незавершенного строительства, на которых не ведутся работы, должны быть закрыты строительными сетками либо рекламными баннерами либо сплошн</w:t>
      </w:r>
    </w:p>
    <w:p w:rsidR="00B66DB1" w:rsidRPr="009A40F4" w:rsidRDefault="00B713E6" w:rsidP="00B713E6">
      <w:pPr>
        <w:widowControl w:val="0"/>
        <w:tabs>
          <w:tab w:val="left" w:pos="4829"/>
        </w:tabs>
        <w:autoSpaceDE w:val="0"/>
        <w:autoSpaceDN w:val="0"/>
        <w:spacing w:after="0" w:line="240" w:lineRule="auto"/>
        <w:ind w:right="-2"/>
        <w:jc w:val="both"/>
        <w:outlineLvl w:val="0"/>
        <w:rPr>
          <w:rFonts w:ascii="PT Astra Serif" w:hAnsi="PT Astra Serif" w:cs="Times New Roman"/>
          <w:b/>
        </w:rPr>
      </w:pPr>
      <w:r w:rsidRPr="009A40F4">
        <w:rPr>
          <w:rFonts w:ascii="PT Astra Serif" w:hAnsi="PT Astra Serif" w:cs="Times New Roman"/>
        </w:rPr>
        <w:t xml:space="preserve">           </w:t>
      </w:r>
      <w:r w:rsidR="00075078">
        <w:rPr>
          <w:rFonts w:ascii="PT Astra Serif" w:hAnsi="PT Astra Serif" w:cs="Times New Roman"/>
        </w:rPr>
        <w:t xml:space="preserve">3. </w:t>
      </w:r>
      <w:r w:rsidR="00B66DB1" w:rsidRPr="009A40F4">
        <w:rPr>
          <w:rFonts w:ascii="PT Astra Serif" w:hAnsi="PT Astra Serif" w:cs="Times New Roman"/>
          <w:u w:val="single"/>
        </w:rPr>
        <w:t>Содержание придомовых территорий</w:t>
      </w:r>
      <w:r w:rsidR="00B66DB1" w:rsidRPr="009A40F4">
        <w:rPr>
          <w:rFonts w:ascii="PT Astra Serif" w:hAnsi="PT Astra Serif" w:cs="Times New Roman"/>
          <w:b/>
        </w:rPr>
        <w:t xml:space="preserve">. </w:t>
      </w:r>
    </w:p>
    <w:p w:rsidR="00B66DB1" w:rsidRPr="009A40F4" w:rsidRDefault="00B66DB1" w:rsidP="00C26659">
      <w:pPr>
        <w:pStyle w:val="ConsPlusNormal"/>
        <w:jc w:val="both"/>
        <w:rPr>
          <w:rFonts w:ascii="PT Astra Serif" w:hAnsi="PT Astra Serif" w:cs="Times New Roman"/>
          <w:sz w:val="22"/>
          <w:szCs w:val="22"/>
        </w:rPr>
      </w:pPr>
      <w:r w:rsidRPr="009A40F4">
        <w:rPr>
          <w:rFonts w:ascii="PT Astra Serif" w:hAnsi="PT Astra Serif" w:cs="Times New Roman"/>
          <w:b/>
          <w:sz w:val="22"/>
          <w:szCs w:val="22"/>
        </w:rPr>
        <w:t xml:space="preserve"> </w:t>
      </w:r>
      <w:r w:rsidR="00B713E6" w:rsidRPr="009A40F4">
        <w:rPr>
          <w:rFonts w:ascii="PT Astra Serif" w:hAnsi="PT Astra Serif" w:cs="Times New Roman"/>
          <w:b/>
          <w:sz w:val="22"/>
          <w:szCs w:val="22"/>
        </w:rPr>
        <w:t xml:space="preserve">         </w:t>
      </w:r>
      <w:r w:rsidR="00075078" w:rsidRPr="00075078">
        <w:rPr>
          <w:rFonts w:ascii="PT Astra Serif" w:hAnsi="PT Astra Serif" w:cs="Times New Roman"/>
          <w:sz w:val="22"/>
          <w:szCs w:val="22"/>
        </w:rPr>
        <w:t>3.1.</w:t>
      </w:r>
      <w:r w:rsidRPr="009A40F4">
        <w:rPr>
          <w:rFonts w:ascii="PT Astra Serif" w:hAnsi="PT Astra Serif" w:cs="Times New Roman"/>
          <w:sz w:val="22"/>
          <w:szCs w:val="22"/>
        </w:rPr>
        <w:t xml:space="preserve">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B66DB1" w:rsidRPr="009A40F4" w:rsidRDefault="00B66DB1" w:rsidP="00C26659">
      <w:pPr>
        <w:pStyle w:val="ConsPlusNormal"/>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713E6" w:rsidRPr="009A40F4">
        <w:rPr>
          <w:rFonts w:ascii="PT Astra Serif" w:hAnsi="PT Astra Serif" w:cs="Times New Roman"/>
          <w:sz w:val="22"/>
          <w:szCs w:val="22"/>
        </w:rPr>
        <w:t xml:space="preserve">          </w:t>
      </w:r>
      <w:r w:rsidR="00075078">
        <w:rPr>
          <w:rFonts w:ascii="PT Astra Serif" w:hAnsi="PT Astra Serif" w:cs="Times New Roman"/>
          <w:sz w:val="22"/>
          <w:szCs w:val="22"/>
        </w:rPr>
        <w:t xml:space="preserve">3.2. </w:t>
      </w:r>
      <w:r w:rsidRPr="009A40F4">
        <w:rPr>
          <w:rFonts w:ascii="PT Astra Serif" w:hAnsi="PT Astra Serif" w:cs="Times New Roman"/>
          <w:sz w:val="22"/>
          <w:szCs w:val="22"/>
        </w:rPr>
        <w:t>Запрещается:</w:t>
      </w:r>
    </w:p>
    <w:p w:rsidR="00B66DB1" w:rsidRPr="009A40F4" w:rsidRDefault="00B713E6" w:rsidP="00C26659">
      <w:pPr>
        <w:pStyle w:val="ConsPlusNormal"/>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хранить мусор на территории жилого дома (в том числе прилегающая территория согласно границ технического паспорта дома) более одних суток;</w:t>
      </w:r>
    </w:p>
    <w:p w:rsidR="00B66DB1" w:rsidRPr="009A40F4" w:rsidRDefault="00B713E6"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производить любые работы, отрицательно влияющие на здоровье людей и окружающую среду;</w:t>
      </w:r>
    </w:p>
    <w:p w:rsidR="00B66DB1" w:rsidRPr="009A40F4" w:rsidRDefault="00B713E6"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B66DB1" w:rsidRPr="009A40F4">
        <w:rPr>
          <w:rFonts w:ascii="PT Astra Serif" w:hAnsi="PT Astra Serif" w:cs="Times New Roman"/>
          <w:sz w:val="22"/>
          <w:szCs w:val="22"/>
        </w:rPr>
        <w:t>- загромождать и засорять придомовые территории металлическим ломом, строительным и бытовым мусором и другими материалами.</w:t>
      </w:r>
    </w:p>
    <w:p w:rsidR="00B66DB1" w:rsidRPr="009A40F4" w:rsidRDefault="00B713E6" w:rsidP="00B66DB1">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75078">
        <w:rPr>
          <w:rFonts w:ascii="PT Astra Serif" w:eastAsia="Times New Roman" w:hAnsi="PT Astra Serif" w:cs="Times New Roman"/>
        </w:rPr>
        <w:t>3.3.</w:t>
      </w:r>
      <w:r w:rsidRPr="009A40F4">
        <w:rPr>
          <w:rFonts w:ascii="PT Astra Serif" w:eastAsia="Times New Roman" w:hAnsi="PT Astra Serif" w:cs="Times New Roman"/>
        </w:rPr>
        <w:t xml:space="preserve"> </w:t>
      </w:r>
      <w:r w:rsidR="00B66DB1" w:rsidRPr="009A40F4">
        <w:rPr>
          <w:rFonts w:ascii="PT Astra Serif" w:eastAsia="Times New Roman" w:hAnsi="PT Astra Serif" w:cs="Times New Roman"/>
        </w:rPr>
        <w:t xml:space="preserve">Бремя содержания контейнерных площадок, специальных площадок </w:t>
      </w:r>
      <w:r w:rsidR="00B66DB1" w:rsidRPr="009A40F4">
        <w:rPr>
          <w:rFonts w:ascii="PT Astra Serif" w:eastAsia="Times New Roman" w:hAnsi="PT Astra Serif" w:cs="Times New Roman"/>
          <w:spacing w:val="-5"/>
        </w:rPr>
        <w:t xml:space="preserve">для </w:t>
      </w:r>
      <w:r w:rsidR="00B66DB1" w:rsidRPr="009A40F4">
        <w:rPr>
          <w:rFonts w:ascii="PT Astra Serif" w:eastAsia="Times New Roman" w:hAnsi="PT Astra Serif" w:cs="Times New Roman"/>
        </w:rPr>
        <w:t xml:space="preserve">складирования КГО и территорий, прилегающих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w:t>
      </w:r>
    </w:p>
    <w:p w:rsidR="00B66DB1" w:rsidRPr="009A40F4" w:rsidRDefault="00B66DB1" w:rsidP="00B66DB1">
      <w:pPr>
        <w:widowControl w:val="0"/>
        <w:autoSpaceDE w:val="0"/>
        <w:autoSpaceDN w:val="0"/>
        <w:spacing w:after="0" w:line="240" w:lineRule="auto"/>
        <w:ind w:firstLine="567"/>
        <w:jc w:val="both"/>
        <w:rPr>
          <w:rFonts w:ascii="PT Astra Serif" w:eastAsia="Times New Roman" w:hAnsi="PT Astra Serif" w:cs="Times New Roman"/>
        </w:rPr>
      </w:pPr>
      <w:r w:rsidRPr="009A40F4">
        <w:rPr>
          <w:rFonts w:ascii="PT Astra Serif" w:eastAsia="Times New Roman" w:hAnsi="PT Astra Serif" w:cs="Times New Roman"/>
        </w:rPr>
        <w:t xml:space="preserve"> Ответственность за надлежащее содержание контейнерных площадок несут организации, управляющие общим имуществом собственников помещений в многоквартирных домах, в соответствии с договором управления, заключенным в соответствии со статьей 162 Жилищного кодекса Российской Федерации.</w:t>
      </w:r>
    </w:p>
    <w:p w:rsidR="00B66DB1" w:rsidRPr="009A40F4" w:rsidRDefault="00B66DB1" w:rsidP="00767D9A">
      <w:pPr>
        <w:widowControl w:val="0"/>
        <w:tabs>
          <w:tab w:val="left" w:pos="2487"/>
        </w:tabs>
        <w:autoSpaceDE w:val="0"/>
        <w:autoSpaceDN w:val="0"/>
        <w:spacing w:before="1" w:after="0" w:line="240" w:lineRule="auto"/>
        <w:ind w:right="265"/>
        <w:jc w:val="both"/>
        <w:rPr>
          <w:rFonts w:ascii="PT Astra Serif" w:eastAsia="Times New Roman" w:hAnsi="PT Astra Serif" w:cs="Times New Roman"/>
        </w:rPr>
      </w:pPr>
      <w:r w:rsidRPr="009A40F4">
        <w:rPr>
          <w:rFonts w:ascii="PT Astra Serif" w:eastAsia="Times New Roman" w:hAnsi="PT Astra Serif" w:cs="Times New Roman"/>
        </w:rPr>
        <w:t xml:space="preserve">           </w:t>
      </w:r>
      <w:r w:rsidR="00075078">
        <w:rPr>
          <w:rFonts w:ascii="PT Astra Serif" w:eastAsia="Times New Roman" w:hAnsi="PT Astra Serif" w:cs="Times New Roman"/>
        </w:rPr>
        <w:t>3.4.</w:t>
      </w:r>
      <w:r w:rsidR="00B713E6" w:rsidRPr="009A40F4">
        <w:rPr>
          <w:rFonts w:ascii="PT Astra Serif" w:eastAsia="Times New Roman" w:hAnsi="PT Astra Serif" w:cs="Times New Roman"/>
        </w:rPr>
        <w:t xml:space="preserve"> </w:t>
      </w:r>
      <w:r w:rsidRPr="009A40F4">
        <w:rPr>
          <w:rFonts w:ascii="PT Astra Serif" w:eastAsia="Times New Roman" w:hAnsi="PT Astra Serif" w:cs="Times New Roman"/>
        </w:rPr>
        <w:t xml:space="preserve">Потребителям запрещается осуществлять складирование ТКО (в том числе КГО) вне мест сбора и ТКО, а также способами, не указанными в </w:t>
      </w:r>
      <w:r w:rsidRPr="009A40F4">
        <w:rPr>
          <w:rFonts w:ascii="PT Astra Serif" w:eastAsia="Times New Roman" w:hAnsi="PT Astra Serif" w:cs="Times New Roman"/>
          <w:spacing w:val="-2"/>
        </w:rPr>
        <w:t>Договоре.</w:t>
      </w:r>
    </w:p>
    <w:p w:rsidR="00B66DB1" w:rsidRPr="009A40F4" w:rsidRDefault="00B66DB1" w:rsidP="00B66DB1">
      <w:pPr>
        <w:widowControl w:val="0"/>
        <w:autoSpaceDE w:val="0"/>
        <w:autoSpaceDN w:val="0"/>
        <w:spacing w:after="0" w:line="240" w:lineRule="auto"/>
        <w:ind w:right="264" w:hanging="142"/>
        <w:jc w:val="both"/>
        <w:rPr>
          <w:rFonts w:ascii="PT Astra Serif" w:eastAsia="Times New Roman" w:hAnsi="PT Astra Serif" w:cs="Times New Roman"/>
        </w:rPr>
      </w:pPr>
      <w:r w:rsidRPr="009A40F4">
        <w:rPr>
          <w:rFonts w:ascii="PT Astra Serif" w:eastAsia="Times New Roman" w:hAnsi="PT Astra Serif" w:cs="Times New Roman"/>
        </w:rPr>
        <w:t xml:space="preserve">              Накопление на контейнерной площадке отходов, не являющихся ТКО, </w:t>
      </w:r>
      <w:r w:rsidRPr="009A40F4">
        <w:rPr>
          <w:rFonts w:ascii="PT Astra Serif" w:eastAsia="Times New Roman" w:hAnsi="PT Astra Serif" w:cs="Times New Roman"/>
          <w:spacing w:val="-2"/>
        </w:rPr>
        <w:t>недопустимо.</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075078">
        <w:rPr>
          <w:rFonts w:ascii="PT Astra Serif" w:hAnsi="PT Astra Serif" w:cs="Times New Roman"/>
          <w:sz w:val="22"/>
          <w:szCs w:val="22"/>
        </w:rPr>
        <w:t xml:space="preserve">3.5. </w:t>
      </w:r>
      <w:r w:rsidRPr="009A40F4">
        <w:rPr>
          <w:rFonts w:ascii="PT Astra Serif" w:hAnsi="PT Astra Serif" w:cs="Times New Roman"/>
          <w:sz w:val="22"/>
          <w:szCs w:val="22"/>
        </w:rPr>
        <w:t>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075078">
        <w:rPr>
          <w:rFonts w:ascii="PT Astra Serif" w:hAnsi="PT Astra Serif" w:cs="Times New Roman"/>
          <w:sz w:val="22"/>
          <w:szCs w:val="22"/>
        </w:rPr>
        <w:t>3.6.</w:t>
      </w:r>
      <w:r w:rsidR="00B713E6" w:rsidRPr="009A40F4">
        <w:rPr>
          <w:rFonts w:ascii="PT Astra Serif" w:hAnsi="PT Astra Serif" w:cs="Times New Roman"/>
          <w:sz w:val="22"/>
          <w:szCs w:val="22"/>
        </w:rPr>
        <w:t xml:space="preserve"> </w:t>
      </w:r>
      <w:r w:rsidRPr="009A40F4">
        <w:rPr>
          <w:rFonts w:ascii="PT Astra Serif" w:hAnsi="PT Astra Serif" w:cs="Times New Roman"/>
          <w:sz w:val="22"/>
          <w:szCs w:val="22"/>
        </w:rPr>
        <w:t>Уполномоченные собственниками помещений в МКД организации обязаны обеспечивать:</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своевременную уборку закрепленных и прилегающих территории и систематическое наблюдение за ее санитарным состоянием;</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организацию вывоза отходов и контроль за выполнением графика удаления отходов;</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свободный подъезд и освещение около контейнерных площадок;</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содержание в исправном состоянии контейнеров и мусоросборников для отходов производства и потребления  без переполнения и загрязнения территории;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проведение среди населения широкой разъяснительной работы по организации уборки территории.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075078">
        <w:rPr>
          <w:rFonts w:ascii="PT Astra Serif" w:hAnsi="PT Astra Serif" w:cs="Times New Roman"/>
          <w:sz w:val="22"/>
          <w:szCs w:val="22"/>
        </w:rPr>
        <w:t>3.7.</w:t>
      </w:r>
      <w:r w:rsidRPr="009A40F4">
        <w:rPr>
          <w:rFonts w:ascii="PT Astra Serif" w:hAnsi="PT Astra Serif" w:cs="Times New Roman"/>
          <w:sz w:val="22"/>
          <w:szCs w:val="22"/>
        </w:rPr>
        <w:t xml:space="preserve"> Обязанность по подметанию дворовых территорий многоквартирных домов, прилегающих к ним территорий, внутридворовых, внутриквартальных проездов и тротуаров от </w:t>
      </w:r>
      <w:r w:rsidRPr="009A40F4">
        <w:rPr>
          <w:rFonts w:ascii="PT Astra Serif" w:hAnsi="PT Astra Serif" w:cs="Times New Roman"/>
          <w:sz w:val="22"/>
          <w:szCs w:val="22"/>
        </w:rPr>
        <w:lastRenderedPageBreak/>
        <w:t>смета, пыли и мелкого бытового мусора, уборка детских площадок возлагается на уполномоченные собственниками помещений в МКД организации.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w:t>
      </w:r>
      <w:r w:rsidR="00B66DB1" w:rsidRPr="009A40F4">
        <w:rPr>
          <w:rFonts w:ascii="PT Astra Serif" w:hAnsi="PT Astra Serif" w:cs="Times New Roman"/>
          <w:sz w:val="22"/>
          <w:szCs w:val="22"/>
        </w:rPr>
        <w:t>Зимняя уборка дворовых территорий:</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3.8.</w:t>
      </w:r>
      <w:r w:rsidR="00B66DB1" w:rsidRPr="009A40F4">
        <w:rPr>
          <w:rFonts w:ascii="PT Astra Serif" w:hAnsi="PT Astra Serif" w:cs="Times New Roman"/>
          <w:sz w:val="22"/>
          <w:szCs w:val="22"/>
        </w:rPr>
        <w:t>1.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 xml:space="preserve">.8.2. </w:t>
      </w:r>
      <w:r w:rsidR="00B66DB1" w:rsidRPr="009A40F4">
        <w:rPr>
          <w:rFonts w:ascii="PT Astra Serif" w:hAnsi="PT Astra Serif" w:cs="Times New Roman"/>
          <w:sz w:val="22"/>
          <w:szCs w:val="22"/>
        </w:rPr>
        <w:t>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.8.3</w:t>
      </w:r>
      <w:r w:rsidR="00B66DB1" w:rsidRPr="009A40F4">
        <w:rPr>
          <w:rFonts w:ascii="PT Astra Serif" w:hAnsi="PT Astra Serif" w:cs="Times New Roman"/>
          <w:sz w:val="22"/>
          <w:szCs w:val="22"/>
        </w:rPr>
        <w:t>. Крыши, карнизы, водосточные трубы МКД в зимний период должны освобождаться от нависшего снега и наледи, представляющих угрозу для жизни и здоровья граждан.</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.8.4.</w:t>
      </w:r>
      <w:r w:rsidR="00B66DB1" w:rsidRPr="009A40F4">
        <w:rPr>
          <w:rFonts w:ascii="PT Astra Serif" w:hAnsi="PT Astra Serif" w:cs="Times New Roman"/>
          <w:sz w:val="22"/>
          <w:szCs w:val="22"/>
        </w:rPr>
        <w:t xml:space="preserve">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 xml:space="preserve">.8.5. </w:t>
      </w:r>
      <w:r w:rsidR="00B66DB1" w:rsidRPr="009A40F4">
        <w:rPr>
          <w:rFonts w:ascii="PT Astra Serif" w:hAnsi="PT Astra Serif" w:cs="Times New Roman"/>
          <w:sz w:val="22"/>
          <w:szCs w:val="22"/>
        </w:rPr>
        <w:t>В случае временного складирования снежной массы на внутридворовых территориях - необходимо предусматривать отвод талых вод.</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 xml:space="preserve">8.6. </w:t>
      </w:r>
      <w:r w:rsidR="00B66DB1" w:rsidRPr="009A40F4">
        <w:rPr>
          <w:rFonts w:ascii="PT Astra Serif" w:hAnsi="PT Astra Serif" w:cs="Times New Roman"/>
          <w:sz w:val="22"/>
          <w:szCs w:val="22"/>
        </w:rPr>
        <w:t>Не допускается повреждение зеленых насаждений при складировании снега.</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.8.7.</w:t>
      </w:r>
      <w:r w:rsidR="00B66DB1" w:rsidRPr="009A40F4">
        <w:rPr>
          <w:rFonts w:ascii="PT Astra Serif" w:hAnsi="PT Astra Serif" w:cs="Times New Roman"/>
          <w:sz w:val="22"/>
          <w:szCs w:val="22"/>
        </w:rPr>
        <w:t xml:space="preserve">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.8.8.</w:t>
      </w:r>
      <w:r w:rsidR="00B66DB1" w:rsidRPr="009A40F4">
        <w:rPr>
          <w:rFonts w:ascii="PT Astra Serif" w:hAnsi="PT Astra Serif" w:cs="Times New Roman"/>
          <w:sz w:val="22"/>
          <w:szCs w:val="22"/>
        </w:rPr>
        <w:t xml:space="preserve">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.8.9.</w:t>
      </w:r>
      <w:r w:rsidR="00B66DB1" w:rsidRPr="009A40F4">
        <w:rPr>
          <w:rFonts w:ascii="PT Astra Serif" w:hAnsi="PT Astra Serif" w:cs="Times New Roman"/>
          <w:sz w:val="22"/>
          <w:szCs w:val="22"/>
        </w:rPr>
        <w:t xml:space="preserve">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B66DB1" w:rsidRPr="009A40F4" w:rsidRDefault="00075078"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3.</w:t>
      </w:r>
      <w:r w:rsidR="00B713E6" w:rsidRPr="009A40F4">
        <w:rPr>
          <w:rFonts w:ascii="PT Astra Serif" w:hAnsi="PT Astra Serif" w:cs="Times New Roman"/>
          <w:sz w:val="22"/>
          <w:szCs w:val="22"/>
        </w:rPr>
        <w:t>8.10</w:t>
      </w:r>
      <w:r w:rsidR="00B66DB1" w:rsidRPr="009A40F4">
        <w:rPr>
          <w:rFonts w:ascii="PT Astra Serif" w:hAnsi="PT Astra Serif" w:cs="Times New Roman"/>
          <w:sz w:val="22"/>
          <w:szCs w:val="22"/>
        </w:rPr>
        <w:t>. Детские площадки, расположенные во дворах жилых домов, в том числе игровое и спортивное оборудование на них должны:</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иметь планировку поверхности с засыпкой песком неровностей в летнее время;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регулярно подметаться и смачиваться в утреннее время;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очищаться от снега и производиться его откидывание в сторону при толщине слоя выше 15 см в зимнее время;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быть покрашены, окраску ограждений и строений на площадке необходимо производить два раза в год.</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комиссионно обследоваться не реже 1 раза в месяц, с оформлением соответствующего акта.</w:t>
      </w:r>
    </w:p>
    <w:p w:rsidR="00B66DB1" w:rsidRPr="009A40F4" w:rsidRDefault="001C73A0"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w:t>
      </w:r>
      <w:r w:rsidR="00075078">
        <w:rPr>
          <w:rFonts w:ascii="PT Astra Serif" w:hAnsi="PT Astra Serif" w:cs="Times New Roman"/>
          <w:sz w:val="22"/>
          <w:szCs w:val="22"/>
        </w:rPr>
        <w:t>3.</w:t>
      </w:r>
      <w:r w:rsidRPr="009A40F4">
        <w:rPr>
          <w:rFonts w:ascii="PT Astra Serif" w:hAnsi="PT Astra Serif" w:cs="Times New Roman"/>
          <w:sz w:val="22"/>
          <w:szCs w:val="22"/>
        </w:rPr>
        <w:t>8.11.</w:t>
      </w:r>
      <w:r w:rsidR="00B66DB1" w:rsidRPr="009A40F4">
        <w:rPr>
          <w:rFonts w:ascii="PT Astra Serif" w:hAnsi="PT Astra Serif" w:cs="Times New Roman"/>
          <w:sz w:val="22"/>
          <w:szCs w:val="22"/>
        </w:rPr>
        <w:t xml:space="preserve">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B66DB1" w:rsidRPr="009A40F4" w:rsidRDefault="00B66DB1" w:rsidP="00B66DB1">
      <w:pPr>
        <w:pStyle w:val="ConsPlusNormal"/>
        <w:outlineLvl w:val="3"/>
        <w:rPr>
          <w:rFonts w:ascii="PT Astra Serif" w:hAnsi="PT Astra Serif" w:cs="Times New Roman"/>
          <w:sz w:val="22"/>
          <w:szCs w:val="22"/>
          <w:u w:val="single"/>
        </w:rPr>
      </w:pPr>
      <w:r w:rsidRPr="009A40F4">
        <w:rPr>
          <w:rFonts w:ascii="PT Astra Serif" w:hAnsi="PT Astra Serif" w:cs="Times New Roman"/>
          <w:sz w:val="22"/>
          <w:szCs w:val="22"/>
        </w:rPr>
        <w:t xml:space="preserve">          </w:t>
      </w:r>
      <w:r w:rsidR="00767D9A">
        <w:rPr>
          <w:rFonts w:ascii="PT Astra Serif" w:hAnsi="PT Astra Serif" w:cs="Times New Roman"/>
          <w:sz w:val="22"/>
          <w:szCs w:val="22"/>
        </w:rPr>
        <w:t xml:space="preserve"> </w:t>
      </w:r>
      <w:r w:rsidR="00075078">
        <w:rPr>
          <w:rFonts w:ascii="PT Astra Serif" w:hAnsi="PT Astra Serif" w:cs="Times New Roman"/>
          <w:sz w:val="22"/>
          <w:szCs w:val="22"/>
        </w:rPr>
        <w:t xml:space="preserve">4. </w:t>
      </w:r>
      <w:r w:rsidRPr="009A40F4">
        <w:rPr>
          <w:rFonts w:ascii="PT Astra Serif" w:hAnsi="PT Astra Serif" w:cs="Times New Roman"/>
          <w:sz w:val="22"/>
          <w:szCs w:val="22"/>
        </w:rPr>
        <w:t xml:space="preserve"> </w:t>
      </w:r>
      <w:r w:rsidRPr="009A40F4">
        <w:rPr>
          <w:rFonts w:ascii="PT Astra Serif" w:hAnsi="PT Astra Serif" w:cs="Times New Roman"/>
          <w:sz w:val="22"/>
          <w:szCs w:val="22"/>
          <w:u w:val="single"/>
        </w:rPr>
        <w:t>Содержание индивидуальных жилых домов.</w:t>
      </w:r>
    </w:p>
    <w:p w:rsidR="00B66DB1" w:rsidRPr="009A40F4" w:rsidRDefault="00767D9A"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 xml:space="preserve"> </w:t>
      </w:r>
      <w:r w:rsidR="00075078">
        <w:rPr>
          <w:rFonts w:ascii="PT Astra Serif" w:hAnsi="PT Astra Serif" w:cs="Times New Roman"/>
          <w:sz w:val="22"/>
          <w:szCs w:val="22"/>
        </w:rPr>
        <w:t>4</w:t>
      </w:r>
      <w:r w:rsidR="00B66DB1" w:rsidRPr="009A40F4">
        <w:rPr>
          <w:rFonts w:ascii="PT Astra Serif" w:hAnsi="PT Astra Serif" w:cs="Times New Roman"/>
          <w:sz w:val="22"/>
          <w:szCs w:val="22"/>
        </w:rPr>
        <w:t>.</w:t>
      </w:r>
      <w:r w:rsidR="001C73A0" w:rsidRPr="009A40F4">
        <w:rPr>
          <w:rFonts w:ascii="PT Astra Serif" w:hAnsi="PT Astra Serif" w:cs="Times New Roman"/>
          <w:sz w:val="22"/>
          <w:szCs w:val="22"/>
        </w:rPr>
        <w:t>1</w:t>
      </w:r>
      <w:r w:rsidR="00B66DB1" w:rsidRPr="009A40F4">
        <w:rPr>
          <w:rFonts w:ascii="PT Astra Serif" w:hAnsi="PT Astra Serif" w:cs="Times New Roman"/>
          <w:sz w:val="22"/>
          <w:szCs w:val="22"/>
        </w:rPr>
        <w:t>. Владельцы индивидуальных жилых домов обязаны содержать в порядке земельный участок, находящийся во владении и пользовании, а именно:</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постоянно обеспечивать надлежащее состояние фасадов зданий, заборов и ограждений, а также прочих сооружений, расположенных на земельном участке, находящимся во владении и пользовании;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производить уборку территории частного домовладения со стороны дорог, улиц (переулков, проходов, проездов) от мусора, скос и уборку сорной растительности;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содержать в порядке зеленые насаждения на территории, находящейся во владении и пользовании,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очищать канавы и трубы для стока воды, проходящие перед застроенным участком, в весенний период обеспечивать проход талых вод;</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lastRenderedPageBreak/>
        <w:t>- собирать твердые бытовые отходы только в местах, специально оборудованных в соответствии с санитарными правилами и нормами;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заключать договоры на оказание услуг по обращению с твердыми коммунальными отходами;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не допускать сброс жидких бытовых отходов и нечистот на пешеходные дорожки, проезжую часть дорог и территории домовладения;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xml:space="preserve">- иметь на домах номерные знаки, а также на крайних по улице домах указатели с обозначением наименования улиц и переулков; </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оборудовать в соответствии с санитарными нормами в пределах землеотвода при отсутствии централизованной канализации местную канализацию, помойную яму, туалет, содержать их в чистоте и порядке, регулярно производить их очистку и дезинфекцию.</w:t>
      </w:r>
    </w:p>
    <w:p w:rsidR="00B66DB1" w:rsidRPr="009A40F4" w:rsidRDefault="00767D9A"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4</w:t>
      </w:r>
      <w:r w:rsidR="009860D7" w:rsidRPr="009A40F4">
        <w:rPr>
          <w:rFonts w:ascii="PT Astra Serif" w:hAnsi="PT Astra Serif" w:cs="Times New Roman"/>
          <w:sz w:val="22"/>
          <w:szCs w:val="22"/>
        </w:rPr>
        <w:t xml:space="preserve">.2. </w:t>
      </w:r>
      <w:r w:rsidR="00B66DB1" w:rsidRPr="009A40F4">
        <w:rPr>
          <w:rFonts w:ascii="PT Astra Serif" w:hAnsi="PT Astra Serif" w:cs="Times New Roman"/>
          <w:sz w:val="22"/>
          <w:szCs w:val="22"/>
        </w:rPr>
        <w:t>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B66DB1" w:rsidRPr="009A40F4" w:rsidRDefault="00767D9A"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4</w:t>
      </w:r>
      <w:r w:rsidR="009860D7" w:rsidRPr="009A40F4">
        <w:rPr>
          <w:rFonts w:ascii="PT Astra Serif" w:hAnsi="PT Astra Serif" w:cs="Times New Roman"/>
          <w:sz w:val="22"/>
          <w:szCs w:val="22"/>
        </w:rPr>
        <w:t xml:space="preserve">.3. </w:t>
      </w:r>
      <w:r w:rsidR="00B66DB1" w:rsidRPr="009A40F4">
        <w:rPr>
          <w:rFonts w:ascii="PT Astra Serif" w:hAnsi="PT Astra Serif" w:cs="Times New Roman"/>
          <w:sz w:val="22"/>
          <w:szCs w:val="22"/>
        </w:rPr>
        <w:t>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допускать наполнение выгребных ям нечистотами выше, чем 0,35 м от поверхности земли;</w:t>
      </w:r>
    </w:p>
    <w:p w:rsidR="00B66DB1" w:rsidRPr="009A40F4" w:rsidRDefault="00B66DB1" w:rsidP="00B66DB1">
      <w:pPr>
        <w:pStyle w:val="ConsPlusNormal"/>
        <w:ind w:firstLine="540"/>
        <w:jc w:val="both"/>
        <w:rPr>
          <w:rFonts w:ascii="PT Astra Serif" w:hAnsi="PT Astra Serif" w:cs="Times New Roman"/>
          <w:sz w:val="22"/>
          <w:szCs w:val="22"/>
        </w:rPr>
      </w:pPr>
      <w:r w:rsidRPr="009A40F4">
        <w:rPr>
          <w:rFonts w:ascii="PT Astra Serif" w:hAnsi="PT Astra Serif" w:cs="Times New Roman"/>
          <w:sz w:val="22"/>
          <w:szCs w:val="22"/>
        </w:rPr>
        <w:t>- не иметь беспрепятственных подъездов специализированной техники для откачки сточных вод из выгребных ям;</w:t>
      </w:r>
    </w:p>
    <w:p w:rsidR="00B66DB1" w:rsidRPr="009A40F4" w:rsidRDefault="00767D9A"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4</w:t>
      </w:r>
      <w:r w:rsidR="009860D7" w:rsidRPr="009A40F4">
        <w:rPr>
          <w:rFonts w:ascii="PT Astra Serif" w:hAnsi="PT Astra Serif" w:cs="Times New Roman"/>
          <w:sz w:val="22"/>
          <w:szCs w:val="22"/>
        </w:rPr>
        <w:t xml:space="preserve">.4. </w:t>
      </w:r>
      <w:r w:rsidR="00B66DB1" w:rsidRPr="009A40F4">
        <w:rPr>
          <w:rFonts w:ascii="PT Astra Serif" w:hAnsi="PT Astra Serif" w:cs="Times New Roman"/>
          <w:sz w:val="22"/>
          <w:szCs w:val="22"/>
        </w:rPr>
        <w:t>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B66DB1" w:rsidRPr="009A40F4" w:rsidRDefault="00767D9A" w:rsidP="00B66DB1">
      <w:pPr>
        <w:pStyle w:val="ConsPlusNormal"/>
        <w:ind w:firstLine="540"/>
        <w:jc w:val="both"/>
        <w:rPr>
          <w:rFonts w:ascii="PT Astra Serif" w:hAnsi="PT Astra Serif" w:cs="Times New Roman"/>
          <w:sz w:val="22"/>
          <w:szCs w:val="22"/>
        </w:rPr>
      </w:pPr>
      <w:r>
        <w:rPr>
          <w:rFonts w:ascii="PT Astra Serif" w:hAnsi="PT Astra Serif" w:cs="Times New Roman"/>
          <w:sz w:val="22"/>
          <w:szCs w:val="22"/>
        </w:rPr>
        <w:t>4</w:t>
      </w:r>
      <w:r w:rsidR="009860D7" w:rsidRPr="009A40F4">
        <w:rPr>
          <w:rFonts w:ascii="PT Astra Serif" w:hAnsi="PT Astra Serif" w:cs="Times New Roman"/>
          <w:sz w:val="22"/>
          <w:szCs w:val="22"/>
        </w:rPr>
        <w:t xml:space="preserve">.5. </w:t>
      </w:r>
      <w:r w:rsidR="00B66DB1" w:rsidRPr="009A40F4">
        <w:rPr>
          <w:rFonts w:ascii="PT Astra Serif" w:hAnsi="PT Astra Serif" w:cs="Times New Roman"/>
          <w:sz w:val="22"/>
          <w:szCs w:val="22"/>
        </w:rPr>
        <w:t>Собственникам частных домовладений запрещается:</w:t>
      </w:r>
    </w:p>
    <w:p w:rsidR="00B66DB1" w:rsidRPr="009A40F4" w:rsidRDefault="00B66DB1" w:rsidP="00B66DB1">
      <w:pPr>
        <w:tabs>
          <w:tab w:val="left" w:pos="993"/>
          <w:tab w:val="left" w:pos="1276"/>
        </w:tabs>
        <w:spacing w:after="0" w:line="240" w:lineRule="auto"/>
        <w:ind w:left="567"/>
        <w:jc w:val="both"/>
        <w:rPr>
          <w:rFonts w:ascii="PT Astra Serif" w:hAnsi="PT Astra Serif"/>
        </w:rPr>
      </w:pPr>
      <w:r w:rsidRPr="009A40F4">
        <w:rPr>
          <w:rFonts w:ascii="PT Astra Serif" w:hAnsi="PT Astra Serif"/>
        </w:rPr>
        <w:t>- размещать ограждение за границами домовладения;</w:t>
      </w:r>
    </w:p>
    <w:p w:rsidR="00B66DB1" w:rsidRPr="009A40F4" w:rsidRDefault="00B66DB1" w:rsidP="00B66DB1">
      <w:pPr>
        <w:tabs>
          <w:tab w:val="left" w:pos="1276"/>
        </w:tabs>
        <w:spacing w:after="0" w:line="240" w:lineRule="auto"/>
        <w:ind w:firstLine="567"/>
        <w:jc w:val="both"/>
        <w:rPr>
          <w:rFonts w:ascii="PT Astra Serif" w:hAnsi="PT Astra Serif"/>
        </w:rPr>
      </w:pPr>
      <w:r w:rsidRPr="009A40F4">
        <w:rPr>
          <w:rFonts w:ascii="PT Astra Serif" w:hAnsi="PT Astra Serif"/>
        </w:rPr>
        <w:t>- сжигать листву, любые виды отходов и мусор на территориях, прилегающих к домовладениям;</w:t>
      </w:r>
    </w:p>
    <w:p w:rsidR="00B66DB1" w:rsidRPr="009A40F4" w:rsidRDefault="00B66DB1" w:rsidP="00B66DB1">
      <w:pPr>
        <w:tabs>
          <w:tab w:val="left" w:pos="1276"/>
        </w:tabs>
        <w:spacing w:after="0" w:line="240" w:lineRule="auto"/>
        <w:ind w:firstLine="567"/>
        <w:jc w:val="both"/>
        <w:rPr>
          <w:rFonts w:ascii="PT Astra Serif" w:hAnsi="PT Astra Serif"/>
        </w:rPr>
      </w:pPr>
      <w:r w:rsidRPr="009A40F4">
        <w:rPr>
          <w:rFonts w:ascii="PT Astra Serif" w:hAnsi="PT Astra Serif"/>
        </w:rPr>
        <w:t>- хранить сельскохозяйственную технику, прицепы, разукомплектованное (неисправное) транспортное средство за территорией домовладения;</w:t>
      </w:r>
    </w:p>
    <w:p w:rsidR="00B66DB1" w:rsidRPr="009A40F4" w:rsidRDefault="00B66DB1" w:rsidP="00B66DB1">
      <w:pPr>
        <w:tabs>
          <w:tab w:val="left" w:pos="1276"/>
        </w:tabs>
        <w:spacing w:after="0" w:line="240" w:lineRule="auto"/>
        <w:ind w:left="567"/>
        <w:jc w:val="both"/>
        <w:rPr>
          <w:rFonts w:ascii="PT Astra Serif" w:hAnsi="PT Astra Serif"/>
        </w:rPr>
      </w:pPr>
      <w:r w:rsidRPr="009A40F4">
        <w:rPr>
          <w:rFonts w:ascii="PT Astra Serif" w:hAnsi="PT Astra Serif"/>
        </w:rPr>
        <w:t>- складировать на прилегающей территории отходы;</w:t>
      </w:r>
    </w:p>
    <w:p w:rsidR="00B66DB1" w:rsidRPr="009A40F4" w:rsidRDefault="00B66DB1" w:rsidP="00B66DB1">
      <w:pPr>
        <w:tabs>
          <w:tab w:val="left" w:pos="1276"/>
        </w:tabs>
        <w:spacing w:after="0" w:line="240" w:lineRule="auto"/>
        <w:jc w:val="both"/>
        <w:rPr>
          <w:rFonts w:ascii="PT Astra Serif" w:hAnsi="PT Astra Serif"/>
        </w:rPr>
      </w:pPr>
      <w:r w:rsidRPr="009A40F4">
        <w:rPr>
          <w:rFonts w:ascii="PT Astra Serif" w:hAnsi="PT Astra Serif"/>
        </w:rPr>
        <w:t xml:space="preserve">          - складировать на прилегающей территории строительные материалы, отходы лесопиления, дрова, уголь, </w:t>
      </w:r>
      <w:hyperlink r:id="rId45" w:tooltip="Органические удобрения" w:history="1">
        <w:r w:rsidRPr="009A40F4">
          <w:rPr>
            <w:rStyle w:val="a5"/>
            <w:rFonts w:ascii="PT Astra Serif" w:hAnsi="PT Astra Serif"/>
            <w:color w:val="auto"/>
            <w:u w:val="none"/>
          </w:rPr>
          <w:t>органическое удобрение</w:t>
        </w:r>
      </w:hyperlink>
      <w:r w:rsidRPr="009A40F4">
        <w:rPr>
          <w:rFonts w:ascii="PT Astra Serif" w:hAnsi="PT Astra Serif"/>
        </w:rPr>
        <w:t xml:space="preserve"> (в том числе состоящее из </w:t>
      </w:r>
      <w:hyperlink r:id="rId46" w:history="1">
        <w:r w:rsidRPr="009A40F4">
          <w:rPr>
            <w:rStyle w:val="a5"/>
            <w:rFonts w:ascii="PT Astra Serif" w:hAnsi="PT Astra Serif"/>
            <w:color w:val="auto"/>
            <w:u w:val="none"/>
          </w:rPr>
          <w:t>экскрементов</w:t>
        </w:r>
      </w:hyperlink>
      <w:r w:rsidRPr="009A40F4">
        <w:rPr>
          <w:rFonts w:ascii="PT Astra Serif" w:hAnsi="PT Astra Serif"/>
        </w:rPr>
        <w:t xml:space="preserve"> </w:t>
      </w:r>
      <w:hyperlink r:id="rId47" w:tooltip="Сельскохозяйственные животные" w:history="1">
        <w:r w:rsidRPr="009A40F4">
          <w:rPr>
            <w:rStyle w:val="a5"/>
            <w:rFonts w:ascii="PT Astra Serif" w:hAnsi="PT Astra Serif"/>
            <w:color w:val="auto"/>
            <w:u w:val="none"/>
          </w:rPr>
          <w:t>сельскохозяйственных животных</w:t>
        </w:r>
      </w:hyperlink>
      <w:r w:rsidRPr="009A40F4">
        <w:rPr>
          <w:rFonts w:ascii="PT Astra Serif" w:hAnsi="PT Astra Serif"/>
        </w:rPr>
        <w:t>), сено, солому и инертные материалы более семи календарных дней;</w:t>
      </w:r>
    </w:p>
    <w:p w:rsidR="00B66DB1" w:rsidRPr="009A40F4" w:rsidRDefault="00B66DB1" w:rsidP="00B66DB1">
      <w:pPr>
        <w:tabs>
          <w:tab w:val="left" w:pos="1276"/>
        </w:tabs>
        <w:spacing w:after="0" w:line="240" w:lineRule="auto"/>
        <w:jc w:val="both"/>
        <w:rPr>
          <w:rFonts w:ascii="PT Astra Serif" w:hAnsi="PT Astra Serif"/>
        </w:rPr>
      </w:pPr>
      <w:r w:rsidRPr="009A40F4">
        <w:rPr>
          <w:rFonts w:ascii="PT Astra Serif" w:eastAsia="Times New Roman" w:hAnsi="PT Astra Serif"/>
        </w:rPr>
        <w:t xml:space="preserve">          - складировать и выбрасывать отходы содержания животных на улицу, проезжую часть, возле дворов, за исключением специально отведенных для этих целей мест в границах дворовой территории (земельного участка);</w:t>
      </w:r>
    </w:p>
    <w:p w:rsidR="00B66DB1" w:rsidRPr="009A40F4" w:rsidRDefault="00B66DB1" w:rsidP="00B66DB1">
      <w:pPr>
        <w:tabs>
          <w:tab w:val="left" w:pos="1276"/>
        </w:tabs>
        <w:spacing w:after="0" w:line="240" w:lineRule="auto"/>
        <w:jc w:val="both"/>
        <w:rPr>
          <w:rFonts w:ascii="PT Astra Serif" w:hAnsi="PT Astra Serif"/>
        </w:rPr>
      </w:pPr>
      <w:r w:rsidRPr="009A40F4">
        <w:rPr>
          <w:rFonts w:ascii="PT Astra Serif" w:eastAsia="Times New Roman" w:hAnsi="PT Astra Serif"/>
        </w:rPr>
        <w:t xml:space="preserve">          -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B66DB1" w:rsidRPr="009A40F4" w:rsidRDefault="00B66DB1" w:rsidP="00B66DB1">
      <w:pPr>
        <w:tabs>
          <w:tab w:val="left" w:pos="567"/>
          <w:tab w:val="left" w:pos="1276"/>
        </w:tabs>
        <w:spacing w:after="0" w:line="240" w:lineRule="auto"/>
        <w:jc w:val="both"/>
        <w:rPr>
          <w:rFonts w:ascii="PT Astra Serif" w:hAnsi="PT Astra Serif"/>
        </w:rPr>
      </w:pPr>
      <w:r w:rsidRPr="009A40F4">
        <w:rPr>
          <w:rFonts w:ascii="PT Astra Serif" w:eastAsia="Times New Roman" w:hAnsi="PT Astra Serif"/>
        </w:rPr>
        <w:t xml:space="preserve">           -  засорение прилегающих к строениям кюветов, используемых для пропуска талых и ливневых вод, а также совершение иных действий, препятствующих пропуску ливневых и талых вод по указанных кюветам;</w:t>
      </w:r>
    </w:p>
    <w:p w:rsidR="00B66DB1" w:rsidRPr="009A40F4" w:rsidRDefault="00B66DB1" w:rsidP="00B66DB1">
      <w:pPr>
        <w:tabs>
          <w:tab w:val="left" w:pos="567"/>
          <w:tab w:val="left" w:pos="1276"/>
        </w:tabs>
        <w:spacing w:after="0" w:line="240" w:lineRule="auto"/>
        <w:jc w:val="both"/>
        <w:rPr>
          <w:rFonts w:ascii="PT Astra Serif" w:hAnsi="PT Astra Serif"/>
        </w:rPr>
      </w:pPr>
      <w:r w:rsidRPr="009A40F4">
        <w:rPr>
          <w:rFonts w:ascii="PT Astra Serif" w:eastAsia="Times New Roman" w:hAnsi="PT Astra Serif"/>
        </w:rPr>
        <w:t xml:space="preserve">           - самовольная установка шлагбаумов, ограждений, перегораживание проходов, проездов внутридворовых территорий и других территорий общего пользования.</w:t>
      </w:r>
    </w:p>
    <w:p w:rsidR="00B66DB1" w:rsidRPr="009A40F4" w:rsidRDefault="00B66DB1" w:rsidP="00B66DB1">
      <w:pPr>
        <w:pStyle w:val="ConsPlusNormal"/>
        <w:ind w:firstLine="540"/>
        <w:jc w:val="both"/>
        <w:rPr>
          <w:rFonts w:ascii="PT Astra Serif" w:hAnsi="PT Astra Serif" w:cs="Times New Roman"/>
          <w:sz w:val="22"/>
          <w:szCs w:val="22"/>
        </w:rPr>
      </w:pPr>
    </w:p>
    <w:p w:rsidR="00B66DB1" w:rsidRPr="009A40F4" w:rsidRDefault="00B66DB1" w:rsidP="00B66DB1">
      <w:pPr>
        <w:pStyle w:val="ConsPlusNormal"/>
        <w:ind w:firstLine="540"/>
        <w:jc w:val="both"/>
        <w:outlineLvl w:val="2"/>
        <w:rPr>
          <w:rFonts w:ascii="PT Astra Serif" w:hAnsi="PT Astra Serif" w:cs="Times New Roman"/>
          <w:sz w:val="22"/>
          <w:szCs w:val="22"/>
        </w:rPr>
      </w:pPr>
    </w:p>
    <w:p w:rsidR="00B66DB1" w:rsidRPr="009A40F4" w:rsidRDefault="00B66DB1" w:rsidP="00B66DB1">
      <w:pPr>
        <w:pStyle w:val="ConsPlusNormal"/>
        <w:jc w:val="center"/>
        <w:outlineLvl w:val="1"/>
        <w:rPr>
          <w:rFonts w:ascii="PT Astra Serif" w:hAnsi="PT Astra Serif" w:cs="Times New Roman"/>
          <w:b/>
          <w:sz w:val="22"/>
          <w:szCs w:val="22"/>
        </w:rPr>
      </w:pPr>
      <w:r w:rsidRPr="009A40F4">
        <w:rPr>
          <w:rFonts w:ascii="PT Astra Serif" w:hAnsi="PT Astra Serif" w:cs="Times New Roman"/>
          <w:b/>
          <w:sz w:val="22"/>
          <w:szCs w:val="22"/>
        </w:rPr>
        <w:t>2</w:t>
      </w:r>
      <w:r w:rsidR="00767D9A">
        <w:rPr>
          <w:rFonts w:ascii="PT Astra Serif" w:hAnsi="PT Astra Serif" w:cs="Times New Roman"/>
          <w:b/>
          <w:sz w:val="22"/>
          <w:szCs w:val="22"/>
        </w:rPr>
        <w:t>4</w:t>
      </w:r>
      <w:r w:rsidRPr="009A40F4">
        <w:rPr>
          <w:rFonts w:ascii="PT Astra Serif" w:hAnsi="PT Astra Serif" w:cs="Times New Roman"/>
          <w:b/>
          <w:sz w:val="22"/>
          <w:szCs w:val="22"/>
        </w:rPr>
        <w:t>. Ответственность за нарушение Правил</w:t>
      </w:r>
    </w:p>
    <w:p w:rsidR="00B66DB1" w:rsidRPr="009A40F4" w:rsidRDefault="00B66DB1" w:rsidP="009860D7">
      <w:pPr>
        <w:pStyle w:val="ConsPlusNormal"/>
        <w:ind w:firstLine="540"/>
        <w:jc w:val="both"/>
        <w:outlineLvl w:val="2"/>
        <w:rPr>
          <w:rFonts w:ascii="PT Astra Serif" w:hAnsi="PT Astra Serif" w:cs="Times New Roman"/>
          <w:sz w:val="22"/>
          <w:szCs w:val="22"/>
        </w:rPr>
      </w:pPr>
      <w:r w:rsidRPr="009A40F4">
        <w:rPr>
          <w:rFonts w:ascii="PT Astra Serif" w:hAnsi="PT Astra Serif" w:cs="Times New Roman"/>
          <w:sz w:val="22"/>
          <w:szCs w:val="22"/>
        </w:rPr>
        <w:t xml:space="preserve">1. </w:t>
      </w:r>
      <w:r w:rsidR="009860D7" w:rsidRPr="009A40F4">
        <w:rPr>
          <w:rFonts w:ascii="PT Astra Serif" w:hAnsi="PT Astra Serif" w:cs="Times New Roman"/>
          <w:sz w:val="22"/>
          <w:szCs w:val="22"/>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действующим законодательством. </w:t>
      </w:r>
    </w:p>
    <w:p w:rsidR="00B66DB1" w:rsidRPr="009A40F4" w:rsidRDefault="00B66DB1" w:rsidP="00B66DB1">
      <w:pPr>
        <w:pStyle w:val="ConsPlusNormal"/>
        <w:ind w:firstLine="540"/>
        <w:jc w:val="both"/>
        <w:outlineLvl w:val="2"/>
        <w:rPr>
          <w:rFonts w:ascii="PT Astra Serif" w:hAnsi="PT Astra Serif" w:cs="Times New Roman"/>
          <w:sz w:val="22"/>
          <w:szCs w:val="22"/>
        </w:rPr>
      </w:pPr>
    </w:p>
    <w:p w:rsidR="00B66DB1" w:rsidRPr="009A40F4" w:rsidRDefault="00B66DB1" w:rsidP="00B66DB1">
      <w:pPr>
        <w:pStyle w:val="ConsPlusNormal"/>
        <w:ind w:firstLine="540"/>
        <w:jc w:val="both"/>
        <w:rPr>
          <w:rFonts w:ascii="PT Astra Serif" w:hAnsi="PT Astra Serif" w:cs="Times New Roman"/>
          <w:sz w:val="22"/>
          <w:szCs w:val="22"/>
        </w:rPr>
      </w:pPr>
    </w:p>
    <w:p w:rsidR="00B66DB1" w:rsidRPr="009A40F4" w:rsidRDefault="00B66DB1">
      <w:pPr>
        <w:rPr>
          <w:rFonts w:ascii="PT Astra Serif" w:hAnsi="PT Astra Serif"/>
        </w:rPr>
      </w:pPr>
    </w:p>
    <w:sectPr w:rsidR="00B66DB1" w:rsidRPr="009A40F4" w:rsidSect="00E6265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6CB" w:rsidRDefault="008F36CB" w:rsidP="00125259">
      <w:pPr>
        <w:spacing w:after="0" w:line="240" w:lineRule="auto"/>
      </w:pPr>
      <w:r>
        <w:separator/>
      </w:r>
    </w:p>
  </w:endnote>
  <w:endnote w:type="continuationSeparator" w:id="1">
    <w:p w:rsidR="008F36CB" w:rsidRDefault="008F36CB" w:rsidP="00125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6CB" w:rsidRDefault="008F36CB" w:rsidP="00125259">
      <w:pPr>
        <w:spacing w:after="0" w:line="240" w:lineRule="auto"/>
      </w:pPr>
      <w:r>
        <w:separator/>
      </w:r>
    </w:p>
  </w:footnote>
  <w:footnote w:type="continuationSeparator" w:id="1">
    <w:p w:rsidR="008F36CB" w:rsidRDefault="008F36CB" w:rsidP="00125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C6FB0"/>
    <w:multiLevelType w:val="hybridMultilevel"/>
    <w:tmpl w:val="EDDA6B50"/>
    <w:lvl w:ilvl="0" w:tplc="7CC89814">
      <w:numFmt w:val="bullet"/>
      <w:lvlText w:val="-"/>
      <w:lvlJc w:val="left"/>
      <w:pPr>
        <w:ind w:left="247" w:hanging="286"/>
      </w:pPr>
      <w:rPr>
        <w:rFonts w:ascii="Times New Roman" w:eastAsia="Times New Roman" w:hAnsi="Times New Roman" w:cs="Times New Roman" w:hint="default"/>
        <w:b w:val="0"/>
        <w:bCs w:val="0"/>
        <w:i w:val="0"/>
        <w:iCs w:val="0"/>
        <w:w w:val="100"/>
        <w:sz w:val="28"/>
        <w:szCs w:val="28"/>
        <w:lang w:val="ru-RU" w:eastAsia="en-US" w:bidi="ar-SA"/>
      </w:rPr>
    </w:lvl>
    <w:lvl w:ilvl="1" w:tplc="9BD0F7EC">
      <w:numFmt w:val="bullet"/>
      <w:lvlText w:val="-"/>
      <w:lvlJc w:val="left"/>
      <w:pPr>
        <w:ind w:left="502" w:hanging="286"/>
      </w:pPr>
      <w:rPr>
        <w:rFonts w:ascii="Times New Roman" w:eastAsia="Times New Roman" w:hAnsi="Times New Roman" w:cs="Times New Roman" w:hint="default"/>
        <w:b w:val="0"/>
        <w:bCs w:val="0"/>
        <w:i w:val="0"/>
        <w:iCs w:val="0"/>
        <w:w w:val="100"/>
        <w:sz w:val="28"/>
        <w:szCs w:val="28"/>
        <w:lang w:val="ru-RU" w:eastAsia="en-US" w:bidi="ar-SA"/>
      </w:rPr>
    </w:lvl>
    <w:lvl w:ilvl="2" w:tplc="BF6C33E0">
      <w:numFmt w:val="bullet"/>
      <w:lvlText w:val="•"/>
      <w:lvlJc w:val="left"/>
      <w:pPr>
        <w:ind w:left="1462" w:hanging="286"/>
      </w:pPr>
      <w:rPr>
        <w:lang w:val="ru-RU" w:eastAsia="en-US" w:bidi="ar-SA"/>
      </w:rPr>
    </w:lvl>
    <w:lvl w:ilvl="3" w:tplc="A4D049AC">
      <w:numFmt w:val="bullet"/>
      <w:lvlText w:val="•"/>
      <w:lvlJc w:val="left"/>
      <w:pPr>
        <w:ind w:left="2424" w:hanging="286"/>
      </w:pPr>
      <w:rPr>
        <w:lang w:val="ru-RU" w:eastAsia="en-US" w:bidi="ar-SA"/>
      </w:rPr>
    </w:lvl>
    <w:lvl w:ilvl="4" w:tplc="D7CA0D16">
      <w:numFmt w:val="bullet"/>
      <w:lvlText w:val="•"/>
      <w:lvlJc w:val="left"/>
      <w:pPr>
        <w:ind w:left="3386" w:hanging="286"/>
      </w:pPr>
      <w:rPr>
        <w:lang w:val="ru-RU" w:eastAsia="en-US" w:bidi="ar-SA"/>
      </w:rPr>
    </w:lvl>
    <w:lvl w:ilvl="5" w:tplc="5CA80A74">
      <w:numFmt w:val="bullet"/>
      <w:lvlText w:val="•"/>
      <w:lvlJc w:val="left"/>
      <w:pPr>
        <w:ind w:left="4348" w:hanging="286"/>
      </w:pPr>
      <w:rPr>
        <w:lang w:val="ru-RU" w:eastAsia="en-US" w:bidi="ar-SA"/>
      </w:rPr>
    </w:lvl>
    <w:lvl w:ilvl="6" w:tplc="45F09D96">
      <w:numFmt w:val="bullet"/>
      <w:lvlText w:val="•"/>
      <w:lvlJc w:val="left"/>
      <w:pPr>
        <w:ind w:left="5310" w:hanging="286"/>
      </w:pPr>
      <w:rPr>
        <w:lang w:val="ru-RU" w:eastAsia="en-US" w:bidi="ar-SA"/>
      </w:rPr>
    </w:lvl>
    <w:lvl w:ilvl="7" w:tplc="1220DCB0">
      <w:numFmt w:val="bullet"/>
      <w:lvlText w:val="•"/>
      <w:lvlJc w:val="left"/>
      <w:pPr>
        <w:ind w:left="6272" w:hanging="286"/>
      </w:pPr>
      <w:rPr>
        <w:lang w:val="ru-RU" w:eastAsia="en-US" w:bidi="ar-SA"/>
      </w:rPr>
    </w:lvl>
    <w:lvl w:ilvl="8" w:tplc="D38E7E08">
      <w:numFmt w:val="bullet"/>
      <w:lvlText w:val="•"/>
      <w:lvlJc w:val="left"/>
      <w:pPr>
        <w:ind w:left="7234" w:hanging="286"/>
      </w:pPr>
      <w:rPr>
        <w:lang w:val="ru-RU"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6DB1"/>
    <w:rsid w:val="00017B49"/>
    <w:rsid w:val="00040B64"/>
    <w:rsid w:val="00071575"/>
    <w:rsid w:val="00075078"/>
    <w:rsid w:val="00083D94"/>
    <w:rsid w:val="000E034E"/>
    <w:rsid w:val="000E20CB"/>
    <w:rsid w:val="000E7DE1"/>
    <w:rsid w:val="00116702"/>
    <w:rsid w:val="00125259"/>
    <w:rsid w:val="00131537"/>
    <w:rsid w:val="0013449D"/>
    <w:rsid w:val="001746F0"/>
    <w:rsid w:val="001C73A0"/>
    <w:rsid w:val="002329B0"/>
    <w:rsid w:val="00287D38"/>
    <w:rsid w:val="002D1E80"/>
    <w:rsid w:val="002D234C"/>
    <w:rsid w:val="002F761C"/>
    <w:rsid w:val="003D24A0"/>
    <w:rsid w:val="00460A76"/>
    <w:rsid w:val="00467906"/>
    <w:rsid w:val="00474321"/>
    <w:rsid w:val="004A076D"/>
    <w:rsid w:val="004B3973"/>
    <w:rsid w:val="004C7B8A"/>
    <w:rsid w:val="004D200D"/>
    <w:rsid w:val="004F2678"/>
    <w:rsid w:val="004F3854"/>
    <w:rsid w:val="00534311"/>
    <w:rsid w:val="0057434A"/>
    <w:rsid w:val="005A31C9"/>
    <w:rsid w:val="005A755B"/>
    <w:rsid w:val="00605622"/>
    <w:rsid w:val="00617056"/>
    <w:rsid w:val="0062302B"/>
    <w:rsid w:val="00650E70"/>
    <w:rsid w:val="006C7014"/>
    <w:rsid w:val="006E474B"/>
    <w:rsid w:val="00767D9A"/>
    <w:rsid w:val="007B6B64"/>
    <w:rsid w:val="00800BAD"/>
    <w:rsid w:val="00803B22"/>
    <w:rsid w:val="00860F10"/>
    <w:rsid w:val="008E3A22"/>
    <w:rsid w:val="008F36CB"/>
    <w:rsid w:val="00957E02"/>
    <w:rsid w:val="00976614"/>
    <w:rsid w:val="009860D7"/>
    <w:rsid w:val="009A40F4"/>
    <w:rsid w:val="009E518F"/>
    <w:rsid w:val="00A12449"/>
    <w:rsid w:val="00A64EF6"/>
    <w:rsid w:val="00AA5926"/>
    <w:rsid w:val="00B367F9"/>
    <w:rsid w:val="00B51ED7"/>
    <w:rsid w:val="00B64A93"/>
    <w:rsid w:val="00B66DB1"/>
    <w:rsid w:val="00B713E6"/>
    <w:rsid w:val="00B746F3"/>
    <w:rsid w:val="00BA3160"/>
    <w:rsid w:val="00C26659"/>
    <w:rsid w:val="00C333DE"/>
    <w:rsid w:val="00C54D5D"/>
    <w:rsid w:val="00C65D41"/>
    <w:rsid w:val="00C9510E"/>
    <w:rsid w:val="00CA0652"/>
    <w:rsid w:val="00CA76A0"/>
    <w:rsid w:val="00CD780F"/>
    <w:rsid w:val="00D04B52"/>
    <w:rsid w:val="00D22AB0"/>
    <w:rsid w:val="00D46467"/>
    <w:rsid w:val="00D52B18"/>
    <w:rsid w:val="00D55C04"/>
    <w:rsid w:val="00D65399"/>
    <w:rsid w:val="00D660AF"/>
    <w:rsid w:val="00E56617"/>
    <w:rsid w:val="00E57DF7"/>
    <w:rsid w:val="00E62652"/>
    <w:rsid w:val="00E65E4E"/>
    <w:rsid w:val="00EA5FC8"/>
    <w:rsid w:val="00EC700B"/>
    <w:rsid w:val="00EC776D"/>
    <w:rsid w:val="00ED34EB"/>
    <w:rsid w:val="00EE4F5D"/>
    <w:rsid w:val="00EF59DB"/>
    <w:rsid w:val="00F50855"/>
    <w:rsid w:val="00F71AA1"/>
    <w:rsid w:val="00FB1579"/>
    <w:rsid w:val="00FE4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56"/>
  </w:style>
  <w:style w:type="paragraph" w:styleId="3">
    <w:name w:val="heading 3"/>
    <w:basedOn w:val="a"/>
    <w:link w:val="30"/>
    <w:uiPriority w:val="9"/>
    <w:qFormat/>
    <w:rsid w:val="00B66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6DB1"/>
    <w:rPr>
      <w:rFonts w:ascii="Times New Roman" w:eastAsia="Times New Roman" w:hAnsi="Times New Roman" w:cs="Times New Roman"/>
      <w:b/>
      <w:bCs/>
      <w:sz w:val="27"/>
      <w:szCs w:val="27"/>
    </w:rPr>
  </w:style>
  <w:style w:type="paragraph" w:styleId="a3">
    <w:name w:val="header"/>
    <w:basedOn w:val="a"/>
    <w:link w:val="a4"/>
    <w:uiPriority w:val="99"/>
    <w:unhideWhenUsed/>
    <w:rsid w:val="00B66DB1"/>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4">
    <w:name w:val="Верхний колонтитул Знак"/>
    <w:basedOn w:val="a0"/>
    <w:link w:val="a3"/>
    <w:uiPriority w:val="99"/>
    <w:rsid w:val="00B66DB1"/>
    <w:rPr>
      <w:rFonts w:ascii="Times New Roman" w:eastAsia="Times New Roman" w:hAnsi="Times New Roman" w:cs="Times New Roman"/>
      <w:lang w:eastAsia="en-US"/>
    </w:rPr>
  </w:style>
  <w:style w:type="character" w:styleId="a5">
    <w:name w:val="Hyperlink"/>
    <w:basedOn w:val="a0"/>
    <w:uiPriority w:val="99"/>
    <w:semiHidden/>
    <w:unhideWhenUsed/>
    <w:rsid w:val="00B66DB1"/>
    <w:rPr>
      <w:rFonts w:ascii="Times New Roman" w:hAnsi="Times New Roman" w:cs="Times New Roman" w:hint="default"/>
      <w:color w:val="0000FF"/>
      <w:u w:val="single"/>
    </w:rPr>
  </w:style>
  <w:style w:type="paragraph" w:customStyle="1" w:styleId="ConsPlusNormal">
    <w:name w:val="ConsPlusNormal"/>
    <w:rsid w:val="00B66DB1"/>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99"/>
    <w:qFormat/>
    <w:rsid w:val="00B66DB1"/>
    <w:pPr>
      <w:widowControl w:val="0"/>
      <w:autoSpaceDE w:val="0"/>
      <w:autoSpaceDN w:val="0"/>
      <w:spacing w:after="0" w:line="240" w:lineRule="auto"/>
      <w:ind w:left="502" w:firstLine="707"/>
      <w:jc w:val="both"/>
    </w:pPr>
    <w:rPr>
      <w:rFonts w:ascii="Times New Roman" w:eastAsia="Times New Roman" w:hAnsi="Times New Roman" w:cs="Times New Roman"/>
      <w:lang w:eastAsia="en-US"/>
    </w:rPr>
  </w:style>
  <w:style w:type="paragraph" w:styleId="a7">
    <w:name w:val="footer"/>
    <w:basedOn w:val="a"/>
    <w:link w:val="a8"/>
    <w:uiPriority w:val="99"/>
    <w:semiHidden/>
    <w:unhideWhenUsed/>
    <w:rsid w:val="00B66D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66DB1"/>
  </w:style>
  <w:style w:type="paragraph" w:customStyle="1" w:styleId="formattext">
    <w:name w:val="formattext"/>
    <w:basedOn w:val="a"/>
    <w:rsid w:val="00B66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66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B66DB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B66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caption">
    <w:name w:val="doccaption"/>
    <w:basedOn w:val="a0"/>
    <w:rsid w:val="00B66DB1"/>
  </w:style>
  <w:style w:type="paragraph" w:customStyle="1" w:styleId="1">
    <w:name w:val="Абзац списка1"/>
    <w:basedOn w:val="a"/>
    <w:rsid w:val="00B66DB1"/>
    <w:pPr>
      <w:widowControl w:val="0"/>
      <w:autoSpaceDE w:val="0"/>
      <w:autoSpaceDN w:val="0"/>
      <w:adjustRightInd w:val="0"/>
      <w:spacing w:after="0" w:line="240" w:lineRule="auto"/>
      <w:ind w:left="720"/>
      <w:contextualSpacing/>
    </w:pPr>
    <w:rPr>
      <w:rFonts w:ascii="Arial" w:eastAsia="Calibri" w:hAnsi="Arial" w:cs="Arial"/>
      <w:sz w:val="24"/>
      <w:szCs w:val="24"/>
    </w:rPr>
  </w:style>
  <w:style w:type="paragraph" w:customStyle="1" w:styleId="ConsPlusTitle">
    <w:name w:val="ConsPlusTitle"/>
    <w:uiPriority w:val="99"/>
    <w:rsid w:val="0062302B"/>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26A3AF8C3C492B0AD37EB39BCAE5E7E8805B270301A6A9D5FBBCCCA7H" TargetMode="External"/><Relationship Id="rId18" Type="http://schemas.openxmlformats.org/officeDocument/2006/relationships/hyperlink" Target="http://pravo-search.minjust.ru:8080/bigs/showDocument.html?id=39CD0134-68CE-4FBF-82AD-44F4203D5E50" TargetMode="External"/><Relationship Id="rId26" Type="http://schemas.openxmlformats.org/officeDocument/2006/relationships/hyperlink" Target="consultantplus://offline/ref%3D34A2138BD48FA0BAA4939257E105C1FE70D526AB2E2E20792029FBB30F44P" TargetMode="External"/><Relationship Id="rId39" Type="http://schemas.openxmlformats.org/officeDocument/2006/relationships/hyperlink" Target="https://docs.cntd.ru/document/420208751" TargetMode="External"/><Relationship Id="rId3" Type="http://schemas.openxmlformats.org/officeDocument/2006/relationships/styles" Target="styles.xml"/><Relationship Id="rId21" Type="http://schemas.openxmlformats.org/officeDocument/2006/relationships/hyperlink" Target="http://docs.cntd.ru/document/573536177" TargetMode="External"/><Relationship Id="rId34" Type="http://schemas.openxmlformats.org/officeDocument/2006/relationships/hyperlink" Target="consultantplus://offline/ref%3D51A7686BC458B5E87D29FB99902377EA4D3169FAEDCEEDF8251BE47B084D35F577C0753DC89E8BA0E3E71D7AB8CFBD2A385DCD89D2AD22E0UBf8L" TargetMode="External"/><Relationship Id="rId42" Type="http://schemas.openxmlformats.org/officeDocument/2006/relationships/hyperlink" Target="consultantplus://offline/ref%3D51A7686BC458B5E87D29FB99902377EA4D3169FEE1CBEDF8251BE47B084D35F565C02D31C99D95A1E3F24B2BFEU9fAL" TargetMode="External"/><Relationship Id="rId47" Type="http://schemas.openxmlformats.org/officeDocument/2006/relationships/hyperlink" Target="https://ru.wikipedia.org/wiki/%D0%A1%D0%B5%D0%BB%D1%8C%D1%81%D0%BA%D0%BE%D1%85%D0%BE%D0%B7%D1%8F%D0%B9%D1%81%D1%82%D0%B2%D0%B5%D0%BD%D0%BD%D1%8B%D0%B5_%D0%B6%D0%B8%D0%B2%D0%BE%D1%82%D0%BD%D1%8B%D0%B5" TargetMode="External"/><Relationship Id="rId7" Type="http://schemas.openxmlformats.org/officeDocument/2006/relationships/endnotes" Target="endnotes.xml"/><Relationship Id="rId12" Type="http://schemas.openxmlformats.org/officeDocument/2006/relationships/hyperlink" Target="http://epifanskoe.ru"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hyperlink" Target="consultantplus://offline/ref%3D51A7686BC458B5E87D29FB99902377EA4E346DFBE1C4EDF8251BE47B084D35F577C0753DC89E8BA1E4E71D7AB8CFBD2A385DCD89D2AD22E0UBf8L" TargetMode="External"/><Relationship Id="rId33" Type="http://schemas.openxmlformats.org/officeDocument/2006/relationships/hyperlink" Target="consultantplus://offline/ref%3D51A7686BC458B5E87D29FB99902377EA4D3169FAEDCEEDF8251BE47B084D35F577C0753DC89E8BA0E3E71D7AB8CFBD2A385DCD89D2AD22E0UBf8L" TargetMode="External"/><Relationship Id="rId38" Type="http://schemas.openxmlformats.org/officeDocument/2006/relationships/hyperlink" Target="consultantplus://offline/ref%3D51A7686BC458B5E87D29FB99902377EA4E316CFAECC4EDF8251BE47B084D35F577C0753DC89E8BA1E4E71D7AB8CFBD2A385DCD89D2AD22E0UBf8L" TargetMode="External"/><Relationship Id="rId46" Type="http://schemas.openxmlformats.org/officeDocument/2006/relationships/hyperlink" Target="https://ru.wikipedia.org/wiki/%D0%AD%D0%BA%D1%81%D0%BA%D1%80%D0%B5%D0%BC%D0%B5%D0%BD%D1%82%D1%8B"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consultantplus://offline/ref%3D34A2138BD48FA0BAA4939257E105C1FE70D221A026732A717925F90B44P" TargetMode="External"/><Relationship Id="rId41" Type="http://schemas.openxmlformats.org/officeDocument/2006/relationships/hyperlink" Target="consultantplus://offline/ref%3D34A2138BD48FA0BAA4939257E105C1FE70D526AB2E2E20792029FBB30F44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consultantplus://offline/ref%3D34A2138BD48FA0BAA4939257E105C1FE75D425A87B79222875270F4EP" TargetMode="External"/><Relationship Id="rId32" Type="http://schemas.openxmlformats.org/officeDocument/2006/relationships/hyperlink" Target="consultantplus://offline/ref%3D51A7686BC458B5E87D29FB99902377EA4D3169FAEDCEEDF8251BE47B084D35F577C0753DC89E8BA0E3E71D7AB8CFBD2A385DCD89D2AD22E0UBf8L" TargetMode="External"/><Relationship Id="rId37" Type="http://schemas.openxmlformats.org/officeDocument/2006/relationships/hyperlink" Target="consultantplus://offline/ref%3D51A7686BC458B5E87D29FB99902377EA4E346DFBE1C4EDF8251BE47B084D35F577C0753DC89E8BA1E4E71D7AB8CFBD2A385DCD89D2AD22E0UBf8L" TargetMode="External"/><Relationship Id="rId40" Type="http://schemas.openxmlformats.org/officeDocument/2006/relationships/hyperlink" Target="consultantplus://offline/ref%3D51A7686BC458B5E87D29FB99902377EA4E316CFAEFC5EDF8251BE47B084D35F577C0753DC89E8BA1E7E71D7AB8CFBD2A385DCD89D2AD22E0UBf8L" TargetMode="External"/><Relationship Id="rId45" Type="http://schemas.openxmlformats.org/officeDocument/2006/relationships/hyperlink" Target="https://ru.wikipedia.org/wiki/%D0%9E%D1%80%D0%B3%D0%B0%D0%BD%D0%B8%D1%87%D0%B5%D1%81%D0%BA%D0%B8%D0%B5_%D1%83%D0%B4%D0%BE%D0%B1%D1%80%D0%B5%D0%BD%D0%B8%D1%8F"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CF2F1C3-393D-4051-A52D-9923B0E51C0C" TargetMode="External"/><Relationship Id="rId23" Type="http://schemas.openxmlformats.org/officeDocument/2006/relationships/hyperlink" Target="consultantplus://offline/ref%3D34A2138BD48FA0BAA4939257E105C1FE70D526AB2E2E20792029FBB30F44P" TargetMode="External"/><Relationship Id="rId28" Type="http://schemas.openxmlformats.org/officeDocument/2006/relationships/hyperlink" Target="consultantplus://offline/ref%3D51A7686BC458B5E87D29FB99902377EA45366FFBEBC6B0F22D42E8790F426AE27089793CC89E8BA8EAB8186FA997B1282543CF95CEAF20UEf2L" TargetMode="External"/><Relationship Id="rId36" Type="http://schemas.openxmlformats.org/officeDocument/2006/relationships/hyperlink" Target="consultantplus://offline/ref%3D51A7686BC458B5E87D29FB99902377EA4D3362F8E8C4EDF8251BE47B084D35F565C02D31C99D95A1E3F24B2BFEU9fAL" TargetMode="External"/><Relationship Id="rId49" Type="http://schemas.openxmlformats.org/officeDocument/2006/relationships/theme" Target="theme/theme1.xml"/><Relationship Id="rId10" Type="http://schemas.openxmlformats.org/officeDocument/2006/relationships/hyperlink" Target="http://pravo-search.minjust.ru:8080/bigs/showDocument.html?id=39E18FBB-9A65-4C81-9EDC-E24E33DC8294" TargetMode="External"/><Relationship Id="rId19" Type="http://schemas.openxmlformats.org/officeDocument/2006/relationships/hyperlink" Target="http://pravo-search.minjust.ru:8080/bigs/showDocument.html?id=39E18FBB-9A65-4C81-9EDC-E24E33DC8294" TargetMode="External"/><Relationship Id="rId31" Type="http://schemas.openxmlformats.org/officeDocument/2006/relationships/hyperlink" Target="consultantplus://offline/ref%3D51A7686BC458B5E87D29FB99902377EA4E356AF9EBCCEDF8251BE47B084D35F577C0753DC89E8BA1E4E71D7AB8CFBD2A385DCD89D2AD22E0UBf8L" TargetMode="External"/><Relationship Id="rId44" Type="http://schemas.openxmlformats.org/officeDocument/2006/relationships/hyperlink" Target="consultantplus://offline/ref%3D51A7686BC458B5E87D29FB99902377EA4E306CFDEECCEDF8251BE47B084D35F577C0753DC89E8BA1E7E71D7AB8CFBD2A385DCD89D2AD22E0UBf8L" TargetMode="External"/><Relationship Id="rId4" Type="http://schemas.openxmlformats.org/officeDocument/2006/relationships/settings" Target="settings.xml"/><Relationship Id="rId9" Type="http://schemas.openxmlformats.org/officeDocument/2006/relationships/hyperlink" Target="http://pravo-search.minjust.ru:8080/bigs/showDocument.html?id=39CD0134-68CE-4FBF-82AD-44F4203D5E50" TargetMode="External"/><Relationship Id="rId14" Type="http://schemas.openxmlformats.org/officeDocument/2006/relationships/hyperlink" Target="http://pravo-search.minjust.ru:8080/bigs/showDocument.html?id=EA4730E2-0388-4AEE-BD89-0CBC2C54574B" TargetMode="External"/><Relationship Id="rId22" Type="http://schemas.openxmlformats.org/officeDocument/2006/relationships/hyperlink" Target="consultantplus://offline/ref%3D34A2138BD48FA0BAA4939257E105C1FE75D425A87B79222875270F4EP" TargetMode="External"/><Relationship Id="rId27" Type="http://schemas.openxmlformats.org/officeDocument/2006/relationships/hyperlink" Target="consultantplus://offline/ref%3D51A7686BC458B5E87D29FB99902377EA4E346DFBE0CFEDF8251BE47B084D35F577C0753DC89E8BA1E4E71D7AB8CFBD2A385DCD89D2AD22E0UBf8L" TargetMode="External"/><Relationship Id="rId30" Type="http://schemas.openxmlformats.org/officeDocument/2006/relationships/hyperlink" Target="consultantplus://offline/ref%3D51A7686BC458B5E87D29FB99902377EA4D3169FAEDCEEDF8251BE47B084D35F577C0753DC89E8BA0E3E71D7AB8CFBD2A385DCD89D2AD22E0UBf8L" TargetMode="External"/><Relationship Id="rId35" Type="http://schemas.openxmlformats.org/officeDocument/2006/relationships/hyperlink" Target="consultantplus://offline/ref%3D51A7686BC458B5E87D29FB99902377EA4F3563FBEFC8EDF8251BE47B084D35F565C02D31C99D95A1E3F24B2BFEU9fAL" TargetMode="External"/><Relationship Id="rId43" Type="http://schemas.openxmlformats.org/officeDocument/2006/relationships/hyperlink" Target="consultantplus://offline/ref%3D51A7686BC458B5E87D29FB99902377EA4E306CFDEECCEDF8251BE47B084D35F577C0753DC89E8BA1E7E71D7AB8CFBD2A385DCD89D2AD22E0UBf8L" TargetMode="External"/><Relationship Id="rId48" Type="http://schemas.openxmlformats.org/officeDocument/2006/relationships/fontTable" Target="fontTable.xml"/><Relationship Id="rId8" Type="http://schemas.openxmlformats.org/officeDocument/2006/relationships/hyperlink" Target="http://pravo-search.minjust.ru:8080/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AEEA-AA62-4927-BCE1-E5ABC6DE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50</Pages>
  <Words>30273</Words>
  <Characters>172557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26</cp:revision>
  <cp:lastPrinted>2022-07-26T09:10:00Z</cp:lastPrinted>
  <dcterms:created xsi:type="dcterms:W3CDTF">2022-06-09T06:56:00Z</dcterms:created>
  <dcterms:modified xsi:type="dcterms:W3CDTF">2022-08-26T07:13:00Z</dcterms:modified>
</cp:coreProperties>
</file>