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ТУЛЬСКАЯ  ОБЛАСТЬ</w:t>
      </w:r>
    </w:p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НОВОЛЬВОВСКОЕ</w:t>
      </w:r>
    </w:p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КИМОВСКОГО  РАЙОНА</w:t>
      </w:r>
    </w:p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4086" w:rsidRDefault="00A34086" w:rsidP="00A340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A34086" w:rsidRDefault="00A34086" w:rsidP="00A3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428" w:rsidRDefault="00620428" w:rsidP="00A3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D6D" w:rsidRDefault="00A70D6D" w:rsidP="00A3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086" w:rsidRDefault="00A34086" w:rsidP="00A3408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258DE">
        <w:rPr>
          <w:rFonts w:ascii="Times New Roman" w:hAnsi="Times New Roman"/>
          <w:sz w:val="24"/>
          <w:szCs w:val="24"/>
        </w:rPr>
        <w:t xml:space="preserve">от </w:t>
      </w:r>
      <w:r w:rsidR="00A258DE">
        <w:rPr>
          <w:rFonts w:ascii="Times New Roman" w:hAnsi="Times New Roman"/>
          <w:sz w:val="24"/>
          <w:szCs w:val="24"/>
          <w:u w:val="single"/>
        </w:rPr>
        <w:t>01</w:t>
      </w:r>
      <w:r>
        <w:rPr>
          <w:rFonts w:ascii="Times New Roman" w:hAnsi="Times New Roman"/>
          <w:sz w:val="24"/>
          <w:szCs w:val="24"/>
          <w:u w:val="single"/>
        </w:rPr>
        <w:t>.0</w:t>
      </w:r>
      <w:r w:rsidR="00A258DE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>.201</w:t>
      </w:r>
      <w:r w:rsidR="00A258DE">
        <w:rPr>
          <w:rFonts w:ascii="Times New Roman" w:hAnsi="Times New Roman"/>
          <w:sz w:val="24"/>
          <w:szCs w:val="24"/>
          <w:u w:val="single"/>
        </w:rPr>
        <w:t>7</w:t>
      </w:r>
      <w:r w:rsidRPr="00A258DE">
        <w:rPr>
          <w:rFonts w:ascii="Times New Roman" w:hAnsi="Times New Roman"/>
          <w:sz w:val="24"/>
          <w:szCs w:val="24"/>
        </w:rPr>
        <w:t>№</w:t>
      </w:r>
      <w:r w:rsidR="005E5AE8">
        <w:rPr>
          <w:rFonts w:ascii="Times New Roman" w:hAnsi="Times New Roman"/>
          <w:sz w:val="24"/>
          <w:szCs w:val="24"/>
          <w:u w:val="single"/>
        </w:rPr>
        <w:t xml:space="preserve"> 2</w:t>
      </w:r>
      <w:bookmarkStart w:id="0" w:name="_GoBack"/>
      <w:bookmarkEnd w:id="0"/>
      <w:r w:rsidR="0028330E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Р</w:t>
      </w:r>
      <w:proofErr w:type="gramEnd"/>
    </w:p>
    <w:p w:rsidR="00A34086" w:rsidRDefault="00A34086" w:rsidP="00A3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428" w:rsidRDefault="00620428" w:rsidP="00A3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428" w:rsidRDefault="00620428" w:rsidP="00A340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086" w:rsidRDefault="00A34086" w:rsidP="00A34086">
      <w:pPr>
        <w:pStyle w:val="a3"/>
        <w:spacing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способа приватизации муниципального имущества, являющегося собственностью муниципального образования Новольвовское Кимовского района</w:t>
      </w:r>
    </w:p>
    <w:p w:rsidR="00A34086" w:rsidRDefault="00A34086" w:rsidP="00A34086">
      <w:pPr>
        <w:spacing w:after="0" w:line="360" w:lineRule="exac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34086" w:rsidRDefault="00A34086" w:rsidP="00E769FA">
      <w:pPr>
        <w:pStyle w:val="ConsPlusNormal"/>
        <w:widowControl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29.07.1998 № 135-ФЗ «Об оценочной деятельности в Российской Федерации», решением Собрания депутатов муниципального образования Новольвовское Кимовского района от </w:t>
      </w:r>
      <w:r w:rsidR="00C13E78">
        <w:rPr>
          <w:rFonts w:ascii="Times New Roman" w:hAnsi="Times New Roman" w:cs="Times New Roman"/>
          <w:sz w:val="24"/>
          <w:szCs w:val="24"/>
        </w:rPr>
        <w:t>27.01.2017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13E78">
        <w:rPr>
          <w:rFonts w:ascii="Times New Roman" w:hAnsi="Times New Roman" w:cs="Times New Roman"/>
          <w:sz w:val="24"/>
          <w:szCs w:val="24"/>
        </w:rPr>
        <w:t>6</w:t>
      </w:r>
      <w:r w:rsidR="00C255D3">
        <w:rPr>
          <w:rFonts w:ascii="Times New Roman" w:hAnsi="Times New Roman" w:cs="Times New Roman"/>
          <w:sz w:val="24"/>
          <w:szCs w:val="24"/>
        </w:rPr>
        <w:t>4-</w:t>
      </w:r>
      <w:r w:rsidR="00C13E78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 муниципального имущества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Новольвовское Кимовского района на 201</w:t>
      </w:r>
      <w:r w:rsidR="00C13E78">
        <w:rPr>
          <w:rFonts w:ascii="Times New Roman" w:hAnsi="Times New Roman" w:cs="Times New Roman"/>
          <w:sz w:val="24"/>
          <w:szCs w:val="24"/>
        </w:rPr>
        <w:t>7</w:t>
      </w:r>
      <w:r w:rsidR="005E5AE8">
        <w:rPr>
          <w:rFonts w:ascii="Times New Roman" w:hAnsi="Times New Roman" w:cs="Times New Roman"/>
          <w:sz w:val="24"/>
          <w:szCs w:val="24"/>
        </w:rPr>
        <w:t xml:space="preserve"> год»</w:t>
      </w:r>
      <w:proofErr w:type="gramStart"/>
      <w:r w:rsidR="00AB4A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основании Устава муниципального образования Новольвовское Кимовского района: </w:t>
      </w:r>
    </w:p>
    <w:p w:rsidR="00A34086" w:rsidRDefault="00A34086" w:rsidP="00E769FA">
      <w:pPr>
        <w:pStyle w:val="ConsPlusNormal"/>
        <w:widowControl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A34086" w:rsidRDefault="00A34086" w:rsidP="00E769FA">
      <w:pPr>
        <w:pStyle w:val="ConsPlusNormal"/>
        <w:widowControl/>
        <w:numPr>
          <w:ilvl w:val="0"/>
          <w:numId w:val="1"/>
        </w:numPr>
        <w:spacing w:line="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способ приватизации муниципального имущества, как аукцион с закрытой формой подачи предложений о цене.</w:t>
      </w:r>
    </w:p>
    <w:p w:rsidR="00A34086" w:rsidRPr="00125B7C" w:rsidRDefault="00A34086" w:rsidP="00E769FA">
      <w:pPr>
        <w:pStyle w:val="ConsPlusNormal"/>
        <w:widowControl/>
        <w:ind w:left="709" w:firstLine="0"/>
        <w:rPr>
          <w:rFonts w:ascii="Times New Roman" w:hAnsi="Times New Roman" w:cs="Times New Roman"/>
          <w:sz w:val="24"/>
          <w:szCs w:val="24"/>
        </w:rPr>
      </w:pPr>
    </w:p>
    <w:p w:rsidR="00A34086" w:rsidRPr="00125B7C" w:rsidRDefault="00A34086" w:rsidP="00E769FA">
      <w:pPr>
        <w:pStyle w:val="ConsPlusNormal"/>
        <w:widowControl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25B7C">
        <w:rPr>
          <w:rFonts w:ascii="Times New Roman" w:hAnsi="Times New Roman" w:cs="Times New Roman"/>
          <w:sz w:val="24"/>
          <w:szCs w:val="24"/>
        </w:rPr>
        <w:t>Утвердить объект</w:t>
      </w:r>
      <w:r w:rsidR="00F31359" w:rsidRPr="00125B7C">
        <w:rPr>
          <w:rFonts w:ascii="Times New Roman" w:hAnsi="Times New Roman" w:cs="Times New Roman"/>
          <w:sz w:val="24"/>
          <w:szCs w:val="24"/>
        </w:rPr>
        <w:t>ы</w:t>
      </w:r>
      <w:r w:rsidRPr="00125B7C">
        <w:rPr>
          <w:rFonts w:ascii="Times New Roman" w:hAnsi="Times New Roman" w:cs="Times New Roman"/>
          <w:sz w:val="24"/>
          <w:szCs w:val="24"/>
        </w:rPr>
        <w:t xml:space="preserve"> муниципального имущества, подлежащи</w:t>
      </w:r>
      <w:r w:rsidR="00F31359" w:rsidRPr="00125B7C">
        <w:rPr>
          <w:rFonts w:ascii="Times New Roman" w:hAnsi="Times New Roman" w:cs="Times New Roman"/>
          <w:sz w:val="24"/>
          <w:szCs w:val="24"/>
        </w:rPr>
        <w:t>е</w:t>
      </w:r>
      <w:r w:rsidRPr="00125B7C">
        <w:rPr>
          <w:rFonts w:ascii="Times New Roman" w:hAnsi="Times New Roman" w:cs="Times New Roman"/>
          <w:sz w:val="24"/>
          <w:szCs w:val="24"/>
        </w:rPr>
        <w:t>приватизации:</w:t>
      </w:r>
    </w:p>
    <w:p w:rsidR="00F31359" w:rsidRPr="00125B7C" w:rsidRDefault="00F31359" w:rsidP="00E76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B7C">
        <w:rPr>
          <w:rFonts w:ascii="Times New Roman" w:hAnsi="Times New Roman"/>
          <w:sz w:val="24"/>
          <w:szCs w:val="24"/>
        </w:rPr>
        <w:t xml:space="preserve">ЛОТ 1: автомобиль </w:t>
      </w:r>
      <w:r w:rsidRPr="00125B7C">
        <w:rPr>
          <w:rFonts w:ascii="Times New Roman" w:hAnsi="Times New Roman"/>
          <w:sz w:val="24"/>
          <w:szCs w:val="24"/>
          <w:lang w:val="en-US"/>
        </w:rPr>
        <w:t>CHEVROLETNIVA</w:t>
      </w:r>
      <w:r w:rsidRPr="00125B7C">
        <w:rPr>
          <w:rFonts w:ascii="Times New Roman" w:hAnsi="Times New Roman"/>
          <w:sz w:val="24"/>
          <w:szCs w:val="24"/>
        </w:rPr>
        <w:t>, 212300;</w:t>
      </w:r>
      <w:r w:rsidR="00125B7C" w:rsidRPr="00125B7C">
        <w:rPr>
          <w:rFonts w:ascii="Times New Roman" w:hAnsi="Times New Roman"/>
          <w:sz w:val="24"/>
          <w:szCs w:val="24"/>
        </w:rPr>
        <w:t xml:space="preserve"> год выпуска – 2007, государственный регистрационный номер Н010ЕА71, </w:t>
      </w:r>
      <w:r w:rsidR="00125B7C" w:rsidRPr="00125B7C">
        <w:rPr>
          <w:rFonts w:ascii="Times New Roman" w:hAnsi="Times New Roman"/>
          <w:sz w:val="24"/>
          <w:szCs w:val="24"/>
          <w:lang w:val="en-US"/>
        </w:rPr>
        <w:t>VIN</w:t>
      </w:r>
      <w:r w:rsidR="00125B7C" w:rsidRPr="00125B7C">
        <w:rPr>
          <w:rFonts w:ascii="Times New Roman" w:hAnsi="Times New Roman"/>
          <w:sz w:val="24"/>
          <w:szCs w:val="24"/>
        </w:rPr>
        <w:t>-Х9</w:t>
      </w:r>
      <w:r w:rsidR="00125B7C" w:rsidRPr="00125B7C">
        <w:rPr>
          <w:rFonts w:ascii="Times New Roman" w:hAnsi="Times New Roman"/>
          <w:sz w:val="24"/>
          <w:szCs w:val="24"/>
          <w:lang w:val="en-US"/>
        </w:rPr>
        <w:t>L</w:t>
      </w:r>
      <w:r w:rsidR="00125B7C" w:rsidRPr="00125B7C">
        <w:rPr>
          <w:rFonts w:ascii="Times New Roman" w:hAnsi="Times New Roman"/>
          <w:sz w:val="24"/>
          <w:szCs w:val="24"/>
        </w:rPr>
        <w:t>21230080205415</w:t>
      </w:r>
      <w:r w:rsidR="003656F7">
        <w:rPr>
          <w:rFonts w:ascii="Times New Roman" w:hAnsi="Times New Roman"/>
          <w:sz w:val="24"/>
          <w:szCs w:val="24"/>
        </w:rPr>
        <w:t>;</w:t>
      </w:r>
    </w:p>
    <w:p w:rsidR="00F31359" w:rsidRPr="00125B7C" w:rsidRDefault="00F31359" w:rsidP="00E769FA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5B7C">
        <w:rPr>
          <w:rFonts w:ascii="Times New Roman" w:hAnsi="Times New Roman"/>
          <w:sz w:val="24"/>
          <w:szCs w:val="24"/>
        </w:rPr>
        <w:t xml:space="preserve">ЛОТ 2: автомобиль </w:t>
      </w:r>
      <w:r w:rsidRPr="00125B7C">
        <w:rPr>
          <w:rFonts w:ascii="Times New Roman" w:hAnsi="Times New Roman"/>
          <w:sz w:val="24"/>
          <w:szCs w:val="24"/>
          <w:lang w:val="en-US"/>
        </w:rPr>
        <w:t>LADA</w:t>
      </w:r>
      <w:r w:rsidR="00125B7C">
        <w:rPr>
          <w:rFonts w:ascii="Times New Roman" w:hAnsi="Times New Roman"/>
          <w:sz w:val="24"/>
          <w:szCs w:val="24"/>
        </w:rPr>
        <w:t>, ВАЗ 2114</w:t>
      </w:r>
      <w:r w:rsidR="00FA3EBB">
        <w:rPr>
          <w:rFonts w:ascii="Times New Roman" w:hAnsi="Times New Roman"/>
          <w:sz w:val="24"/>
          <w:szCs w:val="24"/>
        </w:rPr>
        <w:t>4</w:t>
      </w:r>
      <w:r w:rsidR="00125B7C">
        <w:rPr>
          <w:rFonts w:ascii="Times New Roman" w:hAnsi="Times New Roman"/>
          <w:sz w:val="24"/>
          <w:szCs w:val="24"/>
        </w:rPr>
        <w:t>0, год выпуска – 2008, государственный регистрационный номер Н979ОР71,</w:t>
      </w:r>
      <w:r w:rsidR="00125B7C">
        <w:rPr>
          <w:rFonts w:ascii="Times New Roman" w:hAnsi="Times New Roman"/>
          <w:sz w:val="24"/>
          <w:szCs w:val="24"/>
          <w:lang w:val="en-US"/>
        </w:rPr>
        <w:t>VIN</w:t>
      </w:r>
      <w:r w:rsidR="00125B7C">
        <w:rPr>
          <w:rFonts w:ascii="Times New Roman" w:hAnsi="Times New Roman"/>
          <w:sz w:val="24"/>
          <w:szCs w:val="24"/>
        </w:rPr>
        <w:t>-ХТА21144084662964.</w:t>
      </w:r>
    </w:p>
    <w:p w:rsidR="00F31359" w:rsidRDefault="00F31359" w:rsidP="00E769FA">
      <w:pPr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086" w:rsidRDefault="00A34086" w:rsidP="00E769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Сектору делопроизводства, кадров и правовой работы (</w:t>
      </w:r>
      <w:r w:rsidR="00DC2B7D">
        <w:rPr>
          <w:rFonts w:ascii="Times New Roman" w:hAnsi="Times New Roman"/>
          <w:sz w:val="24"/>
          <w:szCs w:val="24"/>
        </w:rPr>
        <w:t xml:space="preserve">Г.В. </w:t>
      </w:r>
      <w:r>
        <w:rPr>
          <w:rFonts w:ascii="Times New Roman" w:hAnsi="Times New Roman"/>
          <w:sz w:val="24"/>
          <w:szCs w:val="24"/>
        </w:rPr>
        <w:t>Беликова) обнародовать  настоящее распоряжение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«Интернет».</w:t>
      </w:r>
      <w:proofErr w:type="gramEnd"/>
    </w:p>
    <w:p w:rsidR="00A34086" w:rsidRDefault="00A34086" w:rsidP="00E769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086" w:rsidRDefault="00A34086" w:rsidP="00E769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Контроль за </w:t>
      </w:r>
      <w:r w:rsidR="00D97CAC">
        <w:rPr>
          <w:rFonts w:ascii="Times New Roman" w:hAnsi="Times New Roman"/>
          <w:sz w:val="24"/>
          <w:szCs w:val="24"/>
        </w:rPr>
        <w:t>исполнением</w:t>
      </w:r>
      <w:r>
        <w:rPr>
          <w:rFonts w:ascii="Times New Roman" w:hAnsi="Times New Roman"/>
          <w:sz w:val="24"/>
          <w:szCs w:val="24"/>
        </w:rPr>
        <w:t xml:space="preserve"> настоящего распоряжения оставляю за собой.</w:t>
      </w:r>
    </w:p>
    <w:p w:rsidR="00A34086" w:rsidRDefault="00A34086" w:rsidP="00E769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34086" w:rsidRDefault="00A34086" w:rsidP="00E769F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Распоряжение вступает в силу со дня подписания.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42"/>
      </w:tblGrid>
      <w:tr w:rsidR="00A34086" w:rsidTr="00E769FA">
        <w:tc>
          <w:tcPr>
            <w:tcW w:w="6629" w:type="dxa"/>
            <w:hideMark/>
          </w:tcPr>
          <w:p w:rsidR="00A70D6D" w:rsidRDefault="00A70D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A34086" w:rsidRDefault="00A34086" w:rsidP="00E769F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Глава администрации</w:t>
            </w:r>
            <w:r w:rsidR="00E769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  <w:r w:rsidR="00E769F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Новольвовское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Кимовского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2942" w:type="dxa"/>
            <w:vAlign w:val="center"/>
            <w:hideMark/>
          </w:tcPr>
          <w:p w:rsidR="00A34086" w:rsidRDefault="00A34086" w:rsidP="00E769F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Г.В. Винокурова</w:t>
            </w:r>
          </w:p>
        </w:tc>
      </w:tr>
    </w:tbl>
    <w:p w:rsidR="004A7013" w:rsidRDefault="004A7013"/>
    <w:sectPr w:rsidR="004A7013" w:rsidSect="003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C3291"/>
    <w:multiLevelType w:val="hybridMultilevel"/>
    <w:tmpl w:val="CEBEEFE4"/>
    <w:lvl w:ilvl="0" w:tplc="E618C9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5E37"/>
    <w:rsid w:val="00105745"/>
    <w:rsid w:val="00125B7C"/>
    <w:rsid w:val="0028330E"/>
    <w:rsid w:val="00314C56"/>
    <w:rsid w:val="003656F7"/>
    <w:rsid w:val="004A7013"/>
    <w:rsid w:val="005E5AE8"/>
    <w:rsid w:val="00620428"/>
    <w:rsid w:val="00695E37"/>
    <w:rsid w:val="00847B16"/>
    <w:rsid w:val="00A258DE"/>
    <w:rsid w:val="00A34086"/>
    <w:rsid w:val="00A70D6D"/>
    <w:rsid w:val="00A90967"/>
    <w:rsid w:val="00AB4A70"/>
    <w:rsid w:val="00C13E78"/>
    <w:rsid w:val="00C255D3"/>
    <w:rsid w:val="00D97CAC"/>
    <w:rsid w:val="00DC2B7D"/>
    <w:rsid w:val="00DD59FE"/>
    <w:rsid w:val="00E769FA"/>
    <w:rsid w:val="00ED7304"/>
    <w:rsid w:val="00EE7C7B"/>
    <w:rsid w:val="00F31359"/>
    <w:rsid w:val="00FA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4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4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0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340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34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40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Евдокимовы</cp:lastModifiedBy>
  <cp:revision>34</cp:revision>
  <cp:lastPrinted>2017-08-08T05:53:00Z</cp:lastPrinted>
  <dcterms:created xsi:type="dcterms:W3CDTF">2016-04-07T13:39:00Z</dcterms:created>
  <dcterms:modified xsi:type="dcterms:W3CDTF">2017-08-18T14:32:00Z</dcterms:modified>
</cp:coreProperties>
</file>