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6CD" w:rsidRDefault="000856CD" w:rsidP="000856CD">
      <w:pPr>
        <w:jc w:val="center"/>
      </w:pPr>
      <w:r>
        <w:rPr>
          <w:noProof/>
          <w:color w:val="002060"/>
          <w:sz w:val="96"/>
          <w:szCs w:val="96"/>
          <w:lang w:eastAsia="ru-RU"/>
        </w:rPr>
        <w:drawing>
          <wp:inline distT="0" distB="0" distL="0" distR="0">
            <wp:extent cx="1024492" cy="644502"/>
            <wp:effectExtent l="0" t="0" r="4445" b="3810"/>
            <wp:docPr id="1"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Сергей\AppData\Local\Microsoft\Windows\INetCache\Content.Word\Лейбл.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5992" r="33946" b="90476"/>
                    <a:stretch/>
                  </pic:blipFill>
                  <pic:spPr bwMode="auto">
                    <a:xfrm>
                      <a:off x="0" y="0"/>
                      <a:ext cx="1024492" cy="644502"/>
                    </a:xfrm>
                    <a:prstGeom prst="rect">
                      <a:avLst/>
                    </a:prstGeom>
                    <a:noFill/>
                    <a:ln>
                      <a:noFill/>
                    </a:ln>
                    <a:extLst>
                      <a:ext uri="{53640926-AAD7-44D8-BBD7-CCE9431645EC}">
                        <a14:shadowObscured xmlns:a14="http://schemas.microsoft.com/office/drawing/2010/main"/>
                      </a:ext>
                    </a:extLst>
                  </pic:spPr>
                </pic:pic>
              </a:graphicData>
            </a:graphic>
          </wp:inline>
        </w:drawing>
      </w:r>
    </w:p>
    <w:p w:rsidR="000856CD" w:rsidRPr="004A3F02" w:rsidRDefault="000856CD" w:rsidP="000856CD">
      <w:pPr>
        <w:jc w:val="center"/>
        <w:rPr>
          <w:rFonts w:ascii="Century Gothic" w:hAnsi="Century Gothic"/>
          <w:color w:val="002060"/>
          <w:sz w:val="16"/>
          <w:szCs w:val="16"/>
        </w:rPr>
      </w:pPr>
    </w:p>
    <w:p w:rsidR="000856CD" w:rsidRPr="00A0333A" w:rsidRDefault="000856CD" w:rsidP="000856CD">
      <w:pPr>
        <w:jc w:val="center"/>
        <w:rPr>
          <w:rFonts w:ascii="Century Gothic" w:hAnsi="Century Gothic"/>
          <w:b/>
          <w:sz w:val="18"/>
          <w:szCs w:val="18"/>
        </w:rPr>
      </w:pPr>
      <w:r w:rsidRPr="00A0333A">
        <w:rPr>
          <w:rFonts w:ascii="Century Gothic" w:hAnsi="Century Gothic"/>
          <w:b/>
          <w:color w:val="002060"/>
          <w:sz w:val="18"/>
          <w:szCs w:val="18"/>
        </w:rPr>
        <w:t>ООО «ПРОЕКТНО-СТРОИТЕЛЬНАЯ КОМПАНИЯ»</w:t>
      </w:r>
    </w:p>
    <w:p w:rsidR="000856CD" w:rsidRPr="00A0333A" w:rsidRDefault="000856CD" w:rsidP="000856CD">
      <w:pPr>
        <w:contextualSpacing/>
        <w:jc w:val="center"/>
        <w:rPr>
          <w:noProof/>
          <w:sz w:val="72"/>
          <w:szCs w:val="72"/>
          <w:lang w:eastAsia="ru-RU"/>
        </w:rPr>
      </w:pPr>
      <w:r w:rsidRPr="00A0333A">
        <w:rPr>
          <w:rFonts w:ascii="Century Gothic" w:hAnsi="Century Gothic"/>
          <w:color w:val="002060"/>
          <w:sz w:val="72"/>
          <w:szCs w:val="72"/>
        </w:rPr>
        <w:t>РУС</w:t>
      </w:r>
      <w:r w:rsidRPr="00A0333A">
        <w:rPr>
          <w:rFonts w:ascii="Century Gothic" w:hAnsi="Century Gothic"/>
          <w:b/>
          <w:color w:val="FF0000"/>
          <w:sz w:val="72"/>
          <w:szCs w:val="72"/>
        </w:rPr>
        <w:t>ПРОЕКТ</w:t>
      </w:r>
    </w:p>
    <w:p w:rsidR="000856CD" w:rsidRDefault="000856CD" w:rsidP="000856CD">
      <w:pPr>
        <w:contextualSpacing/>
        <w:rPr>
          <w:rFonts w:ascii="Impact" w:hAnsi="Impact"/>
          <w:bCs/>
          <w:color w:val="A6A6A6"/>
          <w:spacing w:val="20"/>
          <w:sz w:val="40"/>
          <w:szCs w:val="40"/>
        </w:rPr>
      </w:pPr>
      <w:r>
        <w:rPr>
          <w:rFonts w:ascii="Impact" w:hAnsi="Impact"/>
          <w:bCs/>
          <w:color w:val="A6A6A6"/>
          <w:spacing w:val="20"/>
          <w:sz w:val="40"/>
          <w:szCs w:val="40"/>
        </w:rPr>
        <w:t xml:space="preserve"> </w:t>
      </w:r>
    </w:p>
    <w:p w:rsidR="000856CD" w:rsidRPr="00B84C62" w:rsidRDefault="000856CD" w:rsidP="000856CD">
      <w:pPr>
        <w:contextualSpacing/>
        <w:rPr>
          <w:rFonts w:ascii="Arial Black" w:hAnsi="Arial Black"/>
          <w:bCs/>
          <w:color w:val="002060"/>
          <w:spacing w:val="20"/>
          <w:sz w:val="16"/>
          <w:szCs w:val="16"/>
        </w:rPr>
      </w:pPr>
    </w:p>
    <w:p w:rsidR="00C56EFD" w:rsidRPr="009D513C" w:rsidRDefault="000E6D8D" w:rsidP="00D1766B">
      <w:pPr>
        <w:jc w:val="center"/>
        <w:rPr>
          <w:b/>
        </w:rPr>
      </w:pPr>
      <w:r>
        <w:rPr>
          <w:rFonts w:cs="Arial"/>
          <w:b/>
          <w:bCs/>
          <w:i/>
          <w:color w:val="17365D"/>
          <w:spacing w:val="94"/>
          <w:sz w:val="16"/>
          <w:szCs w:val="16"/>
        </w:rPr>
        <w:t xml:space="preserve"> </w:t>
      </w:r>
      <w:r w:rsidR="00C56EFD" w:rsidRPr="00C4697D">
        <w:rPr>
          <w:b/>
        </w:rPr>
        <w:t>Заказчик</w:t>
      </w:r>
      <w:r w:rsidR="00C56EFD" w:rsidRPr="009D513C">
        <w:rPr>
          <w:b/>
        </w:rPr>
        <w:t>:</w:t>
      </w:r>
      <w:r>
        <w:rPr>
          <w:b/>
        </w:rPr>
        <w:t xml:space="preserve"> </w:t>
      </w:r>
      <w:r w:rsidR="00D1766B" w:rsidRPr="00D1766B">
        <w:rPr>
          <w:b/>
        </w:rPr>
        <w:t>Администрация муниципального образования Ки</w:t>
      </w:r>
      <w:r w:rsidR="00577DE2">
        <w:rPr>
          <w:b/>
        </w:rPr>
        <w:t>мо</w:t>
      </w:r>
      <w:r w:rsidR="00D1766B" w:rsidRPr="00D1766B">
        <w:rPr>
          <w:b/>
        </w:rPr>
        <w:t>вский район</w:t>
      </w:r>
    </w:p>
    <w:p w:rsidR="000856CD" w:rsidRPr="00A227FB" w:rsidRDefault="000856CD" w:rsidP="00C56EFD">
      <w:pPr>
        <w:jc w:val="center"/>
        <w:rPr>
          <w:rFonts w:eastAsia="Arial" w:cs="Arial"/>
          <w:b/>
          <w:bCs/>
          <w:color w:val="000000"/>
          <w:sz w:val="30"/>
          <w:szCs w:val="30"/>
        </w:rPr>
      </w:pPr>
    </w:p>
    <w:p w:rsidR="000856CD" w:rsidRDefault="000856CD" w:rsidP="000856CD">
      <w:pPr>
        <w:jc w:val="center"/>
        <w:rPr>
          <w:rFonts w:eastAsia="Arial" w:cs="Arial"/>
          <w:b/>
          <w:bCs/>
          <w:color w:val="000000"/>
          <w:sz w:val="30"/>
          <w:szCs w:val="30"/>
        </w:rPr>
      </w:pPr>
    </w:p>
    <w:p w:rsidR="000856CD" w:rsidRDefault="000856CD" w:rsidP="000856CD">
      <w:pPr>
        <w:jc w:val="center"/>
        <w:rPr>
          <w:rFonts w:eastAsia="Arial" w:cs="Arial"/>
          <w:b/>
          <w:bCs/>
          <w:color w:val="000000"/>
          <w:sz w:val="30"/>
          <w:szCs w:val="30"/>
        </w:rPr>
      </w:pPr>
    </w:p>
    <w:p w:rsidR="000856CD" w:rsidRDefault="000856CD" w:rsidP="000856CD">
      <w:pPr>
        <w:jc w:val="center"/>
        <w:rPr>
          <w:rFonts w:eastAsia="Arial" w:cs="Arial"/>
          <w:b/>
          <w:bCs/>
          <w:color w:val="000000"/>
          <w:sz w:val="30"/>
          <w:szCs w:val="30"/>
        </w:rPr>
      </w:pPr>
    </w:p>
    <w:p w:rsidR="00D1766B" w:rsidRPr="00A227FB" w:rsidRDefault="00D1766B" w:rsidP="000856CD">
      <w:pPr>
        <w:jc w:val="center"/>
        <w:rPr>
          <w:rFonts w:eastAsia="Arial" w:cs="Arial"/>
          <w:b/>
          <w:bCs/>
          <w:color w:val="000000"/>
          <w:sz w:val="30"/>
          <w:szCs w:val="30"/>
        </w:rPr>
      </w:pPr>
    </w:p>
    <w:p w:rsidR="000856CD" w:rsidRPr="00A227FB" w:rsidRDefault="000856CD" w:rsidP="000856CD">
      <w:pPr>
        <w:pStyle w:val="3f1"/>
        <w:shd w:val="clear" w:color="auto" w:fill="FFFFFF"/>
        <w:spacing w:line="360" w:lineRule="auto"/>
        <w:ind w:left="555"/>
        <w:jc w:val="center"/>
        <w:rPr>
          <w:rFonts w:ascii="Palatino Linotype" w:hAnsi="Palatino Linotype"/>
          <w:b/>
          <w:color w:val="000000"/>
          <w:sz w:val="28"/>
          <w:szCs w:val="28"/>
        </w:rPr>
      </w:pPr>
      <w:r w:rsidRPr="00A227FB">
        <w:rPr>
          <w:rFonts w:ascii="Palatino Linotype" w:hAnsi="Palatino Linotype"/>
          <w:b/>
          <w:color w:val="000000"/>
          <w:sz w:val="28"/>
          <w:szCs w:val="28"/>
        </w:rPr>
        <w:t>ГЕНЕРАЛЬНЫЙ ПЛАН</w:t>
      </w:r>
    </w:p>
    <w:p w:rsidR="00F73E0D" w:rsidRDefault="00F73E0D" w:rsidP="00C56EFD">
      <w:pPr>
        <w:pStyle w:val="3f1"/>
        <w:shd w:val="clear" w:color="auto" w:fill="FFFFFF"/>
        <w:ind w:left="556"/>
        <w:jc w:val="center"/>
        <w:rPr>
          <w:bCs/>
        </w:rPr>
      </w:pPr>
    </w:p>
    <w:p w:rsidR="00D1766B" w:rsidRPr="00D1766B" w:rsidRDefault="00D1766B" w:rsidP="00C56EFD">
      <w:pPr>
        <w:pStyle w:val="3f1"/>
        <w:shd w:val="clear" w:color="auto" w:fill="FFFFFF"/>
        <w:ind w:left="556"/>
        <w:jc w:val="center"/>
        <w:rPr>
          <w:b/>
          <w:sz w:val="32"/>
          <w:szCs w:val="32"/>
        </w:rPr>
      </w:pPr>
      <w:r w:rsidRPr="00D1766B">
        <w:rPr>
          <w:b/>
          <w:sz w:val="32"/>
          <w:szCs w:val="32"/>
        </w:rPr>
        <w:t>муниципального образования</w:t>
      </w:r>
      <w:r w:rsidR="0069731E">
        <w:rPr>
          <w:b/>
          <w:sz w:val="32"/>
          <w:szCs w:val="32"/>
        </w:rPr>
        <w:t xml:space="preserve"> Новольвовское</w:t>
      </w:r>
    </w:p>
    <w:p w:rsidR="00F73E0D" w:rsidRPr="00D1766B" w:rsidRDefault="00D1766B" w:rsidP="00C56EFD">
      <w:pPr>
        <w:pStyle w:val="3f1"/>
        <w:shd w:val="clear" w:color="auto" w:fill="FFFFFF"/>
        <w:ind w:left="556"/>
        <w:jc w:val="center"/>
        <w:rPr>
          <w:b/>
          <w:color w:val="000000"/>
          <w:sz w:val="32"/>
          <w:szCs w:val="32"/>
        </w:rPr>
      </w:pPr>
      <w:r w:rsidRPr="00D1766B">
        <w:rPr>
          <w:b/>
          <w:sz w:val="32"/>
          <w:szCs w:val="32"/>
        </w:rPr>
        <w:t>Ки</w:t>
      </w:r>
      <w:r w:rsidR="00577DE2">
        <w:rPr>
          <w:b/>
          <w:sz w:val="32"/>
          <w:szCs w:val="32"/>
        </w:rPr>
        <w:t>мо</w:t>
      </w:r>
      <w:r w:rsidRPr="00D1766B">
        <w:rPr>
          <w:b/>
          <w:sz w:val="32"/>
          <w:szCs w:val="32"/>
        </w:rPr>
        <w:t>вского района</w:t>
      </w:r>
      <w:r w:rsidR="000E6D8D">
        <w:rPr>
          <w:b/>
          <w:color w:val="000000"/>
          <w:sz w:val="32"/>
          <w:szCs w:val="32"/>
        </w:rPr>
        <w:t xml:space="preserve"> </w:t>
      </w:r>
    </w:p>
    <w:p w:rsidR="00C56EFD" w:rsidRDefault="00C56EFD" w:rsidP="00C56EFD">
      <w:pPr>
        <w:pStyle w:val="3f1"/>
        <w:shd w:val="clear" w:color="auto" w:fill="FFFFFF"/>
        <w:ind w:left="556"/>
        <w:jc w:val="center"/>
        <w:rPr>
          <w:b/>
          <w:sz w:val="36"/>
          <w:szCs w:val="36"/>
        </w:rPr>
      </w:pPr>
    </w:p>
    <w:p w:rsidR="007B15AE" w:rsidRPr="0049761D" w:rsidRDefault="007B15AE" w:rsidP="007B15AE">
      <w:pPr>
        <w:ind w:left="426"/>
        <w:jc w:val="center"/>
        <w:rPr>
          <w:b/>
        </w:rPr>
      </w:pPr>
    </w:p>
    <w:p w:rsidR="007B15AE" w:rsidRDefault="007B15AE" w:rsidP="007B15AE">
      <w:pPr>
        <w:ind w:left="426"/>
        <w:jc w:val="center"/>
        <w:rPr>
          <w:b/>
          <w:bCs/>
          <w:sz w:val="28"/>
          <w:szCs w:val="28"/>
        </w:rPr>
      </w:pPr>
      <w:r>
        <w:rPr>
          <w:b/>
          <w:bCs/>
          <w:sz w:val="28"/>
          <w:szCs w:val="28"/>
        </w:rPr>
        <w:t>ЧАСТЬ ΙΙ</w:t>
      </w:r>
    </w:p>
    <w:p w:rsidR="007B15AE" w:rsidRDefault="007B15AE" w:rsidP="007B15AE">
      <w:pPr>
        <w:ind w:left="426"/>
        <w:jc w:val="center"/>
        <w:rPr>
          <w:b/>
          <w:bCs/>
          <w:sz w:val="28"/>
          <w:szCs w:val="28"/>
        </w:rPr>
      </w:pPr>
    </w:p>
    <w:p w:rsidR="007B15AE" w:rsidRPr="00D40EEF" w:rsidRDefault="007B15AE" w:rsidP="007B15AE">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7B15AE" w:rsidRPr="0049761D" w:rsidRDefault="007B15AE" w:rsidP="007B15AE">
      <w:pPr>
        <w:ind w:left="426"/>
        <w:jc w:val="center"/>
        <w:rPr>
          <w:b/>
        </w:rPr>
      </w:pPr>
    </w:p>
    <w:p w:rsidR="007B15AE" w:rsidRPr="0049761D" w:rsidRDefault="007B15AE" w:rsidP="007B15AE">
      <w:pPr>
        <w:ind w:left="426"/>
        <w:jc w:val="both"/>
        <w:rPr>
          <w:b/>
        </w:rPr>
      </w:pPr>
    </w:p>
    <w:p w:rsidR="007B15AE" w:rsidRPr="0049761D" w:rsidRDefault="007B15AE" w:rsidP="007B15AE">
      <w:pPr>
        <w:ind w:left="426"/>
        <w:jc w:val="both"/>
        <w:rPr>
          <w:b/>
        </w:rPr>
      </w:pPr>
    </w:p>
    <w:p w:rsidR="007B15AE" w:rsidRPr="0049761D" w:rsidRDefault="000E6D8D" w:rsidP="007B15AE">
      <w:pPr>
        <w:ind w:left="426"/>
        <w:jc w:val="both"/>
        <w:rPr>
          <w:b/>
          <w:i/>
        </w:rPr>
      </w:pPr>
      <w:r>
        <w:rPr>
          <w:b/>
          <w:i/>
        </w:rPr>
        <w:t xml:space="preserve"> </w:t>
      </w:r>
    </w:p>
    <w:p w:rsidR="007B15AE" w:rsidRPr="0049761D" w:rsidRDefault="007B15AE" w:rsidP="007B15AE">
      <w:pPr>
        <w:ind w:left="426"/>
        <w:jc w:val="both"/>
        <w:rPr>
          <w:b/>
        </w:rPr>
      </w:pPr>
    </w:p>
    <w:p w:rsidR="007B15AE" w:rsidRPr="0049761D"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both"/>
        <w:rPr>
          <w:b/>
        </w:rPr>
      </w:pPr>
    </w:p>
    <w:p w:rsidR="007B15AE" w:rsidRDefault="007B15AE" w:rsidP="007B15AE">
      <w:pPr>
        <w:ind w:left="426"/>
        <w:jc w:val="center"/>
        <w:rPr>
          <w:b/>
        </w:rPr>
      </w:pPr>
    </w:p>
    <w:p w:rsidR="00351E23" w:rsidRDefault="00351E23" w:rsidP="007B15AE">
      <w:pPr>
        <w:ind w:left="426"/>
        <w:jc w:val="center"/>
        <w:rPr>
          <w:b/>
        </w:rPr>
      </w:pPr>
    </w:p>
    <w:p w:rsidR="00351E23" w:rsidRDefault="00351E23" w:rsidP="007B15AE">
      <w:pPr>
        <w:ind w:left="426"/>
        <w:jc w:val="center"/>
        <w:rPr>
          <w:b/>
        </w:rPr>
      </w:pPr>
    </w:p>
    <w:p w:rsidR="00351E23" w:rsidRDefault="00351E23" w:rsidP="007B15AE">
      <w:pPr>
        <w:ind w:left="426"/>
        <w:jc w:val="center"/>
        <w:rPr>
          <w:b/>
        </w:rPr>
      </w:pPr>
    </w:p>
    <w:p w:rsidR="00351E23" w:rsidRDefault="00351E23" w:rsidP="007B15AE">
      <w:pPr>
        <w:ind w:left="426"/>
        <w:jc w:val="center"/>
        <w:rPr>
          <w:b/>
        </w:rPr>
      </w:pPr>
    </w:p>
    <w:p w:rsidR="00454F7B" w:rsidRDefault="00454F7B" w:rsidP="007B15AE">
      <w:pPr>
        <w:ind w:left="426"/>
        <w:jc w:val="center"/>
        <w:rPr>
          <w:b/>
        </w:rPr>
      </w:pPr>
    </w:p>
    <w:p w:rsidR="00454F7B" w:rsidRDefault="00454F7B" w:rsidP="007B15AE">
      <w:pPr>
        <w:ind w:left="426"/>
        <w:jc w:val="center"/>
        <w:rPr>
          <w:b/>
        </w:rPr>
      </w:pPr>
    </w:p>
    <w:p w:rsidR="00454F7B" w:rsidRDefault="00454F7B" w:rsidP="007B15AE">
      <w:pPr>
        <w:ind w:left="426"/>
        <w:jc w:val="center"/>
        <w:rPr>
          <w:b/>
        </w:rPr>
      </w:pPr>
    </w:p>
    <w:p w:rsidR="007B15AE" w:rsidRDefault="007B15AE" w:rsidP="007B15AE">
      <w:pPr>
        <w:ind w:left="426"/>
        <w:jc w:val="center"/>
        <w:rPr>
          <w:b/>
        </w:rPr>
      </w:pPr>
    </w:p>
    <w:p w:rsidR="007B15AE" w:rsidRDefault="007B15AE" w:rsidP="007B15AE">
      <w:pPr>
        <w:ind w:left="426"/>
        <w:jc w:val="center"/>
        <w:rPr>
          <w:b/>
        </w:rPr>
      </w:pPr>
      <w:r w:rsidRPr="00F73E0D">
        <w:rPr>
          <w:b/>
        </w:rPr>
        <w:t>201</w:t>
      </w:r>
      <w:r w:rsidR="008A320B" w:rsidRPr="00F73E0D">
        <w:rPr>
          <w:b/>
        </w:rPr>
        <w:t>9</w:t>
      </w:r>
      <w:r w:rsidRPr="00F73E0D">
        <w:rPr>
          <w:b/>
        </w:rPr>
        <w:t xml:space="preserve"> год</w:t>
      </w:r>
    </w:p>
    <w:p w:rsidR="00351E23" w:rsidRPr="0049761D" w:rsidRDefault="00351E23" w:rsidP="007B15AE">
      <w:pPr>
        <w:ind w:left="426"/>
        <w:jc w:val="center"/>
        <w:rPr>
          <w:b/>
        </w:rPr>
      </w:pPr>
    </w:p>
    <w:p w:rsidR="007B15AE" w:rsidRDefault="007B15AE" w:rsidP="007B15AE">
      <w:pPr>
        <w:jc w:val="center"/>
        <w:rPr>
          <w:b/>
          <w:caps/>
          <w:sz w:val="28"/>
          <w:szCs w:val="28"/>
        </w:rPr>
      </w:pPr>
    </w:p>
    <w:p w:rsidR="000856CD" w:rsidRPr="007F275B" w:rsidRDefault="000E6D8D" w:rsidP="000856CD">
      <w:pPr>
        <w:contextualSpacing/>
        <w:jc w:val="center"/>
        <w:rPr>
          <w:b/>
          <w:caps/>
          <w:sz w:val="28"/>
          <w:szCs w:val="28"/>
        </w:rPr>
      </w:pPr>
      <w:r>
        <w:rPr>
          <w:b/>
          <w:caps/>
          <w:sz w:val="28"/>
          <w:szCs w:val="28"/>
        </w:rPr>
        <w:lastRenderedPageBreak/>
        <w:t xml:space="preserve"> </w:t>
      </w:r>
      <w:r w:rsidR="000856CD" w:rsidRPr="007F275B">
        <w:rPr>
          <w:b/>
          <w:caps/>
          <w:sz w:val="28"/>
          <w:szCs w:val="28"/>
        </w:rPr>
        <w:t>Общество с ограниченной ответственностью</w:t>
      </w:r>
    </w:p>
    <w:p w:rsidR="000856CD" w:rsidRDefault="000E6D8D" w:rsidP="000856CD">
      <w:pPr>
        <w:contextualSpacing/>
        <w:jc w:val="center"/>
        <w:rPr>
          <w:b/>
          <w:caps/>
          <w:sz w:val="28"/>
          <w:szCs w:val="28"/>
        </w:rPr>
      </w:pPr>
      <w:r>
        <w:rPr>
          <w:b/>
          <w:caps/>
          <w:sz w:val="28"/>
          <w:szCs w:val="28"/>
        </w:rPr>
        <w:t xml:space="preserve"> </w:t>
      </w:r>
      <w:r w:rsidR="000856CD">
        <w:rPr>
          <w:b/>
          <w:caps/>
          <w:sz w:val="28"/>
          <w:szCs w:val="28"/>
        </w:rPr>
        <w:t>«Проектно-строительная компания</w:t>
      </w:r>
    </w:p>
    <w:p w:rsidR="000856CD" w:rsidRPr="007F275B" w:rsidRDefault="000856CD" w:rsidP="000856C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0856CD" w:rsidRDefault="000856CD" w:rsidP="000856CD">
      <w:pPr>
        <w:contextualSpacing/>
        <w:rPr>
          <w:sz w:val="28"/>
          <w:szCs w:val="28"/>
        </w:rPr>
      </w:pPr>
    </w:p>
    <w:p w:rsidR="000856CD" w:rsidRPr="003C38EA" w:rsidRDefault="000856CD" w:rsidP="000856CD">
      <w:pPr>
        <w:contextualSpacing/>
        <w:rPr>
          <w:sz w:val="28"/>
          <w:szCs w:val="28"/>
        </w:rPr>
      </w:pPr>
    </w:p>
    <w:p w:rsidR="00C56EFD" w:rsidRDefault="00C56EFD" w:rsidP="00C56EFD">
      <w:pPr>
        <w:jc w:val="center"/>
        <w:rPr>
          <w:b/>
        </w:rPr>
      </w:pPr>
    </w:p>
    <w:p w:rsidR="00C56EFD" w:rsidRDefault="00C56EFD" w:rsidP="00C56EFD">
      <w:pPr>
        <w:jc w:val="center"/>
        <w:rPr>
          <w:b/>
        </w:rPr>
      </w:pPr>
    </w:p>
    <w:p w:rsidR="00C56EFD" w:rsidRDefault="00C56EFD" w:rsidP="00C56EFD">
      <w:pPr>
        <w:jc w:val="center"/>
        <w:rPr>
          <w:b/>
        </w:rPr>
      </w:pPr>
    </w:p>
    <w:p w:rsidR="00C56EFD" w:rsidRDefault="00C56EFD" w:rsidP="00C56EFD">
      <w:pPr>
        <w:jc w:val="center"/>
        <w:rPr>
          <w:b/>
        </w:rPr>
      </w:pPr>
    </w:p>
    <w:p w:rsidR="00C56EFD" w:rsidRDefault="00C56EFD" w:rsidP="00C56EFD">
      <w:pPr>
        <w:jc w:val="center"/>
        <w:rPr>
          <w:b/>
        </w:rPr>
      </w:pPr>
    </w:p>
    <w:p w:rsidR="00C56EFD" w:rsidRDefault="00C56EFD" w:rsidP="00C56EFD">
      <w:pPr>
        <w:jc w:val="center"/>
        <w:rPr>
          <w:b/>
        </w:rPr>
      </w:pPr>
    </w:p>
    <w:p w:rsidR="00F73E0D" w:rsidRPr="009D513C" w:rsidRDefault="00D1766B" w:rsidP="00F73E0D">
      <w:pPr>
        <w:jc w:val="center"/>
        <w:rPr>
          <w:b/>
        </w:rPr>
      </w:pPr>
      <w:r w:rsidRPr="00C4697D">
        <w:rPr>
          <w:b/>
        </w:rPr>
        <w:t>Заказчик</w:t>
      </w:r>
      <w:r w:rsidRPr="009D513C">
        <w:rPr>
          <w:b/>
        </w:rPr>
        <w:t>:</w:t>
      </w:r>
      <w:r w:rsidR="000E6D8D">
        <w:rPr>
          <w:b/>
        </w:rPr>
        <w:t xml:space="preserve"> </w:t>
      </w:r>
      <w:r w:rsidRPr="00D1766B">
        <w:rPr>
          <w:b/>
        </w:rPr>
        <w:t xml:space="preserve">Администрация муниципального образования </w:t>
      </w:r>
      <w:r w:rsidR="00577DE2">
        <w:rPr>
          <w:b/>
        </w:rPr>
        <w:t>Кимовский</w:t>
      </w:r>
      <w:r w:rsidRPr="00D1766B">
        <w:rPr>
          <w:b/>
        </w:rPr>
        <w:t xml:space="preserve"> район</w:t>
      </w:r>
    </w:p>
    <w:p w:rsidR="000856CD" w:rsidRPr="00A227FB" w:rsidRDefault="000856CD" w:rsidP="000856CD">
      <w:pPr>
        <w:jc w:val="center"/>
        <w:rPr>
          <w:rFonts w:eastAsia="Arial" w:cs="Arial"/>
          <w:b/>
          <w:bCs/>
          <w:color w:val="000000"/>
          <w:sz w:val="30"/>
          <w:szCs w:val="30"/>
        </w:rPr>
      </w:pPr>
    </w:p>
    <w:p w:rsidR="000856CD" w:rsidRDefault="000856CD" w:rsidP="000856CD">
      <w:pPr>
        <w:jc w:val="center"/>
        <w:rPr>
          <w:rFonts w:eastAsia="Arial" w:cs="Arial"/>
          <w:b/>
          <w:bCs/>
          <w:color w:val="000000"/>
          <w:sz w:val="30"/>
          <w:szCs w:val="30"/>
        </w:rPr>
      </w:pPr>
    </w:p>
    <w:p w:rsidR="000856CD" w:rsidRDefault="000856CD" w:rsidP="000856CD">
      <w:pPr>
        <w:jc w:val="center"/>
        <w:rPr>
          <w:rFonts w:eastAsia="Arial" w:cs="Arial"/>
          <w:b/>
          <w:bCs/>
          <w:color w:val="000000"/>
          <w:sz w:val="30"/>
          <w:szCs w:val="30"/>
        </w:rPr>
      </w:pPr>
    </w:p>
    <w:p w:rsidR="00D1766B" w:rsidRDefault="00D1766B" w:rsidP="000856CD">
      <w:pPr>
        <w:jc w:val="center"/>
        <w:rPr>
          <w:rFonts w:eastAsia="Arial" w:cs="Arial"/>
          <w:b/>
          <w:bCs/>
          <w:color w:val="000000"/>
          <w:sz w:val="30"/>
          <w:szCs w:val="30"/>
        </w:rPr>
      </w:pPr>
    </w:p>
    <w:p w:rsidR="000856CD" w:rsidRPr="00A227FB" w:rsidRDefault="000856CD" w:rsidP="000856CD">
      <w:pPr>
        <w:pStyle w:val="3f1"/>
        <w:shd w:val="clear" w:color="auto" w:fill="FFFFFF"/>
        <w:spacing w:line="360" w:lineRule="auto"/>
        <w:ind w:left="555"/>
        <w:jc w:val="center"/>
        <w:rPr>
          <w:rFonts w:ascii="Palatino Linotype" w:hAnsi="Palatino Linotype"/>
          <w:b/>
          <w:color w:val="000000"/>
          <w:sz w:val="28"/>
          <w:szCs w:val="28"/>
        </w:rPr>
      </w:pPr>
      <w:r w:rsidRPr="00A227FB">
        <w:rPr>
          <w:rFonts w:ascii="Palatino Linotype" w:hAnsi="Palatino Linotype"/>
          <w:b/>
          <w:color w:val="000000"/>
          <w:sz w:val="28"/>
          <w:szCs w:val="28"/>
        </w:rPr>
        <w:t>ГЕНЕРАЛЬНЫЙ ПЛАН</w:t>
      </w:r>
    </w:p>
    <w:p w:rsidR="00D1766B" w:rsidRPr="00D1766B" w:rsidRDefault="000E6D8D" w:rsidP="00D1766B">
      <w:pPr>
        <w:pStyle w:val="3f1"/>
        <w:shd w:val="clear" w:color="auto" w:fill="FFFFFF"/>
        <w:ind w:left="556"/>
        <w:jc w:val="center"/>
        <w:rPr>
          <w:b/>
          <w:sz w:val="32"/>
          <w:szCs w:val="32"/>
        </w:rPr>
      </w:pPr>
      <w:r>
        <w:rPr>
          <w:rFonts w:ascii="Palatino Linotype" w:hAnsi="Palatino Linotype"/>
          <w:b/>
          <w:color w:val="000000"/>
          <w:sz w:val="32"/>
          <w:szCs w:val="32"/>
        </w:rPr>
        <w:t xml:space="preserve"> </w:t>
      </w:r>
      <w:r w:rsidR="00D1766B" w:rsidRPr="00D1766B">
        <w:rPr>
          <w:b/>
          <w:sz w:val="32"/>
          <w:szCs w:val="32"/>
        </w:rPr>
        <w:t>муниципального образования</w:t>
      </w:r>
      <w:r w:rsidR="0069731E">
        <w:rPr>
          <w:b/>
          <w:sz w:val="32"/>
          <w:szCs w:val="32"/>
        </w:rPr>
        <w:t xml:space="preserve"> Новольвовское</w:t>
      </w:r>
    </w:p>
    <w:p w:rsidR="00D1766B" w:rsidRPr="00D1766B" w:rsidRDefault="00577DE2" w:rsidP="00D1766B">
      <w:pPr>
        <w:pStyle w:val="3f1"/>
        <w:shd w:val="clear" w:color="auto" w:fill="FFFFFF"/>
        <w:ind w:left="556"/>
        <w:jc w:val="center"/>
        <w:rPr>
          <w:b/>
          <w:color w:val="000000"/>
          <w:sz w:val="32"/>
          <w:szCs w:val="32"/>
        </w:rPr>
      </w:pPr>
      <w:r>
        <w:rPr>
          <w:b/>
          <w:sz w:val="32"/>
          <w:szCs w:val="32"/>
        </w:rPr>
        <w:t>Кимовского</w:t>
      </w:r>
      <w:r w:rsidR="00D1766B" w:rsidRPr="00D1766B">
        <w:rPr>
          <w:b/>
          <w:sz w:val="32"/>
          <w:szCs w:val="32"/>
        </w:rPr>
        <w:t xml:space="preserve"> района</w:t>
      </w:r>
      <w:r w:rsidR="000E6D8D">
        <w:rPr>
          <w:b/>
          <w:color w:val="000000"/>
          <w:sz w:val="32"/>
          <w:szCs w:val="32"/>
        </w:rPr>
        <w:t xml:space="preserve"> </w:t>
      </w:r>
    </w:p>
    <w:p w:rsidR="007B15AE" w:rsidRPr="00454F7B" w:rsidRDefault="007B15AE" w:rsidP="00D1766B">
      <w:pPr>
        <w:pStyle w:val="3f1"/>
        <w:shd w:val="clear" w:color="auto" w:fill="FFFFFF"/>
        <w:ind w:left="556"/>
        <w:jc w:val="center"/>
        <w:rPr>
          <w:b/>
        </w:rPr>
      </w:pPr>
    </w:p>
    <w:p w:rsidR="00351E23" w:rsidRDefault="00351E23" w:rsidP="007B15AE">
      <w:pPr>
        <w:ind w:left="426"/>
        <w:jc w:val="center"/>
        <w:rPr>
          <w:b/>
        </w:rPr>
      </w:pPr>
    </w:p>
    <w:p w:rsidR="00351E23" w:rsidRPr="0049761D" w:rsidRDefault="00351E23" w:rsidP="007B15AE">
      <w:pPr>
        <w:ind w:left="426"/>
        <w:jc w:val="center"/>
        <w:rPr>
          <w:b/>
        </w:rPr>
      </w:pPr>
    </w:p>
    <w:p w:rsidR="007B15AE" w:rsidRDefault="007B15AE" w:rsidP="007B15AE">
      <w:pPr>
        <w:ind w:left="426"/>
        <w:jc w:val="center"/>
        <w:rPr>
          <w:b/>
          <w:bCs/>
          <w:sz w:val="28"/>
          <w:szCs w:val="28"/>
        </w:rPr>
      </w:pPr>
      <w:r>
        <w:rPr>
          <w:b/>
          <w:bCs/>
          <w:sz w:val="28"/>
          <w:szCs w:val="28"/>
        </w:rPr>
        <w:t>ЧАСТЬ ΙΙ</w:t>
      </w:r>
    </w:p>
    <w:p w:rsidR="00351E23" w:rsidRDefault="00351E23" w:rsidP="007B15AE">
      <w:pPr>
        <w:ind w:left="426"/>
        <w:jc w:val="center"/>
        <w:rPr>
          <w:b/>
          <w:bCs/>
          <w:iCs/>
          <w:caps/>
          <w:color w:val="000000"/>
          <w:sz w:val="32"/>
          <w:szCs w:val="32"/>
        </w:rPr>
      </w:pPr>
    </w:p>
    <w:p w:rsidR="007B15AE" w:rsidRPr="0049761D" w:rsidRDefault="007B15AE" w:rsidP="007B15AE">
      <w:pPr>
        <w:ind w:left="426"/>
        <w:jc w:val="center"/>
        <w:rPr>
          <w:b/>
        </w:rPr>
      </w:pPr>
      <w:r w:rsidRPr="00D40EEF">
        <w:rPr>
          <w:b/>
          <w:bCs/>
          <w:iCs/>
          <w:caps/>
          <w:color w:val="000000"/>
          <w:sz w:val="32"/>
          <w:szCs w:val="32"/>
        </w:rPr>
        <w:t>Материалы по обоснованию</w:t>
      </w:r>
    </w:p>
    <w:p w:rsidR="000856CD" w:rsidRPr="0049761D" w:rsidRDefault="000856CD" w:rsidP="000856CD">
      <w:pPr>
        <w:contextualSpacing/>
        <w:jc w:val="center"/>
        <w:rPr>
          <w:b/>
        </w:rPr>
      </w:pPr>
    </w:p>
    <w:p w:rsidR="000856CD" w:rsidRDefault="000856CD" w:rsidP="000856CD">
      <w:pPr>
        <w:contextualSpacing/>
        <w:jc w:val="both"/>
        <w:rPr>
          <w:b/>
          <w:sz w:val="32"/>
          <w:szCs w:val="32"/>
        </w:rPr>
      </w:pPr>
    </w:p>
    <w:p w:rsidR="000856CD" w:rsidRDefault="000E6D8D" w:rsidP="000856CD">
      <w:pPr>
        <w:contextualSpacing/>
        <w:jc w:val="both"/>
        <w:rPr>
          <w:sz w:val="28"/>
          <w:szCs w:val="28"/>
        </w:rPr>
      </w:pPr>
      <w:r>
        <w:rPr>
          <w:sz w:val="28"/>
          <w:szCs w:val="28"/>
        </w:rPr>
        <w:t xml:space="preserve"> </w:t>
      </w:r>
    </w:p>
    <w:p w:rsidR="000856CD" w:rsidRDefault="000856CD" w:rsidP="000856CD">
      <w:pPr>
        <w:contextualSpacing/>
        <w:jc w:val="both"/>
        <w:rPr>
          <w:sz w:val="28"/>
          <w:szCs w:val="28"/>
        </w:rPr>
      </w:pPr>
    </w:p>
    <w:p w:rsidR="000856CD" w:rsidRDefault="000856CD" w:rsidP="000856CD">
      <w:pPr>
        <w:contextualSpacing/>
        <w:jc w:val="both"/>
        <w:rPr>
          <w:sz w:val="28"/>
          <w:szCs w:val="28"/>
        </w:rPr>
      </w:pPr>
    </w:p>
    <w:p w:rsidR="000856CD" w:rsidRPr="00E0512F" w:rsidRDefault="000856CD" w:rsidP="000856CD">
      <w:pPr>
        <w:contextualSpacing/>
        <w:jc w:val="center"/>
        <w:rPr>
          <w:b/>
        </w:rPr>
      </w:pPr>
    </w:p>
    <w:p w:rsidR="000856CD" w:rsidRPr="00E0512F" w:rsidRDefault="00023C0A" w:rsidP="000856CD">
      <w:pPr>
        <w:contextualSpacing/>
        <w:jc w:val="center"/>
        <w:rPr>
          <w:b/>
        </w:rPr>
      </w:pPr>
      <w:r w:rsidRPr="00023C0A">
        <w:drawing>
          <wp:anchor distT="0" distB="0" distL="114300" distR="114300" simplePos="0" relativeHeight="251697664" behindDoc="0" locked="0" layoutInCell="1" allowOverlap="1" wp14:anchorId="050EF4BA" wp14:editId="29CF4463">
            <wp:simplePos x="0" y="0"/>
            <wp:positionH relativeFrom="column">
              <wp:posOffset>3510964</wp:posOffset>
            </wp:positionH>
            <wp:positionV relativeFrom="paragraph">
              <wp:posOffset>159006</wp:posOffset>
            </wp:positionV>
            <wp:extent cx="1181735" cy="544830"/>
            <wp:effectExtent l="0" t="0" r="0" b="7620"/>
            <wp:wrapNone/>
            <wp:docPr id="12" name="Рисунок 12" descr="C:\Users\Olga\Desktop\РУС_ПР\под+печ\Губанова_tiff.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lga\Desktop\РУС_ПР\под+печ\Губанова_tiff.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735" cy="54483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56CD" w:rsidRPr="0049761D" w:rsidRDefault="00023C0A" w:rsidP="000856CD">
      <w:pPr>
        <w:contextualSpacing/>
        <w:jc w:val="center"/>
        <w:rPr>
          <w:b/>
        </w:rPr>
      </w:pPr>
      <w:r w:rsidRPr="00023C0A">
        <w:drawing>
          <wp:anchor distT="0" distB="0" distL="114300" distR="114300" simplePos="0" relativeHeight="251699712" behindDoc="0" locked="0" layoutInCell="1" allowOverlap="1" wp14:anchorId="0BE14077" wp14:editId="5B72C3E9">
            <wp:simplePos x="0" y="0"/>
            <wp:positionH relativeFrom="column">
              <wp:posOffset>3641725</wp:posOffset>
            </wp:positionH>
            <wp:positionV relativeFrom="paragraph">
              <wp:posOffset>419735</wp:posOffset>
            </wp:positionV>
            <wp:extent cx="902335" cy="540385"/>
            <wp:effectExtent l="0" t="0" r="0" b="0"/>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14:sizeRelH relativeFrom="margin">
              <wp14:pctWidth>0</wp14:pctWidth>
            </wp14:sizeRelH>
            <wp14:sizeRelV relativeFrom="margin">
              <wp14:pctHeight>0</wp14:pctHeight>
            </wp14:sizeRelV>
          </wp:anchor>
        </w:drawing>
      </w:r>
      <w:r w:rsidRPr="00023C0A">
        <w:drawing>
          <wp:anchor distT="0" distB="0" distL="114300" distR="114300" simplePos="0" relativeHeight="251698688" behindDoc="0" locked="0" layoutInCell="1" allowOverlap="1" wp14:anchorId="201441D6" wp14:editId="442E72ED">
            <wp:simplePos x="0" y="0"/>
            <wp:positionH relativeFrom="column">
              <wp:posOffset>2790825</wp:posOffset>
            </wp:positionH>
            <wp:positionV relativeFrom="paragraph">
              <wp:posOffset>291465</wp:posOffset>
            </wp:positionV>
            <wp:extent cx="1444625" cy="1426845"/>
            <wp:effectExtent l="19050" t="38100" r="41275" b="59055"/>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21017841">
                      <a:off x="0" y="0"/>
                      <a:ext cx="1444625" cy="1426845"/>
                    </a:xfrm>
                    <a:prstGeom prst="rect">
                      <a:avLst/>
                    </a:prstGeom>
                    <a:noFill/>
                  </pic:spPr>
                </pic:pic>
              </a:graphicData>
            </a:graphic>
          </wp:anchor>
        </w:drawing>
      </w:r>
    </w:p>
    <w:tbl>
      <w:tblPr>
        <w:tblW w:w="8080" w:type="dxa"/>
        <w:tblInd w:w="1242" w:type="dxa"/>
        <w:tblLook w:val="01E0" w:firstRow="1" w:lastRow="1" w:firstColumn="1" w:lastColumn="1" w:noHBand="0" w:noVBand="0"/>
      </w:tblPr>
      <w:tblGrid>
        <w:gridCol w:w="2869"/>
        <w:gridCol w:w="1951"/>
        <w:gridCol w:w="3260"/>
      </w:tblGrid>
      <w:tr w:rsidR="000856CD" w:rsidRPr="00E0512F" w:rsidTr="00D07DE5">
        <w:tc>
          <w:tcPr>
            <w:tcW w:w="2869" w:type="dxa"/>
            <w:vAlign w:val="center"/>
          </w:tcPr>
          <w:p w:rsidR="000856CD" w:rsidRPr="00E0512F" w:rsidRDefault="000856CD" w:rsidP="00D07DE5">
            <w:r>
              <w:t>Генеральный д</w:t>
            </w:r>
            <w:r w:rsidRPr="00E0512F">
              <w:t>иректор</w:t>
            </w:r>
          </w:p>
          <w:p w:rsidR="000856CD" w:rsidRPr="00E0512F" w:rsidRDefault="000856CD" w:rsidP="00D07DE5"/>
          <w:p w:rsidR="000856CD" w:rsidRPr="00E0512F" w:rsidRDefault="000856CD" w:rsidP="00D07DE5">
            <w:r w:rsidRPr="00E0512F">
              <w:t>ГАП</w:t>
            </w:r>
          </w:p>
        </w:tc>
        <w:tc>
          <w:tcPr>
            <w:tcW w:w="1951" w:type="dxa"/>
          </w:tcPr>
          <w:p w:rsidR="000856CD" w:rsidRPr="00E0512F" w:rsidRDefault="000856CD" w:rsidP="00D07DE5"/>
        </w:tc>
        <w:tc>
          <w:tcPr>
            <w:tcW w:w="3260" w:type="dxa"/>
            <w:vAlign w:val="center"/>
          </w:tcPr>
          <w:p w:rsidR="000856CD" w:rsidRPr="00E0512F" w:rsidRDefault="000E6D8D" w:rsidP="00D07DE5">
            <w:pPr>
              <w:jc w:val="right"/>
            </w:pPr>
            <w:r>
              <w:t xml:space="preserve"> </w:t>
            </w:r>
            <w:r w:rsidR="000856CD">
              <w:t>Е</w:t>
            </w:r>
            <w:r w:rsidR="000856CD" w:rsidRPr="00E0512F">
              <w:t>.</w:t>
            </w:r>
            <w:r w:rsidR="000856CD">
              <w:t>В</w:t>
            </w:r>
            <w:r w:rsidR="000856CD" w:rsidRPr="00E0512F">
              <w:t xml:space="preserve">. </w:t>
            </w:r>
            <w:r w:rsidR="000856CD">
              <w:t>Губанова</w:t>
            </w:r>
          </w:p>
          <w:p w:rsidR="000856CD" w:rsidRPr="00E0512F" w:rsidRDefault="000E6D8D" w:rsidP="00D07DE5">
            <w:pPr>
              <w:jc w:val="right"/>
            </w:pPr>
            <w:r>
              <w:t xml:space="preserve"> </w:t>
            </w:r>
          </w:p>
          <w:p w:rsidR="000856CD" w:rsidRPr="00E0512F" w:rsidRDefault="00577DE2" w:rsidP="00577DE2">
            <w:pPr>
              <w:jc w:val="right"/>
            </w:pPr>
            <w:r>
              <w:t>С</w:t>
            </w:r>
            <w:r w:rsidR="00983614">
              <w:t>.</w:t>
            </w:r>
            <w:r>
              <w:t>М</w:t>
            </w:r>
            <w:r w:rsidR="00983614">
              <w:t xml:space="preserve">. </w:t>
            </w:r>
            <w:r>
              <w:t>Царахов</w:t>
            </w:r>
          </w:p>
        </w:tc>
      </w:tr>
    </w:tbl>
    <w:p w:rsidR="007B15AE" w:rsidRDefault="007B15AE" w:rsidP="007B15AE"/>
    <w:p w:rsidR="000856CD" w:rsidRDefault="000856CD" w:rsidP="007B15AE"/>
    <w:p w:rsidR="000856CD" w:rsidRDefault="000856CD" w:rsidP="007B15AE"/>
    <w:p w:rsidR="007B15AE" w:rsidRDefault="007B15AE" w:rsidP="007B15AE"/>
    <w:p w:rsidR="00351E23" w:rsidRDefault="00351E23" w:rsidP="007B15AE"/>
    <w:p w:rsidR="007B15AE" w:rsidRDefault="007B15AE" w:rsidP="007B15AE"/>
    <w:p w:rsidR="007B15AE" w:rsidRPr="00731683" w:rsidRDefault="007B15AE" w:rsidP="007B15AE"/>
    <w:p w:rsidR="007B15AE" w:rsidRDefault="007B15AE" w:rsidP="007B15AE"/>
    <w:p w:rsidR="00C56EFD" w:rsidRDefault="00C56EFD" w:rsidP="007B15AE"/>
    <w:p w:rsidR="00454F7B" w:rsidRDefault="00454F7B" w:rsidP="007B15AE"/>
    <w:p w:rsidR="00C56EFD" w:rsidRPr="00731683" w:rsidRDefault="00C56EFD" w:rsidP="007B15AE"/>
    <w:p w:rsidR="007B15AE" w:rsidRDefault="007B15AE" w:rsidP="007B15AE">
      <w:pPr>
        <w:rPr>
          <w:b/>
        </w:rPr>
      </w:pPr>
    </w:p>
    <w:p w:rsidR="007B15AE" w:rsidRDefault="007B15AE" w:rsidP="007B15AE">
      <w:pPr>
        <w:jc w:val="center"/>
        <w:rPr>
          <w:b/>
        </w:rPr>
        <w:sectPr w:rsidR="007B15AE" w:rsidSect="00251FC7">
          <w:headerReference w:type="default" r:id="rId12"/>
          <w:footerReference w:type="default" r:id="rId13"/>
          <w:headerReference w:type="first" r:id="rId14"/>
          <w:pgSz w:w="11905" w:h="16837" w:code="9"/>
          <w:pgMar w:top="397" w:right="851" w:bottom="295" w:left="1134" w:header="567" w:footer="454" w:gutter="0"/>
          <w:cols w:space="720"/>
          <w:titlePg/>
          <w:docGrid w:linePitch="360"/>
        </w:sectPr>
      </w:pPr>
      <w:r w:rsidRPr="00F73E0D">
        <w:rPr>
          <w:b/>
        </w:rPr>
        <w:t>201</w:t>
      </w:r>
      <w:r w:rsidR="008A320B" w:rsidRPr="00F73E0D">
        <w:rPr>
          <w:b/>
        </w:rPr>
        <w:t>9</w:t>
      </w:r>
      <w:r w:rsidRPr="00F73E0D">
        <w:rPr>
          <w:b/>
        </w:rPr>
        <w:t xml:space="preserve"> год</w:t>
      </w:r>
    </w:p>
    <w:p w:rsidR="002D3D62" w:rsidRDefault="002D3D62" w:rsidP="004A1611"/>
    <w:p w:rsidR="002D3D62" w:rsidRDefault="002D3D62" w:rsidP="004A1611"/>
    <w:p w:rsidR="008E53C5" w:rsidRPr="002F46EC" w:rsidRDefault="008E53C5" w:rsidP="002F46EC">
      <w:pPr>
        <w:pStyle w:val="af2"/>
        <w:jc w:val="center"/>
        <w:rPr>
          <w:rFonts w:ascii="Times New Roman Полужирный" w:hAnsi="Times New Roman Полужирный"/>
          <w:b/>
          <w:caps/>
        </w:rPr>
      </w:pPr>
      <w:r w:rsidRPr="002F46EC">
        <w:rPr>
          <w:rFonts w:ascii="Times New Roman Полужирный" w:hAnsi="Times New Roman Полужирный"/>
          <w:b/>
          <w:caps/>
        </w:rPr>
        <w:t>ИСПОЛНИТЕЛИ</w:t>
      </w:r>
    </w:p>
    <w:p w:rsidR="008E53C5" w:rsidRDefault="008E53C5" w:rsidP="008E53C5">
      <w:pPr>
        <w:pStyle w:val="af2"/>
        <w:jc w:val="center"/>
        <w:rPr>
          <w:sz w:val="28"/>
          <w:szCs w:val="28"/>
        </w:rPr>
      </w:pPr>
    </w:p>
    <w:tbl>
      <w:tblPr>
        <w:tblW w:w="9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71"/>
        <w:gridCol w:w="3170"/>
        <w:gridCol w:w="2641"/>
      </w:tblGrid>
      <w:tr w:rsidR="00023C0A" w:rsidRPr="00797AED" w:rsidTr="00023C0A">
        <w:trPr>
          <w:jc w:val="center"/>
        </w:trPr>
        <w:tc>
          <w:tcPr>
            <w:tcW w:w="3771" w:type="dxa"/>
            <w:tcBorders>
              <w:top w:val="single" w:sz="4" w:space="0" w:color="auto"/>
              <w:left w:val="single" w:sz="4" w:space="0" w:color="auto"/>
              <w:bottom w:val="single" w:sz="4" w:space="0" w:color="auto"/>
              <w:right w:val="single" w:sz="4" w:space="0" w:color="auto"/>
            </w:tcBorders>
            <w:hideMark/>
          </w:tcPr>
          <w:p w:rsidR="00023C0A" w:rsidRPr="006408B6" w:rsidRDefault="00023C0A" w:rsidP="00023C0A">
            <w:pPr>
              <w:jc w:val="center"/>
              <w:rPr>
                <w:rFonts w:ascii="Times New Roman Полужирный" w:hAnsi="Times New Roman Полужирный"/>
                <w:b/>
                <w:caps/>
              </w:rPr>
            </w:pPr>
            <w:r w:rsidRPr="006408B6">
              <w:rPr>
                <w:rFonts w:ascii="Times New Roman Полужирный" w:hAnsi="Times New Roman Полужирный"/>
                <w:b/>
                <w:caps/>
              </w:rPr>
              <w:t>Должность</w:t>
            </w:r>
          </w:p>
        </w:tc>
        <w:tc>
          <w:tcPr>
            <w:tcW w:w="3170" w:type="dxa"/>
            <w:tcBorders>
              <w:top w:val="single" w:sz="4" w:space="0" w:color="auto"/>
              <w:left w:val="single" w:sz="4" w:space="0" w:color="auto"/>
              <w:bottom w:val="single" w:sz="4" w:space="0" w:color="auto"/>
              <w:right w:val="single" w:sz="4" w:space="0" w:color="auto"/>
            </w:tcBorders>
            <w:hideMark/>
          </w:tcPr>
          <w:p w:rsidR="00023C0A" w:rsidRPr="006408B6" w:rsidRDefault="00023C0A" w:rsidP="00023C0A">
            <w:pPr>
              <w:jc w:val="center"/>
              <w:rPr>
                <w:rFonts w:ascii="Times New Roman Полужирный" w:hAnsi="Times New Roman Полужирный"/>
                <w:b/>
                <w:bCs/>
                <w:caps/>
              </w:rPr>
            </w:pPr>
            <w:r w:rsidRPr="006408B6">
              <w:rPr>
                <w:rFonts w:ascii="Times New Roman Полужирный" w:hAnsi="Times New Roman Полужирный"/>
                <w:b/>
                <w:caps/>
              </w:rPr>
              <w:t>Фамилия, инициалы</w:t>
            </w:r>
          </w:p>
        </w:tc>
        <w:tc>
          <w:tcPr>
            <w:tcW w:w="2641" w:type="dxa"/>
            <w:tcBorders>
              <w:top w:val="single" w:sz="4" w:space="0" w:color="auto"/>
              <w:left w:val="single" w:sz="4" w:space="0" w:color="auto"/>
              <w:bottom w:val="single" w:sz="4" w:space="0" w:color="auto"/>
              <w:right w:val="single" w:sz="4" w:space="0" w:color="auto"/>
            </w:tcBorders>
            <w:hideMark/>
          </w:tcPr>
          <w:p w:rsidR="00023C0A" w:rsidRPr="006408B6" w:rsidRDefault="00023C0A" w:rsidP="00023C0A">
            <w:pPr>
              <w:jc w:val="center"/>
              <w:rPr>
                <w:rFonts w:ascii="Times New Roman Полужирный" w:hAnsi="Times New Roman Полужирный"/>
                <w:b/>
                <w:caps/>
              </w:rPr>
            </w:pPr>
            <w:r w:rsidRPr="006408B6">
              <w:rPr>
                <w:rFonts w:ascii="Times New Roman Полужирный" w:hAnsi="Times New Roman Полужирный"/>
                <w:b/>
                <w:caps/>
              </w:rPr>
              <w:t>Подпись</w:t>
            </w:r>
          </w:p>
        </w:tc>
      </w:tr>
      <w:tr w:rsidR="00023C0A" w:rsidTr="00023C0A">
        <w:trPr>
          <w:jc w:val="center"/>
        </w:trPr>
        <w:tc>
          <w:tcPr>
            <w:tcW w:w="3771" w:type="dxa"/>
            <w:tcBorders>
              <w:top w:val="single" w:sz="4" w:space="0" w:color="auto"/>
              <w:left w:val="single" w:sz="4" w:space="0" w:color="auto"/>
              <w:bottom w:val="single" w:sz="4" w:space="0" w:color="auto"/>
              <w:right w:val="single" w:sz="4" w:space="0" w:color="auto"/>
            </w:tcBorders>
          </w:tcPr>
          <w:p w:rsidR="00023C0A" w:rsidRDefault="00023C0A" w:rsidP="00023C0A">
            <w:pPr>
              <w:ind w:firstLine="567"/>
            </w:pPr>
          </w:p>
          <w:p w:rsidR="00023C0A" w:rsidRDefault="00023C0A" w:rsidP="00023C0A">
            <w:pPr>
              <w:ind w:firstLine="567"/>
            </w:pPr>
            <w:r>
              <w:t>ГАП</w:t>
            </w:r>
          </w:p>
          <w:p w:rsidR="00023C0A" w:rsidRDefault="00023C0A" w:rsidP="00023C0A">
            <w:pPr>
              <w:ind w:firstLine="567"/>
            </w:pPr>
          </w:p>
          <w:p w:rsidR="00023C0A" w:rsidRDefault="00023C0A" w:rsidP="00023C0A">
            <w:pPr>
              <w:ind w:firstLine="567"/>
            </w:pPr>
            <w:r>
              <w:t>Вед. Архитектор</w:t>
            </w:r>
          </w:p>
          <w:p w:rsidR="00023C0A" w:rsidRDefault="00023C0A" w:rsidP="00023C0A">
            <w:pPr>
              <w:ind w:firstLine="567"/>
            </w:pPr>
          </w:p>
          <w:p w:rsidR="00023C0A" w:rsidRDefault="00023C0A" w:rsidP="00023C0A">
            <w:pPr>
              <w:ind w:firstLine="567"/>
            </w:pPr>
            <w:r>
              <w:t>Архитектор</w:t>
            </w:r>
          </w:p>
          <w:p w:rsidR="00023C0A" w:rsidRDefault="00023C0A" w:rsidP="00023C0A">
            <w:pPr>
              <w:ind w:firstLine="567"/>
            </w:pPr>
          </w:p>
          <w:p w:rsidR="00023C0A" w:rsidRDefault="00023C0A" w:rsidP="00023C0A">
            <w:pPr>
              <w:ind w:firstLine="567"/>
            </w:pPr>
            <w:r>
              <w:t>Архитектор</w:t>
            </w:r>
          </w:p>
          <w:p w:rsidR="00023C0A" w:rsidRDefault="00023C0A" w:rsidP="00023C0A">
            <w:pPr>
              <w:ind w:firstLine="567"/>
            </w:pPr>
          </w:p>
          <w:p w:rsidR="00023C0A" w:rsidRDefault="00023C0A" w:rsidP="00023C0A">
            <w:pPr>
              <w:ind w:firstLine="567"/>
            </w:pPr>
            <w:r>
              <w:t>Архитектор</w:t>
            </w:r>
          </w:p>
          <w:p w:rsidR="00023C0A" w:rsidRDefault="00023C0A" w:rsidP="00023C0A">
            <w:pPr>
              <w:ind w:firstLine="567"/>
            </w:pPr>
          </w:p>
          <w:p w:rsidR="00023C0A" w:rsidRDefault="00023C0A" w:rsidP="00023C0A">
            <w:pPr>
              <w:ind w:firstLine="567"/>
            </w:pPr>
            <w:r>
              <w:t>Ведущий инженер</w:t>
            </w:r>
          </w:p>
          <w:p w:rsidR="00023C0A" w:rsidRDefault="00023C0A" w:rsidP="00023C0A">
            <w:pPr>
              <w:ind w:firstLine="567"/>
            </w:pPr>
          </w:p>
          <w:p w:rsidR="00023C0A" w:rsidRDefault="00023C0A" w:rsidP="00023C0A">
            <w:pPr>
              <w:ind w:firstLine="567"/>
            </w:pPr>
            <w:r>
              <w:t>Н. контроль</w:t>
            </w:r>
          </w:p>
          <w:p w:rsidR="00023C0A" w:rsidRDefault="00023C0A" w:rsidP="00023C0A">
            <w:pPr>
              <w:ind w:firstLine="567"/>
            </w:pPr>
          </w:p>
        </w:tc>
        <w:tc>
          <w:tcPr>
            <w:tcW w:w="3170" w:type="dxa"/>
            <w:tcBorders>
              <w:top w:val="single" w:sz="4" w:space="0" w:color="auto"/>
              <w:left w:val="single" w:sz="4" w:space="0" w:color="auto"/>
              <w:bottom w:val="single" w:sz="4" w:space="0" w:color="auto"/>
              <w:right w:val="single" w:sz="4" w:space="0" w:color="auto"/>
            </w:tcBorders>
          </w:tcPr>
          <w:p w:rsidR="00023C0A" w:rsidRDefault="00023C0A" w:rsidP="00023C0A">
            <w:pPr>
              <w:ind w:firstLine="567"/>
            </w:pPr>
            <w:r>
              <w:t xml:space="preserve"> </w:t>
            </w:r>
          </w:p>
          <w:p w:rsidR="00023C0A" w:rsidRDefault="00023C0A" w:rsidP="00023C0A">
            <w:pPr>
              <w:ind w:firstLine="567"/>
            </w:pPr>
            <w:r>
              <w:t xml:space="preserve">С.М. </w:t>
            </w:r>
            <w:proofErr w:type="spellStart"/>
            <w:r>
              <w:t>Царахов</w:t>
            </w:r>
            <w:proofErr w:type="spellEnd"/>
          </w:p>
          <w:p w:rsidR="00023C0A" w:rsidRDefault="00023C0A" w:rsidP="00023C0A">
            <w:pPr>
              <w:ind w:firstLine="567"/>
            </w:pPr>
          </w:p>
          <w:p w:rsidR="00023C0A" w:rsidRDefault="00023C0A" w:rsidP="00023C0A">
            <w:pPr>
              <w:ind w:firstLine="567"/>
            </w:pPr>
            <w:r>
              <w:t>О.Б. Шишова</w:t>
            </w:r>
          </w:p>
          <w:p w:rsidR="00023C0A" w:rsidRDefault="00023C0A" w:rsidP="00023C0A">
            <w:pPr>
              <w:ind w:firstLine="567"/>
            </w:pPr>
          </w:p>
          <w:p w:rsidR="00023C0A" w:rsidRDefault="00023C0A" w:rsidP="00023C0A">
            <w:pPr>
              <w:ind w:firstLine="567"/>
            </w:pPr>
            <w:r>
              <w:t xml:space="preserve">А.И. </w:t>
            </w:r>
            <w:proofErr w:type="spellStart"/>
            <w:r>
              <w:t>Оводкова</w:t>
            </w:r>
            <w:proofErr w:type="spellEnd"/>
          </w:p>
          <w:p w:rsidR="00023C0A" w:rsidRDefault="00023C0A" w:rsidP="00023C0A">
            <w:pPr>
              <w:ind w:firstLine="567"/>
            </w:pPr>
          </w:p>
          <w:p w:rsidR="00023C0A" w:rsidRDefault="00023C0A" w:rsidP="00023C0A">
            <w:pPr>
              <w:ind w:firstLine="567"/>
              <w:rPr>
                <w:rFonts w:cs="Times New Roman"/>
                <w:sz w:val="28"/>
                <w:szCs w:val="28"/>
              </w:rPr>
            </w:pPr>
            <w:r>
              <w:rPr>
                <w:rFonts w:cs="Times New Roman"/>
                <w:sz w:val="28"/>
                <w:szCs w:val="28"/>
              </w:rPr>
              <w:t xml:space="preserve">А.А. </w:t>
            </w:r>
            <w:proofErr w:type="spellStart"/>
            <w:r>
              <w:rPr>
                <w:rFonts w:cs="Times New Roman"/>
                <w:sz w:val="28"/>
                <w:szCs w:val="28"/>
              </w:rPr>
              <w:t>Коневецкая</w:t>
            </w:r>
            <w:proofErr w:type="spellEnd"/>
          </w:p>
          <w:p w:rsidR="00023C0A" w:rsidRPr="006C1CDB" w:rsidRDefault="00023C0A" w:rsidP="00023C0A">
            <w:pPr>
              <w:ind w:firstLine="567"/>
            </w:pPr>
          </w:p>
          <w:p w:rsidR="00023C0A" w:rsidRDefault="00023C0A" w:rsidP="00023C0A">
            <w:pPr>
              <w:ind w:firstLine="567"/>
            </w:pPr>
            <w:r w:rsidRPr="006C1CDB">
              <w:t>А.С. Абрамова</w:t>
            </w:r>
          </w:p>
          <w:p w:rsidR="00023C0A" w:rsidRDefault="00023C0A" w:rsidP="00023C0A">
            <w:pPr>
              <w:ind w:firstLine="567"/>
            </w:pPr>
          </w:p>
          <w:p w:rsidR="00023C0A" w:rsidRDefault="00023C0A" w:rsidP="00023C0A">
            <w:pPr>
              <w:ind w:firstLine="567"/>
            </w:pPr>
            <w:r>
              <w:t>С.В. Казаков</w:t>
            </w:r>
          </w:p>
          <w:p w:rsidR="00023C0A" w:rsidRDefault="00023C0A" w:rsidP="00023C0A">
            <w:pPr>
              <w:ind w:firstLine="567"/>
            </w:pPr>
          </w:p>
          <w:p w:rsidR="00023C0A" w:rsidRDefault="00023C0A" w:rsidP="00023C0A">
            <w:pPr>
              <w:ind w:firstLine="567"/>
            </w:pPr>
            <w:r>
              <w:t>И.В. Кудинова</w:t>
            </w:r>
          </w:p>
          <w:p w:rsidR="00023C0A" w:rsidRDefault="00023C0A" w:rsidP="00023C0A">
            <w:pPr>
              <w:ind w:firstLine="567"/>
            </w:pPr>
          </w:p>
        </w:tc>
        <w:tc>
          <w:tcPr>
            <w:tcW w:w="2641" w:type="dxa"/>
            <w:tcBorders>
              <w:top w:val="single" w:sz="4" w:space="0" w:color="auto"/>
              <w:left w:val="single" w:sz="4" w:space="0" w:color="auto"/>
              <w:bottom w:val="single" w:sz="4" w:space="0" w:color="auto"/>
              <w:right w:val="single" w:sz="4" w:space="0" w:color="auto"/>
            </w:tcBorders>
          </w:tcPr>
          <w:p w:rsidR="00023C0A" w:rsidRDefault="00023C0A" w:rsidP="00023C0A">
            <w:pPr>
              <w:ind w:firstLine="567"/>
            </w:pPr>
            <w:r>
              <w:rPr>
                <w:rFonts w:cs="Times New Roman"/>
                <w:noProof/>
                <w:sz w:val="28"/>
                <w:szCs w:val="28"/>
                <w:lang w:eastAsia="ru-RU"/>
              </w:rPr>
              <w:drawing>
                <wp:anchor distT="0" distB="0" distL="114300" distR="114300" simplePos="0" relativeHeight="251707904" behindDoc="0" locked="0" layoutInCell="1" allowOverlap="1" wp14:anchorId="6A81281D" wp14:editId="77ECD558">
                  <wp:simplePos x="0" y="0"/>
                  <wp:positionH relativeFrom="column">
                    <wp:posOffset>566651</wp:posOffset>
                  </wp:positionH>
                  <wp:positionV relativeFrom="paragraph">
                    <wp:posOffset>957729</wp:posOffset>
                  </wp:positionV>
                  <wp:extent cx="902335" cy="65532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Коневецкая А.А..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2335" cy="655320"/>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706880" behindDoc="0" locked="0" layoutInCell="1" allowOverlap="1" wp14:anchorId="53C197FD" wp14:editId="44F0AB0A">
                  <wp:simplePos x="0" y="0"/>
                  <wp:positionH relativeFrom="column">
                    <wp:posOffset>495935</wp:posOffset>
                  </wp:positionH>
                  <wp:positionV relativeFrom="paragraph">
                    <wp:posOffset>2098040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6" cstate="print">
                            <a:extLst>
                              <a:ext uri="{28A0092B-C50C-407E-A947-70E740481C1C}">
                                <a14:useLocalDpi xmlns:a14="http://schemas.microsoft.com/office/drawing/2010/main" val="0"/>
                              </a:ext>
                            </a:extLst>
                          </a:blip>
                          <a:stretch>
                            <a:fillRect/>
                          </a:stretch>
                        </pic:blipFill>
                        <pic:spPr>
                          <a:xfrm>
                            <a:off x="0" y="0"/>
                            <a:ext cx="902335" cy="53530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705856" behindDoc="0" locked="0" layoutInCell="1" allowOverlap="1" wp14:anchorId="5FDE6836" wp14:editId="7250C7B1">
                  <wp:simplePos x="0" y="0"/>
                  <wp:positionH relativeFrom="column">
                    <wp:posOffset>579120</wp:posOffset>
                  </wp:positionH>
                  <wp:positionV relativeFrom="paragraph">
                    <wp:posOffset>1736090</wp:posOffset>
                  </wp:positionV>
                  <wp:extent cx="919480" cy="589280"/>
                  <wp:effectExtent l="0" t="0" r="0" b="1270"/>
                  <wp:wrapNone/>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19480" cy="589280"/>
                          </a:xfrm>
                          <a:prstGeom prst="rect">
                            <a:avLst/>
                          </a:prstGeom>
                        </pic:spPr>
                      </pic:pic>
                    </a:graphicData>
                  </a:graphic>
                </wp:anchor>
              </w:drawing>
            </w:r>
            <w:r>
              <w:rPr>
                <w:rFonts w:cs="Times New Roman"/>
                <w:noProof/>
                <w:sz w:val="28"/>
                <w:szCs w:val="28"/>
                <w:lang w:eastAsia="ru-RU"/>
              </w:rPr>
              <w:drawing>
                <wp:anchor distT="0" distB="0" distL="114300" distR="114300" simplePos="0" relativeHeight="251704832" behindDoc="0" locked="0" layoutInCell="1" allowOverlap="1" wp14:anchorId="2009B69B" wp14:editId="2FAF21F7">
                  <wp:simplePos x="0" y="0"/>
                  <wp:positionH relativeFrom="column">
                    <wp:posOffset>683895</wp:posOffset>
                  </wp:positionH>
                  <wp:positionV relativeFrom="paragraph">
                    <wp:posOffset>1459865</wp:posOffset>
                  </wp:positionV>
                  <wp:extent cx="902335" cy="398145"/>
                  <wp:effectExtent l="0" t="0" r="0" b="1905"/>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Абрамова А.С..tif"/>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02335" cy="398145"/>
                          </a:xfrm>
                          <a:prstGeom prst="rect">
                            <a:avLst/>
                          </a:prstGeom>
                        </pic:spPr>
                      </pic:pic>
                    </a:graphicData>
                  </a:graphic>
                </wp:anchor>
              </w:drawing>
            </w:r>
            <w:r w:rsidRPr="00C32E17">
              <w:rPr>
                <w:rFonts w:cs="Times New Roman"/>
                <w:noProof/>
                <w:sz w:val="28"/>
                <w:szCs w:val="28"/>
                <w:lang w:eastAsia="ru-RU"/>
              </w:rPr>
              <w:drawing>
                <wp:anchor distT="0" distB="0" distL="114300" distR="114300" simplePos="0" relativeHeight="251703808" behindDoc="0" locked="0" layoutInCell="1" allowOverlap="1" wp14:anchorId="6CB6C969" wp14:editId="3B59A254">
                  <wp:simplePos x="0" y="0"/>
                  <wp:positionH relativeFrom="column">
                    <wp:posOffset>493395</wp:posOffset>
                  </wp:positionH>
                  <wp:positionV relativeFrom="paragraph">
                    <wp:posOffset>628650</wp:posOffset>
                  </wp:positionV>
                  <wp:extent cx="904875" cy="685800"/>
                  <wp:effectExtent l="0" t="0" r="0" b="0"/>
                  <wp:wrapNone/>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r w:rsidRPr="00C32E17">
              <w:rPr>
                <w:rFonts w:cs="Times New Roman"/>
                <w:noProof/>
                <w:sz w:val="28"/>
                <w:szCs w:val="28"/>
                <w:lang w:eastAsia="ru-RU"/>
              </w:rPr>
              <w:drawing>
                <wp:anchor distT="0" distB="0" distL="114300" distR="114300" simplePos="0" relativeHeight="251702784" behindDoc="0" locked="0" layoutInCell="1" allowOverlap="1" wp14:anchorId="78B53A9E" wp14:editId="5B96B1E3">
                  <wp:simplePos x="0" y="0"/>
                  <wp:positionH relativeFrom="column">
                    <wp:posOffset>579120</wp:posOffset>
                  </wp:positionH>
                  <wp:positionV relativeFrom="paragraph">
                    <wp:posOffset>316865</wp:posOffset>
                  </wp:positionV>
                  <wp:extent cx="895350" cy="638175"/>
                  <wp:effectExtent l="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r>
              <w:rPr>
                <w:rFonts w:cs="Times New Roman"/>
                <w:noProof/>
                <w:sz w:val="28"/>
                <w:szCs w:val="28"/>
                <w:lang w:eastAsia="ru-RU"/>
              </w:rPr>
              <w:drawing>
                <wp:anchor distT="0" distB="0" distL="114300" distR="114300" simplePos="0" relativeHeight="251701760" behindDoc="0" locked="0" layoutInCell="1" allowOverlap="1" wp14:anchorId="3F334049" wp14:editId="2C35FCCC">
                  <wp:simplePos x="0" y="0"/>
                  <wp:positionH relativeFrom="column">
                    <wp:posOffset>682625</wp:posOffset>
                  </wp:positionH>
                  <wp:positionV relativeFrom="paragraph">
                    <wp:posOffset>89535</wp:posOffset>
                  </wp:positionV>
                  <wp:extent cx="902335" cy="540385"/>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Царахов С.М..t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02335" cy="540385"/>
                          </a:xfrm>
                          <a:prstGeom prst="rect">
                            <a:avLst/>
                          </a:prstGeom>
                        </pic:spPr>
                      </pic:pic>
                    </a:graphicData>
                  </a:graphic>
                </wp:anchor>
              </w:drawing>
            </w:r>
          </w:p>
        </w:tc>
      </w:tr>
    </w:tbl>
    <w:p w:rsidR="008E53C5" w:rsidRDefault="008E53C5" w:rsidP="008E53C5">
      <w:pPr>
        <w:pStyle w:val="af2"/>
        <w:jc w:val="center"/>
        <w:rPr>
          <w:sz w:val="28"/>
          <w:szCs w:val="28"/>
        </w:rPr>
      </w:pPr>
    </w:p>
    <w:p w:rsidR="000F3F55" w:rsidRDefault="000F3F55"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ED6DD3" w:rsidRDefault="00ED6DD3" w:rsidP="004A1611">
      <w:pPr>
        <w:ind w:right="-58"/>
        <w:jc w:val="center"/>
        <w:rPr>
          <w:color w:val="000000"/>
          <w:sz w:val="28"/>
          <w:szCs w:val="28"/>
        </w:rPr>
      </w:pPr>
    </w:p>
    <w:p w:rsidR="00983614" w:rsidRDefault="00983614" w:rsidP="004A1611">
      <w:pPr>
        <w:ind w:right="-58"/>
        <w:jc w:val="center"/>
        <w:rPr>
          <w:color w:val="000000"/>
          <w:sz w:val="28"/>
          <w:szCs w:val="28"/>
        </w:rPr>
      </w:pPr>
    </w:p>
    <w:p w:rsidR="00ED6DD3" w:rsidRDefault="00ED6DD3" w:rsidP="004A1611">
      <w:pPr>
        <w:ind w:right="-58"/>
        <w:jc w:val="center"/>
        <w:rPr>
          <w:color w:val="000000"/>
          <w:sz w:val="28"/>
          <w:szCs w:val="28"/>
        </w:rPr>
      </w:pPr>
    </w:p>
    <w:p w:rsidR="002D5AD6" w:rsidRDefault="002D5AD6" w:rsidP="004A1611">
      <w:pPr>
        <w:ind w:right="-58"/>
        <w:jc w:val="center"/>
        <w:rPr>
          <w:color w:val="000000"/>
          <w:sz w:val="28"/>
          <w:szCs w:val="28"/>
        </w:rPr>
      </w:pPr>
    </w:p>
    <w:p w:rsidR="002D5AD6" w:rsidRDefault="002D5AD6" w:rsidP="004A1611">
      <w:pPr>
        <w:jc w:val="center"/>
        <w:rPr>
          <w:b/>
          <w:szCs w:val="28"/>
        </w:rPr>
      </w:pPr>
    </w:p>
    <w:p w:rsidR="002D5AD6" w:rsidRPr="002F46EC" w:rsidRDefault="00B1319A" w:rsidP="002F46EC">
      <w:pPr>
        <w:pStyle w:val="af2"/>
        <w:jc w:val="center"/>
        <w:rPr>
          <w:rFonts w:ascii="Times New Roman Полужирный" w:hAnsi="Times New Roman Полужирный"/>
          <w:b/>
          <w:caps/>
        </w:rPr>
      </w:pPr>
      <w:bookmarkStart w:id="0" w:name="_Toc9845005"/>
      <w:r w:rsidRPr="002F46EC">
        <w:rPr>
          <w:rFonts w:ascii="Times New Roman Полужирный" w:hAnsi="Times New Roman Полужирный"/>
          <w:b/>
          <w:caps/>
        </w:rPr>
        <w:t>СОСТАВ ПРОЕКТА</w:t>
      </w:r>
      <w:bookmarkEnd w:id="0"/>
    </w:p>
    <w:p w:rsidR="00B1319A" w:rsidRPr="00B1319A" w:rsidRDefault="00B1319A" w:rsidP="004A1611">
      <w:pPr>
        <w:ind w:firstLine="567"/>
        <w:jc w:val="center"/>
        <w:rPr>
          <w:b/>
          <w:sz w:val="36"/>
          <w:szCs w:val="36"/>
        </w:rPr>
      </w:pPr>
    </w:p>
    <w:p w:rsidR="00D1766B" w:rsidRDefault="00ED6DD3" w:rsidP="00D1766B">
      <w:pPr>
        <w:pStyle w:val="3f1"/>
        <w:shd w:val="clear" w:color="auto" w:fill="FFFFFF"/>
        <w:ind w:left="556"/>
        <w:jc w:val="center"/>
        <w:rPr>
          <w:b/>
          <w:sz w:val="24"/>
          <w:szCs w:val="24"/>
        </w:rPr>
      </w:pPr>
      <w:r w:rsidRPr="00F73E0D">
        <w:rPr>
          <w:b/>
          <w:sz w:val="24"/>
          <w:szCs w:val="24"/>
        </w:rPr>
        <w:t xml:space="preserve">Генерального плана </w:t>
      </w:r>
      <w:r w:rsidR="00D1766B" w:rsidRPr="00D1766B">
        <w:rPr>
          <w:b/>
          <w:sz w:val="24"/>
          <w:szCs w:val="24"/>
        </w:rPr>
        <w:t>муниципа</w:t>
      </w:r>
      <w:r w:rsidR="00D1766B">
        <w:rPr>
          <w:b/>
          <w:sz w:val="24"/>
          <w:szCs w:val="24"/>
        </w:rPr>
        <w:t>льного образования</w:t>
      </w:r>
    </w:p>
    <w:p w:rsidR="00D1766B" w:rsidRPr="00D1766B" w:rsidRDefault="0069731E" w:rsidP="00D1766B">
      <w:pPr>
        <w:pStyle w:val="3f1"/>
        <w:shd w:val="clear" w:color="auto" w:fill="FFFFFF"/>
        <w:ind w:left="556"/>
        <w:jc w:val="center"/>
        <w:rPr>
          <w:b/>
          <w:sz w:val="24"/>
          <w:szCs w:val="24"/>
        </w:rPr>
      </w:pPr>
      <w:r>
        <w:rPr>
          <w:b/>
          <w:sz w:val="24"/>
          <w:szCs w:val="24"/>
        </w:rPr>
        <w:t xml:space="preserve"> Новольвовское</w:t>
      </w:r>
      <w:r w:rsidR="00D1766B">
        <w:rPr>
          <w:b/>
          <w:sz w:val="24"/>
          <w:szCs w:val="24"/>
        </w:rPr>
        <w:t xml:space="preserve"> </w:t>
      </w:r>
      <w:r w:rsidR="00577DE2">
        <w:rPr>
          <w:b/>
          <w:sz w:val="24"/>
          <w:szCs w:val="24"/>
        </w:rPr>
        <w:t>Кимовского</w:t>
      </w:r>
      <w:r w:rsidR="00D1766B" w:rsidRPr="00D1766B">
        <w:rPr>
          <w:b/>
          <w:sz w:val="24"/>
          <w:szCs w:val="24"/>
        </w:rPr>
        <w:t xml:space="preserve"> района</w:t>
      </w:r>
      <w:r w:rsidR="000E6D8D">
        <w:rPr>
          <w:b/>
          <w:sz w:val="24"/>
          <w:szCs w:val="24"/>
        </w:rPr>
        <w:t xml:space="preserve"> </w:t>
      </w:r>
    </w:p>
    <w:p w:rsidR="00ED6DD3" w:rsidRPr="00F73E0D" w:rsidRDefault="00ED6DD3" w:rsidP="00D1766B">
      <w:pPr>
        <w:pStyle w:val="3f1"/>
        <w:shd w:val="clear" w:color="auto" w:fill="FFFFFF"/>
        <w:ind w:left="556"/>
        <w:jc w:val="center"/>
        <w:rPr>
          <w:b/>
        </w:rPr>
      </w:pPr>
    </w:p>
    <w:p w:rsidR="00ED6DD3" w:rsidRPr="00EB73FC" w:rsidRDefault="00ED6DD3" w:rsidP="004A1611">
      <w:pPr>
        <w:tabs>
          <w:tab w:val="left" w:leader="underscore" w:pos="3034"/>
          <w:tab w:val="left" w:leader="underscore" w:pos="9370"/>
        </w:tabs>
        <w:ind w:left="20" w:firstLine="567"/>
        <w:rPr>
          <w:rStyle w:val="22"/>
          <w:rFonts w:eastAsia="Courier New"/>
          <w:bCs w:val="0"/>
        </w:rPr>
      </w:pPr>
    </w:p>
    <w:p w:rsidR="00ED6DD3" w:rsidRPr="00E46B8B" w:rsidRDefault="00ED6DD3" w:rsidP="004A1611">
      <w:pPr>
        <w:tabs>
          <w:tab w:val="left" w:leader="underscore" w:pos="3034"/>
          <w:tab w:val="left" w:leader="underscore" w:pos="9370"/>
        </w:tabs>
        <w:ind w:left="20" w:firstLine="567"/>
        <w:jc w:val="center"/>
      </w:pPr>
      <w:r w:rsidRPr="00E46B8B">
        <w:rPr>
          <w:rStyle w:val="22"/>
          <w:rFonts w:eastAsia="Courier New"/>
          <w:sz w:val="24"/>
          <w:szCs w:val="24"/>
        </w:rPr>
        <w:t>Утверждаемые материалы</w:t>
      </w:r>
      <w:r w:rsidRPr="00E46B8B">
        <w:t>:</w:t>
      </w:r>
    </w:p>
    <w:p w:rsidR="00ED6DD3" w:rsidRPr="00E46B8B" w:rsidRDefault="00ED6DD3" w:rsidP="004A1611">
      <w:pPr>
        <w:pStyle w:val="41"/>
        <w:shd w:val="clear" w:color="auto" w:fill="auto"/>
        <w:spacing w:line="240" w:lineRule="auto"/>
        <w:ind w:right="300" w:firstLine="567"/>
        <w:jc w:val="center"/>
        <w:rPr>
          <w:sz w:val="24"/>
          <w:szCs w:val="24"/>
        </w:rPr>
      </w:pPr>
      <w:r w:rsidRPr="00E46B8B">
        <w:rPr>
          <w:sz w:val="24"/>
          <w:szCs w:val="24"/>
        </w:rPr>
        <w:t>Часть I. Положение о территориальном планировании</w:t>
      </w:r>
    </w:p>
    <w:p w:rsidR="00ED6DD3" w:rsidRPr="00E46B8B" w:rsidRDefault="00ED6DD3" w:rsidP="004A1611">
      <w:pPr>
        <w:pStyle w:val="41"/>
        <w:shd w:val="clear" w:color="auto" w:fill="auto"/>
        <w:spacing w:line="240" w:lineRule="auto"/>
        <w:ind w:right="300" w:firstLine="567"/>
        <w:jc w:val="center"/>
        <w:rPr>
          <w:sz w:val="24"/>
          <w:szCs w:val="24"/>
        </w:rPr>
      </w:pPr>
    </w:p>
    <w:p w:rsidR="00ED6DD3" w:rsidRPr="00E46B8B" w:rsidRDefault="00ED6DD3" w:rsidP="004A1611">
      <w:pPr>
        <w:tabs>
          <w:tab w:val="left" w:leader="underscore" w:pos="3144"/>
          <w:tab w:val="left" w:leader="underscore" w:pos="8856"/>
        </w:tabs>
        <w:ind w:firstLine="567"/>
        <w:jc w:val="center"/>
      </w:pPr>
      <w:r w:rsidRPr="00E46B8B">
        <w:rPr>
          <w:rStyle w:val="22"/>
          <w:rFonts w:eastAsia="Courier New"/>
          <w:sz w:val="24"/>
          <w:szCs w:val="24"/>
        </w:rPr>
        <w:t>Обосновывающие материалы:</w:t>
      </w:r>
    </w:p>
    <w:p w:rsidR="00ED6DD3" w:rsidRPr="00E46B8B" w:rsidRDefault="00ED6DD3" w:rsidP="004A1611">
      <w:pPr>
        <w:pStyle w:val="41"/>
        <w:shd w:val="clear" w:color="auto" w:fill="auto"/>
        <w:tabs>
          <w:tab w:val="left" w:leader="underscore" w:pos="2938"/>
          <w:tab w:val="left" w:leader="underscore" w:pos="8856"/>
        </w:tabs>
        <w:spacing w:line="240" w:lineRule="auto"/>
        <w:ind w:right="800" w:firstLine="567"/>
        <w:jc w:val="center"/>
        <w:rPr>
          <w:sz w:val="24"/>
          <w:szCs w:val="24"/>
        </w:rPr>
      </w:pPr>
      <w:r w:rsidRPr="00E46B8B">
        <w:rPr>
          <w:sz w:val="24"/>
          <w:szCs w:val="24"/>
        </w:rPr>
        <w:t>Часть II. Материалы по обоснованию генерального плана</w:t>
      </w:r>
    </w:p>
    <w:p w:rsidR="005D3BAD" w:rsidRDefault="005D3BAD" w:rsidP="004A1611">
      <w:pPr>
        <w:pStyle w:val="41"/>
        <w:shd w:val="clear" w:color="auto" w:fill="auto"/>
        <w:tabs>
          <w:tab w:val="left" w:leader="underscore" w:pos="2938"/>
          <w:tab w:val="left" w:leader="underscore" w:pos="8856"/>
        </w:tabs>
        <w:spacing w:line="240" w:lineRule="auto"/>
        <w:ind w:right="800" w:firstLine="567"/>
        <w:rPr>
          <w:sz w:val="24"/>
          <w:szCs w:val="24"/>
        </w:rPr>
      </w:pPr>
    </w:p>
    <w:p w:rsidR="005D3BAD" w:rsidRDefault="005D3BAD" w:rsidP="004A1611">
      <w:pPr>
        <w:pStyle w:val="41"/>
        <w:shd w:val="clear" w:color="auto" w:fill="auto"/>
        <w:tabs>
          <w:tab w:val="left" w:leader="underscore" w:pos="2938"/>
          <w:tab w:val="left" w:leader="underscore" w:pos="8856"/>
        </w:tabs>
        <w:spacing w:line="240" w:lineRule="auto"/>
        <w:ind w:right="800" w:firstLine="567"/>
        <w:rPr>
          <w:sz w:val="24"/>
          <w:szCs w:val="24"/>
        </w:rPr>
      </w:pPr>
    </w:p>
    <w:p w:rsidR="002D3D62" w:rsidRDefault="002D3D62" w:rsidP="004A1611">
      <w:pPr>
        <w:ind w:right="-58"/>
        <w:jc w:val="center"/>
        <w:rPr>
          <w:color w:val="000000"/>
          <w:sz w:val="28"/>
          <w:szCs w:val="28"/>
        </w:rPr>
      </w:pPr>
      <w:r>
        <w:rPr>
          <w:color w:val="000000"/>
          <w:sz w:val="28"/>
          <w:szCs w:val="28"/>
        </w:rPr>
        <w:br w:type="page"/>
      </w:r>
    </w:p>
    <w:p w:rsidR="002D3D62" w:rsidRPr="00DC638F" w:rsidRDefault="002D3D62" w:rsidP="00DC638F">
      <w:pPr>
        <w:pStyle w:val="6"/>
        <w:ind w:firstLine="0"/>
        <w:jc w:val="center"/>
        <w:rPr>
          <w:sz w:val="24"/>
          <w:szCs w:val="24"/>
        </w:rPr>
      </w:pPr>
      <w:bookmarkStart w:id="1" w:name="_Toc9845006"/>
      <w:r w:rsidRPr="00DC638F">
        <w:rPr>
          <w:sz w:val="24"/>
          <w:szCs w:val="24"/>
        </w:rPr>
        <w:lastRenderedPageBreak/>
        <w:t>СОДЕРЖАНИЕ</w:t>
      </w:r>
      <w:bookmarkEnd w:id="1"/>
    </w:p>
    <w:p w:rsidR="00E72772" w:rsidRDefault="002F46EC" w:rsidP="00E72772">
      <w:pPr>
        <w:pStyle w:val="1b"/>
        <w:rPr>
          <w:rFonts w:asciiTheme="minorHAnsi" w:eastAsiaTheme="minorEastAsia" w:hAnsiTheme="minorHAnsi" w:cstheme="minorBidi"/>
          <w:noProof/>
          <w:sz w:val="22"/>
          <w:szCs w:val="22"/>
          <w:lang w:eastAsia="ru-RU"/>
        </w:rPr>
      </w:pPr>
      <w:r>
        <w:rPr>
          <w:lang w:val="en-US"/>
        </w:rPr>
        <w:fldChar w:fldCharType="begin"/>
      </w:r>
      <w:r>
        <w:rPr>
          <w:lang w:val="en-US"/>
        </w:rPr>
        <w:instrText xml:space="preserve"> TOC \o "1-3" \h \z \u </w:instrText>
      </w:r>
      <w:r>
        <w:rPr>
          <w:lang w:val="en-US"/>
        </w:rPr>
        <w:fldChar w:fldCharType="separate"/>
      </w:r>
      <w:hyperlink w:anchor="_Toc21505914" w:history="1">
        <w:r w:rsidR="00E72772" w:rsidRPr="005A6301">
          <w:rPr>
            <w:rStyle w:val="afb"/>
            <w:noProof/>
          </w:rPr>
          <w:t>1. Общие положения</w:t>
        </w:r>
        <w:r w:rsidR="00E72772">
          <w:rPr>
            <w:noProof/>
            <w:webHidden/>
          </w:rPr>
          <w:tab/>
        </w:r>
        <w:r w:rsidR="00E72772">
          <w:rPr>
            <w:noProof/>
            <w:webHidden/>
          </w:rPr>
          <w:fldChar w:fldCharType="begin"/>
        </w:r>
        <w:r w:rsidR="00E72772">
          <w:rPr>
            <w:noProof/>
            <w:webHidden/>
          </w:rPr>
          <w:instrText xml:space="preserve"> PAGEREF _Toc21505914 \h </w:instrText>
        </w:r>
        <w:r w:rsidR="00E72772">
          <w:rPr>
            <w:noProof/>
            <w:webHidden/>
          </w:rPr>
        </w:r>
        <w:r w:rsidR="00E72772">
          <w:rPr>
            <w:noProof/>
            <w:webHidden/>
          </w:rPr>
          <w:fldChar w:fldCharType="separate"/>
        </w:r>
        <w:r w:rsidR="00E72772">
          <w:rPr>
            <w:noProof/>
            <w:webHidden/>
          </w:rPr>
          <w:t>6</w:t>
        </w:r>
        <w:r w:rsidR="00E72772">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15" w:history="1">
        <w:r w:rsidRPr="005A6301">
          <w:rPr>
            <w:rStyle w:val="afb"/>
            <w:noProof/>
          </w:rPr>
          <w:t>2. Анализ использования территории муниципального образования</w:t>
        </w:r>
        <w:r>
          <w:rPr>
            <w:noProof/>
            <w:webHidden/>
          </w:rPr>
          <w:tab/>
        </w:r>
        <w:r>
          <w:rPr>
            <w:noProof/>
            <w:webHidden/>
          </w:rPr>
          <w:fldChar w:fldCharType="begin"/>
        </w:r>
        <w:r>
          <w:rPr>
            <w:noProof/>
            <w:webHidden/>
          </w:rPr>
          <w:instrText xml:space="preserve"> PAGEREF _Toc21505915 \h </w:instrText>
        </w:r>
        <w:r>
          <w:rPr>
            <w:noProof/>
            <w:webHidden/>
          </w:rPr>
        </w:r>
        <w:r>
          <w:rPr>
            <w:noProof/>
            <w:webHidden/>
          </w:rPr>
          <w:fldChar w:fldCharType="separate"/>
        </w:r>
        <w:r>
          <w:rPr>
            <w:noProof/>
            <w:webHidden/>
          </w:rPr>
          <w:t>10</w:t>
        </w:r>
        <w:r>
          <w:rPr>
            <w:noProof/>
            <w:webHidden/>
          </w:rPr>
          <w:fldChar w:fldCharType="end"/>
        </w:r>
      </w:hyperlink>
    </w:p>
    <w:p w:rsidR="00E72772" w:rsidRDefault="00E72772">
      <w:pPr>
        <w:pStyle w:val="25"/>
        <w:tabs>
          <w:tab w:val="right" w:leader="underscore" w:pos="9347"/>
        </w:tabs>
        <w:rPr>
          <w:rFonts w:asciiTheme="minorHAnsi" w:eastAsiaTheme="minorEastAsia" w:hAnsiTheme="minorHAnsi" w:cstheme="minorBidi"/>
          <w:b w:val="0"/>
          <w:bCs w:val="0"/>
          <w:noProof/>
          <w:sz w:val="22"/>
          <w:lang w:eastAsia="ru-RU"/>
        </w:rPr>
      </w:pPr>
      <w:hyperlink w:anchor="_Toc21505916" w:history="1">
        <w:r w:rsidRPr="005A6301">
          <w:rPr>
            <w:rStyle w:val="afb"/>
            <w:noProof/>
          </w:rPr>
          <w:t>2.1. Сведения о границах муниципального образования</w:t>
        </w:r>
        <w:r>
          <w:rPr>
            <w:noProof/>
            <w:webHidden/>
          </w:rPr>
          <w:tab/>
        </w:r>
        <w:r>
          <w:rPr>
            <w:noProof/>
            <w:webHidden/>
          </w:rPr>
          <w:fldChar w:fldCharType="begin"/>
        </w:r>
        <w:r>
          <w:rPr>
            <w:noProof/>
            <w:webHidden/>
          </w:rPr>
          <w:instrText xml:space="preserve"> PAGEREF _Toc21505916 \h </w:instrText>
        </w:r>
        <w:r>
          <w:rPr>
            <w:noProof/>
            <w:webHidden/>
          </w:rPr>
        </w:r>
        <w:r>
          <w:rPr>
            <w:noProof/>
            <w:webHidden/>
          </w:rPr>
          <w:fldChar w:fldCharType="separate"/>
        </w:r>
        <w:r>
          <w:rPr>
            <w:noProof/>
            <w:webHidden/>
          </w:rPr>
          <w:t>10</w:t>
        </w:r>
        <w:r>
          <w:rPr>
            <w:noProof/>
            <w:webHidden/>
          </w:rPr>
          <w:fldChar w:fldCharType="end"/>
        </w:r>
      </w:hyperlink>
    </w:p>
    <w:p w:rsidR="00E72772" w:rsidRDefault="00E72772">
      <w:pPr>
        <w:pStyle w:val="25"/>
        <w:tabs>
          <w:tab w:val="right" w:leader="underscore" w:pos="9347"/>
        </w:tabs>
        <w:rPr>
          <w:rFonts w:asciiTheme="minorHAnsi" w:eastAsiaTheme="minorEastAsia" w:hAnsiTheme="minorHAnsi" w:cstheme="minorBidi"/>
          <w:b w:val="0"/>
          <w:bCs w:val="0"/>
          <w:noProof/>
          <w:sz w:val="22"/>
          <w:lang w:eastAsia="ru-RU"/>
        </w:rPr>
      </w:pPr>
      <w:hyperlink w:anchor="_Toc21505917" w:history="1">
        <w:r w:rsidRPr="005A6301">
          <w:rPr>
            <w:rStyle w:val="afb"/>
            <w:noProof/>
          </w:rPr>
          <w:t>2.2. Комплексная оценка и основные проблемы развития территории.</w:t>
        </w:r>
        <w:r>
          <w:rPr>
            <w:noProof/>
            <w:webHidden/>
          </w:rPr>
          <w:tab/>
        </w:r>
        <w:r>
          <w:rPr>
            <w:noProof/>
            <w:webHidden/>
          </w:rPr>
          <w:fldChar w:fldCharType="begin"/>
        </w:r>
        <w:r>
          <w:rPr>
            <w:noProof/>
            <w:webHidden/>
          </w:rPr>
          <w:instrText xml:space="preserve"> PAGEREF _Toc21505917 \h </w:instrText>
        </w:r>
        <w:r>
          <w:rPr>
            <w:noProof/>
            <w:webHidden/>
          </w:rPr>
        </w:r>
        <w:r>
          <w:rPr>
            <w:noProof/>
            <w:webHidden/>
          </w:rPr>
          <w:fldChar w:fldCharType="separate"/>
        </w:r>
        <w:r>
          <w:rPr>
            <w:noProof/>
            <w:webHidden/>
          </w:rPr>
          <w:t>11</w:t>
        </w:r>
        <w:r>
          <w:rPr>
            <w:noProof/>
            <w:webHidden/>
          </w:rPr>
          <w:fldChar w:fldCharType="end"/>
        </w:r>
      </w:hyperlink>
    </w:p>
    <w:p w:rsidR="00E72772" w:rsidRDefault="00E72772">
      <w:pPr>
        <w:pStyle w:val="36"/>
        <w:tabs>
          <w:tab w:val="right" w:leader="underscore" w:pos="9347"/>
        </w:tabs>
        <w:rPr>
          <w:rFonts w:asciiTheme="minorHAnsi" w:eastAsiaTheme="minorEastAsia" w:hAnsiTheme="minorHAnsi" w:cstheme="minorBidi"/>
          <w:noProof/>
          <w:sz w:val="22"/>
          <w:szCs w:val="22"/>
          <w:lang w:eastAsia="ru-RU"/>
        </w:rPr>
      </w:pPr>
      <w:hyperlink w:anchor="_Toc21505918" w:history="1">
        <w:r w:rsidRPr="005A6301">
          <w:rPr>
            <w:rStyle w:val="afb"/>
            <w:noProof/>
          </w:rPr>
          <w:t>2.2.1. Система расселения и трудовые ресурсы</w:t>
        </w:r>
        <w:r>
          <w:rPr>
            <w:noProof/>
            <w:webHidden/>
          </w:rPr>
          <w:tab/>
        </w:r>
        <w:r>
          <w:rPr>
            <w:noProof/>
            <w:webHidden/>
          </w:rPr>
          <w:fldChar w:fldCharType="begin"/>
        </w:r>
        <w:r>
          <w:rPr>
            <w:noProof/>
            <w:webHidden/>
          </w:rPr>
          <w:instrText xml:space="preserve"> PAGEREF _Toc21505918 \h </w:instrText>
        </w:r>
        <w:r>
          <w:rPr>
            <w:noProof/>
            <w:webHidden/>
          </w:rPr>
        </w:r>
        <w:r>
          <w:rPr>
            <w:noProof/>
            <w:webHidden/>
          </w:rPr>
          <w:fldChar w:fldCharType="separate"/>
        </w:r>
        <w:r>
          <w:rPr>
            <w:noProof/>
            <w:webHidden/>
          </w:rPr>
          <w:t>11</w:t>
        </w:r>
        <w:r>
          <w:rPr>
            <w:noProof/>
            <w:webHidden/>
          </w:rPr>
          <w:fldChar w:fldCharType="end"/>
        </w:r>
      </w:hyperlink>
    </w:p>
    <w:p w:rsidR="00E72772" w:rsidRDefault="00E72772">
      <w:pPr>
        <w:pStyle w:val="36"/>
        <w:tabs>
          <w:tab w:val="right" w:leader="underscore" w:pos="9347"/>
        </w:tabs>
        <w:rPr>
          <w:rFonts w:asciiTheme="minorHAnsi" w:eastAsiaTheme="minorEastAsia" w:hAnsiTheme="minorHAnsi" w:cstheme="minorBidi"/>
          <w:noProof/>
          <w:sz w:val="22"/>
          <w:szCs w:val="22"/>
          <w:lang w:eastAsia="ru-RU"/>
        </w:rPr>
      </w:pPr>
      <w:hyperlink w:anchor="_Toc21505919" w:history="1">
        <w:r w:rsidRPr="005A6301">
          <w:rPr>
            <w:rStyle w:val="afb"/>
            <w:noProof/>
          </w:rPr>
          <w:t>2.2.2. Организация социальной инфраструктуры</w:t>
        </w:r>
        <w:r>
          <w:rPr>
            <w:noProof/>
            <w:webHidden/>
          </w:rPr>
          <w:tab/>
        </w:r>
        <w:r>
          <w:rPr>
            <w:noProof/>
            <w:webHidden/>
          </w:rPr>
          <w:fldChar w:fldCharType="begin"/>
        </w:r>
        <w:r>
          <w:rPr>
            <w:noProof/>
            <w:webHidden/>
          </w:rPr>
          <w:instrText xml:space="preserve"> PAGEREF _Toc21505919 \h </w:instrText>
        </w:r>
        <w:r>
          <w:rPr>
            <w:noProof/>
            <w:webHidden/>
          </w:rPr>
        </w:r>
        <w:r>
          <w:rPr>
            <w:noProof/>
            <w:webHidden/>
          </w:rPr>
          <w:fldChar w:fldCharType="separate"/>
        </w:r>
        <w:r>
          <w:rPr>
            <w:noProof/>
            <w:webHidden/>
          </w:rPr>
          <w:t>20</w:t>
        </w:r>
        <w:r>
          <w:rPr>
            <w:noProof/>
            <w:webHidden/>
          </w:rPr>
          <w:fldChar w:fldCharType="end"/>
        </w:r>
      </w:hyperlink>
    </w:p>
    <w:p w:rsidR="00E72772" w:rsidRDefault="00E72772">
      <w:pPr>
        <w:pStyle w:val="36"/>
        <w:tabs>
          <w:tab w:val="right" w:leader="underscore" w:pos="9347"/>
        </w:tabs>
        <w:rPr>
          <w:rFonts w:asciiTheme="minorHAnsi" w:eastAsiaTheme="minorEastAsia" w:hAnsiTheme="minorHAnsi" w:cstheme="minorBidi"/>
          <w:noProof/>
          <w:sz w:val="22"/>
          <w:szCs w:val="22"/>
          <w:lang w:eastAsia="ru-RU"/>
        </w:rPr>
      </w:pPr>
      <w:hyperlink w:anchor="_Toc21505920" w:history="1">
        <w:r w:rsidRPr="005A6301">
          <w:rPr>
            <w:rStyle w:val="afb"/>
            <w:noProof/>
          </w:rPr>
          <w:t>2.2.3. Жилищный фонд</w:t>
        </w:r>
        <w:r>
          <w:rPr>
            <w:noProof/>
            <w:webHidden/>
          </w:rPr>
          <w:tab/>
        </w:r>
        <w:r>
          <w:rPr>
            <w:noProof/>
            <w:webHidden/>
          </w:rPr>
          <w:fldChar w:fldCharType="begin"/>
        </w:r>
        <w:r>
          <w:rPr>
            <w:noProof/>
            <w:webHidden/>
          </w:rPr>
          <w:instrText xml:space="preserve"> PAGEREF _Toc21505920 \h </w:instrText>
        </w:r>
        <w:r>
          <w:rPr>
            <w:noProof/>
            <w:webHidden/>
          </w:rPr>
        </w:r>
        <w:r>
          <w:rPr>
            <w:noProof/>
            <w:webHidden/>
          </w:rPr>
          <w:fldChar w:fldCharType="separate"/>
        </w:r>
        <w:r>
          <w:rPr>
            <w:noProof/>
            <w:webHidden/>
          </w:rPr>
          <w:t>25</w:t>
        </w:r>
        <w:r>
          <w:rPr>
            <w:noProof/>
            <w:webHidden/>
          </w:rPr>
          <w:fldChar w:fldCharType="end"/>
        </w:r>
      </w:hyperlink>
    </w:p>
    <w:p w:rsidR="00E72772" w:rsidRDefault="00E72772">
      <w:pPr>
        <w:pStyle w:val="36"/>
        <w:tabs>
          <w:tab w:val="right" w:leader="underscore" w:pos="9347"/>
        </w:tabs>
        <w:rPr>
          <w:rFonts w:asciiTheme="minorHAnsi" w:eastAsiaTheme="minorEastAsia" w:hAnsiTheme="minorHAnsi" w:cstheme="minorBidi"/>
          <w:noProof/>
          <w:sz w:val="22"/>
          <w:szCs w:val="22"/>
          <w:lang w:eastAsia="ru-RU"/>
        </w:rPr>
      </w:pPr>
      <w:hyperlink w:anchor="_Toc21505921" w:history="1">
        <w:r w:rsidRPr="005A6301">
          <w:rPr>
            <w:rStyle w:val="afb"/>
            <w:noProof/>
          </w:rPr>
          <w:t>2.2.4. Экономический потенциал поселения</w:t>
        </w:r>
        <w:r>
          <w:rPr>
            <w:noProof/>
            <w:webHidden/>
          </w:rPr>
          <w:tab/>
        </w:r>
        <w:r>
          <w:rPr>
            <w:noProof/>
            <w:webHidden/>
          </w:rPr>
          <w:fldChar w:fldCharType="begin"/>
        </w:r>
        <w:r>
          <w:rPr>
            <w:noProof/>
            <w:webHidden/>
          </w:rPr>
          <w:instrText xml:space="preserve"> PAGEREF _Toc21505921 \h </w:instrText>
        </w:r>
        <w:r>
          <w:rPr>
            <w:noProof/>
            <w:webHidden/>
          </w:rPr>
        </w:r>
        <w:r>
          <w:rPr>
            <w:noProof/>
            <w:webHidden/>
          </w:rPr>
          <w:fldChar w:fldCharType="separate"/>
        </w:r>
        <w:r>
          <w:rPr>
            <w:noProof/>
            <w:webHidden/>
          </w:rPr>
          <w:t>29</w:t>
        </w:r>
        <w:r>
          <w:rPr>
            <w:noProof/>
            <w:webHidden/>
          </w:rPr>
          <w:fldChar w:fldCharType="end"/>
        </w:r>
      </w:hyperlink>
    </w:p>
    <w:p w:rsidR="00E72772" w:rsidRDefault="00E72772">
      <w:pPr>
        <w:pStyle w:val="36"/>
        <w:tabs>
          <w:tab w:val="right" w:leader="underscore" w:pos="9347"/>
        </w:tabs>
        <w:rPr>
          <w:rFonts w:asciiTheme="minorHAnsi" w:eastAsiaTheme="minorEastAsia" w:hAnsiTheme="minorHAnsi" w:cstheme="minorBidi"/>
          <w:noProof/>
          <w:sz w:val="22"/>
          <w:szCs w:val="22"/>
          <w:lang w:eastAsia="ru-RU"/>
        </w:rPr>
      </w:pPr>
      <w:hyperlink w:anchor="_Toc21505922" w:history="1">
        <w:r w:rsidRPr="005A6301">
          <w:rPr>
            <w:rStyle w:val="afb"/>
            <w:noProof/>
          </w:rPr>
          <w:t>2.2.5 Существующее состояние и перспективы развития транспортной инфраструктуры поселения</w:t>
        </w:r>
        <w:r>
          <w:rPr>
            <w:noProof/>
            <w:webHidden/>
          </w:rPr>
          <w:tab/>
        </w:r>
        <w:r>
          <w:rPr>
            <w:noProof/>
            <w:webHidden/>
          </w:rPr>
          <w:fldChar w:fldCharType="begin"/>
        </w:r>
        <w:r>
          <w:rPr>
            <w:noProof/>
            <w:webHidden/>
          </w:rPr>
          <w:instrText xml:space="preserve"> PAGEREF _Toc21505922 \h </w:instrText>
        </w:r>
        <w:r>
          <w:rPr>
            <w:noProof/>
            <w:webHidden/>
          </w:rPr>
        </w:r>
        <w:r>
          <w:rPr>
            <w:noProof/>
            <w:webHidden/>
          </w:rPr>
          <w:fldChar w:fldCharType="separate"/>
        </w:r>
        <w:r>
          <w:rPr>
            <w:noProof/>
            <w:webHidden/>
          </w:rPr>
          <w:t>30</w:t>
        </w:r>
        <w:r>
          <w:rPr>
            <w:noProof/>
            <w:webHidden/>
          </w:rPr>
          <w:fldChar w:fldCharType="end"/>
        </w:r>
      </w:hyperlink>
    </w:p>
    <w:p w:rsidR="00E72772" w:rsidRDefault="00E72772">
      <w:pPr>
        <w:pStyle w:val="36"/>
        <w:tabs>
          <w:tab w:val="right" w:leader="underscore" w:pos="9347"/>
        </w:tabs>
        <w:rPr>
          <w:rFonts w:asciiTheme="minorHAnsi" w:eastAsiaTheme="minorEastAsia" w:hAnsiTheme="minorHAnsi" w:cstheme="minorBidi"/>
          <w:noProof/>
          <w:sz w:val="22"/>
          <w:szCs w:val="22"/>
          <w:lang w:eastAsia="ru-RU"/>
        </w:rPr>
      </w:pPr>
      <w:hyperlink w:anchor="_Toc21505923" w:history="1">
        <w:r w:rsidRPr="005A6301">
          <w:rPr>
            <w:rStyle w:val="afb"/>
            <w:noProof/>
          </w:rPr>
          <w:t>2.2.6 Существующее состояние и перспективы развития инженерной инфраструктуры поселения</w:t>
        </w:r>
        <w:r>
          <w:rPr>
            <w:noProof/>
            <w:webHidden/>
          </w:rPr>
          <w:tab/>
        </w:r>
        <w:r>
          <w:rPr>
            <w:noProof/>
            <w:webHidden/>
          </w:rPr>
          <w:fldChar w:fldCharType="begin"/>
        </w:r>
        <w:r>
          <w:rPr>
            <w:noProof/>
            <w:webHidden/>
          </w:rPr>
          <w:instrText xml:space="preserve"> PAGEREF _Toc21505923 \h </w:instrText>
        </w:r>
        <w:r>
          <w:rPr>
            <w:noProof/>
            <w:webHidden/>
          </w:rPr>
        </w:r>
        <w:r>
          <w:rPr>
            <w:noProof/>
            <w:webHidden/>
          </w:rPr>
          <w:fldChar w:fldCharType="separate"/>
        </w:r>
        <w:r>
          <w:rPr>
            <w:noProof/>
            <w:webHidden/>
          </w:rPr>
          <w:t>37</w:t>
        </w:r>
        <w:r>
          <w:rPr>
            <w:noProof/>
            <w:webHidden/>
          </w:rPr>
          <w:fldChar w:fldCharType="end"/>
        </w:r>
      </w:hyperlink>
    </w:p>
    <w:p w:rsidR="00E72772" w:rsidRDefault="00E72772">
      <w:pPr>
        <w:pStyle w:val="36"/>
        <w:tabs>
          <w:tab w:val="right" w:leader="underscore" w:pos="9347"/>
        </w:tabs>
        <w:rPr>
          <w:rFonts w:asciiTheme="minorHAnsi" w:eastAsiaTheme="minorEastAsia" w:hAnsiTheme="minorHAnsi" w:cstheme="minorBidi"/>
          <w:noProof/>
          <w:sz w:val="22"/>
          <w:szCs w:val="22"/>
          <w:lang w:eastAsia="ru-RU"/>
        </w:rPr>
      </w:pPr>
      <w:hyperlink w:anchor="_Toc21505924" w:history="1">
        <w:r w:rsidRPr="005A6301">
          <w:rPr>
            <w:rStyle w:val="afb"/>
            <w:noProof/>
          </w:rPr>
          <w:t>2.2.7. Муниципальная правовая база в сфере градостроительной деятельности и земельно-имущественных отношений</w:t>
        </w:r>
        <w:r>
          <w:rPr>
            <w:noProof/>
            <w:webHidden/>
          </w:rPr>
          <w:tab/>
        </w:r>
        <w:r>
          <w:rPr>
            <w:noProof/>
            <w:webHidden/>
          </w:rPr>
          <w:fldChar w:fldCharType="begin"/>
        </w:r>
        <w:r>
          <w:rPr>
            <w:noProof/>
            <w:webHidden/>
          </w:rPr>
          <w:instrText xml:space="preserve"> PAGEREF _Toc21505924 \h </w:instrText>
        </w:r>
        <w:r>
          <w:rPr>
            <w:noProof/>
            <w:webHidden/>
          </w:rPr>
        </w:r>
        <w:r>
          <w:rPr>
            <w:noProof/>
            <w:webHidden/>
          </w:rPr>
          <w:fldChar w:fldCharType="separate"/>
        </w:r>
        <w:r>
          <w:rPr>
            <w:noProof/>
            <w:webHidden/>
          </w:rPr>
          <w:t>57</w:t>
        </w:r>
        <w:r>
          <w:rPr>
            <w:noProof/>
            <w:webHidden/>
          </w:rPr>
          <w:fldChar w:fldCharType="end"/>
        </w:r>
      </w:hyperlink>
    </w:p>
    <w:p w:rsidR="00E72772" w:rsidRDefault="00E72772">
      <w:pPr>
        <w:pStyle w:val="25"/>
        <w:tabs>
          <w:tab w:val="left" w:pos="960"/>
          <w:tab w:val="right" w:leader="underscore" w:pos="9347"/>
        </w:tabs>
        <w:rPr>
          <w:rFonts w:asciiTheme="minorHAnsi" w:eastAsiaTheme="minorEastAsia" w:hAnsiTheme="minorHAnsi" w:cstheme="minorBidi"/>
          <w:b w:val="0"/>
          <w:bCs w:val="0"/>
          <w:noProof/>
          <w:sz w:val="22"/>
          <w:lang w:eastAsia="ru-RU"/>
        </w:rPr>
      </w:pPr>
      <w:hyperlink w:anchor="_Toc21505925" w:history="1">
        <w:r w:rsidRPr="005A6301">
          <w:rPr>
            <w:rStyle w:val="afb"/>
            <w:noProof/>
          </w:rPr>
          <w:t xml:space="preserve">2.3. </w:t>
        </w:r>
        <w:r>
          <w:rPr>
            <w:rFonts w:asciiTheme="minorHAnsi" w:eastAsiaTheme="minorEastAsia" w:hAnsiTheme="minorHAnsi" w:cstheme="minorBidi"/>
            <w:b w:val="0"/>
            <w:bCs w:val="0"/>
            <w:noProof/>
            <w:sz w:val="22"/>
            <w:lang w:eastAsia="ru-RU"/>
          </w:rPr>
          <w:tab/>
        </w:r>
        <w:r w:rsidRPr="005A6301">
          <w:rPr>
            <w:rStyle w:val="afb"/>
            <w:noProof/>
          </w:rPr>
          <w:t>Природные условия и ресурсы территории муниципального образования</w:t>
        </w:r>
        <w:r>
          <w:rPr>
            <w:noProof/>
            <w:webHidden/>
          </w:rPr>
          <w:tab/>
        </w:r>
        <w:r>
          <w:rPr>
            <w:noProof/>
            <w:webHidden/>
          </w:rPr>
          <w:fldChar w:fldCharType="begin"/>
        </w:r>
        <w:r>
          <w:rPr>
            <w:noProof/>
            <w:webHidden/>
          </w:rPr>
          <w:instrText xml:space="preserve"> PAGEREF _Toc21505925 \h </w:instrText>
        </w:r>
        <w:r>
          <w:rPr>
            <w:noProof/>
            <w:webHidden/>
          </w:rPr>
        </w:r>
        <w:r>
          <w:rPr>
            <w:noProof/>
            <w:webHidden/>
          </w:rPr>
          <w:fldChar w:fldCharType="separate"/>
        </w:r>
        <w:r>
          <w:rPr>
            <w:noProof/>
            <w:webHidden/>
          </w:rPr>
          <w:t>58</w:t>
        </w:r>
        <w:r>
          <w:rPr>
            <w:noProof/>
            <w:webHidden/>
          </w:rPr>
          <w:fldChar w:fldCharType="end"/>
        </w:r>
      </w:hyperlink>
    </w:p>
    <w:p w:rsidR="00E72772" w:rsidRDefault="00E72772">
      <w:pPr>
        <w:pStyle w:val="25"/>
        <w:tabs>
          <w:tab w:val="right" w:leader="underscore" w:pos="9347"/>
        </w:tabs>
        <w:rPr>
          <w:rFonts w:asciiTheme="minorHAnsi" w:eastAsiaTheme="minorEastAsia" w:hAnsiTheme="minorHAnsi" w:cstheme="minorBidi"/>
          <w:b w:val="0"/>
          <w:bCs w:val="0"/>
          <w:noProof/>
          <w:sz w:val="22"/>
          <w:lang w:eastAsia="ru-RU"/>
        </w:rPr>
      </w:pPr>
      <w:hyperlink w:anchor="_Toc21505926" w:history="1">
        <w:r w:rsidRPr="005A6301">
          <w:rPr>
            <w:rStyle w:val="afb"/>
            <w:noProof/>
          </w:rPr>
          <w:t>2.4 Сведения об особо охраняемых природных территориях, расположенных на территории муниципального образования</w:t>
        </w:r>
        <w:r>
          <w:rPr>
            <w:noProof/>
            <w:webHidden/>
          </w:rPr>
          <w:tab/>
        </w:r>
        <w:r>
          <w:rPr>
            <w:noProof/>
            <w:webHidden/>
          </w:rPr>
          <w:fldChar w:fldCharType="begin"/>
        </w:r>
        <w:r>
          <w:rPr>
            <w:noProof/>
            <w:webHidden/>
          </w:rPr>
          <w:instrText xml:space="preserve"> PAGEREF _Toc21505926 \h </w:instrText>
        </w:r>
        <w:r>
          <w:rPr>
            <w:noProof/>
            <w:webHidden/>
          </w:rPr>
        </w:r>
        <w:r>
          <w:rPr>
            <w:noProof/>
            <w:webHidden/>
          </w:rPr>
          <w:fldChar w:fldCharType="separate"/>
        </w:r>
        <w:r>
          <w:rPr>
            <w:noProof/>
            <w:webHidden/>
          </w:rPr>
          <w:t>65</w:t>
        </w:r>
        <w:r>
          <w:rPr>
            <w:noProof/>
            <w:webHidden/>
          </w:rPr>
          <w:fldChar w:fldCharType="end"/>
        </w:r>
      </w:hyperlink>
    </w:p>
    <w:p w:rsidR="00E72772" w:rsidRDefault="00E72772">
      <w:pPr>
        <w:pStyle w:val="36"/>
        <w:tabs>
          <w:tab w:val="right" w:leader="underscore" w:pos="9347"/>
        </w:tabs>
        <w:rPr>
          <w:rFonts w:asciiTheme="minorHAnsi" w:eastAsiaTheme="minorEastAsia" w:hAnsiTheme="minorHAnsi" w:cstheme="minorBidi"/>
          <w:noProof/>
          <w:sz w:val="22"/>
          <w:szCs w:val="22"/>
          <w:lang w:eastAsia="ru-RU"/>
        </w:rPr>
      </w:pPr>
      <w:hyperlink w:anchor="_Toc21505927" w:history="1">
        <w:r w:rsidRPr="005A6301">
          <w:rPr>
            <w:rStyle w:val="afb"/>
            <w:noProof/>
          </w:rPr>
          <w:t>2.4.1 Сведения об особо охраняемых природных территориях федерального значения</w:t>
        </w:r>
        <w:r>
          <w:rPr>
            <w:noProof/>
            <w:webHidden/>
          </w:rPr>
          <w:tab/>
        </w:r>
        <w:r>
          <w:rPr>
            <w:noProof/>
            <w:webHidden/>
          </w:rPr>
          <w:fldChar w:fldCharType="begin"/>
        </w:r>
        <w:r>
          <w:rPr>
            <w:noProof/>
            <w:webHidden/>
          </w:rPr>
          <w:instrText xml:space="preserve"> PAGEREF _Toc21505927 \h </w:instrText>
        </w:r>
        <w:r>
          <w:rPr>
            <w:noProof/>
            <w:webHidden/>
          </w:rPr>
        </w:r>
        <w:r>
          <w:rPr>
            <w:noProof/>
            <w:webHidden/>
          </w:rPr>
          <w:fldChar w:fldCharType="separate"/>
        </w:r>
        <w:r>
          <w:rPr>
            <w:noProof/>
            <w:webHidden/>
          </w:rPr>
          <w:t>65</w:t>
        </w:r>
        <w:r>
          <w:rPr>
            <w:noProof/>
            <w:webHidden/>
          </w:rPr>
          <w:fldChar w:fldCharType="end"/>
        </w:r>
      </w:hyperlink>
    </w:p>
    <w:p w:rsidR="00E72772" w:rsidRDefault="00E72772">
      <w:pPr>
        <w:pStyle w:val="36"/>
        <w:tabs>
          <w:tab w:val="right" w:leader="underscore" w:pos="9347"/>
        </w:tabs>
        <w:rPr>
          <w:rFonts w:asciiTheme="minorHAnsi" w:eastAsiaTheme="minorEastAsia" w:hAnsiTheme="minorHAnsi" w:cstheme="minorBidi"/>
          <w:noProof/>
          <w:sz w:val="22"/>
          <w:szCs w:val="22"/>
          <w:lang w:eastAsia="ru-RU"/>
        </w:rPr>
      </w:pPr>
      <w:hyperlink w:anchor="_Toc21505928" w:history="1">
        <w:r w:rsidRPr="005A6301">
          <w:rPr>
            <w:rStyle w:val="afb"/>
            <w:noProof/>
          </w:rPr>
          <w:t>.2.4.2 Сведения об особо охраняемых природных территориях регионального значения</w:t>
        </w:r>
        <w:r>
          <w:rPr>
            <w:noProof/>
            <w:webHidden/>
          </w:rPr>
          <w:tab/>
        </w:r>
        <w:r>
          <w:rPr>
            <w:noProof/>
            <w:webHidden/>
          </w:rPr>
          <w:fldChar w:fldCharType="begin"/>
        </w:r>
        <w:r>
          <w:rPr>
            <w:noProof/>
            <w:webHidden/>
          </w:rPr>
          <w:instrText xml:space="preserve"> PAGEREF _Toc21505928 \h </w:instrText>
        </w:r>
        <w:r>
          <w:rPr>
            <w:noProof/>
            <w:webHidden/>
          </w:rPr>
        </w:r>
        <w:r>
          <w:rPr>
            <w:noProof/>
            <w:webHidden/>
          </w:rPr>
          <w:fldChar w:fldCharType="separate"/>
        </w:r>
        <w:r>
          <w:rPr>
            <w:noProof/>
            <w:webHidden/>
          </w:rPr>
          <w:t>65</w:t>
        </w:r>
        <w:r>
          <w:rPr>
            <w:noProof/>
            <w:webHidden/>
          </w:rPr>
          <w:fldChar w:fldCharType="end"/>
        </w:r>
      </w:hyperlink>
    </w:p>
    <w:p w:rsidR="00E72772" w:rsidRDefault="00E72772">
      <w:pPr>
        <w:pStyle w:val="36"/>
        <w:tabs>
          <w:tab w:val="right" w:leader="underscore" w:pos="9347"/>
        </w:tabs>
        <w:rPr>
          <w:rFonts w:asciiTheme="minorHAnsi" w:eastAsiaTheme="minorEastAsia" w:hAnsiTheme="minorHAnsi" w:cstheme="minorBidi"/>
          <w:noProof/>
          <w:sz w:val="22"/>
          <w:szCs w:val="22"/>
          <w:lang w:eastAsia="ru-RU"/>
        </w:rPr>
      </w:pPr>
      <w:hyperlink w:anchor="_Toc21505929" w:history="1">
        <w:r w:rsidRPr="005A6301">
          <w:rPr>
            <w:rStyle w:val="afb"/>
            <w:noProof/>
          </w:rPr>
          <w:t>2.4.3 Сведения об особо охраняемых природных территориях местного значения</w:t>
        </w:r>
        <w:r>
          <w:rPr>
            <w:noProof/>
            <w:webHidden/>
          </w:rPr>
          <w:tab/>
        </w:r>
        <w:r>
          <w:rPr>
            <w:noProof/>
            <w:webHidden/>
          </w:rPr>
          <w:fldChar w:fldCharType="begin"/>
        </w:r>
        <w:r>
          <w:rPr>
            <w:noProof/>
            <w:webHidden/>
          </w:rPr>
          <w:instrText xml:space="preserve"> PAGEREF _Toc21505929 \h </w:instrText>
        </w:r>
        <w:r>
          <w:rPr>
            <w:noProof/>
            <w:webHidden/>
          </w:rPr>
        </w:r>
        <w:r>
          <w:rPr>
            <w:noProof/>
            <w:webHidden/>
          </w:rPr>
          <w:fldChar w:fldCharType="separate"/>
        </w:r>
        <w:r>
          <w:rPr>
            <w:noProof/>
            <w:webHidden/>
          </w:rPr>
          <w:t>65</w:t>
        </w:r>
        <w:r>
          <w:rPr>
            <w:noProof/>
            <w:webHidden/>
          </w:rPr>
          <w:fldChar w:fldCharType="end"/>
        </w:r>
      </w:hyperlink>
    </w:p>
    <w:p w:rsidR="00E72772" w:rsidRDefault="00E72772">
      <w:pPr>
        <w:pStyle w:val="25"/>
        <w:tabs>
          <w:tab w:val="right" w:leader="underscore" w:pos="9347"/>
        </w:tabs>
        <w:rPr>
          <w:rFonts w:asciiTheme="minorHAnsi" w:eastAsiaTheme="minorEastAsia" w:hAnsiTheme="minorHAnsi" w:cstheme="minorBidi"/>
          <w:b w:val="0"/>
          <w:bCs w:val="0"/>
          <w:noProof/>
          <w:sz w:val="22"/>
          <w:lang w:eastAsia="ru-RU"/>
        </w:rPr>
      </w:pPr>
      <w:hyperlink w:anchor="_Toc21505930" w:history="1">
        <w:r w:rsidRPr="005A6301">
          <w:rPr>
            <w:rStyle w:val="afb"/>
            <w:rFonts w:cs="Times New Roman"/>
            <w:noProof/>
            <w:lang w:eastAsia="ru-RU"/>
          </w:rPr>
          <w:t>2.5. Сведения об объектах культурного наследия, расположенных на территории муниципального образования</w:t>
        </w:r>
        <w:r>
          <w:rPr>
            <w:noProof/>
            <w:webHidden/>
          </w:rPr>
          <w:tab/>
        </w:r>
        <w:r>
          <w:rPr>
            <w:noProof/>
            <w:webHidden/>
          </w:rPr>
          <w:fldChar w:fldCharType="begin"/>
        </w:r>
        <w:r>
          <w:rPr>
            <w:noProof/>
            <w:webHidden/>
          </w:rPr>
          <w:instrText xml:space="preserve"> PAGEREF _Toc21505930 \h </w:instrText>
        </w:r>
        <w:r>
          <w:rPr>
            <w:noProof/>
            <w:webHidden/>
          </w:rPr>
        </w:r>
        <w:r>
          <w:rPr>
            <w:noProof/>
            <w:webHidden/>
          </w:rPr>
          <w:fldChar w:fldCharType="separate"/>
        </w:r>
        <w:r>
          <w:rPr>
            <w:noProof/>
            <w:webHidden/>
          </w:rPr>
          <w:t>65</w:t>
        </w:r>
        <w:r>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31" w:history="1">
        <w:r w:rsidRPr="005A6301">
          <w:rPr>
            <w:rStyle w:val="afb"/>
            <w:noProof/>
          </w:rPr>
          <w:t>3. Cведения о видах, назначении и наименовании планируемых для размещения на территорияИ поселения объектов федерального значения</w:t>
        </w:r>
        <w:r>
          <w:rPr>
            <w:noProof/>
            <w:webHidden/>
          </w:rPr>
          <w:tab/>
        </w:r>
        <w:r>
          <w:rPr>
            <w:noProof/>
            <w:webHidden/>
          </w:rPr>
          <w:fldChar w:fldCharType="begin"/>
        </w:r>
        <w:r>
          <w:rPr>
            <w:noProof/>
            <w:webHidden/>
          </w:rPr>
          <w:instrText xml:space="preserve"> PAGEREF _Toc21505931 \h </w:instrText>
        </w:r>
        <w:r>
          <w:rPr>
            <w:noProof/>
            <w:webHidden/>
          </w:rPr>
        </w:r>
        <w:r>
          <w:rPr>
            <w:noProof/>
            <w:webHidden/>
          </w:rPr>
          <w:fldChar w:fldCharType="separate"/>
        </w:r>
        <w:r>
          <w:rPr>
            <w:noProof/>
            <w:webHidden/>
          </w:rPr>
          <w:t>80</w:t>
        </w:r>
        <w:r>
          <w:rPr>
            <w:noProof/>
            <w:webHidden/>
          </w:rPr>
          <w:fldChar w:fldCharType="end"/>
        </w:r>
      </w:hyperlink>
    </w:p>
    <w:p w:rsidR="00E72772" w:rsidRDefault="00E72772">
      <w:pPr>
        <w:pStyle w:val="25"/>
        <w:tabs>
          <w:tab w:val="right" w:leader="underscore" w:pos="9347"/>
        </w:tabs>
        <w:rPr>
          <w:rFonts w:asciiTheme="minorHAnsi" w:eastAsiaTheme="minorEastAsia" w:hAnsiTheme="minorHAnsi" w:cstheme="minorBidi"/>
          <w:b w:val="0"/>
          <w:bCs w:val="0"/>
          <w:noProof/>
          <w:sz w:val="22"/>
          <w:lang w:eastAsia="ru-RU"/>
        </w:rPr>
      </w:pPr>
      <w:hyperlink w:anchor="_Toc21505932" w:history="1">
        <w:r w:rsidRPr="005A6301">
          <w:rPr>
            <w:rStyle w:val="afb"/>
            <w:noProof/>
          </w:rPr>
          <w:t>3.1. 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r>
        <w:r>
          <w:rPr>
            <w:noProof/>
            <w:webHidden/>
          </w:rPr>
          <w:tab/>
        </w:r>
        <w:r>
          <w:rPr>
            <w:noProof/>
            <w:webHidden/>
          </w:rPr>
          <w:fldChar w:fldCharType="begin"/>
        </w:r>
        <w:r>
          <w:rPr>
            <w:noProof/>
            <w:webHidden/>
          </w:rPr>
          <w:instrText xml:space="preserve"> PAGEREF _Toc21505932 \h </w:instrText>
        </w:r>
        <w:r>
          <w:rPr>
            <w:noProof/>
            <w:webHidden/>
          </w:rPr>
        </w:r>
        <w:r>
          <w:rPr>
            <w:noProof/>
            <w:webHidden/>
          </w:rPr>
          <w:fldChar w:fldCharType="separate"/>
        </w:r>
        <w:r>
          <w:rPr>
            <w:noProof/>
            <w:webHidden/>
          </w:rPr>
          <w:t>81</w:t>
        </w:r>
        <w:r>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33" w:history="1">
        <w:r w:rsidRPr="005A6301">
          <w:rPr>
            <w:rStyle w:val="afb"/>
            <w:noProof/>
          </w:rPr>
          <w:t>4. Cведения о видах, назначении и НАИМЕНОВАНИИ, планируемых для размещения на территории поселения, входящего в состав муниципального района, объектов РЕГИОНАЛЬного значения</w:t>
        </w:r>
        <w:r>
          <w:rPr>
            <w:noProof/>
            <w:webHidden/>
          </w:rPr>
          <w:tab/>
        </w:r>
        <w:r>
          <w:rPr>
            <w:noProof/>
            <w:webHidden/>
          </w:rPr>
          <w:fldChar w:fldCharType="begin"/>
        </w:r>
        <w:r>
          <w:rPr>
            <w:noProof/>
            <w:webHidden/>
          </w:rPr>
          <w:instrText xml:space="preserve"> PAGEREF _Toc21505933 \h </w:instrText>
        </w:r>
        <w:r>
          <w:rPr>
            <w:noProof/>
            <w:webHidden/>
          </w:rPr>
        </w:r>
        <w:r>
          <w:rPr>
            <w:noProof/>
            <w:webHidden/>
          </w:rPr>
          <w:fldChar w:fldCharType="separate"/>
        </w:r>
        <w:r>
          <w:rPr>
            <w:noProof/>
            <w:webHidden/>
          </w:rPr>
          <w:t>82</w:t>
        </w:r>
        <w:r>
          <w:rPr>
            <w:noProof/>
            <w:webHidden/>
          </w:rPr>
          <w:fldChar w:fldCharType="end"/>
        </w:r>
      </w:hyperlink>
    </w:p>
    <w:p w:rsidR="00E72772" w:rsidRDefault="00E72772">
      <w:pPr>
        <w:pStyle w:val="25"/>
        <w:tabs>
          <w:tab w:val="right" w:leader="underscore" w:pos="9347"/>
        </w:tabs>
        <w:rPr>
          <w:rFonts w:asciiTheme="minorHAnsi" w:eastAsiaTheme="minorEastAsia" w:hAnsiTheme="minorHAnsi" w:cstheme="minorBidi"/>
          <w:b w:val="0"/>
          <w:bCs w:val="0"/>
          <w:noProof/>
          <w:sz w:val="22"/>
          <w:lang w:eastAsia="ru-RU"/>
        </w:rPr>
      </w:pPr>
      <w:hyperlink w:anchor="_Toc21505934" w:history="1">
        <w:r w:rsidRPr="005A6301">
          <w:rPr>
            <w:rStyle w:val="afb"/>
            <w:noProof/>
          </w:rPr>
          <w:t>4.1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r>
          <w:rPr>
            <w:noProof/>
            <w:webHidden/>
          </w:rPr>
          <w:tab/>
        </w:r>
        <w:r>
          <w:rPr>
            <w:noProof/>
            <w:webHidden/>
          </w:rPr>
          <w:fldChar w:fldCharType="begin"/>
        </w:r>
        <w:r>
          <w:rPr>
            <w:noProof/>
            <w:webHidden/>
          </w:rPr>
          <w:instrText xml:space="preserve"> PAGEREF _Toc21505934 \h </w:instrText>
        </w:r>
        <w:r>
          <w:rPr>
            <w:noProof/>
            <w:webHidden/>
          </w:rPr>
        </w:r>
        <w:r>
          <w:rPr>
            <w:noProof/>
            <w:webHidden/>
          </w:rPr>
          <w:fldChar w:fldCharType="separate"/>
        </w:r>
        <w:r>
          <w:rPr>
            <w:noProof/>
            <w:webHidden/>
          </w:rPr>
          <w:t>83</w:t>
        </w:r>
        <w:r>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35" w:history="1">
        <w:r w:rsidRPr="005A6301">
          <w:rPr>
            <w:rStyle w:val="afb"/>
            <w:noProof/>
          </w:rPr>
          <w:t>5.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Pr>
            <w:noProof/>
            <w:webHidden/>
          </w:rPr>
          <w:tab/>
        </w:r>
        <w:r>
          <w:rPr>
            <w:noProof/>
            <w:webHidden/>
          </w:rPr>
          <w:fldChar w:fldCharType="begin"/>
        </w:r>
        <w:r>
          <w:rPr>
            <w:noProof/>
            <w:webHidden/>
          </w:rPr>
          <w:instrText xml:space="preserve"> PAGEREF _Toc21505935 \h </w:instrText>
        </w:r>
        <w:r>
          <w:rPr>
            <w:noProof/>
            <w:webHidden/>
          </w:rPr>
        </w:r>
        <w:r>
          <w:rPr>
            <w:noProof/>
            <w:webHidden/>
          </w:rPr>
          <w:fldChar w:fldCharType="separate"/>
        </w:r>
        <w:r>
          <w:rPr>
            <w:noProof/>
            <w:webHidden/>
          </w:rPr>
          <w:t>84</w:t>
        </w:r>
        <w:r>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36" w:history="1">
        <w:r w:rsidRPr="005A6301">
          <w:rPr>
            <w:rStyle w:val="afb"/>
            <w:noProof/>
          </w:rPr>
          <w:t>6. Перечень существующих и строящихся объектов местного значения, созданных (создаваемых) для исполнения полномочий муниципального образования</w:t>
        </w:r>
        <w:r>
          <w:rPr>
            <w:noProof/>
            <w:webHidden/>
          </w:rPr>
          <w:tab/>
        </w:r>
        <w:r>
          <w:rPr>
            <w:noProof/>
            <w:webHidden/>
          </w:rPr>
          <w:fldChar w:fldCharType="begin"/>
        </w:r>
        <w:r>
          <w:rPr>
            <w:noProof/>
            <w:webHidden/>
          </w:rPr>
          <w:instrText xml:space="preserve"> PAGEREF _Toc21505936 \h </w:instrText>
        </w:r>
        <w:r>
          <w:rPr>
            <w:noProof/>
            <w:webHidden/>
          </w:rPr>
        </w:r>
        <w:r>
          <w:rPr>
            <w:noProof/>
            <w:webHidden/>
          </w:rPr>
          <w:fldChar w:fldCharType="separate"/>
        </w:r>
        <w:r>
          <w:rPr>
            <w:noProof/>
            <w:webHidden/>
          </w:rPr>
          <w:t>96</w:t>
        </w:r>
        <w:r>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37" w:history="1">
        <w:r w:rsidRPr="005A6301">
          <w:rPr>
            <w:rStyle w:val="afb"/>
            <w:noProof/>
          </w:rPr>
          <w:t>7. Общий перечень планируемых объектов местного значения для включения в Генеральный план</w:t>
        </w:r>
        <w:r>
          <w:rPr>
            <w:noProof/>
            <w:webHidden/>
          </w:rPr>
          <w:tab/>
        </w:r>
        <w:r>
          <w:rPr>
            <w:noProof/>
            <w:webHidden/>
          </w:rPr>
          <w:fldChar w:fldCharType="begin"/>
        </w:r>
        <w:r>
          <w:rPr>
            <w:noProof/>
            <w:webHidden/>
          </w:rPr>
          <w:instrText xml:space="preserve"> PAGEREF _Toc21505937 \h </w:instrText>
        </w:r>
        <w:r>
          <w:rPr>
            <w:noProof/>
            <w:webHidden/>
          </w:rPr>
        </w:r>
        <w:r>
          <w:rPr>
            <w:noProof/>
            <w:webHidden/>
          </w:rPr>
          <w:fldChar w:fldCharType="separate"/>
        </w:r>
        <w:r>
          <w:rPr>
            <w:noProof/>
            <w:webHidden/>
          </w:rPr>
          <w:t>101</w:t>
        </w:r>
        <w:r>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38" w:history="1">
        <w:r w:rsidRPr="005A6301">
          <w:rPr>
            <w:rStyle w:val="afb"/>
            <w:noProof/>
          </w:rPr>
          <w:t>8. Обоснование выбранного варианта размещения объектов местного значения</w:t>
        </w:r>
        <w:r>
          <w:rPr>
            <w:noProof/>
            <w:webHidden/>
          </w:rPr>
          <w:tab/>
        </w:r>
        <w:r>
          <w:rPr>
            <w:noProof/>
            <w:webHidden/>
          </w:rPr>
          <w:fldChar w:fldCharType="begin"/>
        </w:r>
        <w:r>
          <w:rPr>
            <w:noProof/>
            <w:webHidden/>
          </w:rPr>
          <w:instrText xml:space="preserve"> PAGEREF _Toc21505938 \h </w:instrText>
        </w:r>
        <w:r>
          <w:rPr>
            <w:noProof/>
            <w:webHidden/>
          </w:rPr>
        </w:r>
        <w:r>
          <w:rPr>
            <w:noProof/>
            <w:webHidden/>
          </w:rPr>
          <w:fldChar w:fldCharType="separate"/>
        </w:r>
        <w:r>
          <w:rPr>
            <w:noProof/>
            <w:webHidden/>
          </w:rPr>
          <w:t>106</w:t>
        </w:r>
        <w:r>
          <w:rPr>
            <w:noProof/>
            <w:webHidden/>
          </w:rPr>
          <w:fldChar w:fldCharType="end"/>
        </w:r>
      </w:hyperlink>
    </w:p>
    <w:p w:rsidR="00E72772" w:rsidRDefault="00E72772">
      <w:pPr>
        <w:pStyle w:val="25"/>
        <w:tabs>
          <w:tab w:val="right" w:leader="underscore" w:pos="9347"/>
        </w:tabs>
        <w:rPr>
          <w:rFonts w:asciiTheme="minorHAnsi" w:eastAsiaTheme="minorEastAsia" w:hAnsiTheme="minorHAnsi" w:cstheme="minorBidi"/>
          <w:b w:val="0"/>
          <w:bCs w:val="0"/>
          <w:noProof/>
          <w:sz w:val="22"/>
          <w:lang w:eastAsia="ru-RU"/>
        </w:rPr>
      </w:pPr>
      <w:hyperlink w:anchor="_Toc21505939" w:history="1">
        <w:r w:rsidRPr="005A6301">
          <w:rPr>
            <w:rStyle w:val="afb"/>
            <w:noProof/>
          </w:rPr>
          <w:t>8.1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_Toc21505939 \h </w:instrText>
        </w:r>
        <w:r>
          <w:rPr>
            <w:noProof/>
            <w:webHidden/>
          </w:rPr>
        </w:r>
        <w:r>
          <w:rPr>
            <w:noProof/>
            <w:webHidden/>
          </w:rPr>
          <w:fldChar w:fldCharType="separate"/>
        </w:r>
        <w:r>
          <w:rPr>
            <w:noProof/>
            <w:webHidden/>
          </w:rPr>
          <w:t>107</w:t>
        </w:r>
        <w:r>
          <w:rPr>
            <w:noProof/>
            <w:webHidden/>
          </w:rPr>
          <w:fldChar w:fldCharType="end"/>
        </w:r>
      </w:hyperlink>
    </w:p>
    <w:p w:rsidR="00E72772" w:rsidRDefault="00E72772">
      <w:pPr>
        <w:pStyle w:val="25"/>
        <w:tabs>
          <w:tab w:val="right" w:leader="underscore" w:pos="9347"/>
        </w:tabs>
        <w:rPr>
          <w:rFonts w:asciiTheme="minorHAnsi" w:eastAsiaTheme="minorEastAsia" w:hAnsiTheme="minorHAnsi" w:cstheme="minorBidi"/>
          <w:b w:val="0"/>
          <w:bCs w:val="0"/>
          <w:noProof/>
          <w:sz w:val="22"/>
          <w:lang w:eastAsia="ru-RU"/>
        </w:rPr>
      </w:pPr>
      <w:hyperlink w:anchor="_Toc21505940" w:history="1">
        <w:r w:rsidRPr="005A6301">
          <w:rPr>
            <w:rStyle w:val="afb"/>
            <w:noProof/>
          </w:rPr>
          <w:t>8.2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_Toc21505940 \h </w:instrText>
        </w:r>
        <w:r>
          <w:rPr>
            <w:noProof/>
            <w:webHidden/>
          </w:rPr>
        </w:r>
        <w:r>
          <w:rPr>
            <w:noProof/>
            <w:webHidden/>
          </w:rPr>
          <w:fldChar w:fldCharType="separate"/>
        </w:r>
        <w:r>
          <w:rPr>
            <w:noProof/>
            <w:webHidden/>
          </w:rPr>
          <w:t>107</w:t>
        </w:r>
        <w:r>
          <w:rPr>
            <w:noProof/>
            <w:webHidden/>
          </w:rPr>
          <w:fldChar w:fldCharType="end"/>
        </w:r>
      </w:hyperlink>
    </w:p>
    <w:p w:rsidR="00E72772" w:rsidRDefault="00E72772">
      <w:pPr>
        <w:pStyle w:val="25"/>
        <w:tabs>
          <w:tab w:val="right" w:leader="underscore" w:pos="9347"/>
        </w:tabs>
        <w:rPr>
          <w:rFonts w:asciiTheme="minorHAnsi" w:eastAsiaTheme="minorEastAsia" w:hAnsiTheme="minorHAnsi" w:cstheme="minorBidi"/>
          <w:b w:val="0"/>
          <w:bCs w:val="0"/>
          <w:noProof/>
          <w:sz w:val="22"/>
          <w:lang w:eastAsia="ru-RU"/>
        </w:rPr>
      </w:pPr>
      <w:hyperlink w:anchor="_Toc21505941" w:history="1">
        <w:r w:rsidRPr="005A6301">
          <w:rPr>
            <w:rStyle w:val="afb"/>
            <w:noProof/>
          </w:rPr>
          <w:t>8.3 Обоснование выбранного варианта размещения объектов физической культуры и массового спорта, образования, здравоохранения, установленных в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_Toc21505941 \h </w:instrText>
        </w:r>
        <w:r>
          <w:rPr>
            <w:noProof/>
            <w:webHidden/>
          </w:rPr>
        </w:r>
        <w:r>
          <w:rPr>
            <w:noProof/>
            <w:webHidden/>
          </w:rPr>
          <w:fldChar w:fldCharType="separate"/>
        </w:r>
        <w:r>
          <w:rPr>
            <w:noProof/>
            <w:webHidden/>
          </w:rPr>
          <w:t>107</w:t>
        </w:r>
        <w:r>
          <w:rPr>
            <w:noProof/>
            <w:webHidden/>
          </w:rPr>
          <w:fldChar w:fldCharType="end"/>
        </w:r>
      </w:hyperlink>
    </w:p>
    <w:p w:rsidR="00E72772" w:rsidRDefault="00E72772">
      <w:pPr>
        <w:pStyle w:val="25"/>
        <w:tabs>
          <w:tab w:val="right" w:leader="underscore" w:pos="9347"/>
        </w:tabs>
        <w:rPr>
          <w:rFonts w:asciiTheme="minorHAnsi" w:eastAsiaTheme="minorEastAsia" w:hAnsiTheme="minorHAnsi" w:cstheme="minorBidi"/>
          <w:b w:val="0"/>
          <w:bCs w:val="0"/>
          <w:noProof/>
          <w:sz w:val="22"/>
          <w:lang w:eastAsia="ru-RU"/>
        </w:rPr>
      </w:pPr>
      <w:hyperlink w:anchor="_Toc21505942" w:history="1">
        <w:r w:rsidRPr="005A6301">
          <w:rPr>
            <w:rStyle w:val="afb"/>
            <w:noProof/>
          </w:rPr>
          <w:t>8.4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_Toc21505942 \h </w:instrText>
        </w:r>
        <w:r>
          <w:rPr>
            <w:noProof/>
            <w:webHidden/>
          </w:rPr>
        </w:r>
        <w:r>
          <w:rPr>
            <w:noProof/>
            <w:webHidden/>
          </w:rPr>
          <w:fldChar w:fldCharType="separate"/>
        </w:r>
        <w:r>
          <w:rPr>
            <w:noProof/>
            <w:webHidden/>
          </w:rPr>
          <w:t>108</w:t>
        </w:r>
        <w:r>
          <w:rPr>
            <w:noProof/>
            <w:webHidden/>
          </w:rPr>
          <w:fldChar w:fldCharType="end"/>
        </w:r>
      </w:hyperlink>
    </w:p>
    <w:p w:rsidR="00E72772" w:rsidRDefault="00E72772">
      <w:pPr>
        <w:pStyle w:val="36"/>
        <w:tabs>
          <w:tab w:val="right" w:leader="underscore" w:pos="9347"/>
        </w:tabs>
        <w:rPr>
          <w:rFonts w:asciiTheme="minorHAnsi" w:eastAsiaTheme="minorEastAsia" w:hAnsiTheme="minorHAnsi" w:cstheme="minorBidi"/>
          <w:noProof/>
          <w:sz w:val="22"/>
          <w:szCs w:val="22"/>
          <w:lang w:eastAsia="ru-RU"/>
        </w:rPr>
      </w:pPr>
      <w:hyperlink w:anchor="_Toc21505943" w:history="1">
        <w:r w:rsidRPr="005A6301">
          <w:rPr>
            <w:rStyle w:val="afb"/>
            <w:noProof/>
          </w:rPr>
          <w:t>8.4.1 Сведения об объектах культурного наследия, расположенных на территории муниципального образования</w:t>
        </w:r>
        <w:r>
          <w:rPr>
            <w:noProof/>
            <w:webHidden/>
          </w:rPr>
          <w:tab/>
        </w:r>
        <w:r>
          <w:rPr>
            <w:noProof/>
            <w:webHidden/>
          </w:rPr>
          <w:fldChar w:fldCharType="begin"/>
        </w:r>
        <w:r>
          <w:rPr>
            <w:noProof/>
            <w:webHidden/>
          </w:rPr>
          <w:instrText xml:space="preserve"> PAGEREF _Toc21505943 \h </w:instrText>
        </w:r>
        <w:r>
          <w:rPr>
            <w:noProof/>
            <w:webHidden/>
          </w:rPr>
        </w:r>
        <w:r>
          <w:rPr>
            <w:noProof/>
            <w:webHidden/>
          </w:rPr>
          <w:fldChar w:fldCharType="separate"/>
        </w:r>
        <w:r>
          <w:rPr>
            <w:noProof/>
            <w:webHidden/>
          </w:rPr>
          <w:t>108</w:t>
        </w:r>
        <w:r>
          <w:rPr>
            <w:noProof/>
            <w:webHidden/>
          </w:rPr>
          <w:fldChar w:fldCharType="end"/>
        </w:r>
      </w:hyperlink>
    </w:p>
    <w:p w:rsidR="00E72772" w:rsidRDefault="00E72772">
      <w:pPr>
        <w:pStyle w:val="25"/>
        <w:tabs>
          <w:tab w:val="right" w:leader="underscore" w:pos="9347"/>
        </w:tabs>
        <w:rPr>
          <w:rFonts w:asciiTheme="minorHAnsi" w:eastAsiaTheme="minorEastAsia" w:hAnsiTheme="minorHAnsi" w:cstheme="minorBidi"/>
          <w:b w:val="0"/>
          <w:bCs w:val="0"/>
          <w:noProof/>
          <w:sz w:val="22"/>
          <w:lang w:eastAsia="ru-RU"/>
        </w:rPr>
      </w:pPr>
      <w:hyperlink w:anchor="_Toc21505944" w:history="1">
        <w:r w:rsidRPr="005A6301">
          <w:rPr>
            <w:rStyle w:val="afb"/>
            <w:noProof/>
          </w:rPr>
          <w:t>8.5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r>
          <w:rPr>
            <w:noProof/>
            <w:webHidden/>
          </w:rPr>
          <w:tab/>
        </w:r>
        <w:r>
          <w:rPr>
            <w:noProof/>
            <w:webHidden/>
          </w:rPr>
          <w:fldChar w:fldCharType="begin"/>
        </w:r>
        <w:r>
          <w:rPr>
            <w:noProof/>
            <w:webHidden/>
          </w:rPr>
          <w:instrText xml:space="preserve"> PAGEREF _Toc21505944 \h </w:instrText>
        </w:r>
        <w:r>
          <w:rPr>
            <w:noProof/>
            <w:webHidden/>
          </w:rPr>
        </w:r>
        <w:r>
          <w:rPr>
            <w:noProof/>
            <w:webHidden/>
          </w:rPr>
          <w:fldChar w:fldCharType="separate"/>
        </w:r>
        <w:r>
          <w:rPr>
            <w:noProof/>
            <w:webHidden/>
          </w:rPr>
          <w:t>124</w:t>
        </w:r>
        <w:r>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45" w:history="1">
        <w:r w:rsidRPr="005A6301">
          <w:rPr>
            <w:rStyle w:val="afb"/>
            <w:noProof/>
          </w:rPr>
          <w:t>9. Оценка возможного влияния планируемых для размещения объектов местного значения на комплексное развитие этих территорий</w:t>
        </w:r>
        <w:r>
          <w:rPr>
            <w:noProof/>
            <w:webHidden/>
          </w:rPr>
          <w:tab/>
        </w:r>
        <w:r>
          <w:rPr>
            <w:noProof/>
            <w:webHidden/>
          </w:rPr>
          <w:fldChar w:fldCharType="begin"/>
        </w:r>
        <w:r>
          <w:rPr>
            <w:noProof/>
            <w:webHidden/>
          </w:rPr>
          <w:instrText xml:space="preserve"> PAGEREF _Toc21505945 \h </w:instrText>
        </w:r>
        <w:r>
          <w:rPr>
            <w:noProof/>
            <w:webHidden/>
          </w:rPr>
        </w:r>
        <w:r>
          <w:rPr>
            <w:noProof/>
            <w:webHidden/>
          </w:rPr>
          <w:fldChar w:fldCharType="separate"/>
        </w:r>
        <w:r>
          <w:rPr>
            <w:noProof/>
            <w:webHidden/>
          </w:rPr>
          <w:t>125</w:t>
        </w:r>
        <w:r>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46" w:history="1">
        <w:r w:rsidRPr="005A6301">
          <w:rPr>
            <w:rStyle w:val="afb"/>
            <w:noProof/>
          </w:rPr>
          <w:t>10. Перечень основных факторов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_Toc21505946 \h </w:instrText>
        </w:r>
        <w:r>
          <w:rPr>
            <w:noProof/>
            <w:webHidden/>
          </w:rPr>
        </w:r>
        <w:r>
          <w:rPr>
            <w:noProof/>
            <w:webHidden/>
          </w:rPr>
          <w:fldChar w:fldCharType="separate"/>
        </w:r>
        <w:r>
          <w:rPr>
            <w:noProof/>
            <w:webHidden/>
          </w:rPr>
          <w:t>126</w:t>
        </w:r>
        <w:r>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47" w:history="1">
        <w:r w:rsidRPr="005A6301">
          <w:rPr>
            <w:rStyle w:val="afb"/>
            <w:noProof/>
          </w:rPr>
          <w:t>11.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r>
          <w:rPr>
            <w:noProof/>
            <w:webHidden/>
          </w:rPr>
          <w:tab/>
        </w:r>
        <w:r>
          <w:rPr>
            <w:noProof/>
            <w:webHidden/>
          </w:rPr>
          <w:fldChar w:fldCharType="begin"/>
        </w:r>
        <w:r>
          <w:rPr>
            <w:noProof/>
            <w:webHidden/>
          </w:rPr>
          <w:instrText xml:space="preserve"> PAGEREF _Toc21505947 \h </w:instrText>
        </w:r>
        <w:r>
          <w:rPr>
            <w:noProof/>
            <w:webHidden/>
          </w:rPr>
        </w:r>
        <w:r>
          <w:rPr>
            <w:noProof/>
            <w:webHidden/>
          </w:rPr>
          <w:fldChar w:fldCharType="separate"/>
        </w:r>
        <w:r>
          <w:rPr>
            <w:noProof/>
            <w:webHidden/>
          </w:rPr>
          <w:t>135</w:t>
        </w:r>
        <w:r>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48" w:history="1">
        <w:r w:rsidRPr="005A6301">
          <w:rPr>
            <w:rStyle w:val="afb"/>
            <w:noProof/>
          </w:rPr>
          <w:t>12.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Pr>
            <w:noProof/>
            <w:webHidden/>
          </w:rPr>
          <w:tab/>
        </w:r>
        <w:r>
          <w:rPr>
            <w:noProof/>
            <w:webHidden/>
          </w:rPr>
          <w:fldChar w:fldCharType="begin"/>
        </w:r>
        <w:r>
          <w:rPr>
            <w:noProof/>
            <w:webHidden/>
          </w:rPr>
          <w:instrText xml:space="preserve"> PAGEREF _Toc21505948 \h </w:instrText>
        </w:r>
        <w:r>
          <w:rPr>
            <w:noProof/>
            <w:webHidden/>
          </w:rPr>
        </w:r>
        <w:r>
          <w:rPr>
            <w:noProof/>
            <w:webHidden/>
          </w:rPr>
          <w:fldChar w:fldCharType="separate"/>
        </w:r>
        <w:r>
          <w:rPr>
            <w:noProof/>
            <w:webHidden/>
          </w:rPr>
          <w:t>136</w:t>
        </w:r>
        <w:r>
          <w:rPr>
            <w:noProof/>
            <w:webHidden/>
          </w:rPr>
          <w:fldChar w:fldCharType="end"/>
        </w:r>
      </w:hyperlink>
    </w:p>
    <w:p w:rsidR="00E72772" w:rsidRDefault="00E72772" w:rsidP="00E72772">
      <w:pPr>
        <w:pStyle w:val="1b"/>
        <w:rPr>
          <w:rFonts w:asciiTheme="minorHAnsi" w:eastAsiaTheme="minorEastAsia" w:hAnsiTheme="minorHAnsi" w:cstheme="minorBidi"/>
          <w:noProof/>
          <w:sz w:val="22"/>
          <w:szCs w:val="22"/>
          <w:lang w:eastAsia="ru-RU"/>
        </w:rPr>
      </w:pPr>
      <w:hyperlink w:anchor="_Toc21505949" w:history="1">
        <w:r w:rsidRPr="005A6301">
          <w:rPr>
            <w:rStyle w:val="afb"/>
            <w:noProof/>
          </w:rPr>
          <w:t>13. Состав графической части (Часть II)</w:t>
        </w:r>
        <w:r>
          <w:rPr>
            <w:noProof/>
            <w:webHidden/>
          </w:rPr>
          <w:tab/>
        </w:r>
        <w:r>
          <w:rPr>
            <w:noProof/>
            <w:webHidden/>
          </w:rPr>
          <w:fldChar w:fldCharType="begin"/>
        </w:r>
        <w:r>
          <w:rPr>
            <w:noProof/>
            <w:webHidden/>
          </w:rPr>
          <w:instrText xml:space="preserve"> PAGEREF _Toc21505949 \h </w:instrText>
        </w:r>
        <w:r>
          <w:rPr>
            <w:noProof/>
            <w:webHidden/>
          </w:rPr>
        </w:r>
        <w:r>
          <w:rPr>
            <w:noProof/>
            <w:webHidden/>
          </w:rPr>
          <w:fldChar w:fldCharType="separate"/>
        </w:r>
        <w:r>
          <w:rPr>
            <w:noProof/>
            <w:webHidden/>
          </w:rPr>
          <w:t>139</w:t>
        </w:r>
        <w:r>
          <w:rPr>
            <w:noProof/>
            <w:webHidden/>
          </w:rPr>
          <w:fldChar w:fldCharType="end"/>
        </w:r>
      </w:hyperlink>
    </w:p>
    <w:p w:rsidR="00E46B8B" w:rsidRDefault="002F46EC" w:rsidP="004A1611">
      <w:pPr>
        <w:rPr>
          <w:lang w:val="en-US"/>
        </w:rPr>
      </w:pPr>
      <w:r>
        <w:rPr>
          <w:lang w:val="en-US"/>
        </w:rPr>
        <w:fldChar w:fldCharType="end"/>
      </w:r>
    </w:p>
    <w:p w:rsidR="002F46EC" w:rsidRPr="00E46B8B" w:rsidRDefault="002F46EC" w:rsidP="004A1611">
      <w:pPr>
        <w:rPr>
          <w:lang w:val="en-US"/>
        </w:rPr>
      </w:pPr>
    </w:p>
    <w:p w:rsidR="002D3D62" w:rsidRDefault="002D3D62" w:rsidP="004A1611">
      <w:pPr>
        <w:pStyle w:val="41"/>
        <w:shd w:val="clear" w:color="auto" w:fill="auto"/>
        <w:tabs>
          <w:tab w:val="left" w:leader="underscore" w:pos="2938"/>
          <w:tab w:val="left" w:leader="underscore" w:pos="8856"/>
        </w:tabs>
        <w:spacing w:line="240" w:lineRule="auto"/>
        <w:ind w:left="426" w:right="800" w:firstLine="567"/>
        <w:rPr>
          <w:sz w:val="24"/>
          <w:szCs w:val="24"/>
        </w:rPr>
      </w:pPr>
    </w:p>
    <w:p w:rsidR="000E6D8D" w:rsidRDefault="000E6D8D" w:rsidP="004A1611">
      <w:pPr>
        <w:pStyle w:val="41"/>
        <w:shd w:val="clear" w:color="auto" w:fill="auto"/>
        <w:tabs>
          <w:tab w:val="left" w:leader="underscore" w:pos="2938"/>
          <w:tab w:val="left" w:leader="underscore" w:pos="8856"/>
        </w:tabs>
        <w:spacing w:line="240" w:lineRule="auto"/>
        <w:ind w:left="426" w:right="800" w:firstLine="567"/>
        <w:rPr>
          <w:sz w:val="24"/>
          <w:szCs w:val="24"/>
        </w:rPr>
        <w:sectPr w:rsidR="000E6D8D" w:rsidSect="00E72772">
          <w:headerReference w:type="even" r:id="rId21"/>
          <w:headerReference w:type="default" r:id="rId22"/>
          <w:footerReference w:type="default" r:id="rId23"/>
          <w:headerReference w:type="first" r:id="rId24"/>
          <w:footerReference w:type="first" r:id="rId25"/>
          <w:pgSz w:w="11909" w:h="16834"/>
          <w:pgMar w:top="1134" w:right="851" w:bottom="1134" w:left="1701" w:header="720" w:footer="720" w:gutter="0"/>
          <w:pgNumType w:start="2"/>
          <w:cols w:space="720"/>
          <w:docGrid w:linePitch="326"/>
        </w:sectPr>
      </w:pPr>
      <w:bookmarkStart w:id="2" w:name="_GoBack"/>
      <w:bookmarkEnd w:id="2"/>
    </w:p>
    <w:p w:rsidR="002D3D62" w:rsidRPr="00023C0A" w:rsidRDefault="002D3D62" w:rsidP="00023C0A">
      <w:pPr>
        <w:pStyle w:val="11"/>
      </w:pPr>
      <w:bookmarkStart w:id="3" w:name="_Toc9845007"/>
      <w:bookmarkStart w:id="4" w:name="_Toc21505914"/>
      <w:r w:rsidRPr="00023C0A">
        <w:lastRenderedPageBreak/>
        <w:t>1. Общие положения</w:t>
      </w:r>
      <w:bookmarkEnd w:id="3"/>
      <w:bookmarkEnd w:id="4"/>
    </w:p>
    <w:p w:rsidR="00DF3284" w:rsidRPr="00DF3284" w:rsidRDefault="00DF3284" w:rsidP="00DF3284">
      <w:pPr>
        <w:ind w:firstLine="702"/>
        <w:jc w:val="both"/>
      </w:pPr>
      <w:r w:rsidRPr="00DF3284">
        <w:t>Проект Генерального плана муниципального образования</w:t>
      </w:r>
      <w:r w:rsidR="0069731E">
        <w:t xml:space="preserve"> Новольвовское</w:t>
      </w:r>
      <w:r w:rsidRPr="00DF3284">
        <w:t xml:space="preserve"> </w:t>
      </w:r>
      <w:r>
        <w:t>Кимовс</w:t>
      </w:r>
      <w:r w:rsidRPr="00DF3284">
        <w:t>кого района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DF3284" w:rsidRPr="00DF3284" w:rsidRDefault="00DF3284" w:rsidP="00DF3284">
      <w:pPr>
        <w:ind w:firstLine="702"/>
        <w:jc w:val="both"/>
      </w:pPr>
      <w:r w:rsidRPr="00DF3284">
        <w:t>Проект Генерального плана выполнен в соответствии с требованиями Градостроительного, Земельного, Лесного, Водного кодексов Российской Федерации, Региональными нормативами градостроительного проектирования Тульской области, Закона Тульской области о Градостроительной деятельности в Тульской области, иными нормативно-правовыми документами, необходимыми для подготовки документации по территориальному планированию.</w:t>
      </w:r>
    </w:p>
    <w:p w:rsidR="00DF3284" w:rsidRPr="00DF3284" w:rsidRDefault="00DF3284" w:rsidP="00DF3284">
      <w:pPr>
        <w:ind w:firstLine="702"/>
        <w:jc w:val="both"/>
      </w:pPr>
      <w:r w:rsidRPr="00DF3284">
        <w:t>Генеральный план - градостроительная документация о планировании развития территории, определяющая градостроительную стратегию и условия формирования среды жизнедеятельности.</w:t>
      </w:r>
    </w:p>
    <w:p w:rsidR="00DF3284" w:rsidRPr="00DF3284" w:rsidRDefault="00DF3284" w:rsidP="00DF3284">
      <w:pPr>
        <w:ind w:firstLine="702"/>
        <w:jc w:val="both"/>
      </w:pPr>
      <w:r w:rsidRPr="00DF3284">
        <w:t xml:space="preserve"> Основная функция Генерального плана – регулирование и координация участников градостроительной деятельности в рамках принятой сообществом градостроительной стратегии.</w:t>
      </w:r>
    </w:p>
    <w:p w:rsidR="00DF3284" w:rsidRPr="00DF3284" w:rsidRDefault="00DF3284" w:rsidP="00DF3284">
      <w:pPr>
        <w:ind w:firstLine="702"/>
        <w:jc w:val="both"/>
      </w:pPr>
      <w:r w:rsidRPr="00DF3284">
        <w:t>Генеральный план - основной документ территориального планирования муниципального образования.</w:t>
      </w:r>
    </w:p>
    <w:p w:rsidR="00DF3284" w:rsidRPr="00DF3284" w:rsidRDefault="00DF3284" w:rsidP="00DF3284">
      <w:pPr>
        <w:ind w:firstLine="702"/>
        <w:jc w:val="both"/>
      </w:pPr>
      <w:r w:rsidRPr="00DF3284">
        <w:t>Не допускается принятие органами государственной власти, органами местного самоуправления решений о резервировании земель, об изъятии, в том числе путем выкупа, земельных участков для государственных или муниципальных нужд, о переводе земель из одной категории в другую при отсутствии документов территориального планирования, за исключением случаев, предусмотренных федеральными законами.</w:t>
      </w:r>
    </w:p>
    <w:p w:rsidR="00DF3284" w:rsidRPr="00DF3284" w:rsidRDefault="00DF3284" w:rsidP="00DF3284">
      <w:pPr>
        <w:ind w:firstLine="702"/>
        <w:jc w:val="both"/>
      </w:pPr>
      <w:r w:rsidRPr="00DF3284">
        <w:t>Необходимость разработки Генерального плана муниципального образования</w:t>
      </w:r>
      <w:r w:rsidR="0069731E">
        <w:t xml:space="preserve"> Новольвовское</w:t>
      </w:r>
      <w:r w:rsidRPr="00DF3284">
        <w:t>:</w:t>
      </w:r>
    </w:p>
    <w:p w:rsidR="00DF3284" w:rsidRPr="00DF3284" w:rsidRDefault="00DF3284" w:rsidP="00DF3284">
      <w:pPr>
        <w:ind w:firstLine="702"/>
        <w:jc w:val="both"/>
      </w:pPr>
      <w:r w:rsidRPr="00DF3284">
        <w:t>- изменением законодательной и нормативной базы, политической, социально-экономической, территориальной структуры государства;</w:t>
      </w:r>
    </w:p>
    <w:p w:rsidR="00DF3284" w:rsidRPr="00DF3284" w:rsidRDefault="00DF3284" w:rsidP="00DF3284">
      <w:pPr>
        <w:ind w:firstLine="702"/>
        <w:jc w:val="both"/>
      </w:pPr>
      <w:r w:rsidRPr="00DF3284">
        <w:t>-</w:t>
      </w:r>
      <w:r w:rsidRPr="00DF3284">
        <w:tab/>
        <w:t>некоторыми изменениями по основополагающим социально-экономическим, градостроительным и строительным вопросам, произошедшими за последние годы и сформировавшими новые требования к пространственному развитию территорий;</w:t>
      </w:r>
    </w:p>
    <w:p w:rsidR="00DF3284" w:rsidRPr="00DF3284" w:rsidRDefault="00DF3284" w:rsidP="00DF3284">
      <w:pPr>
        <w:ind w:firstLine="702"/>
        <w:jc w:val="both"/>
      </w:pPr>
      <w:r w:rsidRPr="00DF3284">
        <w:t>-</w:t>
      </w:r>
      <w:r w:rsidRPr="00DF3284">
        <w:tab/>
        <w:t>необходимостью учёта ряда инвестиционных проектов, намеченных к реализации за последние годы.</w:t>
      </w:r>
    </w:p>
    <w:p w:rsidR="00DF3284" w:rsidRPr="00DF3284" w:rsidRDefault="00DF3284" w:rsidP="00DF3284">
      <w:pPr>
        <w:ind w:firstLine="702"/>
        <w:jc w:val="both"/>
      </w:pPr>
      <w:r w:rsidRPr="00DF3284">
        <w:t>Работа выполнена с учетом материалов государственной статистики на основе исходных данных, предоставленных администрацией МО</w:t>
      </w:r>
      <w:r w:rsidR="0069731E">
        <w:t xml:space="preserve"> Новольвовское</w:t>
      </w:r>
      <w:r w:rsidRPr="00DF3284">
        <w:t xml:space="preserve"> Кимовского района Тульской области, по сведениям центральных исполнительных органов государственной власти Тульской области и органов местного самоуправления.</w:t>
      </w:r>
    </w:p>
    <w:p w:rsidR="00DF3284" w:rsidRPr="00DF3284" w:rsidRDefault="00DF3284" w:rsidP="00DF3284">
      <w:pPr>
        <w:ind w:firstLine="702"/>
        <w:jc w:val="both"/>
      </w:pPr>
      <w:r w:rsidRPr="00DF3284">
        <w:t>Генеральный план МО</w:t>
      </w:r>
      <w:r w:rsidR="0069731E">
        <w:t xml:space="preserve"> Новольвовское</w:t>
      </w:r>
      <w:r w:rsidRPr="00DF3284">
        <w:t xml:space="preserve"> подготовлен в соответствии</w:t>
      </w:r>
      <w:r w:rsidRPr="00DF3284">
        <w:rPr>
          <w:bCs/>
        </w:rPr>
        <w:t xml:space="preserve"> с требованиями правовых и нормативных актов </w:t>
      </w:r>
      <w:r w:rsidRPr="00DF3284">
        <w:t>Российской Федерации, Тульской области:</w:t>
      </w:r>
    </w:p>
    <w:p w:rsidR="00DF3284" w:rsidRPr="00DF3284" w:rsidRDefault="00DF3284" w:rsidP="00DF3284">
      <w:pPr>
        <w:numPr>
          <w:ilvl w:val="0"/>
          <w:numId w:val="25"/>
        </w:numPr>
        <w:jc w:val="both"/>
      </w:pPr>
      <w:r w:rsidRPr="00DF3284">
        <w:t>Градостроительный кодекс Российской Федерации</w:t>
      </w:r>
    </w:p>
    <w:p w:rsidR="00DF3284" w:rsidRPr="00DF3284" w:rsidRDefault="00DF3284" w:rsidP="00DF3284">
      <w:pPr>
        <w:numPr>
          <w:ilvl w:val="0"/>
          <w:numId w:val="25"/>
        </w:numPr>
        <w:jc w:val="both"/>
      </w:pPr>
      <w:r w:rsidRPr="00DF3284">
        <w:t>Водный кодекс Российской Федерации</w:t>
      </w:r>
    </w:p>
    <w:p w:rsidR="00DF3284" w:rsidRPr="00DF3284" w:rsidRDefault="00DF3284" w:rsidP="00DF3284">
      <w:pPr>
        <w:numPr>
          <w:ilvl w:val="0"/>
          <w:numId w:val="25"/>
        </w:numPr>
        <w:jc w:val="both"/>
      </w:pPr>
      <w:r w:rsidRPr="00DF3284">
        <w:t>Лесной кодекс Российской Федерации</w:t>
      </w:r>
    </w:p>
    <w:p w:rsidR="00DF3284" w:rsidRPr="00DF3284" w:rsidRDefault="00DF3284" w:rsidP="00DF3284">
      <w:pPr>
        <w:numPr>
          <w:ilvl w:val="0"/>
          <w:numId w:val="25"/>
        </w:numPr>
        <w:jc w:val="both"/>
      </w:pPr>
      <w:r w:rsidRPr="00DF3284">
        <w:t>Земельный кодекс Российской Федерации</w:t>
      </w:r>
    </w:p>
    <w:p w:rsidR="00DF3284" w:rsidRPr="00DF3284" w:rsidRDefault="00DF3284" w:rsidP="00DF3284">
      <w:pPr>
        <w:numPr>
          <w:ilvl w:val="0"/>
          <w:numId w:val="25"/>
        </w:numPr>
        <w:jc w:val="both"/>
      </w:pPr>
      <w:r w:rsidRPr="00DF3284">
        <w:t>Федеральный закон от 14.03.1995 № 33-ФЗ «Об особо охраняемых природных территориях»</w:t>
      </w:r>
    </w:p>
    <w:p w:rsidR="00DF3284" w:rsidRPr="00DF3284" w:rsidRDefault="00DF3284" w:rsidP="00DF3284">
      <w:pPr>
        <w:numPr>
          <w:ilvl w:val="0"/>
          <w:numId w:val="25"/>
        </w:numPr>
        <w:jc w:val="both"/>
      </w:pPr>
      <w:r w:rsidRPr="00DF3284">
        <w:t>Федеральный закон от 12.01.1996 № 8-ФЗ «О погребении и похоронном деле»</w:t>
      </w:r>
    </w:p>
    <w:p w:rsidR="00DF3284" w:rsidRPr="00DF3284" w:rsidRDefault="00DF3284" w:rsidP="00DF3284">
      <w:pPr>
        <w:numPr>
          <w:ilvl w:val="0"/>
          <w:numId w:val="25"/>
        </w:numPr>
        <w:jc w:val="both"/>
      </w:pPr>
      <w:r w:rsidRPr="00DF3284">
        <w:t>Федеральный закон от 21.02.1992 № 2395-1 «О недрах»</w:t>
      </w:r>
    </w:p>
    <w:p w:rsidR="00DF3284" w:rsidRPr="00DF3284" w:rsidRDefault="00DF3284" w:rsidP="00DF3284">
      <w:pPr>
        <w:numPr>
          <w:ilvl w:val="0"/>
          <w:numId w:val="25"/>
        </w:numPr>
        <w:jc w:val="both"/>
      </w:pPr>
      <w:r w:rsidRPr="00DF3284">
        <w:t>Федеральный закон от 27.10.2010 № 190-ФЗ «О теплоснабжении»</w:t>
      </w:r>
    </w:p>
    <w:p w:rsidR="00DF3284" w:rsidRPr="00DF3284" w:rsidRDefault="00DF3284" w:rsidP="00DF3284">
      <w:pPr>
        <w:numPr>
          <w:ilvl w:val="0"/>
          <w:numId w:val="25"/>
        </w:numPr>
        <w:jc w:val="both"/>
      </w:pPr>
      <w:r w:rsidRPr="00DF3284">
        <w:lastRenderedPageBreak/>
        <w:t>Федеральный закон от 07.12.2011 № 416-ФЗ «О водоснабжении и водоотведении»</w:t>
      </w:r>
    </w:p>
    <w:p w:rsidR="00DF3284" w:rsidRPr="00DF3284" w:rsidRDefault="00DF3284" w:rsidP="00DF3284">
      <w:pPr>
        <w:numPr>
          <w:ilvl w:val="0"/>
          <w:numId w:val="25"/>
        </w:numPr>
        <w:jc w:val="both"/>
      </w:pPr>
      <w:r w:rsidRPr="00DF3284">
        <w:t>Федеральный закон от 25.06.2002 № 73-ФЗ «Об объектах культурного наследия (памятниках истории и культуры) народов Российской Федерации»</w:t>
      </w:r>
    </w:p>
    <w:p w:rsidR="00DF3284" w:rsidRPr="00DF3284" w:rsidRDefault="00DF3284" w:rsidP="00DF3284">
      <w:pPr>
        <w:numPr>
          <w:ilvl w:val="0"/>
          <w:numId w:val="25"/>
        </w:numPr>
        <w:jc w:val="both"/>
      </w:pPr>
      <w:r w:rsidRPr="00DF3284">
        <w:t>Федеральный закон от 06.10.2003 № 131-ФЗ «Об общих принципах организации местного самоуправления в Российской Федерации»</w:t>
      </w:r>
    </w:p>
    <w:p w:rsidR="00DF3284" w:rsidRPr="00DF3284" w:rsidRDefault="00DF3284" w:rsidP="00DF3284">
      <w:pPr>
        <w:numPr>
          <w:ilvl w:val="0"/>
          <w:numId w:val="25"/>
        </w:numPr>
        <w:jc w:val="both"/>
      </w:pPr>
      <w:r w:rsidRPr="00DF3284">
        <w:t>Транспортная стратегия Российской Федерации на период до 2030 года. Утверждена распоряжением Правительства Российской Федерации от 22.11.2008 № 1734-р</w:t>
      </w:r>
    </w:p>
    <w:p w:rsidR="00DF3284" w:rsidRPr="00DF3284" w:rsidRDefault="00DF3284" w:rsidP="00DF3284">
      <w:pPr>
        <w:numPr>
          <w:ilvl w:val="0"/>
          <w:numId w:val="25"/>
        </w:numPr>
        <w:jc w:val="both"/>
      </w:pPr>
      <w:r w:rsidRPr="00DF3284">
        <w:t>Федеральная целевая программа «Развитие транспортной системы России (2010–2020 годы)». Утверждена постановлением Правительства Российской Федерации от 5.12.2001 № 848</w:t>
      </w:r>
    </w:p>
    <w:p w:rsidR="00DF3284" w:rsidRPr="00DF3284" w:rsidRDefault="00DF3284" w:rsidP="00DF3284">
      <w:pPr>
        <w:numPr>
          <w:ilvl w:val="0"/>
          <w:numId w:val="25"/>
        </w:numPr>
        <w:jc w:val="both"/>
      </w:pPr>
      <w:r w:rsidRPr="00DF3284">
        <w:t>Программа деятельности Государственной компании «Российские автомобильные дороги» на долгосрочный период (2010–2020 годы)». Утверждена распоряжением Правительства Российской Федерации от 31.12.2009 № 2146-р</w:t>
      </w:r>
    </w:p>
    <w:p w:rsidR="00DF3284" w:rsidRPr="00DF3284" w:rsidRDefault="00DF3284" w:rsidP="00DF3284">
      <w:pPr>
        <w:numPr>
          <w:ilvl w:val="0"/>
          <w:numId w:val="25"/>
        </w:numPr>
        <w:jc w:val="both"/>
      </w:pPr>
      <w:r w:rsidRPr="00DF3284">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Утверждена распоряжением Правительства Российской Федерации от 19.03.2013 № 384-р.</w:t>
      </w:r>
    </w:p>
    <w:p w:rsidR="00DF3284" w:rsidRPr="00DF3284" w:rsidRDefault="00023C0A" w:rsidP="00DF3284">
      <w:pPr>
        <w:numPr>
          <w:ilvl w:val="0"/>
          <w:numId w:val="25"/>
        </w:numPr>
        <w:jc w:val="both"/>
      </w:pPr>
      <w:hyperlink r:id="rId26" w:anchor="Par21" w:tooltip="Ссылка на текущий документ" w:history="1">
        <w:r w:rsidR="00DF3284" w:rsidRPr="00DF3284">
          <w:rPr>
            <w:rStyle w:val="afb"/>
          </w:rPr>
          <w:t>Изменения</w:t>
        </w:r>
      </w:hyperlink>
      <w:r w:rsidR="00DF3284" w:rsidRPr="00DF3284">
        <w:t xml:space="preserve"> в </w:t>
      </w:r>
      <w:hyperlink r:id="rId27" w:tooltip="Распоряжение Правительства РФ от 19.03.2013 N 384-р &lt;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 w:history="1">
        <w:r w:rsidR="00DF3284" w:rsidRPr="00DF3284">
          <w:rPr>
            <w:rStyle w:val="afb"/>
          </w:rPr>
          <w:t>схему</w:t>
        </w:r>
      </w:hyperlink>
      <w:r w:rsidR="00DF3284" w:rsidRPr="00DF3284">
        <w:t xml:space="preserve"> территориального планирования Российской Федерации в области федерального транспорта. Утверждены распоряжением Правительства Российской Федерации от 22.03.2014 № 429-р</w:t>
      </w:r>
    </w:p>
    <w:p w:rsidR="00DF3284" w:rsidRPr="00DF3284" w:rsidRDefault="00023C0A" w:rsidP="00DF3284">
      <w:pPr>
        <w:numPr>
          <w:ilvl w:val="0"/>
          <w:numId w:val="25"/>
        </w:numPr>
        <w:jc w:val="both"/>
      </w:pPr>
      <w:hyperlink r:id="rId28" w:anchor="Par21" w:tooltip="Ссылка на текущий документ" w:history="1">
        <w:r w:rsidR="00DF3284" w:rsidRPr="00DF3284">
          <w:rPr>
            <w:rStyle w:val="afb"/>
          </w:rPr>
          <w:t>Изменения</w:t>
        </w:r>
      </w:hyperlink>
      <w:r w:rsidR="00DF3284" w:rsidRPr="00DF3284">
        <w:t xml:space="preserve"> в </w:t>
      </w:r>
      <w:hyperlink r:id="rId29" w:tooltip="Распоряжение Правительства РФ от 19.03.2013 N 384-р &lt;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 w:history="1">
        <w:r w:rsidR="00DF3284" w:rsidRPr="00DF3284">
          <w:rPr>
            <w:rStyle w:val="afb"/>
          </w:rPr>
          <w:t>схему</w:t>
        </w:r>
      </w:hyperlink>
      <w:r w:rsidR="00DF3284" w:rsidRPr="00DF3284">
        <w:t xml:space="preserve"> территориального планирования Российской Федерации в области федерального транспорта. Утверждены распоряжением Правительства Российской Федерации от 03.02.2016 г. № 139-р</w:t>
      </w:r>
    </w:p>
    <w:p w:rsidR="00DF3284" w:rsidRPr="00DF3284" w:rsidRDefault="00DF3284" w:rsidP="00DF3284">
      <w:pPr>
        <w:numPr>
          <w:ilvl w:val="0"/>
          <w:numId w:val="25"/>
        </w:numPr>
        <w:jc w:val="both"/>
      </w:pPr>
      <w:r w:rsidRPr="00DF3284">
        <w:t>Государственная программа Российской Федерации «Развитие транспортной системы». Утверждена постановлением Правительства Российской Федерации от 15.04.2014 № 319</w:t>
      </w:r>
    </w:p>
    <w:p w:rsidR="00DF3284" w:rsidRPr="00DF3284" w:rsidRDefault="00023C0A" w:rsidP="00DF3284">
      <w:pPr>
        <w:numPr>
          <w:ilvl w:val="0"/>
          <w:numId w:val="25"/>
        </w:numPr>
        <w:jc w:val="both"/>
      </w:pPr>
      <w:hyperlink r:id="rId30" w:history="1">
        <w:r w:rsidR="00DF3284" w:rsidRPr="00DF3284">
          <w:rPr>
            <w:rStyle w:val="afb"/>
          </w:rPr>
          <w:t xml:space="preserve">Постановление Правительства Российской Федерации от 17.11.2010 № 928 </w:t>
        </w:r>
        <w:r w:rsidR="00DF3284" w:rsidRPr="00DF3284">
          <w:rPr>
            <w:rStyle w:val="afb"/>
          </w:rPr>
          <w:br/>
          <w:t>«О перечне автомобильных дорог общего пользования федерального значения»</w:t>
        </w:r>
      </w:hyperlink>
      <w:r w:rsidR="00DF3284" w:rsidRPr="00DF3284">
        <w:t xml:space="preserve"> </w:t>
      </w:r>
    </w:p>
    <w:p w:rsidR="00DF3284" w:rsidRPr="00DF3284" w:rsidRDefault="00DF3284" w:rsidP="00DF3284">
      <w:pPr>
        <w:numPr>
          <w:ilvl w:val="0"/>
          <w:numId w:val="25"/>
        </w:numPr>
        <w:jc w:val="both"/>
      </w:pPr>
      <w:r w:rsidRPr="00DF3284">
        <w:t xml:space="preserve">Постановление Правительства Российской Федерации от 24.09.2010 № 754 </w:t>
      </w:r>
      <w:r w:rsidRPr="00DF3284">
        <w:br/>
        <w:t>«Об утверждении Правил установления нормативов минимальной обеспеченности населения площадью торговых объектов»</w:t>
      </w:r>
    </w:p>
    <w:p w:rsidR="00DF3284" w:rsidRPr="00DF3284" w:rsidRDefault="00DF3284" w:rsidP="00DF3284">
      <w:pPr>
        <w:numPr>
          <w:ilvl w:val="0"/>
          <w:numId w:val="25"/>
        </w:numPr>
        <w:jc w:val="both"/>
      </w:pPr>
      <w:r w:rsidRPr="00DF3284">
        <w:t xml:space="preserve">Постановление Правительства Российской Федерации от 28.12.2012 № 1463 </w:t>
      </w:r>
      <w:r w:rsidRPr="00DF3284">
        <w:br/>
        <w:t>«О единых государственных системах координат»</w:t>
      </w:r>
    </w:p>
    <w:p w:rsidR="00DF3284" w:rsidRPr="00DF3284" w:rsidRDefault="00DF3284" w:rsidP="00DF3284">
      <w:pPr>
        <w:numPr>
          <w:ilvl w:val="0"/>
          <w:numId w:val="25"/>
        </w:numPr>
        <w:jc w:val="both"/>
      </w:pPr>
      <w:r w:rsidRPr="00DF3284">
        <w:t>СП 42.13330.2011 «СНиП 2.07.01-89*. Градостроительство. Планировка и застройка городских и сельских поселений»</w:t>
      </w:r>
    </w:p>
    <w:p w:rsidR="00DF3284" w:rsidRPr="00DF3284" w:rsidRDefault="00DF3284" w:rsidP="00DF3284">
      <w:pPr>
        <w:numPr>
          <w:ilvl w:val="0"/>
          <w:numId w:val="25"/>
        </w:numPr>
        <w:jc w:val="both"/>
      </w:pPr>
      <w:r w:rsidRPr="00DF3284">
        <w:t>Закон Тульской области от 29.12.2006 № 785-ЗТО «О градостроительной деятельности в Тульской области»</w:t>
      </w:r>
    </w:p>
    <w:p w:rsidR="00DF3284" w:rsidRPr="00DF3284" w:rsidRDefault="00DF3284" w:rsidP="00DF3284">
      <w:pPr>
        <w:numPr>
          <w:ilvl w:val="0"/>
          <w:numId w:val="25"/>
        </w:numPr>
        <w:jc w:val="both"/>
      </w:pPr>
      <w:r w:rsidRPr="00DF3284">
        <w:t>Закон Тульской области от 08.05.2008 № 997-ЗТО "О регулировании отдельных вопросов в сфере особо охраняемых природных территорий Тульской области" (текст документа по состоянию на октябрь 2012 года)</w:t>
      </w:r>
    </w:p>
    <w:p w:rsidR="00DF3284" w:rsidRPr="00DF3284" w:rsidRDefault="00DF3284" w:rsidP="00DF3284">
      <w:pPr>
        <w:numPr>
          <w:ilvl w:val="0"/>
          <w:numId w:val="25"/>
        </w:numPr>
        <w:jc w:val="both"/>
      </w:pPr>
      <w:r w:rsidRPr="00DF3284">
        <w:t>План реализации государственной программы "Охрана окружающей среды" на 2012 год</w:t>
      </w:r>
    </w:p>
    <w:p w:rsidR="00DF3284" w:rsidRPr="00DF3284" w:rsidRDefault="00DF3284" w:rsidP="00DF3284">
      <w:pPr>
        <w:numPr>
          <w:ilvl w:val="0"/>
          <w:numId w:val="25"/>
        </w:numPr>
        <w:jc w:val="both"/>
      </w:pPr>
      <w:r w:rsidRPr="00DF3284">
        <w:t>Материалы комплексного анализа системы управления в обращении с отходами в Тульской области, 2015 год.</w:t>
      </w:r>
    </w:p>
    <w:p w:rsidR="00DF3284" w:rsidRPr="00DF3284" w:rsidRDefault="00DF3284" w:rsidP="00DF3284">
      <w:pPr>
        <w:numPr>
          <w:ilvl w:val="0"/>
          <w:numId w:val="25"/>
        </w:numPr>
        <w:jc w:val="both"/>
      </w:pPr>
      <w:r w:rsidRPr="00DF3284">
        <w:t>«Инвестиционная стратегии Тульской области до 2030 года", утв. Распоряжение правительства Тульской области от 11.12.2013 № 1113-р</w:t>
      </w:r>
    </w:p>
    <w:p w:rsidR="00DF3284" w:rsidRPr="00DF3284" w:rsidRDefault="00DF3284" w:rsidP="00DF3284">
      <w:pPr>
        <w:numPr>
          <w:ilvl w:val="0"/>
          <w:numId w:val="25"/>
        </w:numPr>
        <w:jc w:val="both"/>
      </w:pPr>
      <w:r w:rsidRPr="00DF3284">
        <w:lastRenderedPageBreak/>
        <w:t xml:space="preserve">Государственная программа Тульской области "Охрана окружающей среды Тульской области", утв. Постановлением правительства Тульской области от 18 декабря 2013 г. № 760 в ред. </w:t>
      </w:r>
      <w:hyperlink r:id="rId31" w:history="1">
        <w:r w:rsidRPr="00DF3284">
          <w:rPr>
            <w:rStyle w:val="afb"/>
          </w:rPr>
          <w:t>Постановлений правительства Тульской области от 15.04.2014 № 192</w:t>
        </w:r>
      </w:hyperlink>
      <w:r w:rsidRPr="00DF3284">
        <w:t>, </w:t>
      </w:r>
      <w:hyperlink r:id="rId32" w:history="1">
        <w:r w:rsidRPr="00DF3284">
          <w:rPr>
            <w:rStyle w:val="afb"/>
          </w:rPr>
          <w:t>от 26.06.2014 № 295</w:t>
        </w:r>
      </w:hyperlink>
      <w:r w:rsidRPr="00DF3284">
        <w:t>, </w:t>
      </w:r>
      <w:hyperlink r:id="rId33" w:history="1">
        <w:r w:rsidRPr="00DF3284">
          <w:rPr>
            <w:rStyle w:val="afb"/>
          </w:rPr>
          <w:t>от 21.10.2014 № 531</w:t>
        </w:r>
      </w:hyperlink>
      <w:r w:rsidRPr="00DF3284">
        <w:t>, </w:t>
      </w:r>
      <w:hyperlink r:id="rId34" w:history="1">
        <w:r w:rsidRPr="00DF3284">
          <w:rPr>
            <w:rStyle w:val="afb"/>
          </w:rPr>
          <w:t>от 16.12.2014 № 647</w:t>
        </w:r>
      </w:hyperlink>
      <w:r w:rsidRPr="00DF3284">
        <w:t>, </w:t>
      </w:r>
      <w:hyperlink r:id="rId35" w:history="1">
        <w:r w:rsidRPr="00DF3284">
          <w:rPr>
            <w:rStyle w:val="afb"/>
          </w:rPr>
          <w:t>от 07.04.2015 № 168</w:t>
        </w:r>
      </w:hyperlink>
      <w:r w:rsidRPr="00DF3284">
        <w:t>, </w:t>
      </w:r>
      <w:hyperlink r:id="rId36" w:history="1">
        <w:r w:rsidRPr="00DF3284">
          <w:rPr>
            <w:rStyle w:val="afb"/>
          </w:rPr>
          <w:t>от 25.06.2015 № 291</w:t>
        </w:r>
      </w:hyperlink>
      <w:r w:rsidRPr="00DF3284">
        <w:t>)</w:t>
      </w:r>
    </w:p>
    <w:p w:rsidR="00DF3284" w:rsidRPr="00DF3284" w:rsidRDefault="00DF3284" w:rsidP="00DF3284">
      <w:pPr>
        <w:numPr>
          <w:ilvl w:val="0"/>
          <w:numId w:val="25"/>
        </w:numPr>
        <w:jc w:val="both"/>
      </w:pPr>
      <w:r w:rsidRPr="00DF3284">
        <w:t>«Схема и программа развития электроэнергетики Тульской области на 2016-2020 годы», утвержденная Правительством Тульской области (Постановление №207 от 29.04.2015 г.)</w:t>
      </w:r>
    </w:p>
    <w:p w:rsidR="00DF3284" w:rsidRPr="00DF3284" w:rsidRDefault="00DF3284" w:rsidP="00DF3284">
      <w:pPr>
        <w:numPr>
          <w:ilvl w:val="0"/>
          <w:numId w:val="25"/>
        </w:numPr>
        <w:jc w:val="both"/>
      </w:pPr>
      <w:r w:rsidRPr="00DF3284">
        <w:t>«Генеральная схема газоснабжения и газификации Тульской области»</w:t>
      </w:r>
    </w:p>
    <w:p w:rsidR="00DF3284" w:rsidRPr="00DF3284" w:rsidRDefault="00DF3284" w:rsidP="00DF3284">
      <w:pPr>
        <w:numPr>
          <w:ilvl w:val="0"/>
          <w:numId w:val="25"/>
        </w:numPr>
        <w:jc w:val="both"/>
      </w:pPr>
      <w:r w:rsidRPr="00DF3284">
        <w:t>Долгосрочная целевая программа "Водные объекты и водные ресурсы Тульской области на 2012 – 2017 годы, утв. постановлением Правительства Тульской области от 31.10.2011 № 99</w:t>
      </w:r>
    </w:p>
    <w:p w:rsidR="00DF3284" w:rsidRPr="00DF3284" w:rsidRDefault="00DF3284" w:rsidP="00DF3284">
      <w:pPr>
        <w:numPr>
          <w:ilvl w:val="0"/>
          <w:numId w:val="25"/>
        </w:numPr>
        <w:jc w:val="both"/>
      </w:pPr>
      <w:r w:rsidRPr="00DF3284">
        <w:t>Закон Тульской области от 21.12.2011 № 1708-ЗТО «О бесплатном предоставлении земельных участков в собственность гражданам, имеющим трех и более детей»</w:t>
      </w:r>
    </w:p>
    <w:p w:rsidR="00DF3284" w:rsidRPr="00DF3284" w:rsidRDefault="00DF3284" w:rsidP="00DF3284">
      <w:pPr>
        <w:numPr>
          <w:ilvl w:val="0"/>
          <w:numId w:val="25"/>
        </w:numPr>
        <w:jc w:val="both"/>
      </w:pPr>
      <w:r w:rsidRPr="00DF3284">
        <w:t>Проект Стратегии социально-экономического развития города Тулы до 2018 года и на перспективу до 2030 года.</w:t>
      </w:r>
    </w:p>
    <w:p w:rsidR="00DF3284" w:rsidRPr="00DF3284" w:rsidRDefault="00DF3284" w:rsidP="00DF3284">
      <w:pPr>
        <w:ind w:firstLine="702"/>
        <w:jc w:val="both"/>
      </w:pPr>
    </w:p>
    <w:p w:rsidR="00DF3284" w:rsidRPr="00DF3284" w:rsidRDefault="00DF3284" w:rsidP="00DF3284">
      <w:pPr>
        <w:ind w:firstLine="702"/>
        <w:jc w:val="both"/>
      </w:pPr>
      <w:r w:rsidRPr="00DF3284">
        <w:t>При подготовке Генерального плана муниципального образования было учтено действующее законодательство о градостроительной деятельности, а также положения РНГП Тульской области.</w:t>
      </w:r>
    </w:p>
    <w:p w:rsidR="00DF3284" w:rsidRPr="00DF3284" w:rsidRDefault="00DF3284" w:rsidP="00DF3284">
      <w:pPr>
        <w:ind w:firstLine="702"/>
        <w:jc w:val="both"/>
      </w:pPr>
      <w:r w:rsidRPr="00DF3284">
        <w:rPr>
          <w:bCs/>
        </w:rPr>
        <w:t xml:space="preserve">Подготовка Генерального плана </w:t>
      </w:r>
      <w:r w:rsidRPr="00DF3284">
        <w:t xml:space="preserve">выполнена в соответствии с требованиями, предусмотренными статьями 9, 18, 23 и 24 Градостроительного Кодекса Российской Федерации. </w:t>
      </w:r>
    </w:p>
    <w:p w:rsidR="00DF3284" w:rsidRPr="00DF3284" w:rsidRDefault="00DF3284" w:rsidP="00DF3284">
      <w:pPr>
        <w:ind w:firstLine="702"/>
        <w:jc w:val="both"/>
      </w:pPr>
      <w:r w:rsidRPr="00DF3284">
        <w:rPr>
          <w:bCs/>
        </w:rPr>
        <w:t xml:space="preserve">Генеральный план </w:t>
      </w:r>
      <w:r w:rsidRPr="00DF3284">
        <w:t>выполнен применительно ко всей территории муниципального образования.</w:t>
      </w:r>
    </w:p>
    <w:p w:rsidR="00DF3284" w:rsidRPr="00DF3284" w:rsidRDefault="00DF3284" w:rsidP="00DF3284">
      <w:pPr>
        <w:ind w:firstLine="702"/>
        <w:jc w:val="both"/>
        <w:rPr>
          <w:bCs/>
        </w:rPr>
      </w:pPr>
      <w:r w:rsidRPr="00DF3284">
        <w:t xml:space="preserve">В </w:t>
      </w:r>
      <w:r w:rsidRPr="00DF3284">
        <w:rPr>
          <w:bCs/>
        </w:rPr>
        <w:t xml:space="preserve">Генеральном плане не применяются положения статьи 23 Градостроительного кодекса Российской Федерации в части пункта 4 части 8, </w:t>
      </w:r>
      <w:r w:rsidRPr="00DF3284">
        <w:t xml:space="preserve">в связи с тем, что на территории </w:t>
      </w:r>
      <w:r w:rsidRPr="00DF3284">
        <w:rPr>
          <w:bCs/>
        </w:rPr>
        <w:t>МО особые экономически зоны отсутствуют.</w:t>
      </w:r>
    </w:p>
    <w:p w:rsidR="00DF3284" w:rsidRPr="00DF3284" w:rsidRDefault="00DF3284" w:rsidP="00DF3284">
      <w:pPr>
        <w:ind w:firstLine="702"/>
        <w:jc w:val="both"/>
      </w:pPr>
      <w:r w:rsidRPr="00DF3284">
        <w:rPr>
          <w:bCs/>
        </w:rPr>
        <w:t xml:space="preserve">Генеральный план </w:t>
      </w:r>
      <w:r w:rsidRPr="00DF3284">
        <w:t xml:space="preserve">подготовлен с учетом требований части 5 и 6 статьи 9 Градостроительного Кодекса Российской Федерации, а именно на основании планов и программ комплексного социально-экономического развития муниципального образования с учетом программ, принятых в установленном порядке и реализуемых за счет средств федерального бюджета, бюджета </w:t>
      </w:r>
      <w:r w:rsidRPr="00DF3284">
        <w:rPr>
          <w:bCs/>
        </w:rPr>
        <w:t>Тульской области</w:t>
      </w:r>
      <w:r w:rsidRPr="00DF3284">
        <w:t xml:space="preserve">, местного бюджета,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инвестиционных программ субъектов естественных монополий, организаций коммунального комплекса и сведений, содержащихся в федеральной государственной информационной системе территориального планирования (далее также - информационная система территориального планирования). </w:t>
      </w:r>
    </w:p>
    <w:p w:rsidR="00DF3284" w:rsidRPr="00DF3284" w:rsidRDefault="00DF3284" w:rsidP="00DF3284">
      <w:pPr>
        <w:ind w:firstLine="702"/>
        <w:jc w:val="both"/>
      </w:pPr>
      <w:r w:rsidRPr="00DF3284">
        <w:t xml:space="preserve">При подготовке текстовой части материалов по обоснованию и положения о территориальном планировании </w:t>
      </w:r>
      <w:r w:rsidRPr="00DF3284">
        <w:rPr>
          <w:bCs/>
        </w:rPr>
        <w:t xml:space="preserve">Генерального плана </w:t>
      </w:r>
      <w:r w:rsidRPr="00DF3284">
        <w:t xml:space="preserve">были учтены основные положения методических рекомендаций Министерства регионального развития Российской Федерации, утвержденные приказом Министерства регионального развития Российской Федерации от 19 апреля 2013 г. № 169, применительно к проекту Генерального плана. </w:t>
      </w:r>
    </w:p>
    <w:p w:rsidR="00DF3284" w:rsidRPr="00DF3284" w:rsidRDefault="00DF3284" w:rsidP="00DF3284">
      <w:pPr>
        <w:ind w:firstLine="702"/>
        <w:jc w:val="both"/>
      </w:pPr>
      <w:r w:rsidRPr="00DF3284">
        <w:t xml:space="preserve">При подготовке материалов по обоснованию </w:t>
      </w:r>
      <w:r w:rsidRPr="00DF3284">
        <w:rPr>
          <w:bCs/>
        </w:rPr>
        <w:t xml:space="preserve">Генерального плана </w:t>
      </w:r>
      <w:r w:rsidRPr="00DF3284">
        <w:t xml:space="preserve">в виде карт, указанных в части 5 статьи 23 Градостроительного Кодекса Российской Федерации и карт, указанных в части 8 статьи 23 Градостроительного Кодекса Российской Федерации, были учтены положения приказа Министерства регионального развития Российской Федерации от 09 января 2018 г. № 10, в части применения приложения к приказу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w:t>
      </w:r>
    </w:p>
    <w:p w:rsidR="00DF3284" w:rsidRPr="00DF3284" w:rsidRDefault="00DF3284" w:rsidP="00DF3284">
      <w:pPr>
        <w:ind w:firstLine="702"/>
        <w:jc w:val="both"/>
      </w:pPr>
      <w:r w:rsidRPr="00DF3284">
        <w:lastRenderedPageBreak/>
        <w:t>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w:t>
      </w:r>
    </w:p>
    <w:p w:rsidR="001372DB" w:rsidRPr="008A320B" w:rsidRDefault="00DF3284" w:rsidP="00DF3284">
      <w:pPr>
        <w:ind w:firstLine="702"/>
        <w:jc w:val="both"/>
        <w:rPr>
          <w:b/>
          <w:highlight w:val="yellow"/>
        </w:rPr>
      </w:pPr>
      <w:r w:rsidRPr="00DF3284">
        <w:t>При подготовке генерального плана использованы материалы инженерно-геологических, инженерно-гидрометеорологических, инженерно-экологических</w:t>
      </w:r>
      <w:r w:rsidRPr="00DF3284" w:rsidDel="0095588E">
        <w:t xml:space="preserve"> </w:t>
      </w:r>
      <w:r w:rsidRPr="00DF3284">
        <w:t>инженерных изысканий.</w:t>
      </w:r>
    </w:p>
    <w:p w:rsidR="001372DB" w:rsidRPr="007031BF" w:rsidRDefault="001372DB" w:rsidP="001278AA">
      <w:pPr>
        <w:tabs>
          <w:tab w:val="left" w:pos="1134"/>
        </w:tabs>
        <w:autoSpaceDE w:val="0"/>
        <w:autoSpaceDN w:val="0"/>
        <w:adjustRightInd w:val="0"/>
        <w:ind w:firstLine="567"/>
        <w:jc w:val="both"/>
        <w:rPr>
          <w:rFonts w:cs="Times New Roman"/>
          <w:b/>
        </w:rPr>
      </w:pPr>
      <w:r w:rsidRPr="007031BF">
        <w:rPr>
          <w:rFonts w:cs="Times New Roman"/>
          <w:b/>
        </w:rPr>
        <w:t>Основание для разработки проекта:</w:t>
      </w:r>
    </w:p>
    <w:p w:rsidR="001372DB" w:rsidRPr="002479E4" w:rsidRDefault="001372DB" w:rsidP="007031BF">
      <w:pPr>
        <w:ind w:firstLine="567"/>
        <w:jc w:val="both"/>
        <w:rPr>
          <w:color w:val="000000" w:themeColor="text1"/>
        </w:rPr>
      </w:pPr>
      <w:r w:rsidRPr="002479E4">
        <w:rPr>
          <w:color w:val="000000" w:themeColor="text1"/>
        </w:rPr>
        <w:t xml:space="preserve">1. </w:t>
      </w:r>
      <w:hyperlink r:id="rId37" w:history="1">
        <w:r w:rsidR="00972221" w:rsidRPr="002479E4">
          <w:rPr>
            <w:color w:val="000000" w:themeColor="text1"/>
          </w:rPr>
          <w:t>Постановление</w:t>
        </w:r>
      </w:hyperlink>
      <w:r w:rsidR="00972221" w:rsidRPr="002479E4">
        <w:rPr>
          <w:color w:val="000000" w:themeColor="text1"/>
        </w:rPr>
        <w:t xml:space="preserve"> </w:t>
      </w:r>
      <w:r w:rsidR="0069731E" w:rsidRPr="002479E4">
        <w:rPr>
          <w:color w:val="000000" w:themeColor="text1"/>
        </w:rPr>
        <w:t>Администрации</w:t>
      </w:r>
      <w:r w:rsidR="00972221" w:rsidRPr="002479E4">
        <w:rPr>
          <w:color w:val="000000" w:themeColor="text1"/>
        </w:rPr>
        <w:t xml:space="preserve"> </w:t>
      </w:r>
      <w:r w:rsidR="00577DE2" w:rsidRPr="002479E4">
        <w:rPr>
          <w:color w:val="000000" w:themeColor="text1"/>
        </w:rPr>
        <w:t>Кимовского</w:t>
      </w:r>
      <w:r w:rsidR="00972221" w:rsidRPr="002479E4">
        <w:rPr>
          <w:color w:val="000000" w:themeColor="text1"/>
        </w:rPr>
        <w:t xml:space="preserve"> района «О подготовке </w:t>
      </w:r>
      <w:r w:rsidR="0069731E" w:rsidRPr="002479E4">
        <w:rPr>
          <w:color w:val="000000" w:themeColor="text1"/>
        </w:rPr>
        <w:t>предложений о внесении в</w:t>
      </w:r>
      <w:r w:rsidR="00972221" w:rsidRPr="002479E4">
        <w:rPr>
          <w:color w:val="000000" w:themeColor="text1"/>
        </w:rPr>
        <w:t xml:space="preserve"> генеральн</w:t>
      </w:r>
      <w:r w:rsidR="0069731E" w:rsidRPr="002479E4">
        <w:rPr>
          <w:color w:val="000000" w:themeColor="text1"/>
        </w:rPr>
        <w:t>ый</w:t>
      </w:r>
      <w:r w:rsidR="00972221" w:rsidRPr="002479E4">
        <w:rPr>
          <w:color w:val="000000" w:themeColor="text1"/>
        </w:rPr>
        <w:t xml:space="preserve"> план муниципального образования</w:t>
      </w:r>
      <w:r w:rsidR="0069731E" w:rsidRPr="002479E4">
        <w:rPr>
          <w:color w:val="000000" w:themeColor="text1"/>
        </w:rPr>
        <w:t xml:space="preserve"> Новольвовское</w:t>
      </w:r>
      <w:r w:rsidR="00972221" w:rsidRPr="002479E4">
        <w:rPr>
          <w:color w:val="000000" w:themeColor="text1"/>
        </w:rPr>
        <w:t xml:space="preserve"> </w:t>
      </w:r>
      <w:r w:rsidR="00577DE2" w:rsidRPr="002479E4">
        <w:rPr>
          <w:color w:val="000000" w:themeColor="text1"/>
        </w:rPr>
        <w:t>Кимовского</w:t>
      </w:r>
      <w:r w:rsidR="00972221" w:rsidRPr="002479E4">
        <w:rPr>
          <w:color w:val="000000" w:themeColor="text1"/>
        </w:rPr>
        <w:t xml:space="preserve"> района</w:t>
      </w:r>
      <w:r w:rsidR="0069731E" w:rsidRPr="002479E4">
        <w:rPr>
          <w:color w:val="000000" w:themeColor="text1"/>
        </w:rPr>
        <w:t xml:space="preserve"> изменений</w:t>
      </w:r>
      <w:r w:rsidR="00972221" w:rsidRPr="002479E4">
        <w:rPr>
          <w:color w:val="000000" w:themeColor="text1"/>
        </w:rPr>
        <w:t>»</w:t>
      </w:r>
      <w:r w:rsidR="0069731E" w:rsidRPr="002479E4">
        <w:rPr>
          <w:color w:val="000000" w:themeColor="text1"/>
        </w:rPr>
        <w:t xml:space="preserve"> </w:t>
      </w:r>
      <w:r w:rsidR="002479E4" w:rsidRPr="002479E4">
        <w:rPr>
          <w:color w:val="000000" w:themeColor="text1"/>
        </w:rPr>
        <w:t>№600 от 18.05.2018</w:t>
      </w:r>
      <w:r w:rsidR="00972221" w:rsidRPr="002479E4">
        <w:rPr>
          <w:color w:val="000000" w:themeColor="text1"/>
        </w:rPr>
        <w:t>.</w:t>
      </w:r>
    </w:p>
    <w:p w:rsidR="001372DB" w:rsidRPr="007031BF" w:rsidRDefault="001372DB" w:rsidP="007031BF">
      <w:pPr>
        <w:tabs>
          <w:tab w:val="num" w:pos="426"/>
          <w:tab w:val="left" w:pos="1134"/>
        </w:tabs>
        <w:autoSpaceDE w:val="0"/>
        <w:autoSpaceDN w:val="0"/>
        <w:adjustRightInd w:val="0"/>
        <w:ind w:firstLine="567"/>
        <w:jc w:val="both"/>
      </w:pPr>
      <w:r w:rsidRPr="007031BF">
        <w:t>2. Муниципальный контракт</w:t>
      </w:r>
      <w:r w:rsidR="00BC04E1" w:rsidRPr="007031BF">
        <w:t xml:space="preserve"> № </w:t>
      </w:r>
      <w:r w:rsidR="00B90DDC" w:rsidRPr="00B90DDC">
        <w:t>07-20/2</w:t>
      </w:r>
      <w:r w:rsidR="002479E4">
        <w:t>5</w:t>
      </w:r>
      <w:r w:rsidR="000E6D8D">
        <w:t xml:space="preserve"> </w:t>
      </w:r>
      <w:r w:rsidR="00F73E0D" w:rsidRPr="007031BF">
        <w:t xml:space="preserve">от </w:t>
      </w:r>
      <w:r w:rsidR="007031BF" w:rsidRPr="007031BF">
        <w:t>«</w:t>
      </w:r>
      <w:r w:rsidR="00B90DDC">
        <w:t>10</w:t>
      </w:r>
      <w:r w:rsidR="007031BF" w:rsidRPr="007031BF">
        <w:t xml:space="preserve">» </w:t>
      </w:r>
      <w:r w:rsidR="00B90DDC">
        <w:t>июня</w:t>
      </w:r>
      <w:r w:rsidR="007031BF" w:rsidRPr="007031BF">
        <w:t xml:space="preserve"> 201</w:t>
      </w:r>
      <w:r w:rsidR="00972221">
        <w:t>9</w:t>
      </w:r>
      <w:r w:rsidR="007031BF" w:rsidRPr="007031BF">
        <w:t>г.</w:t>
      </w:r>
    </w:p>
    <w:p w:rsidR="001372DB" w:rsidRPr="008A320B" w:rsidRDefault="001372DB" w:rsidP="001278AA">
      <w:pPr>
        <w:tabs>
          <w:tab w:val="num" w:pos="432"/>
        </w:tabs>
        <w:ind w:firstLine="567"/>
        <w:jc w:val="both"/>
        <w:rPr>
          <w:b/>
          <w:highlight w:val="yellow"/>
        </w:rPr>
      </w:pPr>
    </w:p>
    <w:p w:rsidR="007C7231" w:rsidRPr="007031BF" w:rsidRDefault="002D3D62" w:rsidP="007031BF">
      <w:pPr>
        <w:tabs>
          <w:tab w:val="num" w:pos="432"/>
        </w:tabs>
        <w:ind w:firstLine="567"/>
        <w:jc w:val="both"/>
        <w:rPr>
          <w:b/>
        </w:rPr>
      </w:pPr>
      <w:r w:rsidRPr="007031BF">
        <w:rPr>
          <w:b/>
        </w:rPr>
        <w:t>Цел</w:t>
      </w:r>
      <w:r w:rsidR="00981701" w:rsidRPr="007031BF">
        <w:rPr>
          <w:b/>
        </w:rPr>
        <w:t>и Генерального плана</w:t>
      </w:r>
      <w:r w:rsidR="007C7231" w:rsidRPr="007031BF">
        <w:rPr>
          <w:b/>
        </w:rPr>
        <w:t>:</w:t>
      </w:r>
    </w:p>
    <w:p w:rsidR="00972221" w:rsidRPr="00770124" w:rsidRDefault="00972221" w:rsidP="00972221">
      <w:pPr>
        <w:tabs>
          <w:tab w:val="left" w:pos="1127"/>
        </w:tabs>
        <w:ind w:firstLine="567"/>
        <w:jc w:val="both"/>
        <w:textAlignment w:val="baseline"/>
        <w:rPr>
          <w:rFonts w:eastAsia="Calibri" w:cs="Times New Roman"/>
          <w:bCs/>
          <w:iCs/>
          <w:color w:val="00000A"/>
          <w:lang w:eastAsia="en-US"/>
        </w:rPr>
      </w:pPr>
      <w:r w:rsidRPr="00770124">
        <w:rPr>
          <w:rFonts w:eastAsia="Calibri" w:cs="Times New Roman"/>
          <w:bCs/>
          <w:iCs/>
          <w:color w:val="00000A"/>
          <w:lang w:eastAsia="en-US"/>
        </w:rPr>
        <w:t xml:space="preserve">Определение назначения территорий </w:t>
      </w:r>
      <w:r w:rsidRPr="00770124">
        <w:rPr>
          <w:rFonts w:eastAsia="Calibri" w:cs="Times New Roman"/>
          <w:bCs/>
          <w:color w:val="00000A"/>
          <w:lang w:eastAsia="en-US"/>
        </w:rPr>
        <w:t xml:space="preserve">МО </w:t>
      </w:r>
      <w:r w:rsidRPr="00770124">
        <w:rPr>
          <w:rFonts w:eastAsia="Calibri" w:cs="Times New Roman"/>
          <w:bCs/>
          <w:iCs/>
          <w:color w:val="00000A"/>
          <w:lang w:eastAsia="en-US"/>
        </w:rPr>
        <w:t>исходя из совокупности социальных, экономических, экологических и иных факторов в целях обеспечения устойчивого развития территории, развития инженерной, транспортной и социальной инфраструктур, обеспечения учета интересов граждан.</w:t>
      </w:r>
    </w:p>
    <w:p w:rsidR="007031BF" w:rsidRPr="007031BF" w:rsidRDefault="000E6D8D" w:rsidP="007031BF">
      <w:pPr>
        <w:snapToGrid w:val="0"/>
        <w:ind w:firstLine="567"/>
        <w:jc w:val="both"/>
      </w:pPr>
      <w:r>
        <w:t xml:space="preserve"> </w:t>
      </w:r>
    </w:p>
    <w:p w:rsidR="00981701" w:rsidRPr="007031BF" w:rsidRDefault="00981701" w:rsidP="001278AA">
      <w:pPr>
        <w:tabs>
          <w:tab w:val="num" w:pos="432"/>
          <w:tab w:val="left" w:pos="1260"/>
        </w:tabs>
        <w:ind w:firstLine="567"/>
        <w:jc w:val="both"/>
        <w:rPr>
          <w:b/>
        </w:rPr>
      </w:pPr>
      <w:r w:rsidRPr="007031BF">
        <w:rPr>
          <w:b/>
        </w:rPr>
        <w:t>Задачи Генерального плана:</w:t>
      </w:r>
    </w:p>
    <w:p w:rsidR="00972221" w:rsidRPr="00770124" w:rsidRDefault="00972221" w:rsidP="00972221">
      <w:pPr>
        <w:ind w:firstLine="567"/>
        <w:jc w:val="both"/>
        <w:rPr>
          <w:rFonts w:eastAsia="Calibri" w:cs="Times New Roman"/>
          <w:color w:val="00000A"/>
          <w:lang w:eastAsia="en-US"/>
        </w:rPr>
      </w:pPr>
      <w:r w:rsidRPr="00770124">
        <w:rPr>
          <w:rFonts w:eastAsia="Calibri" w:cs="Times New Roman"/>
          <w:color w:val="00000A"/>
          <w:lang w:eastAsia="en-US"/>
        </w:rPr>
        <w:t>- проведение комплексной оценки климатических, социально – экономических, планировочных, инфраструктурных, экологических и этнокультурных условий с учетом местоположения МО в структуре муниципального района;</w:t>
      </w:r>
    </w:p>
    <w:p w:rsidR="00972221" w:rsidRPr="00770124" w:rsidRDefault="00972221" w:rsidP="00972221">
      <w:pPr>
        <w:ind w:firstLine="567"/>
        <w:jc w:val="both"/>
        <w:rPr>
          <w:rFonts w:eastAsia="Calibri" w:cs="Times New Roman"/>
          <w:color w:val="00000A"/>
          <w:lang w:eastAsia="en-US"/>
        </w:rPr>
      </w:pPr>
      <w:r w:rsidRPr="00770124">
        <w:rPr>
          <w:rFonts w:eastAsia="Calibri" w:cs="Times New Roman"/>
          <w:color w:val="00000A"/>
          <w:lang w:eastAsia="en-US"/>
        </w:rPr>
        <w:t>- разработка функционального зонирования территории МО с установлением ограничений на их использование в градостроительной деятельности;</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выработка предложений по совершенствованию системы расселения, развитию сельских населенных пунктов во взаимосвязи с основными направлениями социально – экономической политики муниципального района, защите территории от воздействия чрезвычайных ситуаций, улучшению экологической обстановки с выделением</w:t>
      </w:r>
      <w:r w:rsidR="000E6D8D">
        <w:rPr>
          <w:rFonts w:eastAsia="Calibri" w:cs="Times New Roman"/>
          <w:color w:val="00000A"/>
          <w:lang w:eastAsia="en-US"/>
        </w:rPr>
        <w:t xml:space="preserve"> </w:t>
      </w:r>
      <w:r w:rsidRPr="00770124">
        <w:rPr>
          <w:rFonts w:eastAsia="Calibri" w:cs="Times New Roman"/>
          <w:color w:val="00000A"/>
          <w:lang w:eastAsia="en-US"/>
        </w:rPr>
        <w:t>территорий выполняющих средозащитные и санитарно</w:t>
      </w:r>
      <w:r w:rsidR="000E6D8D" w:rsidRPr="000E6D8D">
        <w:rPr>
          <w:rFonts w:eastAsia="Calibri" w:cs="Times New Roman"/>
          <w:color w:val="00000A"/>
          <w:lang w:eastAsia="en-US"/>
        </w:rPr>
        <w:t>-</w:t>
      </w:r>
      <w:r w:rsidRPr="00770124">
        <w:rPr>
          <w:rFonts w:eastAsia="Calibri" w:cs="Times New Roman"/>
          <w:color w:val="00000A"/>
          <w:lang w:eastAsia="en-US"/>
        </w:rPr>
        <w:t xml:space="preserve"> гигиенические функции;</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развитие объектов организации сбора и вывоза (переработки или утилизации) промышленных и бытовых отходов;</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xml:space="preserve">- разработка предложений по установлению границ населенных пунктов </w:t>
      </w:r>
      <w:r w:rsidRPr="00770124">
        <w:rPr>
          <w:rFonts w:eastAsia="Calibri" w:cs="Times New Roman"/>
          <w:bCs/>
          <w:color w:val="00000A"/>
          <w:lang w:eastAsia="en-US"/>
        </w:rPr>
        <w:t>МО</w:t>
      </w:r>
      <w:r w:rsidRPr="00770124">
        <w:rPr>
          <w:rFonts w:eastAsia="Calibri" w:cs="Times New Roman"/>
          <w:color w:val="00000A"/>
          <w:lang w:eastAsia="en-US"/>
        </w:rPr>
        <w:t xml:space="preserve">, объектов особого регулирования, в том числе зон охраны памятников истории и культуры, </w:t>
      </w:r>
      <w:r w:rsidR="000E6D8D" w:rsidRPr="00770124">
        <w:rPr>
          <w:rFonts w:eastAsia="Calibri" w:cs="Times New Roman"/>
          <w:color w:val="00000A"/>
          <w:lang w:eastAsia="en-US"/>
        </w:rPr>
        <w:t>особо охраняемых</w:t>
      </w:r>
      <w:r w:rsidRPr="00770124">
        <w:rPr>
          <w:rFonts w:eastAsia="Calibri" w:cs="Times New Roman"/>
          <w:color w:val="00000A"/>
          <w:lang w:eastAsia="en-US"/>
        </w:rPr>
        <w:t xml:space="preserve"> природных территорий;</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w:t>
      </w:r>
      <w:r w:rsidR="000E6D8D">
        <w:rPr>
          <w:rFonts w:eastAsia="Calibri" w:cs="Times New Roman"/>
          <w:color w:val="00000A"/>
          <w:lang w:eastAsia="en-US"/>
        </w:rPr>
        <w:t xml:space="preserve"> </w:t>
      </w:r>
      <w:r w:rsidRPr="00770124">
        <w:rPr>
          <w:rFonts w:eastAsia="Calibri" w:cs="Times New Roman"/>
          <w:color w:val="00000A"/>
          <w:lang w:eastAsia="en-US"/>
        </w:rPr>
        <w:t>развитию инженерно</w:t>
      </w:r>
      <w:r w:rsidR="000E6D8D" w:rsidRPr="000E6D8D">
        <w:rPr>
          <w:rFonts w:eastAsia="Calibri" w:cs="Times New Roman"/>
          <w:color w:val="00000A"/>
          <w:lang w:eastAsia="en-US"/>
        </w:rPr>
        <w:t>-</w:t>
      </w:r>
      <w:r w:rsidRPr="00770124">
        <w:rPr>
          <w:rFonts w:eastAsia="Calibri" w:cs="Times New Roman"/>
          <w:color w:val="00000A"/>
          <w:lang w:eastAsia="en-US"/>
        </w:rPr>
        <w:t xml:space="preserve"> транспортной и социальной инфраструктур;</w:t>
      </w:r>
      <w:r w:rsidR="000E6D8D">
        <w:rPr>
          <w:rFonts w:eastAsia="Calibri" w:cs="Times New Roman"/>
          <w:color w:val="00000A"/>
          <w:lang w:eastAsia="en-US"/>
        </w:rPr>
        <w:t xml:space="preserve"> </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xml:space="preserve">- определение территорий для индивидуального жилищного строительства, личных подсобных хозяйств, а </w:t>
      </w:r>
      <w:r w:rsidR="000E6D8D" w:rsidRPr="00770124">
        <w:rPr>
          <w:rFonts w:eastAsia="Calibri" w:cs="Times New Roman"/>
          <w:color w:val="00000A"/>
          <w:lang w:eastAsia="en-US"/>
        </w:rPr>
        <w:t>также</w:t>
      </w:r>
      <w:r w:rsidRPr="00770124">
        <w:rPr>
          <w:rFonts w:eastAsia="Calibri" w:cs="Times New Roman"/>
          <w:color w:val="00000A"/>
          <w:lang w:eastAsia="en-US"/>
        </w:rPr>
        <w:t xml:space="preserve"> территорий под организацию мест отдыха и лечения населения;</w:t>
      </w:r>
      <w:r w:rsidR="000E6D8D">
        <w:rPr>
          <w:rFonts w:eastAsia="Calibri" w:cs="Times New Roman"/>
          <w:color w:val="00000A"/>
          <w:lang w:eastAsia="en-US"/>
        </w:rPr>
        <w:t xml:space="preserve"> </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разработка предложений по размещению сельскохозяйственных и промышленных объектов и предприятий, в т. ч.; животноводческих, перерабатывающих, технопарков и т.д.;</w:t>
      </w:r>
      <w:r w:rsidR="000E6D8D">
        <w:rPr>
          <w:rFonts w:eastAsia="Calibri" w:cs="Times New Roman"/>
          <w:color w:val="00000A"/>
          <w:lang w:eastAsia="en-US"/>
        </w:rPr>
        <w:t xml:space="preserve"> </w:t>
      </w:r>
    </w:p>
    <w:p w:rsidR="00972221" w:rsidRPr="00770124" w:rsidRDefault="00972221" w:rsidP="00972221">
      <w:pPr>
        <w:tabs>
          <w:tab w:val="left" w:pos="3960"/>
        </w:tabs>
        <w:ind w:firstLine="567"/>
        <w:jc w:val="both"/>
        <w:rPr>
          <w:rFonts w:eastAsia="Calibri" w:cs="Times New Roman"/>
          <w:color w:val="00000A"/>
          <w:lang w:eastAsia="en-US"/>
        </w:rPr>
      </w:pPr>
      <w:r w:rsidRPr="00770124">
        <w:rPr>
          <w:rFonts w:eastAsia="Calibri" w:cs="Times New Roman"/>
          <w:color w:val="00000A"/>
          <w:lang w:eastAsia="en-US"/>
        </w:rPr>
        <w:t>- выработка предложений по формированию зон активного экономического развития с указанием перспектив их использования;</w:t>
      </w:r>
    </w:p>
    <w:p w:rsidR="007031BF" w:rsidRPr="007031BF" w:rsidRDefault="00972221" w:rsidP="00972221">
      <w:pPr>
        <w:tabs>
          <w:tab w:val="num" w:pos="432"/>
        </w:tabs>
        <w:ind w:firstLine="567"/>
        <w:jc w:val="both"/>
      </w:pPr>
      <w:r w:rsidRPr="00770124">
        <w:rPr>
          <w:rFonts w:eastAsia="Calibri" w:cs="Times New Roman"/>
          <w:color w:val="00000A"/>
          <w:lang w:eastAsia="en-US"/>
        </w:rPr>
        <w:t>- определение первоочередных мероприятий по реализации схемы</w:t>
      </w:r>
      <w:r w:rsidR="000E6D8D">
        <w:rPr>
          <w:rFonts w:eastAsia="Calibri" w:cs="Times New Roman"/>
          <w:color w:val="00000A"/>
          <w:lang w:eastAsia="en-US"/>
        </w:rPr>
        <w:t xml:space="preserve"> </w:t>
      </w:r>
      <w:r w:rsidRPr="00770124">
        <w:rPr>
          <w:rFonts w:eastAsia="Calibri" w:cs="Times New Roman"/>
          <w:color w:val="00000A"/>
          <w:lang w:eastAsia="en-US"/>
        </w:rPr>
        <w:t>градостроительного планирования МО.</w:t>
      </w:r>
    </w:p>
    <w:p w:rsidR="00972221" w:rsidRDefault="00972221" w:rsidP="001278AA">
      <w:pPr>
        <w:tabs>
          <w:tab w:val="num" w:pos="432"/>
        </w:tabs>
        <w:ind w:firstLine="567"/>
        <w:jc w:val="both"/>
      </w:pPr>
    </w:p>
    <w:p w:rsidR="002D3D62" w:rsidRPr="007031BF" w:rsidRDefault="002D3D62" w:rsidP="001278AA">
      <w:pPr>
        <w:tabs>
          <w:tab w:val="num" w:pos="432"/>
        </w:tabs>
        <w:ind w:firstLine="567"/>
        <w:jc w:val="both"/>
      </w:pPr>
      <w:r w:rsidRPr="007031BF">
        <w:t>В материалах Генерального плана муниципального образования установлены следующие сроки его реализации:</w:t>
      </w:r>
    </w:p>
    <w:p w:rsidR="002D3D62" w:rsidRPr="007031BF" w:rsidRDefault="002D3D62" w:rsidP="001278AA">
      <w:pPr>
        <w:pStyle w:val="18"/>
        <w:shd w:val="clear" w:color="auto" w:fill="auto"/>
        <w:tabs>
          <w:tab w:val="num" w:pos="432"/>
        </w:tabs>
        <w:spacing w:line="240" w:lineRule="auto"/>
        <w:ind w:firstLine="567"/>
        <w:rPr>
          <w:rFonts w:cs="Calibri"/>
          <w:sz w:val="24"/>
          <w:szCs w:val="24"/>
          <w:lang w:eastAsia="ar-SA"/>
        </w:rPr>
      </w:pPr>
      <w:r w:rsidRPr="007031BF">
        <w:rPr>
          <w:rFonts w:cs="Calibri"/>
          <w:sz w:val="24"/>
          <w:szCs w:val="24"/>
          <w:lang w:eastAsia="ar-SA"/>
        </w:rPr>
        <w:t>исходный год - 201</w:t>
      </w:r>
      <w:r w:rsidR="007031BF" w:rsidRPr="007031BF">
        <w:rPr>
          <w:rFonts w:cs="Calibri"/>
          <w:sz w:val="24"/>
          <w:szCs w:val="24"/>
          <w:lang w:eastAsia="ar-SA"/>
        </w:rPr>
        <w:t>9</w:t>
      </w:r>
      <w:r w:rsidRPr="007031BF">
        <w:rPr>
          <w:rFonts w:cs="Calibri"/>
          <w:sz w:val="24"/>
          <w:szCs w:val="24"/>
          <w:lang w:eastAsia="ar-SA"/>
        </w:rPr>
        <w:t xml:space="preserve"> г.,</w:t>
      </w:r>
    </w:p>
    <w:p w:rsidR="002D3D62" w:rsidRPr="007031BF" w:rsidRDefault="002D3D62" w:rsidP="001278AA">
      <w:pPr>
        <w:pStyle w:val="18"/>
        <w:shd w:val="clear" w:color="auto" w:fill="auto"/>
        <w:tabs>
          <w:tab w:val="left" w:pos="0"/>
          <w:tab w:val="num" w:pos="432"/>
        </w:tabs>
        <w:spacing w:line="240" w:lineRule="auto"/>
        <w:ind w:firstLine="567"/>
        <w:rPr>
          <w:rFonts w:cs="Calibri"/>
          <w:sz w:val="24"/>
          <w:szCs w:val="24"/>
          <w:lang w:eastAsia="ar-SA"/>
        </w:rPr>
      </w:pPr>
      <w:r w:rsidRPr="007031BF">
        <w:rPr>
          <w:rFonts w:cs="Calibri"/>
          <w:sz w:val="24"/>
          <w:szCs w:val="24"/>
          <w:lang w:eastAsia="ar-SA"/>
        </w:rPr>
        <w:t>I этап</w:t>
      </w:r>
      <w:r w:rsidR="000E6D8D">
        <w:rPr>
          <w:rFonts w:cs="Calibri"/>
          <w:sz w:val="24"/>
          <w:szCs w:val="24"/>
          <w:lang w:eastAsia="ar-SA"/>
        </w:rPr>
        <w:t xml:space="preserve"> </w:t>
      </w:r>
      <w:r w:rsidRPr="007031BF">
        <w:rPr>
          <w:rFonts w:cs="Calibri"/>
          <w:sz w:val="24"/>
          <w:szCs w:val="24"/>
          <w:lang w:eastAsia="ar-SA"/>
        </w:rPr>
        <w:t>– 201</w:t>
      </w:r>
      <w:r w:rsidR="007031BF" w:rsidRPr="007031BF">
        <w:rPr>
          <w:rFonts w:cs="Calibri"/>
          <w:sz w:val="24"/>
          <w:szCs w:val="24"/>
          <w:lang w:eastAsia="ar-SA"/>
        </w:rPr>
        <w:t>9</w:t>
      </w:r>
      <w:r w:rsidRPr="007031BF">
        <w:rPr>
          <w:rFonts w:cs="Calibri"/>
          <w:sz w:val="24"/>
          <w:szCs w:val="24"/>
          <w:lang w:eastAsia="ar-SA"/>
        </w:rPr>
        <w:t>-202</w:t>
      </w:r>
      <w:r w:rsidR="007031BF" w:rsidRPr="007031BF">
        <w:rPr>
          <w:rFonts w:cs="Calibri"/>
          <w:sz w:val="24"/>
          <w:szCs w:val="24"/>
          <w:lang w:eastAsia="ar-SA"/>
        </w:rPr>
        <w:t>9</w:t>
      </w:r>
      <w:r w:rsidRPr="007031BF">
        <w:rPr>
          <w:rFonts w:cs="Calibri"/>
          <w:sz w:val="24"/>
          <w:szCs w:val="24"/>
          <w:lang w:eastAsia="ar-SA"/>
        </w:rPr>
        <w:t xml:space="preserve"> гг. (первоочередные плановые мероприятия 3-10 лет);</w:t>
      </w:r>
    </w:p>
    <w:p w:rsidR="002D3D62" w:rsidRDefault="002D3D62" w:rsidP="001278AA">
      <w:pPr>
        <w:pStyle w:val="18"/>
        <w:shd w:val="clear" w:color="auto" w:fill="auto"/>
        <w:tabs>
          <w:tab w:val="left" w:pos="1179"/>
        </w:tabs>
        <w:spacing w:line="240" w:lineRule="auto"/>
        <w:ind w:firstLine="567"/>
        <w:rPr>
          <w:rFonts w:cs="Calibri"/>
          <w:sz w:val="24"/>
          <w:szCs w:val="24"/>
          <w:lang w:eastAsia="ar-SA"/>
        </w:rPr>
      </w:pPr>
      <w:r w:rsidRPr="007031BF">
        <w:rPr>
          <w:rFonts w:cs="Calibri"/>
          <w:sz w:val="24"/>
          <w:szCs w:val="24"/>
          <w:lang w:eastAsia="ar-SA"/>
        </w:rPr>
        <w:t>II этап</w:t>
      </w:r>
      <w:r w:rsidR="000E6D8D">
        <w:rPr>
          <w:rFonts w:cs="Calibri"/>
          <w:sz w:val="24"/>
          <w:szCs w:val="24"/>
          <w:lang w:eastAsia="ar-SA"/>
        </w:rPr>
        <w:t xml:space="preserve"> </w:t>
      </w:r>
      <w:r w:rsidRPr="007031BF">
        <w:rPr>
          <w:rFonts w:cs="Calibri"/>
          <w:sz w:val="24"/>
          <w:szCs w:val="24"/>
          <w:lang w:eastAsia="ar-SA"/>
        </w:rPr>
        <w:t>– до 203</w:t>
      </w:r>
      <w:r w:rsidR="007031BF" w:rsidRPr="007031BF">
        <w:rPr>
          <w:rFonts w:cs="Calibri"/>
          <w:sz w:val="24"/>
          <w:szCs w:val="24"/>
          <w:lang w:eastAsia="ar-SA"/>
        </w:rPr>
        <w:t>9</w:t>
      </w:r>
      <w:r w:rsidRPr="007031BF">
        <w:rPr>
          <w:rFonts w:cs="Calibri"/>
          <w:sz w:val="24"/>
          <w:szCs w:val="24"/>
          <w:lang w:eastAsia="ar-SA"/>
        </w:rPr>
        <w:t xml:space="preserve"> г. (расчетный срок Генерального плана, 20 лет).</w:t>
      </w:r>
    </w:p>
    <w:p w:rsidR="008F33B1" w:rsidRDefault="008F33B1" w:rsidP="001278AA">
      <w:pPr>
        <w:pStyle w:val="18"/>
        <w:shd w:val="clear" w:color="auto" w:fill="auto"/>
        <w:tabs>
          <w:tab w:val="left" w:pos="1179"/>
        </w:tabs>
        <w:spacing w:line="240" w:lineRule="auto"/>
        <w:ind w:firstLine="567"/>
        <w:rPr>
          <w:rFonts w:cs="Calibri"/>
          <w:sz w:val="24"/>
          <w:szCs w:val="24"/>
          <w:lang w:eastAsia="ar-SA"/>
        </w:rPr>
      </w:pPr>
    </w:p>
    <w:p w:rsidR="008F33B1" w:rsidRPr="007031BF" w:rsidRDefault="008F33B1" w:rsidP="008F33B1">
      <w:pPr>
        <w:pStyle w:val="18"/>
        <w:shd w:val="clear" w:color="auto" w:fill="auto"/>
        <w:tabs>
          <w:tab w:val="left" w:pos="1179"/>
        </w:tabs>
        <w:spacing w:line="240" w:lineRule="auto"/>
        <w:ind w:firstLine="567"/>
        <w:rPr>
          <w:rFonts w:cs="Calibri"/>
          <w:sz w:val="24"/>
          <w:szCs w:val="24"/>
          <w:lang w:eastAsia="ar-SA"/>
        </w:rPr>
      </w:pPr>
    </w:p>
    <w:p w:rsidR="002D3D62" w:rsidRPr="0069731E" w:rsidRDefault="002D3D62" w:rsidP="00023C0A">
      <w:pPr>
        <w:pStyle w:val="11"/>
      </w:pPr>
      <w:bookmarkStart w:id="5" w:name="_Toc215908055"/>
      <w:bookmarkStart w:id="6" w:name="_Toc9845008"/>
      <w:bookmarkStart w:id="7" w:name="_Toc21505915"/>
      <w:r w:rsidRPr="0069731E">
        <w:lastRenderedPageBreak/>
        <w:t xml:space="preserve">2. </w:t>
      </w:r>
      <w:bookmarkEnd w:id="5"/>
      <w:r w:rsidRPr="0069731E">
        <w:t>Анализ использования территории муниципального образования</w:t>
      </w:r>
      <w:bookmarkEnd w:id="6"/>
      <w:bookmarkEnd w:id="7"/>
    </w:p>
    <w:p w:rsidR="002D3D62" w:rsidRPr="00023C0A" w:rsidRDefault="002D3D62" w:rsidP="00023C0A">
      <w:pPr>
        <w:pStyle w:val="2"/>
      </w:pPr>
      <w:bookmarkStart w:id="8" w:name="_Toc9845009"/>
      <w:bookmarkStart w:id="9" w:name="_Toc21505916"/>
      <w:r w:rsidRPr="00023C0A">
        <w:t>2.1. Сведения о границах муниципального образования</w:t>
      </w:r>
      <w:bookmarkEnd w:id="8"/>
      <w:bookmarkEnd w:id="9"/>
    </w:p>
    <w:p w:rsidR="004E5D4B" w:rsidRDefault="00B551B2" w:rsidP="001C2146">
      <w:pPr>
        <w:pStyle w:val="afe"/>
        <w:tabs>
          <w:tab w:val="left" w:pos="9355"/>
        </w:tabs>
        <w:spacing w:after="120" w:afterAutospacing="0"/>
        <w:ind w:right="-6" w:firstLine="720"/>
        <w:jc w:val="both"/>
      </w:pPr>
      <w:r w:rsidRPr="000E6D8D">
        <w:t>Муниципальное образование</w:t>
      </w:r>
      <w:r w:rsidR="0069731E">
        <w:t xml:space="preserve"> Новольвовское</w:t>
      </w:r>
      <w:r w:rsidRPr="000E6D8D">
        <w:t xml:space="preserve"> находится в </w:t>
      </w:r>
      <w:r w:rsidR="004E5D4B">
        <w:t>северной</w:t>
      </w:r>
      <w:r w:rsidRPr="000E6D8D">
        <w:t xml:space="preserve"> части </w:t>
      </w:r>
      <w:r w:rsidR="00577DE2">
        <w:t>Кимовского</w:t>
      </w:r>
      <w:r w:rsidRPr="000E6D8D">
        <w:t xml:space="preserve"> района Тульской области</w:t>
      </w:r>
      <w:r w:rsidR="002750B0">
        <w:t xml:space="preserve">. </w:t>
      </w:r>
      <w:r w:rsidR="002750B0" w:rsidRPr="002750B0">
        <w:rPr>
          <w:bCs/>
        </w:rPr>
        <w:t>Территория МО</w:t>
      </w:r>
      <w:r w:rsidR="0069731E">
        <w:rPr>
          <w:bCs/>
        </w:rPr>
        <w:t xml:space="preserve"> Новольвовское</w:t>
      </w:r>
      <w:r w:rsidR="002750B0" w:rsidRPr="002750B0">
        <w:t> ограничена землями муниципального образования Кимовск</w:t>
      </w:r>
      <w:r w:rsidR="004E5D4B">
        <w:t>ий</w:t>
      </w:r>
      <w:r w:rsidR="002750B0" w:rsidRPr="002750B0">
        <w:t xml:space="preserve"> район и граничит</w:t>
      </w:r>
      <w:r w:rsidR="004E5D4B">
        <w:t>:</w:t>
      </w:r>
    </w:p>
    <w:p w:rsidR="004E5D4B" w:rsidRDefault="004E5D4B" w:rsidP="004E5D4B">
      <w:pPr>
        <w:pStyle w:val="afe"/>
        <w:tabs>
          <w:tab w:val="left" w:pos="9355"/>
        </w:tabs>
        <w:spacing w:before="0" w:beforeAutospacing="0" w:after="120" w:afterAutospacing="0"/>
        <w:ind w:right="-6" w:firstLine="720"/>
        <w:jc w:val="both"/>
      </w:pPr>
      <w:r>
        <w:t xml:space="preserve">- </w:t>
      </w:r>
      <w:r w:rsidRPr="002750B0">
        <w:t>на востоке</w:t>
      </w:r>
      <w:r w:rsidR="002750B0" w:rsidRPr="002750B0">
        <w:t xml:space="preserve"> со Скопинским</w:t>
      </w:r>
      <w:r>
        <w:t xml:space="preserve"> и Михайловским</w:t>
      </w:r>
      <w:r w:rsidR="002750B0" w:rsidRPr="002750B0">
        <w:t xml:space="preserve"> район</w:t>
      </w:r>
      <w:r w:rsidR="00326699">
        <w:t>ами</w:t>
      </w:r>
      <w:r w:rsidR="002750B0" w:rsidRPr="002750B0">
        <w:t xml:space="preserve"> Рязанской области</w:t>
      </w:r>
      <w:r>
        <w:t>;</w:t>
      </w:r>
    </w:p>
    <w:p w:rsidR="004E5D4B" w:rsidRDefault="004E5D4B" w:rsidP="004E5D4B">
      <w:pPr>
        <w:pStyle w:val="afe"/>
        <w:tabs>
          <w:tab w:val="left" w:pos="9355"/>
        </w:tabs>
        <w:spacing w:before="0" w:beforeAutospacing="0" w:after="120" w:afterAutospacing="0"/>
        <w:ind w:right="-6" w:firstLine="720"/>
        <w:jc w:val="both"/>
      </w:pPr>
      <w:r>
        <w:t xml:space="preserve">- </w:t>
      </w:r>
      <w:r w:rsidR="002750B0" w:rsidRPr="002750B0">
        <w:t xml:space="preserve"> на </w:t>
      </w:r>
      <w:r>
        <w:t>юге</w:t>
      </w:r>
      <w:r w:rsidR="002750B0" w:rsidRPr="002750B0">
        <w:t xml:space="preserve"> с МО </w:t>
      </w:r>
      <w:r>
        <w:t>Епифан</w:t>
      </w:r>
      <w:r w:rsidR="002750B0" w:rsidRPr="002750B0">
        <w:t>ское Кимовского района</w:t>
      </w:r>
      <w:r>
        <w:t>;</w:t>
      </w:r>
    </w:p>
    <w:p w:rsidR="004E5D4B" w:rsidRDefault="004E5D4B" w:rsidP="004E5D4B">
      <w:pPr>
        <w:pStyle w:val="afe"/>
        <w:tabs>
          <w:tab w:val="left" w:pos="9355"/>
        </w:tabs>
        <w:spacing w:before="0" w:beforeAutospacing="0" w:after="120" w:afterAutospacing="0"/>
        <w:ind w:right="-6" w:firstLine="720"/>
        <w:jc w:val="both"/>
      </w:pPr>
      <w:r>
        <w:t xml:space="preserve">-  </w:t>
      </w:r>
      <w:r w:rsidRPr="002750B0">
        <w:t>на западе</w:t>
      </w:r>
      <w:r w:rsidR="002750B0" w:rsidRPr="002750B0">
        <w:t xml:space="preserve"> с</w:t>
      </w:r>
      <w:r>
        <w:t xml:space="preserve"> МО Смородинское </w:t>
      </w:r>
      <w:r w:rsidR="002750B0" w:rsidRPr="002750B0">
        <w:t>Узловск</w:t>
      </w:r>
      <w:r>
        <w:t>ого</w:t>
      </w:r>
      <w:r w:rsidR="002750B0" w:rsidRPr="002750B0">
        <w:t xml:space="preserve"> район</w:t>
      </w:r>
      <w:r>
        <w:t>а;</w:t>
      </w:r>
    </w:p>
    <w:p w:rsidR="00B551B2" w:rsidRPr="000E6D8D" w:rsidRDefault="004E5D4B" w:rsidP="004E5D4B">
      <w:pPr>
        <w:pStyle w:val="afe"/>
        <w:tabs>
          <w:tab w:val="left" w:pos="9355"/>
        </w:tabs>
        <w:spacing w:before="0" w:beforeAutospacing="0" w:after="120" w:afterAutospacing="0"/>
        <w:ind w:right="-6" w:firstLine="720"/>
        <w:jc w:val="both"/>
      </w:pPr>
      <w:r>
        <w:t xml:space="preserve">- </w:t>
      </w:r>
      <w:r w:rsidR="002750B0" w:rsidRPr="002750B0">
        <w:t xml:space="preserve"> с </w:t>
      </w:r>
      <w:r>
        <w:t>МО город Новомосковск</w:t>
      </w:r>
      <w:r w:rsidR="002750B0" w:rsidRPr="002750B0">
        <w:t xml:space="preserve"> на </w:t>
      </w:r>
      <w:r>
        <w:t>севере</w:t>
      </w:r>
      <w:r w:rsidR="00B551B2" w:rsidRPr="000E6D8D">
        <w:t>.</w:t>
      </w:r>
    </w:p>
    <w:p w:rsidR="00B551B2" w:rsidRDefault="00B551B2" w:rsidP="001C2146">
      <w:pPr>
        <w:pStyle w:val="afe"/>
        <w:tabs>
          <w:tab w:val="left" w:pos="9355"/>
        </w:tabs>
        <w:spacing w:before="0" w:beforeAutospacing="0" w:after="0" w:afterAutospacing="0"/>
        <w:ind w:right="-5" w:firstLine="720"/>
        <w:jc w:val="both"/>
      </w:pPr>
      <w:r w:rsidRPr="000E6D8D">
        <w:t>Статус и границы сельского поселения установлены Законом Тульской области от 1</w:t>
      </w:r>
      <w:r w:rsidR="00931E1D">
        <w:t>1</w:t>
      </w:r>
      <w:r w:rsidRPr="000E6D8D">
        <w:t xml:space="preserve"> марта 2005 года № 5</w:t>
      </w:r>
      <w:r w:rsidR="00931E1D">
        <w:t>47</w:t>
      </w:r>
      <w:r w:rsidRPr="000E6D8D">
        <w:t>-ЗТО «О переименовании муниципального образования</w:t>
      </w:r>
      <w:r w:rsidR="00931E1D">
        <w:t xml:space="preserve"> город Кимовск и</w:t>
      </w:r>
      <w:r w:rsidRPr="000E6D8D">
        <w:t xml:space="preserve"> </w:t>
      </w:r>
      <w:r w:rsidR="00577DE2">
        <w:t>Кимовский</w:t>
      </w:r>
      <w:r w:rsidRPr="000E6D8D">
        <w:t xml:space="preserve"> район Тульской области, установлении границ, наделении статусом и определении административных центров муниципальных образований на территории </w:t>
      </w:r>
      <w:r w:rsidR="00577DE2">
        <w:t>Кимовского</w:t>
      </w:r>
      <w:r w:rsidRPr="000E6D8D">
        <w:t xml:space="preserve"> района Тульской области».</w:t>
      </w:r>
    </w:p>
    <w:p w:rsidR="001A5170" w:rsidRDefault="001C2146" w:rsidP="001C2146">
      <w:pPr>
        <w:pStyle w:val="afe"/>
        <w:tabs>
          <w:tab w:val="left" w:pos="9355"/>
        </w:tabs>
        <w:spacing w:before="120" w:beforeAutospacing="0" w:after="120" w:afterAutospacing="0"/>
        <w:ind w:right="-6" w:firstLine="720"/>
      </w:pPr>
      <w:r w:rsidRPr="000E6D8D">
        <w:t>Муниципальное образование</w:t>
      </w:r>
      <w:r w:rsidR="0069731E">
        <w:t xml:space="preserve"> Новольвовское</w:t>
      </w:r>
      <w:r w:rsidRPr="001C2146">
        <w:t xml:space="preserve"> Кимовского района, образован</w:t>
      </w:r>
      <w:r>
        <w:t>о</w:t>
      </w:r>
      <w:r w:rsidRPr="001C2146">
        <w:t xml:space="preserve"> в результате преобразования путем объединения муниципальных образований </w:t>
      </w:r>
      <w:r w:rsidR="00CA3DDA" w:rsidRPr="00F31FFD">
        <w:t>Кудашевское</w:t>
      </w:r>
      <w:r w:rsidRPr="001C2146">
        <w:t xml:space="preserve"> Кимовского района</w:t>
      </w:r>
      <w:r w:rsidR="00CA3DDA">
        <w:t>,</w:t>
      </w:r>
      <w:r w:rsidR="0069731E">
        <w:t xml:space="preserve"> Новольвовское</w:t>
      </w:r>
      <w:r w:rsidRPr="001C2146">
        <w:t xml:space="preserve"> Кимовского района</w:t>
      </w:r>
      <w:r w:rsidR="00CA3DDA">
        <w:t xml:space="preserve"> и </w:t>
      </w:r>
      <w:r w:rsidR="00CA3DDA" w:rsidRPr="00F31FFD">
        <w:t>Пронское Кимовского района</w:t>
      </w:r>
      <w:r w:rsidR="00CA3DDA">
        <w:t>.</w:t>
      </w:r>
    </w:p>
    <w:p w:rsidR="00780237" w:rsidRPr="001A5170" w:rsidRDefault="001C2146" w:rsidP="001A5170">
      <w:pPr>
        <w:ind w:firstLine="567"/>
        <w:jc w:val="both"/>
      </w:pPr>
      <w:r w:rsidRPr="001C2146">
        <w:t>Площадь территории муниципального образования</w:t>
      </w:r>
      <w:r w:rsidR="0069731E">
        <w:rPr>
          <w:bCs/>
        </w:rPr>
        <w:t xml:space="preserve"> Новольвовское</w:t>
      </w:r>
      <w:r w:rsidRPr="001C2146">
        <w:rPr>
          <w:bCs/>
        </w:rPr>
        <w:t xml:space="preserve"> </w:t>
      </w:r>
      <w:r w:rsidRPr="001C2146">
        <w:t xml:space="preserve">Кимовского района составляет </w:t>
      </w:r>
      <w:r w:rsidR="00CA3DDA">
        <w:t>–</w:t>
      </w:r>
      <w:r w:rsidRPr="001C2146">
        <w:t xml:space="preserve"> </w:t>
      </w:r>
      <w:r w:rsidR="00CA3DDA">
        <w:t>2 363 км</w:t>
      </w:r>
      <w:r w:rsidR="00CA3DDA">
        <w:rPr>
          <w:vertAlign w:val="superscript"/>
        </w:rPr>
        <w:t>2</w:t>
      </w:r>
      <w:r w:rsidRPr="001C2146">
        <w:t>.</w:t>
      </w:r>
    </w:p>
    <w:p w:rsidR="001372DB" w:rsidRPr="001A5170" w:rsidRDefault="001372DB" w:rsidP="001A5170">
      <w:pPr>
        <w:ind w:firstLine="567"/>
        <w:jc w:val="both"/>
      </w:pPr>
      <w:r w:rsidRPr="001A5170">
        <w:t>Федеральный округ:</w:t>
      </w:r>
      <w:r w:rsidR="000E6D8D">
        <w:t xml:space="preserve"> </w:t>
      </w:r>
      <w:r w:rsidRPr="001A5170">
        <w:t>Центральный</w:t>
      </w:r>
    </w:p>
    <w:p w:rsidR="002D3D62" w:rsidRPr="001A5170" w:rsidRDefault="002D3D62" w:rsidP="001A5170">
      <w:pPr>
        <w:ind w:firstLine="567"/>
        <w:jc w:val="both"/>
      </w:pPr>
      <w:r w:rsidRPr="001A5170">
        <w:t xml:space="preserve">Население – </w:t>
      </w:r>
      <w:r w:rsidR="00F31FFD">
        <w:t>5 747</w:t>
      </w:r>
      <w:r w:rsidR="001372DB" w:rsidRPr="001A5170">
        <w:t xml:space="preserve"> человек</w:t>
      </w:r>
      <w:r w:rsidR="00493641">
        <w:t xml:space="preserve"> (на 2018 год)</w:t>
      </w:r>
      <w:r w:rsidRPr="001A5170">
        <w:t>.</w:t>
      </w:r>
    </w:p>
    <w:p w:rsidR="00E972AD" w:rsidRDefault="00404988" w:rsidP="00493641">
      <w:pPr>
        <w:spacing w:after="120"/>
        <w:ind w:firstLine="567"/>
        <w:jc w:val="both"/>
      </w:pPr>
      <w:r w:rsidRPr="001A5170">
        <w:t>Административный центр —</w:t>
      </w:r>
      <w:r w:rsidR="00780237" w:rsidRPr="001A5170">
        <w:t xml:space="preserve"> </w:t>
      </w:r>
      <w:r w:rsidR="00B551B2" w:rsidRPr="00B551B2">
        <w:t>посёлок </w:t>
      </w:r>
      <w:r w:rsidR="00F31FFD">
        <w:rPr>
          <w:bCs/>
        </w:rPr>
        <w:t>Новольвовск</w:t>
      </w:r>
      <w:r w:rsidRPr="001A5170">
        <w:t>.</w:t>
      </w:r>
    </w:p>
    <w:p w:rsidR="00931E1D" w:rsidRPr="00931E1D" w:rsidRDefault="00931E1D" w:rsidP="00931E1D">
      <w:pPr>
        <w:ind w:firstLine="567"/>
        <w:jc w:val="both"/>
      </w:pPr>
      <w:r w:rsidRPr="00931E1D">
        <w:t>В </w:t>
      </w:r>
      <w:r w:rsidRPr="00931E1D">
        <w:rPr>
          <w:bCs/>
        </w:rPr>
        <w:t>состав территории муниципального образования</w:t>
      </w:r>
      <w:r w:rsidR="0069731E">
        <w:rPr>
          <w:bCs/>
        </w:rPr>
        <w:t xml:space="preserve"> Новольвовское</w:t>
      </w:r>
      <w:r w:rsidRPr="00931E1D">
        <w:t xml:space="preserve"> Кимовского района Тульской области входят </w:t>
      </w:r>
      <w:r w:rsidR="00F31FFD">
        <w:t>64</w:t>
      </w:r>
      <w:r w:rsidRPr="00931E1D">
        <w:t xml:space="preserve"> населенных пункт</w:t>
      </w:r>
      <w:r w:rsidR="00F31FFD">
        <w:t>а</w:t>
      </w:r>
      <w:r w:rsidRPr="00931E1D">
        <w:t>:</w:t>
      </w:r>
    </w:p>
    <w:p w:rsidR="0021456D" w:rsidRPr="00BB0EC3" w:rsidRDefault="0021456D" w:rsidP="0021456D">
      <w:pPr>
        <w:spacing w:after="120"/>
        <w:ind w:firstLine="709"/>
        <w:jc w:val="both"/>
        <w:rPr>
          <w:iCs/>
        </w:rPr>
      </w:pPr>
      <w:r w:rsidRPr="00BB0EC3">
        <w:rPr>
          <w:iCs/>
        </w:rPr>
        <w:t xml:space="preserve">К сдерживающим факторам развития народного хозяйства </w:t>
      </w:r>
      <w:r>
        <w:rPr>
          <w:iCs/>
        </w:rPr>
        <w:t>поселения</w:t>
      </w:r>
      <w:r w:rsidRPr="00BB0EC3">
        <w:rPr>
          <w:iCs/>
        </w:rPr>
        <w:t xml:space="preserve"> на современном этапе относятся:</w:t>
      </w:r>
    </w:p>
    <w:p w:rsidR="0021456D" w:rsidRPr="00BB0EC3" w:rsidRDefault="0021456D" w:rsidP="0021456D">
      <w:pPr>
        <w:spacing w:after="120"/>
        <w:ind w:firstLine="709"/>
        <w:jc w:val="both"/>
        <w:rPr>
          <w:iCs/>
        </w:rPr>
      </w:pPr>
      <w:r w:rsidRPr="00BB0EC3">
        <w:rPr>
          <w:iCs/>
        </w:rPr>
        <w:t>- несоответствие качественной структуры транспортной сети местного значения потребностям народного хозяйства района в перевозках и обеспечению круглосуточного бесперебойного движения автомобилей на дорогах;</w:t>
      </w:r>
    </w:p>
    <w:p w:rsidR="0021456D" w:rsidRPr="00BB0EC3" w:rsidRDefault="0021456D" w:rsidP="0021456D">
      <w:pPr>
        <w:spacing w:after="120"/>
        <w:ind w:firstLine="709"/>
        <w:jc w:val="both"/>
        <w:rPr>
          <w:iCs/>
        </w:rPr>
      </w:pPr>
      <w:r w:rsidRPr="00BB0EC3">
        <w:rPr>
          <w:iCs/>
        </w:rPr>
        <w:t>-</w:t>
      </w:r>
      <w:r w:rsidR="000E6D8D">
        <w:rPr>
          <w:iCs/>
        </w:rPr>
        <w:t xml:space="preserve"> </w:t>
      </w:r>
      <w:r w:rsidRPr="00BB0EC3">
        <w:rPr>
          <w:iCs/>
        </w:rPr>
        <w:t>недостаточные мощности строительных организаций;</w:t>
      </w:r>
    </w:p>
    <w:p w:rsidR="0021456D" w:rsidRPr="00BB0EC3" w:rsidRDefault="0021456D" w:rsidP="0021456D">
      <w:pPr>
        <w:spacing w:after="120"/>
        <w:ind w:firstLine="709"/>
        <w:jc w:val="both"/>
        <w:rPr>
          <w:iCs/>
        </w:rPr>
      </w:pPr>
      <w:r w:rsidRPr="00BB0EC3">
        <w:rPr>
          <w:iCs/>
        </w:rPr>
        <w:t>- сложившаяся в районе и сохранившаяся до настоящего времени дисперсная система сельского расселения, препятствующая рациональному использованию рабочей силы, технических и других средств производства и, что особенно важно, не способствующая закреплению кадров в сельском хозяйстве. В результате в районе имеет место тенденция сокращения численности сельского населения за счет механического оттока.</w:t>
      </w:r>
    </w:p>
    <w:p w:rsidR="0021456D" w:rsidRPr="00BB0EC3" w:rsidRDefault="0021456D" w:rsidP="0021456D">
      <w:pPr>
        <w:spacing w:after="120"/>
        <w:ind w:firstLine="709"/>
        <w:jc w:val="both"/>
      </w:pPr>
      <w:r w:rsidRPr="00BB0EC3">
        <w:t>Выгодное географическое расположение, наличие природных богатств, топливно-энергетических и минеральных ресурсов, плодородных земель, а также значительного туристского потенциала позволяют рассматривать муниципальное образование как один из перспективных ареалов экономического развития.</w:t>
      </w:r>
    </w:p>
    <w:p w:rsidR="0021456D" w:rsidRPr="00BB0EC3" w:rsidRDefault="0021456D" w:rsidP="0021456D">
      <w:pPr>
        <w:spacing w:after="120"/>
        <w:ind w:firstLine="709"/>
        <w:jc w:val="both"/>
      </w:pPr>
      <w:r w:rsidRPr="00BB0EC3">
        <w:t xml:space="preserve">Дальнейшее развитие комплекса межрегиональных связей в сфере экономики, социальной сфере и в сфере совместного решения экологических проблем будет иметь </w:t>
      </w:r>
      <w:r w:rsidRPr="00BB0EC3">
        <w:lastRenderedPageBreak/>
        <w:t>важное значение в повышении эффективности социально-экономического развития как района, так и МО</w:t>
      </w:r>
      <w:r w:rsidR="0069731E">
        <w:t xml:space="preserve"> Новольвовское</w:t>
      </w:r>
      <w:r w:rsidRPr="00BB0EC3">
        <w:t>.</w:t>
      </w:r>
    </w:p>
    <w:p w:rsidR="002D3D62" w:rsidRPr="002F46EC" w:rsidRDefault="002D3D62" w:rsidP="00023C0A">
      <w:pPr>
        <w:pStyle w:val="2"/>
      </w:pPr>
      <w:bookmarkStart w:id="10" w:name="_Toc9845010"/>
      <w:bookmarkStart w:id="11" w:name="_Toc21505917"/>
      <w:r w:rsidRPr="002F46EC">
        <w:t>2.2. Комплексная оценка и основные проблемы развития территории.</w:t>
      </w:r>
      <w:bookmarkEnd w:id="10"/>
      <w:bookmarkEnd w:id="11"/>
    </w:p>
    <w:p w:rsidR="002D3D62" w:rsidRPr="002F46EC" w:rsidRDefault="002D3D62" w:rsidP="00023C0A">
      <w:pPr>
        <w:pStyle w:val="3"/>
      </w:pPr>
      <w:bookmarkStart w:id="12" w:name="_Toc9845011"/>
      <w:bookmarkStart w:id="13" w:name="_Toc21505918"/>
      <w:r w:rsidRPr="002F46EC">
        <w:t>2.2.1. Система расселения и трудовые ресурсы</w:t>
      </w:r>
      <w:bookmarkEnd w:id="12"/>
      <w:bookmarkEnd w:id="13"/>
    </w:p>
    <w:p w:rsidR="00D57E3F" w:rsidRPr="00023C0A" w:rsidRDefault="00D57E3F" w:rsidP="00023C0A">
      <w:pPr>
        <w:pStyle w:val="a0"/>
        <w:numPr>
          <w:ilvl w:val="0"/>
          <w:numId w:val="0"/>
        </w:numPr>
        <w:ind w:left="750"/>
        <w:jc w:val="center"/>
        <w:rPr>
          <w:rFonts w:cs="Calibri"/>
          <w:b/>
          <w:sz w:val="24"/>
        </w:rPr>
      </w:pPr>
      <w:r w:rsidRPr="00023C0A">
        <w:rPr>
          <w:rFonts w:cs="Calibri"/>
          <w:b/>
          <w:sz w:val="24"/>
        </w:rPr>
        <w:t xml:space="preserve">Современное </w:t>
      </w:r>
      <w:r w:rsidR="0021456D" w:rsidRPr="00023C0A">
        <w:rPr>
          <w:rFonts w:cs="Calibri"/>
          <w:b/>
          <w:sz w:val="24"/>
        </w:rPr>
        <w:t>положение и</w:t>
      </w:r>
      <w:r w:rsidRPr="00023C0A">
        <w:rPr>
          <w:rFonts w:cs="Calibri"/>
          <w:b/>
          <w:sz w:val="24"/>
        </w:rPr>
        <w:t xml:space="preserve"> демографические тенденции развития</w:t>
      </w:r>
    </w:p>
    <w:p w:rsidR="001A5170" w:rsidRPr="003C59A1" w:rsidRDefault="001A5170" w:rsidP="00AD47FC">
      <w:pPr>
        <w:ind w:right="1" w:firstLine="567"/>
        <w:jc w:val="both"/>
        <w:rPr>
          <w:color w:val="000000"/>
        </w:rPr>
      </w:pPr>
      <w:r w:rsidRPr="003C59A1">
        <w:rPr>
          <w:color w:val="000000"/>
        </w:rPr>
        <w:t xml:space="preserve">На территории поселения расположено </w:t>
      </w:r>
      <w:r w:rsidR="00CA3DDA">
        <w:rPr>
          <w:color w:val="000000"/>
        </w:rPr>
        <w:t>64</w:t>
      </w:r>
      <w:r w:rsidRPr="003C59A1">
        <w:rPr>
          <w:color w:val="000000"/>
        </w:rPr>
        <w:t xml:space="preserve"> населенных пункт</w:t>
      </w:r>
      <w:r w:rsidR="00CA3DDA">
        <w:rPr>
          <w:color w:val="000000"/>
        </w:rPr>
        <w:t>а</w:t>
      </w:r>
      <w:r w:rsidR="0021456D">
        <w:rPr>
          <w:color w:val="000000"/>
        </w:rPr>
        <w:t>.</w:t>
      </w:r>
    </w:p>
    <w:p w:rsidR="00AA1E44" w:rsidRPr="00C11453" w:rsidRDefault="00AA1E44" w:rsidP="00AD47FC">
      <w:pPr>
        <w:pStyle w:val="af2"/>
        <w:spacing w:line="360" w:lineRule="auto"/>
        <w:ind w:left="0" w:right="1" w:firstLine="567"/>
        <w:rPr>
          <w:szCs w:val="28"/>
        </w:rPr>
      </w:pPr>
      <w:r w:rsidRPr="001A5170">
        <w:rPr>
          <w:szCs w:val="28"/>
        </w:rPr>
        <w:t>В таблице приведены данные по распределению населения по населенным</w:t>
      </w:r>
      <w:r w:rsidR="00AD47FC">
        <w:rPr>
          <w:szCs w:val="28"/>
        </w:rPr>
        <w:t xml:space="preserve"> </w:t>
      </w:r>
      <w:r w:rsidRPr="001A5170">
        <w:rPr>
          <w:szCs w:val="28"/>
        </w:rPr>
        <w:t>пунктам.</w:t>
      </w:r>
    </w:p>
    <w:p w:rsidR="00AA1E44" w:rsidRPr="006411CF" w:rsidRDefault="00AA1E44" w:rsidP="006411CF">
      <w:pPr>
        <w:pStyle w:val="7"/>
      </w:pPr>
      <w:r w:rsidRPr="006411CF">
        <w:t>Таблица 2.2.1.1</w:t>
      </w:r>
    </w:p>
    <w:p w:rsidR="007F2879" w:rsidRPr="00023C0A" w:rsidRDefault="007F2879" w:rsidP="00023C0A">
      <w:pPr>
        <w:ind w:right="1" w:firstLine="567"/>
        <w:jc w:val="center"/>
        <w:rPr>
          <w:b/>
          <w:color w:val="000000"/>
        </w:rPr>
      </w:pPr>
      <w:r w:rsidRPr="00023C0A">
        <w:rPr>
          <w:b/>
          <w:color w:val="000000"/>
        </w:rPr>
        <w:t>Сведения о численности постоянного населения</w:t>
      </w:r>
    </w:p>
    <w:p w:rsidR="007F2879" w:rsidRPr="00023C0A" w:rsidRDefault="007F2879" w:rsidP="00023C0A">
      <w:pPr>
        <w:ind w:right="1" w:firstLine="567"/>
        <w:jc w:val="center"/>
        <w:rPr>
          <w:b/>
          <w:color w:val="000000"/>
        </w:rPr>
      </w:pPr>
      <w:r w:rsidRPr="00023C0A">
        <w:rPr>
          <w:b/>
          <w:color w:val="000000"/>
        </w:rPr>
        <w:t>муниципального образования на 01.01.2018г</w:t>
      </w:r>
    </w:p>
    <w:tbl>
      <w:tblPr>
        <w:tblStyle w:val="2fa"/>
        <w:tblW w:w="0" w:type="auto"/>
        <w:jc w:val="center"/>
        <w:tblLook w:val="04A0" w:firstRow="1" w:lastRow="0" w:firstColumn="1" w:lastColumn="0" w:noHBand="0" w:noVBand="1"/>
      </w:tblPr>
      <w:tblGrid>
        <w:gridCol w:w="458"/>
        <w:gridCol w:w="2684"/>
        <w:gridCol w:w="3771"/>
        <w:gridCol w:w="1360"/>
      </w:tblGrid>
      <w:tr w:rsidR="007971B8" w:rsidRPr="00023C0A" w:rsidTr="00023C0A">
        <w:trPr>
          <w:trHeight w:val="227"/>
          <w:jc w:val="center"/>
        </w:trPr>
        <w:tc>
          <w:tcPr>
            <w:tcW w:w="0" w:type="auto"/>
            <w:gridSpan w:val="4"/>
            <w:hideMark/>
          </w:tcPr>
          <w:p w:rsidR="007971B8" w:rsidRPr="00023C0A" w:rsidRDefault="007971B8" w:rsidP="007971B8">
            <w:pPr>
              <w:suppressAutoHyphens w:val="0"/>
              <w:spacing w:before="240" w:after="240"/>
              <w:jc w:val="center"/>
              <w:rPr>
                <w:rFonts w:cs="Times New Roman"/>
                <w:b/>
                <w:bCs/>
                <w:color w:val="222222"/>
                <w:lang w:eastAsia="ru-RU"/>
              </w:rPr>
            </w:pPr>
            <w:r w:rsidRPr="00023C0A">
              <w:rPr>
                <w:rFonts w:cs="Times New Roman"/>
                <w:b/>
                <w:bCs/>
                <w:color w:val="222222"/>
                <w:lang w:eastAsia="ru-RU"/>
              </w:rPr>
              <w:t>Список населённых пунктов сельского поселения</w:t>
            </w:r>
          </w:p>
        </w:tc>
      </w:tr>
      <w:tr w:rsidR="007971B8" w:rsidRPr="00023C0A" w:rsidTr="00023C0A">
        <w:trPr>
          <w:trHeight w:val="227"/>
          <w:jc w:val="center"/>
        </w:trPr>
        <w:tc>
          <w:tcPr>
            <w:tcW w:w="0" w:type="auto"/>
            <w:hideMark/>
          </w:tcPr>
          <w:p w:rsidR="007971B8" w:rsidRPr="00023C0A" w:rsidRDefault="007971B8" w:rsidP="007971B8">
            <w:pPr>
              <w:suppressAutoHyphens w:val="0"/>
              <w:spacing w:before="240" w:after="240"/>
              <w:jc w:val="center"/>
              <w:rPr>
                <w:rFonts w:cs="Times New Roman"/>
                <w:b/>
                <w:bCs/>
                <w:color w:val="222222"/>
                <w:lang w:eastAsia="ru-RU"/>
              </w:rPr>
            </w:pPr>
            <w:r w:rsidRPr="00023C0A">
              <w:rPr>
                <w:rFonts w:cs="Times New Roman"/>
                <w:b/>
                <w:bCs/>
                <w:color w:val="222222"/>
                <w:lang w:eastAsia="ru-RU"/>
              </w:rPr>
              <w:t>№</w:t>
            </w:r>
          </w:p>
        </w:tc>
        <w:tc>
          <w:tcPr>
            <w:tcW w:w="0" w:type="auto"/>
            <w:hideMark/>
          </w:tcPr>
          <w:p w:rsidR="007971B8" w:rsidRPr="00023C0A" w:rsidRDefault="007971B8" w:rsidP="007971B8">
            <w:pPr>
              <w:suppressAutoHyphens w:val="0"/>
              <w:spacing w:before="240" w:after="240"/>
              <w:jc w:val="center"/>
              <w:rPr>
                <w:rFonts w:cs="Times New Roman"/>
                <w:b/>
                <w:bCs/>
                <w:color w:val="222222"/>
                <w:lang w:eastAsia="ru-RU"/>
              </w:rPr>
            </w:pPr>
            <w:r w:rsidRPr="00023C0A">
              <w:rPr>
                <w:rFonts w:cs="Times New Roman"/>
                <w:b/>
                <w:bCs/>
                <w:color w:val="222222"/>
                <w:lang w:eastAsia="ru-RU"/>
              </w:rPr>
              <w:t>Населённый пункт</w:t>
            </w:r>
          </w:p>
        </w:tc>
        <w:tc>
          <w:tcPr>
            <w:tcW w:w="0" w:type="auto"/>
            <w:hideMark/>
          </w:tcPr>
          <w:p w:rsidR="007971B8" w:rsidRPr="00023C0A" w:rsidRDefault="007971B8" w:rsidP="007971B8">
            <w:pPr>
              <w:suppressAutoHyphens w:val="0"/>
              <w:spacing w:before="240" w:after="240"/>
              <w:jc w:val="center"/>
              <w:rPr>
                <w:rFonts w:cs="Times New Roman"/>
                <w:b/>
                <w:bCs/>
                <w:color w:val="222222"/>
                <w:lang w:eastAsia="ru-RU"/>
              </w:rPr>
            </w:pPr>
            <w:r w:rsidRPr="00023C0A">
              <w:rPr>
                <w:rFonts w:cs="Times New Roman"/>
                <w:b/>
                <w:bCs/>
                <w:color w:val="222222"/>
                <w:lang w:eastAsia="ru-RU"/>
              </w:rPr>
              <w:t>Тип населённого пункта</w:t>
            </w:r>
          </w:p>
        </w:tc>
        <w:tc>
          <w:tcPr>
            <w:tcW w:w="0" w:type="auto"/>
            <w:hideMark/>
          </w:tcPr>
          <w:p w:rsidR="007971B8" w:rsidRPr="00023C0A" w:rsidRDefault="007971B8" w:rsidP="007971B8">
            <w:pPr>
              <w:suppressAutoHyphens w:val="0"/>
              <w:spacing w:before="240" w:after="240"/>
              <w:jc w:val="center"/>
              <w:rPr>
                <w:rFonts w:cs="Times New Roman"/>
                <w:b/>
                <w:bCs/>
                <w:color w:val="222222"/>
                <w:lang w:eastAsia="ru-RU"/>
              </w:rPr>
            </w:pPr>
            <w:r w:rsidRPr="00023C0A">
              <w:rPr>
                <w:rFonts w:cs="Times New Roman"/>
                <w:b/>
                <w:bCs/>
                <w:color w:val="222222"/>
                <w:lang w:eastAsia="ru-RU"/>
              </w:rPr>
              <w:t>Население</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w:t>
            </w:r>
          </w:p>
        </w:tc>
        <w:tc>
          <w:tcPr>
            <w:tcW w:w="0" w:type="auto"/>
            <w:hideMark/>
          </w:tcPr>
          <w:p w:rsidR="007971B8" w:rsidRPr="00023C0A" w:rsidRDefault="00023C0A" w:rsidP="007971B8">
            <w:pPr>
              <w:suppressAutoHyphens w:val="0"/>
              <w:jc w:val="center"/>
              <w:rPr>
                <w:rFonts w:cs="Times New Roman"/>
                <w:color w:val="222222"/>
                <w:lang w:eastAsia="ru-RU"/>
              </w:rPr>
            </w:pPr>
            <w:hyperlink r:id="rId38" w:tooltip="Аджамки (страница отсутствует)" w:history="1">
              <w:r w:rsidR="007971B8" w:rsidRPr="00023C0A">
                <w:rPr>
                  <w:rFonts w:cs="Times New Roman"/>
                  <w:color w:val="A55858"/>
                  <w:u w:val="single"/>
                  <w:lang w:eastAsia="ru-RU"/>
                </w:rPr>
                <w:t>Аджамки</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w:t>
            </w:r>
          </w:p>
        </w:tc>
        <w:tc>
          <w:tcPr>
            <w:tcW w:w="0" w:type="auto"/>
            <w:hideMark/>
          </w:tcPr>
          <w:p w:rsidR="007971B8" w:rsidRPr="00023C0A" w:rsidRDefault="00023C0A" w:rsidP="007971B8">
            <w:pPr>
              <w:suppressAutoHyphens w:val="0"/>
              <w:jc w:val="center"/>
              <w:rPr>
                <w:rFonts w:cs="Times New Roman"/>
                <w:color w:val="222222"/>
                <w:lang w:eastAsia="ru-RU"/>
              </w:rPr>
            </w:pPr>
            <w:hyperlink r:id="rId39" w:tooltip="Александровка (Новольвовское сельское поселение) (страница отсутствует)" w:history="1">
              <w:r w:rsidR="007971B8" w:rsidRPr="00023C0A">
                <w:rPr>
                  <w:rFonts w:cs="Times New Roman"/>
                  <w:color w:val="A55858"/>
                  <w:u w:val="single"/>
                  <w:lang w:eastAsia="ru-RU"/>
                </w:rPr>
                <w:t>Александровка</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77</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w:t>
            </w:r>
          </w:p>
        </w:tc>
        <w:tc>
          <w:tcPr>
            <w:tcW w:w="0" w:type="auto"/>
            <w:hideMark/>
          </w:tcPr>
          <w:p w:rsidR="007971B8" w:rsidRPr="00023C0A" w:rsidRDefault="00023C0A" w:rsidP="007971B8">
            <w:pPr>
              <w:suppressAutoHyphens w:val="0"/>
              <w:jc w:val="center"/>
              <w:rPr>
                <w:rFonts w:cs="Times New Roman"/>
                <w:color w:val="222222"/>
                <w:lang w:eastAsia="ru-RU"/>
              </w:rPr>
            </w:pPr>
            <w:hyperlink r:id="rId40" w:tooltip="Алексеевка (Новольвовское сельское поселение) (страница отсутствует)" w:history="1">
              <w:r w:rsidR="007971B8" w:rsidRPr="00023C0A">
                <w:rPr>
                  <w:rFonts w:cs="Times New Roman"/>
                  <w:color w:val="A55858"/>
                  <w:u w:val="single"/>
                  <w:lang w:eastAsia="ru-RU"/>
                </w:rPr>
                <w:t>Алексеевка</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133</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w:t>
            </w:r>
          </w:p>
        </w:tc>
        <w:tc>
          <w:tcPr>
            <w:tcW w:w="0" w:type="auto"/>
            <w:hideMark/>
          </w:tcPr>
          <w:p w:rsidR="007971B8" w:rsidRPr="00023C0A" w:rsidRDefault="00023C0A" w:rsidP="007971B8">
            <w:pPr>
              <w:suppressAutoHyphens w:val="0"/>
              <w:jc w:val="center"/>
              <w:rPr>
                <w:rFonts w:cs="Times New Roman"/>
                <w:color w:val="222222"/>
                <w:lang w:eastAsia="ru-RU"/>
              </w:rPr>
            </w:pPr>
            <w:hyperlink r:id="rId41" w:tooltip="Андреевка (Кимовский район) (страница отсутствует)" w:history="1">
              <w:r w:rsidR="007971B8" w:rsidRPr="00023C0A">
                <w:rPr>
                  <w:rFonts w:cs="Times New Roman"/>
                  <w:color w:val="A55858"/>
                  <w:u w:val="single"/>
                  <w:lang w:eastAsia="ru-RU"/>
                </w:rPr>
                <w:t>Андреевка</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29</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w:t>
            </w:r>
          </w:p>
        </w:tc>
        <w:tc>
          <w:tcPr>
            <w:tcW w:w="0" w:type="auto"/>
            <w:hideMark/>
          </w:tcPr>
          <w:p w:rsidR="007971B8" w:rsidRPr="00023C0A" w:rsidRDefault="00023C0A" w:rsidP="007971B8">
            <w:pPr>
              <w:suppressAutoHyphens w:val="0"/>
              <w:jc w:val="center"/>
              <w:rPr>
                <w:rFonts w:cs="Times New Roman"/>
                <w:color w:val="222222"/>
                <w:lang w:eastAsia="ru-RU"/>
              </w:rPr>
            </w:pPr>
            <w:hyperlink r:id="rId42" w:tooltip="Апарки (деревня) (страница отсутствует)" w:history="1">
              <w:proofErr w:type="spellStart"/>
              <w:r w:rsidR="007971B8" w:rsidRPr="00023C0A">
                <w:rPr>
                  <w:rFonts w:cs="Times New Roman"/>
                  <w:color w:val="A55858"/>
                  <w:u w:val="single"/>
                  <w:lang w:eastAsia="ru-RU"/>
                </w:rPr>
                <w:t>Апарки</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16</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6</w:t>
            </w:r>
          </w:p>
        </w:tc>
        <w:tc>
          <w:tcPr>
            <w:tcW w:w="0" w:type="auto"/>
            <w:hideMark/>
          </w:tcPr>
          <w:p w:rsidR="007971B8" w:rsidRPr="00023C0A" w:rsidRDefault="00023C0A" w:rsidP="007971B8">
            <w:pPr>
              <w:suppressAutoHyphens w:val="0"/>
              <w:jc w:val="center"/>
              <w:rPr>
                <w:rFonts w:cs="Times New Roman"/>
                <w:color w:val="222222"/>
                <w:lang w:eastAsia="ru-RU"/>
              </w:rPr>
            </w:pPr>
            <w:hyperlink r:id="rId43" w:tooltip="Апарки (посёлок) (страница отсутствует)" w:history="1">
              <w:proofErr w:type="spellStart"/>
              <w:r w:rsidR="007971B8" w:rsidRPr="00023C0A">
                <w:rPr>
                  <w:rFonts w:cs="Times New Roman"/>
                  <w:color w:val="A55858"/>
                  <w:u w:val="single"/>
                  <w:lang w:eastAsia="ru-RU"/>
                </w:rPr>
                <w:t>Апарки</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212</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7</w:t>
            </w:r>
          </w:p>
        </w:tc>
        <w:tc>
          <w:tcPr>
            <w:tcW w:w="0" w:type="auto"/>
            <w:hideMark/>
          </w:tcPr>
          <w:p w:rsidR="007971B8" w:rsidRPr="00023C0A" w:rsidRDefault="00023C0A" w:rsidP="007971B8">
            <w:pPr>
              <w:suppressAutoHyphens w:val="0"/>
              <w:jc w:val="center"/>
              <w:rPr>
                <w:rFonts w:cs="Times New Roman"/>
                <w:color w:val="222222"/>
                <w:lang w:eastAsia="ru-RU"/>
              </w:rPr>
            </w:pPr>
            <w:hyperlink r:id="rId44" w:tooltip="Барма (Тульская область) (страница отсутствует)" w:history="1">
              <w:proofErr w:type="spellStart"/>
              <w:r w:rsidR="007971B8" w:rsidRPr="00023C0A">
                <w:rPr>
                  <w:rFonts w:cs="Times New Roman"/>
                  <w:color w:val="A55858"/>
                  <w:u w:val="single"/>
                  <w:lang w:eastAsia="ru-RU"/>
                </w:rPr>
                <w:t>Барма</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8</w:t>
            </w:r>
          </w:p>
        </w:tc>
        <w:tc>
          <w:tcPr>
            <w:tcW w:w="0" w:type="auto"/>
            <w:hideMark/>
          </w:tcPr>
          <w:p w:rsidR="007971B8" w:rsidRPr="00023C0A" w:rsidRDefault="00023C0A" w:rsidP="007971B8">
            <w:pPr>
              <w:suppressAutoHyphens w:val="0"/>
              <w:jc w:val="center"/>
              <w:rPr>
                <w:rFonts w:cs="Times New Roman"/>
                <w:color w:val="222222"/>
                <w:lang w:eastAsia="ru-RU"/>
              </w:rPr>
            </w:pPr>
            <w:hyperlink r:id="rId45" w:tooltip="Белоозеро (Тульская область) (страница отсутствует)" w:history="1">
              <w:proofErr w:type="spellStart"/>
              <w:r w:rsidR="007971B8" w:rsidRPr="00023C0A">
                <w:rPr>
                  <w:rFonts w:cs="Times New Roman"/>
                  <w:color w:val="A55858"/>
                  <w:u w:val="single"/>
                  <w:lang w:eastAsia="ru-RU"/>
                </w:rPr>
                <w:t>Белоозеро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71</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9</w:t>
            </w:r>
          </w:p>
        </w:tc>
        <w:tc>
          <w:tcPr>
            <w:tcW w:w="0" w:type="auto"/>
            <w:hideMark/>
          </w:tcPr>
          <w:p w:rsidR="007971B8" w:rsidRPr="00023C0A" w:rsidRDefault="00023C0A" w:rsidP="007971B8">
            <w:pPr>
              <w:suppressAutoHyphens w:val="0"/>
              <w:jc w:val="center"/>
              <w:rPr>
                <w:rFonts w:cs="Times New Roman"/>
                <w:color w:val="222222"/>
                <w:lang w:eastAsia="ru-RU"/>
              </w:rPr>
            </w:pPr>
            <w:hyperlink r:id="rId46" w:tooltip="Березовка (Кимовский район)" w:history="1">
              <w:r w:rsidR="007971B8" w:rsidRPr="00023C0A">
                <w:rPr>
                  <w:rFonts w:cs="Times New Roman"/>
                  <w:color w:val="0B0080"/>
                  <w:u w:val="single"/>
                  <w:lang w:eastAsia="ru-RU"/>
                </w:rPr>
                <w:t>Березовка</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27</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10</w:t>
            </w:r>
          </w:p>
        </w:tc>
        <w:tc>
          <w:tcPr>
            <w:tcW w:w="0" w:type="auto"/>
            <w:hideMark/>
          </w:tcPr>
          <w:p w:rsidR="007971B8" w:rsidRPr="00023C0A" w:rsidRDefault="00023C0A" w:rsidP="007971B8">
            <w:pPr>
              <w:suppressAutoHyphens w:val="0"/>
              <w:jc w:val="center"/>
              <w:rPr>
                <w:rFonts w:cs="Times New Roman"/>
                <w:color w:val="222222"/>
                <w:lang w:eastAsia="ru-RU"/>
              </w:rPr>
            </w:pPr>
            <w:hyperlink r:id="rId47" w:tooltip="Благовещенский (Тульская область) (страница отсутствует)" w:history="1">
              <w:r w:rsidR="007971B8" w:rsidRPr="00023C0A">
                <w:rPr>
                  <w:rFonts w:cs="Times New Roman"/>
                  <w:color w:val="A55858"/>
                  <w:u w:val="single"/>
                  <w:lang w:eastAsia="ru-RU"/>
                </w:rPr>
                <w:t>Благовещенский</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13</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11</w:t>
            </w:r>
          </w:p>
        </w:tc>
        <w:tc>
          <w:tcPr>
            <w:tcW w:w="0" w:type="auto"/>
            <w:hideMark/>
          </w:tcPr>
          <w:p w:rsidR="007971B8" w:rsidRPr="00023C0A" w:rsidRDefault="00023C0A" w:rsidP="007971B8">
            <w:pPr>
              <w:suppressAutoHyphens w:val="0"/>
              <w:jc w:val="center"/>
              <w:rPr>
                <w:rFonts w:cs="Times New Roman"/>
                <w:color w:val="222222"/>
                <w:lang w:eastAsia="ru-RU"/>
              </w:rPr>
            </w:pPr>
            <w:hyperlink r:id="rId48" w:tooltip="Веселый Луг (страница отсутствует)" w:history="1">
              <w:r w:rsidR="007971B8" w:rsidRPr="00023C0A">
                <w:rPr>
                  <w:rFonts w:cs="Times New Roman"/>
                  <w:color w:val="A55858"/>
                  <w:u w:val="single"/>
                  <w:lang w:eastAsia="ru-RU"/>
                </w:rPr>
                <w:t>Веселый Луг</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11</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12</w:t>
            </w:r>
          </w:p>
        </w:tc>
        <w:tc>
          <w:tcPr>
            <w:tcW w:w="0" w:type="auto"/>
            <w:hideMark/>
          </w:tcPr>
          <w:p w:rsidR="007971B8" w:rsidRPr="00023C0A" w:rsidRDefault="00023C0A" w:rsidP="007971B8">
            <w:pPr>
              <w:suppressAutoHyphens w:val="0"/>
              <w:jc w:val="center"/>
              <w:rPr>
                <w:rFonts w:cs="Times New Roman"/>
                <w:color w:val="222222"/>
                <w:lang w:eastAsia="ru-RU"/>
              </w:rPr>
            </w:pPr>
            <w:hyperlink r:id="rId49" w:tooltip="Возрождение (Тульская область) (страница отсутствует)" w:history="1">
              <w:r w:rsidR="007971B8" w:rsidRPr="00023C0A">
                <w:rPr>
                  <w:rFonts w:cs="Times New Roman"/>
                  <w:color w:val="A55858"/>
                  <w:u w:val="single"/>
                  <w:lang w:eastAsia="ru-RU"/>
                </w:rPr>
                <w:t>Возрождение</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13</w:t>
            </w:r>
          </w:p>
        </w:tc>
        <w:tc>
          <w:tcPr>
            <w:tcW w:w="0" w:type="auto"/>
            <w:hideMark/>
          </w:tcPr>
          <w:p w:rsidR="007971B8" w:rsidRPr="00023C0A" w:rsidRDefault="00023C0A" w:rsidP="007971B8">
            <w:pPr>
              <w:suppressAutoHyphens w:val="0"/>
              <w:jc w:val="center"/>
              <w:rPr>
                <w:rFonts w:cs="Times New Roman"/>
                <w:color w:val="222222"/>
                <w:lang w:eastAsia="ru-RU"/>
              </w:rPr>
            </w:pPr>
            <w:hyperlink r:id="rId50" w:tooltip="Галицкое (Тульская область) (страница отсутствует)" w:history="1">
              <w:r w:rsidR="007971B8" w:rsidRPr="00023C0A">
                <w:rPr>
                  <w:rFonts w:cs="Times New Roman"/>
                  <w:color w:val="A55858"/>
                  <w:u w:val="single"/>
                  <w:lang w:eastAsia="ru-RU"/>
                </w:rPr>
                <w:t>Галицкое</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12</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14</w:t>
            </w:r>
          </w:p>
        </w:tc>
        <w:tc>
          <w:tcPr>
            <w:tcW w:w="0" w:type="auto"/>
            <w:hideMark/>
          </w:tcPr>
          <w:p w:rsidR="007971B8" w:rsidRPr="00023C0A" w:rsidRDefault="00023C0A" w:rsidP="007971B8">
            <w:pPr>
              <w:suppressAutoHyphens w:val="0"/>
              <w:jc w:val="center"/>
              <w:rPr>
                <w:rFonts w:cs="Times New Roman"/>
                <w:color w:val="222222"/>
                <w:lang w:eastAsia="ru-RU"/>
              </w:rPr>
            </w:pPr>
            <w:hyperlink r:id="rId51" w:tooltip="Горки (Новольвовское сельское поселение) (страница отсутствует)" w:history="1">
              <w:r w:rsidR="007971B8" w:rsidRPr="00023C0A">
                <w:rPr>
                  <w:rFonts w:cs="Times New Roman"/>
                  <w:color w:val="A55858"/>
                  <w:u w:val="single"/>
                  <w:lang w:eastAsia="ru-RU"/>
                </w:rPr>
                <w:t>Горки</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0</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15</w:t>
            </w:r>
          </w:p>
        </w:tc>
        <w:tc>
          <w:tcPr>
            <w:tcW w:w="0" w:type="auto"/>
            <w:hideMark/>
          </w:tcPr>
          <w:p w:rsidR="007971B8" w:rsidRPr="00023C0A" w:rsidRDefault="00023C0A" w:rsidP="007971B8">
            <w:pPr>
              <w:suppressAutoHyphens w:val="0"/>
              <w:jc w:val="center"/>
              <w:rPr>
                <w:rFonts w:cs="Times New Roman"/>
                <w:color w:val="222222"/>
                <w:lang w:eastAsia="ru-RU"/>
              </w:rPr>
            </w:pPr>
            <w:hyperlink r:id="rId52" w:tooltip="Гранки (Кимовский район) (страница отсутствует)" w:history="1">
              <w:r w:rsidR="007971B8" w:rsidRPr="00023C0A">
                <w:rPr>
                  <w:rFonts w:cs="Times New Roman"/>
                  <w:color w:val="A55858"/>
                  <w:u w:val="single"/>
                  <w:lang w:eastAsia="ru-RU"/>
                </w:rPr>
                <w:t>Гранки</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село</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168</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16</w:t>
            </w:r>
          </w:p>
        </w:tc>
        <w:tc>
          <w:tcPr>
            <w:tcW w:w="0" w:type="auto"/>
            <w:hideMark/>
          </w:tcPr>
          <w:p w:rsidR="007971B8" w:rsidRPr="00023C0A" w:rsidRDefault="00023C0A" w:rsidP="007971B8">
            <w:pPr>
              <w:suppressAutoHyphens w:val="0"/>
              <w:jc w:val="center"/>
              <w:rPr>
                <w:rFonts w:cs="Times New Roman"/>
                <w:color w:val="222222"/>
                <w:lang w:eastAsia="ru-RU"/>
              </w:rPr>
            </w:pPr>
            <w:hyperlink r:id="rId53" w:tooltip="Дружба (Кимовский район) (страница отсутствует)" w:history="1">
              <w:r w:rsidR="007971B8" w:rsidRPr="00023C0A">
                <w:rPr>
                  <w:rFonts w:cs="Times New Roman"/>
                  <w:color w:val="A55858"/>
                  <w:u w:val="single"/>
                  <w:lang w:eastAsia="ru-RU"/>
                </w:rPr>
                <w:t>Дружба</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0</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17</w:t>
            </w:r>
          </w:p>
        </w:tc>
        <w:tc>
          <w:tcPr>
            <w:tcW w:w="0" w:type="auto"/>
            <w:hideMark/>
          </w:tcPr>
          <w:p w:rsidR="007971B8" w:rsidRPr="00023C0A" w:rsidRDefault="00023C0A" w:rsidP="007971B8">
            <w:pPr>
              <w:suppressAutoHyphens w:val="0"/>
              <w:jc w:val="center"/>
              <w:rPr>
                <w:rFonts w:cs="Times New Roman"/>
                <w:color w:val="222222"/>
                <w:lang w:eastAsia="ru-RU"/>
              </w:rPr>
            </w:pPr>
            <w:hyperlink r:id="rId54" w:tooltip="Дружное (Тульская область)" w:history="1">
              <w:r w:rsidR="007971B8" w:rsidRPr="00023C0A">
                <w:rPr>
                  <w:rFonts w:cs="Times New Roman"/>
                  <w:color w:val="0B0080"/>
                  <w:u w:val="single"/>
                  <w:lang w:eastAsia="ru-RU"/>
                </w:rPr>
                <w:t>Дружное</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18</w:t>
            </w:r>
          </w:p>
        </w:tc>
        <w:tc>
          <w:tcPr>
            <w:tcW w:w="0" w:type="auto"/>
            <w:hideMark/>
          </w:tcPr>
          <w:p w:rsidR="007971B8" w:rsidRPr="00023C0A" w:rsidRDefault="00023C0A" w:rsidP="007971B8">
            <w:pPr>
              <w:suppressAutoHyphens w:val="0"/>
              <w:jc w:val="center"/>
              <w:rPr>
                <w:rFonts w:cs="Times New Roman"/>
                <w:color w:val="222222"/>
                <w:lang w:eastAsia="ru-RU"/>
              </w:rPr>
            </w:pPr>
            <w:hyperlink r:id="rId55" w:tooltip="Дудкино (Тульская область) (страница отсутствует)" w:history="1">
              <w:r w:rsidR="007971B8" w:rsidRPr="00023C0A">
                <w:rPr>
                  <w:rFonts w:cs="Times New Roman"/>
                  <w:color w:val="A55858"/>
                  <w:u w:val="single"/>
                  <w:lang w:eastAsia="ru-RU"/>
                </w:rPr>
                <w:t>Дудкино</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74</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19</w:t>
            </w:r>
          </w:p>
        </w:tc>
        <w:tc>
          <w:tcPr>
            <w:tcW w:w="0" w:type="auto"/>
            <w:hideMark/>
          </w:tcPr>
          <w:p w:rsidR="007971B8" w:rsidRPr="00023C0A" w:rsidRDefault="00023C0A" w:rsidP="007971B8">
            <w:pPr>
              <w:suppressAutoHyphens w:val="0"/>
              <w:jc w:val="center"/>
              <w:rPr>
                <w:rFonts w:cs="Times New Roman"/>
                <w:color w:val="222222"/>
                <w:lang w:eastAsia="ru-RU"/>
              </w:rPr>
            </w:pPr>
            <w:hyperlink r:id="rId56" w:tooltip="Дурасово (Тульская область) (страница отсутствует)" w:history="1">
              <w:proofErr w:type="spellStart"/>
              <w:r w:rsidR="007971B8" w:rsidRPr="00023C0A">
                <w:rPr>
                  <w:rFonts w:cs="Times New Roman"/>
                  <w:color w:val="A55858"/>
                  <w:u w:val="single"/>
                  <w:lang w:eastAsia="ru-RU"/>
                </w:rPr>
                <w:t>Дурасово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28</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20</w:t>
            </w:r>
          </w:p>
        </w:tc>
        <w:tc>
          <w:tcPr>
            <w:tcW w:w="0" w:type="auto"/>
            <w:hideMark/>
          </w:tcPr>
          <w:p w:rsidR="007971B8" w:rsidRPr="00023C0A" w:rsidRDefault="00023C0A" w:rsidP="007971B8">
            <w:pPr>
              <w:suppressAutoHyphens w:val="0"/>
              <w:jc w:val="center"/>
              <w:rPr>
                <w:rFonts w:cs="Times New Roman"/>
                <w:color w:val="222222"/>
                <w:lang w:eastAsia="ru-RU"/>
              </w:rPr>
            </w:pPr>
            <w:hyperlink r:id="rId57" w:tooltip="Зиновка (Тульская область) (страница отсутствует)" w:history="1">
              <w:proofErr w:type="spellStart"/>
              <w:r w:rsidR="007971B8" w:rsidRPr="00023C0A">
                <w:rPr>
                  <w:rFonts w:cs="Times New Roman"/>
                  <w:color w:val="A55858"/>
                  <w:u w:val="single"/>
                  <w:lang w:eastAsia="ru-RU"/>
                </w:rPr>
                <w:t>Зиновка</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21</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21</w:t>
            </w:r>
          </w:p>
        </w:tc>
        <w:tc>
          <w:tcPr>
            <w:tcW w:w="0" w:type="auto"/>
            <w:hideMark/>
          </w:tcPr>
          <w:p w:rsidR="007971B8" w:rsidRPr="00023C0A" w:rsidRDefault="00023C0A" w:rsidP="007971B8">
            <w:pPr>
              <w:suppressAutoHyphens w:val="0"/>
              <w:jc w:val="center"/>
              <w:rPr>
                <w:rFonts w:cs="Times New Roman"/>
                <w:color w:val="222222"/>
                <w:lang w:eastAsia="ru-RU"/>
              </w:rPr>
            </w:pPr>
            <w:hyperlink r:id="rId58" w:tooltip="Зубовка (Тульская область) (страница отсутствует)" w:history="1">
              <w:proofErr w:type="spellStart"/>
              <w:r w:rsidR="007971B8" w:rsidRPr="00023C0A">
                <w:rPr>
                  <w:rFonts w:cs="Times New Roman"/>
                  <w:color w:val="A55858"/>
                  <w:u w:val="single"/>
                  <w:lang w:eastAsia="ru-RU"/>
                </w:rPr>
                <w:t>Зубовка</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243</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22</w:t>
            </w:r>
          </w:p>
        </w:tc>
        <w:tc>
          <w:tcPr>
            <w:tcW w:w="0" w:type="auto"/>
            <w:hideMark/>
          </w:tcPr>
          <w:p w:rsidR="007971B8" w:rsidRPr="00023C0A" w:rsidRDefault="00023C0A" w:rsidP="007971B8">
            <w:pPr>
              <w:suppressAutoHyphens w:val="0"/>
              <w:jc w:val="center"/>
              <w:rPr>
                <w:rFonts w:cs="Times New Roman"/>
                <w:color w:val="222222"/>
                <w:lang w:eastAsia="ru-RU"/>
              </w:rPr>
            </w:pPr>
            <w:hyperlink r:id="rId59" w:tooltip="Ивановка (Новольвовское сельское поселение) (страница отсутствует)" w:history="1">
              <w:r w:rsidR="007971B8" w:rsidRPr="00023C0A">
                <w:rPr>
                  <w:rFonts w:cs="Times New Roman"/>
                  <w:color w:val="A55858"/>
                  <w:u w:val="single"/>
                  <w:lang w:eastAsia="ru-RU"/>
                </w:rPr>
                <w:t>Ивановка</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23</w:t>
            </w:r>
          </w:p>
        </w:tc>
        <w:tc>
          <w:tcPr>
            <w:tcW w:w="0" w:type="auto"/>
            <w:hideMark/>
          </w:tcPr>
          <w:p w:rsidR="007971B8" w:rsidRPr="00023C0A" w:rsidRDefault="00023C0A" w:rsidP="007971B8">
            <w:pPr>
              <w:suppressAutoHyphens w:val="0"/>
              <w:jc w:val="center"/>
              <w:rPr>
                <w:rFonts w:cs="Times New Roman"/>
                <w:color w:val="222222"/>
                <w:lang w:eastAsia="ru-RU"/>
              </w:rPr>
            </w:pPr>
            <w:hyperlink r:id="rId60" w:tooltip="Ивановское (Кимовский район)" w:history="1">
              <w:r w:rsidR="007971B8" w:rsidRPr="00023C0A">
                <w:rPr>
                  <w:rFonts w:cs="Times New Roman"/>
                  <w:color w:val="0B0080"/>
                  <w:u w:val="single"/>
                  <w:lang w:eastAsia="ru-RU"/>
                </w:rPr>
                <w:t>Ивановское</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село</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23</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24</w:t>
            </w:r>
          </w:p>
        </w:tc>
        <w:tc>
          <w:tcPr>
            <w:tcW w:w="0" w:type="auto"/>
            <w:hideMark/>
          </w:tcPr>
          <w:p w:rsidR="007971B8" w:rsidRPr="00023C0A" w:rsidRDefault="00023C0A" w:rsidP="007971B8">
            <w:pPr>
              <w:suppressAutoHyphens w:val="0"/>
              <w:jc w:val="center"/>
              <w:rPr>
                <w:rFonts w:cs="Times New Roman"/>
                <w:color w:val="222222"/>
                <w:lang w:eastAsia="ru-RU"/>
              </w:rPr>
            </w:pPr>
            <w:hyperlink r:id="rId61" w:tooltip="Иваньково (Кимовский район) (страница отсутствует)" w:history="1">
              <w:proofErr w:type="spellStart"/>
              <w:r w:rsidR="007971B8" w:rsidRPr="00023C0A">
                <w:rPr>
                  <w:rFonts w:cs="Times New Roman"/>
                  <w:color w:val="A55858"/>
                  <w:u w:val="single"/>
                  <w:lang w:eastAsia="ru-RU"/>
                </w:rPr>
                <w:t>Иваньково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село</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212</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25</w:t>
            </w:r>
          </w:p>
        </w:tc>
        <w:tc>
          <w:tcPr>
            <w:tcW w:w="0" w:type="auto"/>
            <w:hideMark/>
          </w:tcPr>
          <w:p w:rsidR="007971B8" w:rsidRPr="00023C0A" w:rsidRDefault="00023C0A" w:rsidP="007971B8">
            <w:pPr>
              <w:suppressAutoHyphens w:val="0"/>
              <w:jc w:val="center"/>
              <w:rPr>
                <w:rFonts w:cs="Times New Roman"/>
                <w:color w:val="222222"/>
                <w:lang w:eastAsia="ru-RU"/>
              </w:rPr>
            </w:pPr>
            <w:hyperlink r:id="rId62" w:tooltip="Калиновка (Кимовский район) (страница отсутствует)" w:history="1">
              <w:r w:rsidR="007971B8" w:rsidRPr="00023C0A">
                <w:rPr>
                  <w:rFonts w:cs="Times New Roman"/>
                  <w:color w:val="A55858"/>
                  <w:u w:val="single"/>
                  <w:lang w:eastAsia="ru-RU"/>
                </w:rPr>
                <w:t>Калиновка</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6</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26</w:t>
            </w:r>
          </w:p>
        </w:tc>
        <w:tc>
          <w:tcPr>
            <w:tcW w:w="0" w:type="auto"/>
            <w:hideMark/>
          </w:tcPr>
          <w:p w:rsidR="007971B8" w:rsidRPr="00023C0A" w:rsidRDefault="00023C0A" w:rsidP="007971B8">
            <w:pPr>
              <w:suppressAutoHyphens w:val="0"/>
              <w:jc w:val="center"/>
              <w:rPr>
                <w:rFonts w:cs="Times New Roman"/>
                <w:color w:val="222222"/>
                <w:lang w:eastAsia="ru-RU"/>
              </w:rPr>
            </w:pPr>
            <w:hyperlink r:id="rId63" w:tooltip="Каменка (Кимовский район) (страница отсутствует)" w:history="1">
              <w:r w:rsidR="007971B8" w:rsidRPr="00023C0A">
                <w:rPr>
                  <w:rFonts w:cs="Times New Roman"/>
                  <w:color w:val="A55858"/>
                  <w:u w:val="single"/>
                  <w:lang w:eastAsia="ru-RU"/>
                </w:rPr>
                <w:t>Каменка</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31</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27</w:t>
            </w:r>
          </w:p>
        </w:tc>
        <w:tc>
          <w:tcPr>
            <w:tcW w:w="0" w:type="auto"/>
            <w:hideMark/>
          </w:tcPr>
          <w:p w:rsidR="007971B8" w:rsidRPr="00023C0A" w:rsidRDefault="00023C0A" w:rsidP="007971B8">
            <w:pPr>
              <w:suppressAutoHyphens w:val="0"/>
              <w:jc w:val="center"/>
              <w:rPr>
                <w:rFonts w:cs="Times New Roman"/>
                <w:color w:val="222222"/>
                <w:lang w:eastAsia="ru-RU"/>
              </w:rPr>
            </w:pPr>
            <w:hyperlink r:id="rId64" w:tooltip="Карачево (Кимовский район) (страница отсутствует)" w:history="1">
              <w:proofErr w:type="spellStart"/>
              <w:r w:rsidR="007971B8" w:rsidRPr="00023C0A">
                <w:rPr>
                  <w:rFonts w:cs="Times New Roman"/>
                  <w:color w:val="A55858"/>
                  <w:u w:val="single"/>
                  <w:lang w:eastAsia="ru-RU"/>
                </w:rPr>
                <w:t>Карачево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село</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155</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28</w:t>
            </w:r>
          </w:p>
        </w:tc>
        <w:tc>
          <w:tcPr>
            <w:tcW w:w="0" w:type="auto"/>
            <w:hideMark/>
          </w:tcPr>
          <w:p w:rsidR="007971B8" w:rsidRPr="00023C0A" w:rsidRDefault="00023C0A" w:rsidP="007971B8">
            <w:pPr>
              <w:suppressAutoHyphens w:val="0"/>
              <w:jc w:val="center"/>
              <w:rPr>
                <w:rFonts w:cs="Times New Roman"/>
                <w:color w:val="222222"/>
                <w:lang w:eastAsia="ru-RU"/>
              </w:rPr>
            </w:pPr>
            <w:hyperlink r:id="rId65" w:tooltip="Каркадиново (страница отсутствует)" w:history="1">
              <w:proofErr w:type="spellStart"/>
              <w:r w:rsidR="007971B8" w:rsidRPr="00023C0A">
                <w:rPr>
                  <w:rFonts w:cs="Times New Roman"/>
                  <w:color w:val="A55858"/>
                  <w:u w:val="single"/>
                  <w:lang w:eastAsia="ru-RU"/>
                </w:rPr>
                <w:t>Каркадиново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село</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29</w:t>
            </w:r>
          </w:p>
        </w:tc>
        <w:tc>
          <w:tcPr>
            <w:tcW w:w="0" w:type="auto"/>
            <w:hideMark/>
          </w:tcPr>
          <w:p w:rsidR="007971B8" w:rsidRPr="00023C0A" w:rsidRDefault="00023C0A" w:rsidP="007971B8">
            <w:pPr>
              <w:suppressAutoHyphens w:val="0"/>
              <w:jc w:val="center"/>
              <w:rPr>
                <w:rFonts w:cs="Times New Roman"/>
                <w:color w:val="222222"/>
                <w:lang w:eastAsia="ru-RU"/>
              </w:rPr>
            </w:pPr>
            <w:hyperlink r:id="rId66" w:tooltip="Кашино (Кимовский район) (страница отсутствует)" w:history="1">
              <w:proofErr w:type="spellStart"/>
              <w:r w:rsidR="007971B8" w:rsidRPr="00023C0A">
                <w:rPr>
                  <w:rFonts w:cs="Times New Roman"/>
                  <w:color w:val="A55858"/>
                  <w:u w:val="single"/>
                  <w:lang w:eastAsia="ru-RU"/>
                </w:rPr>
                <w:t>Кашино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142</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30</w:t>
            </w:r>
          </w:p>
        </w:tc>
        <w:tc>
          <w:tcPr>
            <w:tcW w:w="0" w:type="auto"/>
            <w:hideMark/>
          </w:tcPr>
          <w:p w:rsidR="007971B8" w:rsidRPr="00023C0A" w:rsidRDefault="00023C0A" w:rsidP="007971B8">
            <w:pPr>
              <w:suppressAutoHyphens w:val="0"/>
              <w:jc w:val="center"/>
              <w:rPr>
                <w:rFonts w:cs="Times New Roman"/>
                <w:color w:val="222222"/>
                <w:lang w:eastAsia="ru-RU"/>
              </w:rPr>
            </w:pPr>
            <w:hyperlink r:id="rId67" w:tooltip="Ковалевка (Тульская область) (страница отсутствует)" w:history="1">
              <w:proofErr w:type="spellStart"/>
              <w:r w:rsidR="007971B8" w:rsidRPr="00023C0A">
                <w:rPr>
                  <w:rFonts w:cs="Times New Roman"/>
                  <w:color w:val="A55858"/>
                  <w:u w:val="single"/>
                  <w:lang w:eastAsia="ru-RU"/>
                </w:rPr>
                <w:t>Ковалевка</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77</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lastRenderedPageBreak/>
              <w:t>31</w:t>
            </w:r>
          </w:p>
        </w:tc>
        <w:tc>
          <w:tcPr>
            <w:tcW w:w="0" w:type="auto"/>
            <w:hideMark/>
          </w:tcPr>
          <w:p w:rsidR="007971B8" w:rsidRPr="00023C0A" w:rsidRDefault="00023C0A" w:rsidP="007971B8">
            <w:pPr>
              <w:suppressAutoHyphens w:val="0"/>
              <w:jc w:val="center"/>
              <w:rPr>
                <w:rFonts w:cs="Times New Roman"/>
                <w:color w:val="222222"/>
                <w:lang w:eastAsia="ru-RU"/>
              </w:rPr>
            </w:pPr>
            <w:hyperlink r:id="rId68" w:tooltip="Краснополье (Кимовский район) (страница отсутствует)" w:history="1">
              <w:r w:rsidR="007971B8" w:rsidRPr="00023C0A">
                <w:rPr>
                  <w:rFonts w:cs="Times New Roman"/>
                  <w:color w:val="A55858"/>
                  <w:u w:val="single"/>
                  <w:lang w:eastAsia="ru-RU"/>
                </w:rPr>
                <w:t>Краснополье</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село</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340</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32</w:t>
            </w:r>
          </w:p>
        </w:tc>
        <w:tc>
          <w:tcPr>
            <w:tcW w:w="0" w:type="auto"/>
            <w:hideMark/>
          </w:tcPr>
          <w:p w:rsidR="007971B8" w:rsidRPr="00023C0A" w:rsidRDefault="00023C0A" w:rsidP="007971B8">
            <w:pPr>
              <w:suppressAutoHyphens w:val="0"/>
              <w:jc w:val="center"/>
              <w:rPr>
                <w:rFonts w:cs="Times New Roman"/>
                <w:color w:val="222222"/>
                <w:lang w:eastAsia="ru-RU"/>
              </w:rPr>
            </w:pPr>
            <w:hyperlink r:id="rId69" w:tooltip="Кривозерье (Тульская область) (страница отсутствует)" w:history="1">
              <w:proofErr w:type="spellStart"/>
              <w:r w:rsidR="007971B8" w:rsidRPr="00023C0A">
                <w:rPr>
                  <w:rFonts w:cs="Times New Roman"/>
                  <w:color w:val="A55858"/>
                  <w:u w:val="single"/>
                  <w:lang w:eastAsia="ru-RU"/>
                </w:rPr>
                <w:t>Кривозерье</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17</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33</w:t>
            </w:r>
          </w:p>
        </w:tc>
        <w:tc>
          <w:tcPr>
            <w:tcW w:w="0" w:type="auto"/>
            <w:hideMark/>
          </w:tcPr>
          <w:p w:rsidR="007971B8" w:rsidRPr="00023C0A" w:rsidRDefault="00023C0A" w:rsidP="007971B8">
            <w:pPr>
              <w:suppressAutoHyphens w:val="0"/>
              <w:jc w:val="center"/>
              <w:rPr>
                <w:rFonts w:cs="Times New Roman"/>
                <w:color w:val="222222"/>
                <w:lang w:eastAsia="ru-RU"/>
              </w:rPr>
            </w:pPr>
            <w:hyperlink r:id="rId70" w:tooltip="Кривой Куст (страница отсутствует)" w:history="1">
              <w:r w:rsidR="007971B8" w:rsidRPr="00023C0A">
                <w:rPr>
                  <w:rFonts w:cs="Times New Roman"/>
                  <w:color w:val="A55858"/>
                  <w:u w:val="single"/>
                  <w:lang w:eastAsia="ru-RU"/>
                </w:rPr>
                <w:t>Кривой Куст</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34</w:t>
            </w:r>
          </w:p>
        </w:tc>
        <w:tc>
          <w:tcPr>
            <w:tcW w:w="0" w:type="auto"/>
            <w:hideMark/>
          </w:tcPr>
          <w:p w:rsidR="007971B8" w:rsidRPr="00023C0A" w:rsidRDefault="00023C0A" w:rsidP="007971B8">
            <w:pPr>
              <w:suppressAutoHyphens w:val="0"/>
              <w:jc w:val="center"/>
              <w:rPr>
                <w:rFonts w:cs="Times New Roman"/>
                <w:color w:val="222222"/>
                <w:lang w:eastAsia="ru-RU"/>
              </w:rPr>
            </w:pPr>
            <w:hyperlink r:id="rId71" w:tooltip="Кропотово (Тульская область) (страница отсутствует)" w:history="1">
              <w:r w:rsidR="007971B8" w:rsidRPr="00023C0A">
                <w:rPr>
                  <w:rFonts w:cs="Times New Roman"/>
                  <w:color w:val="A55858"/>
                  <w:u w:val="single"/>
                  <w:lang w:eastAsia="ru-RU"/>
                </w:rPr>
                <w:t>Кропотово</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270</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35</w:t>
            </w:r>
          </w:p>
        </w:tc>
        <w:tc>
          <w:tcPr>
            <w:tcW w:w="0" w:type="auto"/>
            <w:hideMark/>
          </w:tcPr>
          <w:p w:rsidR="007971B8" w:rsidRPr="00023C0A" w:rsidRDefault="00023C0A" w:rsidP="007971B8">
            <w:pPr>
              <w:suppressAutoHyphens w:val="0"/>
              <w:jc w:val="center"/>
              <w:rPr>
                <w:rFonts w:cs="Times New Roman"/>
                <w:color w:val="222222"/>
                <w:lang w:eastAsia="ru-RU"/>
              </w:rPr>
            </w:pPr>
            <w:hyperlink r:id="rId72" w:tooltip="Крутое (Новольвовское сельское поселение) (страница отсутствует)" w:history="1">
              <w:r w:rsidR="007971B8" w:rsidRPr="00023C0A">
                <w:rPr>
                  <w:rFonts w:cs="Times New Roman"/>
                  <w:color w:val="A55858"/>
                  <w:u w:val="single"/>
                  <w:lang w:eastAsia="ru-RU"/>
                </w:rPr>
                <w:t>Крутое</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37</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36</w:t>
            </w:r>
          </w:p>
        </w:tc>
        <w:tc>
          <w:tcPr>
            <w:tcW w:w="0" w:type="auto"/>
            <w:hideMark/>
          </w:tcPr>
          <w:p w:rsidR="007971B8" w:rsidRPr="00023C0A" w:rsidRDefault="00023C0A" w:rsidP="007971B8">
            <w:pPr>
              <w:suppressAutoHyphens w:val="0"/>
              <w:jc w:val="center"/>
              <w:rPr>
                <w:rFonts w:cs="Times New Roman"/>
                <w:color w:val="222222"/>
                <w:lang w:eastAsia="ru-RU"/>
              </w:rPr>
            </w:pPr>
            <w:hyperlink r:id="rId73" w:tooltip="Кудашево (Тульская область) (страница отсутствует)" w:history="1">
              <w:r w:rsidR="007971B8" w:rsidRPr="00023C0A">
                <w:rPr>
                  <w:rFonts w:cs="Times New Roman"/>
                  <w:color w:val="A55858"/>
                  <w:u w:val="single"/>
                  <w:lang w:eastAsia="ru-RU"/>
                </w:rPr>
                <w:t>Кудашево</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274</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37</w:t>
            </w:r>
          </w:p>
        </w:tc>
        <w:tc>
          <w:tcPr>
            <w:tcW w:w="0" w:type="auto"/>
            <w:hideMark/>
          </w:tcPr>
          <w:p w:rsidR="007971B8" w:rsidRPr="00023C0A" w:rsidRDefault="00023C0A" w:rsidP="007971B8">
            <w:pPr>
              <w:suppressAutoHyphens w:val="0"/>
              <w:jc w:val="center"/>
              <w:rPr>
                <w:rFonts w:cs="Times New Roman"/>
                <w:color w:val="222222"/>
                <w:lang w:eastAsia="ru-RU"/>
              </w:rPr>
            </w:pPr>
            <w:hyperlink r:id="rId74" w:tooltip="Лопухиновка (страница отсутствует)" w:history="1">
              <w:proofErr w:type="spellStart"/>
              <w:r w:rsidR="007971B8" w:rsidRPr="00023C0A">
                <w:rPr>
                  <w:rFonts w:cs="Times New Roman"/>
                  <w:color w:val="A55858"/>
                  <w:u w:val="single"/>
                  <w:lang w:eastAsia="ru-RU"/>
                </w:rPr>
                <w:t>Лопухиновка</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27</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38</w:t>
            </w:r>
          </w:p>
        </w:tc>
        <w:tc>
          <w:tcPr>
            <w:tcW w:w="0" w:type="auto"/>
            <w:hideMark/>
          </w:tcPr>
          <w:p w:rsidR="007971B8" w:rsidRPr="00023C0A" w:rsidRDefault="00023C0A" w:rsidP="007971B8">
            <w:pPr>
              <w:suppressAutoHyphens w:val="0"/>
              <w:jc w:val="center"/>
              <w:rPr>
                <w:rFonts w:cs="Times New Roman"/>
                <w:color w:val="222222"/>
                <w:lang w:eastAsia="ru-RU"/>
              </w:rPr>
            </w:pPr>
            <w:hyperlink r:id="rId75" w:tooltip="Львово (Кимовский район) (страница отсутствует)" w:history="1">
              <w:r w:rsidR="007971B8" w:rsidRPr="00023C0A">
                <w:rPr>
                  <w:rFonts w:cs="Times New Roman"/>
                  <w:color w:val="A55858"/>
                  <w:u w:val="single"/>
                  <w:lang w:eastAsia="ru-RU"/>
                </w:rPr>
                <w:t>Львово</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519</w:t>
            </w:r>
            <w:hyperlink r:id="rId76" w:anchor="cite_note-2010BW-10" w:history="1">
              <w:r w:rsidRPr="00023C0A">
                <w:rPr>
                  <w:rFonts w:cs="Times New Roman"/>
                  <w:color w:val="0B0080"/>
                  <w:u w:val="single"/>
                  <w:vertAlign w:val="superscript"/>
                  <w:lang w:eastAsia="ru-RU"/>
                </w:rPr>
                <w:t>]</w:t>
              </w:r>
            </w:hyperlink>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39</w:t>
            </w:r>
          </w:p>
        </w:tc>
        <w:tc>
          <w:tcPr>
            <w:tcW w:w="0" w:type="auto"/>
            <w:hideMark/>
          </w:tcPr>
          <w:p w:rsidR="007971B8" w:rsidRPr="00023C0A" w:rsidRDefault="00023C0A" w:rsidP="007971B8">
            <w:pPr>
              <w:suppressAutoHyphens w:val="0"/>
              <w:jc w:val="center"/>
              <w:rPr>
                <w:rFonts w:cs="Times New Roman"/>
                <w:color w:val="222222"/>
                <w:lang w:eastAsia="ru-RU"/>
              </w:rPr>
            </w:pPr>
            <w:hyperlink r:id="rId77" w:tooltip="Львовский (Тульская область) (страница отсутствует)" w:history="1">
              <w:r w:rsidR="007971B8" w:rsidRPr="00023C0A">
                <w:rPr>
                  <w:rFonts w:cs="Times New Roman"/>
                  <w:color w:val="A55858"/>
                  <w:u w:val="single"/>
                  <w:lang w:eastAsia="ru-RU"/>
                </w:rPr>
                <w:t>Львовский</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54</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40</w:t>
            </w:r>
          </w:p>
        </w:tc>
        <w:tc>
          <w:tcPr>
            <w:tcW w:w="0" w:type="auto"/>
            <w:hideMark/>
          </w:tcPr>
          <w:p w:rsidR="007971B8" w:rsidRPr="00023C0A" w:rsidRDefault="00023C0A" w:rsidP="007971B8">
            <w:pPr>
              <w:suppressAutoHyphens w:val="0"/>
              <w:jc w:val="center"/>
              <w:rPr>
                <w:rFonts w:cs="Times New Roman"/>
                <w:color w:val="222222"/>
                <w:lang w:eastAsia="ru-RU"/>
              </w:rPr>
            </w:pPr>
            <w:hyperlink r:id="rId78" w:tooltip="Марчуги (Тульская область) (страница отсутствует)" w:history="1">
              <w:proofErr w:type="spellStart"/>
              <w:r w:rsidR="007971B8" w:rsidRPr="00023C0A">
                <w:rPr>
                  <w:rFonts w:cs="Times New Roman"/>
                  <w:color w:val="A55858"/>
                  <w:u w:val="single"/>
                  <w:lang w:eastAsia="ru-RU"/>
                </w:rPr>
                <w:t>Марчуги</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0</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41</w:t>
            </w:r>
          </w:p>
        </w:tc>
        <w:tc>
          <w:tcPr>
            <w:tcW w:w="0" w:type="auto"/>
            <w:hideMark/>
          </w:tcPr>
          <w:p w:rsidR="007971B8" w:rsidRPr="00023C0A" w:rsidRDefault="00023C0A" w:rsidP="007971B8">
            <w:pPr>
              <w:suppressAutoHyphens w:val="0"/>
              <w:jc w:val="center"/>
              <w:rPr>
                <w:rFonts w:cs="Times New Roman"/>
                <w:color w:val="222222"/>
                <w:lang w:eastAsia="ru-RU"/>
              </w:rPr>
            </w:pPr>
            <w:hyperlink r:id="rId79" w:tooltip="Машково (Кимовский район) (страница отсутствует)" w:history="1">
              <w:proofErr w:type="spellStart"/>
              <w:r w:rsidR="007971B8" w:rsidRPr="00023C0A">
                <w:rPr>
                  <w:rFonts w:cs="Times New Roman"/>
                  <w:color w:val="A55858"/>
                  <w:u w:val="single"/>
                  <w:lang w:eastAsia="ru-RU"/>
                </w:rPr>
                <w:t>Машково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57</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42</w:t>
            </w:r>
          </w:p>
        </w:tc>
        <w:tc>
          <w:tcPr>
            <w:tcW w:w="0" w:type="auto"/>
            <w:hideMark/>
          </w:tcPr>
          <w:p w:rsidR="007971B8" w:rsidRPr="00023C0A" w:rsidRDefault="00023C0A" w:rsidP="007971B8">
            <w:pPr>
              <w:suppressAutoHyphens w:val="0"/>
              <w:jc w:val="center"/>
              <w:rPr>
                <w:rFonts w:cs="Times New Roman"/>
                <w:color w:val="222222"/>
                <w:lang w:eastAsia="ru-RU"/>
              </w:rPr>
            </w:pPr>
            <w:hyperlink r:id="rId80" w:tooltip="Михайловские Выселки (страница отсутствует)" w:history="1">
              <w:r w:rsidR="007971B8" w:rsidRPr="00023C0A">
                <w:rPr>
                  <w:rFonts w:cs="Times New Roman"/>
                  <w:color w:val="A55858"/>
                  <w:u w:val="single"/>
                  <w:lang w:eastAsia="ru-RU"/>
                </w:rPr>
                <w:t>Михайловские Выселки</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43</w:t>
            </w:r>
          </w:p>
        </w:tc>
        <w:tc>
          <w:tcPr>
            <w:tcW w:w="0" w:type="auto"/>
            <w:hideMark/>
          </w:tcPr>
          <w:p w:rsidR="007971B8" w:rsidRPr="00023C0A" w:rsidRDefault="00023C0A" w:rsidP="007971B8">
            <w:pPr>
              <w:suppressAutoHyphens w:val="0"/>
              <w:jc w:val="center"/>
              <w:rPr>
                <w:rFonts w:cs="Times New Roman"/>
                <w:color w:val="222222"/>
                <w:lang w:eastAsia="ru-RU"/>
              </w:rPr>
            </w:pPr>
            <w:hyperlink r:id="rId81" w:tooltip="Михайловский (Кимовский район) (страница отсутствует)" w:history="1">
              <w:r w:rsidR="007971B8" w:rsidRPr="00023C0A">
                <w:rPr>
                  <w:rFonts w:cs="Times New Roman"/>
                  <w:color w:val="A55858"/>
                  <w:u w:val="single"/>
                  <w:lang w:eastAsia="ru-RU"/>
                </w:rPr>
                <w:t>Михайловский</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22</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44</w:t>
            </w:r>
          </w:p>
        </w:tc>
        <w:tc>
          <w:tcPr>
            <w:tcW w:w="0" w:type="auto"/>
            <w:hideMark/>
          </w:tcPr>
          <w:p w:rsidR="007971B8" w:rsidRPr="00023C0A" w:rsidRDefault="00023C0A" w:rsidP="007971B8">
            <w:pPr>
              <w:suppressAutoHyphens w:val="0"/>
              <w:jc w:val="center"/>
              <w:rPr>
                <w:rFonts w:cs="Times New Roman"/>
                <w:color w:val="222222"/>
                <w:lang w:eastAsia="ru-RU"/>
              </w:rPr>
            </w:pPr>
            <w:hyperlink r:id="rId82" w:tooltip="Новая Жизнь (Кимовский район) (страница отсутствует)" w:history="1">
              <w:r w:rsidR="007971B8" w:rsidRPr="00023C0A">
                <w:rPr>
                  <w:rFonts w:cs="Times New Roman"/>
                  <w:color w:val="A55858"/>
                  <w:u w:val="single"/>
                  <w:lang w:eastAsia="ru-RU"/>
                </w:rPr>
                <w:t>Новая Жизнь</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18</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45</w:t>
            </w:r>
          </w:p>
        </w:tc>
        <w:tc>
          <w:tcPr>
            <w:tcW w:w="0" w:type="auto"/>
            <w:hideMark/>
          </w:tcPr>
          <w:p w:rsidR="007971B8" w:rsidRPr="00023C0A" w:rsidRDefault="00023C0A" w:rsidP="007971B8">
            <w:pPr>
              <w:suppressAutoHyphens w:val="0"/>
              <w:jc w:val="center"/>
              <w:rPr>
                <w:rFonts w:cs="Times New Roman"/>
                <w:color w:val="222222"/>
                <w:lang w:eastAsia="ru-RU"/>
              </w:rPr>
            </w:pPr>
            <w:hyperlink r:id="rId83" w:tooltip="Новольвовск" w:history="1">
              <w:r w:rsidR="007971B8" w:rsidRPr="00023C0A">
                <w:rPr>
                  <w:rFonts w:cs="Times New Roman"/>
                  <w:color w:val="0B0080"/>
                  <w:u w:val="single"/>
                  <w:lang w:eastAsia="ru-RU"/>
                </w:rPr>
                <w:t>Новольвовск</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 административный центр</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1731</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46</w:t>
            </w:r>
          </w:p>
        </w:tc>
        <w:tc>
          <w:tcPr>
            <w:tcW w:w="0" w:type="auto"/>
            <w:hideMark/>
          </w:tcPr>
          <w:p w:rsidR="007971B8" w:rsidRPr="00023C0A" w:rsidRDefault="00023C0A" w:rsidP="007971B8">
            <w:pPr>
              <w:suppressAutoHyphens w:val="0"/>
              <w:jc w:val="center"/>
              <w:rPr>
                <w:rFonts w:cs="Times New Roman"/>
                <w:color w:val="222222"/>
                <w:lang w:eastAsia="ru-RU"/>
              </w:rPr>
            </w:pPr>
            <w:hyperlink r:id="rId84" w:tooltip="Новоселки (Кимовский район) (страница отсутствует)" w:history="1">
              <w:r w:rsidR="007971B8" w:rsidRPr="00023C0A">
                <w:rPr>
                  <w:rFonts w:cs="Times New Roman"/>
                  <w:color w:val="A55858"/>
                  <w:u w:val="single"/>
                  <w:lang w:eastAsia="ru-RU"/>
                </w:rPr>
                <w:t>Новоселки</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73</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47</w:t>
            </w:r>
          </w:p>
        </w:tc>
        <w:tc>
          <w:tcPr>
            <w:tcW w:w="0" w:type="auto"/>
            <w:hideMark/>
          </w:tcPr>
          <w:p w:rsidR="007971B8" w:rsidRPr="00023C0A" w:rsidRDefault="00023C0A" w:rsidP="007971B8">
            <w:pPr>
              <w:suppressAutoHyphens w:val="0"/>
              <w:jc w:val="center"/>
              <w:rPr>
                <w:rFonts w:cs="Times New Roman"/>
                <w:color w:val="222222"/>
                <w:lang w:eastAsia="ru-RU"/>
              </w:rPr>
            </w:pPr>
            <w:hyperlink r:id="rId85" w:tooltip="Новоспасское (Кимовский район) (страница отсутствует)" w:history="1">
              <w:r w:rsidR="007971B8" w:rsidRPr="00023C0A">
                <w:rPr>
                  <w:rFonts w:cs="Times New Roman"/>
                  <w:color w:val="A55858"/>
                  <w:u w:val="single"/>
                  <w:lang w:eastAsia="ru-RU"/>
                </w:rPr>
                <w:t>Новоспасское</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39</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48</w:t>
            </w:r>
          </w:p>
        </w:tc>
        <w:tc>
          <w:tcPr>
            <w:tcW w:w="0" w:type="auto"/>
            <w:hideMark/>
          </w:tcPr>
          <w:p w:rsidR="007971B8" w:rsidRPr="00023C0A" w:rsidRDefault="00023C0A" w:rsidP="007971B8">
            <w:pPr>
              <w:suppressAutoHyphens w:val="0"/>
              <w:jc w:val="center"/>
              <w:rPr>
                <w:rFonts w:cs="Times New Roman"/>
                <w:color w:val="222222"/>
                <w:lang w:eastAsia="ru-RU"/>
              </w:rPr>
            </w:pPr>
            <w:hyperlink r:id="rId86" w:tooltip="Отделение Румянцево (страница отсутствует)" w:history="1">
              <w:r w:rsidR="007971B8" w:rsidRPr="00023C0A">
                <w:rPr>
                  <w:rFonts w:cs="Times New Roman"/>
                  <w:color w:val="A55858"/>
                  <w:u w:val="single"/>
                  <w:lang w:eastAsia="ru-RU"/>
                </w:rPr>
                <w:t xml:space="preserve">Отделение </w:t>
              </w:r>
              <w:proofErr w:type="spellStart"/>
              <w:r w:rsidR="007971B8" w:rsidRPr="00023C0A">
                <w:rPr>
                  <w:rFonts w:cs="Times New Roman"/>
                  <w:color w:val="A55858"/>
                  <w:u w:val="single"/>
                  <w:lang w:eastAsia="ru-RU"/>
                </w:rPr>
                <w:t>Румянцево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0</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49</w:t>
            </w:r>
          </w:p>
        </w:tc>
        <w:tc>
          <w:tcPr>
            <w:tcW w:w="0" w:type="auto"/>
            <w:hideMark/>
          </w:tcPr>
          <w:p w:rsidR="007971B8" w:rsidRPr="00023C0A" w:rsidRDefault="00023C0A" w:rsidP="007971B8">
            <w:pPr>
              <w:suppressAutoHyphens w:val="0"/>
              <w:jc w:val="center"/>
              <w:rPr>
                <w:rFonts w:cs="Times New Roman"/>
                <w:color w:val="222222"/>
                <w:lang w:eastAsia="ru-RU"/>
              </w:rPr>
            </w:pPr>
            <w:hyperlink r:id="rId87" w:tooltip="Петровское (Кимовский район) (страница отсутствует)" w:history="1">
              <w:r w:rsidR="007971B8" w:rsidRPr="00023C0A">
                <w:rPr>
                  <w:rFonts w:cs="Times New Roman"/>
                  <w:color w:val="A55858"/>
                  <w:u w:val="single"/>
                  <w:lang w:eastAsia="ru-RU"/>
                </w:rPr>
                <w:t>Петровское</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6</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50</w:t>
            </w:r>
          </w:p>
        </w:tc>
        <w:tc>
          <w:tcPr>
            <w:tcW w:w="0" w:type="auto"/>
            <w:hideMark/>
          </w:tcPr>
          <w:p w:rsidR="007971B8" w:rsidRPr="00023C0A" w:rsidRDefault="00023C0A" w:rsidP="007971B8">
            <w:pPr>
              <w:suppressAutoHyphens w:val="0"/>
              <w:jc w:val="center"/>
              <w:rPr>
                <w:rFonts w:cs="Times New Roman"/>
                <w:color w:val="222222"/>
                <w:lang w:eastAsia="ru-RU"/>
              </w:rPr>
            </w:pPr>
            <w:hyperlink r:id="rId88" w:tooltip="Писарево (Кимовский район) (страница отсутствует)" w:history="1">
              <w:proofErr w:type="spellStart"/>
              <w:r w:rsidR="007971B8" w:rsidRPr="00023C0A">
                <w:rPr>
                  <w:rFonts w:cs="Times New Roman"/>
                  <w:color w:val="A55858"/>
                  <w:u w:val="single"/>
                  <w:lang w:eastAsia="ru-RU"/>
                </w:rPr>
                <w:t>Писарево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51</w:t>
            </w:r>
          </w:p>
        </w:tc>
        <w:tc>
          <w:tcPr>
            <w:tcW w:w="0" w:type="auto"/>
            <w:hideMark/>
          </w:tcPr>
          <w:p w:rsidR="007971B8" w:rsidRPr="00023C0A" w:rsidRDefault="00023C0A" w:rsidP="007971B8">
            <w:pPr>
              <w:suppressAutoHyphens w:val="0"/>
              <w:jc w:val="center"/>
              <w:rPr>
                <w:rFonts w:cs="Times New Roman"/>
                <w:color w:val="222222"/>
                <w:lang w:eastAsia="ru-RU"/>
              </w:rPr>
            </w:pPr>
            <w:hyperlink r:id="rId89" w:tooltip="Покровское (Кимовский район) (страница отсутствует)" w:history="1">
              <w:r w:rsidR="007971B8" w:rsidRPr="00023C0A">
                <w:rPr>
                  <w:rFonts w:cs="Times New Roman"/>
                  <w:color w:val="A55858"/>
                  <w:u w:val="single"/>
                  <w:lang w:eastAsia="ru-RU"/>
                </w:rPr>
                <w:t>Покровское</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село</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19</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52</w:t>
            </w:r>
          </w:p>
        </w:tc>
        <w:tc>
          <w:tcPr>
            <w:tcW w:w="0" w:type="auto"/>
            <w:hideMark/>
          </w:tcPr>
          <w:p w:rsidR="007971B8" w:rsidRPr="00023C0A" w:rsidRDefault="00023C0A" w:rsidP="007971B8">
            <w:pPr>
              <w:suppressAutoHyphens w:val="0"/>
              <w:jc w:val="center"/>
              <w:rPr>
                <w:rFonts w:cs="Times New Roman"/>
                <w:color w:val="222222"/>
                <w:lang w:eastAsia="ru-RU"/>
              </w:rPr>
            </w:pPr>
            <w:hyperlink r:id="rId90" w:tooltip="Полевой (Тульская область) (страница отсутствует)" w:history="1">
              <w:r w:rsidR="007971B8" w:rsidRPr="00023C0A">
                <w:rPr>
                  <w:rFonts w:cs="Times New Roman"/>
                  <w:color w:val="A55858"/>
                  <w:u w:val="single"/>
                  <w:lang w:eastAsia="ru-RU"/>
                </w:rPr>
                <w:t>Полевой</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9</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53</w:t>
            </w:r>
          </w:p>
        </w:tc>
        <w:tc>
          <w:tcPr>
            <w:tcW w:w="0" w:type="auto"/>
            <w:hideMark/>
          </w:tcPr>
          <w:p w:rsidR="007971B8" w:rsidRPr="00023C0A" w:rsidRDefault="00023C0A" w:rsidP="007971B8">
            <w:pPr>
              <w:suppressAutoHyphens w:val="0"/>
              <w:jc w:val="center"/>
              <w:rPr>
                <w:rFonts w:cs="Times New Roman"/>
                <w:color w:val="222222"/>
                <w:lang w:eastAsia="ru-RU"/>
              </w:rPr>
            </w:pPr>
            <w:hyperlink r:id="rId91" w:tooltip="Пронь (посёлок) (страница отсутствует)" w:history="1">
              <w:proofErr w:type="spellStart"/>
              <w:r w:rsidR="007971B8" w:rsidRPr="00023C0A">
                <w:rPr>
                  <w:rFonts w:cs="Times New Roman"/>
                  <w:color w:val="A55858"/>
                  <w:u w:val="single"/>
                  <w:lang w:eastAsia="ru-RU"/>
                </w:rPr>
                <w:t>Пронь</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815</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54</w:t>
            </w:r>
          </w:p>
        </w:tc>
        <w:tc>
          <w:tcPr>
            <w:tcW w:w="0" w:type="auto"/>
            <w:hideMark/>
          </w:tcPr>
          <w:p w:rsidR="007971B8" w:rsidRPr="00023C0A" w:rsidRDefault="00023C0A" w:rsidP="007971B8">
            <w:pPr>
              <w:suppressAutoHyphens w:val="0"/>
              <w:jc w:val="center"/>
              <w:rPr>
                <w:rFonts w:cs="Times New Roman"/>
                <w:color w:val="222222"/>
                <w:lang w:eastAsia="ru-RU"/>
              </w:rPr>
            </w:pPr>
            <w:hyperlink r:id="rId92" w:tooltip="Прощеное (Новольвовское сельское поселение) (страница отсутствует)" w:history="1">
              <w:r w:rsidR="007971B8" w:rsidRPr="00023C0A">
                <w:rPr>
                  <w:rFonts w:cs="Times New Roman"/>
                  <w:color w:val="A55858"/>
                  <w:u w:val="single"/>
                  <w:lang w:eastAsia="ru-RU"/>
                </w:rPr>
                <w:t>Прощеное</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25</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55</w:t>
            </w:r>
          </w:p>
        </w:tc>
        <w:tc>
          <w:tcPr>
            <w:tcW w:w="0" w:type="auto"/>
            <w:hideMark/>
          </w:tcPr>
          <w:p w:rsidR="007971B8" w:rsidRPr="00023C0A" w:rsidRDefault="00023C0A" w:rsidP="007971B8">
            <w:pPr>
              <w:suppressAutoHyphens w:val="0"/>
              <w:jc w:val="center"/>
              <w:rPr>
                <w:rFonts w:cs="Times New Roman"/>
                <w:color w:val="222222"/>
                <w:lang w:eastAsia="ru-RU"/>
              </w:rPr>
            </w:pPr>
            <w:hyperlink r:id="rId93" w:tooltip="Ренево (Тульская область)" w:history="1">
              <w:proofErr w:type="spellStart"/>
              <w:r w:rsidR="007971B8" w:rsidRPr="00023C0A">
                <w:rPr>
                  <w:rFonts w:cs="Times New Roman"/>
                  <w:color w:val="0B0080"/>
                  <w:u w:val="single"/>
                  <w:lang w:eastAsia="ru-RU"/>
                </w:rPr>
                <w:t>Ренево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23</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56</w:t>
            </w:r>
          </w:p>
        </w:tc>
        <w:tc>
          <w:tcPr>
            <w:tcW w:w="0" w:type="auto"/>
            <w:hideMark/>
          </w:tcPr>
          <w:p w:rsidR="007971B8" w:rsidRPr="00023C0A" w:rsidRDefault="00023C0A" w:rsidP="007971B8">
            <w:pPr>
              <w:suppressAutoHyphens w:val="0"/>
              <w:jc w:val="center"/>
              <w:rPr>
                <w:rFonts w:cs="Times New Roman"/>
                <w:color w:val="222222"/>
                <w:lang w:eastAsia="ru-RU"/>
              </w:rPr>
            </w:pPr>
            <w:hyperlink r:id="rId94" w:tooltip="Румянцево (Тульская область) (страница отсутствует)" w:history="1">
              <w:proofErr w:type="spellStart"/>
              <w:r w:rsidR="007971B8" w:rsidRPr="00023C0A">
                <w:rPr>
                  <w:rFonts w:cs="Times New Roman"/>
                  <w:color w:val="A55858"/>
                  <w:u w:val="single"/>
                  <w:lang w:eastAsia="ru-RU"/>
                </w:rPr>
                <w:t>Румянцево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35</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57</w:t>
            </w:r>
          </w:p>
        </w:tc>
        <w:tc>
          <w:tcPr>
            <w:tcW w:w="0" w:type="auto"/>
            <w:hideMark/>
          </w:tcPr>
          <w:p w:rsidR="007971B8" w:rsidRPr="00023C0A" w:rsidRDefault="00023C0A" w:rsidP="007971B8">
            <w:pPr>
              <w:suppressAutoHyphens w:val="0"/>
              <w:jc w:val="center"/>
              <w:rPr>
                <w:rFonts w:cs="Times New Roman"/>
                <w:color w:val="222222"/>
                <w:lang w:eastAsia="ru-RU"/>
              </w:rPr>
            </w:pPr>
            <w:hyperlink r:id="rId95" w:tooltip="Самочевка (страница отсутствует)" w:history="1">
              <w:proofErr w:type="spellStart"/>
              <w:r w:rsidR="007971B8" w:rsidRPr="00023C0A">
                <w:rPr>
                  <w:rFonts w:cs="Times New Roman"/>
                  <w:color w:val="A55858"/>
                  <w:u w:val="single"/>
                  <w:lang w:eastAsia="ru-RU"/>
                </w:rPr>
                <w:t>Самочевка</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71</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58</w:t>
            </w:r>
          </w:p>
        </w:tc>
        <w:tc>
          <w:tcPr>
            <w:tcW w:w="0" w:type="auto"/>
            <w:hideMark/>
          </w:tcPr>
          <w:p w:rsidR="007971B8" w:rsidRPr="00023C0A" w:rsidRDefault="00023C0A" w:rsidP="007971B8">
            <w:pPr>
              <w:suppressAutoHyphens w:val="0"/>
              <w:jc w:val="center"/>
              <w:rPr>
                <w:rFonts w:cs="Times New Roman"/>
                <w:color w:val="222222"/>
                <w:lang w:eastAsia="ru-RU"/>
              </w:rPr>
            </w:pPr>
            <w:hyperlink r:id="rId96" w:tooltip="Соколовка (Кимовский район) (страница отсутствует)" w:history="1">
              <w:r w:rsidR="007971B8" w:rsidRPr="00023C0A">
                <w:rPr>
                  <w:rFonts w:cs="Times New Roman"/>
                  <w:color w:val="A55858"/>
                  <w:u w:val="single"/>
                  <w:lang w:eastAsia="ru-RU"/>
                </w:rPr>
                <w:t>Соколовка</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8</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59</w:t>
            </w:r>
          </w:p>
        </w:tc>
        <w:tc>
          <w:tcPr>
            <w:tcW w:w="0" w:type="auto"/>
            <w:hideMark/>
          </w:tcPr>
          <w:p w:rsidR="007971B8" w:rsidRPr="00023C0A" w:rsidRDefault="00023C0A" w:rsidP="007971B8">
            <w:pPr>
              <w:suppressAutoHyphens w:val="0"/>
              <w:jc w:val="center"/>
              <w:rPr>
                <w:rFonts w:cs="Times New Roman"/>
                <w:color w:val="222222"/>
                <w:lang w:eastAsia="ru-RU"/>
              </w:rPr>
            </w:pPr>
            <w:hyperlink r:id="rId97" w:tooltip="Станция Львово (страница отсутствует)" w:history="1">
              <w:r w:rsidR="007971B8" w:rsidRPr="00023C0A">
                <w:rPr>
                  <w:rFonts w:cs="Times New Roman"/>
                  <w:color w:val="A55858"/>
                  <w:u w:val="single"/>
                  <w:lang w:eastAsia="ru-RU"/>
                </w:rPr>
                <w:t>Станция Львово</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60</w:t>
            </w:r>
          </w:p>
        </w:tc>
        <w:tc>
          <w:tcPr>
            <w:tcW w:w="0" w:type="auto"/>
            <w:hideMark/>
          </w:tcPr>
          <w:p w:rsidR="007971B8" w:rsidRPr="00023C0A" w:rsidRDefault="00023C0A" w:rsidP="007971B8">
            <w:pPr>
              <w:suppressAutoHyphens w:val="0"/>
              <w:jc w:val="center"/>
              <w:rPr>
                <w:rFonts w:cs="Times New Roman"/>
                <w:color w:val="222222"/>
                <w:lang w:eastAsia="ru-RU"/>
              </w:rPr>
            </w:pPr>
            <w:hyperlink r:id="rId98" w:tooltip="Таболо (страница отсутствует)" w:history="1">
              <w:proofErr w:type="spellStart"/>
              <w:r w:rsidR="007971B8" w:rsidRPr="00023C0A">
                <w:rPr>
                  <w:rFonts w:cs="Times New Roman"/>
                  <w:color w:val="A55858"/>
                  <w:u w:val="single"/>
                  <w:lang w:eastAsia="ru-RU"/>
                </w:rPr>
                <w:t>Таболо</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село</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225</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61</w:t>
            </w:r>
          </w:p>
        </w:tc>
        <w:tc>
          <w:tcPr>
            <w:tcW w:w="0" w:type="auto"/>
            <w:hideMark/>
          </w:tcPr>
          <w:p w:rsidR="007971B8" w:rsidRPr="00023C0A" w:rsidRDefault="00023C0A" w:rsidP="007971B8">
            <w:pPr>
              <w:suppressAutoHyphens w:val="0"/>
              <w:jc w:val="center"/>
              <w:rPr>
                <w:rFonts w:cs="Times New Roman"/>
                <w:color w:val="222222"/>
                <w:lang w:eastAsia="ru-RU"/>
              </w:rPr>
            </w:pPr>
            <w:hyperlink r:id="rId99" w:tooltip="Урусово (Кимовский район) (страница отсутствует)" w:history="1">
              <w:r w:rsidR="007971B8" w:rsidRPr="00023C0A">
                <w:rPr>
                  <w:rFonts w:cs="Times New Roman"/>
                  <w:color w:val="A55858"/>
                  <w:u w:val="single"/>
                  <w:lang w:eastAsia="ru-RU"/>
                </w:rPr>
                <w:t>Урусово</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151</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62</w:t>
            </w:r>
          </w:p>
        </w:tc>
        <w:tc>
          <w:tcPr>
            <w:tcW w:w="0" w:type="auto"/>
            <w:hideMark/>
          </w:tcPr>
          <w:p w:rsidR="007971B8" w:rsidRPr="00023C0A" w:rsidRDefault="00023C0A" w:rsidP="007971B8">
            <w:pPr>
              <w:suppressAutoHyphens w:val="0"/>
              <w:jc w:val="center"/>
              <w:rPr>
                <w:rFonts w:cs="Times New Roman"/>
                <w:color w:val="222222"/>
                <w:lang w:eastAsia="ru-RU"/>
              </w:rPr>
            </w:pPr>
            <w:hyperlink r:id="rId100" w:tooltip="Хитровщина (страница отсутствует)" w:history="1">
              <w:proofErr w:type="spellStart"/>
              <w:r w:rsidR="007971B8" w:rsidRPr="00023C0A">
                <w:rPr>
                  <w:rFonts w:cs="Times New Roman"/>
                  <w:color w:val="A55858"/>
                  <w:u w:val="single"/>
                  <w:lang w:eastAsia="ru-RU"/>
                </w:rPr>
                <w:t>Хитровщина</w:t>
              </w:r>
              <w:proofErr w:type="spellEnd"/>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село</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342</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63</w:t>
            </w:r>
          </w:p>
        </w:tc>
        <w:tc>
          <w:tcPr>
            <w:tcW w:w="0" w:type="auto"/>
            <w:hideMark/>
          </w:tcPr>
          <w:p w:rsidR="007971B8" w:rsidRPr="00023C0A" w:rsidRDefault="00023C0A" w:rsidP="007971B8">
            <w:pPr>
              <w:suppressAutoHyphens w:val="0"/>
              <w:jc w:val="center"/>
              <w:rPr>
                <w:rFonts w:cs="Times New Roman"/>
                <w:color w:val="222222"/>
                <w:lang w:eastAsia="ru-RU"/>
              </w:rPr>
            </w:pPr>
            <w:hyperlink r:id="rId101" w:tooltip="Хомутовка (Кимовский район) (страница отсутствует)" w:history="1">
              <w:r w:rsidR="007971B8" w:rsidRPr="00023C0A">
                <w:rPr>
                  <w:rFonts w:cs="Times New Roman"/>
                  <w:color w:val="A55858"/>
                  <w:u w:val="single"/>
                  <w:lang w:eastAsia="ru-RU"/>
                </w:rPr>
                <w:t>Хомутовка</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деревня</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33</w:t>
            </w:r>
          </w:p>
        </w:tc>
      </w:tr>
      <w:tr w:rsidR="007971B8" w:rsidRPr="00023C0A" w:rsidTr="00023C0A">
        <w:trPr>
          <w:trHeight w:val="227"/>
          <w:jc w:val="center"/>
        </w:trPr>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64</w:t>
            </w:r>
          </w:p>
        </w:tc>
        <w:tc>
          <w:tcPr>
            <w:tcW w:w="0" w:type="auto"/>
            <w:hideMark/>
          </w:tcPr>
          <w:p w:rsidR="007971B8" w:rsidRPr="00023C0A" w:rsidRDefault="00023C0A" w:rsidP="007971B8">
            <w:pPr>
              <w:suppressAutoHyphens w:val="0"/>
              <w:jc w:val="center"/>
              <w:rPr>
                <w:rFonts w:cs="Times New Roman"/>
                <w:color w:val="222222"/>
                <w:lang w:eastAsia="ru-RU"/>
              </w:rPr>
            </w:pPr>
            <w:hyperlink r:id="rId102" w:tooltip="Шахтерский (Кимовский район) (страница отсутствует)" w:history="1">
              <w:r w:rsidR="007971B8" w:rsidRPr="00023C0A">
                <w:rPr>
                  <w:rFonts w:cs="Times New Roman"/>
                  <w:color w:val="A55858"/>
                  <w:u w:val="single"/>
                  <w:lang w:eastAsia="ru-RU"/>
                </w:rPr>
                <w:t>Шахтерский</w:t>
              </w:r>
            </w:hyperlink>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посёлок</w:t>
            </w:r>
          </w:p>
        </w:tc>
        <w:tc>
          <w:tcPr>
            <w:tcW w:w="0" w:type="auto"/>
            <w:hideMark/>
          </w:tcPr>
          <w:p w:rsidR="007971B8" w:rsidRPr="00023C0A" w:rsidRDefault="007971B8" w:rsidP="007971B8">
            <w:pPr>
              <w:suppressAutoHyphens w:val="0"/>
              <w:jc w:val="center"/>
              <w:rPr>
                <w:rFonts w:cs="Times New Roman"/>
                <w:color w:val="222222"/>
                <w:lang w:eastAsia="ru-RU"/>
              </w:rPr>
            </w:pPr>
            <w:r w:rsidRPr="00023C0A">
              <w:rPr>
                <w:rFonts w:cs="Times New Roman"/>
                <w:color w:val="222222"/>
                <w:lang w:eastAsia="ru-RU"/>
              </w:rPr>
              <w:t>0</w:t>
            </w:r>
          </w:p>
        </w:tc>
      </w:tr>
    </w:tbl>
    <w:p w:rsidR="003149E9" w:rsidRPr="007971B8" w:rsidRDefault="003149E9" w:rsidP="00816F9D">
      <w:pPr>
        <w:jc w:val="center"/>
        <w:rPr>
          <w:rFonts w:cs="Times New Roman"/>
        </w:rPr>
      </w:pPr>
    </w:p>
    <w:p w:rsidR="00B93FCE" w:rsidRPr="00816F9D" w:rsidRDefault="00AA1E44" w:rsidP="00816F9D">
      <w:pPr>
        <w:jc w:val="center"/>
        <w:rPr>
          <w:rFonts w:cs="Times New Roman"/>
          <w:b/>
        </w:rPr>
      </w:pPr>
      <w:r w:rsidRPr="007971B8">
        <w:rPr>
          <w:rFonts w:cs="Times New Roman"/>
        </w:rPr>
        <w:t>Показатели и</w:t>
      </w:r>
      <w:r w:rsidRPr="00816F9D">
        <w:rPr>
          <w:rFonts w:cs="Times New Roman"/>
          <w:b/>
        </w:rPr>
        <w:t>зменения численности населения 201</w:t>
      </w:r>
      <w:r w:rsidR="00816F9D">
        <w:rPr>
          <w:rFonts w:cs="Times New Roman"/>
          <w:b/>
        </w:rPr>
        <w:t>2</w:t>
      </w:r>
      <w:r w:rsidRPr="00816F9D">
        <w:rPr>
          <w:rFonts w:cs="Times New Roman"/>
          <w:b/>
        </w:rPr>
        <w:t>-201</w:t>
      </w:r>
      <w:r w:rsidR="001A5170" w:rsidRPr="00816F9D">
        <w:rPr>
          <w:rFonts w:cs="Times New Roman"/>
          <w:b/>
        </w:rPr>
        <w:t>8</w:t>
      </w:r>
      <w:r w:rsidRPr="00816F9D">
        <w:rPr>
          <w:rFonts w:cs="Times New Roman"/>
          <w:b/>
        </w:rPr>
        <w:t>гг.</w:t>
      </w:r>
    </w:p>
    <w:p w:rsidR="003149E9" w:rsidRPr="00C11453" w:rsidRDefault="003149E9" w:rsidP="003149E9">
      <w:pPr>
        <w:pStyle w:val="7"/>
      </w:pPr>
      <w:r w:rsidRPr="00C11453">
        <w:t>Таблица 2.2.1.2</w:t>
      </w:r>
    </w:p>
    <w:p w:rsidR="00AA1E44" w:rsidRDefault="00AA1E44" w:rsidP="003149E9">
      <w:pPr>
        <w:ind w:firstLine="709"/>
        <w:jc w:val="right"/>
        <w:rPr>
          <w:color w:val="000000"/>
          <w:spacing w:val="-5"/>
        </w:rPr>
      </w:pPr>
    </w:p>
    <w:tbl>
      <w:tblPr>
        <w:tblStyle w:val="2fa"/>
        <w:tblW w:w="0" w:type="auto"/>
        <w:jc w:val="center"/>
        <w:tblLayout w:type="fixed"/>
        <w:tblLook w:val="04A0" w:firstRow="1" w:lastRow="0" w:firstColumn="1" w:lastColumn="0" w:noHBand="0" w:noVBand="1"/>
      </w:tblPr>
      <w:tblGrid>
        <w:gridCol w:w="1046"/>
        <w:gridCol w:w="931"/>
        <w:gridCol w:w="850"/>
        <w:gridCol w:w="851"/>
        <w:gridCol w:w="850"/>
        <w:gridCol w:w="851"/>
        <w:gridCol w:w="850"/>
      </w:tblGrid>
      <w:tr w:rsidR="00816F9D" w:rsidRPr="00816F9D" w:rsidTr="00023C0A">
        <w:trPr>
          <w:trHeight w:val="476"/>
          <w:jc w:val="center"/>
        </w:trPr>
        <w:tc>
          <w:tcPr>
            <w:tcW w:w="6229" w:type="dxa"/>
            <w:gridSpan w:val="7"/>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Численность населения</w:t>
            </w:r>
          </w:p>
        </w:tc>
      </w:tr>
      <w:tr w:rsidR="00816F9D" w:rsidRPr="00816F9D" w:rsidTr="00023C0A">
        <w:trPr>
          <w:trHeight w:val="442"/>
          <w:jc w:val="center"/>
        </w:trPr>
        <w:tc>
          <w:tcPr>
            <w:tcW w:w="1046"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2012</w:t>
            </w:r>
          </w:p>
        </w:tc>
        <w:tc>
          <w:tcPr>
            <w:tcW w:w="931"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2013</w:t>
            </w:r>
          </w:p>
        </w:tc>
        <w:tc>
          <w:tcPr>
            <w:tcW w:w="850"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2014</w:t>
            </w:r>
          </w:p>
        </w:tc>
        <w:tc>
          <w:tcPr>
            <w:tcW w:w="851"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2015</w:t>
            </w:r>
          </w:p>
        </w:tc>
        <w:tc>
          <w:tcPr>
            <w:tcW w:w="850"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2016</w:t>
            </w:r>
          </w:p>
        </w:tc>
        <w:tc>
          <w:tcPr>
            <w:tcW w:w="851"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2017</w:t>
            </w:r>
          </w:p>
        </w:tc>
        <w:tc>
          <w:tcPr>
            <w:tcW w:w="850" w:type="dxa"/>
            <w:hideMark/>
          </w:tcPr>
          <w:p w:rsidR="00816F9D" w:rsidRPr="00816F9D" w:rsidRDefault="00816F9D" w:rsidP="00816F9D">
            <w:pPr>
              <w:jc w:val="center"/>
              <w:rPr>
                <w:rFonts w:cs="Times New Roman"/>
                <w:b/>
                <w:bCs/>
                <w:sz w:val="21"/>
                <w:szCs w:val="21"/>
                <w:lang w:eastAsia="ru-RU"/>
              </w:rPr>
            </w:pPr>
            <w:r w:rsidRPr="00816F9D">
              <w:rPr>
                <w:rFonts w:cs="Times New Roman"/>
                <w:b/>
                <w:bCs/>
                <w:sz w:val="21"/>
                <w:szCs w:val="21"/>
                <w:lang w:eastAsia="ru-RU"/>
              </w:rPr>
              <w:t>2018</w:t>
            </w:r>
          </w:p>
        </w:tc>
      </w:tr>
      <w:tr w:rsidR="00816F9D" w:rsidRPr="00816F9D" w:rsidTr="00023C0A">
        <w:trPr>
          <w:trHeight w:val="464"/>
          <w:jc w:val="center"/>
        </w:trPr>
        <w:tc>
          <w:tcPr>
            <w:tcW w:w="1046" w:type="dxa"/>
            <w:hideMark/>
          </w:tcPr>
          <w:p w:rsidR="00816F9D" w:rsidRPr="00816F9D" w:rsidRDefault="00520739" w:rsidP="00816F9D">
            <w:pPr>
              <w:jc w:val="center"/>
              <w:rPr>
                <w:rFonts w:cs="Times New Roman"/>
                <w:b/>
                <w:bCs/>
                <w:sz w:val="21"/>
                <w:szCs w:val="21"/>
                <w:lang w:eastAsia="ru-RU"/>
              </w:rPr>
            </w:pPr>
            <w:r w:rsidRPr="00520739">
              <w:rPr>
                <w:rFonts w:cs="Times New Roman"/>
                <w:b/>
                <w:bCs/>
                <w:sz w:val="21"/>
                <w:szCs w:val="21"/>
                <w:lang w:eastAsia="ru-RU"/>
              </w:rPr>
              <w:t>3181</w:t>
            </w:r>
          </w:p>
        </w:tc>
        <w:tc>
          <w:tcPr>
            <w:tcW w:w="931" w:type="dxa"/>
            <w:hideMark/>
          </w:tcPr>
          <w:p w:rsidR="00816F9D" w:rsidRPr="00816F9D" w:rsidRDefault="00520739" w:rsidP="00816F9D">
            <w:pPr>
              <w:jc w:val="center"/>
              <w:rPr>
                <w:rFonts w:cs="Times New Roman"/>
                <w:b/>
                <w:bCs/>
                <w:sz w:val="21"/>
                <w:szCs w:val="21"/>
                <w:lang w:eastAsia="ru-RU"/>
              </w:rPr>
            </w:pPr>
            <w:r w:rsidRPr="00520739">
              <w:rPr>
                <w:rFonts w:cs="Times New Roman"/>
                <w:b/>
                <w:bCs/>
                <w:sz w:val="21"/>
                <w:szCs w:val="21"/>
                <w:lang w:eastAsia="ru-RU"/>
              </w:rPr>
              <w:t>3101</w:t>
            </w:r>
          </w:p>
        </w:tc>
        <w:tc>
          <w:tcPr>
            <w:tcW w:w="850" w:type="dxa"/>
            <w:hideMark/>
          </w:tcPr>
          <w:p w:rsidR="00816F9D" w:rsidRPr="00816F9D" w:rsidRDefault="00520739" w:rsidP="00816F9D">
            <w:pPr>
              <w:jc w:val="center"/>
              <w:rPr>
                <w:rFonts w:cs="Times New Roman"/>
                <w:b/>
                <w:bCs/>
                <w:sz w:val="21"/>
                <w:szCs w:val="21"/>
                <w:lang w:eastAsia="ru-RU"/>
              </w:rPr>
            </w:pPr>
            <w:r w:rsidRPr="00520739">
              <w:rPr>
                <w:rFonts w:cs="Times New Roman"/>
                <w:b/>
                <w:bCs/>
                <w:sz w:val="21"/>
                <w:szCs w:val="21"/>
                <w:lang w:eastAsia="ru-RU"/>
              </w:rPr>
              <w:t>6445</w:t>
            </w:r>
          </w:p>
        </w:tc>
        <w:tc>
          <w:tcPr>
            <w:tcW w:w="851" w:type="dxa"/>
            <w:hideMark/>
          </w:tcPr>
          <w:p w:rsidR="00816F9D" w:rsidRPr="00816F9D" w:rsidRDefault="00520739" w:rsidP="00816F9D">
            <w:pPr>
              <w:jc w:val="center"/>
              <w:rPr>
                <w:rFonts w:cs="Times New Roman"/>
                <w:b/>
                <w:bCs/>
                <w:sz w:val="21"/>
                <w:szCs w:val="21"/>
                <w:lang w:eastAsia="ru-RU"/>
              </w:rPr>
            </w:pPr>
            <w:r w:rsidRPr="00520739">
              <w:rPr>
                <w:rFonts w:cs="Times New Roman"/>
                <w:b/>
                <w:bCs/>
                <w:sz w:val="21"/>
                <w:szCs w:val="21"/>
                <w:lang w:eastAsia="ru-RU"/>
              </w:rPr>
              <w:t>6248</w:t>
            </w:r>
          </w:p>
        </w:tc>
        <w:tc>
          <w:tcPr>
            <w:tcW w:w="850" w:type="dxa"/>
            <w:hideMark/>
          </w:tcPr>
          <w:p w:rsidR="00816F9D" w:rsidRPr="00816F9D" w:rsidRDefault="00520739" w:rsidP="00816F9D">
            <w:pPr>
              <w:jc w:val="center"/>
              <w:rPr>
                <w:rFonts w:cs="Times New Roman"/>
                <w:b/>
                <w:bCs/>
                <w:sz w:val="21"/>
                <w:szCs w:val="21"/>
                <w:lang w:eastAsia="ru-RU"/>
              </w:rPr>
            </w:pPr>
            <w:r w:rsidRPr="00520739">
              <w:rPr>
                <w:rFonts w:cs="Times New Roman"/>
                <w:b/>
                <w:bCs/>
                <w:sz w:val="21"/>
                <w:szCs w:val="21"/>
                <w:lang w:eastAsia="ru-RU"/>
              </w:rPr>
              <w:t>6106</w:t>
            </w:r>
          </w:p>
        </w:tc>
        <w:tc>
          <w:tcPr>
            <w:tcW w:w="851" w:type="dxa"/>
            <w:hideMark/>
          </w:tcPr>
          <w:p w:rsidR="00816F9D" w:rsidRPr="00816F9D" w:rsidRDefault="00520739" w:rsidP="00816F9D">
            <w:pPr>
              <w:jc w:val="center"/>
              <w:rPr>
                <w:rFonts w:cs="Times New Roman"/>
                <w:b/>
                <w:bCs/>
                <w:sz w:val="21"/>
                <w:szCs w:val="21"/>
                <w:lang w:eastAsia="ru-RU"/>
              </w:rPr>
            </w:pPr>
            <w:r w:rsidRPr="00520739">
              <w:rPr>
                <w:rFonts w:cs="Times New Roman"/>
                <w:b/>
                <w:bCs/>
                <w:sz w:val="21"/>
                <w:szCs w:val="21"/>
                <w:lang w:eastAsia="ru-RU"/>
              </w:rPr>
              <w:t>5897</w:t>
            </w:r>
          </w:p>
        </w:tc>
        <w:tc>
          <w:tcPr>
            <w:tcW w:w="850" w:type="dxa"/>
            <w:hideMark/>
          </w:tcPr>
          <w:p w:rsidR="00816F9D" w:rsidRPr="00816F9D" w:rsidRDefault="00520739" w:rsidP="00816F9D">
            <w:pPr>
              <w:jc w:val="center"/>
              <w:rPr>
                <w:rFonts w:cs="Times New Roman"/>
                <w:b/>
                <w:bCs/>
                <w:sz w:val="21"/>
                <w:szCs w:val="21"/>
                <w:lang w:eastAsia="ru-RU"/>
              </w:rPr>
            </w:pPr>
            <w:r w:rsidRPr="00520739">
              <w:rPr>
                <w:rFonts w:cs="Times New Roman"/>
                <w:b/>
                <w:bCs/>
                <w:sz w:val="21"/>
                <w:szCs w:val="21"/>
                <w:lang w:eastAsia="ru-RU"/>
              </w:rPr>
              <w:t>5747</w:t>
            </w:r>
          </w:p>
        </w:tc>
      </w:tr>
    </w:tbl>
    <w:p w:rsidR="00816F9D" w:rsidRDefault="00816F9D" w:rsidP="004A1611">
      <w:pPr>
        <w:ind w:firstLine="709"/>
        <w:jc w:val="both"/>
        <w:rPr>
          <w:color w:val="000000"/>
          <w:spacing w:val="-5"/>
        </w:rPr>
      </w:pPr>
    </w:p>
    <w:p w:rsidR="00816F9D" w:rsidRDefault="00816F9D" w:rsidP="004A1611">
      <w:pPr>
        <w:ind w:firstLine="709"/>
        <w:jc w:val="both"/>
        <w:rPr>
          <w:color w:val="000000"/>
          <w:spacing w:val="-5"/>
        </w:rPr>
      </w:pPr>
    </w:p>
    <w:p w:rsidR="00404988" w:rsidRPr="0074340A" w:rsidRDefault="00404988" w:rsidP="00404988">
      <w:pPr>
        <w:ind w:firstLine="709"/>
        <w:jc w:val="both"/>
      </w:pPr>
      <w:r w:rsidRPr="0074340A">
        <w:t>Изменение численности населения поселения происходит как за счет естественного, так и за счет механического движения населения.</w:t>
      </w:r>
    </w:p>
    <w:p w:rsidR="002D3D62" w:rsidRPr="0074340A" w:rsidRDefault="0021456D" w:rsidP="004A1611">
      <w:pPr>
        <w:ind w:firstLine="709"/>
        <w:jc w:val="both"/>
      </w:pPr>
      <w:r>
        <w:rPr>
          <w:sz w:val="26"/>
          <w:szCs w:val="26"/>
        </w:rPr>
        <w:t>В м</w:t>
      </w:r>
      <w:r w:rsidRPr="00B551B2">
        <w:rPr>
          <w:sz w:val="26"/>
          <w:szCs w:val="26"/>
        </w:rPr>
        <w:t>униципально</w:t>
      </w:r>
      <w:r>
        <w:rPr>
          <w:sz w:val="26"/>
          <w:szCs w:val="26"/>
        </w:rPr>
        <w:t>м</w:t>
      </w:r>
      <w:r w:rsidRPr="00B551B2">
        <w:rPr>
          <w:sz w:val="26"/>
          <w:szCs w:val="26"/>
        </w:rPr>
        <w:t xml:space="preserve"> образовани</w:t>
      </w:r>
      <w:r>
        <w:rPr>
          <w:sz w:val="26"/>
          <w:szCs w:val="26"/>
        </w:rPr>
        <w:t>и</w:t>
      </w:r>
      <w:r w:rsidR="0069731E">
        <w:rPr>
          <w:sz w:val="26"/>
          <w:szCs w:val="26"/>
        </w:rPr>
        <w:t xml:space="preserve"> Новольвовское</w:t>
      </w:r>
      <w:r w:rsidRPr="00B551B2">
        <w:rPr>
          <w:sz w:val="26"/>
          <w:szCs w:val="26"/>
        </w:rPr>
        <w:t xml:space="preserve"> </w:t>
      </w:r>
      <w:r>
        <w:t>наблюдается уменьшение</w:t>
      </w:r>
      <w:r w:rsidR="005E43FD" w:rsidRPr="003C59A1">
        <w:t xml:space="preserve"> численност</w:t>
      </w:r>
      <w:r>
        <w:t>и</w:t>
      </w:r>
      <w:r w:rsidR="005E43FD" w:rsidRPr="003C59A1">
        <w:t xml:space="preserve"> населения на протяжении последних </w:t>
      </w:r>
      <w:r w:rsidR="000C080A">
        <w:t>4</w:t>
      </w:r>
      <w:r w:rsidR="005E43FD" w:rsidRPr="003C59A1">
        <w:t xml:space="preserve"> лет</w:t>
      </w:r>
      <w:r w:rsidR="003F4F36">
        <w:t xml:space="preserve"> за исключением 201</w:t>
      </w:r>
      <w:r w:rsidR="000C080A">
        <w:t>4</w:t>
      </w:r>
      <w:r w:rsidR="003F4F36">
        <w:t>г.</w:t>
      </w:r>
      <w:r w:rsidR="005E43FD" w:rsidRPr="003C59A1">
        <w:t xml:space="preserve"> С 20</w:t>
      </w:r>
      <w:r w:rsidR="005E43FD">
        <w:t>1</w:t>
      </w:r>
      <w:r w:rsidR="000C080A">
        <w:t>4</w:t>
      </w:r>
      <w:r w:rsidR="005E43FD" w:rsidRPr="003C59A1">
        <w:t xml:space="preserve"> г. по 201</w:t>
      </w:r>
      <w:r w:rsidR="005E43FD">
        <w:t>8</w:t>
      </w:r>
      <w:r w:rsidR="005E43FD" w:rsidRPr="003C59A1">
        <w:t xml:space="preserve"> г. </w:t>
      </w:r>
      <w:r w:rsidR="003F4F36">
        <w:t xml:space="preserve">численность </w:t>
      </w:r>
      <w:r w:rsidR="005E43FD" w:rsidRPr="003C59A1">
        <w:t>населени</w:t>
      </w:r>
      <w:r w:rsidR="003F4F36">
        <w:t>я</w:t>
      </w:r>
      <w:r w:rsidR="005E43FD" w:rsidRPr="003C59A1">
        <w:t xml:space="preserve"> поселения сократилось</w:t>
      </w:r>
      <w:r w:rsidR="000C080A">
        <w:t xml:space="preserve"> на 6</w:t>
      </w:r>
      <w:r w:rsidR="00520739">
        <w:t>98</w:t>
      </w:r>
      <w:r w:rsidR="000C080A">
        <w:t xml:space="preserve"> человек</w:t>
      </w:r>
      <w:r>
        <w:t xml:space="preserve"> с </w:t>
      </w:r>
      <w:r w:rsidR="000C080A" w:rsidRPr="000C080A">
        <w:rPr>
          <w:bCs/>
        </w:rPr>
        <w:t>6</w:t>
      </w:r>
      <w:r w:rsidR="00520739">
        <w:rPr>
          <w:bCs/>
        </w:rPr>
        <w:t>445</w:t>
      </w:r>
      <w:r>
        <w:t xml:space="preserve"> </w:t>
      </w:r>
      <w:r w:rsidR="003F4F36">
        <w:t xml:space="preserve">до </w:t>
      </w:r>
      <w:r w:rsidR="00520739">
        <w:rPr>
          <w:bCs/>
        </w:rPr>
        <w:t>5747</w:t>
      </w:r>
      <w:r w:rsidR="003F4F36">
        <w:t xml:space="preserve"> </w:t>
      </w:r>
      <w:r w:rsidR="003F4F36">
        <w:lastRenderedPageBreak/>
        <w:t>человек</w:t>
      </w:r>
      <w:r w:rsidR="005E43FD" w:rsidRPr="003C59A1">
        <w:t xml:space="preserve">. </w:t>
      </w:r>
      <w:r w:rsidR="002D3D62" w:rsidRPr="0074340A">
        <w:t xml:space="preserve">Принимая во внимание, что населенные пункты с численностью населения до 100 чел. в силу своих демографических особенностей не могут расти за счет воспроизводства населения, то следует в перспективе ожидать их дальнейшего разукрупнения, а впоследствии и ликвидации. Учитывая, что таких населенных пунктов (до 100 чел.) в поселении </w:t>
      </w:r>
      <w:r w:rsidR="003F4F36">
        <w:t>большая часть</w:t>
      </w:r>
      <w:r w:rsidR="002D3D62" w:rsidRPr="0074340A">
        <w:t>, необходимо проведение политики, направленной на поддержание этих населенных пунктов и обеспечения их жителям необходимых условий проживания.</w:t>
      </w:r>
    </w:p>
    <w:p w:rsidR="00CE7ECA" w:rsidRDefault="00CE7ECA" w:rsidP="00CE7ECA">
      <w:pPr>
        <w:ind w:firstLine="709"/>
        <w:jc w:val="both"/>
      </w:pPr>
      <w:r w:rsidRPr="00F051C8">
        <w:t xml:space="preserve">Таким образом, в </w:t>
      </w:r>
      <w:r>
        <w:rPr>
          <w:sz w:val="26"/>
          <w:szCs w:val="26"/>
        </w:rPr>
        <w:t>м</w:t>
      </w:r>
      <w:r w:rsidRPr="00B551B2">
        <w:rPr>
          <w:sz w:val="26"/>
          <w:szCs w:val="26"/>
        </w:rPr>
        <w:t>униципально</w:t>
      </w:r>
      <w:r>
        <w:rPr>
          <w:sz w:val="26"/>
          <w:szCs w:val="26"/>
        </w:rPr>
        <w:t>м</w:t>
      </w:r>
      <w:r w:rsidRPr="00B551B2">
        <w:rPr>
          <w:sz w:val="26"/>
          <w:szCs w:val="26"/>
        </w:rPr>
        <w:t xml:space="preserve"> образовани</w:t>
      </w:r>
      <w:r>
        <w:rPr>
          <w:sz w:val="26"/>
          <w:szCs w:val="26"/>
        </w:rPr>
        <w:t>и</w:t>
      </w:r>
      <w:r w:rsidR="0069731E">
        <w:rPr>
          <w:sz w:val="26"/>
          <w:szCs w:val="26"/>
        </w:rPr>
        <w:t xml:space="preserve"> Новольвовское</w:t>
      </w:r>
      <w:r w:rsidRPr="00F051C8">
        <w:t xml:space="preserve"> складывается неблагоприятная демографическая ситуация</w:t>
      </w:r>
      <w:r>
        <w:t xml:space="preserve"> – смертность </w:t>
      </w:r>
      <w:r w:rsidRPr="00F051C8">
        <w:t>превышает число родившихся. Изменить сегодняшнюю ситуацию возможно только при улучшении общей экономической ситуации и с учетом действий органов местного самоуправления по реализации стратегии</w:t>
      </w:r>
      <w:r>
        <w:t>.</w:t>
      </w:r>
    </w:p>
    <w:p w:rsidR="00CE7ECA" w:rsidRPr="002F2895" w:rsidRDefault="00CE7ECA" w:rsidP="00CE7ECA">
      <w:pPr>
        <w:autoSpaceDE w:val="0"/>
        <w:autoSpaceDN w:val="0"/>
        <w:adjustRightInd w:val="0"/>
        <w:ind w:firstLine="567"/>
        <w:jc w:val="both"/>
      </w:pPr>
      <w:r w:rsidRPr="002F2895">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CE7ECA" w:rsidRPr="002F2895" w:rsidRDefault="00CE7ECA" w:rsidP="006411CF">
      <w:pPr>
        <w:ind w:firstLine="709"/>
        <w:jc w:val="both"/>
      </w:pPr>
      <w:r w:rsidRPr="002F2895">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w:t>
      </w:r>
      <w:r>
        <w:t xml:space="preserve"> </w:t>
      </w:r>
      <w:r w:rsidRPr="002F2895">
        <w:t>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CE7ECA" w:rsidRPr="002F2895" w:rsidRDefault="00CE7ECA" w:rsidP="006411CF">
      <w:pPr>
        <w:ind w:firstLine="709"/>
        <w:jc w:val="both"/>
      </w:pPr>
      <w:r w:rsidRPr="002F2895">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CE7ECA" w:rsidRPr="002F2895" w:rsidRDefault="00CE7ECA" w:rsidP="006411CF">
      <w:pPr>
        <w:ind w:firstLine="709"/>
        <w:jc w:val="both"/>
      </w:pPr>
      <w:r>
        <w:t>Поэтому</w:t>
      </w:r>
      <w:r w:rsidRPr="002F2895">
        <w:t xml:space="preserve"> прогноз опира</w:t>
      </w:r>
      <w:r>
        <w:t xml:space="preserve">ется </w:t>
      </w:r>
      <w:r w:rsidRPr="002F2895">
        <w:t>на следующие методы и статические данные:</w:t>
      </w:r>
    </w:p>
    <w:p w:rsidR="00CE7ECA" w:rsidRPr="002F2895" w:rsidRDefault="00CE7ECA" w:rsidP="006411CF">
      <w:pPr>
        <w:pStyle w:val="a2"/>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численность населения муниципального образования за последние годы;</w:t>
      </w:r>
    </w:p>
    <w:p w:rsidR="00CE7ECA" w:rsidRPr="002F2895" w:rsidRDefault="00CE7ECA" w:rsidP="006411CF">
      <w:pPr>
        <w:pStyle w:val="a2"/>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 xml:space="preserve">прогноз, выполненный схемой территориального планирования </w:t>
      </w:r>
      <w:r>
        <w:rPr>
          <w:rFonts w:ascii="Times New Roman" w:eastAsia="Times New Roman" w:hAnsi="Times New Roman" w:cs="Calibri"/>
          <w:sz w:val="24"/>
          <w:szCs w:val="24"/>
          <w:lang w:eastAsia="ar-SA"/>
        </w:rPr>
        <w:t>Тульской</w:t>
      </w:r>
      <w:r w:rsidRPr="002F2895">
        <w:rPr>
          <w:rFonts w:ascii="Times New Roman" w:eastAsia="Times New Roman" w:hAnsi="Times New Roman" w:cs="Calibri"/>
          <w:sz w:val="24"/>
          <w:szCs w:val="24"/>
          <w:lang w:eastAsia="ar-SA"/>
        </w:rPr>
        <w:t xml:space="preserve"> области;</w:t>
      </w:r>
    </w:p>
    <w:p w:rsidR="00CE7ECA" w:rsidRDefault="00CE7ECA" w:rsidP="006411CF">
      <w:pPr>
        <w:pStyle w:val="a2"/>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 xml:space="preserve">прогноз, выполненный схемой территориального планирования </w:t>
      </w:r>
      <w:r w:rsidR="00577DE2">
        <w:rPr>
          <w:rFonts w:ascii="Times New Roman" w:eastAsia="Times New Roman" w:hAnsi="Times New Roman" w:cs="Calibri"/>
          <w:sz w:val="24"/>
          <w:szCs w:val="24"/>
          <w:lang w:eastAsia="ar-SA"/>
        </w:rPr>
        <w:t>Кимовского</w:t>
      </w:r>
      <w:r w:rsidRPr="002F2895">
        <w:rPr>
          <w:rFonts w:ascii="Times New Roman" w:eastAsia="Times New Roman" w:hAnsi="Times New Roman" w:cs="Calibri"/>
          <w:sz w:val="24"/>
          <w:szCs w:val="24"/>
          <w:lang w:eastAsia="ar-SA"/>
        </w:rPr>
        <w:t xml:space="preserve"> района </w:t>
      </w:r>
      <w:r>
        <w:rPr>
          <w:rFonts w:ascii="Times New Roman" w:eastAsia="Times New Roman" w:hAnsi="Times New Roman" w:cs="Calibri"/>
          <w:sz w:val="24"/>
          <w:szCs w:val="24"/>
          <w:lang w:eastAsia="ar-SA"/>
        </w:rPr>
        <w:t>Тульской</w:t>
      </w:r>
      <w:r w:rsidRPr="002F2895">
        <w:rPr>
          <w:rFonts w:ascii="Times New Roman" w:eastAsia="Times New Roman" w:hAnsi="Times New Roman" w:cs="Calibri"/>
          <w:sz w:val="24"/>
          <w:szCs w:val="24"/>
          <w:lang w:eastAsia="ar-SA"/>
        </w:rPr>
        <w:t xml:space="preserve"> области;</w:t>
      </w:r>
    </w:p>
    <w:p w:rsidR="00CE7ECA" w:rsidRPr="00BD4F8F" w:rsidRDefault="00CE7ECA" w:rsidP="006411CF">
      <w:pPr>
        <w:pStyle w:val="a2"/>
        <w:spacing w:line="240" w:lineRule="auto"/>
        <w:rPr>
          <w:rFonts w:ascii="Times New Roman" w:eastAsia="Times New Roman" w:hAnsi="Times New Roman" w:cs="Calibri"/>
          <w:sz w:val="24"/>
          <w:szCs w:val="24"/>
          <w:lang w:eastAsia="ar-SA"/>
        </w:rPr>
      </w:pPr>
      <w:r w:rsidRPr="00BD4F8F">
        <w:rPr>
          <w:rFonts w:ascii="Times New Roman" w:eastAsia="Times New Roman" w:hAnsi="Times New Roman" w:cs="Calibri"/>
          <w:sz w:val="24"/>
          <w:szCs w:val="24"/>
          <w:lang w:eastAsia="ar-SA"/>
        </w:rPr>
        <w:t xml:space="preserve">учет позитивного влияния мероприятий генерального плана </w:t>
      </w:r>
      <w:r>
        <w:rPr>
          <w:rFonts w:ascii="Times New Roman" w:eastAsia="Times New Roman" w:hAnsi="Times New Roman" w:cs="Calibri"/>
          <w:sz w:val="24"/>
          <w:szCs w:val="24"/>
          <w:lang w:eastAsia="ar-SA"/>
        </w:rPr>
        <w:t>муниципального образования</w:t>
      </w:r>
      <w:r w:rsidRPr="00BD4F8F">
        <w:rPr>
          <w:rFonts w:ascii="Times New Roman" w:eastAsia="Times New Roman" w:hAnsi="Times New Roman" w:cs="Calibri"/>
          <w:sz w:val="24"/>
          <w:szCs w:val="24"/>
          <w:lang w:eastAsia="ar-SA"/>
        </w:rPr>
        <w:t>.</w:t>
      </w:r>
    </w:p>
    <w:p w:rsidR="00ED5E78" w:rsidRPr="00ED5E78" w:rsidRDefault="00ED5E78" w:rsidP="00ED5E78">
      <w:pPr>
        <w:ind w:firstLine="709"/>
        <w:jc w:val="center"/>
        <w:rPr>
          <w:b/>
        </w:rPr>
      </w:pPr>
      <w:r w:rsidRPr="00ED5E78">
        <w:rPr>
          <w:b/>
          <w:lang w:bidi="ru-RU"/>
        </w:rPr>
        <w:t>Прогноз</w:t>
      </w:r>
      <w:r w:rsidRPr="00ED5E78">
        <w:rPr>
          <w:b/>
        </w:rPr>
        <w:t xml:space="preserve"> п</w:t>
      </w:r>
      <w:r w:rsidR="00CE7ECA" w:rsidRPr="00ED5E78">
        <w:rPr>
          <w:b/>
        </w:rPr>
        <w:t>ерспективн</w:t>
      </w:r>
      <w:r w:rsidRPr="00ED5E78">
        <w:rPr>
          <w:b/>
        </w:rPr>
        <w:t>ой</w:t>
      </w:r>
      <w:r w:rsidR="00CE7ECA" w:rsidRPr="00ED5E78">
        <w:rPr>
          <w:b/>
        </w:rPr>
        <w:t xml:space="preserve"> численност</w:t>
      </w:r>
      <w:r w:rsidRPr="00ED5E78">
        <w:rPr>
          <w:b/>
        </w:rPr>
        <w:t>и</w:t>
      </w:r>
      <w:r w:rsidR="00CE7ECA" w:rsidRPr="00ED5E78">
        <w:rPr>
          <w:b/>
        </w:rPr>
        <w:t xml:space="preserve"> населения </w:t>
      </w:r>
    </w:p>
    <w:p w:rsidR="00CE7ECA" w:rsidRDefault="00CE7ECA" w:rsidP="00ED5E78">
      <w:pPr>
        <w:ind w:firstLine="709"/>
        <w:jc w:val="center"/>
      </w:pPr>
      <w:r w:rsidRPr="00ED5E78">
        <w:rPr>
          <w:b/>
        </w:rPr>
        <w:t>муниципального образования</w:t>
      </w:r>
      <w:r w:rsidR="00ED5E78" w:rsidRPr="00ED5E78">
        <w:rPr>
          <w:b/>
        </w:rPr>
        <w:t xml:space="preserve"> Кимовский район</w:t>
      </w:r>
      <w:r w:rsidRPr="00ED5E78">
        <w:rPr>
          <w:b/>
        </w:rPr>
        <w:t>.</w:t>
      </w:r>
    </w:p>
    <w:p w:rsidR="00ED5E78" w:rsidRDefault="003149E9" w:rsidP="00023C0A">
      <w:pPr>
        <w:pStyle w:val="7"/>
      </w:pPr>
      <w:r w:rsidRPr="00C11453">
        <w:t xml:space="preserve">Таблица </w:t>
      </w:r>
      <w:r w:rsidRPr="00C11453">
        <w:rPr>
          <w:bCs/>
        </w:rPr>
        <w:t>2.2.1.</w:t>
      </w:r>
      <w:r>
        <w:rPr>
          <w:bCs/>
        </w:rPr>
        <w:t>3</w:t>
      </w:r>
    </w:p>
    <w:tbl>
      <w:tblPr>
        <w:tblW w:w="0" w:type="auto"/>
        <w:jc w:val="center"/>
        <w:tblLayout w:type="fixed"/>
        <w:tblCellMar>
          <w:left w:w="10" w:type="dxa"/>
          <w:right w:w="10" w:type="dxa"/>
        </w:tblCellMar>
        <w:tblLook w:val="0000" w:firstRow="0" w:lastRow="0" w:firstColumn="0" w:lastColumn="0" w:noHBand="0" w:noVBand="0"/>
      </w:tblPr>
      <w:tblGrid>
        <w:gridCol w:w="965"/>
        <w:gridCol w:w="5146"/>
        <w:gridCol w:w="1368"/>
        <w:gridCol w:w="1234"/>
        <w:gridCol w:w="1253"/>
      </w:tblGrid>
      <w:tr w:rsidR="00ED5E78" w:rsidRPr="00ED5E78" w:rsidTr="00023C0A">
        <w:trPr>
          <w:trHeight w:val="283"/>
          <w:tblHeader/>
          <w:jc w:val="center"/>
        </w:trPr>
        <w:tc>
          <w:tcPr>
            <w:tcW w:w="965" w:type="dxa"/>
            <w:vMerge w:val="restart"/>
            <w:tcBorders>
              <w:top w:val="single" w:sz="4" w:space="0" w:color="auto"/>
              <w:left w:val="single" w:sz="4" w:space="0" w:color="auto"/>
            </w:tcBorders>
            <w:shd w:val="clear" w:color="auto" w:fill="FFFFFF"/>
            <w:vAlign w:val="center"/>
          </w:tcPr>
          <w:p w:rsidR="00ED5E78" w:rsidRPr="00023C0A" w:rsidRDefault="00ED5E78" w:rsidP="00ED5E78">
            <w:pPr>
              <w:widowControl w:val="0"/>
              <w:suppressAutoHyphens w:val="0"/>
              <w:jc w:val="center"/>
              <w:rPr>
                <w:rFonts w:eastAsia="Arial Unicode MS" w:cs="Times New Roman"/>
                <w:b/>
                <w:color w:val="000000"/>
                <w:sz w:val="22"/>
                <w:szCs w:val="22"/>
                <w:lang w:eastAsia="ru-RU" w:bidi="ru-RU"/>
              </w:rPr>
            </w:pPr>
            <w:r w:rsidRPr="00023C0A">
              <w:rPr>
                <w:rFonts w:eastAsia="Arial Unicode MS" w:cs="Times New Roman"/>
                <w:b/>
                <w:color w:val="000000"/>
                <w:sz w:val="22"/>
                <w:szCs w:val="22"/>
                <w:lang w:eastAsia="ru-RU" w:bidi="ru-RU"/>
              </w:rPr>
              <w:t>№п/п</w:t>
            </w:r>
          </w:p>
        </w:tc>
        <w:tc>
          <w:tcPr>
            <w:tcW w:w="5146" w:type="dxa"/>
            <w:vMerge w:val="restart"/>
            <w:tcBorders>
              <w:top w:val="single" w:sz="4" w:space="0" w:color="auto"/>
              <w:left w:val="single" w:sz="4" w:space="0" w:color="auto"/>
            </w:tcBorders>
            <w:shd w:val="clear" w:color="auto" w:fill="FFFFFF"/>
            <w:vAlign w:val="center"/>
          </w:tcPr>
          <w:p w:rsidR="00ED5E78" w:rsidRPr="00023C0A" w:rsidRDefault="00ED5E78" w:rsidP="00ED5E78">
            <w:pPr>
              <w:widowControl w:val="0"/>
              <w:suppressAutoHyphens w:val="0"/>
              <w:jc w:val="center"/>
              <w:rPr>
                <w:rFonts w:eastAsia="Arial Unicode MS" w:cs="Times New Roman"/>
                <w:b/>
                <w:color w:val="000000"/>
                <w:sz w:val="22"/>
                <w:szCs w:val="22"/>
                <w:lang w:eastAsia="ru-RU" w:bidi="ru-RU"/>
              </w:rPr>
            </w:pPr>
            <w:r w:rsidRPr="00023C0A">
              <w:rPr>
                <w:rFonts w:eastAsia="Arial Unicode MS" w:cs="Times New Roman"/>
                <w:b/>
                <w:color w:val="000000"/>
                <w:sz w:val="22"/>
                <w:szCs w:val="22"/>
                <w:lang w:eastAsia="ru-RU" w:bidi="ru-RU"/>
              </w:rPr>
              <w:t>Наименование показателя</w:t>
            </w:r>
          </w:p>
        </w:tc>
        <w:tc>
          <w:tcPr>
            <w:tcW w:w="3855" w:type="dxa"/>
            <w:gridSpan w:val="3"/>
            <w:tcBorders>
              <w:top w:val="single" w:sz="4" w:space="0" w:color="auto"/>
              <w:left w:val="single" w:sz="4" w:space="0" w:color="auto"/>
              <w:right w:val="single" w:sz="4" w:space="0" w:color="auto"/>
            </w:tcBorders>
            <w:shd w:val="clear" w:color="auto" w:fill="FFFFFF"/>
            <w:vAlign w:val="center"/>
          </w:tcPr>
          <w:p w:rsidR="00ED5E78" w:rsidRPr="00023C0A" w:rsidRDefault="00ED5E78" w:rsidP="00ED5E78">
            <w:pPr>
              <w:widowControl w:val="0"/>
              <w:suppressAutoHyphens w:val="0"/>
              <w:jc w:val="center"/>
              <w:rPr>
                <w:rFonts w:eastAsia="Arial Unicode MS" w:cs="Times New Roman"/>
                <w:b/>
                <w:color w:val="000000"/>
                <w:sz w:val="22"/>
                <w:szCs w:val="22"/>
                <w:lang w:eastAsia="ru-RU" w:bidi="ru-RU"/>
              </w:rPr>
            </w:pPr>
            <w:r w:rsidRPr="00023C0A">
              <w:rPr>
                <w:rFonts w:eastAsia="Arial Unicode MS" w:cs="Times New Roman"/>
                <w:b/>
                <w:color w:val="000000"/>
                <w:sz w:val="22"/>
                <w:szCs w:val="22"/>
                <w:lang w:eastAsia="ru-RU" w:bidi="ru-RU"/>
              </w:rPr>
              <w:t>Значение показателя по годам</w:t>
            </w:r>
          </w:p>
        </w:tc>
      </w:tr>
      <w:tr w:rsidR="00ED5E78" w:rsidRPr="00ED5E78" w:rsidTr="00023C0A">
        <w:trPr>
          <w:trHeight w:val="283"/>
          <w:tblHeader/>
          <w:jc w:val="center"/>
        </w:trPr>
        <w:tc>
          <w:tcPr>
            <w:tcW w:w="965" w:type="dxa"/>
            <w:vMerge/>
            <w:tcBorders>
              <w:left w:val="single" w:sz="4" w:space="0" w:color="auto"/>
            </w:tcBorders>
            <w:shd w:val="clear" w:color="auto" w:fill="FFFFFF"/>
            <w:vAlign w:val="center"/>
          </w:tcPr>
          <w:p w:rsidR="00ED5E78" w:rsidRPr="00023C0A" w:rsidRDefault="00ED5E78" w:rsidP="00ED5E78">
            <w:pPr>
              <w:widowControl w:val="0"/>
              <w:suppressAutoHyphens w:val="0"/>
              <w:jc w:val="center"/>
              <w:rPr>
                <w:rFonts w:eastAsia="Arial Unicode MS" w:cs="Times New Roman"/>
                <w:b/>
                <w:color w:val="000000"/>
                <w:sz w:val="22"/>
                <w:szCs w:val="22"/>
                <w:lang w:eastAsia="ru-RU" w:bidi="ru-RU"/>
              </w:rPr>
            </w:pPr>
          </w:p>
        </w:tc>
        <w:tc>
          <w:tcPr>
            <w:tcW w:w="5146" w:type="dxa"/>
            <w:vMerge/>
            <w:tcBorders>
              <w:left w:val="single" w:sz="4" w:space="0" w:color="auto"/>
            </w:tcBorders>
            <w:shd w:val="clear" w:color="auto" w:fill="FFFFFF"/>
            <w:vAlign w:val="center"/>
          </w:tcPr>
          <w:p w:rsidR="00ED5E78" w:rsidRPr="00023C0A" w:rsidRDefault="00ED5E78" w:rsidP="00ED5E78">
            <w:pPr>
              <w:widowControl w:val="0"/>
              <w:suppressAutoHyphens w:val="0"/>
              <w:jc w:val="center"/>
              <w:rPr>
                <w:rFonts w:eastAsia="Arial Unicode MS" w:cs="Times New Roman"/>
                <w:b/>
                <w:color w:val="000000"/>
                <w:sz w:val="22"/>
                <w:szCs w:val="22"/>
                <w:lang w:eastAsia="ru-RU" w:bidi="ru-RU"/>
              </w:rPr>
            </w:pPr>
          </w:p>
        </w:tc>
        <w:tc>
          <w:tcPr>
            <w:tcW w:w="1368" w:type="dxa"/>
            <w:tcBorders>
              <w:top w:val="single" w:sz="4" w:space="0" w:color="auto"/>
              <w:left w:val="single" w:sz="4" w:space="0" w:color="auto"/>
            </w:tcBorders>
            <w:shd w:val="clear" w:color="auto" w:fill="FFFFFF"/>
            <w:vAlign w:val="center"/>
          </w:tcPr>
          <w:p w:rsidR="00ED5E78" w:rsidRPr="00023C0A" w:rsidRDefault="00ED5E78" w:rsidP="00ED5E78">
            <w:pPr>
              <w:widowControl w:val="0"/>
              <w:suppressAutoHyphens w:val="0"/>
              <w:jc w:val="center"/>
              <w:rPr>
                <w:rFonts w:eastAsia="Arial Unicode MS" w:cs="Times New Roman"/>
                <w:b/>
                <w:color w:val="000000"/>
                <w:sz w:val="22"/>
                <w:szCs w:val="22"/>
                <w:lang w:eastAsia="ru-RU" w:bidi="ru-RU"/>
              </w:rPr>
            </w:pPr>
            <w:r w:rsidRPr="00023C0A">
              <w:rPr>
                <w:rFonts w:eastAsia="Arial Unicode MS" w:cs="Times New Roman"/>
                <w:b/>
                <w:color w:val="000000"/>
                <w:sz w:val="22"/>
                <w:szCs w:val="22"/>
                <w:lang w:eastAsia="ru-RU" w:bidi="ru-RU"/>
              </w:rPr>
              <w:t>2017</w:t>
            </w:r>
          </w:p>
        </w:tc>
        <w:tc>
          <w:tcPr>
            <w:tcW w:w="1234" w:type="dxa"/>
            <w:tcBorders>
              <w:top w:val="single" w:sz="4" w:space="0" w:color="auto"/>
              <w:left w:val="single" w:sz="4" w:space="0" w:color="auto"/>
            </w:tcBorders>
            <w:shd w:val="clear" w:color="auto" w:fill="FFFFFF"/>
            <w:vAlign w:val="center"/>
          </w:tcPr>
          <w:p w:rsidR="00ED5E78" w:rsidRPr="00023C0A" w:rsidRDefault="00ED5E78" w:rsidP="00ED5E78">
            <w:pPr>
              <w:widowControl w:val="0"/>
              <w:suppressAutoHyphens w:val="0"/>
              <w:jc w:val="center"/>
              <w:rPr>
                <w:rFonts w:eastAsia="Arial Unicode MS" w:cs="Times New Roman"/>
                <w:b/>
                <w:color w:val="000000"/>
                <w:sz w:val="22"/>
                <w:szCs w:val="22"/>
                <w:lang w:eastAsia="ru-RU" w:bidi="ru-RU"/>
              </w:rPr>
            </w:pPr>
            <w:r w:rsidRPr="00023C0A">
              <w:rPr>
                <w:rFonts w:eastAsia="Arial Unicode MS" w:cs="Times New Roman"/>
                <w:b/>
                <w:color w:val="000000"/>
                <w:sz w:val="22"/>
                <w:szCs w:val="22"/>
                <w:lang w:eastAsia="ru-RU" w:bidi="ru-RU"/>
              </w:rPr>
              <w:t>2026</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023C0A" w:rsidRDefault="00ED5E78" w:rsidP="00ED5E78">
            <w:pPr>
              <w:widowControl w:val="0"/>
              <w:suppressAutoHyphens w:val="0"/>
              <w:jc w:val="center"/>
              <w:rPr>
                <w:rFonts w:eastAsia="Arial Unicode MS" w:cs="Times New Roman"/>
                <w:b/>
                <w:color w:val="000000"/>
                <w:sz w:val="22"/>
                <w:szCs w:val="22"/>
                <w:lang w:eastAsia="ru-RU" w:bidi="ru-RU"/>
              </w:rPr>
            </w:pPr>
            <w:r w:rsidRPr="00023C0A">
              <w:rPr>
                <w:rFonts w:eastAsia="Arial Unicode MS" w:cs="Times New Roman"/>
                <w:b/>
                <w:color w:val="000000"/>
                <w:sz w:val="22"/>
                <w:szCs w:val="22"/>
                <w:lang w:eastAsia="ru-RU" w:bidi="ru-RU"/>
              </w:rPr>
              <w:t>2036</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Население,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38270</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38980</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39334</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Моложе трудоспособного возраста,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5741</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5847</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5900</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3</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В трудоспособном возрасте,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20666</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21049</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21241</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4</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Старше трудоспособного возраста,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10871</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10915</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11014</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5</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Занято в экономике города,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15096</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15202</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15340</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6</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Численность работников крупных и средних предприятий, чел.</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7076</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7095</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7159</w:t>
            </w:r>
          </w:p>
        </w:tc>
      </w:tr>
      <w:tr w:rsidR="00ED5E78" w:rsidRPr="00ED5E78" w:rsidTr="00ED5E78">
        <w:trPr>
          <w:trHeight w:val="283"/>
          <w:jc w:val="center"/>
        </w:trPr>
        <w:tc>
          <w:tcPr>
            <w:tcW w:w="965"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7</w:t>
            </w:r>
          </w:p>
        </w:tc>
        <w:tc>
          <w:tcPr>
            <w:tcW w:w="5146"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Уровень безработицы населения, %</w:t>
            </w:r>
          </w:p>
        </w:tc>
        <w:tc>
          <w:tcPr>
            <w:tcW w:w="1368"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0,65</w:t>
            </w:r>
          </w:p>
        </w:tc>
        <w:tc>
          <w:tcPr>
            <w:tcW w:w="1234" w:type="dxa"/>
            <w:tcBorders>
              <w:top w:val="single" w:sz="4" w:space="0" w:color="auto"/>
              <w:lef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0,63</w:t>
            </w:r>
          </w:p>
        </w:tc>
        <w:tc>
          <w:tcPr>
            <w:tcW w:w="1253" w:type="dxa"/>
            <w:tcBorders>
              <w:top w:val="single" w:sz="4" w:space="0" w:color="auto"/>
              <w:left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0,60</w:t>
            </w:r>
          </w:p>
        </w:tc>
      </w:tr>
      <w:tr w:rsidR="00ED5E78" w:rsidRPr="00ED5E78" w:rsidTr="00ED5E78">
        <w:trPr>
          <w:trHeight w:val="283"/>
          <w:jc w:val="center"/>
        </w:trPr>
        <w:tc>
          <w:tcPr>
            <w:tcW w:w="965" w:type="dxa"/>
            <w:tcBorders>
              <w:top w:val="single" w:sz="4" w:space="0" w:color="auto"/>
              <w:left w:val="single" w:sz="4" w:space="0" w:color="auto"/>
              <w:bottom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8</w:t>
            </w:r>
          </w:p>
        </w:tc>
        <w:tc>
          <w:tcPr>
            <w:tcW w:w="5146" w:type="dxa"/>
            <w:tcBorders>
              <w:top w:val="single" w:sz="4" w:space="0" w:color="auto"/>
              <w:left w:val="single" w:sz="4" w:space="0" w:color="auto"/>
              <w:bottom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Сальдо маятниковой миграции составляет, %</w:t>
            </w:r>
          </w:p>
        </w:tc>
        <w:tc>
          <w:tcPr>
            <w:tcW w:w="1368" w:type="dxa"/>
            <w:tcBorders>
              <w:top w:val="single" w:sz="4" w:space="0" w:color="auto"/>
              <w:left w:val="single" w:sz="4" w:space="0" w:color="auto"/>
              <w:bottom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2,3</w:t>
            </w:r>
          </w:p>
        </w:tc>
        <w:tc>
          <w:tcPr>
            <w:tcW w:w="1234" w:type="dxa"/>
            <w:tcBorders>
              <w:top w:val="single" w:sz="4" w:space="0" w:color="auto"/>
              <w:left w:val="single" w:sz="4" w:space="0" w:color="auto"/>
              <w:bottom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2,3</w:t>
            </w:r>
          </w:p>
        </w:tc>
        <w:tc>
          <w:tcPr>
            <w:tcW w:w="1253" w:type="dxa"/>
            <w:tcBorders>
              <w:top w:val="single" w:sz="4" w:space="0" w:color="auto"/>
              <w:left w:val="single" w:sz="4" w:space="0" w:color="auto"/>
              <w:bottom w:val="single" w:sz="4" w:space="0" w:color="auto"/>
              <w:right w:val="single" w:sz="4" w:space="0" w:color="auto"/>
            </w:tcBorders>
            <w:shd w:val="clear" w:color="auto" w:fill="FFFFFF"/>
            <w:vAlign w:val="center"/>
          </w:tcPr>
          <w:p w:rsidR="00ED5E78" w:rsidRPr="00ED5E78" w:rsidRDefault="00ED5E78" w:rsidP="00ED5E78">
            <w:pPr>
              <w:widowControl w:val="0"/>
              <w:suppressAutoHyphens w:val="0"/>
              <w:jc w:val="center"/>
              <w:rPr>
                <w:rFonts w:eastAsia="Arial Unicode MS" w:cs="Times New Roman"/>
                <w:color w:val="000000"/>
                <w:sz w:val="22"/>
                <w:szCs w:val="22"/>
                <w:lang w:eastAsia="ru-RU" w:bidi="ru-RU"/>
              </w:rPr>
            </w:pPr>
            <w:r w:rsidRPr="00ED5E78">
              <w:rPr>
                <w:rFonts w:eastAsia="Arial Unicode MS" w:cs="Times New Roman"/>
                <w:color w:val="000000"/>
                <w:sz w:val="22"/>
                <w:szCs w:val="22"/>
                <w:lang w:eastAsia="ru-RU" w:bidi="ru-RU"/>
              </w:rPr>
              <w:t>2,3</w:t>
            </w:r>
          </w:p>
        </w:tc>
      </w:tr>
    </w:tbl>
    <w:p w:rsidR="00ED5E78" w:rsidRDefault="00ED5E78" w:rsidP="00ED5E78">
      <w:pPr>
        <w:ind w:firstLine="709"/>
        <w:jc w:val="center"/>
      </w:pPr>
    </w:p>
    <w:p w:rsidR="00504A2F" w:rsidRPr="00ED5E78" w:rsidRDefault="00504A2F" w:rsidP="00504A2F">
      <w:pPr>
        <w:ind w:firstLine="709"/>
        <w:jc w:val="center"/>
        <w:rPr>
          <w:b/>
        </w:rPr>
      </w:pPr>
      <w:r w:rsidRPr="00ED5E78">
        <w:rPr>
          <w:b/>
          <w:lang w:bidi="ru-RU"/>
        </w:rPr>
        <w:lastRenderedPageBreak/>
        <w:t>Прогноз</w:t>
      </w:r>
      <w:r w:rsidRPr="00ED5E78">
        <w:rPr>
          <w:b/>
        </w:rPr>
        <w:t xml:space="preserve"> перспективной численности населения</w:t>
      </w:r>
    </w:p>
    <w:p w:rsidR="00ED5E78" w:rsidRPr="002F2895" w:rsidRDefault="00504A2F" w:rsidP="00504A2F">
      <w:pPr>
        <w:ind w:firstLine="709"/>
        <w:jc w:val="center"/>
      </w:pPr>
      <w:r w:rsidRPr="00ED5E78">
        <w:rPr>
          <w:b/>
        </w:rPr>
        <w:t>муниципального образования</w:t>
      </w:r>
      <w:r w:rsidR="0069731E">
        <w:rPr>
          <w:b/>
        </w:rPr>
        <w:t xml:space="preserve"> Новольвовское</w:t>
      </w:r>
      <w:r w:rsidRPr="00ED5E78">
        <w:rPr>
          <w:b/>
        </w:rPr>
        <w:t>.</w:t>
      </w:r>
    </w:p>
    <w:p w:rsidR="00CE7ECA" w:rsidRPr="002F2895" w:rsidRDefault="003149E9" w:rsidP="00023C0A">
      <w:pPr>
        <w:pStyle w:val="7"/>
      </w:pPr>
      <w:r w:rsidRPr="00C11453">
        <w:t xml:space="preserve">Таблица </w:t>
      </w:r>
      <w:r w:rsidRPr="00C11453">
        <w:rPr>
          <w:bCs/>
        </w:rPr>
        <w:t>2.2.1.</w:t>
      </w:r>
      <w:r>
        <w:rPr>
          <w:bCs/>
        </w:rPr>
        <w:t>4</w:t>
      </w:r>
    </w:p>
    <w:tbl>
      <w:tblPr>
        <w:tblW w:w="100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firstRow="1" w:lastRow="1" w:firstColumn="1" w:lastColumn="1" w:noHBand="0" w:noVBand="0"/>
      </w:tblPr>
      <w:tblGrid>
        <w:gridCol w:w="2405"/>
        <w:gridCol w:w="1473"/>
        <w:gridCol w:w="1681"/>
        <w:gridCol w:w="1408"/>
        <w:gridCol w:w="1681"/>
        <w:gridCol w:w="1408"/>
      </w:tblGrid>
      <w:tr w:rsidR="00CE7ECA" w:rsidRPr="00504A2F" w:rsidTr="00504A2F">
        <w:trPr>
          <w:trHeight w:val="315"/>
          <w:jc w:val="center"/>
        </w:trPr>
        <w:tc>
          <w:tcPr>
            <w:tcW w:w="2405" w:type="dxa"/>
            <w:vMerge w:val="restart"/>
            <w:vAlign w:val="center"/>
          </w:tcPr>
          <w:p w:rsidR="00CE7ECA" w:rsidRPr="00504A2F" w:rsidRDefault="00CE7ECA" w:rsidP="006411CF">
            <w:pPr>
              <w:pStyle w:val="afffffff0"/>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Наименование</w:t>
            </w:r>
          </w:p>
        </w:tc>
        <w:tc>
          <w:tcPr>
            <w:tcW w:w="0" w:type="auto"/>
            <w:vMerge w:val="restart"/>
            <w:tcBorders>
              <w:right w:val="single" w:sz="4" w:space="0" w:color="auto"/>
            </w:tcBorders>
            <w:vAlign w:val="center"/>
          </w:tcPr>
          <w:p w:rsidR="00CE7ECA" w:rsidRPr="00504A2F" w:rsidRDefault="00CE7ECA" w:rsidP="006411CF">
            <w:pPr>
              <w:pStyle w:val="afffffff0"/>
              <w:jc w:val="center"/>
              <w:rPr>
                <w:rFonts w:ascii="Times New Roman" w:eastAsia="Times New Roman" w:hAnsi="Times New Roman" w:cs="Calibri"/>
                <w:b w:val="0"/>
                <w:lang w:val="en-US" w:eastAsia="ar-SA"/>
              </w:rPr>
            </w:pPr>
            <w:r w:rsidRPr="00504A2F">
              <w:rPr>
                <w:rFonts w:ascii="Times New Roman" w:eastAsia="Times New Roman" w:hAnsi="Times New Roman" w:cs="Calibri"/>
                <w:b w:val="0"/>
                <w:lang w:eastAsia="ar-SA"/>
              </w:rPr>
              <w:t>Современное состояние</w:t>
            </w:r>
            <w:r w:rsidR="006411CF" w:rsidRPr="00504A2F">
              <w:rPr>
                <w:rFonts w:ascii="Times New Roman" w:eastAsia="Times New Roman" w:hAnsi="Times New Roman" w:cs="Calibri"/>
                <w:b w:val="0"/>
                <w:lang w:val="en-US" w:eastAsia="ar-SA"/>
              </w:rPr>
              <w:t xml:space="preserve"> </w:t>
            </w:r>
          </w:p>
        </w:tc>
        <w:tc>
          <w:tcPr>
            <w:tcW w:w="0" w:type="auto"/>
            <w:gridSpan w:val="2"/>
            <w:tcBorders>
              <w:left w:val="single" w:sz="4" w:space="0" w:color="auto"/>
              <w:bottom w:val="single" w:sz="4" w:space="0" w:color="auto"/>
              <w:right w:val="single" w:sz="4" w:space="0" w:color="auto"/>
            </w:tcBorders>
            <w:vAlign w:val="center"/>
          </w:tcPr>
          <w:p w:rsidR="00CE7ECA" w:rsidRPr="00504A2F" w:rsidRDefault="00CE7ECA" w:rsidP="00504A2F">
            <w:pPr>
              <w:pStyle w:val="afffffff0"/>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Первая очередь,</w:t>
            </w:r>
            <w:r w:rsidR="00504A2F" w:rsidRPr="00504A2F">
              <w:rPr>
                <w:rFonts w:ascii="Times New Roman" w:eastAsia="Times New Roman" w:hAnsi="Times New Roman" w:cs="Calibri"/>
                <w:b w:val="0"/>
                <w:lang w:eastAsia="ar-SA"/>
              </w:rPr>
              <w:t xml:space="preserve"> </w:t>
            </w:r>
            <w:r w:rsidRPr="00504A2F">
              <w:rPr>
                <w:rFonts w:ascii="Times New Roman" w:eastAsia="Times New Roman" w:hAnsi="Times New Roman" w:cs="Calibri"/>
                <w:b w:val="0"/>
                <w:lang w:eastAsia="ar-SA"/>
              </w:rPr>
              <w:t>2029</w:t>
            </w:r>
            <w:r w:rsidR="006411CF" w:rsidRPr="00504A2F">
              <w:rPr>
                <w:rFonts w:ascii="Times New Roman" w:eastAsia="Times New Roman" w:hAnsi="Times New Roman" w:cs="Calibri"/>
                <w:b w:val="0"/>
                <w:lang w:val="en-US" w:eastAsia="ar-SA"/>
              </w:rPr>
              <w:t xml:space="preserve"> </w:t>
            </w:r>
            <w:r w:rsidRPr="00504A2F">
              <w:rPr>
                <w:rFonts w:ascii="Times New Roman" w:eastAsia="Times New Roman" w:hAnsi="Times New Roman" w:cs="Calibri"/>
                <w:b w:val="0"/>
                <w:lang w:eastAsia="ar-SA"/>
              </w:rPr>
              <w:t>г.</w:t>
            </w:r>
          </w:p>
        </w:tc>
        <w:tc>
          <w:tcPr>
            <w:tcW w:w="0" w:type="auto"/>
            <w:gridSpan w:val="2"/>
            <w:tcBorders>
              <w:left w:val="single" w:sz="4" w:space="0" w:color="auto"/>
              <w:bottom w:val="single" w:sz="4" w:space="0" w:color="auto"/>
            </w:tcBorders>
            <w:vAlign w:val="center"/>
          </w:tcPr>
          <w:p w:rsidR="00CE7ECA" w:rsidRPr="00504A2F" w:rsidRDefault="00CE7ECA" w:rsidP="00504A2F">
            <w:pPr>
              <w:pStyle w:val="afffffff0"/>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Расчетный срок,</w:t>
            </w:r>
            <w:r w:rsidR="00504A2F" w:rsidRPr="00504A2F">
              <w:rPr>
                <w:rFonts w:ascii="Times New Roman" w:eastAsia="Times New Roman" w:hAnsi="Times New Roman" w:cs="Calibri"/>
                <w:b w:val="0"/>
                <w:lang w:eastAsia="ar-SA"/>
              </w:rPr>
              <w:t xml:space="preserve"> </w:t>
            </w:r>
            <w:r w:rsidRPr="00504A2F">
              <w:rPr>
                <w:rFonts w:ascii="Times New Roman" w:eastAsia="Times New Roman" w:hAnsi="Times New Roman" w:cs="Calibri"/>
                <w:b w:val="0"/>
                <w:lang w:eastAsia="ar-SA"/>
              </w:rPr>
              <w:t>2039</w:t>
            </w:r>
            <w:r w:rsidR="006411CF" w:rsidRPr="00504A2F">
              <w:rPr>
                <w:rFonts w:ascii="Times New Roman" w:eastAsia="Times New Roman" w:hAnsi="Times New Roman" w:cs="Calibri"/>
                <w:b w:val="0"/>
                <w:lang w:val="en-US" w:eastAsia="ar-SA"/>
              </w:rPr>
              <w:t xml:space="preserve"> </w:t>
            </w:r>
            <w:r w:rsidRPr="00504A2F">
              <w:rPr>
                <w:rFonts w:ascii="Times New Roman" w:eastAsia="Times New Roman" w:hAnsi="Times New Roman" w:cs="Calibri"/>
                <w:b w:val="0"/>
                <w:lang w:eastAsia="ar-SA"/>
              </w:rPr>
              <w:t>г.</w:t>
            </w:r>
          </w:p>
        </w:tc>
      </w:tr>
      <w:tr w:rsidR="00CE7ECA" w:rsidRPr="00504A2F" w:rsidTr="00504A2F">
        <w:trPr>
          <w:trHeight w:val="199"/>
          <w:jc w:val="center"/>
        </w:trPr>
        <w:tc>
          <w:tcPr>
            <w:tcW w:w="2405" w:type="dxa"/>
            <w:vMerge/>
            <w:vAlign w:val="center"/>
          </w:tcPr>
          <w:p w:rsidR="00CE7ECA" w:rsidRPr="00504A2F" w:rsidRDefault="00CE7ECA" w:rsidP="006411CF">
            <w:pPr>
              <w:pStyle w:val="afffffff0"/>
              <w:jc w:val="center"/>
              <w:rPr>
                <w:rFonts w:ascii="Times New Roman" w:eastAsia="Times New Roman" w:hAnsi="Times New Roman" w:cs="Calibri"/>
                <w:b w:val="0"/>
                <w:lang w:eastAsia="ar-SA"/>
              </w:rPr>
            </w:pPr>
          </w:p>
        </w:tc>
        <w:tc>
          <w:tcPr>
            <w:tcW w:w="0" w:type="auto"/>
            <w:vMerge/>
            <w:tcBorders>
              <w:right w:val="single" w:sz="4" w:space="0" w:color="auto"/>
            </w:tcBorders>
            <w:vAlign w:val="center"/>
          </w:tcPr>
          <w:p w:rsidR="00CE7ECA" w:rsidRPr="00504A2F" w:rsidRDefault="00CE7ECA" w:rsidP="006411CF">
            <w:pPr>
              <w:pStyle w:val="afffffff0"/>
              <w:jc w:val="center"/>
              <w:rPr>
                <w:rFonts w:ascii="Times New Roman" w:eastAsia="Times New Roman" w:hAnsi="Times New Roman" w:cs="Calibri"/>
                <w:b w:val="0"/>
                <w:lang w:eastAsia="ar-SA"/>
              </w:rPr>
            </w:pPr>
          </w:p>
        </w:tc>
        <w:tc>
          <w:tcPr>
            <w:tcW w:w="0" w:type="auto"/>
            <w:tcBorders>
              <w:top w:val="single" w:sz="4" w:space="0" w:color="auto"/>
              <w:left w:val="single" w:sz="4" w:space="0" w:color="auto"/>
              <w:right w:val="single" w:sz="4" w:space="0" w:color="auto"/>
            </w:tcBorders>
            <w:vAlign w:val="center"/>
          </w:tcPr>
          <w:p w:rsidR="00CE7ECA" w:rsidRPr="00504A2F" w:rsidRDefault="00CE7ECA" w:rsidP="006411CF">
            <w:pPr>
              <w:pStyle w:val="afffffff0"/>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Перспективная численность</w:t>
            </w:r>
          </w:p>
        </w:tc>
        <w:tc>
          <w:tcPr>
            <w:tcW w:w="0" w:type="auto"/>
            <w:tcBorders>
              <w:top w:val="single" w:sz="4" w:space="0" w:color="auto"/>
              <w:left w:val="single" w:sz="4" w:space="0" w:color="auto"/>
              <w:right w:val="single" w:sz="4" w:space="0" w:color="auto"/>
            </w:tcBorders>
            <w:vAlign w:val="center"/>
          </w:tcPr>
          <w:p w:rsidR="00CE7ECA" w:rsidRPr="00504A2F" w:rsidRDefault="00CE7ECA" w:rsidP="00504A2F">
            <w:pPr>
              <w:pStyle w:val="afffffff0"/>
              <w:ind w:right="-56"/>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Рост численности,</w:t>
            </w:r>
            <w:r w:rsidR="00504A2F">
              <w:rPr>
                <w:rFonts w:ascii="Times New Roman" w:eastAsia="Times New Roman" w:hAnsi="Times New Roman" w:cs="Calibri"/>
                <w:b w:val="0"/>
                <w:lang w:eastAsia="ar-SA"/>
              </w:rPr>
              <w:t xml:space="preserve"> </w:t>
            </w:r>
            <w:r w:rsidRPr="00504A2F">
              <w:rPr>
                <w:rFonts w:ascii="Times New Roman" w:eastAsia="Times New Roman" w:hAnsi="Times New Roman" w:cs="Calibri"/>
                <w:b w:val="0"/>
                <w:lang w:eastAsia="ar-SA"/>
              </w:rPr>
              <w:t>%</w:t>
            </w:r>
          </w:p>
        </w:tc>
        <w:tc>
          <w:tcPr>
            <w:tcW w:w="0" w:type="auto"/>
            <w:tcBorders>
              <w:top w:val="single" w:sz="4" w:space="0" w:color="auto"/>
              <w:left w:val="single" w:sz="4" w:space="0" w:color="auto"/>
              <w:right w:val="single" w:sz="4" w:space="0" w:color="auto"/>
            </w:tcBorders>
            <w:vAlign w:val="center"/>
          </w:tcPr>
          <w:p w:rsidR="00CE7ECA" w:rsidRPr="00504A2F" w:rsidRDefault="00CE7ECA" w:rsidP="006411CF">
            <w:pPr>
              <w:pStyle w:val="afffffff0"/>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Перспективная численность</w:t>
            </w:r>
          </w:p>
        </w:tc>
        <w:tc>
          <w:tcPr>
            <w:tcW w:w="0" w:type="auto"/>
            <w:tcBorders>
              <w:top w:val="single" w:sz="4" w:space="0" w:color="auto"/>
              <w:left w:val="single" w:sz="4" w:space="0" w:color="auto"/>
            </w:tcBorders>
            <w:vAlign w:val="center"/>
          </w:tcPr>
          <w:p w:rsidR="00CE7ECA" w:rsidRPr="00504A2F" w:rsidRDefault="00CE7ECA" w:rsidP="00504A2F">
            <w:pPr>
              <w:pStyle w:val="afffffff0"/>
              <w:ind w:right="-61"/>
              <w:jc w:val="center"/>
              <w:rPr>
                <w:rFonts w:ascii="Times New Roman" w:eastAsia="Times New Roman" w:hAnsi="Times New Roman" w:cs="Calibri"/>
                <w:b w:val="0"/>
                <w:lang w:eastAsia="ar-SA"/>
              </w:rPr>
            </w:pPr>
            <w:r w:rsidRPr="00504A2F">
              <w:rPr>
                <w:rFonts w:ascii="Times New Roman" w:eastAsia="Times New Roman" w:hAnsi="Times New Roman" w:cs="Calibri"/>
                <w:b w:val="0"/>
                <w:lang w:eastAsia="ar-SA"/>
              </w:rPr>
              <w:t>Рост численности,</w:t>
            </w:r>
            <w:r w:rsidR="00504A2F">
              <w:rPr>
                <w:rFonts w:ascii="Times New Roman" w:eastAsia="Times New Roman" w:hAnsi="Times New Roman" w:cs="Calibri"/>
                <w:b w:val="0"/>
                <w:lang w:eastAsia="ar-SA"/>
              </w:rPr>
              <w:t xml:space="preserve"> </w:t>
            </w:r>
            <w:r w:rsidRPr="00504A2F">
              <w:rPr>
                <w:rFonts w:ascii="Times New Roman" w:eastAsia="Times New Roman" w:hAnsi="Times New Roman" w:cs="Calibri"/>
                <w:b w:val="0"/>
                <w:lang w:eastAsia="ar-SA"/>
              </w:rPr>
              <w:t>%</w:t>
            </w:r>
          </w:p>
        </w:tc>
      </w:tr>
      <w:tr w:rsidR="00CE7ECA" w:rsidRPr="00504A2F" w:rsidTr="00504A2F">
        <w:trPr>
          <w:trHeight w:val="569"/>
          <w:jc w:val="center"/>
        </w:trPr>
        <w:tc>
          <w:tcPr>
            <w:tcW w:w="2405" w:type="dxa"/>
            <w:tcBorders>
              <w:top w:val="single" w:sz="4" w:space="0" w:color="auto"/>
              <w:left w:val="single" w:sz="4" w:space="0" w:color="auto"/>
              <w:right w:val="single" w:sz="4" w:space="0" w:color="auto"/>
            </w:tcBorders>
            <w:vAlign w:val="center"/>
          </w:tcPr>
          <w:p w:rsidR="00CE7ECA" w:rsidRPr="00504A2F" w:rsidRDefault="00CE7ECA" w:rsidP="00504A2F">
            <w:pPr>
              <w:pStyle w:val="afffffff2"/>
              <w:ind w:left="-62" w:right="-57"/>
              <w:jc w:val="center"/>
              <w:rPr>
                <w:rFonts w:ascii="Times New Roman" w:hAnsi="Times New Roman" w:cs="Calibri"/>
                <w:color w:val="auto"/>
                <w:lang w:eastAsia="ar-SA"/>
              </w:rPr>
            </w:pPr>
            <w:r w:rsidRPr="00504A2F">
              <w:rPr>
                <w:rFonts w:ascii="Times New Roman" w:hAnsi="Times New Roman" w:cs="Calibri"/>
                <w:color w:val="auto"/>
                <w:lang w:eastAsia="ar-SA"/>
              </w:rPr>
              <w:t>Общая</w:t>
            </w:r>
            <w:r w:rsidR="00504A2F" w:rsidRPr="00504A2F">
              <w:rPr>
                <w:rFonts w:ascii="Times New Roman" w:hAnsi="Times New Roman" w:cs="Calibri"/>
                <w:color w:val="auto"/>
                <w:lang w:eastAsia="ar-SA"/>
              </w:rPr>
              <w:t xml:space="preserve"> </w:t>
            </w:r>
            <w:r w:rsidRPr="00504A2F">
              <w:rPr>
                <w:rFonts w:ascii="Times New Roman" w:hAnsi="Times New Roman" w:cs="Calibri"/>
                <w:color w:val="auto"/>
                <w:lang w:eastAsia="ar-SA"/>
              </w:rPr>
              <w:t>численность населения, чел.</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504A2F" w:rsidRDefault="00520739" w:rsidP="006411CF">
            <w:pPr>
              <w:pStyle w:val="afffffff2"/>
              <w:jc w:val="center"/>
              <w:rPr>
                <w:rFonts w:ascii="Times New Roman" w:hAnsi="Times New Roman" w:cs="Calibri"/>
                <w:color w:val="auto"/>
                <w:lang w:eastAsia="ar-SA"/>
              </w:rPr>
            </w:pPr>
            <w:r>
              <w:rPr>
                <w:rFonts w:ascii="Times New Roman" w:hAnsi="Times New Roman" w:cs="Calibri"/>
                <w:bCs/>
                <w:color w:val="auto"/>
                <w:lang w:eastAsia="ar-SA"/>
              </w:rPr>
              <w:t>5 747</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504A2F" w:rsidRDefault="00EC0D7B" w:rsidP="00520739">
            <w:pPr>
              <w:pStyle w:val="afffffff2"/>
              <w:jc w:val="center"/>
              <w:rPr>
                <w:rFonts w:ascii="Times New Roman" w:hAnsi="Times New Roman" w:cs="Calibri"/>
                <w:color w:val="auto"/>
                <w:lang w:eastAsia="ar-SA"/>
              </w:rPr>
            </w:pPr>
            <w:r w:rsidRPr="00504A2F">
              <w:rPr>
                <w:rFonts w:ascii="Times New Roman" w:hAnsi="Times New Roman" w:cs="Calibri"/>
                <w:bCs/>
                <w:color w:val="auto"/>
                <w:lang w:eastAsia="ar-SA"/>
              </w:rPr>
              <w:t xml:space="preserve">6 </w:t>
            </w:r>
            <w:r w:rsidR="00520739">
              <w:rPr>
                <w:rFonts w:ascii="Times New Roman" w:hAnsi="Times New Roman" w:cs="Calibri"/>
                <w:bCs/>
                <w:color w:val="auto"/>
                <w:lang w:eastAsia="ar-SA"/>
              </w:rPr>
              <w:t>02</w:t>
            </w:r>
            <w:r w:rsidRPr="00504A2F">
              <w:rPr>
                <w:rFonts w:ascii="Times New Roman" w:hAnsi="Times New Roman" w:cs="Calibri"/>
                <w:bCs/>
                <w:color w:val="auto"/>
                <w:lang w:eastAsia="ar-SA"/>
              </w:rPr>
              <w:t>0</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504A2F" w:rsidRDefault="00CE7ECA" w:rsidP="006411CF">
            <w:pPr>
              <w:pStyle w:val="afffffff2"/>
              <w:jc w:val="center"/>
              <w:rPr>
                <w:rFonts w:ascii="Times New Roman" w:hAnsi="Times New Roman" w:cs="Calibri"/>
                <w:color w:val="auto"/>
                <w:lang w:eastAsia="ar-SA"/>
              </w:rPr>
            </w:pPr>
            <w:r w:rsidRPr="00504A2F">
              <w:rPr>
                <w:rFonts w:ascii="Times New Roman" w:hAnsi="Times New Roman" w:cs="Calibri"/>
                <w:color w:val="auto"/>
                <w:lang w:eastAsia="ar-SA"/>
              </w:rPr>
              <w:t>1</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504A2F" w:rsidRDefault="00EE7B01" w:rsidP="00EE7B01">
            <w:pPr>
              <w:pStyle w:val="afffffff2"/>
              <w:jc w:val="center"/>
              <w:rPr>
                <w:rFonts w:ascii="Times New Roman" w:hAnsi="Times New Roman" w:cs="Calibri"/>
                <w:color w:val="auto"/>
                <w:lang w:eastAsia="ar-SA"/>
              </w:rPr>
            </w:pPr>
            <w:r w:rsidRPr="00504A2F">
              <w:rPr>
                <w:rFonts w:ascii="Times New Roman" w:hAnsi="Times New Roman" w:cs="Calibri"/>
                <w:bCs/>
                <w:color w:val="auto"/>
                <w:lang w:eastAsia="ar-SA"/>
              </w:rPr>
              <w:t>6 500</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504A2F" w:rsidRDefault="00EE7B01" w:rsidP="006411CF">
            <w:pPr>
              <w:pStyle w:val="afffffff2"/>
              <w:jc w:val="center"/>
              <w:rPr>
                <w:rFonts w:ascii="Times New Roman" w:hAnsi="Times New Roman" w:cs="Calibri"/>
                <w:color w:val="auto"/>
                <w:lang w:eastAsia="ar-SA"/>
              </w:rPr>
            </w:pPr>
            <w:r w:rsidRPr="00504A2F">
              <w:rPr>
                <w:rFonts w:ascii="Times New Roman" w:hAnsi="Times New Roman" w:cs="Calibri"/>
                <w:color w:val="auto"/>
                <w:lang w:eastAsia="ar-SA"/>
              </w:rPr>
              <w:t>1</w:t>
            </w:r>
          </w:p>
        </w:tc>
      </w:tr>
    </w:tbl>
    <w:p w:rsidR="00504A2F" w:rsidRDefault="00504A2F" w:rsidP="00504A2F">
      <w:pPr>
        <w:pStyle w:val="af2"/>
        <w:ind w:left="142" w:firstLine="425"/>
        <w:jc w:val="both"/>
        <w:rPr>
          <w:lang w:bidi="ru-RU"/>
        </w:rPr>
      </w:pPr>
      <w:r w:rsidRPr="00504A2F">
        <w:rPr>
          <w:lang w:bidi="ru-RU"/>
        </w:rPr>
        <w:t xml:space="preserve">Из представленного прогноза видно, что численность населения в последующие 20 лет будет повышаться. Это обусловлено тем, что к 2018 году активного трудоспособного и репродуктивного возраста </w:t>
      </w:r>
      <w:r>
        <w:rPr>
          <w:lang w:bidi="ru-RU"/>
        </w:rPr>
        <w:t>достигли</w:t>
      </w:r>
      <w:r w:rsidRPr="00504A2F">
        <w:rPr>
          <w:lang w:bidi="ru-RU"/>
        </w:rPr>
        <w:t xml:space="preserve"> малочисленные поколения родившихся в 1990-е гг., а к 2025 - 2030 году данного возраста достигнут поколения, родившиеся после 2005 года. </w:t>
      </w:r>
    </w:p>
    <w:p w:rsidR="00F53433" w:rsidRDefault="00504A2F" w:rsidP="00504A2F">
      <w:pPr>
        <w:pStyle w:val="af2"/>
        <w:ind w:left="142" w:firstLine="425"/>
        <w:jc w:val="both"/>
      </w:pPr>
      <w:r w:rsidRPr="00504A2F">
        <w:rPr>
          <w:lang w:bidi="ru-RU"/>
        </w:rPr>
        <w:t>Это повлечет увеличение числа женщин активного репродуктивного возраста и позитивно повлияет на число рождений. Также повышению рождаемости способствуют предпринимаемые в меры социальной поддержки молодых и многодетных семей.</w:t>
      </w:r>
    </w:p>
    <w:p w:rsidR="00B93FCE" w:rsidRPr="00C11453" w:rsidRDefault="00B93FCE" w:rsidP="006411CF">
      <w:pPr>
        <w:pStyle w:val="7"/>
      </w:pPr>
      <w:r w:rsidRPr="00C11453">
        <w:t xml:space="preserve">Таблица </w:t>
      </w:r>
      <w:r w:rsidRPr="00C11453">
        <w:rPr>
          <w:bCs/>
        </w:rPr>
        <w:t>2.2.1.</w:t>
      </w:r>
      <w:r w:rsidR="003149E9">
        <w:rPr>
          <w:bCs/>
        </w:rPr>
        <w:t>5</w:t>
      </w:r>
    </w:p>
    <w:p w:rsidR="00B93FCE" w:rsidRPr="00F53433" w:rsidRDefault="00B93FCE" w:rsidP="00F53433">
      <w:pPr>
        <w:jc w:val="center"/>
        <w:rPr>
          <w:b/>
        </w:rPr>
      </w:pPr>
      <w:r w:rsidRPr="00F53433">
        <w:rPr>
          <w:b/>
        </w:rPr>
        <w:t xml:space="preserve">Определение потребности в детских </w:t>
      </w:r>
      <w:r w:rsidR="00187E63">
        <w:rPr>
          <w:b/>
        </w:rPr>
        <w:t>образовательных организациях</w:t>
      </w:r>
    </w:p>
    <w:p w:rsidR="00F53433" w:rsidRDefault="00B93FCE" w:rsidP="00F53433">
      <w:pPr>
        <w:jc w:val="center"/>
        <w:rPr>
          <w:b/>
        </w:rPr>
      </w:pPr>
      <w:r w:rsidRPr="00F53433">
        <w:rPr>
          <w:b/>
        </w:rPr>
        <w:t>в соответствии с действующими нормативами</w:t>
      </w:r>
    </w:p>
    <w:tbl>
      <w:tblPr>
        <w:tblStyle w:val="2fa"/>
        <w:tblW w:w="9492" w:type="dxa"/>
        <w:jc w:val="center"/>
        <w:tblLayout w:type="fixed"/>
        <w:tblLook w:val="04A0" w:firstRow="1" w:lastRow="0" w:firstColumn="1" w:lastColumn="0" w:noHBand="0" w:noVBand="1"/>
      </w:tblPr>
      <w:tblGrid>
        <w:gridCol w:w="633"/>
        <w:gridCol w:w="1769"/>
        <w:gridCol w:w="1704"/>
        <w:gridCol w:w="1417"/>
        <w:gridCol w:w="1417"/>
        <w:gridCol w:w="1276"/>
        <w:gridCol w:w="1276"/>
      </w:tblGrid>
      <w:tr w:rsidR="0060165D" w:rsidRPr="00023C0A" w:rsidTr="00023C0A">
        <w:trPr>
          <w:trHeight w:val="2013"/>
          <w:tblHeader/>
          <w:jc w:val="center"/>
        </w:trPr>
        <w:tc>
          <w:tcPr>
            <w:tcW w:w="5523" w:type="dxa"/>
            <w:gridSpan w:val="4"/>
            <w:vAlign w:val="center"/>
            <w:hideMark/>
          </w:tcPr>
          <w:p w:rsidR="0060165D" w:rsidRPr="00023C0A" w:rsidRDefault="0060165D" w:rsidP="00023C0A">
            <w:pPr>
              <w:jc w:val="center"/>
              <w:rPr>
                <w:rFonts w:cs="Times New Roman"/>
                <w:b/>
                <w:bCs/>
                <w:lang w:eastAsia="ru-RU"/>
              </w:rPr>
            </w:pPr>
            <w:r w:rsidRPr="00023C0A">
              <w:rPr>
                <w:rFonts w:cs="Times New Roman"/>
                <w:b/>
                <w:bCs/>
                <w:lang w:eastAsia="ru-RU"/>
              </w:rPr>
              <w:t>Список населённых пунктов сельского поселения</w:t>
            </w:r>
          </w:p>
        </w:tc>
        <w:tc>
          <w:tcPr>
            <w:tcW w:w="1417" w:type="dxa"/>
            <w:textDirection w:val="btLr"/>
            <w:vAlign w:val="center"/>
          </w:tcPr>
          <w:p w:rsidR="0060165D" w:rsidRPr="00023C0A" w:rsidRDefault="0060165D" w:rsidP="00023C0A">
            <w:pPr>
              <w:jc w:val="center"/>
              <w:rPr>
                <w:b/>
              </w:rPr>
            </w:pPr>
            <w:r w:rsidRPr="00023C0A">
              <w:rPr>
                <w:b/>
              </w:rPr>
              <w:t>Количество</w:t>
            </w:r>
          </w:p>
          <w:p w:rsidR="0060165D" w:rsidRPr="00023C0A" w:rsidRDefault="0060165D" w:rsidP="00023C0A">
            <w:pPr>
              <w:jc w:val="center"/>
              <w:rPr>
                <w:rFonts w:cs="Times New Roman"/>
                <w:b/>
                <w:bCs/>
                <w:lang w:eastAsia="ru-RU"/>
              </w:rPr>
            </w:pPr>
            <w:r w:rsidRPr="00023C0A">
              <w:rPr>
                <w:b/>
              </w:rPr>
              <w:t>мест в детских дошкольных учреждениях</w:t>
            </w:r>
          </w:p>
        </w:tc>
        <w:tc>
          <w:tcPr>
            <w:tcW w:w="1276" w:type="dxa"/>
            <w:textDirection w:val="btLr"/>
            <w:vAlign w:val="center"/>
          </w:tcPr>
          <w:p w:rsidR="0060165D" w:rsidRPr="00023C0A" w:rsidRDefault="0060165D" w:rsidP="00023C0A">
            <w:pPr>
              <w:jc w:val="center"/>
              <w:rPr>
                <w:b/>
              </w:rPr>
            </w:pPr>
            <w:r w:rsidRPr="00023C0A">
              <w:rPr>
                <w:b/>
              </w:rPr>
              <w:t>Норма расчета на 1000 человек</w:t>
            </w:r>
          </w:p>
        </w:tc>
        <w:tc>
          <w:tcPr>
            <w:tcW w:w="1276" w:type="dxa"/>
            <w:vMerge w:val="restart"/>
            <w:textDirection w:val="btLr"/>
            <w:vAlign w:val="center"/>
          </w:tcPr>
          <w:p w:rsidR="008F0D02" w:rsidRPr="00023C0A" w:rsidRDefault="00187E63" w:rsidP="00023C0A">
            <w:pPr>
              <w:jc w:val="center"/>
              <w:rPr>
                <w:b/>
              </w:rPr>
            </w:pPr>
            <w:r w:rsidRPr="00023C0A">
              <w:rPr>
                <w:b/>
              </w:rPr>
              <w:t>Потребность</w:t>
            </w:r>
          </w:p>
          <w:p w:rsidR="008F0D02" w:rsidRPr="00023C0A" w:rsidRDefault="00187E63" w:rsidP="00023C0A">
            <w:pPr>
              <w:jc w:val="center"/>
              <w:rPr>
                <w:b/>
              </w:rPr>
            </w:pPr>
            <w:r w:rsidRPr="00023C0A">
              <w:rPr>
                <w:b/>
              </w:rPr>
              <w:t>в детских</w:t>
            </w:r>
          </w:p>
          <w:p w:rsidR="0060165D" w:rsidRPr="00023C0A" w:rsidRDefault="00187E63" w:rsidP="00023C0A">
            <w:pPr>
              <w:jc w:val="center"/>
              <w:rPr>
                <w:b/>
              </w:rPr>
            </w:pPr>
            <w:r w:rsidRPr="00023C0A">
              <w:rPr>
                <w:b/>
              </w:rPr>
              <w:t>образовательных организациях</w:t>
            </w:r>
          </w:p>
        </w:tc>
      </w:tr>
      <w:tr w:rsidR="0060165D" w:rsidRPr="00023C0A" w:rsidTr="00023C0A">
        <w:trPr>
          <w:trHeight w:val="340"/>
          <w:tblHeader/>
          <w:jc w:val="center"/>
        </w:trPr>
        <w:tc>
          <w:tcPr>
            <w:tcW w:w="633" w:type="dxa"/>
            <w:vAlign w:val="center"/>
            <w:hideMark/>
          </w:tcPr>
          <w:p w:rsidR="0060165D" w:rsidRPr="00023C0A" w:rsidRDefault="0060165D" w:rsidP="00023C0A">
            <w:pPr>
              <w:jc w:val="center"/>
              <w:rPr>
                <w:rFonts w:cs="Times New Roman"/>
                <w:b/>
                <w:bCs/>
                <w:lang w:eastAsia="ru-RU"/>
              </w:rPr>
            </w:pPr>
            <w:r w:rsidRPr="00023C0A">
              <w:rPr>
                <w:rFonts w:cs="Times New Roman"/>
                <w:b/>
                <w:bCs/>
                <w:lang w:eastAsia="ru-RU"/>
              </w:rPr>
              <w:t>№</w:t>
            </w:r>
          </w:p>
        </w:tc>
        <w:tc>
          <w:tcPr>
            <w:tcW w:w="1769" w:type="dxa"/>
            <w:vAlign w:val="center"/>
            <w:hideMark/>
          </w:tcPr>
          <w:p w:rsidR="0060165D" w:rsidRPr="00023C0A" w:rsidRDefault="0060165D" w:rsidP="00023C0A">
            <w:pPr>
              <w:jc w:val="center"/>
              <w:rPr>
                <w:rFonts w:cs="Times New Roman"/>
                <w:b/>
                <w:bCs/>
                <w:lang w:eastAsia="ru-RU"/>
              </w:rPr>
            </w:pPr>
            <w:r w:rsidRPr="00023C0A">
              <w:rPr>
                <w:rFonts w:cs="Times New Roman"/>
                <w:b/>
                <w:bCs/>
                <w:lang w:eastAsia="ru-RU"/>
              </w:rPr>
              <w:t>Населённый пункт</w:t>
            </w:r>
          </w:p>
        </w:tc>
        <w:tc>
          <w:tcPr>
            <w:tcW w:w="1704" w:type="dxa"/>
            <w:vAlign w:val="center"/>
            <w:hideMark/>
          </w:tcPr>
          <w:p w:rsidR="0060165D" w:rsidRPr="00023C0A" w:rsidRDefault="0060165D" w:rsidP="00023C0A">
            <w:pPr>
              <w:jc w:val="center"/>
              <w:rPr>
                <w:rFonts w:cs="Times New Roman"/>
                <w:b/>
                <w:bCs/>
                <w:lang w:eastAsia="ru-RU"/>
              </w:rPr>
            </w:pPr>
            <w:r w:rsidRPr="00023C0A">
              <w:rPr>
                <w:rFonts w:cs="Times New Roman"/>
                <w:b/>
                <w:bCs/>
                <w:lang w:eastAsia="ru-RU"/>
              </w:rPr>
              <w:t>Тип населённого пункта</w:t>
            </w:r>
          </w:p>
        </w:tc>
        <w:tc>
          <w:tcPr>
            <w:tcW w:w="1417" w:type="dxa"/>
            <w:vAlign w:val="center"/>
            <w:hideMark/>
          </w:tcPr>
          <w:p w:rsidR="0060165D" w:rsidRPr="00023C0A" w:rsidRDefault="0060165D" w:rsidP="00023C0A">
            <w:pPr>
              <w:jc w:val="center"/>
              <w:rPr>
                <w:rFonts w:cs="Times New Roman"/>
                <w:b/>
                <w:bCs/>
                <w:lang w:eastAsia="ru-RU"/>
              </w:rPr>
            </w:pPr>
            <w:r w:rsidRPr="00023C0A">
              <w:rPr>
                <w:rFonts w:cs="Times New Roman"/>
                <w:b/>
                <w:bCs/>
                <w:lang w:eastAsia="ru-RU"/>
              </w:rPr>
              <w:t>Население</w:t>
            </w:r>
          </w:p>
        </w:tc>
        <w:tc>
          <w:tcPr>
            <w:tcW w:w="1417" w:type="dxa"/>
            <w:vAlign w:val="center"/>
          </w:tcPr>
          <w:p w:rsidR="0060165D" w:rsidRPr="00023C0A" w:rsidRDefault="0060165D" w:rsidP="00023C0A">
            <w:pPr>
              <w:jc w:val="center"/>
              <w:rPr>
                <w:b/>
              </w:rPr>
            </w:pPr>
            <w:r w:rsidRPr="00023C0A">
              <w:rPr>
                <w:b/>
              </w:rPr>
              <w:t>Существующее</w:t>
            </w:r>
          </w:p>
        </w:tc>
        <w:tc>
          <w:tcPr>
            <w:tcW w:w="1276" w:type="dxa"/>
            <w:vAlign w:val="center"/>
          </w:tcPr>
          <w:p w:rsidR="0060165D" w:rsidRPr="00023C0A" w:rsidRDefault="0060165D" w:rsidP="00023C0A">
            <w:pPr>
              <w:jc w:val="center"/>
              <w:rPr>
                <w:b/>
              </w:rPr>
            </w:pPr>
            <w:r w:rsidRPr="00023C0A">
              <w:rPr>
                <w:b/>
              </w:rPr>
              <w:t>Нормативное</w:t>
            </w:r>
          </w:p>
        </w:tc>
        <w:tc>
          <w:tcPr>
            <w:tcW w:w="1276" w:type="dxa"/>
            <w:vMerge/>
            <w:vAlign w:val="center"/>
          </w:tcPr>
          <w:p w:rsidR="0060165D" w:rsidRPr="00023C0A" w:rsidRDefault="0060165D" w:rsidP="00023C0A">
            <w:pPr>
              <w:jc w:val="center"/>
              <w:rPr>
                <w:rFonts w:cs="Times New Roman"/>
                <w:b/>
                <w:bCs/>
                <w:lang w:eastAsia="ru-RU"/>
              </w:rPr>
            </w:pPr>
          </w:p>
        </w:tc>
      </w:tr>
      <w:tr w:rsidR="00023C0A" w:rsidRPr="00023C0A" w:rsidTr="00023C0A">
        <w:trPr>
          <w:trHeight w:val="340"/>
          <w:tblHeader/>
          <w:jc w:val="center"/>
        </w:trPr>
        <w:tc>
          <w:tcPr>
            <w:tcW w:w="633" w:type="dxa"/>
            <w:vAlign w:val="center"/>
          </w:tcPr>
          <w:p w:rsidR="00023C0A" w:rsidRPr="00023C0A" w:rsidRDefault="00023C0A" w:rsidP="00023C0A">
            <w:pPr>
              <w:jc w:val="center"/>
              <w:rPr>
                <w:rFonts w:cs="Times New Roman"/>
                <w:b/>
                <w:bCs/>
                <w:lang w:eastAsia="ru-RU"/>
              </w:rPr>
            </w:pPr>
            <w:r>
              <w:rPr>
                <w:rFonts w:cs="Times New Roman"/>
                <w:b/>
                <w:bCs/>
                <w:lang w:eastAsia="ru-RU"/>
              </w:rPr>
              <w:t>1</w:t>
            </w:r>
          </w:p>
        </w:tc>
        <w:tc>
          <w:tcPr>
            <w:tcW w:w="1769" w:type="dxa"/>
            <w:vAlign w:val="center"/>
          </w:tcPr>
          <w:p w:rsidR="00023C0A" w:rsidRPr="00023C0A" w:rsidRDefault="00023C0A" w:rsidP="00023C0A">
            <w:pPr>
              <w:jc w:val="center"/>
              <w:rPr>
                <w:rFonts w:cs="Times New Roman"/>
                <w:b/>
                <w:bCs/>
                <w:lang w:eastAsia="ru-RU"/>
              </w:rPr>
            </w:pPr>
            <w:r>
              <w:rPr>
                <w:rFonts w:cs="Times New Roman"/>
                <w:b/>
                <w:bCs/>
                <w:lang w:eastAsia="ru-RU"/>
              </w:rPr>
              <w:t>2</w:t>
            </w:r>
          </w:p>
        </w:tc>
        <w:tc>
          <w:tcPr>
            <w:tcW w:w="1704" w:type="dxa"/>
            <w:vAlign w:val="center"/>
          </w:tcPr>
          <w:p w:rsidR="00023C0A" w:rsidRPr="00023C0A" w:rsidRDefault="00023C0A" w:rsidP="00023C0A">
            <w:pPr>
              <w:jc w:val="center"/>
              <w:rPr>
                <w:rFonts w:cs="Times New Roman"/>
                <w:b/>
                <w:bCs/>
                <w:lang w:eastAsia="ru-RU"/>
              </w:rPr>
            </w:pPr>
            <w:r>
              <w:rPr>
                <w:rFonts w:cs="Times New Roman"/>
                <w:b/>
                <w:bCs/>
                <w:lang w:eastAsia="ru-RU"/>
              </w:rPr>
              <w:t>3</w:t>
            </w:r>
          </w:p>
        </w:tc>
        <w:tc>
          <w:tcPr>
            <w:tcW w:w="1417" w:type="dxa"/>
            <w:vAlign w:val="center"/>
          </w:tcPr>
          <w:p w:rsidR="00023C0A" w:rsidRPr="00023C0A" w:rsidRDefault="00023C0A" w:rsidP="00023C0A">
            <w:pPr>
              <w:jc w:val="center"/>
              <w:rPr>
                <w:rFonts w:cs="Times New Roman"/>
                <w:b/>
                <w:bCs/>
                <w:lang w:eastAsia="ru-RU"/>
              </w:rPr>
            </w:pPr>
            <w:r>
              <w:rPr>
                <w:rFonts w:cs="Times New Roman"/>
                <w:b/>
                <w:bCs/>
                <w:lang w:eastAsia="ru-RU"/>
              </w:rPr>
              <w:t>4</w:t>
            </w:r>
          </w:p>
        </w:tc>
        <w:tc>
          <w:tcPr>
            <w:tcW w:w="1417" w:type="dxa"/>
            <w:vAlign w:val="center"/>
          </w:tcPr>
          <w:p w:rsidR="00023C0A" w:rsidRPr="00023C0A" w:rsidRDefault="00023C0A" w:rsidP="00023C0A">
            <w:pPr>
              <w:jc w:val="center"/>
              <w:rPr>
                <w:b/>
              </w:rPr>
            </w:pPr>
            <w:r>
              <w:rPr>
                <w:b/>
              </w:rPr>
              <w:t>5</w:t>
            </w:r>
          </w:p>
        </w:tc>
        <w:tc>
          <w:tcPr>
            <w:tcW w:w="1276" w:type="dxa"/>
            <w:vAlign w:val="center"/>
          </w:tcPr>
          <w:p w:rsidR="00023C0A" w:rsidRPr="00023C0A" w:rsidRDefault="00023C0A" w:rsidP="00023C0A">
            <w:pPr>
              <w:jc w:val="center"/>
              <w:rPr>
                <w:b/>
              </w:rPr>
            </w:pPr>
            <w:r>
              <w:rPr>
                <w:b/>
              </w:rPr>
              <w:t>6</w:t>
            </w:r>
          </w:p>
        </w:tc>
        <w:tc>
          <w:tcPr>
            <w:tcW w:w="1276" w:type="dxa"/>
            <w:vAlign w:val="center"/>
          </w:tcPr>
          <w:p w:rsidR="00023C0A" w:rsidRPr="00023C0A" w:rsidRDefault="00023C0A" w:rsidP="00023C0A">
            <w:pPr>
              <w:jc w:val="center"/>
              <w:rPr>
                <w:rFonts w:cs="Times New Roman"/>
                <w:b/>
                <w:bCs/>
                <w:lang w:eastAsia="ru-RU"/>
              </w:rPr>
            </w:pPr>
            <w:r>
              <w:rPr>
                <w:rFonts w:cs="Times New Roman"/>
                <w:b/>
                <w:bCs/>
                <w:lang w:eastAsia="ru-RU"/>
              </w:rPr>
              <w:t>7</w:t>
            </w: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1</w:t>
            </w:r>
          </w:p>
        </w:tc>
        <w:tc>
          <w:tcPr>
            <w:tcW w:w="1769" w:type="dxa"/>
          </w:tcPr>
          <w:p w:rsidR="00520739" w:rsidRPr="00023C0A" w:rsidRDefault="00023C0A" w:rsidP="00520739">
            <w:pPr>
              <w:suppressAutoHyphens w:val="0"/>
              <w:jc w:val="center"/>
              <w:rPr>
                <w:rFonts w:cs="Times New Roman"/>
                <w:color w:val="222222"/>
                <w:lang w:eastAsia="ru-RU"/>
              </w:rPr>
            </w:pPr>
            <w:hyperlink r:id="rId103" w:tooltip="Аджамки (страница отсутствует)" w:history="1">
              <w:r w:rsidR="00520739" w:rsidRPr="00023C0A">
                <w:rPr>
                  <w:rFonts w:cs="Times New Roman"/>
                  <w:color w:val="A55858"/>
                  <w:u w:val="single"/>
                  <w:lang w:eastAsia="ru-RU"/>
                </w:rPr>
                <w:t>Аджамки</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5</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2</w:t>
            </w:r>
          </w:p>
        </w:tc>
        <w:tc>
          <w:tcPr>
            <w:tcW w:w="1769" w:type="dxa"/>
          </w:tcPr>
          <w:p w:rsidR="00520739" w:rsidRPr="00023C0A" w:rsidRDefault="00023C0A" w:rsidP="00520739">
            <w:pPr>
              <w:suppressAutoHyphens w:val="0"/>
              <w:jc w:val="center"/>
              <w:rPr>
                <w:rFonts w:cs="Times New Roman"/>
                <w:color w:val="222222"/>
                <w:lang w:eastAsia="ru-RU"/>
              </w:rPr>
            </w:pPr>
            <w:hyperlink r:id="rId104" w:tooltip="Александровка (Новольвовское сельское поселение) (страница отсутствует)" w:history="1">
              <w:r w:rsidR="00520739" w:rsidRPr="00023C0A">
                <w:rPr>
                  <w:rFonts w:cs="Times New Roman"/>
                  <w:color w:val="A55858"/>
                  <w:u w:val="single"/>
                  <w:lang w:eastAsia="ru-RU"/>
                </w:rPr>
                <w:t>Александровка</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77</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3</w:t>
            </w:r>
          </w:p>
        </w:tc>
        <w:tc>
          <w:tcPr>
            <w:tcW w:w="1769" w:type="dxa"/>
          </w:tcPr>
          <w:p w:rsidR="00520739" w:rsidRPr="00023C0A" w:rsidRDefault="00023C0A" w:rsidP="00520739">
            <w:pPr>
              <w:suppressAutoHyphens w:val="0"/>
              <w:jc w:val="center"/>
              <w:rPr>
                <w:rFonts w:cs="Times New Roman"/>
                <w:color w:val="222222"/>
                <w:lang w:eastAsia="ru-RU"/>
              </w:rPr>
            </w:pPr>
            <w:hyperlink r:id="rId105" w:tooltip="Алексеевка (Новольвовское сельское поселение) (страница отсутствует)" w:history="1">
              <w:r w:rsidR="00520739" w:rsidRPr="00023C0A">
                <w:rPr>
                  <w:rFonts w:cs="Times New Roman"/>
                  <w:color w:val="A55858"/>
                  <w:u w:val="single"/>
                  <w:lang w:eastAsia="ru-RU"/>
                </w:rPr>
                <w:t>Алексеевка</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133</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4</w:t>
            </w:r>
          </w:p>
        </w:tc>
        <w:tc>
          <w:tcPr>
            <w:tcW w:w="1769" w:type="dxa"/>
          </w:tcPr>
          <w:p w:rsidR="00520739" w:rsidRPr="00023C0A" w:rsidRDefault="00023C0A" w:rsidP="00520739">
            <w:pPr>
              <w:suppressAutoHyphens w:val="0"/>
              <w:jc w:val="center"/>
              <w:rPr>
                <w:rFonts w:cs="Times New Roman"/>
                <w:color w:val="222222"/>
                <w:lang w:eastAsia="ru-RU"/>
              </w:rPr>
            </w:pPr>
            <w:hyperlink r:id="rId106" w:tooltip="Андреевка (Кимовский район) (страница отсутствует)" w:history="1">
              <w:r w:rsidR="00520739" w:rsidRPr="00023C0A">
                <w:rPr>
                  <w:rFonts w:cs="Times New Roman"/>
                  <w:color w:val="A55858"/>
                  <w:u w:val="single"/>
                  <w:lang w:eastAsia="ru-RU"/>
                </w:rPr>
                <w:t>Андреевка</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29</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5</w:t>
            </w:r>
          </w:p>
        </w:tc>
        <w:tc>
          <w:tcPr>
            <w:tcW w:w="1769" w:type="dxa"/>
          </w:tcPr>
          <w:p w:rsidR="00520739" w:rsidRPr="00023C0A" w:rsidRDefault="00023C0A" w:rsidP="00520739">
            <w:pPr>
              <w:suppressAutoHyphens w:val="0"/>
              <w:jc w:val="center"/>
              <w:rPr>
                <w:rFonts w:cs="Times New Roman"/>
                <w:color w:val="222222"/>
                <w:lang w:eastAsia="ru-RU"/>
              </w:rPr>
            </w:pPr>
            <w:hyperlink r:id="rId107" w:tooltip="Апарки (деревня) (страница отсутствует)" w:history="1">
              <w:proofErr w:type="spellStart"/>
              <w:r w:rsidR="00520739" w:rsidRPr="00023C0A">
                <w:rPr>
                  <w:rFonts w:cs="Times New Roman"/>
                  <w:color w:val="A55858"/>
                  <w:u w:val="single"/>
                  <w:lang w:eastAsia="ru-RU"/>
                </w:rPr>
                <w:t>Апарки</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16</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6</w:t>
            </w:r>
          </w:p>
        </w:tc>
        <w:tc>
          <w:tcPr>
            <w:tcW w:w="1769" w:type="dxa"/>
          </w:tcPr>
          <w:p w:rsidR="00520739" w:rsidRPr="00023C0A" w:rsidRDefault="00023C0A" w:rsidP="00520739">
            <w:pPr>
              <w:suppressAutoHyphens w:val="0"/>
              <w:jc w:val="center"/>
              <w:rPr>
                <w:rFonts w:cs="Times New Roman"/>
                <w:color w:val="222222"/>
                <w:lang w:eastAsia="ru-RU"/>
              </w:rPr>
            </w:pPr>
            <w:hyperlink r:id="rId108" w:tooltip="Апарки (посёлок) (страница отсутствует)" w:history="1">
              <w:proofErr w:type="spellStart"/>
              <w:r w:rsidR="00520739" w:rsidRPr="00023C0A">
                <w:rPr>
                  <w:rFonts w:cs="Times New Roman"/>
                  <w:color w:val="A55858"/>
                  <w:u w:val="single"/>
                  <w:lang w:eastAsia="ru-RU"/>
                </w:rPr>
                <w:t>Апарки</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212</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7</w:t>
            </w:r>
          </w:p>
        </w:tc>
        <w:tc>
          <w:tcPr>
            <w:tcW w:w="1769" w:type="dxa"/>
          </w:tcPr>
          <w:p w:rsidR="00520739" w:rsidRPr="00023C0A" w:rsidRDefault="00023C0A" w:rsidP="00520739">
            <w:pPr>
              <w:suppressAutoHyphens w:val="0"/>
              <w:jc w:val="center"/>
              <w:rPr>
                <w:rFonts w:cs="Times New Roman"/>
                <w:color w:val="222222"/>
                <w:lang w:eastAsia="ru-RU"/>
              </w:rPr>
            </w:pPr>
            <w:hyperlink r:id="rId109" w:tooltip="Барма (Тульская область) (страница отсутствует)" w:history="1">
              <w:proofErr w:type="spellStart"/>
              <w:r w:rsidR="00520739" w:rsidRPr="00023C0A">
                <w:rPr>
                  <w:rFonts w:cs="Times New Roman"/>
                  <w:color w:val="A55858"/>
                  <w:u w:val="single"/>
                  <w:lang w:eastAsia="ru-RU"/>
                </w:rPr>
                <w:t>Барма</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4</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8</w:t>
            </w:r>
          </w:p>
        </w:tc>
        <w:tc>
          <w:tcPr>
            <w:tcW w:w="1769" w:type="dxa"/>
          </w:tcPr>
          <w:p w:rsidR="00520739" w:rsidRPr="00023C0A" w:rsidRDefault="00023C0A" w:rsidP="00520739">
            <w:pPr>
              <w:suppressAutoHyphens w:val="0"/>
              <w:jc w:val="center"/>
              <w:rPr>
                <w:rFonts w:cs="Times New Roman"/>
                <w:color w:val="222222"/>
                <w:lang w:eastAsia="ru-RU"/>
              </w:rPr>
            </w:pPr>
            <w:hyperlink r:id="rId110" w:tooltip="Белоозеро (Тульская область) (страница отсутствует)" w:history="1">
              <w:proofErr w:type="spellStart"/>
              <w:r w:rsidR="00520739" w:rsidRPr="00023C0A">
                <w:rPr>
                  <w:rFonts w:cs="Times New Roman"/>
                  <w:color w:val="A55858"/>
                  <w:u w:val="single"/>
                  <w:lang w:eastAsia="ru-RU"/>
                </w:rPr>
                <w:t>Белоозеро</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71</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9</w:t>
            </w:r>
          </w:p>
        </w:tc>
        <w:tc>
          <w:tcPr>
            <w:tcW w:w="1769" w:type="dxa"/>
          </w:tcPr>
          <w:p w:rsidR="00520739" w:rsidRPr="00023C0A" w:rsidRDefault="00023C0A" w:rsidP="00520739">
            <w:pPr>
              <w:suppressAutoHyphens w:val="0"/>
              <w:jc w:val="center"/>
              <w:rPr>
                <w:rFonts w:cs="Times New Roman"/>
                <w:color w:val="222222"/>
                <w:lang w:eastAsia="ru-RU"/>
              </w:rPr>
            </w:pPr>
            <w:hyperlink r:id="rId111" w:tooltip="Березовка (Кимовский район)" w:history="1">
              <w:r w:rsidR="00520739" w:rsidRPr="00023C0A">
                <w:rPr>
                  <w:rFonts w:cs="Times New Roman"/>
                  <w:color w:val="0B0080"/>
                  <w:u w:val="single"/>
                  <w:lang w:eastAsia="ru-RU"/>
                </w:rPr>
                <w:t>Березовка</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27</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10</w:t>
            </w:r>
          </w:p>
        </w:tc>
        <w:tc>
          <w:tcPr>
            <w:tcW w:w="1769" w:type="dxa"/>
          </w:tcPr>
          <w:p w:rsidR="00520739" w:rsidRPr="00023C0A" w:rsidRDefault="00023C0A" w:rsidP="00520739">
            <w:pPr>
              <w:suppressAutoHyphens w:val="0"/>
              <w:jc w:val="center"/>
              <w:rPr>
                <w:rFonts w:cs="Times New Roman"/>
                <w:color w:val="222222"/>
                <w:lang w:eastAsia="ru-RU"/>
              </w:rPr>
            </w:pPr>
            <w:hyperlink r:id="rId112" w:tooltip="Благовещенский (Тульская область) (страница отсутствует)" w:history="1">
              <w:r w:rsidR="00520739" w:rsidRPr="00023C0A">
                <w:rPr>
                  <w:rFonts w:cs="Times New Roman"/>
                  <w:color w:val="A55858"/>
                  <w:u w:val="single"/>
                  <w:lang w:eastAsia="ru-RU"/>
                </w:rPr>
                <w:t>Благовещенский</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13</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11</w:t>
            </w:r>
          </w:p>
        </w:tc>
        <w:tc>
          <w:tcPr>
            <w:tcW w:w="1769" w:type="dxa"/>
          </w:tcPr>
          <w:p w:rsidR="00520739" w:rsidRPr="00023C0A" w:rsidRDefault="00023C0A" w:rsidP="00520739">
            <w:pPr>
              <w:suppressAutoHyphens w:val="0"/>
              <w:jc w:val="center"/>
              <w:rPr>
                <w:rFonts w:cs="Times New Roman"/>
                <w:color w:val="222222"/>
                <w:lang w:eastAsia="ru-RU"/>
              </w:rPr>
            </w:pPr>
            <w:hyperlink r:id="rId113" w:tooltip="Веселый Луг (страница отсутствует)" w:history="1">
              <w:r w:rsidR="00520739" w:rsidRPr="00023C0A">
                <w:rPr>
                  <w:rFonts w:cs="Times New Roman"/>
                  <w:color w:val="A55858"/>
                  <w:u w:val="single"/>
                  <w:lang w:eastAsia="ru-RU"/>
                </w:rPr>
                <w:t>Веселый Луг</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11</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12</w:t>
            </w:r>
          </w:p>
        </w:tc>
        <w:tc>
          <w:tcPr>
            <w:tcW w:w="1769" w:type="dxa"/>
          </w:tcPr>
          <w:p w:rsidR="00520739" w:rsidRPr="00023C0A" w:rsidRDefault="00023C0A" w:rsidP="00520739">
            <w:pPr>
              <w:suppressAutoHyphens w:val="0"/>
              <w:jc w:val="center"/>
              <w:rPr>
                <w:rFonts w:cs="Times New Roman"/>
                <w:color w:val="222222"/>
                <w:lang w:eastAsia="ru-RU"/>
              </w:rPr>
            </w:pPr>
            <w:hyperlink r:id="rId114" w:tooltip="Возрождение (Тульская область) (страница отсутствует)" w:history="1">
              <w:r w:rsidR="00520739" w:rsidRPr="00023C0A">
                <w:rPr>
                  <w:rFonts w:cs="Times New Roman"/>
                  <w:color w:val="A55858"/>
                  <w:u w:val="single"/>
                  <w:lang w:eastAsia="ru-RU"/>
                </w:rPr>
                <w:t>Возрождение</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4</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13</w:t>
            </w:r>
          </w:p>
        </w:tc>
        <w:tc>
          <w:tcPr>
            <w:tcW w:w="1769" w:type="dxa"/>
          </w:tcPr>
          <w:p w:rsidR="00520739" w:rsidRPr="00023C0A" w:rsidRDefault="00023C0A" w:rsidP="00520739">
            <w:pPr>
              <w:suppressAutoHyphens w:val="0"/>
              <w:jc w:val="center"/>
              <w:rPr>
                <w:rFonts w:cs="Times New Roman"/>
                <w:color w:val="222222"/>
                <w:lang w:eastAsia="ru-RU"/>
              </w:rPr>
            </w:pPr>
            <w:hyperlink r:id="rId115" w:tooltip="Галицкое (Тульская область) (страница отсутствует)" w:history="1">
              <w:r w:rsidR="00520739" w:rsidRPr="00023C0A">
                <w:rPr>
                  <w:rFonts w:cs="Times New Roman"/>
                  <w:color w:val="A55858"/>
                  <w:u w:val="single"/>
                  <w:lang w:eastAsia="ru-RU"/>
                </w:rPr>
                <w:t>Галицкое</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12</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14</w:t>
            </w:r>
          </w:p>
        </w:tc>
        <w:tc>
          <w:tcPr>
            <w:tcW w:w="1769" w:type="dxa"/>
          </w:tcPr>
          <w:p w:rsidR="00520739" w:rsidRPr="00023C0A" w:rsidRDefault="00023C0A" w:rsidP="00520739">
            <w:pPr>
              <w:suppressAutoHyphens w:val="0"/>
              <w:jc w:val="center"/>
              <w:rPr>
                <w:rFonts w:cs="Times New Roman"/>
                <w:color w:val="222222"/>
                <w:lang w:eastAsia="ru-RU"/>
              </w:rPr>
            </w:pPr>
            <w:hyperlink r:id="rId116" w:tooltip="Горки (Новольвовское сельское поселение) (страница отсутствует)" w:history="1">
              <w:r w:rsidR="00520739" w:rsidRPr="00023C0A">
                <w:rPr>
                  <w:rFonts w:cs="Times New Roman"/>
                  <w:color w:val="A55858"/>
                  <w:u w:val="single"/>
                  <w:lang w:eastAsia="ru-RU"/>
                </w:rPr>
                <w:t>Горки</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0</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lastRenderedPageBreak/>
              <w:t>15</w:t>
            </w:r>
          </w:p>
        </w:tc>
        <w:tc>
          <w:tcPr>
            <w:tcW w:w="1769" w:type="dxa"/>
          </w:tcPr>
          <w:p w:rsidR="00520739" w:rsidRPr="00023C0A" w:rsidRDefault="00023C0A" w:rsidP="00520739">
            <w:pPr>
              <w:suppressAutoHyphens w:val="0"/>
              <w:jc w:val="center"/>
              <w:rPr>
                <w:rFonts w:cs="Times New Roman"/>
                <w:color w:val="222222"/>
                <w:lang w:eastAsia="ru-RU"/>
              </w:rPr>
            </w:pPr>
            <w:hyperlink r:id="rId117" w:tooltip="Гранки (Кимовский район) (страница отсутствует)" w:history="1">
              <w:r w:rsidR="00520739" w:rsidRPr="00023C0A">
                <w:rPr>
                  <w:rFonts w:cs="Times New Roman"/>
                  <w:color w:val="A55858"/>
                  <w:u w:val="single"/>
                  <w:lang w:eastAsia="ru-RU"/>
                </w:rPr>
                <w:t>Гранки</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село</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168</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16</w:t>
            </w:r>
          </w:p>
        </w:tc>
        <w:tc>
          <w:tcPr>
            <w:tcW w:w="1769" w:type="dxa"/>
          </w:tcPr>
          <w:p w:rsidR="00520739" w:rsidRPr="00023C0A" w:rsidRDefault="00023C0A" w:rsidP="00520739">
            <w:pPr>
              <w:suppressAutoHyphens w:val="0"/>
              <w:jc w:val="center"/>
              <w:rPr>
                <w:rFonts w:cs="Times New Roman"/>
                <w:color w:val="222222"/>
                <w:lang w:eastAsia="ru-RU"/>
              </w:rPr>
            </w:pPr>
            <w:hyperlink r:id="rId118" w:tooltip="Дружба (Кимовский район) (страница отсутствует)" w:history="1">
              <w:r w:rsidR="00520739" w:rsidRPr="00023C0A">
                <w:rPr>
                  <w:rFonts w:cs="Times New Roman"/>
                  <w:color w:val="A55858"/>
                  <w:u w:val="single"/>
                  <w:lang w:eastAsia="ru-RU"/>
                </w:rPr>
                <w:t>Дружба</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0</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17</w:t>
            </w:r>
          </w:p>
        </w:tc>
        <w:tc>
          <w:tcPr>
            <w:tcW w:w="1769" w:type="dxa"/>
          </w:tcPr>
          <w:p w:rsidR="00520739" w:rsidRPr="00023C0A" w:rsidRDefault="00023C0A" w:rsidP="00520739">
            <w:pPr>
              <w:suppressAutoHyphens w:val="0"/>
              <w:jc w:val="center"/>
              <w:rPr>
                <w:rFonts w:cs="Times New Roman"/>
                <w:color w:val="222222"/>
                <w:lang w:eastAsia="ru-RU"/>
              </w:rPr>
            </w:pPr>
            <w:hyperlink r:id="rId119" w:tooltip="Дружное (Тульская область)" w:history="1">
              <w:r w:rsidR="00520739" w:rsidRPr="00023C0A">
                <w:rPr>
                  <w:rFonts w:cs="Times New Roman"/>
                  <w:color w:val="0B0080"/>
                  <w:u w:val="single"/>
                  <w:lang w:eastAsia="ru-RU"/>
                </w:rPr>
                <w:t>Дружное</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5</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18</w:t>
            </w:r>
          </w:p>
        </w:tc>
        <w:tc>
          <w:tcPr>
            <w:tcW w:w="1769" w:type="dxa"/>
          </w:tcPr>
          <w:p w:rsidR="00520739" w:rsidRPr="00023C0A" w:rsidRDefault="00023C0A" w:rsidP="00520739">
            <w:pPr>
              <w:suppressAutoHyphens w:val="0"/>
              <w:jc w:val="center"/>
              <w:rPr>
                <w:rFonts w:cs="Times New Roman"/>
                <w:color w:val="222222"/>
                <w:lang w:eastAsia="ru-RU"/>
              </w:rPr>
            </w:pPr>
            <w:hyperlink r:id="rId120" w:tooltip="Дудкино (Тульская область) (страница отсутствует)" w:history="1">
              <w:r w:rsidR="00520739" w:rsidRPr="00023C0A">
                <w:rPr>
                  <w:rFonts w:cs="Times New Roman"/>
                  <w:color w:val="A55858"/>
                  <w:u w:val="single"/>
                  <w:lang w:eastAsia="ru-RU"/>
                </w:rPr>
                <w:t>Дудкино</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74</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61669E" w:rsidRPr="00023C0A" w:rsidTr="00023C0A">
        <w:trPr>
          <w:trHeight w:val="340"/>
          <w:jc w:val="center"/>
        </w:trPr>
        <w:tc>
          <w:tcPr>
            <w:tcW w:w="633" w:type="dxa"/>
            <w:hideMark/>
          </w:tcPr>
          <w:p w:rsidR="0061669E" w:rsidRPr="00023C0A" w:rsidRDefault="0061669E" w:rsidP="0061669E">
            <w:pPr>
              <w:jc w:val="center"/>
              <w:rPr>
                <w:rFonts w:cs="Times New Roman"/>
                <w:bCs/>
                <w:lang w:eastAsia="ru-RU"/>
              </w:rPr>
            </w:pPr>
            <w:r w:rsidRPr="00023C0A">
              <w:rPr>
                <w:rFonts w:cs="Times New Roman"/>
                <w:bCs/>
                <w:lang w:eastAsia="ru-RU"/>
              </w:rPr>
              <w:t>19</w:t>
            </w:r>
          </w:p>
        </w:tc>
        <w:tc>
          <w:tcPr>
            <w:tcW w:w="1769" w:type="dxa"/>
          </w:tcPr>
          <w:p w:rsidR="0061669E" w:rsidRPr="00023C0A" w:rsidRDefault="00023C0A" w:rsidP="0061669E">
            <w:pPr>
              <w:suppressAutoHyphens w:val="0"/>
              <w:jc w:val="center"/>
              <w:rPr>
                <w:rFonts w:cs="Times New Roman"/>
                <w:color w:val="222222"/>
                <w:lang w:eastAsia="ru-RU"/>
              </w:rPr>
            </w:pPr>
            <w:hyperlink r:id="rId121" w:tooltip="Дурасово (Тульская область) (страница отсутствует)" w:history="1">
              <w:proofErr w:type="spellStart"/>
              <w:r w:rsidR="0061669E" w:rsidRPr="00023C0A">
                <w:rPr>
                  <w:rFonts w:cs="Times New Roman"/>
                  <w:color w:val="A55858"/>
                  <w:u w:val="single"/>
                  <w:lang w:eastAsia="ru-RU"/>
                </w:rPr>
                <w:t>Дурасово</w:t>
              </w:r>
              <w:proofErr w:type="spellEnd"/>
            </w:hyperlink>
          </w:p>
        </w:tc>
        <w:tc>
          <w:tcPr>
            <w:tcW w:w="1704" w:type="dxa"/>
          </w:tcPr>
          <w:p w:rsidR="0061669E" w:rsidRPr="00023C0A" w:rsidRDefault="0061669E" w:rsidP="0061669E">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61669E" w:rsidRPr="00023C0A" w:rsidRDefault="0061669E" w:rsidP="0061669E">
            <w:pPr>
              <w:suppressAutoHyphens w:val="0"/>
              <w:jc w:val="center"/>
              <w:rPr>
                <w:rFonts w:cs="Times New Roman"/>
                <w:color w:val="222222"/>
                <w:lang w:eastAsia="ru-RU"/>
              </w:rPr>
            </w:pPr>
            <w:r w:rsidRPr="00023C0A">
              <w:rPr>
                <w:rFonts w:cs="Times New Roman"/>
                <w:color w:val="222222"/>
                <w:lang w:eastAsia="ru-RU"/>
              </w:rPr>
              <w:t>28</w:t>
            </w:r>
          </w:p>
        </w:tc>
        <w:tc>
          <w:tcPr>
            <w:tcW w:w="1417" w:type="dxa"/>
          </w:tcPr>
          <w:p w:rsidR="0061669E" w:rsidRPr="00023C0A" w:rsidRDefault="0061669E" w:rsidP="0061669E">
            <w:pPr>
              <w:jc w:val="center"/>
              <w:rPr>
                <w:rFonts w:cs="Times New Roman"/>
                <w:bCs/>
                <w:lang w:eastAsia="ru-RU"/>
              </w:rPr>
            </w:pPr>
          </w:p>
        </w:tc>
        <w:tc>
          <w:tcPr>
            <w:tcW w:w="1276" w:type="dxa"/>
          </w:tcPr>
          <w:p w:rsidR="0061669E" w:rsidRPr="00023C0A" w:rsidRDefault="0061669E" w:rsidP="0061669E">
            <w:pPr>
              <w:jc w:val="center"/>
              <w:rPr>
                <w:rFonts w:cs="Times New Roman"/>
                <w:bCs/>
                <w:lang w:eastAsia="ru-RU"/>
              </w:rPr>
            </w:pPr>
          </w:p>
        </w:tc>
        <w:tc>
          <w:tcPr>
            <w:tcW w:w="1276" w:type="dxa"/>
          </w:tcPr>
          <w:p w:rsidR="0061669E" w:rsidRPr="00023C0A" w:rsidRDefault="0061669E" w:rsidP="0061669E">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20</w:t>
            </w:r>
          </w:p>
        </w:tc>
        <w:tc>
          <w:tcPr>
            <w:tcW w:w="1769" w:type="dxa"/>
          </w:tcPr>
          <w:p w:rsidR="00520739" w:rsidRPr="00023C0A" w:rsidRDefault="00023C0A" w:rsidP="00520739">
            <w:pPr>
              <w:suppressAutoHyphens w:val="0"/>
              <w:jc w:val="center"/>
              <w:rPr>
                <w:rFonts w:cs="Times New Roman"/>
                <w:color w:val="222222"/>
                <w:lang w:eastAsia="ru-RU"/>
              </w:rPr>
            </w:pPr>
            <w:hyperlink r:id="rId122" w:tooltip="Зиновка (Тульская область) (страница отсутствует)" w:history="1">
              <w:proofErr w:type="spellStart"/>
              <w:r w:rsidR="00520739" w:rsidRPr="00023C0A">
                <w:rPr>
                  <w:rFonts w:cs="Times New Roman"/>
                  <w:color w:val="A55858"/>
                  <w:u w:val="single"/>
                  <w:lang w:eastAsia="ru-RU"/>
                </w:rPr>
                <w:t>Зиновка</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21</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21</w:t>
            </w:r>
          </w:p>
        </w:tc>
        <w:tc>
          <w:tcPr>
            <w:tcW w:w="1769" w:type="dxa"/>
          </w:tcPr>
          <w:p w:rsidR="00520739" w:rsidRPr="00023C0A" w:rsidRDefault="00023C0A" w:rsidP="00520739">
            <w:pPr>
              <w:suppressAutoHyphens w:val="0"/>
              <w:jc w:val="center"/>
              <w:rPr>
                <w:rFonts w:cs="Times New Roman"/>
                <w:color w:val="222222"/>
                <w:lang w:eastAsia="ru-RU"/>
              </w:rPr>
            </w:pPr>
            <w:hyperlink r:id="rId123" w:tooltip="Зубовка (Тульская область) (страница отсутствует)" w:history="1">
              <w:proofErr w:type="spellStart"/>
              <w:r w:rsidR="00520739" w:rsidRPr="00023C0A">
                <w:rPr>
                  <w:rFonts w:cs="Times New Roman"/>
                  <w:color w:val="A55858"/>
                  <w:u w:val="single"/>
                  <w:lang w:eastAsia="ru-RU"/>
                </w:rPr>
                <w:t>Зубовка</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243</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22</w:t>
            </w:r>
          </w:p>
        </w:tc>
        <w:tc>
          <w:tcPr>
            <w:tcW w:w="1769" w:type="dxa"/>
          </w:tcPr>
          <w:p w:rsidR="00520739" w:rsidRPr="00023C0A" w:rsidRDefault="00023C0A" w:rsidP="00520739">
            <w:pPr>
              <w:suppressAutoHyphens w:val="0"/>
              <w:jc w:val="center"/>
              <w:rPr>
                <w:rFonts w:cs="Times New Roman"/>
                <w:color w:val="222222"/>
                <w:lang w:eastAsia="ru-RU"/>
              </w:rPr>
            </w:pPr>
            <w:hyperlink r:id="rId124" w:tooltip="Ивановка (Новольвовское сельское поселение) (страница отсутствует)" w:history="1">
              <w:r w:rsidR="00520739" w:rsidRPr="00023C0A">
                <w:rPr>
                  <w:rFonts w:cs="Times New Roman"/>
                  <w:color w:val="A55858"/>
                  <w:u w:val="single"/>
                  <w:lang w:eastAsia="ru-RU"/>
                </w:rPr>
                <w:t>Ивановка</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23</w:t>
            </w:r>
          </w:p>
        </w:tc>
        <w:tc>
          <w:tcPr>
            <w:tcW w:w="1769" w:type="dxa"/>
          </w:tcPr>
          <w:p w:rsidR="00520739" w:rsidRPr="00023C0A" w:rsidRDefault="00023C0A" w:rsidP="00520739">
            <w:pPr>
              <w:suppressAutoHyphens w:val="0"/>
              <w:jc w:val="center"/>
              <w:rPr>
                <w:rFonts w:cs="Times New Roman"/>
                <w:color w:val="222222"/>
                <w:lang w:eastAsia="ru-RU"/>
              </w:rPr>
            </w:pPr>
            <w:hyperlink r:id="rId125" w:tooltip="Ивановское (Кимовский район)" w:history="1">
              <w:r w:rsidR="00520739" w:rsidRPr="00023C0A">
                <w:rPr>
                  <w:rFonts w:cs="Times New Roman"/>
                  <w:color w:val="0B0080"/>
                  <w:u w:val="single"/>
                  <w:lang w:eastAsia="ru-RU"/>
                </w:rPr>
                <w:t>Ивановское</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село</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23</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24</w:t>
            </w:r>
          </w:p>
        </w:tc>
        <w:tc>
          <w:tcPr>
            <w:tcW w:w="1769" w:type="dxa"/>
          </w:tcPr>
          <w:p w:rsidR="00520739" w:rsidRPr="00023C0A" w:rsidRDefault="00023C0A" w:rsidP="00520739">
            <w:pPr>
              <w:suppressAutoHyphens w:val="0"/>
              <w:jc w:val="center"/>
              <w:rPr>
                <w:rFonts w:cs="Times New Roman"/>
                <w:color w:val="222222"/>
                <w:lang w:eastAsia="ru-RU"/>
              </w:rPr>
            </w:pPr>
            <w:hyperlink r:id="rId126" w:tooltip="Иваньково (Кимовский район) (страница отсутствует)" w:history="1">
              <w:proofErr w:type="spellStart"/>
              <w:r w:rsidR="00520739" w:rsidRPr="00023C0A">
                <w:rPr>
                  <w:rFonts w:cs="Times New Roman"/>
                  <w:color w:val="A55858"/>
                  <w:u w:val="single"/>
                  <w:lang w:eastAsia="ru-RU"/>
                </w:rPr>
                <w:t>Иваньково</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село</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212</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25</w:t>
            </w:r>
          </w:p>
        </w:tc>
        <w:tc>
          <w:tcPr>
            <w:tcW w:w="1769" w:type="dxa"/>
          </w:tcPr>
          <w:p w:rsidR="00520739" w:rsidRPr="00023C0A" w:rsidRDefault="00023C0A" w:rsidP="00520739">
            <w:pPr>
              <w:suppressAutoHyphens w:val="0"/>
              <w:jc w:val="center"/>
              <w:rPr>
                <w:rFonts w:cs="Times New Roman"/>
                <w:color w:val="222222"/>
                <w:lang w:eastAsia="ru-RU"/>
              </w:rPr>
            </w:pPr>
            <w:hyperlink r:id="rId127" w:tooltip="Калиновка (Кимовский район) (страница отсутствует)" w:history="1">
              <w:r w:rsidR="00520739" w:rsidRPr="00023C0A">
                <w:rPr>
                  <w:rFonts w:cs="Times New Roman"/>
                  <w:color w:val="A55858"/>
                  <w:u w:val="single"/>
                  <w:lang w:eastAsia="ru-RU"/>
                </w:rPr>
                <w:t>Калиновка</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6</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26</w:t>
            </w:r>
          </w:p>
        </w:tc>
        <w:tc>
          <w:tcPr>
            <w:tcW w:w="1769" w:type="dxa"/>
          </w:tcPr>
          <w:p w:rsidR="00520739" w:rsidRPr="00023C0A" w:rsidRDefault="00023C0A" w:rsidP="00520739">
            <w:pPr>
              <w:suppressAutoHyphens w:val="0"/>
              <w:jc w:val="center"/>
              <w:rPr>
                <w:rFonts w:cs="Times New Roman"/>
                <w:color w:val="222222"/>
                <w:lang w:eastAsia="ru-RU"/>
              </w:rPr>
            </w:pPr>
            <w:hyperlink r:id="rId128" w:tooltip="Каменка (Кимовский район) (страница отсутствует)" w:history="1">
              <w:r w:rsidR="00520739" w:rsidRPr="00023C0A">
                <w:rPr>
                  <w:rFonts w:cs="Times New Roman"/>
                  <w:color w:val="A55858"/>
                  <w:u w:val="single"/>
                  <w:lang w:eastAsia="ru-RU"/>
                </w:rPr>
                <w:t>Каменка</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31</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27</w:t>
            </w:r>
          </w:p>
        </w:tc>
        <w:tc>
          <w:tcPr>
            <w:tcW w:w="1769" w:type="dxa"/>
          </w:tcPr>
          <w:p w:rsidR="00520739" w:rsidRPr="00023C0A" w:rsidRDefault="00023C0A" w:rsidP="00520739">
            <w:pPr>
              <w:suppressAutoHyphens w:val="0"/>
              <w:jc w:val="center"/>
              <w:rPr>
                <w:rFonts w:cs="Times New Roman"/>
                <w:color w:val="222222"/>
                <w:lang w:eastAsia="ru-RU"/>
              </w:rPr>
            </w:pPr>
            <w:hyperlink r:id="rId129" w:tooltip="Карачево (Кимовский район) (страница отсутствует)" w:history="1">
              <w:proofErr w:type="spellStart"/>
              <w:r w:rsidR="00520739" w:rsidRPr="00023C0A">
                <w:rPr>
                  <w:rFonts w:cs="Times New Roman"/>
                  <w:color w:val="A55858"/>
                  <w:u w:val="single"/>
                  <w:lang w:eastAsia="ru-RU"/>
                </w:rPr>
                <w:t>Карачево</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село</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155</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28</w:t>
            </w:r>
          </w:p>
        </w:tc>
        <w:tc>
          <w:tcPr>
            <w:tcW w:w="1769" w:type="dxa"/>
          </w:tcPr>
          <w:p w:rsidR="00520739" w:rsidRPr="00023C0A" w:rsidRDefault="00023C0A" w:rsidP="00520739">
            <w:pPr>
              <w:suppressAutoHyphens w:val="0"/>
              <w:jc w:val="center"/>
              <w:rPr>
                <w:rFonts w:cs="Times New Roman"/>
                <w:color w:val="222222"/>
                <w:lang w:eastAsia="ru-RU"/>
              </w:rPr>
            </w:pPr>
            <w:hyperlink r:id="rId130" w:tooltip="Каркадиново (страница отсутствует)" w:history="1">
              <w:proofErr w:type="spellStart"/>
              <w:r w:rsidR="00520739" w:rsidRPr="00023C0A">
                <w:rPr>
                  <w:rFonts w:cs="Times New Roman"/>
                  <w:color w:val="A55858"/>
                  <w:u w:val="single"/>
                  <w:lang w:eastAsia="ru-RU"/>
                </w:rPr>
                <w:t>Каркадиново</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село</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29</w:t>
            </w:r>
          </w:p>
        </w:tc>
        <w:tc>
          <w:tcPr>
            <w:tcW w:w="1769" w:type="dxa"/>
          </w:tcPr>
          <w:p w:rsidR="00520739" w:rsidRPr="00023C0A" w:rsidRDefault="00023C0A" w:rsidP="00520739">
            <w:pPr>
              <w:suppressAutoHyphens w:val="0"/>
              <w:jc w:val="center"/>
              <w:rPr>
                <w:rFonts w:cs="Times New Roman"/>
                <w:color w:val="222222"/>
                <w:lang w:eastAsia="ru-RU"/>
              </w:rPr>
            </w:pPr>
            <w:hyperlink r:id="rId131" w:tooltip="Кашино (Кимовский район) (страница отсутствует)" w:history="1">
              <w:proofErr w:type="spellStart"/>
              <w:r w:rsidR="00520739" w:rsidRPr="00023C0A">
                <w:rPr>
                  <w:rFonts w:cs="Times New Roman"/>
                  <w:color w:val="A55858"/>
                  <w:u w:val="single"/>
                  <w:lang w:eastAsia="ru-RU"/>
                </w:rPr>
                <w:t>Кашино</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142</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30</w:t>
            </w:r>
          </w:p>
        </w:tc>
        <w:tc>
          <w:tcPr>
            <w:tcW w:w="1769" w:type="dxa"/>
          </w:tcPr>
          <w:p w:rsidR="00520739" w:rsidRPr="00023C0A" w:rsidRDefault="00023C0A" w:rsidP="00520739">
            <w:pPr>
              <w:suppressAutoHyphens w:val="0"/>
              <w:jc w:val="center"/>
              <w:rPr>
                <w:rFonts w:cs="Times New Roman"/>
                <w:color w:val="222222"/>
                <w:lang w:eastAsia="ru-RU"/>
              </w:rPr>
            </w:pPr>
            <w:hyperlink r:id="rId132" w:tooltip="Ковалевка (Тульская область) (страница отсутствует)" w:history="1">
              <w:proofErr w:type="spellStart"/>
              <w:r w:rsidR="00520739" w:rsidRPr="00023C0A">
                <w:rPr>
                  <w:rFonts w:cs="Times New Roman"/>
                  <w:color w:val="A55858"/>
                  <w:u w:val="single"/>
                  <w:lang w:eastAsia="ru-RU"/>
                </w:rPr>
                <w:t>Ковалевка</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77</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31</w:t>
            </w:r>
          </w:p>
        </w:tc>
        <w:tc>
          <w:tcPr>
            <w:tcW w:w="1769" w:type="dxa"/>
          </w:tcPr>
          <w:p w:rsidR="00520739" w:rsidRPr="00023C0A" w:rsidRDefault="00023C0A" w:rsidP="00520739">
            <w:pPr>
              <w:suppressAutoHyphens w:val="0"/>
              <w:jc w:val="center"/>
              <w:rPr>
                <w:rFonts w:cs="Times New Roman"/>
                <w:color w:val="222222"/>
                <w:lang w:eastAsia="ru-RU"/>
              </w:rPr>
            </w:pPr>
            <w:hyperlink r:id="rId133" w:tooltip="Краснополье (Кимовский район) (страница отсутствует)" w:history="1">
              <w:r w:rsidR="00520739" w:rsidRPr="00023C0A">
                <w:rPr>
                  <w:rFonts w:cs="Times New Roman"/>
                  <w:color w:val="A55858"/>
                  <w:u w:val="single"/>
                  <w:lang w:eastAsia="ru-RU"/>
                </w:rPr>
                <w:t>Краснополье</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село</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340</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32</w:t>
            </w:r>
          </w:p>
        </w:tc>
        <w:tc>
          <w:tcPr>
            <w:tcW w:w="1769" w:type="dxa"/>
          </w:tcPr>
          <w:p w:rsidR="00520739" w:rsidRPr="00023C0A" w:rsidRDefault="00023C0A" w:rsidP="00520739">
            <w:pPr>
              <w:suppressAutoHyphens w:val="0"/>
              <w:jc w:val="center"/>
              <w:rPr>
                <w:rFonts w:cs="Times New Roman"/>
                <w:color w:val="222222"/>
                <w:lang w:eastAsia="ru-RU"/>
              </w:rPr>
            </w:pPr>
            <w:hyperlink r:id="rId134" w:tooltip="Кривозерье (Тульская область) (страница отсутствует)" w:history="1">
              <w:proofErr w:type="spellStart"/>
              <w:r w:rsidR="00520739" w:rsidRPr="00023C0A">
                <w:rPr>
                  <w:rFonts w:cs="Times New Roman"/>
                  <w:color w:val="A55858"/>
                  <w:u w:val="single"/>
                  <w:lang w:eastAsia="ru-RU"/>
                </w:rPr>
                <w:t>Кривозерье</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17</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33</w:t>
            </w:r>
          </w:p>
        </w:tc>
        <w:tc>
          <w:tcPr>
            <w:tcW w:w="1769" w:type="dxa"/>
          </w:tcPr>
          <w:p w:rsidR="00520739" w:rsidRPr="00023C0A" w:rsidRDefault="00023C0A" w:rsidP="00520739">
            <w:pPr>
              <w:suppressAutoHyphens w:val="0"/>
              <w:jc w:val="center"/>
              <w:rPr>
                <w:rFonts w:cs="Times New Roman"/>
                <w:color w:val="222222"/>
                <w:lang w:eastAsia="ru-RU"/>
              </w:rPr>
            </w:pPr>
            <w:hyperlink r:id="rId135" w:tooltip="Кривой Куст (страница отсутствует)" w:history="1">
              <w:r w:rsidR="00520739" w:rsidRPr="00023C0A">
                <w:rPr>
                  <w:rFonts w:cs="Times New Roman"/>
                  <w:color w:val="A55858"/>
                  <w:u w:val="single"/>
                  <w:lang w:eastAsia="ru-RU"/>
                </w:rPr>
                <w:t>Кривой Куст</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5</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34</w:t>
            </w:r>
          </w:p>
        </w:tc>
        <w:tc>
          <w:tcPr>
            <w:tcW w:w="1769" w:type="dxa"/>
          </w:tcPr>
          <w:p w:rsidR="00520739" w:rsidRPr="00023C0A" w:rsidRDefault="00023C0A" w:rsidP="00520739">
            <w:pPr>
              <w:suppressAutoHyphens w:val="0"/>
              <w:jc w:val="center"/>
              <w:rPr>
                <w:rFonts w:cs="Times New Roman"/>
                <w:color w:val="222222"/>
                <w:lang w:eastAsia="ru-RU"/>
              </w:rPr>
            </w:pPr>
            <w:hyperlink r:id="rId136" w:tooltip="Кропотово (Тульская область) (страница отсутствует)" w:history="1">
              <w:r w:rsidR="00520739" w:rsidRPr="00023C0A">
                <w:rPr>
                  <w:rFonts w:cs="Times New Roman"/>
                  <w:color w:val="A55858"/>
                  <w:u w:val="single"/>
                  <w:lang w:eastAsia="ru-RU"/>
                </w:rPr>
                <w:t>Кропотово</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270</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35</w:t>
            </w:r>
          </w:p>
        </w:tc>
        <w:tc>
          <w:tcPr>
            <w:tcW w:w="1769" w:type="dxa"/>
          </w:tcPr>
          <w:p w:rsidR="00520739" w:rsidRPr="00023C0A" w:rsidRDefault="00023C0A" w:rsidP="00520739">
            <w:pPr>
              <w:suppressAutoHyphens w:val="0"/>
              <w:jc w:val="center"/>
              <w:rPr>
                <w:rFonts w:cs="Times New Roman"/>
                <w:color w:val="222222"/>
                <w:lang w:eastAsia="ru-RU"/>
              </w:rPr>
            </w:pPr>
            <w:hyperlink r:id="rId137" w:tooltip="Крутое (Новольвовское сельское поселение) (страница отсутствует)" w:history="1">
              <w:r w:rsidR="00520739" w:rsidRPr="00023C0A">
                <w:rPr>
                  <w:rFonts w:cs="Times New Roman"/>
                  <w:color w:val="A55858"/>
                  <w:u w:val="single"/>
                  <w:lang w:eastAsia="ru-RU"/>
                </w:rPr>
                <w:t>Крутое</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37</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36</w:t>
            </w:r>
          </w:p>
        </w:tc>
        <w:tc>
          <w:tcPr>
            <w:tcW w:w="1769" w:type="dxa"/>
          </w:tcPr>
          <w:p w:rsidR="00520739" w:rsidRPr="00023C0A" w:rsidRDefault="00023C0A" w:rsidP="00520739">
            <w:pPr>
              <w:suppressAutoHyphens w:val="0"/>
              <w:jc w:val="center"/>
              <w:rPr>
                <w:rFonts w:cs="Times New Roman"/>
                <w:color w:val="222222"/>
                <w:lang w:eastAsia="ru-RU"/>
              </w:rPr>
            </w:pPr>
            <w:hyperlink r:id="rId138" w:tooltip="Кудашево (Тульская область) (страница отсутствует)" w:history="1">
              <w:r w:rsidR="00520739" w:rsidRPr="00023C0A">
                <w:rPr>
                  <w:rFonts w:cs="Times New Roman"/>
                  <w:color w:val="A55858"/>
                  <w:u w:val="single"/>
                  <w:lang w:eastAsia="ru-RU"/>
                </w:rPr>
                <w:t>Кудашево</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274</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37</w:t>
            </w:r>
          </w:p>
        </w:tc>
        <w:tc>
          <w:tcPr>
            <w:tcW w:w="1769" w:type="dxa"/>
          </w:tcPr>
          <w:p w:rsidR="00520739" w:rsidRPr="00023C0A" w:rsidRDefault="00023C0A" w:rsidP="00520739">
            <w:pPr>
              <w:suppressAutoHyphens w:val="0"/>
              <w:jc w:val="center"/>
              <w:rPr>
                <w:rFonts w:cs="Times New Roman"/>
                <w:color w:val="222222"/>
                <w:lang w:eastAsia="ru-RU"/>
              </w:rPr>
            </w:pPr>
            <w:hyperlink r:id="rId139" w:tooltip="Лопухиновка (страница отсутствует)" w:history="1">
              <w:proofErr w:type="spellStart"/>
              <w:r w:rsidR="00520739" w:rsidRPr="00023C0A">
                <w:rPr>
                  <w:rFonts w:cs="Times New Roman"/>
                  <w:color w:val="A55858"/>
                  <w:u w:val="single"/>
                  <w:lang w:eastAsia="ru-RU"/>
                </w:rPr>
                <w:t>Лопухиновка</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27</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38</w:t>
            </w:r>
          </w:p>
        </w:tc>
        <w:tc>
          <w:tcPr>
            <w:tcW w:w="1769" w:type="dxa"/>
          </w:tcPr>
          <w:p w:rsidR="00520739" w:rsidRPr="00023C0A" w:rsidRDefault="00023C0A" w:rsidP="00520739">
            <w:pPr>
              <w:suppressAutoHyphens w:val="0"/>
              <w:jc w:val="center"/>
              <w:rPr>
                <w:rFonts w:cs="Times New Roman"/>
                <w:color w:val="222222"/>
                <w:lang w:eastAsia="ru-RU"/>
              </w:rPr>
            </w:pPr>
            <w:hyperlink r:id="rId140" w:tooltip="Львово (Кимовский район) (страница отсутствует)" w:history="1">
              <w:r w:rsidR="00520739" w:rsidRPr="00023C0A">
                <w:rPr>
                  <w:rFonts w:cs="Times New Roman"/>
                  <w:color w:val="A55858"/>
                  <w:u w:val="single"/>
                  <w:lang w:eastAsia="ru-RU"/>
                </w:rPr>
                <w:t>Львово</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519</w:t>
            </w:r>
            <w:hyperlink r:id="rId141" w:anchor="cite_note-2010BW-10" w:history="1">
              <w:r w:rsidRPr="00023C0A">
                <w:rPr>
                  <w:rFonts w:cs="Times New Roman"/>
                  <w:color w:val="0B0080"/>
                  <w:u w:val="single"/>
                  <w:vertAlign w:val="superscript"/>
                  <w:lang w:eastAsia="ru-RU"/>
                </w:rPr>
                <w:t>]</w:t>
              </w:r>
            </w:hyperlink>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39</w:t>
            </w:r>
          </w:p>
        </w:tc>
        <w:tc>
          <w:tcPr>
            <w:tcW w:w="1769" w:type="dxa"/>
          </w:tcPr>
          <w:p w:rsidR="00520739" w:rsidRPr="00023C0A" w:rsidRDefault="00023C0A" w:rsidP="00520739">
            <w:pPr>
              <w:suppressAutoHyphens w:val="0"/>
              <w:jc w:val="center"/>
              <w:rPr>
                <w:rFonts w:cs="Times New Roman"/>
                <w:color w:val="222222"/>
                <w:lang w:eastAsia="ru-RU"/>
              </w:rPr>
            </w:pPr>
            <w:hyperlink r:id="rId142" w:tooltip="Львовский (Тульская область) (страница отсутствует)" w:history="1">
              <w:r w:rsidR="00520739" w:rsidRPr="00023C0A">
                <w:rPr>
                  <w:rFonts w:cs="Times New Roman"/>
                  <w:color w:val="A55858"/>
                  <w:u w:val="single"/>
                  <w:lang w:eastAsia="ru-RU"/>
                </w:rPr>
                <w:t>Львовский</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54</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40</w:t>
            </w:r>
          </w:p>
        </w:tc>
        <w:tc>
          <w:tcPr>
            <w:tcW w:w="1769" w:type="dxa"/>
          </w:tcPr>
          <w:p w:rsidR="00520739" w:rsidRPr="00023C0A" w:rsidRDefault="00023C0A" w:rsidP="00520739">
            <w:pPr>
              <w:suppressAutoHyphens w:val="0"/>
              <w:jc w:val="center"/>
              <w:rPr>
                <w:rFonts w:cs="Times New Roman"/>
                <w:color w:val="222222"/>
                <w:lang w:eastAsia="ru-RU"/>
              </w:rPr>
            </w:pPr>
            <w:hyperlink r:id="rId143" w:tooltip="Марчуги (Тульская область) (страница отсутствует)" w:history="1">
              <w:proofErr w:type="spellStart"/>
              <w:r w:rsidR="00520739" w:rsidRPr="00023C0A">
                <w:rPr>
                  <w:rFonts w:cs="Times New Roman"/>
                  <w:color w:val="A55858"/>
                  <w:u w:val="single"/>
                  <w:lang w:eastAsia="ru-RU"/>
                </w:rPr>
                <w:t>Марчуги</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0</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41</w:t>
            </w:r>
          </w:p>
        </w:tc>
        <w:tc>
          <w:tcPr>
            <w:tcW w:w="1769" w:type="dxa"/>
          </w:tcPr>
          <w:p w:rsidR="00520739" w:rsidRPr="00023C0A" w:rsidRDefault="00023C0A" w:rsidP="00520739">
            <w:pPr>
              <w:suppressAutoHyphens w:val="0"/>
              <w:jc w:val="center"/>
              <w:rPr>
                <w:rFonts w:cs="Times New Roman"/>
                <w:color w:val="222222"/>
                <w:lang w:eastAsia="ru-RU"/>
              </w:rPr>
            </w:pPr>
            <w:hyperlink r:id="rId144" w:tooltip="Машково (Кимовский район) (страница отсутствует)" w:history="1">
              <w:proofErr w:type="spellStart"/>
              <w:r w:rsidR="00520739" w:rsidRPr="00023C0A">
                <w:rPr>
                  <w:rFonts w:cs="Times New Roman"/>
                  <w:color w:val="A55858"/>
                  <w:u w:val="single"/>
                  <w:lang w:eastAsia="ru-RU"/>
                </w:rPr>
                <w:t>Машково</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57</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42</w:t>
            </w:r>
          </w:p>
        </w:tc>
        <w:tc>
          <w:tcPr>
            <w:tcW w:w="1769" w:type="dxa"/>
          </w:tcPr>
          <w:p w:rsidR="00520739" w:rsidRPr="00023C0A" w:rsidRDefault="00023C0A" w:rsidP="00520739">
            <w:pPr>
              <w:suppressAutoHyphens w:val="0"/>
              <w:jc w:val="center"/>
              <w:rPr>
                <w:rFonts w:cs="Times New Roman"/>
                <w:color w:val="222222"/>
                <w:lang w:eastAsia="ru-RU"/>
              </w:rPr>
            </w:pPr>
            <w:hyperlink r:id="rId145" w:tooltip="Михайловские Выселки (страница отсутствует)" w:history="1">
              <w:r w:rsidR="00520739" w:rsidRPr="00023C0A">
                <w:rPr>
                  <w:rFonts w:cs="Times New Roman"/>
                  <w:color w:val="A55858"/>
                  <w:u w:val="single"/>
                  <w:lang w:eastAsia="ru-RU"/>
                </w:rPr>
                <w:t>Михайловские Выселки</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5</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43</w:t>
            </w:r>
          </w:p>
        </w:tc>
        <w:tc>
          <w:tcPr>
            <w:tcW w:w="1769" w:type="dxa"/>
          </w:tcPr>
          <w:p w:rsidR="00520739" w:rsidRPr="00023C0A" w:rsidRDefault="00023C0A" w:rsidP="00520739">
            <w:pPr>
              <w:suppressAutoHyphens w:val="0"/>
              <w:jc w:val="center"/>
              <w:rPr>
                <w:rFonts w:cs="Times New Roman"/>
                <w:color w:val="222222"/>
                <w:lang w:eastAsia="ru-RU"/>
              </w:rPr>
            </w:pPr>
            <w:hyperlink r:id="rId146" w:tooltip="Михайловский (Кимовский район) (страница отсутствует)" w:history="1">
              <w:r w:rsidR="00520739" w:rsidRPr="00023C0A">
                <w:rPr>
                  <w:rFonts w:cs="Times New Roman"/>
                  <w:color w:val="A55858"/>
                  <w:u w:val="single"/>
                  <w:lang w:eastAsia="ru-RU"/>
                </w:rPr>
                <w:t>Михайловский</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22</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44</w:t>
            </w:r>
          </w:p>
        </w:tc>
        <w:tc>
          <w:tcPr>
            <w:tcW w:w="1769" w:type="dxa"/>
          </w:tcPr>
          <w:p w:rsidR="00520739" w:rsidRPr="00023C0A" w:rsidRDefault="00023C0A" w:rsidP="00520739">
            <w:pPr>
              <w:suppressAutoHyphens w:val="0"/>
              <w:jc w:val="center"/>
              <w:rPr>
                <w:rFonts w:cs="Times New Roman"/>
                <w:color w:val="222222"/>
                <w:lang w:eastAsia="ru-RU"/>
              </w:rPr>
            </w:pPr>
            <w:hyperlink r:id="rId147" w:tooltip="Новая Жизнь (Кимовский район) (страница отсутствует)" w:history="1">
              <w:r w:rsidR="00520739" w:rsidRPr="00023C0A">
                <w:rPr>
                  <w:rFonts w:cs="Times New Roman"/>
                  <w:color w:val="A55858"/>
                  <w:u w:val="single"/>
                  <w:lang w:eastAsia="ru-RU"/>
                </w:rPr>
                <w:t>Новая Жизнь</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18</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lastRenderedPageBreak/>
              <w:t>45</w:t>
            </w:r>
          </w:p>
        </w:tc>
        <w:tc>
          <w:tcPr>
            <w:tcW w:w="1769" w:type="dxa"/>
          </w:tcPr>
          <w:p w:rsidR="00520739" w:rsidRPr="00023C0A" w:rsidRDefault="00023C0A" w:rsidP="00520739">
            <w:pPr>
              <w:suppressAutoHyphens w:val="0"/>
              <w:jc w:val="center"/>
              <w:rPr>
                <w:rFonts w:cs="Times New Roman"/>
                <w:color w:val="222222"/>
                <w:lang w:eastAsia="ru-RU"/>
              </w:rPr>
            </w:pPr>
            <w:hyperlink r:id="rId148" w:tooltip="Новольвовск" w:history="1">
              <w:r w:rsidR="00520739" w:rsidRPr="00023C0A">
                <w:rPr>
                  <w:rFonts w:cs="Times New Roman"/>
                  <w:color w:val="0B0080"/>
                  <w:u w:val="single"/>
                  <w:lang w:eastAsia="ru-RU"/>
                </w:rPr>
                <w:t>Новольвовск</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 административный центр</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1731</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46</w:t>
            </w:r>
          </w:p>
        </w:tc>
        <w:tc>
          <w:tcPr>
            <w:tcW w:w="1769" w:type="dxa"/>
          </w:tcPr>
          <w:p w:rsidR="00520739" w:rsidRPr="00023C0A" w:rsidRDefault="00023C0A" w:rsidP="00520739">
            <w:pPr>
              <w:suppressAutoHyphens w:val="0"/>
              <w:jc w:val="center"/>
              <w:rPr>
                <w:rFonts w:cs="Times New Roman"/>
                <w:color w:val="222222"/>
                <w:lang w:eastAsia="ru-RU"/>
              </w:rPr>
            </w:pPr>
            <w:hyperlink r:id="rId149" w:tooltip="Новоселки (Кимовский район) (страница отсутствует)" w:history="1">
              <w:r w:rsidR="00520739" w:rsidRPr="00023C0A">
                <w:rPr>
                  <w:rFonts w:cs="Times New Roman"/>
                  <w:color w:val="A55858"/>
                  <w:u w:val="single"/>
                  <w:lang w:eastAsia="ru-RU"/>
                </w:rPr>
                <w:t>Новоселки</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73</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47</w:t>
            </w:r>
          </w:p>
        </w:tc>
        <w:tc>
          <w:tcPr>
            <w:tcW w:w="1769" w:type="dxa"/>
          </w:tcPr>
          <w:p w:rsidR="00520739" w:rsidRPr="00023C0A" w:rsidRDefault="00023C0A" w:rsidP="00520739">
            <w:pPr>
              <w:suppressAutoHyphens w:val="0"/>
              <w:jc w:val="center"/>
              <w:rPr>
                <w:rFonts w:cs="Times New Roman"/>
                <w:color w:val="222222"/>
                <w:lang w:eastAsia="ru-RU"/>
              </w:rPr>
            </w:pPr>
            <w:hyperlink r:id="rId150" w:tooltip="Новоспасское (Кимовский район) (страница отсутствует)" w:history="1">
              <w:r w:rsidR="00520739" w:rsidRPr="00023C0A">
                <w:rPr>
                  <w:rFonts w:cs="Times New Roman"/>
                  <w:color w:val="A55858"/>
                  <w:u w:val="single"/>
                  <w:lang w:eastAsia="ru-RU"/>
                </w:rPr>
                <w:t>Новоспасское</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39</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48</w:t>
            </w:r>
          </w:p>
        </w:tc>
        <w:tc>
          <w:tcPr>
            <w:tcW w:w="1769" w:type="dxa"/>
          </w:tcPr>
          <w:p w:rsidR="00520739" w:rsidRPr="00023C0A" w:rsidRDefault="00023C0A" w:rsidP="00520739">
            <w:pPr>
              <w:suppressAutoHyphens w:val="0"/>
              <w:jc w:val="center"/>
              <w:rPr>
                <w:rFonts w:cs="Times New Roman"/>
                <w:color w:val="222222"/>
                <w:lang w:eastAsia="ru-RU"/>
              </w:rPr>
            </w:pPr>
            <w:hyperlink r:id="rId151" w:tooltip="Отделение Румянцево (страница отсутствует)" w:history="1">
              <w:r w:rsidR="00520739" w:rsidRPr="00023C0A">
                <w:rPr>
                  <w:rFonts w:cs="Times New Roman"/>
                  <w:color w:val="A55858"/>
                  <w:u w:val="single"/>
                  <w:lang w:eastAsia="ru-RU"/>
                </w:rPr>
                <w:t xml:space="preserve">Отделение </w:t>
              </w:r>
              <w:proofErr w:type="spellStart"/>
              <w:r w:rsidR="00520739" w:rsidRPr="00023C0A">
                <w:rPr>
                  <w:rFonts w:cs="Times New Roman"/>
                  <w:color w:val="A55858"/>
                  <w:u w:val="single"/>
                  <w:lang w:eastAsia="ru-RU"/>
                </w:rPr>
                <w:t>Румянцево</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0</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49</w:t>
            </w:r>
          </w:p>
        </w:tc>
        <w:tc>
          <w:tcPr>
            <w:tcW w:w="1769" w:type="dxa"/>
          </w:tcPr>
          <w:p w:rsidR="00520739" w:rsidRPr="00023C0A" w:rsidRDefault="00023C0A" w:rsidP="00520739">
            <w:pPr>
              <w:suppressAutoHyphens w:val="0"/>
              <w:jc w:val="center"/>
              <w:rPr>
                <w:rFonts w:cs="Times New Roman"/>
                <w:color w:val="222222"/>
                <w:lang w:eastAsia="ru-RU"/>
              </w:rPr>
            </w:pPr>
            <w:hyperlink r:id="rId152" w:tooltip="Петровское (Кимовский район) (страница отсутствует)" w:history="1">
              <w:r w:rsidR="00520739" w:rsidRPr="00023C0A">
                <w:rPr>
                  <w:rFonts w:cs="Times New Roman"/>
                  <w:color w:val="A55858"/>
                  <w:u w:val="single"/>
                  <w:lang w:eastAsia="ru-RU"/>
                </w:rPr>
                <w:t>Петровское</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6</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50</w:t>
            </w:r>
          </w:p>
        </w:tc>
        <w:tc>
          <w:tcPr>
            <w:tcW w:w="1769" w:type="dxa"/>
          </w:tcPr>
          <w:p w:rsidR="00520739" w:rsidRPr="00023C0A" w:rsidRDefault="00023C0A" w:rsidP="00520739">
            <w:pPr>
              <w:suppressAutoHyphens w:val="0"/>
              <w:jc w:val="center"/>
              <w:rPr>
                <w:rFonts w:cs="Times New Roman"/>
                <w:color w:val="222222"/>
                <w:lang w:eastAsia="ru-RU"/>
              </w:rPr>
            </w:pPr>
            <w:hyperlink r:id="rId153" w:tooltip="Писарево (Кимовский район) (страница отсутствует)" w:history="1">
              <w:proofErr w:type="spellStart"/>
              <w:r w:rsidR="00520739" w:rsidRPr="00023C0A">
                <w:rPr>
                  <w:rFonts w:cs="Times New Roman"/>
                  <w:color w:val="A55858"/>
                  <w:u w:val="single"/>
                  <w:lang w:eastAsia="ru-RU"/>
                </w:rPr>
                <w:t>Писарево</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3</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51</w:t>
            </w:r>
          </w:p>
        </w:tc>
        <w:tc>
          <w:tcPr>
            <w:tcW w:w="1769" w:type="dxa"/>
          </w:tcPr>
          <w:p w:rsidR="00520739" w:rsidRPr="00023C0A" w:rsidRDefault="00023C0A" w:rsidP="00520739">
            <w:pPr>
              <w:suppressAutoHyphens w:val="0"/>
              <w:jc w:val="center"/>
              <w:rPr>
                <w:rFonts w:cs="Times New Roman"/>
                <w:color w:val="222222"/>
                <w:lang w:eastAsia="ru-RU"/>
              </w:rPr>
            </w:pPr>
            <w:hyperlink r:id="rId154" w:tooltip="Покровское (Кимовский район) (страница отсутствует)" w:history="1">
              <w:r w:rsidR="00520739" w:rsidRPr="00023C0A">
                <w:rPr>
                  <w:rFonts w:cs="Times New Roman"/>
                  <w:color w:val="A55858"/>
                  <w:u w:val="single"/>
                  <w:lang w:eastAsia="ru-RU"/>
                </w:rPr>
                <w:t>Покровское</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село</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19</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52</w:t>
            </w:r>
          </w:p>
        </w:tc>
        <w:tc>
          <w:tcPr>
            <w:tcW w:w="1769" w:type="dxa"/>
          </w:tcPr>
          <w:p w:rsidR="00520739" w:rsidRPr="00023C0A" w:rsidRDefault="00023C0A" w:rsidP="00520739">
            <w:pPr>
              <w:suppressAutoHyphens w:val="0"/>
              <w:jc w:val="center"/>
              <w:rPr>
                <w:rFonts w:cs="Times New Roman"/>
                <w:color w:val="222222"/>
                <w:lang w:eastAsia="ru-RU"/>
              </w:rPr>
            </w:pPr>
            <w:hyperlink r:id="rId155" w:tooltip="Полевой (Тульская область) (страница отсутствует)" w:history="1">
              <w:r w:rsidR="00520739" w:rsidRPr="00023C0A">
                <w:rPr>
                  <w:rFonts w:cs="Times New Roman"/>
                  <w:color w:val="A55858"/>
                  <w:u w:val="single"/>
                  <w:lang w:eastAsia="ru-RU"/>
                </w:rPr>
                <w:t>Полевой</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9</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53</w:t>
            </w:r>
          </w:p>
        </w:tc>
        <w:tc>
          <w:tcPr>
            <w:tcW w:w="1769" w:type="dxa"/>
          </w:tcPr>
          <w:p w:rsidR="00520739" w:rsidRPr="00023C0A" w:rsidRDefault="00023C0A" w:rsidP="00520739">
            <w:pPr>
              <w:suppressAutoHyphens w:val="0"/>
              <w:jc w:val="center"/>
              <w:rPr>
                <w:rFonts w:cs="Times New Roman"/>
                <w:color w:val="222222"/>
                <w:lang w:eastAsia="ru-RU"/>
              </w:rPr>
            </w:pPr>
            <w:hyperlink r:id="rId156" w:tooltip="Пронь (посёлок) (страница отсутствует)" w:history="1">
              <w:proofErr w:type="spellStart"/>
              <w:r w:rsidR="00520739" w:rsidRPr="00023C0A">
                <w:rPr>
                  <w:rFonts w:cs="Times New Roman"/>
                  <w:color w:val="A55858"/>
                  <w:u w:val="single"/>
                  <w:lang w:eastAsia="ru-RU"/>
                </w:rPr>
                <w:t>Пронь</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815</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54</w:t>
            </w:r>
          </w:p>
        </w:tc>
        <w:tc>
          <w:tcPr>
            <w:tcW w:w="1769" w:type="dxa"/>
          </w:tcPr>
          <w:p w:rsidR="00520739" w:rsidRPr="00023C0A" w:rsidRDefault="00023C0A" w:rsidP="00520739">
            <w:pPr>
              <w:suppressAutoHyphens w:val="0"/>
              <w:jc w:val="center"/>
              <w:rPr>
                <w:rFonts w:cs="Times New Roman"/>
                <w:color w:val="222222"/>
                <w:lang w:eastAsia="ru-RU"/>
              </w:rPr>
            </w:pPr>
            <w:hyperlink r:id="rId157" w:tooltip="Прощеное (Новольвовское сельское поселение) (страница отсутствует)" w:history="1">
              <w:r w:rsidR="00520739" w:rsidRPr="00023C0A">
                <w:rPr>
                  <w:rFonts w:cs="Times New Roman"/>
                  <w:color w:val="A55858"/>
                  <w:u w:val="single"/>
                  <w:lang w:eastAsia="ru-RU"/>
                </w:rPr>
                <w:t>Прощеное</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25</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55</w:t>
            </w:r>
          </w:p>
        </w:tc>
        <w:tc>
          <w:tcPr>
            <w:tcW w:w="1769" w:type="dxa"/>
          </w:tcPr>
          <w:p w:rsidR="00520739" w:rsidRPr="00023C0A" w:rsidRDefault="00023C0A" w:rsidP="00520739">
            <w:pPr>
              <w:suppressAutoHyphens w:val="0"/>
              <w:jc w:val="center"/>
              <w:rPr>
                <w:rFonts w:cs="Times New Roman"/>
                <w:color w:val="222222"/>
                <w:lang w:eastAsia="ru-RU"/>
              </w:rPr>
            </w:pPr>
            <w:hyperlink r:id="rId158" w:tooltip="Ренево (Тульская область)" w:history="1">
              <w:proofErr w:type="spellStart"/>
              <w:r w:rsidR="00520739" w:rsidRPr="00023C0A">
                <w:rPr>
                  <w:rFonts w:cs="Times New Roman"/>
                  <w:color w:val="0B0080"/>
                  <w:u w:val="single"/>
                  <w:lang w:eastAsia="ru-RU"/>
                </w:rPr>
                <w:t>Ренево</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23</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56</w:t>
            </w:r>
          </w:p>
        </w:tc>
        <w:tc>
          <w:tcPr>
            <w:tcW w:w="1769" w:type="dxa"/>
          </w:tcPr>
          <w:p w:rsidR="00520739" w:rsidRPr="00023C0A" w:rsidRDefault="00023C0A" w:rsidP="00520739">
            <w:pPr>
              <w:suppressAutoHyphens w:val="0"/>
              <w:jc w:val="center"/>
              <w:rPr>
                <w:rFonts w:cs="Times New Roman"/>
                <w:color w:val="222222"/>
                <w:lang w:eastAsia="ru-RU"/>
              </w:rPr>
            </w:pPr>
            <w:hyperlink r:id="rId159" w:tooltip="Румянцево (Тульская область) (страница отсутствует)" w:history="1">
              <w:proofErr w:type="spellStart"/>
              <w:r w:rsidR="00520739" w:rsidRPr="00023C0A">
                <w:rPr>
                  <w:rFonts w:cs="Times New Roman"/>
                  <w:color w:val="A55858"/>
                  <w:u w:val="single"/>
                  <w:lang w:eastAsia="ru-RU"/>
                </w:rPr>
                <w:t>Румянцево</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35</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57</w:t>
            </w:r>
          </w:p>
        </w:tc>
        <w:tc>
          <w:tcPr>
            <w:tcW w:w="1769" w:type="dxa"/>
          </w:tcPr>
          <w:p w:rsidR="00520739" w:rsidRPr="00023C0A" w:rsidRDefault="00023C0A" w:rsidP="00520739">
            <w:pPr>
              <w:suppressAutoHyphens w:val="0"/>
              <w:jc w:val="center"/>
              <w:rPr>
                <w:rFonts w:cs="Times New Roman"/>
                <w:color w:val="222222"/>
                <w:lang w:eastAsia="ru-RU"/>
              </w:rPr>
            </w:pPr>
            <w:hyperlink r:id="rId160" w:tooltip="Самочевка (страница отсутствует)" w:history="1">
              <w:proofErr w:type="spellStart"/>
              <w:r w:rsidR="00520739" w:rsidRPr="00023C0A">
                <w:rPr>
                  <w:rFonts w:cs="Times New Roman"/>
                  <w:color w:val="A55858"/>
                  <w:u w:val="single"/>
                  <w:lang w:eastAsia="ru-RU"/>
                </w:rPr>
                <w:t>Самочевка</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71</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58</w:t>
            </w:r>
          </w:p>
        </w:tc>
        <w:tc>
          <w:tcPr>
            <w:tcW w:w="1769" w:type="dxa"/>
          </w:tcPr>
          <w:p w:rsidR="00520739" w:rsidRPr="00023C0A" w:rsidRDefault="00023C0A" w:rsidP="00520739">
            <w:pPr>
              <w:suppressAutoHyphens w:val="0"/>
              <w:jc w:val="center"/>
              <w:rPr>
                <w:rFonts w:cs="Times New Roman"/>
                <w:color w:val="222222"/>
                <w:lang w:eastAsia="ru-RU"/>
              </w:rPr>
            </w:pPr>
            <w:hyperlink r:id="rId161" w:tooltip="Соколовка (Кимовский район) (страница отсутствует)" w:history="1">
              <w:r w:rsidR="00520739" w:rsidRPr="00023C0A">
                <w:rPr>
                  <w:rFonts w:cs="Times New Roman"/>
                  <w:color w:val="A55858"/>
                  <w:u w:val="single"/>
                  <w:lang w:eastAsia="ru-RU"/>
                </w:rPr>
                <w:t>Соколовка</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8</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59</w:t>
            </w:r>
          </w:p>
        </w:tc>
        <w:tc>
          <w:tcPr>
            <w:tcW w:w="1769" w:type="dxa"/>
          </w:tcPr>
          <w:p w:rsidR="00520739" w:rsidRPr="00023C0A" w:rsidRDefault="00023C0A" w:rsidP="00520739">
            <w:pPr>
              <w:suppressAutoHyphens w:val="0"/>
              <w:jc w:val="center"/>
              <w:rPr>
                <w:rFonts w:cs="Times New Roman"/>
                <w:color w:val="222222"/>
                <w:lang w:eastAsia="ru-RU"/>
              </w:rPr>
            </w:pPr>
            <w:hyperlink r:id="rId162" w:tooltip="Станция Львово (страница отсутствует)" w:history="1">
              <w:r w:rsidR="00520739" w:rsidRPr="00023C0A">
                <w:rPr>
                  <w:rFonts w:cs="Times New Roman"/>
                  <w:color w:val="A55858"/>
                  <w:u w:val="single"/>
                  <w:lang w:eastAsia="ru-RU"/>
                </w:rPr>
                <w:t>Станция Львово</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60</w:t>
            </w:r>
          </w:p>
        </w:tc>
        <w:tc>
          <w:tcPr>
            <w:tcW w:w="1769" w:type="dxa"/>
          </w:tcPr>
          <w:p w:rsidR="00520739" w:rsidRPr="00023C0A" w:rsidRDefault="00023C0A" w:rsidP="00520739">
            <w:pPr>
              <w:suppressAutoHyphens w:val="0"/>
              <w:jc w:val="center"/>
              <w:rPr>
                <w:rFonts w:cs="Times New Roman"/>
                <w:color w:val="222222"/>
                <w:lang w:eastAsia="ru-RU"/>
              </w:rPr>
            </w:pPr>
            <w:hyperlink r:id="rId163" w:tooltip="Таболо (страница отсутствует)" w:history="1">
              <w:proofErr w:type="spellStart"/>
              <w:r w:rsidR="00520739" w:rsidRPr="00023C0A">
                <w:rPr>
                  <w:rFonts w:cs="Times New Roman"/>
                  <w:color w:val="A55858"/>
                  <w:u w:val="single"/>
                  <w:lang w:eastAsia="ru-RU"/>
                </w:rPr>
                <w:t>Таболо</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село</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225</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61</w:t>
            </w:r>
          </w:p>
        </w:tc>
        <w:tc>
          <w:tcPr>
            <w:tcW w:w="1769" w:type="dxa"/>
          </w:tcPr>
          <w:p w:rsidR="00520739" w:rsidRPr="00023C0A" w:rsidRDefault="00023C0A" w:rsidP="00520739">
            <w:pPr>
              <w:suppressAutoHyphens w:val="0"/>
              <w:jc w:val="center"/>
              <w:rPr>
                <w:rFonts w:cs="Times New Roman"/>
                <w:color w:val="222222"/>
                <w:lang w:eastAsia="ru-RU"/>
              </w:rPr>
            </w:pPr>
            <w:hyperlink r:id="rId164" w:tooltip="Урусово (Кимовский район) (страница отсутствует)" w:history="1">
              <w:r w:rsidR="00520739" w:rsidRPr="00023C0A">
                <w:rPr>
                  <w:rFonts w:cs="Times New Roman"/>
                  <w:color w:val="A55858"/>
                  <w:u w:val="single"/>
                  <w:lang w:eastAsia="ru-RU"/>
                </w:rPr>
                <w:t>Урусово</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151</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62</w:t>
            </w:r>
          </w:p>
        </w:tc>
        <w:tc>
          <w:tcPr>
            <w:tcW w:w="1769" w:type="dxa"/>
          </w:tcPr>
          <w:p w:rsidR="00520739" w:rsidRPr="00023C0A" w:rsidRDefault="00023C0A" w:rsidP="00520739">
            <w:pPr>
              <w:suppressAutoHyphens w:val="0"/>
              <w:jc w:val="center"/>
              <w:rPr>
                <w:rFonts w:cs="Times New Roman"/>
                <w:color w:val="222222"/>
                <w:lang w:eastAsia="ru-RU"/>
              </w:rPr>
            </w:pPr>
            <w:hyperlink r:id="rId165" w:tooltip="Хитровщина (страница отсутствует)" w:history="1">
              <w:proofErr w:type="spellStart"/>
              <w:r w:rsidR="00520739" w:rsidRPr="00023C0A">
                <w:rPr>
                  <w:rFonts w:cs="Times New Roman"/>
                  <w:color w:val="A55858"/>
                  <w:u w:val="single"/>
                  <w:lang w:eastAsia="ru-RU"/>
                </w:rPr>
                <w:t>Хитровщина</w:t>
              </w:r>
              <w:proofErr w:type="spellEnd"/>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село</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342</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63</w:t>
            </w:r>
          </w:p>
        </w:tc>
        <w:tc>
          <w:tcPr>
            <w:tcW w:w="1769" w:type="dxa"/>
          </w:tcPr>
          <w:p w:rsidR="00520739" w:rsidRPr="00023C0A" w:rsidRDefault="00023C0A" w:rsidP="00520739">
            <w:pPr>
              <w:suppressAutoHyphens w:val="0"/>
              <w:jc w:val="center"/>
              <w:rPr>
                <w:rFonts w:cs="Times New Roman"/>
                <w:color w:val="222222"/>
                <w:lang w:eastAsia="ru-RU"/>
              </w:rPr>
            </w:pPr>
            <w:hyperlink r:id="rId166" w:tooltip="Хомутовка (Кимовский район) (страница отсутствует)" w:history="1">
              <w:r w:rsidR="00520739" w:rsidRPr="00023C0A">
                <w:rPr>
                  <w:rFonts w:cs="Times New Roman"/>
                  <w:color w:val="A55858"/>
                  <w:u w:val="single"/>
                  <w:lang w:eastAsia="ru-RU"/>
                </w:rPr>
                <w:t>Хомутовка</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деревня</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33</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520739" w:rsidRPr="00023C0A" w:rsidTr="00023C0A">
        <w:trPr>
          <w:trHeight w:val="340"/>
          <w:jc w:val="center"/>
        </w:trPr>
        <w:tc>
          <w:tcPr>
            <w:tcW w:w="633" w:type="dxa"/>
            <w:hideMark/>
          </w:tcPr>
          <w:p w:rsidR="00520739" w:rsidRPr="00023C0A" w:rsidRDefault="00520739" w:rsidP="00520739">
            <w:pPr>
              <w:jc w:val="center"/>
              <w:rPr>
                <w:rFonts w:cs="Times New Roman"/>
                <w:bCs/>
                <w:lang w:eastAsia="ru-RU"/>
              </w:rPr>
            </w:pPr>
            <w:r w:rsidRPr="00023C0A">
              <w:rPr>
                <w:rFonts w:cs="Times New Roman"/>
                <w:bCs/>
                <w:lang w:eastAsia="ru-RU"/>
              </w:rPr>
              <w:t>64</w:t>
            </w:r>
          </w:p>
        </w:tc>
        <w:tc>
          <w:tcPr>
            <w:tcW w:w="1769" w:type="dxa"/>
          </w:tcPr>
          <w:p w:rsidR="00520739" w:rsidRPr="00023C0A" w:rsidRDefault="00023C0A" w:rsidP="00520739">
            <w:pPr>
              <w:suppressAutoHyphens w:val="0"/>
              <w:jc w:val="center"/>
              <w:rPr>
                <w:rFonts w:cs="Times New Roman"/>
                <w:color w:val="222222"/>
                <w:lang w:eastAsia="ru-RU"/>
              </w:rPr>
            </w:pPr>
            <w:hyperlink r:id="rId167" w:tooltip="Шахтерский (Кимовский район) (страница отсутствует)" w:history="1">
              <w:r w:rsidR="00520739" w:rsidRPr="00023C0A">
                <w:rPr>
                  <w:rFonts w:cs="Times New Roman"/>
                  <w:color w:val="A55858"/>
                  <w:u w:val="single"/>
                  <w:lang w:eastAsia="ru-RU"/>
                </w:rPr>
                <w:t>Шахтерский</w:t>
              </w:r>
            </w:hyperlink>
          </w:p>
        </w:tc>
        <w:tc>
          <w:tcPr>
            <w:tcW w:w="1704"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посёлок</w:t>
            </w:r>
          </w:p>
        </w:tc>
        <w:tc>
          <w:tcPr>
            <w:tcW w:w="1417" w:type="dxa"/>
          </w:tcPr>
          <w:p w:rsidR="00520739" w:rsidRPr="00023C0A" w:rsidRDefault="00520739" w:rsidP="00520739">
            <w:pPr>
              <w:suppressAutoHyphens w:val="0"/>
              <w:jc w:val="center"/>
              <w:rPr>
                <w:rFonts w:cs="Times New Roman"/>
                <w:color w:val="222222"/>
                <w:lang w:eastAsia="ru-RU"/>
              </w:rPr>
            </w:pPr>
            <w:r w:rsidRPr="00023C0A">
              <w:rPr>
                <w:rFonts w:cs="Times New Roman"/>
                <w:color w:val="222222"/>
                <w:lang w:eastAsia="ru-RU"/>
              </w:rPr>
              <w:t>0</w:t>
            </w:r>
          </w:p>
        </w:tc>
        <w:tc>
          <w:tcPr>
            <w:tcW w:w="1417"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c>
          <w:tcPr>
            <w:tcW w:w="1276" w:type="dxa"/>
          </w:tcPr>
          <w:p w:rsidR="00520739" w:rsidRPr="00023C0A" w:rsidRDefault="00520739" w:rsidP="00520739">
            <w:pPr>
              <w:jc w:val="center"/>
              <w:rPr>
                <w:rFonts w:cs="Times New Roman"/>
                <w:bCs/>
                <w:lang w:eastAsia="ru-RU"/>
              </w:rPr>
            </w:pPr>
          </w:p>
        </w:tc>
      </w:tr>
      <w:tr w:rsidR="00187E63" w:rsidRPr="00023C0A" w:rsidTr="00023C0A">
        <w:trPr>
          <w:trHeight w:val="340"/>
          <w:jc w:val="center"/>
        </w:trPr>
        <w:tc>
          <w:tcPr>
            <w:tcW w:w="633" w:type="dxa"/>
          </w:tcPr>
          <w:p w:rsidR="00187E63" w:rsidRPr="00023C0A" w:rsidRDefault="00187E63" w:rsidP="00187E63">
            <w:pPr>
              <w:jc w:val="center"/>
              <w:rPr>
                <w:rFonts w:cs="Times New Roman"/>
                <w:bCs/>
                <w:lang w:eastAsia="ru-RU"/>
              </w:rPr>
            </w:pPr>
          </w:p>
        </w:tc>
        <w:tc>
          <w:tcPr>
            <w:tcW w:w="1769" w:type="dxa"/>
          </w:tcPr>
          <w:p w:rsidR="00187E63" w:rsidRPr="00023C0A" w:rsidRDefault="00187E63" w:rsidP="00187E63">
            <w:pPr>
              <w:rPr>
                <w:rFonts w:ascii="Arial" w:hAnsi="Arial" w:cs="Arial"/>
              </w:rPr>
            </w:pPr>
            <w:r w:rsidRPr="00023C0A">
              <w:t>Итого:</w:t>
            </w:r>
          </w:p>
        </w:tc>
        <w:tc>
          <w:tcPr>
            <w:tcW w:w="1704" w:type="dxa"/>
          </w:tcPr>
          <w:p w:rsidR="00187E63" w:rsidRPr="00023C0A" w:rsidRDefault="00187E63" w:rsidP="00187E63">
            <w:pPr>
              <w:rPr>
                <w:rFonts w:ascii="Arial" w:hAnsi="Arial" w:cs="Arial"/>
              </w:rPr>
            </w:pPr>
          </w:p>
        </w:tc>
        <w:tc>
          <w:tcPr>
            <w:tcW w:w="1417" w:type="dxa"/>
          </w:tcPr>
          <w:p w:rsidR="00187E63" w:rsidRPr="00023C0A" w:rsidRDefault="00520739" w:rsidP="00187E63">
            <w:pPr>
              <w:jc w:val="center"/>
              <w:rPr>
                <w:rFonts w:ascii="Arial" w:hAnsi="Arial" w:cs="Arial"/>
                <w:color w:val="000000" w:themeColor="text1"/>
              </w:rPr>
            </w:pPr>
            <w:r w:rsidRPr="00023C0A">
              <w:rPr>
                <w:color w:val="000000" w:themeColor="text1"/>
              </w:rPr>
              <w:t>5 747</w:t>
            </w:r>
          </w:p>
        </w:tc>
        <w:tc>
          <w:tcPr>
            <w:tcW w:w="1417" w:type="dxa"/>
          </w:tcPr>
          <w:p w:rsidR="00187E63" w:rsidRPr="00023C0A" w:rsidRDefault="007C257C" w:rsidP="00187E63">
            <w:pPr>
              <w:jc w:val="center"/>
              <w:rPr>
                <w:color w:val="000000" w:themeColor="text1"/>
              </w:rPr>
            </w:pPr>
            <w:r w:rsidRPr="00023C0A">
              <w:rPr>
                <w:color w:val="000000" w:themeColor="text1"/>
              </w:rPr>
              <w:t>48</w:t>
            </w:r>
          </w:p>
        </w:tc>
        <w:tc>
          <w:tcPr>
            <w:tcW w:w="1276" w:type="dxa"/>
          </w:tcPr>
          <w:p w:rsidR="00187E63" w:rsidRPr="00023C0A" w:rsidRDefault="00187E63" w:rsidP="00187E63">
            <w:pPr>
              <w:jc w:val="center"/>
              <w:rPr>
                <w:color w:val="000000" w:themeColor="text1"/>
              </w:rPr>
            </w:pPr>
            <w:r w:rsidRPr="00023C0A">
              <w:rPr>
                <w:color w:val="000000" w:themeColor="text1"/>
              </w:rPr>
              <w:t>62</w:t>
            </w:r>
          </w:p>
        </w:tc>
        <w:tc>
          <w:tcPr>
            <w:tcW w:w="1276" w:type="dxa"/>
          </w:tcPr>
          <w:p w:rsidR="00187E63" w:rsidRPr="00023C0A" w:rsidRDefault="00520739" w:rsidP="00187E63">
            <w:pPr>
              <w:jc w:val="center"/>
              <w:rPr>
                <w:color w:val="000000" w:themeColor="text1"/>
              </w:rPr>
            </w:pPr>
            <w:r w:rsidRPr="00023C0A">
              <w:rPr>
                <w:color w:val="000000" w:themeColor="text1"/>
              </w:rPr>
              <w:t>357</w:t>
            </w:r>
          </w:p>
        </w:tc>
      </w:tr>
    </w:tbl>
    <w:p w:rsidR="00023C0A" w:rsidRDefault="00023C0A" w:rsidP="00F53433">
      <w:pPr>
        <w:jc w:val="center"/>
        <w:rPr>
          <w:b/>
        </w:rPr>
      </w:pPr>
    </w:p>
    <w:p w:rsidR="00023C0A" w:rsidRDefault="00023C0A" w:rsidP="00F53433">
      <w:pPr>
        <w:jc w:val="center"/>
        <w:rPr>
          <w:b/>
        </w:rPr>
      </w:pPr>
    </w:p>
    <w:p w:rsidR="00023C0A" w:rsidRDefault="00023C0A" w:rsidP="00F53433">
      <w:pPr>
        <w:jc w:val="center"/>
        <w:rPr>
          <w:b/>
        </w:rPr>
      </w:pPr>
    </w:p>
    <w:p w:rsidR="00023C0A" w:rsidRDefault="00023C0A" w:rsidP="00F53433">
      <w:pPr>
        <w:jc w:val="center"/>
        <w:rPr>
          <w:b/>
        </w:rPr>
      </w:pPr>
    </w:p>
    <w:p w:rsidR="00023C0A" w:rsidRDefault="00023C0A" w:rsidP="00F53433">
      <w:pPr>
        <w:jc w:val="center"/>
        <w:rPr>
          <w:b/>
        </w:rPr>
      </w:pPr>
    </w:p>
    <w:p w:rsidR="00023C0A" w:rsidRDefault="00023C0A" w:rsidP="00F53433">
      <w:pPr>
        <w:jc w:val="center"/>
        <w:rPr>
          <w:b/>
        </w:rPr>
      </w:pPr>
    </w:p>
    <w:p w:rsidR="00023C0A" w:rsidRDefault="00023C0A" w:rsidP="00F53433">
      <w:pPr>
        <w:jc w:val="center"/>
        <w:rPr>
          <w:b/>
        </w:rPr>
      </w:pPr>
    </w:p>
    <w:p w:rsidR="00023C0A" w:rsidRDefault="00023C0A" w:rsidP="00F53433">
      <w:pPr>
        <w:jc w:val="center"/>
        <w:rPr>
          <w:b/>
        </w:rPr>
      </w:pPr>
    </w:p>
    <w:p w:rsidR="00023C0A" w:rsidRDefault="00023C0A" w:rsidP="00F53433">
      <w:pPr>
        <w:jc w:val="center"/>
        <w:rPr>
          <w:b/>
        </w:rPr>
      </w:pPr>
    </w:p>
    <w:p w:rsidR="00023C0A" w:rsidRDefault="00023C0A" w:rsidP="00F53433">
      <w:pPr>
        <w:jc w:val="center"/>
        <w:rPr>
          <w:b/>
        </w:rPr>
      </w:pPr>
    </w:p>
    <w:p w:rsidR="00F53433" w:rsidRDefault="00F53433" w:rsidP="00F53433">
      <w:pPr>
        <w:jc w:val="center"/>
        <w:rPr>
          <w:b/>
        </w:rPr>
      </w:pPr>
    </w:p>
    <w:p w:rsidR="00497636" w:rsidRPr="00497636" w:rsidRDefault="00497636" w:rsidP="00497636">
      <w:pPr>
        <w:jc w:val="center"/>
        <w:rPr>
          <w:b/>
        </w:rPr>
      </w:pPr>
      <w:r w:rsidRPr="00497636">
        <w:rPr>
          <w:b/>
        </w:rPr>
        <w:lastRenderedPageBreak/>
        <w:t>Определение потребности</w:t>
      </w:r>
      <w:r>
        <w:rPr>
          <w:b/>
        </w:rPr>
        <w:t xml:space="preserve"> в</w:t>
      </w:r>
      <w:r w:rsidRPr="00497636">
        <w:rPr>
          <w:b/>
        </w:rPr>
        <w:t xml:space="preserve"> общеобразовательны</w:t>
      </w:r>
      <w:r>
        <w:rPr>
          <w:b/>
        </w:rPr>
        <w:t>х</w:t>
      </w:r>
      <w:r w:rsidRPr="00497636">
        <w:rPr>
          <w:b/>
        </w:rPr>
        <w:t xml:space="preserve"> учреждения</w:t>
      </w:r>
      <w:r>
        <w:rPr>
          <w:b/>
        </w:rPr>
        <w:t>х</w:t>
      </w:r>
    </w:p>
    <w:p w:rsidR="00497636" w:rsidRPr="00497636" w:rsidRDefault="00497636" w:rsidP="00497636">
      <w:pPr>
        <w:jc w:val="center"/>
        <w:rPr>
          <w:b/>
        </w:rPr>
      </w:pPr>
      <w:r>
        <w:rPr>
          <w:b/>
        </w:rPr>
        <w:t>согласно</w:t>
      </w:r>
      <w:r w:rsidRPr="00497636">
        <w:rPr>
          <w:b/>
        </w:rPr>
        <w:t xml:space="preserve"> действующим нормативам</w:t>
      </w:r>
    </w:p>
    <w:p w:rsidR="00497636" w:rsidRDefault="00EC3997" w:rsidP="00EC3997">
      <w:pPr>
        <w:pStyle w:val="7"/>
        <w:rPr>
          <w:b/>
        </w:rPr>
      </w:pPr>
      <w:r w:rsidRPr="00C11453">
        <w:t xml:space="preserve">Таблица </w:t>
      </w:r>
      <w:r w:rsidRPr="00B93FCE">
        <w:rPr>
          <w:bCs/>
        </w:rPr>
        <w:t>2</w:t>
      </w:r>
      <w:r w:rsidRPr="00C11453">
        <w:rPr>
          <w:bCs/>
        </w:rPr>
        <w:t>.2.</w:t>
      </w:r>
      <w:r w:rsidRPr="00B93FCE">
        <w:rPr>
          <w:bCs/>
        </w:rPr>
        <w:t>1.</w:t>
      </w:r>
      <w:r w:rsidR="003149E9">
        <w:rPr>
          <w:bCs/>
        </w:rPr>
        <w:t>6</w:t>
      </w:r>
    </w:p>
    <w:tbl>
      <w:tblPr>
        <w:tblStyle w:val="2fa"/>
        <w:tblW w:w="9642" w:type="dxa"/>
        <w:tblLayout w:type="fixed"/>
        <w:tblLook w:val="04A0" w:firstRow="1" w:lastRow="0" w:firstColumn="1" w:lastColumn="0" w:noHBand="0" w:noVBand="1"/>
      </w:tblPr>
      <w:tblGrid>
        <w:gridCol w:w="1838"/>
        <w:gridCol w:w="992"/>
        <w:gridCol w:w="853"/>
        <w:gridCol w:w="1275"/>
        <w:gridCol w:w="1133"/>
        <w:gridCol w:w="711"/>
        <w:gridCol w:w="708"/>
        <w:gridCol w:w="708"/>
        <w:gridCol w:w="711"/>
        <w:gridCol w:w="713"/>
      </w:tblGrid>
      <w:tr w:rsidR="00EC3997" w:rsidRPr="00023C0A" w:rsidTr="00023C0A">
        <w:trPr>
          <w:trHeight w:val="366"/>
          <w:tblHeader/>
        </w:trPr>
        <w:tc>
          <w:tcPr>
            <w:tcW w:w="1838" w:type="dxa"/>
            <w:vMerge w:val="restart"/>
            <w:vAlign w:val="center"/>
          </w:tcPr>
          <w:p w:rsidR="00EC3997" w:rsidRPr="00023C0A" w:rsidRDefault="00EC3997" w:rsidP="00023C0A">
            <w:pPr>
              <w:jc w:val="center"/>
              <w:rPr>
                <w:rFonts w:cs="Times New Roman"/>
                <w:b/>
                <w:bCs/>
                <w:lang w:eastAsia="ru-RU"/>
              </w:rPr>
            </w:pPr>
            <w:r w:rsidRPr="00023C0A">
              <w:rPr>
                <w:rFonts w:cs="Times New Roman"/>
                <w:b/>
                <w:bCs/>
                <w:lang w:eastAsia="ru-RU"/>
              </w:rPr>
              <w:t>Населённый пункт</w:t>
            </w:r>
          </w:p>
        </w:tc>
        <w:tc>
          <w:tcPr>
            <w:tcW w:w="992" w:type="dxa"/>
            <w:vMerge w:val="restart"/>
            <w:textDirection w:val="btLr"/>
            <w:vAlign w:val="center"/>
          </w:tcPr>
          <w:p w:rsidR="00EC3997" w:rsidRPr="00023C0A" w:rsidRDefault="00EC3997" w:rsidP="00023C0A">
            <w:pPr>
              <w:ind w:left="-11" w:right="-18"/>
              <w:jc w:val="center"/>
              <w:rPr>
                <w:rFonts w:cs="Times New Roman"/>
                <w:b/>
                <w:bCs/>
                <w:lang w:eastAsia="ru-RU"/>
              </w:rPr>
            </w:pPr>
            <w:r w:rsidRPr="00023C0A">
              <w:rPr>
                <w:rFonts w:cs="Times New Roman"/>
                <w:b/>
                <w:bCs/>
                <w:lang w:eastAsia="ru-RU"/>
              </w:rPr>
              <w:t>Тип</w:t>
            </w:r>
          </w:p>
          <w:p w:rsidR="00EC3997" w:rsidRPr="00023C0A" w:rsidRDefault="00EC3997" w:rsidP="00023C0A">
            <w:pPr>
              <w:ind w:left="-11" w:right="-18"/>
              <w:jc w:val="center"/>
              <w:rPr>
                <w:rFonts w:cs="Times New Roman"/>
                <w:b/>
                <w:bCs/>
                <w:lang w:eastAsia="ru-RU"/>
              </w:rPr>
            </w:pPr>
            <w:r w:rsidRPr="00023C0A">
              <w:rPr>
                <w:rFonts w:cs="Times New Roman"/>
                <w:b/>
                <w:bCs/>
                <w:lang w:eastAsia="ru-RU"/>
              </w:rPr>
              <w:t>населённого пункта</w:t>
            </w:r>
          </w:p>
        </w:tc>
        <w:tc>
          <w:tcPr>
            <w:tcW w:w="853" w:type="dxa"/>
            <w:vMerge w:val="restart"/>
            <w:textDirection w:val="btLr"/>
            <w:vAlign w:val="center"/>
          </w:tcPr>
          <w:p w:rsidR="00EC3997" w:rsidRPr="00023C0A" w:rsidRDefault="00EC3997" w:rsidP="00023C0A">
            <w:pPr>
              <w:ind w:left="-12" w:right="-14"/>
              <w:jc w:val="center"/>
              <w:rPr>
                <w:rFonts w:cs="Times New Roman"/>
                <w:b/>
                <w:bCs/>
                <w:lang w:eastAsia="ru-RU"/>
              </w:rPr>
            </w:pPr>
            <w:r w:rsidRPr="00023C0A">
              <w:rPr>
                <w:rFonts w:cs="Times New Roman"/>
                <w:b/>
                <w:bCs/>
                <w:lang w:eastAsia="ru-RU"/>
              </w:rPr>
              <w:t>Население</w:t>
            </w:r>
          </w:p>
        </w:tc>
        <w:tc>
          <w:tcPr>
            <w:tcW w:w="2408" w:type="dxa"/>
            <w:gridSpan w:val="2"/>
            <w:vMerge w:val="restart"/>
            <w:vAlign w:val="center"/>
          </w:tcPr>
          <w:p w:rsidR="00EC3997" w:rsidRPr="00023C0A" w:rsidRDefault="00EC3997" w:rsidP="00023C0A">
            <w:pPr>
              <w:jc w:val="center"/>
              <w:rPr>
                <w:b/>
              </w:rPr>
            </w:pPr>
            <w:r w:rsidRPr="00023C0A">
              <w:rPr>
                <w:b/>
              </w:rPr>
              <w:t>Необходимость размещения школ</w:t>
            </w:r>
          </w:p>
        </w:tc>
        <w:tc>
          <w:tcPr>
            <w:tcW w:w="2838" w:type="dxa"/>
            <w:gridSpan w:val="4"/>
            <w:vAlign w:val="center"/>
          </w:tcPr>
          <w:p w:rsidR="00EC3997" w:rsidRPr="00023C0A" w:rsidRDefault="00EC3997" w:rsidP="00023C0A">
            <w:pPr>
              <w:ind w:right="-15"/>
              <w:jc w:val="center"/>
              <w:rPr>
                <w:b/>
              </w:rPr>
            </w:pPr>
            <w:r w:rsidRPr="00023C0A">
              <w:rPr>
                <w:b/>
              </w:rPr>
              <w:t>Количество мест в общеобразовательных школах</w:t>
            </w:r>
          </w:p>
        </w:tc>
        <w:tc>
          <w:tcPr>
            <w:tcW w:w="713" w:type="dxa"/>
            <w:vMerge w:val="restart"/>
            <w:textDirection w:val="btLr"/>
            <w:vAlign w:val="center"/>
          </w:tcPr>
          <w:p w:rsidR="00EC3997" w:rsidRPr="00023C0A" w:rsidRDefault="00EC3997" w:rsidP="00023C0A">
            <w:pPr>
              <w:ind w:left="113" w:right="-15"/>
              <w:jc w:val="center"/>
              <w:rPr>
                <w:b/>
              </w:rPr>
            </w:pPr>
            <w:r w:rsidRPr="00023C0A">
              <w:rPr>
                <w:b/>
              </w:rPr>
              <w:t>Норма расчета, на 1000 человек</w:t>
            </w:r>
          </w:p>
        </w:tc>
      </w:tr>
      <w:tr w:rsidR="00EC3997" w:rsidRPr="00023C0A" w:rsidTr="00023C0A">
        <w:trPr>
          <w:trHeight w:val="263"/>
          <w:tblHeader/>
        </w:trPr>
        <w:tc>
          <w:tcPr>
            <w:tcW w:w="1838" w:type="dxa"/>
            <w:vMerge/>
            <w:vAlign w:val="center"/>
            <w:hideMark/>
          </w:tcPr>
          <w:p w:rsidR="00EC3997" w:rsidRPr="00023C0A" w:rsidRDefault="00EC3997" w:rsidP="00023C0A">
            <w:pPr>
              <w:jc w:val="center"/>
              <w:rPr>
                <w:rFonts w:cs="Times New Roman"/>
                <w:b/>
                <w:bCs/>
                <w:lang w:eastAsia="ru-RU"/>
              </w:rPr>
            </w:pPr>
          </w:p>
        </w:tc>
        <w:tc>
          <w:tcPr>
            <w:tcW w:w="992" w:type="dxa"/>
            <w:vMerge/>
            <w:vAlign w:val="center"/>
          </w:tcPr>
          <w:p w:rsidR="00EC3997" w:rsidRPr="00023C0A" w:rsidRDefault="00EC3997" w:rsidP="00023C0A">
            <w:pPr>
              <w:ind w:left="-93" w:right="-315"/>
              <w:jc w:val="center"/>
              <w:rPr>
                <w:rFonts w:cs="Times New Roman"/>
                <w:b/>
                <w:bCs/>
                <w:lang w:eastAsia="ru-RU"/>
              </w:rPr>
            </w:pPr>
          </w:p>
        </w:tc>
        <w:tc>
          <w:tcPr>
            <w:tcW w:w="853" w:type="dxa"/>
            <w:vMerge/>
            <w:vAlign w:val="center"/>
          </w:tcPr>
          <w:p w:rsidR="00EC3997" w:rsidRPr="00023C0A" w:rsidRDefault="00EC3997" w:rsidP="00023C0A">
            <w:pPr>
              <w:ind w:left="-92" w:right="-315"/>
              <w:jc w:val="center"/>
              <w:rPr>
                <w:rFonts w:cs="Times New Roman"/>
                <w:b/>
                <w:bCs/>
                <w:lang w:eastAsia="ru-RU"/>
              </w:rPr>
            </w:pPr>
          </w:p>
        </w:tc>
        <w:tc>
          <w:tcPr>
            <w:tcW w:w="2408" w:type="dxa"/>
            <w:gridSpan w:val="2"/>
            <w:vMerge/>
            <w:vAlign w:val="center"/>
          </w:tcPr>
          <w:p w:rsidR="00EC3997" w:rsidRPr="00023C0A" w:rsidRDefault="00EC3997" w:rsidP="00023C0A">
            <w:pPr>
              <w:ind w:right="126"/>
              <w:jc w:val="center"/>
              <w:rPr>
                <w:b/>
              </w:rPr>
            </w:pPr>
          </w:p>
        </w:tc>
        <w:tc>
          <w:tcPr>
            <w:tcW w:w="1419" w:type="dxa"/>
            <w:gridSpan w:val="2"/>
            <w:vAlign w:val="center"/>
          </w:tcPr>
          <w:p w:rsidR="00EC3997" w:rsidRPr="00023C0A" w:rsidRDefault="00EC3997" w:rsidP="00023C0A">
            <w:pPr>
              <w:ind w:right="-15"/>
              <w:jc w:val="center"/>
              <w:rPr>
                <w:b/>
              </w:rPr>
            </w:pPr>
            <w:r w:rsidRPr="00023C0A">
              <w:rPr>
                <w:b/>
              </w:rPr>
              <w:t>Существующее</w:t>
            </w:r>
          </w:p>
        </w:tc>
        <w:tc>
          <w:tcPr>
            <w:tcW w:w="1419" w:type="dxa"/>
            <w:gridSpan w:val="2"/>
            <w:vAlign w:val="center"/>
          </w:tcPr>
          <w:p w:rsidR="00EC3997" w:rsidRPr="00023C0A" w:rsidRDefault="00EC3997" w:rsidP="00023C0A">
            <w:pPr>
              <w:ind w:right="-15"/>
              <w:jc w:val="center"/>
              <w:rPr>
                <w:b/>
              </w:rPr>
            </w:pPr>
            <w:r w:rsidRPr="00023C0A">
              <w:rPr>
                <w:b/>
              </w:rPr>
              <w:t>Нормативное</w:t>
            </w:r>
          </w:p>
        </w:tc>
        <w:tc>
          <w:tcPr>
            <w:tcW w:w="713" w:type="dxa"/>
            <w:vMerge/>
            <w:vAlign w:val="center"/>
          </w:tcPr>
          <w:p w:rsidR="00EC3997" w:rsidRPr="00023C0A" w:rsidRDefault="00EC3997" w:rsidP="00023C0A">
            <w:pPr>
              <w:ind w:right="-15"/>
              <w:jc w:val="center"/>
              <w:rPr>
                <w:b/>
              </w:rPr>
            </w:pPr>
          </w:p>
        </w:tc>
      </w:tr>
      <w:tr w:rsidR="00EC3997" w:rsidRPr="00023C0A" w:rsidTr="00023C0A">
        <w:trPr>
          <w:cantSplit/>
          <w:trHeight w:val="2080"/>
          <w:tblHeader/>
        </w:trPr>
        <w:tc>
          <w:tcPr>
            <w:tcW w:w="1838" w:type="dxa"/>
            <w:vMerge/>
            <w:vAlign w:val="center"/>
            <w:hideMark/>
          </w:tcPr>
          <w:p w:rsidR="00EC3997" w:rsidRPr="00023C0A" w:rsidRDefault="00EC3997" w:rsidP="00023C0A">
            <w:pPr>
              <w:jc w:val="center"/>
              <w:rPr>
                <w:rFonts w:cs="Times New Roman"/>
                <w:b/>
                <w:bCs/>
                <w:lang w:eastAsia="ru-RU"/>
              </w:rPr>
            </w:pPr>
          </w:p>
        </w:tc>
        <w:tc>
          <w:tcPr>
            <w:tcW w:w="992" w:type="dxa"/>
            <w:vMerge/>
            <w:vAlign w:val="center"/>
            <w:hideMark/>
          </w:tcPr>
          <w:p w:rsidR="00EC3997" w:rsidRPr="00023C0A" w:rsidRDefault="00EC3997" w:rsidP="00023C0A">
            <w:pPr>
              <w:ind w:left="-93" w:right="-315"/>
              <w:jc w:val="center"/>
              <w:rPr>
                <w:rFonts w:cs="Times New Roman"/>
                <w:b/>
                <w:bCs/>
                <w:lang w:eastAsia="ru-RU"/>
              </w:rPr>
            </w:pPr>
          </w:p>
        </w:tc>
        <w:tc>
          <w:tcPr>
            <w:tcW w:w="853" w:type="dxa"/>
            <w:vMerge/>
            <w:vAlign w:val="center"/>
            <w:hideMark/>
          </w:tcPr>
          <w:p w:rsidR="00EC3997" w:rsidRPr="00023C0A" w:rsidRDefault="00EC3997" w:rsidP="00023C0A">
            <w:pPr>
              <w:ind w:left="-92" w:right="-315"/>
              <w:jc w:val="center"/>
              <w:rPr>
                <w:rFonts w:cs="Times New Roman"/>
                <w:b/>
                <w:bCs/>
                <w:lang w:eastAsia="ru-RU"/>
              </w:rPr>
            </w:pPr>
          </w:p>
        </w:tc>
        <w:tc>
          <w:tcPr>
            <w:tcW w:w="1275" w:type="dxa"/>
            <w:textDirection w:val="btLr"/>
            <w:vAlign w:val="center"/>
          </w:tcPr>
          <w:p w:rsidR="00EC3997" w:rsidRPr="00023C0A" w:rsidRDefault="00EC3997" w:rsidP="00023C0A">
            <w:pPr>
              <w:ind w:left="113" w:right="113"/>
              <w:jc w:val="center"/>
              <w:rPr>
                <w:b/>
              </w:rPr>
            </w:pPr>
            <w:r w:rsidRPr="00023C0A">
              <w:rPr>
                <w:b/>
              </w:rPr>
              <w:t>Средние и основные</w:t>
            </w:r>
          </w:p>
        </w:tc>
        <w:tc>
          <w:tcPr>
            <w:tcW w:w="1133" w:type="dxa"/>
            <w:textDirection w:val="btLr"/>
            <w:vAlign w:val="center"/>
          </w:tcPr>
          <w:p w:rsidR="00EC3997" w:rsidRPr="00023C0A" w:rsidRDefault="00EC3997" w:rsidP="00023C0A">
            <w:pPr>
              <w:ind w:left="113" w:right="113"/>
              <w:jc w:val="center"/>
              <w:rPr>
                <w:b/>
              </w:rPr>
            </w:pPr>
            <w:r w:rsidRPr="00023C0A">
              <w:rPr>
                <w:b/>
              </w:rPr>
              <w:t>Начальные</w:t>
            </w:r>
          </w:p>
        </w:tc>
        <w:tc>
          <w:tcPr>
            <w:tcW w:w="711" w:type="dxa"/>
            <w:textDirection w:val="btLr"/>
            <w:vAlign w:val="center"/>
          </w:tcPr>
          <w:p w:rsidR="00EC3997" w:rsidRPr="00023C0A" w:rsidRDefault="00EC3997" w:rsidP="00023C0A">
            <w:pPr>
              <w:ind w:left="113" w:right="113"/>
              <w:jc w:val="center"/>
              <w:rPr>
                <w:b/>
              </w:rPr>
            </w:pPr>
            <w:r w:rsidRPr="00023C0A">
              <w:rPr>
                <w:b/>
              </w:rPr>
              <w:t>Общее количество</w:t>
            </w:r>
          </w:p>
        </w:tc>
        <w:tc>
          <w:tcPr>
            <w:tcW w:w="708" w:type="dxa"/>
            <w:textDirection w:val="btLr"/>
            <w:vAlign w:val="center"/>
          </w:tcPr>
          <w:p w:rsidR="00EC3997" w:rsidRPr="00023C0A" w:rsidRDefault="00EC3997" w:rsidP="00023C0A">
            <w:pPr>
              <w:ind w:left="113" w:right="113"/>
              <w:jc w:val="center"/>
              <w:rPr>
                <w:b/>
              </w:rPr>
            </w:pPr>
            <w:r w:rsidRPr="00023C0A">
              <w:rPr>
                <w:b/>
              </w:rPr>
              <w:t>в том числе</w:t>
            </w:r>
          </w:p>
          <w:p w:rsidR="00EC3997" w:rsidRPr="00023C0A" w:rsidRDefault="00EC3997" w:rsidP="00023C0A">
            <w:pPr>
              <w:ind w:left="113" w:right="113"/>
              <w:jc w:val="center"/>
              <w:rPr>
                <w:b/>
              </w:rPr>
            </w:pPr>
            <w:r w:rsidRPr="00023C0A">
              <w:rPr>
                <w:b/>
              </w:rPr>
              <w:t>10-11 классов</w:t>
            </w:r>
          </w:p>
        </w:tc>
        <w:tc>
          <w:tcPr>
            <w:tcW w:w="708" w:type="dxa"/>
            <w:textDirection w:val="btLr"/>
            <w:vAlign w:val="center"/>
          </w:tcPr>
          <w:p w:rsidR="00EC3997" w:rsidRPr="00023C0A" w:rsidRDefault="00EC3997" w:rsidP="00023C0A">
            <w:pPr>
              <w:ind w:left="113" w:right="113"/>
              <w:jc w:val="center"/>
              <w:rPr>
                <w:b/>
              </w:rPr>
            </w:pPr>
            <w:r w:rsidRPr="00023C0A">
              <w:rPr>
                <w:b/>
              </w:rPr>
              <w:t>Общее количество</w:t>
            </w:r>
          </w:p>
        </w:tc>
        <w:tc>
          <w:tcPr>
            <w:tcW w:w="711" w:type="dxa"/>
            <w:textDirection w:val="btLr"/>
            <w:vAlign w:val="center"/>
          </w:tcPr>
          <w:p w:rsidR="00EC3997" w:rsidRPr="00023C0A" w:rsidRDefault="00EC3997" w:rsidP="00023C0A">
            <w:pPr>
              <w:ind w:left="113" w:right="113"/>
              <w:jc w:val="center"/>
              <w:rPr>
                <w:b/>
              </w:rPr>
            </w:pPr>
            <w:r w:rsidRPr="00023C0A">
              <w:rPr>
                <w:b/>
              </w:rPr>
              <w:t>в том числе</w:t>
            </w:r>
          </w:p>
          <w:p w:rsidR="00EC3997" w:rsidRPr="00023C0A" w:rsidRDefault="00EC3997" w:rsidP="00023C0A">
            <w:pPr>
              <w:ind w:left="113" w:right="113"/>
              <w:jc w:val="center"/>
              <w:rPr>
                <w:b/>
              </w:rPr>
            </w:pPr>
            <w:r w:rsidRPr="00023C0A">
              <w:rPr>
                <w:b/>
              </w:rPr>
              <w:t>10-11 классов</w:t>
            </w:r>
          </w:p>
        </w:tc>
        <w:tc>
          <w:tcPr>
            <w:tcW w:w="713" w:type="dxa"/>
            <w:vMerge/>
            <w:vAlign w:val="center"/>
          </w:tcPr>
          <w:p w:rsidR="00EC3997" w:rsidRPr="00023C0A" w:rsidRDefault="00EC3997" w:rsidP="00023C0A">
            <w:pPr>
              <w:jc w:val="center"/>
              <w:rPr>
                <w:rFonts w:cs="Times New Roman"/>
                <w:b/>
                <w:bCs/>
                <w:lang w:eastAsia="ru-RU"/>
              </w:rPr>
            </w:pPr>
          </w:p>
        </w:tc>
      </w:tr>
      <w:tr w:rsidR="006F5B67" w:rsidRPr="00023C0A" w:rsidTr="00023C0A">
        <w:trPr>
          <w:trHeight w:val="283"/>
          <w:tblHeader/>
        </w:trPr>
        <w:tc>
          <w:tcPr>
            <w:tcW w:w="1838" w:type="dxa"/>
            <w:vAlign w:val="center"/>
          </w:tcPr>
          <w:p w:rsidR="006F5B67" w:rsidRPr="00023C0A" w:rsidRDefault="006F5B67" w:rsidP="00023C0A">
            <w:pPr>
              <w:jc w:val="center"/>
              <w:rPr>
                <w:rFonts w:cs="Times New Roman"/>
                <w:b/>
                <w:bCs/>
                <w:lang w:eastAsia="ru-RU"/>
              </w:rPr>
            </w:pPr>
            <w:r w:rsidRPr="00023C0A">
              <w:rPr>
                <w:rFonts w:cs="Times New Roman"/>
                <w:b/>
                <w:bCs/>
                <w:lang w:eastAsia="ru-RU"/>
              </w:rPr>
              <w:t>1</w:t>
            </w:r>
          </w:p>
        </w:tc>
        <w:tc>
          <w:tcPr>
            <w:tcW w:w="992" w:type="dxa"/>
            <w:vAlign w:val="center"/>
          </w:tcPr>
          <w:p w:rsidR="006F5B67" w:rsidRPr="00023C0A" w:rsidRDefault="006F5B67" w:rsidP="00023C0A">
            <w:pPr>
              <w:jc w:val="center"/>
              <w:rPr>
                <w:rFonts w:cs="Times New Roman"/>
                <w:b/>
                <w:bCs/>
                <w:lang w:eastAsia="ru-RU"/>
              </w:rPr>
            </w:pPr>
            <w:r w:rsidRPr="00023C0A">
              <w:rPr>
                <w:rFonts w:cs="Times New Roman"/>
                <w:b/>
                <w:bCs/>
                <w:lang w:eastAsia="ru-RU"/>
              </w:rPr>
              <w:t>2</w:t>
            </w:r>
          </w:p>
        </w:tc>
        <w:tc>
          <w:tcPr>
            <w:tcW w:w="853" w:type="dxa"/>
            <w:vAlign w:val="center"/>
          </w:tcPr>
          <w:p w:rsidR="006F5B67" w:rsidRPr="00023C0A" w:rsidRDefault="006F5B67" w:rsidP="00023C0A">
            <w:pPr>
              <w:jc w:val="center"/>
              <w:rPr>
                <w:rFonts w:cs="Times New Roman"/>
                <w:b/>
                <w:bCs/>
                <w:lang w:eastAsia="ru-RU"/>
              </w:rPr>
            </w:pPr>
            <w:r w:rsidRPr="00023C0A">
              <w:rPr>
                <w:rFonts w:cs="Times New Roman"/>
                <w:b/>
                <w:bCs/>
                <w:lang w:eastAsia="ru-RU"/>
              </w:rPr>
              <w:t>3</w:t>
            </w:r>
          </w:p>
        </w:tc>
        <w:tc>
          <w:tcPr>
            <w:tcW w:w="1275" w:type="dxa"/>
            <w:vAlign w:val="center"/>
          </w:tcPr>
          <w:p w:rsidR="006F5B67" w:rsidRPr="00023C0A" w:rsidRDefault="006F5B67" w:rsidP="00023C0A">
            <w:pPr>
              <w:jc w:val="center"/>
              <w:rPr>
                <w:rFonts w:cs="Times New Roman"/>
                <w:b/>
                <w:bCs/>
                <w:lang w:eastAsia="ru-RU"/>
              </w:rPr>
            </w:pPr>
            <w:r w:rsidRPr="00023C0A">
              <w:rPr>
                <w:rFonts w:cs="Times New Roman"/>
                <w:b/>
                <w:bCs/>
                <w:lang w:eastAsia="ru-RU"/>
              </w:rPr>
              <w:t>4</w:t>
            </w:r>
          </w:p>
        </w:tc>
        <w:tc>
          <w:tcPr>
            <w:tcW w:w="1133" w:type="dxa"/>
            <w:vAlign w:val="center"/>
          </w:tcPr>
          <w:p w:rsidR="006F5B67" w:rsidRPr="00023C0A" w:rsidRDefault="006F5B67" w:rsidP="00023C0A">
            <w:pPr>
              <w:jc w:val="center"/>
              <w:rPr>
                <w:rFonts w:cs="Times New Roman"/>
                <w:b/>
                <w:bCs/>
                <w:lang w:eastAsia="ru-RU"/>
              </w:rPr>
            </w:pPr>
            <w:r w:rsidRPr="00023C0A">
              <w:rPr>
                <w:rFonts w:cs="Times New Roman"/>
                <w:b/>
                <w:bCs/>
                <w:lang w:eastAsia="ru-RU"/>
              </w:rPr>
              <w:t>5</w:t>
            </w:r>
          </w:p>
        </w:tc>
        <w:tc>
          <w:tcPr>
            <w:tcW w:w="711" w:type="dxa"/>
            <w:vAlign w:val="center"/>
          </w:tcPr>
          <w:p w:rsidR="006F5B67" w:rsidRPr="00023C0A" w:rsidRDefault="006F5B67" w:rsidP="00023C0A">
            <w:pPr>
              <w:jc w:val="center"/>
              <w:rPr>
                <w:rFonts w:cs="Times New Roman"/>
                <w:b/>
                <w:bCs/>
                <w:lang w:eastAsia="ru-RU"/>
              </w:rPr>
            </w:pPr>
            <w:r w:rsidRPr="00023C0A">
              <w:rPr>
                <w:rFonts w:cs="Times New Roman"/>
                <w:b/>
                <w:bCs/>
                <w:lang w:eastAsia="ru-RU"/>
              </w:rPr>
              <w:t>6</w:t>
            </w:r>
          </w:p>
        </w:tc>
        <w:tc>
          <w:tcPr>
            <w:tcW w:w="708" w:type="dxa"/>
            <w:vAlign w:val="center"/>
          </w:tcPr>
          <w:p w:rsidR="006F5B67" w:rsidRPr="00023C0A" w:rsidRDefault="006F5B67" w:rsidP="00023C0A">
            <w:pPr>
              <w:jc w:val="center"/>
              <w:rPr>
                <w:rFonts w:cs="Times New Roman"/>
                <w:b/>
                <w:bCs/>
                <w:lang w:eastAsia="ru-RU"/>
              </w:rPr>
            </w:pPr>
            <w:r w:rsidRPr="00023C0A">
              <w:rPr>
                <w:rFonts w:cs="Times New Roman"/>
                <w:b/>
                <w:bCs/>
                <w:lang w:eastAsia="ru-RU"/>
              </w:rPr>
              <w:t>7</w:t>
            </w:r>
          </w:p>
        </w:tc>
        <w:tc>
          <w:tcPr>
            <w:tcW w:w="708" w:type="dxa"/>
            <w:vAlign w:val="center"/>
          </w:tcPr>
          <w:p w:rsidR="006F5B67" w:rsidRPr="00023C0A" w:rsidRDefault="006F5B67" w:rsidP="00023C0A">
            <w:pPr>
              <w:jc w:val="center"/>
              <w:rPr>
                <w:rFonts w:cs="Times New Roman"/>
                <w:b/>
                <w:bCs/>
                <w:lang w:eastAsia="ru-RU"/>
              </w:rPr>
            </w:pPr>
            <w:r w:rsidRPr="00023C0A">
              <w:rPr>
                <w:rFonts w:cs="Times New Roman"/>
                <w:b/>
                <w:bCs/>
                <w:lang w:eastAsia="ru-RU"/>
              </w:rPr>
              <w:t>8</w:t>
            </w:r>
          </w:p>
        </w:tc>
        <w:tc>
          <w:tcPr>
            <w:tcW w:w="711" w:type="dxa"/>
            <w:vAlign w:val="center"/>
          </w:tcPr>
          <w:p w:rsidR="006F5B67" w:rsidRPr="00023C0A" w:rsidRDefault="006F5B67" w:rsidP="00023C0A">
            <w:pPr>
              <w:jc w:val="center"/>
              <w:rPr>
                <w:rFonts w:cs="Times New Roman"/>
                <w:b/>
                <w:bCs/>
                <w:lang w:eastAsia="ru-RU"/>
              </w:rPr>
            </w:pPr>
            <w:r w:rsidRPr="00023C0A">
              <w:rPr>
                <w:rFonts w:cs="Times New Roman"/>
                <w:b/>
                <w:bCs/>
                <w:lang w:eastAsia="ru-RU"/>
              </w:rPr>
              <w:t>9</w:t>
            </w:r>
          </w:p>
        </w:tc>
        <w:tc>
          <w:tcPr>
            <w:tcW w:w="713" w:type="dxa"/>
            <w:vAlign w:val="center"/>
          </w:tcPr>
          <w:p w:rsidR="006F5B67" w:rsidRPr="00023C0A" w:rsidRDefault="006F5B67" w:rsidP="00023C0A">
            <w:pPr>
              <w:jc w:val="center"/>
              <w:rPr>
                <w:rFonts w:cs="Times New Roman"/>
                <w:b/>
                <w:bCs/>
                <w:lang w:eastAsia="ru-RU"/>
              </w:rPr>
            </w:pPr>
            <w:r w:rsidRPr="00023C0A">
              <w:rPr>
                <w:rFonts w:cs="Times New Roman"/>
                <w:b/>
                <w:bCs/>
                <w:lang w:eastAsia="ru-RU"/>
              </w:rPr>
              <w:t>10</w:t>
            </w: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68" w:tooltip="Аджамки (страница отсутствует)" w:history="1">
              <w:r w:rsidR="00E24294" w:rsidRPr="00023C0A">
                <w:rPr>
                  <w:rFonts w:cs="Times New Roman"/>
                  <w:color w:val="A55858"/>
                  <w:u w:val="single"/>
                  <w:lang w:eastAsia="ru-RU"/>
                </w:rPr>
                <w:t>Аджамки</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5</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69" w:tooltip="Александровка (Новольвовское сельское поселение) (страница отсутствует)" w:history="1">
              <w:r w:rsidR="00E24294" w:rsidRPr="00023C0A">
                <w:rPr>
                  <w:rFonts w:cs="Times New Roman"/>
                  <w:color w:val="A55858"/>
                  <w:u w:val="single"/>
                  <w:lang w:eastAsia="ru-RU"/>
                </w:rPr>
                <w:t>Александровка</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77</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70" w:tooltip="Алексеевка (Новольвовское сельское поселение) (страница отсутствует)" w:history="1">
              <w:r w:rsidR="00E24294" w:rsidRPr="00023C0A">
                <w:rPr>
                  <w:rFonts w:cs="Times New Roman"/>
                  <w:color w:val="A55858"/>
                  <w:u w:val="single"/>
                  <w:lang w:eastAsia="ru-RU"/>
                </w:rPr>
                <w:t>Алексеевка</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133</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71" w:tooltip="Андреевка (Кимовский район) (страница отсутствует)" w:history="1">
              <w:r w:rsidR="00E24294" w:rsidRPr="00023C0A">
                <w:rPr>
                  <w:rFonts w:cs="Times New Roman"/>
                  <w:color w:val="A55858"/>
                  <w:u w:val="single"/>
                  <w:lang w:eastAsia="ru-RU"/>
                </w:rPr>
                <w:t>Андреевка</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29</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72" w:tooltip="Апарки (деревня) (страница отсутствует)" w:history="1">
              <w:proofErr w:type="spellStart"/>
              <w:r w:rsidR="00E24294" w:rsidRPr="00023C0A">
                <w:rPr>
                  <w:rFonts w:cs="Times New Roman"/>
                  <w:color w:val="A55858"/>
                  <w:u w:val="single"/>
                  <w:lang w:eastAsia="ru-RU"/>
                </w:rPr>
                <w:t>Апарки</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16</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73" w:tooltip="Апарки (посёлок) (страница отсутствует)" w:history="1">
              <w:proofErr w:type="spellStart"/>
              <w:r w:rsidR="00E24294" w:rsidRPr="00023C0A">
                <w:rPr>
                  <w:rFonts w:cs="Times New Roman"/>
                  <w:color w:val="A55858"/>
                  <w:u w:val="single"/>
                  <w:lang w:eastAsia="ru-RU"/>
                </w:rPr>
                <w:t>Апарки</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212</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74" w:tooltip="Барма (Тульская область) (страница отсутствует)" w:history="1">
              <w:proofErr w:type="spellStart"/>
              <w:r w:rsidR="00E24294" w:rsidRPr="00023C0A">
                <w:rPr>
                  <w:rFonts w:cs="Times New Roman"/>
                  <w:color w:val="A55858"/>
                  <w:u w:val="single"/>
                  <w:lang w:eastAsia="ru-RU"/>
                </w:rPr>
                <w:t>Барма</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4</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75" w:tooltip="Белоозеро (Тульская область) (страница отсутствует)" w:history="1">
              <w:proofErr w:type="spellStart"/>
              <w:r w:rsidR="00E24294" w:rsidRPr="00023C0A">
                <w:rPr>
                  <w:rFonts w:cs="Times New Roman"/>
                  <w:color w:val="A55858"/>
                  <w:u w:val="single"/>
                  <w:lang w:eastAsia="ru-RU"/>
                </w:rPr>
                <w:t>Белоозеро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71</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76" w:tooltip="Березовка (Кимовский район)" w:history="1">
              <w:r w:rsidR="00E24294" w:rsidRPr="00023C0A">
                <w:rPr>
                  <w:rFonts w:cs="Times New Roman"/>
                  <w:color w:val="0B0080"/>
                  <w:u w:val="single"/>
                  <w:lang w:eastAsia="ru-RU"/>
                </w:rPr>
                <w:t>Березовка</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27</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77" w:tooltip="Благовещенский (Тульская область) (страница отсутствует)" w:history="1">
              <w:r w:rsidR="00E24294" w:rsidRPr="00023C0A">
                <w:rPr>
                  <w:rFonts w:cs="Times New Roman"/>
                  <w:color w:val="A55858"/>
                  <w:u w:val="single"/>
                  <w:lang w:eastAsia="ru-RU"/>
                </w:rPr>
                <w:t>Благовещенский</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13</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78" w:tooltip="Веселый Луг (страница отсутствует)" w:history="1">
              <w:r w:rsidR="00E24294" w:rsidRPr="00023C0A">
                <w:rPr>
                  <w:rFonts w:cs="Times New Roman"/>
                  <w:color w:val="A55858"/>
                  <w:u w:val="single"/>
                  <w:lang w:eastAsia="ru-RU"/>
                </w:rPr>
                <w:t>Веселый Луг</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11</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79" w:tooltip="Возрождение (Тульская область) (страница отсутствует)" w:history="1">
              <w:r w:rsidR="00E24294" w:rsidRPr="00023C0A">
                <w:rPr>
                  <w:rFonts w:cs="Times New Roman"/>
                  <w:color w:val="A55858"/>
                  <w:u w:val="single"/>
                  <w:lang w:eastAsia="ru-RU"/>
                </w:rPr>
                <w:t>Возрождение</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4</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80" w:tooltip="Галицкое (Тульская область) (страница отсутствует)" w:history="1">
              <w:r w:rsidR="00E24294" w:rsidRPr="00023C0A">
                <w:rPr>
                  <w:rFonts w:cs="Times New Roman"/>
                  <w:color w:val="A55858"/>
                  <w:u w:val="single"/>
                  <w:lang w:eastAsia="ru-RU"/>
                </w:rPr>
                <w:t>Галицкое</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12</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81" w:tooltip="Горки (Новольвовское сельское поселение) (страница отсутствует)" w:history="1">
              <w:r w:rsidR="00E24294" w:rsidRPr="00023C0A">
                <w:rPr>
                  <w:rFonts w:cs="Times New Roman"/>
                  <w:color w:val="A55858"/>
                  <w:u w:val="single"/>
                  <w:lang w:eastAsia="ru-RU"/>
                </w:rPr>
                <w:t>Горки</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0</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82" w:tooltip="Гранки (Кимовский район) (страница отсутствует)" w:history="1">
              <w:r w:rsidR="00E24294" w:rsidRPr="00023C0A">
                <w:rPr>
                  <w:rFonts w:cs="Times New Roman"/>
                  <w:color w:val="A55858"/>
                  <w:u w:val="single"/>
                  <w:lang w:eastAsia="ru-RU"/>
                </w:rPr>
                <w:t>Гранки</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село</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168</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83" w:tooltip="Дружба (Кимовский район) (страница отсутствует)" w:history="1">
              <w:r w:rsidR="00E24294" w:rsidRPr="00023C0A">
                <w:rPr>
                  <w:rFonts w:cs="Times New Roman"/>
                  <w:color w:val="A55858"/>
                  <w:u w:val="single"/>
                  <w:lang w:eastAsia="ru-RU"/>
                </w:rPr>
                <w:t>Дружба</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0</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84" w:tooltip="Дружное (Тульская область)" w:history="1">
              <w:r w:rsidR="00E24294" w:rsidRPr="00023C0A">
                <w:rPr>
                  <w:rFonts w:cs="Times New Roman"/>
                  <w:color w:val="0B0080"/>
                  <w:u w:val="single"/>
                  <w:lang w:eastAsia="ru-RU"/>
                </w:rPr>
                <w:t>Дружное</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5</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85" w:tooltip="Дудкино (Тульская область) (страница отсутствует)" w:history="1">
              <w:r w:rsidR="00E24294" w:rsidRPr="00023C0A">
                <w:rPr>
                  <w:rFonts w:cs="Times New Roman"/>
                  <w:color w:val="A55858"/>
                  <w:u w:val="single"/>
                  <w:lang w:eastAsia="ru-RU"/>
                </w:rPr>
                <w:t>Дудкино</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74</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86" w:tooltip="Дурасово (Тульская область) (страница отсутствует)" w:history="1">
              <w:proofErr w:type="spellStart"/>
              <w:r w:rsidR="00E24294" w:rsidRPr="00023C0A">
                <w:rPr>
                  <w:rFonts w:cs="Times New Roman"/>
                  <w:color w:val="A55858"/>
                  <w:u w:val="single"/>
                  <w:lang w:eastAsia="ru-RU"/>
                </w:rPr>
                <w:t>Дурасово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28</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ind w:right="-162"/>
              <w:jc w:val="center"/>
              <w:rPr>
                <w:color w:val="000000" w:themeColor="text1"/>
              </w:rPr>
            </w:pPr>
          </w:p>
        </w:tc>
        <w:tc>
          <w:tcPr>
            <w:tcW w:w="711" w:type="dxa"/>
          </w:tcPr>
          <w:p w:rsidR="00E24294" w:rsidRPr="00023C0A" w:rsidRDefault="00E24294" w:rsidP="00E24294">
            <w:pPr>
              <w:ind w:right="-241"/>
              <w:jc w:val="center"/>
              <w:rPr>
                <w:color w:val="000000" w:themeColor="text1"/>
              </w:rPr>
            </w:pPr>
          </w:p>
        </w:tc>
        <w:tc>
          <w:tcPr>
            <w:tcW w:w="713" w:type="dxa"/>
          </w:tcPr>
          <w:p w:rsidR="00E24294" w:rsidRPr="00023C0A" w:rsidRDefault="00E24294" w:rsidP="00E24294">
            <w:pPr>
              <w:ind w:right="-155"/>
              <w:jc w:val="center"/>
              <w:rPr>
                <w:color w:val="000000" w:themeColor="text1"/>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87" w:tooltip="Зиновка (Тульская область) (страница отсутствует)" w:history="1">
              <w:proofErr w:type="spellStart"/>
              <w:r w:rsidR="00E24294" w:rsidRPr="00023C0A">
                <w:rPr>
                  <w:rFonts w:cs="Times New Roman"/>
                  <w:color w:val="A55858"/>
                  <w:u w:val="single"/>
                  <w:lang w:eastAsia="ru-RU"/>
                </w:rPr>
                <w:t>Зиновка</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21</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88" w:tooltip="Зубовка (Тульская область) (страница отсутствует)" w:history="1">
              <w:proofErr w:type="spellStart"/>
              <w:r w:rsidR="00E24294" w:rsidRPr="00023C0A">
                <w:rPr>
                  <w:rFonts w:cs="Times New Roman"/>
                  <w:color w:val="A55858"/>
                  <w:u w:val="single"/>
                  <w:lang w:eastAsia="ru-RU"/>
                </w:rPr>
                <w:t>Зубовка</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243</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89" w:tooltip="Ивановка (Новольвовское сельское поселение) (страница отсутствует)" w:history="1">
              <w:r w:rsidR="00E24294" w:rsidRPr="00023C0A">
                <w:rPr>
                  <w:rFonts w:cs="Times New Roman"/>
                  <w:color w:val="A55858"/>
                  <w:u w:val="single"/>
                  <w:lang w:eastAsia="ru-RU"/>
                </w:rPr>
                <w:t>Ивановка</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90" w:tooltip="Ивановское (Кимовский район)" w:history="1">
              <w:r w:rsidR="00E24294" w:rsidRPr="00023C0A">
                <w:rPr>
                  <w:rFonts w:cs="Times New Roman"/>
                  <w:color w:val="0B0080"/>
                  <w:u w:val="single"/>
                  <w:lang w:eastAsia="ru-RU"/>
                </w:rPr>
                <w:t>Ивановское</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село</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23</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91" w:tooltip="Иваньково (Кимовский район) (страница отсутствует)" w:history="1">
              <w:proofErr w:type="spellStart"/>
              <w:r w:rsidR="00E24294" w:rsidRPr="00023C0A">
                <w:rPr>
                  <w:rFonts w:cs="Times New Roman"/>
                  <w:color w:val="A55858"/>
                  <w:u w:val="single"/>
                  <w:lang w:eastAsia="ru-RU"/>
                </w:rPr>
                <w:t>Иваньково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село</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212</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92" w:tooltip="Калиновка (Кимовский район) (страница отсутствует)" w:history="1">
              <w:r w:rsidR="00E24294" w:rsidRPr="00023C0A">
                <w:rPr>
                  <w:rFonts w:cs="Times New Roman"/>
                  <w:color w:val="A55858"/>
                  <w:u w:val="single"/>
                  <w:lang w:eastAsia="ru-RU"/>
                </w:rPr>
                <w:t>Калиновка</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6</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93" w:tooltip="Каменка (Кимовский район) (страница отсутствует)" w:history="1">
              <w:r w:rsidR="00E24294" w:rsidRPr="00023C0A">
                <w:rPr>
                  <w:rFonts w:cs="Times New Roman"/>
                  <w:color w:val="A55858"/>
                  <w:u w:val="single"/>
                  <w:lang w:eastAsia="ru-RU"/>
                </w:rPr>
                <w:t>Каменка</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31</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94" w:tooltip="Карачево (Кимовский район) (страница отсутствует)" w:history="1">
              <w:proofErr w:type="spellStart"/>
              <w:r w:rsidR="00E24294" w:rsidRPr="00023C0A">
                <w:rPr>
                  <w:rFonts w:cs="Times New Roman"/>
                  <w:color w:val="A55858"/>
                  <w:u w:val="single"/>
                  <w:lang w:eastAsia="ru-RU"/>
                </w:rPr>
                <w:t>Карачево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село</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155</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95" w:tooltip="Каркадиново (страница отсутствует)" w:history="1">
              <w:proofErr w:type="spellStart"/>
              <w:r w:rsidR="00E24294" w:rsidRPr="00023C0A">
                <w:rPr>
                  <w:rFonts w:cs="Times New Roman"/>
                  <w:color w:val="A55858"/>
                  <w:u w:val="single"/>
                  <w:lang w:eastAsia="ru-RU"/>
                </w:rPr>
                <w:t>Каркадиново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село</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96" w:tooltip="Кашино (Кимовский район) (страница отсутствует)" w:history="1">
              <w:proofErr w:type="spellStart"/>
              <w:r w:rsidR="00E24294" w:rsidRPr="00023C0A">
                <w:rPr>
                  <w:rFonts w:cs="Times New Roman"/>
                  <w:color w:val="A55858"/>
                  <w:u w:val="single"/>
                  <w:lang w:eastAsia="ru-RU"/>
                </w:rPr>
                <w:t>Кашино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142</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97" w:tooltip="Ковалевка (Тульская область) (страница отсутствует)" w:history="1">
              <w:proofErr w:type="spellStart"/>
              <w:r w:rsidR="00E24294" w:rsidRPr="00023C0A">
                <w:rPr>
                  <w:rFonts w:cs="Times New Roman"/>
                  <w:color w:val="A55858"/>
                  <w:u w:val="single"/>
                  <w:lang w:eastAsia="ru-RU"/>
                </w:rPr>
                <w:t>Ковалевка</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77</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98" w:tooltip="Краснополье (Кимовский район) (страница отсутствует)" w:history="1">
              <w:r w:rsidR="00E24294" w:rsidRPr="00023C0A">
                <w:rPr>
                  <w:rFonts w:cs="Times New Roman"/>
                  <w:color w:val="A55858"/>
                  <w:u w:val="single"/>
                  <w:lang w:eastAsia="ru-RU"/>
                </w:rPr>
                <w:t>Краснополье</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село</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340</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199" w:tooltip="Кривозерье (Тульская область) (страница отсутствует)" w:history="1">
              <w:proofErr w:type="spellStart"/>
              <w:r w:rsidR="00E24294" w:rsidRPr="00023C0A">
                <w:rPr>
                  <w:rFonts w:cs="Times New Roman"/>
                  <w:color w:val="A55858"/>
                  <w:u w:val="single"/>
                  <w:lang w:eastAsia="ru-RU"/>
                </w:rPr>
                <w:t>Кривозерье</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17</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00" w:tooltip="Кривой Куст (страница отсутствует)" w:history="1">
              <w:r w:rsidR="00E24294" w:rsidRPr="00023C0A">
                <w:rPr>
                  <w:rFonts w:cs="Times New Roman"/>
                  <w:color w:val="A55858"/>
                  <w:u w:val="single"/>
                  <w:lang w:eastAsia="ru-RU"/>
                </w:rPr>
                <w:t>Кривой Куст</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5</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01" w:tooltip="Кропотово (Тульская область) (страница отсутствует)" w:history="1">
              <w:proofErr w:type="spellStart"/>
              <w:r w:rsidR="00E24294" w:rsidRPr="00023C0A">
                <w:rPr>
                  <w:rFonts w:cs="Times New Roman"/>
                  <w:color w:val="A55858"/>
                  <w:u w:val="single"/>
                  <w:lang w:eastAsia="ru-RU"/>
                </w:rPr>
                <w:t>Кропотово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270</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02" w:tooltip="Крутое (Новольвовское сельское поселение) (страница отсутствует)" w:history="1">
              <w:r w:rsidR="00E24294" w:rsidRPr="00023C0A">
                <w:rPr>
                  <w:rFonts w:cs="Times New Roman"/>
                  <w:color w:val="A55858"/>
                  <w:u w:val="single"/>
                  <w:lang w:eastAsia="ru-RU"/>
                </w:rPr>
                <w:t>Крутое</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37</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03" w:tooltip="Кудашево (Тульская область) (страница отсутствует)" w:history="1">
              <w:proofErr w:type="spellStart"/>
              <w:r w:rsidR="00E24294" w:rsidRPr="00023C0A">
                <w:rPr>
                  <w:rFonts w:cs="Times New Roman"/>
                  <w:color w:val="A55858"/>
                  <w:u w:val="single"/>
                  <w:lang w:eastAsia="ru-RU"/>
                </w:rPr>
                <w:t>Кудашево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274</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04" w:tooltip="Лопухиновка (страница отсутствует)" w:history="1">
              <w:proofErr w:type="spellStart"/>
              <w:r w:rsidR="00E24294" w:rsidRPr="00023C0A">
                <w:rPr>
                  <w:rFonts w:cs="Times New Roman"/>
                  <w:color w:val="A55858"/>
                  <w:u w:val="single"/>
                  <w:lang w:eastAsia="ru-RU"/>
                </w:rPr>
                <w:t>Лопухиновка</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27</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05" w:tooltip="Львово (Кимовский район) (страница отсутствует)" w:history="1">
              <w:proofErr w:type="spellStart"/>
              <w:r w:rsidR="00E24294" w:rsidRPr="00023C0A">
                <w:rPr>
                  <w:rFonts w:cs="Times New Roman"/>
                  <w:color w:val="A55858"/>
                  <w:u w:val="single"/>
                  <w:lang w:eastAsia="ru-RU"/>
                </w:rPr>
                <w:t>Львово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519</w:t>
            </w:r>
            <w:hyperlink r:id="rId206" w:anchor="cite_note-2010BW-10" w:history="1">
              <w:r w:rsidRPr="00023C0A">
                <w:rPr>
                  <w:rFonts w:cs="Times New Roman"/>
                  <w:color w:val="0B0080"/>
                  <w:u w:val="single"/>
                  <w:vertAlign w:val="superscript"/>
                  <w:lang w:eastAsia="ru-RU"/>
                </w:rPr>
                <w:t>]</w:t>
              </w:r>
            </w:hyperlink>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07" w:tooltip="Львовский (Тульская область) (страница отсутствует)" w:history="1">
              <w:r w:rsidR="00E24294" w:rsidRPr="00023C0A">
                <w:rPr>
                  <w:rFonts w:cs="Times New Roman"/>
                  <w:color w:val="A55858"/>
                  <w:u w:val="single"/>
                  <w:lang w:eastAsia="ru-RU"/>
                </w:rPr>
                <w:t>Львовский</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54</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08" w:tooltip="Марчуги (Тульская область) (страница отсутствует)" w:history="1">
              <w:proofErr w:type="spellStart"/>
              <w:r w:rsidR="00E24294" w:rsidRPr="00023C0A">
                <w:rPr>
                  <w:rFonts w:cs="Times New Roman"/>
                  <w:color w:val="A55858"/>
                  <w:u w:val="single"/>
                  <w:lang w:eastAsia="ru-RU"/>
                </w:rPr>
                <w:t>Марчуги</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0</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09" w:tooltip="Машково (Кимовский район) (страница отсутствует)" w:history="1">
              <w:proofErr w:type="spellStart"/>
              <w:r w:rsidR="00E24294" w:rsidRPr="00023C0A">
                <w:rPr>
                  <w:rFonts w:cs="Times New Roman"/>
                  <w:color w:val="A55858"/>
                  <w:u w:val="single"/>
                  <w:lang w:eastAsia="ru-RU"/>
                </w:rPr>
                <w:t>Машково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57</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10" w:tooltip="Михайловские Выселки (страница отсутствует)" w:history="1">
              <w:r w:rsidR="00E24294" w:rsidRPr="00023C0A">
                <w:rPr>
                  <w:rFonts w:cs="Times New Roman"/>
                  <w:color w:val="A55858"/>
                  <w:u w:val="single"/>
                  <w:lang w:eastAsia="ru-RU"/>
                </w:rPr>
                <w:t>Михайловские Выселки</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5</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11" w:tooltip="Михайловский (Кимовский район) (страница отсутствует)" w:history="1">
              <w:r w:rsidR="00E24294" w:rsidRPr="00023C0A">
                <w:rPr>
                  <w:rFonts w:cs="Times New Roman"/>
                  <w:color w:val="A55858"/>
                  <w:u w:val="single"/>
                  <w:lang w:eastAsia="ru-RU"/>
                </w:rPr>
                <w:t>Михайловский</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22</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12" w:tooltip="Новая Жизнь (Кимовский район) (страница отсутствует)" w:history="1">
              <w:r w:rsidR="00E24294" w:rsidRPr="00023C0A">
                <w:rPr>
                  <w:rFonts w:cs="Times New Roman"/>
                  <w:color w:val="A55858"/>
                  <w:u w:val="single"/>
                  <w:lang w:eastAsia="ru-RU"/>
                </w:rPr>
                <w:t>Новая Жизнь</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18</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13" w:tooltip="Новольвовск" w:history="1">
              <w:r w:rsidR="00E24294" w:rsidRPr="00023C0A">
                <w:rPr>
                  <w:rFonts w:cs="Times New Roman"/>
                  <w:color w:val="0B0080"/>
                  <w:u w:val="single"/>
                  <w:lang w:eastAsia="ru-RU"/>
                </w:rPr>
                <w:t>Новольвовск</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 административный центр</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1731</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14" w:tooltip="Новоселки (Кимовский район) (страница отсутствует)" w:history="1">
              <w:r w:rsidR="00E24294" w:rsidRPr="00023C0A">
                <w:rPr>
                  <w:rFonts w:cs="Times New Roman"/>
                  <w:color w:val="A55858"/>
                  <w:u w:val="single"/>
                  <w:lang w:eastAsia="ru-RU"/>
                </w:rPr>
                <w:t>Новоселки</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73</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15" w:tooltip="Новоспасское (Кимовский район) (страница отсутствует)" w:history="1">
              <w:r w:rsidR="00E24294" w:rsidRPr="00023C0A">
                <w:rPr>
                  <w:rFonts w:cs="Times New Roman"/>
                  <w:color w:val="A55858"/>
                  <w:u w:val="single"/>
                  <w:lang w:eastAsia="ru-RU"/>
                </w:rPr>
                <w:t>Новоспасское</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39</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16" w:tooltip="Отделение Румянцево (страница отсутствует)" w:history="1">
              <w:r w:rsidR="00E24294" w:rsidRPr="00023C0A">
                <w:rPr>
                  <w:rFonts w:cs="Times New Roman"/>
                  <w:color w:val="A55858"/>
                  <w:u w:val="single"/>
                  <w:lang w:eastAsia="ru-RU"/>
                </w:rPr>
                <w:t xml:space="preserve">Отделение </w:t>
              </w:r>
              <w:proofErr w:type="spellStart"/>
              <w:r w:rsidR="00E24294" w:rsidRPr="00023C0A">
                <w:rPr>
                  <w:rFonts w:cs="Times New Roman"/>
                  <w:color w:val="A55858"/>
                  <w:u w:val="single"/>
                  <w:lang w:eastAsia="ru-RU"/>
                </w:rPr>
                <w:t>Румянцево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0</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17" w:tooltip="Петровское (Кимовский район) (страница отсутствует)" w:history="1">
              <w:r w:rsidR="00E24294" w:rsidRPr="00023C0A">
                <w:rPr>
                  <w:rFonts w:cs="Times New Roman"/>
                  <w:color w:val="A55858"/>
                  <w:u w:val="single"/>
                  <w:lang w:eastAsia="ru-RU"/>
                </w:rPr>
                <w:t>Петровское</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6</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18" w:tooltip="Писарево (Кимовский район) (страница отсутствует)" w:history="1">
              <w:proofErr w:type="spellStart"/>
              <w:r w:rsidR="00E24294" w:rsidRPr="00023C0A">
                <w:rPr>
                  <w:rFonts w:cs="Times New Roman"/>
                  <w:color w:val="A55858"/>
                  <w:u w:val="single"/>
                  <w:lang w:eastAsia="ru-RU"/>
                </w:rPr>
                <w:t>Писарево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3</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19" w:tooltip="Покровское (Кимовский район) (страница отсутствует)" w:history="1">
              <w:r w:rsidR="00E24294" w:rsidRPr="00023C0A">
                <w:rPr>
                  <w:rFonts w:cs="Times New Roman"/>
                  <w:color w:val="A55858"/>
                  <w:u w:val="single"/>
                  <w:lang w:eastAsia="ru-RU"/>
                </w:rPr>
                <w:t>Покровское</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село</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19</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20" w:tooltip="Полевой (Тульская область) (страница отсутствует)" w:history="1">
              <w:r w:rsidR="00E24294" w:rsidRPr="00023C0A">
                <w:rPr>
                  <w:rFonts w:cs="Times New Roman"/>
                  <w:color w:val="A55858"/>
                  <w:u w:val="single"/>
                  <w:lang w:eastAsia="ru-RU"/>
                </w:rPr>
                <w:t>Полевой</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9</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21" w:tooltip="Пронь (посёлок) (страница отсутствует)" w:history="1">
              <w:proofErr w:type="spellStart"/>
              <w:r w:rsidR="00E24294" w:rsidRPr="00023C0A">
                <w:rPr>
                  <w:rFonts w:cs="Times New Roman"/>
                  <w:color w:val="A55858"/>
                  <w:u w:val="single"/>
                  <w:lang w:eastAsia="ru-RU"/>
                </w:rPr>
                <w:t>Пронь</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815</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22" w:tooltip="Прощеное (Новольвовское сельское поселение) (страница отсутствует)" w:history="1">
              <w:r w:rsidR="00E24294" w:rsidRPr="00023C0A">
                <w:rPr>
                  <w:rFonts w:cs="Times New Roman"/>
                  <w:color w:val="A55858"/>
                  <w:u w:val="single"/>
                  <w:lang w:eastAsia="ru-RU"/>
                </w:rPr>
                <w:t>Прощеное</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25</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23" w:tooltip="Ренево (Тульская область)" w:history="1">
              <w:proofErr w:type="spellStart"/>
              <w:r w:rsidR="00E24294" w:rsidRPr="00023C0A">
                <w:rPr>
                  <w:rFonts w:cs="Times New Roman"/>
                  <w:color w:val="0B0080"/>
                  <w:u w:val="single"/>
                  <w:lang w:eastAsia="ru-RU"/>
                </w:rPr>
                <w:t>Ренево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23</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24" w:tooltip="Румянцево (Тульская область) (страница отсутствует)" w:history="1">
              <w:proofErr w:type="spellStart"/>
              <w:r w:rsidR="00E24294" w:rsidRPr="00023C0A">
                <w:rPr>
                  <w:rFonts w:cs="Times New Roman"/>
                  <w:color w:val="A55858"/>
                  <w:u w:val="single"/>
                  <w:lang w:eastAsia="ru-RU"/>
                </w:rPr>
                <w:t>Румянцево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35</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25" w:tooltip="Самочевка (страница отсутствует)" w:history="1">
              <w:proofErr w:type="spellStart"/>
              <w:r w:rsidR="00E24294" w:rsidRPr="00023C0A">
                <w:rPr>
                  <w:rFonts w:cs="Times New Roman"/>
                  <w:color w:val="A55858"/>
                  <w:u w:val="single"/>
                  <w:lang w:eastAsia="ru-RU"/>
                </w:rPr>
                <w:t>Самочевка</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71</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26" w:tooltip="Соколовка (Кимовский район) (страница отсутствует)" w:history="1">
              <w:r w:rsidR="00E24294" w:rsidRPr="00023C0A">
                <w:rPr>
                  <w:rFonts w:cs="Times New Roman"/>
                  <w:color w:val="A55858"/>
                  <w:u w:val="single"/>
                  <w:lang w:eastAsia="ru-RU"/>
                </w:rPr>
                <w:t>Соколовка</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8</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27" w:tooltip="Станция Львово (страница отсутствует)" w:history="1">
              <w:r w:rsidR="00E24294" w:rsidRPr="00023C0A">
                <w:rPr>
                  <w:rFonts w:cs="Times New Roman"/>
                  <w:color w:val="A55858"/>
                  <w:u w:val="single"/>
                  <w:lang w:eastAsia="ru-RU"/>
                </w:rPr>
                <w:t>Станция Львово</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28" w:tooltip="Таболо (страница отсутствует)" w:history="1">
              <w:proofErr w:type="spellStart"/>
              <w:r w:rsidR="00E24294" w:rsidRPr="00023C0A">
                <w:rPr>
                  <w:rFonts w:cs="Times New Roman"/>
                  <w:color w:val="A55858"/>
                  <w:u w:val="single"/>
                  <w:lang w:eastAsia="ru-RU"/>
                </w:rPr>
                <w:t>Таболо</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село</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225</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29" w:tooltip="Урусово (Кимовский район) (страница отсутствует)" w:history="1">
              <w:r w:rsidR="00E24294" w:rsidRPr="00023C0A">
                <w:rPr>
                  <w:rFonts w:cs="Times New Roman"/>
                  <w:color w:val="A55858"/>
                  <w:u w:val="single"/>
                  <w:lang w:eastAsia="ru-RU"/>
                </w:rPr>
                <w:t>Урусово</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151</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30" w:tooltip="Хитровщина (страница отсутствует)" w:history="1">
              <w:proofErr w:type="spellStart"/>
              <w:r w:rsidR="00E24294" w:rsidRPr="00023C0A">
                <w:rPr>
                  <w:rFonts w:cs="Times New Roman"/>
                  <w:color w:val="A55858"/>
                  <w:u w:val="single"/>
                  <w:lang w:eastAsia="ru-RU"/>
                </w:rPr>
                <w:t>Хитровщина</w:t>
              </w:r>
              <w:proofErr w:type="spellEnd"/>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село</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342</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31" w:tooltip="Хомутовка (Кимовский район) (страница отсутствует)" w:history="1">
              <w:r w:rsidR="00E24294" w:rsidRPr="00023C0A">
                <w:rPr>
                  <w:rFonts w:cs="Times New Roman"/>
                  <w:color w:val="A55858"/>
                  <w:u w:val="single"/>
                  <w:lang w:eastAsia="ru-RU"/>
                </w:rPr>
                <w:t>Хомутовка</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деревня</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33</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E24294" w:rsidRPr="00023C0A" w:rsidTr="00023C0A">
        <w:trPr>
          <w:trHeight w:val="283"/>
        </w:trPr>
        <w:tc>
          <w:tcPr>
            <w:tcW w:w="1838" w:type="dxa"/>
          </w:tcPr>
          <w:p w:rsidR="00E24294" w:rsidRPr="00023C0A" w:rsidRDefault="00023C0A" w:rsidP="00E24294">
            <w:pPr>
              <w:suppressAutoHyphens w:val="0"/>
              <w:jc w:val="center"/>
              <w:rPr>
                <w:rFonts w:cs="Times New Roman"/>
                <w:color w:val="222222"/>
                <w:lang w:eastAsia="ru-RU"/>
              </w:rPr>
            </w:pPr>
            <w:hyperlink r:id="rId232" w:tooltip="Шахтерский (Кимовский район) (страница отсутствует)" w:history="1">
              <w:r w:rsidR="00E24294" w:rsidRPr="00023C0A">
                <w:rPr>
                  <w:rFonts w:cs="Times New Roman"/>
                  <w:color w:val="A55858"/>
                  <w:u w:val="single"/>
                  <w:lang w:eastAsia="ru-RU"/>
                </w:rPr>
                <w:t>Шахтерский</w:t>
              </w:r>
            </w:hyperlink>
          </w:p>
        </w:tc>
        <w:tc>
          <w:tcPr>
            <w:tcW w:w="992"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посёлок</w:t>
            </w:r>
          </w:p>
        </w:tc>
        <w:tc>
          <w:tcPr>
            <w:tcW w:w="853" w:type="dxa"/>
          </w:tcPr>
          <w:p w:rsidR="00E24294" w:rsidRPr="00023C0A" w:rsidRDefault="00E24294" w:rsidP="00E24294">
            <w:pPr>
              <w:suppressAutoHyphens w:val="0"/>
              <w:jc w:val="center"/>
              <w:rPr>
                <w:rFonts w:cs="Times New Roman"/>
                <w:color w:val="222222"/>
                <w:lang w:eastAsia="ru-RU"/>
              </w:rPr>
            </w:pPr>
            <w:r w:rsidRPr="00023C0A">
              <w:rPr>
                <w:rFonts w:cs="Times New Roman"/>
                <w:color w:val="222222"/>
                <w:lang w:eastAsia="ru-RU"/>
              </w:rPr>
              <w:t>0</w:t>
            </w:r>
          </w:p>
        </w:tc>
        <w:tc>
          <w:tcPr>
            <w:tcW w:w="1275" w:type="dxa"/>
          </w:tcPr>
          <w:p w:rsidR="00E24294" w:rsidRPr="00023C0A" w:rsidRDefault="00E24294" w:rsidP="00E24294">
            <w:pPr>
              <w:jc w:val="center"/>
              <w:rPr>
                <w:rFonts w:cs="Times New Roman"/>
                <w:bCs/>
                <w:lang w:eastAsia="ru-RU"/>
              </w:rPr>
            </w:pPr>
          </w:p>
        </w:tc>
        <w:tc>
          <w:tcPr>
            <w:tcW w:w="1133"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08" w:type="dxa"/>
          </w:tcPr>
          <w:p w:rsidR="00E24294" w:rsidRPr="00023C0A" w:rsidRDefault="00E24294" w:rsidP="00E24294">
            <w:pPr>
              <w:jc w:val="center"/>
              <w:rPr>
                <w:rFonts w:cs="Times New Roman"/>
                <w:bCs/>
                <w:lang w:eastAsia="ru-RU"/>
              </w:rPr>
            </w:pPr>
          </w:p>
        </w:tc>
        <w:tc>
          <w:tcPr>
            <w:tcW w:w="711" w:type="dxa"/>
          </w:tcPr>
          <w:p w:rsidR="00E24294" w:rsidRPr="00023C0A" w:rsidRDefault="00E24294" w:rsidP="00E24294">
            <w:pPr>
              <w:jc w:val="center"/>
              <w:rPr>
                <w:rFonts w:cs="Times New Roman"/>
                <w:bCs/>
                <w:lang w:eastAsia="ru-RU"/>
              </w:rPr>
            </w:pPr>
          </w:p>
        </w:tc>
        <w:tc>
          <w:tcPr>
            <w:tcW w:w="713" w:type="dxa"/>
          </w:tcPr>
          <w:p w:rsidR="00E24294" w:rsidRPr="00023C0A" w:rsidRDefault="00E24294" w:rsidP="00E24294">
            <w:pPr>
              <w:jc w:val="center"/>
              <w:rPr>
                <w:rFonts w:cs="Times New Roman"/>
                <w:bCs/>
                <w:lang w:eastAsia="ru-RU"/>
              </w:rPr>
            </w:pPr>
          </w:p>
        </w:tc>
      </w:tr>
      <w:tr w:rsidR="001876DB" w:rsidRPr="00023C0A" w:rsidTr="00023C0A">
        <w:trPr>
          <w:trHeight w:val="335"/>
        </w:trPr>
        <w:tc>
          <w:tcPr>
            <w:tcW w:w="1838" w:type="dxa"/>
          </w:tcPr>
          <w:p w:rsidR="001876DB" w:rsidRPr="00023C0A" w:rsidRDefault="001876DB" w:rsidP="00EC3997">
            <w:pPr>
              <w:ind w:right="-241"/>
              <w:jc w:val="center"/>
              <w:rPr>
                <w:rFonts w:ascii="Arial" w:hAnsi="Arial" w:cs="Arial"/>
              </w:rPr>
            </w:pPr>
            <w:r w:rsidRPr="00023C0A">
              <w:t>Итого:</w:t>
            </w:r>
          </w:p>
        </w:tc>
        <w:tc>
          <w:tcPr>
            <w:tcW w:w="992" w:type="dxa"/>
          </w:tcPr>
          <w:p w:rsidR="001876DB" w:rsidRPr="00023C0A" w:rsidRDefault="001876DB" w:rsidP="00EC3997">
            <w:pPr>
              <w:ind w:right="-241"/>
              <w:jc w:val="center"/>
              <w:rPr>
                <w:rFonts w:ascii="Arial" w:hAnsi="Arial" w:cs="Arial"/>
              </w:rPr>
            </w:pPr>
          </w:p>
        </w:tc>
        <w:tc>
          <w:tcPr>
            <w:tcW w:w="853" w:type="dxa"/>
          </w:tcPr>
          <w:p w:rsidR="001876DB" w:rsidRPr="00023C0A" w:rsidRDefault="00E24294" w:rsidP="00EC3997">
            <w:pPr>
              <w:ind w:right="-159"/>
              <w:jc w:val="center"/>
              <w:rPr>
                <w:rFonts w:ascii="Arial" w:hAnsi="Arial" w:cs="Arial"/>
                <w:color w:val="FF0000"/>
              </w:rPr>
            </w:pPr>
            <w:r w:rsidRPr="00023C0A">
              <w:rPr>
                <w:color w:val="000000" w:themeColor="text1"/>
              </w:rPr>
              <w:t>5 747</w:t>
            </w:r>
          </w:p>
        </w:tc>
        <w:tc>
          <w:tcPr>
            <w:tcW w:w="1275" w:type="dxa"/>
          </w:tcPr>
          <w:p w:rsidR="001876DB" w:rsidRPr="00023C0A" w:rsidRDefault="001876DB" w:rsidP="00EC3997">
            <w:pPr>
              <w:ind w:right="-241"/>
              <w:jc w:val="center"/>
              <w:rPr>
                <w:color w:val="FF0000"/>
              </w:rPr>
            </w:pPr>
          </w:p>
        </w:tc>
        <w:tc>
          <w:tcPr>
            <w:tcW w:w="1133" w:type="dxa"/>
          </w:tcPr>
          <w:p w:rsidR="001876DB" w:rsidRPr="00023C0A" w:rsidRDefault="001876DB" w:rsidP="00EC3997">
            <w:pPr>
              <w:jc w:val="center"/>
              <w:rPr>
                <w:color w:val="FF0000"/>
              </w:rPr>
            </w:pPr>
          </w:p>
        </w:tc>
        <w:tc>
          <w:tcPr>
            <w:tcW w:w="711" w:type="dxa"/>
          </w:tcPr>
          <w:p w:rsidR="001876DB" w:rsidRPr="00023C0A" w:rsidRDefault="007C257C" w:rsidP="00FA1460">
            <w:pPr>
              <w:ind w:right="-160"/>
              <w:jc w:val="center"/>
              <w:rPr>
                <w:color w:val="FF0000"/>
              </w:rPr>
            </w:pPr>
            <w:r w:rsidRPr="00023C0A">
              <w:rPr>
                <w:color w:val="000000" w:themeColor="text1"/>
              </w:rPr>
              <w:t>323</w:t>
            </w:r>
          </w:p>
        </w:tc>
        <w:tc>
          <w:tcPr>
            <w:tcW w:w="708" w:type="dxa"/>
          </w:tcPr>
          <w:p w:rsidR="001876DB" w:rsidRPr="00023C0A" w:rsidRDefault="001876DB" w:rsidP="00EC3997">
            <w:pPr>
              <w:ind w:right="-241"/>
              <w:jc w:val="center"/>
              <w:rPr>
                <w:color w:val="FF0000"/>
              </w:rPr>
            </w:pPr>
          </w:p>
        </w:tc>
        <w:tc>
          <w:tcPr>
            <w:tcW w:w="708" w:type="dxa"/>
          </w:tcPr>
          <w:p w:rsidR="001876DB" w:rsidRPr="00023C0A" w:rsidRDefault="00E24294" w:rsidP="00E24294">
            <w:pPr>
              <w:ind w:right="-162"/>
              <w:jc w:val="center"/>
              <w:rPr>
                <w:color w:val="000000" w:themeColor="text1"/>
              </w:rPr>
            </w:pPr>
            <w:r w:rsidRPr="00023C0A">
              <w:rPr>
                <w:color w:val="000000" w:themeColor="text1"/>
              </w:rPr>
              <w:t>627</w:t>
            </w:r>
          </w:p>
        </w:tc>
        <w:tc>
          <w:tcPr>
            <w:tcW w:w="711" w:type="dxa"/>
          </w:tcPr>
          <w:p w:rsidR="001876DB" w:rsidRPr="00023C0A" w:rsidRDefault="001876DB" w:rsidP="00EC3997">
            <w:pPr>
              <w:ind w:right="-241"/>
              <w:jc w:val="center"/>
              <w:rPr>
                <w:color w:val="000000" w:themeColor="text1"/>
              </w:rPr>
            </w:pPr>
          </w:p>
        </w:tc>
        <w:tc>
          <w:tcPr>
            <w:tcW w:w="713" w:type="dxa"/>
          </w:tcPr>
          <w:p w:rsidR="001876DB" w:rsidRPr="00023C0A" w:rsidRDefault="00EC3997" w:rsidP="00EC3997">
            <w:pPr>
              <w:ind w:right="-155"/>
              <w:jc w:val="center"/>
              <w:rPr>
                <w:color w:val="000000" w:themeColor="text1"/>
              </w:rPr>
            </w:pPr>
            <w:r w:rsidRPr="00023C0A">
              <w:rPr>
                <w:color w:val="000000" w:themeColor="text1"/>
              </w:rPr>
              <w:t>109</w:t>
            </w:r>
          </w:p>
        </w:tc>
      </w:tr>
    </w:tbl>
    <w:p w:rsidR="00816626" w:rsidRDefault="00F14C3E" w:rsidP="00023C0A">
      <w:pPr>
        <w:pStyle w:val="3"/>
      </w:pPr>
      <w:bookmarkStart w:id="14" w:name="_Toc323826982"/>
      <w:bookmarkStart w:id="15" w:name="_Toc352159595"/>
      <w:bookmarkStart w:id="16" w:name="_Toc352160084"/>
      <w:bookmarkStart w:id="17" w:name="_Toc9845012"/>
      <w:bookmarkStart w:id="18" w:name="_Toc21505919"/>
      <w:r>
        <w:t>2.2</w:t>
      </w:r>
      <w:r w:rsidR="00816626" w:rsidRPr="00B41E82">
        <w:t>.</w:t>
      </w:r>
      <w:r>
        <w:t>2</w:t>
      </w:r>
      <w:r w:rsidR="00816626" w:rsidRPr="00B41E82">
        <w:t xml:space="preserve">. </w:t>
      </w:r>
      <w:r w:rsidR="00816626">
        <w:t>Организация социальной инфраструктуры</w:t>
      </w:r>
      <w:bookmarkEnd w:id="14"/>
      <w:bookmarkEnd w:id="15"/>
      <w:bookmarkEnd w:id="16"/>
      <w:bookmarkEnd w:id="17"/>
      <w:bookmarkEnd w:id="18"/>
    </w:p>
    <w:p w:rsidR="00340A4B" w:rsidRPr="0042764D" w:rsidRDefault="00340A4B" w:rsidP="00737E8A">
      <w:pPr>
        <w:pStyle w:val="afe"/>
        <w:spacing w:after="120" w:afterAutospacing="0"/>
        <w:ind w:firstLine="709"/>
        <w:jc w:val="both"/>
      </w:pPr>
      <w:bookmarkStart w:id="19" w:name="_Toc278795168"/>
      <w:bookmarkStart w:id="20" w:name="_Toc285406341"/>
      <w:bookmarkStart w:id="21" w:name="_Toc323826987"/>
      <w:bookmarkStart w:id="22" w:name="_Toc352159596"/>
      <w:bookmarkStart w:id="23" w:name="_Toc352160085"/>
      <w:r w:rsidRPr="0042764D">
        <w:t xml:space="preserve">Для устойчивого развития сельских поселений </w:t>
      </w:r>
      <w:r w:rsidR="00577DE2">
        <w:t>Кимовского</w:t>
      </w:r>
      <w:r w:rsidRPr="0042764D">
        <w:t xml:space="preserve"> района необходимо, в первую очередь, решить социальные проблемы населения. Активная социальная политика - важнейшее условие конкурентоспособности экономики. Опора на рыночный механизм при отсутствии социальных ориентиров ведет к деградации человеческого потенциала и тормозит экономическое развитие.</w:t>
      </w:r>
    </w:p>
    <w:p w:rsidR="00340A4B" w:rsidRPr="0042764D" w:rsidRDefault="00340A4B" w:rsidP="00737E8A">
      <w:pPr>
        <w:pStyle w:val="afe"/>
        <w:spacing w:before="0" w:beforeAutospacing="0" w:after="120" w:afterAutospacing="0"/>
        <w:ind w:firstLine="709"/>
        <w:jc w:val="both"/>
      </w:pPr>
      <w:r w:rsidRPr="0042764D">
        <w:t>Перспектива развития муниципальных образований во многом зависит от того, будет ли там жить и работать молодежь. Исследования показали, что подавляющее большинство выпускников школы не намерены связать свою судьбу с работой и жизнью в городе.</w:t>
      </w:r>
      <w:r w:rsidR="000E6D8D">
        <w:t xml:space="preserve"> </w:t>
      </w:r>
    </w:p>
    <w:p w:rsidR="00340A4B" w:rsidRPr="0042764D" w:rsidRDefault="00340A4B" w:rsidP="00340A4B">
      <w:pPr>
        <w:shd w:val="clear" w:color="auto" w:fill="FFFFFF"/>
        <w:ind w:firstLine="709"/>
        <w:jc w:val="both"/>
        <w:rPr>
          <w:rFonts w:cs="Times New Roman"/>
        </w:rPr>
      </w:pPr>
      <w:r w:rsidRPr="0042764D">
        <w:rPr>
          <w:rFonts w:cs="Times New Roman"/>
        </w:rPr>
        <w:t xml:space="preserve">Социальная политика призвана выполнять взаимосвязанные функции - защиту, социальное и экономическое развитие </w:t>
      </w:r>
      <w:r>
        <w:rPr>
          <w:rFonts w:cs="Times New Roman"/>
        </w:rPr>
        <w:t>сельских поселений</w:t>
      </w:r>
      <w:r w:rsidRPr="0042764D">
        <w:rPr>
          <w:rFonts w:cs="Times New Roman"/>
        </w:rPr>
        <w:t>.</w:t>
      </w:r>
    </w:p>
    <w:p w:rsidR="00340A4B" w:rsidRPr="000B6085" w:rsidRDefault="00340A4B" w:rsidP="00340A4B">
      <w:pPr>
        <w:shd w:val="clear" w:color="auto" w:fill="FFFFFF"/>
        <w:jc w:val="both"/>
        <w:rPr>
          <w:rFonts w:cs="Times New Roman"/>
          <w:b/>
          <w:color w:val="0070C0"/>
        </w:rPr>
      </w:pPr>
    </w:p>
    <w:p w:rsidR="00FA1460" w:rsidRPr="00737E8A" w:rsidRDefault="00FA1460" w:rsidP="00FA1460">
      <w:pPr>
        <w:shd w:val="clear" w:color="auto" w:fill="FFFFFF"/>
        <w:jc w:val="center"/>
        <w:rPr>
          <w:rFonts w:cs="Times New Roman"/>
          <w:b/>
          <w:color w:val="FF0000"/>
        </w:rPr>
      </w:pPr>
      <w:r w:rsidRPr="00FA1460">
        <w:rPr>
          <w:rFonts w:cs="Times New Roman"/>
          <w:b/>
          <w:bCs/>
          <w:color w:val="010101"/>
          <w:lang w:eastAsia="ru-RU"/>
        </w:rPr>
        <w:t>Характеристика существующего состояния социальной инфраструктуры муниципального образования</w:t>
      </w:r>
      <w:r w:rsidR="0069731E">
        <w:rPr>
          <w:rFonts w:cs="Times New Roman"/>
          <w:b/>
          <w:lang w:eastAsia="ru-RU"/>
        </w:rPr>
        <w:t xml:space="preserve"> Новольвовское</w:t>
      </w:r>
      <w:r w:rsidRPr="00FA1460">
        <w:rPr>
          <w:rFonts w:cs="Times New Roman"/>
          <w:b/>
          <w:lang w:eastAsia="ru-RU"/>
        </w:rPr>
        <w:t xml:space="preserve"> Кимовского района</w:t>
      </w:r>
    </w:p>
    <w:p w:rsidR="00340A4B" w:rsidRDefault="00340A4B" w:rsidP="00340A4B">
      <w:pPr>
        <w:shd w:val="clear" w:color="auto" w:fill="FFFFFF"/>
        <w:jc w:val="both"/>
        <w:rPr>
          <w:rFonts w:cs="Times New Roman"/>
          <w:b/>
          <w:color w:val="FF0000"/>
        </w:rPr>
      </w:pPr>
    </w:p>
    <w:p w:rsidR="00223495" w:rsidRPr="00223495" w:rsidRDefault="00223495" w:rsidP="0061669E">
      <w:pPr>
        <w:shd w:val="clear" w:color="auto" w:fill="FFFFFF"/>
        <w:spacing w:after="120"/>
        <w:jc w:val="center"/>
        <w:rPr>
          <w:rFonts w:cs="Times New Roman"/>
          <w:b/>
          <w:bCs/>
          <w:color w:val="000000" w:themeColor="text1"/>
        </w:rPr>
      </w:pPr>
      <w:r w:rsidRPr="00223495">
        <w:rPr>
          <w:rFonts w:cs="Times New Roman"/>
          <w:b/>
          <w:bCs/>
          <w:color w:val="000000" w:themeColor="text1"/>
        </w:rPr>
        <w:t>Образование и воспитание</w:t>
      </w:r>
      <w:r w:rsidR="0061669E">
        <w:rPr>
          <w:rFonts w:cs="Times New Roman"/>
          <w:b/>
          <w:bCs/>
          <w:color w:val="000000" w:themeColor="text1"/>
        </w:rPr>
        <w:t>.</w:t>
      </w:r>
    </w:p>
    <w:p w:rsidR="00223495" w:rsidRPr="00223495" w:rsidRDefault="00223495" w:rsidP="00223495">
      <w:pPr>
        <w:suppressAutoHyphens w:val="0"/>
        <w:ind w:firstLine="851"/>
        <w:jc w:val="both"/>
        <w:rPr>
          <w:rFonts w:cs="Times New Roman"/>
          <w:lang w:eastAsia="ru-RU"/>
        </w:rPr>
      </w:pPr>
      <w:r w:rsidRPr="00223495">
        <w:rPr>
          <w:rFonts w:cs="Times New Roman"/>
          <w:lang w:eastAsia="ru-RU"/>
        </w:rPr>
        <w:t xml:space="preserve">Основная цель образовательной системы – удовлетворение потребностей и ожиданий заказчиков образовательных услуг в качественном образовании. На ее </w:t>
      </w:r>
      <w:r w:rsidRPr="00223495">
        <w:rPr>
          <w:rFonts w:cs="Times New Roman"/>
          <w:lang w:eastAsia="ru-RU"/>
        </w:rPr>
        <w:lastRenderedPageBreak/>
        <w:t>достижение направлены основные мероприятия Приоритетного национального проекта «Образование», в состав которого входят, в частности, такие направления, как – «Поддержка и развитие лучших образцов отечественного образования», «Внедрение современных образовательных технологий», «Повышение уровня воспитательной работы в школах».</w:t>
      </w:r>
    </w:p>
    <w:p w:rsidR="00223495" w:rsidRPr="00223495" w:rsidRDefault="00223495" w:rsidP="00223495">
      <w:pPr>
        <w:suppressAutoHyphens w:val="0"/>
        <w:ind w:firstLine="709"/>
        <w:jc w:val="both"/>
        <w:rPr>
          <w:rFonts w:cs="Times New Roman"/>
          <w:lang w:eastAsia="ru-RU"/>
        </w:rPr>
      </w:pPr>
      <w:r w:rsidRPr="00223495">
        <w:rPr>
          <w:rFonts w:cs="Times New Roman"/>
          <w:lang w:eastAsia="ru-RU"/>
        </w:rPr>
        <w:t>Для достижения основной цели образовательного комплекса в районе формируются системы:</w:t>
      </w:r>
    </w:p>
    <w:p w:rsidR="00223495" w:rsidRPr="00223495" w:rsidRDefault="00223495" w:rsidP="00223495">
      <w:pPr>
        <w:suppressAutoHyphens w:val="0"/>
        <w:ind w:firstLine="240"/>
        <w:jc w:val="both"/>
        <w:rPr>
          <w:rFonts w:cs="Times New Roman"/>
          <w:lang w:eastAsia="ru-RU"/>
        </w:rPr>
      </w:pPr>
      <w:r w:rsidRPr="00223495">
        <w:rPr>
          <w:rFonts w:cs="Times New Roman"/>
          <w:lang w:eastAsia="ru-RU"/>
        </w:rPr>
        <w:t>-   дошкольного воспитания;</w:t>
      </w:r>
    </w:p>
    <w:p w:rsidR="00223495" w:rsidRPr="00223495" w:rsidRDefault="00223495" w:rsidP="00223495">
      <w:pPr>
        <w:suppressAutoHyphens w:val="0"/>
        <w:ind w:firstLine="240"/>
        <w:jc w:val="both"/>
        <w:rPr>
          <w:rFonts w:cs="Times New Roman"/>
          <w:lang w:eastAsia="ru-RU"/>
        </w:rPr>
      </w:pPr>
      <w:r w:rsidRPr="00223495">
        <w:rPr>
          <w:rFonts w:cs="Times New Roman"/>
          <w:lang w:eastAsia="ru-RU"/>
        </w:rPr>
        <w:t>-   общего среднего образования;</w:t>
      </w:r>
    </w:p>
    <w:p w:rsidR="00223495" w:rsidRPr="00223495" w:rsidRDefault="00223495" w:rsidP="00223495">
      <w:pPr>
        <w:suppressAutoHyphens w:val="0"/>
        <w:ind w:firstLine="240"/>
        <w:jc w:val="both"/>
        <w:rPr>
          <w:rFonts w:cs="Times New Roman"/>
          <w:lang w:eastAsia="ru-RU"/>
        </w:rPr>
      </w:pPr>
      <w:r w:rsidRPr="00223495">
        <w:rPr>
          <w:rFonts w:cs="Times New Roman"/>
          <w:lang w:eastAsia="ru-RU"/>
        </w:rPr>
        <w:t>-   среднего специального образования;</w:t>
      </w:r>
    </w:p>
    <w:p w:rsidR="00223495" w:rsidRPr="00223495" w:rsidRDefault="00223495" w:rsidP="00223495">
      <w:pPr>
        <w:suppressAutoHyphens w:val="0"/>
        <w:ind w:firstLine="240"/>
        <w:jc w:val="both"/>
        <w:rPr>
          <w:rFonts w:cs="Times New Roman"/>
          <w:lang w:eastAsia="ru-RU"/>
        </w:rPr>
      </w:pPr>
      <w:r w:rsidRPr="00223495">
        <w:rPr>
          <w:rFonts w:cs="Times New Roman"/>
          <w:lang w:eastAsia="ru-RU"/>
        </w:rPr>
        <w:t>-   внешкольного образования и воспитания.</w:t>
      </w:r>
    </w:p>
    <w:p w:rsidR="00223495" w:rsidRDefault="00223495" w:rsidP="00E24294">
      <w:pPr>
        <w:shd w:val="clear" w:color="auto" w:fill="FFFFFF"/>
        <w:ind w:firstLine="426"/>
        <w:jc w:val="both"/>
        <w:rPr>
          <w:rFonts w:cs="Times New Roman"/>
          <w:color w:val="000000"/>
          <w:lang w:eastAsia="ru-RU"/>
        </w:rPr>
      </w:pPr>
      <w:r w:rsidRPr="00223495">
        <w:rPr>
          <w:rFonts w:cs="Times New Roman"/>
          <w:color w:val="000000"/>
          <w:lang w:eastAsia="ru-RU"/>
        </w:rPr>
        <w:t xml:space="preserve">По количеству школьных мест предлагается довести обеспеченность общеобразовательными школами до нормативного уровня с соблюдением радиусов доступности, рекомендованных </w:t>
      </w:r>
      <w:r w:rsidRPr="00223495">
        <w:rPr>
          <w:rFonts w:cs="Times New Roman"/>
          <w:lang w:eastAsia="ru-RU"/>
        </w:rPr>
        <w:t xml:space="preserve">СП 42.13330.2011 (СНиП 2.07.01-89* Актуализированная редакция) «Градостроительство. Планировка и застройка городских и сельских поселений» </w:t>
      </w:r>
      <w:r w:rsidRPr="00223495">
        <w:rPr>
          <w:rFonts w:cs="Times New Roman"/>
          <w:color w:val="000000"/>
          <w:lang w:eastAsia="ru-RU"/>
        </w:rPr>
        <w:t>и региональными нормативами градостроительного проектирования Тульской области.</w:t>
      </w:r>
    </w:p>
    <w:p w:rsidR="00E24294" w:rsidRDefault="00E24294" w:rsidP="00E24294">
      <w:pPr>
        <w:shd w:val="clear" w:color="auto" w:fill="FFFFFF"/>
        <w:ind w:firstLine="426"/>
        <w:jc w:val="both"/>
        <w:rPr>
          <w:rFonts w:cs="Times New Roman"/>
          <w:b/>
          <w:color w:val="000000" w:themeColor="text1"/>
        </w:rPr>
      </w:pPr>
      <w:r w:rsidRPr="00E24294">
        <w:rPr>
          <w:rFonts w:cs="Times New Roman"/>
          <w:color w:val="000000"/>
          <w:lang w:eastAsia="ru-RU"/>
        </w:rPr>
        <w:t>Предусматривается реконструкция существующих школ. Повышению качества образования так же будут способствовать мероприятия по программам «Внедрение современных образовательных технологий», «Поддержка и развитие лучших образцов отечественного образования», «Повышение уровня воспитательной работы в школах».</w:t>
      </w:r>
    </w:p>
    <w:p w:rsidR="00223495" w:rsidRDefault="00223495" w:rsidP="00FA1460">
      <w:pPr>
        <w:shd w:val="clear" w:color="auto" w:fill="FFFFFF"/>
        <w:jc w:val="center"/>
        <w:rPr>
          <w:rFonts w:cs="Times New Roman"/>
          <w:b/>
          <w:color w:val="000000" w:themeColor="text1"/>
        </w:rPr>
      </w:pPr>
    </w:p>
    <w:p w:rsidR="00FA1460" w:rsidRPr="00FA1460" w:rsidRDefault="00FA1460" w:rsidP="00FA1460">
      <w:pPr>
        <w:shd w:val="clear" w:color="auto" w:fill="FFFFFF"/>
        <w:jc w:val="center"/>
        <w:rPr>
          <w:rFonts w:cs="Times New Roman"/>
          <w:b/>
          <w:color w:val="000000" w:themeColor="text1"/>
        </w:rPr>
      </w:pPr>
      <w:r w:rsidRPr="00FA1460">
        <w:rPr>
          <w:rFonts w:cs="Times New Roman"/>
          <w:b/>
          <w:color w:val="000000" w:themeColor="text1"/>
        </w:rPr>
        <w:t>Объекты образования.</w:t>
      </w:r>
    </w:p>
    <w:p w:rsidR="00FA1460" w:rsidRPr="00737E8A" w:rsidRDefault="00FA1460" w:rsidP="00FA1460">
      <w:pPr>
        <w:shd w:val="clear" w:color="auto" w:fill="FFFFFF"/>
        <w:jc w:val="center"/>
        <w:rPr>
          <w:rFonts w:cs="Times New Roman"/>
          <w:b/>
          <w:color w:val="FF0000"/>
        </w:rPr>
      </w:pPr>
    </w:p>
    <w:p w:rsidR="00340A4B" w:rsidRPr="00FA1460" w:rsidRDefault="00340A4B" w:rsidP="00340A4B">
      <w:pPr>
        <w:ind w:firstLine="709"/>
        <w:jc w:val="both"/>
        <w:rPr>
          <w:rFonts w:cs="Times New Roman"/>
          <w:color w:val="000000" w:themeColor="text1"/>
        </w:rPr>
      </w:pPr>
      <w:r w:rsidRPr="00FA1460">
        <w:rPr>
          <w:rFonts w:cs="Times New Roman"/>
          <w:color w:val="000000" w:themeColor="text1"/>
        </w:rPr>
        <w:t>В 2016 - 201</w:t>
      </w:r>
      <w:r w:rsidR="00FA1460" w:rsidRPr="00FA1460">
        <w:rPr>
          <w:rFonts w:cs="Times New Roman"/>
          <w:color w:val="000000" w:themeColor="text1"/>
        </w:rPr>
        <w:t>8</w:t>
      </w:r>
      <w:r w:rsidRPr="00FA1460">
        <w:rPr>
          <w:rFonts w:cs="Times New Roman"/>
          <w:color w:val="000000" w:themeColor="text1"/>
        </w:rPr>
        <w:t xml:space="preserve"> годах. администрация муниципального образования</w:t>
      </w:r>
      <w:r w:rsidR="0069731E">
        <w:rPr>
          <w:rFonts w:cs="Times New Roman"/>
          <w:color w:val="000000" w:themeColor="text1"/>
        </w:rPr>
        <w:t xml:space="preserve"> Новольвовское</w:t>
      </w:r>
      <w:r w:rsidRPr="00FA1460">
        <w:rPr>
          <w:rFonts w:cs="Times New Roman"/>
          <w:color w:val="000000" w:themeColor="text1"/>
        </w:rPr>
        <w:t xml:space="preserve"> </w:t>
      </w:r>
      <w:r w:rsidR="00577DE2" w:rsidRPr="00FA1460">
        <w:rPr>
          <w:rFonts w:cs="Times New Roman"/>
          <w:color w:val="000000" w:themeColor="text1"/>
        </w:rPr>
        <w:t>Кимовск</w:t>
      </w:r>
      <w:r w:rsidR="00FA1460">
        <w:rPr>
          <w:rFonts w:cs="Times New Roman"/>
          <w:color w:val="000000" w:themeColor="text1"/>
        </w:rPr>
        <w:t>ого</w:t>
      </w:r>
      <w:r w:rsidRPr="00FA1460">
        <w:rPr>
          <w:rFonts w:cs="Times New Roman"/>
          <w:color w:val="000000" w:themeColor="text1"/>
        </w:rPr>
        <w:t xml:space="preserve"> район</w:t>
      </w:r>
      <w:r w:rsidR="00FA1460">
        <w:rPr>
          <w:rFonts w:cs="Times New Roman"/>
          <w:color w:val="000000" w:themeColor="text1"/>
        </w:rPr>
        <w:t>а</w:t>
      </w:r>
      <w:r w:rsidRPr="00FA1460">
        <w:rPr>
          <w:rFonts w:cs="Times New Roman"/>
          <w:color w:val="000000" w:themeColor="text1"/>
        </w:rPr>
        <w:t xml:space="preserve"> продолжила деятельность, направленную на реализацию права граждан на образование.</w:t>
      </w:r>
    </w:p>
    <w:p w:rsidR="00340A4B" w:rsidRPr="00737E8A" w:rsidRDefault="00340A4B" w:rsidP="00340A4B">
      <w:pPr>
        <w:ind w:firstLine="708"/>
        <w:jc w:val="both"/>
        <w:rPr>
          <w:rFonts w:cs="Times New Roman"/>
          <w:color w:val="FF0000"/>
        </w:rPr>
      </w:pPr>
      <w:r w:rsidRPr="00FA1460">
        <w:rPr>
          <w:rFonts w:cs="Times New Roman"/>
          <w:color w:val="000000" w:themeColor="text1"/>
        </w:rPr>
        <w:t>В районе созданы условия для обеспечения доступности образования, которые, в первую очередь, обеспечиваются сетью образовательных учреждений.</w:t>
      </w:r>
      <w:r w:rsidRPr="00737E8A">
        <w:rPr>
          <w:rFonts w:cs="Times New Roman"/>
          <w:color w:val="FF0000"/>
        </w:rPr>
        <w:t xml:space="preserve"> </w:t>
      </w:r>
    </w:p>
    <w:p w:rsidR="00FA1460" w:rsidRDefault="00340A4B" w:rsidP="00340A4B">
      <w:pPr>
        <w:ind w:firstLine="697"/>
        <w:jc w:val="both"/>
        <w:rPr>
          <w:rFonts w:cs="Times New Roman"/>
          <w:color w:val="000000" w:themeColor="text1"/>
        </w:rPr>
      </w:pPr>
      <w:r w:rsidRPr="00FA1460">
        <w:rPr>
          <w:rFonts w:cs="Times New Roman"/>
          <w:color w:val="000000" w:themeColor="text1"/>
        </w:rPr>
        <w:t>Вследствие сложной демографической ситуации на протяжении длительного времени проводится работа по оптимизации сети образования</w:t>
      </w:r>
      <w:r w:rsidR="00FA1460" w:rsidRPr="00FA1460">
        <w:rPr>
          <w:rFonts w:cs="Times New Roman"/>
          <w:color w:val="000000" w:themeColor="text1"/>
        </w:rPr>
        <w:t>.</w:t>
      </w:r>
    </w:p>
    <w:p w:rsidR="00782CDA" w:rsidRPr="00782CDA" w:rsidRDefault="00782CDA" w:rsidP="00782CDA">
      <w:pPr>
        <w:shd w:val="clear" w:color="auto" w:fill="FFFFFF"/>
        <w:suppressAutoHyphens w:val="0"/>
        <w:ind w:firstLine="709"/>
        <w:jc w:val="both"/>
        <w:rPr>
          <w:rFonts w:cs="Times New Roman"/>
          <w:lang w:eastAsia="ru-RU"/>
        </w:rPr>
      </w:pPr>
      <w:r w:rsidRPr="00782CDA">
        <w:rPr>
          <w:rFonts w:cs="Times New Roman"/>
          <w:lang w:eastAsia="ru-RU"/>
        </w:rPr>
        <w:t>В муниципальном образовании в настоящее время функционируют 9 образовательных организаций:</w:t>
      </w:r>
    </w:p>
    <w:p w:rsidR="00782CDA" w:rsidRPr="00782CDA" w:rsidRDefault="00782CDA" w:rsidP="00782CDA">
      <w:pPr>
        <w:shd w:val="clear" w:color="auto" w:fill="FFFFFF"/>
        <w:suppressAutoHyphens w:val="0"/>
        <w:ind w:firstLine="709"/>
        <w:jc w:val="both"/>
        <w:rPr>
          <w:rFonts w:cs="Times New Roman"/>
          <w:lang w:eastAsia="ru-RU"/>
        </w:rPr>
      </w:pPr>
      <w:r w:rsidRPr="00782CDA">
        <w:rPr>
          <w:rFonts w:cs="Times New Roman"/>
          <w:lang w:eastAsia="ru-RU"/>
        </w:rPr>
        <w:t>· 8 общеобразовательных организаций, из них 1 с дошкольной группой.</w:t>
      </w:r>
    </w:p>
    <w:p w:rsidR="00782CDA" w:rsidRPr="00782CDA" w:rsidRDefault="00782CDA" w:rsidP="00782CDA">
      <w:pPr>
        <w:shd w:val="clear" w:color="auto" w:fill="FFFFFF"/>
        <w:suppressAutoHyphens w:val="0"/>
        <w:ind w:firstLine="709"/>
        <w:jc w:val="both"/>
        <w:rPr>
          <w:rFonts w:cs="Times New Roman"/>
          <w:lang w:eastAsia="ru-RU"/>
        </w:rPr>
      </w:pPr>
      <w:r w:rsidRPr="00782CDA">
        <w:rPr>
          <w:rFonts w:cs="Times New Roman"/>
          <w:lang w:eastAsia="ru-RU"/>
        </w:rPr>
        <w:t>· 1 дошкольных образовательных организаций,</w:t>
      </w:r>
    </w:p>
    <w:p w:rsidR="00782CDA" w:rsidRPr="00782CDA" w:rsidRDefault="00782CDA" w:rsidP="00782CDA">
      <w:pPr>
        <w:shd w:val="clear" w:color="auto" w:fill="FFFFFF"/>
        <w:suppressAutoHyphens w:val="0"/>
        <w:ind w:firstLine="709"/>
        <w:jc w:val="both"/>
        <w:rPr>
          <w:rFonts w:cs="Times New Roman"/>
          <w:lang w:eastAsia="ru-RU"/>
        </w:rPr>
      </w:pPr>
      <w:r w:rsidRPr="00782CDA">
        <w:rPr>
          <w:rFonts w:cs="Times New Roman"/>
          <w:lang w:eastAsia="ru-RU"/>
        </w:rPr>
        <w:t>Образовательный процесс ведётся в 12 зданиях.</w:t>
      </w:r>
    </w:p>
    <w:p w:rsidR="00782CDA" w:rsidRPr="00782CDA" w:rsidRDefault="00782CDA" w:rsidP="00782CDA">
      <w:pPr>
        <w:shd w:val="clear" w:color="auto" w:fill="FFFFFF"/>
        <w:suppressAutoHyphens w:val="0"/>
        <w:ind w:firstLine="709"/>
        <w:jc w:val="both"/>
        <w:rPr>
          <w:rFonts w:cs="Times New Roman"/>
          <w:lang w:eastAsia="ru-RU"/>
        </w:rPr>
      </w:pPr>
      <w:r w:rsidRPr="00782CDA">
        <w:rPr>
          <w:rFonts w:cs="Times New Roman"/>
          <w:lang w:eastAsia="ru-RU"/>
        </w:rPr>
        <w:t>Всего обучающихся 363 человека, из них:</w:t>
      </w:r>
    </w:p>
    <w:p w:rsidR="00782CDA" w:rsidRPr="00782CDA" w:rsidRDefault="00782CDA" w:rsidP="00782CDA">
      <w:pPr>
        <w:shd w:val="clear" w:color="auto" w:fill="FFFFFF"/>
        <w:suppressAutoHyphens w:val="0"/>
        <w:ind w:firstLine="709"/>
        <w:jc w:val="both"/>
        <w:rPr>
          <w:rFonts w:cs="Times New Roman"/>
          <w:lang w:eastAsia="ru-RU"/>
        </w:rPr>
      </w:pPr>
      <w:r w:rsidRPr="00782CDA">
        <w:rPr>
          <w:rFonts w:cs="Times New Roman"/>
          <w:color w:val="FF0000"/>
          <w:lang w:eastAsia="ru-RU"/>
        </w:rPr>
        <w:t xml:space="preserve">· </w:t>
      </w:r>
      <w:r w:rsidRPr="00782CDA">
        <w:rPr>
          <w:rFonts w:cs="Times New Roman"/>
          <w:lang w:eastAsia="ru-RU"/>
        </w:rPr>
        <w:t>количество детей, осваивающих образовательные программы дошкольного образования –44 человека.</w:t>
      </w:r>
    </w:p>
    <w:p w:rsidR="00782CDA" w:rsidRPr="00782CDA" w:rsidRDefault="00782CDA" w:rsidP="00782CDA">
      <w:pPr>
        <w:shd w:val="clear" w:color="auto" w:fill="FFFFFF"/>
        <w:suppressAutoHyphens w:val="0"/>
        <w:ind w:firstLine="709"/>
        <w:jc w:val="both"/>
        <w:rPr>
          <w:rFonts w:cs="Times New Roman"/>
          <w:color w:val="FF0000"/>
          <w:lang w:eastAsia="ru-RU"/>
        </w:rPr>
      </w:pPr>
      <w:r w:rsidRPr="00782CDA">
        <w:rPr>
          <w:rFonts w:cs="Times New Roman"/>
          <w:lang w:eastAsia="ru-RU"/>
        </w:rPr>
        <w:t>· количество детей, осваивающих образовательные программы начального общего, основного общего, среднего общего образования – 319 человек</w:t>
      </w:r>
      <w:r w:rsidRPr="00782CDA">
        <w:rPr>
          <w:rFonts w:cs="Times New Roman"/>
          <w:color w:val="FF0000"/>
          <w:lang w:eastAsia="ru-RU"/>
        </w:rPr>
        <w:t>.</w:t>
      </w:r>
    </w:p>
    <w:p w:rsidR="00782CDA" w:rsidRPr="00782CDA" w:rsidRDefault="00782CDA" w:rsidP="00782CDA">
      <w:pPr>
        <w:shd w:val="clear" w:color="auto" w:fill="FFFFFF"/>
        <w:suppressAutoHyphens w:val="0"/>
        <w:ind w:firstLine="709"/>
        <w:jc w:val="both"/>
        <w:rPr>
          <w:rFonts w:cs="Times New Roman"/>
          <w:lang w:eastAsia="ru-RU"/>
        </w:rPr>
      </w:pPr>
      <w:r w:rsidRPr="00782CDA">
        <w:rPr>
          <w:rFonts w:cs="Times New Roman"/>
          <w:lang w:eastAsia="ru-RU"/>
        </w:rPr>
        <w:t>Численность персонала во всех образовательных организациях составляет 155 человек.</w:t>
      </w:r>
    </w:p>
    <w:p w:rsidR="00782CDA" w:rsidRPr="00782CDA" w:rsidRDefault="00782CDA" w:rsidP="00782CDA">
      <w:pPr>
        <w:shd w:val="clear" w:color="auto" w:fill="FFFFFF"/>
        <w:suppressAutoHyphens w:val="0"/>
        <w:ind w:firstLine="709"/>
        <w:jc w:val="both"/>
        <w:rPr>
          <w:rFonts w:cs="Times New Roman"/>
          <w:lang w:eastAsia="ru-RU"/>
        </w:rPr>
      </w:pPr>
      <w:r w:rsidRPr="00782CDA">
        <w:rPr>
          <w:rFonts w:cs="Times New Roman"/>
          <w:lang w:eastAsia="ru-RU"/>
        </w:rPr>
        <w:t>Необходимость строительства новых образовательных организаций отсутствует.</w:t>
      </w:r>
    </w:p>
    <w:p w:rsidR="00782CDA" w:rsidRPr="00782CDA" w:rsidRDefault="00782CDA" w:rsidP="00782CDA">
      <w:pPr>
        <w:shd w:val="clear" w:color="auto" w:fill="FFFFFF"/>
        <w:suppressAutoHyphens w:val="0"/>
        <w:ind w:firstLine="709"/>
        <w:jc w:val="both"/>
        <w:rPr>
          <w:rFonts w:cs="Times New Roman"/>
          <w:lang w:eastAsia="ru-RU"/>
        </w:rPr>
      </w:pPr>
      <w:r w:rsidRPr="00782CDA">
        <w:rPr>
          <w:rFonts w:cs="Times New Roman"/>
          <w:lang w:eastAsia="ru-RU"/>
        </w:rPr>
        <w:t>По оценке, на начало 2019 года доля обучающихся, охваченных услугами дошкольного, начального общего, основного общего, среднего общего и дополнительного образования (далее образовательные услуги) от общего количества детей в возрасте от 2 месяцев до 18 лет в муниципальном образовании составит 86%.</w:t>
      </w:r>
    </w:p>
    <w:p w:rsidR="00340A4B" w:rsidRDefault="00340A4B" w:rsidP="00340A4B">
      <w:pPr>
        <w:pStyle w:val="afe"/>
        <w:spacing w:after="0"/>
        <w:ind w:firstLine="720"/>
        <w:jc w:val="both"/>
      </w:pPr>
      <w:r w:rsidRPr="0018166C">
        <w:t xml:space="preserve">Объекты образования </w:t>
      </w:r>
      <w:r>
        <w:t xml:space="preserve">на селе </w:t>
      </w:r>
      <w:r w:rsidRPr="0018166C">
        <w:t>имеют системы водоснабжения и водоотведения, электроснабжения, Интернет. Теплоснабжение обеспечивается объектовыми котельными, работающими на газовом топливе.</w:t>
      </w:r>
    </w:p>
    <w:p w:rsidR="00223495" w:rsidRPr="00223495" w:rsidRDefault="00031396" w:rsidP="00223495">
      <w:pPr>
        <w:suppressAutoHyphens w:val="0"/>
        <w:spacing w:after="120"/>
        <w:jc w:val="center"/>
        <w:rPr>
          <w:rFonts w:cs="Times New Roman"/>
          <w:b/>
          <w:color w:val="000000"/>
          <w:lang w:eastAsia="ru-RU"/>
        </w:rPr>
      </w:pPr>
      <w:r>
        <w:rPr>
          <w:rFonts w:cs="Times New Roman"/>
          <w:b/>
          <w:color w:val="000000"/>
          <w:lang w:eastAsia="ru-RU"/>
        </w:rPr>
        <w:lastRenderedPageBreak/>
        <w:t>Муниципальные о</w:t>
      </w:r>
      <w:r w:rsidRPr="00223495">
        <w:rPr>
          <w:rFonts w:cs="Times New Roman"/>
          <w:b/>
          <w:color w:val="000000"/>
          <w:lang w:eastAsia="ru-RU"/>
        </w:rPr>
        <w:t>бщеобразовательные учреждения</w:t>
      </w:r>
    </w:p>
    <w:tbl>
      <w:tblPr>
        <w:tblW w:w="9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3547"/>
        <w:gridCol w:w="1620"/>
        <w:gridCol w:w="1260"/>
        <w:gridCol w:w="1080"/>
      </w:tblGrid>
      <w:tr w:rsidR="00E24294" w:rsidRPr="00E24294" w:rsidTr="00E24294">
        <w:tc>
          <w:tcPr>
            <w:tcW w:w="2088" w:type="dxa"/>
            <w:vMerge w:val="restart"/>
            <w:shd w:val="clear" w:color="auto" w:fill="auto"/>
            <w:vAlign w:val="center"/>
          </w:tcPr>
          <w:p w:rsidR="00E24294" w:rsidRPr="00E24294" w:rsidRDefault="00E24294" w:rsidP="00E24294">
            <w:pPr>
              <w:suppressAutoHyphens w:val="0"/>
              <w:jc w:val="center"/>
              <w:rPr>
                <w:rFonts w:cs="Times New Roman"/>
                <w:sz w:val="22"/>
                <w:szCs w:val="22"/>
                <w:lang w:eastAsia="ru-RU"/>
              </w:rPr>
            </w:pPr>
          </w:p>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Наименование учреждения</w:t>
            </w:r>
          </w:p>
        </w:tc>
        <w:tc>
          <w:tcPr>
            <w:tcW w:w="3547" w:type="dxa"/>
            <w:vMerge w:val="restart"/>
            <w:shd w:val="clear" w:color="auto" w:fill="auto"/>
            <w:vAlign w:val="center"/>
          </w:tcPr>
          <w:p w:rsidR="00E24294" w:rsidRPr="00E24294" w:rsidRDefault="00E24294" w:rsidP="00E24294">
            <w:pPr>
              <w:suppressAutoHyphens w:val="0"/>
              <w:jc w:val="center"/>
              <w:rPr>
                <w:rFonts w:cs="Times New Roman"/>
                <w:sz w:val="22"/>
                <w:szCs w:val="22"/>
                <w:lang w:eastAsia="ru-RU"/>
              </w:rPr>
            </w:pPr>
          </w:p>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Адрес</w:t>
            </w:r>
          </w:p>
        </w:tc>
        <w:tc>
          <w:tcPr>
            <w:tcW w:w="1620" w:type="dxa"/>
            <w:vMerge w:val="restart"/>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Год постройки</w:t>
            </w:r>
          </w:p>
        </w:tc>
        <w:tc>
          <w:tcPr>
            <w:tcW w:w="2340" w:type="dxa"/>
            <w:gridSpan w:val="2"/>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Кол-во мест</w:t>
            </w:r>
          </w:p>
        </w:tc>
      </w:tr>
      <w:tr w:rsidR="00E24294" w:rsidRPr="00E24294" w:rsidTr="00E24294">
        <w:tc>
          <w:tcPr>
            <w:tcW w:w="2088" w:type="dxa"/>
            <w:vMerge/>
            <w:shd w:val="clear" w:color="auto" w:fill="auto"/>
            <w:vAlign w:val="center"/>
          </w:tcPr>
          <w:p w:rsidR="00E24294" w:rsidRPr="00E24294" w:rsidRDefault="00E24294" w:rsidP="00E24294">
            <w:pPr>
              <w:suppressAutoHyphens w:val="0"/>
              <w:jc w:val="center"/>
              <w:rPr>
                <w:rFonts w:cs="Times New Roman"/>
                <w:sz w:val="22"/>
                <w:szCs w:val="22"/>
                <w:lang w:eastAsia="ru-RU"/>
              </w:rPr>
            </w:pPr>
          </w:p>
        </w:tc>
        <w:tc>
          <w:tcPr>
            <w:tcW w:w="3547" w:type="dxa"/>
            <w:vMerge/>
            <w:shd w:val="clear" w:color="auto" w:fill="auto"/>
            <w:vAlign w:val="center"/>
          </w:tcPr>
          <w:p w:rsidR="00E24294" w:rsidRPr="00E24294" w:rsidRDefault="00E24294" w:rsidP="00E24294">
            <w:pPr>
              <w:suppressAutoHyphens w:val="0"/>
              <w:jc w:val="center"/>
              <w:rPr>
                <w:rFonts w:cs="Times New Roman"/>
                <w:sz w:val="22"/>
                <w:szCs w:val="22"/>
                <w:lang w:eastAsia="ru-RU"/>
              </w:rPr>
            </w:pPr>
          </w:p>
        </w:tc>
        <w:tc>
          <w:tcPr>
            <w:tcW w:w="1620" w:type="dxa"/>
            <w:vMerge/>
            <w:shd w:val="clear" w:color="auto" w:fill="auto"/>
            <w:vAlign w:val="center"/>
          </w:tcPr>
          <w:p w:rsidR="00E24294" w:rsidRPr="00E24294" w:rsidRDefault="00E24294" w:rsidP="00E24294">
            <w:pPr>
              <w:suppressAutoHyphens w:val="0"/>
              <w:jc w:val="center"/>
              <w:rPr>
                <w:rFonts w:cs="Times New Roman"/>
                <w:sz w:val="22"/>
                <w:szCs w:val="22"/>
                <w:lang w:eastAsia="ru-RU"/>
              </w:rPr>
            </w:pPr>
          </w:p>
        </w:tc>
        <w:tc>
          <w:tcPr>
            <w:tcW w:w="126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По плану</w:t>
            </w:r>
          </w:p>
        </w:tc>
        <w:tc>
          <w:tcPr>
            <w:tcW w:w="108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Факт</w:t>
            </w:r>
          </w:p>
        </w:tc>
      </w:tr>
      <w:tr w:rsidR="00E24294" w:rsidRPr="00E24294" w:rsidTr="00E24294">
        <w:tc>
          <w:tcPr>
            <w:tcW w:w="9595" w:type="dxa"/>
            <w:gridSpan w:val="5"/>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b/>
                <w:sz w:val="22"/>
                <w:szCs w:val="22"/>
                <w:lang w:eastAsia="ru-RU"/>
              </w:rPr>
              <w:t>Муниципальные общеобразовательные школы</w:t>
            </w:r>
          </w:p>
        </w:tc>
      </w:tr>
      <w:tr w:rsidR="00E24294" w:rsidRPr="00E24294" w:rsidTr="00E24294">
        <w:tc>
          <w:tcPr>
            <w:tcW w:w="2088"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МКОУ Львовская СОШ</w:t>
            </w:r>
          </w:p>
        </w:tc>
        <w:tc>
          <w:tcPr>
            <w:tcW w:w="3547"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color w:val="323232"/>
                <w:sz w:val="22"/>
                <w:szCs w:val="22"/>
                <w:shd w:val="clear" w:color="auto" w:fill="FFFFFF"/>
                <w:lang w:eastAsia="ru-RU"/>
              </w:rPr>
              <w:t>301747, Тульская область, Кимовский район, д. Львово, д. 88</w:t>
            </w:r>
          </w:p>
        </w:tc>
        <w:tc>
          <w:tcPr>
            <w:tcW w:w="162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1878</w:t>
            </w:r>
          </w:p>
        </w:tc>
        <w:tc>
          <w:tcPr>
            <w:tcW w:w="126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192</w:t>
            </w:r>
          </w:p>
        </w:tc>
        <w:tc>
          <w:tcPr>
            <w:tcW w:w="108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46</w:t>
            </w:r>
          </w:p>
        </w:tc>
      </w:tr>
      <w:tr w:rsidR="00E24294" w:rsidRPr="00E24294" w:rsidTr="00E24294">
        <w:tc>
          <w:tcPr>
            <w:tcW w:w="2088"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 xml:space="preserve">МКОУ </w:t>
            </w:r>
            <w:proofErr w:type="spellStart"/>
            <w:r w:rsidRPr="00E24294">
              <w:rPr>
                <w:rFonts w:cs="Times New Roman"/>
                <w:sz w:val="22"/>
                <w:szCs w:val="22"/>
                <w:lang w:eastAsia="ru-RU"/>
              </w:rPr>
              <w:t>Хитровщинская</w:t>
            </w:r>
            <w:proofErr w:type="spellEnd"/>
            <w:r w:rsidRPr="00E24294">
              <w:rPr>
                <w:rFonts w:cs="Times New Roman"/>
                <w:sz w:val="22"/>
                <w:szCs w:val="22"/>
                <w:lang w:eastAsia="ru-RU"/>
              </w:rPr>
              <w:t xml:space="preserve"> СОШ</w:t>
            </w:r>
          </w:p>
        </w:tc>
        <w:tc>
          <w:tcPr>
            <w:tcW w:w="3547"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color w:val="323232"/>
                <w:sz w:val="22"/>
                <w:szCs w:val="22"/>
                <w:shd w:val="clear" w:color="auto" w:fill="FFFFFF"/>
                <w:lang w:eastAsia="ru-RU"/>
              </w:rPr>
              <w:t xml:space="preserve">301737, Тульская область, Кимовский район, с. </w:t>
            </w:r>
            <w:proofErr w:type="spellStart"/>
            <w:r w:rsidRPr="00E24294">
              <w:rPr>
                <w:rFonts w:cs="Times New Roman"/>
                <w:color w:val="323232"/>
                <w:sz w:val="22"/>
                <w:szCs w:val="22"/>
                <w:shd w:val="clear" w:color="auto" w:fill="FFFFFF"/>
                <w:lang w:eastAsia="ru-RU"/>
              </w:rPr>
              <w:t>Хитровщина</w:t>
            </w:r>
            <w:proofErr w:type="spellEnd"/>
            <w:r w:rsidRPr="00E24294">
              <w:rPr>
                <w:rFonts w:cs="Times New Roman"/>
                <w:color w:val="323232"/>
                <w:sz w:val="22"/>
                <w:szCs w:val="22"/>
                <w:shd w:val="clear" w:color="auto" w:fill="FFFFFF"/>
                <w:lang w:eastAsia="ru-RU"/>
              </w:rPr>
              <w:t>, д. 17</w:t>
            </w:r>
          </w:p>
        </w:tc>
        <w:tc>
          <w:tcPr>
            <w:tcW w:w="162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1827</w:t>
            </w:r>
          </w:p>
        </w:tc>
        <w:tc>
          <w:tcPr>
            <w:tcW w:w="126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180</w:t>
            </w:r>
          </w:p>
        </w:tc>
        <w:tc>
          <w:tcPr>
            <w:tcW w:w="108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53</w:t>
            </w:r>
          </w:p>
        </w:tc>
      </w:tr>
      <w:tr w:rsidR="00E24294" w:rsidRPr="00E24294" w:rsidTr="00E24294">
        <w:tc>
          <w:tcPr>
            <w:tcW w:w="2088"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 xml:space="preserve">МКОУ </w:t>
            </w:r>
            <w:proofErr w:type="spellStart"/>
            <w:r w:rsidRPr="00E24294">
              <w:rPr>
                <w:rFonts w:cs="Times New Roman"/>
                <w:sz w:val="22"/>
                <w:szCs w:val="22"/>
                <w:lang w:eastAsia="ru-RU"/>
              </w:rPr>
              <w:t>Новольвовская</w:t>
            </w:r>
            <w:proofErr w:type="spellEnd"/>
            <w:r w:rsidRPr="00E24294">
              <w:rPr>
                <w:rFonts w:cs="Times New Roman"/>
                <w:sz w:val="22"/>
                <w:szCs w:val="22"/>
                <w:lang w:eastAsia="ru-RU"/>
              </w:rPr>
              <w:t xml:space="preserve"> СОШ</w:t>
            </w:r>
          </w:p>
        </w:tc>
        <w:tc>
          <w:tcPr>
            <w:tcW w:w="3547"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color w:val="323232"/>
                <w:sz w:val="22"/>
                <w:szCs w:val="22"/>
                <w:shd w:val="clear" w:color="auto" w:fill="FFFFFF"/>
                <w:lang w:eastAsia="ru-RU"/>
              </w:rPr>
              <w:t>301735, Тульская область, Кимовский район, пос. Новольвовск, ул. Школьная, д. 6</w:t>
            </w:r>
          </w:p>
        </w:tc>
        <w:tc>
          <w:tcPr>
            <w:tcW w:w="162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1952</w:t>
            </w:r>
          </w:p>
        </w:tc>
        <w:tc>
          <w:tcPr>
            <w:tcW w:w="126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195</w:t>
            </w:r>
          </w:p>
        </w:tc>
        <w:tc>
          <w:tcPr>
            <w:tcW w:w="108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103</w:t>
            </w:r>
          </w:p>
        </w:tc>
      </w:tr>
      <w:tr w:rsidR="00E24294" w:rsidRPr="00E24294" w:rsidTr="00E24294">
        <w:tc>
          <w:tcPr>
            <w:tcW w:w="2088"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 xml:space="preserve">МКОУ </w:t>
            </w:r>
            <w:proofErr w:type="spellStart"/>
            <w:r w:rsidRPr="00E24294">
              <w:rPr>
                <w:rFonts w:cs="Times New Roman"/>
                <w:sz w:val="22"/>
                <w:szCs w:val="22"/>
                <w:lang w:eastAsia="ru-RU"/>
              </w:rPr>
              <w:t>Машковская</w:t>
            </w:r>
            <w:proofErr w:type="spellEnd"/>
            <w:r w:rsidRPr="00E24294">
              <w:rPr>
                <w:rFonts w:cs="Times New Roman"/>
                <w:sz w:val="22"/>
                <w:szCs w:val="22"/>
                <w:lang w:eastAsia="ru-RU"/>
              </w:rPr>
              <w:t xml:space="preserve"> ООШ</w:t>
            </w:r>
          </w:p>
        </w:tc>
        <w:tc>
          <w:tcPr>
            <w:tcW w:w="3547"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color w:val="323232"/>
                <w:sz w:val="22"/>
                <w:szCs w:val="22"/>
                <w:shd w:val="clear" w:color="auto" w:fill="FFFFFF"/>
                <w:lang w:eastAsia="ru-RU"/>
              </w:rPr>
              <w:t xml:space="preserve">301736, Тульская область, Кимовский район, д. </w:t>
            </w:r>
            <w:proofErr w:type="spellStart"/>
            <w:r w:rsidRPr="00E24294">
              <w:rPr>
                <w:rFonts w:cs="Times New Roman"/>
                <w:color w:val="323232"/>
                <w:sz w:val="22"/>
                <w:szCs w:val="22"/>
                <w:shd w:val="clear" w:color="auto" w:fill="FFFFFF"/>
                <w:lang w:eastAsia="ru-RU"/>
              </w:rPr>
              <w:t>Машково</w:t>
            </w:r>
            <w:proofErr w:type="spellEnd"/>
          </w:p>
        </w:tc>
        <w:tc>
          <w:tcPr>
            <w:tcW w:w="162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1935</w:t>
            </w:r>
          </w:p>
        </w:tc>
        <w:tc>
          <w:tcPr>
            <w:tcW w:w="126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126</w:t>
            </w:r>
          </w:p>
        </w:tc>
        <w:tc>
          <w:tcPr>
            <w:tcW w:w="108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14</w:t>
            </w:r>
          </w:p>
        </w:tc>
      </w:tr>
      <w:tr w:rsidR="00E24294" w:rsidRPr="00E24294" w:rsidTr="00E24294">
        <w:tc>
          <w:tcPr>
            <w:tcW w:w="2088"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 xml:space="preserve">МКОУ </w:t>
            </w:r>
            <w:proofErr w:type="spellStart"/>
            <w:r w:rsidRPr="00E24294">
              <w:rPr>
                <w:rFonts w:cs="Times New Roman"/>
                <w:sz w:val="22"/>
                <w:szCs w:val="22"/>
                <w:lang w:eastAsia="ru-RU"/>
              </w:rPr>
              <w:t>Табольская</w:t>
            </w:r>
            <w:proofErr w:type="spellEnd"/>
            <w:r w:rsidRPr="00E24294">
              <w:rPr>
                <w:rFonts w:cs="Times New Roman"/>
                <w:sz w:val="22"/>
                <w:szCs w:val="22"/>
                <w:lang w:eastAsia="ru-RU"/>
              </w:rPr>
              <w:t xml:space="preserve"> ООШ</w:t>
            </w:r>
          </w:p>
        </w:tc>
        <w:tc>
          <w:tcPr>
            <w:tcW w:w="3547"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color w:val="323232"/>
                <w:sz w:val="22"/>
                <w:szCs w:val="22"/>
                <w:shd w:val="clear" w:color="auto" w:fill="FFFFFF"/>
                <w:lang w:eastAsia="ru-RU"/>
              </w:rPr>
              <w:t xml:space="preserve">301751, Тульская область, Кимовский район, с. </w:t>
            </w:r>
            <w:proofErr w:type="spellStart"/>
            <w:r w:rsidRPr="00E24294">
              <w:rPr>
                <w:rFonts w:cs="Times New Roman"/>
                <w:color w:val="323232"/>
                <w:sz w:val="22"/>
                <w:szCs w:val="22"/>
                <w:shd w:val="clear" w:color="auto" w:fill="FFFFFF"/>
                <w:lang w:eastAsia="ru-RU"/>
              </w:rPr>
              <w:t>Таболо</w:t>
            </w:r>
            <w:proofErr w:type="spellEnd"/>
          </w:p>
        </w:tc>
        <w:tc>
          <w:tcPr>
            <w:tcW w:w="162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1993</w:t>
            </w:r>
          </w:p>
        </w:tc>
        <w:tc>
          <w:tcPr>
            <w:tcW w:w="126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60</w:t>
            </w:r>
          </w:p>
        </w:tc>
        <w:tc>
          <w:tcPr>
            <w:tcW w:w="108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18</w:t>
            </w:r>
          </w:p>
        </w:tc>
      </w:tr>
      <w:tr w:rsidR="00E24294" w:rsidRPr="00E24294" w:rsidTr="00E24294">
        <w:tc>
          <w:tcPr>
            <w:tcW w:w="2088"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 xml:space="preserve">МКОУ </w:t>
            </w:r>
            <w:proofErr w:type="spellStart"/>
            <w:r w:rsidRPr="00E24294">
              <w:rPr>
                <w:rFonts w:cs="Times New Roman"/>
                <w:sz w:val="22"/>
                <w:szCs w:val="22"/>
                <w:lang w:eastAsia="ru-RU"/>
              </w:rPr>
              <w:t>Кропотовская</w:t>
            </w:r>
            <w:proofErr w:type="spellEnd"/>
            <w:r w:rsidRPr="00E24294">
              <w:rPr>
                <w:rFonts w:cs="Times New Roman"/>
                <w:sz w:val="22"/>
                <w:szCs w:val="22"/>
                <w:lang w:eastAsia="ru-RU"/>
              </w:rPr>
              <w:t xml:space="preserve"> СОШ</w:t>
            </w:r>
          </w:p>
        </w:tc>
        <w:tc>
          <w:tcPr>
            <w:tcW w:w="3547"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color w:val="323232"/>
                <w:sz w:val="22"/>
                <w:szCs w:val="22"/>
                <w:shd w:val="clear" w:color="auto" w:fill="FFFFFF"/>
                <w:lang w:eastAsia="ru-RU"/>
              </w:rPr>
              <w:t>301746, Тульская область, Кимовский район, д. Кропотово</w:t>
            </w:r>
          </w:p>
        </w:tc>
        <w:tc>
          <w:tcPr>
            <w:tcW w:w="162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1937</w:t>
            </w:r>
          </w:p>
        </w:tc>
        <w:tc>
          <w:tcPr>
            <w:tcW w:w="126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100</w:t>
            </w:r>
          </w:p>
        </w:tc>
        <w:tc>
          <w:tcPr>
            <w:tcW w:w="108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26</w:t>
            </w:r>
          </w:p>
        </w:tc>
      </w:tr>
      <w:tr w:rsidR="00E24294" w:rsidRPr="00E24294" w:rsidTr="00E24294">
        <w:tc>
          <w:tcPr>
            <w:tcW w:w="2088"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МКОУ Краснопольская ООШ</w:t>
            </w:r>
          </w:p>
        </w:tc>
        <w:tc>
          <w:tcPr>
            <w:tcW w:w="3547"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color w:val="323232"/>
                <w:sz w:val="22"/>
                <w:szCs w:val="22"/>
                <w:shd w:val="clear" w:color="auto" w:fill="FFFFFF"/>
                <w:lang w:eastAsia="ru-RU"/>
              </w:rPr>
              <w:t>301741, Тульская область, Кимовский район, с. Краснополье</w:t>
            </w:r>
          </w:p>
        </w:tc>
        <w:tc>
          <w:tcPr>
            <w:tcW w:w="162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1895</w:t>
            </w:r>
          </w:p>
        </w:tc>
        <w:tc>
          <w:tcPr>
            <w:tcW w:w="126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127</w:t>
            </w:r>
          </w:p>
        </w:tc>
        <w:tc>
          <w:tcPr>
            <w:tcW w:w="108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33</w:t>
            </w:r>
          </w:p>
        </w:tc>
      </w:tr>
      <w:tr w:rsidR="00E24294" w:rsidRPr="00E24294" w:rsidTr="00E24294">
        <w:tc>
          <w:tcPr>
            <w:tcW w:w="2088"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 xml:space="preserve">МКОУ </w:t>
            </w:r>
            <w:proofErr w:type="spellStart"/>
            <w:r w:rsidRPr="00E24294">
              <w:rPr>
                <w:rFonts w:cs="Times New Roman"/>
                <w:sz w:val="22"/>
                <w:szCs w:val="22"/>
                <w:lang w:eastAsia="ru-RU"/>
              </w:rPr>
              <w:t>Дудкинская</w:t>
            </w:r>
            <w:proofErr w:type="spellEnd"/>
            <w:r w:rsidRPr="00E24294">
              <w:rPr>
                <w:rFonts w:cs="Times New Roman"/>
                <w:sz w:val="22"/>
                <w:szCs w:val="22"/>
                <w:lang w:eastAsia="ru-RU"/>
              </w:rPr>
              <w:t xml:space="preserve"> СОШ</w:t>
            </w:r>
          </w:p>
        </w:tc>
        <w:tc>
          <w:tcPr>
            <w:tcW w:w="3547"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color w:val="323232"/>
                <w:sz w:val="22"/>
                <w:szCs w:val="22"/>
                <w:shd w:val="clear" w:color="auto" w:fill="FFFFFF"/>
                <w:lang w:eastAsia="ru-RU"/>
              </w:rPr>
              <w:t>301733, Тульская область, Кимовский район, д. Дудкино</w:t>
            </w:r>
          </w:p>
        </w:tc>
        <w:tc>
          <w:tcPr>
            <w:tcW w:w="162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1894</w:t>
            </w:r>
          </w:p>
        </w:tc>
        <w:tc>
          <w:tcPr>
            <w:tcW w:w="126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110</w:t>
            </w:r>
          </w:p>
        </w:tc>
        <w:tc>
          <w:tcPr>
            <w:tcW w:w="108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30</w:t>
            </w:r>
          </w:p>
        </w:tc>
      </w:tr>
      <w:tr w:rsidR="00E24294" w:rsidRPr="00E24294" w:rsidTr="00E24294">
        <w:tc>
          <w:tcPr>
            <w:tcW w:w="9595" w:type="dxa"/>
            <w:gridSpan w:val="5"/>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b/>
                <w:sz w:val="22"/>
                <w:szCs w:val="22"/>
                <w:lang w:eastAsia="ru-RU"/>
              </w:rPr>
              <w:t>Муниципальные дошкольные образовательные учреждения</w:t>
            </w:r>
          </w:p>
        </w:tc>
      </w:tr>
      <w:tr w:rsidR="00E24294" w:rsidRPr="00E24294" w:rsidTr="00E24294">
        <w:tc>
          <w:tcPr>
            <w:tcW w:w="2088"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МКДОУ детский сад №13 общеразвивающего вида</w:t>
            </w:r>
          </w:p>
        </w:tc>
        <w:tc>
          <w:tcPr>
            <w:tcW w:w="3547"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color w:val="323232"/>
                <w:sz w:val="22"/>
                <w:szCs w:val="22"/>
                <w:shd w:val="clear" w:color="auto" w:fill="FFFFFF"/>
                <w:lang w:eastAsia="ru-RU"/>
              </w:rPr>
              <w:t xml:space="preserve">301735, Тульская область, Кимовский район, </w:t>
            </w:r>
            <w:proofErr w:type="spellStart"/>
            <w:r w:rsidRPr="00E24294">
              <w:rPr>
                <w:rFonts w:cs="Times New Roman"/>
                <w:color w:val="323232"/>
                <w:sz w:val="22"/>
                <w:szCs w:val="22"/>
                <w:shd w:val="clear" w:color="auto" w:fill="FFFFFF"/>
                <w:lang w:eastAsia="ru-RU"/>
              </w:rPr>
              <w:t>пос.Новольвовск</w:t>
            </w:r>
            <w:proofErr w:type="spellEnd"/>
            <w:r w:rsidRPr="00E24294">
              <w:rPr>
                <w:rFonts w:cs="Times New Roman"/>
                <w:color w:val="323232"/>
                <w:sz w:val="22"/>
                <w:szCs w:val="22"/>
                <w:shd w:val="clear" w:color="auto" w:fill="FFFFFF"/>
                <w:lang w:eastAsia="ru-RU"/>
              </w:rPr>
              <w:t>, ул. Центральная, д. 33</w:t>
            </w:r>
          </w:p>
        </w:tc>
        <w:tc>
          <w:tcPr>
            <w:tcW w:w="162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1959</w:t>
            </w:r>
          </w:p>
        </w:tc>
        <w:tc>
          <w:tcPr>
            <w:tcW w:w="126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85</w:t>
            </w:r>
          </w:p>
        </w:tc>
        <w:tc>
          <w:tcPr>
            <w:tcW w:w="1080" w:type="dxa"/>
            <w:shd w:val="clear" w:color="auto" w:fill="auto"/>
            <w:vAlign w:val="center"/>
          </w:tcPr>
          <w:p w:rsidR="00E24294" w:rsidRPr="00E24294" w:rsidRDefault="00E24294" w:rsidP="00E24294">
            <w:pPr>
              <w:suppressAutoHyphens w:val="0"/>
              <w:jc w:val="center"/>
              <w:rPr>
                <w:rFonts w:cs="Times New Roman"/>
                <w:sz w:val="22"/>
                <w:szCs w:val="22"/>
                <w:lang w:eastAsia="ru-RU"/>
              </w:rPr>
            </w:pPr>
            <w:r w:rsidRPr="00E24294">
              <w:rPr>
                <w:rFonts w:cs="Times New Roman"/>
                <w:sz w:val="22"/>
                <w:szCs w:val="22"/>
                <w:lang w:eastAsia="ru-RU"/>
              </w:rPr>
              <w:t>48</w:t>
            </w:r>
          </w:p>
        </w:tc>
      </w:tr>
    </w:tbl>
    <w:p w:rsidR="00031396" w:rsidRDefault="00031396" w:rsidP="00031396">
      <w:pPr>
        <w:pStyle w:val="afe"/>
        <w:spacing w:before="0" w:beforeAutospacing="0" w:after="120" w:afterAutospacing="0"/>
        <w:ind w:left="851" w:firstLine="284"/>
        <w:jc w:val="center"/>
      </w:pPr>
    </w:p>
    <w:p w:rsidR="00223495" w:rsidRPr="00223495" w:rsidRDefault="00223495" w:rsidP="00031396">
      <w:pPr>
        <w:suppressAutoHyphens w:val="0"/>
        <w:spacing w:after="120"/>
        <w:ind w:firstLine="709"/>
        <w:jc w:val="center"/>
        <w:rPr>
          <w:rFonts w:cs="Times New Roman"/>
          <w:b/>
          <w:color w:val="000000"/>
          <w:lang w:eastAsia="ru-RU"/>
        </w:rPr>
      </w:pPr>
      <w:r w:rsidRPr="00223495">
        <w:rPr>
          <w:rFonts w:cs="Times New Roman"/>
          <w:b/>
          <w:color w:val="000000"/>
          <w:lang w:eastAsia="ru-RU"/>
        </w:rPr>
        <w:t>Внешкольное образование:</w:t>
      </w:r>
    </w:p>
    <w:p w:rsidR="00223495" w:rsidRPr="00223495" w:rsidRDefault="00223495" w:rsidP="00223495">
      <w:pPr>
        <w:suppressAutoHyphens w:val="0"/>
        <w:ind w:firstLine="709"/>
        <w:jc w:val="both"/>
        <w:rPr>
          <w:rFonts w:cs="Times New Roman"/>
          <w:color w:val="000000"/>
          <w:lang w:eastAsia="ru-RU"/>
        </w:rPr>
      </w:pPr>
      <w:r w:rsidRPr="00223495">
        <w:rPr>
          <w:rFonts w:cs="Times New Roman"/>
          <w:color w:val="000000"/>
          <w:lang w:eastAsia="ru-RU"/>
        </w:rPr>
        <w:t xml:space="preserve">Создание условий для свободного выбора каждым ребенком дополнительной образовательной зоны, является главной задачей учреждений внешкольного образования. </w:t>
      </w:r>
    </w:p>
    <w:p w:rsidR="00223495" w:rsidRPr="00223495" w:rsidRDefault="00223495" w:rsidP="00223495">
      <w:pPr>
        <w:suppressAutoHyphens w:val="0"/>
        <w:jc w:val="both"/>
        <w:rPr>
          <w:rFonts w:cs="Times New Roman"/>
          <w:color w:val="000000"/>
          <w:lang w:eastAsia="ru-RU"/>
        </w:rPr>
      </w:pPr>
      <w:r w:rsidRPr="00223495">
        <w:rPr>
          <w:rFonts w:cs="Times New Roman"/>
          <w:color w:val="000000"/>
          <w:lang w:eastAsia="ru-RU"/>
        </w:rPr>
        <w:t>Для создания более комфортных условий для занятий, предлагается создать сеть приближенных к жилью детских и юношеских клубов по интересам.</w:t>
      </w:r>
    </w:p>
    <w:p w:rsidR="00223495" w:rsidRDefault="00223495" w:rsidP="00854D18">
      <w:pPr>
        <w:jc w:val="center"/>
        <w:rPr>
          <w:rFonts w:cs="Times New Roman"/>
          <w:b/>
          <w:bCs/>
        </w:rPr>
      </w:pPr>
    </w:p>
    <w:p w:rsidR="00340A4B" w:rsidRDefault="00340A4B" w:rsidP="00223495">
      <w:pPr>
        <w:spacing w:after="120"/>
        <w:jc w:val="center"/>
        <w:rPr>
          <w:rFonts w:cs="Times New Roman"/>
          <w:b/>
          <w:bCs/>
        </w:rPr>
      </w:pPr>
      <w:r w:rsidRPr="0018166C">
        <w:rPr>
          <w:rFonts w:cs="Times New Roman"/>
          <w:b/>
          <w:bCs/>
        </w:rPr>
        <w:t>Объекты культуры</w:t>
      </w:r>
    </w:p>
    <w:p w:rsidR="00BE4A26" w:rsidRPr="00BE4A26" w:rsidRDefault="00BE4A26" w:rsidP="00BE4A26">
      <w:pPr>
        <w:suppressAutoHyphens w:val="0"/>
        <w:spacing w:after="120"/>
        <w:ind w:firstLine="709"/>
        <w:jc w:val="both"/>
        <w:rPr>
          <w:rFonts w:cs="Times New Roman"/>
          <w:color w:val="010101"/>
          <w:lang w:eastAsia="ru-RU"/>
        </w:rPr>
      </w:pPr>
      <w:r w:rsidRPr="00BE4A26">
        <w:rPr>
          <w:rFonts w:cs="Times New Roman"/>
          <w:color w:val="010101"/>
          <w:lang w:eastAsia="ru-RU"/>
        </w:rPr>
        <w:t xml:space="preserve">В муниципальном образовании в настоящее время действует 1 учреждение культуры (юридическое лицо) - </w:t>
      </w:r>
      <w:r w:rsidRPr="00BE4A26">
        <w:rPr>
          <w:rFonts w:eastAsia="Calibri" w:cs="Times New Roman"/>
          <w:lang w:eastAsia="en-US"/>
        </w:rPr>
        <w:t>муниципальное казенное учреждение культуры «</w:t>
      </w:r>
      <w:proofErr w:type="spellStart"/>
      <w:r w:rsidRPr="00BE4A26">
        <w:rPr>
          <w:rFonts w:eastAsia="Calibri" w:cs="Times New Roman"/>
          <w:lang w:eastAsia="en-US"/>
        </w:rPr>
        <w:t>Новольвовский</w:t>
      </w:r>
      <w:proofErr w:type="spellEnd"/>
      <w:r w:rsidRPr="00BE4A26">
        <w:rPr>
          <w:rFonts w:eastAsia="Calibri" w:cs="Times New Roman"/>
          <w:lang w:eastAsia="en-US"/>
        </w:rPr>
        <w:t xml:space="preserve"> Центр культуры и досуга»</w:t>
      </w:r>
      <w:r w:rsidRPr="00BE4A26">
        <w:rPr>
          <w:rFonts w:cs="Times New Roman"/>
          <w:color w:val="010101"/>
          <w:lang w:eastAsia="ru-RU"/>
        </w:rPr>
        <w:t>, имеющее в своем подчинении 7 клубов:</w:t>
      </w:r>
    </w:p>
    <w:p w:rsidR="00BE4A26" w:rsidRPr="00BE4A26" w:rsidRDefault="00BE4A26" w:rsidP="00BE4A26">
      <w:pPr>
        <w:numPr>
          <w:ilvl w:val="0"/>
          <w:numId w:val="15"/>
        </w:numPr>
        <w:tabs>
          <w:tab w:val="num" w:pos="284"/>
        </w:tabs>
        <w:suppressAutoHyphens w:val="0"/>
        <w:spacing w:after="120"/>
        <w:ind w:left="0" w:right="57" w:firstLine="709"/>
        <w:jc w:val="both"/>
        <w:rPr>
          <w:rFonts w:eastAsia="Calibri" w:cs="Times New Roman"/>
          <w:lang w:eastAsia="en-US"/>
        </w:rPr>
      </w:pPr>
      <w:proofErr w:type="spellStart"/>
      <w:r w:rsidRPr="00BE4A26">
        <w:rPr>
          <w:rFonts w:eastAsia="Calibri" w:cs="Times New Roman"/>
          <w:lang w:eastAsia="en-US"/>
        </w:rPr>
        <w:t>Новольвовский</w:t>
      </w:r>
      <w:proofErr w:type="spellEnd"/>
      <w:r w:rsidRPr="00BE4A26">
        <w:rPr>
          <w:rFonts w:eastAsia="Calibri" w:cs="Times New Roman"/>
          <w:lang w:eastAsia="en-US"/>
        </w:rPr>
        <w:t xml:space="preserve"> Дом культуры</w:t>
      </w:r>
    </w:p>
    <w:p w:rsidR="00BE4A26" w:rsidRPr="00BE4A26" w:rsidRDefault="00BE4A26" w:rsidP="00BE4A26">
      <w:pPr>
        <w:numPr>
          <w:ilvl w:val="0"/>
          <w:numId w:val="15"/>
        </w:numPr>
        <w:tabs>
          <w:tab w:val="num" w:pos="284"/>
        </w:tabs>
        <w:suppressAutoHyphens w:val="0"/>
        <w:spacing w:after="120"/>
        <w:ind w:left="0" w:firstLine="709"/>
        <w:jc w:val="both"/>
        <w:rPr>
          <w:rFonts w:eastAsia="Calibri" w:cs="Times New Roman"/>
          <w:lang w:eastAsia="en-US"/>
        </w:rPr>
      </w:pPr>
      <w:r w:rsidRPr="00BE4A26">
        <w:rPr>
          <w:rFonts w:eastAsia="Calibri" w:cs="Times New Roman"/>
          <w:lang w:eastAsia="en-US"/>
        </w:rPr>
        <w:t>Львовский сельский клуб</w:t>
      </w:r>
    </w:p>
    <w:p w:rsidR="00BE4A26" w:rsidRPr="00BE4A26" w:rsidRDefault="00BE4A26" w:rsidP="00BE4A26">
      <w:pPr>
        <w:numPr>
          <w:ilvl w:val="0"/>
          <w:numId w:val="15"/>
        </w:numPr>
        <w:tabs>
          <w:tab w:val="num" w:pos="284"/>
        </w:tabs>
        <w:suppressAutoHyphens w:val="0"/>
        <w:spacing w:after="120"/>
        <w:ind w:left="0" w:firstLine="709"/>
        <w:jc w:val="both"/>
        <w:rPr>
          <w:rFonts w:eastAsia="Calibri" w:cs="Times New Roman"/>
          <w:lang w:eastAsia="en-US"/>
        </w:rPr>
      </w:pPr>
      <w:proofErr w:type="spellStart"/>
      <w:r w:rsidRPr="00BE4A26">
        <w:rPr>
          <w:rFonts w:eastAsia="Calibri" w:cs="Times New Roman"/>
          <w:lang w:eastAsia="en-US"/>
        </w:rPr>
        <w:t>Апарковский</w:t>
      </w:r>
      <w:proofErr w:type="spellEnd"/>
      <w:r w:rsidRPr="00BE4A26">
        <w:rPr>
          <w:rFonts w:eastAsia="Calibri" w:cs="Times New Roman"/>
          <w:lang w:eastAsia="en-US"/>
        </w:rPr>
        <w:t xml:space="preserve"> сельский клуб</w:t>
      </w:r>
    </w:p>
    <w:p w:rsidR="00BE4A26" w:rsidRPr="00BE4A26" w:rsidRDefault="00BE4A26" w:rsidP="00BE4A26">
      <w:pPr>
        <w:numPr>
          <w:ilvl w:val="0"/>
          <w:numId w:val="15"/>
        </w:numPr>
        <w:tabs>
          <w:tab w:val="num" w:pos="284"/>
        </w:tabs>
        <w:suppressAutoHyphens w:val="0"/>
        <w:spacing w:after="120"/>
        <w:ind w:left="0" w:firstLine="709"/>
        <w:jc w:val="both"/>
        <w:rPr>
          <w:rFonts w:eastAsia="Calibri" w:cs="Times New Roman"/>
          <w:lang w:eastAsia="en-US"/>
        </w:rPr>
      </w:pPr>
      <w:proofErr w:type="spellStart"/>
      <w:r w:rsidRPr="00BE4A26">
        <w:rPr>
          <w:rFonts w:eastAsia="Calibri" w:cs="Times New Roman"/>
          <w:lang w:eastAsia="en-US"/>
        </w:rPr>
        <w:t>Кудашевский</w:t>
      </w:r>
      <w:proofErr w:type="spellEnd"/>
      <w:r w:rsidRPr="00BE4A26">
        <w:rPr>
          <w:rFonts w:eastAsia="Calibri" w:cs="Times New Roman"/>
          <w:lang w:eastAsia="en-US"/>
        </w:rPr>
        <w:t xml:space="preserve"> сельский клуб</w:t>
      </w:r>
    </w:p>
    <w:p w:rsidR="00BE4A26" w:rsidRPr="00BE4A26" w:rsidRDefault="00BE4A26" w:rsidP="00BE4A26">
      <w:pPr>
        <w:numPr>
          <w:ilvl w:val="0"/>
          <w:numId w:val="15"/>
        </w:numPr>
        <w:tabs>
          <w:tab w:val="num" w:pos="284"/>
        </w:tabs>
        <w:suppressAutoHyphens w:val="0"/>
        <w:spacing w:after="120"/>
        <w:ind w:left="0" w:firstLine="709"/>
        <w:jc w:val="both"/>
        <w:rPr>
          <w:rFonts w:eastAsia="Calibri" w:cs="Times New Roman"/>
          <w:lang w:eastAsia="en-US"/>
        </w:rPr>
      </w:pPr>
      <w:r w:rsidRPr="00BE4A26">
        <w:rPr>
          <w:rFonts w:eastAsia="Calibri" w:cs="Times New Roman"/>
          <w:lang w:eastAsia="en-US"/>
        </w:rPr>
        <w:t>Зубовский сельский клуб</w:t>
      </w:r>
    </w:p>
    <w:p w:rsidR="00BE4A26" w:rsidRPr="00BE4A26" w:rsidRDefault="00BE4A26" w:rsidP="00BE4A26">
      <w:pPr>
        <w:numPr>
          <w:ilvl w:val="0"/>
          <w:numId w:val="15"/>
        </w:numPr>
        <w:tabs>
          <w:tab w:val="num" w:pos="284"/>
        </w:tabs>
        <w:suppressAutoHyphens w:val="0"/>
        <w:spacing w:after="120"/>
        <w:ind w:left="0" w:firstLine="709"/>
        <w:jc w:val="both"/>
        <w:rPr>
          <w:rFonts w:eastAsia="Calibri" w:cs="Times New Roman"/>
          <w:lang w:eastAsia="en-US"/>
        </w:rPr>
      </w:pPr>
      <w:proofErr w:type="spellStart"/>
      <w:r w:rsidRPr="00BE4A26">
        <w:rPr>
          <w:rFonts w:eastAsia="Calibri" w:cs="Times New Roman"/>
          <w:lang w:eastAsia="en-US"/>
        </w:rPr>
        <w:t>Пронский</w:t>
      </w:r>
      <w:proofErr w:type="spellEnd"/>
      <w:r w:rsidRPr="00BE4A26">
        <w:rPr>
          <w:rFonts w:eastAsia="Calibri" w:cs="Times New Roman"/>
          <w:lang w:eastAsia="en-US"/>
        </w:rPr>
        <w:t xml:space="preserve"> сельский клуб</w:t>
      </w:r>
    </w:p>
    <w:p w:rsidR="00BE4A26" w:rsidRPr="00BE4A26" w:rsidRDefault="00BE4A26" w:rsidP="00BE4A26">
      <w:pPr>
        <w:numPr>
          <w:ilvl w:val="0"/>
          <w:numId w:val="15"/>
        </w:numPr>
        <w:tabs>
          <w:tab w:val="num" w:pos="284"/>
        </w:tabs>
        <w:suppressAutoHyphens w:val="0"/>
        <w:spacing w:after="120"/>
        <w:ind w:left="0" w:firstLine="709"/>
        <w:jc w:val="both"/>
        <w:rPr>
          <w:rFonts w:eastAsia="Calibri" w:cs="Times New Roman"/>
          <w:lang w:eastAsia="en-US"/>
        </w:rPr>
      </w:pPr>
      <w:proofErr w:type="spellStart"/>
      <w:r w:rsidRPr="00BE4A26">
        <w:rPr>
          <w:rFonts w:eastAsia="Calibri" w:cs="Times New Roman"/>
          <w:lang w:eastAsia="en-US"/>
        </w:rPr>
        <w:t>Кропотовский</w:t>
      </w:r>
      <w:proofErr w:type="spellEnd"/>
      <w:r w:rsidRPr="00BE4A26">
        <w:rPr>
          <w:rFonts w:eastAsia="Calibri" w:cs="Times New Roman"/>
          <w:lang w:eastAsia="en-US"/>
        </w:rPr>
        <w:t xml:space="preserve"> сельский клуб</w:t>
      </w:r>
    </w:p>
    <w:p w:rsidR="00BE4A26" w:rsidRPr="00BE4A26" w:rsidRDefault="00BE4A26" w:rsidP="00BE4A26">
      <w:pPr>
        <w:shd w:val="clear" w:color="auto" w:fill="FFFFFF"/>
        <w:suppressAutoHyphens w:val="0"/>
        <w:ind w:firstLine="709"/>
        <w:jc w:val="both"/>
        <w:rPr>
          <w:rFonts w:cs="Times New Roman"/>
          <w:color w:val="010101"/>
          <w:lang w:eastAsia="ru-RU"/>
        </w:rPr>
      </w:pPr>
      <w:r w:rsidRPr="00BE4A26">
        <w:rPr>
          <w:rFonts w:cs="Times New Roman"/>
          <w:color w:val="010101"/>
          <w:lang w:eastAsia="ru-RU"/>
        </w:rPr>
        <w:lastRenderedPageBreak/>
        <w:t>Деятельность учреждений культуры направлена на повышение эффективности сферы культуры, развитие культурного и духовного потенциала населения, сохранение культурно-исторического наследия жителей муниципального образования.</w:t>
      </w:r>
    </w:p>
    <w:p w:rsidR="00BE4A26" w:rsidRPr="00BE4A26" w:rsidRDefault="00BE4A26" w:rsidP="00BE4A26">
      <w:pPr>
        <w:shd w:val="clear" w:color="auto" w:fill="FFFFFF"/>
        <w:suppressAutoHyphens w:val="0"/>
        <w:ind w:firstLine="709"/>
        <w:jc w:val="both"/>
        <w:rPr>
          <w:rFonts w:cs="Times New Roman"/>
          <w:color w:val="010101"/>
          <w:lang w:eastAsia="ru-RU"/>
        </w:rPr>
      </w:pPr>
      <w:r w:rsidRPr="00BE4A26">
        <w:rPr>
          <w:rFonts w:cs="Times New Roman"/>
          <w:color w:val="010101"/>
          <w:lang w:eastAsia="ru-RU"/>
        </w:rPr>
        <w:t>В районе востребованы такие направления деятельности учреждений культуры, как: библиотечное и клубное дело.</w:t>
      </w:r>
    </w:p>
    <w:p w:rsidR="00BE4A26" w:rsidRPr="00BE4A26" w:rsidRDefault="00BE4A26" w:rsidP="00BE4A26">
      <w:pPr>
        <w:shd w:val="clear" w:color="auto" w:fill="FFFFFF"/>
        <w:suppressAutoHyphens w:val="0"/>
        <w:ind w:firstLine="709"/>
        <w:jc w:val="both"/>
        <w:rPr>
          <w:rFonts w:cs="Times New Roman"/>
          <w:color w:val="010101"/>
          <w:lang w:eastAsia="ru-RU"/>
        </w:rPr>
      </w:pPr>
      <w:r w:rsidRPr="00BE4A26">
        <w:rPr>
          <w:rFonts w:cs="Times New Roman"/>
          <w:color w:val="000000"/>
          <w:lang w:eastAsia="ru-RU"/>
        </w:rPr>
        <w:t>Благодаря работе 43 культурно - досуговых формирований более 400 (четырехсот) человек</w:t>
      </w:r>
      <w:r w:rsidRPr="00BE4A26">
        <w:rPr>
          <w:rFonts w:cs="Times New Roman"/>
          <w:color w:val="010101"/>
          <w:lang w:eastAsia="ru-RU"/>
        </w:rPr>
        <w:t xml:space="preserve"> приобщаются к творчеству, любительскому искусству, культурно развиваются и занимаются самообразованием.</w:t>
      </w:r>
    </w:p>
    <w:p w:rsidR="00854D18" w:rsidRDefault="00BE4A26" w:rsidP="00BE4A26">
      <w:pPr>
        <w:ind w:firstLine="709"/>
        <w:jc w:val="center"/>
        <w:rPr>
          <w:rFonts w:cs="Times New Roman"/>
          <w:color w:val="010101"/>
          <w:lang w:eastAsia="ru-RU"/>
        </w:rPr>
      </w:pPr>
      <w:r w:rsidRPr="00BE4A26">
        <w:rPr>
          <w:rFonts w:cs="Times New Roman"/>
          <w:color w:val="010101"/>
          <w:lang w:eastAsia="ru-RU"/>
        </w:rPr>
        <w:t>Центральная городская библиотека является информационным центром муниципального образования Кимовский район, все библиотеки, имеющиеся на территории района, в т.ч. МО Новольвовское являются её структурными подразделениями. Инновационные технологии позволяют обеспечить свободный и оперативный доступ населения к информации, в том числе и удаленный.</w:t>
      </w:r>
    </w:p>
    <w:p w:rsidR="00BE4A26" w:rsidRDefault="00BE4A26" w:rsidP="00BE4A26">
      <w:pPr>
        <w:ind w:firstLine="709"/>
        <w:jc w:val="center"/>
        <w:rPr>
          <w:rFonts w:cs="Times New Roman"/>
          <w:b/>
        </w:rPr>
      </w:pPr>
    </w:p>
    <w:p w:rsidR="00340A4B" w:rsidRDefault="00340A4B" w:rsidP="00141C17">
      <w:pPr>
        <w:jc w:val="center"/>
        <w:rPr>
          <w:rFonts w:cs="Times New Roman"/>
          <w:b/>
        </w:rPr>
      </w:pPr>
      <w:r w:rsidRPr="0018166C">
        <w:rPr>
          <w:rFonts w:cs="Times New Roman"/>
          <w:b/>
        </w:rPr>
        <w:t>Информация об обеспеченности сельского населения учреждениями культуры</w:t>
      </w:r>
    </w:p>
    <w:p w:rsidR="00854D18" w:rsidRPr="0018166C" w:rsidRDefault="00854D18" w:rsidP="00340A4B">
      <w:pPr>
        <w:ind w:firstLine="709"/>
        <w:jc w:val="center"/>
        <w:rPr>
          <w:rFonts w:cs="Times New Roman"/>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5949"/>
        <w:gridCol w:w="567"/>
        <w:gridCol w:w="2248"/>
      </w:tblGrid>
      <w:tr w:rsidR="00854D18" w:rsidRPr="00854D18" w:rsidTr="00141C17">
        <w:trPr>
          <w:jc w:val="center"/>
        </w:trPr>
        <w:tc>
          <w:tcPr>
            <w:tcW w:w="5949" w:type="dxa"/>
            <w:shd w:val="clear" w:color="auto" w:fill="FFFFFF"/>
            <w:vAlign w:val="center"/>
            <w:hideMark/>
          </w:tcPr>
          <w:p w:rsidR="00141C17" w:rsidRDefault="00141C17" w:rsidP="00854D18">
            <w:pPr>
              <w:suppressAutoHyphens w:val="0"/>
              <w:jc w:val="center"/>
              <w:rPr>
                <w:rFonts w:cs="Times New Roman"/>
                <w:b/>
                <w:color w:val="010101"/>
                <w:sz w:val="20"/>
                <w:szCs w:val="20"/>
                <w:lang w:eastAsia="ru-RU"/>
              </w:rPr>
            </w:pPr>
          </w:p>
          <w:p w:rsidR="00854D18" w:rsidRPr="00854D18" w:rsidRDefault="00854D18" w:rsidP="00854D18">
            <w:pPr>
              <w:suppressAutoHyphens w:val="0"/>
              <w:jc w:val="center"/>
              <w:rPr>
                <w:rFonts w:cs="Times New Roman"/>
                <w:b/>
                <w:color w:val="010101"/>
                <w:sz w:val="20"/>
                <w:szCs w:val="20"/>
                <w:lang w:eastAsia="ru-RU"/>
              </w:rPr>
            </w:pPr>
            <w:r w:rsidRPr="00854D18">
              <w:rPr>
                <w:rFonts w:cs="Times New Roman"/>
                <w:b/>
                <w:color w:val="010101"/>
                <w:sz w:val="20"/>
                <w:szCs w:val="20"/>
                <w:lang w:eastAsia="ru-RU"/>
              </w:rPr>
              <w:t>Виды учреждений культуры</w:t>
            </w:r>
          </w:p>
          <w:p w:rsidR="00854D18" w:rsidRDefault="00854D18" w:rsidP="00854D18">
            <w:pPr>
              <w:suppressAutoHyphens w:val="0"/>
              <w:jc w:val="center"/>
              <w:rPr>
                <w:rFonts w:cs="Times New Roman"/>
                <w:b/>
                <w:color w:val="010101"/>
                <w:sz w:val="20"/>
                <w:szCs w:val="20"/>
                <w:lang w:eastAsia="ru-RU"/>
              </w:rPr>
            </w:pPr>
            <w:r w:rsidRPr="00854D18">
              <w:rPr>
                <w:rFonts w:cs="Times New Roman"/>
                <w:b/>
                <w:color w:val="010101"/>
                <w:sz w:val="20"/>
                <w:szCs w:val="20"/>
                <w:lang w:eastAsia="ru-RU"/>
              </w:rPr>
              <w:t>(в т.ч. филиалы)</w:t>
            </w:r>
          </w:p>
          <w:p w:rsidR="00141C17" w:rsidRPr="00854D18" w:rsidRDefault="00141C17" w:rsidP="00854D18">
            <w:pPr>
              <w:suppressAutoHyphens w:val="0"/>
              <w:jc w:val="center"/>
              <w:rPr>
                <w:rFonts w:cs="Times New Roman"/>
                <w:b/>
                <w:color w:val="010101"/>
                <w:sz w:val="20"/>
                <w:szCs w:val="20"/>
                <w:lang w:eastAsia="ru-RU"/>
              </w:rPr>
            </w:pPr>
          </w:p>
        </w:tc>
        <w:tc>
          <w:tcPr>
            <w:tcW w:w="567" w:type="dxa"/>
            <w:shd w:val="clear" w:color="auto" w:fill="FFFFFF"/>
            <w:vAlign w:val="center"/>
            <w:hideMark/>
          </w:tcPr>
          <w:p w:rsidR="00854D18" w:rsidRPr="00854D18" w:rsidRDefault="00854D18" w:rsidP="00854D18">
            <w:pPr>
              <w:suppressAutoHyphens w:val="0"/>
              <w:jc w:val="center"/>
              <w:rPr>
                <w:rFonts w:cs="Times New Roman"/>
                <w:b/>
                <w:color w:val="010101"/>
                <w:sz w:val="20"/>
                <w:szCs w:val="20"/>
                <w:lang w:eastAsia="ru-RU"/>
              </w:rPr>
            </w:pPr>
            <w:r w:rsidRPr="00854D18">
              <w:rPr>
                <w:rFonts w:cs="Times New Roman"/>
                <w:b/>
                <w:color w:val="010101"/>
                <w:sz w:val="20"/>
                <w:szCs w:val="20"/>
                <w:lang w:eastAsia="ru-RU"/>
              </w:rPr>
              <w:t>Всего</w:t>
            </w:r>
          </w:p>
        </w:tc>
        <w:tc>
          <w:tcPr>
            <w:tcW w:w="2248" w:type="dxa"/>
            <w:shd w:val="clear" w:color="auto" w:fill="FFFFFF"/>
            <w:vAlign w:val="center"/>
            <w:hideMark/>
          </w:tcPr>
          <w:p w:rsidR="00854D18" w:rsidRPr="00854D18" w:rsidRDefault="00854D18" w:rsidP="00854D18">
            <w:pPr>
              <w:suppressAutoHyphens w:val="0"/>
              <w:jc w:val="center"/>
              <w:rPr>
                <w:rFonts w:cs="Times New Roman"/>
                <w:b/>
                <w:color w:val="010101"/>
                <w:sz w:val="20"/>
                <w:szCs w:val="20"/>
                <w:lang w:eastAsia="ru-RU"/>
              </w:rPr>
            </w:pPr>
            <w:r w:rsidRPr="00854D18">
              <w:rPr>
                <w:rFonts w:cs="Times New Roman"/>
                <w:b/>
                <w:color w:val="010101"/>
                <w:sz w:val="20"/>
                <w:szCs w:val="20"/>
                <w:lang w:eastAsia="ru-RU"/>
              </w:rPr>
              <w:t>в т.ч. в сельской местности</w:t>
            </w:r>
          </w:p>
        </w:tc>
      </w:tr>
      <w:tr w:rsidR="00854D18" w:rsidRPr="00854D18" w:rsidTr="00BE4A26">
        <w:trPr>
          <w:trHeight w:val="517"/>
          <w:jc w:val="center"/>
        </w:trPr>
        <w:tc>
          <w:tcPr>
            <w:tcW w:w="5949" w:type="dxa"/>
            <w:shd w:val="clear" w:color="auto" w:fill="FFFFFF"/>
            <w:vAlign w:val="center"/>
            <w:hideMark/>
          </w:tcPr>
          <w:p w:rsidR="00854D18" w:rsidRPr="00854D18" w:rsidRDefault="00854D18" w:rsidP="00854D18">
            <w:pPr>
              <w:suppressAutoHyphens w:val="0"/>
              <w:jc w:val="center"/>
              <w:rPr>
                <w:rFonts w:cs="Times New Roman"/>
                <w:color w:val="010101"/>
                <w:sz w:val="20"/>
                <w:szCs w:val="20"/>
                <w:lang w:eastAsia="ru-RU"/>
              </w:rPr>
            </w:pPr>
            <w:r w:rsidRPr="00854D18">
              <w:rPr>
                <w:rFonts w:cs="Times New Roman"/>
                <w:color w:val="010101"/>
                <w:sz w:val="20"/>
                <w:szCs w:val="20"/>
                <w:lang w:eastAsia="ru-RU"/>
              </w:rPr>
              <w:t>Учреждения культурно-досугового типа (дворцы и дома культуры)</w:t>
            </w:r>
          </w:p>
        </w:tc>
        <w:tc>
          <w:tcPr>
            <w:tcW w:w="567" w:type="dxa"/>
            <w:shd w:val="clear" w:color="auto" w:fill="FFFFFF"/>
            <w:vAlign w:val="center"/>
            <w:hideMark/>
          </w:tcPr>
          <w:p w:rsidR="00854D18" w:rsidRPr="00854D18" w:rsidRDefault="00BE4A26" w:rsidP="00854D18">
            <w:pPr>
              <w:suppressAutoHyphens w:val="0"/>
              <w:jc w:val="center"/>
              <w:rPr>
                <w:rFonts w:cs="Times New Roman"/>
                <w:color w:val="010101"/>
                <w:sz w:val="20"/>
                <w:szCs w:val="20"/>
                <w:lang w:eastAsia="ru-RU"/>
              </w:rPr>
            </w:pPr>
            <w:r>
              <w:rPr>
                <w:rFonts w:cs="Times New Roman"/>
                <w:color w:val="010101"/>
                <w:sz w:val="20"/>
                <w:szCs w:val="20"/>
                <w:lang w:eastAsia="ru-RU"/>
              </w:rPr>
              <w:t>7</w:t>
            </w:r>
          </w:p>
        </w:tc>
        <w:tc>
          <w:tcPr>
            <w:tcW w:w="2248" w:type="dxa"/>
            <w:shd w:val="clear" w:color="auto" w:fill="FFFFFF"/>
            <w:vAlign w:val="center"/>
            <w:hideMark/>
          </w:tcPr>
          <w:p w:rsidR="00854D18" w:rsidRPr="00854D18" w:rsidRDefault="00BE4A26" w:rsidP="00854D18">
            <w:pPr>
              <w:suppressAutoHyphens w:val="0"/>
              <w:jc w:val="center"/>
              <w:rPr>
                <w:rFonts w:cs="Times New Roman"/>
                <w:color w:val="010101"/>
                <w:sz w:val="20"/>
                <w:szCs w:val="20"/>
                <w:lang w:eastAsia="ru-RU"/>
              </w:rPr>
            </w:pPr>
            <w:r>
              <w:rPr>
                <w:rFonts w:cs="Times New Roman"/>
                <w:color w:val="010101"/>
                <w:sz w:val="20"/>
                <w:szCs w:val="20"/>
                <w:lang w:eastAsia="ru-RU"/>
              </w:rPr>
              <w:t>7</w:t>
            </w:r>
          </w:p>
        </w:tc>
      </w:tr>
      <w:tr w:rsidR="00854D18" w:rsidRPr="00854D18" w:rsidTr="00BE4A26">
        <w:trPr>
          <w:trHeight w:val="422"/>
          <w:jc w:val="center"/>
        </w:trPr>
        <w:tc>
          <w:tcPr>
            <w:tcW w:w="5949" w:type="dxa"/>
            <w:shd w:val="clear" w:color="auto" w:fill="FFFFFF"/>
            <w:vAlign w:val="center"/>
            <w:hideMark/>
          </w:tcPr>
          <w:p w:rsidR="00854D18" w:rsidRPr="00854D18" w:rsidRDefault="00854D18" w:rsidP="00854D18">
            <w:pPr>
              <w:suppressAutoHyphens w:val="0"/>
              <w:jc w:val="center"/>
              <w:rPr>
                <w:rFonts w:cs="Times New Roman"/>
                <w:color w:val="010101"/>
                <w:sz w:val="20"/>
                <w:szCs w:val="20"/>
                <w:lang w:eastAsia="ru-RU"/>
              </w:rPr>
            </w:pPr>
            <w:r w:rsidRPr="00854D18">
              <w:rPr>
                <w:rFonts w:cs="Times New Roman"/>
                <w:color w:val="010101"/>
                <w:sz w:val="20"/>
                <w:szCs w:val="20"/>
                <w:lang w:eastAsia="ru-RU"/>
              </w:rPr>
              <w:t>Библиотеки</w:t>
            </w:r>
          </w:p>
        </w:tc>
        <w:tc>
          <w:tcPr>
            <w:tcW w:w="567" w:type="dxa"/>
            <w:shd w:val="clear" w:color="auto" w:fill="FFFFFF"/>
            <w:vAlign w:val="center"/>
            <w:hideMark/>
          </w:tcPr>
          <w:p w:rsidR="00854D18" w:rsidRPr="00854D18" w:rsidRDefault="00BE4A26" w:rsidP="00854D18">
            <w:pPr>
              <w:suppressAutoHyphens w:val="0"/>
              <w:jc w:val="center"/>
              <w:rPr>
                <w:rFonts w:cs="Times New Roman"/>
                <w:color w:val="010101"/>
                <w:sz w:val="20"/>
                <w:szCs w:val="20"/>
                <w:lang w:eastAsia="ru-RU"/>
              </w:rPr>
            </w:pPr>
            <w:r>
              <w:rPr>
                <w:rFonts w:cs="Times New Roman"/>
                <w:color w:val="010101"/>
                <w:sz w:val="20"/>
                <w:szCs w:val="20"/>
                <w:lang w:eastAsia="ru-RU"/>
              </w:rPr>
              <w:t>3</w:t>
            </w:r>
          </w:p>
        </w:tc>
        <w:tc>
          <w:tcPr>
            <w:tcW w:w="2248" w:type="dxa"/>
            <w:shd w:val="clear" w:color="auto" w:fill="FFFFFF"/>
            <w:vAlign w:val="center"/>
            <w:hideMark/>
          </w:tcPr>
          <w:p w:rsidR="00854D18" w:rsidRPr="00854D18" w:rsidRDefault="00BE4A26" w:rsidP="00854D18">
            <w:pPr>
              <w:suppressAutoHyphens w:val="0"/>
              <w:jc w:val="center"/>
              <w:rPr>
                <w:rFonts w:cs="Times New Roman"/>
                <w:color w:val="010101"/>
                <w:sz w:val="20"/>
                <w:szCs w:val="20"/>
                <w:lang w:eastAsia="ru-RU"/>
              </w:rPr>
            </w:pPr>
            <w:r>
              <w:rPr>
                <w:rFonts w:cs="Times New Roman"/>
                <w:color w:val="010101"/>
                <w:sz w:val="20"/>
                <w:szCs w:val="20"/>
                <w:lang w:eastAsia="ru-RU"/>
              </w:rPr>
              <w:t>3</w:t>
            </w:r>
          </w:p>
        </w:tc>
      </w:tr>
    </w:tbl>
    <w:p w:rsidR="00854D18" w:rsidRDefault="00854D18" w:rsidP="00340A4B">
      <w:pPr>
        <w:ind w:firstLine="709"/>
        <w:jc w:val="center"/>
        <w:rPr>
          <w:rFonts w:cs="Times New Roman"/>
          <w:b/>
        </w:rPr>
      </w:pPr>
    </w:p>
    <w:p w:rsidR="00340A4B" w:rsidRPr="0018166C" w:rsidRDefault="00340A4B" w:rsidP="00340A4B">
      <w:pPr>
        <w:ind w:firstLine="709"/>
        <w:jc w:val="both"/>
        <w:rPr>
          <w:rFonts w:cs="Times New Roman"/>
        </w:rPr>
      </w:pPr>
      <w:r w:rsidRPr="0018166C">
        <w:rPr>
          <w:rFonts w:cs="Times New Roman"/>
        </w:rPr>
        <w:t xml:space="preserve">Деятельность учреждений культуры направлена на повышение эффективности сферы культуры, развитие культурного и духовного потенциала населения, сохранение культурно-исторического наследия </w:t>
      </w:r>
      <w:r>
        <w:rPr>
          <w:rFonts w:cs="Times New Roman"/>
        </w:rPr>
        <w:t>сельск</w:t>
      </w:r>
      <w:r w:rsidR="00787882">
        <w:rPr>
          <w:rFonts w:cs="Times New Roman"/>
        </w:rPr>
        <w:t>ого</w:t>
      </w:r>
      <w:r>
        <w:rPr>
          <w:rFonts w:cs="Times New Roman"/>
        </w:rPr>
        <w:t xml:space="preserve"> поселени</w:t>
      </w:r>
      <w:r w:rsidR="00787882">
        <w:rPr>
          <w:rFonts w:cs="Times New Roman"/>
        </w:rPr>
        <w:t>я</w:t>
      </w:r>
      <w:r w:rsidRPr="0018166C">
        <w:rPr>
          <w:rFonts w:cs="Times New Roman"/>
        </w:rPr>
        <w:t xml:space="preserve">. </w:t>
      </w:r>
    </w:p>
    <w:p w:rsidR="00340A4B" w:rsidRPr="0018166C" w:rsidRDefault="00340A4B" w:rsidP="00340A4B">
      <w:pPr>
        <w:ind w:firstLine="709"/>
        <w:jc w:val="both"/>
        <w:rPr>
          <w:rFonts w:cs="Times New Roman"/>
        </w:rPr>
      </w:pPr>
      <w:r w:rsidRPr="0018166C">
        <w:rPr>
          <w:rFonts w:cs="Times New Roman"/>
        </w:rPr>
        <w:t xml:space="preserve">В жизни </w:t>
      </w:r>
      <w:r>
        <w:rPr>
          <w:rFonts w:cs="Times New Roman"/>
        </w:rPr>
        <w:t>жителей</w:t>
      </w:r>
      <w:r w:rsidR="000E6D8D">
        <w:rPr>
          <w:rFonts w:cs="Times New Roman"/>
        </w:rPr>
        <w:t xml:space="preserve"> </w:t>
      </w:r>
      <w:r>
        <w:rPr>
          <w:rFonts w:cs="Times New Roman"/>
        </w:rPr>
        <w:t>села</w:t>
      </w:r>
      <w:r w:rsidRPr="0018166C">
        <w:rPr>
          <w:rFonts w:cs="Times New Roman"/>
        </w:rPr>
        <w:t xml:space="preserve"> востребованы все направления деятельности учреждений культуры: музыкальное, библиотечное, музейное и клубное дело; изобразительное, народное, эстрадное и декоративно-прикладное искусство. </w:t>
      </w:r>
    </w:p>
    <w:p w:rsidR="00340A4B" w:rsidRPr="0018166C" w:rsidRDefault="00340A4B" w:rsidP="00340A4B">
      <w:pPr>
        <w:ind w:firstLine="709"/>
        <w:jc w:val="both"/>
        <w:rPr>
          <w:rFonts w:cs="Times New Roman"/>
        </w:rPr>
      </w:pPr>
      <w:r w:rsidRPr="0018166C">
        <w:rPr>
          <w:rFonts w:cs="Times New Roman"/>
        </w:rPr>
        <w:t>Благодаря работе</w:t>
      </w:r>
      <w:r w:rsidR="00A17C43">
        <w:rPr>
          <w:rFonts w:cs="Times New Roman"/>
        </w:rPr>
        <w:t xml:space="preserve"> 43</w:t>
      </w:r>
      <w:r w:rsidR="000E6D8D">
        <w:rPr>
          <w:rFonts w:cs="Times New Roman"/>
        </w:rPr>
        <w:t xml:space="preserve"> </w:t>
      </w:r>
      <w:r w:rsidRPr="0018166C">
        <w:rPr>
          <w:rFonts w:cs="Times New Roman"/>
        </w:rPr>
        <w:t>культурно-досуговых формирований</w:t>
      </w:r>
      <w:r w:rsidR="00A17C43">
        <w:rPr>
          <w:rFonts w:cs="Times New Roman"/>
        </w:rPr>
        <w:t xml:space="preserve"> более 400</w:t>
      </w:r>
      <w:r w:rsidRPr="0018166C">
        <w:rPr>
          <w:rFonts w:cs="Times New Roman"/>
        </w:rPr>
        <w:t xml:space="preserve"> </w:t>
      </w:r>
      <w:r w:rsidR="00A17C43">
        <w:rPr>
          <w:rFonts w:cs="Times New Roman"/>
        </w:rPr>
        <w:t>человек</w:t>
      </w:r>
      <w:r w:rsidRPr="0018166C">
        <w:rPr>
          <w:rFonts w:cs="Times New Roman"/>
        </w:rPr>
        <w:t xml:space="preserve"> приобщаются к творчеству, любительскому искусству и ремеслам, культурно развиваются и занимаются самообразованием. </w:t>
      </w:r>
    </w:p>
    <w:p w:rsidR="00340A4B" w:rsidRPr="0018166C" w:rsidRDefault="00340A4B" w:rsidP="00340A4B">
      <w:pPr>
        <w:ind w:firstLine="709"/>
        <w:jc w:val="both"/>
        <w:rPr>
          <w:rFonts w:cs="Times New Roman"/>
        </w:rPr>
      </w:pPr>
      <w:r w:rsidRPr="0018166C">
        <w:rPr>
          <w:rFonts w:cs="Times New Roman"/>
        </w:rPr>
        <w:t>Сельские библиотеки являются информационными центрами своих населенных пунктов. Инновационные технологии позволяют обеспечить свободный и оперативный доступ населения к информации, в том числе и удаленный. Сотрудники библиотек, читатели</w:t>
      </w:r>
      <w:r w:rsidR="000E6D8D">
        <w:rPr>
          <w:rFonts w:cs="Times New Roman"/>
        </w:rPr>
        <w:t xml:space="preserve"> </w:t>
      </w:r>
      <w:r w:rsidRPr="0018166C">
        <w:rPr>
          <w:rFonts w:cs="Times New Roman"/>
        </w:rPr>
        <w:t>приняли участие в районных и областных конкурсах и всероссийских акциях: «</w:t>
      </w:r>
      <w:proofErr w:type="spellStart"/>
      <w:r w:rsidRPr="0018166C">
        <w:rPr>
          <w:rFonts w:cs="Times New Roman"/>
        </w:rPr>
        <w:t>Библионочь</w:t>
      </w:r>
      <w:proofErr w:type="spellEnd"/>
      <w:r w:rsidRPr="0018166C">
        <w:rPr>
          <w:rFonts w:cs="Times New Roman"/>
        </w:rPr>
        <w:t xml:space="preserve">», «Ночь искусств» и др. Все мероприятия проводятся в рамках объявленного президентом РФ Года литературы в России. Все библиотеки имеют доступ к сети «Интернет», оснащены компьютерным оборудованием. </w:t>
      </w:r>
    </w:p>
    <w:p w:rsidR="00340A4B" w:rsidRPr="0018166C" w:rsidRDefault="00340A4B" w:rsidP="00340A4B">
      <w:pPr>
        <w:ind w:firstLine="709"/>
        <w:jc w:val="both"/>
        <w:rPr>
          <w:rFonts w:cs="Times New Roman"/>
        </w:rPr>
      </w:pPr>
      <w:r w:rsidRPr="0018166C">
        <w:rPr>
          <w:rFonts w:cs="Times New Roman"/>
        </w:rPr>
        <w:t xml:space="preserve">Изношенность зданий, в которых расположены учреждения культуры, составляет более </w:t>
      </w:r>
      <w:r w:rsidR="00787882">
        <w:rPr>
          <w:rFonts w:cs="Times New Roman"/>
        </w:rPr>
        <w:t>5</w:t>
      </w:r>
      <w:r w:rsidRPr="0018166C">
        <w:rPr>
          <w:rFonts w:cs="Times New Roman"/>
        </w:rPr>
        <w:t xml:space="preserve">0%. </w:t>
      </w:r>
    </w:p>
    <w:p w:rsidR="00340A4B" w:rsidRPr="0018166C" w:rsidRDefault="00340A4B" w:rsidP="00340A4B">
      <w:pPr>
        <w:ind w:firstLine="709"/>
        <w:jc w:val="both"/>
        <w:rPr>
          <w:rFonts w:cs="Times New Roman"/>
        </w:rPr>
      </w:pPr>
      <w:r w:rsidRPr="0018166C">
        <w:rPr>
          <w:rFonts w:cs="Times New Roman"/>
        </w:rPr>
        <w:t xml:space="preserve">Основными проблемами при обеспечении функционирования и развития </w:t>
      </w:r>
      <w:r>
        <w:rPr>
          <w:rFonts w:cs="Times New Roman"/>
        </w:rPr>
        <w:t xml:space="preserve">сельских </w:t>
      </w:r>
      <w:r w:rsidRPr="0018166C">
        <w:rPr>
          <w:rFonts w:cs="Times New Roman"/>
        </w:rPr>
        <w:t xml:space="preserve">муниципальных учреждений культуры являются: </w:t>
      </w:r>
    </w:p>
    <w:p w:rsidR="00340A4B" w:rsidRPr="0018166C" w:rsidRDefault="00340A4B" w:rsidP="00340A4B">
      <w:pPr>
        <w:ind w:firstLine="709"/>
        <w:jc w:val="both"/>
        <w:rPr>
          <w:rFonts w:cs="Times New Roman"/>
        </w:rPr>
      </w:pPr>
      <w:r w:rsidRPr="0018166C">
        <w:rPr>
          <w:rFonts w:cs="Times New Roman"/>
        </w:rPr>
        <w:t xml:space="preserve">- не полное соответствие объемов и видов услуг, оказываемых учреждениями культуры запросам, предпочтениям и ожиданиям граждан; </w:t>
      </w:r>
    </w:p>
    <w:p w:rsidR="00340A4B" w:rsidRPr="0018166C" w:rsidRDefault="00340A4B" w:rsidP="00340A4B">
      <w:pPr>
        <w:ind w:firstLine="709"/>
        <w:jc w:val="both"/>
        <w:rPr>
          <w:rFonts w:cs="Times New Roman"/>
        </w:rPr>
      </w:pPr>
      <w:r w:rsidRPr="0018166C">
        <w:rPr>
          <w:rFonts w:cs="Times New Roman"/>
        </w:rPr>
        <w:t xml:space="preserve">- недостаточное оснащение учреждений культуры современным высокотехнологичным оборудованием для досуговой и творческой деятельности, образования и самообразования, проведения мероприятий, деятельности любительских объединений, а также средствами обеспечения доступности учреждений культуры для различных категорий населения, в том числе маломобильных и с другими ограничениями жизнедеятельности. </w:t>
      </w:r>
    </w:p>
    <w:p w:rsidR="00340A4B" w:rsidRPr="0018166C" w:rsidRDefault="00340A4B" w:rsidP="00340A4B">
      <w:pPr>
        <w:ind w:firstLine="709"/>
        <w:jc w:val="both"/>
        <w:rPr>
          <w:rFonts w:cs="Times New Roman"/>
        </w:rPr>
      </w:pPr>
      <w:r w:rsidRPr="0018166C">
        <w:rPr>
          <w:rFonts w:cs="Times New Roman"/>
        </w:rPr>
        <w:lastRenderedPageBreak/>
        <w:t xml:space="preserve">Для решения поставленных задач необходимо обеспечить потребность </w:t>
      </w:r>
      <w:r>
        <w:rPr>
          <w:rFonts w:cs="Times New Roman"/>
        </w:rPr>
        <w:t xml:space="preserve">сельского </w:t>
      </w:r>
      <w:r w:rsidRPr="0018166C">
        <w:rPr>
          <w:rFonts w:cs="Times New Roman"/>
        </w:rPr>
        <w:t>населения в современных комплексах</w:t>
      </w:r>
      <w:r w:rsidR="000E6D8D">
        <w:rPr>
          <w:rFonts w:cs="Times New Roman"/>
        </w:rPr>
        <w:t xml:space="preserve"> </w:t>
      </w:r>
      <w:r w:rsidRPr="0018166C">
        <w:rPr>
          <w:rFonts w:cs="Times New Roman"/>
        </w:rPr>
        <w:t xml:space="preserve">для проведения фестивальных и других программ в различных жанрах искусства (музыкального, театрального, кино), концертно-филармонической и выставочной деятельности, использования в качестве базы для концертных и других художественных коллективов. </w:t>
      </w:r>
    </w:p>
    <w:p w:rsidR="00340A4B" w:rsidRPr="0018166C" w:rsidRDefault="00340A4B" w:rsidP="00340A4B">
      <w:pPr>
        <w:ind w:firstLine="709"/>
        <w:jc w:val="center"/>
        <w:rPr>
          <w:rFonts w:cs="Times New Roman"/>
          <w:b/>
          <w:bCs/>
        </w:rPr>
      </w:pPr>
    </w:p>
    <w:p w:rsidR="00340A4B" w:rsidRDefault="00340A4B" w:rsidP="00050108">
      <w:pPr>
        <w:jc w:val="center"/>
        <w:rPr>
          <w:rFonts w:cs="Times New Roman"/>
          <w:b/>
          <w:bCs/>
        </w:rPr>
      </w:pPr>
      <w:r w:rsidRPr="0018166C">
        <w:rPr>
          <w:rFonts w:cs="Times New Roman"/>
          <w:b/>
          <w:bCs/>
        </w:rPr>
        <w:t>Объекты физической культуры и спорта</w:t>
      </w:r>
    </w:p>
    <w:p w:rsidR="00050108" w:rsidRPr="0018166C" w:rsidRDefault="00050108" w:rsidP="00340A4B">
      <w:pPr>
        <w:rPr>
          <w:rFonts w:cs="Times New Roman"/>
        </w:rPr>
      </w:pPr>
    </w:p>
    <w:p w:rsidR="00BE4A26" w:rsidRPr="00BE4A26" w:rsidRDefault="00BE4A26" w:rsidP="00BE4A26">
      <w:pPr>
        <w:shd w:val="clear" w:color="auto" w:fill="FFFFFF"/>
        <w:suppressAutoHyphens w:val="0"/>
        <w:ind w:firstLine="709"/>
        <w:jc w:val="both"/>
        <w:rPr>
          <w:rFonts w:cs="Times New Roman"/>
          <w:color w:val="010101"/>
          <w:lang w:eastAsia="ru-RU"/>
        </w:rPr>
      </w:pPr>
      <w:r w:rsidRPr="00BE4A26">
        <w:rPr>
          <w:rFonts w:cs="Times New Roman"/>
          <w:color w:val="010101"/>
          <w:lang w:eastAsia="ru-RU"/>
        </w:rPr>
        <w:t>Развитие массовой физической культуры и спорта среди населения муниципального образования Новольвовское, создание условий, ориентирующих граждан на занятия физической культурой и спортом, развитие спортивной инфраструктуры, обеспечение доступности объектов физической культуры и спорта для населения муниципального образования являются приоритетными направлениями в сфере физической культуры и спорта.</w:t>
      </w:r>
    </w:p>
    <w:p w:rsidR="00BE4A26" w:rsidRPr="00BE4A26" w:rsidRDefault="00BE4A26" w:rsidP="00BE4A26">
      <w:pPr>
        <w:shd w:val="clear" w:color="auto" w:fill="FFFFFF"/>
        <w:suppressAutoHyphens w:val="0"/>
        <w:ind w:firstLine="709"/>
        <w:jc w:val="both"/>
        <w:rPr>
          <w:rFonts w:cs="Times New Roman"/>
          <w:color w:val="010101"/>
          <w:lang w:eastAsia="ru-RU"/>
        </w:rPr>
      </w:pPr>
      <w:r w:rsidRPr="00BE4A26">
        <w:rPr>
          <w:rFonts w:cs="Times New Roman"/>
          <w:color w:val="010101"/>
          <w:lang w:eastAsia="ru-RU"/>
        </w:rPr>
        <w:t>В муниципальном образовании физкультурно-оздоровительную и спортивно-массовую работу осуществляют учреждения культуры.</w:t>
      </w:r>
    </w:p>
    <w:p w:rsidR="00BE4A26" w:rsidRPr="00BE4A26" w:rsidRDefault="00BE4A26" w:rsidP="00BE4A26">
      <w:pPr>
        <w:shd w:val="clear" w:color="auto" w:fill="FFFFFF"/>
        <w:suppressAutoHyphens w:val="0"/>
        <w:ind w:firstLine="709"/>
        <w:jc w:val="both"/>
        <w:rPr>
          <w:rFonts w:cs="Times New Roman"/>
          <w:lang w:eastAsia="ru-RU"/>
        </w:rPr>
      </w:pPr>
      <w:r w:rsidRPr="00BE4A26">
        <w:rPr>
          <w:rFonts w:cs="Times New Roman"/>
          <w:lang w:eastAsia="ru-RU"/>
        </w:rPr>
        <w:t xml:space="preserve">В муниципальном образовании регулярно занимаются физической культурой и спортом около 250 человек, что составляет 2 % от численности населения муниципального образования. </w:t>
      </w:r>
    </w:p>
    <w:p w:rsidR="00BE4A26" w:rsidRPr="00BE4A26" w:rsidRDefault="00BE4A26" w:rsidP="00BE4A26">
      <w:pPr>
        <w:shd w:val="clear" w:color="auto" w:fill="FFFFFF"/>
        <w:suppressAutoHyphens w:val="0"/>
        <w:ind w:firstLine="709"/>
        <w:jc w:val="both"/>
        <w:rPr>
          <w:rFonts w:cs="Times New Roman"/>
          <w:color w:val="010101"/>
          <w:lang w:eastAsia="ru-RU"/>
        </w:rPr>
      </w:pPr>
      <w:r w:rsidRPr="00BE4A26">
        <w:rPr>
          <w:rFonts w:cs="Times New Roman"/>
          <w:color w:val="010101"/>
          <w:lang w:eastAsia="ru-RU"/>
        </w:rPr>
        <w:t xml:space="preserve">В муниципальном образовании Кимовский район для занятий физической культурой и спортом используются многофункциональные площадки (в д. </w:t>
      </w:r>
      <w:proofErr w:type="spellStart"/>
      <w:r w:rsidRPr="00BE4A26">
        <w:rPr>
          <w:rFonts w:cs="Times New Roman"/>
          <w:color w:val="010101"/>
          <w:lang w:eastAsia="ru-RU"/>
        </w:rPr>
        <w:t>Апарки</w:t>
      </w:r>
      <w:proofErr w:type="spellEnd"/>
      <w:r w:rsidRPr="00BE4A26">
        <w:rPr>
          <w:rFonts w:cs="Times New Roman"/>
          <w:color w:val="010101"/>
          <w:lang w:eastAsia="ru-RU"/>
        </w:rPr>
        <w:t xml:space="preserve"> и в п. </w:t>
      </w:r>
      <w:proofErr w:type="spellStart"/>
      <w:r w:rsidRPr="00BE4A26">
        <w:rPr>
          <w:rFonts w:cs="Times New Roman"/>
          <w:color w:val="010101"/>
          <w:lang w:eastAsia="ru-RU"/>
        </w:rPr>
        <w:t>Пронь</w:t>
      </w:r>
      <w:proofErr w:type="spellEnd"/>
      <w:r w:rsidRPr="00BE4A26">
        <w:rPr>
          <w:rFonts w:cs="Times New Roman"/>
          <w:color w:val="010101"/>
          <w:lang w:eastAsia="ru-RU"/>
        </w:rPr>
        <w:t>) и футбольное поле (в д. Кропотово)</w:t>
      </w:r>
    </w:p>
    <w:p w:rsidR="00BE4A26" w:rsidRPr="00BE4A26" w:rsidRDefault="00BE4A26" w:rsidP="00BE4A26">
      <w:pPr>
        <w:shd w:val="clear" w:color="auto" w:fill="FFFFFF"/>
        <w:suppressAutoHyphens w:val="0"/>
        <w:ind w:firstLine="709"/>
        <w:jc w:val="both"/>
        <w:rPr>
          <w:rFonts w:cs="Times New Roman"/>
          <w:color w:val="010101"/>
          <w:lang w:eastAsia="ru-RU"/>
        </w:rPr>
      </w:pPr>
      <w:r w:rsidRPr="00BE4A26">
        <w:rPr>
          <w:rFonts w:cs="Times New Roman"/>
          <w:color w:val="010101"/>
          <w:lang w:eastAsia="ru-RU"/>
        </w:rPr>
        <w:t>Для повышения уровня обеспеченности муниципального образования спортивными сооружениями и увеличения количество жителей, систематически занимающихся физической культуры и спортом, требуется как реконструкция действующих спортивных объектов, так и строительство новых.</w:t>
      </w:r>
    </w:p>
    <w:p w:rsidR="00B0062B" w:rsidRPr="00B0062B" w:rsidRDefault="00B0062B" w:rsidP="00B0062B">
      <w:pPr>
        <w:shd w:val="clear" w:color="auto" w:fill="FFFFFF"/>
        <w:suppressAutoHyphens w:val="0"/>
        <w:ind w:firstLine="709"/>
        <w:jc w:val="both"/>
        <w:rPr>
          <w:rFonts w:cs="Times New Roman"/>
          <w:lang w:eastAsia="ru-RU"/>
        </w:rPr>
      </w:pPr>
      <w:r w:rsidRPr="00B0062B">
        <w:rPr>
          <w:rFonts w:cs="Times New Roman"/>
          <w:lang w:eastAsia="ru-RU"/>
        </w:rPr>
        <w:t>Доля обучающихся, охваченных услугами дошкольного, начального общего, основного общего, среднего образования (далее – образовательные услуги) от общего количества детей в возрасте от 2 месяцев до 18 лет в МО: 2019 год – 86%; 2020 год – 91%; 2030 год – 95%.</w:t>
      </w:r>
    </w:p>
    <w:p w:rsidR="00BE4A26" w:rsidRPr="00BE4A26" w:rsidRDefault="00BE4A26" w:rsidP="00BE4A26">
      <w:pPr>
        <w:shd w:val="clear" w:color="auto" w:fill="FFFFFF"/>
        <w:suppressAutoHyphens w:val="0"/>
        <w:ind w:firstLine="709"/>
        <w:jc w:val="both"/>
        <w:rPr>
          <w:rFonts w:cs="Times New Roman"/>
          <w:color w:val="010101"/>
          <w:lang w:eastAsia="ru-RU"/>
        </w:rPr>
      </w:pPr>
      <w:r w:rsidRPr="00BE4A26">
        <w:rPr>
          <w:rFonts w:cs="Times New Roman"/>
          <w:color w:val="010101"/>
          <w:lang w:eastAsia="ru-RU"/>
        </w:rPr>
        <w:t>Уровень обеспеченности муниципального образования плоскостными площадками и спортивными сооружениями: 2019 год – 66,2%; 2020 год – 66,5%; 2030 год – 67%</w:t>
      </w:r>
    </w:p>
    <w:p w:rsidR="00B0062B" w:rsidRPr="00B0062B" w:rsidRDefault="00B0062B" w:rsidP="00B0062B">
      <w:pPr>
        <w:shd w:val="clear" w:color="auto" w:fill="FFFFFF"/>
        <w:suppressAutoHyphens w:val="0"/>
        <w:ind w:firstLine="709"/>
        <w:jc w:val="both"/>
        <w:rPr>
          <w:rFonts w:cs="Times New Roman"/>
          <w:lang w:eastAsia="ru-RU"/>
        </w:rPr>
      </w:pPr>
    </w:p>
    <w:p w:rsidR="00B0062B" w:rsidRDefault="00B0062B" w:rsidP="00340A4B">
      <w:pPr>
        <w:pStyle w:val="aff8"/>
        <w:jc w:val="center"/>
        <w:rPr>
          <w:b/>
          <w:sz w:val="24"/>
        </w:rPr>
      </w:pPr>
    </w:p>
    <w:p w:rsidR="00F104D8" w:rsidRDefault="00F104D8" w:rsidP="00F104D8">
      <w:pPr>
        <w:jc w:val="center"/>
        <w:rPr>
          <w:rFonts w:cs="Times New Roman"/>
          <w:b/>
          <w:bCs/>
        </w:rPr>
      </w:pPr>
      <w:r w:rsidRPr="0018166C">
        <w:rPr>
          <w:rFonts w:cs="Times New Roman"/>
          <w:b/>
          <w:bCs/>
        </w:rPr>
        <w:t xml:space="preserve">Объекты </w:t>
      </w:r>
      <w:r>
        <w:rPr>
          <w:rFonts w:cs="Times New Roman"/>
          <w:b/>
          <w:bCs/>
        </w:rPr>
        <w:t>здравоохранения</w:t>
      </w:r>
    </w:p>
    <w:p w:rsidR="00FC4757" w:rsidRDefault="00FC4757" w:rsidP="00340A4B">
      <w:pPr>
        <w:pStyle w:val="aff8"/>
        <w:jc w:val="center"/>
        <w:rPr>
          <w:b/>
          <w:sz w:val="24"/>
        </w:rPr>
      </w:pPr>
    </w:p>
    <w:p w:rsidR="00233660" w:rsidRPr="00233660" w:rsidRDefault="00233660" w:rsidP="00233660">
      <w:pPr>
        <w:suppressAutoHyphens w:val="0"/>
        <w:autoSpaceDE w:val="0"/>
        <w:autoSpaceDN w:val="0"/>
        <w:adjustRightInd w:val="0"/>
        <w:jc w:val="both"/>
        <w:rPr>
          <w:rFonts w:cs="Times New Roman"/>
          <w:bCs/>
          <w:color w:val="000000"/>
          <w:lang w:eastAsia="ru-RU"/>
        </w:rPr>
      </w:pPr>
      <w:r w:rsidRPr="00233660">
        <w:rPr>
          <w:rFonts w:cs="Times New Roman"/>
          <w:bCs/>
          <w:color w:val="000000"/>
          <w:lang w:eastAsia="ru-RU"/>
        </w:rPr>
        <w:t>Здоровье населения определяется условиями повседневной жизни и во многом зависит от того, что делается и какие решения принимаются в сфере</w:t>
      </w:r>
      <w:r>
        <w:rPr>
          <w:rFonts w:cs="Times New Roman"/>
          <w:bCs/>
          <w:color w:val="000000"/>
          <w:lang w:eastAsia="ru-RU"/>
        </w:rPr>
        <w:t xml:space="preserve"> </w:t>
      </w:r>
      <w:r w:rsidRPr="00233660">
        <w:rPr>
          <w:rFonts w:cs="Times New Roman"/>
          <w:bCs/>
          <w:color w:val="000000"/>
          <w:lang w:eastAsia="ru-RU"/>
        </w:rPr>
        <w:t>здравоохранения. Наряду с программами по совершенствованию системы здравоохранения, в частности, приоритетным национальным проектом «Здоровье» и региональными программами, реализуемыми в области, схема территориального планирования Кимовского района в целях совершенствования системы здравоохранения предлагает:</w:t>
      </w:r>
    </w:p>
    <w:p w:rsidR="00233660" w:rsidRPr="00233660" w:rsidRDefault="00233660" w:rsidP="00233660">
      <w:pPr>
        <w:suppressAutoHyphens w:val="0"/>
        <w:autoSpaceDE w:val="0"/>
        <w:autoSpaceDN w:val="0"/>
        <w:adjustRightInd w:val="0"/>
        <w:ind w:firstLine="426"/>
        <w:jc w:val="both"/>
        <w:rPr>
          <w:rFonts w:cs="Times New Roman"/>
          <w:bCs/>
          <w:color w:val="000000"/>
          <w:lang w:eastAsia="ru-RU"/>
        </w:rPr>
      </w:pPr>
      <w:r w:rsidRPr="00233660">
        <w:rPr>
          <w:rFonts w:cs="Times New Roman"/>
          <w:bCs/>
          <w:color w:val="000000"/>
          <w:lang w:eastAsia="ru-RU"/>
        </w:rPr>
        <w:t>- довести до нормативного уровня емкость учреждений здравоохранения с соблюдением радиусов доступности;</w:t>
      </w:r>
    </w:p>
    <w:p w:rsidR="00233660" w:rsidRDefault="00233660" w:rsidP="00233660">
      <w:pPr>
        <w:suppressAutoHyphens w:val="0"/>
        <w:autoSpaceDE w:val="0"/>
        <w:autoSpaceDN w:val="0"/>
        <w:adjustRightInd w:val="0"/>
        <w:ind w:firstLine="426"/>
        <w:jc w:val="both"/>
        <w:rPr>
          <w:rFonts w:cs="Times New Roman"/>
          <w:bCs/>
          <w:color w:val="000000"/>
          <w:lang w:eastAsia="ru-RU"/>
        </w:rPr>
      </w:pPr>
      <w:r w:rsidRPr="00233660">
        <w:rPr>
          <w:rFonts w:cs="Times New Roman"/>
          <w:bCs/>
          <w:color w:val="000000"/>
          <w:lang w:eastAsia="ru-RU"/>
        </w:rPr>
        <w:t>- использовать новые направления обслуживания населения: дневные стационары, стационары на дому, центр амбулаторной хирургии, диагностические центры для детей и взрослых.</w:t>
      </w:r>
    </w:p>
    <w:p w:rsidR="00023C0A" w:rsidRDefault="00023C0A" w:rsidP="00233660">
      <w:pPr>
        <w:suppressAutoHyphens w:val="0"/>
        <w:autoSpaceDE w:val="0"/>
        <w:autoSpaceDN w:val="0"/>
        <w:adjustRightInd w:val="0"/>
        <w:ind w:firstLine="426"/>
        <w:jc w:val="both"/>
        <w:rPr>
          <w:rFonts w:cs="Times New Roman"/>
          <w:bCs/>
          <w:color w:val="000000"/>
          <w:lang w:eastAsia="ru-RU"/>
        </w:rPr>
      </w:pPr>
    </w:p>
    <w:p w:rsidR="00023C0A" w:rsidRDefault="00023C0A" w:rsidP="00233660">
      <w:pPr>
        <w:suppressAutoHyphens w:val="0"/>
        <w:autoSpaceDE w:val="0"/>
        <w:autoSpaceDN w:val="0"/>
        <w:adjustRightInd w:val="0"/>
        <w:ind w:firstLine="426"/>
        <w:jc w:val="both"/>
        <w:rPr>
          <w:rFonts w:cs="Times New Roman"/>
          <w:bCs/>
          <w:color w:val="000000"/>
          <w:lang w:eastAsia="ru-RU"/>
        </w:rPr>
      </w:pPr>
    </w:p>
    <w:p w:rsidR="00023C0A" w:rsidRDefault="00023C0A" w:rsidP="00233660">
      <w:pPr>
        <w:suppressAutoHyphens w:val="0"/>
        <w:autoSpaceDE w:val="0"/>
        <w:autoSpaceDN w:val="0"/>
        <w:adjustRightInd w:val="0"/>
        <w:ind w:firstLine="426"/>
        <w:jc w:val="both"/>
        <w:rPr>
          <w:rFonts w:cs="Times New Roman"/>
          <w:bCs/>
          <w:color w:val="000000"/>
          <w:lang w:eastAsia="ru-RU"/>
        </w:rPr>
      </w:pPr>
    </w:p>
    <w:p w:rsidR="00023C0A" w:rsidRPr="00233660" w:rsidRDefault="00023C0A" w:rsidP="00233660">
      <w:pPr>
        <w:suppressAutoHyphens w:val="0"/>
        <w:autoSpaceDE w:val="0"/>
        <w:autoSpaceDN w:val="0"/>
        <w:adjustRightInd w:val="0"/>
        <w:ind w:firstLine="426"/>
        <w:jc w:val="both"/>
        <w:rPr>
          <w:rFonts w:cs="Times New Roman"/>
          <w:bCs/>
          <w:color w:val="000000"/>
          <w:lang w:eastAsia="ru-RU"/>
        </w:rPr>
      </w:pPr>
    </w:p>
    <w:p w:rsidR="00233660" w:rsidRDefault="00233660" w:rsidP="00233660">
      <w:pPr>
        <w:pStyle w:val="aff8"/>
        <w:ind w:firstLine="426"/>
        <w:jc w:val="center"/>
        <w:rPr>
          <w:b/>
          <w:sz w:val="24"/>
        </w:rPr>
      </w:pPr>
    </w:p>
    <w:p w:rsidR="00233660" w:rsidRPr="00233660" w:rsidRDefault="00233660" w:rsidP="00233660">
      <w:pPr>
        <w:suppressAutoHyphens w:val="0"/>
        <w:ind w:firstLine="568"/>
        <w:jc w:val="center"/>
        <w:rPr>
          <w:rFonts w:cs="Times New Roman"/>
          <w:b/>
          <w:color w:val="000000"/>
          <w:lang w:eastAsia="ru-RU"/>
        </w:rPr>
      </w:pPr>
      <w:r w:rsidRPr="00233660">
        <w:rPr>
          <w:rFonts w:cs="Times New Roman"/>
          <w:b/>
          <w:color w:val="000000"/>
          <w:lang w:eastAsia="ru-RU"/>
        </w:rPr>
        <w:lastRenderedPageBreak/>
        <w:t>Перечень учреждений здравоохранения</w:t>
      </w:r>
    </w:p>
    <w:p w:rsidR="00233660" w:rsidRPr="00233660" w:rsidRDefault="00233660" w:rsidP="00233660">
      <w:pPr>
        <w:suppressAutoHyphens w:val="0"/>
        <w:ind w:firstLine="568"/>
        <w:jc w:val="center"/>
        <w:rPr>
          <w:rFonts w:cs="Times New Roman"/>
          <w:b/>
          <w:color w:val="000000"/>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3"/>
        <w:gridCol w:w="4961"/>
      </w:tblGrid>
      <w:tr w:rsidR="00782CDA" w:rsidRPr="00782CDA" w:rsidTr="00782CDA">
        <w:trPr>
          <w:trHeight w:val="397"/>
        </w:trPr>
        <w:tc>
          <w:tcPr>
            <w:tcW w:w="4503" w:type="dxa"/>
            <w:vMerge w:val="restart"/>
            <w:shd w:val="clear" w:color="auto" w:fill="auto"/>
            <w:vAlign w:val="center"/>
          </w:tcPr>
          <w:p w:rsidR="00782CDA" w:rsidRPr="00782CDA" w:rsidRDefault="00782CDA" w:rsidP="00782CDA">
            <w:pPr>
              <w:suppressAutoHyphens w:val="0"/>
              <w:jc w:val="center"/>
              <w:rPr>
                <w:rFonts w:cs="Times New Roman"/>
                <w:b/>
                <w:lang w:eastAsia="ru-RU"/>
              </w:rPr>
            </w:pPr>
            <w:r w:rsidRPr="00782CDA">
              <w:rPr>
                <w:rFonts w:cs="Times New Roman"/>
                <w:b/>
                <w:lang w:eastAsia="ru-RU"/>
              </w:rPr>
              <w:t>Наименование учреждения</w:t>
            </w:r>
          </w:p>
        </w:tc>
        <w:tc>
          <w:tcPr>
            <w:tcW w:w="4961" w:type="dxa"/>
            <w:vMerge w:val="restart"/>
            <w:shd w:val="clear" w:color="auto" w:fill="auto"/>
            <w:vAlign w:val="center"/>
          </w:tcPr>
          <w:p w:rsidR="00782CDA" w:rsidRPr="00782CDA" w:rsidRDefault="00782CDA" w:rsidP="00782CDA">
            <w:pPr>
              <w:suppressAutoHyphens w:val="0"/>
              <w:jc w:val="center"/>
              <w:rPr>
                <w:rFonts w:cs="Times New Roman"/>
                <w:b/>
                <w:lang w:eastAsia="ru-RU"/>
              </w:rPr>
            </w:pPr>
            <w:r w:rsidRPr="00782CDA">
              <w:rPr>
                <w:rFonts w:cs="Times New Roman"/>
                <w:b/>
                <w:lang w:eastAsia="ru-RU"/>
              </w:rPr>
              <w:t>Адрес</w:t>
            </w:r>
          </w:p>
        </w:tc>
      </w:tr>
      <w:tr w:rsidR="00782CDA" w:rsidRPr="00782CDA" w:rsidTr="00782CDA">
        <w:trPr>
          <w:trHeight w:val="397"/>
        </w:trPr>
        <w:tc>
          <w:tcPr>
            <w:tcW w:w="4503" w:type="dxa"/>
            <w:vMerge/>
            <w:shd w:val="clear" w:color="auto" w:fill="auto"/>
            <w:vAlign w:val="center"/>
          </w:tcPr>
          <w:p w:rsidR="00782CDA" w:rsidRPr="00782CDA" w:rsidRDefault="00782CDA" w:rsidP="00782CDA">
            <w:pPr>
              <w:suppressAutoHyphens w:val="0"/>
              <w:jc w:val="center"/>
              <w:rPr>
                <w:rFonts w:cs="Times New Roman"/>
                <w:lang w:eastAsia="ru-RU"/>
              </w:rPr>
            </w:pPr>
          </w:p>
        </w:tc>
        <w:tc>
          <w:tcPr>
            <w:tcW w:w="4961" w:type="dxa"/>
            <w:vMerge/>
            <w:shd w:val="clear" w:color="auto" w:fill="auto"/>
            <w:vAlign w:val="center"/>
          </w:tcPr>
          <w:p w:rsidR="00782CDA" w:rsidRPr="00782CDA" w:rsidRDefault="00782CDA" w:rsidP="00782CDA">
            <w:pPr>
              <w:suppressAutoHyphens w:val="0"/>
              <w:jc w:val="center"/>
              <w:rPr>
                <w:rFonts w:cs="Times New Roman"/>
                <w:lang w:eastAsia="ru-RU"/>
              </w:rPr>
            </w:pPr>
          </w:p>
        </w:tc>
      </w:tr>
      <w:tr w:rsidR="00782CDA" w:rsidRPr="00782CDA" w:rsidTr="00782CDA">
        <w:trPr>
          <w:trHeight w:val="397"/>
        </w:trPr>
        <w:tc>
          <w:tcPr>
            <w:tcW w:w="4503" w:type="dxa"/>
            <w:tcBorders>
              <w:bottom w:val="single" w:sz="4" w:space="0" w:color="auto"/>
            </w:tcBorders>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Амбулатория №2</w:t>
            </w:r>
          </w:p>
        </w:tc>
        <w:tc>
          <w:tcPr>
            <w:tcW w:w="4961" w:type="dxa"/>
            <w:tcBorders>
              <w:bottom w:val="single" w:sz="4" w:space="0" w:color="auto"/>
            </w:tcBorders>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п. Новольвовск, ул. Больничная, д. 1</w:t>
            </w:r>
          </w:p>
        </w:tc>
      </w:tr>
      <w:tr w:rsidR="00782CDA" w:rsidRPr="00782CDA" w:rsidTr="00782CDA">
        <w:trPr>
          <w:trHeight w:val="397"/>
        </w:trPr>
        <w:tc>
          <w:tcPr>
            <w:tcW w:w="4503" w:type="dxa"/>
            <w:tcBorders>
              <w:bottom w:val="single" w:sz="4" w:space="0" w:color="auto"/>
            </w:tcBorders>
            <w:shd w:val="clear" w:color="auto" w:fill="auto"/>
            <w:vAlign w:val="center"/>
          </w:tcPr>
          <w:p w:rsidR="00782CDA" w:rsidRPr="00782CDA" w:rsidRDefault="00782CDA" w:rsidP="00782CDA">
            <w:pPr>
              <w:suppressAutoHyphens w:val="0"/>
              <w:jc w:val="center"/>
              <w:rPr>
                <w:rFonts w:cs="Times New Roman"/>
                <w:lang w:eastAsia="ru-RU"/>
              </w:rPr>
            </w:pPr>
            <w:proofErr w:type="spellStart"/>
            <w:r w:rsidRPr="00782CDA">
              <w:rPr>
                <w:rFonts w:cs="Times New Roman"/>
                <w:lang w:eastAsia="ru-RU"/>
              </w:rPr>
              <w:t>Апарковский</w:t>
            </w:r>
            <w:proofErr w:type="spellEnd"/>
            <w:r w:rsidRPr="00782CDA">
              <w:rPr>
                <w:rFonts w:cs="Times New Roman"/>
                <w:lang w:eastAsia="ru-RU"/>
              </w:rPr>
              <w:t xml:space="preserve"> ФАП</w:t>
            </w:r>
          </w:p>
        </w:tc>
        <w:tc>
          <w:tcPr>
            <w:tcW w:w="4961" w:type="dxa"/>
            <w:tcBorders>
              <w:bottom w:val="single" w:sz="4" w:space="0" w:color="auto"/>
            </w:tcBorders>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 xml:space="preserve">п. </w:t>
            </w:r>
            <w:proofErr w:type="spellStart"/>
            <w:r w:rsidRPr="00782CDA">
              <w:rPr>
                <w:rFonts w:cs="Times New Roman"/>
                <w:lang w:eastAsia="ru-RU"/>
              </w:rPr>
              <w:t>Апарки</w:t>
            </w:r>
            <w:proofErr w:type="spellEnd"/>
            <w:r w:rsidRPr="00782CDA">
              <w:rPr>
                <w:rFonts w:cs="Times New Roman"/>
                <w:lang w:eastAsia="ru-RU"/>
              </w:rPr>
              <w:t>, ул. Больничная, д. 4</w:t>
            </w:r>
          </w:p>
        </w:tc>
      </w:tr>
      <w:tr w:rsidR="00782CDA" w:rsidRPr="00782CDA" w:rsidTr="00782CDA">
        <w:trPr>
          <w:trHeight w:val="397"/>
        </w:trPr>
        <w:tc>
          <w:tcPr>
            <w:tcW w:w="4503" w:type="dxa"/>
            <w:tcBorders>
              <w:top w:val="single" w:sz="4" w:space="0" w:color="auto"/>
            </w:tcBorders>
            <w:shd w:val="clear" w:color="auto" w:fill="auto"/>
            <w:vAlign w:val="center"/>
          </w:tcPr>
          <w:p w:rsidR="00782CDA" w:rsidRPr="00782CDA" w:rsidRDefault="00782CDA" w:rsidP="00782CDA">
            <w:pPr>
              <w:suppressAutoHyphens w:val="0"/>
              <w:jc w:val="center"/>
              <w:rPr>
                <w:rFonts w:cs="Times New Roman"/>
                <w:lang w:eastAsia="ru-RU"/>
              </w:rPr>
            </w:pPr>
            <w:proofErr w:type="spellStart"/>
            <w:r w:rsidRPr="00782CDA">
              <w:rPr>
                <w:rFonts w:cs="Times New Roman"/>
                <w:lang w:eastAsia="ru-RU"/>
              </w:rPr>
              <w:t>Пронский</w:t>
            </w:r>
            <w:proofErr w:type="spellEnd"/>
            <w:r w:rsidRPr="00782CDA">
              <w:rPr>
                <w:rFonts w:cs="Times New Roman"/>
                <w:lang w:eastAsia="ru-RU"/>
              </w:rPr>
              <w:t xml:space="preserve"> фельдшерский здравпункт</w:t>
            </w:r>
          </w:p>
        </w:tc>
        <w:tc>
          <w:tcPr>
            <w:tcW w:w="4961" w:type="dxa"/>
            <w:tcBorders>
              <w:top w:val="single" w:sz="4" w:space="0" w:color="auto"/>
            </w:tcBorders>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 xml:space="preserve">п. </w:t>
            </w:r>
            <w:proofErr w:type="spellStart"/>
            <w:r w:rsidRPr="00782CDA">
              <w:rPr>
                <w:rFonts w:cs="Times New Roman"/>
                <w:lang w:eastAsia="ru-RU"/>
              </w:rPr>
              <w:t>Пронь</w:t>
            </w:r>
            <w:proofErr w:type="spellEnd"/>
            <w:r w:rsidRPr="00782CDA">
              <w:rPr>
                <w:rFonts w:cs="Times New Roman"/>
                <w:lang w:eastAsia="ru-RU"/>
              </w:rPr>
              <w:t>, ул. Заводская, д. 6а</w:t>
            </w:r>
          </w:p>
        </w:tc>
      </w:tr>
      <w:tr w:rsidR="00782CDA" w:rsidRPr="00782CDA" w:rsidTr="00782CDA">
        <w:trPr>
          <w:trHeight w:val="397"/>
        </w:trPr>
        <w:tc>
          <w:tcPr>
            <w:tcW w:w="4503" w:type="dxa"/>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Гранковский фельдшерский здравпункт</w:t>
            </w:r>
          </w:p>
        </w:tc>
        <w:tc>
          <w:tcPr>
            <w:tcW w:w="4961" w:type="dxa"/>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с. Гранки</w:t>
            </w:r>
          </w:p>
        </w:tc>
      </w:tr>
      <w:tr w:rsidR="00782CDA" w:rsidRPr="00782CDA" w:rsidTr="00782CDA">
        <w:trPr>
          <w:trHeight w:val="397"/>
        </w:trPr>
        <w:tc>
          <w:tcPr>
            <w:tcW w:w="4503" w:type="dxa"/>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Краснопольский фельдшерский здравпункт</w:t>
            </w:r>
          </w:p>
        </w:tc>
        <w:tc>
          <w:tcPr>
            <w:tcW w:w="4961" w:type="dxa"/>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с. Краснополье</w:t>
            </w:r>
          </w:p>
        </w:tc>
      </w:tr>
      <w:tr w:rsidR="00782CDA" w:rsidRPr="00782CDA" w:rsidTr="00782CDA">
        <w:trPr>
          <w:trHeight w:val="397"/>
        </w:trPr>
        <w:tc>
          <w:tcPr>
            <w:tcW w:w="4503" w:type="dxa"/>
            <w:shd w:val="clear" w:color="auto" w:fill="auto"/>
            <w:vAlign w:val="center"/>
          </w:tcPr>
          <w:p w:rsidR="00782CDA" w:rsidRPr="00782CDA" w:rsidRDefault="00782CDA" w:rsidP="00782CDA">
            <w:pPr>
              <w:suppressAutoHyphens w:val="0"/>
              <w:jc w:val="center"/>
              <w:rPr>
                <w:rFonts w:cs="Times New Roman"/>
                <w:lang w:eastAsia="ru-RU"/>
              </w:rPr>
            </w:pPr>
            <w:proofErr w:type="spellStart"/>
            <w:r w:rsidRPr="00782CDA">
              <w:rPr>
                <w:rFonts w:cs="Times New Roman"/>
                <w:lang w:eastAsia="ru-RU"/>
              </w:rPr>
              <w:t>Кропотовский</w:t>
            </w:r>
            <w:proofErr w:type="spellEnd"/>
            <w:r w:rsidRPr="00782CDA">
              <w:rPr>
                <w:rFonts w:cs="Times New Roman"/>
                <w:lang w:eastAsia="ru-RU"/>
              </w:rPr>
              <w:t xml:space="preserve"> фельдшерский здравпункт</w:t>
            </w:r>
          </w:p>
        </w:tc>
        <w:tc>
          <w:tcPr>
            <w:tcW w:w="4961" w:type="dxa"/>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д. Кропотово</w:t>
            </w:r>
          </w:p>
        </w:tc>
      </w:tr>
      <w:tr w:rsidR="00782CDA" w:rsidRPr="00782CDA" w:rsidTr="00782CDA">
        <w:trPr>
          <w:trHeight w:val="397"/>
        </w:trPr>
        <w:tc>
          <w:tcPr>
            <w:tcW w:w="4503" w:type="dxa"/>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Львовский фельдшерский здравпункт</w:t>
            </w:r>
          </w:p>
        </w:tc>
        <w:tc>
          <w:tcPr>
            <w:tcW w:w="4961" w:type="dxa"/>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д. Львово</w:t>
            </w:r>
          </w:p>
        </w:tc>
      </w:tr>
      <w:tr w:rsidR="00782CDA" w:rsidRPr="00782CDA" w:rsidTr="00782CDA">
        <w:trPr>
          <w:trHeight w:val="397"/>
        </w:trPr>
        <w:tc>
          <w:tcPr>
            <w:tcW w:w="4503" w:type="dxa"/>
            <w:shd w:val="clear" w:color="auto" w:fill="auto"/>
            <w:vAlign w:val="center"/>
          </w:tcPr>
          <w:p w:rsidR="00782CDA" w:rsidRPr="00782CDA" w:rsidRDefault="00782CDA" w:rsidP="00782CDA">
            <w:pPr>
              <w:suppressAutoHyphens w:val="0"/>
              <w:jc w:val="center"/>
              <w:rPr>
                <w:rFonts w:cs="Times New Roman"/>
                <w:lang w:eastAsia="ru-RU"/>
              </w:rPr>
            </w:pPr>
            <w:proofErr w:type="spellStart"/>
            <w:r w:rsidRPr="00782CDA">
              <w:rPr>
                <w:rFonts w:cs="Times New Roman"/>
                <w:lang w:eastAsia="ru-RU"/>
              </w:rPr>
              <w:t>Хитровщинский</w:t>
            </w:r>
            <w:proofErr w:type="spellEnd"/>
            <w:r w:rsidRPr="00782CDA">
              <w:rPr>
                <w:rFonts w:cs="Times New Roman"/>
                <w:lang w:eastAsia="ru-RU"/>
              </w:rPr>
              <w:t xml:space="preserve"> фельдшерский здравпункт</w:t>
            </w:r>
          </w:p>
        </w:tc>
        <w:tc>
          <w:tcPr>
            <w:tcW w:w="4961" w:type="dxa"/>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 xml:space="preserve">с. </w:t>
            </w:r>
            <w:proofErr w:type="spellStart"/>
            <w:r w:rsidRPr="00782CDA">
              <w:rPr>
                <w:rFonts w:cs="Times New Roman"/>
                <w:lang w:eastAsia="ru-RU"/>
              </w:rPr>
              <w:t>Хитровщина</w:t>
            </w:r>
            <w:proofErr w:type="spellEnd"/>
          </w:p>
        </w:tc>
      </w:tr>
      <w:tr w:rsidR="00782CDA" w:rsidRPr="00782CDA" w:rsidTr="00782CDA">
        <w:trPr>
          <w:trHeight w:val="397"/>
        </w:trPr>
        <w:tc>
          <w:tcPr>
            <w:tcW w:w="4503" w:type="dxa"/>
            <w:shd w:val="clear" w:color="auto" w:fill="auto"/>
            <w:vAlign w:val="center"/>
          </w:tcPr>
          <w:p w:rsidR="00782CDA" w:rsidRPr="00782CDA" w:rsidRDefault="00782CDA" w:rsidP="00782CDA">
            <w:pPr>
              <w:suppressAutoHyphens w:val="0"/>
              <w:jc w:val="center"/>
              <w:rPr>
                <w:rFonts w:cs="Times New Roman"/>
                <w:lang w:eastAsia="ru-RU"/>
              </w:rPr>
            </w:pPr>
            <w:proofErr w:type="spellStart"/>
            <w:r w:rsidRPr="00782CDA">
              <w:rPr>
                <w:rFonts w:cs="Times New Roman"/>
                <w:lang w:eastAsia="ru-RU"/>
              </w:rPr>
              <w:t>Табольский</w:t>
            </w:r>
            <w:proofErr w:type="spellEnd"/>
            <w:r w:rsidRPr="00782CDA">
              <w:rPr>
                <w:rFonts w:cs="Times New Roman"/>
                <w:lang w:eastAsia="ru-RU"/>
              </w:rPr>
              <w:t xml:space="preserve"> фельдшерский здравпункт</w:t>
            </w:r>
          </w:p>
        </w:tc>
        <w:tc>
          <w:tcPr>
            <w:tcW w:w="4961" w:type="dxa"/>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 xml:space="preserve">с. </w:t>
            </w:r>
            <w:proofErr w:type="spellStart"/>
            <w:r w:rsidRPr="00782CDA">
              <w:rPr>
                <w:rFonts w:cs="Times New Roman"/>
                <w:lang w:eastAsia="ru-RU"/>
              </w:rPr>
              <w:t>Таболо</w:t>
            </w:r>
            <w:proofErr w:type="spellEnd"/>
            <w:r w:rsidRPr="00782CDA">
              <w:rPr>
                <w:rFonts w:cs="Times New Roman"/>
                <w:lang w:eastAsia="ru-RU"/>
              </w:rPr>
              <w:t>, д. 46</w:t>
            </w:r>
          </w:p>
        </w:tc>
      </w:tr>
      <w:tr w:rsidR="00782CDA" w:rsidRPr="00782CDA" w:rsidTr="00782CDA">
        <w:trPr>
          <w:trHeight w:val="397"/>
        </w:trPr>
        <w:tc>
          <w:tcPr>
            <w:tcW w:w="4503" w:type="dxa"/>
            <w:shd w:val="clear" w:color="auto" w:fill="auto"/>
            <w:vAlign w:val="center"/>
          </w:tcPr>
          <w:p w:rsidR="00782CDA" w:rsidRPr="00782CDA" w:rsidRDefault="00782CDA" w:rsidP="00782CDA">
            <w:pPr>
              <w:suppressAutoHyphens w:val="0"/>
              <w:jc w:val="center"/>
              <w:rPr>
                <w:rFonts w:cs="Times New Roman"/>
                <w:lang w:eastAsia="ru-RU"/>
              </w:rPr>
            </w:pPr>
            <w:proofErr w:type="spellStart"/>
            <w:r w:rsidRPr="00782CDA">
              <w:rPr>
                <w:rFonts w:cs="Times New Roman"/>
                <w:lang w:eastAsia="ru-RU"/>
              </w:rPr>
              <w:t>Кудашевский</w:t>
            </w:r>
            <w:proofErr w:type="spellEnd"/>
            <w:r w:rsidRPr="00782CDA">
              <w:rPr>
                <w:rFonts w:cs="Times New Roman"/>
                <w:lang w:eastAsia="ru-RU"/>
              </w:rPr>
              <w:t xml:space="preserve"> фельдшерский здравпункт</w:t>
            </w:r>
          </w:p>
        </w:tc>
        <w:tc>
          <w:tcPr>
            <w:tcW w:w="4961" w:type="dxa"/>
            <w:shd w:val="clear" w:color="auto" w:fill="auto"/>
            <w:vAlign w:val="center"/>
          </w:tcPr>
          <w:p w:rsidR="00782CDA" w:rsidRPr="00782CDA" w:rsidRDefault="00782CDA" w:rsidP="00782CDA">
            <w:pPr>
              <w:suppressAutoHyphens w:val="0"/>
              <w:jc w:val="center"/>
              <w:rPr>
                <w:rFonts w:cs="Times New Roman"/>
                <w:lang w:eastAsia="ru-RU"/>
              </w:rPr>
            </w:pPr>
            <w:r w:rsidRPr="00782CDA">
              <w:rPr>
                <w:rFonts w:cs="Times New Roman"/>
                <w:lang w:eastAsia="ru-RU"/>
              </w:rPr>
              <w:t>д. Кудашево</w:t>
            </w:r>
          </w:p>
        </w:tc>
      </w:tr>
    </w:tbl>
    <w:p w:rsidR="00233660" w:rsidRDefault="00233660" w:rsidP="00233660">
      <w:pPr>
        <w:suppressAutoHyphens w:val="0"/>
        <w:spacing w:before="100"/>
        <w:rPr>
          <w:rFonts w:cs="Times New Roman"/>
          <w:b/>
          <w:bCs/>
          <w:color w:val="000000"/>
          <w:lang w:eastAsia="ru-RU"/>
        </w:rPr>
      </w:pPr>
    </w:p>
    <w:p w:rsidR="00233660" w:rsidRPr="00A17C43" w:rsidRDefault="00233660" w:rsidP="00233660">
      <w:pPr>
        <w:suppressAutoHyphens w:val="0"/>
        <w:spacing w:before="100"/>
        <w:jc w:val="center"/>
        <w:rPr>
          <w:rFonts w:cs="Times New Roman"/>
          <w:b/>
          <w:bCs/>
          <w:color w:val="000000" w:themeColor="text1"/>
          <w:lang w:eastAsia="ru-RU"/>
        </w:rPr>
      </w:pPr>
      <w:r w:rsidRPr="00A17C43">
        <w:rPr>
          <w:rFonts w:cs="Times New Roman"/>
          <w:b/>
          <w:bCs/>
          <w:color w:val="000000" w:themeColor="text1"/>
          <w:lang w:eastAsia="ru-RU"/>
        </w:rPr>
        <w:t>Потребительский рынок.</w:t>
      </w:r>
    </w:p>
    <w:p w:rsidR="00233660" w:rsidRPr="00023C0A" w:rsidRDefault="00233660" w:rsidP="00023C0A">
      <w:pPr>
        <w:widowControl w:val="0"/>
        <w:tabs>
          <w:tab w:val="left" w:pos="-3675"/>
        </w:tabs>
        <w:suppressAutoHyphens w:val="0"/>
        <w:ind w:firstLine="709"/>
        <w:jc w:val="both"/>
        <w:rPr>
          <w:rFonts w:cs="Times New Roman"/>
          <w:lang w:eastAsia="ru-RU"/>
        </w:rPr>
      </w:pPr>
      <w:r w:rsidRPr="00023C0A">
        <w:rPr>
          <w:rFonts w:cs="Times New Roman"/>
          <w:lang w:eastAsia="ru-RU"/>
        </w:rPr>
        <w:t>Весомое место в деятельности МО</w:t>
      </w:r>
      <w:r w:rsidR="0069731E" w:rsidRPr="00023C0A">
        <w:rPr>
          <w:rFonts w:cs="Times New Roman"/>
          <w:lang w:eastAsia="ru-RU"/>
        </w:rPr>
        <w:t xml:space="preserve"> Новольвовское</w:t>
      </w:r>
      <w:r w:rsidRPr="00023C0A">
        <w:rPr>
          <w:rFonts w:cs="Times New Roman"/>
          <w:lang w:eastAsia="ru-RU"/>
        </w:rPr>
        <w:t xml:space="preserve"> занимает потребительский рынок. На сегодняшний день он включает в себя предприятия бытового обслуживания, предприятия общественного питания, магазины по торговле продовольственными товарами, аптечные организации, предприятия торговли, АЗС, рынки, торговые центры.</w:t>
      </w:r>
    </w:p>
    <w:p w:rsidR="00023C0A" w:rsidRPr="00A17C43" w:rsidRDefault="00023C0A" w:rsidP="00023C0A">
      <w:pPr>
        <w:suppressAutoHyphens w:val="0"/>
        <w:ind w:firstLine="709"/>
        <w:jc w:val="both"/>
        <w:rPr>
          <w:rFonts w:cs="Times New Roman"/>
          <w:color w:val="000000" w:themeColor="text1"/>
          <w:lang w:eastAsia="ru-RU"/>
        </w:rPr>
      </w:pPr>
    </w:p>
    <w:p w:rsidR="00340A4B" w:rsidRPr="00870A49" w:rsidRDefault="00340A4B" w:rsidP="00023C0A">
      <w:pPr>
        <w:shd w:val="clear" w:color="auto" w:fill="FFFFFF"/>
        <w:tabs>
          <w:tab w:val="left" w:pos="-4962"/>
        </w:tabs>
        <w:ind w:firstLine="709"/>
        <w:jc w:val="center"/>
        <w:rPr>
          <w:rFonts w:cs="Times New Roman"/>
          <w:b/>
        </w:rPr>
      </w:pPr>
      <w:r w:rsidRPr="00870A49">
        <w:rPr>
          <w:rFonts w:cs="Times New Roman"/>
          <w:b/>
          <w:spacing w:val="-12"/>
        </w:rPr>
        <w:t>П</w:t>
      </w:r>
      <w:r w:rsidRPr="00870A49">
        <w:rPr>
          <w:rFonts w:cs="Times New Roman"/>
          <w:b/>
        </w:rPr>
        <w:t xml:space="preserve">рогнозируемый спрос на услуги социальной инфраструктуры в областях образования, культуры, </w:t>
      </w:r>
      <w:r w:rsidRPr="00870A49">
        <w:rPr>
          <w:rFonts w:cs="Times New Roman"/>
          <w:b/>
          <w:spacing w:val="-1"/>
        </w:rPr>
        <w:t xml:space="preserve">физической </w:t>
      </w:r>
      <w:r w:rsidRPr="00870A49">
        <w:rPr>
          <w:rFonts w:cs="Times New Roman"/>
          <w:b/>
        </w:rPr>
        <w:t>культуры и массового спорта</w:t>
      </w:r>
      <w:r w:rsidRPr="00870A49">
        <w:rPr>
          <w:rFonts w:cs="Times New Roman"/>
          <w:b/>
          <w:spacing w:val="-1"/>
        </w:rPr>
        <w:t xml:space="preserve">, с учетом объема планируемого жилищного строительства в </w:t>
      </w:r>
      <w:r w:rsidRPr="00870A49">
        <w:rPr>
          <w:rFonts w:cs="Times New Roman"/>
          <w:b/>
        </w:rPr>
        <w:t>соответствии с выданными разрешениями на строительство и прогнозируемого выбытия из эксплуатации объектов социальной инфраструктуры</w:t>
      </w:r>
    </w:p>
    <w:p w:rsidR="00340A4B" w:rsidRPr="00870A49" w:rsidRDefault="00340A4B" w:rsidP="00023C0A">
      <w:pPr>
        <w:shd w:val="clear" w:color="auto" w:fill="FFFFFF"/>
        <w:tabs>
          <w:tab w:val="left" w:pos="-4962"/>
        </w:tabs>
        <w:ind w:firstLine="709"/>
        <w:jc w:val="both"/>
        <w:rPr>
          <w:rFonts w:cs="Times New Roman"/>
          <w:b/>
        </w:rPr>
      </w:pPr>
    </w:p>
    <w:p w:rsidR="00340A4B" w:rsidRPr="00264144" w:rsidRDefault="00340A4B" w:rsidP="00023C0A">
      <w:pPr>
        <w:ind w:firstLine="709"/>
        <w:jc w:val="both"/>
        <w:rPr>
          <w:rFonts w:cs="Times New Roman"/>
          <w:color w:val="000000" w:themeColor="text1"/>
        </w:rPr>
      </w:pPr>
      <w:r w:rsidRPr="00264144">
        <w:rPr>
          <w:rFonts w:cs="Times New Roman"/>
          <w:color w:val="000000" w:themeColor="text1"/>
        </w:rPr>
        <w:t>Исходя из анализа изменения численности сельского населения муниципальн</w:t>
      </w:r>
      <w:r w:rsidR="00B0062B" w:rsidRPr="00264144">
        <w:rPr>
          <w:rFonts w:cs="Times New Roman"/>
          <w:color w:val="000000" w:themeColor="text1"/>
        </w:rPr>
        <w:t>ого</w:t>
      </w:r>
      <w:r w:rsidRPr="00264144">
        <w:rPr>
          <w:rFonts w:cs="Times New Roman"/>
          <w:color w:val="000000" w:themeColor="text1"/>
        </w:rPr>
        <w:t xml:space="preserve"> образовани</w:t>
      </w:r>
      <w:r w:rsidR="00B0062B" w:rsidRPr="00264144">
        <w:rPr>
          <w:rFonts w:cs="Times New Roman"/>
          <w:color w:val="000000" w:themeColor="text1"/>
        </w:rPr>
        <w:t>я</w:t>
      </w:r>
      <w:r w:rsidRPr="00264144">
        <w:rPr>
          <w:rFonts w:cs="Times New Roman"/>
          <w:color w:val="000000" w:themeColor="text1"/>
        </w:rPr>
        <w:t xml:space="preserve"> в рамках реализации данной программы ставятся задачи:</w:t>
      </w:r>
    </w:p>
    <w:p w:rsidR="00340A4B" w:rsidRPr="00264144" w:rsidRDefault="000E6D8D" w:rsidP="00023C0A">
      <w:pPr>
        <w:widowControl w:val="0"/>
        <w:numPr>
          <w:ilvl w:val="0"/>
          <w:numId w:val="13"/>
        </w:numPr>
        <w:tabs>
          <w:tab w:val="left" w:pos="284"/>
          <w:tab w:val="left" w:pos="426"/>
        </w:tabs>
        <w:suppressAutoHyphens w:val="0"/>
        <w:autoSpaceDE w:val="0"/>
        <w:autoSpaceDN w:val="0"/>
        <w:adjustRightInd w:val="0"/>
        <w:ind w:left="0" w:firstLine="709"/>
        <w:jc w:val="both"/>
        <w:rPr>
          <w:rFonts w:cs="Times New Roman"/>
          <w:color w:val="000000" w:themeColor="text1"/>
        </w:rPr>
      </w:pPr>
      <w:r w:rsidRPr="00264144">
        <w:rPr>
          <w:rFonts w:cs="Times New Roman"/>
          <w:color w:val="000000" w:themeColor="text1"/>
        </w:rPr>
        <w:t xml:space="preserve"> </w:t>
      </w:r>
      <w:r w:rsidR="00340A4B" w:rsidRPr="00264144">
        <w:rPr>
          <w:rFonts w:cs="Times New Roman"/>
          <w:color w:val="000000" w:themeColor="text1"/>
        </w:rPr>
        <w:t>по сохранению существующих объектов образования, культуры и</w:t>
      </w:r>
      <w:r w:rsidRPr="00264144">
        <w:rPr>
          <w:rFonts w:cs="Times New Roman"/>
          <w:color w:val="000000" w:themeColor="text1"/>
        </w:rPr>
        <w:t xml:space="preserve"> </w:t>
      </w:r>
      <w:r w:rsidR="004679DD" w:rsidRPr="00264144">
        <w:rPr>
          <w:rFonts w:cs="Times New Roman"/>
          <w:color w:val="000000" w:themeColor="text1"/>
        </w:rPr>
        <w:t>физической культуры,</w:t>
      </w:r>
      <w:r w:rsidR="00340A4B" w:rsidRPr="00264144">
        <w:rPr>
          <w:rFonts w:cs="Times New Roman"/>
          <w:color w:val="000000" w:themeColor="text1"/>
        </w:rPr>
        <w:t xml:space="preserve"> и массового спорта на селе;</w:t>
      </w:r>
    </w:p>
    <w:p w:rsidR="00340A4B" w:rsidRPr="00264144" w:rsidRDefault="000E6D8D" w:rsidP="00023C0A">
      <w:pPr>
        <w:widowControl w:val="0"/>
        <w:numPr>
          <w:ilvl w:val="0"/>
          <w:numId w:val="13"/>
        </w:numPr>
        <w:tabs>
          <w:tab w:val="left" w:pos="284"/>
          <w:tab w:val="left" w:pos="426"/>
        </w:tabs>
        <w:suppressAutoHyphens w:val="0"/>
        <w:autoSpaceDE w:val="0"/>
        <w:autoSpaceDN w:val="0"/>
        <w:adjustRightInd w:val="0"/>
        <w:ind w:left="0" w:firstLine="709"/>
        <w:jc w:val="both"/>
        <w:rPr>
          <w:rFonts w:cs="Times New Roman"/>
          <w:color w:val="000000" w:themeColor="text1"/>
        </w:rPr>
      </w:pPr>
      <w:r w:rsidRPr="00264144">
        <w:rPr>
          <w:rFonts w:cs="Times New Roman"/>
          <w:color w:val="000000" w:themeColor="text1"/>
        </w:rPr>
        <w:t xml:space="preserve"> </w:t>
      </w:r>
      <w:r w:rsidR="00340A4B" w:rsidRPr="00264144">
        <w:rPr>
          <w:rFonts w:cs="Times New Roman"/>
          <w:color w:val="000000" w:themeColor="text1"/>
        </w:rPr>
        <w:t>по сохранению существующих систем водоснабжения и водоотведения, электроснабжения и теплоснабжения</w:t>
      </w:r>
      <w:r w:rsidRPr="00264144">
        <w:rPr>
          <w:rFonts w:cs="Times New Roman"/>
          <w:color w:val="000000" w:themeColor="text1"/>
        </w:rPr>
        <w:t xml:space="preserve"> </w:t>
      </w:r>
      <w:r w:rsidR="00340A4B" w:rsidRPr="00264144">
        <w:rPr>
          <w:rFonts w:cs="Times New Roman"/>
          <w:color w:val="000000" w:themeColor="text1"/>
        </w:rPr>
        <w:t>в зданиях и сооружениях социальной инфраструктуры на селе;</w:t>
      </w:r>
    </w:p>
    <w:p w:rsidR="00340A4B" w:rsidRPr="00264144" w:rsidRDefault="000E6D8D" w:rsidP="00023C0A">
      <w:pPr>
        <w:widowControl w:val="0"/>
        <w:numPr>
          <w:ilvl w:val="0"/>
          <w:numId w:val="13"/>
        </w:numPr>
        <w:tabs>
          <w:tab w:val="left" w:pos="284"/>
          <w:tab w:val="left" w:pos="426"/>
        </w:tabs>
        <w:suppressAutoHyphens w:val="0"/>
        <w:autoSpaceDE w:val="0"/>
        <w:autoSpaceDN w:val="0"/>
        <w:adjustRightInd w:val="0"/>
        <w:ind w:left="0" w:firstLine="709"/>
        <w:jc w:val="both"/>
        <w:rPr>
          <w:rFonts w:cs="Times New Roman"/>
          <w:color w:val="000000" w:themeColor="text1"/>
        </w:rPr>
      </w:pPr>
      <w:r w:rsidRPr="00264144">
        <w:rPr>
          <w:rFonts w:cs="Times New Roman"/>
          <w:color w:val="000000" w:themeColor="text1"/>
        </w:rPr>
        <w:t xml:space="preserve"> </w:t>
      </w:r>
      <w:r w:rsidR="00340A4B" w:rsidRPr="00264144">
        <w:rPr>
          <w:rFonts w:cs="Times New Roman"/>
          <w:color w:val="000000" w:themeColor="text1"/>
        </w:rPr>
        <w:t>по строительству объектов социальной инфраструктуры.</w:t>
      </w:r>
    </w:p>
    <w:p w:rsidR="00816626" w:rsidRPr="00023C0A" w:rsidRDefault="00F14C3E" w:rsidP="00023C0A">
      <w:pPr>
        <w:pStyle w:val="3"/>
      </w:pPr>
      <w:bookmarkStart w:id="24" w:name="_Toc9845013"/>
      <w:bookmarkStart w:id="25" w:name="_Toc21505920"/>
      <w:r w:rsidRPr="00023C0A">
        <w:t>2.2</w:t>
      </w:r>
      <w:r w:rsidR="00816626" w:rsidRPr="00023C0A">
        <w:t>.3. Жилищный фонд</w:t>
      </w:r>
      <w:bookmarkEnd w:id="19"/>
      <w:bookmarkEnd w:id="20"/>
      <w:bookmarkEnd w:id="21"/>
      <w:bookmarkEnd w:id="22"/>
      <w:bookmarkEnd w:id="23"/>
      <w:bookmarkEnd w:id="24"/>
      <w:bookmarkEnd w:id="25"/>
    </w:p>
    <w:p w:rsidR="00875110" w:rsidRPr="00023C0A" w:rsidRDefault="00875110" w:rsidP="00023C0A">
      <w:pPr>
        <w:ind w:firstLine="709"/>
        <w:jc w:val="both"/>
        <w:rPr>
          <w:rFonts w:cs="Times New Roman"/>
          <w:color w:val="000000" w:themeColor="text1"/>
        </w:rPr>
      </w:pPr>
      <w:bookmarkStart w:id="26" w:name="_Toc285406343"/>
      <w:bookmarkStart w:id="27" w:name="_Toc323826989"/>
      <w:bookmarkStart w:id="28" w:name="_Toc352159597"/>
      <w:bookmarkStart w:id="29" w:name="_Toc352160086"/>
      <w:r w:rsidRPr="00023C0A">
        <w:rPr>
          <w:rFonts w:cs="Times New Roman"/>
          <w:color w:val="000000" w:themeColor="text1"/>
        </w:rPr>
        <w:t xml:space="preserve">Жилищный фонд муниципального образования Кимовский район составляет 9350 жилых дома, из них 1109 муниципальный жилищный фонд. 72 многоквартирных дома являются аварийными жилыми домами. Наличие большого количества ветхого и аварийного жилья - одна из наиболее острых проблем Кимовского района. Основная причина этого - поспешное закрытие Подмосковного угольного бассейна. Срок службы временного жилья, предусмотренный стандартами, - 15-20 лет. Фактический же период их </w:t>
      </w:r>
      <w:r w:rsidRPr="00023C0A">
        <w:rPr>
          <w:rFonts w:cs="Times New Roman"/>
          <w:color w:val="000000" w:themeColor="text1"/>
        </w:rPr>
        <w:lastRenderedPageBreak/>
        <w:t>эксплуатации превышен в 4 раза. В настоящее время на учете в качестве нуждающихся в улучшении жилищных условий состоят 1637 семьи, из них принятых на учет до 1 марта 2005 года 1590, которые требуют обеспечения безопасных и санитарных условий проживания, организации мероприятий по переселению граждан из ветхих и аварийных строений в благоустроенное жилье.</w:t>
      </w:r>
    </w:p>
    <w:p w:rsidR="00875110" w:rsidRPr="00023C0A" w:rsidRDefault="00875110" w:rsidP="00023C0A">
      <w:pPr>
        <w:ind w:firstLine="709"/>
        <w:jc w:val="both"/>
        <w:rPr>
          <w:rFonts w:cs="Times New Roman"/>
          <w:color w:val="000000" w:themeColor="text1"/>
        </w:rPr>
      </w:pPr>
      <w:r w:rsidRPr="00023C0A">
        <w:rPr>
          <w:rFonts w:cs="Times New Roman"/>
          <w:color w:val="000000" w:themeColor="text1"/>
        </w:rPr>
        <w:t>Проблематика вопроса усугубляется следующими параметрами:</w:t>
      </w:r>
    </w:p>
    <w:p w:rsidR="00875110" w:rsidRPr="00023C0A" w:rsidRDefault="00875110" w:rsidP="00023C0A">
      <w:pPr>
        <w:ind w:firstLine="709"/>
        <w:jc w:val="both"/>
        <w:rPr>
          <w:rFonts w:cs="Times New Roman"/>
          <w:color w:val="000000" w:themeColor="text1"/>
        </w:rPr>
      </w:pPr>
      <w:r w:rsidRPr="00023C0A">
        <w:rPr>
          <w:rFonts w:cs="Times New Roman"/>
          <w:color w:val="000000" w:themeColor="text1"/>
        </w:rPr>
        <w:t>старение и разрушение жилищного фонда быстрее его обновления, что приводит к росту аварийного и ветхого жилья;</w:t>
      </w:r>
    </w:p>
    <w:p w:rsidR="00875110" w:rsidRPr="00023C0A" w:rsidRDefault="00875110" w:rsidP="00023C0A">
      <w:pPr>
        <w:ind w:firstLine="709"/>
        <w:jc w:val="both"/>
        <w:rPr>
          <w:rFonts w:cs="Times New Roman"/>
          <w:color w:val="000000" w:themeColor="text1"/>
        </w:rPr>
      </w:pPr>
      <w:r w:rsidRPr="00023C0A">
        <w:rPr>
          <w:rFonts w:cs="Times New Roman"/>
          <w:color w:val="000000" w:themeColor="text1"/>
        </w:rPr>
        <w:t>рост объемов аварийного и ветхого жилья – в целях увеличения ввода жилья и создания комфортных условий проживания граждан приоритетным считается комплексное развитие территорий, как правило, влекущее строительство, перекладку инженерных сетей;</w:t>
      </w:r>
    </w:p>
    <w:p w:rsidR="00875110" w:rsidRPr="00023C0A" w:rsidRDefault="00875110" w:rsidP="00023C0A">
      <w:pPr>
        <w:ind w:firstLine="709"/>
        <w:jc w:val="both"/>
        <w:rPr>
          <w:rFonts w:cs="Times New Roman"/>
          <w:color w:val="000000" w:themeColor="text1"/>
        </w:rPr>
      </w:pPr>
      <w:r w:rsidRPr="00023C0A">
        <w:rPr>
          <w:rFonts w:cs="Times New Roman"/>
          <w:color w:val="000000" w:themeColor="text1"/>
        </w:rPr>
        <w:t>по данным статистики темп роста цен на жилье превышает темп роста реальных располагаемых доходов населения.</w:t>
      </w:r>
    </w:p>
    <w:p w:rsidR="00875110" w:rsidRPr="00023C0A" w:rsidRDefault="00875110" w:rsidP="00023C0A">
      <w:pPr>
        <w:ind w:firstLine="709"/>
        <w:jc w:val="both"/>
        <w:rPr>
          <w:rFonts w:cs="Times New Roman"/>
          <w:color w:val="000000" w:themeColor="text1"/>
        </w:rPr>
      </w:pPr>
      <w:r w:rsidRPr="00023C0A">
        <w:rPr>
          <w:rFonts w:cs="Times New Roman"/>
          <w:color w:val="000000" w:themeColor="text1"/>
        </w:rPr>
        <w:t>Основными инструментами для создания условий, обеспечивающих в районе доступность жилья для граждан, являются:</w:t>
      </w:r>
    </w:p>
    <w:p w:rsidR="00875110" w:rsidRPr="00023C0A" w:rsidRDefault="00875110" w:rsidP="00023C0A">
      <w:pPr>
        <w:ind w:firstLine="709"/>
        <w:jc w:val="both"/>
        <w:rPr>
          <w:rFonts w:cs="Times New Roman"/>
          <w:color w:val="000000" w:themeColor="text1"/>
        </w:rPr>
      </w:pPr>
      <w:r w:rsidRPr="00023C0A">
        <w:rPr>
          <w:rFonts w:cs="Times New Roman"/>
          <w:color w:val="000000" w:themeColor="text1"/>
        </w:rPr>
        <w:t>создание условий для снижения стоимости квадратного метра жилья, в т.ч. через развитие механизмов, обеспечивающих эффективность и надежность инвестиций в жилищное строительство и рынок ипотечного кредитования в рамках стимулирования программ развития жилищного строительства муниципального образования Кимовский район для обеспечения территорий жилой застройки (стандартное жилье) объектами инженерной и социальной инфраструктуры;</w:t>
      </w:r>
    </w:p>
    <w:p w:rsidR="00875110" w:rsidRPr="00023C0A" w:rsidRDefault="00875110" w:rsidP="00023C0A">
      <w:pPr>
        <w:ind w:firstLine="709"/>
        <w:jc w:val="both"/>
        <w:rPr>
          <w:rFonts w:cs="Times New Roman"/>
          <w:color w:val="000000" w:themeColor="text1"/>
        </w:rPr>
      </w:pPr>
      <w:r w:rsidRPr="00023C0A">
        <w:rPr>
          <w:rFonts w:cs="Times New Roman"/>
          <w:color w:val="000000" w:themeColor="text1"/>
        </w:rPr>
        <w:t>государственная поддержка отдельных категорий населения, в т.ч. молодых семей, в целях недопущения падения спроса на рынке жилья через предоставление социальных выплат и развитие льготного ипотечного кредитования.</w:t>
      </w:r>
    </w:p>
    <w:p w:rsidR="00875110" w:rsidRPr="00023C0A" w:rsidRDefault="00875110" w:rsidP="00023C0A">
      <w:pPr>
        <w:ind w:firstLine="709"/>
        <w:jc w:val="both"/>
        <w:rPr>
          <w:rFonts w:cs="Times New Roman"/>
          <w:color w:val="000000" w:themeColor="text1"/>
        </w:rPr>
      </w:pPr>
      <w:r w:rsidRPr="00023C0A">
        <w:rPr>
          <w:rFonts w:cs="Times New Roman"/>
          <w:color w:val="000000" w:themeColor="text1"/>
        </w:rPr>
        <w:t xml:space="preserve">За шесть лет в рамках программ газификации, реализуемых как органами исполнительной власти и местного самоуправления построены </w:t>
      </w:r>
      <w:proofErr w:type="spellStart"/>
      <w:r w:rsidRPr="00023C0A">
        <w:rPr>
          <w:rFonts w:cs="Times New Roman"/>
          <w:color w:val="000000" w:themeColor="text1"/>
        </w:rPr>
        <w:t>внутрипоселковые</w:t>
      </w:r>
      <w:proofErr w:type="spellEnd"/>
      <w:r w:rsidRPr="00023C0A">
        <w:rPr>
          <w:rFonts w:cs="Times New Roman"/>
          <w:color w:val="000000" w:themeColor="text1"/>
        </w:rPr>
        <w:t xml:space="preserve"> и межпоселковые газопроводы.</w:t>
      </w:r>
    </w:p>
    <w:p w:rsidR="00875110" w:rsidRPr="00023C0A" w:rsidRDefault="00875110" w:rsidP="00023C0A">
      <w:pPr>
        <w:ind w:firstLine="709"/>
        <w:jc w:val="both"/>
        <w:rPr>
          <w:rFonts w:cs="Times New Roman"/>
          <w:color w:val="000000" w:themeColor="text1"/>
        </w:rPr>
      </w:pPr>
      <w:r w:rsidRPr="00023C0A">
        <w:rPr>
          <w:rFonts w:cs="Times New Roman"/>
          <w:color w:val="000000" w:themeColor="text1"/>
        </w:rPr>
        <w:t>Неудовлетворительное состояние систем водоснабжения, водоотведения, очистки сточных вод, теплоснабжения высокой степенью износа инженерных сетей - от 60% до 85%. Вследствие низких капитальных вложений инфраструктура, связанная с водоснабжением, водоотведением, очисткой сточных вод, теплоснабжения стремительно изнашивается, что приводит к перерывам в поставках воды и тепла, т.е. к снижению качества оказываемых услуг.</w:t>
      </w:r>
    </w:p>
    <w:p w:rsidR="0078525E" w:rsidRDefault="0078525E" w:rsidP="00023C0A">
      <w:pPr>
        <w:ind w:firstLine="709"/>
        <w:jc w:val="both"/>
        <w:rPr>
          <w:rFonts w:cs="Times New Roman"/>
          <w:color w:val="000000" w:themeColor="text1"/>
        </w:rPr>
      </w:pPr>
      <w:r w:rsidRPr="00E14DB9">
        <w:rPr>
          <w:rFonts w:cs="Times New Roman"/>
          <w:color w:val="000000" w:themeColor="text1"/>
        </w:rPr>
        <w:t>Предложения Генерального плана по градостроительной организации территорий жилой застройки и новому жилищному строительству опираются на результаты градостроительного анализа территории - техническое состояние и строительные характеристики жилищного фонда; динамику и структуру жилищного строительства; историко-архитектурную и средовую ценность застройки; современные градостроительные тенденции в жилищном строительстве, экологическое состояние территории.</w:t>
      </w:r>
    </w:p>
    <w:p w:rsidR="00F77086" w:rsidRDefault="00F77086" w:rsidP="0078525E">
      <w:pPr>
        <w:widowControl w:val="0"/>
        <w:tabs>
          <w:tab w:val="left" w:pos="-3675"/>
        </w:tabs>
        <w:suppressAutoHyphens w:val="0"/>
        <w:ind w:left="709" w:firstLine="567"/>
        <w:jc w:val="both"/>
        <w:rPr>
          <w:rFonts w:cs="Times New Roman"/>
          <w:color w:val="000000" w:themeColor="text1"/>
          <w:lang w:eastAsia="ru-RU"/>
        </w:rPr>
      </w:pPr>
    </w:p>
    <w:p w:rsidR="00F77086" w:rsidRDefault="00FA4627" w:rsidP="00FA4627">
      <w:pPr>
        <w:widowControl w:val="0"/>
        <w:tabs>
          <w:tab w:val="left" w:pos="-3675"/>
        </w:tabs>
        <w:suppressAutoHyphens w:val="0"/>
        <w:spacing w:after="120"/>
        <w:ind w:left="709" w:firstLine="567"/>
        <w:jc w:val="center"/>
        <w:rPr>
          <w:rFonts w:cs="Times New Roman"/>
          <w:color w:val="000000" w:themeColor="text1"/>
          <w:lang w:eastAsia="ru-RU"/>
        </w:rPr>
      </w:pPr>
      <w:r w:rsidRPr="00FA4627">
        <w:rPr>
          <w:rFonts w:eastAsia="SimSun" w:cs="Times New Roman"/>
          <w:b/>
          <w:kern w:val="1"/>
          <w:lang w:eastAsia="zh-CN" w:bidi="hi-IN"/>
        </w:rPr>
        <w:t>Характеристика жилищного фонда</w:t>
      </w:r>
      <w:r>
        <w:rPr>
          <w:rFonts w:eastAsia="SimSun" w:cs="Times New Roman"/>
          <w:b/>
          <w:kern w:val="1"/>
          <w:lang w:eastAsia="zh-CN" w:bidi="hi-IN"/>
        </w:rPr>
        <w:t xml:space="preserve"> </w:t>
      </w:r>
      <w:r w:rsidRPr="00FA4627">
        <w:rPr>
          <w:rFonts w:eastAsia="SimSun" w:cs="Times New Roman"/>
          <w:b/>
          <w:kern w:val="1"/>
          <w:lang w:eastAsia="zh-CN" w:bidi="hi-IN"/>
        </w:rPr>
        <w:t>МО Новольвовское</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2"/>
        <w:gridCol w:w="2105"/>
      </w:tblGrid>
      <w:tr w:rsidR="00F77086" w:rsidRPr="00F77086" w:rsidTr="00023C0A">
        <w:trPr>
          <w:trHeight w:val="276"/>
          <w:tblHeader/>
          <w:jc w:val="right"/>
        </w:trPr>
        <w:tc>
          <w:tcPr>
            <w:tcW w:w="0" w:type="auto"/>
            <w:vMerge w:val="restart"/>
            <w:shd w:val="clear" w:color="auto" w:fill="auto"/>
            <w:vAlign w:val="center"/>
          </w:tcPr>
          <w:p w:rsidR="00F77086" w:rsidRPr="00F77086" w:rsidRDefault="00F77086" w:rsidP="00F77086">
            <w:pPr>
              <w:suppressAutoHyphens w:val="0"/>
              <w:jc w:val="center"/>
              <w:rPr>
                <w:rFonts w:eastAsia="SimSun" w:cs="Times New Roman"/>
                <w:b/>
                <w:kern w:val="1"/>
                <w:lang w:eastAsia="zh-CN" w:bidi="hi-IN"/>
              </w:rPr>
            </w:pPr>
            <w:r w:rsidRPr="00F77086">
              <w:rPr>
                <w:rFonts w:eastAsia="SimSun" w:cs="Times New Roman"/>
                <w:b/>
                <w:kern w:val="1"/>
                <w:lang w:eastAsia="zh-CN" w:bidi="hi-IN"/>
              </w:rPr>
              <w:t>Наименование показателей</w:t>
            </w:r>
          </w:p>
        </w:tc>
        <w:tc>
          <w:tcPr>
            <w:tcW w:w="2105" w:type="dxa"/>
            <w:vMerge w:val="restart"/>
            <w:shd w:val="clear" w:color="auto" w:fill="auto"/>
            <w:vAlign w:val="center"/>
          </w:tcPr>
          <w:p w:rsidR="00F77086" w:rsidRPr="00F77086" w:rsidRDefault="00F77086" w:rsidP="00F77086">
            <w:pPr>
              <w:suppressAutoHyphens w:val="0"/>
              <w:jc w:val="center"/>
              <w:rPr>
                <w:rFonts w:eastAsia="SimSun" w:cs="Times New Roman"/>
                <w:b/>
                <w:kern w:val="1"/>
                <w:lang w:eastAsia="zh-CN" w:bidi="hi-IN"/>
              </w:rPr>
            </w:pPr>
            <w:r w:rsidRPr="00F77086">
              <w:rPr>
                <w:rFonts w:cs="Times New Roman"/>
                <w:b/>
                <w:lang w:eastAsia="ru-RU"/>
              </w:rPr>
              <w:t>Тысяч м2 общей площади</w:t>
            </w:r>
          </w:p>
        </w:tc>
      </w:tr>
      <w:tr w:rsidR="00F77086" w:rsidRPr="00F77086" w:rsidTr="00023C0A">
        <w:trPr>
          <w:trHeight w:val="276"/>
          <w:tblHeader/>
          <w:jc w:val="right"/>
        </w:trPr>
        <w:tc>
          <w:tcPr>
            <w:tcW w:w="0" w:type="auto"/>
            <w:vMerge/>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p>
        </w:tc>
        <w:tc>
          <w:tcPr>
            <w:tcW w:w="2105" w:type="dxa"/>
            <w:vMerge/>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p>
        </w:tc>
      </w:tr>
      <w:tr w:rsidR="00F77086" w:rsidRPr="00F77086" w:rsidTr="00023C0A">
        <w:trPr>
          <w:jc w:val="right"/>
        </w:trPr>
        <w:tc>
          <w:tcPr>
            <w:tcW w:w="0" w:type="auto"/>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Общее количество жилого фонда</w:t>
            </w:r>
          </w:p>
        </w:tc>
        <w:tc>
          <w:tcPr>
            <w:tcW w:w="2105" w:type="dxa"/>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225,5</w:t>
            </w:r>
          </w:p>
        </w:tc>
      </w:tr>
      <w:tr w:rsidR="00F77086" w:rsidRPr="00F77086" w:rsidTr="00023C0A">
        <w:trPr>
          <w:jc w:val="right"/>
        </w:trPr>
        <w:tc>
          <w:tcPr>
            <w:tcW w:w="0" w:type="auto"/>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в том числе:</w:t>
            </w:r>
          </w:p>
        </w:tc>
        <w:tc>
          <w:tcPr>
            <w:tcW w:w="2105" w:type="dxa"/>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p>
        </w:tc>
      </w:tr>
      <w:tr w:rsidR="00F77086" w:rsidRPr="00F77086" w:rsidTr="00023C0A">
        <w:trPr>
          <w:jc w:val="right"/>
        </w:trPr>
        <w:tc>
          <w:tcPr>
            <w:tcW w:w="0" w:type="auto"/>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cs="Times New Roman"/>
                <w:lang w:eastAsia="ru-RU"/>
              </w:rPr>
              <w:t>фонд обобществленный</w:t>
            </w:r>
          </w:p>
        </w:tc>
        <w:tc>
          <w:tcPr>
            <w:tcW w:w="2105" w:type="dxa"/>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225,5(100%)</w:t>
            </w:r>
          </w:p>
        </w:tc>
      </w:tr>
      <w:tr w:rsidR="00F77086" w:rsidRPr="00F77086" w:rsidTr="00023C0A">
        <w:trPr>
          <w:jc w:val="right"/>
        </w:trPr>
        <w:tc>
          <w:tcPr>
            <w:tcW w:w="0" w:type="auto"/>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cs="Times New Roman"/>
                <w:lang w:eastAsia="ru-RU"/>
              </w:rPr>
              <w:t>фонд личной собственности</w:t>
            </w:r>
          </w:p>
        </w:tc>
        <w:tc>
          <w:tcPr>
            <w:tcW w:w="2105" w:type="dxa"/>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162,4(72%)</w:t>
            </w:r>
          </w:p>
        </w:tc>
      </w:tr>
      <w:tr w:rsidR="00F77086" w:rsidRPr="00F77086" w:rsidTr="00023C0A">
        <w:trPr>
          <w:jc w:val="right"/>
        </w:trPr>
        <w:tc>
          <w:tcPr>
            <w:tcW w:w="0" w:type="auto"/>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Объекты социальной сферы</w:t>
            </w:r>
          </w:p>
        </w:tc>
        <w:tc>
          <w:tcPr>
            <w:tcW w:w="2105" w:type="dxa"/>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44</w:t>
            </w:r>
          </w:p>
        </w:tc>
      </w:tr>
      <w:tr w:rsidR="00F77086" w:rsidRPr="00F77086" w:rsidTr="00023C0A">
        <w:trPr>
          <w:jc w:val="right"/>
        </w:trPr>
        <w:tc>
          <w:tcPr>
            <w:tcW w:w="0" w:type="auto"/>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в том числе:</w:t>
            </w:r>
          </w:p>
        </w:tc>
        <w:tc>
          <w:tcPr>
            <w:tcW w:w="2105" w:type="dxa"/>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p>
        </w:tc>
      </w:tr>
      <w:tr w:rsidR="00F77086" w:rsidRPr="00F77086" w:rsidTr="00023C0A">
        <w:trPr>
          <w:jc w:val="right"/>
        </w:trPr>
        <w:tc>
          <w:tcPr>
            <w:tcW w:w="0" w:type="auto"/>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cs="Times New Roman"/>
                <w:lang w:eastAsia="ru-RU"/>
              </w:rPr>
              <w:t>фонда местных администраций</w:t>
            </w:r>
          </w:p>
        </w:tc>
        <w:tc>
          <w:tcPr>
            <w:tcW w:w="2105" w:type="dxa"/>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21</w:t>
            </w:r>
          </w:p>
        </w:tc>
      </w:tr>
      <w:tr w:rsidR="00F77086" w:rsidRPr="00F77086" w:rsidTr="00023C0A">
        <w:trPr>
          <w:jc w:val="right"/>
        </w:trPr>
        <w:tc>
          <w:tcPr>
            <w:tcW w:w="0" w:type="auto"/>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cs="Times New Roman"/>
                <w:lang w:eastAsia="ru-RU"/>
              </w:rPr>
              <w:t>фонда государственных предприятий, учреждений и организаций</w:t>
            </w:r>
          </w:p>
        </w:tc>
        <w:tc>
          <w:tcPr>
            <w:tcW w:w="2105" w:type="dxa"/>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23</w:t>
            </w:r>
          </w:p>
        </w:tc>
      </w:tr>
      <w:tr w:rsidR="00F77086" w:rsidRPr="00F77086" w:rsidTr="00023C0A">
        <w:trPr>
          <w:jc w:val="right"/>
        </w:trPr>
        <w:tc>
          <w:tcPr>
            <w:tcW w:w="0" w:type="auto"/>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Объекты сельскохозяйственного назначения</w:t>
            </w:r>
          </w:p>
        </w:tc>
        <w:tc>
          <w:tcPr>
            <w:tcW w:w="2105" w:type="dxa"/>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нет</w:t>
            </w:r>
          </w:p>
        </w:tc>
      </w:tr>
      <w:tr w:rsidR="00F77086" w:rsidRPr="00F77086" w:rsidTr="00023C0A">
        <w:trPr>
          <w:jc w:val="right"/>
        </w:trPr>
        <w:tc>
          <w:tcPr>
            <w:tcW w:w="0" w:type="auto"/>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lastRenderedPageBreak/>
              <w:t>Объекты производственной сферы</w:t>
            </w:r>
          </w:p>
        </w:tc>
        <w:tc>
          <w:tcPr>
            <w:tcW w:w="2105" w:type="dxa"/>
            <w:shd w:val="clear" w:color="auto" w:fill="auto"/>
            <w:vAlign w:val="center"/>
          </w:tcPr>
          <w:p w:rsidR="00F77086" w:rsidRPr="00F77086" w:rsidRDefault="00F77086" w:rsidP="00F77086">
            <w:pPr>
              <w:suppressAutoHyphens w:val="0"/>
              <w:jc w:val="center"/>
              <w:rPr>
                <w:rFonts w:eastAsia="SimSun" w:cs="Times New Roman"/>
                <w:kern w:val="1"/>
                <w:lang w:eastAsia="zh-CN" w:bidi="hi-IN"/>
              </w:rPr>
            </w:pPr>
            <w:r w:rsidRPr="00F77086">
              <w:rPr>
                <w:rFonts w:eastAsia="SimSun" w:cs="Times New Roman"/>
                <w:kern w:val="1"/>
                <w:lang w:eastAsia="zh-CN" w:bidi="hi-IN"/>
              </w:rPr>
              <w:t>нет</w:t>
            </w:r>
          </w:p>
        </w:tc>
      </w:tr>
    </w:tbl>
    <w:p w:rsidR="00F77086" w:rsidRDefault="00F77086" w:rsidP="0078525E">
      <w:pPr>
        <w:widowControl w:val="0"/>
        <w:tabs>
          <w:tab w:val="left" w:pos="-3675"/>
        </w:tabs>
        <w:suppressAutoHyphens w:val="0"/>
        <w:ind w:left="709" w:firstLine="567"/>
        <w:jc w:val="both"/>
        <w:rPr>
          <w:rFonts w:cs="Times New Roman"/>
          <w:color w:val="000000" w:themeColor="text1"/>
          <w:lang w:eastAsia="ru-RU"/>
        </w:rPr>
      </w:pPr>
    </w:p>
    <w:p w:rsidR="00FA4627" w:rsidRPr="00FA4627" w:rsidRDefault="00FA4627" w:rsidP="00023C0A">
      <w:pPr>
        <w:ind w:firstLine="709"/>
        <w:jc w:val="both"/>
        <w:rPr>
          <w:rFonts w:cs="Times New Roman"/>
          <w:color w:val="000000" w:themeColor="text1"/>
        </w:rPr>
      </w:pPr>
      <w:r w:rsidRPr="00FA4627">
        <w:rPr>
          <w:rFonts w:cs="Times New Roman"/>
          <w:color w:val="000000" w:themeColor="text1"/>
        </w:rPr>
        <w:t>Характеристика жилого фонда МО Новольвовское по категориям, видам владения и пользования такова: фонд обобществленный составляет 225,5 тысяч м2 общей площади или 100% от всего фонда жилья, фонд личной собственности – 162,4 тысяч м2 общей площади или 72%. Обобществленный фонд в свою очередь, составляет муниципальный фонд – 50,4 тысяч м2 общей площади или 22,3% и фонда государственных предприятий, учреждений и организаций – 10,7 тысяч м2 общей площади или 4,7%.</w:t>
      </w:r>
    </w:p>
    <w:p w:rsidR="00FA4627" w:rsidRPr="00FA4627" w:rsidRDefault="00FA4627" w:rsidP="00023C0A">
      <w:pPr>
        <w:ind w:firstLine="709"/>
        <w:jc w:val="both"/>
        <w:rPr>
          <w:rFonts w:cs="Times New Roman"/>
          <w:color w:val="000000" w:themeColor="text1"/>
        </w:rPr>
      </w:pPr>
      <w:r w:rsidRPr="00FA4627">
        <w:rPr>
          <w:rFonts w:cs="Times New Roman"/>
          <w:color w:val="000000" w:themeColor="text1"/>
        </w:rPr>
        <w:t>Около 70% жилого фонда МО – капитальные дома.</w:t>
      </w:r>
    </w:p>
    <w:p w:rsidR="00FA4627" w:rsidRPr="00FA4627" w:rsidRDefault="00FA4627" w:rsidP="00023C0A">
      <w:pPr>
        <w:ind w:firstLine="709"/>
        <w:jc w:val="both"/>
        <w:rPr>
          <w:rFonts w:cs="Times New Roman"/>
          <w:color w:val="000000" w:themeColor="text1"/>
        </w:rPr>
      </w:pPr>
      <w:r w:rsidRPr="00FA4627">
        <w:rPr>
          <w:rFonts w:cs="Times New Roman"/>
          <w:color w:val="000000" w:themeColor="text1"/>
        </w:rPr>
        <w:t>Фонд, находившийся в личной собственности граждан (162,4 тысяч м2 общей площади), характеризовался следующим образом: средний размер индивидуального дома 47,5м2 со средней площадью земельного участка – 2000м2. Весь частный сектор (индивидуальный фонд) на 88% представлен одноэтажными строениями.</w:t>
      </w:r>
    </w:p>
    <w:p w:rsidR="00FA4627" w:rsidRPr="00FA4627" w:rsidRDefault="00FA4627" w:rsidP="00023C0A">
      <w:pPr>
        <w:ind w:firstLine="709"/>
        <w:jc w:val="both"/>
        <w:rPr>
          <w:rFonts w:cs="Times New Roman"/>
          <w:color w:val="000000" w:themeColor="text1"/>
        </w:rPr>
      </w:pPr>
      <w:r w:rsidRPr="00FA4627">
        <w:rPr>
          <w:rFonts w:cs="Times New Roman"/>
          <w:color w:val="000000" w:themeColor="text1"/>
        </w:rPr>
        <w:t>Благоустройство жилого фонда характеризуется следующими данными: водопроводом обеспечено 49,1% общей площади, канализацией – 18,5%, центральным отоплением – 18%, газом – 65,8%.</w:t>
      </w:r>
    </w:p>
    <w:p w:rsidR="00FA4627" w:rsidRPr="00FA4627" w:rsidRDefault="00FA4627" w:rsidP="00023C0A">
      <w:pPr>
        <w:ind w:firstLine="709"/>
        <w:jc w:val="both"/>
        <w:rPr>
          <w:rFonts w:cs="Times New Roman"/>
          <w:color w:val="000000" w:themeColor="text1"/>
        </w:rPr>
      </w:pPr>
      <w:r w:rsidRPr="00FA4627">
        <w:rPr>
          <w:rFonts w:cs="Times New Roman"/>
          <w:color w:val="000000" w:themeColor="text1"/>
        </w:rPr>
        <w:t>Снос жилого фонда на период до 2027 года с системой центрального отопления планируется в количестве 9 двухэтажных многоквартирных домов в п. Новольвовск по программе «Переселение из ветхого и аварийного жилья»</w:t>
      </w:r>
    </w:p>
    <w:p w:rsidR="00FA4627" w:rsidRPr="00FA4627" w:rsidRDefault="00FA4627" w:rsidP="00023C0A">
      <w:pPr>
        <w:ind w:firstLine="709"/>
        <w:jc w:val="both"/>
        <w:rPr>
          <w:rFonts w:cs="Times New Roman"/>
          <w:color w:val="000000" w:themeColor="text1"/>
        </w:rPr>
      </w:pPr>
      <w:r w:rsidRPr="00FA4627">
        <w:rPr>
          <w:rFonts w:cs="Times New Roman"/>
          <w:color w:val="000000" w:themeColor="text1"/>
        </w:rPr>
        <w:t xml:space="preserve">Планировочный каркас МО формируется двумя основными осями – дорогами регионального значения Узловая –Кимовск - Михайлов, Михайлов – Кимовск –Липецк, районного значения Кимовск - Новольвовск и прилегающими к ним дорогами местного значения. Завершает формирование планировочного каркаса сеть полевых дорог, использующихся местными жителями и дачниками. На планировочный каркас накладывается дифференцированная сеть населенных пунктов, с различным потенциалом. </w:t>
      </w:r>
    </w:p>
    <w:p w:rsidR="00FA4627" w:rsidRPr="00FA4627" w:rsidRDefault="00FA4627" w:rsidP="00023C0A">
      <w:pPr>
        <w:ind w:firstLine="709"/>
        <w:jc w:val="both"/>
        <w:rPr>
          <w:rFonts w:cs="Times New Roman"/>
          <w:color w:val="000000" w:themeColor="text1"/>
        </w:rPr>
      </w:pPr>
      <w:r w:rsidRPr="00FA4627">
        <w:rPr>
          <w:rFonts w:cs="Times New Roman"/>
          <w:color w:val="000000" w:themeColor="text1"/>
        </w:rPr>
        <w:t>В рамках системы расселения на территории МО Новольвовское можно выделить населенные пункты следующих статусов:</w:t>
      </w:r>
    </w:p>
    <w:p w:rsidR="00FA4627" w:rsidRPr="00FA4627" w:rsidRDefault="00FA4627" w:rsidP="00023C0A">
      <w:pPr>
        <w:ind w:firstLine="709"/>
        <w:jc w:val="both"/>
        <w:rPr>
          <w:rFonts w:cs="Times New Roman"/>
          <w:color w:val="000000" w:themeColor="text1"/>
        </w:rPr>
      </w:pPr>
      <w:r w:rsidRPr="00FA4627">
        <w:rPr>
          <w:rFonts w:cs="Times New Roman"/>
          <w:color w:val="000000" w:themeColor="text1"/>
        </w:rPr>
        <w:t xml:space="preserve">1. Развиваемые населенные пункты: в основном средние населенные пункты, имеющие базу для дальнейшего экономического развития. Развитие градообразующей базы идет здесь за счет развития сельскохозяйственного или промышленного производства, что при стабилизации экономической ситуации должно вести к стабилизации и росту численности населения. Здесь в приоритетном порядке должны развиваться центры социального и культурно- бытового обслуживания населения, жилищное строительство. Для этих населенных пунктов целесообразно выделение территории резерва для развития поселений. </w:t>
      </w:r>
    </w:p>
    <w:p w:rsidR="00FA4627" w:rsidRPr="00FA4627" w:rsidRDefault="00FA4627" w:rsidP="00023C0A">
      <w:pPr>
        <w:ind w:firstLine="709"/>
        <w:jc w:val="both"/>
        <w:rPr>
          <w:rFonts w:cs="Times New Roman"/>
          <w:color w:val="000000" w:themeColor="text1"/>
        </w:rPr>
      </w:pPr>
      <w:r w:rsidRPr="00FA4627">
        <w:rPr>
          <w:rFonts w:cs="Times New Roman"/>
          <w:color w:val="000000" w:themeColor="text1"/>
        </w:rPr>
        <w:t>2. Сохраняемые населенные пункты: в основном мелкие населенные пункты с числом жителей менее 50 человек. Их градообразующая база развивается большей частью за счет дачного строительства. Поэтому численность постоянного населения по этим населенным пунктам может и уменьшаться. Основные мероприятия по развитию этих населенных пунктов те же, что и по развиваемым населенным пунктам, но главный упор должен делаться на реконструкцию и в значительно меньшей степени на новое строительство.</w:t>
      </w:r>
    </w:p>
    <w:p w:rsidR="00F77086" w:rsidRPr="00E14DB9" w:rsidRDefault="00FA4627" w:rsidP="00023C0A">
      <w:pPr>
        <w:ind w:firstLine="709"/>
        <w:jc w:val="both"/>
        <w:rPr>
          <w:rFonts w:cs="Times New Roman"/>
          <w:color w:val="000000" w:themeColor="text1"/>
        </w:rPr>
      </w:pPr>
      <w:r w:rsidRPr="00FA4627">
        <w:rPr>
          <w:rFonts w:cs="Times New Roman"/>
          <w:color w:val="000000" w:themeColor="text1"/>
        </w:rPr>
        <w:t>Необходимо отметить, что в случае открытия новых либо укрупнения существующих промышленных или сельскохозяйственных производств статус населенных пунктов может быть изменен.</w:t>
      </w:r>
    </w:p>
    <w:p w:rsidR="0078525E" w:rsidRPr="00023C0A" w:rsidRDefault="0078525E" w:rsidP="00023C0A">
      <w:pPr>
        <w:ind w:firstLine="709"/>
        <w:jc w:val="both"/>
        <w:rPr>
          <w:rFonts w:cs="Times New Roman"/>
          <w:color w:val="000000" w:themeColor="text1"/>
        </w:rPr>
      </w:pPr>
      <w:r w:rsidRPr="00E14DB9">
        <w:rPr>
          <w:rFonts w:cs="Times New Roman"/>
          <w:color w:val="000000" w:themeColor="text1"/>
        </w:rPr>
        <w:t xml:space="preserve">Разработка предложений по организации жилых зон, реконструкции существующего жилищного фонда и размещению площадок нового жилищного строительства – одна из приоритетных задач Генерального плана МО Новольвовское. </w:t>
      </w:r>
    </w:p>
    <w:p w:rsidR="0078525E" w:rsidRPr="00023C0A" w:rsidRDefault="0078525E" w:rsidP="00023C0A">
      <w:pPr>
        <w:ind w:firstLine="709"/>
        <w:jc w:val="both"/>
        <w:rPr>
          <w:rFonts w:cs="Times New Roman"/>
          <w:color w:val="000000" w:themeColor="text1"/>
        </w:rPr>
      </w:pPr>
      <w:r w:rsidRPr="00023C0A">
        <w:rPr>
          <w:rFonts w:cs="Times New Roman"/>
          <w:color w:val="000000" w:themeColor="text1"/>
        </w:rPr>
        <w:t xml:space="preserve">В ближайшей перспективе мероприятия по развитию жилой застройки планируются в следующих населенных пунктах: вблизи п. Дружба, с. Гранки, д. Алексеевка, д. </w:t>
      </w:r>
      <w:r w:rsidRPr="00023C0A">
        <w:rPr>
          <w:rFonts w:cs="Times New Roman"/>
          <w:color w:val="000000" w:themeColor="text1"/>
        </w:rPr>
        <w:lastRenderedPageBreak/>
        <w:t xml:space="preserve">Александровка, д. </w:t>
      </w:r>
      <w:proofErr w:type="spellStart"/>
      <w:r w:rsidRPr="00023C0A">
        <w:rPr>
          <w:rFonts w:cs="Times New Roman"/>
          <w:color w:val="000000" w:themeColor="text1"/>
        </w:rPr>
        <w:t>Зубовка</w:t>
      </w:r>
      <w:proofErr w:type="spellEnd"/>
      <w:r w:rsidRPr="00023C0A">
        <w:rPr>
          <w:rFonts w:cs="Times New Roman"/>
          <w:color w:val="000000" w:themeColor="text1"/>
        </w:rPr>
        <w:t xml:space="preserve">, д. Урусово, п. </w:t>
      </w:r>
      <w:proofErr w:type="spellStart"/>
      <w:r w:rsidRPr="00023C0A">
        <w:rPr>
          <w:rFonts w:cs="Times New Roman"/>
          <w:color w:val="000000" w:themeColor="text1"/>
        </w:rPr>
        <w:t>Апарки</w:t>
      </w:r>
      <w:proofErr w:type="spellEnd"/>
      <w:r w:rsidRPr="00023C0A">
        <w:rPr>
          <w:rFonts w:cs="Times New Roman"/>
          <w:color w:val="000000" w:themeColor="text1"/>
        </w:rPr>
        <w:t xml:space="preserve"> – д. Андреевка, д. </w:t>
      </w:r>
      <w:proofErr w:type="spellStart"/>
      <w:r w:rsidRPr="00023C0A">
        <w:rPr>
          <w:rFonts w:cs="Times New Roman"/>
          <w:color w:val="000000" w:themeColor="text1"/>
        </w:rPr>
        <w:t>Марчуги</w:t>
      </w:r>
      <w:proofErr w:type="spellEnd"/>
      <w:r w:rsidRPr="00023C0A">
        <w:rPr>
          <w:rFonts w:cs="Times New Roman"/>
          <w:color w:val="000000" w:themeColor="text1"/>
        </w:rPr>
        <w:t xml:space="preserve"> – д. </w:t>
      </w:r>
      <w:proofErr w:type="spellStart"/>
      <w:r w:rsidRPr="00023C0A">
        <w:rPr>
          <w:rFonts w:cs="Times New Roman"/>
          <w:color w:val="000000" w:themeColor="text1"/>
        </w:rPr>
        <w:t>Ковалевка</w:t>
      </w:r>
      <w:proofErr w:type="spellEnd"/>
      <w:r w:rsidRPr="00023C0A">
        <w:rPr>
          <w:rFonts w:cs="Times New Roman"/>
          <w:color w:val="000000" w:themeColor="text1"/>
        </w:rPr>
        <w:t xml:space="preserve">, с. </w:t>
      </w:r>
      <w:proofErr w:type="spellStart"/>
      <w:r w:rsidRPr="00023C0A">
        <w:rPr>
          <w:rFonts w:cs="Times New Roman"/>
          <w:color w:val="000000" w:themeColor="text1"/>
        </w:rPr>
        <w:t>Хитровщина</w:t>
      </w:r>
      <w:proofErr w:type="spellEnd"/>
      <w:r w:rsidRPr="00023C0A">
        <w:rPr>
          <w:rFonts w:cs="Times New Roman"/>
          <w:color w:val="000000" w:themeColor="text1"/>
        </w:rPr>
        <w:t xml:space="preserve">, с. </w:t>
      </w:r>
      <w:proofErr w:type="spellStart"/>
      <w:r w:rsidRPr="00023C0A">
        <w:rPr>
          <w:rFonts w:cs="Times New Roman"/>
          <w:color w:val="000000" w:themeColor="text1"/>
        </w:rPr>
        <w:t>Таболо</w:t>
      </w:r>
      <w:proofErr w:type="spellEnd"/>
      <w:r w:rsidRPr="00023C0A">
        <w:rPr>
          <w:rFonts w:cs="Times New Roman"/>
          <w:color w:val="000000" w:themeColor="text1"/>
        </w:rPr>
        <w:t xml:space="preserve">, д. </w:t>
      </w:r>
      <w:proofErr w:type="spellStart"/>
      <w:r w:rsidRPr="00023C0A">
        <w:rPr>
          <w:rFonts w:cs="Times New Roman"/>
          <w:color w:val="000000" w:themeColor="text1"/>
        </w:rPr>
        <w:t>Кривозерье</w:t>
      </w:r>
      <w:proofErr w:type="spellEnd"/>
      <w:r w:rsidRPr="00023C0A">
        <w:rPr>
          <w:rFonts w:cs="Times New Roman"/>
          <w:color w:val="000000" w:themeColor="text1"/>
        </w:rPr>
        <w:t xml:space="preserve">, с. Краснополье, д. </w:t>
      </w:r>
      <w:proofErr w:type="spellStart"/>
      <w:r w:rsidRPr="00023C0A">
        <w:rPr>
          <w:rFonts w:cs="Times New Roman"/>
          <w:color w:val="000000" w:themeColor="text1"/>
        </w:rPr>
        <w:t>Белоозеро</w:t>
      </w:r>
      <w:proofErr w:type="spellEnd"/>
      <w:r w:rsidRPr="00023C0A">
        <w:rPr>
          <w:rFonts w:cs="Times New Roman"/>
          <w:color w:val="000000" w:themeColor="text1"/>
        </w:rPr>
        <w:t>, д. Кропотово – с. Покровское.</w:t>
      </w:r>
    </w:p>
    <w:p w:rsidR="00DD6843" w:rsidRPr="00023C0A" w:rsidRDefault="00DD6843" w:rsidP="00023C0A">
      <w:pPr>
        <w:ind w:firstLine="709"/>
        <w:jc w:val="both"/>
        <w:rPr>
          <w:rFonts w:cs="Times New Roman"/>
          <w:color w:val="000000" w:themeColor="text1"/>
        </w:rPr>
      </w:pPr>
      <w:r w:rsidRPr="00023C0A">
        <w:rPr>
          <w:rFonts w:cs="Times New Roman"/>
          <w:color w:val="000000" w:themeColor="text1"/>
        </w:rPr>
        <w:t>На территории Кимовского района действует «Муниципальная программа муниципального образования Кимовский район «Обеспечение качественным жильем и услугами ЖКХ населения Кимовского района на 2018 – 2025 годы»</w:t>
      </w:r>
      <w:r w:rsidR="00764642" w:rsidRPr="00023C0A">
        <w:rPr>
          <w:rFonts w:cs="Times New Roman"/>
          <w:color w:val="000000" w:themeColor="text1"/>
        </w:rPr>
        <w:t>, программно-целевыми инструментами которой являются:</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Подпрограмма «Обеспечение жильем молодых семей в муниципальном образовании Кимовский район на 2018-2025 годы»</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Подпрограмма «Развитие жилищного строительства на территории муниципального образования Кимовский район на 2018 – 2021 годы»</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Подпрограмма «Газификация населенных пунктов муниципального образования Кимовский район на 2018 – 2021 годы»</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4. Подпрограмма «Модернизация и капитальный ремонт объектов коммунальной инфраструктуры муниципального образования Кимовский район на 2014 - 2021 годы»</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Цель муниципальной программы – улучшение жилищных условий граждан, проживающих на территории Кимовского района.</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Достижение указанной цели обеспечивается за счет решения следующих задач программы:</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1.</w:t>
      </w:r>
      <w:r w:rsidRPr="00023C0A">
        <w:rPr>
          <w:rFonts w:cs="Times New Roman"/>
          <w:color w:val="000000" w:themeColor="text1"/>
        </w:rPr>
        <w:tab/>
        <w:t>Создание условий для обеспечения доступности жилья для граждан, проживающих на территории Кимовского района.</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2.</w:t>
      </w:r>
      <w:r w:rsidRPr="00023C0A">
        <w:rPr>
          <w:rFonts w:cs="Times New Roman"/>
          <w:color w:val="000000" w:themeColor="text1"/>
        </w:rPr>
        <w:tab/>
        <w:t>Создание условий для газификации населенных пунктов Кимовског</w:t>
      </w:r>
      <w:r w:rsidR="00602FB3" w:rsidRPr="00023C0A">
        <w:rPr>
          <w:rFonts w:cs="Times New Roman"/>
          <w:color w:val="000000" w:themeColor="text1"/>
        </w:rPr>
        <w:t>о</w:t>
      </w:r>
      <w:r w:rsidRPr="00023C0A">
        <w:rPr>
          <w:rFonts w:cs="Times New Roman"/>
          <w:color w:val="000000" w:themeColor="text1"/>
        </w:rPr>
        <w:t xml:space="preserve"> района.</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3. Повышение качества обслуживания населения, совершенствование системы управления жилищно-коммунальным хозяйством Кимовского района, развитие инженерной инфраструктуры в коммунальном хозяйстве.</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По итогам реализации программы планируется улучшение жилищных условий граждан, проживающих на территории Кимовского района, и достижение следующих показателей результативности программы:</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Увеличение объема жилищного строительства (ввод в действие жилых домов) до 40,7 тыс. кв. м в год к концу 2025 года.</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Ввод жилья в рамках мероприятий по стимулированию программ развития жилищного строительства</w:t>
      </w:r>
      <w:r w:rsidR="00602FB3" w:rsidRPr="00023C0A">
        <w:rPr>
          <w:rFonts w:cs="Times New Roman"/>
          <w:color w:val="000000" w:themeColor="text1"/>
        </w:rPr>
        <w:t xml:space="preserve"> </w:t>
      </w:r>
      <w:r w:rsidRPr="00023C0A">
        <w:rPr>
          <w:rFonts w:cs="Times New Roman"/>
          <w:color w:val="000000" w:themeColor="text1"/>
        </w:rPr>
        <w:t>в Тульской области</w:t>
      </w:r>
      <w:r w:rsidR="00602FB3" w:rsidRPr="00023C0A">
        <w:rPr>
          <w:rFonts w:cs="Times New Roman"/>
          <w:color w:val="000000" w:themeColor="text1"/>
        </w:rPr>
        <w:t xml:space="preserve"> </w:t>
      </w:r>
      <w:r w:rsidRPr="00023C0A">
        <w:rPr>
          <w:rFonts w:cs="Times New Roman"/>
          <w:color w:val="000000" w:themeColor="text1"/>
        </w:rPr>
        <w:t>составит</w:t>
      </w:r>
      <w:r w:rsidRPr="00023C0A">
        <w:rPr>
          <w:rFonts w:cs="Times New Roman"/>
          <w:color w:val="000000" w:themeColor="text1"/>
        </w:rPr>
        <w:br/>
        <w:t>16,7 тыс. кв. м к концу 2025 года.</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Количество построенных и введенных в эксплуатацию объектов в рамках мероприятия по развитию жилищного строительства в Тульской области составит 2 единицы к концу 2025 года.</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Количество молодых семей, получивших свидетельство о праве на получение социальной выплаты на приобретение (строительство) жилого помещения, за период реализации государственной программы составит 130 семей.</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Количество молодых семей, получивших дополнительную социальную выплату при рождении (усыновлении) одного ребенка, за период реализации государственной программы составит 7 семей.</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Увеличение протяженности построенных внутрипоселковых распределительных газопроводов на 5,4 километра к концу 2025 года.</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Увеличение газифицированных населенных пунктов Кимовского района на 2 единицы к концу 2025 года.</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Повышение комфортности проживания граждан, улучшение качества жилищно-коммунальных услуг;</w:t>
      </w:r>
    </w:p>
    <w:p w:rsidR="00764642" w:rsidRPr="00023C0A" w:rsidRDefault="00764642" w:rsidP="00023C0A">
      <w:pPr>
        <w:ind w:firstLine="709"/>
        <w:jc w:val="both"/>
        <w:rPr>
          <w:rFonts w:cs="Times New Roman"/>
          <w:color w:val="000000" w:themeColor="text1"/>
        </w:rPr>
      </w:pPr>
      <w:r w:rsidRPr="00023C0A">
        <w:rPr>
          <w:rFonts w:cs="Times New Roman"/>
          <w:color w:val="000000" w:themeColor="text1"/>
        </w:rPr>
        <w:t>Обеспечение надежности и качества работы коммунальных систем в соответствии со стандартами качества за счет более эффективного их использования.</w:t>
      </w:r>
    </w:p>
    <w:p w:rsidR="00816626" w:rsidRPr="006411CF" w:rsidRDefault="00F14C3E" w:rsidP="00023C0A">
      <w:pPr>
        <w:pStyle w:val="3"/>
      </w:pPr>
      <w:bookmarkStart w:id="30" w:name="_Toc9845014"/>
      <w:bookmarkStart w:id="31" w:name="_Toc21505921"/>
      <w:r w:rsidRPr="006411CF">
        <w:lastRenderedPageBreak/>
        <w:t>2.2</w:t>
      </w:r>
      <w:r w:rsidR="00816626" w:rsidRPr="006411CF">
        <w:t xml:space="preserve">.4. Экономический потенциал </w:t>
      </w:r>
      <w:bookmarkEnd w:id="26"/>
      <w:r w:rsidR="00816626" w:rsidRPr="006411CF">
        <w:t>поселения</w:t>
      </w:r>
      <w:bookmarkEnd w:id="27"/>
      <w:bookmarkEnd w:id="28"/>
      <w:bookmarkEnd w:id="29"/>
      <w:bookmarkEnd w:id="30"/>
      <w:bookmarkEnd w:id="31"/>
      <w:r w:rsidR="00816626" w:rsidRPr="006411CF">
        <w:t xml:space="preserve"> </w:t>
      </w:r>
    </w:p>
    <w:p w:rsidR="00264144" w:rsidRPr="00023C0A" w:rsidRDefault="00C613DB" w:rsidP="00023C0A">
      <w:pPr>
        <w:ind w:firstLine="709"/>
        <w:jc w:val="both"/>
        <w:rPr>
          <w:rFonts w:cs="Times New Roman"/>
          <w:color w:val="000000" w:themeColor="text1"/>
        </w:rPr>
      </w:pPr>
      <w:bookmarkStart w:id="32" w:name="_Toc285406348"/>
      <w:bookmarkStart w:id="33" w:name="_Toc323826992"/>
      <w:bookmarkStart w:id="34" w:name="_Toc352159599"/>
      <w:bookmarkStart w:id="35" w:name="_Toc352160088"/>
      <w:r w:rsidRPr="00023C0A">
        <w:rPr>
          <w:rFonts w:cs="Times New Roman"/>
          <w:color w:val="000000" w:themeColor="text1"/>
        </w:rPr>
        <w:t>Экономический</w:t>
      </w:r>
      <w:r w:rsidR="000E6D8D" w:rsidRPr="00023C0A">
        <w:rPr>
          <w:rFonts w:cs="Times New Roman"/>
          <w:color w:val="000000" w:themeColor="text1"/>
        </w:rPr>
        <w:t xml:space="preserve"> </w:t>
      </w:r>
      <w:r w:rsidRPr="00023C0A">
        <w:rPr>
          <w:rFonts w:cs="Times New Roman"/>
          <w:color w:val="000000" w:themeColor="text1"/>
        </w:rPr>
        <w:t>сектор выполняет</w:t>
      </w:r>
      <w:r w:rsidR="000E6D8D" w:rsidRPr="00023C0A">
        <w:rPr>
          <w:rFonts w:cs="Times New Roman"/>
          <w:color w:val="000000" w:themeColor="text1"/>
        </w:rPr>
        <w:t xml:space="preserve"> </w:t>
      </w:r>
      <w:r w:rsidRPr="00023C0A">
        <w:rPr>
          <w:rFonts w:cs="Times New Roman"/>
          <w:color w:val="000000" w:themeColor="text1"/>
        </w:rPr>
        <w:t>одну из самых важных функций в решении социальных проблем села, налаживании устойчивого развития сельских территорий, обеспечение занятости и поддержания доходов сельского населения. Экономика способствует сохранению сельского расселения, сельского образа жизни, народных традиций, а также культурного разнообразия страны.</w:t>
      </w:r>
    </w:p>
    <w:p w:rsidR="00264144" w:rsidRPr="00023C0A" w:rsidRDefault="00264144" w:rsidP="00023C0A">
      <w:pPr>
        <w:ind w:firstLine="709"/>
        <w:jc w:val="both"/>
        <w:rPr>
          <w:rFonts w:cs="Times New Roman"/>
          <w:color w:val="000000" w:themeColor="text1"/>
        </w:rPr>
      </w:pPr>
      <w:r w:rsidRPr="00023C0A">
        <w:rPr>
          <w:rFonts w:cs="Times New Roman"/>
          <w:color w:val="000000" w:themeColor="text1"/>
        </w:rPr>
        <w:t>В проекте предусматривается сохранение и дальнейшее развитие сформировавшихся промышленных зон и их эффективное использование.</w:t>
      </w:r>
    </w:p>
    <w:p w:rsidR="00264144" w:rsidRPr="00023C0A" w:rsidRDefault="00264144" w:rsidP="00023C0A">
      <w:pPr>
        <w:ind w:firstLine="709"/>
        <w:jc w:val="both"/>
        <w:rPr>
          <w:rFonts w:cs="Times New Roman"/>
          <w:color w:val="000000" w:themeColor="text1"/>
        </w:rPr>
      </w:pPr>
      <w:r w:rsidRPr="00023C0A">
        <w:rPr>
          <w:rFonts w:cs="Times New Roman"/>
          <w:color w:val="000000" w:themeColor="text1"/>
        </w:rPr>
        <w:t>Проектом предусмотрены следующие планировочные мероприятия по реорганизации производственных территорий:</w:t>
      </w:r>
    </w:p>
    <w:p w:rsidR="00264144" w:rsidRPr="00023C0A" w:rsidRDefault="00264144" w:rsidP="00023C0A">
      <w:pPr>
        <w:ind w:firstLine="709"/>
        <w:jc w:val="both"/>
        <w:rPr>
          <w:rFonts w:cs="Times New Roman"/>
          <w:color w:val="000000" w:themeColor="text1"/>
        </w:rPr>
      </w:pPr>
      <w:r w:rsidRPr="00023C0A">
        <w:rPr>
          <w:rFonts w:cs="Times New Roman"/>
          <w:color w:val="000000" w:themeColor="text1"/>
        </w:rPr>
        <w:t>эффективное пользование территории существующих производственных зон, уплотнение, упорядочение застройки, благоустройство и озеленение, развитие инженерной и транспортной инфраструктур;</w:t>
      </w:r>
    </w:p>
    <w:p w:rsidR="00264144" w:rsidRPr="00023C0A" w:rsidRDefault="00264144" w:rsidP="00023C0A">
      <w:pPr>
        <w:ind w:firstLine="709"/>
        <w:jc w:val="both"/>
        <w:rPr>
          <w:rFonts w:cs="Times New Roman"/>
          <w:color w:val="000000" w:themeColor="text1"/>
        </w:rPr>
      </w:pPr>
      <w:r w:rsidRPr="00023C0A">
        <w:rPr>
          <w:rFonts w:cs="Times New Roman"/>
          <w:color w:val="000000" w:themeColor="text1"/>
        </w:rPr>
        <w:t xml:space="preserve"> улучшение состояния окружающей среды за счет ликвидации источников загрязнения в селитебных зонах, проведения мероприятий по технологической модернизации экологически опасных и ресурсоемких производств, рекультивации высвобождаемых производственных территорий, обеспечения на сохраняемых производствах требований экологических нормативов, сокращения санитарно-защитных зон;</w:t>
      </w:r>
    </w:p>
    <w:p w:rsidR="00264144" w:rsidRPr="00023C0A" w:rsidRDefault="00264144" w:rsidP="00023C0A">
      <w:pPr>
        <w:ind w:firstLine="709"/>
        <w:jc w:val="both"/>
        <w:rPr>
          <w:rFonts w:cs="Times New Roman"/>
          <w:color w:val="000000" w:themeColor="text1"/>
        </w:rPr>
      </w:pPr>
      <w:r w:rsidRPr="00023C0A">
        <w:rPr>
          <w:rFonts w:cs="Times New Roman"/>
          <w:color w:val="000000" w:themeColor="text1"/>
        </w:rPr>
        <w:t>ликвидация источников загрязнения и соблюдение режима природоохранной деятельности в соответствии с действующими нормативами по охране водного бассейна;</w:t>
      </w:r>
    </w:p>
    <w:p w:rsidR="00264144" w:rsidRPr="00023C0A" w:rsidRDefault="00264144" w:rsidP="00023C0A">
      <w:pPr>
        <w:ind w:firstLine="709"/>
        <w:jc w:val="both"/>
        <w:rPr>
          <w:rFonts w:cs="Times New Roman"/>
          <w:color w:val="000000" w:themeColor="text1"/>
        </w:rPr>
      </w:pPr>
      <w:r w:rsidRPr="00023C0A">
        <w:rPr>
          <w:rFonts w:cs="Times New Roman"/>
          <w:color w:val="000000" w:themeColor="text1"/>
        </w:rPr>
        <w:t>проведение инвентаризации с целью более эффективного использования территорий существующих предприятий и объемов производственных зданий;</w:t>
      </w:r>
    </w:p>
    <w:p w:rsidR="00264144" w:rsidRPr="00023C0A" w:rsidRDefault="00264144" w:rsidP="00023C0A">
      <w:pPr>
        <w:ind w:firstLine="709"/>
        <w:jc w:val="both"/>
        <w:rPr>
          <w:rFonts w:cs="Times New Roman"/>
          <w:color w:val="000000" w:themeColor="text1"/>
        </w:rPr>
      </w:pPr>
      <w:r w:rsidRPr="00023C0A">
        <w:rPr>
          <w:rFonts w:cs="Times New Roman"/>
          <w:color w:val="000000" w:themeColor="text1"/>
        </w:rPr>
        <w:t xml:space="preserve">разработка сводных проектов санитарно-защитных зон </w:t>
      </w:r>
      <w:proofErr w:type="spellStart"/>
      <w:r w:rsidRPr="00023C0A">
        <w:rPr>
          <w:rFonts w:cs="Times New Roman"/>
          <w:color w:val="000000" w:themeColor="text1"/>
        </w:rPr>
        <w:t>промузлов</w:t>
      </w:r>
      <w:proofErr w:type="spellEnd"/>
      <w:r w:rsidRPr="00023C0A">
        <w:rPr>
          <w:rFonts w:cs="Times New Roman"/>
          <w:color w:val="000000" w:themeColor="text1"/>
        </w:rPr>
        <w:t>, вынесение их на местность.</w:t>
      </w:r>
    </w:p>
    <w:p w:rsidR="00264144" w:rsidRPr="00023C0A" w:rsidRDefault="00264144" w:rsidP="00023C0A">
      <w:pPr>
        <w:ind w:firstLine="709"/>
        <w:jc w:val="both"/>
        <w:rPr>
          <w:rFonts w:cs="Times New Roman"/>
          <w:color w:val="000000" w:themeColor="text1"/>
        </w:rPr>
      </w:pPr>
      <w:r w:rsidRPr="00023C0A">
        <w:rPr>
          <w:rFonts w:cs="Times New Roman"/>
          <w:color w:val="000000" w:themeColor="text1"/>
        </w:rPr>
        <w:t>Одним из основных принципов дальнейшего развития промышленных узлов должен стать переход на экологически сбалансированный механизм, снижение вредного экологического воздействия на природную среду.</w:t>
      </w:r>
    </w:p>
    <w:p w:rsidR="00264144" w:rsidRPr="003C59A1" w:rsidRDefault="00264144" w:rsidP="009B13D2">
      <w:pPr>
        <w:ind w:left="709" w:firstLine="540"/>
        <w:jc w:val="both"/>
        <w:rPr>
          <w:b/>
          <w:color w:val="000000"/>
        </w:rPr>
      </w:pPr>
    </w:p>
    <w:p w:rsidR="00336731" w:rsidRDefault="00336731" w:rsidP="00023C0A">
      <w:pPr>
        <w:ind w:firstLine="709"/>
        <w:contextualSpacing/>
        <w:jc w:val="center"/>
        <w:rPr>
          <w:b/>
          <w:bCs/>
        </w:rPr>
      </w:pPr>
      <w:r>
        <w:rPr>
          <w:b/>
          <w:bCs/>
        </w:rPr>
        <w:t>П</w:t>
      </w:r>
      <w:r w:rsidRPr="00336731">
        <w:rPr>
          <w:b/>
          <w:bCs/>
        </w:rPr>
        <w:t>редприяти</w:t>
      </w:r>
      <w:r>
        <w:rPr>
          <w:b/>
          <w:bCs/>
        </w:rPr>
        <w:t>я</w:t>
      </w:r>
      <w:r w:rsidRPr="00336731">
        <w:rPr>
          <w:b/>
          <w:bCs/>
        </w:rPr>
        <w:t xml:space="preserve"> муниципального образования</w:t>
      </w:r>
    </w:p>
    <w:p w:rsidR="00336731" w:rsidRDefault="0069731E" w:rsidP="00023C0A">
      <w:pPr>
        <w:ind w:firstLine="709"/>
        <w:contextualSpacing/>
        <w:jc w:val="center"/>
        <w:rPr>
          <w:b/>
          <w:bCs/>
        </w:rPr>
      </w:pPr>
      <w:r>
        <w:rPr>
          <w:b/>
          <w:bCs/>
        </w:rPr>
        <w:t xml:space="preserve"> Новольвовское</w:t>
      </w:r>
      <w:r w:rsidR="00336731" w:rsidRPr="00336731">
        <w:rPr>
          <w:b/>
          <w:bCs/>
        </w:rPr>
        <w:t xml:space="preserve"> </w:t>
      </w:r>
    </w:p>
    <w:p w:rsidR="00336731" w:rsidRDefault="00336731" w:rsidP="00023C0A">
      <w:pPr>
        <w:ind w:firstLine="709"/>
        <w:contextualSpacing/>
        <w:jc w:val="center"/>
        <w:rPr>
          <w:b/>
          <w:bCs/>
        </w:rPr>
      </w:pPr>
      <w:r w:rsidRPr="00336731">
        <w:rPr>
          <w:b/>
          <w:bCs/>
        </w:rPr>
        <w:t>сферы материального производства</w:t>
      </w:r>
      <w:r>
        <w:rPr>
          <w:b/>
          <w:bCs/>
        </w:rPr>
        <w:t>.</w:t>
      </w:r>
    </w:p>
    <w:p w:rsidR="00336731" w:rsidRDefault="00336731" w:rsidP="00023C0A">
      <w:pPr>
        <w:ind w:firstLine="709"/>
        <w:contextualSpacing/>
        <w:jc w:val="center"/>
        <w:rPr>
          <w:b/>
          <w:bCs/>
        </w:rPr>
      </w:pPr>
    </w:p>
    <w:p w:rsidR="00F860E5" w:rsidRPr="00FD39B2" w:rsidRDefault="00783274" w:rsidP="00023C0A">
      <w:pPr>
        <w:ind w:firstLine="709"/>
        <w:contextualSpacing/>
        <w:jc w:val="both"/>
        <w:rPr>
          <w:b/>
          <w:bCs/>
        </w:rPr>
      </w:pPr>
      <w:r>
        <w:rPr>
          <w:b/>
          <w:bCs/>
        </w:rPr>
        <w:t xml:space="preserve">1. </w:t>
      </w:r>
      <w:r w:rsidR="00CC738F">
        <w:rPr>
          <w:b/>
          <w:bCs/>
        </w:rPr>
        <w:t xml:space="preserve"> ООО</w:t>
      </w:r>
      <w:r w:rsidR="00F860E5" w:rsidRPr="00FD39B2">
        <w:rPr>
          <w:b/>
          <w:bCs/>
        </w:rPr>
        <w:t xml:space="preserve"> "</w:t>
      </w:r>
      <w:r w:rsidR="00CC738F">
        <w:rPr>
          <w:b/>
          <w:bCs/>
        </w:rPr>
        <w:t>Талрусс</w:t>
      </w:r>
      <w:r w:rsidR="00F860E5" w:rsidRPr="00FD39B2">
        <w:rPr>
          <w:b/>
          <w:bCs/>
        </w:rPr>
        <w:t>".</w:t>
      </w:r>
    </w:p>
    <w:p w:rsidR="009E172B" w:rsidRDefault="00FD39B2" w:rsidP="00023C0A">
      <w:pPr>
        <w:ind w:firstLine="709"/>
        <w:contextualSpacing/>
        <w:jc w:val="both"/>
        <w:rPr>
          <w:bCs/>
        </w:rPr>
      </w:pPr>
      <w:r w:rsidRPr="00FD39B2">
        <w:rPr>
          <w:bCs/>
        </w:rPr>
        <w:t>Вид деятельности:</w:t>
      </w:r>
      <w:r w:rsidR="00CC738F" w:rsidRPr="00CC738F">
        <w:rPr>
          <w:bCs/>
        </w:rPr>
        <w:t> </w:t>
      </w:r>
    </w:p>
    <w:p w:rsidR="00FD39B2" w:rsidRDefault="00023C0A" w:rsidP="00023C0A">
      <w:pPr>
        <w:ind w:firstLine="709"/>
        <w:contextualSpacing/>
        <w:jc w:val="both"/>
        <w:rPr>
          <w:bCs/>
        </w:rPr>
      </w:pPr>
      <w:hyperlink r:id="rId233" w:tooltip="Смешанное сельское хозяйство, Новольвовск" w:history="1">
        <w:r w:rsidR="00CC738F" w:rsidRPr="00CC738F">
          <w:rPr>
            <w:rStyle w:val="afb"/>
            <w:bCs/>
            <w:color w:val="000000" w:themeColor="text1"/>
            <w:u w:val="none"/>
          </w:rPr>
          <w:t>Смешанное сельское хозяйство</w:t>
        </w:r>
      </w:hyperlink>
      <w:r w:rsidR="00FD39B2" w:rsidRPr="00CC738F">
        <w:rPr>
          <w:bCs/>
        </w:rPr>
        <w:t>.</w:t>
      </w:r>
    </w:p>
    <w:p w:rsidR="00F860E5" w:rsidRPr="00FD39B2" w:rsidRDefault="00783274" w:rsidP="00023C0A">
      <w:pPr>
        <w:ind w:firstLine="709"/>
        <w:contextualSpacing/>
        <w:jc w:val="both"/>
        <w:rPr>
          <w:b/>
          <w:bCs/>
        </w:rPr>
      </w:pPr>
      <w:r>
        <w:rPr>
          <w:b/>
          <w:bCs/>
        </w:rPr>
        <w:t xml:space="preserve">2. </w:t>
      </w:r>
      <w:r w:rsidR="00CC738F">
        <w:rPr>
          <w:b/>
          <w:bCs/>
        </w:rPr>
        <w:t xml:space="preserve"> ООО</w:t>
      </w:r>
      <w:r w:rsidR="00F860E5" w:rsidRPr="00FD39B2">
        <w:rPr>
          <w:b/>
          <w:bCs/>
        </w:rPr>
        <w:t xml:space="preserve"> "</w:t>
      </w:r>
      <w:r w:rsidR="00CC738F">
        <w:rPr>
          <w:b/>
          <w:bCs/>
        </w:rPr>
        <w:t>НЗТМ</w:t>
      </w:r>
      <w:r w:rsidR="00F860E5" w:rsidRPr="00FD39B2">
        <w:rPr>
          <w:b/>
          <w:bCs/>
        </w:rPr>
        <w:t>"</w:t>
      </w:r>
    </w:p>
    <w:p w:rsidR="009E172B" w:rsidRDefault="00336731" w:rsidP="00023C0A">
      <w:pPr>
        <w:ind w:firstLine="709"/>
        <w:contextualSpacing/>
        <w:jc w:val="both"/>
        <w:rPr>
          <w:bCs/>
        </w:rPr>
      </w:pPr>
      <w:r w:rsidRPr="00336731">
        <w:rPr>
          <w:bCs/>
        </w:rPr>
        <w:t xml:space="preserve">Вид деятельности: </w:t>
      </w:r>
    </w:p>
    <w:p w:rsidR="00CC738F" w:rsidRPr="00CC738F" w:rsidRDefault="00CC738F" w:rsidP="00023C0A">
      <w:pPr>
        <w:ind w:firstLine="709"/>
        <w:contextualSpacing/>
        <w:jc w:val="both"/>
        <w:rPr>
          <w:bCs/>
        </w:rPr>
      </w:pPr>
      <w:r w:rsidRPr="00CC738F">
        <w:rPr>
          <w:bCs/>
        </w:rPr>
        <w:t>Производство минеральных тепло- и звукоизоляционных материалов и изделий</w:t>
      </w:r>
    </w:p>
    <w:p w:rsidR="00FD39B2" w:rsidRDefault="00FD39B2" w:rsidP="00023C0A">
      <w:pPr>
        <w:ind w:firstLine="709"/>
        <w:contextualSpacing/>
        <w:jc w:val="both"/>
        <w:rPr>
          <w:bCs/>
        </w:rPr>
      </w:pPr>
    </w:p>
    <w:p w:rsidR="00F860E5" w:rsidRPr="00FD39B2" w:rsidRDefault="00783274" w:rsidP="00023C0A">
      <w:pPr>
        <w:ind w:firstLine="709"/>
        <w:contextualSpacing/>
        <w:jc w:val="both"/>
        <w:rPr>
          <w:b/>
          <w:bCs/>
        </w:rPr>
      </w:pPr>
      <w:r>
        <w:rPr>
          <w:b/>
          <w:bCs/>
        </w:rPr>
        <w:t xml:space="preserve">3. </w:t>
      </w:r>
      <w:r w:rsidR="00CC738F">
        <w:rPr>
          <w:b/>
          <w:bCs/>
        </w:rPr>
        <w:t xml:space="preserve"> </w:t>
      </w:r>
      <w:r w:rsidR="00CC738F" w:rsidRPr="00CC738F">
        <w:rPr>
          <w:b/>
          <w:bCs/>
        </w:rPr>
        <w:t>ООО "Теплоизолмонтаж"</w:t>
      </w:r>
      <w:r w:rsidR="00F860E5" w:rsidRPr="00FD39B2">
        <w:rPr>
          <w:b/>
          <w:bCs/>
        </w:rPr>
        <w:t>.</w:t>
      </w:r>
    </w:p>
    <w:p w:rsidR="009E172B" w:rsidRDefault="00336731" w:rsidP="00023C0A">
      <w:pPr>
        <w:ind w:firstLine="709"/>
        <w:contextualSpacing/>
        <w:jc w:val="both"/>
        <w:rPr>
          <w:bCs/>
        </w:rPr>
      </w:pPr>
      <w:r w:rsidRPr="00336731">
        <w:rPr>
          <w:bCs/>
        </w:rPr>
        <w:t xml:space="preserve">Основной вид деятельности: </w:t>
      </w:r>
    </w:p>
    <w:p w:rsidR="00CC738F" w:rsidRPr="00CC738F" w:rsidRDefault="00CC738F" w:rsidP="00023C0A">
      <w:pPr>
        <w:ind w:firstLine="709"/>
        <w:contextualSpacing/>
        <w:jc w:val="both"/>
        <w:rPr>
          <w:bCs/>
        </w:rPr>
      </w:pPr>
      <w:r w:rsidRPr="00CC738F">
        <w:rPr>
          <w:bCs/>
        </w:rPr>
        <w:t>Строительство жилых и нежилых зданий</w:t>
      </w:r>
    </w:p>
    <w:p w:rsidR="00CC738F" w:rsidRDefault="00CC738F" w:rsidP="00023C0A">
      <w:pPr>
        <w:ind w:firstLine="709"/>
        <w:contextualSpacing/>
        <w:jc w:val="both"/>
        <w:rPr>
          <w:b/>
          <w:bCs/>
        </w:rPr>
      </w:pPr>
    </w:p>
    <w:p w:rsidR="00FD39B2" w:rsidRDefault="00783274" w:rsidP="00023C0A">
      <w:pPr>
        <w:ind w:firstLine="709"/>
        <w:contextualSpacing/>
        <w:jc w:val="both"/>
        <w:rPr>
          <w:b/>
          <w:bCs/>
        </w:rPr>
      </w:pPr>
      <w:r>
        <w:rPr>
          <w:b/>
          <w:bCs/>
        </w:rPr>
        <w:t xml:space="preserve">4. </w:t>
      </w:r>
      <w:r w:rsidR="00CC738F">
        <w:rPr>
          <w:b/>
          <w:bCs/>
        </w:rPr>
        <w:t xml:space="preserve"> ООО</w:t>
      </w:r>
      <w:r w:rsidR="00FD39B2" w:rsidRPr="00FD39B2">
        <w:rPr>
          <w:b/>
          <w:bCs/>
        </w:rPr>
        <w:t xml:space="preserve"> "</w:t>
      </w:r>
      <w:r w:rsidR="00CC738F">
        <w:rPr>
          <w:b/>
          <w:bCs/>
        </w:rPr>
        <w:t>Спектр</w:t>
      </w:r>
      <w:r w:rsidR="00FD39B2" w:rsidRPr="00FD39B2">
        <w:rPr>
          <w:b/>
          <w:bCs/>
        </w:rPr>
        <w:t>"</w:t>
      </w:r>
    </w:p>
    <w:p w:rsidR="009E172B" w:rsidRDefault="00336731" w:rsidP="00023C0A">
      <w:pPr>
        <w:ind w:firstLine="709"/>
        <w:contextualSpacing/>
        <w:jc w:val="both"/>
        <w:rPr>
          <w:bCs/>
        </w:rPr>
      </w:pPr>
      <w:r w:rsidRPr="00336731">
        <w:rPr>
          <w:bCs/>
        </w:rPr>
        <w:t xml:space="preserve">Вид деятельности: </w:t>
      </w:r>
    </w:p>
    <w:p w:rsidR="00CC738F" w:rsidRPr="00CC738F" w:rsidRDefault="00CC738F" w:rsidP="00023C0A">
      <w:pPr>
        <w:ind w:firstLine="709"/>
        <w:contextualSpacing/>
        <w:jc w:val="both"/>
        <w:rPr>
          <w:bCs/>
        </w:rPr>
      </w:pPr>
      <w:r w:rsidRPr="00CC738F">
        <w:rPr>
          <w:bCs/>
        </w:rPr>
        <w:t>Торговля оптовая прочими машинами и оборудованием</w:t>
      </w:r>
    </w:p>
    <w:p w:rsidR="00CC738F" w:rsidRDefault="00CC738F" w:rsidP="00023C0A">
      <w:pPr>
        <w:ind w:firstLine="709"/>
        <w:contextualSpacing/>
        <w:jc w:val="both"/>
        <w:rPr>
          <w:b/>
          <w:bCs/>
        </w:rPr>
      </w:pPr>
    </w:p>
    <w:p w:rsidR="00F860E5" w:rsidRPr="00FD39B2" w:rsidRDefault="00783274" w:rsidP="00023C0A">
      <w:pPr>
        <w:ind w:firstLine="709"/>
        <w:contextualSpacing/>
        <w:jc w:val="both"/>
        <w:rPr>
          <w:b/>
          <w:bCs/>
        </w:rPr>
      </w:pPr>
      <w:r>
        <w:rPr>
          <w:b/>
          <w:bCs/>
        </w:rPr>
        <w:t xml:space="preserve">5. </w:t>
      </w:r>
      <w:r w:rsidR="00CC738F">
        <w:rPr>
          <w:b/>
          <w:bCs/>
        </w:rPr>
        <w:t xml:space="preserve"> </w:t>
      </w:r>
      <w:r w:rsidR="00CC738F" w:rsidRPr="00CC738F">
        <w:rPr>
          <w:b/>
          <w:bCs/>
        </w:rPr>
        <w:t>ОО ТОС "Пос. Новольвовск"</w:t>
      </w:r>
      <w:r w:rsidR="00FD39B2" w:rsidRPr="00FD39B2">
        <w:rPr>
          <w:b/>
          <w:bCs/>
        </w:rPr>
        <w:t>.</w:t>
      </w:r>
    </w:p>
    <w:p w:rsidR="009E172B" w:rsidRDefault="00FD39B2" w:rsidP="00023C0A">
      <w:pPr>
        <w:ind w:firstLine="709"/>
        <w:contextualSpacing/>
        <w:jc w:val="both"/>
        <w:rPr>
          <w:bCs/>
        </w:rPr>
      </w:pPr>
      <w:r w:rsidRPr="00FD39B2">
        <w:rPr>
          <w:bCs/>
        </w:rPr>
        <w:t xml:space="preserve">Вид деятельности: </w:t>
      </w:r>
    </w:p>
    <w:p w:rsidR="00CC738F" w:rsidRDefault="00CC738F" w:rsidP="00023C0A">
      <w:pPr>
        <w:ind w:firstLine="709"/>
        <w:contextualSpacing/>
        <w:jc w:val="both"/>
        <w:rPr>
          <w:bCs/>
        </w:rPr>
      </w:pPr>
      <w:r w:rsidRPr="00CC738F">
        <w:rPr>
          <w:bCs/>
        </w:rPr>
        <w:t>Деятельность по чистке и уборке прочая, не включенная в другие группировки</w:t>
      </w:r>
    </w:p>
    <w:p w:rsidR="00271880" w:rsidRDefault="00271880" w:rsidP="00023C0A">
      <w:pPr>
        <w:ind w:firstLine="709"/>
        <w:contextualSpacing/>
        <w:jc w:val="both"/>
        <w:rPr>
          <w:bCs/>
        </w:rPr>
      </w:pPr>
    </w:p>
    <w:p w:rsidR="00271880" w:rsidRPr="00271880" w:rsidRDefault="00271880" w:rsidP="00023C0A">
      <w:pPr>
        <w:ind w:firstLine="709"/>
        <w:contextualSpacing/>
        <w:jc w:val="both"/>
        <w:rPr>
          <w:b/>
          <w:bCs/>
        </w:rPr>
      </w:pPr>
      <w:r>
        <w:rPr>
          <w:b/>
          <w:bCs/>
        </w:rPr>
        <w:t xml:space="preserve">6. </w:t>
      </w:r>
      <w:r w:rsidRPr="00271880">
        <w:rPr>
          <w:b/>
          <w:bCs/>
        </w:rPr>
        <w:t>ООО "МИРАЖ"</w:t>
      </w:r>
    </w:p>
    <w:p w:rsidR="00271880" w:rsidRDefault="00271880" w:rsidP="00023C0A">
      <w:pPr>
        <w:ind w:firstLine="709"/>
        <w:contextualSpacing/>
        <w:jc w:val="both"/>
        <w:rPr>
          <w:bCs/>
        </w:rPr>
      </w:pPr>
      <w:r w:rsidRPr="00336731">
        <w:rPr>
          <w:bCs/>
        </w:rPr>
        <w:t xml:space="preserve">Вид деятельности: </w:t>
      </w:r>
    </w:p>
    <w:p w:rsidR="00271880" w:rsidRDefault="00271880" w:rsidP="00023C0A">
      <w:pPr>
        <w:ind w:firstLine="709"/>
        <w:contextualSpacing/>
        <w:jc w:val="both"/>
        <w:rPr>
          <w:bCs/>
        </w:rPr>
      </w:pPr>
      <w:r w:rsidRPr="00271880">
        <w:rPr>
          <w:bCs/>
        </w:rPr>
        <w:t>Производство спецодежды</w:t>
      </w:r>
    </w:p>
    <w:p w:rsidR="00271880" w:rsidRDefault="00271880" w:rsidP="00023C0A">
      <w:pPr>
        <w:ind w:firstLine="709"/>
        <w:contextualSpacing/>
        <w:jc w:val="both"/>
        <w:rPr>
          <w:bCs/>
        </w:rPr>
      </w:pPr>
      <w:r w:rsidRPr="00271880">
        <w:rPr>
          <w:bCs/>
        </w:rPr>
        <w:t>Производство верхней одежды из тканей для мужчин и мальчико</w:t>
      </w:r>
      <w:r>
        <w:rPr>
          <w:bCs/>
        </w:rPr>
        <w:t>в</w:t>
      </w:r>
    </w:p>
    <w:p w:rsidR="00271880" w:rsidRDefault="00271880" w:rsidP="00023C0A">
      <w:pPr>
        <w:ind w:firstLine="709"/>
        <w:contextualSpacing/>
        <w:jc w:val="both"/>
        <w:rPr>
          <w:bCs/>
        </w:rPr>
      </w:pPr>
      <w:r w:rsidRPr="00271880">
        <w:rPr>
          <w:bCs/>
        </w:rPr>
        <w:t>Производство верхней одежды из тканей для женщин и девочек</w:t>
      </w:r>
    </w:p>
    <w:p w:rsidR="00271880" w:rsidRDefault="00271880" w:rsidP="00023C0A">
      <w:pPr>
        <w:ind w:firstLine="709"/>
        <w:contextualSpacing/>
        <w:jc w:val="both"/>
        <w:rPr>
          <w:bCs/>
        </w:rPr>
      </w:pPr>
    </w:p>
    <w:p w:rsidR="00271880" w:rsidRPr="00271880" w:rsidRDefault="00271880" w:rsidP="00023C0A">
      <w:pPr>
        <w:ind w:firstLine="709"/>
        <w:contextualSpacing/>
        <w:jc w:val="both"/>
        <w:rPr>
          <w:b/>
          <w:bCs/>
        </w:rPr>
      </w:pPr>
      <w:r>
        <w:rPr>
          <w:b/>
          <w:bCs/>
        </w:rPr>
        <w:t xml:space="preserve">7. </w:t>
      </w:r>
      <w:r w:rsidRPr="00271880">
        <w:rPr>
          <w:b/>
          <w:bCs/>
        </w:rPr>
        <w:t>ТСЖ "НОВОЛЬВОВСК"</w:t>
      </w:r>
    </w:p>
    <w:p w:rsidR="00271880" w:rsidRDefault="00271880" w:rsidP="00023C0A">
      <w:pPr>
        <w:ind w:firstLine="709"/>
        <w:contextualSpacing/>
        <w:jc w:val="both"/>
        <w:rPr>
          <w:bCs/>
        </w:rPr>
      </w:pPr>
      <w:r w:rsidRPr="00336731">
        <w:rPr>
          <w:bCs/>
        </w:rPr>
        <w:t>Вид деятельности:</w:t>
      </w:r>
    </w:p>
    <w:p w:rsidR="00271880" w:rsidRPr="00CC738F" w:rsidRDefault="00271880" w:rsidP="00023C0A">
      <w:pPr>
        <w:ind w:firstLine="709"/>
        <w:contextualSpacing/>
        <w:jc w:val="both"/>
        <w:rPr>
          <w:bCs/>
        </w:rPr>
      </w:pPr>
      <w:r w:rsidRPr="00271880">
        <w:rPr>
          <w:bCs/>
        </w:rPr>
        <w:t>Производство общестроительных работ</w:t>
      </w:r>
    </w:p>
    <w:p w:rsidR="00271880" w:rsidRDefault="00271880" w:rsidP="00023C0A">
      <w:pPr>
        <w:ind w:firstLine="709"/>
        <w:contextualSpacing/>
        <w:jc w:val="both"/>
        <w:rPr>
          <w:bCs/>
        </w:rPr>
      </w:pPr>
      <w:r w:rsidRPr="00271880">
        <w:rPr>
          <w:bCs/>
        </w:rPr>
        <w:t>Монтаж инженерного оборудования зданий и сооружений</w:t>
      </w:r>
    </w:p>
    <w:p w:rsidR="00271880" w:rsidRDefault="00271880" w:rsidP="00023C0A">
      <w:pPr>
        <w:ind w:firstLine="709"/>
        <w:contextualSpacing/>
        <w:jc w:val="both"/>
        <w:rPr>
          <w:bCs/>
        </w:rPr>
      </w:pPr>
      <w:r w:rsidRPr="00271880">
        <w:rPr>
          <w:bCs/>
        </w:rPr>
        <w:t>Управление эксплуатацией жилого фонда</w:t>
      </w:r>
    </w:p>
    <w:p w:rsidR="00271880" w:rsidRDefault="00271880" w:rsidP="00023C0A">
      <w:pPr>
        <w:ind w:firstLine="709"/>
        <w:contextualSpacing/>
        <w:jc w:val="both"/>
        <w:rPr>
          <w:bCs/>
        </w:rPr>
      </w:pPr>
      <w:r w:rsidRPr="00271880">
        <w:rPr>
          <w:bCs/>
        </w:rPr>
        <w:t>Удаление и обработка твердых отходов</w:t>
      </w:r>
    </w:p>
    <w:p w:rsidR="00271880" w:rsidRPr="00CC738F" w:rsidRDefault="00271880" w:rsidP="00023C0A">
      <w:pPr>
        <w:ind w:firstLine="709"/>
        <w:contextualSpacing/>
        <w:jc w:val="both"/>
        <w:rPr>
          <w:bCs/>
        </w:rPr>
      </w:pPr>
      <w:r w:rsidRPr="00271880">
        <w:rPr>
          <w:bCs/>
        </w:rPr>
        <w:t>Уборка территории и аналогичная деятельность</w:t>
      </w:r>
    </w:p>
    <w:p w:rsidR="00F860E5" w:rsidRDefault="00F860E5" w:rsidP="00023C0A">
      <w:pPr>
        <w:ind w:firstLine="709"/>
        <w:contextualSpacing/>
        <w:jc w:val="both"/>
        <w:rPr>
          <w:bCs/>
        </w:rPr>
      </w:pPr>
    </w:p>
    <w:p w:rsidR="00F860E5" w:rsidRDefault="00F860E5" w:rsidP="00023C0A">
      <w:pPr>
        <w:ind w:firstLine="709"/>
        <w:contextualSpacing/>
        <w:jc w:val="both"/>
        <w:rPr>
          <w:bCs/>
        </w:rPr>
      </w:pPr>
    </w:p>
    <w:p w:rsidR="00783274" w:rsidRDefault="00783274" w:rsidP="00023C0A">
      <w:pPr>
        <w:ind w:firstLine="709"/>
        <w:contextualSpacing/>
        <w:jc w:val="center"/>
        <w:rPr>
          <w:b/>
          <w:bCs/>
        </w:rPr>
      </w:pPr>
      <w:r w:rsidRPr="00783274">
        <w:rPr>
          <w:b/>
          <w:bCs/>
        </w:rPr>
        <w:t>Перечень сельскохозяйственных предприятий</w:t>
      </w:r>
    </w:p>
    <w:p w:rsidR="00783274" w:rsidRPr="00783274" w:rsidRDefault="00783274" w:rsidP="00023C0A">
      <w:pPr>
        <w:ind w:firstLine="709"/>
        <w:contextualSpacing/>
        <w:jc w:val="center"/>
        <w:rPr>
          <w:b/>
          <w:bCs/>
        </w:rPr>
      </w:pPr>
      <w:r w:rsidRPr="00783274">
        <w:rPr>
          <w:b/>
          <w:bCs/>
        </w:rPr>
        <w:t>муниципального образования</w:t>
      </w:r>
      <w:r w:rsidR="0069731E">
        <w:rPr>
          <w:b/>
          <w:bCs/>
        </w:rPr>
        <w:t xml:space="preserve"> Новольвовское</w:t>
      </w:r>
      <w:r w:rsidRPr="00783274">
        <w:rPr>
          <w:b/>
          <w:bCs/>
        </w:rPr>
        <w:t xml:space="preserve"> </w:t>
      </w:r>
    </w:p>
    <w:p w:rsidR="00F860E5" w:rsidRDefault="00F860E5" w:rsidP="00023C0A">
      <w:pPr>
        <w:ind w:firstLine="709"/>
        <w:contextualSpacing/>
        <w:jc w:val="both"/>
        <w:rPr>
          <w:bCs/>
        </w:rPr>
      </w:pPr>
    </w:p>
    <w:p w:rsidR="009E172B" w:rsidRPr="009E172B" w:rsidRDefault="00F860E5" w:rsidP="00023C0A">
      <w:pPr>
        <w:ind w:firstLine="709"/>
        <w:contextualSpacing/>
        <w:jc w:val="both"/>
      </w:pPr>
      <w:r w:rsidRPr="00F860E5">
        <w:rPr>
          <w:b/>
          <w:bCs/>
        </w:rPr>
        <w:t> </w:t>
      </w:r>
      <w:r w:rsidR="009B13D2">
        <w:rPr>
          <w:b/>
          <w:bCs/>
        </w:rPr>
        <w:t xml:space="preserve">1. </w:t>
      </w:r>
      <w:r w:rsidR="009E172B" w:rsidRPr="009E172B">
        <w:rPr>
          <w:b/>
        </w:rPr>
        <w:t>КФХ БЕЛОУСОВА ВИКТОРА ВЛАДИМИРОВИЧ</w:t>
      </w:r>
    </w:p>
    <w:p w:rsidR="009E172B" w:rsidRDefault="009B13D2" w:rsidP="00023C0A">
      <w:pPr>
        <w:ind w:firstLine="709"/>
        <w:contextualSpacing/>
        <w:jc w:val="both"/>
      </w:pPr>
      <w:r w:rsidRPr="009B13D2">
        <w:t xml:space="preserve">Вид деятельности: </w:t>
      </w:r>
    </w:p>
    <w:p w:rsidR="009E172B" w:rsidRDefault="009E172B" w:rsidP="00023C0A">
      <w:pPr>
        <w:ind w:firstLine="709"/>
        <w:contextualSpacing/>
        <w:jc w:val="both"/>
      </w:pPr>
      <w:r w:rsidRPr="009E172B">
        <w:t>Выращивание зерновых и зернобобовых культур</w:t>
      </w:r>
    </w:p>
    <w:p w:rsidR="009E172B" w:rsidRPr="009E172B" w:rsidRDefault="009E172B" w:rsidP="00023C0A">
      <w:pPr>
        <w:ind w:firstLine="709"/>
        <w:contextualSpacing/>
        <w:jc w:val="both"/>
        <w:rPr>
          <w:bCs/>
        </w:rPr>
      </w:pPr>
      <w:r w:rsidRPr="009E172B">
        <w:rPr>
          <w:bCs/>
        </w:rPr>
        <w:t>Выращивание картофеля, столовых корнеплодных и клубнеплодных культур с высоким содержанием крахмала или инулина</w:t>
      </w:r>
    </w:p>
    <w:p w:rsidR="009E172B" w:rsidRDefault="009E172B" w:rsidP="00023C0A">
      <w:pPr>
        <w:ind w:firstLine="709"/>
        <w:contextualSpacing/>
        <w:jc w:val="both"/>
        <w:rPr>
          <w:b/>
          <w:bCs/>
        </w:rPr>
      </w:pPr>
    </w:p>
    <w:p w:rsidR="009E172B" w:rsidRPr="009E172B" w:rsidRDefault="009E172B" w:rsidP="00023C0A">
      <w:pPr>
        <w:ind w:firstLine="709"/>
        <w:contextualSpacing/>
        <w:jc w:val="both"/>
        <w:rPr>
          <w:b/>
          <w:bCs/>
        </w:rPr>
      </w:pPr>
      <w:r>
        <w:rPr>
          <w:b/>
          <w:bCs/>
        </w:rPr>
        <w:t xml:space="preserve">2. </w:t>
      </w:r>
      <w:r w:rsidRPr="009E172B">
        <w:rPr>
          <w:b/>
          <w:bCs/>
        </w:rPr>
        <w:t>КФХ "ДАРХАН"</w:t>
      </w:r>
    </w:p>
    <w:p w:rsidR="009E172B" w:rsidRDefault="009E172B" w:rsidP="00023C0A">
      <w:pPr>
        <w:ind w:firstLine="709"/>
        <w:contextualSpacing/>
        <w:jc w:val="both"/>
      </w:pPr>
      <w:r w:rsidRPr="009B13D2">
        <w:t xml:space="preserve">Вид деятельности: </w:t>
      </w:r>
    </w:p>
    <w:p w:rsidR="009E172B" w:rsidRDefault="009E172B" w:rsidP="00023C0A">
      <w:pPr>
        <w:ind w:firstLine="709"/>
        <w:contextualSpacing/>
        <w:jc w:val="both"/>
      </w:pPr>
      <w:r w:rsidRPr="009E172B">
        <w:t>Выращивание зерновых и зернобобовых культур</w:t>
      </w:r>
    </w:p>
    <w:p w:rsidR="009E172B" w:rsidRPr="009E172B" w:rsidRDefault="009E172B" w:rsidP="00023C0A">
      <w:pPr>
        <w:ind w:firstLine="709"/>
        <w:contextualSpacing/>
        <w:jc w:val="both"/>
        <w:rPr>
          <w:bCs/>
        </w:rPr>
      </w:pPr>
      <w:r w:rsidRPr="009E172B">
        <w:rPr>
          <w:bCs/>
        </w:rPr>
        <w:t>Выращивание картофеля, столовых корнеплодных и клубнеплодных культур с высоким содержанием крахмала или инулина</w:t>
      </w:r>
    </w:p>
    <w:p w:rsidR="009E172B" w:rsidRPr="009E172B" w:rsidRDefault="009E172B" w:rsidP="00023C0A">
      <w:pPr>
        <w:ind w:firstLine="709"/>
        <w:contextualSpacing/>
        <w:jc w:val="both"/>
        <w:rPr>
          <w:bCs/>
        </w:rPr>
      </w:pPr>
      <w:r w:rsidRPr="009E172B">
        <w:rPr>
          <w:bCs/>
        </w:rPr>
        <w:t>Выращивание сахарной свеклы</w:t>
      </w:r>
    </w:p>
    <w:p w:rsidR="009E172B" w:rsidRDefault="009E172B" w:rsidP="00023C0A">
      <w:pPr>
        <w:ind w:firstLine="709"/>
        <w:contextualSpacing/>
        <w:jc w:val="both"/>
        <w:rPr>
          <w:b/>
          <w:bCs/>
        </w:rPr>
      </w:pPr>
    </w:p>
    <w:p w:rsidR="00271880" w:rsidRPr="00271880" w:rsidRDefault="00271880" w:rsidP="00023C0A">
      <w:pPr>
        <w:ind w:firstLine="709"/>
        <w:contextualSpacing/>
        <w:jc w:val="both"/>
        <w:rPr>
          <w:b/>
          <w:bCs/>
        </w:rPr>
      </w:pPr>
      <w:r>
        <w:rPr>
          <w:b/>
          <w:bCs/>
        </w:rPr>
        <w:t xml:space="preserve">3. </w:t>
      </w:r>
      <w:r w:rsidRPr="00271880">
        <w:rPr>
          <w:b/>
          <w:bCs/>
        </w:rPr>
        <w:t>КФХ ТЕГЗА ВАСИЛИЯ ИВАНОВИЧА</w:t>
      </w:r>
    </w:p>
    <w:p w:rsidR="00271880" w:rsidRDefault="00271880" w:rsidP="00023C0A">
      <w:pPr>
        <w:ind w:firstLine="709"/>
        <w:contextualSpacing/>
        <w:jc w:val="both"/>
      </w:pPr>
      <w:r w:rsidRPr="009B13D2">
        <w:t xml:space="preserve">Вид деятельности: </w:t>
      </w:r>
    </w:p>
    <w:p w:rsidR="00271880" w:rsidRDefault="00271880" w:rsidP="00023C0A">
      <w:pPr>
        <w:ind w:firstLine="709"/>
        <w:contextualSpacing/>
        <w:jc w:val="both"/>
      </w:pPr>
      <w:r w:rsidRPr="009E172B">
        <w:t>Выращивание зерновых и зернобобовых культур</w:t>
      </w:r>
    </w:p>
    <w:p w:rsidR="00D118E2" w:rsidRPr="0090697D" w:rsidRDefault="00D118E2" w:rsidP="00023C0A">
      <w:pPr>
        <w:pStyle w:val="3"/>
      </w:pPr>
      <w:bookmarkStart w:id="36" w:name="_Toc9845015"/>
      <w:bookmarkStart w:id="37" w:name="_Toc21505922"/>
      <w:r>
        <w:t>2</w:t>
      </w:r>
      <w:r w:rsidRPr="0090697D">
        <w:t>.</w:t>
      </w:r>
      <w:r>
        <w:t>2</w:t>
      </w:r>
      <w:r w:rsidRPr="0090697D">
        <w:t>.</w:t>
      </w:r>
      <w:r>
        <w:t>5</w:t>
      </w:r>
      <w:r w:rsidRPr="0090697D">
        <w:t xml:space="preserve"> </w:t>
      </w:r>
      <w:r w:rsidR="000A7D77" w:rsidRPr="0090697D">
        <w:t xml:space="preserve">Существующее состояние и перспективы развития </w:t>
      </w:r>
      <w:r w:rsidR="000A7D77">
        <w:t>транспортной</w:t>
      </w:r>
      <w:r w:rsidR="000A7D77" w:rsidRPr="0090697D">
        <w:t xml:space="preserve"> инфраструктуры поселения</w:t>
      </w:r>
      <w:bookmarkEnd w:id="36"/>
      <w:bookmarkEnd w:id="37"/>
    </w:p>
    <w:p w:rsidR="00602FB3" w:rsidRPr="00602FB3" w:rsidRDefault="00602FB3" w:rsidP="00023C0A">
      <w:pPr>
        <w:ind w:firstLine="709"/>
        <w:jc w:val="center"/>
        <w:rPr>
          <w:b/>
          <w:lang w:bidi="ru-RU"/>
        </w:rPr>
      </w:pPr>
      <w:r w:rsidRPr="00602FB3">
        <w:rPr>
          <w:b/>
          <w:lang w:bidi="ru-RU"/>
        </w:rPr>
        <w:t>Железнодорожный транспорт</w:t>
      </w:r>
    </w:p>
    <w:p w:rsidR="00602FB3" w:rsidRPr="00602FB3" w:rsidRDefault="00602FB3" w:rsidP="00023C0A">
      <w:pPr>
        <w:ind w:firstLine="709"/>
        <w:jc w:val="both"/>
        <w:rPr>
          <w:lang w:bidi="ru-RU"/>
        </w:rPr>
      </w:pPr>
      <w:r w:rsidRPr="00602FB3">
        <w:rPr>
          <w:lang w:bidi="ru-RU"/>
        </w:rPr>
        <w:t xml:space="preserve">Основная железная дорога - московская ж/д, Тульское отделение, код ж/д станции в г. </w:t>
      </w:r>
      <w:proofErr w:type="spellStart"/>
      <w:r w:rsidRPr="00602FB3">
        <w:rPr>
          <w:lang w:bidi="ru-RU"/>
        </w:rPr>
        <w:t>Кимовске</w:t>
      </w:r>
      <w:proofErr w:type="spellEnd"/>
      <w:r w:rsidRPr="00602FB3">
        <w:rPr>
          <w:lang w:bidi="ru-RU"/>
        </w:rPr>
        <w:t xml:space="preserve"> - 227202, название ж/д станции - г. Кимовск.</w:t>
      </w:r>
    </w:p>
    <w:p w:rsidR="00602FB3" w:rsidRPr="00602FB3" w:rsidRDefault="00602FB3" w:rsidP="00023C0A">
      <w:pPr>
        <w:ind w:firstLine="709"/>
        <w:jc w:val="both"/>
        <w:rPr>
          <w:lang w:bidi="ru-RU"/>
        </w:rPr>
      </w:pPr>
      <w:r w:rsidRPr="00602FB3">
        <w:rPr>
          <w:lang w:bidi="ru-RU"/>
        </w:rPr>
        <w:t>Расстояние от административного центра г. Кимовск до г. Москва - 224 км, до г. Тула -73 км.</w:t>
      </w:r>
    </w:p>
    <w:p w:rsidR="00602FB3" w:rsidRDefault="00602FB3" w:rsidP="00023C0A">
      <w:pPr>
        <w:ind w:firstLine="709"/>
        <w:jc w:val="both"/>
        <w:rPr>
          <w:lang w:bidi="ru-RU"/>
        </w:rPr>
      </w:pPr>
      <w:r w:rsidRPr="00602FB3">
        <w:rPr>
          <w:lang w:bidi="ru-RU"/>
        </w:rPr>
        <w:t xml:space="preserve">Железнодорожный транспорт представлен однопутным участком Донской-Ряжск. </w:t>
      </w:r>
    </w:p>
    <w:p w:rsidR="00602FB3" w:rsidRDefault="00602FB3" w:rsidP="00023C0A">
      <w:pPr>
        <w:ind w:firstLine="709"/>
        <w:jc w:val="both"/>
        <w:rPr>
          <w:lang w:bidi="ru-RU"/>
        </w:rPr>
      </w:pPr>
      <w:r w:rsidRPr="00602FB3">
        <w:rPr>
          <w:lang w:bidi="ru-RU"/>
        </w:rPr>
        <w:t xml:space="preserve">Размеры движения в сутки: </w:t>
      </w:r>
    </w:p>
    <w:p w:rsidR="00602FB3" w:rsidRPr="00602FB3" w:rsidRDefault="00602FB3" w:rsidP="00023C0A">
      <w:pPr>
        <w:ind w:firstLine="709"/>
        <w:jc w:val="both"/>
        <w:rPr>
          <w:lang w:bidi="ru-RU"/>
        </w:rPr>
      </w:pPr>
      <w:r w:rsidRPr="00602FB3">
        <w:rPr>
          <w:lang w:bidi="ru-RU"/>
        </w:rPr>
        <w:t>всего - 25 пар, из них:</w:t>
      </w:r>
      <w:r>
        <w:rPr>
          <w:lang w:bidi="ru-RU"/>
        </w:rPr>
        <w:t xml:space="preserve"> </w:t>
      </w:r>
      <w:r w:rsidRPr="00602FB3">
        <w:rPr>
          <w:lang w:bidi="ru-RU"/>
        </w:rPr>
        <w:t>грузовых - 22 пары;</w:t>
      </w:r>
      <w:r w:rsidR="00A500F1">
        <w:rPr>
          <w:lang w:bidi="ru-RU"/>
        </w:rPr>
        <w:t xml:space="preserve"> </w:t>
      </w:r>
      <w:r w:rsidRPr="00602FB3">
        <w:rPr>
          <w:lang w:bidi="ru-RU"/>
        </w:rPr>
        <w:t>пассажирских - 1 пара;</w:t>
      </w:r>
    </w:p>
    <w:p w:rsidR="00602FB3" w:rsidRDefault="00602FB3" w:rsidP="00023C0A">
      <w:pPr>
        <w:ind w:firstLine="709"/>
        <w:jc w:val="both"/>
        <w:rPr>
          <w:lang w:bidi="ru-RU"/>
        </w:rPr>
      </w:pPr>
      <w:r w:rsidRPr="00602FB3">
        <w:rPr>
          <w:lang w:bidi="ru-RU"/>
        </w:rPr>
        <w:t>Станция - Кимовск - грузовая, II класса.</w:t>
      </w:r>
    </w:p>
    <w:p w:rsidR="009E4629" w:rsidRPr="009E4629" w:rsidRDefault="009E4629" w:rsidP="00023C0A">
      <w:pPr>
        <w:ind w:firstLine="709"/>
        <w:jc w:val="both"/>
        <w:rPr>
          <w:bCs/>
          <w:lang w:bidi="ru-RU"/>
        </w:rPr>
      </w:pPr>
      <w:r w:rsidRPr="009E4629">
        <w:rPr>
          <w:bCs/>
          <w:lang w:bidi="ru-RU"/>
        </w:rPr>
        <w:t>Железнодорожная ветвь Кимовского района представлена сообщением Ряжск-Новомосковск</w:t>
      </w:r>
    </w:p>
    <w:p w:rsidR="009E4629" w:rsidRPr="009E4629" w:rsidRDefault="009E4629" w:rsidP="00023C0A">
      <w:pPr>
        <w:ind w:firstLine="709"/>
        <w:jc w:val="both"/>
        <w:rPr>
          <w:lang w:bidi="ru-RU"/>
        </w:rPr>
      </w:pPr>
      <w:bookmarkStart w:id="38" w:name="bookmark29"/>
      <w:r w:rsidRPr="009E4629">
        <w:rPr>
          <w:lang w:bidi="ru-RU"/>
        </w:rPr>
        <w:t xml:space="preserve">Пассажирский железнодорожный вокзал 4 класса располагается в административном центре Кимовского района - городе Кимовск. Кроме этого в районе </w:t>
      </w:r>
      <w:r w:rsidRPr="009E4629">
        <w:rPr>
          <w:lang w:bidi="ru-RU"/>
        </w:rPr>
        <w:lastRenderedPageBreak/>
        <w:t>располагается ещё 3 пассажирские железнодорожные станции: Водбольское, Львово, 393 км.</w:t>
      </w:r>
      <w:bookmarkEnd w:id="38"/>
    </w:p>
    <w:p w:rsidR="009E4629" w:rsidRPr="009E4629" w:rsidRDefault="009E4629" w:rsidP="00023C0A">
      <w:pPr>
        <w:ind w:firstLine="709"/>
        <w:jc w:val="both"/>
        <w:rPr>
          <w:lang w:bidi="ru-RU"/>
        </w:rPr>
      </w:pPr>
      <w:r w:rsidRPr="009E4629">
        <w:rPr>
          <w:lang w:bidi="ru-RU"/>
        </w:rPr>
        <w:t>Годовой пассажиропоток составляет - 74824 чел.</w:t>
      </w:r>
    </w:p>
    <w:p w:rsidR="008058D0" w:rsidRDefault="008058D0" w:rsidP="00023C0A">
      <w:pPr>
        <w:ind w:firstLine="709"/>
        <w:jc w:val="both"/>
        <w:rPr>
          <w:b/>
        </w:rPr>
      </w:pPr>
    </w:p>
    <w:p w:rsidR="0047292B" w:rsidRDefault="0047292B" w:rsidP="00023C0A">
      <w:pPr>
        <w:ind w:firstLine="709"/>
        <w:jc w:val="center"/>
        <w:rPr>
          <w:b/>
        </w:rPr>
      </w:pPr>
      <w:r w:rsidRPr="00755B94">
        <w:rPr>
          <w:b/>
        </w:rPr>
        <w:t>Автомобильный транспорт.</w:t>
      </w:r>
    </w:p>
    <w:p w:rsidR="00C205D6" w:rsidRDefault="0090163D" w:rsidP="00023C0A">
      <w:pPr>
        <w:suppressAutoHyphens w:val="0"/>
        <w:ind w:firstLine="709"/>
        <w:jc w:val="both"/>
        <w:rPr>
          <w:rFonts w:cs="Times New Roman"/>
          <w:bCs/>
          <w:iCs/>
          <w:lang w:eastAsia="ru-RU"/>
        </w:rPr>
      </w:pPr>
      <w:r w:rsidRPr="0090163D">
        <w:rPr>
          <w:rFonts w:cs="Times New Roman"/>
          <w:bCs/>
          <w:iCs/>
          <w:lang w:eastAsia="ru-RU"/>
        </w:rPr>
        <w:t xml:space="preserve">Решение проблем развития транспортной инфраструктуры муниципального образования - одна их приоритетных задач, определяющих улучшение качества жизни и возможность активизации экономических, культурных связей муниципального образования. </w:t>
      </w:r>
    </w:p>
    <w:p w:rsidR="00C205D6" w:rsidRDefault="00C205D6" w:rsidP="00023C0A">
      <w:pPr>
        <w:suppressAutoHyphens w:val="0"/>
        <w:ind w:firstLine="709"/>
        <w:jc w:val="both"/>
        <w:rPr>
          <w:rFonts w:cs="Times New Roman"/>
          <w:bCs/>
          <w:iCs/>
          <w:lang w:eastAsia="ru-RU"/>
        </w:rPr>
      </w:pPr>
      <w:r w:rsidRPr="00C205D6">
        <w:rPr>
          <w:rFonts w:cs="Times New Roman"/>
          <w:bCs/>
          <w:iCs/>
          <w:lang w:eastAsia="ru-RU"/>
        </w:rPr>
        <w:t>Необходимым условием поддержания нормальной жизнедеятельности является обеспечение содержания и ремонта дорожной сети муниципального образования Кимовский район (далее МО Кимовский район), ее обустройство в соответствии с требованиями обеспечения безопасности дорожного движения, улучшения технического и эксплуатационного состояния, повышение качества содержания автомобильных дорог.</w:t>
      </w:r>
    </w:p>
    <w:p w:rsidR="0090163D" w:rsidRPr="0090163D" w:rsidRDefault="00C205D6" w:rsidP="00023C0A">
      <w:pPr>
        <w:suppressAutoHyphens w:val="0"/>
        <w:ind w:firstLine="709"/>
        <w:jc w:val="both"/>
        <w:rPr>
          <w:rFonts w:cs="Times New Roman"/>
          <w:bCs/>
          <w:iCs/>
          <w:lang w:eastAsia="ru-RU"/>
        </w:rPr>
      </w:pPr>
      <w:r w:rsidRPr="00C205D6">
        <w:rPr>
          <w:rFonts w:cs="Times New Roman"/>
          <w:bCs/>
          <w:iCs/>
          <w:lang w:eastAsia="ru-RU"/>
        </w:rPr>
        <w:t>В связи с ростом интенсивности движения автотранспортных средств по автомобильным дорогам общего пользования в Кимовском районе, увеличением процента большегрузных автомобилей, транспортно-эксплуатационное и техническое состояние автомобильных дорог, а также транзитных проездов по населенным пунктам не соответствует допустимому состоянию по условиям обеспечения безопасности дорожного движения.</w:t>
      </w:r>
      <w:r w:rsidR="0090163D" w:rsidRPr="0090163D">
        <w:rPr>
          <w:rFonts w:cs="Times New Roman"/>
          <w:bCs/>
          <w:iCs/>
          <w:lang w:eastAsia="ru-RU"/>
        </w:rPr>
        <w:t xml:space="preserve"> </w:t>
      </w:r>
    </w:p>
    <w:p w:rsidR="00B4435C" w:rsidRDefault="00C205D6" w:rsidP="00023C0A">
      <w:pPr>
        <w:widowControl w:val="0"/>
        <w:suppressAutoHyphens w:val="0"/>
        <w:ind w:firstLine="709"/>
        <w:jc w:val="both"/>
        <w:rPr>
          <w:rFonts w:cs="Times New Roman"/>
          <w:lang w:eastAsia="ru-RU"/>
        </w:rPr>
      </w:pPr>
      <w:r w:rsidRPr="00C205D6">
        <w:rPr>
          <w:rFonts w:cs="Times New Roman"/>
          <w:lang w:eastAsia="ru-RU"/>
        </w:rPr>
        <w:t xml:space="preserve">Автомобильные дороги общего пользования, расположенные на территории МО Кимовский район, подразделяются на дороги регионального или межмуниципального значения, местного значения муниципального района и местного значения поселений (населенных пунктов). Автомобильные дороги связывают районный центр с областным центром и со всеми сопредельными регионами. </w:t>
      </w:r>
    </w:p>
    <w:p w:rsidR="00B4435C" w:rsidRDefault="00C205D6" w:rsidP="00023C0A">
      <w:pPr>
        <w:widowControl w:val="0"/>
        <w:suppressAutoHyphens w:val="0"/>
        <w:ind w:firstLine="709"/>
        <w:jc w:val="both"/>
        <w:rPr>
          <w:rFonts w:cs="Times New Roman"/>
          <w:lang w:eastAsia="ru-RU"/>
        </w:rPr>
      </w:pPr>
      <w:r w:rsidRPr="00C205D6">
        <w:rPr>
          <w:rFonts w:cs="Times New Roman"/>
          <w:lang w:eastAsia="ru-RU"/>
        </w:rPr>
        <w:t xml:space="preserve">Протяженность автомобильных дорог Кимовского района составляет </w:t>
      </w:r>
      <w:r w:rsidR="00B4435C">
        <w:rPr>
          <w:rFonts w:cs="Times New Roman"/>
          <w:lang w:eastAsia="ru-RU"/>
        </w:rPr>
        <w:t>830,5</w:t>
      </w:r>
      <w:r w:rsidRPr="00C205D6">
        <w:rPr>
          <w:rFonts w:cs="Times New Roman"/>
          <w:lang w:eastAsia="ru-RU"/>
        </w:rPr>
        <w:t xml:space="preserve"> км</w:t>
      </w:r>
      <w:r w:rsidR="00B4435C">
        <w:rPr>
          <w:rFonts w:cs="Times New Roman"/>
          <w:lang w:eastAsia="ru-RU"/>
        </w:rPr>
        <w:t>.</w:t>
      </w:r>
    </w:p>
    <w:p w:rsidR="00B4435C" w:rsidRDefault="00B4435C" w:rsidP="00023C0A">
      <w:pPr>
        <w:widowControl w:val="0"/>
        <w:suppressAutoHyphens w:val="0"/>
        <w:ind w:firstLine="709"/>
        <w:jc w:val="both"/>
        <w:rPr>
          <w:rFonts w:cs="Times New Roman"/>
          <w:lang w:eastAsia="ru-RU" w:bidi="ru-RU"/>
        </w:rPr>
      </w:pPr>
      <w:r w:rsidRPr="00B4435C">
        <w:rPr>
          <w:rFonts w:cs="Times New Roman"/>
          <w:lang w:eastAsia="ru-RU" w:bidi="ru-RU"/>
        </w:rPr>
        <w:t>Плотность сети автомобильных дорог общего пользования 0,7 км/км</w:t>
      </w:r>
      <w:r>
        <w:rPr>
          <w:rFonts w:cs="Times New Roman"/>
          <w:vertAlign w:val="superscript"/>
          <w:lang w:eastAsia="ru-RU" w:bidi="ru-RU"/>
        </w:rPr>
        <w:t>2</w:t>
      </w:r>
      <w:r>
        <w:rPr>
          <w:rFonts w:cs="Times New Roman"/>
          <w:lang w:eastAsia="ru-RU" w:bidi="ru-RU"/>
        </w:rPr>
        <w:t>.</w:t>
      </w:r>
    </w:p>
    <w:p w:rsidR="008058D0" w:rsidRPr="00B4435C" w:rsidRDefault="008058D0" w:rsidP="006A3285">
      <w:pPr>
        <w:widowControl w:val="0"/>
        <w:suppressAutoHyphens w:val="0"/>
        <w:ind w:left="426" w:firstLine="720"/>
        <w:jc w:val="both"/>
        <w:rPr>
          <w:rFonts w:cs="Times New Roman"/>
          <w:lang w:eastAsia="ru-RU" w:bidi="ru-RU"/>
        </w:rPr>
      </w:pPr>
    </w:p>
    <w:p w:rsidR="00B4435C" w:rsidRDefault="00B4435C" w:rsidP="00B4435C">
      <w:pPr>
        <w:widowControl w:val="0"/>
        <w:suppressAutoHyphens w:val="0"/>
        <w:ind w:firstLine="709"/>
        <w:jc w:val="center"/>
        <w:rPr>
          <w:rFonts w:eastAsia="Arial Unicode MS" w:cs="Times New Roman"/>
          <w:b/>
          <w:color w:val="000000"/>
          <w:lang w:eastAsia="ru-RU" w:bidi="ru-RU"/>
        </w:rPr>
      </w:pPr>
      <w:r w:rsidRPr="00B4435C">
        <w:rPr>
          <w:rFonts w:eastAsia="Arial Unicode MS" w:cs="Times New Roman"/>
          <w:b/>
          <w:color w:val="000000"/>
          <w:lang w:eastAsia="ru-RU" w:bidi="ru-RU"/>
        </w:rPr>
        <w:t>Распределение дорог по принадлежности и соответствие их нормативным требованиям.</w:t>
      </w:r>
    </w:p>
    <w:p w:rsidR="00B4435C" w:rsidRPr="00B4435C" w:rsidRDefault="00B4435C" w:rsidP="00B4435C">
      <w:pPr>
        <w:widowControl w:val="0"/>
        <w:suppressAutoHyphens w:val="0"/>
        <w:ind w:firstLine="709"/>
        <w:jc w:val="center"/>
        <w:rPr>
          <w:rFonts w:eastAsia="Arial Unicode MS" w:cs="Times New Roman"/>
          <w:b/>
          <w:color w:val="000000"/>
          <w:lang w:eastAsia="ru-RU" w:bidi="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336"/>
        <w:gridCol w:w="3605"/>
      </w:tblGrid>
      <w:tr w:rsidR="00B4435C" w:rsidRPr="00023C0A" w:rsidTr="00023C0A">
        <w:trPr>
          <w:trHeight w:val="454"/>
          <w:tblHeader/>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b/>
                <w:color w:val="000000"/>
                <w:lang w:eastAsia="ru-RU" w:bidi="ru-RU"/>
              </w:rPr>
            </w:pPr>
            <w:r w:rsidRPr="00023C0A">
              <w:rPr>
                <w:rFonts w:eastAsia="Arial Unicode MS" w:cs="Times New Roman"/>
                <w:b/>
                <w:color w:val="000000"/>
                <w:lang w:eastAsia="ru-RU" w:bidi="ru-RU"/>
              </w:rPr>
              <w:t>Наименование показателя</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b/>
                <w:color w:val="000000"/>
                <w:lang w:eastAsia="ru-RU" w:bidi="ru-RU"/>
              </w:rPr>
            </w:pPr>
            <w:r w:rsidRPr="00023C0A">
              <w:rPr>
                <w:rFonts w:eastAsia="Arial Unicode MS" w:cs="Times New Roman"/>
                <w:b/>
                <w:color w:val="000000"/>
                <w:lang w:eastAsia="ru-RU" w:bidi="ru-RU"/>
              </w:rPr>
              <w:t>Протяженность, км</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Федеральные дороги</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Региональные дороги</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230,5</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Местные дороги</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540,7</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Общая протяженность УДС в том числе по категориям:</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600</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 магистральные улицы общегородского значения;</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7,5</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 магистральные улицы районного значения;</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7</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 улицы и дороги местного значения;</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540,7</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 поселковые дороги;</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30,3</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 главные улицы;</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14,5</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 улицы в жилой застройке основные;</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 улицы в жилой застройке второстепенные;</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lastRenderedPageBreak/>
              <w:t>- проезды</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Протяженность автомобильных дорог общего пользования</w:t>
            </w:r>
          </w:p>
        </w:tc>
        <w:tc>
          <w:tcPr>
            <w:tcW w:w="3605" w:type="dxa"/>
            <w:vMerge w:val="restart"/>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830,5</w:t>
            </w: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на территории Кимовского района</w:t>
            </w:r>
          </w:p>
        </w:tc>
        <w:tc>
          <w:tcPr>
            <w:tcW w:w="3605" w:type="dxa"/>
            <w:vMerge/>
            <w:shd w:val="clear" w:color="auto" w:fill="FFFFFF"/>
            <w:vAlign w:val="center"/>
          </w:tcPr>
          <w:p w:rsidR="00B4435C" w:rsidRPr="00023C0A" w:rsidRDefault="00B4435C" w:rsidP="00B4435C">
            <w:pPr>
              <w:widowControl w:val="0"/>
              <w:suppressAutoHyphens w:val="0"/>
              <w:jc w:val="center"/>
              <w:rPr>
                <w:rFonts w:eastAsia="Arial Unicode MS" w:cs="Times New Roman"/>
                <w:color w:val="000000"/>
                <w:lang w:eastAsia="ru-RU" w:bidi="ru-RU"/>
              </w:rPr>
            </w:pPr>
          </w:p>
        </w:tc>
      </w:tr>
      <w:tr w:rsidR="00B4435C" w:rsidRPr="00023C0A" w:rsidTr="00B4435C">
        <w:trPr>
          <w:trHeight w:val="454"/>
          <w:jc w:val="center"/>
        </w:trPr>
        <w:tc>
          <w:tcPr>
            <w:tcW w:w="6336" w:type="dxa"/>
            <w:shd w:val="clear" w:color="auto" w:fill="FFFFFF"/>
            <w:vAlign w:val="center"/>
          </w:tcPr>
          <w:p w:rsidR="00B4435C" w:rsidRPr="00023C0A" w:rsidRDefault="00B4435C" w:rsidP="00B4435C">
            <w:pPr>
              <w:widowControl w:val="0"/>
              <w:suppressAutoHyphens w:val="0"/>
              <w:jc w:val="center"/>
              <w:rPr>
                <w:rFonts w:eastAsia="Arial Unicode MS" w:cs="Times New Roman"/>
                <w:color w:val="000000"/>
                <w:lang w:eastAsia="ru-RU" w:bidi="ru-RU"/>
              </w:rPr>
            </w:pPr>
            <w:r w:rsidRPr="00023C0A">
              <w:rPr>
                <w:rFonts w:eastAsia="Arial Unicode MS" w:cs="Times New Roman"/>
                <w:color w:val="000000"/>
                <w:lang w:eastAsia="ru-RU" w:bidi="ru-RU"/>
              </w:rPr>
              <w:t>Протяженность автомобильных дорог общего пользования местного значения, отвечающих нормативным требованиям</w:t>
            </w:r>
          </w:p>
        </w:tc>
        <w:tc>
          <w:tcPr>
            <w:tcW w:w="3605" w:type="dxa"/>
            <w:shd w:val="clear" w:color="auto" w:fill="FFFFFF"/>
            <w:vAlign w:val="center"/>
          </w:tcPr>
          <w:p w:rsidR="00B4435C" w:rsidRPr="00023C0A" w:rsidRDefault="00B4435C" w:rsidP="00B4435C">
            <w:pPr>
              <w:widowControl w:val="0"/>
              <w:suppressAutoHyphens w:val="0"/>
              <w:spacing w:line="220" w:lineRule="exact"/>
              <w:jc w:val="center"/>
              <w:rPr>
                <w:rFonts w:eastAsia="Arial Unicode MS" w:cs="Times New Roman"/>
                <w:color w:val="000000"/>
                <w:lang w:eastAsia="ru-RU" w:bidi="ru-RU"/>
              </w:rPr>
            </w:pPr>
            <w:r w:rsidRPr="00023C0A">
              <w:rPr>
                <w:rFonts w:eastAsia="Arial Unicode MS" w:cs="Times New Roman"/>
                <w:color w:val="000000"/>
                <w:lang w:eastAsia="ru-RU" w:bidi="ru-RU"/>
              </w:rPr>
              <w:t>40%</w:t>
            </w:r>
          </w:p>
        </w:tc>
      </w:tr>
    </w:tbl>
    <w:p w:rsidR="00B4435C" w:rsidRDefault="00B4435C" w:rsidP="006A3285">
      <w:pPr>
        <w:widowControl w:val="0"/>
        <w:suppressAutoHyphens w:val="0"/>
        <w:ind w:left="426" w:firstLine="720"/>
        <w:jc w:val="both"/>
        <w:rPr>
          <w:rFonts w:cs="Times New Roman"/>
          <w:lang w:eastAsia="ru-RU" w:bidi="ru-RU"/>
        </w:rPr>
      </w:pPr>
    </w:p>
    <w:p w:rsidR="008058D0" w:rsidRDefault="008058D0" w:rsidP="00E30D1B">
      <w:pPr>
        <w:widowControl w:val="0"/>
        <w:suppressAutoHyphens w:val="0"/>
        <w:ind w:left="426" w:firstLine="720"/>
        <w:jc w:val="center"/>
        <w:rPr>
          <w:rFonts w:cs="Times New Roman"/>
          <w:b/>
          <w:lang w:eastAsia="ru-RU" w:bidi="ru-RU"/>
        </w:rPr>
      </w:pPr>
    </w:p>
    <w:p w:rsidR="00E30D1B" w:rsidRDefault="00E30D1B" w:rsidP="00E30D1B">
      <w:pPr>
        <w:widowControl w:val="0"/>
        <w:suppressAutoHyphens w:val="0"/>
        <w:ind w:left="426" w:firstLine="720"/>
        <w:jc w:val="center"/>
        <w:rPr>
          <w:rFonts w:cs="Times New Roman"/>
          <w:b/>
          <w:lang w:eastAsia="ru-RU" w:bidi="ru-RU"/>
        </w:rPr>
      </w:pPr>
      <w:r w:rsidRPr="00E30D1B">
        <w:rPr>
          <w:rFonts w:cs="Times New Roman"/>
          <w:b/>
          <w:lang w:eastAsia="ru-RU" w:bidi="ru-RU"/>
        </w:rPr>
        <w:t>Транспортные инженерные сооружения</w:t>
      </w:r>
    </w:p>
    <w:p w:rsidR="00E30D1B" w:rsidRDefault="00E30D1B" w:rsidP="00E30D1B">
      <w:pPr>
        <w:widowControl w:val="0"/>
        <w:suppressAutoHyphens w:val="0"/>
        <w:ind w:left="426" w:firstLine="720"/>
        <w:jc w:val="center"/>
        <w:rPr>
          <w:rFonts w:cs="Times New Roman"/>
          <w:lang w:eastAsia="ru-RU" w:bidi="ru-RU"/>
        </w:rPr>
      </w:pPr>
    </w:p>
    <w:tbl>
      <w:tblPr>
        <w:tblW w:w="0" w:type="auto"/>
        <w:jc w:val="center"/>
        <w:tblLayout w:type="fixed"/>
        <w:tblCellMar>
          <w:left w:w="10" w:type="dxa"/>
          <w:right w:w="10" w:type="dxa"/>
        </w:tblCellMar>
        <w:tblLook w:val="0000" w:firstRow="0" w:lastRow="0" w:firstColumn="0" w:lastColumn="0" w:noHBand="0" w:noVBand="0"/>
      </w:tblPr>
      <w:tblGrid>
        <w:gridCol w:w="576"/>
        <w:gridCol w:w="1712"/>
        <w:gridCol w:w="2747"/>
        <w:gridCol w:w="1364"/>
        <w:gridCol w:w="1233"/>
        <w:gridCol w:w="2328"/>
      </w:tblGrid>
      <w:tr w:rsidR="00E30D1B" w:rsidRPr="00E30D1B" w:rsidTr="00E30D1B">
        <w:trPr>
          <w:trHeight w:val="397"/>
          <w:jc w:val="center"/>
        </w:trPr>
        <w:tc>
          <w:tcPr>
            <w:tcW w:w="576"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№п/п</w:t>
            </w:r>
          </w:p>
        </w:tc>
        <w:tc>
          <w:tcPr>
            <w:tcW w:w="1712"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Сооружения</w:t>
            </w:r>
          </w:p>
        </w:tc>
        <w:tc>
          <w:tcPr>
            <w:tcW w:w="2747"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Местоположение</w:t>
            </w:r>
          </w:p>
        </w:tc>
        <w:tc>
          <w:tcPr>
            <w:tcW w:w="1364"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Ширина проезжей части</w:t>
            </w:r>
          </w:p>
        </w:tc>
        <w:tc>
          <w:tcPr>
            <w:tcW w:w="1233"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Протяженность</w:t>
            </w:r>
          </w:p>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м</w:t>
            </w:r>
          </w:p>
        </w:tc>
        <w:tc>
          <w:tcPr>
            <w:tcW w:w="2328" w:type="dxa"/>
            <w:tcBorders>
              <w:top w:val="single" w:sz="4" w:space="0" w:color="auto"/>
              <w:left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b/>
                <w:color w:val="000000"/>
                <w:sz w:val="22"/>
                <w:szCs w:val="22"/>
                <w:lang w:eastAsia="ru-RU" w:bidi="ru-RU"/>
              </w:rPr>
            </w:pPr>
            <w:r w:rsidRPr="00E30D1B">
              <w:rPr>
                <w:rFonts w:eastAsia="Arial Unicode MS" w:cs="Times New Roman"/>
                <w:b/>
                <w:color w:val="000000"/>
                <w:sz w:val="22"/>
                <w:szCs w:val="22"/>
                <w:lang w:eastAsia="ru-RU" w:bidi="ru-RU"/>
              </w:rPr>
              <w:t>Техническое состояние</w:t>
            </w:r>
          </w:p>
        </w:tc>
      </w:tr>
      <w:tr w:rsidR="00E30D1B" w:rsidRPr="00E30D1B" w:rsidTr="00E30D1B">
        <w:trPr>
          <w:trHeight w:val="397"/>
          <w:jc w:val="center"/>
        </w:trPr>
        <w:tc>
          <w:tcPr>
            <w:tcW w:w="576"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w:t>
            </w:r>
          </w:p>
        </w:tc>
        <w:tc>
          <w:tcPr>
            <w:tcW w:w="1712"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Мост</w:t>
            </w:r>
          </w:p>
        </w:tc>
        <w:tc>
          <w:tcPr>
            <w:tcW w:w="2747"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р. Дон, п. Епифань</w:t>
            </w:r>
          </w:p>
        </w:tc>
        <w:tc>
          <w:tcPr>
            <w:tcW w:w="1364"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12</w:t>
            </w:r>
          </w:p>
        </w:tc>
        <w:tc>
          <w:tcPr>
            <w:tcW w:w="1233"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70</w:t>
            </w:r>
          </w:p>
        </w:tc>
        <w:tc>
          <w:tcPr>
            <w:tcW w:w="2328" w:type="dxa"/>
            <w:tcBorders>
              <w:top w:val="single" w:sz="4" w:space="0" w:color="auto"/>
              <w:left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Удовлетворительное</w:t>
            </w:r>
          </w:p>
        </w:tc>
      </w:tr>
      <w:tr w:rsidR="00E30D1B" w:rsidRPr="00E30D1B" w:rsidTr="00E30D1B">
        <w:trPr>
          <w:trHeight w:val="397"/>
          <w:jc w:val="center"/>
        </w:trPr>
        <w:tc>
          <w:tcPr>
            <w:tcW w:w="576"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2</w:t>
            </w:r>
          </w:p>
        </w:tc>
        <w:tc>
          <w:tcPr>
            <w:tcW w:w="1712"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Мост</w:t>
            </w:r>
          </w:p>
        </w:tc>
        <w:tc>
          <w:tcPr>
            <w:tcW w:w="2747"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р. Дон, д. Муравлянка</w:t>
            </w:r>
          </w:p>
        </w:tc>
        <w:tc>
          <w:tcPr>
            <w:tcW w:w="1364"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12</w:t>
            </w:r>
          </w:p>
        </w:tc>
        <w:tc>
          <w:tcPr>
            <w:tcW w:w="1233"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80</w:t>
            </w:r>
          </w:p>
        </w:tc>
        <w:tc>
          <w:tcPr>
            <w:tcW w:w="2328" w:type="dxa"/>
            <w:tcBorders>
              <w:top w:val="single" w:sz="4" w:space="0" w:color="auto"/>
              <w:left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Удовлетворительное.</w:t>
            </w:r>
          </w:p>
        </w:tc>
      </w:tr>
      <w:tr w:rsidR="00E30D1B" w:rsidRPr="00E30D1B" w:rsidTr="00E30D1B">
        <w:trPr>
          <w:trHeight w:val="397"/>
          <w:jc w:val="center"/>
        </w:trPr>
        <w:tc>
          <w:tcPr>
            <w:tcW w:w="576"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3</w:t>
            </w:r>
          </w:p>
        </w:tc>
        <w:tc>
          <w:tcPr>
            <w:tcW w:w="1712"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Мост</w:t>
            </w:r>
          </w:p>
        </w:tc>
        <w:tc>
          <w:tcPr>
            <w:tcW w:w="2747"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р. Дон, автодорога70к-181</w:t>
            </w:r>
          </w:p>
        </w:tc>
        <w:tc>
          <w:tcPr>
            <w:tcW w:w="1364"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12</w:t>
            </w:r>
          </w:p>
        </w:tc>
        <w:tc>
          <w:tcPr>
            <w:tcW w:w="1233"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70</w:t>
            </w:r>
          </w:p>
        </w:tc>
        <w:tc>
          <w:tcPr>
            <w:tcW w:w="2328" w:type="dxa"/>
            <w:tcBorders>
              <w:top w:val="single" w:sz="4" w:space="0" w:color="auto"/>
              <w:left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Удовлетворительное</w:t>
            </w:r>
          </w:p>
        </w:tc>
      </w:tr>
      <w:tr w:rsidR="00E30D1B" w:rsidRPr="00E30D1B" w:rsidTr="00E30D1B">
        <w:trPr>
          <w:trHeight w:val="397"/>
          <w:jc w:val="center"/>
        </w:trPr>
        <w:tc>
          <w:tcPr>
            <w:tcW w:w="576"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4</w:t>
            </w:r>
          </w:p>
        </w:tc>
        <w:tc>
          <w:tcPr>
            <w:tcW w:w="1712"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Мост</w:t>
            </w:r>
          </w:p>
        </w:tc>
        <w:tc>
          <w:tcPr>
            <w:tcW w:w="2747"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р. Дон, д. Устье</w:t>
            </w:r>
          </w:p>
        </w:tc>
        <w:tc>
          <w:tcPr>
            <w:tcW w:w="1364"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10</w:t>
            </w:r>
          </w:p>
        </w:tc>
        <w:tc>
          <w:tcPr>
            <w:tcW w:w="1233" w:type="dxa"/>
            <w:tcBorders>
              <w:top w:val="single" w:sz="4" w:space="0" w:color="auto"/>
              <w:lef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80</w:t>
            </w:r>
          </w:p>
        </w:tc>
        <w:tc>
          <w:tcPr>
            <w:tcW w:w="2328" w:type="dxa"/>
            <w:tcBorders>
              <w:top w:val="single" w:sz="4" w:space="0" w:color="auto"/>
              <w:left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Удовлетворительное</w:t>
            </w:r>
          </w:p>
        </w:tc>
      </w:tr>
      <w:tr w:rsidR="00E30D1B" w:rsidRPr="00E30D1B" w:rsidTr="00E30D1B">
        <w:trPr>
          <w:trHeight w:val="397"/>
          <w:jc w:val="center"/>
        </w:trPr>
        <w:tc>
          <w:tcPr>
            <w:tcW w:w="576" w:type="dxa"/>
            <w:tcBorders>
              <w:top w:val="single" w:sz="4" w:space="0" w:color="auto"/>
              <w:left w:val="single" w:sz="4" w:space="0" w:color="auto"/>
              <w:bottom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5</w:t>
            </w:r>
          </w:p>
        </w:tc>
        <w:tc>
          <w:tcPr>
            <w:tcW w:w="1712" w:type="dxa"/>
            <w:tcBorders>
              <w:top w:val="single" w:sz="4" w:space="0" w:color="auto"/>
              <w:left w:val="single" w:sz="4" w:space="0" w:color="auto"/>
              <w:bottom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Мост</w:t>
            </w:r>
          </w:p>
        </w:tc>
        <w:tc>
          <w:tcPr>
            <w:tcW w:w="2747" w:type="dxa"/>
            <w:tcBorders>
              <w:top w:val="single" w:sz="4" w:space="0" w:color="auto"/>
              <w:left w:val="single" w:sz="4" w:space="0" w:color="auto"/>
              <w:bottom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 xml:space="preserve">р. </w:t>
            </w:r>
            <w:proofErr w:type="spellStart"/>
            <w:r w:rsidRPr="00E30D1B">
              <w:rPr>
                <w:rFonts w:eastAsia="Arial Unicode MS" w:cs="Times New Roman"/>
                <w:color w:val="000000"/>
                <w:sz w:val="22"/>
                <w:szCs w:val="22"/>
                <w:lang w:eastAsia="ru-RU" w:bidi="ru-RU"/>
              </w:rPr>
              <w:t>Дягтярка</w:t>
            </w:r>
            <w:proofErr w:type="spellEnd"/>
            <w:r w:rsidRPr="00E30D1B">
              <w:rPr>
                <w:rFonts w:eastAsia="Arial Unicode MS" w:cs="Times New Roman"/>
                <w:color w:val="000000"/>
                <w:sz w:val="22"/>
                <w:szCs w:val="22"/>
                <w:lang w:eastAsia="ru-RU" w:bidi="ru-RU"/>
              </w:rPr>
              <w:t xml:space="preserve">, п. </w:t>
            </w:r>
            <w:proofErr w:type="spellStart"/>
            <w:r w:rsidRPr="00E30D1B">
              <w:rPr>
                <w:rFonts w:eastAsia="Arial Unicode MS" w:cs="Times New Roman"/>
                <w:color w:val="000000"/>
                <w:sz w:val="22"/>
                <w:szCs w:val="22"/>
                <w:lang w:eastAsia="ru-RU" w:bidi="ru-RU"/>
              </w:rPr>
              <w:t>Молоденки</w:t>
            </w:r>
            <w:proofErr w:type="spellEnd"/>
          </w:p>
        </w:tc>
        <w:tc>
          <w:tcPr>
            <w:tcW w:w="1364" w:type="dxa"/>
            <w:tcBorders>
              <w:top w:val="single" w:sz="4" w:space="0" w:color="auto"/>
              <w:left w:val="single" w:sz="4" w:space="0" w:color="auto"/>
              <w:bottom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10</w:t>
            </w:r>
          </w:p>
        </w:tc>
        <w:tc>
          <w:tcPr>
            <w:tcW w:w="1233" w:type="dxa"/>
            <w:tcBorders>
              <w:top w:val="single" w:sz="4" w:space="0" w:color="auto"/>
              <w:left w:val="single" w:sz="4" w:space="0" w:color="auto"/>
              <w:bottom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60</w:t>
            </w:r>
          </w:p>
        </w:tc>
        <w:tc>
          <w:tcPr>
            <w:tcW w:w="2328" w:type="dxa"/>
            <w:tcBorders>
              <w:top w:val="single" w:sz="4" w:space="0" w:color="auto"/>
              <w:left w:val="single" w:sz="4" w:space="0" w:color="auto"/>
              <w:bottom w:val="single" w:sz="4" w:space="0" w:color="auto"/>
              <w:right w:val="single" w:sz="4" w:space="0" w:color="auto"/>
            </w:tcBorders>
            <w:shd w:val="clear" w:color="auto" w:fill="FFFFFF"/>
            <w:vAlign w:val="center"/>
          </w:tcPr>
          <w:p w:rsidR="00E30D1B" w:rsidRPr="00E30D1B" w:rsidRDefault="00E30D1B" w:rsidP="00E30D1B">
            <w:pPr>
              <w:widowControl w:val="0"/>
              <w:suppressAutoHyphens w:val="0"/>
              <w:jc w:val="center"/>
              <w:rPr>
                <w:rFonts w:eastAsia="Arial Unicode MS" w:cs="Times New Roman"/>
                <w:color w:val="000000"/>
                <w:sz w:val="22"/>
                <w:szCs w:val="22"/>
                <w:lang w:eastAsia="ru-RU" w:bidi="ru-RU"/>
              </w:rPr>
            </w:pPr>
            <w:r w:rsidRPr="00E30D1B">
              <w:rPr>
                <w:rFonts w:eastAsia="Arial Unicode MS" w:cs="Times New Roman"/>
                <w:color w:val="000000"/>
                <w:sz w:val="22"/>
                <w:szCs w:val="22"/>
                <w:lang w:eastAsia="ru-RU" w:bidi="ru-RU"/>
              </w:rPr>
              <w:t>Удовлетворительное</w:t>
            </w:r>
          </w:p>
        </w:tc>
      </w:tr>
    </w:tbl>
    <w:p w:rsidR="00E30D1B" w:rsidRDefault="00E30D1B" w:rsidP="00E30D1B">
      <w:pPr>
        <w:widowControl w:val="0"/>
        <w:suppressAutoHyphens w:val="0"/>
        <w:ind w:left="426" w:firstLine="720"/>
        <w:jc w:val="center"/>
        <w:rPr>
          <w:rFonts w:cs="Times New Roman"/>
          <w:lang w:eastAsia="ru-RU" w:bidi="ru-RU"/>
        </w:rPr>
      </w:pPr>
    </w:p>
    <w:p w:rsidR="00B4435C" w:rsidRDefault="00B4435C" w:rsidP="006A3285">
      <w:pPr>
        <w:widowControl w:val="0"/>
        <w:suppressAutoHyphens w:val="0"/>
        <w:ind w:left="426" w:firstLine="720"/>
        <w:jc w:val="both"/>
        <w:rPr>
          <w:rFonts w:cs="Times New Roman"/>
          <w:lang w:eastAsia="ru-RU" w:bidi="ru-RU"/>
        </w:rPr>
      </w:pPr>
    </w:p>
    <w:p w:rsidR="006A3285" w:rsidRDefault="006A3285" w:rsidP="00023C0A">
      <w:pPr>
        <w:widowControl w:val="0"/>
        <w:suppressAutoHyphens w:val="0"/>
        <w:ind w:firstLine="709"/>
        <w:jc w:val="both"/>
        <w:rPr>
          <w:rFonts w:cs="Times New Roman"/>
          <w:lang w:eastAsia="ru-RU" w:bidi="ru-RU"/>
        </w:rPr>
      </w:pPr>
      <w:r w:rsidRPr="006A3285">
        <w:rPr>
          <w:rFonts w:cs="Times New Roman"/>
          <w:lang w:eastAsia="ru-RU" w:bidi="ru-RU"/>
        </w:rPr>
        <w:t>Широтные транспортные связи, проходящие по территории Кимовского района</w:t>
      </w:r>
      <w:r>
        <w:rPr>
          <w:rFonts w:cs="Times New Roman"/>
          <w:lang w:eastAsia="ru-RU" w:bidi="ru-RU"/>
        </w:rPr>
        <w:t xml:space="preserve"> и </w:t>
      </w:r>
      <w:r w:rsidRPr="006A3285">
        <w:rPr>
          <w:rFonts w:cs="Times New Roman"/>
          <w:lang w:eastAsia="ru-RU" w:bidi="ru-RU"/>
        </w:rPr>
        <w:t xml:space="preserve">служащие в качестве основных транспортных связей с населенными пунктами и соседними районами: </w:t>
      </w:r>
    </w:p>
    <w:p w:rsidR="006A3285" w:rsidRDefault="006A3285" w:rsidP="00023C0A">
      <w:pPr>
        <w:widowControl w:val="0"/>
        <w:suppressAutoHyphens w:val="0"/>
        <w:ind w:firstLine="709"/>
        <w:jc w:val="both"/>
        <w:rPr>
          <w:rFonts w:cs="Times New Roman"/>
          <w:lang w:eastAsia="ru-RU" w:bidi="ru-RU"/>
        </w:rPr>
      </w:pPr>
      <w:r w:rsidRPr="006A3285">
        <w:rPr>
          <w:rFonts w:cs="Times New Roman"/>
          <w:lang w:eastAsia="ru-RU" w:bidi="ru-RU"/>
        </w:rPr>
        <w:t>Р - 114 «Кашира - Серебряные Пруды - Кимовск - Узловая»;</w:t>
      </w:r>
    </w:p>
    <w:p w:rsidR="006A3285" w:rsidRDefault="006A3285" w:rsidP="00023C0A">
      <w:pPr>
        <w:widowControl w:val="0"/>
        <w:suppressAutoHyphens w:val="0"/>
        <w:ind w:firstLine="709"/>
        <w:jc w:val="both"/>
        <w:rPr>
          <w:rFonts w:cs="Times New Roman"/>
          <w:lang w:eastAsia="ru-RU" w:bidi="ru-RU"/>
        </w:rPr>
      </w:pPr>
      <w:r w:rsidRPr="006A3285">
        <w:rPr>
          <w:rFonts w:cs="Times New Roman"/>
          <w:lang w:eastAsia="ru-RU" w:bidi="ru-RU"/>
        </w:rPr>
        <w:t>Р - 145 «Кимовск - Епифань - Куликово Поле - Кресты»,</w:t>
      </w:r>
    </w:p>
    <w:p w:rsidR="00F71EDB" w:rsidRPr="00F71EDB" w:rsidRDefault="00F71EDB" w:rsidP="00023C0A">
      <w:pPr>
        <w:widowControl w:val="0"/>
        <w:suppressAutoHyphens w:val="0"/>
        <w:ind w:firstLine="709"/>
        <w:jc w:val="both"/>
        <w:rPr>
          <w:rFonts w:cs="Times New Roman"/>
          <w:lang w:eastAsia="ru-RU"/>
        </w:rPr>
      </w:pPr>
      <w:r w:rsidRPr="00F71EDB">
        <w:rPr>
          <w:rFonts w:cs="Times New Roman"/>
          <w:lang w:eastAsia="ru-RU"/>
        </w:rPr>
        <w:t>Основными проблемами при содержании и ремонте автомобильных дорог общего пользования местного значения на территории МО Кимовский район являются:</w:t>
      </w:r>
    </w:p>
    <w:p w:rsidR="00F71EDB" w:rsidRPr="00F71EDB" w:rsidRDefault="00F71EDB" w:rsidP="00023C0A">
      <w:pPr>
        <w:widowControl w:val="0"/>
        <w:suppressAutoHyphens w:val="0"/>
        <w:ind w:firstLine="709"/>
        <w:jc w:val="both"/>
        <w:rPr>
          <w:rFonts w:cs="Times New Roman"/>
          <w:lang w:eastAsia="ru-RU"/>
        </w:rPr>
      </w:pPr>
      <w:r>
        <w:rPr>
          <w:rFonts w:cs="Times New Roman"/>
          <w:lang w:eastAsia="ru-RU"/>
        </w:rPr>
        <w:t xml:space="preserve">- </w:t>
      </w:r>
      <w:r w:rsidRPr="00F71EDB">
        <w:rPr>
          <w:rFonts w:cs="Times New Roman"/>
          <w:lang w:eastAsia="ru-RU"/>
        </w:rPr>
        <w:t>низкое качество дорожного покрытия (дорожное полотно, дорожное покрытие);</w:t>
      </w:r>
    </w:p>
    <w:p w:rsidR="00F71EDB" w:rsidRPr="00F71EDB" w:rsidRDefault="00F71EDB" w:rsidP="00023C0A">
      <w:pPr>
        <w:widowControl w:val="0"/>
        <w:suppressAutoHyphens w:val="0"/>
        <w:ind w:firstLine="709"/>
        <w:jc w:val="both"/>
        <w:rPr>
          <w:rFonts w:cs="Times New Roman"/>
          <w:lang w:eastAsia="ru-RU"/>
        </w:rPr>
      </w:pPr>
      <w:r>
        <w:rPr>
          <w:rFonts w:cs="Times New Roman"/>
          <w:lang w:eastAsia="ru-RU"/>
        </w:rPr>
        <w:t xml:space="preserve">- </w:t>
      </w:r>
      <w:r w:rsidRPr="00F71EDB">
        <w:rPr>
          <w:rFonts w:cs="Times New Roman"/>
          <w:lang w:eastAsia="ru-RU"/>
        </w:rPr>
        <w:t>отсутствие отвода ливневых вод;</w:t>
      </w:r>
    </w:p>
    <w:p w:rsidR="00F71EDB" w:rsidRPr="00F71EDB" w:rsidRDefault="00F71EDB" w:rsidP="00023C0A">
      <w:pPr>
        <w:widowControl w:val="0"/>
        <w:suppressAutoHyphens w:val="0"/>
        <w:ind w:firstLine="709"/>
        <w:jc w:val="both"/>
        <w:rPr>
          <w:rFonts w:cs="Times New Roman"/>
          <w:lang w:eastAsia="ru-RU"/>
        </w:rPr>
      </w:pPr>
      <w:r>
        <w:rPr>
          <w:rFonts w:cs="Times New Roman"/>
          <w:lang w:eastAsia="ru-RU"/>
        </w:rPr>
        <w:t xml:space="preserve">- </w:t>
      </w:r>
      <w:r w:rsidRPr="00F71EDB">
        <w:rPr>
          <w:rFonts w:cs="Times New Roman"/>
          <w:lang w:eastAsia="ru-RU"/>
        </w:rPr>
        <w:t>низкая укомплектованность элементами организации дорожного движения;</w:t>
      </w:r>
    </w:p>
    <w:p w:rsidR="00F71EDB" w:rsidRPr="00F71EDB" w:rsidRDefault="00F71EDB" w:rsidP="00023C0A">
      <w:pPr>
        <w:widowControl w:val="0"/>
        <w:suppressAutoHyphens w:val="0"/>
        <w:ind w:firstLine="709"/>
        <w:jc w:val="both"/>
        <w:rPr>
          <w:rFonts w:cs="Times New Roman"/>
          <w:lang w:eastAsia="ru-RU"/>
        </w:rPr>
      </w:pPr>
      <w:r>
        <w:rPr>
          <w:rFonts w:cs="Times New Roman"/>
          <w:lang w:eastAsia="ru-RU"/>
        </w:rPr>
        <w:t xml:space="preserve">- </w:t>
      </w:r>
      <w:r w:rsidRPr="00F71EDB">
        <w:rPr>
          <w:rFonts w:cs="Times New Roman"/>
          <w:lang w:eastAsia="ru-RU"/>
        </w:rPr>
        <w:t>не оборудование защитными дорожными сооружениями;</w:t>
      </w:r>
    </w:p>
    <w:p w:rsidR="00F71EDB" w:rsidRPr="00F71EDB" w:rsidRDefault="00F71EDB" w:rsidP="00023C0A">
      <w:pPr>
        <w:widowControl w:val="0"/>
        <w:suppressAutoHyphens w:val="0"/>
        <w:ind w:firstLine="709"/>
        <w:jc w:val="both"/>
        <w:rPr>
          <w:rFonts w:cs="Times New Roman"/>
          <w:lang w:eastAsia="ru-RU"/>
        </w:rPr>
      </w:pPr>
      <w:r>
        <w:rPr>
          <w:rFonts w:cs="Times New Roman"/>
          <w:lang w:eastAsia="ru-RU"/>
        </w:rPr>
        <w:t xml:space="preserve">- </w:t>
      </w:r>
      <w:r w:rsidRPr="00F71EDB">
        <w:rPr>
          <w:rFonts w:cs="Times New Roman"/>
          <w:lang w:eastAsia="ru-RU"/>
        </w:rPr>
        <w:t>отсутствие искусственных дорожных сооружений;</w:t>
      </w:r>
    </w:p>
    <w:p w:rsidR="00F71EDB" w:rsidRDefault="00F71EDB" w:rsidP="00023C0A">
      <w:pPr>
        <w:widowControl w:val="0"/>
        <w:suppressAutoHyphens w:val="0"/>
        <w:ind w:firstLine="709"/>
        <w:jc w:val="both"/>
        <w:rPr>
          <w:rFonts w:cs="Times New Roman"/>
          <w:lang w:eastAsia="ru-RU"/>
        </w:rPr>
      </w:pPr>
      <w:r>
        <w:rPr>
          <w:rFonts w:cs="Times New Roman"/>
          <w:lang w:eastAsia="ru-RU"/>
        </w:rPr>
        <w:t xml:space="preserve">- </w:t>
      </w:r>
      <w:r w:rsidRPr="00F71EDB">
        <w:rPr>
          <w:rFonts w:cs="Times New Roman"/>
          <w:lang w:eastAsia="ru-RU"/>
        </w:rPr>
        <w:t>недостаточная освещённость автомобильных дорог;</w:t>
      </w:r>
    </w:p>
    <w:p w:rsidR="00F71EDB" w:rsidRPr="00F71EDB" w:rsidRDefault="00F71EDB" w:rsidP="00023C0A">
      <w:pPr>
        <w:widowControl w:val="0"/>
        <w:suppressAutoHyphens w:val="0"/>
        <w:ind w:firstLine="709"/>
        <w:jc w:val="both"/>
        <w:rPr>
          <w:rFonts w:cs="Times New Roman"/>
          <w:lang w:eastAsia="ru-RU"/>
        </w:rPr>
      </w:pPr>
      <w:r w:rsidRPr="00F71EDB">
        <w:rPr>
          <w:rFonts w:cs="Times New Roman"/>
          <w:lang w:eastAsia="ru-RU"/>
        </w:rPr>
        <w:t>Всё это создаёт неудобства и трудности при эксплуатации автомобильных дорог общего пользования местного значения в границах МО Кимовский район.</w:t>
      </w:r>
    </w:p>
    <w:p w:rsidR="00F71EDB" w:rsidRPr="00F71EDB" w:rsidRDefault="00F71EDB" w:rsidP="00023C0A">
      <w:pPr>
        <w:widowControl w:val="0"/>
        <w:suppressAutoHyphens w:val="0"/>
        <w:ind w:firstLine="709"/>
        <w:jc w:val="both"/>
        <w:rPr>
          <w:rFonts w:cs="Times New Roman"/>
          <w:lang w:eastAsia="ru-RU"/>
        </w:rPr>
      </w:pPr>
      <w:r w:rsidRPr="00F71EDB">
        <w:rPr>
          <w:rFonts w:cs="Times New Roman"/>
          <w:lang w:eastAsia="ru-RU"/>
        </w:rPr>
        <w:t>Выделяемые средства на ремонт и содержание автомобильных дорог не обеспечивали нормативный уровень их содержания и ремонта.</w:t>
      </w:r>
    </w:p>
    <w:p w:rsidR="00F71EDB" w:rsidRPr="00F71EDB" w:rsidRDefault="00F71EDB" w:rsidP="00023C0A">
      <w:pPr>
        <w:widowControl w:val="0"/>
        <w:suppressAutoHyphens w:val="0"/>
        <w:ind w:firstLine="709"/>
        <w:jc w:val="both"/>
        <w:rPr>
          <w:rFonts w:cs="Times New Roman"/>
          <w:lang w:eastAsia="ru-RU"/>
        </w:rPr>
      </w:pPr>
      <w:r w:rsidRPr="00F71EDB">
        <w:rPr>
          <w:rFonts w:cs="Times New Roman"/>
          <w:lang w:eastAsia="ru-RU"/>
        </w:rPr>
        <w:t>В сложившейся ситуации необходимо принимать неотложные меры по качественному изменению состояния автомобильных дорог.</w:t>
      </w:r>
    </w:p>
    <w:p w:rsidR="00C205D6" w:rsidRPr="00C205D6" w:rsidRDefault="0090163D" w:rsidP="00023C0A">
      <w:pPr>
        <w:widowControl w:val="0"/>
        <w:suppressAutoHyphens w:val="0"/>
        <w:ind w:firstLine="709"/>
        <w:jc w:val="both"/>
        <w:rPr>
          <w:rFonts w:cs="Times New Roman"/>
          <w:lang w:eastAsia="ru-RU"/>
        </w:rPr>
      </w:pPr>
      <w:r w:rsidRPr="0090163D">
        <w:rPr>
          <w:rFonts w:cs="Times New Roman"/>
          <w:lang w:eastAsia="ru-RU"/>
        </w:rPr>
        <w:t xml:space="preserve">По территории МО не проходят автодороги федерального значения. </w:t>
      </w:r>
      <w:r w:rsidR="00F10E45" w:rsidRPr="00602FB3">
        <w:rPr>
          <w:lang w:bidi="ru-RU"/>
        </w:rPr>
        <w:t>Железнодорожный транспорт</w:t>
      </w:r>
      <w:r w:rsidR="00F10E45">
        <w:rPr>
          <w:lang w:bidi="ru-RU"/>
        </w:rPr>
        <w:t xml:space="preserve"> </w:t>
      </w:r>
      <w:r w:rsidR="00F10E45" w:rsidRPr="0090163D">
        <w:rPr>
          <w:rFonts w:cs="Times New Roman"/>
          <w:lang w:eastAsia="ru-RU"/>
        </w:rPr>
        <w:t>в МО</w:t>
      </w:r>
      <w:r w:rsidR="00F10E45">
        <w:rPr>
          <w:rFonts w:cs="Times New Roman"/>
          <w:lang w:eastAsia="ru-RU"/>
        </w:rPr>
        <w:t xml:space="preserve"> Новольвовское</w:t>
      </w:r>
      <w:r w:rsidR="00F10E45" w:rsidRPr="00602FB3">
        <w:rPr>
          <w:lang w:bidi="ru-RU"/>
        </w:rPr>
        <w:t xml:space="preserve"> представлен однопутным участком Донской-Ряжск</w:t>
      </w:r>
      <w:r w:rsidR="00F10E45">
        <w:rPr>
          <w:lang w:bidi="ru-RU"/>
        </w:rPr>
        <w:t>,</w:t>
      </w:r>
      <w:r w:rsidR="00F10E45">
        <w:rPr>
          <w:rFonts w:cs="Times New Roman"/>
          <w:lang w:eastAsia="ru-RU"/>
        </w:rPr>
        <w:t xml:space="preserve"> </w:t>
      </w:r>
      <w:r w:rsidR="00F10E45">
        <w:rPr>
          <w:lang w:bidi="ru-RU"/>
        </w:rPr>
        <w:t>на котором</w:t>
      </w:r>
      <w:r w:rsidR="00F10E45" w:rsidRPr="009E4629">
        <w:rPr>
          <w:lang w:bidi="ru-RU"/>
        </w:rPr>
        <w:t xml:space="preserve"> располагается 3 пассажирские железнодорожные станции: Водбольское, Львово, 393 км.</w:t>
      </w:r>
      <w:r w:rsidRPr="0090163D">
        <w:rPr>
          <w:rFonts w:cs="Times New Roman"/>
          <w:lang w:eastAsia="ru-RU"/>
        </w:rPr>
        <w:t xml:space="preserve"> </w:t>
      </w:r>
    </w:p>
    <w:p w:rsidR="0090163D" w:rsidRPr="0090163D" w:rsidRDefault="0090163D" w:rsidP="0090163D">
      <w:pPr>
        <w:widowControl w:val="0"/>
        <w:suppressAutoHyphens w:val="0"/>
        <w:ind w:firstLine="720"/>
        <w:jc w:val="both"/>
        <w:rPr>
          <w:rFonts w:cs="Times New Roman"/>
          <w:lang w:eastAsia="ru-RU"/>
        </w:rPr>
      </w:pPr>
    </w:p>
    <w:p w:rsidR="00023C0A" w:rsidRDefault="00023C0A" w:rsidP="0047292B">
      <w:pPr>
        <w:jc w:val="center"/>
        <w:rPr>
          <w:b/>
        </w:rPr>
        <w:sectPr w:rsidR="00023C0A" w:rsidSect="00023C0A">
          <w:pgSz w:w="11906" w:h="16838" w:code="9"/>
          <w:pgMar w:top="851" w:right="851" w:bottom="1134" w:left="1701" w:header="709" w:footer="709" w:gutter="0"/>
          <w:cols w:space="708"/>
          <w:docGrid w:linePitch="360"/>
        </w:sectPr>
      </w:pPr>
    </w:p>
    <w:p w:rsidR="008058D0" w:rsidRDefault="008058D0" w:rsidP="0047292B">
      <w:pPr>
        <w:jc w:val="center"/>
        <w:rPr>
          <w:b/>
        </w:rPr>
      </w:pPr>
    </w:p>
    <w:p w:rsidR="0047292B" w:rsidRPr="00BB0EC3" w:rsidRDefault="0047292B" w:rsidP="0047292B">
      <w:pPr>
        <w:jc w:val="center"/>
        <w:rPr>
          <w:b/>
        </w:rPr>
      </w:pPr>
      <w:r w:rsidRPr="00BB0EC3">
        <w:rPr>
          <w:b/>
        </w:rPr>
        <w:t>ПЕРЕЧЕНЬ АВТОМОБИЛЬНЫХ ДОРОГ</w:t>
      </w:r>
    </w:p>
    <w:p w:rsidR="0047292B" w:rsidRPr="00132D21" w:rsidRDefault="00132D21" w:rsidP="0047292B">
      <w:pPr>
        <w:jc w:val="center"/>
        <w:rPr>
          <w:b/>
        </w:rPr>
      </w:pPr>
      <w:r w:rsidRPr="00132D21">
        <w:rPr>
          <w:b/>
        </w:rPr>
        <w:t>МО КИМОВСКИЙ РАЙОН</w:t>
      </w:r>
    </w:p>
    <w:p w:rsidR="00173F0A" w:rsidRDefault="00173F0A" w:rsidP="0047292B">
      <w:pPr>
        <w:jc w:val="center"/>
      </w:pPr>
    </w:p>
    <w:tbl>
      <w:tblPr>
        <w:tblStyle w:val="TableNormal301"/>
        <w:tblW w:w="14112" w:type="dxa"/>
        <w:jc w:val="center"/>
        <w:tblLayout w:type="fixed"/>
        <w:tblLook w:val="01E0" w:firstRow="1" w:lastRow="1" w:firstColumn="1" w:lastColumn="1" w:noHBand="0" w:noVBand="0"/>
      </w:tblPr>
      <w:tblGrid>
        <w:gridCol w:w="425"/>
        <w:gridCol w:w="1701"/>
        <w:gridCol w:w="4243"/>
        <w:gridCol w:w="5693"/>
        <w:gridCol w:w="994"/>
        <w:gridCol w:w="1056"/>
      </w:tblGrid>
      <w:tr w:rsidR="00173F0A" w:rsidRPr="00A951E3" w:rsidTr="00A951E3">
        <w:trPr>
          <w:trHeight w:hRule="exact" w:val="554"/>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6" w:line="245" w:lineRule="auto"/>
              <w:jc w:val="center"/>
              <w:rPr>
                <w:rFonts w:ascii="Times New Roman" w:hAnsi="Times New Roman" w:cs="Times New Roman"/>
                <w:sz w:val="16"/>
                <w:szCs w:val="16"/>
                <w:lang w:eastAsia="en-US"/>
              </w:rPr>
            </w:pPr>
            <w:r w:rsidRPr="00A951E3">
              <w:rPr>
                <w:rFonts w:ascii="Times New Roman" w:hAnsi="Times New Roman" w:cs="Times New Roman"/>
                <w:w w:val="95"/>
                <w:sz w:val="16"/>
                <w:szCs w:val="16"/>
                <w:lang w:eastAsia="en-US"/>
              </w:rPr>
              <w:t>№</w:t>
            </w:r>
            <w:r w:rsidRPr="00A951E3">
              <w:rPr>
                <w:rFonts w:ascii="Times New Roman" w:hAnsi="Times New Roman" w:cs="Times New Roman"/>
                <w:w w:val="94"/>
                <w:sz w:val="16"/>
                <w:szCs w:val="16"/>
                <w:lang w:eastAsia="en-US"/>
              </w:rPr>
              <w:t xml:space="preserve"> </w:t>
            </w:r>
            <w:r w:rsidRPr="00A951E3">
              <w:rPr>
                <w:rFonts w:ascii="Times New Roman" w:hAnsi="Times New Roman" w:cs="Times New Roman"/>
                <w:w w:val="95"/>
                <w:sz w:val="16"/>
                <w:szCs w:val="16"/>
                <w:lang w:eastAsia="en-US"/>
              </w:rPr>
              <w:t>п/п</w:t>
            </w:r>
          </w:p>
        </w:tc>
        <w:tc>
          <w:tcPr>
            <w:tcW w:w="1701"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8058D0">
            <w:pPr>
              <w:suppressAutoHyphens w:val="0"/>
              <w:spacing w:before="56" w:line="245" w:lineRule="auto"/>
              <w:jc w:val="center"/>
              <w:rPr>
                <w:rFonts w:ascii="Times New Roman" w:hAnsi="Times New Roman" w:cs="Times New Roman"/>
                <w:sz w:val="16"/>
                <w:szCs w:val="16"/>
                <w:lang w:eastAsia="en-US"/>
              </w:rPr>
            </w:pPr>
            <w:proofErr w:type="spellStart"/>
            <w:r w:rsidRPr="00A951E3">
              <w:rPr>
                <w:rFonts w:ascii="Times New Roman" w:hAnsi="Times New Roman" w:cs="Times New Roman"/>
                <w:w w:val="95"/>
                <w:sz w:val="16"/>
                <w:szCs w:val="16"/>
                <w:lang w:eastAsia="en-US"/>
              </w:rPr>
              <w:t>и</w:t>
            </w:r>
            <w:r w:rsidRPr="00A951E3">
              <w:rPr>
                <w:rFonts w:ascii="Times New Roman" w:hAnsi="Times New Roman" w:cs="Times New Roman"/>
                <w:spacing w:val="-8"/>
                <w:w w:val="95"/>
                <w:sz w:val="16"/>
                <w:szCs w:val="16"/>
                <w:lang w:eastAsia="en-US"/>
              </w:rPr>
              <w:t>д</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ти</w:t>
            </w:r>
            <w:r w:rsidRPr="00A951E3">
              <w:rPr>
                <w:rFonts w:ascii="Times New Roman" w:hAnsi="Times New Roman" w:cs="Times New Roman"/>
                <w:spacing w:val="3"/>
                <w:w w:val="95"/>
                <w:sz w:val="16"/>
                <w:szCs w:val="16"/>
                <w:lang w:eastAsia="en-US"/>
              </w:rPr>
              <w:t>ф</w:t>
            </w:r>
            <w:r w:rsidRPr="00A951E3">
              <w:rPr>
                <w:rFonts w:ascii="Times New Roman" w:hAnsi="Times New Roman" w:cs="Times New Roman"/>
                <w:w w:val="95"/>
                <w:sz w:val="16"/>
                <w:szCs w:val="16"/>
                <w:lang w:eastAsia="en-US"/>
              </w:rPr>
              <w:t>и</w:t>
            </w:r>
            <w:r w:rsidRPr="00A951E3">
              <w:rPr>
                <w:rFonts w:ascii="Times New Roman" w:hAnsi="Times New Roman" w:cs="Times New Roman"/>
                <w:spacing w:val="5"/>
                <w:w w:val="95"/>
                <w:sz w:val="16"/>
                <w:szCs w:val="16"/>
                <w:lang w:eastAsia="en-US"/>
              </w:rPr>
              <w:t>к</w:t>
            </w:r>
            <w:r w:rsidRPr="00A951E3">
              <w:rPr>
                <w:rFonts w:ascii="Times New Roman" w:hAnsi="Times New Roman" w:cs="Times New Roman"/>
                <w:w w:val="95"/>
                <w:sz w:val="16"/>
                <w:szCs w:val="16"/>
                <w:lang w:eastAsia="en-US"/>
              </w:rPr>
              <w:t>ацио</w:t>
            </w:r>
            <w:r w:rsidRPr="00A951E3">
              <w:rPr>
                <w:rFonts w:ascii="Times New Roman" w:hAnsi="Times New Roman" w:cs="Times New Roman"/>
                <w:spacing w:val="-1"/>
                <w:w w:val="95"/>
                <w:sz w:val="16"/>
                <w:szCs w:val="16"/>
                <w:lang w:eastAsia="en-US"/>
              </w:rPr>
              <w:t>нн</w:t>
            </w:r>
            <w:r w:rsidRPr="00A951E3">
              <w:rPr>
                <w:rFonts w:ascii="Times New Roman" w:hAnsi="Times New Roman" w:cs="Times New Roman"/>
                <w:spacing w:val="2"/>
                <w:w w:val="95"/>
                <w:sz w:val="16"/>
                <w:szCs w:val="16"/>
                <w:lang w:eastAsia="en-US"/>
              </w:rPr>
              <w:t>ы</w:t>
            </w:r>
            <w:r w:rsidRPr="00A951E3">
              <w:rPr>
                <w:rFonts w:ascii="Times New Roman" w:hAnsi="Times New Roman" w:cs="Times New Roman"/>
                <w:w w:val="95"/>
                <w:sz w:val="16"/>
                <w:szCs w:val="16"/>
                <w:lang w:eastAsia="en-US"/>
              </w:rPr>
              <w:t>й</w:t>
            </w:r>
            <w:proofErr w:type="spellEnd"/>
            <w:r w:rsidRPr="00A951E3">
              <w:rPr>
                <w:rFonts w:ascii="Times New Roman" w:hAnsi="Times New Roman" w:cs="Times New Roman"/>
                <w:spacing w:val="-10"/>
                <w:w w:val="95"/>
                <w:sz w:val="16"/>
                <w:szCs w:val="16"/>
                <w:lang w:eastAsia="en-US"/>
              </w:rPr>
              <w:t xml:space="preserve"> </w:t>
            </w:r>
            <w:proofErr w:type="spellStart"/>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2"/>
                <w:w w:val="95"/>
                <w:sz w:val="16"/>
                <w:szCs w:val="16"/>
                <w:lang w:eastAsia="en-US"/>
              </w:rPr>
              <w:t>м</w:t>
            </w:r>
            <w:r w:rsidRPr="00A951E3">
              <w:rPr>
                <w:rFonts w:ascii="Times New Roman" w:hAnsi="Times New Roman" w:cs="Times New Roman"/>
                <w:w w:val="95"/>
                <w:sz w:val="16"/>
                <w:szCs w:val="16"/>
                <w:lang w:eastAsia="en-US"/>
              </w:rPr>
              <w:t>ер</w:t>
            </w:r>
            <w:proofErr w:type="spellEnd"/>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9" w:line="16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аи</w:t>
            </w:r>
            <w:r w:rsidRPr="00A951E3">
              <w:rPr>
                <w:rFonts w:ascii="Times New Roman" w:hAnsi="Times New Roman" w:cs="Times New Roman"/>
                <w:spacing w:val="-2"/>
                <w:w w:val="95"/>
                <w:sz w:val="16"/>
                <w:szCs w:val="16"/>
                <w:lang w:eastAsia="en-US"/>
              </w:rPr>
              <w:t>м</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2"/>
                <w:w w:val="95"/>
                <w:sz w:val="16"/>
                <w:szCs w:val="16"/>
                <w:lang w:eastAsia="en-US"/>
              </w:rPr>
              <w:t>в</w:t>
            </w:r>
            <w:r w:rsidRPr="00A951E3">
              <w:rPr>
                <w:rFonts w:ascii="Times New Roman" w:hAnsi="Times New Roman" w:cs="Times New Roman"/>
                <w:w w:val="95"/>
                <w:sz w:val="16"/>
                <w:szCs w:val="16"/>
                <w:lang w:eastAsia="en-US"/>
              </w:rPr>
              <w:t>а</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ие</w:t>
            </w:r>
            <w:proofErr w:type="spellEnd"/>
            <w:r w:rsidRPr="00A951E3">
              <w:rPr>
                <w:rFonts w:ascii="Times New Roman" w:hAnsi="Times New Roman" w:cs="Times New Roman"/>
                <w:spacing w:val="-8"/>
                <w:w w:val="95"/>
                <w:sz w:val="16"/>
                <w:szCs w:val="16"/>
                <w:lang w:eastAsia="en-US"/>
              </w:rPr>
              <w:t xml:space="preserve"> </w:t>
            </w:r>
            <w:proofErr w:type="spellStart"/>
            <w:r w:rsidRPr="00A951E3">
              <w:rPr>
                <w:rFonts w:ascii="Times New Roman" w:hAnsi="Times New Roman" w:cs="Times New Roman"/>
                <w:w w:val="95"/>
                <w:sz w:val="16"/>
                <w:szCs w:val="16"/>
                <w:lang w:eastAsia="en-US"/>
              </w:rPr>
              <w:t>а</w:t>
            </w:r>
            <w:r w:rsidRPr="00A951E3">
              <w:rPr>
                <w:rFonts w:ascii="Times New Roman" w:hAnsi="Times New Roman" w:cs="Times New Roman"/>
                <w:spacing w:val="-2"/>
                <w:w w:val="95"/>
                <w:sz w:val="16"/>
                <w:szCs w:val="16"/>
                <w:lang w:eastAsia="en-US"/>
              </w:rPr>
              <w:t>в</w:t>
            </w:r>
            <w:r w:rsidRPr="00A951E3">
              <w:rPr>
                <w:rFonts w:ascii="Times New Roman" w:hAnsi="Times New Roman" w:cs="Times New Roman"/>
                <w:w w:val="95"/>
                <w:sz w:val="16"/>
                <w:szCs w:val="16"/>
                <w:lang w:eastAsia="en-US"/>
              </w:rPr>
              <w:t>то</w:t>
            </w:r>
            <w:r w:rsidRPr="00A951E3">
              <w:rPr>
                <w:rFonts w:ascii="Times New Roman" w:hAnsi="Times New Roman" w:cs="Times New Roman"/>
                <w:spacing w:val="-2"/>
                <w:w w:val="95"/>
                <w:sz w:val="16"/>
                <w:szCs w:val="16"/>
                <w:lang w:eastAsia="en-US"/>
              </w:rPr>
              <w:t>м</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4"/>
                <w:w w:val="95"/>
                <w:sz w:val="16"/>
                <w:szCs w:val="16"/>
                <w:lang w:eastAsia="en-US"/>
              </w:rPr>
              <w:t>б</w:t>
            </w:r>
            <w:r w:rsidRPr="00A951E3">
              <w:rPr>
                <w:rFonts w:ascii="Times New Roman" w:hAnsi="Times New Roman" w:cs="Times New Roman"/>
                <w:w w:val="95"/>
                <w:sz w:val="16"/>
                <w:szCs w:val="16"/>
                <w:lang w:eastAsia="en-US"/>
              </w:rPr>
              <w:t>и</w:t>
            </w:r>
            <w:r w:rsidRPr="00A951E3">
              <w:rPr>
                <w:rFonts w:ascii="Times New Roman" w:hAnsi="Times New Roman" w:cs="Times New Roman"/>
                <w:spacing w:val="-6"/>
                <w:w w:val="95"/>
                <w:sz w:val="16"/>
                <w:szCs w:val="16"/>
                <w:lang w:eastAsia="en-US"/>
              </w:rPr>
              <w:t>л</w:t>
            </w:r>
            <w:r w:rsidRPr="00A951E3">
              <w:rPr>
                <w:rFonts w:ascii="Times New Roman" w:hAnsi="Times New Roman" w:cs="Times New Roman"/>
                <w:spacing w:val="-1"/>
                <w:w w:val="95"/>
                <w:sz w:val="16"/>
                <w:szCs w:val="16"/>
                <w:lang w:eastAsia="en-US"/>
              </w:rPr>
              <w:t>ьн</w:t>
            </w:r>
            <w:r w:rsidRPr="00A951E3">
              <w:rPr>
                <w:rFonts w:ascii="Times New Roman" w:hAnsi="Times New Roman" w:cs="Times New Roman"/>
                <w:w w:val="95"/>
                <w:sz w:val="16"/>
                <w:szCs w:val="16"/>
                <w:lang w:eastAsia="en-US"/>
              </w:rPr>
              <w:t>ой</w:t>
            </w:r>
            <w:proofErr w:type="spellEnd"/>
            <w:r w:rsidRPr="00A951E3">
              <w:rPr>
                <w:rFonts w:ascii="Times New Roman" w:hAnsi="Times New Roman" w:cs="Times New Roman"/>
                <w:spacing w:val="-8"/>
                <w:w w:val="95"/>
                <w:sz w:val="16"/>
                <w:szCs w:val="16"/>
                <w:lang w:eastAsia="en-US"/>
              </w:rPr>
              <w:t xml:space="preserve"> </w:t>
            </w:r>
            <w:proofErr w:type="spellStart"/>
            <w:r w:rsidRPr="00A951E3">
              <w:rPr>
                <w:rFonts w:ascii="Times New Roman" w:hAnsi="Times New Roman" w:cs="Times New Roman"/>
                <w:spacing w:val="-8"/>
                <w:w w:val="95"/>
                <w:sz w:val="16"/>
                <w:szCs w:val="16"/>
                <w:lang w:eastAsia="en-US"/>
              </w:rPr>
              <w:t>д</w:t>
            </w:r>
            <w:r w:rsidRPr="00A951E3">
              <w:rPr>
                <w:rFonts w:ascii="Times New Roman" w:hAnsi="Times New Roman" w:cs="Times New Roman"/>
                <w:w w:val="95"/>
                <w:sz w:val="16"/>
                <w:szCs w:val="16"/>
                <w:lang w:eastAsia="en-US"/>
              </w:rPr>
              <w:t>ороги</w:t>
            </w:r>
            <w:proofErr w:type="spellEnd"/>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9" w:line="15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5"/>
                <w:w w:val="95"/>
                <w:sz w:val="16"/>
                <w:szCs w:val="16"/>
                <w:lang w:eastAsia="en-US"/>
              </w:rPr>
              <w:t>М</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с</w:t>
            </w:r>
            <w:r w:rsidRPr="00A951E3">
              <w:rPr>
                <w:rFonts w:ascii="Times New Roman" w:hAnsi="Times New Roman" w:cs="Times New Roman"/>
                <w:w w:val="95"/>
                <w:sz w:val="16"/>
                <w:szCs w:val="16"/>
                <w:lang w:eastAsia="en-US"/>
              </w:rPr>
              <w:t>то</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а</w:t>
            </w:r>
            <w:r w:rsidRPr="00A951E3">
              <w:rPr>
                <w:rFonts w:ascii="Times New Roman" w:hAnsi="Times New Roman" w:cs="Times New Roman"/>
                <w:spacing w:val="1"/>
                <w:w w:val="95"/>
                <w:sz w:val="16"/>
                <w:szCs w:val="16"/>
                <w:lang w:eastAsia="en-US"/>
              </w:rPr>
              <w:t>х</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4"/>
                <w:w w:val="95"/>
                <w:sz w:val="16"/>
                <w:szCs w:val="16"/>
                <w:lang w:eastAsia="en-US"/>
              </w:rPr>
              <w:t>ж</w:t>
            </w:r>
            <w:r w:rsidRPr="00A951E3">
              <w:rPr>
                <w:rFonts w:ascii="Times New Roman" w:hAnsi="Times New Roman" w:cs="Times New Roman"/>
                <w:spacing w:val="-8"/>
                <w:w w:val="95"/>
                <w:sz w:val="16"/>
                <w:szCs w:val="16"/>
                <w:lang w:eastAsia="en-US"/>
              </w:rPr>
              <w:t>д</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ие</w:t>
            </w:r>
            <w:proofErr w:type="spellEnd"/>
            <w:r w:rsidRPr="00A951E3">
              <w:rPr>
                <w:rFonts w:ascii="Times New Roman" w:hAnsi="Times New Roman" w:cs="Times New Roman"/>
                <w:w w:val="95"/>
                <w:sz w:val="16"/>
                <w:szCs w:val="16"/>
                <w:lang w:eastAsia="en-US"/>
              </w:rPr>
              <w:t>,</w:t>
            </w:r>
            <w:r w:rsidRPr="00A951E3">
              <w:rPr>
                <w:rFonts w:ascii="Times New Roman" w:hAnsi="Times New Roman" w:cs="Times New Roman"/>
                <w:spacing w:val="-5"/>
                <w:w w:val="95"/>
                <w:sz w:val="16"/>
                <w:szCs w:val="16"/>
                <w:lang w:eastAsia="en-US"/>
              </w:rPr>
              <w:t xml:space="preserve"> </w:t>
            </w:r>
            <w:proofErr w:type="spellStart"/>
            <w:r w:rsidRPr="00A951E3">
              <w:rPr>
                <w:rFonts w:ascii="Times New Roman" w:hAnsi="Times New Roman" w:cs="Times New Roman"/>
                <w:w w:val="95"/>
                <w:sz w:val="16"/>
                <w:szCs w:val="16"/>
                <w:lang w:eastAsia="en-US"/>
              </w:rPr>
              <w:t>прот</w:t>
            </w:r>
            <w:r w:rsidRPr="00A951E3">
              <w:rPr>
                <w:rFonts w:ascii="Times New Roman" w:hAnsi="Times New Roman" w:cs="Times New Roman"/>
                <w:spacing w:val="-2"/>
                <w:w w:val="95"/>
                <w:sz w:val="16"/>
                <w:szCs w:val="16"/>
                <w:lang w:eastAsia="en-US"/>
              </w:rPr>
              <w:t>я</w:t>
            </w:r>
            <w:r w:rsidRPr="00A951E3">
              <w:rPr>
                <w:rFonts w:ascii="Times New Roman" w:hAnsi="Times New Roman" w:cs="Times New Roman"/>
                <w:spacing w:val="4"/>
                <w:w w:val="95"/>
                <w:sz w:val="16"/>
                <w:szCs w:val="16"/>
                <w:lang w:eastAsia="en-US"/>
              </w:rPr>
              <w:t>ж</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нн</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1"/>
                <w:w w:val="95"/>
                <w:sz w:val="16"/>
                <w:szCs w:val="16"/>
                <w:lang w:eastAsia="en-US"/>
              </w:rPr>
              <w:t>с</w:t>
            </w:r>
            <w:r w:rsidRPr="00A951E3">
              <w:rPr>
                <w:rFonts w:ascii="Times New Roman" w:hAnsi="Times New Roman" w:cs="Times New Roman"/>
                <w:w w:val="95"/>
                <w:sz w:val="16"/>
                <w:szCs w:val="16"/>
                <w:lang w:eastAsia="en-US"/>
              </w:rPr>
              <w:t>ть</w:t>
            </w:r>
            <w:proofErr w:type="spellEnd"/>
            <w:r w:rsidRPr="00A951E3">
              <w:rPr>
                <w:rFonts w:ascii="Times New Roman" w:hAnsi="Times New Roman" w:cs="Times New Roman"/>
                <w:spacing w:val="-6"/>
                <w:w w:val="95"/>
                <w:sz w:val="16"/>
                <w:szCs w:val="16"/>
                <w:lang w:eastAsia="en-US"/>
              </w:rPr>
              <w:t xml:space="preserve"> </w:t>
            </w:r>
            <w:r w:rsidRPr="00A951E3">
              <w:rPr>
                <w:rFonts w:ascii="Times New Roman" w:hAnsi="Times New Roman" w:cs="Times New Roman"/>
                <w:w w:val="95"/>
                <w:sz w:val="16"/>
                <w:szCs w:val="16"/>
                <w:lang w:eastAsia="en-US"/>
              </w:rPr>
              <w:t>(</w:t>
            </w:r>
            <w:proofErr w:type="spellStart"/>
            <w:r w:rsidRPr="00A951E3">
              <w:rPr>
                <w:rFonts w:ascii="Times New Roman" w:hAnsi="Times New Roman" w:cs="Times New Roman"/>
                <w:spacing w:val="5"/>
                <w:w w:val="95"/>
                <w:sz w:val="16"/>
                <w:szCs w:val="16"/>
                <w:lang w:eastAsia="en-US"/>
              </w:rPr>
              <w:t>к</w:t>
            </w:r>
            <w:r w:rsidRPr="00A951E3">
              <w:rPr>
                <w:rFonts w:ascii="Times New Roman" w:hAnsi="Times New Roman" w:cs="Times New Roman"/>
                <w:spacing w:val="-2"/>
                <w:w w:val="95"/>
                <w:sz w:val="16"/>
                <w:szCs w:val="16"/>
                <w:lang w:eastAsia="en-US"/>
              </w:rPr>
              <w:t>м</w:t>
            </w:r>
            <w:proofErr w:type="spellEnd"/>
            <w:r w:rsidRPr="00A951E3">
              <w:rPr>
                <w:rFonts w:ascii="Times New Roman" w:hAnsi="Times New Roman" w:cs="Times New Roman"/>
                <w:w w:val="95"/>
                <w:sz w:val="16"/>
                <w:szCs w:val="16"/>
                <w:lang w:eastAsia="en-US"/>
              </w:rPr>
              <w:t>)</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23" w:line="268" w:lineRule="auto"/>
              <w:ind w:right="85"/>
              <w:jc w:val="center"/>
              <w:rPr>
                <w:rFonts w:ascii="Times New Roman" w:hAnsi="Times New Roman" w:cs="Times New Roman"/>
                <w:spacing w:val="-1"/>
                <w:w w:val="99"/>
                <w:sz w:val="16"/>
                <w:szCs w:val="16"/>
                <w:lang w:eastAsia="en-US"/>
              </w:rPr>
            </w:pPr>
            <w:proofErr w:type="spellStart"/>
            <w:r w:rsidRPr="00A951E3">
              <w:rPr>
                <w:rFonts w:ascii="Times New Roman" w:hAnsi="Times New Roman" w:cs="Times New Roman"/>
                <w:spacing w:val="-1"/>
                <w:sz w:val="16"/>
                <w:szCs w:val="16"/>
                <w:lang w:eastAsia="en-US"/>
              </w:rPr>
              <w:t>Об</w:t>
            </w:r>
            <w:r w:rsidRPr="00A951E3">
              <w:rPr>
                <w:rFonts w:ascii="Times New Roman" w:hAnsi="Times New Roman" w:cs="Times New Roman"/>
                <w:spacing w:val="3"/>
                <w:sz w:val="16"/>
                <w:szCs w:val="16"/>
                <w:lang w:eastAsia="en-US"/>
              </w:rPr>
              <w:t>щ</w:t>
            </w:r>
            <w:r w:rsidRPr="00A951E3">
              <w:rPr>
                <w:rFonts w:ascii="Times New Roman" w:hAnsi="Times New Roman" w:cs="Times New Roman"/>
                <w:spacing w:val="-1"/>
                <w:sz w:val="16"/>
                <w:szCs w:val="16"/>
                <w:lang w:eastAsia="en-US"/>
              </w:rPr>
              <w:t>а</w:t>
            </w:r>
            <w:r w:rsidRPr="00A951E3">
              <w:rPr>
                <w:rFonts w:ascii="Times New Roman" w:hAnsi="Times New Roman" w:cs="Times New Roman"/>
                <w:sz w:val="16"/>
                <w:szCs w:val="16"/>
                <w:lang w:eastAsia="en-US"/>
              </w:rPr>
              <w:t>я</w:t>
            </w:r>
            <w:proofErr w:type="spellEnd"/>
            <w:r w:rsidRPr="00A951E3">
              <w:rPr>
                <w:rFonts w:ascii="Times New Roman" w:hAnsi="Times New Roman" w:cs="Times New Roman"/>
                <w:spacing w:val="-10"/>
                <w:sz w:val="16"/>
                <w:szCs w:val="16"/>
                <w:lang w:eastAsia="en-US"/>
              </w:rPr>
              <w:t xml:space="preserve"> </w:t>
            </w:r>
            <w:proofErr w:type="spellStart"/>
            <w:r w:rsidRPr="00A951E3">
              <w:rPr>
                <w:rFonts w:ascii="Times New Roman" w:hAnsi="Times New Roman" w:cs="Times New Roman"/>
                <w:spacing w:val="1"/>
                <w:sz w:val="16"/>
                <w:szCs w:val="16"/>
                <w:lang w:eastAsia="en-US"/>
              </w:rPr>
              <w:t>п</w:t>
            </w:r>
            <w:r w:rsidRPr="00A951E3">
              <w:rPr>
                <w:rFonts w:ascii="Times New Roman" w:hAnsi="Times New Roman" w:cs="Times New Roman"/>
                <w:spacing w:val="-1"/>
                <w:sz w:val="16"/>
                <w:szCs w:val="16"/>
                <w:lang w:eastAsia="en-US"/>
              </w:rPr>
              <w:t>ро</w:t>
            </w:r>
            <w:proofErr w:type="spellEnd"/>
            <w:r w:rsidRPr="00A951E3">
              <w:rPr>
                <w:rFonts w:ascii="Times New Roman" w:hAnsi="Times New Roman" w:cs="Times New Roman"/>
                <w:spacing w:val="-1"/>
                <w:sz w:val="16"/>
                <w:szCs w:val="16"/>
                <w:lang w:eastAsia="en-US"/>
              </w:rPr>
              <w:t>-</w:t>
            </w:r>
          </w:p>
          <w:p w:rsidR="00173F0A" w:rsidRPr="00A951E3" w:rsidRDefault="00173F0A" w:rsidP="00A951E3">
            <w:pPr>
              <w:suppressAutoHyphens w:val="0"/>
              <w:spacing w:before="23" w:line="268" w:lineRule="auto"/>
              <w:ind w:right="85"/>
              <w:jc w:val="center"/>
              <w:rPr>
                <w:rFonts w:ascii="Times New Roman" w:hAnsi="Times New Roman" w:cs="Times New Roman"/>
                <w:sz w:val="16"/>
                <w:szCs w:val="16"/>
                <w:lang w:eastAsia="en-US"/>
              </w:rPr>
            </w:pPr>
            <w:proofErr w:type="spellStart"/>
            <w:r w:rsidRPr="00A951E3">
              <w:rPr>
                <w:rFonts w:ascii="Times New Roman" w:hAnsi="Times New Roman" w:cs="Times New Roman"/>
                <w:sz w:val="16"/>
                <w:szCs w:val="16"/>
                <w:lang w:eastAsia="en-US"/>
              </w:rPr>
              <w:t>т</w:t>
            </w:r>
            <w:r w:rsidRPr="00A951E3">
              <w:rPr>
                <w:rFonts w:ascii="Times New Roman" w:hAnsi="Times New Roman" w:cs="Times New Roman"/>
                <w:spacing w:val="-2"/>
                <w:sz w:val="16"/>
                <w:szCs w:val="16"/>
                <w:lang w:eastAsia="en-US"/>
              </w:rPr>
              <w:t>я</w:t>
            </w:r>
            <w:r w:rsidRPr="00A951E3">
              <w:rPr>
                <w:rFonts w:ascii="Times New Roman" w:hAnsi="Times New Roman" w:cs="Times New Roman"/>
                <w:spacing w:val="2"/>
                <w:sz w:val="16"/>
                <w:szCs w:val="16"/>
                <w:lang w:eastAsia="en-US"/>
              </w:rPr>
              <w:t>ж</w:t>
            </w:r>
            <w:r w:rsidRPr="00A951E3">
              <w:rPr>
                <w:rFonts w:ascii="Times New Roman" w:hAnsi="Times New Roman" w:cs="Times New Roman"/>
                <w:spacing w:val="-1"/>
                <w:sz w:val="16"/>
                <w:szCs w:val="16"/>
                <w:lang w:eastAsia="en-US"/>
              </w:rPr>
              <w:t>е</w:t>
            </w:r>
            <w:r w:rsidRPr="00A951E3">
              <w:rPr>
                <w:rFonts w:ascii="Times New Roman" w:hAnsi="Times New Roman" w:cs="Times New Roman"/>
                <w:sz w:val="16"/>
                <w:szCs w:val="16"/>
                <w:lang w:eastAsia="en-US"/>
              </w:rPr>
              <w:t>нн</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ст</w:t>
            </w:r>
            <w:r w:rsidRPr="00A951E3">
              <w:rPr>
                <w:rFonts w:ascii="Times New Roman" w:hAnsi="Times New Roman" w:cs="Times New Roman"/>
                <w:spacing w:val="1"/>
                <w:sz w:val="16"/>
                <w:szCs w:val="16"/>
                <w:lang w:eastAsia="en-US"/>
              </w:rPr>
              <w:t>ь</w:t>
            </w:r>
            <w:proofErr w:type="spellEnd"/>
            <w:r w:rsidRPr="00A951E3">
              <w:rPr>
                <w:rFonts w:ascii="Times New Roman" w:hAnsi="Times New Roman" w:cs="Times New Roman"/>
                <w:sz w:val="16"/>
                <w:szCs w:val="16"/>
                <w:lang w:eastAsia="en-US"/>
              </w:rPr>
              <w:t>,</w:t>
            </w:r>
          </w:p>
          <w:p w:rsidR="00173F0A" w:rsidRPr="00A951E3" w:rsidRDefault="00173F0A" w:rsidP="00A951E3">
            <w:pPr>
              <w:suppressAutoHyphens w:val="0"/>
              <w:ind w:right="428"/>
              <w:jc w:val="center"/>
              <w:rPr>
                <w:rFonts w:ascii="Times New Roman" w:hAnsi="Times New Roman" w:cs="Times New Roman"/>
                <w:sz w:val="16"/>
                <w:szCs w:val="16"/>
                <w:lang w:eastAsia="en-US"/>
              </w:rPr>
            </w:pPr>
            <w:r w:rsidRPr="00A951E3">
              <w:rPr>
                <w:rFonts w:ascii="Times New Roman" w:hAnsi="Times New Roman" w:cs="Times New Roman"/>
                <w:spacing w:val="3"/>
                <w:sz w:val="16"/>
                <w:szCs w:val="16"/>
                <w:lang w:eastAsia="en-US"/>
              </w:rPr>
              <w:t>к</w:t>
            </w:r>
            <w:r w:rsidRPr="00A951E3">
              <w:rPr>
                <w:rFonts w:ascii="Times New Roman" w:hAnsi="Times New Roman" w:cs="Times New Roman"/>
                <w:sz w:val="16"/>
                <w:szCs w:val="16"/>
                <w:lang w:eastAsia="en-US"/>
              </w:rPr>
              <w:t>м</w:t>
            </w:r>
          </w:p>
          <w:p w:rsidR="00173F0A" w:rsidRPr="00A951E3" w:rsidRDefault="00173F0A" w:rsidP="00A951E3">
            <w:pPr>
              <w:suppressAutoHyphens w:val="0"/>
              <w:ind w:right="428"/>
              <w:jc w:val="center"/>
              <w:rPr>
                <w:rFonts w:ascii="Times New Roman" w:hAnsi="Times New Roman" w:cs="Times New Roman"/>
                <w:sz w:val="16"/>
                <w:szCs w:val="16"/>
                <w:lang w:eastAsia="en-US"/>
              </w:rPr>
            </w:pPr>
          </w:p>
        </w:tc>
      </w:tr>
      <w:tr w:rsidR="00173F0A" w:rsidRPr="00A951E3" w:rsidTr="00A951E3">
        <w:trPr>
          <w:trHeight w:hRule="exact" w:val="319"/>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ind w:right="148"/>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w:t>
            </w:r>
          </w:p>
        </w:tc>
        <w:tc>
          <w:tcPr>
            <w:tcW w:w="1701"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ind w:right="755"/>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ind w:right="270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3</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198" w:lineRule="exact"/>
              <w:ind w:right="326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ind w:right="445"/>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5</w:t>
            </w:r>
          </w:p>
        </w:tc>
      </w:tr>
      <w:tr w:rsidR="00173F0A" w:rsidRPr="00A951E3" w:rsidTr="00A951E3">
        <w:trPr>
          <w:trHeight w:hRule="exact" w:val="305"/>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1701"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36"/>
              <w:ind w:right="1952"/>
              <w:jc w:val="center"/>
              <w:rPr>
                <w:rFonts w:ascii="Times New Roman" w:hAnsi="Times New Roman" w:cs="Times New Roman"/>
                <w:sz w:val="16"/>
                <w:szCs w:val="16"/>
                <w:lang w:eastAsia="en-US"/>
              </w:rPr>
            </w:pPr>
            <w:r w:rsidRPr="00A951E3">
              <w:rPr>
                <w:rFonts w:ascii="Times New Roman" w:hAnsi="Times New Roman" w:cs="Times New Roman"/>
                <w:spacing w:val="5"/>
                <w:sz w:val="16"/>
                <w:szCs w:val="16"/>
                <w:lang w:eastAsia="en-US"/>
              </w:rPr>
              <w:t>К</w:t>
            </w:r>
            <w:r w:rsidRPr="00A951E3">
              <w:rPr>
                <w:rFonts w:ascii="Times New Roman" w:hAnsi="Times New Roman" w:cs="Times New Roman"/>
                <w:spacing w:val="9"/>
                <w:sz w:val="16"/>
                <w:szCs w:val="16"/>
                <w:lang w:eastAsia="en-US"/>
              </w:rPr>
              <w:t>и</w:t>
            </w:r>
            <w:r w:rsidRPr="00A951E3">
              <w:rPr>
                <w:rFonts w:ascii="Times New Roman" w:hAnsi="Times New Roman" w:cs="Times New Roman"/>
                <w:spacing w:val="8"/>
                <w:sz w:val="16"/>
                <w:szCs w:val="16"/>
                <w:lang w:eastAsia="en-US"/>
              </w:rPr>
              <w:t>м</w:t>
            </w:r>
            <w:r w:rsidRPr="00A951E3">
              <w:rPr>
                <w:rFonts w:ascii="Times New Roman" w:hAnsi="Times New Roman" w:cs="Times New Roman"/>
                <w:spacing w:val="10"/>
                <w:sz w:val="16"/>
                <w:szCs w:val="16"/>
                <w:lang w:eastAsia="en-US"/>
              </w:rPr>
              <w:t>о</w:t>
            </w:r>
            <w:r w:rsidRPr="00A951E3">
              <w:rPr>
                <w:rFonts w:ascii="Times New Roman" w:hAnsi="Times New Roman" w:cs="Times New Roman"/>
                <w:spacing w:val="14"/>
                <w:sz w:val="16"/>
                <w:szCs w:val="16"/>
                <w:lang w:eastAsia="en-US"/>
              </w:rPr>
              <w:t>в</w:t>
            </w:r>
            <w:r w:rsidRPr="00A951E3">
              <w:rPr>
                <w:rFonts w:ascii="Times New Roman" w:hAnsi="Times New Roman" w:cs="Times New Roman"/>
                <w:spacing w:val="10"/>
                <w:sz w:val="16"/>
                <w:szCs w:val="16"/>
                <w:lang w:eastAsia="en-US"/>
              </w:rPr>
              <w:t>с</w:t>
            </w:r>
            <w:r w:rsidRPr="00A951E3">
              <w:rPr>
                <w:rFonts w:ascii="Times New Roman" w:hAnsi="Times New Roman" w:cs="Times New Roman"/>
                <w:spacing w:val="12"/>
                <w:sz w:val="16"/>
                <w:szCs w:val="16"/>
                <w:lang w:eastAsia="en-US"/>
              </w:rPr>
              <w:t>к</w:t>
            </w:r>
            <w:r w:rsidRPr="00A951E3">
              <w:rPr>
                <w:rFonts w:ascii="Times New Roman" w:hAnsi="Times New Roman" w:cs="Times New Roman"/>
                <w:spacing w:val="9"/>
                <w:sz w:val="16"/>
                <w:szCs w:val="16"/>
                <w:lang w:eastAsia="en-US"/>
              </w:rPr>
              <w:t>и</w:t>
            </w:r>
            <w:r w:rsidRPr="00A951E3">
              <w:rPr>
                <w:rFonts w:ascii="Times New Roman" w:hAnsi="Times New Roman" w:cs="Times New Roman"/>
                <w:sz w:val="16"/>
                <w:szCs w:val="16"/>
                <w:lang w:eastAsia="en-US"/>
              </w:rPr>
              <w:t>й</w:t>
            </w:r>
            <w:r w:rsidRPr="00A951E3">
              <w:rPr>
                <w:rFonts w:ascii="Times New Roman" w:hAnsi="Times New Roman" w:cs="Times New Roman"/>
                <w:spacing w:val="10"/>
                <w:sz w:val="16"/>
                <w:szCs w:val="16"/>
                <w:lang w:eastAsia="en-US"/>
              </w:rPr>
              <w:t xml:space="preserve"> р</w:t>
            </w:r>
            <w:r w:rsidRPr="00A951E3">
              <w:rPr>
                <w:rFonts w:ascii="Times New Roman" w:hAnsi="Times New Roman" w:cs="Times New Roman"/>
                <w:sz w:val="16"/>
                <w:szCs w:val="16"/>
                <w:lang w:eastAsia="en-US"/>
              </w:rPr>
              <w:t>а</w:t>
            </w:r>
            <w:r w:rsidRPr="00A951E3">
              <w:rPr>
                <w:rFonts w:ascii="Times New Roman" w:hAnsi="Times New Roman" w:cs="Times New Roman"/>
                <w:spacing w:val="9"/>
                <w:sz w:val="16"/>
                <w:szCs w:val="16"/>
                <w:lang w:eastAsia="en-US"/>
              </w:rPr>
              <w:t>й</w:t>
            </w:r>
            <w:r w:rsidRPr="00A951E3">
              <w:rPr>
                <w:rFonts w:ascii="Times New Roman" w:hAnsi="Times New Roman" w:cs="Times New Roman"/>
                <w:spacing w:val="10"/>
                <w:sz w:val="16"/>
                <w:szCs w:val="16"/>
                <w:lang w:eastAsia="en-US"/>
              </w:rPr>
              <w:t>о</w:t>
            </w:r>
            <w:r w:rsidRPr="00A951E3">
              <w:rPr>
                <w:rFonts w:ascii="Times New Roman" w:hAnsi="Times New Roman" w:cs="Times New Roman"/>
                <w:sz w:val="16"/>
                <w:szCs w:val="16"/>
                <w:lang w:eastAsia="en-US"/>
              </w:rPr>
              <w:t>н</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r>
      <w:tr w:rsidR="00173F0A" w:rsidRPr="00A951E3" w:rsidTr="00A951E3">
        <w:trPr>
          <w:trHeight w:hRule="exact" w:val="552"/>
          <w:jc w:val="center"/>
        </w:trPr>
        <w:tc>
          <w:tcPr>
            <w:tcW w:w="425" w:type="dxa"/>
            <w:vMerge w:val="restart"/>
            <w:tcBorders>
              <w:top w:val="single" w:sz="8" w:space="0" w:color="000000"/>
              <w:left w:val="single" w:sz="8" w:space="0" w:color="000000"/>
              <w:right w:val="single" w:sz="8" w:space="0" w:color="000000"/>
            </w:tcBorders>
            <w:vAlign w:val="center"/>
          </w:tcPr>
          <w:p w:rsidR="00173F0A" w:rsidRPr="00A951E3" w:rsidRDefault="00173F0A" w:rsidP="00A951E3">
            <w:pPr>
              <w:suppressAutoHyphens w:val="0"/>
              <w:spacing w:before="2" w:line="1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179</w:t>
            </w:r>
          </w:p>
        </w:tc>
        <w:tc>
          <w:tcPr>
            <w:tcW w:w="1701" w:type="dxa"/>
            <w:vMerge w:val="restart"/>
            <w:tcBorders>
              <w:top w:val="single" w:sz="8" w:space="0" w:color="000000"/>
              <w:left w:val="single" w:sz="8" w:space="0" w:color="000000"/>
              <w:right w:val="single" w:sz="8" w:space="0" w:color="000000"/>
            </w:tcBorders>
            <w:vAlign w:val="center"/>
          </w:tcPr>
          <w:p w:rsidR="00173F0A" w:rsidRPr="00A951E3" w:rsidRDefault="00173F0A" w:rsidP="00A951E3">
            <w:pPr>
              <w:suppressAutoHyphens w:val="0"/>
              <w:spacing w:before="2" w:line="1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70К-180</w:t>
            </w:r>
          </w:p>
        </w:tc>
        <w:tc>
          <w:tcPr>
            <w:tcW w:w="4243" w:type="dxa"/>
            <w:vMerge w:val="restart"/>
            <w:tcBorders>
              <w:top w:val="single" w:sz="8" w:space="0" w:color="000000"/>
              <w:left w:val="single" w:sz="8" w:space="0" w:color="000000"/>
              <w:right w:val="single" w:sz="8" w:space="0" w:color="000000"/>
            </w:tcBorders>
            <w:vAlign w:val="center"/>
          </w:tcPr>
          <w:p w:rsidR="00173F0A" w:rsidRPr="00A951E3" w:rsidRDefault="00173F0A" w:rsidP="00A951E3">
            <w:pPr>
              <w:suppressAutoHyphens w:val="0"/>
              <w:spacing w:before="2" w:line="1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115" w:lineRule="exact"/>
              <w:ind w:right="4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w:t>
            </w:r>
            <w:r w:rsidRPr="00A951E3">
              <w:rPr>
                <w:rFonts w:ascii="Times New Roman" w:hAnsi="Times New Roman" w:cs="Times New Roman"/>
                <w:sz w:val="16"/>
                <w:szCs w:val="16"/>
                <w:lang w:val="ru-RU" w:eastAsia="en-US"/>
              </w:rPr>
              <w:t>а</w:t>
            </w:r>
          </w:p>
          <w:p w:rsidR="00173F0A" w:rsidRPr="00A951E3" w:rsidRDefault="00173F0A" w:rsidP="00A951E3">
            <w:pPr>
              <w:suppressAutoHyphens w:val="0"/>
              <w:spacing w:before="20"/>
              <w:ind w:right="49"/>
              <w:jc w:val="center"/>
              <w:rPr>
                <w:rFonts w:ascii="Times New Roman" w:hAnsi="Times New Roman" w:cs="Times New Roman"/>
                <w:sz w:val="16"/>
                <w:szCs w:val="16"/>
                <w:lang w:val="ru-RU" w:eastAsia="en-US"/>
              </w:rPr>
            </w:pP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о и </w:t>
            </w:r>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ом</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о и</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 w:line="1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18,500</w:t>
            </w:r>
          </w:p>
        </w:tc>
        <w:tc>
          <w:tcPr>
            <w:tcW w:w="1056" w:type="dxa"/>
            <w:vMerge w:val="restart"/>
            <w:tcBorders>
              <w:top w:val="single" w:sz="8" w:space="0" w:color="000000"/>
              <w:left w:val="single" w:sz="8" w:space="0" w:color="000000"/>
              <w:right w:val="single" w:sz="8" w:space="0" w:color="000000"/>
            </w:tcBorders>
            <w:vAlign w:val="center"/>
          </w:tcPr>
          <w:p w:rsidR="00173F0A" w:rsidRPr="00A951E3" w:rsidRDefault="00173F0A" w:rsidP="00A951E3">
            <w:pPr>
              <w:suppressAutoHyphens w:val="0"/>
              <w:spacing w:before="2" w:line="1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58,232</w:t>
            </w:r>
          </w:p>
        </w:tc>
      </w:tr>
      <w:tr w:rsidR="00173F0A" w:rsidRPr="00A951E3" w:rsidTr="00A951E3">
        <w:trPr>
          <w:trHeight w:hRule="exact" w:val="490"/>
          <w:jc w:val="center"/>
        </w:trPr>
        <w:tc>
          <w:tcPr>
            <w:tcW w:w="425" w:type="dxa"/>
            <w:vMerge/>
            <w:tcBorders>
              <w:left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1701" w:type="dxa"/>
            <w:vMerge/>
            <w:tcBorders>
              <w:left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4243" w:type="dxa"/>
            <w:vMerge/>
            <w:tcBorders>
              <w:left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atLeast"/>
              <w:ind w:right="48"/>
              <w:jc w:val="center"/>
              <w:rPr>
                <w:rFonts w:ascii="Times New Roman" w:hAnsi="Times New Roman" w:cs="Times New Roman"/>
                <w:sz w:val="16"/>
                <w:szCs w:val="16"/>
                <w:lang w:val="ru-RU" w:eastAsia="en-US"/>
              </w:rPr>
            </w:pPr>
            <w:proofErr w:type="spellStart"/>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омо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й</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proofErr w:type="spellStart"/>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w:t>
            </w:r>
            <w:proofErr w:type="spellEnd"/>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ел</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w:t>
            </w:r>
            <w:proofErr w:type="spellStart"/>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омо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й</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8" w:line="1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24,932</w:t>
            </w:r>
          </w:p>
        </w:tc>
        <w:tc>
          <w:tcPr>
            <w:tcW w:w="1056" w:type="dxa"/>
            <w:vMerge/>
            <w:tcBorders>
              <w:left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r>
      <w:tr w:rsidR="00173F0A" w:rsidRPr="00A951E3" w:rsidTr="00A951E3">
        <w:trPr>
          <w:trHeight w:hRule="exact" w:val="290"/>
          <w:jc w:val="center"/>
        </w:trPr>
        <w:tc>
          <w:tcPr>
            <w:tcW w:w="425" w:type="dxa"/>
            <w:vMerge/>
            <w:tcBorders>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1701" w:type="dxa"/>
            <w:vMerge/>
            <w:tcBorders>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4243" w:type="dxa"/>
            <w:vMerge/>
            <w:tcBorders>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29"/>
              <w:ind w:right="112"/>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xml:space="preserve">, </w:t>
            </w:r>
            <w:proofErr w:type="spellStart"/>
            <w:r w:rsidRPr="00A951E3">
              <w:rPr>
                <w:rFonts w:ascii="Times New Roman" w:hAnsi="Times New Roman" w:cs="Times New Roman"/>
                <w:sz w:val="16"/>
                <w:szCs w:val="16"/>
                <w:lang w:eastAsia="en-US"/>
              </w:rPr>
              <w:t>У</w:t>
            </w:r>
            <w:r w:rsidRPr="00A951E3">
              <w:rPr>
                <w:rFonts w:ascii="Times New Roman" w:hAnsi="Times New Roman" w:cs="Times New Roman"/>
                <w:spacing w:val="-1"/>
                <w:sz w:val="16"/>
                <w:szCs w:val="16"/>
                <w:lang w:eastAsia="en-US"/>
              </w:rPr>
              <w:t>з</w:t>
            </w:r>
            <w:r w:rsidRPr="00A951E3">
              <w:rPr>
                <w:rFonts w:ascii="Times New Roman" w:hAnsi="Times New Roman" w:cs="Times New Roman"/>
                <w:sz w:val="16"/>
                <w:szCs w:val="16"/>
                <w:lang w:eastAsia="en-US"/>
              </w:rPr>
              <w:t>лов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кий</w:t>
            </w:r>
            <w:proofErr w:type="spellEnd"/>
            <w:r w:rsidRPr="00A951E3">
              <w:rPr>
                <w:rFonts w:ascii="Times New Roman" w:hAnsi="Times New Roman" w:cs="Times New Roman"/>
                <w:sz w:val="16"/>
                <w:szCs w:val="16"/>
                <w:lang w:eastAsia="en-US"/>
              </w:rPr>
              <w:t xml:space="preserve"> </w:t>
            </w:r>
            <w:proofErr w:type="spellStart"/>
            <w:r w:rsidRPr="00A951E3">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29"/>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14,800</w:t>
            </w:r>
          </w:p>
        </w:tc>
        <w:tc>
          <w:tcPr>
            <w:tcW w:w="1056" w:type="dxa"/>
            <w:vMerge/>
            <w:tcBorders>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r>
      <w:tr w:rsidR="00173F0A" w:rsidRPr="00A951E3" w:rsidTr="00A951E3">
        <w:trPr>
          <w:trHeight w:hRule="exact" w:val="871"/>
          <w:jc w:val="center"/>
        </w:trPr>
        <w:tc>
          <w:tcPr>
            <w:tcW w:w="425" w:type="dxa"/>
            <w:vMerge w:val="restart"/>
            <w:tcBorders>
              <w:top w:val="single" w:sz="8" w:space="0" w:color="000000"/>
              <w:left w:val="single" w:sz="8" w:space="0" w:color="000000"/>
              <w:right w:val="single" w:sz="8" w:space="0" w:color="000000"/>
            </w:tcBorders>
            <w:vAlign w:val="center"/>
          </w:tcPr>
          <w:p w:rsidR="00173F0A" w:rsidRPr="00A951E3" w:rsidRDefault="00173F0A" w:rsidP="00A951E3">
            <w:pPr>
              <w:suppressAutoHyphens w:val="0"/>
              <w:spacing w:before="5" w:line="14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180</w:t>
            </w:r>
          </w:p>
        </w:tc>
        <w:tc>
          <w:tcPr>
            <w:tcW w:w="1701" w:type="dxa"/>
            <w:vMerge w:val="restart"/>
            <w:tcBorders>
              <w:top w:val="single" w:sz="8" w:space="0" w:color="000000"/>
              <w:left w:val="single" w:sz="8" w:space="0" w:color="000000"/>
              <w:right w:val="single" w:sz="8" w:space="0" w:color="000000"/>
            </w:tcBorders>
            <w:vAlign w:val="center"/>
          </w:tcPr>
          <w:p w:rsidR="00173F0A" w:rsidRPr="00A951E3" w:rsidRDefault="00173F0A" w:rsidP="00A951E3">
            <w:pPr>
              <w:suppressAutoHyphens w:val="0"/>
              <w:spacing w:before="5" w:line="14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70К-181</w:t>
            </w:r>
          </w:p>
        </w:tc>
        <w:tc>
          <w:tcPr>
            <w:tcW w:w="4243" w:type="dxa"/>
            <w:vMerge w:val="restart"/>
            <w:tcBorders>
              <w:top w:val="single" w:sz="8" w:space="0" w:color="000000"/>
              <w:left w:val="single" w:sz="8" w:space="0" w:color="000000"/>
              <w:right w:val="single" w:sz="8" w:space="0" w:color="000000"/>
            </w:tcBorders>
            <w:vAlign w:val="center"/>
          </w:tcPr>
          <w:p w:rsidR="00173F0A" w:rsidRPr="00A951E3" w:rsidRDefault="00173F0A" w:rsidP="00A951E3">
            <w:pPr>
              <w:suppressAutoHyphens w:val="0"/>
              <w:spacing w:before="5" w:line="14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пифа</w:t>
            </w:r>
            <w:r w:rsidRPr="00A951E3">
              <w:rPr>
                <w:rFonts w:ascii="Times New Roman" w:hAnsi="Times New Roman" w:cs="Times New Roman"/>
                <w:spacing w:val="-1"/>
                <w:sz w:val="16"/>
                <w:szCs w:val="16"/>
                <w:lang w:val="ru-RU" w:eastAsia="en-US"/>
              </w:rPr>
              <w:t>нь</w:t>
            </w:r>
            <w:r w:rsidRPr="00A951E3">
              <w:rPr>
                <w:rFonts w:ascii="Times New Roman" w:hAnsi="Times New Roman" w:cs="Times New Roman"/>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ликово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7" w:line="1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66" w:lineRule="auto"/>
              <w:ind w:right="8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на в </w:t>
            </w:r>
            <w:r w:rsidRPr="00A951E3">
              <w:rPr>
                <w:rFonts w:ascii="Times New Roman" w:hAnsi="Times New Roman" w:cs="Times New Roman"/>
                <w:spacing w:val="-1"/>
                <w:sz w:val="16"/>
                <w:szCs w:val="16"/>
                <w:lang w:val="ru-RU" w:eastAsia="en-US"/>
              </w:rPr>
              <w:t>292</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ломе</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ро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о </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олб</w:t>
            </w:r>
            <w:r w:rsidRPr="00A951E3">
              <w:rPr>
                <w:rFonts w:ascii="Times New Roman" w:hAnsi="Times New Roman" w:cs="Times New Roman"/>
                <w:sz w:val="16"/>
                <w:szCs w:val="16"/>
                <w:lang w:val="ru-RU" w:eastAsia="en-US"/>
              </w:rPr>
              <w:t>а №</w:t>
            </w:r>
            <w:r w:rsidRPr="00A951E3">
              <w:rPr>
                <w:rFonts w:ascii="Times New Roman" w:hAnsi="Times New Roman" w:cs="Times New Roman"/>
                <w:spacing w:val="-1"/>
                <w:sz w:val="16"/>
                <w:szCs w:val="16"/>
                <w:lang w:val="ru-RU" w:eastAsia="en-US"/>
              </w:rPr>
              <w:t>4</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5</w:t>
            </w:r>
            <w:r w:rsidRPr="00A951E3">
              <w:rPr>
                <w:rFonts w:ascii="Times New Roman" w:hAnsi="Times New Roman" w:cs="Times New Roman"/>
                <w:sz w:val="16"/>
                <w:szCs w:val="16"/>
                <w:lang w:val="ru-RU" w:eastAsia="en-US"/>
              </w:rPr>
              <w:t xml:space="preserve">6 </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о н</w:t>
            </w:r>
            <w:r w:rsidRPr="00A951E3">
              <w:rPr>
                <w:rFonts w:ascii="Times New Roman" w:hAnsi="Times New Roman" w:cs="Times New Roman"/>
                <w:spacing w:val="-1"/>
                <w:sz w:val="16"/>
                <w:szCs w:val="16"/>
                <w:lang w:val="ru-RU" w:eastAsia="en-US"/>
              </w:rPr>
              <w:t>апра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ле</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ю к </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ород</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у</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ел</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41,883</w:t>
            </w:r>
          </w:p>
        </w:tc>
        <w:tc>
          <w:tcPr>
            <w:tcW w:w="1056" w:type="dxa"/>
            <w:vMerge w:val="restart"/>
            <w:tcBorders>
              <w:top w:val="single" w:sz="8" w:space="0" w:color="000000"/>
              <w:left w:val="single" w:sz="8" w:space="0" w:color="000000"/>
              <w:right w:val="single" w:sz="8" w:space="0" w:color="000000"/>
            </w:tcBorders>
            <w:vAlign w:val="center"/>
          </w:tcPr>
          <w:p w:rsidR="00173F0A" w:rsidRPr="00A951E3" w:rsidRDefault="00173F0A" w:rsidP="00A951E3">
            <w:pPr>
              <w:suppressAutoHyphens w:val="0"/>
              <w:spacing w:before="5" w:line="14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56,589</w:t>
            </w:r>
          </w:p>
        </w:tc>
      </w:tr>
      <w:tr w:rsidR="00173F0A" w:rsidRPr="00A951E3" w:rsidTr="00A951E3">
        <w:trPr>
          <w:trHeight w:hRule="exact" w:val="871"/>
          <w:jc w:val="center"/>
        </w:trPr>
        <w:tc>
          <w:tcPr>
            <w:tcW w:w="425" w:type="dxa"/>
            <w:vMerge/>
            <w:tcBorders>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1701" w:type="dxa"/>
            <w:vMerge/>
            <w:tcBorders>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4243" w:type="dxa"/>
            <w:vMerge/>
            <w:tcBorders>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7" w:line="1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66" w:lineRule="auto"/>
              <w:ind w:right="5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рк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ел</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 xml:space="preserve">н»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628</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ломе</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ро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о </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олб</w:t>
            </w:r>
            <w:r w:rsidRPr="00A951E3">
              <w:rPr>
                <w:rFonts w:ascii="Times New Roman" w:hAnsi="Times New Roman" w:cs="Times New Roman"/>
                <w:sz w:val="16"/>
                <w:szCs w:val="16"/>
                <w:lang w:val="ru-RU" w:eastAsia="en-US"/>
              </w:rPr>
              <w:t>а №</w:t>
            </w:r>
            <w:r w:rsidRPr="00A951E3">
              <w:rPr>
                <w:rFonts w:ascii="Times New Roman" w:hAnsi="Times New Roman" w:cs="Times New Roman"/>
                <w:spacing w:val="-1"/>
                <w:sz w:val="16"/>
                <w:szCs w:val="16"/>
                <w:lang w:val="ru-RU" w:eastAsia="en-US"/>
              </w:rPr>
              <w:t>46</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 xml:space="preserve">ая </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1"/>
                <w:sz w:val="16"/>
                <w:szCs w:val="16"/>
                <w:lang w:val="ru-RU" w:eastAsia="en-US"/>
              </w:rPr>
              <w:t>пере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е с</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й Б</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ород</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цк-</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арко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рк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но</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14,706</w:t>
            </w:r>
          </w:p>
        </w:tc>
        <w:tc>
          <w:tcPr>
            <w:tcW w:w="1056" w:type="dxa"/>
            <w:vMerge/>
            <w:tcBorders>
              <w:left w:val="single" w:sz="8" w:space="0" w:color="000000"/>
              <w:bottom w:val="single" w:sz="8" w:space="0" w:color="000000"/>
              <w:right w:val="single" w:sz="8" w:space="0" w:color="000000"/>
            </w:tcBorders>
            <w:vAlign w:val="center"/>
          </w:tcPr>
          <w:p w:rsidR="00173F0A" w:rsidRPr="00A951E3" w:rsidRDefault="00173F0A" w:rsidP="00A951E3">
            <w:pPr>
              <w:suppressAutoHyphens w:val="0"/>
              <w:jc w:val="center"/>
              <w:rPr>
                <w:rFonts w:ascii="Times New Roman" w:hAnsi="Times New Roman" w:cs="Times New Roman"/>
                <w:sz w:val="16"/>
                <w:szCs w:val="16"/>
                <w:lang w:eastAsia="en-US"/>
              </w:rPr>
            </w:pPr>
          </w:p>
        </w:tc>
      </w:tr>
      <w:tr w:rsidR="00173F0A" w:rsidRPr="00A951E3" w:rsidTr="00A951E3">
        <w:trPr>
          <w:trHeight w:hRule="exact" w:val="744"/>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5" w:line="2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181</w:t>
            </w:r>
          </w:p>
        </w:tc>
        <w:tc>
          <w:tcPr>
            <w:tcW w:w="1701"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5" w:line="2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70К-182</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 w:line="14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З</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бов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кий</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146" w:lineRule="exact"/>
              <w:ind w:right="4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18м</w:t>
            </w:r>
          </w:p>
          <w:p w:rsidR="00173F0A" w:rsidRPr="00A951E3" w:rsidRDefault="00173F0A" w:rsidP="00A951E3">
            <w:pPr>
              <w:suppressAutoHyphens w:val="0"/>
              <w:spacing w:before="4" w:line="200" w:lineRule="atLeast"/>
              <w:ind w:right="13"/>
              <w:jc w:val="center"/>
              <w:rPr>
                <w:rFonts w:ascii="Times New Roman" w:hAnsi="Times New Roman" w:cs="Times New Roman"/>
                <w:sz w:val="16"/>
                <w:szCs w:val="16"/>
                <w:lang w:val="ru-RU" w:eastAsia="en-US"/>
              </w:rPr>
            </w:pP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це</w:t>
            </w:r>
            <w:r w:rsidRPr="00A951E3">
              <w:rPr>
                <w:rFonts w:ascii="Times New Roman" w:hAnsi="Times New Roman" w:cs="Times New Roman"/>
                <w:sz w:val="16"/>
                <w:szCs w:val="16"/>
                <w:lang w:val="ru-RU" w:eastAsia="en-US"/>
              </w:rPr>
              <w:t>нт</w:t>
            </w:r>
            <w:r w:rsidRPr="00A951E3">
              <w:rPr>
                <w:rFonts w:ascii="Times New Roman" w:hAnsi="Times New Roman" w:cs="Times New Roman"/>
                <w:spacing w:val="-1"/>
                <w:sz w:val="16"/>
                <w:szCs w:val="16"/>
                <w:lang w:val="ru-RU" w:eastAsia="en-US"/>
              </w:rPr>
              <w:t>р</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к-Серебря</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 xml:space="preserve">е </w:t>
            </w:r>
            <w:r w:rsidRPr="00A951E3">
              <w:rPr>
                <w:rFonts w:ascii="Times New Roman" w:hAnsi="Times New Roman" w:cs="Times New Roman"/>
                <w:spacing w:val="-1"/>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д</w:t>
            </w:r>
            <w:r w:rsidRPr="00A951E3">
              <w:rPr>
                <w:rFonts w:ascii="Times New Roman" w:hAnsi="Times New Roman" w:cs="Times New Roman"/>
                <w:sz w:val="16"/>
                <w:szCs w:val="16"/>
                <w:lang w:val="ru-RU" w:eastAsia="en-US"/>
              </w:rPr>
              <w:t xml:space="preserve">ы </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о н</w:t>
            </w:r>
            <w:r w:rsidRPr="00A951E3">
              <w:rPr>
                <w:rFonts w:ascii="Times New Roman" w:hAnsi="Times New Roman" w:cs="Times New Roman"/>
                <w:spacing w:val="-1"/>
                <w:sz w:val="16"/>
                <w:szCs w:val="16"/>
                <w:lang w:val="ru-RU" w:eastAsia="en-US"/>
              </w:rPr>
              <w:t>апра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ле</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ю к 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еле</w:t>
            </w:r>
            <w:r w:rsidRPr="00A951E3">
              <w:rPr>
                <w:rFonts w:ascii="Times New Roman" w:hAnsi="Times New Roman" w:cs="Times New Roman"/>
                <w:sz w:val="16"/>
                <w:szCs w:val="16"/>
                <w:lang w:val="ru-RU" w:eastAsia="en-US"/>
              </w:rPr>
              <w:t>нн</w:t>
            </w:r>
            <w:r w:rsidRPr="00A951E3">
              <w:rPr>
                <w:rFonts w:ascii="Times New Roman" w:hAnsi="Times New Roman" w:cs="Times New Roman"/>
                <w:spacing w:val="-1"/>
                <w:sz w:val="16"/>
                <w:szCs w:val="16"/>
                <w:lang w:val="ru-RU" w:eastAsia="en-US"/>
              </w:rPr>
              <w:t>ом</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ту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2"/>
                <w:sz w:val="16"/>
                <w:szCs w:val="16"/>
                <w:lang w:val="ru-RU" w:eastAsia="en-US"/>
              </w:rPr>
              <w:t>Зу</w:t>
            </w:r>
            <w:r w:rsidRPr="00A951E3">
              <w:rPr>
                <w:rFonts w:ascii="Times New Roman" w:hAnsi="Times New Roman" w:cs="Times New Roman"/>
                <w:spacing w:val="-1"/>
                <w:sz w:val="16"/>
                <w:szCs w:val="16"/>
                <w:lang w:val="ru-RU" w:eastAsia="en-US"/>
              </w:rPr>
              <w:t>бо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ий</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proofErr w:type="spellStart"/>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w:t>
            </w:r>
            <w:proofErr w:type="spellEnd"/>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70</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доро</w:t>
            </w:r>
            <w:r w:rsidRPr="00A951E3">
              <w:rPr>
                <w:rFonts w:ascii="Times New Roman" w:hAnsi="Times New Roman" w:cs="Times New Roman"/>
                <w:spacing w:val="-2"/>
                <w:sz w:val="16"/>
                <w:szCs w:val="16"/>
                <w:lang w:val="ru-RU" w:eastAsia="en-US"/>
              </w:rPr>
              <w:t>ги</w:t>
            </w:r>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ед</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ще</w:t>
            </w:r>
            <w:r w:rsidRPr="00A951E3">
              <w:rPr>
                <w:rFonts w:ascii="Times New Roman" w:hAnsi="Times New Roman" w:cs="Times New Roman"/>
                <w:sz w:val="16"/>
                <w:szCs w:val="16"/>
                <w:lang w:val="ru-RU" w:eastAsia="en-US"/>
              </w:rPr>
              <w:t>й на ш</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4"/>
                <w:sz w:val="16"/>
                <w:szCs w:val="16"/>
                <w:lang w:val="ru-RU" w:eastAsia="en-US"/>
              </w:rPr>
              <w:t>х</w:t>
            </w:r>
            <w:r w:rsidRPr="00A951E3">
              <w:rPr>
                <w:rFonts w:ascii="Times New Roman" w:hAnsi="Times New Roman" w:cs="Times New Roman"/>
                <w:sz w:val="16"/>
                <w:szCs w:val="16"/>
                <w:lang w:val="ru-RU" w:eastAsia="en-US"/>
              </w:rPr>
              <w:t>ту</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5" w:line="24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2,200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5" w:line="2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2,200</w:t>
            </w:r>
          </w:p>
        </w:tc>
      </w:tr>
      <w:tr w:rsidR="00173F0A" w:rsidRPr="00A951E3" w:rsidTr="00A951E3">
        <w:trPr>
          <w:trHeight w:hRule="exact" w:val="665"/>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7"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182</w:t>
            </w:r>
          </w:p>
        </w:tc>
        <w:tc>
          <w:tcPr>
            <w:tcW w:w="1701"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7"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70К-183</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4" w:line="1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Л</w:t>
            </w:r>
            <w:r w:rsidRPr="00A951E3">
              <w:rPr>
                <w:rFonts w:ascii="Times New Roman" w:hAnsi="Times New Roman" w:cs="Times New Roman"/>
                <w:sz w:val="16"/>
                <w:szCs w:val="16"/>
                <w:lang w:val="ru-RU" w:eastAsia="en-US"/>
              </w:rPr>
              <w:t>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ой</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24" w:line="266" w:lineRule="auto"/>
              <w:ind w:right="13"/>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на </w:t>
            </w:r>
            <w:r w:rsidRPr="00A951E3">
              <w:rPr>
                <w:rFonts w:ascii="Times New Roman" w:hAnsi="Times New Roman" w:cs="Times New Roman"/>
                <w:spacing w:val="-1"/>
                <w:sz w:val="16"/>
                <w:szCs w:val="16"/>
                <w:lang w:val="ru-RU" w:eastAsia="en-US"/>
              </w:rPr>
              <w:t>от 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ш</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ра-Серебря</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 xml:space="preserve">е </w:t>
            </w:r>
            <w:r w:rsidRPr="00A951E3">
              <w:rPr>
                <w:rFonts w:ascii="Times New Roman" w:hAnsi="Times New Roman" w:cs="Times New Roman"/>
                <w:spacing w:val="-1"/>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ды-К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1"/>
                <w:sz w:val="16"/>
                <w:szCs w:val="16"/>
                <w:lang w:val="ru-RU" w:eastAsia="en-US"/>
              </w:rPr>
              <w:t>У</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ло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ая</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на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опод</w:t>
            </w:r>
            <w:r w:rsidRPr="00A951E3">
              <w:rPr>
                <w:rFonts w:ascii="Times New Roman" w:hAnsi="Times New Roman" w:cs="Times New Roman"/>
                <w:sz w:val="16"/>
                <w:szCs w:val="16"/>
                <w:lang w:val="ru-RU" w:eastAsia="en-US"/>
              </w:rPr>
              <w:t>ъ</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д</w:t>
            </w:r>
            <w:r w:rsidRPr="00A951E3">
              <w:rPr>
                <w:rFonts w:ascii="Times New Roman" w:hAnsi="Times New Roman" w:cs="Times New Roman"/>
                <w:sz w:val="16"/>
                <w:szCs w:val="16"/>
                <w:lang w:val="ru-RU" w:eastAsia="en-US"/>
              </w:rPr>
              <w:t>а</w:t>
            </w:r>
            <w:proofErr w:type="spellEnd"/>
            <w:r w:rsidRPr="00A951E3">
              <w:rPr>
                <w:rFonts w:ascii="Times New Roman" w:hAnsi="Times New Roman" w:cs="Times New Roman"/>
                <w:sz w:val="16"/>
                <w:szCs w:val="16"/>
                <w:lang w:val="ru-RU" w:eastAsia="en-US"/>
              </w:rPr>
              <w:t xml:space="preserve"> к 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еле</w:t>
            </w:r>
            <w:r w:rsidRPr="00A951E3">
              <w:rPr>
                <w:rFonts w:ascii="Times New Roman" w:hAnsi="Times New Roman" w:cs="Times New Roman"/>
                <w:sz w:val="16"/>
                <w:szCs w:val="16"/>
                <w:lang w:val="ru-RU" w:eastAsia="en-US"/>
              </w:rPr>
              <w:t>нн</w:t>
            </w:r>
            <w:r w:rsidRPr="00A951E3">
              <w:rPr>
                <w:rFonts w:ascii="Times New Roman" w:hAnsi="Times New Roman" w:cs="Times New Roman"/>
                <w:spacing w:val="-1"/>
                <w:sz w:val="16"/>
                <w:szCs w:val="16"/>
                <w:lang w:val="ru-RU" w:eastAsia="en-US"/>
              </w:rPr>
              <w:t>ом</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ту</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Про</w:t>
            </w:r>
            <w:r w:rsidRPr="00A951E3">
              <w:rPr>
                <w:rFonts w:ascii="Times New Roman" w:hAnsi="Times New Roman" w:cs="Times New Roman"/>
                <w:sz w:val="16"/>
                <w:szCs w:val="16"/>
                <w:lang w:val="ru-RU" w:eastAsia="en-US"/>
              </w:rPr>
              <w:t>нь</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7"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5,690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7"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5,690</w:t>
            </w:r>
          </w:p>
        </w:tc>
      </w:tr>
      <w:tr w:rsidR="00173F0A" w:rsidRPr="00A951E3" w:rsidTr="00A951E3">
        <w:trPr>
          <w:trHeight w:hRule="exact" w:val="667"/>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7"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183</w:t>
            </w:r>
          </w:p>
        </w:tc>
        <w:tc>
          <w:tcPr>
            <w:tcW w:w="1701"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7"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70К-184</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w:t>
            </w:r>
            <w:proofErr w:type="spellStart"/>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proofErr w:type="spellEnd"/>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w:t>
            </w:r>
            <w:proofErr w:type="spellStart"/>
            <w:r w:rsidRPr="00A951E3">
              <w:rPr>
                <w:rFonts w:ascii="Times New Roman" w:hAnsi="Times New Roman" w:cs="Times New Roman"/>
                <w:sz w:val="16"/>
                <w:szCs w:val="16"/>
                <w:lang w:val="ru-RU" w:eastAsia="en-US"/>
              </w:rPr>
              <w:t>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оподъез</w:t>
            </w:r>
            <w:proofErr w:type="spellEnd"/>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З</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бовка</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24" w:line="266" w:lineRule="auto"/>
              <w:ind w:right="37"/>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ш</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ра-Серебря</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 xml:space="preserve">е </w:t>
            </w:r>
            <w:r w:rsidRPr="00A951E3">
              <w:rPr>
                <w:rFonts w:ascii="Times New Roman" w:hAnsi="Times New Roman" w:cs="Times New Roman"/>
                <w:spacing w:val="-1"/>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ды-К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1"/>
                <w:sz w:val="16"/>
                <w:szCs w:val="16"/>
                <w:lang w:val="ru-RU" w:eastAsia="en-US"/>
              </w:rPr>
              <w:t>У</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ло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ая</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а –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200</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 xml:space="preserve">от </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абор</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адм</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о з</w:t>
            </w:r>
            <w:r w:rsidRPr="00A951E3">
              <w:rPr>
                <w:rFonts w:ascii="Times New Roman" w:hAnsi="Times New Roman" w:cs="Times New Roman"/>
                <w:spacing w:val="-1"/>
                <w:sz w:val="16"/>
                <w:szCs w:val="16"/>
                <w:lang w:val="ru-RU" w:eastAsia="en-US"/>
              </w:rPr>
              <w:t>да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я</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7"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1,500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7"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1,500</w:t>
            </w:r>
          </w:p>
        </w:tc>
      </w:tr>
      <w:tr w:rsidR="00173F0A" w:rsidRPr="00A951E3" w:rsidTr="00A951E3">
        <w:trPr>
          <w:trHeight w:hRule="exact" w:val="871"/>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184</w:t>
            </w:r>
          </w:p>
        </w:tc>
        <w:tc>
          <w:tcPr>
            <w:tcW w:w="1701"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70К-185</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1"/>
                <w:sz w:val="16"/>
                <w:szCs w:val="16"/>
                <w:lang w:eastAsia="en-US"/>
              </w:rPr>
              <w:t>Л</w:t>
            </w:r>
            <w:r w:rsidRPr="00A951E3">
              <w:rPr>
                <w:rFonts w:ascii="Times New Roman" w:hAnsi="Times New Roman" w:cs="Times New Roman"/>
                <w:sz w:val="16"/>
                <w:szCs w:val="16"/>
                <w:lang w:eastAsia="en-US"/>
              </w:rPr>
              <w:t>евобере</w:t>
            </w:r>
            <w:r w:rsidRPr="00A951E3">
              <w:rPr>
                <w:rFonts w:ascii="Times New Roman" w:hAnsi="Times New Roman" w:cs="Times New Roman"/>
                <w:spacing w:val="-1"/>
                <w:sz w:val="16"/>
                <w:szCs w:val="16"/>
                <w:lang w:eastAsia="en-US"/>
              </w:rPr>
              <w:t>жн</w:t>
            </w:r>
            <w:r w:rsidRPr="00A951E3">
              <w:rPr>
                <w:rFonts w:ascii="Times New Roman" w:hAnsi="Times New Roman" w:cs="Times New Roman"/>
                <w:sz w:val="16"/>
                <w:szCs w:val="16"/>
                <w:lang w:eastAsia="en-US"/>
              </w:rPr>
              <w:t>ый-Ша</w:t>
            </w:r>
            <w:r w:rsidRPr="00A951E3">
              <w:rPr>
                <w:rFonts w:ascii="Times New Roman" w:hAnsi="Times New Roman" w:cs="Times New Roman"/>
                <w:spacing w:val="-4"/>
                <w:sz w:val="16"/>
                <w:szCs w:val="16"/>
                <w:lang w:eastAsia="en-US"/>
              </w:rPr>
              <w:t>х</w:t>
            </w:r>
            <w:r w:rsidRPr="00A951E3">
              <w:rPr>
                <w:rFonts w:ascii="Times New Roman" w:hAnsi="Times New Roman" w:cs="Times New Roman"/>
                <w:spacing w:val="-1"/>
                <w:sz w:val="16"/>
                <w:szCs w:val="16"/>
                <w:lang w:eastAsia="en-US"/>
              </w:rPr>
              <w:t>т</w:t>
            </w:r>
            <w:r w:rsidRPr="00A951E3">
              <w:rPr>
                <w:rFonts w:ascii="Times New Roman" w:hAnsi="Times New Roman" w:cs="Times New Roman"/>
                <w:sz w:val="16"/>
                <w:szCs w:val="16"/>
                <w:lang w:eastAsia="en-US"/>
              </w:rPr>
              <w:t>и</w:t>
            </w:r>
            <w:r w:rsidRPr="00A951E3">
              <w:rPr>
                <w:rFonts w:ascii="Times New Roman" w:hAnsi="Times New Roman" w:cs="Times New Roman"/>
                <w:spacing w:val="-1"/>
                <w:sz w:val="16"/>
                <w:szCs w:val="16"/>
                <w:lang w:eastAsia="en-US"/>
              </w:rPr>
              <w:t>н</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кий</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7" w:line="1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66" w:lineRule="auto"/>
              <w:ind w:right="13"/>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20м 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с</w:t>
            </w:r>
            <w:r w:rsidRPr="00A951E3">
              <w:rPr>
                <w:rFonts w:ascii="Times New Roman" w:hAnsi="Times New Roman" w:cs="Times New Roman"/>
                <w:spacing w:val="-1"/>
                <w:sz w:val="16"/>
                <w:szCs w:val="16"/>
                <w:lang w:val="ru-RU" w:eastAsia="en-US"/>
              </w:rPr>
              <w:t>еред</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ны </w:t>
            </w:r>
            <w:r w:rsidRPr="00A951E3">
              <w:rPr>
                <w:rFonts w:ascii="Times New Roman" w:hAnsi="Times New Roman" w:cs="Times New Roman"/>
                <w:spacing w:val="-1"/>
                <w:sz w:val="16"/>
                <w:szCs w:val="16"/>
                <w:lang w:val="ru-RU" w:eastAsia="en-US"/>
              </w:rPr>
              <w:t>прое</w:t>
            </w:r>
            <w:r w:rsidRPr="00A951E3">
              <w:rPr>
                <w:rFonts w:ascii="Times New Roman" w:hAnsi="Times New Roman" w:cs="Times New Roman"/>
                <w:sz w:val="16"/>
                <w:szCs w:val="16"/>
                <w:lang w:val="ru-RU" w:eastAsia="en-US"/>
              </w:rPr>
              <w:t>зж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й 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 xml:space="preserve">ти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r w:rsidRPr="00A951E3">
              <w:rPr>
                <w:rFonts w:ascii="Times New Roman" w:hAnsi="Times New Roman" w:cs="Times New Roman"/>
                <w:spacing w:val="1"/>
                <w:sz w:val="16"/>
                <w:szCs w:val="16"/>
                <w:lang w:val="ru-RU" w:eastAsia="en-US"/>
              </w:rPr>
              <w:t>У</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ло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ая-К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60</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парк</w:t>
            </w:r>
            <w:r w:rsidRPr="00A951E3">
              <w:rPr>
                <w:rFonts w:ascii="Times New Roman" w:hAnsi="Times New Roman" w:cs="Times New Roman"/>
                <w:sz w:val="16"/>
                <w:szCs w:val="16"/>
                <w:lang w:val="ru-RU" w:eastAsia="en-US"/>
              </w:rPr>
              <w:t xml:space="preserve">а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обере</w:t>
            </w:r>
            <w:r w:rsidRPr="00A951E3">
              <w:rPr>
                <w:rFonts w:ascii="Times New Roman" w:hAnsi="Times New Roman" w:cs="Times New Roman"/>
                <w:sz w:val="16"/>
                <w:szCs w:val="16"/>
                <w:lang w:val="ru-RU" w:eastAsia="en-US"/>
              </w:rPr>
              <w:t>жн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й</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2,570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2,570</w:t>
            </w:r>
          </w:p>
        </w:tc>
      </w:tr>
      <w:tr w:rsidR="00173F0A" w:rsidRPr="00A951E3" w:rsidTr="00A951E3">
        <w:trPr>
          <w:trHeight w:hRule="exact" w:val="871"/>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185</w:t>
            </w:r>
          </w:p>
        </w:tc>
        <w:tc>
          <w:tcPr>
            <w:tcW w:w="1701"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70К-186</w:t>
            </w:r>
          </w:p>
        </w:tc>
        <w:tc>
          <w:tcPr>
            <w:tcW w:w="424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7"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Н</w:t>
            </w:r>
            <w:r w:rsidRPr="00A951E3">
              <w:rPr>
                <w:rFonts w:ascii="Times New Roman" w:hAnsi="Times New Roman" w:cs="Times New Roman"/>
                <w:sz w:val="16"/>
                <w:szCs w:val="16"/>
                <w:lang w:val="ru-RU" w:eastAsia="en-US"/>
              </w:rPr>
              <w:t>овый</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7" w:line="1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66" w:lineRule="auto"/>
              <w:ind w:right="48"/>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ш</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ра-Серебря</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 xml:space="preserve">е </w:t>
            </w:r>
            <w:r w:rsidRPr="00A951E3">
              <w:rPr>
                <w:rFonts w:ascii="Times New Roman" w:hAnsi="Times New Roman" w:cs="Times New Roman"/>
                <w:spacing w:val="-1"/>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ды-К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1"/>
                <w:sz w:val="16"/>
                <w:szCs w:val="16"/>
                <w:lang w:val="ru-RU" w:eastAsia="en-US"/>
              </w:rPr>
              <w:t>У</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ло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ая</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а – т</w:t>
            </w:r>
            <w:r w:rsidRPr="00A951E3">
              <w:rPr>
                <w:rFonts w:ascii="Times New Roman" w:hAnsi="Times New Roman" w:cs="Times New Roman"/>
                <w:spacing w:val="-1"/>
                <w:sz w:val="16"/>
                <w:szCs w:val="16"/>
                <w:lang w:val="ru-RU" w:eastAsia="en-US"/>
              </w:rPr>
              <w:t>ерр</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ор</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4"/>
                <w:sz w:val="16"/>
                <w:szCs w:val="16"/>
                <w:lang w:val="ru-RU" w:eastAsia="en-US"/>
              </w:rPr>
              <w:t>х</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р</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бол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w:t>
            </w:r>
            <w:r w:rsidRPr="00A951E3">
              <w:rPr>
                <w:rFonts w:ascii="Times New Roman" w:hAnsi="Times New Roman" w:cs="Times New Roman"/>
                <w:sz w:val="16"/>
                <w:szCs w:val="16"/>
                <w:lang w:val="ru-RU" w:eastAsia="en-US"/>
              </w:rPr>
              <w:t xml:space="preserve">ы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й</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1,200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1,200</w:t>
            </w:r>
          </w:p>
        </w:tc>
      </w:tr>
    </w:tbl>
    <w:p w:rsidR="00173F0A" w:rsidRPr="00BB0EC3" w:rsidRDefault="00173F0A" w:rsidP="0047292B">
      <w:pPr>
        <w:jc w:val="center"/>
      </w:pPr>
    </w:p>
    <w:tbl>
      <w:tblPr>
        <w:tblStyle w:val="TableNormal3111"/>
        <w:tblW w:w="0" w:type="auto"/>
        <w:jc w:val="center"/>
        <w:tblLayout w:type="fixed"/>
        <w:tblLook w:val="01E0" w:firstRow="1" w:lastRow="1" w:firstColumn="1" w:lastColumn="1" w:noHBand="0" w:noVBand="0"/>
      </w:tblPr>
      <w:tblGrid>
        <w:gridCol w:w="458"/>
        <w:gridCol w:w="1673"/>
        <w:gridCol w:w="4238"/>
        <w:gridCol w:w="5693"/>
        <w:gridCol w:w="994"/>
        <w:gridCol w:w="1056"/>
      </w:tblGrid>
      <w:tr w:rsidR="00173F0A" w:rsidRPr="00A951E3" w:rsidTr="00A951E3">
        <w:trPr>
          <w:trHeight w:hRule="exact" w:val="593"/>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6" w:line="245" w:lineRule="auto"/>
              <w:jc w:val="center"/>
              <w:rPr>
                <w:rFonts w:ascii="Times New Roman" w:hAnsi="Times New Roman" w:cs="Times New Roman"/>
                <w:sz w:val="16"/>
                <w:szCs w:val="16"/>
                <w:lang w:eastAsia="en-US"/>
              </w:rPr>
            </w:pPr>
            <w:r w:rsidRPr="00A951E3">
              <w:rPr>
                <w:rFonts w:ascii="Times New Roman" w:hAnsi="Times New Roman" w:cs="Times New Roman"/>
                <w:w w:val="95"/>
                <w:sz w:val="16"/>
                <w:szCs w:val="16"/>
                <w:lang w:eastAsia="en-US"/>
              </w:rPr>
              <w:lastRenderedPageBreak/>
              <w:t>№</w:t>
            </w:r>
            <w:r w:rsidRPr="00A951E3">
              <w:rPr>
                <w:rFonts w:ascii="Times New Roman" w:hAnsi="Times New Roman" w:cs="Times New Roman"/>
                <w:w w:val="94"/>
                <w:sz w:val="16"/>
                <w:szCs w:val="16"/>
                <w:lang w:eastAsia="en-US"/>
              </w:rPr>
              <w:t xml:space="preserve"> </w:t>
            </w:r>
            <w:r w:rsidRPr="00A951E3">
              <w:rPr>
                <w:rFonts w:ascii="Times New Roman" w:hAnsi="Times New Roman" w:cs="Times New Roman"/>
                <w:w w:val="95"/>
                <w:sz w:val="16"/>
                <w:szCs w:val="16"/>
                <w:lang w:eastAsia="en-US"/>
              </w:rPr>
              <w:t>п/п</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8058D0">
            <w:pPr>
              <w:suppressAutoHyphens w:val="0"/>
              <w:spacing w:before="56" w:line="245" w:lineRule="auto"/>
              <w:jc w:val="center"/>
              <w:rPr>
                <w:rFonts w:ascii="Times New Roman" w:hAnsi="Times New Roman" w:cs="Times New Roman"/>
                <w:sz w:val="16"/>
                <w:szCs w:val="16"/>
                <w:lang w:eastAsia="en-US"/>
              </w:rPr>
            </w:pPr>
            <w:proofErr w:type="spellStart"/>
            <w:r w:rsidRPr="00A951E3">
              <w:rPr>
                <w:rFonts w:ascii="Times New Roman" w:hAnsi="Times New Roman" w:cs="Times New Roman"/>
                <w:w w:val="95"/>
                <w:sz w:val="16"/>
                <w:szCs w:val="16"/>
                <w:lang w:eastAsia="en-US"/>
              </w:rPr>
              <w:t>и</w:t>
            </w:r>
            <w:r w:rsidRPr="00A951E3">
              <w:rPr>
                <w:rFonts w:ascii="Times New Roman" w:hAnsi="Times New Roman" w:cs="Times New Roman"/>
                <w:spacing w:val="-8"/>
                <w:w w:val="95"/>
                <w:sz w:val="16"/>
                <w:szCs w:val="16"/>
                <w:lang w:eastAsia="en-US"/>
              </w:rPr>
              <w:t>д</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ти</w:t>
            </w:r>
            <w:r w:rsidRPr="00A951E3">
              <w:rPr>
                <w:rFonts w:ascii="Times New Roman" w:hAnsi="Times New Roman" w:cs="Times New Roman"/>
                <w:spacing w:val="3"/>
                <w:w w:val="95"/>
                <w:sz w:val="16"/>
                <w:szCs w:val="16"/>
                <w:lang w:eastAsia="en-US"/>
              </w:rPr>
              <w:t>ф</w:t>
            </w:r>
            <w:r w:rsidRPr="00A951E3">
              <w:rPr>
                <w:rFonts w:ascii="Times New Roman" w:hAnsi="Times New Roman" w:cs="Times New Roman"/>
                <w:w w:val="95"/>
                <w:sz w:val="16"/>
                <w:szCs w:val="16"/>
                <w:lang w:eastAsia="en-US"/>
              </w:rPr>
              <w:t>и</w:t>
            </w:r>
            <w:r w:rsidRPr="00A951E3">
              <w:rPr>
                <w:rFonts w:ascii="Times New Roman" w:hAnsi="Times New Roman" w:cs="Times New Roman"/>
                <w:spacing w:val="5"/>
                <w:w w:val="95"/>
                <w:sz w:val="16"/>
                <w:szCs w:val="16"/>
                <w:lang w:eastAsia="en-US"/>
              </w:rPr>
              <w:t>к</w:t>
            </w:r>
            <w:r w:rsidRPr="00A951E3">
              <w:rPr>
                <w:rFonts w:ascii="Times New Roman" w:hAnsi="Times New Roman" w:cs="Times New Roman"/>
                <w:w w:val="95"/>
                <w:sz w:val="16"/>
                <w:szCs w:val="16"/>
                <w:lang w:eastAsia="en-US"/>
              </w:rPr>
              <w:t>ацио</w:t>
            </w:r>
            <w:r w:rsidRPr="00A951E3">
              <w:rPr>
                <w:rFonts w:ascii="Times New Roman" w:hAnsi="Times New Roman" w:cs="Times New Roman"/>
                <w:spacing w:val="-1"/>
                <w:w w:val="95"/>
                <w:sz w:val="16"/>
                <w:szCs w:val="16"/>
                <w:lang w:eastAsia="en-US"/>
              </w:rPr>
              <w:t>нн</w:t>
            </w:r>
            <w:r w:rsidRPr="00A951E3">
              <w:rPr>
                <w:rFonts w:ascii="Times New Roman" w:hAnsi="Times New Roman" w:cs="Times New Roman"/>
                <w:spacing w:val="2"/>
                <w:w w:val="95"/>
                <w:sz w:val="16"/>
                <w:szCs w:val="16"/>
                <w:lang w:eastAsia="en-US"/>
              </w:rPr>
              <w:t>ы</w:t>
            </w:r>
            <w:r w:rsidRPr="00A951E3">
              <w:rPr>
                <w:rFonts w:ascii="Times New Roman" w:hAnsi="Times New Roman" w:cs="Times New Roman"/>
                <w:w w:val="95"/>
                <w:sz w:val="16"/>
                <w:szCs w:val="16"/>
                <w:lang w:eastAsia="en-US"/>
              </w:rPr>
              <w:t>й</w:t>
            </w:r>
            <w:proofErr w:type="spellEnd"/>
            <w:r w:rsidRPr="00A951E3">
              <w:rPr>
                <w:rFonts w:ascii="Times New Roman" w:hAnsi="Times New Roman" w:cs="Times New Roman"/>
                <w:spacing w:val="-10"/>
                <w:w w:val="95"/>
                <w:sz w:val="16"/>
                <w:szCs w:val="16"/>
                <w:lang w:eastAsia="en-US"/>
              </w:rPr>
              <w:t xml:space="preserve"> </w:t>
            </w:r>
            <w:proofErr w:type="spellStart"/>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2"/>
                <w:w w:val="95"/>
                <w:sz w:val="16"/>
                <w:szCs w:val="16"/>
                <w:lang w:eastAsia="en-US"/>
              </w:rPr>
              <w:t>м</w:t>
            </w:r>
            <w:r w:rsidRPr="00A951E3">
              <w:rPr>
                <w:rFonts w:ascii="Times New Roman" w:hAnsi="Times New Roman" w:cs="Times New Roman"/>
                <w:w w:val="95"/>
                <w:sz w:val="16"/>
                <w:szCs w:val="16"/>
                <w:lang w:eastAsia="en-US"/>
              </w:rPr>
              <w:t>ер</w:t>
            </w:r>
            <w:proofErr w:type="spellEnd"/>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9" w:line="16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аи</w:t>
            </w:r>
            <w:r w:rsidRPr="00A951E3">
              <w:rPr>
                <w:rFonts w:ascii="Times New Roman" w:hAnsi="Times New Roman" w:cs="Times New Roman"/>
                <w:spacing w:val="-2"/>
                <w:w w:val="95"/>
                <w:sz w:val="16"/>
                <w:szCs w:val="16"/>
                <w:lang w:eastAsia="en-US"/>
              </w:rPr>
              <w:t>м</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2"/>
                <w:w w:val="95"/>
                <w:sz w:val="16"/>
                <w:szCs w:val="16"/>
                <w:lang w:eastAsia="en-US"/>
              </w:rPr>
              <w:t>в</w:t>
            </w:r>
            <w:r w:rsidRPr="00A951E3">
              <w:rPr>
                <w:rFonts w:ascii="Times New Roman" w:hAnsi="Times New Roman" w:cs="Times New Roman"/>
                <w:w w:val="95"/>
                <w:sz w:val="16"/>
                <w:szCs w:val="16"/>
                <w:lang w:eastAsia="en-US"/>
              </w:rPr>
              <w:t>а</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ие</w:t>
            </w:r>
            <w:proofErr w:type="spellEnd"/>
            <w:r w:rsidRPr="00A951E3">
              <w:rPr>
                <w:rFonts w:ascii="Times New Roman" w:hAnsi="Times New Roman" w:cs="Times New Roman"/>
                <w:spacing w:val="-8"/>
                <w:w w:val="95"/>
                <w:sz w:val="16"/>
                <w:szCs w:val="16"/>
                <w:lang w:eastAsia="en-US"/>
              </w:rPr>
              <w:t xml:space="preserve"> </w:t>
            </w:r>
            <w:proofErr w:type="spellStart"/>
            <w:r w:rsidRPr="00A951E3">
              <w:rPr>
                <w:rFonts w:ascii="Times New Roman" w:hAnsi="Times New Roman" w:cs="Times New Roman"/>
                <w:w w:val="95"/>
                <w:sz w:val="16"/>
                <w:szCs w:val="16"/>
                <w:lang w:eastAsia="en-US"/>
              </w:rPr>
              <w:t>а</w:t>
            </w:r>
            <w:r w:rsidRPr="00A951E3">
              <w:rPr>
                <w:rFonts w:ascii="Times New Roman" w:hAnsi="Times New Roman" w:cs="Times New Roman"/>
                <w:spacing w:val="-2"/>
                <w:w w:val="95"/>
                <w:sz w:val="16"/>
                <w:szCs w:val="16"/>
                <w:lang w:eastAsia="en-US"/>
              </w:rPr>
              <w:t>в</w:t>
            </w:r>
            <w:r w:rsidRPr="00A951E3">
              <w:rPr>
                <w:rFonts w:ascii="Times New Roman" w:hAnsi="Times New Roman" w:cs="Times New Roman"/>
                <w:w w:val="95"/>
                <w:sz w:val="16"/>
                <w:szCs w:val="16"/>
                <w:lang w:eastAsia="en-US"/>
              </w:rPr>
              <w:t>то</w:t>
            </w:r>
            <w:r w:rsidRPr="00A951E3">
              <w:rPr>
                <w:rFonts w:ascii="Times New Roman" w:hAnsi="Times New Roman" w:cs="Times New Roman"/>
                <w:spacing w:val="-2"/>
                <w:w w:val="95"/>
                <w:sz w:val="16"/>
                <w:szCs w:val="16"/>
                <w:lang w:eastAsia="en-US"/>
              </w:rPr>
              <w:t>м</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4"/>
                <w:w w:val="95"/>
                <w:sz w:val="16"/>
                <w:szCs w:val="16"/>
                <w:lang w:eastAsia="en-US"/>
              </w:rPr>
              <w:t>б</w:t>
            </w:r>
            <w:r w:rsidRPr="00A951E3">
              <w:rPr>
                <w:rFonts w:ascii="Times New Roman" w:hAnsi="Times New Roman" w:cs="Times New Roman"/>
                <w:w w:val="95"/>
                <w:sz w:val="16"/>
                <w:szCs w:val="16"/>
                <w:lang w:eastAsia="en-US"/>
              </w:rPr>
              <w:t>и</w:t>
            </w:r>
            <w:r w:rsidRPr="00A951E3">
              <w:rPr>
                <w:rFonts w:ascii="Times New Roman" w:hAnsi="Times New Roman" w:cs="Times New Roman"/>
                <w:spacing w:val="-6"/>
                <w:w w:val="95"/>
                <w:sz w:val="16"/>
                <w:szCs w:val="16"/>
                <w:lang w:eastAsia="en-US"/>
              </w:rPr>
              <w:t>л</w:t>
            </w:r>
            <w:r w:rsidRPr="00A951E3">
              <w:rPr>
                <w:rFonts w:ascii="Times New Roman" w:hAnsi="Times New Roman" w:cs="Times New Roman"/>
                <w:spacing w:val="-1"/>
                <w:w w:val="95"/>
                <w:sz w:val="16"/>
                <w:szCs w:val="16"/>
                <w:lang w:eastAsia="en-US"/>
              </w:rPr>
              <w:t>ьн</w:t>
            </w:r>
            <w:r w:rsidRPr="00A951E3">
              <w:rPr>
                <w:rFonts w:ascii="Times New Roman" w:hAnsi="Times New Roman" w:cs="Times New Roman"/>
                <w:w w:val="95"/>
                <w:sz w:val="16"/>
                <w:szCs w:val="16"/>
                <w:lang w:eastAsia="en-US"/>
              </w:rPr>
              <w:t>ой</w:t>
            </w:r>
            <w:proofErr w:type="spellEnd"/>
            <w:r w:rsidRPr="00A951E3">
              <w:rPr>
                <w:rFonts w:ascii="Times New Roman" w:hAnsi="Times New Roman" w:cs="Times New Roman"/>
                <w:spacing w:val="-8"/>
                <w:w w:val="95"/>
                <w:sz w:val="16"/>
                <w:szCs w:val="16"/>
                <w:lang w:eastAsia="en-US"/>
              </w:rPr>
              <w:t xml:space="preserve"> </w:t>
            </w:r>
            <w:proofErr w:type="spellStart"/>
            <w:r w:rsidRPr="00A951E3">
              <w:rPr>
                <w:rFonts w:ascii="Times New Roman" w:hAnsi="Times New Roman" w:cs="Times New Roman"/>
                <w:spacing w:val="-8"/>
                <w:w w:val="95"/>
                <w:sz w:val="16"/>
                <w:szCs w:val="16"/>
                <w:lang w:eastAsia="en-US"/>
              </w:rPr>
              <w:t>д</w:t>
            </w:r>
            <w:r w:rsidRPr="00A951E3">
              <w:rPr>
                <w:rFonts w:ascii="Times New Roman" w:hAnsi="Times New Roman" w:cs="Times New Roman"/>
                <w:w w:val="95"/>
                <w:sz w:val="16"/>
                <w:szCs w:val="16"/>
                <w:lang w:eastAsia="en-US"/>
              </w:rPr>
              <w:t>ороги</w:t>
            </w:r>
            <w:proofErr w:type="spellEnd"/>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9" w:line="15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5"/>
                <w:w w:val="95"/>
                <w:sz w:val="16"/>
                <w:szCs w:val="16"/>
                <w:lang w:eastAsia="en-US"/>
              </w:rPr>
              <w:t>М</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с</w:t>
            </w:r>
            <w:r w:rsidRPr="00A951E3">
              <w:rPr>
                <w:rFonts w:ascii="Times New Roman" w:hAnsi="Times New Roman" w:cs="Times New Roman"/>
                <w:w w:val="95"/>
                <w:sz w:val="16"/>
                <w:szCs w:val="16"/>
                <w:lang w:eastAsia="en-US"/>
              </w:rPr>
              <w:t>то</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а</w:t>
            </w:r>
            <w:r w:rsidRPr="00A951E3">
              <w:rPr>
                <w:rFonts w:ascii="Times New Roman" w:hAnsi="Times New Roman" w:cs="Times New Roman"/>
                <w:spacing w:val="1"/>
                <w:w w:val="95"/>
                <w:sz w:val="16"/>
                <w:szCs w:val="16"/>
                <w:lang w:eastAsia="en-US"/>
              </w:rPr>
              <w:t>х</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4"/>
                <w:w w:val="95"/>
                <w:sz w:val="16"/>
                <w:szCs w:val="16"/>
                <w:lang w:eastAsia="en-US"/>
              </w:rPr>
              <w:t>ж</w:t>
            </w:r>
            <w:r w:rsidRPr="00A951E3">
              <w:rPr>
                <w:rFonts w:ascii="Times New Roman" w:hAnsi="Times New Roman" w:cs="Times New Roman"/>
                <w:spacing w:val="-8"/>
                <w:w w:val="95"/>
                <w:sz w:val="16"/>
                <w:szCs w:val="16"/>
                <w:lang w:eastAsia="en-US"/>
              </w:rPr>
              <w:t>д</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ие</w:t>
            </w:r>
            <w:proofErr w:type="spellEnd"/>
            <w:r w:rsidRPr="00A951E3">
              <w:rPr>
                <w:rFonts w:ascii="Times New Roman" w:hAnsi="Times New Roman" w:cs="Times New Roman"/>
                <w:w w:val="95"/>
                <w:sz w:val="16"/>
                <w:szCs w:val="16"/>
                <w:lang w:eastAsia="en-US"/>
              </w:rPr>
              <w:t>,</w:t>
            </w:r>
            <w:r w:rsidRPr="00A951E3">
              <w:rPr>
                <w:rFonts w:ascii="Times New Roman" w:hAnsi="Times New Roman" w:cs="Times New Roman"/>
                <w:spacing w:val="-5"/>
                <w:w w:val="95"/>
                <w:sz w:val="16"/>
                <w:szCs w:val="16"/>
                <w:lang w:eastAsia="en-US"/>
              </w:rPr>
              <w:t xml:space="preserve"> </w:t>
            </w:r>
            <w:proofErr w:type="spellStart"/>
            <w:r w:rsidRPr="00A951E3">
              <w:rPr>
                <w:rFonts w:ascii="Times New Roman" w:hAnsi="Times New Roman" w:cs="Times New Roman"/>
                <w:w w:val="95"/>
                <w:sz w:val="16"/>
                <w:szCs w:val="16"/>
                <w:lang w:eastAsia="en-US"/>
              </w:rPr>
              <w:t>прот</w:t>
            </w:r>
            <w:r w:rsidRPr="00A951E3">
              <w:rPr>
                <w:rFonts w:ascii="Times New Roman" w:hAnsi="Times New Roman" w:cs="Times New Roman"/>
                <w:spacing w:val="-2"/>
                <w:w w:val="95"/>
                <w:sz w:val="16"/>
                <w:szCs w:val="16"/>
                <w:lang w:eastAsia="en-US"/>
              </w:rPr>
              <w:t>я</w:t>
            </w:r>
            <w:r w:rsidRPr="00A951E3">
              <w:rPr>
                <w:rFonts w:ascii="Times New Roman" w:hAnsi="Times New Roman" w:cs="Times New Roman"/>
                <w:spacing w:val="4"/>
                <w:w w:val="95"/>
                <w:sz w:val="16"/>
                <w:szCs w:val="16"/>
                <w:lang w:eastAsia="en-US"/>
              </w:rPr>
              <w:t>ж</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нн</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1"/>
                <w:w w:val="95"/>
                <w:sz w:val="16"/>
                <w:szCs w:val="16"/>
                <w:lang w:eastAsia="en-US"/>
              </w:rPr>
              <w:t>с</w:t>
            </w:r>
            <w:r w:rsidRPr="00A951E3">
              <w:rPr>
                <w:rFonts w:ascii="Times New Roman" w:hAnsi="Times New Roman" w:cs="Times New Roman"/>
                <w:w w:val="95"/>
                <w:sz w:val="16"/>
                <w:szCs w:val="16"/>
                <w:lang w:eastAsia="en-US"/>
              </w:rPr>
              <w:t>ть</w:t>
            </w:r>
            <w:proofErr w:type="spellEnd"/>
            <w:r w:rsidRPr="00A951E3">
              <w:rPr>
                <w:rFonts w:ascii="Times New Roman" w:hAnsi="Times New Roman" w:cs="Times New Roman"/>
                <w:spacing w:val="-6"/>
                <w:w w:val="95"/>
                <w:sz w:val="16"/>
                <w:szCs w:val="16"/>
                <w:lang w:eastAsia="en-US"/>
              </w:rPr>
              <w:t xml:space="preserve"> </w:t>
            </w:r>
            <w:r w:rsidRPr="00A951E3">
              <w:rPr>
                <w:rFonts w:ascii="Times New Roman" w:hAnsi="Times New Roman" w:cs="Times New Roman"/>
                <w:w w:val="95"/>
                <w:sz w:val="16"/>
                <w:szCs w:val="16"/>
                <w:lang w:eastAsia="en-US"/>
              </w:rPr>
              <w:t>(</w:t>
            </w:r>
            <w:proofErr w:type="spellStart"/>
            <w:r w:rsidRPr="00A951E3">
              <w:rPr>
                <w:rFonts w:ascii="Times New Roman" w:hAnsi="Times New Roman" w:cs="Times New Roman"/>
                <w:spacing w:val="5"/>
                <w:w w:val="95"/>
                <w:sz w:val="16"/>
                <w:szCs w:val="16"/>
                <w:lang w:eastAsia="en-US"/>
              </w:rPr>
              <w:t>к</w:t>
            </w:r>
            <w:r w:rsidRPr="00A951E3">
              <w:rPr>
                <w:rFonts w:ascii="Times New Roman" w:hAnsi="Times New Roman" w:cs="Times New Roman"/>
                <w:spacing w:val="-2"/>
                <w:w w:val="95"/>
                <w:sz w:val="16"/>
                <w:szCs w:val="16"/>
                <w:lang w:eastAsia="en-US"/>
              </w:rPr>
              <w:t>м</w:t>
            </w:r>
            <w:proofErr w:type="spellEnd"/>
            <w:r w:rsidRPr="00A951E3">
              <w:rPr>
                <w:rFonts w:ascii="Times New Roman" w:hAnsi="Times New Roman" w:cs="Times New Roman"/>
                <w:w w:val="95"/>
                <w:sz w:val="16"/>
                <w:szCs w:val="16"/>
                <w:lang w:eastAsia="en-US"/>
              </w:rPr>
              <w:t>)</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23" w:line="268" w:lineRule="auto"/>
              <w:ind w:right="85"/>
              <w:jc w:val="center"/>
              <w:rPr>
                <w:rFonts w:ascii="Times New Roman" w:hAnsi="Times New Roman" w:cs="Times New Roman"/>
                <w:spacing w:val="-1"/>
                <w:w w:val="99"/>
                <w:sz w:val="16"/>
                <w:szCs w:val="16"/>
                <w:lang w:val="ru-RU" w:eastAsia="en-US"/>
              </w:rPr>
            </w:pPr>
            <w:r w:rsidRPr="00A951E3">
              <w:rPr>
                <w:rFonts w:ascii="Times New Roman" w:hAnsi="Times New Roman" w:cs="Times New Roman"/>
                <w:spacing w:val="-1"/>
                <w:sz w:val="16"/>
                <w:szCs w:val="16"/>
                <w:lang w:val="ru-RU" w:eastAsia="en-US"/>
              </w:rPr>
              <w:t>Об</w:t>
            </w:r>
            <w:r w:rsidRPr="00A951E3">
              <w:rPr>
                <w:rFonts w:ascii="Times New Roman" w:hAnsi="Times New Roman" w:cs="Times New Roman"/>
                <w:spacing w:val="3"/>
                <w:sz w:val="16"/>
                <w:szCs w:val="16"/>
                <w:lang w:val="ru-RU" w:eastAsia="en-US"/>
              </w:rPr>
              <w:t>щ</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0"/>
                <w:sz w:val="16"/>
                <w:szCs w:val="16"/>
                <w:lang w:val="ru-RU" w:eastAsia="en-US"/>
              </w:rPr>
              <w:t xml:space="preserve"> </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pacing w:val="-1"/>
                <w:sz w:val="16"/>
                <w:szCs w:val="16"/>
                <w:lang w:val="ru-RU" w:eastAsia="en-US"/>
              </w:rPr>
              <w:t>ро-</w:t>
            </w:r>
          </w:p>
          <w:p w:rsidR="00173F0A" w:rsidRPr="00A951E3" w:rsidRDefault="00173F0A" w:rsidP="00A951E3">
            <w:pPr>
              <w:suppressAutoHyphens w:val="0"/>
              <w:spacing w:before="23" w:line="268" w:lineRule="auto"/>
              <w:ind w:right="85"/>
              <w:jc w:val="center"/>
              <w:rPr>
                <w:rFonts w:ascii="Times New Roman" w:hAnsi="Times New Roman" w:cs="Times New Roman"/>
                <w:sz w:val="16"/>
                <w:szCs w:val="16"/>
                <w:lang w:val="ru-RU" w:eastAsia="en-US"/>
              </w:rPr>
            </w:pPr>
            <w:proofErr w:type="spellStart"/>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я</w:t>
            </w:r>
            <w:r w:rsidRPr="00A951E3">
              <w:rPr>
                <w:rFonts w:ascii="Times New Roman" w:hAnsi="Times New Roman" w:cs="Times New Roman"/>
                <w:spacing w:val="2"/>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нн</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ст</w:t>
            </w:r>
            <w:proofErr w:type="spellEnd"/>
            <w:r w:rsidRPr="00A951E3">
              <w:rPr>
                <w:rFonts w:ascii="Times New Roman" w:hAnsi="Times New Roman" w:cs="Times New Roman"/>
                <w:spacing w:val="6"/>
                <w:sz w:val="16"/>
                <w:szCs w:val="16"/>
                <w:lang w:val="ru-RU" w:eastAsia="en-US"/>
              </w:rPr>
              <w:t xml:space="preserve"> </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z w:val="16"/>
                <w:szCs w:val="16"/>
                <w:lang w:val="ru-RU" w:eastAsia="en-US"/>
              </w:rPr>
              <w:t>,</w:t>
            </w:r>
          </w:p>
          <w:p w:rsidR="00173F0A" w:rsidRPr="00A951E3" w:rsidRDefault="00173F0A" w:rsidP="00A951E3">
            <w:pPr>
              <w:suppressAutoHyphens w:val="0"/>
              <w:ind w:right="428"/>
              <w:jc w:val="center"/>
              <w:rPr>
                <w:rFonts w:ascii="Times New Roman" w:hAnsi="Times New Roman" w:cs="Times New Roman"/>
                <w:sz w:val="16"/>
                <w:szCs w:val="16"/>
                <w:lang w:val="ru-RU" w:eastAsia="en-US"/>
              </w:rPr>
            </w:pPr>
            <w:r w:rsidRPr="00A951E3">
              <w:rPr>
                <w:rFonts w:ascii="Times New Roman" w:hAnsi="Times New Roman" w:cs="Times New Roman"/>
                <w:spacing w:val="3"/>
                <w:sz w:val="16"/>
                <w:szCs w:val="16"/>
                <w:lang w:val="ru-RU" w:eastAsia="en-US"/>
              </w:rPr>
              <w:t>к</w:t>
            </w:r>
            <w:r w:rsidRPr="00A951E3">
              <w:rPr>
                <w:rFonts w:ascii="Times New Roman" w:hAnsi="Times New Roman" w:cs="Times New Roman"/>
                <w:sz w:val="16"/>
                <w:szCs w:val="16"/>
                <w:lang w:val="ru-RU" w:eastAsia="en-US"/>
              </w:rPr>
              <w:t>м</w:t>
            </w:r>
          </w:p>
        </w:tc>
      </w:tr>
      <w:tr w:rsidR="00173F0A" w:rsidRPr="00A951E3" w:rsidTr="00A951E3">
        <w:trPr>
          <w:trHeight w:hRule="exact" w:val="233"/>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ind w:right="148"/>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ind w:right="755"/>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ind w:right="270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3</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198" w:lineRule="exact"/>
              <w:ind w:right="326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ind w:right="445"/>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5</w:t>
            </w:r>
          </w:p>
        </w:tc>
      </w:tr>
      <w:tr w:rsidR="00173F0A" w:rsidRPr="00A951E3" w:rsidTr="00A951E3">
        <w:trPr>
          <w:trHeight w:hRule="exact" w:val="109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before="8" w:line="22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186</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before="8" w:line="22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70К-187</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7" w:line="11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56" w:lineRule="auto"/>
              <w:ind w:right="44"/>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ый 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Гра</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кий</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31" w:line="266" w:lineRule="auto"/>
              <w:ind w:right="37"/>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16м 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proofErr w:type="gramStart"/>
            <w:r w:rsidRPr="00A951E3">
              <w:rPr>
                <w:rFonts w:ascii="Times New Roman" w:hAnsi="Times New Roman" w:cs="Times New Roman"/>
                <w:spacing w:val="-1"/>
                <w:sz w:val="16"/>
                <w:szCs w:val="16"/>
                <w:lang w:val="ru-RU" w:eastAsia="en-US"/>
              </w:rPr>
              <w:t>це</w:t>
            </w:r>
            <w:r w:rsidRPr="00A951E3">
              <w:rPr>
                <w:rFonts w:ascii="Times New Roman" w:hAnsi="Times New Roman" w:cs="Times New Roman"/>
                <w:sz w:val="16"/>
                <w:szCs w:val="16"/>
                <w:lang w:val="ru-RU" w:eastAsia="en-US"/>
              </w:rPr>
              <w:t>нт</w:t>
            </w:r>
            <w:r w:rsidRPr="00A951E3">
              <w:rPr>
                <w:rFonts w:ascii="Times New Roman" w:hAnsi="Times New Roman" w:cs="Times New Roman"/>
                <w:spacing w:val="-1"/>
                <w:sz w:val="16"/>
                <w:szCs w:val="16"/>
                <w:lang w:val="ru-RU" w:eastAsia="en-US"/>
              </w:rPr>
              <w:t>р</w:t>
            </w:r>
            <w:r w:rsidRPr="00A951E3">
              <w:rPr>
                <w:rFonts w:ascii="Times New Roman" w:hAnsi="Times New Roman" w:cs="Times New Roman"/>
                <w:sz w:val="16"/>
                <w:szCs w:val="16"/>
                <w:lang w:val="ru-RU" w:eastAsia="en-US"/>
              </w:rPr>
              <w:t>а</w:t>
            </w:r>
            <w:proofErr w:type="gram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 xml:space="preserve">/д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1"/>
                <w:sz w:val="16"/>
                <w:szCs w:val="16"/>
                <w:lang w:val="ru-RU" w:eastAsia="en-US"/>
              </w:rPr>
              <w:t>У</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ло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о н</w:t>
            </w:r>
            <w:r w:rsidRPr="00A951E3">
              <w:rPr>
                <w:rFonts w:ascii="Times New Roman" w:hAnsi="Times New Roman" w:cs="Times New Roman"/>
                <w:spacing w:val="-1"/>
                <w:sz w:val="16"/>
                <w:szCs w:val="16"/>
                <w:lang w:val="ru-RU" w:eastAsia="en-US"/>
              </w:rPr>
              <w:t>апра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ле</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ю к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Гра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ий</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18</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пра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о </w:t>
            </w:r>
            <w:r w:rsidRPr="00A951E3">
              <w:rPr>
                <w:rFonts w:ascii="Times New Roman" w:hAnsi="Times New Roman" w:cs="Times New Roman"/>
                <w:spacing w:val="-2"/>
                <w:sz w:val="16"/>
                <w:szCs w:val="16"/>
                <w:lang w:val="ru-RU" w:eastAsia="en-US"/>
              </w:rPr>
              <w:t>уг</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про</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од</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нн</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о </w:t>
            </w:r>
            <w:r w:rsidRPr="00A951E3">
              <w:rPr>
                <w:rFonts w:ascii="Times New Roman" w:hAnsi="Times New Roman" w:cs="Times New Roman"/>
                <w:spacing w:val="-1"/>
                <w:sz w:val="16"/>
                <w:szCs w:val="16"/>
                <w:lang w:val="ru-RU" w:eastAsia="en-US"/>
              </w:rPr>
              <w:t xml:space="preserve">2- </w:t>
            </w:r>
            <w:proofErr w:type="spellStart"/>
            <w:r w:rsidRPr="00A951E3">
              <w:rPr>
                <w:rFonts w:ascii="Times New Roman" w:hAnsi="Times New Roman" w:cs="Times New Roman"/>
                <w:spacing w:val="-4"/>
                <w:sz w:val="16"/>
                <w:szCs w:val="16"/>
                <w:lang w:val="ru-RU" w:eastAsia="en-US"/>
              </w:rPr>
              <w:t>х</w:t>
            </w:r>
            <w:r w:rsidRPr="00A951E3">
              <w:rPr>
                <w:rFonts w:ascii="Times New Roman" w:hAnsi="Times New Roman" w:cs="Times New Roman"/>
                <w:spacing w:val="-1"/>
                <w:sz w:val="16"/>
                <w:szCs w:val="16"/>
                <w:lang w:val="ru-RU" w:eastAsia="en-US"/>
              </w:rPr>
              <w:t>э</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жн</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о</w:t>
            </w:r>
            <w:proofErr w:type="spellEnd"/>
            <w:r w:rsidRPr="00A951E3">
              <w:rPr>
                <w:rFonts w:ascii="Times New Roman" w:hAnsi="Times New Roman" w:cs="Times New Roman"/>
                <w:sz w:val="16"/>
                <w:szCs w:val="16"/>
                <w:lang w:val="ru-RU" w:eastAsia="en-US"/>
              </w:rPr>
              <w:t xml:space="preserve"> з</w:t>
            </w:r>
            <w:r w:rsidRPr="00A951E3">
              <w:rPr>
                <w:rFonts w:ascii="Times New Roman" w:hAnsi="Times New Roman" w:cs="Times New Roman"/>
                <w:spacing w:val="-1"/>
                <w:sz w:val="16"/>
                <w:szCs w:val="16"/>
                <w:lang w:val="ru-RU" w:eastAsia="en-US"/>
              </w:rPr>
              <w:t>да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ОО</w:t>
            </w:r>
            <w:r w:rsidRPr="00A951E3">
              <w:rPr>
                <w:rFonts w:ascii="Times New Roman" w:hAnsi="Times New Roman" w:cs="Times New Roman"/>
                <w:sz w:val="16"/>
                <w:szCs w:val="16"/>
                <w:lang w:val="ru-RU" w:eastAsia="en-US"/>
              </w:rPr>
              <w:t xml:space="preserve">О </w:t>
            </w:r>
            <w:r w:rsidRPr="00A951E3">
              <w:rPr>
                <w:rFonts w:ascii="Times New Roman" w:hAnsi="Times New Roman" w:cs="Times New Roman"/>
                <w:spacing w:val="-1"/>
                <w:sz w:val="16"/>
                <w:szCs w:val="16"/>
                <w:lang w:val="ru-RU" w:eastAsia="en-US"/>
              </w:rPr>
              <w:t>«</w:t>
            </w:r>
            <w:proofErr w:type="spellStart"/>
            <w:r w:rsidRPr="00A951E3">
              <w:rPr>
                <w:rFonts w:ascii="Times New Roman" w:hAnsi="Times New Roman" w:cs="Times New Roman"/>
                <w:sz w:val="16"/>
                <w:szCs w:val="16"/>
                <w:lang w:val="ru-RU" w:eastAsia="en-US"/>
              </w:rPr>
              <w:t>А</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ропром</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ро</w:t>
            </w:r>
            <w:r w:rsidRPr="00A951E3">
              <w:rPr>
                <w:rFonts w:ascii="Times New Roman" w:hAnsi="Times New Roman" w:cs="Times New Roman"/>
                <w:spacing w:val="-2"/>
                <w:sz w:val="16"/>
                <w:szCs w:val="16"/>
                <w:lang w:val="ru-RU" w:eastAsia="en-US"/>
              </w:rPr>
              <w:t>й</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о н</w:t>
            </w:r>
            <w:r w:rsidRPr="00A951E3">
              <w:rPr>
                <w:rFonts w:ascii="Times New Roman" w:hAnsi="Times New Roman" w:cs="Times New Roman"/>
                <w:spacing w:val="-1"/>
                <w:sz w:val="16"/>
                <w:szCs w:val="16"/>
                <w:lang w:val="ru-RU" w:eastAsia="en-US"/>
              </w:rPr>
              <w:t>апра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ле</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ю к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Гра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й</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before="8" w:line="2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1,270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spacing w:before="8" w:line="22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1,270</w:t>
            </w:r>
          </w:p>
        </w:tc>
      </w:tr>
      <w:tr w:rsidR="00173F0A" w:rsidRPr="00A951E3" w:rsidTr="00A951E3">
        <w:trPr>
          <w:trHeight w:hRule="exact" w:val="713"/>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 w:line="2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187</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 w:line="2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70К-188</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8" w:line="1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Др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ж</w:t>
            </w:r>
            <w:r w:rsidRPr="00A951E3">
              <w:rPr>
                <w:rFonts w:ascii="Times New Roman" w:hAnsi="Times New Roman" w:cs="Times New Roman"/>
                <w:sz w:val="16"/>
                <w:szCs w:val="16"/>
                <w:lang w:val="ru-RU" w:eastAsia="en-US"/>
              </w:rPr>
              <w:t>ба</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4" w:line="270" w:lineRule="auto"/>
              <w:ind w:right="61"/>
              <w:jc w:val="center"/>
              <w:rPr>
                <w:rFonts w:ascii="Times New Roman" w:hAnsi="Times New Roman" w:cs="Times New Roman"/>
                <w:sz w:val="16"/>
                <w:szCs w:val="16"/>
                <w:lang w:val="ru-RU" w:eastAsia="en-US"/>
              </w:rPr>
            </w:pPr>
            <w:r w:rsidRPr="00A951E3">
              <w:rPr>
                <w:rFonts w:ascii="Times New Roman" w:hAnsi="Times New Roman" w:cs="Times New Roman"/>
                <w:spacing w:val="-2"/>
                <w:sz w:val="16"/>
                <w:szCs w:val="16"/>
                <w:lang w:val="ru-RU" w:eastAsia="en-US"/>
              </w:rPr>
              <w:t>Ту</w:t>
            </w:r>
            <w:r w:rsidRPr="00A951E3">
              <w:rPr>
                <w:rFonts w:ascii="Times New Roman" w:hAnsi="Times New Roman" w:cs="Times New Roman"/>
                <w:sz w:val="16"/>
                <w:szCs w:val="16"/>
                <w:lang w:val="ru-RU" w:eastAsia="en-US"/>
              </w:rPr>
              <w:t>ль</w:t>
            </w:r>
            <w:r w:rsidRPr="00A951E3">
              <w:rPr>
                <w:rFonts w:ascii="Times New Roman" w:hAnsi="Times New Roman" w:cs="Times New Roman"/>
                <w:spacing w:val="1"/>
                <w:sz w:val="16"/>
                <w:szCs w:val="16"/>
                <w:lang w:val="ru-RU" w:eastAsia="en-US"/>
              </w:rPr>
              <w:t>ск</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об</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имо</w:t>
            </w:r>
            <w:r w:rsidRPr="00A951E3">
              <w:rPr>
                <w:rFonts w:ascii="Times New Roman" w:hAnsi="Times New Roman" w:cs="Times New Roman"/>
                <w:spacing w:val="-2"/>
                <w:sz w:val="16"/>
                <w:szCs w:val="16"/>
                <w:lang w:val="ru-RU" w:eastAsia="en-US"/>
              </w:rPr>
              <w:t>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и</w:t>
            </w:r>
            <w:r w:rsidRPr="00A951E3">
              <w:rPr>
                <w:rFonts w:ascii="Times New Roman" w:hAnsi="Times New Roman" w:cs="Times New Roman"/>
                <w:sz w:val="16"/>
                <w:szCs w:val="16"/>
                <w:lang w:val="ru-RU" w:eastAsia="en-US"/>
              </w:rPr>
              <w:t>й</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райо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льн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оже</w:t>
            </w:r>
            <w:r w:rsidRPr="00A951E3">
              <w:rPr>
                <w:rFonts w:ascii="Times New Roman" w:hAnsi="Times New Roman" w:cs="Times New Roman"/>
                <w:sz w:val="16"/>
                <w:szCs w:val="16"/>
                <w:lang w:val="ru-RU" w:eastAsia="en-US"/>
              </w:rPr>
              <w:t>на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в </w:t>
            </w:r>
            <w:r w:rsidRPr="00A951E3">
              <w:rPr>
                <w:rFonts w:ascii="Times New Roman" w:hAnsi="Times New Roman" w:cs="Times New Roman"/>
                <w:spacing w:val="-1"/>
                <w:sz w:val="16"/>
                <w:szCs w:val="16"/>
                <w:lang w:val="ru-RU" w:eastAsia="en-US"/>
              </w:rPr>
              <w:t>20</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 xml:space="preserve">от </w:t>
            </w:r>
            <w:proofErr w:type="gramStart"/>
            <w:r w:rsidRPr="00A951E3">
              <w:rPr>
                <w:rFonts w:ascii="Times New Roman" w:hAnsi="Times New Roman" w:cs="Times New Roman"/>
                <w:spacing w:val="-1"/>
                <w:sz w:val="16"/>
                <w:szCs w:val="16"/>
                <w:lang w:val="ru-RU" w:eastAsia="en-US"/>
              </w:rPr>
              <w:t>це</w:t>
            </w:r>
            <w:r w:rsidRPr="00A951E3">
              <w:rPr>
                <w:rFonts w:ascii="Times New Roman" w:hAnsi="Times New Roman" w:cs="Times New Roman"/>
                <w:sz w:val="16"/>
                <w:szCs w:val="16"/>
                <w:lang w:val="ru-RU" w:eastAsia="en-US"/>
              </w:rPr>
              <w:t>нт</w:t>
            </w:r>
            <w:r w:rsidRPr="00A951E3">
              <w:rPr>
                <w:rFonts w:ascii="Times New Roman" w:hAnsi="Times New Roman" w:cs="Times New Roman"/>
                <w:spacing w:val="-1"/>
                <w:sz w:val="16"/>
                <w:szCs w:val="16"/>
                <w:lang w:val="ru-RU" w:eastAsia="en-US"/>
              </w:rPr>
              <w:t>р</w:t>
            </w:r>
            <w:r w:rsidRPr="00A951E3">
              <w:rPr>
                <w:rFonts w:ascii="Times New Roman" w:hAnsi="Times New Roman" w:cs="Times New Roman"/>
                <w:sz w:val="16"/>
                <w:szCs w:val="16"/>
                <w:lang w:val="ru-RU" w:eastAsia="en-US"/>
              </w:rPr>
              <w:t>а</w:t>
            </w:r>
            <w:proofErr w:type="gramEnd"/>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w:t>
            </w:r>
            <w:r w:rsidRPr="00A951E3">
              <w:rPr>
                <w:rFonts w:ascii="Times New Roman" w:hAnsi="Times New Roman" w:cs="Times New Roman"/>
                <w:sz w:val="16"/>
                <w:szCs w:val="16"/>
                <w:lang w:val="ru-RU" w:eastAsia="en-US"/>
              </w:rPr>
              <w:t>д</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имо</w:t>
            </w:r>
            <w:r w:rsidRPr="00A951E3">
              <w:rPr>
                <w:rFonts w:ascii="Times New Roman" w:hAnsi="Times New Roman" w:cs="Times New Roman"/>
                <w:spacing w:val="-2"/>
                <w:sz w:val="16"/>
                <w:szCs w:val="16"/>
                <w:lang w:val="ru-RU" w:eastAsia="en-US"/>
              </w:rPr>
              <w:t>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к-Узл</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в</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апра</w:t>
            </w:r>
            <w:r w:rsidRPr="00A951E3">
              <w:rPr>
                <w:rFonts w:ascii="Times New Roman" w:hAnsi="Times New Roman" w:cs="Times New Roman"/>
                <w:spacing w:val="-2"/>
                <w:sz w:val="16"/>
                <w:szCs w:val="16"/>
                <w:lang w:val="ru-RU" w:eastAsia="en-US"/>
              </w:rPr>
              <w:t>в</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и</w:t>
            </w:r>
            <w:r w:rsidRPr="00A951E3">
              <w:rPr>
                <w:rFonts w:ascii="Times New Roman" w:hAnsi="Times New Roman" w:cs="Times New Roman"/>
                <w:sz w:val="16"/>
                <w:szCs w:val="16"/>
                <w:lang w:val="ru-RU" w:eastAsia="en-US"/>
              </w:rPr>
              <w:t>ю к</w:t>
            </w:r>
            <w:r w:rsidRPr="00A951E3">
              <w:rPr>
                <w:rFonts w:ascii="Times New Roman" w:hAnsi="Times New Roman" w:cs="Times New Roman"/>
                <w:spacing w:val="2"/>
                <w:sz w:val="16"/>
                <w:szCs w:val="16"/>
                <w:lang w:val="ru-RU" w:eastAsia="en-US"/>
              </w:rPr>
              <w:t xml:space="preserve">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pacing w:val="1"/>
                <w:sz w:val="16"/>
                <w:szCs w:val="16"/>
                <w:lang w:val="ru-RU" w:eastAsia="en-US"/>
              </w:rPr>
              <w:t>.</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жба</w:t>
            </w:r>
            <w:proofErr w:type="spellEnd"/>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оже</w:t>
            </w:r>
            <w:r w:rsidRPr="00A951E3">
              <w:rPr>
                <w:rFonts w:ascii="Times New Roman" w:hAnsi="Times New Roman" w:cs="Times New Roman"/>
                <w:sz w:val="16"/>
                <w:szCs w:val="16"/>
                <w:lang w:val="ru-RU" w:eastAsia="en-US"/>
              </w:rPr>
              <w:t>на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в </w:t>
            </w:r>
            <w:r w:rsidRPr="00A951E3">
              <w:rPr>
                <w:rFonts w:ascii="Times New Roman" w:hAnsi="Times New Roman" w:cs="Times New Roman"/>
                <w:spacing w:val="-1"/>
                <w:sz w:val="16"/>
                <w:szCs w:val="16"/>
                <w:lang w:val="ru-RU" w:eastAsia="en-US"/>
              </w:rPr>
              <w:t>15</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нн</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го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зд</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и</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пра</w:t>
            </w:r>
            <w:r w:rsidRPr="00A951E3">
              <w:rPr>
                <w:rFonts w:ascii="Times New Roman" w:hAnsi="Times New Roman" w:cs="Times New Roman"/>
                <w:spacing w:val="-2"/>
                <w:sz w:val="16"/>
                <w:szCs w:val="16"/>
                <w:lang w:val="ru-RU" w:eastAsia="en-US"/>
              </w:rPr>
              <w:t>в</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и</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
                <w:sz w:val="16"/>
                <w:szCs w:val="16"/>
                <w:lang w:val="ru-RU" w:eastAsia="en-US"/>
              </w:rPr>
              <w:t xml:space="preserve"> ш</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2"/>
                <w:sz w:val="16"/>
                <w:szCs w:val="16"/>
                <w:lang w:val="ru-RU" w:eastAsia="en-US"/>
              </w:rPr>
              <w:t>х</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ам</w:t>
            </w:r>
            <w:r w:rsidRPr="00A951E3">
              <w:rPr>
                <w:rFonts w:ascii="Times New Roman" w:hAnsi="Times New Roman" w:cs="Times New Roman"/>
                <w:sz w:val="16"/>
                <w:szCs w:val="16"/>
                <w:lang w:val="ru-RU" w:eastAsia="en-US"/>
              </w:rPr>
              <w:t>и</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 w:line="24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3,100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 w:line="2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3,100</w:t>
            </w:r>
          </w:p>
        </w:tc>
      </w:tr>
      <w:tr w:rsidR="00173F0A" w:rsidRPr="00A951E3" w:rsidTr="00A951E3">
        <w:trPr>
          <w:trHeight w:hRule="exact" w:val="466"/>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188</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70К-189</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1"/>
                <w:sz w:val="16"/>
                <w:szCs w:val="16"/>
                <w:lang w:eastAsia="en-US"/>
              </w:rPr>
              <w:t>Е</w:t>
            </w:r>
            <w:r w:rsidRPr="00A951E3">
              <w:rPr>
                <w:rFonts w:ascii="Times New Roman" w:hAnsi="Times New Roman" w:cs="Times New Roman"/>
                <w:sz w:val="16"/>
                <w:szCs w:val="16"/>
                <w:lang w:eastAsia="en-US"/>
              </w:rPr>
              <w:t>пифа</w:t>
            </w:r>
            <w:r w:rsidRPr="00A951E3">
              <w:rPr>
                <w:rFonts w:ascii="Times New Roman" w:hAnsi="Times New Roman" w:cs="Times New Roman"/>
                <w:spacing w:val="-1"/>
                <w:sz w:val="16"/>
                <w:szCs w:val="16"/>
                <w:lang w:eastAsia="en-US"/>
              </w:rPr>
              <w:t>нь</w:t>
            </w:r>
            <w:r w:rsidRPr="00A951E3">
              <w:rPr>
                <w:rFonts w:ascii="Times New Roman" w:hAnsi="Times New Roman" w:cs="Times New Roman"/>
                <w:sz w:val="16"/>
                <w:szCs w:val="16"/>
                <w:lang w:eastAsia="en-US"/>
              </w:rPr>
              <w:t>-</w:t>
            </w:r>
            <w:r w:rsidRPr="00A951E3">
              <w:rPr>
                <w:rFonts w:ascii="Times New Roman" w:hAnsi="Times New Roman" w:cs="Times New Roman"/>
                <w:spacing w:val="-1"/>
                <w:sz w:val="16"/>
                <w:szCs w:val="16"/>
                <w:lang w:eastAsia="en-US"/>
              </w:rPr>
              <w:t>Б</w:t>
            </w:r>
            <w:r w:rsidRPr="00A951E3">
              <w:rPr>
                <w:rFonts w:ascii="Times New Roman" w:hAnsi="Times New Roman" w:cs="Times New Roman"/>
                <w:sz w:val="16"/>
                <w:szCs w:val="16"/>
                <w:lang w:eastAsia="en-US"/>
              </w:rPr>
              <w:t>ара</w:t>
            </w:r>
            <w:r w:rsidRPr="00A951E3">
              <w:rPr>
                <w:rFonts w:ascii="Times New Roman" w:hAnsi="Times New Roman" w:cs="Times New Roman"/>
                <w:spacing w:val="-1"/>
                <w:sz w:val="16"/>
                <w:szCs w:val="16"/>
                <w:lang w:eastAsia="en-US"/>
              </w:rPr>
              <w:t>н</w:t>
            </w:r>
            <w:r w:rsidRPr="00A951E3">
              <w:rPr>
                <w:rFonts w:ascii="Times New Roman" w:hAnsi="Times New Roman" w:cs="Times New Roman"/>
                <w:sz w:val="16"/>
                <w:szCs w:val="16"/>
                <w:lang w:eastAsia="en-US"/>
              </w:rPr>
              <w:t>овка-</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алома</w:t>
            </w:r>
            <w:r w:rsidRPr="00A951E3">
              <w:rPr>
                <w:rFonts w:ascii="Times New Roman" w:hAnsi="Times New Roman" w:cs="Times New Roman"/>
                <w:spacing w:val="-1"/>
                <w:sz w:val="16"/>
                <w:szCs w:val="16"/>
                <w:lang w:eastAsia="en-US"/>
              </w:rPr>
              <w:t>т</w:t>
            </w:r>
            <w:r w:rsidRPr="00A951E3">
              <w:rPr>
                <w:rFonts w:ascii="Times New Roman" w:hAnsi="Times New Roman" w:cs="Times New Roman"/>
                <w:sz w:val="16"/>
                <w:szCs w:val="16"/>
                <w:lang w:eastAsia="en-US"/>
              </w:rPr>
              <w:t>овка</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26" w:line="266" w:lineRule="auto"/>
              <w:ind w:right="318"/>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омоб</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а Е</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фа</w:t>
            </w:r>
            <w:r w:rsidRPr="00A951E3">
              <w:rPr>
                <w:rFonts w:ascii="Times New Roman" w:hAnsi="Times New Roman" w:cs="Times New Roman"/>
                <w:sz w:val="16"/>
                <w:szCs w:val="16"/>
                <w:lang w:val="ru-RU" w:eastAsia="en-US"/>
              </w:rPr>
              <w:t>нь- Б</w:t>
            </w:r>
            <w:r w:rsidRPr="00A951E3">
              <w:rPr>
                <w:rFonts w:ascii="Times New Roman" w:hAnsi="Times New Roman" w:cs="Times New Roman"/>
                <w:spacing w:val="-1"/>
                <w:sz w:val="16"/>
                <w:szCs w:val="16"/>
                <w:lang w:val="ru-RU" w:eastAsia="en-US"/>
              </w:rPr>
              <w:t>ара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ка-</w:t>
            </w:r>
            <w:proofErr w:type="spellStart"/>
            <w:r w:rsidRPr="00A951E3">
              <w:rPr>
                <w:rFonts w:ascii="Times New Roman" w:hAnsi="Times New Roman" w:cs="Times New Roman"/>
                <w:spacing w:val="-1"/>
                <w:sz w:val="16"/>
                <w:szCs w:val="16"/>
                <w:lang w:val="ru-RU" w:eastAsia="en-US"/>
              </w:rPr>
              <w:t>Салома</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а</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12,100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12,100</w:t>
            </w:r>
          </w:p>
        </w:tc>
      </w:tr>
      <w:tr w:rsidR="00173F0A" w:rsidRPr="00A951E3" w:rsidTr="00A951E3">
        <w:trPr>
          <w:trHeight w:hRule="exact" w:val="523"/>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 w:line="1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189</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 w:line="1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70К-190</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 w:line="1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1"/>
                <w:sz w:val="16"/>
                <w:szCs w:val="16"/>
                <w:lang w:eastAsia="en-US"/>
              </w:rPr>
              <w:t>Е</w:t>
            </w:r>
            <w:r w:rsidRPr="00A951E3">
              <w:rPr>
                <w:rFonts w:ascii="Times New Roman" w:hAnsi="Times New Roman" w:cs="Times New Roman"/>
                <w:sz w:val="16"/>
                <w:szCs w:val="16"/>
                <w:lang w:eastAsia="en-US"/>
              </w:rPr>
              <w:t>пифа</w:t>
            </w:r>
            <w:r w:rsidRPr="00A951E3">
              <w:rPr>
                <w:rFonts w:ascii="Times New Roman" w:hAnsi="Times New Roman" w:cs="Times New Roman"/>
                <w:spacing w:val="-1"/>
                <w:sz w:val="16"/>
                <w:szCs w:val="16"/>
                <w:lang w:eastAsia="en-US"/>
              </w:rPr>
              <w:t>нь</w:t>
            </w:r>
            <w:r w:rsidRPr="00A951E3">
              <w:rPr>
                <w:rFonts w:ascii="Times New Roman" w:hAnsi="Times New Roman" w:cs="Times New Roman"/>
                <w:sz w:val="16"/>
                <w:szCs w:val="16"/>
                <w:lang w:eastAsia="en-US"/>
              </w:rPr>
              <w:t>-</w:t>
            </w:r>
            <w:r w:rsidRPr="00A951E3">
              <w:rPr>
                <w:rFonts w:ascii="Times New Roman" w:hAnsi="Times New Roman" w:cs="Times New Roman"/>
                <w:spacing w:val="-4"/>
                <w:sz w:val="16"/>
                <w:szCs w:val="16"/>
                <w:lang w:eastAsia="en-US"/>
              </w:rPr>
              <w:t>М</w:t>
            </w:r>
            <w:r w:rsidRPr="00A951E3">
              <w:rPr>
                <w:rFonts w:ascii="Times New Roman" w:hAnsi="Times New Roman" w:cs="Times New Roman"/>
                <w:sz w:val="16"/>
                <w:szCs w:val="16"/>
                <w:lang w:eastAsia="en-US"/>
              </w:rPr>
              <w:t>ол</w:t>
            </w:r>
            <w:r w:rsidRPr="00A951E3">
              <w:rPr>
                <w:rFonts w:ascii="Times New Roman" w:hAnsi="Times New Roman" w:cs="Times New Roman"/>
                <w:spacing w:val="-1"/>
                <w:sz w:val="16"/>
                <w:szCs w:val="16"/>
                <w:lang w:eastAsia="en-US"/>
              </w:rPr>
              <w:t>ч</w:t>
            </w:r>
            <w:r w:rsidRPr="00A951E3">
              <w:rPr>
                <w:rFonts w:ascii="Times New Roman" w:hAnsi="Times New Roman" w:cs="Times New Roman"/>
                <w:sz w:val="16"/>
                <w:szCs w:val="16"/>
                <w:lang w:eastAsia="en-US"/>
              </w:rPr>
              <w:t>а</w:t>
            </w:r>
            <w:r w:rsidRPr="00A951E3">
              <w:rPr>
                <w:rFonts w:ascii="Times New Roman" w:hAnsi="Times New Roman" w:cs="Times New Roman"/>
                <w:spacing w:val="-1"/>
                <w:sz w:val="16"/>
                <w:szCs w:val="16"/>
                <w:lang w:eastAsia="en-US"/>
              </w:rPr>
              <w:t>н</w:t>
            </w:r>
            <w:r w:rsidRPr="00A951E3">
              <w:rPr>
                <w:rFonts w:ascii="Times New Roman" w:hAnsi="Times New Roman" w:cs="Times New Roman"/>
                <w:sz w:val="16"/>
                <w:szCs w:val="16"/>
                <w:lang w:eastAsia="en-US"/>
              </w:rPr>
              <w:t>ово</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139" w:lineRule="exact"/>
              <w:ind w:right="4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38м</w:t>
            </w:r>
          </w:p>
          <w:p w:rsidR="00173F0A" w:rsidRPr="00A951E3" w:rsidRDefault="00173F0A" w:rsidP="00A951E3">
            <w:pPr>
              <w:suppressAutoHyphens w:val="0"/>
              <w:spacing w:before="4" w:line="200" w:lineRule="atLeast"/>
              <w:ind w:right="13"/>
              <w:jc w:val="center"/>
              <w:rPr>
                <w:rFonts w:ascii="Times New Roman" w:hAnsi="Times New Roman" w:cs="Times New Roman"/>
                <w:sz w:val="16"/>
                <w:szCs w:val="16"/>
                <w:lang w:val="ru-RU" w:eastAsia="en-US"/>
              </w:rPr>
            </w:pP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с</w:t>
            </w:r>
            <w:r w:rsidRPr="00A951E3">
              <w:rPr>
                <w:rFonts w:ascii="Times New Roman" w:hAnsi="Times New Roman" w:cs="Times New Roman"/>
                <w:spacing w:val="-1"/>
                <w:sz w:val="16"/>
                <w:szCs w:val="16"/>
                <w:lang w:val="ru-RU" w:eastAsia="en-US"/>
              </w:rPr>
              <w:t>еред</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ны </w:t>
            </w:r>
            <w:r w:rsidRPr="00A951E3">
              <w:rPr>
                <w:rFonts w:ascii="Times New Roman" w:hAnsi="Times New Roman" w:cs="Times New Roman"/>
                <w:spacing w:val="-1"/>
                <w:sz w:val="16"/>
                <w:szCs w:val="16"/>
                <w:lang w:val="ru-RU" w:eastAsia="en-US"/>
              </w:rPr>
              <w:t>прое</w:t>
            </w:r>
            <w:r w:rsidRPr="00A951E3">
              <w:rPr>
                <w:rFonts w:ascii="Times New Roman" w:hAnsi="Times New Roman" w:cs="Times New Roman"/>
                <w:sz w:val="16"/>
                <w:szCs w:val="16"/>
                <w:lang w:val="ru-RU" w:eastAsia="en-US"/>
              </w:rPr>
              <w:t>зж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й </w:t>
            </w:r>
            <w:proofErr w:type="gramStart"/>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ти</w:t>
            </w:r>
            <w:proofErr w:type="gram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 xml:space="preserve">/д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Е</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фа</w:t>
            </w:r>
            <w:r w:rsidRPr="00A951E3">
              <w:rPr>
                <w:rFonts w:ascii="Times New Roman" w:hAnsi="Times New Roman" w:cs="Times New Roman"/>
                <w:sz w:val="16"/>
                <w:szCs w:val="16"/>
                <w:lang w:val="ru-RU" w:eastAsia="en-US"/>
              </w:rPr>
              <w:t>нь,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М</w:t>
            </w:r>
            <w:r w:rsidRPr="00A951E3">
              <w:rPr>
                <w:rFonts w:ascii="Times New Roman" w:hAnsi="Times New Roman" w:cs="Times New Roman"/>
                <w:spacing w:val="-1"/>
                <w:sz w:val="16"/>
                <w:szCs w:val="16"/>
                <w:lang w:val="ru-RU" w:eastAsia="en-US"/>
              </w:rPr>
              <w:t>ол</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о</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F10E45" w:rsidRDefault="00173F0A" w:rsidP="00A951E3">
            <w:pPr>
              <w:suppressAutoHyphens w:val="0"/>
              <w:spacing w:before="5" w:line="140" w:lineRule="exact"/>
              <w:jc w:val="center"/>
              <w:rPr>
                <w:rFonts w:ascii="Times New Roman" w:hAnsi="Times New Roman" w:cs="Times New Roman"/>
                <w:sz w:val="16"/>
                <w:szCs w:val="16"/>
                <w:lang w:val="ru-RU" w:eastAsia="en-US"/>
              </w:rPr>
            </w:pPr>
          </w:p>
          <w:p w:rsidR="00173F0A" w:rsidRPr="00F10E45" w:rsidRDefault="00173F0A" w:rsidP="00A951E3">
            <w:pPr>
              <w:suppressAutoHyphens w:val="0"/>
              <w:jc w:val="center"/>
              <w:rPr>
                <w:rFonts w:ascii="Times New Roman" w:hAnsi="Times New Roman" w:cs="Times New Roman"/>
                <w:sz w:val="16"/>
                <w:szCs w:val="16"/>
                <w:lang w:eastAsia="en-US"/>
              </w:rPr>
            </w:pPr>
            <w:r w:rsidRPr="00F10E45">
              <w:rPr>
                <w:rFonts w:ascii="Times New Roman" w:hAnsi="Times New Roman" w:cs="Times New Roman"/>
                <w:sz w:val="16"/>
                <w:szCs w:val="16"/>
                <w:lang w:eastAsia="en-US"/>
              </w:rPr>
              <w:t>4,930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 w:line="1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4,930</w:t>
            </w:r>
          </w:p>
        </w:tc>
      </w:tr>
      <w:tr w:rsidR="00173F0A" w:rsidRPr="00A951E3" w:rsidTr="00A951E3">
        <w:trPr>
          <w:trHeight w:hRule="exact" w:val="30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34"/>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190</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34"/>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70К-191</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34"/>
              <w:jc w:val="center"/>
              <w:rPr>
                <w:rFonts w:ascii="Times New Roman" w:hAnsi="Times New Roman" w:cs="Times New Roman"/>
                <w:sz w:val="16"/>
                <w:szCs w:val="16"/>
                <w:lang w:eastAsia="en-US"/>
              </w:rPr>
            </w:pPr>
            <w:proofErr w:type="spellStart"/>
            <w:r w:rsidRPr="00A951E3">
              <w:rPr>
                <w:rFonts w:ascii="Times New Roman" w:hAnsi="Times New Roman" w:cs="Times New Roman"/>
                <w:sz w:val="16"/>
                <w:szCs w:val="16"/>
                <w:lang w:eastAsia="en-US"/>
              </w:rPr>
              <w:t>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w:t>
            </w:r>
            <w:r w:rsidRPr="00A951E3">
              <w:rPr>
                <w:rFonts w:ascii="Times New Roman" w:hAnsi="Times New Roman" w:cs="Times New Roman"/>
                <w:spacing w:val="-2"/>
                <w:sz w:val="16"/>
                <w:szCs w:val="16"/>
                <w:lang w:eastAsia="en-US"/>
              </w:rPr>
              <w:t>Т</w:t>
            </w:r>
            <w:r w:rsidRPr="00A951E3">
              <w:rPr>
                <w:rFonts w:ascii="Times New Roman" w:hAnsi="Times New Roman" w:cs="Times New Roman"/>
                <w:sz w:val="16"/>
                <w:szCs w:val="16"/>
                <w:lang w:eastAsia="en-US"/>
              </w:rPr>
              <w:t>аболо</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34"/>
              <w:ind w:right="112"/>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 xml:space="preserve">кий </w:t>
            </w:r>
            <w:proofErr w:type="spellStart"/>
            <w:r w:rsidRPr="00A951E3">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173F0A" w:rsidRPr="00A951E3" w:rsidRDefault="00173F0A" w:rsidP="00F10E45">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21,300</w:t>
            </w:r>
          </w:p>
        </w:tc>
        <w:tc>
          <w:tcPr>
            <w:tcW w:w="1056"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173F0A" w:rsidRPr="00A951E3" w:rsidRDefault="00173F0A" w:rsidP="00F10E45">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21,300</w:t>
            </w:r>
          </w:p>
        </w:tc>
      </w:tr>
      <w:tr w:rsidR="00173F0A" w:rsidRPr="00A951E3" w:rsidTr="00A951E3">
        <w:trPr>
          <w:trHeight w:hRule="exact" w:val="672"/>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9"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191</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9"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70К-192</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9" w:line="1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пифа</w:t>
            </w:r>
            <w:r w:rsidRPr="00A951E3">
              <w:rPr>
                <w:rFonts w:ascii="Times New Roman" w:hAnsi="Times New Roman" w:cs="Times New Roman"/>
                <w:spacing w:val="-1"/>
                <w:sz w:val="16"/>
                <w:szCs w:val="16"/>
                <w:lang w:val="ru-RU" w:eastAsia="en-US"/>
              </w:rPr>
              <w:t>нь</w:t>
            </w:r>
            <w:r w:rsidRPr="00A951E3">
              <w:rPr>
                <w:rFonts w:ascii="Times New Roman" w:hAnsi="Times New Roman" w:cs="Times New Roman"/>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ликово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49"/>
                <w:sz w:val="16"/>
                <w:szCs w:val="16"/>
                <w:lang w:val="ru-RU" w:eastAsia="en-US"/>
              </w:rPr>
              <w:t xml:space="preserve"> </w:t>
            </w:r>
            <w:r w:rsidRPr="00A951E3">
              <w:rPr>
                <w:rFonts w:ascii="Times New Roman" w:hAnsi="Times New Roman" w:cs="Times New Roman"/>
                <w:sz w:val="16"/>
                <w:szCs w:val="16"/>
                <w:lang w:val="ru-RU" w:eastAsia="en-US"/>
              </w:rPr>
              <w:t>Каме</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110" w:lineRule="exact"/>
              <w:ind w:right="49"/>
              <w:jc w:val="center"/>
              <w:rPr>
                <w:rFonts w:ascii="Times New Roman" w:hAnsi="Times New Roman" w:cs="Times New Roman"/>
                <w:sz w:val="16"/>
                <w:szCs w:val="16"/>
                <w:lang w:val="ru-RU" w:eastAsia="en-US"/>
              </w:rPr>
            </w:pPr>
          </w:p>
          <w:p w:rsidR="00173F0A" w:rsidRPr="00A951E3" w:rsidRDefault="00173F0A" w:rsidP="00A951E3">
            <w:pPr>
              <w:suppressAutoHyphens w:val="0"/>
              <w:spacing w:line="110" w:lineRule="exact"/>
              <w:ind w:right="4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и</w:t>
            </w:r>
          </w:p>
          <w:p w:rsidR="00173F0A" w:rsidRPr="00A951E3" w:rsidRDefault="00173F0A" w:rsidP="00A951E3">
            <w:pPr>
              <w:suppressAutoHyphens w:val="0"/>
              <w:spacing w:before="4" w:line="200" w:lineRule="atLeast"/>
              <w:ind w:right="148"/>
              <w:jc w:val="center"/>
              <w:rPr>
                <w:rFonts w:ascii="Times New Roman" w:hAnsi="Times New Roman" w:cs="Times New Roman"/>
                <w:sz w:val="16"/>
                <w:szCs w:val="16"/>
                <w:lang w:val="ru-RU" w:eastAsia="en-US"/>
              </w:rPr>
            </w:pP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на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proofErr w:type="gramStart"/>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ъ</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д</w:t>
            </w:r>
            <w:r w:rsidRPr="00A951E3">
              <w:rPr>
                <w:rFonts w:ascii="Times New Roman" w:hAnsi="Times New Roman" w:cs="Times New Roman"/>
                <w:sz w:val="16"/>
                <w:szCs w:val="16"/>
                <w:lang w:val="ru-RU" w:eastAsia="en-US"/>
              </w:rPr>
              <w:t>а</w:t>
            </w:r>
            <w:proofErr w:type="gram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 xml:space="preserve">/д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Е</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фа</w:t>
            </w:r>
            <w:r w:rsidRPr="00A951E3">
              <w:rPr>
                <w:rFonts w:ascii="Times New Roman" w:hAnsi="Times New Roman" w:cs="Times New Roman"/>
                <w:sz w:val="16"/>
                <w:szCs w:val="16"/>
                <w:lang w:val="ru-RU" w:eastAsia="en-US"/>
              </w:rPr>
              <w:t>нь</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 xml:space="preserve">о </w:t>
            </w:r>
            <w:r w:rsidRPr="00A951E3">
              <w:rPr>
                <w:rFonts w:ascii="Times New Roman" w:hAnsi="Times New Roman" w:cs="Times New Roman"/>
                <w:spacing w:val="-1"/>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r w:rsidRPr="00A951E3">
              <w:rPr>
                <w:rFonts w:ascii="Times New Roman" w:hAnsi="Times New Roman" w:cs="Times New Roman"/>
                <w:spacing w:val="-1"/>
                <w:sz w:val="16"/>
                <w:szCs w:val="16"/>
                <w:lang w:val="ru-RU" w:eastAsia="en-US"/>
              </w:rPr>
              <w:t>пр</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мыка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е к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proofErr w:type="spellStart"/>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обере</w:t>
            </w:r>
            <w:r w:rsidRPr="00A951E3">
              <w:rPr>
                <w:rFonts w:ascii="Times New Roman" w:hAnsi="Times New Roman" w:cs="Times New Roman"/>
                <w:sz w:val="16"/>
                <w:szCs w:val="16"/>
                <w:lang w:val="ru-RU" w:eastAsia="en-US"/>
              </w:rPr>
              <w:t>жн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pacing w:val="-2"/>
                <w:sz w:val="16"/>
                <w:szCs w:val="16"/>
                <w:lang w:val="ru-RU" w:eastAsia="en-US"/>
              </w:rPr>
              <w:t>й</w:t>
            </w:r>
            <w:proofErr w:type="spellEnd"/>
            <w:r w:rsidRPr="00A951E3">
              <w:rPr>
                <w:rFonts w:ascii="Times New Roman" w:hAnsi="Times New Roman" w:cs="Times New Roman"/>
                <w:sz w:val="16"/>
                <w:szCs w:val="16"/>
                <w:lang w:val="ru-RU" w:eastAsia="en-US"/>
              </w:rPr>
              <w:t xml:space="preserve">- п </w:t>
            </w:r>
            <w:r w:rsidRPr="00A951E3">
              <w:rPr>
                <w:rFonts w:ascii="Times New Roman" w:hAnsi="Times New Roman" w:cs="Times New Roman"/>
                <w:spacing w:val="-2"/>
                <w:sz w:val="16"/>
                <w:szCs w:val="16"/>
                <w:lang w:val="ru-RU" w:eastAsia="en-US"/>
              </w:rPr>
              <w:t>Ш</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4"/>
                <w:sz w:val="16"/>
                <w:szCs w:val="16"/>
                <w:lang w:val="ru-RU" w:eastAsia="en-US"/>
              </w:rPr>
              <w:t>х</w:t>
            </w: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й</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9"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4,560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9"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4,560</w:t>
            </w:r>
          </w:p>
        </w:tc>
      </w:tr>
      <w:tr w:rsidR="00173F0A" w:rsidRPr="00A951E3" w:rsidTr="00A951E3">
        <w:trPr>
          <w:trHeight w:hRule="exact" w:val="672"/>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9"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192</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9"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70К-193</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9" w:line="1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56" w:lineRule="auto"/>
              <w:ind w:right="44"/>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пифа</w:t>
            </w:r>
            <w:r w:rsidRPr="00A951E3">
              <w:rPr>
                <w:rFonts w:ascii="Times New Roman" w:hAnsi="Times New Roman" w:cs="Times New Roman"/>
                <w:spacing w:val="-1"/>
                <w:sz w:val="16"/>
                <w:szCs w:val="16"/>
                <w:lang w:val="ru-RU" w:eastAsia="en-US"/>
              </w:rPr>
              <w:t>нь</w:t>
            </w:r>
            <w:r w:rsidRPr="00A951E3">
              <w:rPr>
                <w:rFonts w:ascii="Times New Roman" w:hAnsi="Times New Roman" w:cs="Times New Roman"/>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ликово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Кра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опол</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z w:val="16"/>
                <w:szCs w:val="16"/>
                <w:lang w:val="ru-RU" w:eastAsia="en-US"/>
              </w:rPr>
              <w:t>е</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26" w:line="266" w:lineRule="auto"/>
              <w:ind w:right="37"/>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25м 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с</w:t>
            </w:r>
            <w:r w:rsidRPr="00A951E3">
              <w:rPr>
                <w:rFonts w:ascii="Times New Roman" w:hAnsi="Times New Roman" w:cs="Times New Roman"/>
                <w:spacing w:val="-1"/>
                <w:sz w:val="16"/>
                <w:szCs w:val="16"/>
                <w:lang w:val="ru-RU" w:eastAsia="en-US"/>
              </w:rPr>
              <w:t>еред</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ны </w:t>
            </w:r>
            <w:r w:rsidRPr="00A951E3">
              <w:rPr>
                <w:rFonts w:ascii="Times New Roman" w:hAnsi="Times New Roman" w:cs="Times New Roman"/>
                <w:spacing w:val="-1"/>
                <w:sz w:val="16"/>
                <w:szCs w:val="16"/>
                <w:lang w:val="ru-RU" w:eastAsia="en-US"/>
              </w:rPr>
              <w:t>прое</w:t>
            </w:r>
            <w:r w:rsidRPr="00A951E3">
              <w:rPr>
                <w:rFonts w:ascii="Times New Roman" w:hAnsi="Times New Roman" w:cs="Times New Roman"/>
                <w:sz w:val="16"/>
                <w:szCs w:val="16"/>
                <w:lang w:val="ru-RU" w:eastAsia="en-US"/>
              </w:rPr>
              <w:t>зж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й </w:t>
            </w:r>
            <w:proofErr w:type="gramStart"/>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ти</w:t>
            </w:r>
            <w:proofErr w:type="gram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 xml:space="preserve">/д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Е</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фа</w:t>
            </w:r>
            <w:r w:rsidRPr="00A951E3">
              <w:rPr>
                <w:rFonts w:ascii="Times New Roman" w:hAnsi="Times New Roman" w:cs="Times New Roman"/>
                <w:sz w:val="16"/>
                <w:szCs w:val="16"/>
                <w:lang w:val="ru-RU" w:eastAsia="en-US"/>
              </w:rPr>
              <w:t>нь,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Кра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опол</w:t>
            </w:r>
            <w:r w:rsidRPr="00A951E3">
              <w:rPr>
                <w:rFonts w:ascii="Times New Roman" w:hAnsi="Times New Roman" w:cs="Times New Roman"/>
                <w:sz w:val="16"/>
                <w:szCs w:val="16"/>
                <w:lang w:val="ru-RU" w:eastAsia="en-US"/>
              </w:rPr>
              <w:t>ье</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9"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6,500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9"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6,500</w:t>
            </w:r>
          </w:p>
        </w:tc>
      </w:tr>
      <w:tr w:rsidR="00173F0A" w:rsidRPr="00A951E3" w:rsidTr="00A951E3">
        <w:trPr>
          <w:trHeight w:hRule="exact" w:val="871"/>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193</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70К-194</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7"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56" w:lineRule="auto"/>
              <w:ind w:right="44"/>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пифа</w:t>
            </w:r>
            <w:r w:rsidRPr="00A951E3">
              <w:rPr>
                <w:rFonts w:ascii="Times New Roman" w:hAnsi="Times New Roman" w:cs="Times New Roman"/>
                <w:spacing w:val="-1"/>
                <w:sz w:val="16"/>
                <w:szCs w:val="16"/>
                <w:lang w:val="ru-RU" w:eastAsia="en-US"/>
              </w:rPr>
              <w:t>нь</w:t>
            </w:r>
            <w:r w:rsidRPr="00A951E3">
              <w:rPr>
                <w:rFonts w:ascii="Times New Roman" w:hAnsi="Times New Roman" w:cs="Times New Roman"/>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ликово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49"/>
                <w:sz w:val="16"/>
                <w:szCs w:val="16"/>
                <w:lang w:val="ru-RU" w:eastAsia="en-US"/>
              </w:rPr>
              <w:t xml:space="preserve"> </w:t>
            </w:r>
            <w:r w:rsidRPr="00A951E3">
              <w:rPr>
                <w:rFonts w:ascii="Times New Roman" w:hAnsi="Times New Roman" w:cs="Times New Roman"/>
                <w:sz w:val="16"/>
                <w:szCs w:val="16"/>
                <w:lang w:val="ru-RU" w:eastAsia="en-US"/>
              </w:rPr>
              <w:t>Кропо</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ово</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7" w:line="1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66" w:lineRule="auto"/>
              <w:ind w:right="62"/>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к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Кропо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о</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32</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3</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с</w:t>
            </w:r>
            <w:r w:rsidRPr="00A951E3">
              <w:rPr>
                <w:rFonts w:ascii="Times New Roman" w:hAnsi="Times New Roman" w:cs="Times New Roman"/>
                <w:spacing w:val="-1"/>
                <w:sz w:val="16"/>
                <w:szCs w:val="16"/>
                <w:lang w:val="ru-RU" w:eastAsia="en-US"/>
              </w:rPr>
              <w:t>еред</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ны </w:t>
            </w:r>
            <w:r w:rsidRPr="00A951E3">
              <w:rPr>
                <w:rFonts w:ascii="Times New Roman" w:hAnsi="Times New Roman" w:cs="Times New Roman"/>
                <w:spacing w:val="-1"/>
                <w:sz w:val="16"/>
                <w:szCs w:val="16"/>
                <w:lang w:val="ru-RU" w:eastAsia="en-US"/>
              </w:rPr>
              <w:t>прое</w:t>
            </w:r>
            <w:r w:rsidRPr="00A951E3">
              <w:rPr>
                <w:rFonts w:ascii="Times New Roman" w:hAnsi="Times New Roman" w:cs="Times New Roman"/>
                <w:sz w:val="16"/>
                <w:szCs w:val="16"/>
                <w:lang w:val="ru-RU" w:eastAsia="en-US"/>
              </w:rPr>
              <w:t>зж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й </w:t>
            </w:r>
            <w:proofErr w:type="gramStart"/>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ти</w:t>
            </w:r>
            <w:proofErr w:type="gram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 xml:space="preserve">/д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Е</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фа</w:t>
            </w:r>
            <w:r w:rsidRPr="00A951E3">
              <w:rPr>
                <w:rFonts w:ascii="Times New Roman" w:hAnsi="Times New Roman" w:cs="Times New Roman"/>
                <w:sz w:val="16"/>
                <w:szCs w:val="16"/>
                <w:lang w:val="ru-RU" w:eastAsia="en-US"/>
              </w:rPr>
              <w:t>нь</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 xml:space="preserve">о </w:t>
            </w:r>
            <w:r w:rsidRPr="00A951E3">
              <w:rPr>
                <w:rFonts w:ascii="Times New Roman" w:hAnsi="Times New Roman" w:cs="Times New Roman"/>
                <w:spacing w:val="-1"/>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Кропо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о</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1,130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0" w:line="110" w:lineRule="exact"/>
              <w:jc w:val="center"/>
              <w:rPr>
                <w:rFonts w:ascii="Times New Roman" w:hAnsi="Times New Roman" w:cs="Times New Roman"/>
                <w:sz w:val="16"/>
                <w:szCs w:val="16"/>
                <w:lang w:eastAsia="en-US"/>
              </w:rPr>
            </w:pPr>
          </w:p>
          <w:p w:rsidR="00173F0A" w:rsidRPr="00A951E3" w:rsidRDefault="00173F0A" w:rsidP="00A951E3">
            <w:pPr>
              <w:suppressAutoHyphens w:val="0"/>
              <w:spacing w:line="20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1,130</w:t>
            </w:r>
          </w:p>
        </w:tc>
      </w:tr>
      <w:tr w:rsidR="00173F0A" w:rsidRPr="00A951E3" w:rsidTr="00A951E3">
        <w:trPr>
          <w:trHeight w:hRule="exact" w:val="713"/>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 w:line="2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194</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 w:line="2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70К-195</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8" w:line="1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56" w:lineRule="auto"/>
              <w:ind w:right="44"/>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пифа</w:t>
            </w:r>
            <w:r w:rsidRPr="00A951E3">
              <w:rPr>
                <w:rFonts w:ascii="Times New Roman" w:hAnsi="Times New Roman" w:cs="Times New Roman"/>
                <w:spacing w:val="-1"/>
                <w:sz w:val="16"/>
                <w:szCs w:val="16"/>
                <w:lang w:val="ru-RU" w:eastAsia="en-US"/>
              </w:rPr>
              <w:t>нь</w:t>
            </w:r>
            <w:r w:rsidRPr="00A951E3">
              <w:rPr>
                <w:rFonts w:ascii="Times New Roman" w:hAnsi="Times New Roman" w:cs="Times New Roman"/>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ликово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4"/>
                <w:sz w:val="16"/>
                <w:szCs w:val="16"/>
                <w:lang w:val="ru-RU" w:eastAsia="en-US"/>
              </w:rPr>
              <w:t>М</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равля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4" w:line="270" w:lineRule="auto"/>
              <w:ind w:right="93"/>
              <w:jc w:val="center"/>
              <w:rPr>
                <w:rFonts w:ascii="Times New Roman" w:hAnsi="Times New Roman" w:cs="Times New Roman"/>
                <w:sz w:val="16"/>
                <w:szCs w:val="16"/>
                <w:lang w:val="ru-RU" w:eastAsia="en-US"/>
              </w:rPr>
            </w:pPr>
            <w:r w:rsidRPr="00A951E3">
              <w:rPr>
                <w:rFonts w:ascii="Times New Roman" w:hAnsi="Times New Roman" w:cs="Times New Roman"/>
                <w:spacing w:val="-2"/>
                <w:sz w:val="16"/>
                <w:szCs w:val="16"/>
                <w:lang w:val="ru-RU" w:eastAsia="en-US"/>
              </w:rPr>
              <w:t>Ту</w:t>
            </w:r>
            <w:r w:rsidRPr="00A951E3">
              <w:rPr>
                <w:rFonts w:ascii="Times New Roman" w:hAnsi="Times New Roman" w:cs="Times New Roman"/>
                <w:sz w:val="16"/>
                <w:szCs w:val="16"/>
                <w:lang w:val="ru-RU" w:eastAsia="en-US"/>
              </w:rPr>
              <w:t>ль</w:t>
            </w:r>
            <w:r w:rsidRPr="00A951E3">
              <w:rPr>
                <w:rFonts w:ascii="Times New Roman" w:hAnsi="Times New Roman" w:cs="Times New Roman"/>
                <w:spacing w:val="1"/>
                <w:sz w:val="16"/>
                <w:szCs w:val="16"/>
                <w:lang w:val="ru-RU" w:eastAsia="en-US"/>
              </w:rPr>
              <w:t>ск</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об</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имо</w:t>
            </w:r>
            <w:r w:rsidRPr="00A951E3">
              <w:rPr>
                <w:rFonts w:ascii="Times New Roman" w:hAnsi="Times New Roman" w:cs="Times New Roman"/>
                <w:spacing w:val="-2"/>
                <w:sz w:val="16"/>
                <w:szCs w:val="16"/>
                <w:lang w:val="ru-RU" w:eastAsia="en-US"/>
              </w:rPr>
              <w:t>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и</w:t>
            </w:r>
            <w:r w:rsidRPr="00A951E3">
              <w:rPr>
                <w:rFonts w:ascii="Times New Roman" w:hAnsi="Times New Roman" w:cs="Times New Roman"/>
                <w:sz w:val="16"/>
                <w:szCs w:val="16"/>
                <w:lang w:val="ru-RU" w:eastAsia="en-US"/>
              </w:rPr>
              <w:t>й</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райо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льн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оже</w:t>
            </w:r>
            <w:r w:rsidRPr="00A951E3">
              <w:rPr>
                <w:rFonts w:ascii="Times New Roman" w:hAnsi="Times New Roman" w:cs="Times New Roman"/>
                <w:sz w:val="16"/>
                <w:szCs w:val="16"/>
                <w:lang w:val="ru-RU" w:eastAsia="en-US"/>
              </w:rPr>
              <w:t>на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в </w:t>
            </w:r>
            <w:r w:rsidRPr="00A951E3">
              <w:rPr>
                <w:rFonts w:ascii="Times New Roman" w:hAnsi="Times New Roman" w:cs="Times New Roman"/>
                <w:spacing w:val="-1"/>
                <w:sz w:val="16"/>
                <w:szCs w:val="16"/>
                <w:lang w:val="ru-RU" w:eastAsia="en-US"/>
              </w:rPr>
              <w:t>23</w:t>
            </w:r>
            <w:r w:rsidRPr="00A951E3">
              <w:rPr>
                <w:rFonts w:ascii="Times New Roman" w:hAnsi="Times New Roman" w:cs="Times New Roman"/>
                <w:spacing w:val="1"/>
                <w:sz w:val="16"/>
                <w:szCs w:val="16"/>
                <w:lang w:val="ru-RU" w:eastAsia="en-US"/>
              </w:rPr>
              <w:t>,</w:t>
            </w:r>
            <w:r w:rsidRPr="00A951E3">
              <w:rPr>
                <w:rFonts w:ascii="Times New Roman" w:hAnsi="Times New Roman" w:cs="Times New Roman"/>
                <w:spacing w:val="-1"/>
                <w:sz w:val="16"/>
                <w:szCs w:val="16"/>
                <w:lang w:val="ru-RU" w:eastAsia="en-US"/>
              </w:rPr>
              <w:t>5</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 xml:space="preserve">т </w:t>
            </w:r>
            <w:proofErr w:type="gramStart"/>
            <w:r w:rsidRPr="00A951E3">
              <w:rPr>
                <w:rFonts w:ascii="Times New Roman" w:hAnsi="Times New Roman" w:cs="Times New Roman"/>
                <w:spacing w:val="-1"/>
                <w:sz w:val="16"/>
                <w:szCs w:val="16"/>
                <w:lang w:val="ru-RU" w:eastAsia="en-US"/>
              </w:rPr>
              <w:t>це</w:t>
            </w:r>
            <w:r w:rsidRPr="00A951E3">
              <w:rPr>
                <w:rFonts w:ascii="Times New Roman" w:hAnsi="Times New Roman" w:cs="Times New Roman"/>
                <w:sz w:val="16"/>
                <w:szCs w:val="16"/>
                <w:lang w:val="ru-RU" w:eastAsia="en-US"/>
              </w:rPr>
              <w:t>нт</w:t>
            </w:r>
            <w:r w:rsidRPr="00A951E3">
              <w:rPr>
                <w:rFonts w:ascii="Times New Roman" w:hAnsi="Times New Roman" w:cs="Times New Roman"/>
                <w:spacing w:val="-1"/>
                <w:sz w:val="16"/>
                <w:szCs w:val="16"/>
                <w:lang w:val="ru-RU" w:eastAsia="en-US"/>
              </w:rPr>
              <w:t>р</w:t>
            </w:r>
            <w:r w:rsidRPr="00A951E3">
              <w:rPr>
                <w:rFonts w:ascii="Times New Roman" w:hAnsi="Times New Roman" w:cs="Times New Roman"/>
                <w:sz w:val="16"/>
                <w:szCs w:val="16"/>
                <w:lang w:val="ru-RU" w:eastAsia="en-US"/>
              </w:rPr>
              <w:t>а</w:t>
            </w:r>
            <w:proofErr w:type="gramEnd"/>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w:t>
            </w:r>
            <w:r w:rsidRPr="00A951E3">
              <w:rPr>
                <w:rFonts w:ascii="Times New Roman" w:hAnsi="Times New Roman" w:cs="Times New Roman"/>
                <w:sz w:val="16"/>
                <w:szCs w:val="16"/>
                <w:lang w:val="ru-RU" w:eastAsia="en-US"/>
              </w:rPr>
              <w:t>д</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Епи</w:t>
            </w:r>
            <w:r w:rsidRPr="00A951E3">
              <w:rPr>
                <w:rFonts w:ascii="Times New Roman" w:hAnsi="Times New Roman" w:cs="Times New Roman"/>
                <w:sz w:val="16"/>
                <w:szCs w:val="16"/>
                <w:lang w:val="ru-RU" w:eastAsia="en-US"/>
              </w:rPr>
              <w:t>ф</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нь-К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и</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в</w:t>
            </w:r>
            <w:r w:rsidRPr="00A951E3">
              <w:rPr>
                <w:rFonts w:ascii="Times New Roman" w:hAnsi="Times New Roman" w:cs="Times New Roman"/>
                <w:sz w:val="16"/>
                <w:szCs w:val="16"/>
                <w:lang w:val="ru-RU" w:eastAsia="en-US"/>
              </w:rPr>
              <w:t>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по</w:t>
            </w:r>
            <w:r w:rsidRPr="00A951E3">
              <w:rPr>
                <w:rFonts w:ascii="Times New Roman" w:hAnsi="Times New Roman" w:cs="Times New Roman"/>
                <w:sz w:val="16"/>
                <w:szCs w:val="16"/>
                <w:lang w:val="ru-RU" w:eastAsia="en-US"/>
              </w:rPr>
              <w:t>ле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апра</w:t>
            </w:r>
            <w:r w:rsidRPr="00A951E3">
              <w:rPr>
                <w:rFonts w:ascii="Times New Roman" w:hAnsi="Times New Roman" w:cs="Times New Roman"/>
                <w:spacing w:val="-2"/>
                <w:sz w:val="16"/>
                <w:szCs w:val="16"/>
                <w:lang w:val="ru-RU" w:eastAsia="en-US"/>
              </w:rPr>
              <w:t>в</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и</w:t>
            </w:r>
            <w:r w:rsidRPr="00A951E3">
              <w:rPr>
                <w:rFonts w:ascii="Times New Roman" w:hAnsi="Times New Roman" w:cs="Times New Roman"/>
                <w:sz w:val="16"/>
                <w:szCs w:val="16"/>
                <w:lang w:val="ru-RU" w:eastAsia="en-US"/>
              </w:rPr>
              <w:t>ю к</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М</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в</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я</w:t>
            </w:r>
            <w:r w:rsidRPr="00A951E3">
              <w:rPr>
                <w:rFonts w:ascii="Times New Roman" w:hAnsi="Times New Roman" w:cs="Times New Roman"/>
                <w:sz w:val="16"/>
                <w:szCs w:val="16"/>
                <w:lang w:val="ru-RU" w:eastAsia="en-US"/>
              </w:rPr>
              <w:t>нк</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чка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оже</w:t>
            </w:r>
            <w:r w:rsidRPr="00A951E3">
              <w:rPr>
                <w:rFonts w:ascii="Times New Roman" w:hAnsi="Times New Roman" w:cs="Times New Roman"/>
                <w:sz w:val="16"/>
                <w:szCs w:val="16"/>
                <w:lang w:val="ru-RU" w:eastAsia="en-US"/>
              </w:rPr>
              <w:t>на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в </w:t>
            </w:r>
            <w:r w:rsidRPr="00A951E3">
              <w:rPr>
                <w:rFonts w:ascii="Times New Roman" w:hAnsi="Times New Roman" w:cs="Times New Roman"/>
                <w:spacing w:val="-1"/>
                <w:sz w:val="16"/>
                <w:szCs w:val="16"/>
                <w:lang w:val="ru-RU" w:eastAsia="en-US"/>
              </w:rPr>
              <w:t>20</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ла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w:t>
            </w:r>
            <w:r w:rsidRPr="00A951E3">
              <w:rPr>
                <w:rFonts w:ascii="Times New Roman" w:hAnsi="Times New Roman" w:cs="Times New Roman"/>
                <w:sz w:val="16"/>
                <w:szCs w:val="16"/>
                <w:lang w:val="ru-RU" w:eastAsia="en-US"/>
              </w:rPr>
              <w:t>р</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он</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 w:line="24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11,900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 w:line="24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11,900</w:t>
            </w:r>
          </w:p>
        </w:tc>
      </w:tr>
      <w:tr w:rsidR="00173F0A" w:rsidRPr="00A951E3" w:rsidTr="00A951E3">
        <w:trPr>
          <w:trHeight w:hRule="exact" w:val="466"/>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195</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70К-196</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пифа</w:t>
            </w:r>
            <w:r w:rsidRPr="00A951E3">
              <w:rPr>
                <w:rFonts w:ascii="Times New Roman" w:hAnsi="Times New Roman" w:cs="Times New Roman"/>
                <w:spacing w:val="-1"/>
                <w:sz w:val="16"/>
                <w:szCs w:val="16"/>
                <w:lang w:val="ru-RU" w:eastAsia="en-US"/>
              </w:rPr>
              <w:t>нь</w:t>
            </w:r>
            <w:r w:rsidRPr="00A951E3">
              <w:rPr>
                <w:rFonts w:ascii="Times New Roman" w:hAnsi="Times New Roman" w:cs="Times New Roman"/>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ликово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4"/>
                <w:sz w:val="16"/>
                <w:szCs w:val="16"/>
                <w:lang w:val="ru-RU" w:eastAsia="en-US"/>
              </w:rPr>
              <w:t>М</w:t>
            </w:r>
            <w:r w:rsidRPr="00A951E3">
              <w:rPr>
                <w:rFonts w:ascii="Times New Roman" w:hAnsi="Times New Roman" w:cs="Times New Roman"/>
                <w:sz w:val="16"/>
                <w:szCs w:val="16"/>
                <w:lang w:val="ru-RU" w:eastAsia="en-US"/>
              </w:rPr>
              <w:t>олоде</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ки</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 xml:space="preserve">кий </w:t>
            </w:r>
            <w:proofErr w:type="spellStart"/>
            <w:r w:rsidRPr="00A951E3">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173F0A" w:rsidRPr="00F10E45" w:rsidRDefault="00173F0A" w:rsidP="00A951E3">
            <w:pPr>
              <w:suppressAutoHyphens w:val="0"/>
              <w:spacing w:before="8" w:line="110" w:lineRule="exact"/>
              <w:jc w:val="center"/>
              <w:rPr>
                <w:rFonts w:ascii="Times New Roman" w:hAnsi="Times New Roman" w:cs="Times New Roman"/>
                <w:sz w:val="16"/>
                <w:szCs w:val="16"/>
                <w:lang w:eastAsia="en-US"/>
              </w:rPr>
            </w:pPr>
          </w:p>
          <w:p w:rsidR="00173F0A" w:rsidRPr="00F10E45" w:rsidRDefault="00173F0A" w:rsidP="00A951E3">
            <w:pPr>
              <w:suppressAutoHyphens w:val="0"/>
              <w:jc w:val="center"/>
              <w:rPr>
                <w:rFonts w:ascii="Times New Roman" w:hAnsi="Times New Roman" w:cs="Times New Roman"/>
                <w:sz w:val="16"/>
                <w:szCs w:val="16"/>
                <w:lang w:eastAsia="en-US"/>
              </w:rPr>
            </w:pPr>
            <w:r w:rsidRPr="00F10E45">
              <w:rPr>
                <w:rFonts w:ascii="Times New Roman" w:hAnsi="Times New Roman" w:cs="Times New Roman"/>
                <w:sz w:val="16"/>
                <w:szCs w:val="16"/>
                <w:lang w:eastAsia="en-US"/>
              </w:rPr>
              <w:t>15,600</w:t>
            </w:r>
          </w:p>
        </w:tc>
        <w:tc>
          <w:tcPr>
            <w:tcW w:w="1056"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173F0A" w:rsidRPr="00F10E45" w:rsidRDefault="00173F0A" w:rsidP="00A951E3">
            <w:pPr>
              <w:suppressAutoHyphens w:val="0"/>
              <w:spacing w:before="8" w:line="110" w:lineRule="exact"/>
              <w:jc w:val="center"/>
              <w:rPr>
                <w:rFonts w:ascii="Times New Roman" w:hAnsi="Times New Roman" w:cs="Times New Roman"/>
                <w:sz w:val="16"/>
                <w:szCs w:val="16"/>
                <w:lang w:eastAsia="en-US"/>
              </w:rPr>
            </w:pPr>
          </w:p>
          <w:p w:rsidR="00173F0A" w:rsidRPr="00F10E45" w:rsidRDefault="00173F0A" w:rsidP="00A951E3">
            <w:pPr>
              <w:suppressAutoHyphens w:val="0"/>
              <w:jc w:val="center"/>
              <w:rPr>
                <w:rFonts w:ascii="Times New Roman" w:hAnsi="Times New Roman" w:cs="Times New Roman"/>
                <w:sz w:val="16"/>
                <w:szCs w:val="16"/>
                <w:lang w:eastAsia="en-US"/>
              </w:rPr>
            </w:pPr>
            <w:r w:rsidRPr="00F10E45">
              <w:rPr>
                <w:rFonts w:ascii="Times New Roman" w:hAnsi="Times New Roman" w:cs="Times New Roman"/>
                <w:sz w:val="16"/>
                <w:szCs w:val="16"/>
                <w:lang w:eastAsia="en-US"/>
              </w:rPr>
              <w:t>15,600</w:t>
            </w:r>
          </w:p>
        </w:tc>
      </w:tr>
      <w:tr w:rsidR="00173F0A" w:rsidRPr="00A951E3" w:rsidTr="00A951E3">
        <w:trPr>
          <w:trHeight w:hRule="exact" w:val="466"/>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196</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70К-197</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1"/>
                <w:sz w:val="16"/>
                <w:szCs w:val="16"/>
                <w:lang w:eastAsia="en-US"/>
              </w:rPr>
              <w:t>Б</w:t>
            </w:r>
            <w:r w:rsidRPr="00A951E3">
              <w:rPr>
                <w:rFonts w:ascii="Times New Roman" w:hAnsi="Times New Roman" w:cs="Times New Roman"/>
                <w:spacing w:val="-2"/>
                <w:sz w:val="16"/>
                <w:szCs w:val="16"/>
                <w:lang w:eastAsia="en-US"/>
              </w:rPr>
              <w:t>у</w:t>
            </w:r>
            <w:r w:rsidRPr="00A951E3">
              <w:rPr>
                <w:rFonts w:ascii="Times New Roman" w:hAnsi="Times New Roman" w:cs="Times New Roman"/>
                <w:spacing w:val="-1"/>
                <w:sz w:val="16"/>
                <w:szCs w:val="16"/>
                <w:lang w:eastAsia="en-US"/>
              </w:rPr>
              <w:t>ч</w:t>
            </w:r>
            <w:r w:rsidRPr="00A951E3">
              <w:rPr>
                <w:rFonts w:ascii="Times New Roman" w:hAnsi="Times New Roman" w:cs="Times New Roman"/>
                <w:sz w:val="16"/>
                <w:szCs w:val="16"/>
                <w:lang w:eastAsia="en-US"/>
              </w:rPr>
              <w:t>алки-</w:t>
            </w:r>
            <w:r w:rsidRPr="00A951E3">
              <w:rPr>
                <w:rFonts w:ascii="Times New Roman" w:hAnsi="Times New Roman" w:cs="Times New Roman"/>
                <w:spacing w:val="-1"/>
                <w:sz w:val="16"/>
                <w:szCs w:val="16"/>
                <w:lang w:eastAsia="en-US"/>
              </w:rPr>
              <w:t>Ч</w:t>
            </w:r>
            <w:r w:rsidRPr="00A951E3">
              <w:rPr>
                <w:rFonts w:ascii="Times New Roman" w:hAnsi="Times New Roman" w:cs="Times New Roman"/>
                <w:sz w:val="16"/>
                <w:szCs w:val="16"/>
                <w:lang w:eastAsia="en-US"/>
              </w:rPr>
              <w:t>ерем</w:t>
            </w:r>
            <w:r w:rsidRPr="00A951E3">
              <w:rPr>
                <w:rFonts w:ascii="Times New Roman" w:hAnsi="Times New Roman" w:cs="Times New Roman"/>
                <w:spacing w:val="-2"/>
                <w:sz w:val="16"/>
                <w:szCs w:val="16"/>
                <w:lang w:eastAsia="en-US"/>
              </w:rPr>
              <w:t>у</w:t>
            </w:r>
            <w:r w:rsidRPr="00A951E3">
              <w:rPr>
                <w:rFonts w:ascii="Times New Roman" w:hAnsi="Times New Roman" w:cs="Times New Roman"/>
                <w:spacing w:val="-4"/>
                <w:sz w:val="16"/>
                <w:szCs w:val="16"/>
                <w:lang w:eastAsia="en-US"/>
              </w:rPr>
              <w:t>х</w:t>
            </w:r>
            <w:r w:rsidRPr="00A951E3">
              <w:rPr>
                <w:rFonts w:ascii="Times New Roman" w:hAnsi="Times New Roman" w:cs="Times New Roman"/>
                <w:sz w:val="16"/>
                <w:szCs w:val="16"/>
                <w:lang w:eastAsia="en-US"/>
              </w:rPr>
              <w:t>ово</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6" w:line="11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 xml:space="preserve">кий </w:t>
            </w:r>
            <w:proofErr w:type="spellStart"/>
            <w:r w:rsidRPr="00A951E3">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173F0A" w:rsidRPr="00F10E45" w:rsidRDefault="00173F0A" w:rsidP="00A951E3">
            <w:pPr>
              <w:suppressAutoHyphens w:val="0"/>
              <w:spacing w:before="8" w:line="110" w:lineRule="exact"/>
              <w:jc w:val="center"/>
              <w:rPr>
                <w:rFonts w:ascii="Times New Roman" w:hAnsi="Times New Roman" w:cs="Times New Roman"/>
                <w:sz w:val="16"/>
                <w:szCs w:val="16"/>
                <w:lang w:eastAsia="en-US"/>
              </w:rPr>
            </w:pPr>
          </w:p>
          <w:p w:rsidR="00173F0A" w:rsidRPr="00F10E45" w:rsidRDefault="00173F0A" w:rsidP="00A951E3">
            <w:pPr>
              <w:suppressAutoHyphens w:val="0"/>
              <w:jc w:val="center"/>
              <w:rPr>
                <w:rFonts w:ascii="Times New Roman" w:hAnsi="Times New Roman" w:cs="Times New Roman"/>
                <w:sz w:val="16"/>
                <w:szCs w:val="16"/>
                <w:lang w:eastAsia="en-US"/>
              </w:rPr>
            </w:pPr>
            <w:r w:rsidRPr="00F10E45">
              <w:rPr>
                <w:rFonts w:ascii="Times New Roman" w:hAnsi="Times New Roman" w:cs="Times New Roman"/>
                <w:sz w:val="16"/>
                <w:szCs w:val="16"/>
                <w:lang w:eastAsia="en-US"/>
              </w:rPr>
              <w:t>7,050</w:t>
            </w:r>
          </w:p>
        </w:tc>
        <w:tc>
          <w:tcPr>
            <w:tcW w:w="1056"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173F0A" w:rsidRPr="00F10E45" w:rsidRDefault="00173F0A" w:rsidP="00A951E3">
            <w:pPr>
              <w:suppressAutoHyphens w:val="0"/>
              <w:spacing w:before="8" w:line="110" w:lineRule="exact"/>
              <w:jc w:val="center"/>
              <w:rPr>
                <w:rFonts w:ascii="Times New Roman" w:hAnsi="Times New Roman" w:cs="Times New Roman"/>
                <w:sz w:val="16"/>
                <w:szCs w:val="16"/>
                <w:lang w:eastAsia="en-US"/>
              </w:rPr>
            </w:pPr>
          </w:p>
          <w:p w:rsidR="00173F0A" w:rsidRPr="00F10E45" w:rsidRDefault="00173F0A" w:rsidP="00A951E3">
            <w:pPr>
              <w:suppressAutoHyphens w:val="0"/>
              <w:jc w:val="center"/>
              <w:rPr>
                <w:rFonts w:ascii="Times New Roman" w:hAnsi="Times New Roman" w:cs="Times New Roman"/>
                <w:sz w:val="16"/>
                <w:szCs w:val="16"/>
                <w:lang w:eastAsia="en-US"/>
              </w:rPr>
            </w:pPr>
            <w:r w:rsidRPr="00F10E45">
              <w:rPr>
                <w:rFonts w:ascii="Times New Roman" w:hAnsi="Times New Roman" w:cs="Times New Roman"/>
                <w:sz w:val="16"/>
                <w:szCs w:val="16"/>
                <w:lang w:eastAsia="en-US"/>
              </w:rPr>
              <w:t>7,050</w:t>
            </w:r>
          </w:p>
        </w:tc>
      </w:tr>
      <w:tr w:rsidR="00173F0A" w:rsidRPr="00A951E3" w:rsidTr="00A951E3">
        <w:trPr>
          <w:trHeight w:hRule="exact" w:val="504"/>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 w:line="13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197</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 w:line="13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70К-198</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24"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пифа</w:t>
            </w:r>
            <w:r w:rsidRPr="00A951E3">
              <w:rPr>
                <w:rFonts w:ascii="Times New Roman" w:hAnsi="Times New Roman" w:cs="Times New Roman"/>
                <w:spacing w:val="-1"/>
                <w:sz w:val="16"/>
                <w:szCs w:val="16"/>
                <w:lang w:val="ru-RU" w:eastAsia="en-US"/>
              </w:rPr>
              <w:t>нь</w:t>
            </w:r>
            <w:r w:rsidRPr="00A951E3">
              <w:rPr>
                <w:rFonts w:ascii="Times New Roman" w:hAnsi="Times New Roman" w:cs="Times New Roman"/>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ликово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ть</w:t>
            </w:r>
            <w:r w:rsidRPr="00A951E3">
              <w:rPr>
                <w:rFonts w:ascii="Times New Roman" w:hAnsi="Times New Roman" w:cs="Times New Roman"/>
                <w:sz w:val="16"/>
                <w:szCs w:val="16"/>
                <w:lang w:val="ru-RU" w:eastAsia="en-US"/>
              </w:rPr>
              <w:t>е</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 w:line="13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 xml:space="preserve">кий </w:t>
            </w:r>
            <w:proofErr w:type="spellStart"/>
            <w:r w:rsidRPr="00A951E3">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 w:line="13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10,300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 w:line="13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10,300</w:t>
            </w:r>
          </w:p>
        </w:tc>
      </w:tr>
      <w:tr w:rsidR="00173F0A" w:rsidRPr="00A951E3" w:rsidTr="00A951E3">
        <w:trPr>
          <w:trHeight w:hRule="exact" w:val="562"/>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4" w:line="16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198</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4" w:line="16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70К-199</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4" w:line="16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2"/>
                <w:sz w:val="16"/>
                <w:szCs w:val="16"/>
                <w:lang w:eastAsia="en-US"/>
              </w:rPr>
              <w:t>у</w:t>
            </w:r>
            <w:r w:rsidRPr="00A951E3">
              <w:rPr>
                <w:rFonts w:ascii="Times New Roman" w:hAnsi="Times New Roman" w:cs="Times New Roman"/>
                <w:spacing w:val="-4"/>
                <w:sz w:val="16"/>
                <w:szCs w:val="16"/>
                <w:lang w:eastAsia="en-US"/>
              </w:rPr>
              <w:t>х</w:t>
            </w:r>
            <w:r w:rsidRPr="00A951E3">
              <w:rPr>
                <w:rFonts w:ascii="Times New Roman" w:hAnsi="Times New Roman" w:cs="Times New Roman"/>
                <w:sz w:val="16"/>
                <w:szCs w:val="16"/>
                <w:lang w:eastAsia="en-US"/>
              </w:rPr>
              <w:t>а</w:t>
            </w:r>
            <w:r w:rsidRPr="00A951E3">
              <w:rPr>
                <w:rFonts w:ascii="Times New Roman" w:hAnsi="Times New Roman" w:cs="Times New Roman"/>
                <w:spacing w:val="-1"/>
                <w:sz w:val="16"/>
                <w:szCs w:val="16"/>
                <w:lang w:eastAsia="en-US"/>
              </w:rPr>
              <w:t>н</w:t>
            </w:r>
            <w:r w:rsidRPr="00A951E3">
              <w:rPr>
                <w:rFonts w:ascii="Times New Roman" w:hAnsi="Times New Roman" w:cs="Times New Roman"/>
                <w:sz w:val="16"/>
                <w:szCs w:val="16"/>
                <w:lang w:eastAsia="en-US"/>
              </w:rPr>
              <w:t>ово-У</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r w:rsidRPr="00A951E3">
              <w:rPr>
                <w:rFonts w:ascii="Times New Roman" w:hAnsi="Times New Roman" w:cs="Times New Roman"/>
                <w:sz w:val="16"/>
                <w:szCs w:val="16"/>
                <w:lang w:eastAsia="en-US"/>
              </w:rPr>
              <w:t>е-кар</w:t>
            </w:r>
            <w:r w:rsidRPr="00A951E3">
              <w:rPr>
                <w:rFonts w:ascii="Times New Roman" w:hAnsi="Times New Roman" w:cs="Times New Roman"/>
                <w:spacing w:val="-1"/>
                <w:sz w:val="16"/>
                <w:szCs w:val="16"/>
                <w:lang w:eastAsia="en-US"/>
              </w:rPr>
              <w:t>ь</w:t>
            </w:r>
            <w:r w:rsidRPr="00A951E3">
              <w:rPr>
                <w:rFonts w:ascii="Times New Roman" w:hAnsi="Times New Roman" w:cs="Times New Roman"/>
                <w:sz w:val="16"/>
                <w:szCs w:val="16"/>
                <w:lang w:eastAsia="en-US"/>
              </w:rPr>
              <w:t>ер</w:t>
            </w:r>
            <w:proofErr w:type="spellEnd"/>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w:t>
            </w:r>
            <w:proofErr w:type="spellStart"/>
            <w:r w:rsidRPr="00A951E3">
              <w:rPr>
                <w:rFonts w:ascii="Times New Roman" w:hAnsi="Times New Roman" w:cs="Times New Roman"/>
                <w:sz w:val="16"/>
                <w:szCs w:val="16"/>
                <w:lang w:eastAsia="en-US"/>
              </w:rPr>
              <w:t>Коле</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овка</w:t>
            </w:r>
            <w:proofErr w:type="spellEnd"/>
            <w:r w:rsidRPr="00A951E3">
              <w:rPr>
                <w:rFonts w:ascii="Times New Roman" w:hAnsi="Times New Roman" w:cs="Times New Roman"/>
                <w:sz w:val="16"/>
                <w:szCs w:val="16"/>
                <w:lang w:eastAsia="en-US"/>
              </w:rPr>
              <w:t>"</w:t>
            </w:r>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53" w:line="256" w:lineRule="auto"/>
              <w:ind w:right="77"/>
              <w:jc w:val="center"/>
              <w:rPr>
                <w:rFonts w:ascii="Times New Roman" w:hAnsi="Times New Roman" w:cs="Times New Roman"/>
                <w:sz w:val="16"/>
                <w:szCs w:val="16"/>
                <w:lang w:val="ru-RU" w:eastAsia="en-US"/>
              </w:rPr>
            </w:pPr>
            <w:r w:rsidRPr="00A951E3">
              <w:rPr>
                <w:rFonts w:ascii="Times New Roman" w:hAnsi="Times New Roman" w:cs="Times New Roman"/>
                <w:spacing w:val="-2"/>
                <w:sz w:val="16"/>
                <w:szCs w:val="16"/>
                <w:lang w:val="ru-RU" w:eastAsia="en-US"/>
              </w:rPr>
              <w:t>Ту</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кая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ть</w:t>
            </w:r>
            <w:r w:rsidRPr="00A951E3">
              <w:rPr>
                <w:rFonts w:ascii="Times New Roman" w:hAnsi="Times New Roman" w:cs="Times New Roman"/>
                <w:sz w:val="16"/>
                <w:szCs w:val="16"/>
                <w:lang w:val="ru-RU" w:eastAsia="en-US"/>
              </w:rPr>
              <w:t>, 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кий райо</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ч</w:t>
            </w:r>
            <w:r w:rsidRPr="00A951E3">
              <w:rPr>
                <w:rFonts w:ascii="Times New Roman" w:hAnsi="Times New Roman" w:cs="Times New Roman"/>
                <w:sz w:val="16"/>
                <w:szCs w:val="16"/>
                <w:lang w:val="ru-RU" w:eastAsia="en-US"/>
              </w:rPr>
              <w:t>ал</w:t>
            </w:r>
            <w:r w:rsidRPr="00A951E3">
              <w:rPr>
                <w:rFonts w:ascii="Times New Roman" w:hAnsi="Times New Roman" w:cs="Times New Roman"/>
                <w:spacing w:val="-1"/>
                <w:sz w:val="16"/>
                <w:szCs w:val="16"/>
                <w:lang w:val="ru-RU" w:eastAsia="en-US"/>
              </w:rPr>
              <w:t>ьн</w:t>
            </w:r>
            <w:r w:rsidRPr="00A951E3">
              <w:rPr>
                <w:rFonts w:ascii="Times New Roman" w:hAnsi="Times New Roman" w:cs="Times New Roman"/>
                <w:sz w:val="16"/>
                <w:szCs w:val="16"/>
                <w:lang w:val="ru-RU" w:eastAsia="en-US"/>
              </w:rPr>
              <w:t>ая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w:t>
            </w:r>
            <w:r w:rsidRPr="00A951E3">
              <w:rPr>
                <w:rFonts w:ascii="Times New Roman" w:hAnsi="Times New Roman" w:cs="Times New Roman"/>
                <w:spacing w:val="-1"/>
                <w:sz w:val="16"/>
                <w:szCs w:val="16"/>
                <w:lang w:val="ru-RU" w:eastAsia="en-US"/>
              </w:rPr>
              <w:t>ч</w:t>
            </w:r>
            <w:r w:rsidRPr="00A951E3">
              <w:rPr>
                <w:rFonts w:ascii="Times New Roman" w:hAnsi="Times New Roman" w:cs="Times New Roman"/>
                <w:sz w:val="16"/>
                <w:szCs w:val="16"/>
                <w:lang w:val="ru-RU" w:eastAsia="en-US"/>
              </w:rPr>
              <w:t xml:space="preserve">ка </w:t>
            </w:r>
            <w:proofErr w:type="spellStart"/>
            <w:r w:rsidRPr="00A951E3">
              <w:rPr>
                <w:rFonts w:ascii="Times New Roman" w:hAnsi="Times New Roman" w:cs="Times New Roman"/>
                <w:sz w:val="16"/>
                <w:szCs w:val="16"/>
                <w:lang w:val="ru-RU" w:eastAsia="en-US"/>
              </w:rPr>
              <w:t>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proofErr w:type="spellEnd"/>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proofErr w:type="spellStart"/>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.п.У</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ть</w:t>
            </w:r>
            <w:r w:rsidRPr="00A951E3">
              <w:rPr>
                <w:rFonts w:ascii="Times New Roman" w:hAnsi="Times New Roman" w:cs="Times New Roman"/>
                <w:sz w:val="16"/>
                <w:szCs w:val="16"/>
                <w:lang w:val="ru-RU" w:eastAsia="en-US"/>
              </w:rPr>
              <w:t>е</w:t>
            </w:r>
            <w:proofErr w:type="spellEnd"/>
            <w:r w:rsidRPr="00A951E3">
              <w:rPr>
                <w:rFonts w:ascii="Times New Roman" w:hAnsi="Times New Roman" w:cs="Times New Roman"/>
                <w:sz w:val="16"/>
                <w:szCs w:val="16"/>
                <w:lang w:val="ru-RU" w:eastAsia="en-US"/>
              </w:rPr>
              <w:t>, ко</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е</w:t>
            </w:r>
            <w:r w:rsidRPr="00A951E3">
              <w:rPr>
                <w:rFonts w:ascii="Times New Roman" w:hAnsi="Times New Roman" w:cs="Times New Roman"/>
                <w:spacing w:val="-1"/>
                <w:sz w:val="16"/>
                <w:szCs w:val="16"/>
                <w:lang w:val="ru-RU" w:eastAsia="en-US"/>
              </w:rPr>
              <w:t>чн</w:t>
            </w:r>
            <w:r w:rsidRPr="00A951E3">
              <w:rPr>
                <w:rFonts w:ascii="Times New Roman" w:hAnsi="Times New Roman" w:cs="Times New Roman"/>
                <w:sz w:val="16"/>
                <w:szCs w:val="16"/>
                <w:lang w:val="ru-RU" w:eastAsia="en-US"/>
              </w:rPr>
              <w:t>ая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w:t>
            </w:r>
            <w:r w:rsidRPr="00A951E3">
              <w:rPr>
                <w:rFonts w:ascii="Times New Roman" w:hAnsi="Times New Roman" w:cs="Times New Roman"/>
                <w:spacing w:val="-1"/>
                <w:sz w:val="16"/>
                <w:szCs w:val="16"/>
                <w:lang w:val="ru-RU" w:eastAsia="en-US"/>
              </w:rPr>
              <w:t>ч</w:t>
            </w: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кар</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z w:val="16"/>
                <w:szCs w:val="16"/>
                <w:lang w:val="ru-RU" w:eastAsia="en-US"/>
              </w:rPr>
              <w:t>ер</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w:t>
            </w:r>
            <w:proofErr w:type="spellStart"/>
            <w:r w:rsidRPr="00A951E3">
              <w:rPr>
                <w:rFonts w:ascii="Times New Roman" w:hAnsi="Times New Roman" w:cs="Times New Roman"/>
                <w:sz w:val="16"/>
                <w:szCs w:val="16"/>
                <w:lang w:val="ru-RU" w:eastAsia="en-US"/>
              </w:rPr>
              <w:t>Коле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овка</w:t>
            </w:r>
            <w:proofErr w:type="spellEnd"/>
            <w:r w:rsidRPr="00A951E3">
              <w:rPr>
                <w:rFonts w:ascii="Times New Roman" w:hAnsi="Times New Roman" w:cs="Times New Roman"/>
                <w:sz w:val="16"/>
                <w:szCs w:val="16"/>
                <w:lang w:val="ru-RU" w:eastAsia="en-US"/>
              </w:rPr>
              <w:t>»</w:t>
            </w:r>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4" w:line="16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3,310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4" w:line="16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3,310</w:t>
            </w:r>
          </w:p>
        </w:tc>
      </w:tr>
      <w:tr w:rsidR="00173F0A" w:rsidRPr="00A951E3" w:rsidTr="00A951E3">
        <w:trPr>
          <w:trHeight w:hRule="exact" w:val="494"/>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13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199</w:t>
            </w:r>
          </w:p>
        </w:tc>
        <w:tc>
          <w:tcPr>
            <w:tcW w:w="167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13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70К-200</w:t>
            </w:r>
          </w:p>
        </w:tc>
        <w:tc>
          <w:tcPr>
            <w:tcW w:w="4238"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before="19"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пифа</w:t>
            </w:r>
            <w:r w:rsidRPr="00A951E3">
              <w:rPr>
                <w:rFonts w:ascii="Times New Roman" w:hAnsi="Times New Roman" w:cs="Times New Roman"/>
                <w:spacing w:val="-1"/>
                <w:sz w:val="16"/>
                <w:szCs w:val="16"/>
                <w:lang w:val="ru-RU" w:eastAsia="en-US"/>
              </w:rPr>
              <w:t>нь</w:t>
            </w:r>
            <w:r w:rsidRPr="00A951E3">
              <w:rPr>
                <w:rFonts w:ascii="Times New Roman" w:hAnsi="Times New Roman" w:cs="Times New Roman"/>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ликово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4"/>
                <w:sz w:val="16"/>
                <w:szCs w:val="16"/>
                <w:lang w:val="ru-RU" w:eastAsia="en-US"/>
              </w:rPr>
              <w:t>М</w:t>
            </w:r>
            <w:r w:rsidRPr="00A951E3">
              <w:rPr>
                <w:rFonts w:ascii="Times New Roman" w:hAnsi="Times New Roman" w:cs="Times New Roman"/>
                <w:sz w:val="16"/>
                <w:szCs w:val="16"/>
                <w:lang w:val="ru-RU" w:eastAsia="en-US"/>
              </w:rPr>
              <w:t>ило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лавщи</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13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 xml:space="preserve">кий </w:t>
            </w:r>
            <w:proofErr w:type="spellStart"/>
            <w:r w:rsidRPr="00A951E3">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13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4,300</w:t>
            </w:r>
          </w:p>
        </w:tc>
        <w:tc>
          <w:tcPr>
            <w:tcW w:w="1056" w:type="dxa"/>
            <w:tcBorders>
              <w:top w:val="single" w:sz="8" w:space="0" w:color="000000"/>
              <w:left w:val="single" w:sz="8" w:space="0" w:color="000000"/>
              <w:bottom w:val="single" w:sz="8" w:space="0" w:color="000000"/>
              <w:right w:val="single" w:sz="8" w:space="0" w:color="000000"/>
            </w:tcBorders>
            <w:vAlign w:val="center"/>
          </w:tcPr>
          <w:p w:rsidR="00173F0A" w:rsidRPr="00A951E3" w:rsidRDefault="00173F0A" w:rsidP="00A951E3">
            <w:pPr>
              <w:suppressAutoHyphens w:val="0"/>
              <w:spacing w:line="13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4,300</w:t>
            </w:r>
          </w:p>
        </w:tc>
      </w:tr>
      <w:tr w:rsidR="00173F0A" w:rsidRPr="00A951E3" w:rsidTr="00A951E3">
        <w:trPr>
          <w:trHeight w:hRule="exact" w:val="696"/>
          <w:jc w:val="center"/>
        </w:trPr>
        <w:tc>
          <w:tcPr>
            <w:tcW w:w="458" w:type="dxa"/>
            <w:tcBorders>
              <w:top w:val="single" w:sz="8" w:space="0" w:color="000000"/>
              <w:left w:val="single" w:sz="8" w:space="0" w:color="000000"/>
              <w:bottom w:val="single" w:sz="4" w:space="0" w:color="auto"/>
              <w:right w:val="single" w:sz="8" w:space="0" w:color="000000"/>
            </w:tcBorders>
            <w:vAlign w:val="center"/>
          </w:tcPr>
          <w:p w:rsidR="00173F0A" w:rsidRPr="00A951E3" w:rsidRDefault="00173F0A" w:rsidP="00A951E3">
            <w:pPr>
              <w:suppressAutoHyphens w:val="0"/>
              <w:spacing w:before="11" w:line="22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200</w:t>
            </w:r>
          </w:p>
        </w:tc>
        <w:tc>
          <w:tcPr>
            <w:tcW w:w="1673" w:type="dxa"/>
            <w:tcBorders>
              <w:top w:val="single" w:sz="8" w:space="0" w:color="000000"/>
              <w:left w:val="single" w:sz="8" w:space="0" w:color="000000"/>
              <w:bottom w:val="single" w:sz="4" w:space="0" w:color="auto"/>
              <w:right w:val="single" w:sz="8" w:space="0" w:color="000000"/>
            </w:tcBorders>
            <w:vAlign w:val="center"/>
          </w:tcPr>
          <w:p w:rsidR="00173F0A" w:rsidRPr="00A951E3" w:rsidRDefault="00173F0A" w:rsidP="00A951E3">
            <w:pPr>
              <w:suppressAutoHyphens w:val="0"/>
              <w:spacing w:before="11" w:line="22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70К-201</w:t>
            </w:r>
          </w:p>
        </w:tc>
        <w:tc>
          <w:tcPr>
            <w:tcW w:w="4238" w:type="dxa"/>
            <w:tcBorders>
              <w:top w:val="single" w:sz="8" w:space="0" w:color="000000"/>
              <w:left w:val="single" w:sz="8" w:space="0" w:color="000000"/>
              <w:bottom w:val="single" w:sz="4" w:space="0" w:color="auto"/>
              <w:right w:val="single" w:sz="8" w:space="0" w:color="000000"/>
            </w:tcBorders>
            <w:vAlign w:val="center"/>
          </w:tcPr>
          <w:p w:rsidR="00173F0A" w:rsidRPr="00A951E3" w:rsidRDefault="00173F0A" w:rsidP="00A951E3">
            <w:pPr>
              <w:suppressAutoHyphens w:val="0"/>
              <w:spacing w:before="1" w:line="1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spacing w:line="256" w:lineRule="auto"/>
              <w:ind w:right="44"/>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пифа</w:t>
            </w:r>
            <w:r w:rsidRPr="00A951E3">
              <w:rPr>
                <w:rFonts w:ascii="Times New Roman" w:hAnsi="Times New Roman" w:cs="Times New Roman"/>
                <w:spacing w:val="-1"/>
                <w:sz w:val="16"/>
                <w:szCs w:val="16"/>
                <w:lang w:val="ru-RU" w:eastAsia="en-US"/>
              </w:rPr>
              <w:t>нь</w:t>
            </w:r>
            <w:r w:rsidRPr="00A951E3">
              <w:rPr>
                <w:rFonts w:ascii="Times New Roman" w:hAnsi="Times New Roman" w:cs="Times New Roman"/>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ликово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4"/>
                <w:sz w:val="16"/>
                <w:szCs w:val="16"/>
                <w:lang w:val="ru-RU" w:eastAsia="en-US"/>
              </w:rPr>
              <w:t>М</w:t>
            </w:r>
            <w:r w:rsidRPr="00A951E3">
              <w:rPr>
                <w:rFonts w:ascii="Times New Roman" w:hAnsi="Times New Roman" w:cs="Times New Roman"/>
                <w:sz w:val="16"/>
                <w:szCs w:val="16"/>
                <w:lang w:val="ru-RU" w:eastAsia="en-US"/>
              </w:rPr>
              <w:t>о</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ырщи</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p>
        </w:tc>
        <w:tc>
          <w:tcPr>
            <w:tcW w:w="5693" w:type="dxa"/>
            <w:tcBorders>
              <w:top w:val="single" w:sz="8" w:space="0" w:color="000000"/>
              <w:left w:val="single" w:sz="8" w:space="0" w:color="000000"/>
              <w:bottom w:val="single" w:sz="4" w:space="0" w:color="auto"/>
              <w:right w:val="single" w:sz="8" w:space="0" w:color="000000"/>
            </w:tcBorders>
            <w:vAlign w:val="center"/>
          </w:tcPr>
          <w:p w:rsidR="00173F0A" w:rsidRPr="00A951E3" w:rsidRDefault="00173F0A" w:rsidP="00A951E3">
            <w:pPr>
              <w:suppressAutoHyphens w:val="0"/>
              <w:spacing w:before="7" w:line="257" w:lineRule="auto"/>
              <w:ind w:right="570"/>
              <w:jc w:val="center"/>
              <w:rPr>
                <w:rFonts w:ascii="Times New Roman" w:hAnsi="Times New Roman" w:cs="Times New Roman"/>
                <w:sz w:val="16"/>
                <w:szCs w:val="16"/>
                <w:lang w:val="ru-RU" w:eastAsia="en-US"/>
              </w:rPr>
            </w:pPr>
            <w:r w:rsidRPr="00A951E3">
              <w:rPr>
                <w:rFonts w:ascii="Times New Roman" w:hAnsi="Times New Roman" w:cs="Times New Roman"/>
                <w:spacing w:val="-2"/>
                <w:sz w:val="16"/>
                <w:szCs w:val="16"/>
                <w:lang w:val="ru-RU" w:eastAsia="en-US"/>
              </w:rPr>
              <w:t>Ту</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кая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ть</w:t>
            </w:r>
            <w:r w:rsidRPr="00A951E3">
              <w:rPr>
                <w:rFonts w:ascii="Times New Roman" w:hAnsi="Times New Roman" w:cs="Times New Roman"/>
                <w:sz w:val="16"/>
                <w:szCs w:val="16"/>
                <w:lang w:val="ru-RU" w:eastAsia="en-US"/>
              </w:rPr>
              <w:t>, 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кий райо</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 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омобил</w:t>
            </w:r>
            <w:r w:rsidRPr="00A951E3">
              <w:rPr>
                <w:rFonts w:ascii="Times New Roman" w:hAnsi="Times New Roman" w:cs="Times New Roman"/>
                <w:spacing w:val="-1"/>
                <w:sz w:val="16"/>
                <w:szCs w:val="16"/>
                <w:lang w:val="ru-RU" w:eastAsia="en-US"/>
              </w:rPr>
              <w:t>ьн</w:t>
            </w:r>
            <w:r w:rsidRPr="00A951E3">
              <w:rPr>
                <w:rFonts w:ascii="Times New Roman" w:hAnsi="Times New Roman" w:cs="Times New Roman"/>
                <w:sz w:val="16"/>
                <w:szCs w:val="16"/>
                <w:lang w:val="ru-RU" w:eastAsia="en-US"/>
              </w:rPr>
              <w:t>ая</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доро</w:t>
            </w:r>
            <w:r w:rsidRPr="00A951E3">
              <w:rPr>
                <w:rFonts w:ascii="Times New Roman" w:hAnsi="Times New Roman" w:cs="Times New Roman"/>
                <w:spacing w:val="-1"/>
                <w:sz w:val="16"/>
                <w:szCs w:val="16"/>
                <w:lang w:val="ru-RU" w:eastAsia="en-US"/>
              </w:rPr>
              <w:t>г</w:t>
            </w:r>
            <w:r w:rsidRPr="00A951E3">
              <w:rPr>
                <w:rFonts w:ascii="Times New Roman" w:hAnsi="Times New Roman" w:cs="Times New Roman"/>
                <w:sz w:val="16"/>
                <w:szCs w:val="16"/>
                <w:lang w:val="ru-RU" w:eastAsia="en-US"/>
              </w:rPr>
              <w:t>а 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пифа</w:t>
            </w:r>
            <w:r w:rsidRPr="00A951E3">
              <w:rPr>
                <w:rFonts w:ascii="Times New Roman" w:hAnsi="Times New Roman" w:cs="Times New Roman"/>
                <w:spacing w:val="-1"/>
                <w:sz w:val="16"/>
                <w:szCs w:val="16"/>
                <w:lang w:val="ru-RU" w:eastAsia="en-US"/>
              </w:rPr>
              <w:t>нь</w:t>
            </w:r>
            <w:r w:rsidRPr="00A951E3">
              <w:rPr>
                <w:rFonts w:ascii="Times New Roman" w:hAnsi="Times New Roman" w:cs="Times New Roman"/>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ликово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4"/>
                <w:sz w:val="16"/>
                <w:szCs w:val="16"/>
                <w:lang w:val="ru-RU" w:eastAsia="en-US"/>
              </w:rPr>
              <w:t>М</w:t>
            </w:r>
            <w:r w:rsidRPr="00A951E3">
              <w:rPr>
                <w:rFonts w:ascii="Times New Roman" w:hAnsi="Times New Roman" w:cs="Times New Roman"/>
                <w:sz w:val="16"/>
                <w:szCs w:val="16"/>
                <w:lang w:val="ru-RU" w:eastAsia="en-US"/>
              </w:rPr>
              <w:t>о</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ырщи</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p>
        </w:tc>
        <w:tc>
          <w:tcPr>
            <w:tcW w:w="994" w:type="dxa"/>
            <w:tcBorders>
              <w:top w:val="single" w:sz="8" w:space="0" w:color="000000"/>
              <w:left w:val="single" w:sz="8" w:space="0" w:color="000000"/>
              <w:bottom w:val="single" w:sz="4" w:space="0" w:color="auto"/>
              <w:right w:val="single" w:sz="8" w:space="0" w:color="000000"/>
            </w:tcBorders>
            <w:vAlign w:val="center"/>
          </w:tcPr>
          <w:p w:rsidR="00173F0A" w:rsidRPr="00A951E3" w:rsidRDefault="00173F0A" w:rsidP="00A951E3">
            <w:pPr>
              <w:suppressAutoHyphens w:val="0"/>
              <w:spacing w:before="11" w:line="220" w:lineRule="exact"/>
              <w:jc w:val="center"/>
              <w:rPr>
                <w:rFonts w:ascii="Times New Roman" w:hAnsi="Times New Roman" w:cs="Times New Roman"/>
                <w:sz w:val="16"/>
                <w:szCs w:val="16"/>
                <w:lang w:val="ru-RU"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4,679</w:t>
            </w:r>
          </w:p>
        </w:tc>
        <w:tc>
          <w:tcPr>
            <w:tcW w:w="1056" w:type="dxa"/>
            <w:tcBorders>
              <w:top w:val="single" w:sz="8" w:space="0" w:color="000000"/>
              <w:left w:val="single" w:sz="8" w:space="0" w:color="000000"/>
              <w:bottom w:val="single" w:sz="4" w:space="0" w:color="auto"/>
              <w:right w:val="single" w:sz="8" w:space="0" w:color="000000"/>
            </w:tcBorders>
            <w:vAlign w:val="center"/>
          </w:tcPr>
          <w:p w:rsidR="00173F0A" w:rsidRPr="00A951E3" w:rsidRDefault="00173F0A" w:rsidP="00A951E3">
            <w:pPr>
              <w:suppressAutoHyphens w:val="0"/>
              <w:spacing w:before="11" w:line="220" w:lineRule="exact"/>
              <w:jc w:val="center"/>
              <w:rPr>
                <w:rFonts w:ascii="Times New Roman" w:hAnsi="Times New Roman" w:cs="Times New Roman"/>
                <w:sz w:val="16"/>
                <w:szCs w:val="16"/>
                <w:lang w:eastAsia="en-US"/>
              </w:rPr>
            </w:pPr>
          </w:p>
          <w:p w:rsidR="00173F0A" w:rsidRPr="00A951E3" w:rsidRDefault="00173F0A"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4,679</w:t>
            </w:r>
          </w:p>
        </w:tc>
      </w:tr>
    </w:tbl>
    <w:tbl>
      <w:tblPr>
        <w:tblStyle w:val="TableNormal3212"/>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
        <w:gridCol w:w="1673"/>
        <w:gridCol w:w="4238"/>
        <w:gridCol w:w="5693"/>
        <w:gridCol w:w="994"/>
        <w:gridCol w:w="1056"/>
      </w:tblGrid>
      <w:tr w:rsidR="00A951E3" w:rsidRPr="00A951E3" w:rsidTr="00A951E3">
        <w:trPr>
          <w:trHeight w:hRule="exact" w:val="790"/>
          <w:jc w:val="center"/>
        </w:trPr>
        <w:tc>
          <w:tcPr>
            <w:tcW w:w="458" w:type="dxa"/>
            <w:vAlign w:val="center"/>
          </w:tcPr>
          <w:p w:rsidR="00A951E3" w:rsidRPr="00A951E3" w:rsidRDefault="00A951E3" w:rsidP="00A951E3">
            <w:pPr>
              <w:suppressAutoHyphens w:val="0"/>
              <w:spacing w:before="9" w:line="14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201</w:t>
            </w:r>
          </w:p>
        </w:tc>
        <w:tc>
          <w:tcPr>
            <w:tcW w:w="1673" w:type="dxa"/>
            <w:vAlign w:val="center"/>
          </w:tcPr>
          <w:p w:rsidR="00A951E3" w:rsidRPr="00A951E3" w:rsidRDefault="00A951E3" w:rsidP="00A951E3">
            <w:pPr>
              <w:suppressAutoHyphens w:val="0"/>
              <w:spacing w:before="9" w:line="14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70К-202</w:t>
            </w:r>
          </w:p>
        </w:tc>
        <w:tc>
          <w:tcPr>
            <w:tcW w:w="4238" w:type="dxa"/>
            <w:vAlign w:val="center"/>
          </w:tcPr>
          <w:p w:rsidR="00A951E3" w:rsidRPr="00A951E3" w:rsidRDefault="00A951E3" w:rsidP="00A951E3">
            <w:pPr>
              <w:suppressAutoHyphens w:val="0"/>
              <w:spacing w:before="39"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овол</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z w:val="16"/>
                <w:szCs w:val="16"/>
                <w:lang w:val="ru-RU" w:eastAsia="en-US"/>
              </w:rPr>
              <w:t>вов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 xml:space="preserve">у </w:t>
            </w:r>
            <w:proofErr w:type="spellStart"/>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парки</w:t>
            </w:r>
            <w:proofErr w:type="spellEnd"/>
          </w:p>
        </w:tc>
        <w:tc>
          <w:tcPr>
            <w:tcW w:w="5693" w:type="dxa"/>
            <w:vAlign w:val="center"/>
          </w:tcPr>
          <w:p w:rsidR="00A951E3" w:rsidRPr="00A951E3" w:rsidRDefault="00A951E3" w:rsidP="00A951E3">
            <w:pPr>
              <w:suppressAutoHyphens w:val="0"/>
              <w:spacing w:line="143" w:lineRule="exact"/>
              <w:ind w:right="4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30м</w:t>
            </w:r>
          </w:p>
          <w:p w:rsidR="00A951E3" w:rsidRPr="00A951E3" w:rsidRDefault="00A951E3" w:rsidP="00A951E3">
            <w:pPr>
              <w:suppressAutoHyphens w:val="0"/>
              <w:spacing w:before="4" w:line="200" w:lineRule="atLeast"/>
              <w:jc w:val="center"/>
              <w:rPr>
                <w:rFonts w:ascii="Times New Roman" w:hAnsi="Times New Roman" w:cs="Times New Roman"/>
                <w:sz w:val="16"/>
                <w:szCs w:val="16"/>
                <w:lang w:val="ru-RU" w:eastAsia="en-US"/>
              </w:rPr>
            </w:pP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с</w:t>
            </w:r>
            <w:r w:rsidRPr="00A951E3">
              <w:rPr>
                <w:rFonts w:ascii="Times New Roman" w:hAnsi="Times New Roman" w:cs="Times New Roman"/>
                <w:spacing w:val="-1"/>
                <w:sz w:val="16"/>
                <w:szCs w:val="16"/>
                <w:lang w:val="ru-RU" w:eastAsia="en-US"/>
              </w:rPr>
              <w:t>еред</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ны </w:t>
            </w:r>
            <w:r w:rsidRPr="00A951E3">
              <w:rPr>
                <w:rFonts w:ascii="Times New Roman" w:hAnsi="Times New Roman" w:cs="Times New Roman"/>
                <w:spacing w:val="-1"/>
                <w:sz w:val="16"/>
                <w:szCs w:val="16"/>
                <w:lang w:val="ru-RU" w:eastAsia="en-US"/>
              </w:rPr>
              <w:t>прое</w:t>
            </w:r>
            <w:r w:rsidRPr="00A951E3">
              <w:rPr>
                <w:rFonts w:ascii="Times New Roman" w:hAnsi="Times New Roman" w:cs="Times New Roman"/>
                <w:sz w:val="16"/>
                <w:szCs w:val="16"/>
                <w:lang w:val="ru-RU" w:eastAsia="en-US"/>
              </w:rPr>
              <w:t>зж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й </w:t>
            </w:r>
            <w:proofErr w:type="gramStart"/>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ти</w:t>
            </w:r>
            <w:proofErr w:type="gram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 xml:space="preserve">/д </w:t>
            </w:r>
            <w:proofErr w:type="spellStart"/>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w:t>
            </w:r>
            <w:proofErr w:type="spellEnd"/>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парк</w:t>
            </w:r>
            <w:r w:rsidRPr="00A951E3">
              <w:rPr>
                <w:rFonts w:ascii="Times New Roman" w:hAnsi="Times New Roman" w:cs="Times New Roman"/>
                <w:sz w:val="16"/>
                <w:szCs w:val="16"/>
                <w:lang w:val="ru-RU" w:eastAsia="en-US"/>
              </w:rPr>
              <w:t>и</w:t>
            </w:r>
            <w:proofErr w:type="spellEnd"/>
          </w:p>
        </w:tc>
        <w:tc>
          <w:tcPr>
            <w:tcW w:w="994" w:type="dxa"/>
            <w:vAlign w:val="center"/>
          </w:tcPr>
          <w:p w:rsidR="00A951E3" w:rsidRPr="00A951E3" w:rsidRDefault="00A951E3" w:rsidP="00A951E3">
            <w:pPr>
              <w:suppressAutoHyphens w:val="0"/>
              <w:spacing w:before="9" w:line="140" w:lineRule="exact"/>
              <w:jc w:val="center"/>
              <w:rPr>
                <w:rFonts w:ascii="Times New Roman" w:hAnsi="Times New Roman" w:cs="Times New Roman"/>
                <w:sz w:val="16"/>
                <w:szCs w:val="16"/>
                <w:lang w:val="ru-RU"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9,810</w:t>
            </w:r>
          </w:p>
        </w:tc>
        <w:tc>
          <w:tcPr>
            <w:tcW w:w="1056" w:type="dxa"/>
            <w:vAlign w:val="center"/>
          </w:tcPr>
          <w:p w:rsidR="00A951E3" w:rsidRPr="00A951E3" w:rsidRDefault="00A951E3" w:rsidP="00A951E3">
            <w:pPr>
              <w:suppressAutoHyphens w:val="0"/>
              <w:spacing w:before="9" w:line="14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9,810</w:t>
            </w:r>
          </w:p>
        </w:tc>
      </w:tr>
      <w:tr w:rsidR="00A951E3" w:rsidRPr="00A951E3" w:rsidTr="00A951E3">
        <w:trPr>
          <w:trHeight w:hRule="exact" w:val="538"/>
          <w:jc w:val="center"/>
        </w:trPr>
        <w:tc>
          <w:tcPr>
            <w:tcW w:w="458" w:type="dxa"/>
            <w:vAlign w:val="center"/>
          </w:tcPr>
          <w:p w:rsidR="00A951E3" w:rsidRPr="00A951E3" w:rsidRDefault="00A951E3" w:rsidP="00A951E3">
            <w:pPr>
              <w:suppressAutoHyphens w:val="0"/>
              <w:spacing w:before="2" w:line="15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202</w:t>
            </w:r>
          </w:p>
        </w:tc>
        <w:tc>
          <w:tcPr>
            <w:tcW w:w="1673" w:type="dxa"/>
            <w:vAlign w:val="center"/>
          </w:tcPr>
          <w:p w:rsidR="00A951E3" w:rsidRPr="00A951E3" w:rsidRDefault="00A951E3" w:rsidP="00A951E3">
            <w:pPr>
              <w:suppressAutoHyphens w:val="0"/>
              <w:spacing w:before="2" w:line="15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70К-203</w:t>
            </w:r>
          </w:p>
        </w:tc>
        <w:tc>
          <w:tcPr>
            <w:tcW w:w="4238" w:type="dxa"/>
            <w:vAlign w:val="center"/>
          </w:tcPr>
          <w:p w:rsidR="00A951E3" w:rsidRPr="00A951E3" w:rsidRDefault="00A951E3" w:rsidP="00A951E3">
            <w:pPr>
              <w:suppressAutoHyphens w:val="0"/>
              <w:spacing w:before="41"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овол</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z w:val="16"/>
                <w:szCs w:val="16"/>
                <w:lang w:val="ru-RU" w:eastAsia="en-US"/>
              </w:rPr>
              <w:t>вов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 xml:space="preserve">у </w:t>
            </w:r>
            <w:r w:rsidRPr="00A951E3">
              <w:rPr>
                <w:rFonts w:ascii="Times New Roman" w:hAnsi="Times New Roman" w:cs="Times New Roman"/>
                <w:spacing w:val="-1"/>
                <w:sz w:val="16"/>
                <w:szCs w:val="16"/>
                <w:lang w:val="ru-RU" w:eastAsia="en-US"/>
              </w:rPr>
              <w:t>Ль</w:t>
            </w:r>
            <w:r w:rsidRPr="00A951E3">
              <w:rPr>
                <w:rFonts w:ascii="Times New Roman" w:hAnsi="Times New Roman" w:cs="Times New Roman"/>
                <w:sz w:val="16"/>
                <w:szCs w:val="16"/>
                <w:lang w:val="ru-RU" w:eastAsia="en-US"/>
              </w:rPr>
              <w:t>вово</w:t>
            </w:r>
          </w:p>
        </w:tc>
        <w:tc>
          <w:tcPr>
            <w:tcW w:w="5693" w:type="dxa"/>
            <w:vAlign w:val="center"/>
          </w:tcPr>
          <w:p w:rsidR="00A951E3" w:rsidRPr="00A951E3" w:rsidRDefault="00A951E3" w:rsidP="00A951E3">
            <w:pPr>
              <w:suppressAutoHyphens w:val="0"/>
              <w:spacing w:before="2" w:line="150" w:lineRule="exact"/>
              <w:jc w:val="center"/>
              <w:rPr>
                <w:rFonts w:ascii="Times New Roman" w:hAnsi="Times New Roman" w:cs="Times New Roman"/>
                <w:sz w:val="16"/>
                <w:szCs w:val="16"/>
                <w:lang w:val="ru-RU" w:eastAsia="en-US"/>
              </w:rPr>
            </w:pPr>
          </w:p>
          <w:p w:rsidR="00A951E3" w:rsidRPr="00A951E3" w:rsidRDefault="00A951E3" w:rsidP="00A951E3">
            <w:pPr>
              <w:suppressAutoHyphens w:val="0"/>
              <w:ind w:right="112"/>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 xml:space="preserve">кий </w:t>
            </w:r>
            <w:proofErr w:type="spellStart"/>
            <w:r w:rsidRPr="00A951E3">
              <w:rPr>
                <w:rFonts w:ascii="Times New Roman" w:hAnsi="Times New Roman" w:cs="Times New Roman"/>
                <w:sz w:val="16"/>
                <w:szCs w:val="16"/>
                <w:lang w:eastAsia="en-US"/>
              </w:rPr>
              <w:t>район</w:t>
            </w:r>
            <w:proofErr w:type="spellEnd"/>
          </w:p>
        </w:tc>
        <w:tc>
          <w:tcPr>
            <w:tcW w:w="994" w:type="dxa"/>
            <w:vAlign w:val="center"/>
          </w:tcPr>
          <w:p w:rsidR="00A951E3" w:rsidRPr="00A951E3" w:rsidRDefault="00A951E3" w:rsidP="00A951E3">
            <w:pPr>
              <w:suppressAutoHyphens w:val="0"/>
              <w:spacing w:before="2" w:line="15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2,000</w:t>
            </w:r>
          </w:p>
        </w:tc>
        <w:tc>
          <w:tcPr>
            <w:tcW w:w="1056" w:type="dxa"/>
            <w:vAlign w:val="center"/>
          </w:tcPr>
          <w:p w:rsidR="00A951E3" w:rsidRPr="00A951E3" w:rsidRDefault="00A951E3" w:rsidP="00A951E3">
            <w:pPr>
              <w:suppressAutoHyphens w:val="0"/>
              <w:spacing w:before="2" w:line="15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2,000</w:t>
            </w:r>
          </w:p>
        </w:tc>
      </w:tr>
      <w:tr w:rsidR="00A951E3" w:rsidRPr="00A951E3" w:rsidTr="00A951E3">
        <w:trPr>
          <w:trHeight w:hRule="exact" w:val="305"/>
          <w:jc w:val="center"/>
        </w:trPr>
        <w:tc>
          <w:tcPr>
            <w:tcW w:w="458" w:type="dxa"/>
            <w:vAlign w:val="center"/>
          </w:tcPr>
          <w:p w:rsidR="00A951E3" w:rsidRPr="00A951E3" w:rsidRDefault="00A951E3" w:rsidP="00A951E3">
            <w:pPr>
              <w:suppressAutoHyphens w:val="0"/>
              <w:spacing w:before="36"/>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203</w:t>
            </w:r>
          </w:p>
        </w:tc>
        <w:tc>
          <w:tcPr>
            <w:tcW w:w="1673" w:type="dxa"/>
            <w:vAlign w:val="center"/>
          </w:tcPr>
          <w:p w:rsidR="00A951E3" w:rsidRPr="00A951E3" w:rsidRDefault="00A951E3" w:rsidP="00A951E3">
            <w:pPr>
              <w:suppressAutoHyphens w:val="0"/>
              <w:spacing w:before="36"/>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70К-204</w:t>
            </w:r>
          </w:p>
        </w:tc>
        <w:tc>
          <w:tcPr>
            <w:tcW w:w="4238" w:type="dxa"/>
            <w:vAlign w:val="center"/>
          </w:tcPr>
          <w:p w:rsidR="00A951E3" w:rsidRPr="00A951E3" w:rsidRDefault="00A951E3" w:rsidP="00A951E3">
            <w:pPr>
              <w:suppressAutoHyphens w:val="0"/>
              <w:spacing w:before="36"/>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w:t>
            </w:r>
            <w:proofErr w:type="spellStart"/>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овол</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z w:val="16"/>
                <w:szCs w:val="16"/>
                <w:lang w:val="ru-RU" w:eastAsia="en-US"/>
              </w:rPr>
              <w:t>вов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proofErr w:type="spellEnd"/>
            <w:r w:rsidRPr="00A951E3">
              <w:rPr>
                <w:rFonts w:ascii="Times New Roman" w:hAnsi="Times New Roman" w:cs="Times New Roman"/>
                <w:sz w:val="16"/>
                <w:szCs w:val="16"/>
                <w:lang w:val="ru-RU" w:eastAsia="en-US"/>
              </w:rPr>
              <w:t>"-</w:t>
            </w:r>
            <w:proofErr w:type="spellStart"/>
            <w:r w:rsidRPr="00A951E3">
              <w:rPr>
                <w:rFonts w:ascii="Times New Roman" w:hAnsi="Times New Roman" w:cs="Times New Roman"/>
                <w:sz w:val="16"/>
                <w:szCs w:val="16"/>
                <w:lang w:val="ru-RU" w:eastAsia="en-US"/>
              </w:rPr>
              <w:t>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proofErr w:type="spellEnd"/>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к дерев</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е</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w:t>
            </w:r>
            <w:proofErr w:type="spellEnd"/>
          </w:p>
        </w:tc>
        <w:tc>
          <w:tcPr>
            <w:tcW w:w="5693" w:type="dxa"/>
            <w:vAlign w:val="center"/>
          </w:tcPr>
          <w:p w:rsidR="00A951E3" w:rsidRPr="00A951E3" w:rsidRDefault="00A951E3" w:rsidP="00A951E3">
            <w:pPr>
              <w:suppressAutoHyphens w:val="0"/>
              <w:spacing w:before="36"/>
              <w:ind w:right="112"/>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 xml:space="preserve">кий </w:t>
            </w:r>
            <w:proofErr w:type="spellStart"/>
            <w:r w:rsidRPr="00A951E3">
              <w:rPr>
                <w:rFonts w:ascii="Times New Roman" w:hAnsi="Times New Roman" w:cs="Times New Roman"/>
                <w:sz w:val="16"/>
                <w:szCs w:val="16"/>
                <w:lang w:eastAsia="en-US"/>
              </w:rPr>
              <w:t>район</w:t>
            </w:r>
            <w:proofErr w:type="spellEnd"/>
          </w:p>
        </w:tc>
        <w:tc>
          <w:tcPr>
            <w:tcW w:w="994" w:type="dxa"/>
            <w:vAlign w:val="center"/>
          </w:tcPr>
          <w:p w:rsidR="00A951E3" w:rsidRPr="00A951E3" w:rsidRDefault="00A951E3" w:rsidP="00A951E3">
            <w:pPr>
              <w:suppressAutoHyphens w:val="0"/>
              <w:spacing w:before="36"/>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2,100</w:t>
            </w:r>
          </w:p>
        </w:tc>
        <w:tc>
          <w:tcPr>
            <w:tcW w:w="1056" w:type="dxa"/>
            <w:vAlign w:val="center"/>
          </w:tcPr>
          <w:p w:rsidR="00A951E3" w:rsidRPr="00A951E3" w:rsidRDefault="00A951E3" w:rsidP="00A951E3">
            <w:pPr>
              <w:suppressAutoHyphens w:val="0"/>
              <w:spacing w:before="36"/>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2,100</w:t>
            </w:r>
          </w:p>
        </w:tc>
      </w:tr>
      <w:tr w:rsidR="00A951E3" w:rsidRPr="00A951E3" w:rsidTr="00A951E3">
        <w:trPr>
          <w:trHeight w:hRule="exact" w:val="581"/>
          <w:jc w:val="center"/>
        </w:trPr>
        <w:tc>
          <w:tcPr>
            <w:tcW w:w="458" w:type="dxa"/>
            <w:vAlign w:val="center"/>
          </w:tcPr>
          <w:p w:rsidR="00A951E3" w:rsidRPr="00A951E3" w:rsidRDefault="00A951E3" w:rsidP="00A951E3">
            <w:pPr>
              <w:suppressAutoHyphens w:val="0"/>
              <w:spacing w:before="3" w:line="17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204</w:t>
            </w:r>
          </w:p>
        </w:tc>
        <w:tc>
          <w:tcPr>
            <w:tcW w:w="1673" w:type="dxa"/>
            <w:vAlign w:val="center"/>
          </w:tcPr>
          <w:p w:rsidR="00A951E3" w:rsidRPr="00A951E3" w:rsidRDefault="00A951E3" w:rsidP="00A951E3">
            <w:pPr>
              <w:suppressAutoHyphens w:val="0"/>
              <w:spacing w:before="3" w:line="17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70К-205</w:t>
            </w:r>
          </w:p>
        </w:tc>
        <w:tc>
          <w:tcPr>
            <w:tcW w:w="4238" w:type="dxa"/>
            <w:vAlign w:val="center"/>
          </w:tcPr>
          <w:p w:rsidR="00A951E3" w:rsidRPr="00A951E3" w:rsidRDefault="00A951E3" w:rsidP="00A951E3">
            <w:pPr>
              <w:suppressAutoHyphens w:val="0"/>
              <w:spacing w:before="63"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г</w:t>
            </w:r>
            <w:r w:rsidRPr="00A951E3">
              <w:rPr>
                <w:rFonts w:ascii="Times New Roman" w:hAnsi="Times New Roman" w:cs="Times New Roman"/>
                <w:sz w:val="16"/>
                <w:szCs w:val="16"/>
                <w:lang w:val="ru-RU" w:eastAsia="en-US"/>
              </w:rPr>
              <w:t>ол</w:t>
            </w:r>
            <w:r w:rsidRPr="00A951E3">
              <w:rPr>
                <w:rFonts w:ascii="Times New Roman" w:hAnsi="Times New Roman" w:cs="Times New Roman"/>
                <w:spacing w:val="-1"/>
                <w:sz w:val="16"/>
                <w:szCs w:val="16"/>
                <w:lang w:val="ru-RU" w:eastAsia="en-US"/>
              </w:rPr>
              <w:t>ьн</w:t>
            </w:r>
            <w:r w:rsidRPr="00A951E3">
              <w:rPr>
                <w:rFonts w:ascii="Times New Roman" w:hAnsi="Times New Roman" w:cs="Times New Roman"/>
                <w:sz w:val="16"/>
                <w:szCs w:val="16"/>
                <w:lang w:val="ru-RU" w:eastAsia="en-US"/>
              </w:rPr>
              <w:t>ый</w:t>
            </w:r>
          </w:p>
        </w:tc>
        <w:tc>
          <w:tcPr>
            <w:tcW w:w="5693" w:type="dxa"/>
            <w:vAlign w:val="center"/>
          </w:tcPr>
          <w:p w:rsidR="00A951E3" w:rsidRPr="00A951E3" w:rsidRDefault="00A951E3" w:rsidP="00A951E3">
            <w:pPr>
              <w:suppressAutoHyphens w:val="0"/>
              <w:spacing w:before="84" w:line="266" w:lineRule="auto"/>
              <w:ind w:right="48"/>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и Л</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обере</w:t>
            </w:r>
            <w:r w:rsidRPr="00A951E3">
              <w:rPr>
                <w:rFonts w:ascii="Times New Roman" w:hAnsi="Times New Roman" w:cs="Times New Roman"/>
                <w:sz w:val="16"/>
                <w:szCs w:val="16"/>
                <w:lang w:val="ru-RU" w:eastAsia="en-US"/>
              </w:rPr>
              <w:t>жн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w:t>
            </w:r>
            <w:r w:rsidRPr="00A951E3">
              <w:rPr>
                <w:rFonts w:ascii="Times New Roman" w:hAnsi="Times New Roman" w:cs="Times New Roman"/>
                <w:spacing w:val="-2"/>
                <w:sz w:val="16"/>
                <w:szCs w:val="16"/>
                <w:lang w:val="ru-RU" w:eastAsia="en-US"/>
              </w:rPr>
              <w:t>Ш</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4"/>
                <w:sz w:val="16"/>
                <w:szCs w:val="16"/>
                <w:lang w:val="ru-RU" w:eastAsia="en-US"/>
              </w:rPr>
              <w:t>х</w:t>
            </w: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а – з</w:t>
            </w:r>
            <w:r w:rsidRPr="00A951E3">
              <w:rPr>
                <w:rFonts w:ascii="Times New Roman" w:hAnsi="Times New Roman" w:cs="Times New Roman"/>
                <w:spacing w:val="-1"/>
                <w:sz w:val="16"/>
                <w:szCs w:val="16"/>
                <w:lang w:val="ru-RU" w:eastAsia="en-US"/>
              </w:rPr>
              <w:t>да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я </w:t>
            </w:r>
            <w:proofErr w:type="gramStart"/>
            <w:r w:rsidRPr="00A951E3">
              <w:rPr>
                <w:rFonts w:ascii="Times New Roman" w:hAnsi="Times New Roman" w:cs="Times New Roman"/>
                <w:sz w:val="16"/>
                <w:szCs w:val="16"/>
                <w:lang w:val="ru-RU" w:eastAsia="en-US"/>
              </w:rPr>
              <w:t>Ф</w:t>
            </w:r>
            <w:r w:rsidRPr="00A951E3">
              <w:rPr>
                <w:rFonts w:ascii="Times New Roman" w:hAnsi="Times New Roman" w:cs="Times New Roman"/>
                <w:spacing w:val="-1"/>
                <w:sz w:val="16"/>
                <w:szCs w:val="16"/>
                <w:lang w:val="ru-RU" w:eastAsia="en-US"/>
              </w:rPr>
              <w:t>Г</w:t>
            </w:r>
            <w:r w:rsidRPr="00A951E3">
              <w:rPr>
                <w:rFonts w:ascii="Times New Roman" w:hAnsi="Times New Roman" w:cs="Times New Roman"/>
                <w:spacing w:val="1"/>
                <w:sz w:val="16"/>
                <w:szCs w:val="16"/>
                <w:lang w:val="ru-RU" w:eastAsia="en-US"/>
              </w:rPr>
              <w:t>У</w:t>
            </w:r>
            <w:r w:rsidRPr="00A951E3">
              <w:rPr>
                <w:rFonts w:ascii="Times New Roman" w:hAnsi="Times New Roman" w:cs="Times New Roman"/>
                <w:spacing w:val="-1"/>
                <w:sz w:val="16"/>
                <w:szCs w:val="16"/>
                <w:lang w:val="ru-RU" w:eastAsia="en-US"/>
              </w:rPr>
              <w:t>П«</w:t>
            </w:r>
            <w:proofErr w:type="gramEnd"/>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Р</w:t>
            </w:r>
            <w:r w:rsidRPr="00A951E3">
              <w:rPr>
                <w:rFonts w:ascii="Times New Roman" w:hAnsi="Times New Roman" w:cs="Times New Roman"/>
                <w:spacing w:val="-1"/>
                <w:sz w:val="16"/>
                <w:szCs w:val="16"/>
                <w:lang w:val="ru-RU" w:eastAsia="en-US"/>
              </w:rPr>
              <w:t>Э</w:t>
            </w:r>
            <w:r w:rsidRPr="00A951E3">
              <w:rPr>
                <w:rFonts w:ascii="Times New Roman" w:hAnsi="Times New Roman" w:cs="Times New Roman"/>
                <w:spacing w:val="-2"/>
                <w:sz w:val="16"/>
                <w:szCs w:val="16"/>
                <w:lang w:val="ru-RU" w:eastAsia="en-US"/>
              </w:rPr>
              <w:t>МЗ</w:t>
            </w:r>
            <w:r w:rsidRPr="00A951E3">
              <w:rPr>
                <w:rFonts w:ascii="Times New Roman" w:hAnsi="Times New Roman" w:cs="Times New Roman"/>
                <w:sz w:val="16"/>
                <w:szCs w:val="16"/>
                <w:lang w:val="ru-RU" w:eastAsia="en-US"/>
              </w:rPr>
              <w:t>»</w:t>
            </w:r>
          </w:p>
        </w:tc>
        <w:tc>
          <w:tcPr>
            <w:tcW w:w="994" w:type="dxa"/>
            <w:vAlign w:val="center"/>
          </w:tcPr>
          <w:p w:rsidR="00A951E3" w:rsidRPr="00A951E3" w:rsidRDefault="00A951E3" w:rsidP="00A951E3">
            <w:pPr>
              <w:suppressAutoHyphens w:val="0"/>
              <w:spacing w:before="3" w:line="170" w:lineRule="exact"/>
              <w:jc w:val="center"/>
              <w:rPr>
                <w:rFonts w:ascii="Times New Roman" w:hAnsi="Times New Roman" w:cs="Times New Roman"/>
                <w:sz w:val="16"/>
                <w:szCs w:val="16"/>
                <w:lang w:val="ru-RU"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1,250</w:t>
            </w:r>
          </w:p>
        </w:tc>
        <w:tc>
          <w:tcPr>
            <w:tcW w:w="1056" w:type="dxa"/>
            <w:vAlign w:val="center"/>
          </w:tcPr>
          <w:p w:rsidR="00A951E3" w:rsidRPr="00A951E3" w:rsidRDefault="00A951E3" w:rsidP="00A951E3">
            <w:pPr>
              <w:suppressAutoHyphens w:val="0"/>
              <w:spacing w:before="3" w:line="17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1,250</w:t>
            </w:r>
          </w:p>
        </w:tc>
      </w:tr>
      <w:tr w:rsidR="00A951E3" w:rsidRPr="00A951E3" w:rsidTr="00A951E3">
        <w:trPr>
          <w:trHeight w:hRule="exact" w:val="334"/>
          <w:jc w:val="center"/>
        </w:trPr>
        <w:tc>
          <w:tcPr>
            <w:tcW w:w="458" w:type="dxa"/>
            <w:vAlign w:val="center"/>
          </w:tcPr>
          <w:p w:rsidR="00A951E3" w:rsidRPr="00A951E3" w:rsidRDefault="00A951E3" w:rsidP="00A951E3">
            <w:pPr>
              <w:suppressAutoHyphens w:val="0"/>
              <w:spacing w:before="5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205</w:t>
            </w:r>
          </w:p>
        </w:tc>
        <w:tc>
          <w:tcPr>
            <w:tcW w:w="1673" w:type="dxa"/>
            <w:vAlign w:val="center"/>
          </w:tcPr>
          <w:p w:rsidR="00A951E3" w:rsidRPr="00A951E3" w:rsidRDefault="00A951E3" w:rsidP="00A951E3">
            <w:pPr>
              <w:suppressAutoHyphens w:val="0"/>
              <w:spacing w:before="5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70К-206</w:t>
            </w:r>
          </w:p>
        </w:tc>
        <w:tc>
          <w:tcPr>
            <w:tcW w:w="4238" w:type="dxa"/>
            <w:vAlign w:val="center"/>
          </w:tcPr>
          <w:p w:rsidR="00A951E3" w:rsidRPr="00A951E3" w:rsidRDefault="00A951E3" w:rsidP="00A951E3">
            <w:pPr>
              <w:suppressAutoHyphens w:val="0"/>
              <w:spacing w:before="5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w:t>
            </w:r>
            <w:r w:rsidRPr="00A951E3">
              <w:rPr>
                <w:rFonts w:ascii="Times New Roman" w:hAnsi="Times New Roman" w:cs="Times New Roman"/>
                <w:spacing w:val="-1"/>
                <w:sz w:val="16"/>
                <w:szCs w:val="16"/>
                <w:lang w:eastAsia="en-US"/>
              </w:rPr>
              <w:t>Н</w:t>
            </w:r>
            <w:r w:rsidRPr="00A951E3">
              <w:rPr>
                <w:rFonts w:ascii="Times New Roman" w:hAnsi="Times New Roman" w:cs="Times New Roman"/>
                <w:sz w:val="16"/>
                <w:szCs w:val="16"/>
                <w:lang w:eastAsia="en-US"/>
              </w:rPr>
              <w:t>овол</w:t>
            </w:r>
            <w:r w:rsidRPr="00A951E3">
              <w:rPr>
                <w:rFonts w:ascii="Times New Roman" w:hAnsi="Times New Roman" w:cs="Times New Roman"/>
                <w:spacing w:val="-1"/>
                <w:sz w:val="16"/>
                <w:szCs w:val="16"/>
                <w:lang w:eastAsia="en-US"/>
              </w:rPr>
              <w:t>ь</w:t>
            </w:r>
            <w:r w:rsidRPr="00A951E3">
              <w:rPr>
                <w:rFonts w:ascii="Times New Roman" w:hAnsi="Times New Roman" w:cs="Times New Roman"/>
                <w:sz w:val="16"/>
                <w:szCs w:val="16"/>
                <w:lang w:eastAsia="en-US"/>
              </w:rPr>
              <w:t>вов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w:t>
            </w:r>
          </w:p>
        </w:tc>
        <w:tc>
          <w:tcPr>
            <w:tcW w:w="5693" w:type="dxa"/>
            <w:vAlign w:val="center"/>
          </w:tcPr>
          <w:p w:rsidR="00A951E3" w:rsidRPr="00A951E3" w:rsidRDefault="00A951E3" w:rsidP="00A951E3">
            <w:pPr>
              <w:suppressAutoHyphens w:val="0"/>
              <w:spacing w:before="51"/>
              <w:ind w:right="112"/>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 xml:space="preserve">кий </w:t>
            </w:r>
            <w:proofErr w:type="spellStart"/>
            <w:r w:rsidRPr="00A951E3">
              <w:rPr>
                <w:rFonts w:ascii="Times New Roman" w:hAnsi="Times New Roman" w:cs="Times New Roman"/>
                <w:sz w:val="16"/>
                <w:szCs w:val="16"/>
                <w:lang w:eastAsia="en-US"/>
              </w:rPr>
              <w:t>район</w:t>
            </w:r>
            <w:proofErr w:type="spellEnd"/>
          </w:p>
        </w:tc>
        <w:tc>
          <w:tcPr>
            <w:tcW w:w="994" w:type="dxa"/>
            <w:vAlign w:val="center"/>
          </w:tcPr>
          <w:p w:rsidR="00A951E3" w:rsidRPr="00A951E3" w:rsidRDefault="00A951E3" w:rsidP="00A951E3">
            <w:pPr>
              <w:suppressAutoHyphens w:val="0"/>
              <w:spacing w:before="5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22,600</w:t>
            </w:r>
          </w:p>
        </w:tc>
        <w:tc>
          <w:tcPr>
            <w:tcW w:w="1056" w:type="dxa"/>
            <w:vAlign w:val="center"/>
          </w:tcPr>
          <w:p w:rsidR="00A951E3" w:rsidRPr="00A951E3" w:rsidRDefault="00A951E3" w:rsidP="00A951E3">
            <w:pPr>
              <w:suppressAutoHyphens w:val="0"/>
              <w:spacing w:before="5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22,600</w:t>
            </w:r>
          </w:p>
        </w:tc>
      </w:tr>
      <w:tr w:rsidR="00A951E3" w:rsidRPr="00A951E3" w:rsidTr="00A951E3">
        <w:trPr>
          <w:trHeight w:hRule="exact" w:val="708"/>
          <w:jc w:val="center"/>
        </w:trPr>
        <w:tc>
          <w:tcPr>
            <w:tcW w:w="458" w:type="dxa"/>
            <w:vAlign w:val="center"/>
          </w:tcPr>
          <w:p w:rsidR="00A951E3" w:rsidRPr="00A951E3" w:rsidRDefault="00A951E3" w:rsidP="00A951E3">
            <w:pPr>
              <w:suppressAutoHyphens w:val="0"/>
              <w:spacing w:before="18" w:line="22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206</w:t>
            </w:r>
          </w:p>
        </w:tc>
        <w:tc>
          <w:tcPr>
            <w:tcW w:w="1673" w:type="dxa"/>
            <w:vAlign w:val="center"/>
          </w:tcPr>
          <w:p w:rsidR="00A951E3" w:rsidRPr="00A951E3" w:rsidRDefault="00A951E3" w:rsidP="00A951E3">
            <w:pPr>
              <w:suppressAutoHyphens w:val="0"/>
              <w:spacing w:before="18" w:line="22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70К-425</w:t>
            </w:r>
          </w:p>
        </w:tc>
        <w:tc>
          <w:tcPr>
            <w:tcW w:w="4238" w:type="dxa"/>
            <w:vAlign w:val="center"/>
          </w:tcPr>
          <w:p w:rsidR="00A951E3" w:rsidRPr="00A951E3" w:rsidRDefault="00A951E3" w:rsidP="00A951E3">
            <w:pPr>
              <w:suppressAutoHyphens w:val="0"/>
              <w:spacing w:before="5" w:line="120" w:lineRule="exact"/>
              <w:jc w:val="center"/>
              <w:rPr>
                <w:rFonts w:ascii="Times New Roman" w:hAnsi="Times New Roman" w:cs="Times New Roman"/>
                <w:sz w:val="16"/>
                <w:szCs w:val="16"/>
                <w:lang w:val="ru-RU" w:eastAsia="en-US"/>
              </w:rPr>
            </w:pPr>
          </w:p>
          <w:p w:rsidR="00A951E3" w:rsidRPr="00A951E3" w:rsidRDefault="00A951E3" w:rsidP="00A951E3">
            <w:pPr>
              <w:suppressAutoHyphens w:val="0"/>
              <w:spacing w:line="256" w:lineRule="auto"/>
              <w:ind w:right="33"/>
              <w:jc w:val="center"/>
              <w:rPr>
                <w:rFonts w:ascii="Times New Roman" w:hAnsi="Times New Roman" w:cs="Times New Roman"/>
                <w:sz w:val="16"/>
                <w:szCs w:val="16"/>
                <w:lang w:eastAsia="en-US"/>
              </w:rPr>
            </w:pPr>
            <w:proofErr w:type="spellStart"/>
            <w:r w:rsidRPr="00A951E3">
              <w:rPr>
                <w:rFonts w:ascii="Times New Roman" w:hAnsi="Times New Roman" w:cs="Times New Roman"/>
                <w:sz w:val="16"/>
                <w:szCs w:val="16"/>
                <w:lang w:val="ru-RU" w:eastAsia="en-US"/>
              </w:rPr>
              <w:t>Клеко</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ки-</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овол</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z w:val="16"/>
                <w:szCs w:val="16"/>
                <w:lang w:val="ru-RU" w:eastAsia="en-US"/>
              </w:rPr>
              <w:t>вов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ч</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ке</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г</w:t>
            </w:r>
            <w:r w:rsidRPr="00A951E3">
              <w:rPr>
                <w:rFonts w:ascii="Times New Roman" w:hAnsi="Times New Roman" w:cs="Times New Roman"/>
                <w:sz w:val="16"/>
                <w:szCs w:val="16"/>
                <w:lang w:val="ru-RU" w:eastAsia="en-US"/>
              </w:rPr>
              <w:t>р.</w:t>
            </w:r>
            <w:r w:rsidRPr="00A951E3">
              <w:rPr>
                <w:rFonts w:ascii="Times New Roman" w:hAnsi="Times New Roman" w:cs="Times New Roman"/>
                <w:spacing w:val="-1"/>
                <w:sz w:val="16"/>
                <w:szCs w:val="16"/>
                <w:lang w:val="ru-RU" w:eastAsia="en-US"/>
              </w:rPr>
              <w:t>Р</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кой</w:t>
            </w:r>
            <w:proofErr w:type="spellEnd"/>
            <w:r w:rsidRPr="00A951E3">
              <w:rPr>
                <w:rFonts w:ascii="Times New Roman" w:hAnsi="Times New Roman" w:cs="Times New Roman"/>
                <w:sz w:val="16"/>
                <w:szCs w:val="16"/>
                <w:lang w:val="ru-RU" w:eastAsia="en-US"/>
              </w:rPr>
              <w:t xml:space="preserve"> обл.- </w:t>
            </w:r>
            <w:r w:rsidRPr="00A951E3">
              <w:rPr>
                <w:rFonts w:ascii="Times New Roman" w:hAnsi="Times New Roman" w:cs="Times New Roman"/>
                <w:spacing w:val="-1"/>
                <w:sz w:val="16"/>
                <w:szCs w:val="16"/>
                <w:lang w:eastAsia="en-US"/>
              </w:rPr>
              <w:t>Н</w:t>
            </w:r>
            <w:r w:rsidRPr="00A951E3">
              <w:rPr>
                <w:rFonts w:ascii="Times New Roman" w:hAnsi="Times New Roman" w:cs="Times New Roman"/>
                <w:sz w:val="16"/>
                <w:szCs w:val="16"/>
                <w:lang w:eastAsia="en-US"/>
              </w:rPr>
              <w:t>овол</w:t>
            </w:r>
            <w:r w:rsidRPr="00A951E3">
              <w:rPr>
                <w:rFonts w:ascii="Times New Roman" w:hAnsi="Times New Roman" w:cs="Times New Roman"/>
                <w:spacing w:val="-1"/>
                <w:sz w:val="16"/>
                <w:szCs w:val="16"/>
                <w:lang w:eastAsia="en-US"/>
              </w:rPr>
              <w:t>ь</w:t>
            </w:r>
            <w:r w:rsidRPr="00A951E3">
              <w:rPr>
                <w:rFonts w:ascii="Times New Roman" w:hAnsi="Times New Roman" w:cs="Times New Roman"/>
                <w:sz w:val="16"/>
                <w:szCs w:val="16"/>
                <w:lang w:eastAsia="en-US"/>
              </w:rPr>
              <w:t>вов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w:t>
            </w:r>
          </w:p>
        </w:tc>
        <w:tc>
          <w:tcPr>
            <w:tcW w:w="5693" w:type="dxa"/>
            <w:vAlign w:val="center"/>
          </w:tcPr>
          <w:p w:rsidR="00A951E3" w:rsidRPr="00A951E3" w:rsidRDefault="00A951E3" w:rsidP="00A951E3">
            <w:pPr>
              <w:suppressAutoHyphens w:val="0"/>
              <w:spacing w:line="129" w:lineRule="exact"/>
              <w:ind w:right="49"/>
              <w:jc w:val="center"/>
              <w:rPr>
                <w:rFonts w:ascii="Times New Roman" w:hAnsi="Times New Roman" w:cs="Times New Roman"/>
                <w:sz w:val="16"/>
                <w:szCs w:val="16"/>
                <w:lang w:val="ru-RU" w:eastAsia="en-US"/>
              </w:rPr>
            </w:pPr>
            <w:proofErr w:type="spellStart"/>
            <w:r w:rsidRPr="00A951E3">
              <w:rPr>
                <w:rFonts w:ascii="Times New Roman" w:hAnsi="Times New Roman" w:cs="Times New Roman"/>
                <w:spacing w:val="-1"/>
                <w:sz w:val="16"/>
                <w:szCs w:val="16"/>
                <w:lang w:val="ru-RU" w:eastAsia="en-US"/>
              </w:rPr>
              <w:t>Клеко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proofErr w:type="spellEnd"/>
            <w:r w:rsidRPr="00A951E3">
              <w:rPr>
                <w:rFonts w:ascii="Times New Roman" w:hAnsi="Times New Roman" w:cs="Times New Roman"/>
                <w:sz w:val="16"/>
                <w:szCs w:val="16"/>
                <w:lang w:val="ru-RU" w:eastAsia="en-US"/>
              </w:rPr>
              <w:t xml:space="preserve"> на </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е </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w:t>
            </w:r>
            <w:r w:rsidRPr="00A951E3">
              <w:rPr>
                <w:rFonts w:ascii="Times New Roman" w:hAnsi="Times New Roman" w:cs="Times New Roman"/>
                <w:sz w:val="16"/>
                <w:szCs w:val="16"/>
                <w:lang w:val="ru-RU" w:eastAsia="en-US"/>
              </w:rPr>
              <w:t>а Р</w:t>
            </w:r>
            <w:r w:rsidRPr="00A951E3">
              <w:rPr>
                <w:rFonts w:ascii="Times New Roman" w:hAnsi="Times New Roman" w:cs="Times New Roman"/>
                <w:spacing w:val="-1"/>
                <w:sz w:val="16"/>
                <w:szCs w:val="16"/>
                <w:lang w:val="ru-RU" w:eastAsia="en-US"/>
              </w:rPr>
              <w:t>я</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 xml:space="preserve">ти – </w:t>
            </w:r>
            <w:proofErr w:type="spellStart"/>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proofErr w:type="spellEnd"/>
          </w:p>
          <w:p w:rsidR="00A951E3" w:rsidRPr="00A951E3" w:rsidRDefault="00A951E3" w:rsidP="00A951E3">
            <w:pPr>
              <w:suppressAutoHyphens w:val="0"/>
              <w:spacing w:before="20" w:line="266" w:lineRule="auto"/>
              <w:ind w:right="94"/>
              <w:jc w:val="center"/>
              <w:rPr>
                <w:rFonts w:ascii="Times New Roman" w:hAnsi="Times New Roman" w:cs="Times New Roman"/>
                <w:sz w:val="16"/>
                <w:szCs w:val="16"/>
                <w:lang w:eastAsia="en-US"/>
              </w:rPr>
            </w:pPr>
            <w:r w:rsidRPr="00A951E3">
              <w:rPr>
                <w:rFonts w:ascii="Times New Roman" w:hAnsi="Times New Roman" w:cs="Times New Roman"/>
                <w:sz w:val="16"/>
                <w:szCs w:val="16"/>
                <w:lang w:val="ru-RU" w:eastAsia="en-US"/>
              </w:rPr>
              <w:t>в</w:t>
            </w:r>
            <w:r w:rsidRPr="00A951E3">
              <w:rPr>
                <w:rFonts w:ascii="Times New Roman" w:hAnsi="Times New Roman" w:cs="Times New Roman"/>
                <w:spacing w:val="2"/>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м</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 xml:space="preserve">не </w:t>
            </w:r>
            <w:proofErr w:type="spellStart"/>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обл</w:t>
            </w:r>
            <w:proofErr w:type="spellEnd"/>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w:t>
            </w:r>
            <w:r w:rsidRPr="00A951E3">
              <w:rPr>
                <w:rFonts w:ascii="Times New Roman" w:hAnsi="Times New Roman" w:cs="Times New Roman"/>
                <w:sz w:val="16"/>
                <w:szCs w:val="16"/>
                <w:lang w:val="ru-RU" w:eastAsia="en-US"/>
              </w:rPr>
              <w:t>а Р</w:t>
            </w:r>
            <w:r w:rsidRPr="00A951E3">
              <w:rPr>
                <w:rFonts w:ascii="Times New Roman" w:hAnsi="Times New Roman" w:cs="Times New Roman"/>
                <w:spacing w:val="-1"/>
                <w:sz w:val="16"/>
                <w:szCs w:val="16"/>
                <w:lang w:val="ru-RU" w:eastAsia="en-US"/>
              </w:rPr>
              <w:t>я</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кой 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ти с</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 xml:space="preserve">тью </w:t>
            </w:r>
            <w:r w:rsidRPr="00A951E3">
              <w:rPr>
                <w:rFonts w:ascii="Times New Roman" w:hAnsi="Times New Roman" w:cs="Times New Roman"/>
                <w:spacing w:val="-1"/>
                <w:sz w:val="16"/>
                <w:szCs w:val="16"/>
                <w:lang w:eastAsia="en-US"/>
              </w:rPr>
              <w:t>(ПК50+80</w:t>
            </w:r>
            <w:r w:rsidRPr="00A951E3">
              <w:rPr>
                <w:rFonts w:ascii="Times New Roman" w:hAnsi="Times New Roman" w:cs="Times New Roman"/>
                <w:sz w:val="16"/>
                <w:szCs w:val="16"/>
                <w:lang w:eastAsia="en-US"/>
              </w:rPr>
              <w:t>.</w:t>
            </w:r>
            <w:r w:rsidRPr="00A951E3">
              <w:rPr>
                <w:rFonts w:ascii="Times New Roman" w:hAnsi="Times New Roman" w:cs="Times New Roman"/>
                <w:spacing w:val="-1"/>
                <w:sz w:val="16"/>
                <w:szCs w:val="16"/>
                <w:lang w:eastAsia="en-US"/>
              </w:rPr>
              <w:t>00)</w:t>
            </w:r>
            <w:r w:rsidRPr="00A951E3">
              <w:rPr>
                <w:rFonts w:ascii="Times New Roman" w:hAnsi="Times New Roman" w:cs="Times New Roman"/>
                <w:sz w:val="16"/>
                <w:szCs w:val="16"/>
                <w:lang w:eastAsia="en-US"/>
              </w:rPr>
              <w:t>,</w:t>
            </w:r>
            <w:r w:rsidRPr="00A951E3">
              <w:rPr>
                <w:rFonts w:ascii="Times New Roman" w:hAnsi="Times New Roman" w:cs="Times New Roman"/>
                <w:spacing w:val="2"/>
                <w:sz w:val="16"/>
                <w:szCs w:val="16"/>
                <w:lang w:eastAsia="en-US"/>
              </w:rPr>
              <w:t xml:space="preserve"> </w:t>
            </w:r>
            <w:proofErr w:type="spellStart"/>
            <w:r w:rsidRPr="00A951E3">
              <w:rPr>
                <w:rFonts w:ascii="Times New Roman" w:hAnsi="Times New Roman" w:cs="Times New Roman"/>
                <w:spacing w:val="-1"/>
                <w:sz w:val="16"/>
                <w:szCs w:val="16"/>
                <w:lang w:eastAsia="en-US"/>
              </w:rPr>
              <w:t>ко</w:t>
            </w:r>
            <w:r w:rsidRPr="00A951E3">
              <w:rPr>
                <w:rFonts w:ascii="Times New Roman" w:hAnsi="Times New Roman" w:cs="Times New Roman"/>
                <w:sz w:val="16"/>
                <w:szCs w:val="16"/>
                <w:lang w:eastAsia="en-US"/>
              </w:rPr>
              <w:t>н</w:t>
            </w:r>
            <w:r w:rsidRPr="00A951E3">
              <w:rPr>
                <w:rFonts w:ascii="Times New Roman" w:hAnsi="Times New Roman" w:cs="Times New Roman"/>
                <w:spacing w:val="-1"/>
                <w:sz w:val="16"/>
                <w:szCs w:val="16"/>
                <w:lang w:eastAsia="en-US"/>
              </w:rPr>
              <w:t>е</w:t>
            </w:r>
            <w:r w:rsidRPr="00A951E3">
              <w:rPr>
                <w:rFonts w:ascii="Times New Roman" w:hAnsi="Times New Roman" w:cs="Times New Roman"/>
                <w:sz w:val="16"/>
                <w:szCs w:val="16"/>
                <w:lang w:eastAsia="en-US"/>
              </w:rPr>
              <w:t>чн</w:t>
            </w:r>
            <w:r w:rsidRPr="00A951E3">
              <w:rPr>
                <w:rFonts w:ascii="Times New Roman" w:hAnsi="Times New Roman" w:cs="Times New Roman"/>
                <w:spacing w:val="-1"/>
                <w:sz w:val="16"/>
                <w:szCs w:val="16"/>
                <w:lang w:eastAsia="en-US"/>
              </w:rPr>
              <w:t>а</w:t>
            </w:r>
            <w:r w:rsidRPr="00A951E3">
              <w:rPr>
                <w:rFonts w:ascii="Times New Roman" w:hAnsi="Times New Roman" w:cs="Times New Roman"/>
                <w:sz w:val="16"/>
                <w:szCs w:val="16"/>
                <w:lang w:eastAsia="en-US"/>
              </w:rPr>
              <w:t>я</w:t>
            </w:r>
            <w:proofErr w:type="spellEnd"/>
            <w:r w:rsidRPr="00A951E3">
              <w:rPr>
                <w:rFonts w:ascii="Times New Roman" w:hAnsi="Times New Roman" w:cs="Times New Roman"/>
                <w:sz w:val="16"/>
                <w:szCs w:val="16"/>
                <w:lang w:eastAsia="en-US"/>
              </w:rPr>
              <w:t xml:space="preserve"> </w:t>
            </w:r>
            <w:proofErr w:type="spellStart"/>
            <w:r w:rsidRPr="00A951E3">
              <w:rPr>
                <w:rFonts w:ascii="Times New Roman" w:hAnsi="Times New Roman" w:cs="Times New Roman"/>
                <w:sz w:val="16"/>
                <w:szCs w:val="16"/>
                <w:lang w:eastAsia="en-US"/>
              </w:rPr>
              <w:t>т</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ч</w:t>
            </w:r>
            <w:r w:rsidRPr="00A951E3">
              <w:rPr>
                <w:rFonts w:ascii="Times New Roman" w:hAnsi="Times New Roman" w:cs="Times New Roman"/>
                <w:spacing w:val="-1"/>
                <w:sz w:val="16"/>
                <w:szCs w:val="16"/>
                <w:lang w:eastAsia="en-US"/>
              </w:rPr>
              <w:t>к</w:t>
            </w:r>
            <w:r w:rsidRPr="00A951E3">
              <w:rPr>
                <w:rFonts w:ascii="Times New Roman" w:hAnsi="Times New Roman" w:cs="Times New Roman"/>
                <w:sz w:val="16"/>
                <w:szCs w:val="16"/>
                <w:lang w:eastAsia="en-US"/>
              </w:rPr>
              <w:t>а</w:t>
            </w:r>
            <w:proofErr w:type="spellEnd"/>
            <w:r w:rsidRPr="00A951E3">
              <w:rPr>
                <w:rFonts w:ascii="Times New Roman" w:hAnsi="Times New Roman" w:cs="Times New Roman"/>
                <w:sz w:val="16"/>
                <w:szCs w:val="16"/>
                <w:lang w:eastAsia="en-US"/>
              </w:rPr>
              <w:t xml:space="preserve"> –</w:t>
            </w:r>
          </w:p>
          <w:p w:rsidR="00A951E3" w:rsidRPr="00A951E3" w:rsidRDefault="00A951E3" w:rsidP="00A951E3">
            <w:pPr>
              <w:suppressAutoHyphens w:val="0"/>
              <w:spacing w:line="130" w:lineRule="exact"/>
              <w:ind w:right="49"/>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 xml:space="preserve">п </w:t>
            </w:r>
            <w:proofErr w:type="spellStart"/>
            <w:r w:rsidRPr="00A951E3">
              <w:rPr>
                <w:rFonts w:ascii="Times New Roman" w:hAnsi="Times New Roman" w:cs="Times New Roman"/>
                <w:spacing w:val="-1"/>
                <w:sz w:val="16"/>
                <w:szCs w:val="16"/>
                <w:lang w:eastAsia="en-US"/>
              </w:rPr>
              <w:t>Но</w:t>
            </w:r>
            <w:r w:rsidRPr="00A951E3">
              <w:rPr>
                <w:rFonts w:ascii="Times New Roman" w:hAnsi="Times New Roman" w:cs="Times New Roman"/>
                <w:spacing w:val="1"/>
                <w:sz w:val="16"/>
                <w:szCs w:val="16"/>
                <w:lang w:eastAsia="en-US"/>
              </w:rPr>
              <w:t>в</w:t>
            </w:r>
            <w:r w:rsidRPr="00A951E3">
              <w:rPr>
                <w:rFonts w:ascii="Times New Roman" w:hAnsi="Times New Roman" w:cs="Times New Roman"/>
                <w:spacing w:val="-1"/>
                <w:sz w:val="16"/>
                <w:szCs w:val="16"/>
                <w:lang w:eastAsia="en-US"/>
              </w:rPr>
              <w:t>ол</w:t>
            </w:r>
            <w:r w:rsidRPr="00A951E3">
              <w:rPr>
                <w:rFonts w:ascii="Times New Roman" w:hAnsi="Times New Roman" w:cs="Times New Roman"/>
                <w:sz w:val="16"/>
                <w:szCs w:val="16"/>
                <w:lang w:eastAsia="en-US"/>
              </w:rPr>
              <w:t>ь</w:t>
            </w:r>
            <w:r w:rsidRPr="00A951E3">
              <w:rPr>
                <w:rFonts w:ascii="Times New Roman" w:hAnsi="Times New Roman" w:cs="Times New Roman"/>
                <w:spacing w:val="1"/>
                <w:sz w:val="16"/>
                <w:szCs w:val="16"/>
                <w:lang w:eastAsia="en-US"/>
              </w:rPr>
              <w:t>в</w:t>
            </w:r>
            <w:r w:rsidRPr="00A951E3">
              <w:rPr>
                <w:rFonts w:ascii="Times New Roman" w:hAnsi="Times New Roman" w:cs="Times New Roman"/>
                <w:spacing w:val="-1"/>
                <w:sz w:val="16"/>
                <w:szCs w:val="16"/>
                <w:lang w:eastAsia="en-US"/>
              </w:rPr>
              <w:t>о</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w:t>
            </w:r>
            <w:proofErr w:type="spellEnd"/>
            <w:r w:rsidRPr="00A951E3">
              <w:rPr>
                <w:rFonts w:ascii="Times New Roman" w:hAnsi="Times New Roman" w:cs="Times New Roman"/>
                <w:sz w:val="16"/>
                <w:szCs w:val="16"/>
                <w:lang w:eastAsia="en-US"/>
              </w:rPr>
              <w:t xml:space="preserve"> </w:t>
            </w:r>
            <w:r w:rsidRPr="00A951E3">
              <w:rPr>
                <w:rFonts w:ascii="Times New Roman" w:hAnsi="Times New Roman" w:cs="Times New Roman"/>
                <w:spacing w:val="-1"/>
                <w:sz w:val="16"/>
                <w:szCs w:val="16"/>
                <w:lang w:eastAsia="en-US"/>
              </w:rPr>
              <w:t>(ПК79+72)</w:t>
            </w:r>
            <w:r w:rsidRPr="00A951E3">
              <w:rPr>
                <w:rFonts w:ascii="Times New Roman" w:hAnsi="Times New Roman" w:cs="Times New Roman"/>
                <w:sz w:val="16"/>
                <w:szCs w:val="16"/>
                <w:lang w:eastAsia="en-US"/>
              </w:rPr>
              <w:t>)</w:t>
            </w:r>
          </w:p>
        </w:tc>
        <w:tc>
          <w:tcPr>
            <w:tcW w:w="994" w:type="dxa"/>
            <w:vAlign w:val="center"/>
          </w:tcPr>
          <w:p w:rsidR="00A951E3" w:rsidRPr="00A951E3" w:rsidRDefault="00A951E3" w:rsidP="00A951E3">
            <w:pPr>
              <w:suppressAutoHyphens w:val="0"/>
              <w:spacing w:before="18" w:line="22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2,892</w:t>
            </w:r>
          </w:p>
        </w:tc>
        <w:tc>
          <w:tcPr>
            <w:tcW w:w="1056" w:type="dxa"/>
            <w:vAlign w:val="center"/>
          </w:tcPr>
          <w:p w:rsidR="00A951E3" w:rsidRPr="00A951E3" w:rsidRDefault="00A951E3" w:rsidP="00A951E3">
            <w:pPr>
              <w:suppressAutoHyphens w:val="0"/>
              <w:spacing w:before="18" w:line="220" w:lineRule="exact"/>
              <w:jc w:val="center"/>
              <w:rPr>
                <w:rFonts w:ascii="Times New Roman" w:hAnsi="Times New Roman" w:cs="Times New Roman"/>
                <w:sz w:val="16"/>
                <w:szCs w:val="16"/>
                <w:lang w:eastAsia="en-US"/>
              </w:rPr>
            </w:pPr>
          </w:p>
          <w:p w:rsidR="00A951E3" w:rsidRPr="00A951E3" w:rsidRDefault="00A951E3" w:rsidP="00A951E3">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2,892</w:t>
            </w:r>
          </w:p>
        </w:tc>
      </w:tr>
      <w:tr w:rsidR="00A951E3" w:rsidRPr="00A951E3" w:rsidTr="00A951E3">
        <w:trPr>
          <w:trHeight w:hRule="exact" w:val="290"/>
          <w:jc w:val="center"/>
        </w:trPr>
        <w:tc>
          <w:tcPr>
            <w:tcW w:w="458" w:type="dxa"/>
            <w:vAlign w:val="center"/>
          </w:tcPr>
          <w:p w:rsidR="00A951E3" w:rsidRPr="00A951E3" w:rsidRDefault="00A951E3" w:rsidP="00A951E3">
            <w:pPr>
              <w:suppressAutoHyphens w:val="0"/>
              <w:jc w:val="center"/>
              <w:rPr>
                <w:rFonts w:ascii="Times New Roman" w:hAnsi="Times New Roman" w:cs="Times New Roman"/>
                <w:sz w:val="16"/>
                <w:szCs w:val="16"/>
                <w:lang w:eastAsia="en-US"/>
              </w:rPr>
            </w:pPr>
          </w:p>
        </w:tc>
        <w:tc>
          <w:tcPr>
            <w:tcW w:w="1673" w:type="dxa"/>
            <w:vAlign w:val="center"/>
          </w:tcPr>
          <w:p w:rsidR="00A951E3" w:rsidRPr="00A951E3" w:rsidRDefault="00A951E3" w:rsidP="00A951E3">
            <w:pPr>
              <w:suppressAutoHyphens w:val="0"/>
              <w:jc w:val="center"/>
              <w:rPr>
                <w:rFonts w:ascii="Times New Roman" w:hAnsi="Times New Roman" w:cs="Times New Roman"/>
                <w:sz w:val="16"/>
                <w:szCs w:val="16"/>
                <w:lang w:eastAsia="en-US"/>
              </w:rPr>
            </w:pPr>
          </w:p>
        </w:tc>
        <w:tc>
          <w:tcPr>
            <w:tcW w:w="4238" w:type="dxa"/>
            <w:vAlign w:val="center"/>
          </w:tcPr>
          <w:p w:rsidR="00A951E3" w:rsidRPr="00A951E3" w:rsidRDefault="00A951E3" w:rsidP="00A951E3">
            <w:pPr>
              <w:suppressAutoHyphens w:val="0"/>
              <w:spacing w:before="29"/>
              <w:jc w:val="center"/>
              <w:rPr>
                <w:rFonts w:ascii="Times New Roman" w:hAnsi="Times New Roman" w:cs="Times New Roman"/>
                <w:b/>
                <w:sz w:val="16"/>
                <w:szCs w:val="16"/>
                <w:lang w:eastAsia="en-US"/>
              </w:rPr>
            </w:pPr>
            <w:proofErr w:type="spellStart"/>
            <w:r w:rsidRPr="00A951E3">
              <w:rPr>
                <w:rFonts w:ascii="Times New Roman" w:hAnsi="Times New Roman" w:cs="Times New Roman"/>
                <w:b/>
                <w:sz w:val="16"/>
                <w:szCs w:val="16"/>
                <w:lang w:eastAsia="en-US"/>
              </w:rPr>
              <w:t>И</w:t>
            </w:r>
            <w:r w:rsidRPr="00A951E3">
              <w:rPr>
                <w:rFonts w:ascii="Times New Roman" w:hAnsi="Times New Roman" w:cs="Times New Roman"/>
                <w:b/>
                <w:spacing w:val="-1"/>
                <w:sz w:val="16"/>
                <w:szCs w:val="16"/>
                <w:lang w:eastAsia="en-US"/>
              </w:rPr>
              <w:t>т</w:t>
            </w:r>
            <w:r w:rsidRPr="00A951E3">
              <w:rPr>
                <w:rFonts w:ascii="Times New Roman" w:hAnsi="Times New Roman" w:cs="Times New Roman"/>
                <w:b/>
                <w:sz w:val="16"/>
                <w:szCs w:val="16"/>
                <w:lang w:eastAsia="en-US"/>
              </w:rPr>
              <w:t>о</w:t>
            </w:r>
            <w:r w:rsidRPr="00A951E3">
              <w:rPr>
                <w:rFonts w:ascii="Times New Roman" w:hAnsi="Times New Roman" w:cs="Times New Roman"/>
                <w:b/>
                <w:spacing w:val="-1"/>
                <w:sz w:val="16"/>
                <w:szCs w:val="16"/>
                <w:lang w:eastAsia="en-US"/>
              </w:rPr>
              <w:t>г</w:t>
            </w:r>
            <w:r w:rsidRPr="00A951E3">
              <w:rPr>
                <w:rFonts w:ascii="Times New Roman" w:hAnsi="Times New Roman" w:cs="Times New Roman"/>
                <w:b/>
                <w:sz w:val="16"/>
                <w:szCs w:val="16"/>
                <w:lang w:eastAsia="en-US"/>
              </w:rPr>
              <w:t>о</w:t>
            </w:r>
            <w:proofErr w:type="spellEnd"/>
            <w:r w:rsidRPr="00A951E3">
              <w:rPr>
                <w:rFonts w:ascii="Times New Roman" w:hAnsi="Times New Roman" w:cs="Times New Roman"/>
                <w:b/>
                <w:sz w:val="16"/>
                <w:szCs w:val="16"/>
                <w:lang w:eastAsia="en-US"/>
              </w:rPr>
              <w:t>:</w:t>
            </w:r>
          </w:p>
        </w:tc>
        <w:tc>
          <w:tcPr>
            <w:tcW w:w="5693" w:type="dxa"/>
            <w:vAlign w:val="center"/>
          </w:tcPr>
          <w:p w:rsidR="00A951E3" w:rsidRPr="00A951E3" w:rsidRDefault="00A951E3" w:rsidP="00A951E3">
            <w:pPr>
              <w:suppressAutoHyphens w:val="0"/>
              <w:jc w:val="center"/>
              <w:rPr>
                <w:rFonts w:ascii="Times New Roman" w:hAnsi="Times New Roman" w:cs="Times New Roman"/>
                <w:b/>
                <w:sz w:val="16"/>
                <w:szCs w:val="16"/>
                <w:lang w:eastAsia="en-US"/>
              </w:rPr>
            </w:pPr>
          </w:p>
        </w:tc>
        <w:tc>
          <w:tcPr>
            <w:tcW w:w="994" w:type="dxa"/>
            <w:vAlign w:val="center"/>
          </w:tcPr>
          <w:p w:rsidR="00A951E3" w:rsidRPr="00A951E3" w:rsidRDefault="00A951E3" w:rsidP="00A951E3">
            <w:pPr>
              <w:suppressAutoHyphens w:val="0"/>
              <w:spacing w:before="29"/>
              <w:jc w:val="center"/>
              <w:rPr>
                <w:rFonts w:ascii="Times New Roman" w:hAnsi="Times New Roman" w:cs="Times New Roman"/>
                <w:b/>
                <w:sz w:val="16"/>
                <w:szCs w:val="16"/>
                <w:lang w:eastAsia="en-US"/>
              </w:rPr>
            </w:pPr>
            <w:r w:rsidRPr="00A951E3">
              <w:rPr>
                <w:rFonts w:ascii="Times New Roman" w:hAnsi="Times New Roman" w:cs="Times New Roman"/>
                <w:b/>
                <w:sz w:val="16"/>
                <w:szCs w:val="16"/>
                <w:lang w:eastAsia="en-US"/>
              </w:rPr>
              <w:t>280,662</w:t>
            </w:r>
          </w:p>
        </w:tc>
        <w:tc>
          <w:tcPr>
            <w:tcW w:w="1056" w:type="dxa"/>
            <w:vAlign w:val="center"/>
          </w:tcPr>
          <w:p w:rsidR="00A951E3" w:rsidRPr="00A951E3" w:rsidRDefault="00A951E3" w:rsidP="00A951E3">
            <w:pPr>
              <w:suppressAutoHyphens w:val="0"/>
              <w:spacing w:before="29"/>
              <w:jc w:val="center"/>
              <w:rPr>
                <w:rFonts w:ascii="Times New Roman" w:hAnsi="Times New Roman" w:cs="Times New Roman"/>
                <w:b/>
                <w:sz w:val="16"/>
                <w:szCs w:val="16"/>
                <w:lang w:eastAsia="en-US"/>
              </w:rPr>
            </w:pPr>
            <w:r w:rsidRPr="00A951E3">
              <w:rPr>
                <w:rFonts w:ascii="Times New Roman" w:hAnsi="Times New Roman" w:cs="Times New Roman"/>
                <w:b/>
                <w:sz w:val="16"/>
                <w:szCs w:val="16"/>
                <w:lang w:eastAsia="en-US"/>
              </w:rPr>
              <w:t>280,662</w:t>
            </w:r>
          </w:p>
        </w:tc>
      </w:tr>
    </w:tbl>
    <w:p w:rsidR="009E4629" w:rsidRPr="003C59A1" w:rsidRDefault="009E4629" w:rsidP="00C613DB">
      <w:pPr>
        <w:ind w:left="993"/>
        <w:jc w:val="both"/>
      </w:pPr>
    </w:p>
    <w:p w:rsidR="006A3285" w:rsidRPr="006A3285" w:rsidRDefault="006A3285" w:rsidP="006A3285">
      <w:pPr>
        <w:widowControl w:val="0"/>
        <w:suppressAutoHyphens w:val="0"/>
        <w:ind w:firstLine="709"/>
        <w:jc w:val="center"/>
        <w:rPr>
          <w:rFonts w:eastAsia="Arial Unicode MS" w:cs="Times New Roman"/>
          <w:b/>
          <w:color w:val="000000"/>
          <w:sz w:val="26"/>
          <w:szCs w:val="26"/>
          <w:lang w:eastAsia="ru-RU" w:bidi="ru-RU"/>
        </w:rPr>
      </w:pPr>
      <w:r w:rsidRPr="006A3285">
        <w:rPr>
          <w:rFonts w:eastAsia="Arial Unicode MS" w:cs="Times New Roman"/>
          <w:b/>
          <w:color w:val="000000"/>
          <w:sz w:val="26"/>
          <w:szCs w:val="26"/>
          <w:lang w:eastAsia="ru-RU" w:bidi="ru-RU"/>
        </w:rPr>
        <w:t>Характеристика автомобильных дорог общего пользования</w:t>
      </w:r>
      <w:r>
        <w:rPr>
          <w:rFonts w:eastAsia="Arial Unicode MS" w:cs="Times New Roman"/>
          <w:b/>
          <w:color w:val="000000"/>
          <w:sz w:val="26"/>
          <w:szCs w:val="26"/>
          <w:lang w:eastAsia="ru-RU" w:bidi="ru-RU"/>
        </w:rPr>
        <w:t xml:space="preserve"> </w:t>
      </w:r>
      <w:r w:rsidRPr="006A3285">
        <w:rPr>
          <w:rFonts w:eastAsia="Arial Unicode MS" w:cs="Times New Roman"/>
          <w:b/>
          <w:color w:val="000000"/>
          <w:sz w:val="26"/>
          <w:szCs w:val="26"/>
          <w:lang w:eastAsia="ru-RU" w:bidi="ru-RU"/>
        </w:rPr>
        <w:t>Кимовского района</w:t>
      </w:r>
    </w:p>
    <w:p w:rsidR="006A3285" w:rsidRPr="006A3285" w:rsidRDefault="006A3285" w:rsidP="006A3285">
      <w:pPr>
        <w:widowControl w:val="0"/>
        <w:suppressAutoHyphens w:val="0"/>
        <w:ind w:firstLine="709"/>
        <w:jc w:val="center"/>
        <w:rPr>
          <w:rFonts w:ascii="Arial" w:eastAsia="Arial Unicode MS" w:hAnsi="Arial" w:cs="Arial"/>
          <w:b/>
          <w:color w:val="000000"/>
          <w:sz w:val="26"/>
          <w:szCs w:val="26"/>
          <w:lang w:eastAsia="ru-RU" w:bidi="ru-RU"/>
        </w:rPr>
      </w:pPr>
    </w:p>
    <w:tbl>
      <w:tblPr>
        <w:tblW w:w="13675" w:type="dxa"/>
        <w:jc w:val="center"/>
        <w:tblLayout w:type="fixed"/>
        <w:tblCellMar>
          <w:left w:w="10" w:type="dxa"/>
          <w:right w:w="10" w:type="dxa"/>
        </w:tblCellMar>
        <w:tblLook w:val="0000" w:firstRow="0" w:lastRow="0" w:firstColumn="0" w:lastColumn="0" w:noHBand="0" w:noVBand="0"/>
      </w:tblPr>
      <w:tblGrid>
        <w:gridCol w:w="650"/>
        <w:gridCol w:w="5015"/>
        <w:gridCol w:w="1489"/>
        <w:gridCol w:w="2552"/>
        <w:gridCol w:w="3969"/>
      </w:tblGrid>
      <w:tr w:rsidR="006A3285" w:rsidRPr="006A3285" w:rsidTr="002D7F6F">
        <w:trPr>
          <w:trHeight w:val="283"/>
          <w:jc w:val="center"/>
        </w:trPr>
        <w:tc>
          <w:tcPr>
            <w:tcW w:w="650"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№п/п</w:t>
            </w:r>
          </w:p>
        </w:tc>
        <w:tc>
          <w:tcPr>
            <w:tcW w:w="5015"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Наименования дорог</w:t>
            </w:r>
          </w:p>
        </w:tc>
        <w:tc>
          <w:tcPr>
            <w:tcW w:w="1489"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Категория</w:t>
            </w:r>
          </w:p>
        </w:tc>
        <w:tc>
          <w:tcPr>
            <w:tcW w:w="2552"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Ширина проезжей</w:t>
            </w:r>
            <w:r w:rsidRPr="006A3285">
              <w:rPr>
                <w:rFonts w:eastAsia="Arial Unicode MS" w:cs="Times New Roman"/>
                <w:b/>
                <w:color w:val="000000"/>
                <w:sz w:val="22"/>
                <w:szCs w:val="22"/>
                <w:lang w:val="en-US" w:eastAsia="ru-RU" w:bidi="ru-RU"/>
              </w:rPr>
              <w:t xml:space="preserve"> </w:t>
            </w:r>
            <w:r w:rsidRPr="006A3285">
              <w:rPr>
                <w:rFonts w:eastAsia="Arial Unicode MS" w:cs="Times New Roman"/>
                <w:b/>
                <w:color w:val="000000"/>
                <w:sz w:val="22"/>
                <w:szCs w:val="22"/>
                <w:lang w:eastAsia="ru-RU" w:bidi="ru-RU"/>
              </w:rPr>
              <w:t>части, метров</w:t>
            </w:r>
          </w:p>
        </w:tc>
        <w:tc>
          <w:tcPr>
            <w:tcW w:w="3969" w:type="dxa"/>
            <w:tcBorders>
              <w:top w:val="single" w:sz="4" w:space="0" w:color="auto"/>
              <w:left w:val="single" w:sz="4" w:space="0" w:color="auto"/>
              <w:righ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Среднесуточная интенсивность движения, автомобилей в сутки</w:t>
            </w:r>
          </w:p>
        </w:tc>
      </w:tr>
      <w:tr w:rsidR="006A3285" w:rsidRPr="006A3285" w:rsidTr="002D7F6F">
        <w:trPr>
          <w:trHeight w:val="283"/>
          <w:jc w:val="center"/>
        </w:trPr>
        <w:tc>
          <w:tcPr>
            <w:tcW w:w="650"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1</w:t>
            </w:r>
          </w:p>
        </w:tc>
        <w:tc>
          <w:tcPr>
            <w:tcW w:w="5015"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- 114 Серебряные Пруды - Кимовск</w:t>
            </w:r>
          </w:p>
        </w:tc>
        <w:tc>
          <w:tcPr>
            <w:tcW w:w="1489"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552"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3969" w:type="dxa"/>
            <w:tcBorders>
              <w:top w:val="single" w:sz="4" w:space="0" w:color="auto"/>
              <w:left w:val="single" w:sz="4" w:space="0" w:color="auto"/>
              <w:righ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r w:rsidR="006A3285" w:rsidRPr="006A3285" w:rsidTr="002D7F6F">
        <w:trPr>
          <w:trHeight w:val="283"/>
          <w:jc w:val="center"/>
        </w:trPr>
        <w:tc>
          <w:tcPr>
            <w:tcW w:w="650"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2</w:t>
            </w:r>
          </w:p>
        </w:tc>
        <w:tc>
          <w:tcPr>
            <w:tcW w:w="5015"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- 114 Кимовск - Узловая»</w:t>
            </w:r>
          </w:p>
        </w:tc>
        <w:tc>
          <w:tcPr>
            <w:tcW w:w="1489"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552"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3969" w:type="dxa"/>
            <w:tcBorders>
              <w:top w:val="single" w:sz="4" w:space="0" w:color="auto"/>
              <w:left w:val="single" w:sz="4" w:space="0" w:color="auto"/>
              <w:righ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r w:rsidR="006A3285" w:rsidRPr="006A3285" w:rsidTr="002D7F6F">
        <w:trPr>
          <w:trHeight w:val="283"/>
          <w:jc w:val="center"/>
        </w:trPr>
        <w:tc>
          <w:tcPr>
            <w:tcW w:w="650"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3</w:t>
            </w:r>
          </w:p>
        </w:tc>
        <w:tc>
          <w:tcPr>
            <w:tcW w:w="5015"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- 145 Кимовск - Епифань</w:t>
            </w:r>
          </w:p>
        </w:tc>
        <w:tc>
          <w:tcPr>
            <w:tcW w:w="1489"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552" w:type="dxa"/>
            <w:tcBorders>
              <w:top w:val="single" w:sz="4" w:space="0" w:color="auto"/>
              <w:lef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3969" w:type="dxa"/>
            <w:tcBorders>
              <w:top w:val="single" w:sz="4" w:space="0" w:color="auto"/>
              <w:left w:val="single" w:sz="4" w:space="0" w:color="auto"/>
              <w:righ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r w:rsidR="006A3285" w:rsidRPr="006A3285" w:rsidTr="002D7F6F">
        <w:trPr>
          <w:trHeight w:val="283"/>
          <w:jc w:val="center"/>
        </w:trPr>
        <w:tc>
          <w:tcPr>
            <w:tcW w:w="650" w:type="dxa"/>
            <w:tcBorders>
              <w:top w:val="single" w:sz="4" w:space="0" w:color="auto"/>
              <w:left w:val="single" w:sz="4" w:space="0" w:color="auto"/>
              <w:bottom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4</w:t>
            </w:r>
          </w:p>
        </w:tc>
        <w:tc>
          <w:tcPr>
            <w:tcW w:w="5015" w:type="dxa"/>
            <w:tcBorders>
              <w:top w:val="single" w:sz="4" w:space="0" w:color="auto"/>
              <w:left w:val="single" w:sz="4" w:space="0" w:color="auto"/>
              <w:bottom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- 145Епифань - Куликово Поле</w:t>
            </w:r>
          </w:p>
        </w:tc>
        <w:tc>
          <w:tcPr>
            <w:tcW w:w="1489" w:type="dxa"/>
            <w:tcBorders>
              <w:top w:val="single" w:sz="4" w:space="0" w:color="auto"/>
              <w:left w:val="single" w:sz="4" w:space="0" w:color="auto"/>
              <w:bottom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552" w:type="dxa"/>
            <w:tcBorders>
              <w:top w:val="single" w:sz="4" w:space="0" w:color="auto"/>
              <w:left w:val="single" w:sz="4" w:space="0" w:color="auto"/>
              <w:bottom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3969" w:type="dxa"/>
            <w:tcBorders>
              <w:top w:val="single" w:sz="4" w:space="0" w:color="auto"/>
              <w:left w:val="single" w:sz="4" w:space="0" w:color="auto"/>
              <w:bottom w:val="single" w:sz="4" w:space="0" w:color="auto"/>
              <w:right w:val="single" w:sz="4" w:space="0" w:color="auto"/>
            </w:tcBorders>
            <w:shd w:val="clear" w:color="auto" w:fill="FFFFFF"/>
            <w:vAlign w:val="center"/>
          </w:tcPr>
          <w:p w:rsidR="006A3285" w:rsidRPr="006A3285" w:rsidRDefault="006A3285" w:rsidP="006A3285">
            <w:pPr>
              <w:widowControl w:val="0"/>
              <w:suppressAutoHyphens w:val="0"/>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bl>
    <w:p w:rsidR="009E4629" w:rsidRDefault="009E4629" w:rsidP="002D7F6F">
      <w:pPr>
        <w:widowControl w:val="0"/>
        <w:suppressAutoHyphens w:val="0"/>
        <w:ind w:firstLine="709"/>
        <w:jc w:val="center"/>
        <w:rPr>
          <w:rFonts w:eastAsia="Arial Unicode MS" w:cs="Times New Roman"/>
          <w:b/>
          <w:color w:val="000000"/>
          <w:lang w:eastAsia="ru-RU" w:bidi="ru-RU"/>
        </w:rPr>
      </w:pPr>
    </w:p>
    <w:p w:rsidR="002D7F6F" w:rsidRDefault="002D7F6F" w:rsidP="002D7F6F">
      <w:pPr>
        <w:widowControl w:val="0"/>
        <w:suppressAutoHyphens w:val="0"/>
        <w:ind w:firstLine="709"/>
        <w:jc w:val="center"/>
        <w:rPr>
          <w:rFonts w:eastAsia="Arial Unicode MS" w:cs="Times New Roman"/>
          <w:b/>
          <w:color w:val="000000"/>
          <w:lang w:eastAsia="ru-RU" w:bidi="ru-RU"/>
        </w:rPr>
      </w:pPr>
      <w:r w:rsidRPr="002D7F6F">
        <w:rPr>
          <w:rFonts w:eastAsia="Arial Unicode MS" w:cs="Times New Roman"/>
          <w:b/>
          <w:color w:val="000000"/>
          <w:lang w:eastAsia="ru-RU" w:bidi="ru-RU"/>
        </w:rPr>
        <w:t xml:space="preserve">Парк транспортных средств и уровень автомобилизации </w:t>
      </w:r>
    </w:p>
    <w:p w:rsidR="00E30D1B" w:rsidRPr="002D7F6F" w:rsidRDefault="00E30D1B" w:rsidP="002D7F6F">
      <w:pPr>
        <w:widowControl w:val="0"/>
        <w:suppressAutoHyphens w:val="0"/>
        <w:ind w:firstLine="709"/>
        <w:jc w:val="center"/>
        <w:rPr>
          <w:rFonts w:eastAsia="Arial Unicode MS" w:cs="Times New Roman"/>
          <w:b/>
          <w:color w:val="000000"/>
          <w:lang w:eastAsia="ru-RU" w:bidi="ru-RU"/>
        </w:rPr>
      </w:pPr>
    </w:p>
    <w:tbl>
      <w:tblPr>
        <w:tblW w:w="0" w:type="auto"/>
        <w:jc w:val="center"/>
        <w:tblLayout w:type="fixed"/>
        <w:tblCellMar>
          <w:left w:w="10" w:type="dxa"/>
          <w:right w:w="10" w:type="dxa"/>
        </w:tblCellMar>
        <w:tblLook w:val="0000" w:firstRow="0" w:lastRow="0" w:firstColumn="0" w:lastColumn="0" w:noHBand="0" w:noVBand="0"/>
      </w:tblPr>
      <w:tblGrid>
        <w:gridCol w:w="965"/>
        <w:gridCol w:w="6968"/>
        <w:gridCol w:w="3874"/>
      </w:tblGrid>
      <w:tr w:rsidR="002D7F6F" w:rsidRPr="002D7F6F" w:rsidTr="002D7F6F">
        <w:trPr>
          <w:trHeight w:val="283"/>
          <w:jc w:val="center"/>
        </w:trPr>
        <w:tc>
          <w:tcPr>
            <w:tcW w:w="965"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ind w:left="180"/>
              <w:jc w:val="center"/>
              <w:rPr>
                <w:rFonts w:eastAsia="Arial Unicode MS" w:cs="Times New Roman"/>
                <w:b/>
                <w:color w:val="000000"/>
                <w:lang w:eastAsia="ru-RU" w:bidi="ru-RU"/>
              </w:rPr>
            </w:pPr>
            <w:r w:rsidRPr="002D7F6F">
              <w:rPr>
                <w:rFonts w:eastAsia="Arial Unicode MS" w:cs="Times New Roman"/>
                <w:b/>
                <w:color w:val="000000"/>
                <w:lang w:eastAsia="ru-RU" w:bidi="ru-RU"/>
              </w:rPr>
              <w:t>№ п/п</w:t>
            </w:r>
          </w:p>
        </w:tc>
        <w:tc>
          <w:tcPr>
            <w:tcW w:w="6968"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b/>
                <w:color w:val="000000"/>
                <w:lang w:eastAsia="ru-RU" w:bidi="ru-RU"/>
              </w:rPr>
            </w:pPr>
            <w:r w:rsidRPr="002D7F6F">
              <w:rPr>
                <w:rFonts w:eastAsia="Arial Unicode MS" w:cs="Times New Roman"/>
                <w:b/>
                <w:color w:val="000000"/>
                <w:lang w:eastAsia="ru-RU" w:bidi="ru-RU"/>
              </w:rPr>
              <w:t>Наименование показателя</w:t>
            </w:r>
          </w:p>
        </w:tc>
        <w:tc>
          <w:tcPr>
            <w:tcW w:w="3874" w:type="dxa"/>
            <w:tcBorders>
              <w:top w:val="single" w:sz="4" w:space="0" w:color="auto"/>
              <w:left w:val="single" w:sz="4" w:space="0" w:color="auto"/>
              <w:righ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b/>
                <w:color w:val="000000"/>
                <w:lang w:eastAsia="ru-RU" w:bidi="ru-RU"/>
              </w:rPr>
            </w:pPr>
            <w:r w:rsidRPr="002D7F6F">
              <w:rPr>
                <w:rFonts w:eastAsia="Arial Unicode MS" w:cs="Times New Roman"/>
                <w:b/>
                <w:color w:val="000000"/>
                <w:lang w:eastAsia="ru-RU" w:bidi="ru-RU"/>
              </w:rPr>
              <w:t>По состоянию на 01.01.2017 г.</w:t>
            </w:r>
          </w:p>
        </w:tc>
      </w:tr>
      <w:tr w:rsidR="002D7F6F" w:rsidRPr="002D7F6F" w:rsidTr="002D7F6F">
        <w:trPr>
          <w:trHeight w:val="283"/>
          <w:jc w:val="center"/>
        </w:trPr>
        <w:tc>
          <w:tcPr>
            <w:tcW w:w="965"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1</w:t>
            </w:r>
          </w:p>
        </w:tc>
        <w:tc>
          <w:tcPr>
            <w:tcW w:w="6968"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Легковые автомобили, единиц ТС</w:t>
            </w:r>
          </w:p>
        </w:tc>
        <w:tc>
          <w:tcPr>
            <w:tcW w:w="3874" w:type="dxa"/>
            <w:tcBorders>
              <w:top w:val="single" w:sz="4" w:space="0" w:color="auto"/>
              <w:left w:val="single" w:sz="4" w:space="0" w:color="auto"/>
              <w:righ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11367</w:t>
            </w:r>
          </w:p>
        </w:tc>
      </w:tr>
      <w:tr w:rsidR="002D7F6F" w:rsidRPr="002D7F6F" w:rsidTr="002D7F6F">
        <w:trPr>
          <w:trHeight w:val="283"/>
          <w:jc w:val="center"/>
        </w:trPr>
        <w:tc>
          <w:tcPr>
            <w:tcW w:w="965"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2</w:t>
            </w:r>
          </w:p>
        </w:tc>
        <w:tc>
          <w:tcPr>
            <w:tcW w:w="6968" w:type="dxa"/>
            <w:tcBorders>
              <w:top w:val="single" w:sz="4" w:space="0" w:color="auto"/>
              <w:lef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Грузовые автомобили, единиц ТС</w:t>
            </w:r>
          </w:p>
        </w:tc>
        <w:tc>
          <w:tcPr>
            <w:tcW w:w="3874" w:type="dxa"/>
            <w:tcBorders>
              <w:top w:val="single" w:sz="4" w:space="0" w:color="auto"/>
              <w:left w:val="single" w:sz="4" w:space="0" w:color="auto"/>
              <w:righ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899</w:t>
            </w:r>
          </w:p>
        </w:tc>
      </w:tr>
      <w:tr w:rsidR="002D7F6F" w:rsidRPr="002D7F6F" w:rsidTr="002D7F6F">
        <w:trPr>
          <w:trHeight w:val="283"/>
          <w:jc w:val="center"/>
        </w:trPr>
        <w:tc>
          <w:tcPr>
            <w:tcW w:w="965" w:type="dxa"/>
            <w:tcBorders>
              <w:top w:val="single" w:sz="4" w:space="0" w:color="auto"/>
              <w:left w:val="single" w:sz="4" w:space="0" w:color="auto"/>
              <w:bottom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3</w:t>
            </w:r>
          </w:p>
        </w:tc>
        <w:tc>
          <w:tcPr>
            <w:tcW w:w="6968" w:type="dxa"/>
            <w:tcBorders>
              <w:top w:val="single" w:sz="4" w:space="0" w:color="auto"/>
              <w:left w:val="single" w:sz="4" w:space="0" w:color="auto"/>
              <w:bottom w:val="single" w:sz="4" w:space="0" w:color="auto"/>
            </w:tcBorders>
            <w:shd w:val="clear" w:color="auto" w:fill="FFFFFF"/>
            <w:vAlign w:val="center"/>
          </w:tcPr>
          <w:p w:rsidR="002D7F6F" w:rsidRPr="002D7F6F" w:rsidRDefault="002D7F6F" w:rsidP="00E30D1B">
            <w:pPr>
              <w:widowControl w:val="0"/>
              <w:suppressAutoHyphens w:val="0"/>
              <w:spacing w:line="254"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 xml:space="preserve">Уровень автомобилизации населения, ед. </w:t>
            </w:r>
            <w:r w:rsidR="00E30D1B">
              <w:rPr>
                <w:rFonts w:eastAsia="Arial Unicode MS" w:cs="Times New Roman"/>
                <w:smallCaps/>
                <w:color w:val="000000"/>
                <w:lang w:eastAsia="ru-RU" w:bidi="ru-RU"/>
              </w:rPr>
              <w:t>Т</w:t>
            </w:r>
            <w:r w:rsidRPr="002D7F6F">
              <w:rPr>
                <w:rFonts w:eastAsia="Arial Unicode MS" w:cs="Times New Roman"/>
                <w:smallCaps/>
                <w:color w:val="000000"/>
                <w:lang w:eastAsia="ru-RU" w:bidi="ru-RU"/>
              </w:rPr>
              <w:t xml:space="preserve">С/1000 </w:t>
            </w:r>
            <w:r w:rsidRPr="002D7F6F">
              <w:rPr>
                <w:rFonts w:eastAsia="Arial Unicode MS" w:cs="Times New Roman"/>
                <w:color w:val="000000"/>
                <w:lang w:eastAsia="ru-RU" w:bidi="ru-RU"/>
              </w:rPr>
              <w:t>жителей</w:t>
            </w:r>
          </w:p>
        </w:tc>
        <w:tc>
          <w:tcPr>
            <w:tcW w:w="3874" w:type="dxa"/>
            <w:tcBorders>
              <w:top w:val="single" w:sz="4" w:space="0" w:color="auto"/>
              <w:left w:val="single" w:sz="4" w:space="0" w:color="auto"/>
              <w:bottom w:val="single" w:sz="4" w:space="0" w:color="auto"/>
              <w:right w:val="single" w:sz="4" w:space="0" w:color="auto"/>
            </w:tcBorders>
            <w:shd w:val="clear" w:color="auto" w:fill="FFFFFF"/>
            <w:vAlign w:val="center"/>
          </w:tcPr>
          <w:p w:rsidR="002D7F6F" w:rsidRPr="002D7F6F" w:rsidRDefault="002D7F6F" w:rsidP="002D7F6F">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293</w:t>
            </w:r>
          </w:p>
        </w:tc>
      </w:tr>
    </w:tbl>
    <w:p w:rsidR="002D7F6F" w:rsidRDefault="002D7F6F" w:rsidP="002D7F6F">
      <w:pPr>
        <w:widowControl w:val="0"/>
        <w:suppressAutoHyphens w:val="0"/>
        <w:ind w:left="567" w:firstLine="709"/>
        <w:jc w:val="both"/>
        <w:rPr>
          <w:rFonts w:eastAsia="Arial Unicode MS" w:cs="Times New Roman"/>
          <w:color w:val="000000"/>
          <w:lang w:eastAsia="ru-RU" w:bidi="ru-RU"/>
        </w:rPr>
      </w:pPr>
    </w:p>
    <w:p w:rsidR="002D7F6F" w:rsidRPr="002D7F6F" w:rsidRDefault="002D7F6F" w:rsidP="002D7F6F">
      <w:pPr>
        <w:widowControl w:val="0"/>
        <w:suppressAutoHyphens w:val="0"/>
        <w:ind w:left="567" w:firstLine="426"/>
        <w:jc w:val="both"/>
        <w:rPr>
          <w:rFonts w:eastAsia="Arial Unicode MS" w:cs="Times New Roman"/>
          <w:color w:val="000000"/>
          <w:lang w:eastAsia="ru-RU" w:bidi="ru-RU"/>
        </w:rPr>
      </w:pPr>
      <w:r w:rsidRPr="002D7F6F">
        <w:rPr>
          <w:rFonts w:eastAsia="Arial Unicode MS" w:cs="Times New Roman"/>
          <w:color w:val="000000"/>
          <w:lang w:eastAsia="ru-RU" w:bidi="ru-RU"/>
        </w:rPr>
        <w:t xml:space="preserve">Анализ данных показывает рост автомобилизации населения, несмотря на убыль населения, количество легковых автомобилей </w:t>
      </w:r>
      <w:r w:rsidRPr="002D7F6F">
        <w:rPr>
          <w:rFonts w:eastAsia="Arial Unicode MS" w:cs="Times New Roman"/>
          <w:color w:val="000000"/>
          <w:lang w:eastAsia="ru-RU" w:bidi="ru-RU"/>
        </w:rPr>
        <w:lastRenderedPageBreak/>
        <w:t>продолжает расти.</w:t>
      </w:r>
    </w:p>
    <w:p w:rsidR="002D7F6F" w:rsidRPr="002D7F6F" w:rsidRDefault="002D7F6F" w:rsidP="002D7F6F">
      <w:pPr>
        <w:widowControl w:val="0"/>
        <w:suppressAutoHyphens w:val="0"/>
        <w:ind w:left="567" w:firstLine="426"/>
        <w:jc w:val="both"/>
        <w:rPr>
          <w:rFonts w:eastAsia="Arial Unicode MS" w:cs="Times New Roman"/>
          <w:color w:val="000000"/>
          <w:lang w:eastAsia="ru-RU" w:bidi="ru-RU"/>
        </w:rPr>
      </w:pPr>
      <w:r w:rsidRPr="002D7F6F">
        <w:rPr>
          <w:rFonts w:eastAsia="Arial Unicode MS" w:cs="Times New Roman"/>
          <w:color w:val="000000"/>
          <w:lang w:eastAsia="ru-RU" w:bidi="ru-RU"/>
        </w:rPr>
        <w:t>Хранение легковых автомобилей индивидуальных владельцев осуществляется преимущественно в одноэтажных гаражах боксового типа.</w:t>
      </w:r>
    </w:p>
    <w:p w:rsidR="002D7F6F" w:rsidRDefault="002D7F6F" w:rsidP="002D7F6F">
      <w:pPr>
        <w:widowControl w:val="0"/>
        <w:suppressAutoHyphens w:val="0"/>
        <w:ind w:left="567" w:firstLine="426"/>
        <w:jc w:val="both"/>
        <w:rPr>
          <w:rFonts w:eastAsia="Arial Unicode MS" w:cs="Times New Roman"/>
          <w:color w:val="000000"/>
          <w:lang w:eastAsia="ru-RU" w:bidi="ru-RU"/>
        </w:rPr>
      </w:pPr>
      <w:r w:rsidRPr="002D7F6F">
        <w:rPr>
          <w:rFonts w:eastAsia="Arial Unicode MS" w:cs="Times New Roman"/>
          <w:color w:val="000000"/>
          <w:lang w:eastAsia="ru-RU" w:bidi="ru-RU"/>
        </w:rPr>
        <w:t>Существующее парковочное пространство на территории Кимовского района оценивается в 10 000 машино-мест, что говорит об отсутствии дефицита мест хранения индивидуального транспорта.</w:t>
      </w:r>
    </w:p>
    <w:p w:rsidR="003149E9" w:rsidRDefault="003149E9" w:rsidP="002D7F6F">
      <w:pPr>
        <w:widowControl w:val="0"/>
        <w:suppressAutoHyphens w:val="0"/>
        <w:ind w:left="567" w:firstLine="426"/>
        <w:jc w:val="both"/>
        <w:rPr>
          <w:rFonts w:eastAsia="Arial Unicode MS" w:cs="Times New Roman"/>
          <w:color w:val="000000"/>
          <w:lang w:eastAsia="ru-RU" w:bidi="ru-RU"/>
        </w:rPr>
      </w:pPr>
    </w:p>
    <w:p w:rsidR="003149E9" w:rsidRPr="002D7F6F" w:rsidRDefault="003149E9" w:rsidP="00322146">
      <w:pPr>
        <w:widowControl w:val="0"/>
        <w:suppressAutoHyphens w:val="0"/>
        <w:spacing w:after="120"/>
        <w:ind w:left="567" w:firstLine="425"/>
        <w:jc w:val="center"/>
        <w:rPr>
          <w:rFonts w:eastAsia="Arial Unicode MS" w:cs="Times New Roman"/>
          <w:color w:val="000000"/>
          <w:lang w:eastAsia="ru-RU" w:bidi="ru-RU"/>
        </w:rPr>
      </w:pPr>
      <w:r w:rsidRPr="003149E9">
        <w:rPr>
          <w:rFonts w:eastAsia="Arial Unicode MS" w:cs="Times New Roman"/>
          <w:b/>
          <w:color w:val="000000"/>
          <w:lang w:eastAsia="ru-RU" w:bidi="ru-RU"/>
        </w:rPr>
        <w:t>Прогноз развития дорожной сети</w:t>
      </w:r>
      <w:r>
        <w:rPr>
          <w:rFonts w:eastAsia="Arial Unicode MS" w:cs="Times New Roman"/>
          <w:b/>
          <w:color w:val="000000"/>
          <w:lang w:eastAsia="ru-RU" w:bidi="ru-RU"/>
        </w:rPr>
        <w:t>.</w:t>
      </w:r>
    </w:p>
    <w:tbl>
      <w:tblPr>
        <w:tblW w:w="0" w:type="auto"/>
        <w:jc w:val="center"/>
        <w:tblLayout w:type="fixed"/>
        <w:tblCellMar>
          <w:left w:w="10" w:type="dxa"/>
          <w:right w:w="10" w:type="dxa"/>
        </w:tblCellMar>
        <w:tblLook w:val="0000" w:firstRow="0" w:lastRow="0" w:firstColumn="0" w:lastColumn="0" w:noHBand="0" w:noVBand="0"/>
      </w:tblPr>
      <w:tblGrid>
        <w:gridCol w:w="691"/>
        <w:gridCol w:w="5146"/>
        <w:gridCol w:w="1099"/>
        <w:gridCol w:w="1281"/>
        <w:gridCol w:w="1299"/>
        <w:gridCol w:w="1249"/>
      </w:tblGrid>
      <w:tr w:rsidR="00322146" w:rsidRPr="00322146" w:rsidTr="00322146">
        <w:trPr>
          <w:jc w:val="center"/>
        </w:trPr>
        <w:tc>
          <w:tcPr>
            <w:tcW w:w="69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after="60" w:line="220" w:lineRule="exact"/>
              <w:ind w:left="280"/>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 п/п</w:t>
            </w:r>
          </w:p>
        </w:tc>
        <w:tc>
          <w:tcPr>
            <w:tcW w:w="5146"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Показатели</w:t>
            </w:r>
          </w:p>
        </w:tc>
        <w:tc>
          <w:tcPr>
            <w:tcW w:w="10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Ед. изм.</w:t>
            </w:r>
          </w:p>
        </w:tc>
        <w:tc>
          <w:tcPr>
            <w:tcW w:w="128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180"/>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2017 г.</w:t>
            </w:r>
          </w:p>
        </w:tc>
        <w:tc>
          <w:tcPr>
            <w:tcW w:w="12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200"/>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2026 г.</w:t>
            </w:r>
          </w:p>
        </w:tc>
        <w:tc>
          <w:tcPr>
            <w:tcW w:w="1249" w:type="dxa"/>
            <w:tcBorders>
              <w:top w:val="single" w:sz="4" w:space="0" w:color="auto"/>
              <w:left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ind w:left="180"/>
              <w:jc w:val="center"/>
              <w:rPr>
                <w:rFonts w:eastAsia="Arial Unicode MS" w:cs="Times New Roman"/>
                <w:b/>
                <w:color w:val="000000"/>
                <w:sz w:val="22"/>
                <w:szCs w:val="22"/>
                <w:lang w:eastAsia="ru-RU" w:bidi="ru-RU"/>
              </w:rPr>
            </w:pPr>
            <w:r w:rsidRPr="00322146">
              <w:rPr>
                <w:rFonts w:eastAsia="Arial Unicode MS" w:cs="Times New Roman"/>
                <w:b/>
                <w:color w:val="000000"/>
                <w:sz w:val="22"/>
                <w:szCs w:val="22"/>
                <w:lang w:eastAsia="ru-RU" w:bidi="ru-RU"/>
              </w:rPr>
              <w:t>2036 г.</w:t>
            </w:r>
          </w:p>
        </w:tc>
      </w:tr>
      <w:tr w:rsidR="00322146" w:rsidRPr="00322146" w:rsidTr="00322146">
        <w:trPr>
          <w:trHeight w:val="397"/>
          <w:jc w:val="center"/>
        </w:trPr>
        <w:tc>
          <w:tcPr>
            <w:tcW w:w="69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right="3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1</w:t>
            </w:r>
          </w:p>
        </w:tc>
        <w:tc>
          <w:tcPr>
            <w:tcW w:w="5146"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Протяженность улично-дорожной сети:</w:t>
            </w:r>
          </w:p>
        </w:tc>
        <w:tc>
          <w:tcPr>
            <w:tcW w:w="1099" w:type="dxa"/>
            <w:vMerge w:val="restart"/>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км</w:t>
            </w:r>
          </w:p>
        </w:tc>
        <w:tc>
          <w:tcPr>
            <w:tcW w:w="128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34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600</w:t>
            </w:r>
          </w:p>
        </w:tc>
        <w:tc>
          <w:tcPr>
            <w:tcW w:w="12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615</w:t>
            </w:r>
          </w:p>
        </w:tc>
        <w:tc>
          <w:tcPr>
            <w:tcW w:w="1249" w:type="dxa"/>
            <w:tcBorders>
              <w:top w:val="single" w:sz="4" w:space="0" w:color="auto"/>
              <w:left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630</w:t>
            </w:r>
          </w:p>
        </w:tc>
      </w:tr>
      <w:tr w:rsidR="00322146" w:rsidRPr="00322146" w:rsidTr="00322146">
        <w:trPr>
          <w:trHeight w:val="417"/>
          <w:jc w:val="center"/>
        </w:trPr>
        <w:tc>
          <w:tcPr>
            <w:tcW w:w="69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right="3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2</w:t>
            </w:r>
          </w:p>
        </w:tc>
        <w:tc>
          <w:tcPr>
            <w:tcW w:w="5146"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Дороги местного значения</w:t>
            </w:r>
          </w:p>
        </w:tc>
        <w:tc>
          <w:tcPr>
            <w:tcW w:w="1099" w:type="dxa"/>
            <w:vMerge/>
            <w:tcBorders>
              <w:left w:val="single" w:sz="4" w:space="0" w:color="auto"/>
            </w:tcBorders>
            <w:shd w:val="clear" w:color="auto" w:fill="FFFFFF"/>
            <w:vAlign w:val="center"/>
          </w:tcPr>
          <w:p w:rsidR="00322146" w:rsidRPr="00322146" w:rsidRDefault="00322146" w:rsidP="00322146">
            <w:pPr>
              <w:widowControl w:val="0"/>
              <w:suppressAutoHyphens w:val="0"/>
              <w:jc w:val="center"/>
              <w:rPr>
                <w:rFonts w:eastAsia="Arial Unicode MS" w:cs="Times New Roman"/>
                <w:color w:val="000000"/>
                <w:sz w:val="22"/>
                <w:szCs w:val="22"/>
                <w:lang w:eastAsia="ru-RU" w:bidi="ru-RU"/>
              </w:rPr>
            </w:pPr>
          </w:p>
        </w:tc>
        <w:tc>
          <w:tcPr>
            <w:tcW w:w="128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24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540,7</w:t>
            </w:r>
          </w:p>
        </w:tc>
        <w:tc>
          <w:tcPr>
            <w:tcW w:w="12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550</w:t>
            </w:r>
          </w:p>
        </w:tc>
        <w:tc>
          <w:tcPr>
            <w:tcW w:w="1249" w:type="dxa"/>
            <w:tcBorders>
              <w:top w:val="single" w:sz="4" w:space="0" w:color="auto"/>
              <w:left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570</w:t>
            </w:r>
          </w:p>
        </w:tc>
      </w:tr>
      <w:tr w:rsidR="00322146" w:rsidRPr="00322146" w:rsidTr="00322146">
        <w:trPr>
          <w:trHeight w:val="420"/>
          <w:jc w:val="center"/>
        </w:trPr>
        <w:tc>
          <w:tcPr>
            <w:tcW w:w="69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right="3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3</w:t>
            </w:r>
          </w:p>
        </w:tc>
        <w:tc>
          <w:tcPr>
            <w:tcW w:w="5146"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Дороги регионального значения</w:t>
            </w:r>
          </w:p>
        </w:tc>
        <w:tc>
          <w:tcPr>
            <w:tcW w:w="1099" w:type="dxa"/>
            <w:vMerge/>
            <w:tcBorders>
              <w:left w:val="single" w:sz="4" w:space="0" w:color="auto"/>
            </w:tcBorders>
            <w:shd w:val="clear" w:color="auto" w:fill="FFFFFF"/>
            <w:vAlign w:val="center"/>
          </w:tcPr>
          <w:p w:rsidR="00322146" w:rsidRPr="00322146" w:rsidRDefault="00322146" w:rsidP="00322146">
            <w:pPr>
              <w:widowControl w:val="0"/>
              <w:suppressAutoHyphens w:val="0"/>
              <w:jc w:val="center"/>
              <w:rPr>
                <w:rFonts w:eastAsia="Arial Unicode MS" w:cs="Times New Roman"/>
                <w:color w:val="000000"/>
                <w:sz w:val="22"/>
                <w:szCs w:val="22"/>
                <w:lang w:eastAsia="ru-RU" w:bidi="ru-RU"/>
              </w:rPr>
            </w:pPr>
          </w:p>
        </w:tc>
        <w:tc>
          <w:tcPr>
            <w:tcW w:w="128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18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230,5</w:t>
            </w:r>
          </w:p>
        </w:tc>
        <w:tc>
          <w:tcPr>
            <w:tcW w:w="12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2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230,5</w:t>
            </w:r>
          </w:p>
        </w:tc>
        <w:tc>
          <w:tcPr>
            <w:tcW w:w="1249" w:type="dxa"/>
            <w:tcBorders>
              <w:top w:val="single" w:sz="4" w:space="0" w:color="auto"/>
              <w:left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ind w:left="18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230,5</w:t>
            </w:r>
          </w:p>
        </w:tc>
      </w:tr>
      <w:tr w:rsidR="00322146" w:rsidRPr="00322146" w:rsidTr="00322146">
        <w:trPr>
          <w:trHeight w:val="794"/>
          <w:jc w:val="center"/>
        </w:trPr>
        <w:tc>
          <w:tcPr>
            <w:tcW w:w="69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right="3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4</w:t>
            </w:r>
          </w:p>
        </w:tc>
        <w:tc>
          <w:tcPr>
            <w:tcW w:w="5146"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78"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Плотность транспортной сети в пределах городской застройки г. Кимовск</w:t>
            </w:r>
          </w:p>
        </w:tc>
        <w:tc>
          <w:tcPr>
            <w:tcW w:w="10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км/км</w:t>
            </w:r>
            <w:r w:rsidRPr="00322146">
              <w:rPr>
                <w:rFonts w:eastAsia="Arial Unicode MS" w:cs="Times New Roman"/>
                <w:color w:val="000000"/>
                <w:sz w:val="22"/>
                <w:szCs w:val="22"/>
                <w:vertAlign w:val="superscript"/>
                <w:lang w:eastAsia="ru-RU" w:bidi="ru-RU"/>
              </w:rPr>
              <w:t>2</w:t>
            </w:r>
          </w:p>
        </w:tc>
        <w:tc>
          <w:tcPr>
            <w:tcW w:w="1281"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24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34,7</w:t>
            </w:r>
          </w:p>
        </w:tc>
        <w:tc>
          <w:tcPr>
            <w:tcW w:w="1299" w:type="dxa"/>
            <w:tcBorders>
              <w:top w:val="single" w:sz="4" w:space="0" w:color="auto"/>
              <w:left w:val="single" w:sz="4" w:space="0" w:color="auto"/>
            </w:tcBorders>
            <w:shd w:val="clear" w:color="auto" w:fill="FFFFFF"/>
            <w:vAlign w:val="center"/>
          </w:tcPr>
          <w:p w:rsidR="00322146" w:rsidRPr="00322146" w:rsidRDefault="00322146" w:rsidP="00322146">
            <w:pPr>
              <w:widowControl w:val="0"/>
              <w:suppressAutoHyphens w:val="0"/>
              <w:spacing w:line="220" w:lineRule="exact"/>
              <w:ind w:left="36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34,7</w:t>
            </w:r>
          </w:p>
        </w:tc>
        <w:tc>
          <w:tcPr>
            <w:tcW w:w="1249" w:type="dxa"/>
            <w:tcBorders>
              <w:top w:val="single" w:sz="4" w:space="0" w:color="auto"/>
              <w:left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ind w:left="32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34,7</w:t>
            </w:r>
          </w:p>
        </w:tc>
      </w:tr>
      <w:tr w:rsidR="00322146" w:rsidRPr="00322146" w:rsidTr="00322146">
        <w:trPr>
          <w:trHeight w:val="879"/>
          <w:jc w:val="center"/>
        </w:trPr>
        <w:tc>
          <w:tcPr>
            <w:tcW w:w="691" w:type="dxa"/>
            <w:tcBorders>
              <w:top w:val="single" w:sz="4" w:space="0" w:color="auto"/>
              <w:left w:val="single" w:sz="4" w:space="0" w:color="auto"/>
              <w:bottom w:val="single" w:sz="4" w:space="0" w:color="auto"/>
            </w:tcBorders>
            <w:shd w:val="clear" w:color="auto" w:fill="FFFFFF"/>
            <w:vAlign w:val="center"/>
          </w:tcPr>
          <w:p w:rsidR="00322146" w:rsidRPr="00322146" w:rsidRDefault="00322146" w:rsidP="00322146">
            <w:pPr>
              <w:widowControl w:val="0"/>
              <w:suppressAutoHyphens w:val="0"/>
              <w:spacing w:line="220" w:lineRule="exact"/>
              <w:ind w:right="30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5</w:t>
            </w:r>
          </w:p>
        </w:tc>
        <w:tc>
          <w:tcPr>
            <w:tcW w:w="5146" w:type="dxa"/>
            <w:tcBorders>
              <w:top w:val="single" w:sz="4" w:space="0" w:color="auto"/>
              <w:left w:val="single" w:sz="4" w:space="0" w:color="auto"/>
              <w:bottom w:val="single" w:sz="4" w:space="0" w:color="auto"/>
            </w:tcBorders>
            <w:shd w:val="clear" w:color="auto" w:fill="FFFFFF"/>
            <w:vAlign w:val="center"/>
          </w:tcPr>
          <w:p w:rsidR="00322146" w:rsidRPr="00322146" w:rsidRDefault="00322146" w:rsidP="00322146">
            <w:pPr>
              <w:widowControl w:val="0"/>
              <w:suppressAutoHyphens w:val="0"/>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Доля протяженности автомобильных дорог общего пользования местного значения, соответствующих нормативным требованиям</w:t>
            </w:r>
          </w:p>
        </w:tc>
        <w:tc>
          <w:tcPr>
            <w:tcW w:w="1099" w:type="dxa"/>
            <w:tcBorders>
              <w:top w:val="single" w:sz="4" w:space="0" w:color="auto"/>
              <w:left w:val="single" w:sz="4" w:space="0" w:color="auto"/>
              <w:bottom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w:t>
            </w:r>
          </w:p>
        </w:tc>
        <w:tc>
          <w:tcPr>
            <w:tcW w:w="1281" w:type="dxa"/>
            <w:tcBorders>
              <w:top w:val="single" w:sz="4" w:space="0" w:color="auto"/>
              <w:left w:val="single" w:sz="4" w:space="0" w:color="auto"/>
              <w:bottom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40</w:t>
            </w:r>
          </w:p>
        </w:tc>
        <w:tc>
          <w:tcPr>
            <w:tcW w:w="1299" w:type="dxa"/>
            <w:tcBorders>
              <w:top w:val="single" w:sz="4" w:space="0" w:color="auto"/>
              <w:left w:val="single" w:sz="4" w:space="0" w:color="auto"/>
              <w:bottom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68</w:t>
            </w:r>
          </w:p>
        </w:tc>
        <w:tc>
          <w:tcPr>
            <w:tcW w:w="1249" w:type="dxa"/>
            <w:tcBorders>
              <w:top w:val="single" w:sz="4" w:space="0" w:color="auto"/>
              <w:left w:val="single" w:sz="4" w:space="0" w:color="auto"/>
              <w:bottom w:val="single" w:sz="4" w:space="0" w:color="auto"/>
              <w:right w:val="single" w:sz="4" w:space="0" w:color="auto"/>
            </w:tcBorders>
            <w:shd w:val="clear" w:color="auto" w:fill="FFFFFF"/>
            <w:vAlign w:val="center"/>
          </w:tcPr>
          <w:p w:rsidR="00322146" w:rsidRPr="00322146" w:rsidRDefault="00322146" w:rsidP="00322146">
            <w:pPr>
              <w:widowControl w:val="0"/>
              <w:suppressAutoHyphens w:val="0"/>
              <w:spacing w:line="220" w:lineRule="exact"/>
              <w:jc w:val="center"/>
              <w:rPr>
                <w:rFonts w:eastAsia="Arial Unicode MS" w:cs="Times New Roman"/>
                <w:color w:val="000000"/>
                <w:sz w:val="22"/>
                <w:szCs w:val="22"/>
                <w:lang w:eastAsia="ru-RU" w:bidi="ru-RU"/>
              </w:rPr>
            </w:pPr>
            <w:r w:rsidRPr="00322146">
              <w:rPr>
                <w:rFonts w:eastAsia="Arial Unicode MS" w:cs="Times New Roman"/>
                <w:color w:val="000000"/>
                <w:sz w:val="22"/>
                <w:szCs w:val="22"/>
                <w:lang w:eastAsia="ru-RU" w:bidi="ru-RU"/>
              </w:rPr>
              <w:t>88</w:t>
            </w:r>
          </w:p>
        </w:tc>
      </w:tr>
    </w:tbl>
    <w:p w:rsidR="003149E9" w:rsidRDefault="003149E9" w:rsidP="00322146">
      <w:pPr>
        <w:spacing w:line="360" w:lineRule="auto"/>
        <w:rPr>
          <w:b/>
        </w:rPr>
        <w:sectPr w:rsidR="003149E9" w:rsidSect="00B4435C">
          <w:pgSz w:w="16838" w:h="11906" w:orient="landscape" w:code="9"/>
          <w:pgMar w:top="568" w:right="851" w:bottom="851" w:left="1134" w:header="709" w:footer="709" w:gutter="0"/>
          <w:cols w:space="708"/>
          <w:docGrid w:linePitch="360"/>
        </w:sectPr>
      </w:pPr>
    </w:p>
    <w:p w:rsidR="00816626" w:rsidRPr="00755B94" w:rsidRDefault="00226CE1" w:rsidP="00023C0A">
      <w:pPr>
        <w:pStyle w:val="3"/>
      </w:pPr>
      <w:bookmarkStart w:id="39" w:name="_Toc226267324"/>
      <w:bookmarkStart w:id="40" w:name="_Toc248575732"/>
      <w:bookmarkStart w:id="41" w:name="_Toc248747372"/>
      <w:bookmarkStart w:id="42" w:name="_Toc257135704"/>
      <w:bookmarkStart w:id="43" w:name="_Toc274206411"/>
      <w:bookmarkStart w:id="44" w:name="_Toc285406353"/>
      <w:bookmarkStart w:id="45" w:name="_Toc323818752"/>
      <w:bookmarkStart w:id="46" w:name="_Toc323819237"/>
      <w:bookmarkStart w:id="47" w:name="_Toc323819996"/>
      <w:bookmarkStart w:id="48" w:name="_Toc323821169"/>
      <w:bookmarkStart w:id="49" w:name="_Toc352160090"/>
      <w:bookmarkStart w:id="50" w:name="_Toc9845016"/>
      <w:bookmarkStart w:id="51" w:name="_Toc21505923"/>
      <w:bookmarkEnd w:id="32"/>
      <w:bookmarkEnd w:id="33"/>
      <w:bookmarkEnd w:id="34"/>
      <w:bookmarkEnd w:id="35"/>
      <w:r w:rsidRPr="00755B94">
        <w:lastRenderedPageBreak/>
        <w:t>2</w:t>
      </w:r>
      <w:r w:rsidR="00816626" w:rsidRPr="00755B94">
        <w:t>.</w:t>
      </w:r>
      <w:r w:rsidRPr="00755B94">
        <w:t>2</w:t>
      </w:r>
      <w:r w:rsidR="00816626" w:rsidRPr="00755B94">
        <w:t>.</w:t>
      </w:r>
      <w:r w:rsidR="00D118E2" w:rsidRPr="00755B94">
        <w:t>6</w:t>
      </w:r>
      <w:r w:rsidR="00816626" w:rsidRPr="00755B94">
        <w:t xml:space="preserve"> Существующее состояние и перспективы развития инженерной инфраструктур</w:t>
      </w:r>
      <w:bookmarkEnd w:id="39"/>
      <w:r w:rsidR="00816626" w:rsidRPr="00755B94">
        <w:t>ы поселения</w:t>
      </w:r>
      <w:bookmarkEnd w:id="40"/>
      <w:bookmarkEnd w:id="41"/>
      <w:bookmarkEnd w:id="42"/>
      <w:bookmarkEnd w:id="43"/>
      <w:bookmarkEnd w:id="44"/>
      <w:bookmarkEnd w:id="45"/>
      <w:bookmarkEnd w:id="46"/>
      <w:bookmarkEnd w:id="47"/>
      <w:bookmarkEnd w:id="48"/>
      <w:bookmarkEnd w:id="49"/>
      <w:bookmarkEnd w:id="50"/>
      <w:bookmarkEnd w:id="51"/>
    </w:p>
    <w:p w:rsidR="002D3D62" w:rsidRPr="0039138C" w:rsidRDefault="0039138C" w:rsidP="002C0784">
      <w:pPr>
        <w:ind w:firstLine="709"/>
        <w:jc w:val="both"/>
        <w:rPr>
          <w:kern w:val="1"/>
        </w:rPr>
      </w:pPr>
      <w:r w:rsidRPr="0039138C">
        <w:rPr>
          <w:kern w:val="1"/>
        </w:rPr>
        <w:t>Жилищно-коммунальное хозяйство муниципального образования</w:t>
      </w:r>
      <w:r w:rsidR="0069731E">
        <w:rPr>
          <w:kern w:val="1"/>
        </w:rPr>
        <w:t xml:space="preserve"> Новольвовское</w:t>
      </w:r>
      <w:r w:rsidRPr="0039138C">
        <w:rPr>
          <w:kern w:val="1"/>
        </w:rPr>
        <w:t xml:space="preserve"> </w:t>
      </w:r>
      <w:r w:rsidR="00577DE2">
        <w:rPr>
          <w:kern w:val="1"/>
        </w:rPr>
        <w:t>Кимовского</w:t>
      </w:r>
      <w:r w:rsidRPr="0039138C">
        <w:rPr>
          <w:kern w:val="1"/>
        </w:rPr>
        <w:t xml:space="preserve"> района представляет собой отрасль территориальной инженерной инфраструктуры, деятельность которой формирует жизненную среду человека.</w:t>
      </w:r>
    </w:p>
    <w:p w:rsidR="007D7F3F" w:rsidRDefault="007D7F3F" w:rsidP="002C0784">
      <w:pPr>
        <w:ind w:firstLine="709"/>
        <w:jc w:val="both"/>
        <w:rPr>
          <w:kern w:val="1"/>
        </w:rPr>
      </w:pPr>
      <w:bookmarkStart w:id="52" w:name="_Toc426705676"/>
      <w:r>
        <w:rPr>
          <w:kern w:val="1"/>
        </w:rPr>
        <w:t>Для о</w:t>
      </w:r>
      <w:r w:rsidRPr="007D7F3F">
        <w:rPr>
          <w:kern w:val="1"/>
        </w:rPr>
        <w:t>беспечени</w:t>
      </w:r>
      <w:r>
        <w:rPr>
          <w:kern w:val="1"/>
        </w:rPr>
        <w:t>я</w:t>
      </w:r>
      <w:r w:rsidRPr="007D7F3F">
        <w:rPr>
          <w:kern w:val="1"/>
        </w:rPr>
        <w:t xml:space="preserve"> потребителей коммунальными ресурсами нормативного качества</w:t>
      </w:r>
      <w:r>
        <w:rPr>
          <w:kern w:val="1"/>
        </w:rPr>
        <w:t>,</w:t>
      </w:r>
      <w:r w:rsidRPr="007D7F3F">
        <w:rPr>
          <w:kern w:val="1"/>
        </w:rPr>
        <w:t xml:space="preserve"> надежной и эффективной работы коммунальной инфраструктуры муниципального образования </w:t>
      </w:r>
      <w:r>
        <w:rPr>
          <w:kern w:val="1"/>
        </w:rPr>
        <w:t>разработана и утверждена «</w:t>
      </w:r>
      <w:r w:rsidRPr="007D7F3F">
        <w:rPr>
          <w:kern w:val="1"/>
        </w:rPr>
        <w:t>Программа комплексного развития систем коммунальной инфраструктуры муниципального образования Кимовский район на 2016-2025 годы</w:t>
      </w:r>
      <w:r>
        <w:rPr>
          <w:kern w:val="1"/>
        </w:rPr>
        <w:t>».</w:t>
      </w:r>
    </w:p>
    <w:p w:rsidR="007D7F3F" w:rsidRDefault="007D7F3F" w:rsidP="002C0784">
      <w:pPr>
        <w:widowControl w:val="0"/>
        <w:suppressAutoHyphens w:val="0"/>
        <w:ind w:firstLine="707"/>
        <w:jc w:val="both"/>
        <w:rPr>
          <w:rFonts w:cs="Times New Roman"/>
          <w:lang w:eastAsia="en-US"/>
        </w:rPr>
      </w:pPr>
      <w:r w:rsidRPr="00AF247C">
        <w:rPr>
          <w:rFonts w:cs="Times New Roman"/>
          <w:lang w:eastAsia="en-US"/>
        </w:rPr>
        <w:t>В</w:t>
      </w:r>
      <w:r w:rsidRPr="00AF247C">
        <w:rPr>
          <w:rFonts w:cs="Times New Roman"/>
          <w:spacing w:val="24"/>
          <w:lang w:eastAsia="en-US"/>
        </w:rPr>
        <w:t xml:space="preserve"> </w:t>
      </w:r>
      <w:r w:rsidRPr="00AF247C">
        <w:rPr>
          <w:rFonts w:cs="Times New Roman"/>
          <w:lang w:eastAsia="en-US"/>
        </w:rPr>
        <w:t>прогр</w:t>
      </w:r>
      <w:r w:rsidRPr="00AF247C">
        <w:rPr>
          <w:rFonts w:cs="Times New Roman"/>
          <w:spacing w:val="-1"/>
          <w:lang w:eastAsia="en-US"/>
        </w:rPr>
        <w:t>ам</w:t>
      </w:r>
      <w:r w:rsidRPr="00AF247C">
        <w:rPr>
          <w:rFonts w:cs="Times New Roman"/>
          <w:spacing w:val="3"/>
          <w:lang w:eastAsia="en-US"/>
        </w:rPr>
        <w:t>м</w:t>
      </w:r>
      <w:r w:rsidRPr="00AF247C">
        <w:rPr>
          <w:rFonts w:cs="Times New Roman"/>
          <w:lang w:eastAsia="en-US"/>
        </w:rPr>
        <w:t>у</w:t>
      </w:r>
      <w:r w:rsidRPr="00AF247C">
        <w:rPr>
          <w:rFonts w:cs="Times New Roman"/>
          <w:spacing w:val="21"/>
          <w:lang w:eastAsia="en-US"/>
        </w:rPr>
        <w:t xml:space="preserve"> </w:t>
      </w:r>
      <w:r w:rsidRPr="00AF247C">
        <w:rPr>
          <w:rFonts w:cs="Times New Roman"/>
          <w:lang w:eastAsia="en-US"/>
        </w:rPr>
        <w:t>вклю</w:t>
      </w:r>
      <w:r w:rsidRPr="00AF247C">
        <w:rPr>
          <w:rFonts w:cs="Times New Roman"/>
          <w:spacing w:val="-1"/>
          <w:lang w:eastAsia="en-US"/>
        </w:rPr>
        <w:t>че</w:t>
      </w:r>
      <w:r w:rsidRPr="00AF247C">
        <w:rPr>
          <w:rFonts w:cs="Times New Roman"/>
          <w:spacing w:val="3"/>
          <w:lang w:eastAsia="en-US"/>
        </w:rPr>
        <w:t>н</w:t>
      </w:r>
      <w:r w:rsidRPr="00AF247C">
        <w:rPr>
          <w:rFonts w:cs="Times New Roman"/>
          <w:lang w:eastAsia="en-US"/>
        </w:rPr>
        <w:t>ы</w:t>
      </w:r>
      <w:r w:rsidRPr="00AF247C">
        <w:rPr>
          <w:rFonts w:cs="Times New Roman"/>
          <w:spacing w:val="25"/>
          <w:lang w:eastAsia="en-US"/>
        </w:rPr>
        <w:t xml:space="preserve"> </w:t>
      </w:r>
      <w:r w:rsidRPr="00AF247C">
        <w:rPr>
          <w:rFonts w:cs="Times New Roman"/>
          <w:spacing w:val="-1"/>
          <w:lang w:eastAsia="en-US"/>
        </w:rPr>
        <w:t>ме</w:t>
      </w:r>
      <w:r w:rsidRPr="00AF247C">
        <w:rPr>
          <w:rFonts w:cs="Times New Roman"/>
          <w:lang w:eastAsia="en-US"/>
        </w:rPr>
        <w:t>роприятия,</w:t>
      </w:r>
      <w:r w:rsidRPr="00AF247C">
        <w:rPr>
          <w:rFonts w:cs="Times New Roman"/>
          <w:spacing w:val="26"/>
          <w:lang w:eastAsia="en-US"/>
        </w:rPr>
        <w:t xml:space="preserve"> </w:t>
      </w:r>
      <w:r w:rsidRPr="00AF247C">
        <w:rPr>
          <w:rFonts w:cs="Times New Roman"/>
          <w:lang w:eastAsia="en-US"/>
        </w:rPr>
        <w:t>п</w:t>
      </w:r>
      <w:r w:rsidRPr="00AF247C">
        <w:rPr>
          <w:rFonts w:cs="Times New Roman"/>
          <w:spacing w:val="-3"/>
          <w:lang w:eastAsia="en-US"/>
        </w:rPr>
        <w:t>о</w:t>
      </w:r>
      <w:r w:rsidRPr="00AF247C">
        <w:rPr>
          <w:rFonts w:cs="Times New Roman"/>
          <w:lang w:eastAsia="en-US"/>
        </w:rPr>
        <w:t>зво</w:t>
      </w:r>
      <w:r w:rsidRPr="00AF247C">
        <w:rPr>
          <w:rFonts w:cs="Times New Roman"/>
          <w:spacing w:val="-3"/>
          <w:lang w:eastAsia="en-US"/>
        </w:rPr>
        <w:t>л</w:t>
      </w:r>
      <w:r w:rsidRPr="00AF247C">
        <w:rPr>
          <w:rFonts w:cs="Times New Roman"/>
          <w:lang w:eastAsia="en-US"/>
        </w:rPr>
        <w:t>яющие</w:t>
      </w:r>
      <w:r w:rsidRPr="00AF247C">
        <w:rPr>
          <w:rFonts w:cs="Times New Roman"/>
          <w:spacing w:val="25"/>
          <w:lang w:eastAsia="en-US"/>
        </w:rPr>
        <w:t xml:space="preserve"> </w:t>
      </w:r>
      <w:r w:rsidRPr="00AF247C">
        <w:rPr>
          <w:rFonts w:cs="Times New Roman"/>
          <w:lang w:eastAsia="en-US"/>
        </w:rPr>
        <w:t>р</w:t>
      </w:r>
      <w:r w:rsidRPr="00AF247C">
        <w:rPr>
          <w:rFonts w:cs="Times New Roman"/>
          <w:spacing w:val="-1"/>
          <w:lang w:eastAsia="en-US"/>
        </w:rPr>
        <w:t>е</w:t>
      </w:r>
      <w:r w:rsidRPr="00AF247C">
        <w:rPr>
          <w:rFonts w:cs="Times New Roman"/>
          <w:lang w:eastAsia="en-US"/>
        </w:rPr>
        <w:t>шить</w:t>
      </w:r>
      <w:r w:rsidRPr="00AF247C">
        <w:rPr>
          <w:rFonts w:cs="Times New Roman"/>
          <w:spacing w:val="24"/>
          <w:lang w:eastAsia="en-US"/>
        </w:rPr>
        <w:t xml:space="preserve"> </w:t>
      </w:r>
      <w:r w:rsidRPr="00AF247C">
        <w:rPr>
          <w:rFonts w:cs="Times New Roman"/>
          <w:lang w:eastAsia="en-US"/>
        </w:rPr>
        <w:t>по</w:t>
      </w:r>
      <w:r w:rsidRPr="00AF247C">
        <w:rPr>
          <w:rFonts w:cs="Times New Roman"/>
          <w:spacing w:val="-1"/>
          <w:lang w:eastAsia="en-US"/>
        </w:rPr>
        <w:t>с</w:t>
      </w:r>
      <w:r w:rsidRPr="00AF247C">
        <w:rPr>
          <w:rFonts w:cs="Times New Roman"/>
          <w:lang w:eastAsia="en-US"/>
        </w:rPr>
        <w:t>т</w:t>
      </w:r>
      <w:r w:rsidRPr="00AF247C">
        <w:rPr>
          <w:rFonts w:cs="Times New Roman"/>
          <w:spacing w:val="-1"/>
          <w:lang w:eastAsia="en-US"/>
        </w:rPr>
        <w:t>а</w:t>
      </w:r>
      <w:r w:rsidRPr="00AF247C">
        <w:rPr>
          <w:rFonts w:cs="Times New Roman"/>
          <w:lang w:eastAsia="en-US"/>
        </w:rPr>
        <w:t>вл</w:t>
      </w:r>
      <w:r w:rsidRPr="00AF247C">
        <w:rPr>
          <w:rFonts w:cs="Times New Roman"/>
          <w:spacing w:val="-2"/>
          <w:lang w:eastAsia="en-US"/>
        </w:rPr>
        <w:t>е</w:t>
      </w:r>
      <w:r w:rsidRPr="00AF247C">
        <w:rPr>
          <w:rFonts w:cs="Times New Roman"/>
          <w:lang w:eastAsia="en-US"/>
        </w:rPr>
        <w:t>нные</w:t>
      </w:r>
      <w:r w:rsidRPr="00AF247C">
        <w:rPr>
          <w:rFonts w:cs="Times New Roman"/>
          <w:spacing w:val="24"/>
          <w:lang w:eastAsia="en-US"/>
        </w:rPr>
        <w:t xml:space="preserve"> </w:t>
      </w:r>
      <w:r w:rsidRPr="00AF247C">
        <w:rPr>
          <w:rFonts w:cs="Times New Roman"/>
          <w:lang w:eastAsia="en-US"/>
        </w:rPr>
        <w:t>з</w:t>
      </w:r>
      <w:r w:rsidRPr="00AF247C">
        <w:rPr>
          <w:rFonts w:cs="Times New Roman"/>
          <w:spacing w:val="-1"/>
          <w:lang w:eastAsia="en-US"/>
        </w:rPr>
        <w:t>а</w:t>
      </w:r>
      <w:r w:rsidRPr="00AF247C">
        <w:rPr>
          <w:rFonts w:cs="Times New Roman"/>
          <w:lang w:eastAsia="en-US"/>
        </w:rPr>
        <w:t>д</w:t>
      </w:r>
      <w:r w:rsidRPr="00AF247C">
        <w:rPr>
          <w:rFonts w:cs="Times New Roman"/>
          <w:spacing w:val="-1"/>
          <w:lang w:eastAsia="en-US"/>
        </w:rPr>
        <w:t>ач</w:t>
      </w:r>
      <w:r w:rsidRPr="00AF247C">
        <w:rPr>
          <w:rFonts w:cs="Times New Roman"/>
          <w:lang w:eastAsia="en-US"/>
        </w:rPr>
        <w:t>и, пов</w:t>
      </w:r>
      <w:r w:rsidRPr="00AF247C">
        <w:rPr>
          <w:rFonts w:cs="Times New Roman"/>
          <w:spacing w:val="-1"/>
          <w:lang w:eastAsia="en-US"/>
        </w:rPr>
        <w:t>ыс</w:t>
      </w:r>
      <w:r w:rsidRPr="00AF247C">
        <w:rPr>
          <w:rFonts w:cs="Times New Roman"/>
          <w:lang w:eastAsia="en-US"/>
        </w:rPr>
        <w:t>ить</w:t>
      </w:r>
      <w:r w:rsidRPr="00AF247C">
        <w:rPr>
          <w:rFonts w:cs="Times New Roman"/>
          <w:spacing w:val="26"/>
          <w:lang w:eastAsia="en-US"/>
        </w:rPr>
        <w:t xml:space="preserve"> </w:t>
      </w:r>
      <w:r w:rsidRPr="00AF247C">
        <w:rPr>
          <w:rFonts w:cs="Times New Roman"/>
          <w:lang w:eastAsia="en-US"/>
        </w:rPr>
        <w:t>к</w:t>
      </w:r>
      <w:r w:rsidRPr="00AF247C">
        <w:rPr>
          <w:rFonts w:cs="Times New Roman"/>
          <w:spacing w:val="-1"/>
          <w:lang w:eastAsia="en-US"/>
        </w:rPr>
        <w:t>ачес</w:t>
      </w:r>
      <w:r w:rsidRPr="00AF247C">
        <w:rPr>
          <w:rFonts w:cs="Times New Roman"/>
          <w:lang w:eastAsia="en-US"/>
        </w:rPr>
        <w:t>тво</w:t>
      </w:r>
      <w:r w:rsidRPr="00AF247C">
        <w:rPr>
          <w:rFonts w:cs="Times New Roman"/>
          <w:spacing w:val="28"/>
          <w:lang w:eastAsia="en-US"/>
        </w:rPr>
        <w:t xml:space="preserve"> </w:t>
      </w:r>
      <w:r w:rsidRPr="00AF247C">
        <w:rPr>
          <w:rFonts w:cs="Times New Roman"/>
          <w:lang w:eastAsia="en-US"/>
        </w:rPr>
        <w:t>ок</w:t>
      </w:r>
      <w:r w:rsidRPr="00AF247C">
        <w:rPr>
          <w:rFonts w:cs="Times New Roman"/>
          <w:spacing w:val="-1"/>
          <w:lang w:eastAsia="en-US"/>
        </w:rPr>
        <w:t>а</w:t>
      </w:r>
      <w:r w:rsidRPr="00AF247C">
        <w:rPr>
          <w:rFonts w:cs="Times New Roman"/>
          <w:lang w:eastAsia="en-US"/>
        </w:rPr>
        <w:t>зы</w:t>
      </w:r>
      <w:r w:rsidRPr="00AF247C">
        <w:rPr>
          <w:rFonts w:cs="Times New Roman"/>
          <w:spacing w:val="-1"/>
          <w:lang w:eastAsia="en-US"/>
        </w:rPr>
        <w:t>вае</w:t>
      </w:r>
      <w:r w:rsidRPr="00AF247C">
        <w:rPr>
          <w:rFonts w:cs="Times New Roman"/>
          <w:spacing w:val="1"/>
          <w:lang w:eastAsia="en-US"/>
        </w:rPr>
        <w:t>м</w:t>
      </w:r>
      <w:r w:rsidRPr="00AF247C">
        <w:rPr>
          <w:rFonts w:cs="Times New Roman"/>
          <w:lang w:eastAsia="en-US"/>
        </w:rPr>
        <w:t>ых</w:t>
      </w:r>
      <w:r w:rsidRPr="00AF247C">
        <w:rPr>
          <w:rFonts w:cs="Times New Roman"/>
          <w:spacing w:val="32"/>
          <w:lang w:eastAsia="en-US"/>
        </w:rPr>
        <w:t xml:space="preserve"> </w:t>
      </w:r>
      <w:r w:rsidRPr="00AF247C">
        <w:rPr>
          <w:rFonts w:cs="Times New Roman"/>
          <w:spacing w:val="-5"/>
          <w:lang w:eastAsia="en-US"/>
        </w:rPr>
        <w:t>у</w:t>
      </w:r>
      <w:r w:rsidRPr="00AF247C">
        <w:rPr>
          <w:rFonts w:cs="Times New Roman"/>
          <w:spacing w:val="-1"/>
          <w:lang w:eastAsia="en-US"/>
        </w:rPr>
        <w:t>с</w:t>
      </w:r>
      <w:r w:rsidRPr="00AF247C">
        <w:rPr>
          <w:rFonts w:cs="Times New Roman"/>
          <w:spacing w:val="2"/>
          <w:lang w:eastAsia="en-US"/>
        </w:rPr>
        <w:t>л</w:t>
      </w:r>
      <w:r w:rsidRPr="00AF247C">
        <w:rPr>
          <w:rFonts w:cs="Times New Roman"/>
          <w:spacing w:val="-5"/>
          <w:lang w:eastAsia="en-US"/>
        </w:rPr>
        <w:t>у</w:t>
      </w:r>
      <w:r w:rsidRPr="00AF247C">
        <w:rPr>
          <w:rFonts w:cs="Times New Roman"/>
          <w:lang w:eastAsia="en-US"/>
        </w:rPr>
        <w:t>г</w:t>
      </w:r>
      <w:r w:rsidRPr="00AF247C">
        <w:rPr>
          <w:rFonts w:cs="Times New Roman"/>
          <w:spacing w:val="28"/>
          <w:lang w:eastAsia="en-US"/>
        </w:rPr>
        <w:t xml:space="preserve"> </w:t>
      </w:r>
      <w:r w:rsidRPr="00AF247C">
        <w:rPr>
          <w:rFonts w:cs="Times New Roman"/>
          <w:lang w:eastAsia="en-US"/>
        </w:rPr>
        <w:t>и</w:t>
      </w:r>
      <w:r w:rsidRPr="00AF247C">
        <w:rPr>
          <w:rFonts w:cs="Times New Roman"/>
          <w:spacing w:val="29"/>
          <w:lang w:eastAsia="en-US"/>
        </w:rPr>
        <w:t xml:space="preserve"> </w:t>
      </w:r>
      <w:r w:rsidRPr="00AF247C">
        <w:rPr>
          <w:rFonts w:cs="Times New Roman"/>
          <w:lang w:eastAsia="en-US"/>
        </w:rPr>
        <w:t>прив</w:t>
      </w:r>
      <w:r w:rsidRPr="00AF247C">
        <w:rPr>
          <w:rFonts w:cs="Times New Roman"/>
          <w:spacing w:val="-2"/>
          <w:lang w:eastAsia="en-US"/>
        </w:rPr>
        <w:t>е</w:t>
      </w:r>
      <w:r w:rsidRPr="00AF247C">
        <w:rPr>
          <w:rFonts w:cs="Times New Roman"/>
          <w:spacing w:val="-1"/>
          <w:lang w:eastAsia="en-US"/>
        </w:rPr>
        <w:t>с</w:t>
      </w:r>
      <w:r w:rsidRPr="00AF247C">
        <w:rPr>
          <w:rFonts w:cs="Times New Roman"/>
          <w:lang w:eastAsia="en-US"/>
        </w:rPr>
        <w:t>ти</w:t>
      </w:r>
      <w:r w:rsidRPr="00AF247C">
        <w:rPr>
          <w:rFonts w:cs="Times New Roman"/>
          <w:spacing w:val="29"/>
          <w:lang w:eastAsia="en-US"/>
        </w:rPr>
        <w:t xml:space="preserve"> </w:t>
      </w:r>
      <w:r w:rsidRPr="00AF247C">
        <w:rPr>
          <w:rFonts w:cs="Times New Roman"/>
          <w:spacing w:val="-2"/>
          <w:lang w:eastAsia="en-US"/>
        </w:rPr>
        <w:t>и</w:t>
      </w:r>
      <w:r w:rsidRPr="00AF247C">
        <w:rPr>
          <w:rFonts w:cs="Times New Roman"/>
          <w:lang w:eastAsia="en-US"/>
        </w:rPr>
        <w:t>х</w:t>
      </w:r>
      <w:r w:rsidRPr="00AF247C">
        <w:rPr>
          <w:rFonts w:cs="Times New Roman"/>
          <w:spacing w:val="28"/>
          <w:lang w:eastAsia="en-US"/>
        </w:rPr>
        <w:t xml:space="preserve"> </w:t>
      </w:r>
      <w:r w:rsidRPr="00AF247C">
        <w:rPr>
          <w:rFonts w:cs="Times New Roman"/>
          <w:lang w:eastAsia="en-US"/>
        </w:rPr>
        <w:t>к</w:t>
      </w:r>
      <w:r w:rsidRPr="00AF247C">
        <w:rPr>
          <w:rFonts w:cs="Times New Roman"/>
          <w:spacing w:val="29"/>
          <w:lang w:eastAsia="en-US"/>
        </w:rPr>
        <w:t xml:space="preserve"> </w:t>
      </w:r>
      <w:r w:rsidRPr="00AF247C">
        <w:rPr>
          <w:rFonts w:cs="Times New Roman"/>
          <w:spacing w:val="-1"/>
          <w:lang w:eastAsia="en-US"/>
        </w:rPr>
        <w:t>с</w:t>
      </w:r>
      <w:r w:rsidRPr="00AF247C">
        <w:rPr>
          <w:rFonts w:cs="Times New Roman"/>
          <w:lang w:eastAsia="en-US"/>
        </w:rPr>
        <w:t>оо</w:t>
      </w:r>
      <w:r w:rsidRPr="00AF247C">
        <w:rPr>
          <w:rFonts w:cs="Times New Roman"/>
          <w:spacing w:val="8"/>
          <w:lang w:eastAsia="en-US"/>
        </w:rPr>
        <w:t>т</w:t>
      </w:r>
      <w:r w:rsidRPr="00AF247C">
        <w:rPr>
          <w:rFonts w:cs="Times New Roman"/>
          <w:lang w:eastAsia="en-US"/>
        </w:rPr>
        <w:t>в</w:t>
      </w:r>
      <w:r w:rsidRPr="00AF247C">
        <w:rPr>
          <w:rFonts w:cs="Times New Roman"/>
          <w:spacing w:val="-2"/>
          <w:lang w:eastAsia="en-US"/>
        </w:rPr>
        <w:t>ет</w:t>
      </w:r>
      <w:r w:rsidRPr="00AF247C">
        <w:rPr>
          <w:rFonts w:cs="Times New Roman"/>
          <w:spacing w:val="-1"/>
          <w:lang w:eastAsia="en-US"/>
        </w:rPr>
        <w:t>с</w:t>
      </w:r>
      <w:r w:rsidRPr="00AF247C">
        <w:rPr>
          <w:rFonts w:cs="Times New Roman"/>
          <w:lang w:eastAsia="en-US"/>
        </w:rPr>
        <w:t>твию</w:t>
      </w:r>
      <w:r w:rsidRPr="00AF247C">
        <w:rPr>
          <w:rFonts w:cs="Times New Roman"/>
          <w:spacing w:val="29"/>
          <w:lang w:eastAsia="en-US"/>
        </w:rPr>
        <w:t xml:space="preserve"> </w:t>
      </w:r>
      <w:r w:rsidRPr="00AF247C">
        <w:rPr>
          <w:rFonts w:cs="Times New Roman"/>
          <w:spacing w:val="-1"/>
          <w:lang w:eastAsia="en-US"/>
        </w:rPr>
        <w:t>с</w:t>
      </w:r>
      <w:r w:rsidRPr="00AF247C">
        <w:rPr>
          <w:rFonts w:cs="Times New Roman"/>
          <w:lang w:eastAsia="en-US"/>
        </w:rPr>
        <w:t>овр</w:t>
      </w:r>
      <w:r w:rsidRPr="00AF247C">
        <w:rPr>
          <w:rFonts w:cs="Times New Roman"/>
          <w:spacing w:val="-2"/>
          <w:lang w:eastAsia="en-US"/>
        </w:rPr>
        <w:t>е</w:t>
      </w:r>
      <w:r w:rsidRPr="00AF247C">
        <w:rPr>
          <w:rFonts w:cs="Times New Roman"/>
          <w:spacing w:val="-1"/>
          <w:lang w:eastAsia="en-US"/>
        </w:rPr>
        <w:t>ме</w:t>
      </w:r>
      <w:r w:rsidRPr="00AF247C">
        <w:rPr>
          <w:rFonts w:cs="Times New Roman"/>
          <w:lang w:eastAsia="en-US"/>
        </w:rPr>
        <w:t xml:space="preserve">нным </w:t>
      </w:r>
      <w:r w:rsidRPr="00AF247C">
        <w:rPr>
          <w:rFonts w:cs="Times New Roman"/>
          <w:spacing w:val="-1"/>
          <w:lang w:eastAsia="en-US"/>
        </w:rPr>
        <w:t>са</w:t>
      </w:r>
      <w:r w:rsidRPr="00AF247C">
        <w:rPr>
          <w:rFonts w:cs="Times New Roman"/>
          <w:lang w:eastAsia="en-US"/>
        </w:rPr>
        <w:t>нит</w:t>
      </w:r>
      <w:r w:rsidRPr="00AF247C">
        <w:rPr>
          <w:rFonts w:cs="Times New Roman"/>
          <w:spacing w:val="-1"/>
          <w:lang w:eastAsia="en-US"/>
        </w:rPr>
        <w:t>а</w:t>
      </w:r>
      <w:r w:rsidRPr="00AF247C">
        <w:rPr>
          <w:rFonts w:cs="Times New Roman"/>
          <w:lang w:eastAsia="en-US"/>
        </w:rPr>
        <w:t>рно</w:t>
      </w:r>
      <w:r w:rsidRPr="00AF247C">
        <w:rPr>
          <w:rFonts w:cs="Times New Roman"/>
          <w:spacing w:val="-1"/>
          <w:lang w:eastAsia="en-US"/>
        </w:rPr>
        <w:t>-</w:t>
      </w:r>
      <w:r w:rsidRPr="00AF247C">
        <w:rPr>
          <w:rFonts w:cs="Times New Roman"/>
          <w:lang w:eastAsia="en-US"/>
        </w:rPr>
        <w:t>э</w:t>
      </w:r>
      <w:r w:rsidRPr="00AF247C">
        <w:rPr>
          <w:rFonts w:cs="Times New Roman"/>
          <w:spacing w:val="1"/>
          <w:lang w:eastAsia="en-US"/>
        </w:rPr>
        <w:t>п</w:t>
      </w:r>
      <w:r w:rsidRPr="00AF247C">
        <w:rPr>
          <w:rFonts w:cs="Times New Roman"/>
          <w:lang w:eastAsia="en-US"/>
        </w:rPr>
        <w:t>ид</w:t>
      </w:r>
      <w:r w:rsidRPr="00AF247C">
        <w:rPr>
          <w:rFonts w:cs="Times New Roman"/>
          <w:spacing w:val="-1"/>
          <w:lang w:eastAsia="en-US"/>
        </w:rPr>
        <w:t>ем</w:t>
      </w:r>
      <w:r w:rsidRPr="00AF247C">
        <w:rPr>
          <w:rFonts w:cs="Times New Roman"/>
          <w:lang w:eastAsia="en-US"/>
        </w:rPr>
        <w:t>иол</w:t>
      </w:r>
      <w:r w:rsidRPr="00AF247C">
        <w:rPr>
          <w:rFonts w:cs="Times New Roman"/>
          <w:spacing w:val="-3"/>
          <w:lang w:eastAsia="en-US"/>
        </w:rPr>
        <w:t>о</w:t>
      </w:r>
      <w:r w:rsidRPr="00AF247C">
        <w:rPr>
          <w:rFonts w:cs="Times New Roman"/>
          <w:lang w:eastAsia="en-US"/>
        </w:rPr>
        <w:t>ги</w:t>
      </w:r>
      <w:r w:rsidRPr="00AF247C">
        <w:rPr>
          <w:rFonts w:cs="Times New Roman"/>
          <w:spacing w:val="-1"/>
          <w:lang w:eastAsia="en-US"/>
        </w:rPr>
        <w:t>чес</w:t>
      </w:r>
      <w:r w:rsidRPr="00AF247C">
        <w:rPr>
          <w:rFonts w:cs="Times New Roman"/>
          <w:lang w:eastAsia="en-US"/>
        </w:rPr>
        <w:t>ким</w:t>
      </w:r>
      <w:r w:rsidRPr="00AF247C">
        <w:rPr>
          <w:rFonts w:cs="Times New Roman"/>
          <w:spacing w:val="-1"/>
          <w:lang w:eastAsia="en-US"/>
        </w:rPr>
        <w:t xml:space="preserve"> </w:t>
      </w:r>
      <w:r w:rsidRPr="00AF247C">
        <w:rPr>
          <w:rFonts w:cs="Times New Roman"/>
          <w:lang w:eastAsia="en-US"/>
        </w:rPr>
        <w:t>тр</w:t>
      </w:r>
      <w:r w:rsidRPr="00AF247C">
        <w:rPr>
          <w:rFonts w:cs="Times New Roman"/>
          <w:spacing w:val="-1"/>
          <w:lang w:eastAsia="en-US"/>
        </w:rPr>
        <w:t>е</w:t>
      </w:r>
      <w:r w:rsidRPr="00AF247C">
        <w:rPr>
          <w:rFonts w:cs="Times New Roman"/>
          <w:lang w:eastAsia="en-US"/>
        </w:rPr>
        <w:t>бов</w:t>
      </w:r>
      <w:r w:rsidRPr="00AF247C">
        <w:rPr>
          <w:rFonts w:cs="Times New Roman"/>
          <w:spacing w:val="-2"/>
          <w:lang w:eastAsia="en-US"/>
        </w:rPr>
        <w:t>а</w:t>
      </w:r>
      <w:r w:rsidRPr="00AF247C">
        <w:rPr>
          <w:rFonts w:cs="Times New Roman"/>
          <w:lang w:eastAsia="en-US"/>
        </w:rPr>
        <w:t>ния</w:t>
      </w:r>
      <w:r w:rsidRPr="00AF247C">
        <w:rPr>
          <w:rFonts w:cs="Times New Roman"/>
          <w:spacing w:val="-1"/>
          <w:lang w:eastAsia="en-US"/>
        </w:rPr>
        <w:t>м</w:t>
      </w:r>
      <w:r w:rsidRPr="00AF247C">
        <w:rPr>
          <w:rFonts w:cs="Times New Roman"/>
          <w:lang w:eastAsia="en-US"/>
        </w:rPr>
        <w:t>.</w:t>
      </w:r>
    </w:p>
    <w:p w:rsidR="00C251D8" w:rsidRPr="00C251D8" w:rsidRDefault="00C251D8" w:rsidP="002C0784">
      <w:pPr>
        <w:widowControl w:val="0"/>
        <w:suppressAutoHyphens w:val="0"/>
        <w:ind w:firstLine="707"/>
        <w:jc w:val="both"/>
        <w:rPr>
          <w:rFonts w:cs="Times New Roman"/>
          <w:lang w:eastAsia="en-US"/>
        </w:rPr>
      </w:pPr>
      <w:r w:rsidRPr="00C251D8">
        <w:rPr>
          <w:rFonts w:cs="Times New Roman"/>
          <w:lang w:eastAsia="en-US"/>
        </w:rPr>
        <w:t>Основными целями и задачами Программы является:</w:t>
      </w:r>
    </w:p>
    <w:p w:rsidR="00C251D8" w:rsidRDefault="00C251D8" w:rsidP="002C0784">
      <w:pPr>
        <w:widowControl w:val="0"/>
        <w:suppressAutoHyphens w:val="0"/>
        <w:ind w:firstLine="707"/>
        <w:jc w:val="both"/>
        <w:rPr>
          <w:rFonts w:cs="Times New Roman"/>
          <w:lang w:eastAsia="en-US"/>
        </w:rPr>
      </w:pPr>
      <w:r w:rsidRPr="00C251D8">
        <w:rPr>
          <w:rFonts w:cs="Times New Roman"/>
          <w:lang w:eastAsia="en-US"/>
        </w:rPr>
        <w:t>- обеспечение мероприятий по капитальному ремонту, строительству, реконструкции и ремонту объектов коммунальной инфраструктуры, содержание и обустройство объектов благоустройства и санитарной очистки территорий муниципального образования;</w:t>
      </w:r>
    </w:p>
    <w:p w:rsidR="00C251D8" w:rsidRPr="00C251D8" w:rsidRDefault="00C251D8" w:rsidP="002C0784">
      <w:pPr>
        <w:widowControl w:val="0"/>
        <w:suppressAutoHyphens w:val="0"/>
        <w:ind w:firstLine="707"/>
        <w:jc w:val="both"/>
        <w:rPr>
          <w:rFonts w:cs="Times New Roman"/>
          <w:lang w:eastAsia="en-US"/>
        </w:rPr>
      </w:pPr>
      <w:r>
        <w:rPr>
          <w:rFonts w:cs="Times New Roman"/>
          <w:lang w:eastAsia="en-US"/>
        </w:rPr>
        <w:t xml:space="preserve">- обеспечение населения, проживающего на территории муниципального </w:t>
      </w:r>
      <w:r w:rsidRPr="00C251D8">
        <w:rPr>
          <w:rFonts w:cs="Times New Roman"/>
          <w:lang w:eastAsia="en-US"/>
        </w:rPr>
        <w:t>образования, объектов социальной сферы коммунальными услугами</w:t>
      </w:r>
      <w:r w:rsidR="00665539">
        <w:rPr>
          <w:rFonts w:cs="Times New Roman"/>
          <w:lang w:eastAsia="en-US"/>
        </w:rPr>
        <w:t xml:space="preserve"> </w:t>
      </w:r>
      <w:r w:rsidRPr="00C251D8">
        <w:rPr>
          <w:rFonts w:cs="Times New Roman"/>
          <w:lang w:eastAsia="en-US"/>
        </w:rPr>
        <w:t>надлежащего качества при доступной их стоимости;</w:t>
      </w:r>
    </w:p>
    <w:p w:rsidR="00C251D8" w:rsidRPr="00C251D8" w:rsidRDefault="00C251D8" w:rsidP="002C0784">
      <w:pPr>
        <w:widowControl w:val="0"/>
        <w:suppressAutoHyphens w:val="0"/>
        <w:ind w:firstLine="707"/>
        <w:jc w:val="both"/>
        <w:rPr>
          <w:rFonts w:cs="Times New Roman"/>
          <w:lang w:eastAsia="en-US"/>
        </w:rPr>
      </w:pPr>
      <w:r w:rsidRPr="00C251D8">
        <w:rPr>
          <w:rFonts w:cs="Times New Roman"/>
          <w:lang w:eastAsia="en-US"/>
        </w:rPr>
        <w:t>- совершенствование системы управления жилищно-коммунальным хозяйством муниципального образования.</w:t>
      </w:r>
    </w:p>
    <w:p w:rsidR="00C251D8" w:rsidRDefault="00C251D8" w:rsidP="002C0784">
      <w:pPr>
        <w:widowControl w:val="0"/>
        <w:suppressAutoHyphens w:val="0"/>
        <w:ind w:firstLine="707"/>
        <w:jc w:val="both"/>
        <w:rPr>
          <w:rFonts w:cs="Times New Roman"/>
          <w:lang w:eastAsia="en-US"/>
        </w:rPr>
      </w:pPr>
      <w:r w:rsidRPr="00C251D8">
        <w:rPr>
          <w:rFonts w:cs="Times New Roman"/>
          <w:lang w:eastAsia="en-US"/>
        </w:rPr>
        <w:t>При проведении реконструкции очистных сооружений канализации необходимо предусмотреть наиболее полное использование существующих сооружений и сетей, но при этом предусмотреть современную технологию очистки стоков и соответствующее</w:t>
      </w:r>
      <w:r>
        <w:rPr>
          <w:rFonts w:cs="Times New Roman"/>
          <w:lang w:eastAsia="en-US"/>
        </w:rPr>
        <w:t xml:space="preserve"> </w:t>
      </w:r>
      <w:r w:rsidRPr="00C251D8">
        <w:rPr>
          <w:rFonts w:cs="Times New Roman"/>
          <w:lang w:eastAsia="en-US"/>
        </w:rPr>
        <w:t>оборудование.  Реконструируемые очистные сооружения</w:t>
      </w:r>
      <w:r>
        <w:rPr>
          <w:rFonts w:cs="Times New Roman"/>
          <w:lang w:eastAsia="en-US"/>
        </w:rPr>
        <w:t xml:space="preserve"> </w:t>
      </w:r>
      <w:r w:rsidRPr="00C251D8">
        <w:rPr>
          <w:rFonts w:cs="Times New Roman"/>
          <w:lang w:eastAsia="en-US"/>
        </w:rPr>
        <w:t>сточных вод, сбрасываемых в водоем до нормативных экологическую безопасность водных объектов.</w:t>
      </w:r>
    </w:p>
    <w:p w:rsidR="00C251D8" w:rsidRPr="00C251D8" w:rsidRDefault="00C251D8" w:rsidP="002C0784">
      <w:pPr>
        <w:widowControl w:val="0"/>
        <w:suppressAutoHyphens w:val="0"/>
        <w:ind w:firstLine="707"/>
        <w:jc w:val="both"/>
        <w:rPr>
          <w:rFonts w:cs="Times New Roman"/>
          <w:lang w:eastAsia="en-US"/>
        </w:rPr>
      </w:pPr>
      <w:r w:rsidRPr="00C251D8">
        <w:rPr>
          <w:rFonts w:cs="Times New Roman"/>
          <w:lang w:eastAsia="en-US"/>
        </w:rPr>
        <w:t>Достижение цели Программы будет осуществляться путем выполнения следующих</w:t>
      </w:r>
    </w:p>
    <w:p w:rsidR="00C251D8" w:rsidRPr="00C251D8" w:rsidRDefault="00C251D8" w:rsidP="002C0784">
      <w:pPr>
        <w:widowControl w:val="0"/>
        <w:suppressAutoHyphens w:val="0"/>
        <w:ind w:firstLine="707"/>
        <w:jc w:val="both"/>
        <w:rPr>
          <w:rFonts w:cs="Times New Roman"/>
          <w:lang w:eastAsia="en-US"/>
        </w:rPr>
      </w:pPr>
      <w:r w:rsidRPr="00C251D8">
        <w:rPr>
          <w:rFonts w:cs="Times New Roman"/>
          <w:lang w:eastAsia="en-US"/>
        </w:rPr>
        <w:t>задач:</w:t>
      </w:r>
    </w:p>
    <w:p w:rsidR="00C251D8" w:rsidRPr="00C251D8" w:rsidRDefault="00C251D8" w:rsidP="002C0784">
      <w:pPr>
        <w:widowControl w:val="0"/>
        <w:suppressAutoHyphens w:val="0"/>
        <w:ind w:firstLine="707"/>
        <w:jc w:val="both"/>
        <w:rPr>
          <w:rFonts w:cs="Times New Roman"/>
          <w:lang w:eastAsia="en-US"/>
        </w:rPr>
      </w:pPr>
      <w:r w:rsidRPr="00C251D8">
        <w:rPr>
          <w:rFonts w:cs="Times New Roman"/>
          <w:lang w:eastAsia="en-US"/>
        </w:rPr>
        <w:t>- обеспечение бесперебойного теплоснабжения, водоснабжения потребителей;</w:t>
      </w:r>
    </w:p>
    <w:p w:rsidR="00C251D8" w:rsidRPr="00C251D8" w:rsidRDefault="00C251D8" w:rsidP="002C0784">
      <w:pPr>
        <w:widowControl w:val="0"/>
        <w:suppressAutoHyphens w:val="0"/>
        <w:ind w:firstLine="707"/>
        <w:jc w:val="both"/>
        <w:rPr>
          <w:rFonts w:cs="Times New Roman"/>
          <w:lang w:eastAsia="en-US"/>
        </w:rPr>
      </w:pPr>
      <w:r w:rsidRPr="00C251D8">
        <w:rPr>
          <w:rFonts w:cs="Times New Roman"/>
          <w:lang w:eastAsia="en-US"/>
        </w:rPr>
        <w:t xml:space="preserve">- обеспечение </w:t>
      </w:r>
      <w:r>
        <w:rPr>
          <w:rFonts w:cs="Times New Roman"/>
          <w:lang w:eastAsia="en-US"/>
        </w:rPr>
        <w:t xml:space="preserve">экологической и технологической безопасности объектов </w:t>
      </w:r>
      <w:r w:rsidRPr="00C251D8">
        <w:rPr>
          <w:rFonts w:cs="Times New Roman"/>
          <w:lang w:eastAsia="en-US"/>
        </w:rPr>
        <w:t>коммунального хозяйства и уменьшение техногенного воздействия на окружающую</w:t>
      </w:r>
      <w:r>
        <w:rPr>
          <w:rFonts w:cs="Times New Roman"/>
          <w:lang w:eastAsia="en-US"/>
        </w:rPr>
        <w:t xml:space="preserve"> </w:t>
      </w:r>
      <w:r w:rsidRPr="00C251D8">
        <w:rPr>
          <w:rFonts w:cs="Times New Roman"/>
          <w:lang w:eastAsia="en-US"/>
        </w:rPr>
        <w:t>среду;</w:t>
      </w:r>
    </w:p>
    <w:p w:rsidR="00C251D8" w:rsidRPr="00C251D8" w:rsidRDefault="00C251D8" w:rsidP="002C0784">
      <w:pPr>
        <w:widowControl w:val="0"/>
        <w:numPr>
          <w:ilvl w:val="0"/>
          <w:numId w:val="17"/>
        </w:numPr>
        <w:suppressAutoHyphens w:val="0"/>
        <w:ind w:firstLine="425"/>
        <w:jc w:val="both"/>
        <w:rPr>
          <w:rFonts w:cs="Times New Roman"/>
          <w:lang w:eastAsia="en-US"/>
        </w:rPr>
      </w:pPr>
      <w:r w:rsidRPr="00C251D8">
        <w:rPr>
          <w:rFonts w:cs="Times New Roman"/>
          <w:lang w:eastAsia="en-US"/>
        </w:rPr>
        <w:t>повышение КПД объектов теплоснабжения, повышение эффективности и надежности теплоснабжения, энергосбережение, снижение затрат на производство единицы теплоты</w:t>
      </w:r>
    </w:p>
    <w:p w:rsidR="00C251D8" w:rsidRPr="00C251D8" w:rsidRDefault="00C251D8" w:rsidP="002C0784">
      <w:pPr>
        <w:widowControl w:val="0"/>
        <w:numPr>
          <w:ilvl w:val="0"/>
          <w:numId w:val="17"/>
        </w:numPr>
        <w:suppressAutoHyphens w:val="0"/>
        <w:ind w:firstLine="425"/>
        <w:jc w:val="both"/>
        <w:rPr>
          <w:rFonts w:cs="Times New Roman"/>
          <w:lang w:eastAsia="en-US"/>
        </w:rPr>
      </w:pPr>
      <w:r w:rsidRPr="00C251D8">
        <w:rPr>
          <w:rFonts w:cs="Times New Roman"/>
          <w:lang w:eastAsia="en-US"/>
        </w:rPr>
        <w:t>снижение риска возможных аварийных ситуаций на объектах коммунального хозяйства;</w:t>
      </w:r>
    </w:p>
    <w:p w:rsidR="00C251D8" w:rsidRDefault="00C251D8" w:rsidP="002C0784">
      <w:pPr>
        <w:widowControl w:val="0"/>
        <w:numPr>
          <w:ilvl w:val="0"/>
          <w:numId w:val="17"/>
        </w:numPr>
        <w:suppressAutoHyphens w:val="0"/>
        <w:ind w:firstLine="425"/>
        <w:jc w:val="both"/>
        <w:rPr>
          <w:rFonts w:cs="Times New Roman"/>
          <w:lang w:eastAsia="en-US"/>
        </w:rPr>
      </w:pPr>
      <w:r w:rsidRPr="00C251D8">
        <w:rPr>
          <w:rFonts w:cs="Times New Roman"/>
          <w:lang w:eastAsia="en-US"/>
        </w:rPr>
        <w:t>строительство и реконструкция тепловых, водопроводных и канализационных сетей;</w:t>
      </w:r>
    </w:p>
    <w:p w:rsidR="00C251D8" w:rsidRPr="00EE03AC" w:rsidRDefault="00C251D8" w:rsidP="002C0784">
      <w:pPr>
        <w:widowControl w:val="0"/>
        <w:numPr>
          <w:ilvl w:val="0"/>
          <w:numId w:val="17"/>
        </w:numPr>
        <w:tabs>
          <w:tab w:val="left" w:pos="883"/>
        </w:tabs>
        <w:suppressAutoHyphens w:val="0"/>
        <w:ind w:firstLine="709"/>
        <w:jc w:val="both"/>
        <w:rPr>
          <w:rFonts w:cs="Times New Roman"/>
        </w:rPr>
      </w:pPr>
      <w:r w:rsidRPr="00EE03AC">
        <w:rPr>
          <w:rFonts w:cs="Times New Roman"/>
        </w:rPr>
        <w:t>прив</w:t>
      </w:r>
      <w:r w:rsidRPr="00EE03AC">
        <w:rPr>
          <w:rFonts w:cs="Times New Roman"/>
          <w:spacing w:val="-2"/>
        </w:rPr>
        <w:t>е</w:t>
      </w:r>
      <w:r w:rsidRPr="00EE03AC">
        <w:rPr>
          <w:rFonts w:cs="Times New Roman"/>
        </w:rPr>
        <w:t>д</w:t>
      </w:r>
      <w:r w:rsidRPr="00EE03AC">
        <w:rPr>
          <w:rFonts w:cs="Times New Roman"/>
          <w:spacing w:val="-1"/>
        </w:rPr>
        <w:t>е</w:t>
      </w:r>
      <w:r w:rsidRPr="00EE03AC">
        <w:rPr>
          <w:rFonts w:cs="Times New Roman"/>
        </w:rPr>
        <w:t>ние</w:t>
      </w:r>
      <w:r w:rsidRPr="00EE03AC">
        <w:rPr>
          <w:rFonts w:cs="Times New Roman"/>
          <w:spacing w:val="15"/>
        </w:rPr>
        <w:t xml:space="preserve"> </w:t>
      </w:r>
      <w:r w:rsidRPr="00EE03AC">
        <w:rPr>
          <w:rFonts w:cs="Times New Roman"/>
        </w:rPr>
        <w:t>к</w:t>
      </w:r>
      <w:r w:rsidRPr="00EE03AC">
        <w:rPr>
          <w:rFonts w:cs="Times New Roman"/>
          <w:spacing w:val="-1"/>
        </w:rPr>
        <w:t>ачес</w:t>
      </w:r>
      <w:r w:rsidRPr="00EE03AC">
        <w:rPr>
          <w:rFonts w:cs="Times New Roman"/>
        </w:rPr>
        <w:t>тва</w:t>
      </w:r>
      <w:r w:rsidRPr="00EE03AC">
        <w:rPr>
          <w:rFonts w:cs="Times New Roman"/>
          <w:spacing w:val="17"/>
        </w:rPr>
        <w:t xml:space="preserve"> </w:t>
      </w:r>
      <w:r w:rsidRPr="00EE03AC">
        <w:rPr>
          <w:rFonts w:cs="Times New Roman"/>
          <w:spacing w:val="-5"/>
        </w:rPr>
        <w:t>у</w:t>
      </w:r>
      <w:r w:rsidRPr="00EE03AC">
        <w:rPr>
          <w:rFonts w:cs="Times New Roman"/>
          <w:spacing w:val="1"/>
        </w:rPr>
        <w:t>с</w:t>
      </w:r>
      <w:r w:rsidRPr="00EE03AC">
        <w:rPr>
          <w:rFonts w:cs="Times New Roman"/>
          <w:spacing w:val="4"/>
        </w:rPr>
        <w:t>л</w:t>
      </w:r>
      <w:r w:rsidRPr="00EE03AC">
        <w:rPr>
          <w:rFonts w:cs="Times New Roman"/>
          <w:spacing w:val="-5"/>
        </w:rPr>
        <w:t>у</w:t>
      </w:r>
      <w:r w:rsidRPr="00EE03AC">
        <w:rPr>
          <w:rFonts w:cs="Times New Roman"/>
        </w:rPr>
        <w:t>г</w:t>
      </w:r>
      <w:r w:rsidRPr="00EE03AC">
        <w:rPr>
          <w:rFonts w:cs="Times New Roman"/>
          <w:spacing w:val="16"/>
        </w:rPr>
        <w:t xml:space="preserve"> </w:t>
      </w:r>
      <w:r w:rsidRPr="00EE03AC">
        <w:rPr>
          <w:rFonts w:cs="Times New Roman"/>
        </w:rPr>
        <w:t>по</w:t>
      </w:r>
      <w:r w:rsidRPr="00EE03AC">
        <w:rPr>
          <w:rFonts w:cs="Times New Roman"/>
          <w:spacing w:val="16"/>
        </w:rPr>
        <w:t xml:space="preserve"> </w:t>
      </w:r>
      <w:r w:rsidRPr="00EE03AC">
        <w:rPr>
          <w:rFonts w:cs="Times New Roman"/>
        </w:rPr>
        <w:t>водо</w:t>
      </w:r>
      <w:r w:rsidRPr="00EE03AC">
        <w:rPr>
          <w:rFonts w:cs="Times New Roman"/>
          <w:spacing w:val="-2"/>
        </w:rPr>
        <w:t>с</w:t>
      </w:r>
      <w:r w:rsidRPr="00EE03AC">
        <w:rPr>
          <w:rFonts w:cs="Times New Roman"/>
        </w:rPr>
        <w:t>н</w:t>
      </w:r>
      <w:r w:rsidRPr="00EE03AC">
        <w:rPr>
          <w:rFonts w:cs="Times New Roman"/>
          <w:spacing w:val="-1"/>
        </w:rPr>
        <w:t>а</w:t>
      </w:r>
      <w:r w:rsidRPr="00EE03AC">
        <w:rPr>
          <w:rFonts w:cs="Times New Roman"/>
        </w:rPr>
        <w:t>бж</w:t>
      </w:r>
      <w:r w:rsidRPr="00EE03AC">
        <w:rPr>
          <w:rFonts w:cs="Times New Roman"/>
          <w:spacing w:val="-1"/>
        </w:rPr>
        <w:t>е</w:t>
      </w:r>
      <w:r w:rsidRPr="00EE03AC">
        <w:rPr>
          <w:rFonts w:cs="Times New Roman"/>
        </w:rPr>
        <w:t>нию</w:t>
      </w:r>
      <w:r w:rsidRPr="00EE03AC">
        <w:rPr>
          <w:rFonts w:cs="Times New Roman"/>
          <w:spacing w:val="17"/>
        </w:rPr>
        <w:t xml:space="preserve"> </w:t>
      </w:r>
      <w:r w:rsidRPr="00EE03AC">
        <w:rPr>
          <w:rFonts w:cs="Times New Roman"/>
        </w:rPr>
        <w:t>и</w:t>
      </w:r>
      <w:r w:rsidRPr="00EE03AC">
        <w:rPr>
          <w:rFonts w:cs="Times New Roman"/>
          <w:spacing w:val="17"/>
        </w:rPr>
        <w:t xml:space="preserve"> </w:t>
      </w:r>
      <w:r w:rsidRPr="00EE03AC">
        <w:rPr>
          <w:rFonts w:cs="Times New Roman"/>
        </w:rPr>
        <w:t>водоотв</w:t>
      </w:r>
      <w:r w:rsidRPr="00EE03AC">
        <w:rPr>
          <w:rFonts w:cs="Times New Roman"/>
          <w:spacing w:val="-1"/>
        </w:rPr>
        <w:t>е</w:t>
      </w:r>
      <w:r w:rsidRPr="00EE03AC">
        <w:rPr>
          <w:rFonts w:cs="Times New Roman"/>
        </w:rPr>
        <w:t>д</w:t>
      </w:r>
      <w:r w:rsidRPr="00EE03AC">
        <w:rPr>
          <w:rFonts w:cs="Times New Roman"/>
          <w:spacing w:val="-1"/>
        </w:rPr>
        <w:t>е</w:t>
      </w:r>
      <w:r w:rsidRPr="00EE03AC">
        <w:rPr>
          <w:rFonts w:cs="Times New Roman"/>
        </w:rPr>
        <w:t>нию</w:t>
      </w:r>
      <w:r w:rsidRPr="00EE03AC">
        <w:rPr>
          <w:rFonts w:cs="Times New Roman"/>
          <w:spacing w:val="14"/>
        </w:rPr>
        <w:t xml:space="preserve"> </w:t>
      </w:r>
      <w:r w:rsidRPr="00EE03AC">
        <w:rPr>
          <w:rFonts w:cs="Times New Roman"/>
        </w:rPr>
        <w:t>в</w:t>
      </w:r>
      <w:r w:rsidRPr="00EE03AC">
        <w:rPr>
          <w:rFonts w:cs="Times New Roman"/>
          <w:spacing w:val="16"/>
        </w:rPr>
        <w:t xml:space="preserve"> </w:t>
      </w:r>
      <w:r w:rsidR="00EE03AC" w:rsidRPr="00EE03AC">
        <w:rPr>
          <w:rFonts w:cs="Times New Roman"/>
          <w:spacing w:val="16"/>
        </w:rPr>
        <w:t>с</w:t>
      </w:r>
      <w:r w:rsidRPr="00EE03AC">
        <w:rPr>
          <w:rFonts w:cs="Times New Roman"/>
        </w:rPr>
        <w:t>оотв</w:t>
      </w:r>
      <w:r w:rsidRPr="00EE03AC">
        <w:rPr>
          <w:rFonts w:cs="Times New Roman"/>
          <w:spacing w:val="-2"/>
        </w:rPr>
        <w:t>е</w:t>
      </w:r>
      <w:r w:rsidRPr="00EE03AC">
        <w:rPr>
          <w:rFonts w:cs="Times New Roman"/>
        </w:rPr>
        <w:t>т</w:t>
      </w:r>
      <w:r w:rsidRPr="00EE03AC">
        <w:rPr>
          <w:rFonts w:cs="Times New Roman"/>
          <w:spacing w:val="-1"/>
        </w:rPr>
        <w:t>с</w:t>
      </w:r>
      <w:r w:rsidRPr="00EE03AC">
        <w:rPr>
          <w:rFonts w:cs="Times New Roman"/>
        </w:rPr>
        <w:t>твие</w:t>
      </w:r>
      <w:r w:rsidRPr="00EE03AC">
        <w:rPr>
          <w:rFonts w:cs="Times New Roman"/>
          <w:spacing w:val="15"/>
        </w:rPr>
        <w:t xml:space="preserve"> </w:t>
      </w:r>
      <w:r w:rsidRPr="00EE03AC">
        <w:rPr>
          <w:rFonts w:cs="Times New Roman"/>
        </w:rPr>
        <w:t>с</w:t>
      </w:r>
      <w:r w:rsidR="00EE03AC">
        <w:rPr>
          <w:rFonts w:cs="Times New Roman"/>
        </w:rPr>
        <w:t xml:space="preserve"> </w:t>
      </w:r>
      <w:r w:rsidRPr="00EE03AC">
        <w:rPr>
          <w:rFonts w:cs="Times New Roman"/>
        </w:rPr>
        <w:t>д</w:t>
      </w:r>
      <w:r w:rsidRPr="00EE03AC">
        <w:rPr>
          <w:rFonts w:cs="Times New Roman"/>
          <w:spacing w:val="-1"/>
        </w:rPr>
        <w:t>е</w:t>
      </w:r>
      <w:r w:rsidRPr="00EE03AC">
        <w:rPr>
          <w:rFonts w:cs="Times New Roman"/>
        </w:rPr>
        <w:t>й</w:t>
      </w:r>
      <w:r w:rsidRPr="00EE03AC">
        <w:rPr>
          <w:rFonts w:cs="Times New Roman"/>
          <w:spacing w:val="-1"/>
        </w:rPr>
        <w:t>с</w:t>
      </w:r>
      <w:r w:rsidRPr="00EE03AC">
        <w:rPr>
          <w:rFonts w:cs="Times New Roman"/>
        </w:rPr>
        <w:t>т</w:t>
      </w:r>
      <w:r w:rsidRPr="00EE03AC">
        <w:rPr>
          <w:rFonts w:cs="Times New Roman"/>
          <w:spacing w:val="1"/>
        </w:rPr>
        <w:t>в</w:t>
      </w:r>
      <w:r w:rsidRPr="00EE03AC">
        <w:rPr>
          <w:rFonts w:cs="Times New Roman"/>
          <w:spacing w:val="-5"/>
        </w:rPr>
        <w:t>у</w:t>
      </w:r>
      <w:r w:rsidRPr="00EE03AC">
        <w:rPr>
          <w:rFonts w:cs="Times New Roman"/>
        </w:rPr>
        <w:t>ющи</w:t>
      </w:r>
      <w:r w:rsidRPr="00EE03AC">
        <w:rPr>
          <w:rFonts w:cs="Times New Roman"/>
          <w:spacing w:val="-1"/>
        </w:rPr>
        <w:t>м</w:t>
      </w:r>
      <w:r w:rsidRPr="00EE03AC">
        <w:rPr>
          <w:rFonts w:cs="Times New Roman"/>
        </w:rPr>
        <w:t>и нор</w:t>
      </w:r>
      <w:r w:rsidRPr="00EE03AC">
        <w:rPr>
          <w:rFonts w:cs="Times New Roman"/>
          <w:spacing w:val="-1"/>
        </w:rPr>
        <w:t>ма</w:t>
      </w:r>
      <w:r w:rsidRPr="00EE03AC">
        <w:rPr>
          <w:rFonts w:cs="Times New Roman"/>
        </w:rPr>
        <w:t>тивны</w:t>
      </w:r>
      <w:r w:rsidRPr="00EE03AC">
        <w:rPr>
          <w:rFonts w:cs="Times New Roman"/>
          <w:spacing w:val="-2"/>
        </w:rPr>
        <w:t>м</w:t>
      </w:r>
      <w:r w:rsidRPr="00EE03AC">
        <w:rPr>
          <w:rFonts w:cs="Times New Roman"/>
        </w:rPr>
        <w:t>и тр</w:t>
      </w:r>
      <w:r w:rsidRPr="00EE03AC">
        <w:rPr>
          <w:rFonts w:cs="Times New Roman"/>
          <w:spacing w:val="-1"/>
        </w:rPr>
        <w:t>е</w:t>
      </w:r>
      <w:r w:rsidRPr="00EE03AC">
        <w:rPr>
          <w:rFonts w:cs="Times New Roman"/>
        </w:rPr>
        <w:t>бов</w:t>
      </w:r>
      <w:r w:rsidRPr="00EE03AC">
        <w:rPr>
          <w:rFonts w:cs="Times New Roman"/>
          <w:spacing w:val="-2"/>
        </w:rPr>
        <w:t>а</w:t>
      </w:r>
      <w:r w:rsidRPr="00EE03AC">
        <w:rPr>
          <w:rFonts w:cs="Times New Roman"/>
        </w:rPr>
        <w:t>ния</w:t>
      </w:r>
      <w:r w:rsidRPr="00EE03AC">
        <w:rPr>
          <w:rFonts w:cs="Times New Roman"/>
          <w:spacing w:val="-1"/>
        </w:rPr>
        <w:t>м</w:t>
      </w:r>
      <w:r w:rsidRPr="00EE03AC">
        <w:rPr>
          <w:rFonts w:cs="Times New Roman"/>
          <w:spacing w:val="-2"/>
        </w:rPr>
        <w:t>и</w:t>
      </w:r>
      <w:r w:rsidRPr="00EE03AC">
        <w:rPr>
          <w:rFonts w:cs="Times New Roman"/>
        </w:rPr>
        <w:t>;</w:t>
      </w:r>
    </w:p>
    <w:p w:rsidR="00C251D8" w:rsidRPr="0029711D" w:rsidRDefault="00C251D8" w:rsidP="002C0784">
      <w:pPr>
        <w:widowControl w:val="0"/>
        <w:numPr>
          <w:ilvl w:val="0"/>
          <w:numId w:val="17"/>
        </w:numPr>
        <w:tabs>
          <w:tab w:val="left" w:pos="867"/>
        </w:tabs>
        <w:suppressAutoHyphens w:val="0"/>
        <w:ind w:firstLine="709"/>
        <w:jc w:val="both"/>
        <w:rPr>
          <w:rFonts w:cs="Times New Roman"/>
        </w:rPr>
      </w:pPr>
      <w:r w:rsidRPr="0029711D">
        <w:rPr>
          <w:rFonts w:cs="Times New Roman"/>
        </w:rPr>
        <w:t>об</w:t>
      </w:r>
      <w:r w:rsidRPr="0029711D">
        <w:rPr>
          <w:rFonts w:cs="Times New Roman"/>
          <w:spacing w:val="-1"/>
        </w:rPr>
        <w:t>ес</w:t>
      </w:r>
      <w:r w:rsidRPr="0029711D">
        <w:rPr>
          <w:rFonts w:cs="Times New Roman"/>
        </w:rPr>
        <w:t>п</w:t>
      </w:r>
      <w:r w:rsidRPr="0029711D">
        <w:rPr>
          <w:rFonts w:cs="Times New Roman"/>
          <w:spacing w:val="-1"/>
        </w:rPr>
        <w:t>е</w:t>
      </w:r>
      <w:r w:rsidRPr="0029711D">
        <w:rPr>
          <w:rFonts w:cs="Times New Roman"/>
          <w:spacing w:val="1"/>
        </w:rPr>
        <w:t>ч</w:t>
      </w:r>
      <w:r w:rsidRPr="0029711D">
        <w:rPr>
          <w:rFonts w:cs="Times New Roman"/>
          <w:spacing w:val="-1"/>
        </w:rPr>
        <w:t>е</w:t>
      </w:r>
      <w:r w:rsidRPr="0029711D">
        <w:rPr>
          <w:rFonts w:cs="Times New Roman"/>
        </w:rPr>
        <w:t>ние</w:t>
      </w:r>
      <w:r w:rsidRPr="0029711D">
        <w:rPr>
          <w:rFonts w:cs="Times New Roman"/>
          <w:spacing w:val="-1"/>
        </w:rPr>
        <w:t xml:space="preserve"> </w:t>
      </w:r>
      <w:r w:rsidRPr="0029711D">
        <w:rPr>
          <w:rFonts w:cs="Times New Roman"/>
        </w:rPr>
        <w:t>тр</w:t>
      </w:r>
      <w:r w:rsidRPr="0029711D">
        <w:rPr>
          <w:rFonts w:cs="Times New Roman"/>
          <w:spacing w:val="-1"/>
        </w:rPr>
        <w:t>е</w:t>
      </w:r>
      <w:r w:rsidRPr="0029711D">
        <w:rPr>
          <w:rFonts w:cs="Times New Roman"/>
          <w:spacing w:val="2"/>
        </w:rPr>
        <w:t>б</w:t>
      </w:r>
      <w:r w:rsidRPr="0029711D">
        <w:rPr>
          <w:rFonts w:cs="Times New Roman"/>
          <w:spacing w:val="-5"/>
        </w:rPr>
        <w:t>у</w:t>
      </w:r>
      <w:r w:rsidRPr="0029711D">
        <w:rPr>
          <w:rFonts w:cs="Times New Roman"/>
          <w:spacing w:val="1"/>
        </w:rPr>
        <w:t>е</w:t>
      </w:r>
      <w:r w:rsidRPr="0029711D">
        <w:rPr>
          <w:rFonts w:cs="Times New Roman"/>
          <w:spacing w:val="-1"/>
        </w:rPr>
        <w:t>м</w:t>
      </w:r>
      <w:r w:rsidRPr="0029711D">
        <w:rPr>
          <w:rFonts w:cs="Times New Roman"/>
          <w:spacing w:val="2"/>
        </w:rPr>
        <w:t>о</w:t>
      </w:r>
      <w:r w:rsidRPr="0029711D">
        <w:rPr>
          <w:rFonts w:cs="Times New Roman"/>
        </w:rPr>
        <w:t xml:space="preserve">й </w:t>
      </w:r>
      <w:r w:rsidRPr="0029711D">
        <w:rPr>
          <w:rFonts w:cs="Times New Roman"/>
          <w:spacing w:val="-1"/>
        </w:rPr>
        <w:t>с</w:t>
      </w:r>
      <w:r w:rsidRPr="0029711D">
        <w:rPr>
          <w:rFonts w:cs="Times New Roman"/>
        </w:rPr>
        <w:t>т</w:t>
      </w:r>
      <w:r w:rsidRPr="0029711D">
        <w:rPr>
          <w:rFonts w:cs="Times New Roman"/>
          <w:spacing w:val="-1"/>
        </w:rPr>
        <w:t>е</w:t>
      </w:r>
      <w:r w:rsidRPr="0029711D">
        <w:rPr>
          <w:rFonts w:cs="Times New Roman"/>
        </w:rPr>
        <w:t>п</w:t>
      </w:r>
      <w:r w:rsidRPr="0029711D">
        <w:rPr>
          <w:rFonts w:cs="Times New Roman"/>
          <w:spacing w:val="-1"/>
        </w:rPr>
        <w:t>е</w:t>
      </w:r>
      <w:r w:rsidRPr="0029711D">
        <w:rPr>
          <w:rFonts w:cs="Times New Roman"/>
        </w:rPr>
        <w:t>ни о</w:t>
      </w:r>
      <w:r w:rsidRPr="0029711D">
        <w:rPr>
          <w:rFonts w:cs="Times New Roman"/>
          <w:spacing w:val="-1"/>
        </w:rPr>
        <w:t>ч</w:t>
      </w:r>
      <w:r w:rsidRPr="0029711D">
        <w:rPr>
          <w:rFonts w:cs="Times New Roman"/>
        </w:rPr>
        <w:t>и</w:t>
      </w:r>
      <w:r w:rsidRPr="0029711D">
        <w:rPr>
          <w:rFonts w:cs="Times New Roman"/>
          <w:spacing w:val="-1"/>
        </w:rPr>
        <w:t>с</w:t>
      </w:r>
      <w:r w:rsidRPr="0029711D">
        <w:rPr>
          <w:rFonts w:cs="Times New Roman"/>
          <w:spacing w:val="-2"/>
        </w:rPr>
        <w:t>т</w:t>
      </w:r>
      <w:r w:rsidRPr="0029711D">
        <w:rPr>
          <w:rFonts w:cs="Times New Roman"/>
        </w:rPr>
        <w:t xml:space="preserve">ки </w:t>
      </w:r>
      <w:r w:rsidRPr="0029711D">
        <w:rPr>
          <w:rFonts w:cs="Times New Roman"/>
          <w:spacing w:val="-1"/>
        </w:rPr>
        <w:t>с</w:t>
      </w:r>
      <w:r w:rsidRPr="0029711D">
        <w:rPr>
          <w:rFonts w:cs="Times New Roman"/>
        </w:rPr>
        <w:t>то</w:t>
      </w:r>
      <w:r w:rsidRPr="0029711D">
        <w:rPr>
          <w:rFonts w:cs="Times New Roman"/>
          <w:spacing w:val="-4"/>
        </w:rPr>
        <w:t>ч</w:t>
      </w:r>
      <w:r w:rsidRPr="0029711D">
        <w:rPr>
          <w:rFonts w:cs="Times New Roman"/>
        </w:rPr>
        <w:t>ных</w:t>
      </w:r>
      <w:r w:rsidRPr="0029711D">
        <w:rPr>
          <w:rFonts w:cs="Times New Roman"/>
          <w:spacing w:val="1"/>
        </w:rPr>
        <w:t xml:space="preserve"> </w:t>
      </w:r>
      <w:r w:rsidRPr="0029711D">
        <w:rPr>
          <w:rFonts w:cs="Times New Roman"/>
        </w:rPr>
        <w:t>вод;</w:t>
      </w:r>
    </w:p>
    <w:p w:rsidR="00EE03AC" w:rsidRDefault="00EE03AC" w:rsidP="002C0784">
      <w:pPr>
        <w:tabs>
          <w:tab w:val="left" w:pos="1013"/>
          <w:tab w:val="left" w:pos="2392"/>
          <w:tab w:val="left" w:pos="4701"/>
          <w:tab w:val="left" w:pos="5895"/>
          <w:tab w:val="left" w:pos="7341"/>
          <w:tab w:val="left" w:pos="7653"/>
        </w:tabs>
        <w:ind w:firstLine="567"/>
        <w:rPr>
          <w:rFonts w:cs="Times New Roman"/>
        </w:rPr>
      </w:pPr>
      <w:r w:rsidRPr="0029711D">
        <w:rPr>
          <w:rFonts w:cs="Times New Roman"/>
        </w:rPr>
        <w:t>-</w:t>
      </w:r>
      <w:r>
        <w:rPr>
          <w:rFonts w:cs="Times New Roman"/>
        </w:rPr>
        <w:t xml:space="preserve"> </w:t>
      </w:r>
      <w:r w:rsidRPr="0029711D">
        <w:rPr>
          <w:rFonts w:cs="Times New Roman"/>
          <w:spacing w:val="-5"/>
        </w:rPr>
        <w:t>у</w:t>
      </w:r>
      <w:r w:rsidRPr="0029711D">
        <w:rPr>
          <w:rFonts w:cs="Times New Roman"/>
          <w:spacing w:val="1"/>
        </w:rPr>
        <w:t>в</w:t>
      </w:r>
      <w:r w:rsidRPr="0029711D">
        <w:rPr>
          <w:rFonts w:cs="Times New Roman"/>
          <w:spacing w:val="-1"/>
        </w:rPr>
        <w:t>е</w:t>
      </w:r>
      <w:r w:rsidRPr="0029711D">
        <w:rPr>
          <w:rFonts w:cs="Times New Roman"/>
        </w:rPr>
        <w:t>л</w:t>
      </w:r>
      <w:r w:rsidRPr="0029711D">
        <w:rPr>
          <w:rFonts w:cs="Times New Roman"/>
          <w:spacing w:val="1"/>
        </w:rPr>
        <w:t>и</w:t>
      </w:r>
      <w:r w:rsidRPr="0029711D">
        <w:rPr>
          <w:rFonts w:cs="Times New Roman"/>
          <w:spacing w:val="-1"/>
        </w:rPr>
        <w:t>че</w:t>
      </w:r>
      <w:r w:rsidRPr="0029711D">
        <w:rPr>
          <w:rFonts w:cs="Times New Roman"/>
        </w:rPr>
        <w:t>ние</w:t>
      </w:r>
      <w:r>
        <w:rPr>
          <w:rFonts w:cs="Times New Roman"/>
        </w:rPr>
        <w:t xml:space="preserve"> </w:t>
      </w:r>
      <w:r w:rsidRPr="0029711D">
        <w:rPr>
          <w:rFonts w:cs="Times New Roman"/>
        </w:rPr>
        <w:t>произ</w:t>
      </w:r>
      <w:r w:rsidRPr="0029711D">
        <w:rPr>
          <w:rFonts w:cs="Times New Roman"/>
          <w:spacing w:val="-3"/>
        </w:rPr>
        <w:t>в</w:t>
      </w:r>
      <w:r w:rsidRPr="0029711D">
        <w:rPr>
          <w:rFonts w:cs="Times New Roman"/>
        </w:rPr>
        <w:t>од</w:t>
      </w:r>
      <w:r w:rsidRPr="0029711D">
        <w:rPr>
          <w:rFonts w:cs="Times New Roman"/>
          <w:spacing w:val="1"/>
        </w:rPr>
        <w:t>и</w:t>
      </w:r>
      <w:r w:rsidRPr="0029711D">
        <w:rPr>
          <w:rFonts w:cs="Times New Roman"/>
        </w:rPr>
        <w:t>т</w:t>
      </w:r>
      <w:r w:rsidRPr="0029711D">
        <w:rPr>
          <w:rFonts w:cs="Times New Roman"/>
          <w:spacing w:val="-1"/>
        </w:rPr>
        <w:t>е</w:t>
      </w:r>
      <w:r w:rsidRPr="0029711D">
        <w:rPr>
          <w:rFonts w:cs="Times New Roman"/>
        </w:rPr>
        <w:t>льно</w:t>
      </w:r>
      <w:r w:rsidRPr="0029711D">
        <w:rPr>
          <w:rFonts w:cs="Times New Roman"/>
          <w:spacing w:val="-1"/>
        </w:rPr>
        <w:t>с</w:t>
      </w:r>
      <w:r w:rsidRPr="0029711D">
        <w:rPr>
          <w:rFonts w:cs="Times New Roman"/>
          <w:spacing w:val="-2"/>
        </w:rPr>
        <w:t>т</w:t>
      </w:r>
      <w:r w:rsidRPr="0029711D">
        <w:rPr>
          <w:rFonts w:cs="Times New Roman"/>
        </w:rPr>
        <w:t>и</w:t>
      </w:r>
      <w:r>
        <w:rPr>
          <w:rFonts w:cs="Times New Roman"/>
        </w:rPr>
        <w:t xml:space="preserve"> </w:t>
      </w:r>
      <w:r w:rsidRPr="0029711D">
        <w:rPr>
          <w:rFonts w:cs="Times New Roman"/>
        </w:rPr>
        <w:t>о</w:t>
      </w:r>
      <w:r w:rsidRPr="0029711D">
        <w:rPr>
          <w:rFonts w:cs="Times New Roman"/>
          <w:spacing w:val="-1"/>
        </w:rPr>
        <w:t>ч</w:t>
      </w:r>
      <w:r w:rsidRPr="0029711D">
        <w:rPr>
          <w:rFonts w:cs="Times New Roman"/>
        </w:rPr>
        <w:t>и</w:t>
      </w:r>
      <w:r w:rsidRPr="0029711D">
        <w:rPr>
          <w:rFonts w:cs="Times New Roman"/>
          <w:spacing w:val="-1"/>
        </w:rPr>
        <w:t>с</w:t>
      </w:r>
      <w:r w:rsidRPr="0029711D">
        <w:rPr>
          <w:rFonts w:cs="Times New Roman"/>
        </w:rPr>
        <w:t>т</w:t>
      </w:r>
      <w:r w:rsidRPr="0029711D">
        <w:rPr>
          <w:rFonts w:cs="Times New Roman"/>
          <w:spacing w:val="-2"/>
        </w:rPr>
        <w:t>н</w:t>
      </w:r>
      <w:r w:rsidRPr="0029711D">
        <w:rPr>
          <w:rFonts w:cs="Times New Roman"/>
        </w:rPr>
        <w:t>ых</w:t>
      </w:r>
      <w:r>
        <w:rPr>
          <w:rFonts w:cs="Times New Roman"/>
        </w:rPr>
        <w:t xml:space="preserve"> </w:t>
      </w:r>
      <w:r w:rsidRPr="0029711D">
        <w:rPr>
          <w:rFonts w:cs="Times New Roman"/>
          <w:spacing w:val="-1"/>
        </w:rPr>
        <w:t>с</w:t>
      </w:r>
      <w:r w:rsidRPr="0029711D">
        <w:rPr>
          <w:rFonts w:cs="Times New Roman"/>
        </w:rPr>
        <w:t>оо</w:t>
      </w:r>
      <w:r w:rsidRPr="0029711D">
        <w:rPr>
          <w:rFonts w:cs="Times New Roman"/>
          <w:spacing w:val="2"/>
        </w:rPr>
        <w:t>р</w:t>
      </w:r>
      <w:r w:rsidRPr="0029711D">
        <w:rPr>
          <w:rFonts w:cs="Times New Roman"/>
          <w:spacing w:val="-5"/>
        </w:rPr>
        <w:t>у</w:t>
      </w:r>
      <w:r w:rsidRPr="0029711D">
        <w:rPr>
          <w:rFonts w:cs="Times New Roman"/>
        </w:rPr>
        <w:t>ж</w:t>
      </w:r>
      <w:r w:rsidRPr="0029711D">
        <w:rPr>
          <w:rFonts w:cs="Times New Roman"/>
          <w:spacing w:val="-2"/>
        </w:rPr>
        <w:t>е</w:t>
      </w:r>
      <w:r w:rsidRPr="0029711D">
        <w:rPr>
          <w:rFonts w:cs="Times New Roman"/>
        </w:rPr>
        <w:t>ний</w:t>
      </w:r>
      <w:r>
        <w:rPr>
          <w:rFonts w:cs="Times New Roman"/>
        </w:rPr>
        <w:t xml:space="preserve"> </w:t>
      </w:r>
      <w:r w:rsidRPr="0029711D">
        <w:rPr>
          <w:rFonts w:cs="Times New Roman"/>
        </w:rPr>
        <w:t>с</w:t>
      </w:r>
      <w:r>
        <w:rPr>
          <w:rFonts w:cs="Times New Roman"/>
        </w:rPr>
        <w:t xml:space="preserve"> </w:t>
      </w:r>
      <w:r w:rsidRPr="0029711D">
        <w:rPr>
          <w:rFonts w:cs="Times New Roman"/>
          <w:spacing w:val="-3"/>
        </w:rPr>
        <w:t>у</w:t>
      </w:r>
      <w:r w:rsidRPr="0029711D">
        <w:rPr>
          <w:rFonts w:cs="Times New Roman"/>
          <w:spacing w:val="-1"/>
        </w:rPr>
        <w:t>че</w:t>
      </w:r>
      <w:r w:rsidRPr="0029711D">
        <w:rPr>
          <w:rFonts w:cs="Times New Roman"/>
        </w:rPr>
        <w:t>том</w:t>
      </w:r>
      <w:r>
        <w:rPr>
          <w:rFonts w:cs="Times New Roman"/>
        </w:rPr>
        <w:t xml:space="preserve"> </w:t>
      </w:r>
      <w:r>
        <w:rPr>
          <w:rFonts w:cs="Times New Roman"/>
          <w:spacing w:val="-1"/>
        </w:rPr>
        <w:t>с</w:t>
      </w:r>
      <w:r>
        <w:rPr>
          <w:rFonts w:cs="Times New Roman"/>
        </w:rPr>
        <w:t>троящи</w:t>
      </w:r>
      <w:r>
        <w:rPr>
          <w:rFonts w:cs="Times New Roman"/>
          <w:spacing w:val="2"/>
        </w:rPr>
        <w:t>х</w:t>
      </w:r>
      <w:r>
        <w:rPr>
          <w:rFonts w:cs="Times New Roman"/>
          <w:spacing w:val="-1"/>
        </w:rPr>
        <w:t>с</w:t>
      </w:r>
      <w:r>
        <w:rPr>
          <w:rFonts w:cs="Times New Roman"/>
        </w:rPr>
        <w:t>я объ</w:t>
      </w:r>
      <w:r>
        <w:rPr>
          <w:rFonts w:cs="Times New Roman"/>
          <w:spacing w:val="-1"/>
        </w:rPr>
        <w:t>е</w:t>
      </w:r>
      <w:r>
        <w:rPr>
          <w:rFonts w:cs="Times New Roman"/>
          <w:spacing w:val="-2"/>
        </w:rPr>
        <w:t>к</w:t>
      </w:r>
      <w:r>
        <w:rPr>
          <w:rFonts w:cs="Times New Roman"/>
        </w:rPr>
        <w:t>тов;</w:t>
      </w:r>
    </w:p>
    <w:p w:rsidR="00C251D8" w:rsidRDefault="00EE03AC" w:rsidP="002C0784">
      <w:pPr>
        <w:widowControl w:val="0"/>
        <w:numPr>
          <w:ilvl w:val="0"/>
          <w:numId w:val="17"/>
        </w:numPr>
        <w:suppressAutoHyphens w:val="0"/>
        <w:ind w:firstLine="567"/>
        <w:jc w:val="both"/>
        <w:rPr>
          <w:rFonts w:cs="Times New Roman"/>
          <w:lang w:eastAsia="en-US"/>
        </w:rPr>
      </w:pPr>
      <w:r>
        <w:rPr>
          <w:rFonts w:cs="Times New Roman"/>
          <w:lang w:eastAsia="en-US"/>
        </w:rPr>
        <w:t>реконструкция и модернизация существующих очистных сооружений, увеличение их пропускной способности;</w:t>
      </w:r>
    </w:p>
    <w:p w:rsidR="00EE03AC" w:rsidRPr="008C198B" w:rsidRDefault="00EE03AC" w:rsidP="002C0784">
      <w:pPr>
        <w:rPr>
          <w:rFonts w:cs="Times New Roman"/>
        </w:rPr>
      </w:pPr>
      <w:r w:rsidRPr="0029711D">
        <w:rPr>
          <w:rFonts w:cs="Times New Roman"/>
        </w:rPr>
        <w:t xml:space="preserve">- </w:t>
      </w:r>
      <w:r w:rsidRPr="0029711D">
        <w:rPr>
          <w:rFonts w:cs="Times New Roman"/>
          <w:spacing w:val="42"/>
        </w:rPr>
        <w:t xml:space="preserve"> </w:t>
      </w:r>
      <w:r w:rsidRPr="0029711D">
        <w:rPr>
          <w:rFonts w:cs="Times New Roman"/>
        </w:rPr>
        <w:t>в</w:t>
      </w:r>
      <w:r w:rsidRPr="0029711D">
        <w:rPr>
          <w:rFonts w:cs="Times New Roman"/>
          <w:spacing w:val="-1"/>
        </w:rPr>
        <w:t>ы</w:t>
      </w:r>
      <w:r w:rsidRPr="0029711D">
        <w:rPr>
          <w:rFonts w:cs="Times New Roman"/>
        </w:rPr>
        <w:t>пол</w:t>
      </w:r>
      <w:r w:rsidRPr="0029711D">
        <w:rPr>
          <w:rFonts w:cs="Times New Roman"/>
          <w:spacing w:val="1"/>
        </w:rPr>
        <w:t>н</w:t>
      </w:r>
      <w:r w:rsidRPr="0029711D">
        <w:rPr>
          <w:rFonts w:cs="Times New Roman"/>
          <w:spacing w:val="-1"/>
        </w:rPr>
        <w:t>е</w:t>
      </w:r>
      <w:r w:rsidRPr="0029711D">
        <w:rPr>
          <w:rFonts w:cs="Times New Roman"/>
        </w:rPr>
        <w:t>ние</w:t>
      </w:r>
      <w:r w:rsidRPr="0029711D">
        <w:rPr>
          <w:rFonts w:cs="Times New Roman"/>
          <w:spacing w:val="42"/>
        </w:rPr>
        <w:t xml:space="preserve"> </w:t>
      </w:r>
      <w:r w:rsidRPr="0029711D">
        <w:rPr>
          <w:rFonts w:cs="Times New Roman"/>
          <w:spacing w:val="-1"/>
        </w:rPr>
        <w:t>ме</w:t>
      </w:r>
      <w:r w:rsidRPr="0029711D">
        <w:rPr>
          <w:rFonts w:cs="Times New Roman"/>
        </w:rPr>
        <w:t>роприят</w:t>
      </w:r>
      <w:r w:rsidRPr="0029711D">
        <w:rPr>
          <w:rFonts w:cs="Times New Roman"/>
          <w:spacing w:val="-2"/>
        </w:rPr>
        <w:t>и</w:t>
      </w:r>
      <w:r w:rsidRPr="0029711D">
        <w:rPr>
          <w:rFonts w:cs="Times New Roman"/>
        </w:rPr>
        <w:t>й</w:t>
      </w:r>
      <w:r w:rsidRPr="0029711D">
        <w:rPr>
          <w:rFonts w:cs="Times New Roman"/>
          <w:spacing w:val="43"/>
        </w:rPr>
        <w:t xml:space="preserve"> </w:t>
      </w:r>
      <w:r w:rsidRPr="0029711D">
        <w:rPr>
          <w:rFonts w:cs="Times New Roman"/>
        </w:rPr>
        <w:t>по</w:t>
      </w:r>
      <w:r w:rsidRPr="0029711D">
        <w:rPr>
          <w:rFonts w:cs="Times New Roman"/>
          <w:spacing w:val="45"/>
        </w:rPr>
        <w:t xml:space="preserve"> </w:t>
      </w:r>
      <w:r w:rsidRPr="0029711D">
        <w:rPr>
          <w:rFonts w:cs="Times New Roman"/>
          <w:spacing w:val="-8"/>
        </w:rPr>
        <w:t>у</w:t>
      </w:r>
      <w:r w:rsidRPr="0029711D">
        <w:rPr>
          <w:rFonts w:cs="Times New Roman"/>
        </w:rPr>
        <w:t>тил</w:t>
      </w:r>
      <w:r w:rsidRPr="0029711D">
        <w:rPr>
          <w:rFonts w:cs="Times New Roman"/>
          <w:spacing w:val="1"/>
        </w:rPr>
        <w:t>и</w:t>
      </w:r>
      <w:r w:rsidRPr="0029711D">
        <w:rPr>
          <w:rFonts w:cs="Times New Roman"/>
        </w:rPr>
        <w:t>з</w:t>
      </w:r>
      <w:r w:rsidRPr="0029711D">
        <w:rPr>
          <w:rFonts w:cs="Times New Roman"/>
          <w:spacing w:val="-1"/>
        </w:rPr>
        <w:t>а</w:t>
      </w:r>
      <w:r w:rsidRPr="0029711D">
        <w:rPr>
          <w:rFonts w:cs="Times New Roman"/>
        </w:rPr>
        <w:t>ц</w:t>
      </w:r>
      <w:r w:rsidRPr="0029711D">
        <w:rPr>
          <w:rFonts w:cs="Times New Roman"/>
          <w:spacing w:val="-2"/>
        </w:rPr>
        <w:t>и</w:t>
      </w:r>
      <w:r w:rsidRPr="0029711D">
        <w:rPr>
          <w:rFonts w:cs="Times New Roman"/>
        </w:rPr>
        <w:t>и и</w:t>
      </w:r>
      <w:r w:rsidRPr="0029711D">
        <w:rPr>
          <w:rFonts w:cs="Times New Roman"/>
          <w:spacing w:val="43"/>
        </w:rPr>
        <w:t xml:space="preserve"> </w:t>
      </w:r>
      <w:r w:rsidRPr="0029711D">
        <w:rPr>
          <w:rFonts w:cs="Times New Roman"/>
        </w:rPr>
        <w:t>з</w:t>
      </w:r>
      <w:r w:rsidRPr="0029711D">
        <w:rPr>
          <w:rFonts w:cs="Times New Roman"/>
          <w:spacing w:val="-1"/>
        </w:rPr>
        <w:t>а</w:t>
      </w:r>
      <w:r w:rsidRPr="0029711D">
        <w:rPr>
          <w:rFonts w:cs="Times New Roman"/>
          <w:spacing w:val="2"/>
        </w:rPr>
        <w:t>х</w:t>
      </w:r>
      <w:r w:rsidRPr="0029711D">
        <w:rPr>
          <w:rFonts w:cs="Times New Roman"/>
        </w:rPr>
        <w:t>ор</w:t>
      </w:r>
      <w:r w:rsidRPr="0029711D">
        <w:rPr>
          <w:rFonts w:cs="Times New Roman"/>
          <w:spacing w:val="-3"/>
        </w:rPr>
        <w:t>о</w:t>
      </w:r>
      <w:r w:rsidRPr="0029711D">
        <w:rPr>
          <w:rFonts w:cs="Times New Roman"/>
        </w:rPr>
        <w:t>н</w:t>
      </w:r>
      <w:r w:rsidRPr="0029711D">
        <w:rPr>
          <w:rFonts w:cs="Times New Roman"/>
          <w:spacing w:val="-1"/>
        </w:rPr>
        <w:t>е</w:t>
      </w:r>
      <w:r w:rsidRPr="0029711D">
        <w:rPr>
          <w:rFonts w:cs="Times New Roman"/>
        </w:rPr>
        <w:t>н</w:t>
      </w:r>
      <w:r w:rsidRPr="0029711D">
        <w:rPr>
          <w:rFonts w:cs="Times New Roman"/>
          <w:spacing w:val="-2"/>
        </w:rPr>
        <w:t>и</w:t>
      </w:r>
      <w:r w:rsidRPr="0029711D">
        <w:rPr>
          <w:rFonts w:cs="Times New Roman"/>
        </w:rPr>
        <w:t>ю</w:t>
      </w:r>
      <w:r w:rsidRPr="0029711D">
        <w:rPr>
          <w:rFonts w:cs="Times New Roman"/>
          <w:spacing w:val="43"/>
        </w:rPr>
        <w:t xml:space="preserve"> </w:t>
      </w:r>
      <w:r w:rsidRPr="008C198B">
        <w:rPr>
          <w:rFonts w:cs="Times New Roman"/>
        </w:rPr>
        <w:t>тв</w:t>
      </w:r>
      <w:r w:rsidRPr="008C198B">
        <w:rPr>
          <w:rFonts w:cs="Times New Roman"/>
          <w:spacing w:val="-2"/>
        </w:rPr>
        <w:t>е</w:t>
      </w:r>
      <w:r w:rsidRPr="008C198B">
        <w:rPr>
          <w:rFonts w:cs="Times New Roman"/>
        </w:rPr>
        <w:t>рдых</w:t>
      </w:r>
      <w:r w:rsidRPr="008C198B">
        <w:rPr>
          <w:rFonts w:cs="Times New Roman"/>
          <w:spacing w:val="44"/>
        </w:rPr>
        <w:t xml:space="preserve"> </w:t>
      </w:r>
      <w:r w:rsidRPr="008C198B">
        <w:rPr>
          <w:rFonts w:cs="Times New Roman"/>
        </w:rPr>
        <w:t>бытов</w:t>
      </w:r>
      <w:r w:rsidRPr="008C198B">
        <w:rPr>
          <w:rFonts w:cs="Times New Roman"/>
          <w:spacing w:val="-3"/>
        </w:rPr>
        <w:t>ы</w:t>
      </w:r>
      <w:r w:rsidRPr="008C198B">
        <w:rPr>
          <w:rFonts w:cs="Times New Roman"/>
        </w:rPr>
        <w:t>х</w:t>
      </w:r>
    </w:p>
    <w:p w:rsidR="00EE03AC" w:rsidRPr="0029711D" w:rsidRDefault="00EE03AC" w:rsidP="002C0784">
      <w:pPr>
        <w:rPr>
          <w:rFonts w:cs="Times New Roman"/>
        </w:rPr>
      </w:pPr>
      <w:r w:rsidRPr="0029711D">
        <w:rPr>
          <w:rFonts w:cs="Times New Roman"/>
        </w:rPr>
        <w:t>от</w:t>
      </w:r>
      <w:r w:rsidRPr="0029711D">
        <w:rPr>
          <w:rFonts w:cs="Times New Roman"/>
          <w:spacing w:val="2"/>
        </w:rPr>
        <w:t>х</w:t>
      </w:r>
      <w:r w:rsidRPr="0029711D">
        <w:rPr>
          <w:rFonts w:cs="Times New Roman"/>
        </w:rPr>
        <w:t>одов.</w:t>
      </w:r>
    </w:p>
    <w:p w:rsidR="00EE03AC" w:rsidRPr="00C251D8" w:rsidRDefault="00EE03AC" w:rsidP="002C0784">
      <w:pPr>
        <w:ind w:firstLine="707"/>
        <w:jc w:val="both"/>
        <w:rPr>
          <w:rFonts w:cs="Times New Roman"/>
          <w:lang w:eastAsia="en-US"/>
        </w:rPr>
      </w:pPr>
      <w:r w:rsidRPr="0029711D">
        <w:rPr>
          <w:rFonts w:cs="Times New Roman"/>
        </w:rPr>
        <w:lastRenderedPageBreak/>
        <w:t>Р</w:t>
      </w:r>
      <w:r w:rsidRPr="0029711D">
        <w:rPr>
          <w:rFonts w:cs="Times New Roman"/>
          <w:spacing w:val="-1"/>
        </w:rPr>
        <w:t>еа</w:t>
      </w:r>
      <w:r w:rsidRPr="0029711D">
        <w:rPr>
          <w:rFonts w:cs="Times New Roman"/>
        </w:rPr>
        <w:t>л</w:t>
      </w:r>
      <w:r w:rsidRPr="0029711D">
        <w:rPr>
          <w:rFonts w:cs="Times New Roman"/>
          <w:spacing w:val="1"/>
        </w:rPr>
        <w:t>и</w:t>
      </w:r>
      <w:r w:rsidRPr="0029711D">
        <w:rPr>
          <w:rFonts w:cs="Times New Roman"/>
        </w:rPr>
        <w:t>з</w:t>
      </w:r>
      <w:r w:rsidRPr="0029711D">
        <w:rPr>
          <w:rFonts w:cs="Times New Roman"/>
          <w:spacing w:val="-1"/>
        </w:rPr>
        <w:t>а</w:t>
      </w:r>
      <w:r w:rsidRPr="0029711D">
        <w:rPr>
          <w:rFonts w:cs="Times New Roman"/>
        </w:rPr>
        <w:t>ция</w:t>
      </w:r>
      <w:r w:rsidRPr="0029711D">
        <w:rPr>
          <w:rFonts w:cs="Times New Roman"/>
          <w:spacing w:val="59"/>
        </w:rPr>
        <w:t xml:space="preserve"> </w:t>
      </w:r>
      <w:r w:rsidRPr="0029711D">
        <w:rPr>
          <w:rFonts w:cs="Times New Roman"/>
        </w:rPr>
        <w:t>н</w:t>
      </w:r>
      <w:r w:rsidRPr="0029711D">
        <w:rPr>
          <w:rFonts w:cs="Times New Roman"/>
          <w:spacing w:val="-1"/>
        </w:rPr>
        <w:t>амече</w:t>
      </w:r>
      <w:r w:rsidRPr="0029711D">
        <w:rPr>
          <w:rFonts w:cs="Times New Roman"/>
        </w:rPr>
        <w:t>нных</w:t>
      </w:r>
      <w:r w:rsidRPr="0029711D">
        <w:rPr>
          <w:rFonts w:cs="Times New Roman"/>
          <w:spacing w:val="3"/>
        </w:rPr>
        <w:t xml:space="preserve"> </w:t>
      </w:r>
      <w:r w:rsidRPr="0029711D">
        <w:rPr>
          <w:rFonts w:cs="Times New Roman"/>
          <w:spacing w:val="-1"/>
        </w:rPr>
        <w:t>ме</w:t>
      </w:r>
      <w:r w:rsidRPr="0029711D">
        <w:rPr>
          <w:rFonts w:cs="Times New Roman"/>
        </w:rPr>
        <w:t>ропри</w:t>
      </w:r>
      <w:r w:rsidRPr="0029711D">
        <w:rPr>
          <w:rFonts w:cs="Times New Roman"/>
          <w:spacing w:val="-3"/>
        </w:rPr>
        <w:t>я</w:t>
      </w:r>
      <w:r w:rsidRPr="0029711D">
        <w:rPr>
          <w:rFonts w:cs="Times New Roman"/>
        </w:rPr>
        <w:t>т</w:t>
      </w:r>
      <w:r w:rsidRPr="0029711D">
        <w:rPr>
          <w:rFonts w:cs="Times New Roman"/>
          <w:spacing w:val="-2"/>
        </w:rPr>
        <w:t>и</w:t>
      </w:r>
      <w:r w:rsidRPr="0029711D">
        <w:rPr>
          <w:rFonts w:cs="Times New Roman"/>
        </w:rPr>
        <w:t>й</w:t>
      </w:r>
      <w:r w:rsidRPr="0029711D">
        <w:rPr>
          <w:rFonts w:cs="Times New Roman"/>
          <w:spacing w:val="3"/>
        </w:rPr>
        <w:t xml:space="preserve"> </w:t>
      </w:r>
      <w:r w:rsidRPr="0029711D">
        <w:rPr>
          <w:rFonts w:cs="Times New Roman"/>
        </w:rPr>
        <w:t>п</w:t>
      </w:r>
      <w:r w:rsidRPr="0029711D">
        <w:rPr>
          <w:rFonts w:cs="Times New Roman"/>
          <w:spacing w:val="-3"/>
        </w:rPr>
        <w:t>о</w:t>
      </w:r>
      <w:r w:rsidRPr="0029711D">
        <w:rPr>
          <w:rFonts w:cs="Times New Roman"/>
        </w:rPr>
        <w:t>зволит</w:t>
      </w:r>
      <w:r w:rsidRPr="0029711D">
        <w:rPr>
          <w:rFonts w:cs="Times New Roman"/>
          <w:spacing w:val="2"/>
        </w:rPr>
        <w:t xml:space="preserve"> </w:t>
      </w:r>
      <w:r w:rsidRPr="0029711D">
        <w:rPr>
          <w:rFonts w:cs="Times New Roman"/>
        </w:rPr>
        <w:t>об</w:t>
      </w:r>
      <w:r w:rsidRPr="0029711D">
        <w:rPr>
          <w:rFonts w:cs="Times New Roman"/>
          <w:spacing w:val="-1"/>
        </w:rPr>
        <w:t>ес</w:t>
      </w:r>
      <w:r w:rsidRPr="0029711D">
        <w:rPr>
          <w:rFonts w:cs="Times New Roman"/>
        </w:rPr>
        <w:t>п</w:t>
      </w:r>
      <w:r w:rsidRPr="0029711D">
        <w:rPr>
          <w:rFonts w:cs="Times New Roman"/>
          <w:spacing w:val="-1"/>
        </w:rPr>
        <w:t>еч</w:t>
      </w:r>
      <w:r w:rsidRPr="0029711D">
        <w:rPr>
          <w:rFonts w:cs="Times New Roman"/>
        </w:rPr>
        <w:t xml:space="preserve">ить </w:t>
      </w:r>
      <w:r w:rsidRPr="0029711D">
        <w:rPr>
          <w:rFonts w:cs="Times New Roman"/>
          <w:spacing w:val="9"/>
        </w:rPr>
        <w:t>п</w:t>
      </w:r>
      <w:r w:rsidRPr="0029711D">
        <w:rPr>
          <w:rFonts w:cs="Times New Roman"/>
        </w:rPr>
        <w:t>ов</w:t>
      </w:r>
      <w:r w:rsidRPr="0029711D">
        <w:rPr>
          <w:rFonts w:cs="Times New Roman"/>
          <w:spacing w:val="-1"/>
        </w:rPr>
        <w:t>ы</w:t>
      </w:r>
      <w:r w:rsidRPr="0029711D">
        <w:rPr>
          <w:rFonts w:cs="Times New Roman"/>
        </w:rPr>
        <w:t>ш</w:t>
      </w:r>
      <w:r w:rsidRPr="0029711D">
        <w:rPr>
          <w:rFonts w:cs="Times New Roman"/>
          <w:spacing w:val="-1"/>
        </w:rPr>
        <w:t>е</w:t>
      </w:r>
      <w:r w:rsidRPr="0029711D">
        <w:rPr>
          <w:rFonts w:cs="Times New Roman"/>
        </w:rPr>
        <w:t>ние</w:t>
      </w:r>
      <w:r w:rsidRPr="0029711D">
        <w:rPr>
          <w:rFonts w:cs="Times New Roman"/>
          <w:spacing w:val="1"/>
        </w:rPr>
        <w:t xml:space="preserve"> </w:t>
      </w:r>
      <w:r w:rsidRPr="0029711D">
        <w:rPr>
          <w:rFonts w:cs="Times New Roman"/>
        </w:rPr>
        <w:t>к</w:t>
      </w:r>
      <w:r w:rsidRPr="0029711D">
        <w:rPr>
          <w:rFonts w:cs="Times New Roman"/>
          <w:spacing w:val="-1"/>
        </w:rPr>
        <w:t>ачес</w:t>
      </w:r>
      <w:r w:rsidRPr="0029711D">
        <w:rPr>
          <w:rFonts w:cs="Times New Roman"/>
        </w:rPr>
        <w:t>тва жиз</w:t>
      </w:r>
      <w:r w:rsidRPr="0029711D">
        <w:rPr>
          <w:rFonts w:cs="Times New Roman"/>
          <w:spacing w:val="-1"/>
        </w:rPr>
        <w:t>н</w:t>
      </w:r>
      <w:r w:rsidRPr="0029711D">
        <w:rPr>
          <w:rFonts w:cs="Times New Roman"/>
        </w:rPr>
        <w:t xml:space="preserve">и </w:t>
      </w:r>
      <w:r w:rsidRPr="0029711D">
        <w:rPr>
          <w:rFonts w:cs="Times New Roman"/>
          <w:spacing w:val="3"/>
        </w:rPr>
        <w:t>п</w:t>
      </w:r>
      <w:r w:rsidRPr="0029711D">
        <w:rPr>
          <w:rFonts w:cs="Times New Roman"/>
          <w:spacing w:val="-8"/>
        </w:rPr>
        <w:t>у</w:t>
      </w:r>
      <w:r w:rsidRPr="0029711D">
        <w:rPr>
          <w:rFonts w:cs="Times New Roman"/>
        </w:rPr>
        <w:t>т</w:t>
      </w:r>
      <w:r w:rsidRPr="0029711D">
        <w:rPr>
          <w:rFonts w:cs="Times New Roman"/>
          <w:spacing w:val="-1"/>
        </w:rPr>
        <w:t>е</w:t>
      </w:r>
      <w:r w:rsidRPr="0029711D">
        <w:rPr>
          <w:rFonts w:cs="Times New Roman"/>
        </w:rPr>
        <w:t>м</w:t>
      </w:r>
      <w:r w:rsidRPr="0029711D">
        <w:rPr>
          <w:rFonts w:cs="Times New Roman"/>
          <w:spacing w:val="40"/>
        </w:rPr>
        <w:t xml:space="preserve"> </w:t>
      </w:r>
      <w:r w:rsidRPr="0029711D">
        <w:rPr>
          <w:rFonts w:cs="Times New Roman"/>
          <w:spacing w:val="-1"/>
        </w:rPr>
        <w:t>м</w:t>
      </w:r>
      <w:r w:rsidRPr="0029711D">
        <w:rPr>
          <w:rFonts w:cs="Times New Roman"/>
        </w:rPr>
        <w:t>од</w:t>
      </w:r>
      <w:r w:rsidRPr="0029711D">
        <w:rPr>
          <w:rFonts w:cs="Times New Roman"/>
          <w:spacing w:val="-1"/>
        </w:rPr>
        <w:t>е</w:t>
      </w:r>
      <w:r w:rsidRPr="0029711D">
        <w:rPr>
          <w:rFonts w:cs="Times New Roman"/>
        </w:rPr>
        <w:t>рниз</w:t>
      </w:r>
      <w:r w:rsidRPr="0029711D">
        <w:rPr>
          <w:rFonts w:cs="Times New Roman"/>
          <w:spacing w:val="-1"/>
        </w:rPr>
        <w:t>а</w:t>
      </w:r>
      <w:r w:rsidRPr="0029711D">
        <w:rPr>
          <w:rFonts w:cs="Times New Roman"/>
        </w:rPr>
        <w:t>ц</w:t>
      </w:r>
      <w:r w:rsidRPr="0029711D">
        <w:rPr>
          <w:rFonts w:cs="Times New Roman"/>
          <w:spacing w:val="-2"/>
        </w:rPr>
        <w:t>и</w:t>
      </w:r>
      <w:r w:rsidRPr="0029711D">
        <w:rPr>
          <w:rFonts w:cs="Times New Roman"/>
        </w:rPr>
        <w:t>и</w:t>
      </w:r>
      <w:r w:rsidRPr="0029711D">
        <w:rPr>
          <w:rFonts w:cs="Times New Roman"/>
          <w:spacing w:val="34"/>
        </w:rPr>
        <w:t xml:space="preserve"> </w:t>
      </w:r>
      <w:r w:rsidRPr="0029711D">
        <w:rPr>
          <w:rFonts w:cs="Times New Roman"/>
        </w:rPr>
        <w:t>объ</w:t>
      </w:r>
      <w:r w:rsidRPr="0029711D">
        <w:rPr>
          <w:rFonts w:cs="Times New Roman"/>
          <w:spacing w:val="-1"/>
        </w:rPr>
        <w:t>е</w:t>
      </w:r>
      <w:r w:rsidRPr="0029711D">
        <w:rPr>
          <w:rFonts w:cs="Times New Roman"/>
        </w:rPr>
        <w:t>кт</w:t>
      </w:r>
      <w:r w:rsidRPr="0029711D">
        <w:rPr>
          <w:rFonts w:cs="Times New Roman"/>
          <w:spacing w:val="-3"/>
        </w:rPr>
        <w:t>о</w:t>
      </w:r>
      <w:r w:rsidRPr="0029711D">
        <w:rPr>
          <w:rFonts w:cs="Times New Roman"/>
        </w:rPr>
        <w:t>в</w:t>
      </w:r>
      <w:r w:rsidRPr="0029711D">
        <w:rPr>
          <w:rFonts w:cs="Times New Roman"/>
          <w:spacing w:val="32"/>
        </w:rPr>
        <w:t xml:space="preserve"> </w:t>
      </w:r>
      <w:r w:rsidRPr="0029711D">
        <w:rPr>
          <w:rFonts w:cs="Times New Roman"/>
        </w:rPr>
        <w:t>ко</w:t>
      </w:r>
      <w:r w:rsidRPr="0029711D">
        <w:rPr>
          <w:rFonts w:cs="Times New Roman"/>
          <w:spacing w:val="-1"/>
        </w:rPr>
        <w:t>м</w:t>
      </w:r>
      <w:r w:rsidRPr="0029711D">
        <w:rPr>
          <w:rFonts w:cs="Times New Roman"/>
          <w:spacing w:val="3"/>
        </w:rPr>
        <w:t>м</w:t>
      </w:r>
      <w:r w:rsidRPr="0029711D">
        <w:rPr>
          <w:rFonts w:cs="Times New Roman"/>
          <w:spacing w:val="-8"/>
        </w:rPr>
        <w:t>у</w:t>
      </w:r>
      <w:r w:rsidRPr="0029711D">
        <w:rPr>
          <w:rFonts w:cs="Times New Roman"/>
          <w:spacing w:val="3"/>
        </w:rPr>
        <w:t>н</w:t>
      </w:r>
      <w:r w:rsidRPr="0029711D">
        <w:rPr>
          <w:rFonts w:cs="Times New Roman"/>
          <w:spacing w:val="-1"/>
        </w:rPr>
        <w:t>а</w:t>
      </w:r>
      <w:r w:rsidRPr="0029711D">
        <w:rPr>
          <w:rFonts w:cs="Times New Roman"/>
        </w:rPr>
        <w:t>льной</w:t>
      </w:r>
      <w:r w:rsidRPr="0029711D">
        <w:rPr>
          <w:rFonts w:cs="Times New Roman"/>
          <w:spacing w:val="34"/>
        </w:rPr>
        <w:t xml:space="preserve"> </w:t>
      </w:r>
      <w:r w:rsidRPr="0029711D">
        <w:rPr>
          <w:rFonts w:cs="Times New Roman"/>
          <w:spacing w:val="-2"/>
        </w:rPr>
        <w:t>и</w:t>
      </w:r>
      <w:r w:rsidRPr="0029711D">
        <w:rPr>
          <w:rFonts w:cs="Times New Roman"/>
        </w:rPr>
        <w:t>нф</w:t>
      </w:r>
      <w:r w:rsidRPr="0029711D">
        <w:rPr>
          <w:rFonts w:cs="Times New Roman"/>
          <w:spacing w:val="-2"/>
        </w:rPr>
        <w:t>р</w:t>
      </w:r>
      <w:r w:rsidRPr="0029711D">
        <w:rPr>
          <w:rFonts w:cs="Times New Roman"/>
          <w:spacing w:val="-1"/>
        </w:rPr>
        <w:t>ас</w:t>
      </w:r>
      <w:r w:rsidRPr="0029711D">
        <w:rPr>
          <w:rFonts w:cs="Times New Roman"/>
        </w:rPr>
        <w:t>т</w:t>
      </w:r>
      <w:r w:rsidRPr="0029711D">
        <w:rPr>
          <w:rFonts w:cs="Times New Roman"/>
          <w:spacing w:val="2"/>
        </w:rPr>
        <w:t>р</w:t>
      </w:r>
      <w:r w:rsidRPr="0029711D">
        <w:rPr>
          <w:rFonts w:cs="Times New Roman"/>
          <w:spacing w:val="-5"/>
        </w:rPr>
        <w:t>у</w:t>
      </w:r>
      <w:r w:rsidRPr="0029711D">
        <w:rPr>
          <w:rFonts w:cs="Times New Roman"/>
        </w:rPr>
        <w:t>к</w:t>
      </w:r>
      <w:r w:rsidRPr="0029711D">
        <w:rPr>
          <w:rFonts w:cs="Times New Roman"/>
          <w:spacing w:val="5"/>
        </w:rPr>
        <w:t>т</w:t>
      </w:r>
      <w:r w:rsidRPr="0029711D">
        <w:rPr>
          <w:rFonts w:cs="Times New Roman"/>
          <w:spacing w:val="-5"/>
        </w:rPr>
        <w:t>у</w:t>
      </w:r>
      <w:r w:rsidRPr="0029711D">
        <w:rPr>
          <w:rFonts w:cs="Times New Roman"/>
        </w:rPr>
        <w:t>ры</w:t>
      </w:r>
      <w:r w:rsidRPr="0029711D">
        <w:rPr>
          <w:rFonts w:cs="Times New Roman"/>
          <w:spacing w:val="32"/>
        </w:rPr>
        <w:t xml:space="preserve"> </w:t>
      </w:r>
      <w:r w:rsidRPr="0029711D">
        <w:rPr>
          <w:rFonts w:cs="Times New Roman"/>
          <w:spacing w:val="3"/>
        </w:rPr>
        <w:t>м</w:t>
      </w:r>
      <w:r w:rsidRPr="0029711D">
        <w:rPr>
          <w:rFonts w:cs="Times New Roman"/>
          <w:spacing w:val="-5"/>
        </w:rPr>
        <w:t>у</w:t>
      </w:r>
      <w:r w:rsidRPr="0029711D">
        <w:rPr>
          <w:rFonts w:cs="Times New Roman"/>
        </w:rPr>
        <w:t>ницип</w:t>
      </w:r>
      <w:r w:rsidRPr="0029711D">
        <w:rPr>
          <w:rFonts w:cs="Times New Roman"/>
          <w:spacing w:val="-4"/>
        </w:rPr>
        <w:t>а</w:t>
      </w:r>
      <w:r w:rsidRPr="0029711D">
        <w:rPr>
          <w:rFonts w:cs="Times New Roman"/>
        </w:rPr>
        <w:t>льного обр</w:t>
      </w:r>
      <w:r w:rsidRPr="0029711D">
        <w:rPr>
          <w:rFonts w:cs="Times New Roman"/>
          <w:spacing w:val="-1"/>
        </w:rPr>
        <w:t>а</w:t>
      </w:r>
      <w:r w:rsidRPr="0029711D">
        <w:rPr>
          <w:rFonts w:cs="Times New Roman"/>
        </w:rPr>
        <w:t>зов</w:t>
      </w:r>
      <w:r w:rsidRPr="0029711D">
        <w:rPr>
          <w:rFonts w:cs="Times New Roman"/>
          <w:spacing w:val="-2"/>
        </w:rPr>
        <w:t>а</w:t>
      </w:r>
      <w:r w:rsidRPr="0029711D">
        <w:rPr>
          <w:rFonts w:cs="Times New Roman"/>
        </w:rPr>
        <w:t>ния.</w:t>
      </w:r>
    </w:p>
    <w:p w:rsidR="00C251D8" w:rsidRPr="00C251D8" w:rsidRDefault="00C251D8" w:rsidP="002C0784">
      <w:pPr>
        <w:widowControl w:val="0"/>
        <w:suppressAutoHyphens w:val="0"/>
        <w:ind w:firstLine="707"/>
        <w:jc w:val="both"/>
        <w:rPr>
          <w:rFonts w:cs="Times New Roman"/>
          <w:lang w:eastAsia="en-US"/>
        </w:rPr>
      </w:pPr>
    </w:p>
    <w:p w:rsidR="007D7F3F" w:rsidRDefault="007D7F3F" w:rsidP="002C0784">
      <w:pPr>
        <w:jc w:val="both"/>
        <w:rPr>
          <w:kern w:val="1"/>
        </w:rPr>
      </w:pPr>
    </w:p>
    <w:p w:rsidR="00863D40" w:rsidRPr="006A76CE" w:rsidRDefault="00863D40" w:rsidP="002C0784">
      <w:pPr>
        <w:jc w:val="center"/>
        <w:rPr>
          <w:b/>
          <w:color w:val="000000"/>
          <w:szCs w:val="28"/>
        </w:rPr>
      </w:pPr>
      <w:r w:rsidRPr="006A76CE">
        <w:rPr>
          <w:b/>
          <w:color w:val="000000"/>
          <w:szCs w:val="28"/>
        </w:rPr>
        <w:t>Водоснабжение</w:t>
      </w:r>
      <w:bookmarkEnd w:id="52"/>
      <w:r w:rsidR="006A76CE">
        <w:rPr>
          <w:b/>
          <w:color w:val="000000"/>
          <w:szCs w:val="28"/>
        </w:rPr>
        <w:t>.</w:t>
      </w:r>
    </w:p>
    <w:p w:rsidR="00FC1069" w:rsidRPr="00FC1069" w:rsidRDefault="00863D40" w:rsidP="002C0784">
      <w:pPr>
        <w:ind w:firstLine="709"/>
        <w:jc w:val="both"/>
        <w:rPr>
          <w:color w:val="000000"/>
          <w:szCs w:val="28"/>
        </w:rPr>
      </w:pPr>
      <w:bookmarkStart w:id="53" w:name="_Toc223509066"/>
      <w:r w:rsidRPr="0083084D">
        <w:rPr>
          <w:color w:val="000000"/>
          <w:szCs w:val="28"/>
        </w:rPr>
        <w:t>Централизованное</w:t>
      </w:r>
      <w:r w:rsidR="00FC1069">
        <w:rPr>
          <w:color w:val="000000"/>
          <w:szCs w:val="28"/>
        </w:rPr>
        <w:t xml:space="preserve"> питьевое</w:t>
      </w:r>
      <w:r w:rsidRPr="0083084D">
        <w:rPr>
          <w:color w:val="000000"/>
          <w:szCs w:val="28"/>
        </w:rPr>
        <w:t xml:space="preserve"> водоснабжение </w:t>
      </w:r>
      <w:r>
        <w:rPr>
          <w:color w:val="000000"/>
          <w:szCs w:val="28"/>
        </w:rPr>
        <w:t>в муниципальном образовании</w:t>
      </w:r>
      <w:r w:rsidR="0069731E">
        <w:rPr>
          <w:color w:val="000000"/>
          <w:szCs w:val="28"/>
        </w:rPr>
        <w:t xml:space="preserve"> Новольвовское</w:t>
      </w:r>
      <w:r>
        <w:rPr>
          <w:color w:val="000000"/>
          <w:szCs w:val="28"/>
        </w:rPr>
        <w:t xml:space="preserve"> </w:t>
      </w:r>
      <w:bookmarkEnd w:id="53"/>
      <w:r w:rsidR="00FC1069" w:rsidRPr="00FC1069">
        <w:rPr>
          <w:color w:val="000000"/>
          <w:szCs w:val="28"/>
        </w:rPr>
        <w:t>осуществляется полностью из подземных источников.</w:t>
      </w:r>
    </w:p>
    <w:p w:rsidR="00FC1069" w:rsidRPr="00FC1069" w:rsidRDefault="00FC1069" w:rsidP="002C0784">
      <w:pPr>
        <w:ind w:firstLine="709"/>
        <w:jc w:val="both"/>
        <w:rPr>
          <w:color w:val="000000"/>
          <w:szCs w:val="28"/>
        </w:rPr>
      </w:pPr>
      <w:r w:rsidRPr="00FC1069">
        <w:rPr>
          <w:color w:val="000000"/>
          <w:szCs w:val="28"/>
        </w:rPr>
        <w:t>Подземные водоносные горизонты на территории муниципального образования Кимовский район характеризуются повышенным содержанием железа, стронция стабильного и высокой минерализацией. Из-за природного состава подземных вод, используемых для питьевого водоснабжения, и отсутствия станций водоподготовки качество питьевой воды не соответствует гигиеническим нормативам по химическим и органолептическим показателям.</w:t>
      </w:r>
    </w:p>
    <w:p w:rsidR="00FC1069" w:rsidRPr="00FC1069" w:rsidRDefault="00FC1069" w:rsidP="002C0784">
      <w:pPr>
        <w:ind w:firstLine="709"/>
        <w:jc w:val="both"/>
        <w:rPr>
          <w:color w:val="000000"/>
          <w:szCs w:val="28"/>
        </w:rPr>
      </w:pPr>
      <w:r w:rsidRPr="00FC1069">
        <w:rPr>
          <w:color w:val="000000"/>
          <w:szCs w:val="28"/>
        </w:rPr>
        <w:t>Станции улучшения качества воды, установки обезжелезивания и бактерицидные установки на водозаборных сооружениях отсутствуют.</w:t>
      </w:r>
    </w:p>
    <w:p w:rsidR="00863D40" w:rsidRPr="0083084D" w:rsidRDefault="00863D40" w:rsidP="002C0784">
      <w:pPr>
        <w:ind w:firstLine="720"/>
        <w:jc w:val="both"/>
        <w:rPr>
          <w:color w:val="000000"/>
          <w:szCs w:val="28"/>
        </w:rPr>
      </w:pPr>
      <w:r w:rsidRPr="0083084D">
        <w:rPr>
          <w:color w:val="000000"/>
          <w:szCs w:val="28"/>
        </w:rPr>
        <w:t xml:space="preserve"> </w:t>
      </w:r>
    </w:p>
    <w:p w:rsidR="00B5224C" w:rsidRDefault="00B5224C" w:rsidP="002C0784">
      <w:pPr>
        <w:jc w:val="center"/>
        <w:rPr>
          <w:b/>
        </w:rPr>
      </w:pPr>
    </w:p>
    <w:p w:rsidR="00B5224C" w:rsidRDefault="00B5224C" w:rsidP="002C0784">
      <w:pPr>
        <w:jc w:val="center"/>
        <w:rPr>
          <w:b/>
        </w:rPr>
      </w:pPr>
      <w:r>
        <w:rPr>
          <w:b/>
        </w:rPr>
        <w:t xml:space="preserve">Перечень </w:t>
      </w:r>
      <w:r w:rsidRPr="00B5224C">
        <w:rPr>
          <w:b/>
        </w:rPr>
        <w:t>артезианских скважин</w:t>
      </w:r>
      <w:r>
        <w:rPr>
          <w:b/>
        </w:rPr>
        <w:t xml:space="preserve"> муниципального образования </w:t>
      </w:r>
      <w:r w:rsidR="0069731E">
        <w:rPr>
          <w:b/>
        </w:rPr>
        <w:t>Новольвовское</w:t>
      </w:r>
    </w:p>
    <w:p w:rsidR="00D94056" w:rsidRDefault="00F013CC" w:rsidP="002C0784">
      <w:pPr>
        <w:widowControl w:val="0"/>
        <w:suppressAutoHyphens w:val="0"/>
        <w:jc w:val="center"/>
        <w:rPr>
          <w:rFonts w:cs="Times New Roman"/>
          <w:b/>
          <w:lang w:eastAsia="ru-RU"/>
        </w:rPr>
      </w:pPr>
      <w:r w:rsidRPr="00F013CC">
        <w:rPr>
          <w:rFonts w:cs="Times New Roman"/>
          <w:b/>
          <w:lang w:eastAsia="ru-RU"/>
        </w:rPr>
        <w:t>д. Алексеевка</w:t>
      </w:r>
    </w:p>
    <w:tbl>
      <w:tblPr>
        <w:tblStyle w:val="afc"/>
        <w:tblW w:w="9711" w:type="dxa"/>
        <w:jc w:val="right"/>
        <w:tblLayout w:type="fixed"/>
        <w:tblLook w:val="04A0" w:firstRow="1" w:lastRow="0" w:firstColumn="1" w:lastColumn="0" w:noHBand="0" w:noVBand="1"/>
      </w:tblPr>
      <w:tblGrid>
        <w:gridCol w:w="2943"/>
        <w:gridCol w:w="6768"/>
      </w:tblGrid>
      <w:tr w:rsidR="00F013CC" w:rsidRPr="00F013CC" w:rsidTr="00F013CC">
        <w:trPr>
          <w:jc w:val="right"/>
        </w:trPr>
        <w:tc>
          <w:tcPr>
            <w:tcW w:w="2943" w:type="dxa"/>
          </w:tcPr>
          <w:p w:rsidR="00F013CC" w:rsidRPr="00F013CC" w:rsidRDefault="00F013CC" w:rsidP="00F013CC">
            <w:pPr>
              <w:suppressAutoHyphens w:val="0"/>
              <w:jc w:val="both"/>
              <w:rPr>
                <w:rFonts w:cs="Times New Roman"/>
                <w:lang w:eastAsia="ru-RU"/>
              </w:rPr>
            </w:pPr>
            <w:r w:rsidRPr="00F013CC">
              <w:rPr>
                <w:rFonts w:cs="Times New Roman"/>
                <w:lang w:eastAsia="ru-RU"/>
              </w:rPr>
              <w:t>Артезианская скважина</w:t>
            </w:r>
          </w:p>
        </w:tc>
        <w:tc>
          <w:tcPr>
            <w:tcW w:w="6768" w:type="dxa"/>
          </w:tcPr>
          <w:p w:rsidR="00F013CC" w:rsidRPr="00F013CC" w:rsidRDefault="00F013CC" w:rsidP="00F013CC">
            <w:pPr>
              <w:suppressAutoHyphens w:val="0"/>
              <w:jc w:val="both"/>
              <w:rPr>
                <w:rFonts w:cs="Times New Roman"/>
                <w:lang w:eastAsia="ru-RU"/>
              </w:rPr>
            </w:pPr>
            <w:r w:rsidRPr="00F013CC">
              <w:rPr>
                <w:rFonts w:cs="Times New Roman"/>
                <w:lang w:eastAsia="ru-RU"/>
              </w:rPr>
              <w:t>Расположена на северо-западной окраине населенного пункта у пруда.</w:t>
            </w:r>
          </w:p>
          <w:p w:rsidR="00F013CC" w:rsidRPr="00F013CC" w:rsidRDefault="00F013CC" w:rsidP="00F013CC">
            <w:pPr>
              <w:suppressAutoHyphens w:val="0"/>
              <w:jc w:val="both"/>
              <w:rPr>
                <w:rFonts w:cs="Times New Roman"/>
                <w:lang w:eastAsia="ru-RU"/>
              </w:rPr>
            </w:pPr>
            <w:r w:rsidRPr="00F013CC">
              <w:rPr>
                <w:rFonts w:cs="Times New Roman"/>
                <w:lang w:eastAsia="ru-RU"/>
              </w:rPr>
              <w:t>Вертикальный водопровод:</w:t>
            </w:r>
          </w:p>
          <w:p w:rsidR="00F013CC" w:rsidRPr="00F013CC" w:rsidRDefault="00F013CC" w:rsidP="00F013CC">
            <w:pPr>
              <w:suppressAutoHyphens w:val="0"/>
              <w:jc w:val="both"/>
              <w:rPr>
                <w:rFonts w:cs="Times New Roman"/>
                <w:lang w:eastAsia="ru-RU"/>
              </w:rPr>
            </w:pPr>
            <w:r w:rsidRPr="00F013CC">
              <w:rPr>
                <w:rFonts w:cs="Times New Roman"/>
                <w:lang w:eastAsia="ru-RU"/>
              </w:rPr>
              <w:t>протяженность- 90 м,</w:t>
            </w:r>
          </w:p>
          <w:p w:rsidR="00F013CC" w:rsidRPr="00F013CC" w:rsidRDefault="00F013CC" w:rsidP="00F013CC">
            <w:pPr>
              <w:suppressAutoHyphens w:val="0"/>
              <w:jc w:val="both"/>
              <w:rPr>
                <w:rFonts w:cs="Times New Roman"/>
                <w:lang w:eastAsia="ru-RU"/>
              </w:rPr>
            </w:pPr>
            <w:r w:rsidRPr="00F013CC">
              <w:rPr>
                <w:rFonts w:cs="Times New Roman"/>
                <w:lang w:eastAsia="ru-RU"/>
              </w:rPr>
              <w:t>диаметр ствола- 100 мм,</w:t>
            </w:r>
          </w:p>
          <w:p w:rsidR="00F013CC" w:rsidRPr="00F013CC" w:rsidRDefault="00F013CC" w:rsidP="00F013CC">
            <w:pPr>
              <w:suppressAutoHyphens w:val="0"/>
              <w:jc w:val="both"/>
              <w:rPr>
                <w:rFonts w:cs="Times New Roman"/>
                <w:lang w:eastAsia="ru-RU"/>
              </w:rPr>
            </w:pPr>
            <w:r w:rsidRPr="00F013CC">
              <w:rPr>
                <w:rFonts w:cs="Times New Roman"/>
                <w:lang w:eastAsia="ru-RU"/>
              </w:rPr>
              <w:t>материал труб- ПЭ.</w:t>
            </w:r>
          </w:p>
          <w:p w:rsidR="00F013CC" w:rsidRPr="00F013CC" w:rsidRDefault="00F013CC" w:rsidP="00F013CC">
            <w:pPr>
              <w:suppressAutoHyphens w:val="0"/>
              <w:jc w:val="both"/>
              <w:rPr>
                <w:rFonts w:cs="Times New Roman"/>
                <w:lang w:eastAsia="ru-RU"/>
              </w:rPr>
            </w:pPr>
            <w:r w:rsidRPr="00F013CC">
              <w:rPr>
                <w:rFonts w:cs="Times New Roman"/>
                <w:lang w:eastAsia="ru-RU"/>
              </w:rPr>
              <w:t>Глубинный насос- ЭЦВ 8-25-100.</w:t>
            </w:r>
          </w:p>
        </w:tc>
      </w:tr>
      <w:tr w:rsidR="00F013CC" w:rsidRPr="00F013CC" w:rsidTr="00F013CC">
        <w:trPr>
          <w:jc w:val="right"/>
        </w:trPr>
        <w:tc>
          <w:tcPr>
            <w:tcW w:w="2943" w:type="dxa"/>
          </w:tcPr>
          <w:p w:rsidR="00F013CC" w:rsidRPr="00F013CC" w:rsidRDefault="00F013CC" w:rsidP="00F013CC">
            <w:pPr>
              <w:suppressAutoHyphens w:val="0"/>
              <w:rPr>
                <w:rFonts w:cs="Times New Roman"/>
                <w:lang w:eastAsia="ru-RU"/>
              </w:rPr>
            </w:pPr>
            <w:r w:rsidRPr="00F013CC">
              <w:rPr>
                <w:rFonts w:cs="Times New Roman"/>
                <w:lang w:eastAsia="ru-RU"/>
              </w:rPr>
              <w:t>Водонапорная башня</w:t>
            </w:r>
          </w:p>
        </w:tc>
        <w:tc>
          <w:tcPr>
            <w:tcW w:w="6768" w:type="dxa"/>
          </w:tcPr>
          <w:p w:rsidR="00F013CC" w:rsidRPr="00F013CC" w:rsidRDefault="00F013CC" w:rsidP="00F013CC">
            <w:pPr>
              <w:suppressAutoHyphens w:val="0"/>
              <w:jc w:val="both"/>
              <w:rPr>
                <w:rFonts w:cs="Times New Roman"/>
                <w:lang w:eastAsia="ru-RU"/>
              </w:rPr>
            </w:pPr>
            <w:r w:rsidRPr="00F013CC">
              <w:rPr>
                <w:rFonts w:cs="Times New Roman"/>
                <w:lang w:eastAsia="ru-RU"/>
              </w:rPr>
              <w:t xml:space="preserve">Расположена: на </w:t>
            </w:r>
            <w:proofErr w:type="gramStart"/>
            <w:r w:rsidRPr="00F013CC">
              <w:rPr>
                <w:rFonts w:cs="Times New Roman"/>
                <w:lang w:eastAsia="ru-RU"/>
              </w:rPr>
              <w:t>С-З окраине</w:t>
            </w:r>
            <w:proofErr w:type="gramEnd"/>
            <w:r w:rsidRPr="00F013CC">
              <w:rPr>
                <w:rFonts w:cs="Times New Roman"/>
                <w:lang w:eastAsia="ru-RU"/>
              </w:rPr>
              <w:t xml:space="preserve"> населенного пункта у пруда.</w:t>
            </w:r>
          </w:p>
          <w:p w:rsidR="00F013CC" w:rsidRPr="00F013CC" w:rsidRDefault="00F013CC" w:rsidP="00F013CC">
            <w:pPr>
              <w:suppressAutoHyphens w:val="0"/>
              <w:jc w:val="both"/>
              <w:rPr>
                <w:rFonts w:cs="Times New Roman"/>
                <w:lang w:eastAsia="ru-RU"/>
              </w:rPr>
            </w:pPr>
            <w:r w:rsidRPr="00F013CC">
              <w:rPr>
                <w:rFonts w:cs="Times New Roman"/>
                <w:lang w:eastAsia="ru-RU"/>
              </w:rPr>
              <w:t>Высота-  14,5 м</w:t>
            </w:r>
          </w:p>
          <w:p w:rsidR="00F013CC" w:rsidRPr="00F013CC" w:rsidRDefault="00F013CC" w:rsidP="00F013CC">
            <w:pPr>
              <w:suppressAutoHyphens w:val="0"/>
              <w:jc w:val="both"/>
              <w:rPr>
                <w:rFonts w:cs="Times New Roman"/>
                <w:lang w:eastAsia="ru-RU"/>
              </w:rPr>
            </w:pPr>
            <w:r w:rsidRPr="00F013CC">
              <w:rPr>
                <w:rFonts w:cs="Times New Roman"/>
                <w:lang w:eastAsia="ru-RU"/>
              </w:rPr>
              <w:t xml:space="preserve">объем-  25 </w:t>
            </w:r>
            <w:proofErr w:type="spellStart"/>
            <w:r w:rsidRPr="00F013CC">
              <w:rPr>
                <w:rFonts w:cs="Times New Roman"/>
                <w:lang w:eastAsia="ru-RU"/>
              </w:rPr>
              <w:t>куб.м</w:t>
            </w:r>
            <w:proofErr w:type="spellEnd"/>
            <w:r w:rsidRPr="00F013CC">
              <w:rPr>
                <w:rFonts w:cs="Times New Roman"/>
                <w:lang w:eastAsia="ru-RU"/>
              </w:rPr>
              <w:t>,</w:t>
            </w:r>
          </w:p>
          <w:p w:rsidR="00F013CC" w:rsidRPr="00F013CC" w:rsidRDefault="00F013CC" w:rsidP="00F013CC">
            <w:pPr>
              <w:suppressAutoHyphens w:val="0"/>
              <w:jc w:val="both"/>
              <w:rPr>
                <w:rFonts w:cs="Times New Roman"/>
                <w:lang w:eastAsia="ru-RU"/>
              </w:rPr>
            </w:pPr>
            <w:r w:rsidRPr="00F013CC">
              <w:rPr>
                <w:rFonts w:cs="Times New Roman"/>
                <w:lang w:eastAsia="ru-RU"/>
              </w:rPr>
              <w:t>год ввода в эксплуатацию-1969.</w:t>
            </w:r>
          </w:p>
          <w:p w:rsidR="00F013CC" w:rsidRPr="00F013CC" w:rsidRDefault="00F013CC" w:rsidP="00F013CC">
            <w:pPr>
              <w:suppressAutoHyphens w:val="0"/>
              <w:jc w:val="both"/>
              <w:rPr>
                <w:rFonts w:cs="Times New Roman"/>
                <w:lang w:eastAsia="ru-RU"/>
              </w:rPr>
            </w:pPr>
            <w:r w:rsidRPr="00F013CC">
              <w:rPr>
                <w:rFonts w:cs="Times New Roman"/>
                <w:lang w:eastAsia="ru-RU"/>
              </w:rPr>
              <w:t>Техническое состояние- удовлетворительное</w:t>
            </w:r>
          </w:p>
        </w:tc>
      </w:tr>
      <w:tr w:rsidR="00F013CC" w:rsidRPr="00F013CC" w:rsidTr="00F013CC">
        <w:trPr>
          <w:jc w:val="right"/>
        </w:trPr>
        <w:tc>
          <w:tcPr>
            <w:tcW w:w="2943" w:type="dxa"/>
          </w:tcPr>
          <w:p w:rsidR="00F013CC" w:rsidRPr="00F013CC" w:rsidRDefault="00F013CC" w:rsidP="00F013CC">
            <w:pPr>
              <w:suppressAutoHyphens w:val="0"/>
              <w:rPr>
                <w:rFonts w:cs="Times New Roman"/>
                <w:lang w:eastAsia="ru-RU"/>
              </w:rPr>
            </w:pPr>
            <w:r w:rsidRPr="00F013CC">
              <w:rPr>
                <w:rFonts w:cs="Times New Roman"/>
                <w:lang w:eastAsia="ru-RU"/>
              </w:rPr>
              <w:t>Насосная станция</w:t>
            </w:r>
          </w:p>
        </w:tc>
        <w:tc>
          <w:tcPr>
            <w:tcW w:w="6768" w:type="dxa"/>
          </w:tcPr>
          <w:p w:rsidR="00F013CC" w:rsidRPr="00F013CC" w:rsidRDefault="00F013CC" w:rsidP="00F013CC">
            <w:pPr>
              <w:suppressAutoHyphens w:val="0"/>
              <w:jc w:val="both"/>
              <w:rPr>
                <w:rFonts w:cs="Times New Roman"/>
                <w:lang w:eastAsia="ru-RU"/>
              </w:rPr>
            </w:pPr>
            <w:r w:rsidRPr="00F013CC">
              <w:rPr>
                <w:rFonts w:cs="Times New Roman"/>
                <w:lang w:eastAsia="ru-RU"/>
              </w:rPr>
              <w:t>нет</w:t>
            </w:r>
          </w:p>
        </w:tc>
      </w:tr>
      <w:tr w:rsidR="00F013CC" w:rsidRPr="00F013CC" w:rsidTr="00F013CC">
        <w:trPr>
          <w:jc w:val="right"/>
        </w:trPr>
        <w:tc>
          <w:tcPr>
            <w:tcW w:w="2943" w:type="dxa"/>
          </w:tcPr>
          <w:p w:rsidR="00F013CC" w:rsidRPr="00F013CC" w:rsidRDefault="00F013CC" w:rsidP="00F013CC">
            <w:pPr>
              <w:suppressAutoHyphens w:val="0"/>
              <w:rPr>
                <w:rFonts w:cs="Times New Roman"/>
                <w:lang w:eastAsia="ru-RU"/>
              </w:rPr>
            </w:pPr>
            <w:r w:rsidRPr="00F013CC">
              <w:rPr>
                <w:rFonts w:cs="Times New Roman"/>
                <w:lang w:eastAsia="ru-RU"/>
              </w:rPr>
              <w:t>Водопроводные сети</w:t>
            </w:r>
          </w:p>
        </w:tc>
        <w:tc>
          <w:tcPr>
            <w:tcW w:w="6768" w:type="dxa"/>
          </w:tcPr>
          <w:p w:rsidR="00F013CC" w:rsidRPr="00F013CC" w:rsidRDefault="00F013CC" w:rsidP="00F013CC">
            <w:pPr>
              <w:suppressAutoHyphens w:val="0"/>
              <w:jc w:val="both"/>
              <w:rPr>
                <w:rFonts w:cs="Times New Roman"/>
                <w:lang w:eastAsia="ru-RU"/>
              </w:rPr>
            </w:pPr>
            <w:r w:rsidRPr="00F013CC">
              <w:rPr>
                <w:rFonts w:cs="Times New Roman"/>
                <w:lang w:eastAsia="ru-RU"/>
              </w:rPr>
              <w:t>Общая протяженность (</w:t>
            </w:r>
            <w:r w:rsidRPr="00F013CC">
              <w:rPr>
                <w:rFonts w:cs="Times New Roman"/>
                <w:lang w:val="en-US" w:eastAsia="ru-RU"/>
              </w:rPr>
              <w:t>L</w:t>
            </w:r>
            <w:r w:rsidRPr="00F013CC">
              <w:rPr>
                <w:rFonts w:cs="Times New Roman"/>
                <w:lang w:eastAsia="ru-RU"/>
              </w:rPr>
              <w:t>)-2615 м, в том числе:</w:t>
            </w:r>
          </w:p>
          <w:p w:rsidR="00F013CC" w:rsidRPr="00F013CC" w:rsidRDefault="00F013CC" w:rsidP="00F013CC">
            <w:pPr>
              <w:suppressAutoHyphens w:val="0"/>
              <w:jc w:val="both"/>
              <w:rPr>
                <w:rFonts w:cs="Times New Roman"/>
                <w:lang w:eastAsia="ru-RU"/>
              </w:rPr>
            </w:pPr>
            <w:r w:rsidRPr="00F013CC">
              <w:rPr>
                <w:rFonts w:cs="Times New Roman"/>
                <w:lang w:val="en-US" w:eastAsia="ru-RU"/>
              </w:rPr>
              <w:t>L</w:t>
            </w:r>
            <w:r w:rsidRPr="00F013CC">
              <w:rPr>
                <w:rFonts w:cs="Times New Roman"/>
                <w:lang w:eastAsia="ru-RU"/>
              </w:rPr>
              <w:t>- 1000 м, диаметр- 114 мм, материал труб –стальные;</w:t>
            </w:r>
          </w:p>
          <w:p w:rsidR="00F013CC" w:rsidRPr="00F013CC" w:rsidRDefault="00F013CC" w:rsidP="00F013CC">
            <w:pPr>
              <w:suppressAutoHyphens w:val="0"/>
              <w:jc w:val="both"/>
              <w:rPr>
                <w:rFonts w:cs="Times New Roman"/>
                <w:lang w:eastAsia="ru-RU"/>
              </w:rPr>
            </w:pPr>
            <w:r w:rsidRPr="00F013CC">
              <w:rPr>
                <w:rFonts w:cs="Times New Roman"/>
                <w:lang w:val="en-US" w:eastAsia="ru-RU"/>
              </w:rPr>
              <w:t>L</w:t>
            </w:r>
            <w:r w:rsidRPr="00F013CC">
              <w:rPr>
                <w:rFonts w:cs="Times New Roman"/>
                <w:lang w:eastAsia="ru-RU"/>
              </w:rPr>
              <w:t>- 1545 м, диаметр- 100 мм, материал труб–чугунные;</w:t>
            </w:r>
          </w:p>
          <w:p w:rsidR="00F013CC" w:rsidRPr="00F013CC" w:rsidRDefault="00F013CC" w:rsidP="00F013CC">
            <w:pPr>
              <w:suppressAutoHyphens w:val="0"/>
              <w:jc w:val="both"/>
              <w:rPr>
                <w:rFonts w:cs="Times New Roman"/>
                <w:lang w:eastAsia="ru-RU"/>
              </w:rPr>
            </w:pPr>
            <w:r w:rsidRPr="00F013CC">
              <w:rPr>
                <w:rFonts w:cs="Times New Roman"/>
                <w:lang w:eastAsia="ru-RU"/>
              </w:rPr>
              <w:t>год ввода в эксплуатацию-1969;</w:t>
            </w:r>
          </w:p>
          <w:p w:rsidR="00F013CC" w:rsidRPr="00F013CC" w:rsidRDefault="00F013CC" w:rsidP="00F013CC">
            <w:pPr>
              <w:suppressAutoHyphens w:val="0"/>
              <w:jc w:val="both"/>
              <w:rPr>
                <w:rFonts w:cs="Times New Roman"/>
                <w:lang w:eastAsia="ru-RU"/>
              </w:rPr>
            </w:pPr>
            <w:r w:rsidRPr="00F013CC">
              <w:rPr>
                <w:rFonts w:cs="Times New Roman"/>
                <w:lang w:val="en-US" w:eastAsia="ru-RU"/>
              </w:rPr>
              <w:t>L</w:t>
            </w:r>
            <w:r w:rsidRPr="00F013CC">
              <w:rPr>
                <w:rFonts w:cs="Times New Roman"/>
                <w:lang w:eastAsia="ru-RU"/>
              </w:rPr>
              <w:t>- 70 м, диаметр-110 мм, материал труб-ПЭ, год ремонта-2012.</w:t>
            </w:r>
          </w:p>
        </w:tc>
      </w:tr>
      <w:tr w:rsidR="00F013CC" w:rsidRPr="00F013CC" w:rsidTr="00F013CC">
        <w:trPr>
          <w:jc w:val="right"/>
        </w:trPr>
        <w:tc>
          <w:tcPr>
            <w:tcW w:w="2943" w:type="dxa"/>
          </w:tcPr>
          <w:p w:rsidR="00F013CC" w:rsidRPr="00F013CC" w:rsidRDefault="00F013CC" w:rsidP="00F013CC">
            <w:pPr>
              <w:suppressAutoHyphens w:val="0"/>
              <w:rPr>
                <w:rFonts w:cs="Times New Roman"/>
                <w:lang w:eastAsia="ru-RU"/>
              </w:rPr>
            </w:pPr>
            <w:r w:rsidRPr="00F013CC">
              <w:rPr>
                <w:rFonts w:cs="Times New Roman"/>
                <w:lang w:eastAsia="ru-RU"/>
              </w:rPr>
              <w:t>Состояние системы водоснабжения, % износа</w:t>
            </w:r>
          </w:p>
        </w:tc>
        <w:tc>
          <w:tcPr>
            <w:tcW w:w="6768" w:type="dxa"/>
          </w:tcPr>
          <w:p w:rsidR="00F013CC" w:rsidRPr="00F013CC" w:rsidRDefault="00F013CC" w:rsidP="00F013CC">
            <w:pPr>
              <w:suppressAutoHyphens w:val="0"/>
              <w:jc w:val="both"/>
              <w:rPr>
                <w:rFonts w:cs="Times New Roman"/>
                <w:lang w:eastAsia="ru-RU"/>
              </w:rPr>
            </w:pPr>
            <w:r w:rsidRPr="00F013CC">
              <w:rPr>
                <w:rFonts w:cs="Times New Roman"/>
                <w:lang w:eastAsia="ru-RU"/>
              </w:rPr>
              <w:t>60</w:t>
            </w:r>
          </w:p>
        </w:tc>
      </w:tr>
    </w:tbl>
    <w:p w:rsidR="00F013CC" w:rsidRDefault="00F013CC" w:rsidP="00F013CC">
      <w:pPr>
        <w:widowControl w:val="0"/>
        <w:suppressAutoHyphens w:val="0"/>
        <w:spacing w:line="265" w:lineRule="exact"/>
        <w:ind w:left="20"/>
        <w:jc w:val="center"/>
        <w:rPr>
          <w:rFonts w:cs="Times New Roman"/>
          <w:lang w:eastAsia="en-US"/>
        </w:rPr>
      </w:pPr>
    </w:p>
    <w:p w:rsidR="00F013CC" w:rsidRDefault="00F013CC" w:rsidP="00F013CC">
      <w:pPr>
        <w:widowControl w:val="0"/>
        <w:suppressAutoHyphens w:val="0"/>
        <w:spacing w:line="265" w:lineRule="exact"/>
        <w:ind w:left="20"/>
        <w:jc w:val="center"/>
        <w:rPr>
          <w:rFonts w:cs="Times New Roman"/>
          <w:b/>
          <w:lang w:eastAsia="ru-RU"/>
        </w:rPr>
      </w:pPr>
      <w:r w:rsidRPr="00F013CC">
        <w:rPr>
          <w:rFonts w:cs="Times New Roman"/>
          <w:b/>
          <w:lang w:eastAsia="ru-RU"/>
        </w:rPr>
        <w:t>д. Александровка</w:t>
      </w:r>
    </w:p>
    <w:p w:rsidR="00F013CC" w:rsidRDefault="00F013CC" w:rsidP="00F013CC">
      <w:pPr>
        <w:widowControl w:val="0"/>
        <w:suppressAutoHyphens w:val="0"/>
        <w:spacing w:line="265" w:lineRule="exact"/>
        <w:ind w:left="20"/>
        <w:jc w:val="center"/>
        <w:rPr>
          <w:rFonts w:cs="Times New Roman"/>
          <w:lang w:eastAsia="en-US"/>
        </w:rPr>
      </w:pPr>
    </w:p>
    <w:tbl>
      <w:tblPr>
        <w:tblStyle w:val="afc"/>
        <w:tblW w:w="9606" w:type="dxa"/>
        <w:jc w:val="right"/>
        <w:tblLook w:val="04A0" w:firstRow="1" w:lastRow="0" w:firstColumn="1" w:lastColumn="0" w:noHBand="0" w:noVBand="1"/>
      </w:tblPr>
      <w:tblGrid>
        <w:gridCol w:w="2943"/>
        <w:gridCol w:w="6663"/>
      </w:tblGrid>
      <w:tr w:rsidR="00F013CC" w:rsidRPr="00F013CC" w:rsidTr="00F013CC">
        <w:trPr>
          <w:jc w:val="right"/>
        </w:trPr>
        <w:tc>
          <w:tcPr>
            <w:tcW w:w="2943" w:type="dxa"/>
          </w:tcPr>
          <w:p w:rsidR="00F013CC" w:rsidRPr="00F013CC" w:rsidRDefault="00F013CC" w:rsidP="00F013CC">
            <w:pPr>
              <w:suppressAutoHyphens w:val="0"/>
              <w:jc w:val="both"/>
              <w:rPr>
                <w:rFonts w:cs="Times New Roman"/>
                <w:lang w:eastAsia="ru-RU"/>
              </w:rPr>
            </w:pPr>
            <w:r w:rsidRPr="00F013CC">
              <w:rPr>
                <w:rFonts w:cs="Times New Roman"/>
                <w:lang w:eastAsia="ru-RU"/>
              </w:rPr>
              <w:t>Артезианская скважина</w:t>
            </w:r>
          </w:p>
        </w:tc>
        <w:tc>
          <w:tcPr>
            <w:tcW w:w="6663" w:type="dxa"/>
          </w:tcPr>
          <w:p w:rsidR="00F013CC" w:rsidRPr="00F013CC" w:rsidRDefault="00F013CC" w:rsidP="00F013CC">
            <w:pPr>
              <w:suppressAutoHyphens w:val="0"/>
              <w:jc w:val="both"/>
              <w:rPr>
                <w:rFonts w:cs="Times New Roman"/>
                <w:lang w:eastAsia="ru-RU"/>
              </w:rPr>
            </w:pPr>
            <w:r w:rsidRPr="00F013CC">
              <w:rPr>
                <w:rFonts w:cs="Times New Roman"/>
                <w:lang w:eastAsia="ru-RU"/>
              </w:rPr>
              <w:t>Расположена на юго-западной окраине населенного пункта.</w:t>
            </w:r>
          </w:p>
          <w:p w:rsidR="00F013CC" w:rsidRPr="00F013CC" w:rsidRDefault="00F013CC" w:rsidP="00F013CC">
            <w:pPr>
              <w:suppressAutoHyphens w:val="0"/>
              <w:jc w:val="both"/>
              <w:rPr>
                <w:rFonts w:cs="Times New Roman"/>
                <w:lang w:eastAsia="ru-RU"/>
              </w:rPr>
            </w:pPr>
            <w:r w:rsidRPr="00F013CC">
              <w:rPr>
                <w:rFonts w:cs="Times New Roman"/>
                <w:lang w:eastAsia="ru-RU"/>
              </w:rPr>
              <w:t>Вертикальный водопровод:</w:t>
            </w:r>
          </w:p>
          <w:p w:rsidR="00F013CC" w:rsidRPr="00F013CC" w:rsidRDefault="00F013CC" w:rsidP="00F013CC">
            <w:pPr>
              <w:suppressAutoHyphens w:val="0"/>
              <w:jc w:val="both"/>
              <w:rPr>
                <w:rFonts w:cs="Times New Roman"/>
                <w:lang w:eastAsia="ru-RU"/>
              </w:rPr>
            </w:pPr>
            <w:r w:rsidRPr="00F013CC">
              <w:rPr>
                <w:rFonts w:cs="Times New Roman"/>
                <w:lang w:eastAsia="ru-RU"/>
              </w:rPr>
              <w:t>протяженность-  112 м,</w:t>
            </w:r>
          </w:p>
          <w:p w:rsidR="00F013CC" w:rsidRPr="00F013CC" w:rsidRDefault="00F013CC" w:rsidP="00F013CC">
            <w:pPr>
              <w:suppressAutoHyphens w:val="0"/>
              <w:jc w:val="both"/>
              <w:rPr>
                <w:rFonts w:cs="Times New Roman"/>
                <w:lang w:eastAsia="ru-RU"/>
              </w:rPr>
            </w:pPr>
            <w:r w:rsidRPr="00F013CC">
              <w:rPr>
                <w:rFonts w:cs="Times New Roman"/>
                <w:lang w:eastAsia="ru-RU"/>
              </w:rPr>
              <w:t>диаметр ствола - 70 мм,</w:t>
            </w:r>
          </w:p>
          <w:p w:rsidR="00F013CC" w:rsidRPr="00F013CC" w:rsidRDefault="00F013CC" w:rsidP="00F013CC">
            <w:pPr>
              <w:suppressAutoHyphens w:val="0"/>
              <w:jc w:val="both"/>
              <w:rPr>
                <w:rFonts w:cs="Times New Roman"/>
                <w:lang w:eastAsia="ru-RU"/>
              </w:rPr>
            </w:pPr>
            <w:r w:rsidRPr="00F013CC">
              <w:rPr>
                <w:rFonts w:cs="Times New Roman"/>
                <w:lang w:eastAsia="ru-RU"/>
              </w:rPr>
              <w:t>материал труб- стальные.</w:t>
            </w:r>
          </w:p>
          <w:p w:rsidR="00F013CC" w:rsidRPr="00F013CC" w:rsidRDefault="00F013CC" w:rsidP="00F013CC">
            <w:pPr>
              <w:suppressAutoHyphens w:val="0"/>
              <w:jc w:val="both"/>
              <w:rPr>
                <w:rFonts w:cs="Times New Roman"/>
                <w:lang w:eastAsia="ru-RU"/>
              </w:rPr>
            </w:pPr>
            <w:r w:rsidRPr="00F013CC">
              <w:rPr>
                <w:rFonts w:cs="Times New Roman"/>
                <w:lang w:eastAsia="ru-RU"/>
              </w:rPr>
              <w:t>Глубинный насос- ЭЦВ 6-10-80.</w:t>
            </w:r>
          </w:p>
        </w:tc>
      </w:tr>
      <w:tr w:rsidR="00F013CC" w:rsidRPr="00F013CC" w:rsidTr="00F013CC">
        <w:trPr>
          <w:jc w:val="right"/>
        </w:trPr>
        <w:tc>
          <w:tcPr>
            <w:tcW w:w="2943" w:type="dxa"/>
          </w:tcPr>
          <w:p w:rsidR="00F013CC" w:rsidRPr="00F013CC" w:rsidRDefault="00F013CC" w:rsidP="00F013CC">
            <w:pPr>
              <w:suppressAutoHyphens w:val="0"/>
              <w:jc w:val="both"/>
              <w:rPr>
                <w:rFonts w:cs="Times New Roman"/>
                <w:lang w:eastAsia="ru-RU"/>
              </w:rPr>
            </w:pPr>
            <w:r w:rsidRPr="00F013CC">
              <w:rPr>
                <w:rFonts w:cs="Times New Roman"/>
                <w:lang w:eastAsia="ru-RU"/>
              </w:rPr>
              <w:t>Водонапорная башня</w:t>
            </w:r>
          </w:p>
        </w:tc>
        <w:tc>
          <w:tcPr>
            <w:tcW w:w="6663" w:type="dxa"/>
          </w:tcPr>
          <w:p w:rsidR="00F013CC" w:rsidRPr="00F013CC" w:rsidRDefault="00F013CC" w:rsidP="00F013CC">
            <w:pPr>
              <w:suppressAutoHyphens w:val="0"/>
              <w:jc w:val="both"/>
              <w:rPr>
                <w:rFonts w:cs="Times New Roman"/>
                <w:lang w:eastAsia="ru-RU"/>
              </w:rPr>
            </w:pPr>
            <w:r w:rsidRPr="00F013CC">
              <w:rPr>
                <w:rFonts w:cs="Times New Roman"/>
                <w:lang w:eastAsia="ru-RU"/>
              </w:rPr>
              <w:t>Расположена на юго-западной окраине при въезде в населенный пункт.</w:t>
            </w:r>
          </w:p>
          <w:p w:rsidR="00F013CC" w:rsidRPr="00F013CC" w:rsidRDefault="00F013CC" w:rsidP="00F013CC">
            <w:pPr>
              <w:suppressAutoHyphens w:val="0"/>
              <w:jc w:val="both"/>
              <w:rPr>
                <w:rFonts w:cs="Times New Roman"/>
                <w:lang w:eastAsia="ru-RU"/>
              </w:rPr>
            </w:pPr>
            <w:r w:rsidRPr="00F013CC">
              <w:rPr>
                <w:rFonts w:cs="Times New Roman"/>
                <w:lang w:eastAsia="ru-RU"/>
              </w:rPr>
              <w:t>Высота башни -14,5 м,</w:t>
            </w:r>
          </w:p>
          <w:p w:rsidR="00F013CC" w:rsidRPr="00F013CC" w:rsidRDefault="00F013CC" w:rsidP="00F013CC">
            <w:pPr>
              <w:suppressAutoHyphens w:val="0"/>
              <w:jc w:val="both"/>
              <w:rPr>
                <w:rFonts w:cs="Times New Roman"/>
                <w:lang w:eastAsia="ru-RU"/>
              </w:rPr>
            </w:pPr>
            <w:r w:rsidRPr="00F013CC">
              <w:rPr>
                <w:rFonts w:cs="Times New Roman"/>
                <w:lang w:eastAsia="ru-RU"/>
              </w:rPr>
              <w:lastRenderedPageBreak/>
              <w:t xml:space="preserve">Объем башни - 25 </w:t>
            </w:r>
            <w:proofErr w:type="spellStart"/>
            <w:r w:rsidRPr="00F013CC">
              <w:rPr>
                <w:rFonts w:cs="Times New Roman"/>
                <w:lang w:eastAsia="ru-RU"/>
              </w:rPr>
              <w:t>куб.м</w:t>
            </w:r>
            <w:proofErr w:type="spellEnd"/>
            <w:r w:rsidRPr="00F013CC">
              <w:rPr>
                <w:rFonts w:cs="Times New Roman"/>
                <w:lang w:eastAsia="ru-RU"/>
              </w:rPr>
              <w:t>,</w:t>
            </w:r>
          </w:p>
          <w:p w:rsidR="00F013CC" w:rsidRPr="00F013CC" w:rsidRDefault="00F013CC" w:rsidP="00F013CC">
            <w:pPr>
              <w:suppressAutoHyphens w:val="0"/>
              <w:jc w:val="both"/>
              <w:rPr>
                <w:rFonts w:cs="Times New Roman"/>
                <w:lang w:eastAsia="ru-RU"/>
              </w:rPr>
            </w:pPr>
            <w:r w:rsidRPr="00F013CC">
              <w:rPr>
                <w:rFonts w:cs="Times New Roman"/>
                <w:lang w:eastAsia="ru-RU"/>
              </w:rPr>
              <w:t>Год ввода в эксплуатацию-1970.</w:t>
            </w:r>
          </w:p>
          <w:p w:rsidR="00F013CC" w:rsidRPr="00F013CC" w:rsidRDefault="00F013CC" w:rsidP="00F013CC">
            <w:pPr>
              <w:suppressAutoHyphens w:val="0"/>
              <w:jc w:val="both"/>
              <w:rPr>
                <w:rFonts w:cs="Times New Roman"/>
                <w:lang w:eastAsia="ru-RU"/>
              </w:rPr>
            </w:pPr>
            <w:r w:rsidRPr="00F013CC">
              <w:rPr>
                <w:rFonts w:cs="Times New Roman"/>
                <w:lang w:eastAsia="ru-RU"/>
              </w:rPr>
              <w:t>Техническое состояние - удовлетворительное.</w:t>
            </w:r>
          </w:p>
          <w:p w:rsidR="00F013CC" w:rsidRPr="00F013CC" w:rsidRDefault="00F013CC" w:rsidP="00F013CC">
            <w:pPr>
              <w:suppressAutoHyphens w:val="0"/>
              <w:jc w:val="both"/>
              <w:rPr>
                <w:rFonts w:cs="Times New Roman"/>
                <w:lang w:eastAsia="ru-RU"/>
              </w:rPr>
            </w:pPr>
          </w:p>
        </w:tc>
      </w:tr>
      <w:tr w:rsidR="00F013CC" w:rsidRPr="00F013CC" w:rsidTr="00F013CC">
        <w:trPr>
          <w:jc w:val="right"/>
        </w:trPr>
        <w:tc>
          <w:tcPr>
            <w:tcW w:w="2943" w:type="dxa"/>
          </w:tcPr>
          <w:p w:rsidR="00F013CC" w:rsidRPr="00F013CC" w:rsidRDefault="00F013CC" w:rsidP="00F013CC">
            <w:pPr>
              <w:suppressAutoHyphens w:val="0"/>
              <w:jc w:val="both"/>
              <w:rPr>
                <w:rFonts w:cs="Times New Roman"/>
                <w:lang w:eastAsia="ru-RU"/>
              </w:rPr>
            </w:pPr>
            <w:r w:rsidRPr="00F013CC">
              <w:rPr>
                <w:rFonts w:cs="Times New Roman"/>
                <w:lang w:eastAsia="ru-RU"/>
              </w:rPr>
              <w:lastRenderedPageBreak/>
              <w:t>Насосная станция</w:t>
            </w:r>
          </w:p>
        </w:tc>
        <w:tc>
          <w:tcPr>
            <w:tcW w:w="6663" w:type="dxa"/>
          </w:tcPr>
          <w:p w:rsidR="00F013CC" w:rsidRPr="00F013CC" w:rsidRDefault="00F013CC" w:rsidP="00F013CC">
            <w:pPr>
              <w:suppressAutoHyphens w:val="0"/>
              <w:jc w:val="both"/>
              <w:rPr>
                <w:rFonts w:cs="Times New Roman"/>
                <w:lang w:eastAsia="ru-RU"/>
              </w:rPr>
            </w:pPr>
            <w:r w:rsidRPr="00F013CC">
              <w:rPr>
                <w:rFonts w:cs="Times New Roman"/>
                <w:lang w:eastAsia="ru-RU"/>
              </w:rPr>
              <w:t>Материал стен: блочные бетонные, размеры здания 3м*3,8м*1,5м.</w:t>
            </w:r>
          </w:p>
          <w:p w:rsidR="00F013CC" w:rsidRPr="00F013CC" w:rsidRDefault="00F013CC" w:rsidP="00F013CC">
            <w:pPr>
              <w:suppressAutoHyphens w:val="0"/>
              <w:jc w:val="both"/>
              <w:rPr>
                <w:rFonts w:cs="Times New Roman"/>
                <w:lang w:eastAsia="ru-RU"/>
              </w:rPr>
            </w:pPr>
            <w:r w:rsidRPr="00F013CC">
              <w:rPr>
                <w:rFonts w:cs="Times New Roman"/>
                <w:lang w:eastAsia="ru-RU"/>
              </w:rPr>
              <w:t>Год капитального ремонта-2012.</w:t>
            </w:r>
          </w:p>
          <w:p w:rsidR="00F013CC" w:rsidRPr="00F013CC" w:rsidRDefault="00F013CC" w:rsidP="00F013CC">
            <w:pPr>
              <w:suppressAutoHyphens w:val="0"/>
              <w:jc w:val="both"/>
              <w:rPr>
                <w:rFonts w:cs="Times New Roman"/>
                <w:lang w:eastAsia="ru-RU"/>
              </w:rPr>
            </w:pPr>
            <w:r w:rsidRPr="00F013CC">
              <w:rPr>
                <w:rFonts w:cs="Times New Roman"/>
                <w:lang w:eastAsia="ru-RU"/>
              </w:rPr>
              <w:t>Техническое состояние-удовлетворительное.</w:t>
            </w:r>
          </w:p>
        </w:tc>
      </w:tr>
      <w:tr w:rsidR="00F013CC" w:rsidRPr="00F013CC" w:rsidTr="00F013CC">
        <w:trPr>
          <w:jc w:val="right"/>
        </w:trPr>
        <w:tc>
          <w:tcPr>
            <w:tcW w:w="2943" w:type="dxa"/>
          </w:tcPr>
          <w:p w:rsidR="00F013CC" w:rsidRPr="00F013CC" w:rsidRDefault="00F013CC" w:rsidP="00F013CC">
            <w:pPr>
              <w:suppressAutoHyphens w:val="0"/>
              <w:jc w:val="both"/>
              <w:rPr>
                <w:rFonts w:cs="Times New Roman"/>
                <w:lang w:eastAsia="ru-RU"/>
              </w:rPr>
            </w:pPr>
            <w:r w:rsidRPr="00F013CC">
              <w:rPr>
                <w:rFonts w:cs="Times New Roman"/>
                <w:lang w:eastAsia="ru-RU"/>
              </w:rPr>
              <w:t>Водопроводные сети</w:t>
            </w:r>
          </w:p>
        </w:tc>
        <w:tc>
          <w:tcPr>
            <w:tcW w:w="6663" w:type="dxa"/>
          </w:tcPr>
          <w:p w:rsidR="00F013CC" w:rsidRPr="00F013CC" w:rsidRDefault="00F013CC" w:rsidP="00F013CC">
            <w:pPr>
              <w:suppressAutoHyphens w:val="0"/>
              <w:jc w:val="both"/>
              <w:rPr>
                <w:rFonts w:cs="Times New Roman"/>
                <w:lang w:eastAsia="ru-RU"/>
              </w:rPr>
            </w:pPr>
            <w:r w:rsidRPr="00F013CC">
              <w:rPr>
                <w:rFonts w:cs="Times New Roman"/>
                <w:lang w:eastAsia="ru-RU"/>
              </w:rPr>
              <w:t>Общая протяженность (</w:t>
            </w:r>
            <w:r w:rsidRPr="00F013CC">
              <w:rPr>
                <w:rFonts w:cs="Times New Roman"/>
                <w:lang w:val="en-US" w:eastAsia="ru-RU"/>
              </w:rPr>
              <w:t>L</w:t>
            </w:r>
            <w:r w:rsidRPr="00F013CC">
              <w:rPr>
                <w:rFonts w:cs="Times New Roman"/>
                <w:lang w:eastAsia="ru-RU"/>
              </w:rPr>
              <w:t>)-1549м, в том числе:</w:t>
            </w:r>
          </w:p>
          <w:p w:rsidR="00F013CC" w:rsidRPr="00F013CC" w:rsidRDefault="00F013CC" w:rsidP="00F013CC">
            <w:pPr>
              <w:suppressAutoHyphens w:val="0"/>
              <w:jc w:val="both"/>
              <w:rPr>
                <w:rFonts w:cs="Times New Roman"/>
                <w:lang w:eastAsia="ru-RU"/>
              </w:rPr>
            </w:pPr>
            <w:r w:rsidRPr="00F013CC">
              <w:rPr>
                <w:rFonts w:cs="Times New Roman"/>
                <w:lang w:val="en-US" w:eastAsia="ru-RU"/>
              </w:rPr>
              <w:t>L</w:t>
            </w:r>
            <w:r w:rsidRPr="00F013CC">
              <w:rPr>
                <w:rFonts w:cs="Times New Roman"/>
                <w:lang w:eastAsia="ru-RU"/>
              </w:rPr>
              <w:t>-965м,  диаметр- 114 мм, материал труб-стальные, год ввода  эксплуатацию-1970;</w:t>
            </w:r>
          </w:p>
          <w:p w:rsidR="00F013CC" w:rsidRPr="00F013CC" w:rsidRDefault="00F013CC" w:rsidP="00F013CC">
            <w:pPr>
              <w:suppressAutoHyphens w:val="0"/>
              <w:jc w:val="both"/>
              <w:rPr>
                <w:rFonts w:cs="Times New Roman"/>
                <w:lang w:eastAsia="ru-RU"/>
              </w:rPr>
            </w:pPr>
            <w:r w:rsidRPr="00F013CC">
              <w:rPr>
                <w:rFonts w:cs="Times New Roman"/>
                <w:lang w:eastAsia="ru-RU"/>
              </w:rPr>
              <w:t>водопровод протяженностью-584м, в том числе:</w:t>
            </w:r>
          </w:p>
          <w:p w:rsidR="00F013CC" w:rsidRPr="00F013CC" w:rsidRDefault="00F013CC" w:rsidP="00F013CC">
            <w:pPr>
              <w:suppressAutoHyphens w:val="0"/>
              <w:jc w:val="both"/>
              <w:rPr>
                <w:rFonts w:cs="Times New Roman"/>
                <w:lang w:eastAsia="ru-RU"/>
              </w:rPr>
            </w:pPr>
            <w:r w:rsidRPr="00F013CC">
              <w:rPr>
                <w:rFonts w:cs="Times New Roman"/>
                <w:lang w:val="en-US" w:eastAsia="ru-RU"/>
              </w:rPr>
              <w:t>L</w:t>
            </w:r>
            <w:r w:rsidRPr="00F013CC">
              <w:rPr>
                <w:rFonts w:cs="Times New Roman"/>
                <w:lang w:eastAsia="ru-RU"/>
              </w:rPr>
              <w:t>- 197  м, диаметр -110 мм, материал труб-ПЭ,</w:t>
            </w:r>
          </w:p>
          <w:p w:rsidR="00F013CC" w:rsidRPr="00F013CC" w:rsidRDefault="00F013CC" w:rsidP="00F013CC">
            <w:pPr>
              <w:suppressAutoHyphens w:val="0"/>
              <w:jc w:val="both"/>
              <w:rPr>
                <w:rFonts w:cs="Times New Roman"/>
                <w:lang w:eastAsia="ru-RU"/>
              </w:rPr>
            </w:pPr>
            <w:r w:rsidRPr="00F013CC">
              <w:rPr>
                <w:rFonts w:cs="Times New Roman"/>
                <w:lang w:val="en-US" w:eastAsia="ru-RU"/>
              </w:rPr>
              <w:t>L</w:t>
            </w:r>
            <w:r w:rsidRPr="00F013CC">
              <w:rPr>
                <w:rFonts w:cs="Times New Roman"/>
                <w:lang w:eastAsia="ru-RU"/>
              </w:rPr>
              <w:t>- 387  м, диаметр-63 мм, материал труб-ПЭ,</w:t>
            </w:r>
          </w:p>
          <w:p w:rsidR="00F013CC" w:rsidRPr="00F013CC" w:rsidRDefault="00F013CC" w:rsidP="00F013CC">
            <w:pPr>
              <w:suppressAutoHyphens w:val="0"/>
              <w:jc w:val="both"/>
              <w:rPr>
                <w:rFonts w:cs="Times New Roman"/>
                <w:lang w:eastAsia="ru-RU"/>
              </w:rPr>
            </w:pPr>
            <w:r w:rsidRPr="00F013CC">
              <w:rPr>
                <w:rFonts w:cs="Times New Roman"/>
                <w:lang w:eastAsia="ru-RU"/>
              </w:rPr>
              <w:t>год капитального ремонта ремонта-2015.</w:t>
            </w:r>
          </w:p>
          <w:p w:rsidR="00F013CC" w:rsidRPr="00F013CC" w:rsidRDefault="00F013CC" w:rsidP="00F013CC">
            <w:pPr>
              <w:suppressAutoHyphens w:val="0"/>
              <w:jc w:val="both"/>
              <w:rPr>
                <w:rFonts w:cs="Times New Roman"/>
                <w:lang w:eastAsia="ru-RU"/>
              </w:rPr>
            </w:pPr>
          </w:p>
        </w:tc>
      </w:tr>
      <w:tr w:rsidR="00F013CC" w:rsidRPr="00F013CC" w:rsidTr="00F013CC">
        <w:trPr>
          <w:jc w:val="right"/>
        </w:trPr>
        <w:tc>
          <w:tcPr>
            <w:tcW w:w="2943" w:type="dxa"/>
          </w:tcPr>
          <w:p w:rsidR="00F013CC" w:rsidRPr="00F013CC" w:rsidRDefault="00F013CC" w:rsidP="00F013CC">
            <w:pPr>
              <w:suppressAutoHyphens w:val="0"/>
              <w:jc w:val="both"/>
              <w:rPr>
                <w:rFonts w:cs="Times New Roman"/>
                <w:lang w:eastAsia="ru-RU"/>
              </w:rPr>
            </w:pPr>
            <w:r w:rsidRPr="00F013CC">
              <w:rPr>
                <w:rFonts w:cs="Times New Roman"/>
                <w:lang w:eastAsia="ru-RU"/>
              </w:rPr>
              <w:t>Состояние системы водоснабжения, % износа</w:t>
            </w:r>
          </w:p>
        </w:tc>
        <w:tc>
          <w:tcPr>
            <w:tcW w:w="6663" w:type="dxa"/>
          </w:tcPr>
          <w:p w:rsidR="00F013CC" w:rsidRPr="00F013CC" w:rsidRDefault="00F013CC" w:rsidP="00F013CC">
            <w:pPr>
              <w:suppressAutoHyphens w:val="0"/>
              <w:jc w:val="both"/>
              <w:rPr>
                <w:rFonts w:cs="Times New Roman"/>
                <w:lang w:eastAsia="ru-RU"/>
              </w:rPr>
            </w:pPr>
            <w:r w:rsidRPr="00F013CC">
              <w:rPr>
                <w:rFonts w:cs="Times New Roman"/>
                <w:lang w:eastAsia="ru-RU"/>
              </w:rPr>
              <w:t>40</w:t>
            </w:r>
          </w:p>
        </w:tc>
      </w:tr>
    </w:tbl>
    <w:p w:rsidR="00F013CC" w:rsidRDefault="00F013CC" w:rsidP="00F013CC">
      <w:pPr>
        <w:widowControl w:val="0"/>
        <w:suppressAutoHyphens w:val="0"/>
        <w:spacing w:line="265" w:lineRule="exact"/>
        <w:ind w:left="20"/>
        <w:jc w:val="center"/>
        <w:rPr>
          <w:rFonts w:cs="Times New Roman"/>
          <w:lang w:eastAsia="en-US"/>
        </w:rPr>
      </w:pPr>
    </w:p>
    <w:p w:rsidR="00F013CC" w:rsidRDefault="00F013CC" w:rsidP="00F013CC">
      <w:pPr>
        <w:widowControl w:val="0"/>
        <w:suppressAutoHyphens w:val="0"/>
        <w:spacing w:line="265" w:lineRule="exact"/>
        <w:ind w:left="20"/>
        <w:jc w:val="center"/>
        <w:rPr>
          <w:rFonts w:cs="Times New Roman"/>
          <w:lang w:eastAsia="en-US"/>
        </w:rPr>
      </w:pPr>
    </w:p>
    <w:p w:rsidR="00F013CC" w:rsidRPr="00F013CC" w:rsidRDefault="00F013CC" w:rsidP="00F013CC">
      <w:pPr>
        <w:suppressAutoHyphens w:val="0"/>
        <w:autoSpaceDE w:val="0"/>
        <w:autoSpaceDN w:val="0"/>
        <w:adjustRightInd w:val="0"/>
        <w:ind w:firstLine="709"/>
        <w:jc w:val="center"/>
        <w:rPr>
          <w:rFonts w:cs="Times New Roman"/>
          <w:b/>
          <w:lang w:eastAsia="en-US"/>
        </w:rPr>
      </w:pPr>
      <w:r w:rsidRPr="00F013CC">
        <w:rPr>
          <w:rFonts w:cs="Times New Roman"/>
          <w:b/>
          <w:lang w:eastAsia="en-US"/>
        </w:rPr>
        <w:t>с. Гранки</w:t>
      </w:r>
    </w:p>
    <w:p w:rsidR="00F013CC" w:rsidRDefault="00F013CC" w:rsidP="00F013CC">
      <w:pPr>
        <w:widowControl w:val="0"/>
        <w:suppressAutoHyphens w:val="0"/>
        <w:spacing w:line="265" w:lineRule="exact"/>
        <w:ind w:left="20"/>
        <w:jc w:val="center"/>
        <w:rPr>
          <w:rFonts w:cs="Times New Roman"/>
          <w:lang w:eastAsia="en-US"/>
        </w:rPr>
      </w:pPr>
    </w:p>
    <w:tbl>
      <w:tblPr>
        <w:tblStyle w:val="afc"/>
        <w:tblW w:w="9606" w:type="dxa"/>
        <w:jc w:val="right"/>
        <w:tblLook w:val="04A0" w:firstRow="1" w:lastRow="0" w:firstColumn="1" w:lastColumn="0" w:noHBand="0" w:noVBand="1"/>
      </w:tblPr>
      <w:tblGrid>
        <w:gridCol w:w="2943"/>
        <w:gridCol w:w="6663"/>
      </w:tblGrid>
      <w:tr w:rsidR="00F013CC" w:rsidRPr="00F013CC" w:rsidTr="00F013CC">
        <w:trPr>
          <w:jc w:val="right"/>
        </w:trPr>
        <w:tc>
          <w:tcPr>
            <w:tcW w:w="2943" w:type="dxa"/>
          </w:tcPr>
          <w:p w:rsidR="00F013CC" w:rsidRPr="00F013CC" w:rsidRDefault="00F013CC" w:rsidP="00F013CC">
            <w:pPr>
              <w:suppressAutoHyphens w:val="0"/>
              <w:jc w:val="both"/>
              <w:rPr>
                <w:rFonts w:cs="Times New Roman"/>
                <w:lang w:eastAsia="ru-RU"/>
              </w:rPr>
            </w:pPr>
            <w:r w:rsidRPr="00F013CC">
              <w:rPr>
                <w:rFonts w:cs="Times New Roman"/>
                <w:lang w:eastAsia="ru-RU"/>
              </w:rPr>
              <w:t>Артезианская скважина</w:t>
            </w:r>
          </w:p>
        </w:tc>
        <w:tc>
          <w:tcPr>
            <w:tcW w:w="6663" w:type="dxa"/>
          </w:tcPr>
          <w:p w:rsidR="00F013CC" w:rsidRPr="00F013CC" w:rsidRDefault="00F013CC" w:rsidP="00F013CC">
            <w:pPr>
              <w:suppressAutoHyphens w:val="0"/>
              <w:jc w:val="both"/>
              <w:rPr>
                <w:rFonts w:cs="Times New Roman"/>
                <w:lang w:eastAsia="ru-RU"/>
              </w:rPr>
            </w:pPr>
            <w:r w:rsidRPr="00F013CC">
              <w:rPr>
                <w:rFonts w:cs="Times New Roman"/>
                <w:lang w:eastAsia="ru-RU"/>
              </w:rPr>
              <w:t>Расположена на северо-восточной окраине населенного пункта.</w:t>
            </w:r>
          </w:p>
          <w:p w:rsidR="00F013CC" w:rsidRPr="00F013CC" w:rsidRDefault="00F013CC" w:rsidP="00F013CC">
            <w:pPr>
              <w:suppressAutoHyphens w:val="0"/>
              <w:jc w:val="both"/>
              <w:rPr>
                <w:rFonts w:cs="Times New Roman"/>
                <w:lang w:eastAsia="ru-RU"/>
              </w:rPr>
            </w:pPr>
            <w:r w:rsidRPr="00F013CC">
              <w:rPr>
                <w:rFonts w:cs="Times New Roman"/>
                <w:lang w:eastAsia="ru-RU"/>
              </w:rPr>
              <w:t>Вертикальный водопровод:</w:t>
            </w:r>
          </w:p>
          <w:p w:rsidR="00F013CC" w:rsidRPr="00F013CC" w:rsidRDefault="00F013CC" w:rsidP="00F013CC">
            <w:pPr>
              <w:suppressAutoHyphens w:val="0"/>
              <w:jc w:val="both"/>
              <w:rPr>
                <w:rFonts w:cs="Times New Roman"/>
                <w:lang w:eastAsia="ru-RU"/>
              </w:rPr>
            </w:pPr>
            <w:r w:rsidRPr="00F013CC">
              <w:rPr>
                <w:rFonts w:cs="Times New Roman"/>
                <w:lang w:eastAsia="ru-RU"/>
              </w:rPr>
              <w:t>Протяженность - 60 м,</w:t>
            </w:r>
          </w:p>
          <w:p w:rsidR="00F013CC" w:rsidRPr="00F013CC" w:rsidRDefault="00F013CC" w:rsidP="00F013CC">
            <w:pPr>
              <w:suppressAutoHyphens w:val="0"/>
              <w:jc w:val="both"/>
              <w:rPr>
                <w:rFonts w:cs="Times New Roman"/>
                <w:lang w:eastAsia="ru-RU"/>
              </w:rPr>
            </w:pPr>
            <w:r w:rsidRPr="00F013CC">
              <w:rPr>
                <w:rFonts w:cs="Times New Roman"/>
                <w:lang w:eastAsia="ru-RU"/>
              </w:rPr>
              <w:t>диаметр ствола -  100 мм</w:t>
            </w:r>
          </w:p>
          <w:p w:rsidR="00F013CC" w:rsidRPr="00F013CC" w:rsidRDefault="00F013CC" w:rsidP="00F013CC">
            <w:pPr>
              <w:suppressAutoHyphens w:val="0"/>
              <w:jc w:val="both"/>
              <w:rPr>
                <w:rFonts w:cs="Times New Roman"/>
                <w:lang w:eastAsia="ru-RU"/>
              </w:rPr>
            </w:pPr>
            <w:r w:rsidRPr="00F013CC">
              <w:rPr>
                <w:rFonts w:cs="Times New Roman"/>
                <w:lang w:eastAsia="ru-RU"/>
              </w:rPr>
              <w:t>материал труб - стальные.</w:t>
            </w:r>
          </w:p>
          <w:p w:rsidR="00F013CC" w:rsidRPr="00F013CC" w:rsidRDefault="00F013CC" w:rsidP="00F013CC">
            <w:pPr>
              <w:suppressAutoHyphens w:val="0"/>
              <w:jc w:val="both"/>
              <w:rPr>
                <w:rFonts w:cs="Times New Roman"/>
                <w:lang w:eastAsia="ru-RU"/>
              </w:rPr>
            </w:pPr>
            <w:r w:rsidRPr="00F013CC">
              <w:rPr>
                <w:rFonts w:cs="Times New Roman"/>
                <w:lang w:eastAsia="ru-RU"/>
              </w:rPr>
              <w:t>Глубинный насос - ЭЦВ6-10-110</w:t>
            </w:r>
          </w:p>
          <w:p w:rsidR="00F013CC" w:rsidRPr="00F013CC" w:rsidRDefault="00F013CC" w:rsidP="00F013CC">
            <w:pPr>
              <w:suppressAutoHyphens w:val="0"/>
              <w:jc w:val="both"/>
              <w:rPr>
                <w:rFonts w:cs="Times New Roman"/>
                <w:lang w:eastAsia="ru-RU"/>
              </w:rPr>
            </w:pPr>
            <w:r w:rsidRPr="00F013CC">
              <w:rPr>
                <w:rFonts w:cs="Times New Roman"/>
                <w:lang w:eastAsia="ru-RU"/>
              </w:rPr>
              <w:t>Техническое состояние – ветхая, длительное время находится в нерабочем состоянии</w:t>
            </w:r>
          </w:p>
        </w:tc>
      </w:tr>
      <w:tr w:rsidR="00F013CC" w:rsidRPr="00F013CC" w:rsidTr="00F013CC">
        <w:trPr>
          <w:jc w:val="right"/>
        </w:trPr>
        <w:tc>
          <w:tcPr>
            <w:tcW w:w="2943" w:type="dxa"/>
          </w:tcPr>
          <w:p w:rsidR="00F013CC" w:rsidRPr="00F013CC" w:rsidRDefault="00F013CC" w:rsidP="00F013CC">
            <w:pPr>
              <w:suppressAutoHyphens w:val="0"/>
              <w:jc w:val="both"/>
              <w:rPr>
                <w:rFonts w:cs="Times New Roman"/>
                <w:lang w:eastAsia="ru-RU"/>
              </w:rPr>
            </w:pPr>
            <w:r w:rsidRPr="00F013CC">
              <w:rPr>
                <w:rFonts w:cs="Times New Roman"/>
                <w:lang w:eastAsia="ru-RU"/>
              </w:rPr>
              <w:t>Колодцы</w:t>
            </w:r>
          </w:p>
        </w:tc>
        <w:tc>
          <w:tcPr>
            <w:tcW w:w="6663" w:type="dxa"/>
          </w:tcPr>
          <w:p w:rsidR="00F013CC" w:rsidRPr="00F013CC" w:rsidRDefault="00F013CC" w:rsidP="00F013CC">
            <w:pPr>
              <w:suppressAutoHyphens w:val="0"/>
              <w:jc w:val="both"/>
              <w:rPr>
                <w:rFonts w:cs="Times New Roman"/>
                <w:lang w:eastAsia="ru-RU"/>
              </w:rPr>
            </w:pPr>
            <w:r w:rsidRPr="00F013CC">
              <w:rPr>
                <w:rFonts w:cs="Times New Roman"/>
                <w:lang w:eastAsia="ru-RU"/>
              </w:rPr>
              <w:t>Колодцы грунтовые глубиной 4-10 м, расположены на приусадебных участках жителей села.</w:t>
            </w:r>
          </w:p>
        </w:tc>
      </w:tr>
      <w:tr w:rsidR="00F013CC" w:rsidRPr="00F013CC" w:rsidTr="00F013CC">
        <w:trPr>
          <w:jc w:val="right"/>
        </w:trPr>
        <w:tc>
          <w:tcPr>
            <w:tcW w:w="2943" w:type="dxa"/>
          </w:tcPr>
          <w:p w:rsidR="00F013CC" w:rsidRPr="00F013CC" w:rsidRDefault="00F013CC" w:rsidP="00F013CC">
            <w:pPr>
              <w:suppressAutoHyphens w:val="0"/>
              <w:jc w:val="both"/>
              <w:rPr>
                <w:rFonts w:cs="Times New Roman"/>
                <w:lang w:eastAsia="ru-RU"/>
              </w:rPr>
            </w:pPr>
            <w:r w:rsidRPr="00F013CC">
              <w:rPr>
                <w:rFonts w:cs="Times New Roman"/>
                <w:lang w:eastAsia="ru-RU"/>
              </w:rPr>
              <w:t>Насосная станция</w:t>
            </w:r>
          </w:p>
        </w:tc>
        <w:tc>
          <w:tcPr>
            <w:tcW w:w="6663" w:type="dxa"/>
          </w:tcPr>
          <w:p w:rsidR="00F013CC" w:rsidRPr="00F013CC" w:rsidRDefault="00F013CC" w:rsidP="00F013CC">
            <w:pPr>
              <w:suppressAutoHyphens w:val="0"/>
              <w:jc w:val="both"/>
              <w:rPr>
                <w:rFonts w:cs="Times New Roman"/>
                <w:lang w:eastAsia="ru-RU"/>
              </w:rPr>
            </w:pPr>
            <w:r w:rsidRPr="00F013CC">
              <w:rPr>
                <w:rFonts w:cs="Times New Roman"/>
                <w:lang w:eastAsia="ru-RU"/>
              </w:rPr>
              <w:t>нет</w:t>
            </w:r>
          </w:p>
        </w:tc>
      </w:tr>
      <w:tr w:rsidR="00F013CC" w:rsidRPr="00F013CC" w:rsidTr="00F013CC">
        <w:trPr>
          <w:jc w:val="right"/>
        </w:trPr>
        <w:tc>
          <w:tcPr>
            <w:tcW w:w="2943" w:type="dxa"/>
          </w:tcPr>
          <w:p w:rsidR="00F013CC" w:rsidRPr="00F013CC" w:rsidRDefault="00F013CC" w:rsidP="00F013CC">
            <w:pPr>
              <w:suppressAutoHyphens w:val="0"/>
              <w:jc w:val="both"/>
              <w:rPr>
                <w:rFonts w:cs="Times New Roman"/>
                <w:lang w:eastAsia="ru-RU"/>
              </w:rPr>
            </w:pPr>
            <w:r w:rsidRPr="00F013CC">
              <w:rPr>
                <w:rFonts w:cs="Times New Roman"/>
                <w:lang w:eastAsia="ru-RU"/>
              </w:rPr>
              <w:t>Водопроводные сети</w:t>
            </w:r>
          </w:p>
        </w:tc>
        <w:tc>
          <w:tcPr>
            <w:tcW w:w="6663" w:type="dxa"/>
          </w:tcPr>
          <w:p w:rsidR="00F013CC" w:rsidRPr="00F013CC" w:rsidRDefault="00F013CC" w:rsidP="00F013CC">
            <w:pPr>
              <w:suppressAutoHyphens w:val="0"/>
              <w:jc w:val="both"/>
              <w:rPr>
                <w:rFonts w:cs="Times New Roman"/>
                <w:lang w:eastAsia="ru-RU"/>
              </w:rPr>
            </w:pPr>
            <w:r w:rsidRPr="00F013CC">
              <w:rPr>
                <w:rFonts w:cs="Times New Roman"/>
                <w:lang w:eastAsia="ru-RU"/>
              </w:rPr>
              <w:t>Общая протяженность-4500м,</w:t>
            </w:r>
          </w:p>
          <w:p w:rsidR="00F013CC" w:rsidRPr="00F013CC" w:rsidRDefault="00F013CC" w:rsidP="00F013CC">
            <w:pPr>
              <w:suppressAutoHyphens w:val="0"/>
              <w:jc w:val="both"/>
              <w:rPr>
                <w:rFonts w:cs="Times New Roman"/>
                <w:lang w:eastAsia="ru-RU"/>
              </w:rPr>
            </w:pPr>
            <w:r w:rsidRPr="00F013CC">
              <w:rPr>
                <w:rFonts w:cs="Times New Roman"/>
                <w:lang w:eastAsia="ru-RU"/>
              </w:rPr>
              <w:t>Диаметр труб- 114 мм, материал труб -стальные.</w:t>
            </w:r>
          </w:p>
          <w:p w:rsidR="00F013CC" w:rsidRPr="00F013CC" w:rsidRDefault="00F013CC" w:rsidP="00F013CC">
            <w:pPr>
              <w:suppressAutoHyphens w:val="0"/>
              <w:jc w:val="both"/>
              <w:rPr>
                <w:rFonts w:cs="Times New Roman"/>
                <w:lang w:eastAsia="ru-RU"/>
              </w:rPr>
            </w:pPr>
            <w:r w:rsidRPr="00F013CC">
              <w:rPr>
                <w:rFonts w:cs="Times New Roman"/>
                <w:lang w:eastAsia="ru-RU"/>
              </w:rPr>
              <w:t>Год ввода эксплуатацию- данных нет.</w:t>
            </w:r>
          </w:p>
          <w:p w:rsidR="00F013CC" w:rsidRPr="00F013CC" w:rsidRDefault="00F013CC" w:rsidP="00F013CC">
            <w:pPr>
              <w:suppressAutoHyphens w:val="0"/>
              <w:jc w:val="both"/>
              <w:rPr>
                <w:rFonts w:cs="Times New Roman"/>
                <w:lang w:eastAsia="ru-RU"/>
              </w:rPr>
            </w:pPr>
            <w:r w:rsidRPr="00F013CC">
              <w:rPr>
                <w:rFonts w:cs="Times New Roman"/>
                <w:lang w:eastAsia="ru-RU"/>
              </w:rPr>
              <w:t>Сети в нерабочем состоянии.</w:t>
            </w:r>
          </w:p>
        </w:tc>
      </w:tr>
      <w:tr w:rsidR="00F013CC" w:rsidRPr="00F013CC" w:rsidTr="00F013CC">
        <w:trPr>
          <w:jc w:val="right"/>
        </w:trPr>
        <w:tc>
          <w:tcPr>
            <w:tcW w:w="2943" w:type="dxa"/>
          </w:tcPr>
          <w:p w:rsidR="00F013CC" w:rsidRPr="00F013CC" w:rsidRDefault="00F013CC" w:rsidP="00F013CC">
            <w:pPr>
              <w:suppressAutoHyphens w:val="0"/>
              <w:jc w:val="both"/>
              <w:rPr>
                <w:rFonts w:cs="Times New Roman"/>
                <w:lang w:eastAsia="ru-RU"/>
              </w:rPr>
            </w:pPr>
            <w:r w:rsidRPr="00F013CC">
              <w:rPr>
                <w:rFonts w:cs="Times New Roman"/>
                <w:lang w:eastAsia="ru-RU"/>
              </w:rPr>
              <w:t>Состояние системы водоснабжения, % износа</w:t>
            </w:r>
          </w:p>
        </w:tc>
        <w:tc>
          <w:tcPr>
            <w:tcW w:w="6663" w:type="dxa"/>
          </w:tcPr>
          <w:p w:rsidR="00F013CC" w:rsidRPr="00F013CC" w:rsidRDefault="00F013CC" w:rsidP="00F013CC">
            <w:pPr>
              <w:suppressAutoHyphens w:val="0"/>
              <w:jc w:val="both"/>
              <w:rPr>
                <w:rFonts w:cs="Times New Roman"/>
                <w:lang w:eastAsia="ru-RU"/>
              </w:rPr>
            </w:pPr>
            <w:r w:rsidRPr="00F013CC">
              <w:rPr>
                <w:rFonts w:cs="Times New Roman"/>
                <w:lang w:eastAsia="ru-RU"/>
              </w:rPr>
              <w:t>100%</w:t>
            </w:r>
          </w:p>
        </w:tc>
      </w:tr>
    </w:tbl>
    <w:p w:rsidR="00F013CC" w:rsidRDefault="00F013CC" w:rsidP="00F013CC">
      <w:pPr>
        <w:widowControl w:val="0"/>
        <w:suppressAutoHyphens w:val="0"/>
        <w:spacing w:line="265" w:lineRule="exact"/>
        <w:ind w:left="20"/>
        <w:jc w:val="center"/>
        <w:rPr>
          <w:rFonts w:cs="Times New Roman"/>
          <w:lang w:eastAsia="en-US"/>
        </w:rPr>
      </w:pPr>
    </w:p>
    <w:p w:rsidR="00F013CC" w:rsidRDefault="00F013CC" w:rsidP="00F013CC">
      <w:pPr>
        <w:widowControl w:val="0"/>
        <w:suppressAutoHyphens w:val="0"/>
        <w:spacing w:line="265" w:lineRule="exact"/>
        <w:ind w:left="20"/>
        <w:jc w:val="center"/>
        <w:rPr>
          <w:rFonts w:cs="Times New Roman"/>
          <w:lang w:eastAsia="en-US"/>
        </w:rPr>
      </w:pPr>
    </w:p>
    <w:p w:rsidR="00F013CC" w:rsidRPr="00F013CC" w:rsidRDefault="00F013CC" w:rsidP="00F013CC">
      <w:pPr>
        <w:suppressAutoHyphens w:val="0"/>
        <w:autoSpaceDE w:val="0"/>
        <w:autoSpaceDN w:val="0"/>
        <w:adjustRightInd w:val="0"/>
        <w:ind w:firstLine="709"/>
        <w:jc w:val="center"/>
        <w:rPr>
          <w:rFonts w:cs="Times New Roman"/>
          <w:b/>
          <w:lang w:eastAsia="en-US"/>
        </w:rPr>
      </w:pPr>
      <w:r w:rsidRPr="00F013CC">
        <w:rPr>
          <w:rFonts w:cs="Times New Roman"/>
          <w:b/>
          <w:lang w:eastAsia="en-US"/>
        </w:rPr>
        <w:t>д. Дудкино</w:t>
      </w:r>
    </w:p>
    <w:p w:rsidR="00F013CC" w:rsidRDefault="00F013CC" w:rsidP="00F013CC">
      <w:pPr>
        <w:widowControl w:val="0"/>
        <w:suppressAutoHyphens w:val="0"/>
        <w:spacing w:line="265" w:lineRule="exact"/>
        <w:ind w:left="20"/>
        <w:jc w:val="center"/>
        <w:rPr>
          <w:rFonts w:cs="Times New Roman"/>
          <w:lang w:eastAsia="en-US"/>
        </w:rPr>
      </w:pPr>
    </w:p>
    <w:tbl>
      <w:tblPr>
        <w:tblStyle w:val="afc"/>
        <w:tblW w:w="9606" w:type="dxa"/>
        <w:jc w:val="right"/>
        <w:tblLook w:val="04A0" w:firstRow="1" w:lastRow="0" w:firstColumn="1" w:lastColumn="0" w:noHBand="0" w:noVBand="1"/>
      </w:tblPr>
      <w:tblGrid>
        <w:gridCol w:w="4503"/>
        <w:gridCol w:w="5103"/>
      </w:tblGrid>
      <w:tr w:rsidR="00F013CC" w:rsidRPr="00F013CC" w:rsidTr="00F013CC">
        <w:trPr>
          <w:jc w:val="right"/>
        </w:trPr>
        <w:tc>
          <w:tcPr>
            <w:tcW w:w="4503" w:type="dxa"/>
          </w:tcPr>
          <w:p w:rsidR="00F013CC" w:rsidRPr="00F013CC" w:rsidRDefault="00F013CC" w:rsidP="00F013CC">
            <w:pPr>
              <w:suppressAutoHyphens w:val="0"/>
              <w:jc w:val="both"/>
              <w:rPr>
                <w:rFonts w:cs="Times New Roman"/>
                <w:lang w:eastAsia="ru-RU"/>
              </w:rPr>
            </w:pPr>
            <w:r w:rsidRPr="00F013CC">
              <w:rPr>
                <w:rFonts w:cs="Times New Roman"/>
                <w:lang w:eastAsia="ru-RU"/>
              </w:rPr>
              <w:t xml:space="preserve">Источник водоснабжения: </w:t>
            </w:r>
            <w:r w:rsidRPr="00F013CC">
              <w:rPr>
                <w:rFonts w:cs="Times New Roman"/>
                <w:b/>
                <w:lang w:eastAsia="ru-RU"/>
              </w:rPr>
              <w:t>водопровод, запитанный от центрального водовода Гремячее-Кимовск</w:t>
            </w:r>
          </w:p>
        </w:tc>
        <w:tc>
          <w:tcPr>
            <w:tcW w:w="5103" w:type="dxa"/>
          </w:tcPr>
          <w:p w:rsidR="00F013CC" w:rsidRPr="00F013CC" w:rsidRDefault="00F013CC" w:rsidP="00F013CC">
            <w:pPr>
              <w:suppressAutoHyphens w:val="0"/>
              <w:jc w:val="both"/>
              <w:rPr>
                <w:rFonts w:cs="Times New Roman"/>
                <w:lang w:eastAsia="ru-RU"/>
              </w:rPr>
            </w:pPr>
            <w:r w:rsidRPr="00F013CC">
              <w:rPr>
                <w:rFonts w:cs="Times New Roman"/>
                <w:lang w:eastAsia="ru-RU"/>
              </w:rPr>
              <w:t xml:space="preserve">Тульская область, Кимовский район, </w:t>
            </w:r>
          </w:p>
          <w:p w:rsidR="00F013CC" w:rsidRPr="00F013CC" w:rsidRDefault="00F013CC" w:rsidP="00F013CC">
            <w:pPr>
              <w:suppressAutoHyphens w:val="0"/>
              <w:jc w:val="both"/>
              <w:rPr>
                <w:rFonts w:cs="Times New Roman"/>
                <w:lang w:eastAsia="ru-RU"/>
              </w:rPr>
            </w:pPr>
            <w:r w:rsidRPr="00F013CC">
              <w:rPr>
                <w:rFonts w:cs="Times New Roman"/>
                <w:lang w:eastAsia="ru-RU"/>
              </w:rPr>
              <w:t>д. Дудкино</w:t>
            </w:r>
          </w:p>
        </w:tc>
      </w:tr>
      <w:tr w:rsidR="00F013CC" w:rsidRPr="00F013CC" w:rsidTr="00F013CC">
        <w:trPr>
          <w:jc w:val="right"/>
        </w:trPr>
        <w:tc>
          <w:tcPr>
            <w:tcW w:w="4503" w:type="dxa"/>
          </w:tcPr>
          <w:p w:rsidR="00F013CC" w:rsidRPr="00F013CC" w:rsidRDefault="00F013CC" w:rsidP="00F013CC">
            <w:pPr>
              <w:suppressAutoHyphens w:val="0"/>
              <w:jc w:val="both"/>
              <w:rPr>
                <w:rFonts w:cs="Times New Roman"/>
                <w:lang w:eastAsia="ru-RU"/>
              </w:rPr>
            </w:pPr>
            <w:r w:rsidRPr="00F013CC">
              <w:rPr>
                <w:rFonts w:cs="Times New Roman"/>
                <w:lang w:eastAsia="ru-RU"/>
              </w:rPr>
              <w:t>Собственник элементов системы водоснабжения и обслуживающая организация</w:t>
            </w:r>
          </w:p>
        </w:tc>
        <w:tc>
          <w:tcPr>
            <w:tcW w:w="5103" w:type="dxa"/>
          </w:tcPr>
          <w:p w:rsidR="00F013CC" w:rsidRPr="00F013CC" w:rsidRDefault="00F013CC" w:rsidP="00F013CC">
            <w:pPr>
              <w:suppressAutoHyphens w:val="0"/>
              <w:jc w:val="both"/>
              <w:rPr>
                <w:rFonts w:cs="Times New Roman"/>
                <w:lang w:eastAsia="ru-RU"/>
              </w:rPr>
            </w:pPr>
            <w:r w:rsidRPr="00F013CC">
              <w:rPr>
                <w:rFonts w:cs="Times New Roman"/>
                <w:lang w:eastAsia="ru-RU"/>
              </w:rPr>
              <w:t>Водопроводные сети - муниципальное образование Кимовский район</w:t>
            </w:r>
          </w:p>
          <w:p w:rsidR="00F013CC" w:rsidRPr="00F013CC" w:rsidRDefault="00F013CC" w:rsidP="00F013CC">
            <w:pPr>
              <w:suppressAutoHyphens w:val="0"/>
              <w:jc w:val="both"/>
              <w:rPr>
                <w:rFonts w:cs="Times New Roman"/>
                <w:lang w:eastAsia="ru-RU"/>
              </w:rPr>
            </w:pPr>
          </w:p>
        </w:tc>
      </w:tr>
    </w:tbl>
    <w:p w:rsidR="00F013CC" w:rsidRDefault="00F013CC" w:rsidP="00F013CC">
      <w:pPr>
        <w:widowControl w:val="0"/>
        <w:suppressAutoHyphens w:val="0"/>
        <w:spacing w:line="265" w:lineRule="exact"/>
        <w:ind w:left="20"/>
        <w:jc w:val="center"/>
        <w:rPr>
          <w:rFonts w:cs="Times New Roman"/>
          <w:lang w:eastAsia="en-US"/>
        </w:rPr>
      </w:pPr>
    </w:p>
    <w:p w:rsidR="00F013CC" w:rsidRPr="00F013CC" w:rsidRDefault="00F013CC" w:rsidP="00F013CC">
      <w:pPr>
        <w:suppressAutoHyphens w:val="0"/>
        <w:autoSpaceDE w:val="0"/>
        <w:autoSpaceDN w:val="0"/>
        <w:adjustRightInd w:val="0"/>
        <w:ind w:firstLine="709"/>
        <w:jc w:val="center"/>
        <w:rPr>
          <w:rFonts w:cs="Times New Roman"/>
          <w:b/>
          <w:lang w:eastAsia="en-US"/>
        </w:rPr>
      </w:pPr>
      <w:r w:rsidRPr="00F013CC">
        <w:rPr>
          <w:rFonts w:cs="Times New Roman"/>
          <w:b/>
          <w:lang w:eastAsia="en-US"/>
        </w:rPr>
        <w:t xml:space="preserve">д. </w:t>
      </w:r>
      <w:proofErr w:type="spellStart"/>
      <w:r w:rsidRPr="00F013CC">
        <w:rPr>
          <w:rFonts w:cs="Times New Roman"/>
          <w:b/>
          <w:lang w:eastAsia="en-US"/>
        </w:rPr>
        <w:t>Зубовка</w:t>
      </w:r>
      <w:proofErr w:type="spellEnd"/>
    </w:p>
    <w:p w:rsidR="00F013CC" w:rsidRDefault="00F013CC" w:rsidP="00F013CC">
      <w:pPr>
        <w:widowControl w:val="0"/>
        <w:suppressAutoHyphens w:val="0"/>
        <w:spacing w:line="265" w:lineRule="exact"/>
        <w:ind w:left="20"/>
        <w:jc w:val="center"/>
        <w:rPr>
          <w:rFonts w:cs="Times New Roman"/>
          <w:lang w:eastAsia="en-US"/>
        </w:rPr>
      </w:pPr>
    </w:p>
    <w:tbl>
      <w:tblPr>
        <w:tblStyle w:val="afc"/>
        <w:tblW w:w="9606" w:type="dxa"/>
        <w:jc w:val="right"/>
        <w:tblLook w:val="04A0" w:firstRow="1" w:lastRow="0" w:firstColumn="1" w:lastColumn="0" w:noHBand="0" w:noVBand="1"/>
      </w:tblPr>
      <w:tblGrid>
        <w:gridCol w:w="4503"/>
        <w:gridCol w:w="5103"/>
      </w:tblGrid>
      <w:tr w:rsidR="00F013CC" w:rsidRPr="00F013CC" w:rsidTr="00F013CC">
        <w:trPr>
          <w:trHeight w:val="925"/>
          <w:jc w:val="right"/>
        </w:trPr>
        <w:tc>
          <w:tcPr>
            <w:tcW w:w="4503" w:type="dxa"/>
          </w:tcPr>
          <w:p w:rsidR="00F013CC" w:rsidRPr="00F013CC" w:rsidRDefault="00F013CC" w:rsidP="00F013CC">
            <w:pPr>
              <w:suppressAutoHyphens w:val="0"/>
              <w:jc w:val="both"/>
              <w:rPr>
                <w:rFonts w:cs="Times New Roman"/>
                <w:lang w:eastAsia="ru-RU"/>
              </w:rPr>
            </w:pPr>
            <w:r w:rsidRPr="00F013CC">
              <w:rPr>
                <w:rFonts w:cs="Times New Roman"/>
                <w:lang w:eastAsia="ru-RU"/>
              </w:rPr>
              <w:t xml:space="preserve">Источник водоснабжения: </w:t>
            </w:r>
            <w:r w:rsidRPr="00F013CC">
              <w:rPr>
                <w:rFonts w:cs="Times New Roman"/>
                <w:b/>
                <w:lang w:eastAsia="ru-RU"/>
              </w:rPr>
              <w:t xml:space="preserve">водопровод, запитанный от центрального водовода </w:t>
            </w:r>
            <w:proofErr w:type="spellStart"/>
            <w:r w:rsidRPr="00F013CC">
              <w:rPr>
                <w:rFonts w:cs="Times New Roman"/>
                <w:b/>
                <w:lang w:eastAsia="ru-RU"/>
              </w:rPr>
              <w:t>Кимовск-Зубовка</w:t>
            </w:r>
            <w:proofErr w:type="spellEnd"/>
          </w:p>
        </w:tc>
        <w:tc>
          <w:tcPr>
            <w:tcW w:w="5103" w:type="dxa"/>
          </w:tcPr>
          <w:p w:rsidR="00F013CC" w:rsidRPr="00F013CC" w:rsidRDefault="00F013CC" w:rsidP="00F013CC">
            <w:pPr>
              <w:suppressAutoHyphens w:val="0"/>
              <w:jc w:val="both"/>
              <w:rPr>
                <w:rFonts w:cs="Times New Roman"/>
                <w:lang w:eastAsia="ru-RU"/>
              </w:rPr>
            </w:pPr>
            <w:r w:rsidRPr="00F013CC">
              <w:rPr>
                <w:rFonts w:cs="Times New Roman"/>
                <w:lang w:eastAsia="ru-RU"/>
              </w:rPr>
              <w:t xml:space="preserve">Тульская область, Кимовский район, </w:t>
            </w:r>
          </w:p>
          <w:p w:rsidR="00F013CC" w:rsidRPr="00F013CC" w:rsidRDefault="00F013CC" w:rsidP="00F013CC">
            <w:pPr>
              <w:suppressAutoHyphens w:val="0"/>
              <w:jc w:val="both"/>
              <w:rPr>
                <w:rFonts w:cs="Times New Roman"/>
                <w:lang w:eastAsia="ru-RU"/>
              </w:rPr>
            </w:pPr>
            <w:r w:rsidRPr="00F013CC">
              <w:rPr>
                <w:rFonts w:cs="Times New Roman"/>
                <w:lang w:eastAsia="ru-RU"/>
              </w:rPr>
              <w:t xml:space="preserve">д. </w:t>
            </w:r>
            <w:proofErr w:type="spellStart"/>
            <w:r w:rsidRPr="00F013CC">
              <w:rPr>
                <w:rFonts w:cs="Times New Roman"/>
                <w:lang w:eastAsia="ru-RU"/>
              </w:rPr>
              <w:t>Зубовка</w:t>
            </w:r>
            <w:proofErr w:type="spellEnd"/>
            <w:r w:rsidRPr="00F013CC">
              <w:rPr>
                <w:rFonts w:cs="Times New Roman"/>
                <w:lang w:eastAsia="ru-RU"/>
              </w:rPr>
              <w:t>.</w:t>
            </w:r>
          </w:p>
        </w:tc>
      </w:tr>
      <w:tr w:rsidR="00F013CC" w:rsidRPr="00F013CC" w:rsidTr="00F013CC">
        <w:trPr>
          <w:trHeight w:val="838"/>
          <w:jc w:val="right"/>
        </w:trPr>
        <w:tc>
          <w:tcPr>
            <w:tcW w:w="4503" w:type="dxa"/>
          </w:tcPr>
          <w:p w:rsidR="00F013CC" w:rsidRPr="00F013CC" w:rsidRDefault="00F013CC" w:rsidP="00F013CC">
            <w:pPr>
              <w:suppressAutoHyphens w:val="0"/>
              <w:jc w:val="both"/>
              <w:rPr>
                <w:rFonts w:cs="Times New Roman"/>
                <w:lang w:eastAsia="ru-RU"/>
              </w:rPr>
            </w:pPr>
            <w:r w:rsidRPr="00F013CC">
              <w:rPr>
                <w:rFonts w:cs="Times New Roman"/>
                <w:lang w:eastAsia="ru-RU"/>
              </w:rPr>
              <w:t xml:space="preserve">Водовод до д. </w:t>
            </w:r>
            <w:proofErr w:type="spellStart"/>
            <w:r w:rsidRPr="00F013CC">
              <w:rPr>
                <w:rFonts w:cs="Times New Roman"/>
                <w:lang w:eastAsia="ru-RU"/>
              </w:rPr>
              <w:t>Зубовка</w:t>
            </w:r>
            <w:proofErr w:type="spellEnd"/>
          </w:p>
        </w:tc>
        <w:tc>
          <w:tcPr>
            <w:tcW w:w="5103" w:type="dxa"/>
            <w:vAlign w:val="bottom"/>
          </w:tcPr>
          <w:p w:rsidR="00F013CC" w:rsidRPr="00F013CC" w:rsidRDefault="00F013CC" w:rsidP="00F013CC">
            <w:pPr>
              <w:suppressAutoHyphens w:val="0"/>
              <w:autoSpaceDE w:val="0"/>
              <w:autoSpaceDN w:val="0"/>
              <w:adjustRightInd w:val="0"/>
              <w:contextualSpacing/>
              <w:jc w:val="both"/>
              <w:rPr>
                <w:rFonts w:cs="Times New Roman"/>
                <w:lang w:eastAsia="en-US"/>
              </w:rPr>
            </w:pPr>
            <w:r w:rsidRPr="00F013CC">
              <w:rPr>
                <w:rFonts w:cs="Times New Roman"/>
                <w:lang w:eastAsia="en-US"/>
              </w:rPr>
              <w:t>Общая протяженность - 2248,4 м, диаметр -110 мм, материал труб - ПЭ.</w:t>
            </w:r>
          </w:p>
          <w:p w:rsidR="00F013CC" w:rsidRPr="00F013CC" w:rsidRDefault="00F013CC" w:rsidP="00F013CC">
            <w:pPr>
              <w:suppressAutoHyphens w:val="0"/>
              <w:jc w:val="both"/>
              <w:rPr>
                <w:rFonts w:cs="Times New Roman"/>
                <w:lang w:eastAsia="ru-RU"/>
              </w:rPr>
            </w:pPr>
            <w:r w:rsidRPr="00F013CC">
              <w:rPr>
                <w:rFonts w:cs="Times New Roman"/>
                <w:lang w:eastAsia="ru-RU"/>
              </w:rPr>
              <w:t>Год ввода в эксплуатацию: 2014</w:t>
            </w:r>
          </w:p>
        </w:tc>
      </w:tr>
      <w:tr w:rsidR="00F013CC" w:rsidRPr="00F013CC" w:rsidTr="00F013CC">
        <w:trPr>
          <w:jc w:val="right"/>
        </w:trPr>
        <w:tc>
          <w:tcPr>
            <w:tcW w:w="4503" w:type="dxa"/>
          </w:tcPr>
          <w:p w:rsidR="00F013CC" w:rsidRPr="00F013CC" w:rsidRDefault="00F013CC" w:rsidP="00F013CC">
            <w:pPr>
              <w:suppressAutoHyphens w:val="0"/>
              <w:jc w:val="both"/>
              <w:rPr>
                <w:rFonts w:cs="Times New Roman"/>
                <w:lang w:eastAsia="ru-RU"/>
              </w:rPr>
            </w:pPr>
            <w:r w:rsidRPr="00F013CC">
              <w:rPr>
                <w:rFonts w:cs="Times New Roman"/>
                <w:lang w:eastAsia="ru-RU"/>
              </w:rPr>
              <w:t>Собственник элементов системы водоснабжения и обслуживающая организация</w:t>
            </w:r>
          </w:p>
        </w:tc>
        <w:tc>
          <w:tcPr>
            <w:tcW w:w="5103" w:type="dxa"/>
          </w:tcPr>
          <w:p w:rsidR="00F013CC" w:rsidRPr="00F013CC" w:rsidRDefault="00F013CC" w:rsidP="00F013CC">
            <w:pPr>
              <w:suppressAutoHyphens w:val="0"/>
              <w:jc w:val="both"/>
              <w:rPr>
                <w:rFonts w:cs="Times New Roman"/>
                <w:lang w:eastAsia="ru-RU"/>
              </w:rPr>
            </w:pPr>
            <w:r w:rsidRPr="00F013CC">
              <w:rPr>
                <w:rFonts w:cs="Times New Roman"/>
                <w:lang w:eastAsia="ru-RU"/>
              </w:rPr>
              <w:t>Водопроводные сети - муниципальное образование Кимовский район.</w:t>
            </w:r>
          </w:p>
          <w:p w:rsidR="00F013CC" w:rsidRPr="00F013CC" w:rsidRDefault="00F013CC" w:rsidP="00F013CC">
            <w:pPr>
              <w:suppressAutoHyphens w:val="0"/>
              <w:jc w:val="both"/>
              <w:rPr>
                <w:rFonts w:cs="Times New Roman"/>
                <w:lang w:eastAsia="ru-RU"/>
              </w:rPr>
            </w:pPr>
          </w:p>
        </w:tc>
      </w:tr>
    </w:tbl>
    <w:p w:rsidR="00F013CC" w:rsidRDefault="00F013CC" w:rsidP="00F013CC">
      <w:pPr>
        <w:widowControl w:val="0"/>
        <w:suppressAutoHyphens w:val="0"/>
        <w:spacing w:line="265" w:lineRule="exact"/>
        <w:ind w:left="20"/>
        <w:jc w:val="center"/>
        <w:rPr>
          <w:rFonts w:cs="Times New Roman"/>
          <w:lang w:eastAsia="en-US"/>
        </w:rPr>
      </w:pPr>
    </w:p>
    <w:p w:rsidR="00F013CC" w:rsidRPr="00F013CC" w:rsidRDefault="00F013CC" w:rsidP="00F013CC">
      <w:pPr>
        <w:suppressAutoHyphens w:val="0"/>
        <w:autoSpaceDE w:val="0"/>
        <w:autoSpaceDN w:val="0"/>
        <w:adjustRightInd w:val="0"/>
        <w:ind w:firstLine="709"/>
        <w:jc w:val="center"/>
        <w:rPr>
          <w:rFonts w:cs="Times New Roman"/>
          <w:b/>
          <w:lang w:eastAsia="en-US"/>
        </w:rPr>
      </w:pPr>
      <w:r w:rsidRPr="00F013CC">
        <w:rPr>
          <w:rFonts w:cs="Times New Roman"/>
          <w:b/>
          <w:lang w:eastAsia="en-US"/>
        </w:rPr>
        <w:t>д. Новоселки</w:t>
      </w:r>
    </w:p>
    <w:p w:rsidR="00F013CC" w:rsidRDefault="00F013CC" w:rsidP="00F013CC">
      <w:pPr>
        <w:widowControl w:val="0"/>
        <w:suppressAutoHyphens w:val="0"/>
        <w:spacing w:line="265" w:lineRule="exact"/>
        <w:ind w:left="20"/>
        <w:jc w:val="center"/>
        <w:rPr>
          <w:rFonts w:cs="Times New Roman"/>
          <w:lang w:eastAsia="en-US"/>
        </w:rPr>
      </w:pPr>
    </w:p>
    <w:tbl>
      <w:tblPr>
        <w:tblStyle w:val="afc"/>
        <w:tblW w:w="0" w:type="auto"/>
        <w:jc w:val="right"/>
        <w:tblLook w:val="04A0" w:firstRow="1" w:lastRow="0" w:firstColumn="1" w:lastColumn="0" w:noHBand="0" w:noVBand="1"/>
      </w:tblPr>
      <w:tblGrid>
        <w:gridCol w:w="4401"/>
        <w:gridCol w:w="4943"/>
      </w:tblGrid>
      <w:tr w:rsidR="00F013CC" w:rsidRPr="00F013CC" w:rsidTr="00F013CC">
        <w:trPr>
          <w:trHeight w:val="283"/>
          <w:jc w:val="right"/>
        </w:trPr>
        <w:tc>
          <w:tcPr>
            <w:tcW w:w="4503" w:type="dxa"/>
          </w:tcPr>
          <w:p w:rsidR="00F013CC" w:rsidRPr="00F013CC" w:rsidRDefault="00F013CC" w:rsidP="00F013CC">
            <w:pPr>
              <w:suppressAutoHyphens w:val="0"/>
              <w:jc w:val="both"/>
              <w:rPr>
                <w:rFonts w:cs="Times New Roman"/>
                <w:lang w:eastAsia="ru-RU"/>
              </w:rPr>
            </w:pPr>
            <w:r w:rsidRPr="00F013CC">
              <w:rPr>
                <w:rFonts w:cs="Times New Roman"/>
                <w:lang w:eastAsia="ru-RU"/>
              </w:rPr>
              <w:t xml:space="preserve">Источник водоснабжения: </w:t>
            </w:r>
            <w:r w:rsidRPr="00F013CC">
              <w:rPr>
                <w:rFonts w:cs="Times New Roman"/>
                <w:b/>
                <w:lang w:eastAsia="ru-RU"/>
              </w:rPr>
              <w:t>водопровод, запитанный от центрального водовода Гремячее-Кимовск</w:t>
            </w:r>
          </w:p>
        </w:tc>
        <w:tc>
          <w:tcPr>
            <w:tcW w:w="5068" w:type="dxa"/>
          </w:tcPr>
          <w:p w:rsidR="00F013CC" w:rsidRPr="00F013CC" w:rsidRDefault="00F013CC" w:rsidP="00F013CC">
            <w:pPr>
              <w:suppressAutoHyphens w:val="0"/>
              <w:jc w:val="both"/>
              <w:rPr>
                <w:rFonts w:cs="Times New Roman"/>
                <w:lang w:eastAsia="ru-RU"/>
              </w:rPr>
            </w:pPr>
            <w:r w:rsidRPr="00F013CC">
              <w:rPr>
                <w:rFonts w:cs="Times New Roman"/>
                <w:lang w:eastAsia="ru-RU"/>
              </w:rPr>
              <w:t xml:space="preserve">Тульская область, Кимовский район, </w:t>
            </w:r>
          </w:p>
          <w:p w:rsidR="00F013CC" w:rsidRPr="00F013CC" w:rsidRDefault="00F013CC" w:rsidP="00F013CC">
            <w:pPr>
              <w:suppressAutoHyphens w:val="0"/>
              <w:jc w:val="both"/>
              <w:rPr>
                <w:rFonts w:cs="Times New Roman"/>
                <w:lang w:eastAsia="ru-RU"/>
              </w:rPr>
            </w:pPr>
            <w:r w:rsidRPr="00F013CC">
              <w:rPr>
                <w:rFonts w:cs="Times New Roman"/>
                <w:lang w:eastAsia="ru-RU"/>
              </w:rPr>
              <w:t>д. Новоселки</w:t>
            </w:r>
          </w:p>
        </w:tc>
      </w:tr>
      <w:tr w:rsidR="00F013CC" w:rsidRPr="00F013CC" w:rsidTr="00F013CC">
        <w:trPr>
          <w:trHeight w:val="1014"/>
          <w:jc w:val="right"/>
        </w:trPr>
        <w:tc>
          <w:tcPr>
            <w:tcW w:w="4503" w:type="dxa"/>
          </w:tcPr>
          <w:p w:rsidR="00F013CC" w:rsidRPr="00F013CC" w:rsidRDefault="00F013CC" w:rsidP="00F013CC">
            <w:pPr>
              <w:suppressAutoHyphens w:val="0"/>
              <w:jc w:val="both"/>
              <w:rPr>
                <w:rFonts w:cs="Times New Roman"/>
                <w:lang w:eastAsia="ru-RU"/>
              </w:rPr>
            </w:pPr>
            <w:r w:rsidRPr="00F013CC">
              <w:rPr>
                <w:rFonts w:cs="Times New Roman"/>
                <w:lang w:eastAsia="ru-RU"/>
              </w:rPr>
              <w:t>Собственник элементов системы водоснабжения и обслуживающая организация</w:t>
            </w:r>
          </w:p>
        </w:tc>
        <w:tc>
          <w:tcPr>
            <w:tcW w:w="5068" w:type="dxa"/>
          </w:tcPr>
          <w:p w:rsidR="00F013CC" w:rsidRPr="00F013CC" w:rsidRDefault="00F013CC" w:rsidP="00F013CC">
            <w:pPr>
              <w:suppressAutoHyphens w:val="0"/>
              <w:jc w:val="both"/>
              <w:rPr>
                <w:rFonts w:cs="Times New Roman"/>
                <w:lang w:eastAsia="ru-RU"/>
              </w:rPr>
            </w:pPr>
            <w:r w:rsidRPr="00F013CC">
              <w:rPr>
                <w:rFonts w:cs="Times New Roman"/>
                <w:lang w:eastAsia="ru-RU"/>
              </w:rPr>
              <w:t>Водопроводные сети - муниципальное образование Кимовский район</w:t>
            </w:r>
          </w:p>
        </w:tc>
      </w:tr>
    </w:tbl>
    <w:p w:rsidR="00F013CC" w:rsidRDefault="00F013CC" w:rsidP="00F013CC">
      <w:pPr>
        <w:widowControl w:val="0"/>
        <w:suppressAutoHyphens w:val="0"/>
        <w:spacing w:line="265" w:lineRule="exact"/>
        <w:ind w:left="20"/>
        <w:jc w:val="center"/>
        <w:rPr>
          <w:rFonts w:cs="Times New Roman"/>
          <w:lang w:eastAsia="en-US"/>
        </w:rPr>
      </w:pPr>
    </w:p>
    <w:p w:rsidR="00F013CC" w:rsidRDefault="00F013CC" w:rsidP="00F013CC">
      <w:pPr>
        <w:widowControl w:val="0"/>
        <w:suppressAutoHyphens w:val="0"/>
        <w:spacing w:line="265" w:lineRule="exact"/>
        <w:ind w:left="20"/>
        <w:jc w:val="center"/>
        <w:rPr>
          <w:rFonts w:cs="Times New Roman"/>
          <w:lang w:eastAsia="en-US"/>
        </w:rPr>
      </w:pPr>
      <w:r w:rsidRPr="00F013CC">
        <w:rPr>
          <w:rFonts w:cs="Times New Roman"/>
          <w:b/>
          <w:lang w:eastAsia="ru-RU"/>
        </w:rPr>
        <w:t>д. Урусово</w:t>
      </w:r>
    </w:p>
    <w:p w:rsidR="00F013CC" w:rsidRDefault="00F013CC" w:rsidP="00F013CC">
      <w:pPr>
        <w:widowControl w:val="0"/>
        <w:suppressAutoHyphens w:val="0"/>
        <w:spacing w:line="265" w:lineRule="exact"/>
        <w:ind w:left="20"/>
        <w:jc w:val="center"/>
        <w:rPr>
          <w:rFonts w:cs="Times New Roman"/>
          <w:lang w:eastAsia="en-US"/>
        </w:rPr>
      </w:pPr>
    </w:p>
    <w:tbl>
      <w:tblPr>
        <w:tblStyle w:val="afc"/>
        <w:tblW w:w="0" w:type="auto"/>
        <w:jc w:val="right"/>
        <w:tblLook w:val="04A0" w:firstRow="1" w:lastRow="0" w:firstColumn="1" w:lastColumn="0" w:noHBand="0" w:noVBand="1"/>
      </w:tblPr>
      <w:tblGrid>
        <w:gridCol w:w="3033"/>
        <w:gridCol w:w="6311"/>
      </w:tblGrid>
      <w:tr w:rsidR="00F013CC" w:rsidRPr="00F013CC" w:rsidTr="00F013CC">
        <w:trPr>
          <w:jc w:val="right"/>
        </w:trPr>
        <w:tc>
          <w:tcPr>
            <w:tcW w:w="3085" w:type="dxa"/>
          </w:tcPr>
          <w:p w:rsidR="00F013CC" w:rsidRPr="00F013CC" w:rsidRDefault="00F013CC" w:rsidP="00F013CC">
            <w:pPr>
              <w:suppressAutoHyphens w:val="0"/>
              <w:jc w:val="both"/>
              <w:rPr>
                <w:rFonts w:cs="Times New Roman"/>
                <w:lang w:eastAsia="ru-RU"/>
              </w:rPr>
            </w:pPr>
            <w:r w:rsidRPr="00F013CC">
              <w:rPr>
                <w:rFonts w:cs="Times New Roman"/>
                <w:lang w:eastAsia="ru-RU"/>
              </w:rPr>
              <w:t>Артезианская скважина</w:t>
            </w:r>
          </w:p>
        </w:tc>
        <w:tc>
          <w:tcPr>
            <w:tcW w:w="6486" w:type="dxa"/>
          </w:tcPr>
          <w:p w:rsidR="00F013CC" w:rsidRPr="00F013CC" w:rsidRDefault="00F013CC" w:rsidP="00F013CC">
            <w:pPr>
              <w:suppressAutoHyphens w:val="0"/>
              <w:jc w:val="both"/>
              <w:rPr>
                <w:rFonts w:cs="Times New Roman"/>
                <w:lang w:eastAsia="ru-RU"/>
              </w:rPr>
            </w:pPr>
            <w:r w:rsidRPr="00F013CC">
              <w:rPr>
                <w:rFonts w:cs="Times New Roman"/>
                <w:lang w:eastAsia="ru-RU"/>
              </w:rPr>
              <w:t>Расположена на юго-западной окраине населенного пункта.</w:t>
            </w:r>
          </w:p>
          <w:p w:rsidR="00F013CC" w:rsidRPr="00F013CC" w:rsidRDefault="00F013CC" w:rsidP="00F013CC">
            <w:pPr>
              <w:suppressAutoHyphens w:val="0"/>
              <w:jc w:val="both"/>
              <w:rPr>
                <w:rFonts w:cs="Times New Roman"/>
                <w:lang w:eastAsia="ru-RU"/>
              </w:rPr>
            </w:pPr>
            <w:r w:rsidRPr="00F013CC">
              <w:rPr>
                <w:rFonts w:cs="Times New Roman"/>
                <w:lang w:eastAsia="ru-RU"/>
              </w:rPr>
              <w:t>Вертикальный водопровод:</w:t>
            </w:r>
          </w:p>
          <w:p w:rsidR="00F013CC" w:rsidRPr="00F013CC" w:rsidRDefault="00F013CC" w:rsidP="00F013CC">
            <w:pPr>
              <w:suppressAutoHyphens w:val="0"/>
              <w:jc w:val="both"/>
              <w:rPr>
                <w:rFonts w:cs="Times New Roman"/>
                <w:lang w:eastAsia="ru-RU"/>
              </w:rPr>
            </w:pPr>
            <w:r w:rsidRPr="00F013CC">
              <w:rPr>
                <w:rFonts w:cs="Times New Roman"/>
                <w:lang w:eastAsia="ru-RU"/>
              </w:rPr>
              <w:t>протяжённость-  50 м,</w:t>
            </w:r>
          </w:p>
          <w:p w:rsidR="00F013CC" w:rsidRPr="00F013CC" w:rsidRDefault="00F013CC" w:rsidP="00F013CC">
            <w:pPr>
              <w:suppressAutoHyphens w:val="0"/>
              <w:jc w:val="both"/>
              <w:rPr>
                <w:rFonts w:cs="Times New Roman"/>
                <w:lang w:eastAsia="ru-RU"/>
              </w:rPr>
            </w:pPr>
            <w:r w:rsidRPr="00F013CC">
              <w:rPr>
                <w:rFonts w:cs="Times New Roman"/>
                <w:lang w:eastAsia="ru-RU"/>
              </w:rPr>
              <w:t>диаметр-  110 мм,</w:t>
            </w:r>
          </w:p>
          <w:p w:rsidR="00F013CC" w:rsidRPr="00F013CC" w:rsidRDefault="00F013CC" w:rsidP="00F013CC">
            <w:pPr>
              <w:suppressAutoHyphens w:val="0"/>
              <w:jc w:val="both"/>
              <w:rPr>
                <w:rFonts w:cs="Times New Roman"/>
                <w:lang w:eastAsia="ru-RU"/>
              </w:rPr>
            </w:pPr>
            <w:r w:rsidRPr="00F013CC">
              <w:rPr>
                <w:rFonts w:cs="Times New Roman"/>
                <w:lang w:eastAsia="ru-RU"/>
              </w:rPr>
              <w:t>материал- полиэтилен.</w:t>
            </w:r>
          </w:p>
          <w:p w:rsidR="00F013CC" w:rsidRPr="00F013CC" w:rsidRDefault="00F013CC" w:rsidP="00F013CC">
            <w:pPr>
              <w:suppressAutoHyphens w:val="0"/>
              <w:jc w:val="both"/>
              <w:rPr>
                <w:rFonts w:cs="Times New Roman"/>
                <w:lang w:eastAsia="ru-RU"/>
              </w:rPr>
            </w:pPr>
            <w:r w:rsidRPr="00F013CC">
              <w:rPr>
                <w:rFonts w:cs="Times New Roman"/>
                <w:lang w:eastAsia="ru-RU"/>
              </w:rPr>
              <w:t>Глубинный насос- ЭЦВ 6-16-110.</w:t>
            </w:r>
          </w:p>
          <w:p w:rsidR="00F013CC" w:rsidRPr="00F013CC" w:rsidRDefault="00F013CC" w:rsidP="00F013CC">
            <w:pPr>
              <w:suppressAutoHyphens w:val="0"/>
              <w:jc w:val="both"/>
              <w:rPr>
                <w:rFonts w:cs="Times New Roman"/>
                <w:lang w:eastAsia="ru-RU"/>
              </w:rPr>
            </w:pPr>
          </w:p>
        </w:tc>
      </w:tr>
      <w:tr w:rsidR="00F013CC" w:rsidRPr="00F013CC" w:rsidTr="00F013CC">
        <w:trPr>
          <w:jc w:val="right"/>
        </w:trPr>
        <w:tc>
          <w:tcPr>
            <w:tcW w:w="3085" w:type="dxa"/>
          </w:tcPr>
          <w:p w:rsidR="00F013CC" w:rsidRPr="00F013CC" w:rsidRDefault="00F013CC" w:rsidP="00F013CC">
            <w:pPr>
              <w:suppressAutoHyphens w:val="0"/>
              <w:jc w:val="both"/>
              <w:rPr>
                <w:rFonts w:cs="Times New Roman"/>
                <w:lang w:eastAsia="ru-RU"/>
              </w:rPr>
            </w:pPr>
            <w:r w:rsidRPr="00F013CC">
              <w:rPr>
                <w:rFonts w:cs="Times New Roman"/>
                <w:lang w:eastAsia="ru-RU"/>
              </w:rPr>
              <w:t>Водонапорная башня</w:t>
            </w:r>
          </w:p>
        </w:tc>
        <w:tc>
          <w:tcPr>
            <w:tcW w:w="6486" w:type="dxa"/>
          </w:tcPr>
          <w:p w:rsidR="00F013CC" w:rsidRPr="00F013CC" w:rsidRDefault="00F013CC" w:rsidP="00F013CC">
            <w:pPr>
              <w:suppressAutoHyphens w:val="0"/>
              <w:jc w:val="both"/>
              <w:rPr>
                <w:rFonts w:cs="Times New Roman"/>
                <w:lang w:eastAsia="ru-RU"/>
              </w:rPr>
            </w:pPr>
            <w:r w:rsidRPr="00F013CC">
              <w:rPr>
                <w:rFonts w:cs="Times New Roman"/>
                <w:lang w:eastAsia="ru-RU"/>
              </w:rPr>
              <w:t>Расположена: на западной окраине, в 900 м от въезда в деревню.</w:t>
            </w:r>
          </w:p>
          <w:p w:rsidR="00F013CC" w:rsidRPr="00F013CC" w:rsidRDefault="00F013CC" w:rsidP="00F013CC">
            <w:pPr>
              <w:suppressAutoHyphens w:val="0"/>
              <w:jc w:val="both"/>
              <w:rPr>
                <w:rFonts w:cs="Times New Roman"/>
                <w:lang w:eastAsia="ru-RU"/>
              </w:rPr>
            </w:pPr>
            <w:r w:rsidRPr="00F013CC">
              <w:rPr>
                <w:rFonts w:cs="Times New Roman"/>
                <w:lang w:eastAsia="ru-RU"/>
              </w:rPr>
              <w:t>Высота - 15,</w:t>
            </w:r>
          </w:p>
          <w:p w:rsidR="00F013CC" w:rsidRPr="00F013CC" w:rsidRDefault="00F013CC" w:rsidP="00F013CC">
            <w:pPr>
              <w:suppressAutoHyphens w:val="0"/>
              <w:jc w:val="both"/>
              <w:rPr>
                <w:rFonts w:cs="Times New Roman"/>
                <w:lang w:eastAsia="ru-RU"/>
              </w:rPr>
            </w:pPr>
            <w:r w:rsidRPr="00F013CC">
              <w:rPr>
                <w:rFonts w:cs="Times New Roman"/>
                <w:lang w:eastAsia="ru-RU"/>
              </w:rPr>
              <w:t xml:space="preserve">Объем - 25 </w:t>
            </w:r>
            <w:proofErr w:type="spellStart"/>
            <w:r w:rsidRPr="00F013CC">
              <w:rPr>
                <w:rFonts w:cs="Times New Roman"/>
                <w:lang w:eastAsia="ru-RU"/>
              </w:rPr>
              <w:t>куб.м</w:t>
            </w:r>
            <w:proofErr w:type="spellEnd"/>
          </w:p>
          <w:p w:rsidR="00F013CC" w:rsidRPr="00F013CC" w:rsidRDefault="00F013CC" w:rsidP="00F013CC">
            <w:pPr>
              <w:suppressAutoHyphens w:val="0"/>
              <w:jc w:val="both"/>
              <w:rPr>
                <w:rFonts w:cs="Times New Roman"/>
                <w:lang w:eastAsia="ru-RU"/>
              </w:rPr>
            </w:pPr>
            <w:r w:rsidRPr="00F013CC">
              <w:rPr>
                <w:rFonts w:cs="Times New Roman"/>
                <w:lang w:eastAsia="ru-RU"/>
              </w:rPr>
              <w:t>Год ввода в эксплуатацию-1975.</w:t>
            </w:r>
          </w:p>
          <w:p w:rsidR="00F013CC" w:rsidRPr="00F013CC" w:rsidRDefault="00F013CC" w:rsidP="00F013CC">
            <w:pPr>
              <w:suppressAutoHyphens w:val="0"/>
              <w:jc w:val="both"/>
              <w:rPr>
                <w:rFonts w:cs="Times New Roman"/>
                <w:lang w:eastAsia="ru-RU"/>
              </w:rPr>
            </w:pPr>
            <w:r w:rsidRPr="00F013CC">
              <w:rPr>
                <w:rFonts w:cs="Times New Roman"/>
                <w:lang w:eastAsia="ru-RU"/>
              </w:rPr>
              <w:t>Техническое состояние- требует ремонта.</w:t>
            </w:r>
          </w:p>
        </w:tc>
      </w:tr>
      <w:tr w:rsidR="00F013CC" w:rsidRPr="00F013CC" w:rsidTr="00F013CC">
        <w:trPr>
          <w:trHeight w:val="926"/>
          <w:jc w:val="right"/>
        </w:trPr>
        <w:tc>
          <w:tcPr>
            <w:tcW w:w="3085" w:type="dxa"/>
          </w:tcPr>
          <w:p w:rsidR="00F013CC" w:rsidRPr="00F013CC" w:rsidRDefault="00F013CC" w:rsidP="00F013CC">
            <w:pPr>
              <w:suppressAutoHyphens w:val="0"/>
              <w:jc w:val="both"/>
              <w:rPr>
                <w:rFonts w:cs="Times New Roman"/>
                <w:lang w:eastAsia="ru-RU"/>
              </w:rPr>
            </w:pPr>
            <w:r w:rsidRPr="00F013CC">
              <w:rPr>
                <w:rFonts w:cs="Times New Roman"/>
                <w:lang w:eastAsia="ru-RU"/>
              </w:rPr>
              <w:t>Насосная станция</w:t>
            </w:r>
          </w:p>
          <w:p w:rsidR="00F013CC" w:rsidRPr="00F013CC" w:rsidRDefault="00F013CC" w:rsidP="00F013CC">
            <w:pPr>
              <w:suppressAutoHyphens w:val="0"/>
              <w:jc w:val="both"/>
              <w:rPr>
                <w:rFonts w:cs="Times New Roman"/>
                <w:lang w:eastAsia="ru-RU"/>
              </w:rPr>
            </w:pPr>
          </w:p>
        </w:tc>
        <w:tc>
          <w:tcPr>
            <w:tcW w:w="6486" w:type="dxa"/>
          </w:tcPr>
          <w:p w:rsidR="00F013CC" w:rsidRPr="00F013CC" w:rsidRDefault="00F013CC" w:rsidP="00F013CC">
            <w:pPr>
              <w:suppressAutoHyphens w:val="0"/>
              <w:jc w:val="both"/>
              <w:rPr>
                <w:rFonts w:cs="Times New Roman"/>
                <w:lang w:eastAsia="ru-RU"/>
              </w:rPr>
            </w:pPr>
            <w:r w:rsidRPr="00F013CC">
              <w:rPr>
                <w:rFonts w:cs="Times New Roman"/>
                <w:lang w:eastAsia="ru-RU"/>
              </w:rPr>
              <w:t>Здание- кирпичное.</w:t>
            </w:r>
          </w:p>
          <w:p w:rsidR="00F013CC" w:rsidRPr="00F013CC" w:rsidRDefault="00F013CC" w:rsidP="00F013CC">
            <w:pPr>
              <w:suppressAutoHyphens w:val="0"/>
              <w:jc w:val="both"/>
              <w:rPr>
                <w:rFonts w:cs="Times New Roman"/>
                <w:lang w:eastAsia="ru-RU"/>
              </w:rPr>
            </w:pPr>
            <w:r w:rsidRPr="00F013CC">
              <w:rPr>
                <w:rFonts w:cs="Times New Roman"/>
                <w:lang w:eastAsia="ru-RU"/>
              </w:rPr>
              <w:t>Год капитального ремонта-2014.</w:t>
            </w:r>
          </w:p>
          <w:p w:rsidR="00F013CC" w:rsidRPr="00F013CC" w:rsidRDefault="00F013CC" w:rsidP="00F013CC">
            <w:pPr>
              <w:suppressAutoHyphens w:val="0"/>
              <w:jc w:val="both"/>
              <w:rPr>
                <w:rFonts w:cs="Times New Roman"/>
                <w:lang w:eastAsia="ru-RU"/>
              </w:rPr>
            </w:pPr>
            <w:r w:rsidRPr="00F013CC">
              <w:rPr>
                <w:rFonts w:cs="Times New Roman"/>
                <w:lang w:eastAsia="ru-RU"/>
              </w:rPr>
              <w:t>Техническое состояние-удовлетворительное.</w:t>
            </w:r>
          </w:p>
        </w:tc>
      </w:tr>
      <w:tr w:rsidR="00F013CC" w:rsidRPr="00F013CC" w:rsidTr="00F013CC">
        <w:trPr>
          <w:jc w:val="right"/>
        </w:trPr>
        <w:tc>
          <w:tcPr>
            <w:tcW w:w="3085" w:type="dxa"/>
          </w:tcPr>
          <w:p w:rsidR="00F013CC" w:rsidRPr="00F013CC" w:rsidRDefault="00F013CC" w:rsidP="00F013CC">
            <w:pPr>
              <w:suppressAutoHyphens w:val="0"/>
              <w:jc w:val="both"/>
              <w:rPr>
                <w:rFonts w:cs="Times New Roman"/>
                <w:lang w:eastAsia="ru-RU"/>
              </w:rPr>
            </w:pPr>
            <w:r w:rsidRPr="00F013CC">
              <w:rPr>
                <w:rFonts w:cs="Times New Roman"/>
                <w:lang w:eastAsia="ru-RU"/>
              </w:rPr>
              <w:t>Водопроводные сети</w:t>
            </w:r>
          </w:p>
        </w:tc>
        <w:tc>
          <w:tcPr>
            <w:tcW w:w="6486" w:type="dxa"/>
          </w:tcPr>
          <w:p w:rsidR="00F013CC" w:rsidRPr="00F013CC" w:rsidRDefault="00F013CC" w:rsidP="00F013CC">
            <w:pPr>
              <w:suppressAutoHyphens w:val="0"/>
              <w:jc w:val="both"/>
              <w:rPr>
                <w:rFonts w:cs="Times New Roman"/>
                <w:lang w:eastAsia="ru-RU"/>
              </w:rPr>
            </w:pPr>
            <w:r w:rsidRPr="00F013CC">
              <w:rPr>
                <w:rFonts w:cs="Times New Roman"/>
                <w:lang w:eastAsia="ru-RU"/>
              </w:rPr>
              <w:t>Общая протяженность-3307м,</w:t>
            </w:r>
          </w:p>
          <w:p w:rsidR="00F013CC" w:rsidRPr="00F013CC" w:rsidRDefault="00F013CC" w:rsidP="00F013CC">
            <w:pPr>
              <w:suppressAutoHyphens w:val="0"/>
              <w:jc w:val="both"/>
              <w:rPr>
                <w:rFonts w:cs="Times New Roman"/>
                <w:lang w:eastAsia="ru-RU"/>
              </w:rPr>
            </w:pPr>
            <w:r w:rsidRPr="00F013CC">
              <w:rPr>
                <w:rFonts w:cs="Times New Roman"/>
                <w:lang w:eastAsia="ru-RU"/>
              </w:rPr>
              <w:t>диаметр- 110 мм, материал труб-ПЭ,</w:t>
            </w:r>
          </w:p>
          <w:p w:rsidR="00F013CC" w:rsidRPr="00F013CC" w:rsidRDefault="00F013CC" w:rsidP="00F013CC">
            <w:pPr>
              <w:suppressAutoHyphens w:val="0"/>
              <w:jc w:val="both"/>
              <w:rPr>
                <w:rFonts w:cs="Times New Roman"/>
                <w:lang w:eastAsia="ru-RU"/>
              </w:rPr>
            </w:pPr>
            <w:r w:rsidRPr="00F013CC">
              <w:rPr>
                <w:rFonts w:cs="Times New Roman"/>
                <w:lang w:eastAsia="ru-RU"/>
              </w:rPr>
              <w:t>год капитального ремонта-1992.</w:t>
            </w:r>
          </w:p>
        </w:tc>
      </w:tr>
      <w:tr w:rsidR="00F013CC" w:rsidRPr="00F013CC" w:rsidTr="00F013CC">
        <w:trPr>
          <w:jc w:val="right"/>
        </w:trPr>
        <w:tc>
          <w:tcPr>
            <w:tcW w:w="3085" w:type="dxa"/>
          </w:tcPr>
          <w:p w:rsidR="00F013CC" w:rsidRPr="00F013CC" w:rsidRDefault="00F013CC" w:rsidP="00F013CC">
            <w:pPr>
              <w:suppressAutoHyphens w:val="0"/>
              <w:jc w:val="both"/>
              <w:rPr>
                <w:rFonts w:cs="Times New Roman"/>
                <w:lang w:eastAsia="ru-RU"/>
              </w:rPr>
            </w:pPr>
            <w:r w:rsidRPr="00F013CC">
              <w:rPr>
                <w:rFonts w:cs="Times New Roman"/>
                <w:lang w:eastAsia="ru-RU"/>
              </w:rPr>
              <w:t>Состояние системы водоснабжения, % износа</w:t>
            </w:r>
          </w:p>
        </w:tc>
        <w:tc>
          <w:tcPr>
            <w:tcW w:w="6486" w:type="dxa"/>
          </w:tcPr>
          <w:p w:rsidR="00F013CC" w:rsidRPr="00F013CC" w:rsidRDefault="00F013CC" w:rsidP="00F013CC">
            <w:pPr>
              <w:suppressAutoHyphens w:val="0"/>
              <w:jc w:val="both"/>
              <w:rPr>
                <w:rFonts w:cs="Times New Roman"/>
                <w:lang w:eastAsia="ru-RU"/>
              </w:rPr>
            </w:pPr>
            <w:r w:rsidRPr="00F013CC">
              <w:rPr>
                <w:rFonts w:cs="Times New Roman"/>
                <w:lang w:eastAsia="ru-RU"/>
              </w:rPr>
              <w:t>70</w:t>
            </w:r>
          </w:p>
        </w:tc>
      </w:tr>
    </w:tbl>
    <w:p w:rsidR="00F013CC" w:rsidRDefault="00F013CC" w:rsidP="00F013CC">
      <w:pPr>
        <w:widowControl w:val="0"/>
        <w:suppressAutoHyphens w:val="0"/>
        <w:spacing w:line="265" w:lineRule="exact"/>
        <w:ind w:left="20"/>
        <w:jc w:val="center"/>
        <w:rPr>
          <w:rFonts w:cs="Times New Roman"/>
          <w:lang w:eastAsia="en-US"/>
        </w:rPr>
      </w:pPr>
    </w:p>
    <w:p w:rsidR="00F013CC" w:rsidRPr="00F013CC" w:rsidRDefault="00F013CC" w:rsidP="00F013CC">
      <w:pPr>
        <w:suppressAutoHyphens w:val="0"/>
        <w:autoSpaceDE w:val="0"/>
        <w:autoSpaceDN w:val="0"/>
        <w:adjustRightInd w:val="0"/>
        <w:ind w:firstLine="709"/>
        <w:jc w:val="center"/>
        <w:rPr>
          <w:rFonts w:cs="Times New Roman"/>
          <w:b/>
          <w:lang w:eastAsia="en-US"/>
        </w:rPr>
      </w:pPr>
      <w:r w:rsidRPr="00F013CC">
        <w:rPr>
          <w:rFonts w:cs="Times New Roman"/>
          <w:b/>
          <w:lang w:eastAsia="en-US"/>
        </w:rPr>
        <w:t xml:space="preserve">п. </w:t>
      </w:r>
      <w:proofErr w:type="spellStart"/>
      <w:r w:rsidRPr="00F013CC">
        <w:rPr>
          <w:rFonts w:cs="Times New Roman"/>
          <w:b/>
          <w:lang w:eastAsia="en-US"/>
        </w:rPr>
        <w:t>Пронь</w:t>
      </w:r>
      <w:proofErr w:type="spellEnd"/>
    </w:p>
    <w:p w:rsidR="00F013CC" w:rsidRDefault="00F013CC" w:rsidP="00F013CC">
      <w:pPr>
        <w:widowControl w:val="0"/>
        <w:suppressAutoHyphens w:val="0"/>
        <w:spacing w:line="265" w:lineRule="exact"/>
        <w:ind w:left="20"/>
        <w:jc w:val="center"/>
        <w:rPr>
          <w:rFonts w:cs="Times New Roman"/>
          <w:lang w:eastAsia="en-US"/>
        </w:rPr>
      </w:pPr>
    </w:p>
    <w:tbl>
      <w:tblPr>
        <w:tblStyle w:val="afc"/>
        <w:tblW w:w="0" w:type="auto"/>
        <w:jc w:val="right"/>
        <w:tblLook w:val="04A0" w:firstRow="1" w:lastRow="0" w:firstColumn="1" w:lastColumn="0" w:noHBand="0" w:noVBand="1"/>
      </w:tblPr>
      <w:tblGrid>
        <w:gridCol w:w="3033"/>
        <w:gridCol w:w="6311"/>
      </w:tblGrid>
      <w:tr w:rsidR="00F013CC" w:rsidRPr="00F013CC" w:rsidTr="00F013CC">
        <w:trPr>
          <w:jc w:val="right"/>
        </w:trPr>
        <w:tc>
          <w:tcPr>
            <w:tcW w:w="3085" w:type="dxa"/>
          </w:tcPr>
          <w:p w:rsidR="00F013CC" w:rsidRPr="00F013CC" w:rsidRDefault="00F013CC" w:rsidP="00F013CC">
            <w:pPr>
              <w:suppressAutoHyphens w:val="0"/>
              <w:jc w:val="both"/>
              <w:rPr>
                <w:rFonts w:cs="Times New Roman"/>
                <w:lang w:eastAsia="ru-RU"/>
              </w:rPr>
            </w:pPr>
            <w:r w:rsidRPr="00F013CC">
              <w:rPr>
                <w:rFonts w:cs="Times New Roman"/>
                <w:lang w:eastAsia="ru-RU"/>
              </w:rPr>
              <w:t>Артезианская скважина</w:t>
            </w:r>
          </w:p>
        </w:tc>
        <w:tc>
          <w:tcPr>
            <w:tcW w:w="6486" w:type="dxa"/>
          </w:tcPr>
          <w:p w:rsidR="00F013CC" w:rsidRPr="00F013CC" w:rsidRDefault="00F013CC" w:rsidP="00F013CC">
            <w:pPr>
              <w:suppressAutoHyphens w:val="0"/>
              <w:jc w:val="both"/>
              <w:rPr>
                <w:rFonts w:cs="Times New Roman"/>
                <w:lang w:eastAsia="ru-RU"/>
              </w:rPr>
            </w:pPr>
            <w:r w:rsidRPr="00F013CC">
              <w:rPr>
                <w:rFonts w:cs="Times New Roman"/>
                <w:lang w:eastAsia="ru-RU"/>
              </w:rPr>
              <w:t xml:space="preserve">п. </w:t>
            </w:r>
            <w:proofErr w:type="spellStart"/>
            <w:r w:rsidRPr="00F013CC">
              <w:rPr>
                <w:rFonts w:cs="Times New Roman"/>
                <w:lang w:eastAsia="ru-RU"/>
              </w:rPr>
              <w:t>Пронь</w:t>
            </w:r>
            <w:proofErr w:type="spellEnd"/>
            <w:r w:rsidRPr="00F013CC">
              <w:rPr>
                <w:rFonts w:cs="Times New Roman"/>
                <w:lang w:eastAsia="ru-RU"/>
              </w:rPr>
              <w:t>: ул. Центральная, Заводская, Садовая, Стадионная, Парковая, Новая</w:t>
            </w:r>
          </w:p>
          <w:p w:rsidR="00F013CC" w:rsidRPr="00F013CC" w:rsidRDefault="00F013CC" w:rsidP="00F013CC">
            <w:pPr>
              <w:suppressAutoHyphens w:val="0"/>
              <w:jc w:val="both"/>
              <w:rPr>
                <w:rFonts w:cs="Times New Roman"/>
                <w:lang w:eastAsia="ru-RU"/>
              </w:rPr>
            </w:pPr>
            <w:r w:rsidRPr="00F013CC">
              <w:rPr>
                <w:rFonts w:cs="Times New Roman"/>
                <w:lang w:eastAsia="ru-RU"/>
              </w:rPr>
              <w:t>Расположена на южной окраине населенного пункта.</w:t>
            </w:r>
          </w:p>
          <w:p w:rsidR="00F013CC" w:rsidRPr="00F013CC" w:rsidRDefault="00F013CC" w:rsidP="00F013CC">
            <w:pPr>
              <w:suppressAutoHyphens w:val="0"/>
              <w:jc w:val="both"/>
              <w:rPr>
                <w:rFonts w:cs="Times New Roman"/>
                <w:lang w:eastAsia="ru-RU"/>
              </w:rPr>
            </w:pPr>
            <w:r w:rsidRPr="00F013CC">
              <w:rPr>
                <w:rFonts w:cs="Times New Roman"/>
                <w:lang w:eastAsia="ru-RU"/>
              </w:rPr>
              <w:t>Вертикальный водопровод:</w:t>
            </w:r>
          </w:p>
          <w:p w:rsidR="00F013CC" w:rsidRPr="00F013CC" w:rsidRDefault="00F013CC" w:rsidP="00F013CC">
            <w:pPr>
              <w:suppressAutoHyphens w:val="0"/>
              <w:jc w:val="both"/>
              <w:rPr>
                <w:rFonts w:cs="Times New Roman"/>
                <w:lang w:eastAsia="ru-RU"/>
              </w:rPr>
            </w:pPr>
            <w:r w:rsidRPr="00F013CC">
              <w:rPr>
                <w:rFonts w:cs="Times New Roman"/>
                <w:lang w:eastAsia="ru-RU"/>
              </w:rPr>
              <w:t>Протяженность - 90 м,</w:t>
            </w:r>
          </w:p>
          <w:p w:rsidR="00F013CC" w:rsidRPr="00F013CC" w:rsidRDefault="00F013CC" w:rsidP="00F013CC">
            <w:pPr>
              <w:suppressAutoHyphens w:val="0"/>
              <w:jc w:val="both"/>
              <w:rPr>
                <w:rFonts w:cs="Times New Roman"/>
                <w:lang w:eastAsia="ru-RU"/>
              </w:rPr>
            </w:pPr>
            <w:r w:rsidRPr="00F013CC">
              <w:rPr>
                <w:rFonts w:cs="Times New Roman"/>
                <w:lang w:eastAsia="ru-RU"/>
              </w:rPr>
              <w:lastRenderedPageBreak/>
              <w:t>Диаметр - 90 мм</w:t>
            </w:r>
          </w:p>
          <w:p w:rsidR="00F013CC" w:rsidRPr="00F013CC" w:rsidRDefault="00F013CC" w:rsidP="00F013CC">
            <w:pPr>
              <w:suppressAutoHyphens w:val="0"/>
              <w:jc w:val="both"/>
              <w:rPr>
                <w:rFonts w:cs="Times New Roman"/>
                <w:lang w:eastAsia="ru-RU"/>
              </w:rPr>
            </w:pPr>
            <w:r w:rsidRPr="00F013CC">
              <w:rPr>
                <w:rFonts w:cs="Times New Roman"/>
                <w:lang w:eastAsia="ru-RU"/>
              </w:rPr>
              <w:t>материал труб - ПЭ.</w:t>
            </w:r>
          </w:p>
          <w:p w:rsidR="00F013CC" w:rsidRPr="00F013CC" w:rsidRDefault="00F013CC" w:rsidP="00F013CC">
            <w:pPr>
              <w:suppressAutoHyphens w:val="0"/>
              <w:jc w:val="both"/>
              <w:rPr>
                <w:rFonts w:cs="Times New Roman"/>
                <w:lang w:eastAsia="ru-RU"/>
              </w:rPr>
            </w:pPr>
            <w:r w:rsidRPr="00F013CC">
              <w:rPr>
                <w:rFonts w:cs="Times New Roman"/>
                <w:lang w:eastAsia="ru-RU"/>
              </w:rPr>
              <w:t>Глубинный насос - ЭЦВ 6-16-140.</w:t>
            </w:r>
          </w:p>
        </w:tc>
      </w:tr>
      <w:tr w:rsidR="00F013CC" w:rsidRPr="00F013CC" w:rsidTr="00F013CC">
        <w:trPr>
          <w:jc w:val="right"/>
        </w:trPr>
        <w:tc>
          <w:tcPr>
            <w:tcW w:w="3085" w:type="dxa"/>
          </w:tcPr>
          <w:p w:rsidR="00F013CC" w:rsidRPr="00F013CC" w:rsidRDefault="00F013CC" w:rsidP="00F013CC">
            <w:pPr>
              <w:suppressAutoHyphens w:val="0"/>
              <w:jc w:val="both"/>
              <w:rPr>
                <w:rFonts w:cs="Times New Roman"/>
                <w:lang w:eastAsia="ru-RU"/>
              </w:rPr>
            </w:pPr>
            <w:r w:rsidRPr="00F013CC">
              <w:rPr>
                <w:rFonts w:cs="Times New Roman"/>
                <w:lang w:eastAsia="ru-RU"/>
              </w:rPr>
              <w:lastRenderedPageBreak/>
              <w:t>Водонапорная башня</w:t>
            </w:r>
          </w:p>
        </w:tc>
        <w:tc>
          <w:tcPr>
            <w:tcW w:w="6486" w:type="dxa"/>
          </w:tcPr>
          <w:p w:rsidR="00F013CC" w:rsidRPr="00F013CC" w:rsidRDefault="00F013CC" w:rsidP="00F013CC">
            <w:pPr>
              <w:suppressAutoHyphens w:val="0"/>
              <w:jc w:val="both"/>
              <w:rPr>
                <w:rFonts w:cs="Times New Roman"/>
                <w:lang w:eastAsia="ru-RU"/>
              </w:rPr>
            </w:pPr>
            <w:r w:rsidRPr="00F013CC">
              <w:rPr>
                <w:rFonts w:cs="Times New Roman"/>
                <w:lang w:eastAsia="ru-RU"/>
              </w:rPr>
              <w:t>Расположена: на южной окраине,</w:t>
            </w:r>
          </w:p>
          <w:p w:rsidR="00F013CC" w:rsidRPr="00F013CC" w:rsidRDefault="00F013CC" w:rsidP="00F013CC">
            <w:pPr>
              <w:suppressAutoHyphens w:val="0"/>
              <w:jc w:val="both"/>
              <w:rPr>
                <w:rFonts w:cs="Times New Roman"/>
                <w:lang w:eastAsia="ru-RU"/>
              </w:rPr>
            </w:pPr>
            <w:r w:rsidRPr="00F013CC">
              <w:rPr>
                <w:rFonts w:cs="Times New Roman"/>
                <w:lang w:eastAsia="ru-RU"/>
              </w:rPr>
              <w:t>Высота - 14,5 м,</w:t>
            </w:r>
          </w:p>
          <w:p w:rsidR="00F013CC" w:rsidRPr="00F013CC" w:rsidRDefault="00F013CC" w:rsidP="00F013CC">
            <w:pPr>
              <w:suppressAutoHyphens w:val="0"/>
              <w:jc w:val="both"/>
              <w:rPr>
                <w:rFonts w:cs="Times New Roman"/>
                <w:lang w:eastAsia="ru-RU"/>
              </w:rPr>
            </w:pPr>
            <w:r w:rsidRPr="00F013CC">
              <w:rPr>
                <w:rFonts w:cs="Times New Roman"/>
                <w:lang w:eastAsia="ru-RU"/>
              </w:rPr>
              <w:t xml:space="preserve">Объем - 48 </w:t>
            </w:r>
            <w:proofErr w:type="spellStart"/>
            <w:r w:rsidRPr="00F013CC">
              <w:rPr>
                <w:rFonts w:cs="Times New Roman"/>
                <w:lang w:eastAsia="ru-RU"/>
              </w:rPr>
              <w:t>куб.м</w:t>
            </w:r>
            <w:proofErr w:type="spellEnd"/>
            <w:r w:rsidRPr="00F013CC">
              <w:rPr>
                <w:rFonts w:cs="Times New Roman"/>
                <w:lang w:eastAsia="ru-RU"/>
              </w:rPr>
              <w:t>,</w:t>
            </w:r>
          </w:p>
          <w:p w:rsidR="00F013CC" w:rsidRPr="00F013CC" w:rsidRDefault="00F013CC" w:rsidP="00F013CC">
            <w:pPr>
              <w:suppressAutoHyphens w:val="0"/>
              <w:jc w:val="both"/>
              <w:rPr>
                <w:rFonts w:cs="Times New Roman"/>
                <w:lang w:eastAsia="ru-RU"/>
              </w:rPr>
            </w:pPr>
            <w:r w:rsidRPr="00F013CC">
              <w:rPr>
                <w:rFonts w:cs="Times New Roman"/>
                <w:lang w:eastAsia="ru-RU"/>
              </w:rPr>
              <w:t>год ввода в эксплуатацию - 1961.</w:t>
            </w:r>
          </w:p>
          <w:p w:rsidR="00F013CC" w:rsidRPr="00F013CC" w:rsidRDefault="00F013CC" w:rsidP="00F013CC">
            <w:pPr>
              <w:suppressAutoHyphens w:val="0"/>
              <w:jc w:val="both"/>
              <w:rPr>
                <w:rFonts w:cs="Times New Roman"/>
                <w:lang w:eastAsia="ru-RU"/>
              </w:rPr>
            </w:pPr>
            <w:r w:rsidRPr="00F013CC">
              <w:rPr>
                <w:rFonts w:cs="Times New Roman"/>
                <w:lang w:eastAsia="ru-RU"/>
              </w:rPr>
              <w:t>Техническое состояние - требует ремонта.</w:t>
            </w:r>
          </w:p>
        </w:tc>
      </w:tr>
      <w:tr w:rsidR="00F013CC" w:rsidRPr="00F013CC" w:rsidTr="00F013CC">
        <w:trPr>
          <w:jc w:val="right"/>
        </w:trPr>
        <w:tc>
          <w:tcPr>
            <w:tcW w:w="3085" w:type="dxa"/>
          </w:tcPr>
          <w:p w:rsidR="00F013CC" w:rsidRPr="00F013CC" w:rsidRDefault="00F013CC" w:rsidP="00F013CC">
            <w:pPr>
              <w:suppressAutoHyphens w:val="0"/>
              <w:jc w:val="both"/>
              <w:rPr>
                <w:rFonts w:cs="Times New Roman"/>
                <w:lang w:eastAsia="ru-RU"/>
              </w:rPr>
            </w:pPr>
            <w:r w:rsidRPr="00F013CC">
              <w:rPr>
                <w:rFonts w:cs="Times New Roman"/>
                <w:lang w:eastAsia="ru-RU"/>
              </w:rPr>
              <w:t>Насосная станция</w:t>
            </w:r>
          </w:p>
        </w:tc>
        <w:tc>
          <w:tcPr>
            <w:tcW w:w="6486" w:type="dxa"/>
          </w:tcPr>
          <w:p w:rsidR="00F013CC" w:rsidRPr="00F013CC" w:rsidRDefault="00F013CC" w:rsidP="00F013CC">
            <w:pPr>
              <w:suppressAutoHyphens w:val="0"/>
              <w:jc w:val="both"/>
              <w:rPr>
                <w:rFonts w:cs="Times New Roman"/>
                <w:lang w:eastAsia="ru-RU"/>
              </w:rPr>
            </w:pPr>
            <w:r w:rsidRPr="00F013CC">
              <w:rPr>
                <w:rFonts w:cs="Times New Roman"/>
                <w:lang w:eastAsia="ru-RU"/>
              </w:rPr>
              <w:t>Нет</w:t>
            </w:r>
          </w:p>
        </w:tc>
      </w:tr>
      <w:tr w:rsidR="00F013CC" w:rsidRPr="00F013CC" w:rsidTr="00F013CC">
        <w:trPr>
          <w:jc w:val="right"/>
        </w:trPr>
        <w:tc>
          <w:tcPr>
            <w:tcW w:w="3085" w:type="dxa"/>
          </w:tcPr>
          <w:p w:rsidR="00F013CC" w:rsidRPr="00F013CC" w:rsidRDefault="00F013CC" w:rsidP="00F013CC">
            <w:pPr>
              <w:suppressAutoHyphens w:val="0"/>
              <w:jc w:val="both"/>
              <w:rPr>
                <w:rFonts w:cs="Times New Roman"/>
                <w:lang w:eastAsia="ru-RU"/>
              </w:rPr>
            </w:pPr>
            <w:r w:rsidRPr="00F013CC">
              <w:rPr>
                <w:rFonts w:cs="Times New Roman"/>
                <w:lang w:eastAsia="ru-RU"/>
              </w:rPr>
              <w:t>Водопроводные сети</w:t>
            </w:r>
          </w:p>
        </w:tc>
        <w:tc>
          <w:tcPr>
            <w:tcW w:w="6486" w:type="dxa"/>
          </w:tcPr>
          <w:p w:rsidR="00F013CC" w:rsidRPr="00F013CC" w:rsidRDefault="00F013CC" w:rsidP="00F013CC">
            <w:pPr>
              <w:suppressAutoHyphens w:val="0"/>
              <w:jc w:val="both"/>
              <w:rPr>
                <w:rFonts w:cs="Times New Roman"/>
                <w:lang w:eastAsia="ru-RU"/>
              </w:rPr>
            </w:pPr>
            <w:r w:rsidRPr="00F013CC">
              <w:rPr>
                <w:rFonts w:cs="Times New Roman"/>
                <w:lang w:eastAsia="ru-RU"/>
              </w:rPr>
              <w:t>Общая протяженность-4205,3 м,</w:t>
            </w:r>
          </w:p>
          <w:p w:rsidR="00F013CC" w:rsidRPr="00F013CC" w:rsidRDefault="00F013CC" w:rsidP="00F013CC">
            <w:pPr>
              <w:suppressAutoHyphens w:val="0"/>
              <w:jc w:val="both"/>
              <w:rPr>
                <w:rFonts w:cs="Times New Roman"/>
                <w:lang w:eastAsia="ru-RU"/>
              </w:rPr>
            </w:pPr>
            <w:r w:rsidRPr="00F013CC">
              <w:rPr>
                <w:rFonts w:cs="Times New Roman"/>
                <w:lang w:val="en-US" w:eastAsia="ru-RU"/>
              </w:rPr>
              <w:t>L</w:t>
            </w:r>
            <w:r w:rsidRPr="00F013CC">
              <w:rPr>
                <w:rFonts w:cs="Times New Roman"/>
                <w:lang w:eastAsia="ru-RU"/>
              </w:rPr>
              <w:t>-4045,3 м, диаметром- 110 мм, материал труб-ПЭ;</w:t>
            </w:r>
          </w:p>
          <w:p w:rsidR="00F013CC" w:rsidRPr="00F013CC" w:rsidRDefault="00F013CC" w:rsidP="00F013CC">
            <w:pPr>
              <w:suppressAutoHyphens w:val="0"/>
              <w:jc w:val="both"/>
              <w:rPr>
                <w:rFonts w:cs="Times New Roman"/>
                <w:lang w:eastAsia="ru-RU"/>
              </w:rPr>
            </w:pPr>
            <w:r w:rsidRPr="00F013CC">
              <w:rPr>
                <w:rFonts w:cs="Times New Roman"/>
                <w:lang w:val="en-US" w:eastAsia="ru-RU"/>
              </w:rPr>
              <w:t>L</w:t>
            </w:r>
            <w:r w:rsidRPr="00F013CC">
              <w:rPr>
                <w:rFonts w:cs="Times New Roman"/>
                <w:lang w:eastAsia="ru-RU"/>
              </w:rPr>
              <w:t>-160 м, диаметром- 63 мм, материал труб-ПЭ.</w:t>
            </w:r>
          </w:p>
          <w:p w:rsidR="00F013CC" w:rsidRPr="00F013CC" w:rsidRDefault="00F013CC" w:rsidP="00F013CC">
            <w:pPr>
              <w:suppressAutoHyphens w:val="0"/>
              <w:jc w:val="both"/>
              <w:rPr>
                <w:rFonts w:cs="Times New Roman"/>
                <w:lang w:eastAsia="ru-RU"/>
              </w:rPr>
            </w:pPr>
            <w:r w:rsidRPr="00F013CC">
              <w:rPr>
                <w:rFonts w:cs="Times New Roman"/>
                <w:lang w:eastAsia="ru-RU"/>
              </w:rPr>
              <w:t>год реконструкции 2015.</w:t>
            </w:r>
          </w:p>
        </w:tc>
      </w:tr>
      <w:tr w:rsidR="00F013CC" w:rsidRPr="00F013CC" w:rsidTr="00F013CC">
        <w:trPr>
          <w:jc w:val="right"/>
        </w:trPr>
        <w:tc>
          <w:tcPr>
            <w:tcW w:w="3085" w:type="dxa"/>
          </w:tcPr>
          <w:p w:rsidR="00F013CC" w:rsidRPr="00F013CC" w:rsidRDefault="00F013CC" w:rsidP="00F013CC">
            <w:pPr>
              <w:suppressAutoHyphens w:val="0"/>
              <w:jc w:val="both"/>
              <w:rPr>
                <w:rFonts w:cs="Times New Roman"/>
                <w:lang w:eastAsia="ru-RU"/>
              </w:rPr>
            </w:pPr>
            <w:r w:rsidRPr="00F013CC">
              <w:rPr>
                <w:rFonts w:cs="Times New Roman"/>
                <w:lang w:eastAsia="ru-RU"/>
              </w:rPr>
              <w:t>Состояние системы водоснабжения, % износа</w:t>
            </w:r>
          </w:p>
        </w:tc>
        <w:tc>
          <w:tcPr>
            <w:tcW w:w="6486" w:type="dxa"/>
          </w:tcPr>
          <w:p w:rsidR="00F013CC" w:rsidRPr="00F013CC" w:rsidRDefault="00F013CC" w:rsidP="00F013CC">
            <w:pPr>
              <w:suppressAutoHyphens w:val="0"/>
              <w:jc w:val="both"/>
              <w:rPr>
                <w:rFonts w:cs="Times New Roman"/>
                <w:lang w:eastAsia="ru-RU"/>
              </w:rPr>
            </w:pPr>
            <w:r w:rsidRPr="00F013CC">
              <w:rPr>
                <w:rFonts w:cs="Times New Roman"/>
                <w:lang w:eastAsia="ru-RU"/>
              </w:rPr>
              <w:t>Техническое состояние удовлетворительное.</w:t>
            </w:r>
          </w:p>
        </w:tc>
      </w:tr>
    </w:tbl>
    <w:p w:rsidR="00F013CC" w:rsidRDefault="00F013CC" w:rsidP="00F013CC">
      <w:pPr>
        <w:widowControl w:val="0"/>
        <w:suppressAutoHyphens w:val="0"/>
        <w:spacing w:line="265" w:lineRule="exact"/>
        <w:ind w:left="20"/>
        <w:jc w:val="center"/>
        <w:rPr>
          <w:rFonts w:cs="Times New Roman"/>
          <w:lang w:eastAsia="en-US"/>
        </w:rPr>
      </w:pPr>
    </w:p>
    <w:p w:rsidR="00F013CC" w:rsidRPr="00F013CC" w:rsidRDefault="00F013CC" w:rsidP="00F013CC">
      <w:pPr>
        <w:suppressAutoHyphens w:val="0"/>
        <w:autoSpaceDE w:val="0"/>
        <w:autoSpaceDN w:val="0"/>
        <w:adjustRightInd w:val="0"/>
        <w:ind w:firstLine="709"/>
        <w:jc w:val="center"/>
        <w:rPr>
          <w:rFonts w:cs="Times New Roman"/>
          <w:b/>
          <w:lang w:eastAsia="en-US"/>
        </w:rPr>
      </w:pPr>
      <w:r w:rsidRPr="00F013CC">
        <w:rPr>
          <w:rFonts w:cs="Times New Roman"/>
          <w:b/>
          <w:lang w:eastAsia="en-US"/>
        </w:rPr>
        <w:t xml:space="preserve">п. </w:t>
      </w:r>
      <w:proofErr w:type="spellStart"/>
      <w:r w:rsidRPr="00F013CC">
        <w:rPr>
          <w:rFonts w:cs="Times New Roman"/>
          <w:b/>
          <w:lang w:eastAsia="en-US"/>
        </w:rPr>
        <w:t>Пронь</w:t>
      </w:r>
      <w:proofErr w:type="spellEnd"/>
    </w:p>
    <w:p w:rsidR="00F013CC" w:rsidRDefault="00F013CC" w:rsidP="00F013CC">
      <w:pPr>
        <w:widowControl w:val="0"/>
        <w:suppressAutoHyphens w:val="0"/>
        <w:spacing w:line="265" w:lineRule="exact"/>
        <w:ind w:left="20"/>
        <w:jc w:val="center"/>
        <w:rPr>
          <w:rFonts w:cs="Times New Roman"/>
          <w:lang w:eastAsia="en-US"/>
        </w:rPr>
      </w:pPr>
    </w:p>
    <w:tbl>
      <w:tblPr>
        <w:tblStyle w:val="afc"/>
        <w:tblW w:w="0" w:type="auto"/>
        <w:jc w:val="right"/>
        <w:tblLook w:val="04A0" w:firstRow="1" w:lastRow="0" w:firstColumn="1" w:lastColumn="0" w:noHBand="0" w:noVBand="1"/>
      </w:tblPr>
      <w:tblGrid>
        <w:gridCol w:w="4672"/>
        <w:gridCol w:w="4672"/>
      </w:tblGrid>
      <w:tr w:rsidR="00F013CC" w:rsidRPr="00F013CC" w:rsidTr="00F013CC">
        <w:trPr>
          <w:jc w:val="right"/>
        </w:trPr>
        <w:tc>
          <w:tcPr>
            <w:tcW w:w="4785" w:type="dxa"/>
          </w:tcPr>
          <w:p w:rsidR="00F013CC" w:rsidRPr="00F013CC" w:rsidRDefault="00F013CC" w:rsidP="00F013CC">
            <w:pPr>
              <w:suppressAutoHyphens w:val="0"/>
              <w:jc w:val="both"/>
              <w:rPr>
                <w:rFonts w:cs="Times New Roman"/>
                <w:lang w:eastAsia="ru-RU"/>
              </w:rPr>
            </w:pPr>
            <w:r w:rsidRPr="00F013CC">
              <w:rPr>
                <w:rFonts w:cs="Times New Roman"/>
                <w:lang w:eastAsia="ru-RU"/>
              </w:rPr>
              <w:t xml:space="preserve">Источник водоснабжения: </w:t>
            </w:r>
            <w:r w:rsidRPr="00F013CC">
              <w:rPr>
                <w:rFonts w:cs="Times New Roman"/>
                <w:b/>
                <w:lang w:eastAsia="ru-RU"/>
              </w:rPr>
              <w:t>центральный водопровод, запитанный от центрального водовода Гремячее-Кимовск</w:t>
            </w:r>
          </w:p>
        </w:tc>
        <w:tc>
          <w:tcPr>
            <w:tcW w:w="4786" w:type="dxa"/>
          </w:tcPr>
          <w:p w:rsidR="00F013CC" w:rsidRPr="00F013CC" w:rsidRDefault="00F013CC" w:rsidP="00F013CC">
            <w:pPr>
              <w:suppressAutoHyphens w:val="0"/>
              <w:jc w:val="both"/>
              <w:rPr>
                <w:rFonts w:cs="Times New Roman"/>
                <w:lang w:eastAsia="ru-RU"/>
              </w:rPr>
            </w:pPr>
            <w:r w:rsidRPr="00F013CC">
              <w:rPr>
                <w:rFonts w:cs="Times New Roman"/>
                <w:lang w:eastAsia="ru-RU"/>
              </w:rPr>
              <w:t xml:space="preserve">Тульская область, Кимовский район, </w:t>
            </w:r>
          </w:p>
          <w:p w:rsidR="00F013CC" w:rsidRPr="00F013CC" w:rsidRDefault="00F013CC" w:rsidP="00F013CC">
            <w:pPr>
              <w:suppressAutoHyphens w:val="0"/>
              <w:jc w:val="both"/>
              <w:rPr>
                <w:rFonts w:cs="Times New Roman"/>
                <w:lang w:eastAsia="ru-RU"/>
              </w:rPr>
            </w:pPr>
            <w:r w:rsidRPr="00F013CC">
              <w:rPr>
                <w:rFonts w:cs="Times New Roman"/>
                <w:lang w:eastAsia="ru-RU"/>
              </w:rPr>
              <w:t xml:space="preserve">п. </w:t>
            </w:r>
            <w:proofErr w:type="spellStart"/>
            <w:r w:rsidRPr="00F013CC">
              <w:rPr>
                <w:rFonts w:cs="Times New Roman"/>
                <w:lang w:eastAsia="ru-RU"/>
              </w:rPr>
              <w:t>Пронь</w:t>
            </w:r>
            <w:proofErr w:type="spellEnd"/>
            <w:r w:rsidRPr="00F013CC">
              <w:rPr>
                <w:rFonts w:cs="Times New Roman"/>
                <w:lang w:eastAsia="ru-RU"/>
              </w:rPr>
              <w:t>: ул. Зеленая, Лесная, Октябрьская, Молодежная</w:t>
            </w:r>
          </w:p>
        </w:tc>
      </w:tr>
      <w:tr w:rsidR="00F013CC" w:rsidRPr="00F013CC" w:rsidTr="00F013CC">
        <w:trPr>
          <w:jc w:val="right"/>
        </w:trPr>
        <w:tc>
          <w:tcPr>
            <w:tcW w:w="4785" w:type="dxa"/>
          </w:tcPr>
          <w:p w:rsidR="00F013CC" w:rsidRPr="00F013CC" w:rsidRDefault="00F013CC" w:rsidP="00F013CC">
            <w:pPr>
              <w:suppressAutoHyphens w:val="0"/>
              <w:jc w:val="both"/>
              <w:rPr>
                <w:rFonts w:cs="Times New Roman"/>
                <w:lang w:eastAsia="ru-RU"/>
              </w:rPr>
            </w:pPr>
            <w:r w:rsidRPr="00F013CC">
              <w:rPr>
                <w:rFonts w:cs="Times New Roman"/>
                <w:lang w:eastAsia="ru-RU"/>
              </w:rPr>
              <w:t>Собственник элементов системы водоснабжения и обслуживающая организация</w:t>
            </w:r>
          </w:p>
        </w:tc>
        <w:tc>
          <w:tcPr>
            <w:tcW w:w="4786" w:type="dxa"/>
          </w:tcPr>
          <w:p w:rsidR="00F013CC" w:rsidRPr="00F013CC" w:rsidRDefault="00F013CC" w:rsidP="00F013CC">
            <w:pPr>
              <w:suppressAutoHyphens w:val="0"/>
              <w:jc w:val="both"/>
              <w:rPr>
                <w:rFonts w:cs="Times New Roman"/>
                <w:lang w:eastAsia="ru-RU"/>
              </w:rPr>
            </w:pPr>
            <w:r w:rsidRPr="00F013CC">
              <w:rPr>
                <w:rFonts w:cs="Times New Roman"/>
                <w:lang w:eastAsia="ru-RU"/>
              </w:rPr>
              <w:t>Водопроводные сети - муниципальное образование Новольвовское Кимовского района</w:t>
            </w:r>
          </w:p>
        </w:tc>
      </w:tr>
    </w:tbl>
    <w:p w:rsidR="00F013CC" w:rsidRDefault="00F013CC" w:rsidP="00F013CC">
      <w:pPr>
        <w:widowControl w:val="0"/>
        <w:suppressAutoHyphens w:val="0"/>
        <w:spacing w:line="265" w:lineRule="exact"/>
        <w:ind w:left="20"/>
        <w:jc w:val="center"/>
        <w:rPr>
          <w:rFonts w:cs="Times New Roman"/>
          <w:lang w:eastAsia="en-US"/>
        </w:rPr>
      </w:pPr>
    </w:p>
    <w:p w:rsidR="00700BB0" w:rsidRPr="00700BB0" w:rsidRDefault="00700BB0" w:rsidP="00700BB0">
      <w:pPr>
        <w:suppressAutoHyphens w:val="0"/>
        <w:autoSpaceDE w:val="0"/>
        <w:autoSpaceDN w:val="0"/>
        <w:adjustRightInd w:val="0"/>
        <w:ind w:firstLine="709"/>
        <w:jc w:val="center"/>
        <w:rPr>
          <w:rFonts w:cs="Times New Roman"/>
          <w:b/>
          <w:lang w:eastAsia="en-US"/>
        </w:rPr>
      </w:pPr>
      <w:r w:rsidRPr="00700BB0">
        <w:rPr>
          <w:rFonts w:cs="Times New Roman"/>
          <w:b/>
          <w:lang w:eastAsia="en-US"/>
        </w:rPr>
        <w:t>п. Новая жизнь</w:t>
      </w:r>
    </w:p>
    <w:p w:rsidR="00700BB0" w:rsidRPr="00700BB0" w:rsidRDefault="00700BB0" w:rsidP="00700BB0">
      <w:pPr>
        <w:suppressAutoHyphens w:val="0"/>
        <w:autoSpaceDE w:val="0"/>
        <w:autoSpaceDN w:val="0"/>
        <w:adjustRightInd w:val="0"/>
        <w:ind w:firstLine="709"/>
        <w:jc w:val="right"/>
        <w:rPr>
          <w:rFonts w:cs="Times New Roman"/>
          <w:lang w:eastAsia="en-US"/>
        </w:rPr>
      </w:pPr>
    </w:p>
    <w:tbl>
      <w:tblPr>
        <w:tblStyle w:val="afc"/>
        <w:tblW w:w="0" w:type="auto"/>
        <w:jc w:val="right"/>
        <w:tblLook w:val="04A0" w:firstRow="1" w:lastRow="0" w:firstColumn="1" w:lastColumn="0" w:noHBand="0" w:noVBand="1"/>
      </w:tblPr>
      <w:tblGrid>
        <w:gridCol w:w="4672"/>
        <w:gridCol w:w="4672"/>
      </w:tblGrid>
      <w:tr w:rsidR="00700BB0" w:rsidRPr="00700BB0" w:rsidTr="00700BB0">
        <w:trPr>
          <w:jc w:val="right"/>
        </w:trPr>
        <w:tc>
          <w:tcPr>
            <w:tcW w:w="4785" w:type="dxa"/>
          </w:tcPr>
          <w:p w:rsidR="00700BB0" w:rsidRPr="00700BB0" w:rsidRDefault="00700BB0" w:rsidP="00700BB0">
            <w:pPr>
              <w:suppressAutoHyphens w:val="0"/>
              <w:jc w:val="both"/>
              <w:rPr>
                <w:rFonts w:cs="Times New Roman"/>
                <w:lang w:eastAsia="ru-RU"/>
              </w:rPr>
            </w:pPr>
            <w:r w:rsidRPr="00700BB0">
              <w:rPr>
                <w:rFonts w:cs="Times New Roman"/>
                <w:lang w:eastAsia="ru-RU"/>
              </w:rPr>
              <w:t xml:space="preserve">Источник водоснабжения: </w:t>
            </w:r>
            <w:r w:rsidRPr="00700BB0">
              <w:rPr>
                <w:rFonts w:cs="Times New Roman"/>
                <w:b/>
                <w:lang w:eastAsia="ru-RU"/>
              </w:rPr>
              <w:t xml:space="preserve">от водопровода </w:t>
            </w:r>
            <w:proofErr w:type="spellStart"/>
            <w:r w:rsidRPr="00700BB0">
              <w:rPr>
                <w:rFonts w:cs="Times New Roman"/>
                <w:b/>
                <w:lang w:eastAsia="ru-RU"/>
              </w:rPr>
              <w:t>пос.Зубовский</w:t>
            </w:r>
            <w:proofErr w:type="spellEnd"/>
          </w:p>
        </w:tc>
        <w:tc>
          <w:tcPr>
            <w:tcW w:w="4786" w:type="dxa"/>
          </w:tcPr>
          <w:p w:rsidR="00700BB0" w:rsidRPr="00700BB0" w:rsidRDefault="00700BB0" w:rsidP="00700BB0">
            <w:pPr>
              <w:suppressAutoHyphens w:val="0"/>
              <w:jc w:val="both"/>
              <w:rPr>
                <w:rFonts w:cs="Times New Roman"/>
                <w:lang w:eastAsia="ru-RU"/>
              </w:rPr>
            </w:pPr>
            <w:r w:rsidRPr="00700BB0">
              <w:rPr>
                <w:rFonts w:cs="Times New Roman"/>
                <w:lang w:eastAsia="ru-RU"/>
              </w:rPr>
              <w:t>Тульская область, Кимовский район,</w:t>
            </w:r>
          </w:p>
          <w:p w:rsidR="00700BB0" w:rsidRPr="00700BB0" w:rsidRDefault="00700BB0" w:rsidP="00700BB0">
            <w:pPr>
              <w:suppressAutoHyphens w:val="0"/>
              <w:jc w:val="both"/>
              <w:rPr>
                <w:rFonts w:cs="Times New Roman"/>
                <w:lang w:eastAsia="ru-RU"/>
              </w:rPr>
            </w:pPr>
            <w:r w:rsidRPr="00700BB0">
              <w:rPr>
                <w:rFonts w:cs="Times New Roman"/>
                <w:lang w:eastAsia="ru-RU"/>
              </w:rPr>
              <w:t>п. Новая жизнь</w:t>
            </w:r>
          </w:p>
        </w:tc>
      </w:tr>
      <w:tr w:rsidR="00700BB0" w:rsidRPr="00700BB0" w:rsidTr="00700BB0">
        <w:trPr>
          <w:jc w:val="right"/>
        </w:trPr>
        <w:tc>
          <w:tcPr>
            <w:tcW w:w="4785" w:type="dxa"/>
          </w:tcPr>
          <w:p w:rsidR="00700BB0" w:rsidRPr="00700BB0" w:rsidRDefault="00700BB0" w:rsidP="00700BB0">
            <w:pPr>
              <w:suppressAutoHyphens w:val="0"/>
              <w:jc w:val="both"/>
              <w:rPr>
                <w:rFonts w:cs="Times New Roman"/>
                <w:lang w:eastAsia="ru-RU"/>
              </w:rPr>
            </w:pPr>
            <w:r w:rsidRPr="00700BB0">
              <w:rPr>
                <w:rFonts w:cs="Times New Roman"/>
                <w:lang w:eastAsia="ru-RU"/>
              </w:rPr>
              <w:t>Собственник элементов системы водоснабжения и обслуживающая организация</w:t>
            </w:r>
          </w:p>
        </w:tc>
        <w:tc>
          <w:tcPr>
            <w:tcW w:w="4786"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Водопроводные сети - муниципальное образование Кимовский район</w:t>
            </w:r>
          </w:p>
          <w:p w:rsidR="00700BB0" w:rsidRPr="00700BB0" w:rsidRDefault="00700BB0" w:rsidP="00700BB0">
            <w:pPr>
              <w:suppressAutoHyphens w:val="0"/>
              <w:jc w:val="both"/>
              <w:rPr>
                <w:rFonts w:cs="Times New Roman"/>
                <w:lang w:eastAsia="ru-RU"/>
              </w:rPr>
            </w:pPr>
          </w:p>
        </w:tc>
      </w:tr>
    </w:tbl>
    <w:p w:rsidR="00F013CC" w:rsidRDefault="00F013CC" w:rsidP="00F013CC">
      <w:pPr>
        <w:widowControl w:val="0"/>
        <w:suppressAutoHyphens w:val="0"/>
        <w:spacing w:line="265" w:lineRule="exact"/>
        <w:ind w:left="20"/>
        <w:jc w:val="center"/>
        <w:rPr>
          <w:rFonts w:cs="Times New Roman"/>
          <w:lang w:eastAsia="en-US"/>
        </w:rPr>
      </w:pPr>
    </w:p>
    <w:p w:rsidR="00700BB0" w:rsidRPr="00700BB0" w:rsidRDefault="00700BB0" w:rsidP="00700BB0">
      <w:pPr>
        <w:suppressAutoHyphens w:val="0"/>
        <w:autoSpaceDE w:val="0"/>
        <w:autoSpaceDN w:val="0"/>
        <w:adjustRightInd w:val="0"/>
        <w:ind w:firstLine="709"/>
        <w:jc w:val="center"/>
        <w:rPr>
          <w:rFonts w:cs="Times New Roman"/>
          <w:b/>
          <w:lang w:eastAsia="en-US"/>
        </w:rPr>
      </w:pPr>
      <w:r w:rsidRPr="00700BB0">
        <w:rPr>
          <w:rFonts w:cs="Times New Roman"/>
          <w:b/>
          <w:lang w:eastAsia="en-US"/>
        </w:rPr>
        <w:t>д. Кудашево</w:t>
      </w:r>
    </w:p>
    <w:p w:rsidR="00F013CC" w:rsidRDefault="00F013CC" w:rsidP="00F013CC">
      <w:pPr>
        <w:widowControl w:val="0"/>
        <w:suppressAutoHyphens w:val="0"/>
        <w:spacing w:line="265" w:lineRule="exact"/>
        <w:ind w:left="20"/>
        <w:jc w:val="center"/>
        <w:rPr>
          <w:rFonts w:cs="Times New Roman"/>
          <w:lang w:eastAsia="en-US"/>
        </w:rPr>
      </w:pPr>
    </w:p>
    <w:tbl>
      <w:tblPr>
        <w:tblStyle w:val="afc"/>
        <w:tblW w:w="0" w:type="auto"/>
        <w:jc w:val="right"/>
        <w:tblLook w:val="04A0" w:firstRow="1" w:lastRow="0" w:firstColumn="1" w:lastColumn="0" w:noHBand="0" w:noVBand="1"/>
      </w:tblPr>
      <w:tblGrid>
        <w:gridCol w:w="3034"/>
        <w:gridCol w:w="6310"/>
      </w:tblGrid>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Артезианская скважина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севере жилой застройки деревни, в 100 м на восток от автодороги.</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- 96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  75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 сталь.</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ЭЦВ 6-10-110.</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Водонапорная башня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севере жилой застройки деревни.</w:t>
            </w:r>
          </w:p>
          <w:p w:rsidR="00700BB0" w:rsidRPr="00700BB0" w:rsidRDefault="00700BB0" w:rsidP="00700BB0">
            <w:pPr>
              <w:suppressAutoHyphens w:val="0"/>
              <w:jc w:val="both"/>
              <w:rPr>
                <w:rFonts w:cs="Times New Roman"/>
                <w:lang w:eastAsia="ru-RU"/>
              </w:rPr>
            </w:pPr>
            <w:r w:rsidRPr="00700BB0">
              <w:rPr>
                <w:rFonts w:cs="Times New Roman"/>
                <w:lang w:eastAsia="ru-RU"/>
              </w:rPr>
              <w:t>Высота - 10м,</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Объем - 15 </w:t>
            </w:r>
            <w:proofErr w:type="spellStart"/>
            <w:r w:rsidRPr="00700BB0">
              <w:rPr>
                <w:rFonts w:cs="Times New Roman"/>
                <w:lang w:eastAsia="ru-RU"/>
              </w:rPr>
              <w:t>куб.м</w:t>
            </w:r>
            <w:proofErr w:type="spellEnd"/>
            <w:r w:rsidRPr="00700BB0">
              <w:rPr>
                <w:rFonts w:cs="Times New Roman"/>
                <w:lang w:eastAsia="ru-RU"/>
              </w:rPr>
              <w:t>,</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 - 1990.</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 - удовлетворительное</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Насосная станция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Нет</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Водопроводные сети</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Общая протяженность - 2678 м, в том числе:</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-2000 м, диаметр - 100 мм, материал труб-стальные,</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-678 м, диаметр - 80 мм, материал труб - стальные,</w:t>
            </w:r>
          </w:p>
          <w:p w:rsidR="00700BB0" w:rsidRPr="00700BB0" w:rsidRDefault="00700BB0" w:rsidP="00700BB0">
            <w:pPr>
              <w:suppressAutoHyphens w:val="0"/>
              <w:jc w:val="both"/>
              <w:rPr>
                <w:rFonts w:cs="Times New Roman"/>
                <w:lang w:eastAsia="ru-RU"/>
              </w:rPr>
            </w:pPr>
            <w:r w:rsidRPr="00700BB0">
              <w:rPr>
                <w:rFonts w:cs="Times New Roman"/>
                <w:lang w:eastAsia="ru-RU"/>
              </w:rPr>
              <w:lastRenderedPageBreak/>
              <w:t>год ввода эксплуатацию-1991.</w:t>
            </w:r>
          </w:p>
          <w:p w:rsidR="00700BB0" w:rsidRPr="00700BB0" w:rsidRDefault="00700BB0" w:rsidP="00700BB0">
            <w:pPr>
              <w:suppressAutoHyphens w:val="0"/>
              <w:jc w:val="both"/>
              <w:rPr>
                <w:rFonts w:cs="Times New Roman"/>
                <w:lang w:eastAsia="ru-RU"/>
              </w:rPr>
            </w:pP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lastRenderedPageBreak/>
              <w:t>Состояние системы водоснабжения, % износа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10</w:t>
            </w:r>
          </w:p>
        </w:tc>
      </w:tr>
    </w:tbl>
    <w:p w:rsidR="00F013CC" w:rsidRDefault="00F013CC" w:rsidP="00F013CC">
      <w:pPr>
        <w:widowControl w:val="0"/>
        <w:suppressAutoHyphens w:val="0"/>
        <w:spacing w:line="265" w:lineRule="exact"/>
        <w:ind w:left="20"/>
        <w:jc w:val="center"/>
        <w:rPr>
          <w:rFonts w:cs="Times New Roman"/>
          <w:lang w:eastAsia="en-US"/>
        </w:rPr>
      </w:pPr>
    </w:p>
    <w:p w:rsidR="00F013CC" w:rsidRDefault="00700BB0" w:rsidP="00F013CC">
      <w:pPr>
        <w:widowControl w:val="0"/>
        <w:suppressAutoHyphens w:val="0"/>
        <w:spacing w:line="265" w:lineRule="exact"/>
        <w:ind w:left="20"/>
        <w:jc w:val="center"/>
        <w:rPr>
          <w:rFonts w:cs="Times New Roman"/>
          <w:b/>
          <w:lang w:eastAsia="ru-RU"/>
        </w:rPr>
      </w:pPr>
      <w:r w:rsidRPr="00700BB0">
        <w:rPr>
          <w:rFonts w:cs="Times New Roman"/>
          <w:b/>
          <w:lang w:eastAsia="ru-RU"/>
        </w:rPr>
        <w:t xml:space="preserve">д. </w:t>
      </w:r>
      <w:proofErr w:type="spellStart"/>
      <w:r w:rsidRPr="00700BB0">
        <w:rPr>
          <w:rFonts w:cs="Times New Roman"/>
          <w:b/>
          <w:lang w:eastAsia="ru-RU"/>
        </w:rPr>
        <w:t>Белоозеро</w:t>
      </w:r>
      <w:proofErr w:type="spellEnd"/>
    </w:p>
    <w:p w:rsidR="00700BB0" w:rsidRDefault="00700BB0" w:rsidP="00F013CC">
      <w:pPr>
        <w:widowControl w:val="0"/>
        <w:suppressAutoHyphens w:val="0"/>
        <w:spacing w:line="265" w:lineRule="exact"/>
        <w:ind w:left="20"/>
        <w:jc w:val="center"/>
        <w:rPr>
          <w:rFonts w:cs="Times New Roman"/>
          <w:b/>
          <w:lang w:eastAsia="ru-RU"/>
        </w:rPr>
      </w:pPr>
    </w:p>
    <w:tbl>
      <w:tblPr>
        <w:tblStyle w:val="afc"/>
        <w:tblW w:w="0" w:type="auto"/>
        <w:jc w:val="right"/>
        <w:tblLook w:val="04A0" w:firstRow="1" w:lastRow="0" w:firstColumn="1" w:lastColumn="0" w:noHBand="0" w:noVBand="1"/>
      </w:tblPr>
      <w:tblGrid>
        <w:gridCol w:w="3034"/>
        <w:gridCol w:w="6310"/>
      </w:tblGrid>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Артезианская скважина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в 150 м от домов № 49, 50.</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- 30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  80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труб - стальные.</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 ЭЦВ 6-70-16.</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Фактический водоотбор-16 </w:t>
            </w:r>
            <w:proofErr w:type="spellStart"/>
            <w:r w:rsidRPr="00700BB0">
              <w:rPr>
                <w:rFonts w:cs="Times New Roman"/>
                <w:lang w:eastAsia="ru-RU"/>
              </w:rPr>
              <w:t>куб.м</w:t>
            </w:r>
            <w:proofErr w:type="spellEnd"/>
            <w:r w:rsidRPr="00700BB0">
              <w:rPr>
                <w:rFonts w:cs="Times New Roman"/>
                <w:lang w:eastAsia="ru-RU"/>
              </w:rPr>
              <w:t>/</w:t>
            </w:r>
            <w:proofErr w:type="spellStart"/>
            <w:r w:rsidRPr="00700BB0">
              <w:rPr>
                <w:rFonts w:cs="Times New Roman"/>
                <w:lang w:eastAsia="ru-RU"/>
              </w:rPr>
              <w:t>сут</w:t>
            </w:r>
            <w:proofErr w:type="spellEnd"/>
            <w:r w:rsidRPr="00700BB0">
              <w:rPr>
                <w:rFonts w:cs="Times New Roman"/>
                <w:lang w:eastAsia="ru-RU"/>
              </w:rPr>
              <w:t>.</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Водонапорная башня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за огородами домов № 49, 50.</w:t>
            </w:r>
          </w:p>
          <w:p w:rsidR="00700BB0" w:rsidRPr="00700BB0" w:rsidRDefault="00700BB0" w:rsidP="00700BB0">
            <w:pPr>
              <w:suppressAutoHyphens w:val="0"/>
              <w:jc w:val="both"/>
              <w:rPr>
                <w:rFonts w:cs="Times New Roman"/>
                <w:lang w:eastAsia="ru-RU"/>
              </w:rPr>
            </w:pPr>
            <w:r w:rsidRPr="00700BB0">
              <w:rPr>
                <w:rFonts w:cs="Times New Roman"/>
                <w:lang w:eastAsia="ru-RU"/>
              </w:rPr>
              <w:t>Высота - 15 м,</w:t>
            </w:r>
          </w:p>
          <w:p w:rsidR="00700BB0" w:rsidRPr="00700BB0" w:rsidRDefault="00700BB0" w:rsidP="00700BB0">
            <w:pPr>
              <w:suppressAutoHyphens w:val="0"/>
              <w:jc w:val="both"/>
              <w:rPr>
                <w:rFonts w:cs="Times New Roman"/>
                <w:lang w:eastAsia="ru-RU"/>
              </w:rPr>
            </w:pPr>
            <w:r w:rsidRPr="00700BB0">
              <w:rPr>
                <w:rFonts w:cs="Times New Roman"/>
                <w:lang w:eastAsia="ru-RU"/>
              </w:rPr>
              <w:t>Объем -  25м,</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 -1988.</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состояние-удовлетворительное</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Насосная станция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Нет</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Водопроводные сети</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Общая протяженность-813м, в том числе:</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-300м, диаметр-100мм, материал труб- чугунные, год ввода в эксплуатацию 1988;</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- 513м, диаметр- 63 мм, материал труб-ПЭ.</w:t>
            </w:r>
          </w:p>
          <w:p w:rsidR="00700BB0" w:rsidRPr="00700BB0" w:rsidRDefault="00700BB0" w:rsidP="00700BB0">
            <w:pPr>
              <w:suppressAutoHyphens w:val="0"/>
              <w:jc w:val="both"/>
              <w:rPr>
                <w:rFonts w:cs="Times New Roman"/>
                <w:lang w:eastAsia="ru-RU"/>
              </w:rPr>
            </w:pPr>
            <w:r w:rsidRPr="00700BB0">
              <w:rPr>
                <w:rFonts w:cs="Times New Roman"/>
                <w:lang w:eastAsia="ru-RU"/>
              </w:rPr>
              <w:t>год капитального ремонта-2012.</w:t>
            </w:r>
          </w:p>
          <w:p w:rsidR="00700BB0" w:rsidRPr="00700BB0" w:rsidRDefault="00700BB0" w:rsidP="00700BB0">
            <w:pPr>
              <w:suppressAutoHyphens w:val="0"/>
              <w:jc w:val="both"/>
              <w:rPr>
                <w:rFonts w:cs="Times New Roman"/>
                <w:lang w:eastAsia="ru-RU"/>
              </w:rPr>
            </w:pP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Состояние системы водоснабжения, % износа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30</w:t>
            </w:r>
          </w:p>
        </w:tc>
      </w:tr>
    </w:tbl>
    <w:p w:rsidR="00700BB0" w:rsidRDefault="00700BB0" w:rsidP="00F013CC">
      <w:pPr>
        <w:widowControl w:val="0"/>
        <w:suppressAutoHyphens w:val="0"/>
        <w:spacing w:line="265" w:lineRule="exact"/>
        <w:ind w:left="20"/>
        <w:jc w:val="center"/>
        <w:rPr>
          <w:rFonts w:cs="Times New Roman"/>
          <w:b/>
          <w:lang w:eastAsia="ru-RU"/>
        </w:rPr>
      </w:pPr>
    </w:p>
    <w:p w:rsidR="00700BB0" w:rsidRPr="00700BB0" w:rsidRDefault="00700BB0" w:rsidP="00700BB0">
      <w:pPr>
        <w:suppressAutoHyphens w:val="0"/>
        <w:autoSpaceDE w:val="0"/>
        <w:autoSpaceDN w:val="0"/>
        <w:adjustRightInd w:val="0"/>
        <w:ind w:firstLine="709"/>
        <w:jc w:val="center"/>
        <w:rPr>
          <w:rFonts w:cs="Times New Roman"/>
          <w:b/>
          <w:lang w:eastAsia="en-US"/>
        </w:rPr>
      </w:pPr>
      <w:r w:rsidRPr="00700BB0">
        <w:rPr>
          <w:rFonts w:cs="Times New Roman"/>
          <w:b/>
          <w:lang w:eastAsia="en-US"/>
        </w:rPr>
        <w:t>д. Каменка</w:t>
      </w:r>
    </w:p>
    <w:p w:rsidR="00700BB0" w:rsidRDefault="00700BB0" w:rsidP="00F013CC">
      <w:pPr>
        <w:widowControl w:val="0"/>
        <w:suppressAutoHyphens w:val="0"/>
        <w:spacing w:line="265" w:lineRule="exact"/>
        <w:ind w:left="20"/>
        <w:jc w:val="center"/>
        <w:rPr>
          <w:rFonts w:cs="Times New Roman"/>
          <w:b/>
          <w:lang w:eastAsia="ru-RU"/>
        </w:rPr>
      </w:pPr>
    </w:p>
    <w:tbl>
      <w:tblPr>
        <w:tblStyle w:val="afc"/>
        <w:tblW w:w="0" w:type="auto"/>
        <w:jc w:val="right"/>
        <w:tblLook w:val="04A0" w:firstRow="1" w:lastRow="0" w:firstColumn="1" w:lastColumn="0" w:noHBand="0" w:noVBand="1"/>
      </w:tblPr>
      <w:tblGrid>
        <w:gridCol w:w="3033"/>
        <w:gridCol w:w="6311"/>
      </w:tblGrid>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Артезианская скважина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 xml:space="preserve">Расположена: на запад за </w:t>
            </w:r>
            <w:proofErr w:type="spellStart"/>
            <w:r w:rsidRPr="00700BB0">
              <w:rPr>
                <w:rFonts w:cs="Times New Roman"/>
                <w:lang w:eastAsia="ru-RU"/>
              </w:rPr>
              <w:t>мехмастерскими</w:t>
            </w:r>
            <w:proofErr w:type="spellEnd"/>
            <w:r w:rsidRPr="00700BB0">
              <w:rPr>
                <w:rFonts w:cs="Times New Roman"/>
                <w:lang w:eastAsia="ru-RU"/>
              </w:rPr>
              <w:t>.</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40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  110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труб - ПЭ.</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 ЭЦВ 6-16-70.</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Фактический водоотбор-16 </w:t>
            </w:r>
            <w:proofErr w:type="spellStart"/>
            <w:r w:rsidRPr="00700BB0">
              <w:rPr>
                <w:rFonts w:cs="Times New Roman"/>
                <w:lang w:eastAsia="ru-RU"/>
              </w:rPr>
              <w:t>куб.м</w:t>
            </w:r>
            <w:proofErr w:type="spellEnd"/>
            <w:r w:rsidRPr="00700BB0">
              <w:rPr>
                <w:rFonts w:cs="Times New Roman"/>
                <w:lang w:eastAsia="ru-RU"/>
              </w:rPr>
              <w:t>/сутки.</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Водонапорная башня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 xml:space="preserve">Расположена: на запад за </w:t>
            </w:r>
            <w:proofErr w:type="spellStart"/>
            <w:r w:rsidRPr="00700BB0">
              <w:rPr>
                <w:rFonts w:cs="Times New Roman"/>
                <w:lang w:eastAsia="ru-RU"/>
              </w:rPr>
              <w:t>мехмастерскими</w:t>
            </w:r>
            <w:proofErr w:type="spellEnd"/>
            <w:r w:rsidRPr="00700BB0">
              <w:rPr>
                <w:rFonts w:cs="Times New Roman"/>
                <w:lang w:eastAsia="ru-RU"/>
              </w:rPr>
              <w:t>.</w:t>
            </w:r>
          </w:p>
          <w:p w:rsidR="00700BB0" w:rsidRPr="00700BB0" w:rsidRDefault="00700BB0" w:rsidP="00700BB0">
            <w:pPr>
              <w:suppressAutoHyphens w:val="0"/>
              <w:jc w:val="both"/>
              <w:rPr>
                <w:rFonts w:cs="Times New Roman"/>
                <w:lang w:eastAsia="ru-RU"/>
              </w:rPr>
            </w:pPr>
            <w:r w:rsidRPr="00700BB0">
              <w:rPr>
                <w:rFonts w:cs="Times New Roman"/>
                <w:lang w:eastAsia="ru-RU"/>
              </w:rPr>
              <w:t>Высота- 12 м,</w:t>
            </w:r>
          </w:p>
          <w:p w:rsidR="00700BB0" w:rsidRPr="00700BB0" w:rsidRDefault="00700BB0" w:rsidP="00700BB0">
            <w:pPr>
              <w:suppressAutoHyphens w:val="0"/>
              <w:jc w:val="both"/>
              <w:rPr>
                <w:rFonts w:cs="Times New Roman"/>
                <w:lang w:eastAsia="ru-RU"/>
              </w:rPr>
            </w:pPr>
            <w:r w:rsidRPr="00700BB0">
              <w:rPr>
                <w:rFonts w:cs="Times New Roman"/>
                <w:lang w:eastAsia="ru-RU"/>
              </w:rPr>
              <w:t>объем-  15м,</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 1991.</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 - удовлетворительное.</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Насосная станция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Материал стен-кирпичные,</w:t>
            </w:r>
          </w:p>
          <w:p w:rsidR="00700BB0" w:rsidRPr="00700BB0" w:rsidRDefault="00700BB0" w:rsidP="00700BB0">
            <w:pPr>
              <w:suppressAutoHyphens w:val="0"/>
              <w:jc w:val="both"/>
              <w:rPr>
                <w:rFonts w:cs="Times New Roman"/>
                <w:lang w:eastAsia="ru-RU"/>
              </w:rPr>
            </w:pPr>
            <w:r w:rsidRPr="00700BB0">
              <w:rPr>
                <w:rFonts w:cs="Times New Roman"/>
                <w:lang w:eastAsia="ru-RU"/>
              </w:rPr>
              <w:t>размеры: 3м*3м*1,8м.</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 удовлетворительное.</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Водопроводные сети</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Общая протяженность-909м,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диаметр- 63 мм, материал труб-ПЭ,</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эксплуатацию-1991.</w:t>
            </w:r>
          </w:p>
          <w:p w:rsidR="00700BB0" w:rsidRPr="00700BB0" w:rsidRDefault="00700BB0" w:rsidP="00700BB0">
            <w:pPr>
              <w:suppressAutoHyphens w:val="0"/>
              <w:jc w:val="both"/>
              <w:rPr>
                <w:rFonts w:cs="Times New Roman"/>
                <w:lang w:eastAsia="ru-RU"/>
              </w:rPr>
            </w:pP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Состояние системы водоснабжения, % износа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10</w:t>
            </w:r>
          </w:p>
        </w:tc>
      </w:tr>
    </w:tbl>
    <w:p w:rsidR="00700BB0" w:rsidRDefault="00700BB0" w:rsidP="00F013CC">
      <w:pPr>
        <w:widowControl w:val="0"/>
        <w:suppressAutoHyphens w:val="0"/>
        <w:spacing w:line="265" w:lineRule="exact"/>
        <w:ind w:left="20"/>
        <w:jc w:val="center"/>
        <w:rPr>
          <w:rFonts w:cs="Times New Roman"/>
          <w:b/>
          <w:lang w:eastAsia="ru-RU"/>
        </w:rPr>
      </w:pPr>
    </w:p>
    <w:p w:rsidR="00700BB0" w:rsidRDefault="00700BB0" w:rsidP="00F013CC">
      <w:pPr>
        <w:widowControl w:val="0"/>
        <w:suppressAutoHyphens w:val="0"/>
        <w:spacing w:line="265" w:lineRule="exact"/>
        <w:ind w:left="20"/>
        <w:jc w:val="center"/>
        <w:rPr>
          <w:rFonts w:cs="Times New Roman"/>
          <w:b/>
          <w:lang w:eastAsia="ru-RU"/>
        </w:rPr>
      </w:pPr>
    </w:p>
    <w:p w:rsidR="00700BB0" w:rsidRPr="00700BB0" w:rsidRDefault="00700BB0" w:rsidP="00700BB0">
      <w:pPr>
        <w:suppressAutoHyphens w:val="0"/>
        <w:autoSpaceDE w:val="0"/>
        <w:autoSpaceDN w:val="0"/>
        <w:adjustRightInd w:val="0"/>
        <w:ind w:firstLine="709"/>
        <w:jc w:val="center"/>
        <w:rPr>
          <w:rFonts w:cs="Times New Roman"/>
          <w:b/>
          <w:lang w:eastAsia="en-US"/>
        </w:rPr>
      </w:pPr>
      <w:r w:rsidRPr="00700BB0">
        <w:rPr>
          <w:rFonts w:cs="Times New Roman"/>
          <w:b/>
          <w:lang w:eastAsia="en-US"/>
        </w:rPr>
        <w:t>с. Краснополье</w:t>
      </w:r>
    </w:p>
    <w:p w:rsidR="00700BB0" w:rsidRDefault="00700BB0" w:rsidP="00F013CC">
      <w:pPr>
        <w:widowControl w:val="0"/>
        <w:suppressAutoHyphens w:val="0"/>
        <w:spacing w:line="265" w:lineRule="exact"/>
        <w:ind w:left="20"/>
        <w:jc w:val="center"/>
        <w:rPr>
          <w:rFonts w:cs="Times New Roman"/>
          <w:b/>
          <w:lang w:eastAsia="ru-RU"/>
        </w:rPr>
      </w:pPr>
    </w:p>
    <w:tbl>
      <w:tblPr>
        <w:tblStyle w:val="afc"/>
        <w:tblW w:w="0" w:type="auto"/>
        <w:jc w:val="right"/>
        <w:tblLook w:val="04A0" w:firstRow="1" w:lastRow="0" w:firstColumn="1" w:lastColumn="0" w:noHBand="0" w:noVBand="1"/>
      </w:tblPr>
      <w:tblGrid>
        <w:gridCol w:w="3033"/>
        <w:gridCol w:w="6311"/>
      </w:tblGrid>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Артезианская скважина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Скважина расположена в районе фермы.</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25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ствола -  80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труб - сталь,</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 ЭЦВ 6-10-110.</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Фактический </w:t>
            </w:r>
            <w:proofErr w:type="spellStart"/>
            <w:r w:rsidRPr="00700BB0">
              <w:rPr>
                <w:rFonts w:cs="Times New Roman"/>
                <w:lang w:eastAsia="ru-RU"/>
              </w:rPr>
              <w:t>водоотбор</w:t>
            </w:r>
            <w:proofErr w:type="spellEnd"/>
            <w:r w:rsidRPr="00700BB0">
              <w:rPr>
                <w:rFonts w:cs="Times New Roman"/>
                <w:lang w:eastAsia="ru-RU"/>
              </w:rPr>
              <w:t xml:space="preserve"> -50 </w:t>
            </w:r>
            <w:proofErr w:type="spellStart"/>
            <w:r w:rsidRPr="00700BB0">
              <w:rPr>
                <w:rFonts w:cs="Times New Roman"/>
                <w:lang w:eastAsia="ru-RU"/>
              </w:rPr>
              <w:t>куб.м</w:t>
            </w:r>
            <w:proofErr w:type="spellEnd"/>
            <w:r w:rsidRPr="00700BB0">
              <w:rPr>
                <w:rFonts w:cs="Times New Roman"/>
                <w:lang w:eastAsia="ru-RU"/>
              </w:rPr>
              <w:t>/</w:t>
            </w:r>
            <w:proofErr w:type="spellStart"/>
            <w:r w:rsidRPr="00700BB0">
              <w:rPr>
                <w:rFonts w:cs="Times New Roman"/>
                <w:lang w:eastAsia="ru-RU"/>
              </w:rPr>
              <w:t>сут</w:t>
            </w:r>
            <w:proofErr w:type="spellEnd"/>
            <w:r w:rsidRPr="00700BB0">
              <w:rPr>
                <w:rFonts w:cs="Times New Roman"/>
                <w:lang w:eastAsia="ru-RU"/>
              </w:rPr>
              <w:t>.</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Водонапорная башня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в районе фермы,</w:t>
            </w:r>
          </w:p>
          <w:p w:rsidR="00700BB0" w:rsidRPr="00700BB0" w:rsidRDefault="00700BB0" w:rsidP="00700BB0">
            <w:pPr>
              <w:suppressAutoHyphens w:val="0"/>
              <w:jc w:val="both"/>
              <w:rPr>
                <w:rFonts w:cs="Times New Roman"/>
                <w:lang w:eastAsia="ru-RU"/>
              </w:rPr>
            </w:pPr>
            <w:r w:rsidRPr="00700BB0">
              <w:rPr>
                <w:rFonts w:cs="Times New Roman"/>
                <w:lang w:eastAsia="ru-RU"/>
              </w:rPr>
              <w:t>Высота - 10 м,</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Объем -  </w:t>
            </w:r>
            <w:proofErr w:type="gramStart"/>
            <w:r w:rsidRPr="00700BB0">
              <w:rPr>
                <w:rFonts w:cs="Times New Roman"/>
                <w:lang w:eastAsia="ru-RU"/>
              </w:rPr>
              <w:t xml:space="preserve">15  </w:t>
            </w:r>
            <w:proofErr w:type="spellStart"/>
            <w:r w:rsidRPr="00700BB0">
              <w:rPr>
                <w:rFonts w:cs="Times New Roman"/>
                <w:lang w:eastAsia="ru-RU"/>
              </w:rPr>
              <w:t>куб.м</w:t>
            </w:r>
            <w:proofErr w:type="spellEnd"/>
            <w:proofErr w:type="gramEnd"/>
            <w:r w:rsidRPr="00700BB0">
              <w:rPr>
                <w:rFonts w:cs="Times New Roman"/>
                <w:lang w:eastAsia="ru-RU"/>
              </w:rPr>
              <w:t>,</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 1988.</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 удовлетворительное.</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Насосная станция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Здание-кирпичное,</w:t>
            </w:r>
          </w:p>
          <w:p w:rsidR="00700BB0" w:rsidRPr="00700BB0" w:rsidRDefault="00700BB0" w:rsidP="00700BB0">
            <w:pPr>
              <w:suppressAutoHyphens w:val="0"/>
              <w:jc w:val="both"/>
              <w:rPr>
                <w:rFonts w:cs="Times New Roman"/>
                <w:lang w:eastAsia="ru-RU"/>
              </w:rPr>
            </w:pPr>
            <w:r w:rsidRPr="00700BB0">
              <w:rPr>
                <w:rFonts w:cs="Times New Roman"/>
                <w:lang w:eastAsia="ru-RU"/>
              </w:rPr>
              <w:t>размеры: 3м*3м*2,2м,</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эксплуатацию-1988</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состояние-удовлетворительное.</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Водопроводные сети</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Общая протяженность-1100м, в том числе:</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-900м, диаметр-150, материал труб-стальные;</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- 200 м, диаметр-80 мм, материал труб-стальные, год ввода в эксплуатацию 1988.</w:t>
            </w:r>
          </w:p>
          <w:p w:rsidR="00700BB0" w:rsidRPr="00700BB0" w:rsidRDefault="00700BB0" w:rsidP="00700BB0">
            <w:pPr>
              <w:suppressAutoHyphens w:val="0"/>
              <w:jc w:val="both"/>
              <w:rPr>
                <w:rFonts w:cs="Times New Roman"/>
                <w:lang w:eastAsia="ru-RU"/>
              </w:rPr>
            </w:pP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Состояние системы водоснабжения, % износа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60</w:t>
            </w:r>
          </w:p>
        </w:tc>
      </w:tr>
    </w:tbl>
    <w:p w:rsidR="00700BB0" w:rsidRDefault="00700BB0" w:rsidP="00F013CC">
      <w:pPr>
        <w:widowControl w:val="0"/>
        <w:suppressAutoHyphens w:val="0"/>
        <w:spacing w:line="265" w:lineRule="exact"/>
        <w:ind w:left="20"/>
        <w:jc w:val="center"/>
        <w:rPr>
          <w:rFonts w:cs="Times New Roman"/>
          <w:b/>
          <w:lang w:eastAsia="ru-RU"/>
        </w:rPr>
      </w:pPr>
    </w:p>
    <w:p w:rsidR="00700BB0" w:rsidRPr="00700BB0" w:rsidRDefault="00700BB0" w:rsidP="00700BB0">
      <w:pPr>
        <w:suppressAutoHyphens w:val="0"/>
        <w:autoSpaceDE w:val="0"/>
        <w:autoSpaceDN w:val="0"/>
        <w:adjustRightInd w:val="0"/>
        <w:ind w:firstLine="709"/>
        <w:jc w:val="center"/>
        <w:rPr>
          <w:rFonts w:cs="Times New Roman"/>
          <w:b/>
          <w:lang w:eastAsia="en-US"/>
        </w:rPr>
      </w:pPr>
      <w:r w:rsidRPr="00700BB0">
        <w:rPr>
          <w:rFonts w:cs="Times New Roman"/>
          <w:b/>
          <w:lang w:eastAsia="en-US"/>
        </w:rPr>
        <w:t>с. Краснополье</w:t>
      </w:r>
    </w:p>
    <w:p w:rsidR="00700BB0" w:rsidRDefault="00700BB0" w:rsidP="00F013CC">
      <w:pPr>
        <w:widowControl w:val="0"/>
        <w:suppressAutoHyphens w:val="0"/>
        <w:spacing w:line="265" w:lineRule="exact"/>
        <w:ind w:left="20"/>
        <w:jc w:val="center"/>
        <w:rPr>
          <w:rFonts w:cs="Times New Roman"/>
          <w:b/>
          <w:lang w:eastAsia="ru-RU"/>
        </w:rPr>
      </w:pPr>
    </w:p>
    <w:tbl>
      <w:tblPr>
        <w:tblStyle w:val="afc"/>
        <w:tblW w:w="0" w:type="auto"/>
        <w:jc w:val="right"/>
        <w:tblLook w:val="04A0" w:firstRow="1" w:lastRow="0" w:firstColumn="1" w:lastColumn="0" w:noHBand="0" w:noVBand="1"/>
      </w:tblPr>
      <w:tblGrid>
        <w:gridCol w:w="3033"/>
        <w:gridCol w:w="6311"/>
      </w:tblGrid>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Артезианская скважина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Скважина расположена в районе нового поселка.</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25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  80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 сталь,</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 ЭЦВ 6-10-90.</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Фактический </w:t>
            </w:r>
            <w:proofErr w:type="spellStart"/>
            <w:r w:rsidRPr="00700BB0">
              <w:rPr>
                <w:rFonts w:cs="Times New Roman"/>
                <w:lang w:eastAsia="ru-RU"/>
              </w:rPr>
              <w:t>водоотбор</w:t>
            </w:r>
            <w:proofErr w:type="spellEnd"/>
            <w:r w:rsidRPr="00700BB0">
              <w:rPr>
                <w:rFonts w:cs="Times New Roman"/>
                <w:lang w:eastAsia="ru-RU"/>
              </w:rPr>
              <w:t xml:space="preserve"> -36 </w:t>
            </w:r>
            <w:proofErr w:type="spellStart"/>
            <w:r w:rsidRPr="00700BB0">
              <w:rPr>
                <w:rFonts w:cs="Times New Roman"/>
                <w:lang w:eastAsia="ru-RU"/>
              </w:rPr>
              <w:t>куб.м</w:t>
            </w:r>
            <w:proofErr w:type="spellEnd"/>
            <w:r w:rsidRPr="00700BB0">
              <w:rPr>
                <w:rFonts w:cs="Times New Roman"/>
                <w:lang w:eastAsia="ru-RU"/>
              </w:rPr>
              <w:t>/</w:t>
            </w:r>
            <w:proofErr w:type="spellStart"/>
            <w:r w:rsidRPr="00700BB0">
              <w:rPr>
                <w:rFonts w:cs="Times New Roman"/>
                <w:lang w:eastAsia="ru-RU"/>
              </w:rPr>
              <w:t>сут</w:t>
            </w:r>
            <w:proofErr w:type="spellEnd"/>
            <w:r w:rsidRPr="00700BB0">
              <w:rPr>
                <w:rFonts w:cs="Times New Roman"/>
                <w:lang w:eastAsia="ru-RU"/>
              </w:rPr>
              <w:t>.</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 ЧРП-1988.</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Водонапорная башня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В нерабочем состоянии.</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Насосная станция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Здание-кирпичное,</w:t>
            </w:r>
          </w:p>
          <w:p w:rsidR="00700BB0" w:rsidRPr="00700BB0" w:rsidRDefault="00700BB0" w:rsidP="00700BB0">
            <w:pPr>
              <w:suppressAutoHyphens w:val="0"/>
              <w:jc w:val="both"/>
              <w:rPr>
                <w:rFonts w:cs="Times New Roman"/>
                <w:lang w:eastAsia="ru-RU"/>
              </w:rPr>
            </w:pPr>
            <w:r w:rsidRPr="00700BB0">
              <w:rPr>
                <w:rFonts w:cs="Times New Roman"/>
                <w:lang w:eastAsia="ru-RU"/>
              </w:rPr>
              <w:t>размеры: 3,2м*2,2м*1,8м</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эксплуатацию-1988</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состояние-удовлетворительное.</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Водопроводные сети</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Общая протяженность-2890м, в том числе:</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- 1670 м, диаметр-150 мм, материал труб-стальные,</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-230 м, диаметр-80, материал труб- стальные, год ввода в эксплуатацию 1988.</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- 130 м, диаметр- 110 мм , материал труб-ПЭ,</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- 860 м, диам.-63 мм, материал труб-ПЭ,</w:t>
            </w:r>
          </w:p>
          <w:p w:rsidR="00700BB0" w:rsidRPr="00700BB0" w:rsidRDefault="00700BB0" w:rsidP="00700BB0">
            <w:pPr>
              <w:suppressAutoHyphens w:val="0"/>
              <w:jc w:val="both"/>
              <w:rPr>
                <w:rFonts w:cs="Times New Roman"/>
                <w:lang w:eastAsia="ru-RU"/>
              </w:rPr>
            </w:pPr>
            <w:r w:rsidRPr="00700BB0">
              <w:rPr>
                <w:rFonts w:cs="Times New Roman"/>
                <w:lang w:eastAsia="ru-RU"/>
              </w:rPr>
              <w:t>год капитального ремонта-2015.</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Состояние системы водоснабжения, % износа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20</w:t>
            </w:r>
          </w:p>
        </w:tc>
      </w:tr>
    </w:tbl>
    <w:p w:rsidR="00700BB0" w:rsidRDefault="00700BB0" w:rsidP="00F013CC">
      <w:pPr>
        <w:widowControl w:val="0"/>
        <w:suppressAutoHyphens w:val="0"/>
        <w:spacing w:line="265" w:lineRule="exact"/>
        <w:ind w:left="20"/>
        <w:jc w:val="center"/>
        <w:rPr>
          <w:rFonts w:cs="Times New Roman"/>
          <w:b/>
          <w:lang w:eastAsia="ru-RU"/>
        </w:rPr>
      </w:pPr>
    </w:p>
    <w:p w:rsidR="00023C0A" w:rsidRDefault="00023C0A" w:rsidP="00F013CC">
      <w:pPr>
        <w:widowControl w:val="0"/>
        <w:suppressAutoHyphens w:val="0"/>
        <w:spacing w:line="265" w:lineRule="exact"/>
        <w:ind w:left="20"/>
        <w:jc w:val="center"/>
        <w:rPr>
          <w:rFonts w:cs="Times New Roman"/>
          <w:b/>
          <w:lang w:eastAsia="ru-RU"/>
        </w:rPr>
      </w:pPr>
    </w:p>
    <w:p w:rsidR="00023C0A" w:rsidRDefault="00023C0A" w:rsidP="00F013CC">
      <w:pPr>
        <w:widowControl w:val="0"/>
        <w:suppressAutoHyphens w:val="0"/>
        <w:spacing w:line="265" w:lineRule="exact"/>
        <w:ind w:left="20"/>
        <w:jc w:val="center"/>
        <w:rPr>
          <w:rFonts w:cs="Times New Roman"/>
          <w:b/>
          <w:lang w:eastAsia="ru-RU"/>
        </w:rPr>
      </w:pPr>
    </w:p>
    <w:p w:rsidR="00023C0A" w:rsidRDefault="00023C0A" w:rsidP="00F013CC">
      <w:pPr>
        <w:widowControl w:val="0"/>
        <w:suppressAutoHyphens w:val="0"/>
        <w:spacing w:line="265" w:lineRule="exact"/>
        <w:ind w:left="20"/>
        <w:jc w:val="center"/>
        <w:rPr>
          <w:rFonts w:cs="Times New Roman"/>
          <w:b/>
          <w:lang w:eastAsia="ru-RU"/>
        </w:rPr>
      </w:pPr>
    </w:p>
    <w:p w:rsidR="00700BB0" w:rsidRDefault="00700BB0" w:rsidP="00F013CC">
      <w:pPr>
        <w:widowControl w:val="0"/>
        <w:suppressAutoHyphens w:val="0"/>
        <w:spacing w:line="265" w:lineRule="exact"/>
        <w:ind w:left="20"/>
        <w:jc w:val="center"/>
        <w:rPr>
          <w:rFonts w:cs="Times New Roman"/>
          <w:b/>
          <w:lang w:eastAsia="ru-RU"/>
        </w:rPr>
      </w:pPr>
    </w:p>
    <w:p w:rsidR="00700BB0" w:rsidRPr="00700BB0" w:rsidRDefault="00700BB0" w:rsidP="00700BB0">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0"/>
        <w:ind w:firstLine="709"/>
        <w:jc w:val="center"/>
        <w:rPr>
          <w:rFonts w:eastAsia="ヒラギノ角ゴ Pro W3" w:cs="Times New Roman"/>
          <w:b/>
          <w:lang w:eastAsia="ru-RU"/>
        </w:rPr>
      </w:pPr>
      <w:r w:rsidRPr="00700BB0">
        <w:rPr>
          <w:rFonts w:eastAsia="ヒラギノ角ゴ Pro W3" w:cs="Times New Roman"/>
          <w:b/>
          <w:lang w:eastAsia="ru-RU"/>
        </w:rPr>
        <w:t xml:space="preserve">с. </w:t>
      </w:r>
      <w:proofErr w:type="spellStart"/>
      <w:r w:rsidRPr="00700BB0">
        <w:rPr>
          <w:rFonts w:eastAsia="ヒラギノ角ゴ Pro W3" w:cs="Times New Roman"/>
          <w:b/>
          <w:lang w:eastAsia="ru-RU"/>
        </w:rPr>
        <w:t>Карачево</w:t>
      </w:r>
      <w:proofErr w:type="spellEnd"/>
    </w:p>
    <w:p w:rsidR="00700BB0" w:rsidRDefault="00700BB0" w:rsidP="00700BB0">
      <w:pPr>
        <w:widowControl w:val="0"/>
        <w:suppressAutoHyphens w:val="0"/>
        <w:spacing w:line="265" w:lineRule="exact"/>
        <w:ind w:left="20"/>
        <w:jc w:val="right"/>
        <w:rPr>
          <w:rFonts w:cs="Times New Roman"/>
          <w:b/>
          <w:lang w:eastAsia="ru-RU"/>
        </w:rPr>
      </w:pPr>
    </w:p>
    <w:tbl>
      <w:tblPr>
        <w:tblStyle w:val="afc"/>
        <w:tblW w:w="0" w:type="auto"/>
        <w:jc w:val="right"/>
        <w:tblLook w:val="04A0" w:firstRow="1" w:lastRow="0" w:firstColumn="1" w:lastColumn="0" w:noHBand="0" w:noVBand="1"/>
      </w:tblPr>
      <w:tblGrid>
        <w:gridCol w:w="3034"/>
        <w:gridCol w:w="6310"/>
      </w:tblGrid>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Артезианская скважина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северо-западной окраине населенного пункта.</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- 100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- 100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 сталь</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 ЭЦВ 8-40-150.</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Фактический </w:t>
            </w:r>
            <w:proofErr w:type="spellStart"/>
            <w:r w:rsidRPr="00700BB0">
              <w:rPr>
                <w:rFonts w:cs="Times New Roman"/>
                <w:lang w:eastAsia="ru-RU"/>
              </w:rPr>
              <w:t>водоотбор</w:t>
            </w:r>
            <w:proofErr w:type="spellEnd"/>
            <w:r w:rsidRPr="00700BB0">
              <w:rPr>
                <w:rFonts w:cs="Times New Roman"/>
                <w:lang w:eastAsia="ru-RU"/>
              </w:rPr>
              <w:t xml:space="preserve"> -32 </w:t>
            </w:r>
            <w:proofErr w:type="spellStart"/>
            <w:r w:rsidRPr="00700BB0">
              <w:rPr>
                <w:rFonts w:cs="Times New Roman"/>
                <w:lang w:eastAsia="ru-RU"/>
              </w:rPr>
              <w:t>куб.м</w:t>
            </w:r>
            <w:proofErr w:type="spellEnd"/>
            <w:r w:rsidRPr="00700BB0">
              <w:rPr>
                <w:rFonts w:cs="Times New Roman"/>
                <w:lang w:eastAsia="ru-RU"/>
              </w:rPr>
              <w:t>/</w:t>
            </w:r>
            <w:proofErr w:type="spellStart"/>
            <w:r w:rsidRPr="00700BB0">
              <w:rPr>
                <w:rFonts w:cs="Times New Roman"/>
                <w:lang w:eastAsia="ru-RU"/>
              </w:rPr>
              <w:t>сут</w:t>
            </w:r>
            <w:proofErr w:type="spellEnd"/>
            <w:r w:rsidRPr="00700BB0">
              <w:rPr>
                <w:rFonts w:cs="Times New Roman"/>
                <w:lang w:eastAsia="ru-RU"/>
              </w:rPr>
              <w:t>.</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Водонапорная башня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северо-западной окраине населенного пункта.</w:t>
            </w:r>
          </w:p>
          <w:p w:rsidR="00700BB0" w:rsidRPr="00700BB0" w:rsidRDefault="00700BB0" w:rsidP="00700BB0">
            <w:pPr>
              <w:suppressAutoHyphens w:val="0"/>
              <w:jc w:val="both"/>
              <w:rPr>
                <w:rFonts w:cs="Times New Roman"/>
                <w:lang w:eastAsia="ru-RU"/>
              </w:rPr>
            </w:pPr>
            <w:r w:rsidRPr="00700BB0">
              <w:rPr>
                <w:rFonts w:cs="Times New Roman"/>
                <w:lang w:eastAsia="ru-RU"/>
              </w:rPr>
              <w:t>Высота - 10 м</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Объем -  30 </w:t>
            </w:r>
            <w:proofErr w:type="spellStart"/>
            <w:r w:rsidRPr="00700BB0">
              <w:rPr>
                <w:rFonts w:cs="Times New Roman"/>
                <w:lang w:eastAsia="ru-RU"/>
              </w:rPr>
              <w:t>куб.м</w:t>
            </w:r>
            <w:proofErr w:type="spellEnd"/>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 - требует ремонта.</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эксплуатацию-1964.</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Насосная станция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Здание- кирпичное, размеры: 2,7м*2,3м*2,1м.</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эксплуатацию-1964</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 требуется ремонт.</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Водопроводные сети</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Общая протяженность-1216м, в том числе:</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-1150м- диаметр- 110 мм, материал-ПЭ,</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- 16  м, диаметр-63 мм, материал-ПЭ,</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- 50  м, диаметр-50 мм, материал-ПЭ,</w:t>
            </w:r>
          </w:p>
          <w:p w:rsidR="00700BB0" w:rsidRPr="00700BB0" w:rsidRDefault="00700BB0" w:rsidP="00700BB0">
            <w:pPr>
              <w:suppressAutoHyphens w:val="0"/>
              <w:jc w:val="both"/>
              <w:rPr>
                <w:rFonts w:cs="Times New Roman"/>
                <w:lang w:eastAsia="ru-RU"/>
              </w:rPr>
            </w:pPr>
            <w:r w:rsidRPr="00700BB0">
              <w:rPr>
                <w:rFonts w:cs="Times New Roman"/>
                <w:lang w:eastAsia="ru-RU"/>
              </w:rPr>
              <w:t>год ремонта-2015.</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Состояние системы водоснабжения, % износа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состояние удовлетворительное</w:t>
            </w:r>
          </w:p>
        </w:tc>
      </w:tr>
    </w:tbl>
    <w:p w:rsidR="00700BB0" w:rsidRDefault="00700BB0" w:rsidP="00F013CC">
      <w:pPr>
        <w:widowControl w:val="0"/>
        <w:suppressAutoHyphens w:val="0"/>
        <w:spacing w:line="265" w:lineRule="exact"/>
        <w:ind w:left="20"/>
        <w:jc w:val="center"/>
        <w:rPr>
          <w:rFonts w:cs="Times New Roman"/>
          <w:b/>
          <w:lang w:eastAsia="ru-RU"/>
        </w:rPr>
      </w:pPr>
    </w:p>
    <w:p w:rsidR="00700BB0" w:rsidRPr="00700BB0" w:rsidRDefault="00700BB0" w:rsidP="00700BB0">
      <w:pPr>
        <w:suppressAutoHyphens w:val="0"/>
        <w:autoSpaceDE w:val="0"/>
        <w:autoSpaceDN w:val="0"/>
        <w:adjustRightInd w:val="0"/>
        <w:ind w:firstLine="709"/>
        <w:jc w:val="center"/>
        <w:rPr>
          <w:rFonts w:cs="Times New Roman"/>
          <w:b/>
          <w:lang w:eastAsia="en-US"/>
        </w:rPr>
      </w:pPr>
      <w:r w:rsidRPr="00700BB0">
        <w:rPr>
          <w:rFonts w:cs="Times New Roman"/>
          <w:b/>
          <w:lang w:eastAsia="en-US"/>
        </w:rPr>
        <w:t>д. Кропотово</w:t>
      </w:r>
    </w:p>
    <w:p w:rsidR="00700BB0" w:rsidRDefault="00700BB0" w:rsidP="00F013CC">
      <w:pPr>
        <w:widowControl w:val="0"/>
        <w:suppressAutoHyphens w:val="0"/>
        <w:spacing w:line="265" w:lineRule="exact"/>
        <w:ind w:left="20"/>
        <w:jc w:val="center"/>
        <w:rPr>
          <w:rFonts w:cs="Times New Roman"/>
          <w:b/>
          <w:lang w:eastAsia="ru-RU"/>
        </w:rPr>
      </w:pPr>
    </w:p>
    <w:tbl>
      <w:tblPr>
        <w:tblStyle w:val="afc"/>
        <w:tblW w:w="0" w:type="auto"/>
        <w:jc w:val="right"/>
        <w:tblLook w:val="04A0" w:firstRow="1" w:lastRow="0" w:firstColumn="1" w:lastColumn="0" w:noHBand="0" w:noVBand="1"/>
      </w:tblPr>
      <w:tblGrid>
        <w:gridCol w:w="3033"/>
        <w:gridCol w:w="6311"/>
      </w:tblGrid>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Артезианская скважина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юго-восточной окраине населенного пункта.</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- 100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- 110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труб - ПЭ.</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 ЭЦВ 8-25-110</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Фактический водоотбор-45 </w:t>
            </w:r>
            <w:proofErr w:type="spellStart"/>
            <w:r w:rsidRPr="00700BB0">
              <w:rPr>
                <w:rFonts w:cs="Times New Roman"/>
                <w:lang w:eastAsia="ru-RU"/>
              </w:rPr>
              <w:t>куб.м</w:t>
            </w:r>
            <w:proofErr w:type="spellEnd"/>
            <w:r w:rsidRPr="00700BB0">
              <w:rPr>
                <w:rFonts w:cs="Times New Roman"/>
                <w:lang w:eastAsia="ru-RU"/>
              </w:rPr>
              <w:t>/</w:t>
            </w:r>
            <w:proofErr w:type="spellStart"/>
            <w:r w:rsidRPr="00700BB0">
              <w:rPr>
                <w:rFonts w:cs="Times New Roman"/>
                <w:lang w:eastAsia="ru-RU"/>
              </w:rPr>
              <w:t>сут</w:t>
            </w:r>
            <w:proofErr w:type="spellEnd"/>
            <w:r w:rsidRPr="00700BB0">
              <w:rPr>
                <w:rFonts w:cs="Times New Roman"/>
                <w:lang w:eastAsia="ru-RU"/>
              </w:rPr>
              <w:t>.</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Водонапорная башня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Ю-В окраине населенного пункта.</w:t>
            </w:r>
          </w:p>
          <w:p w:rsidR="00700BB0" w:rsidRPr="00700BB0" w:rsidRDefault="00700BB0" w:rsidP="00700BB0">
            <w:pPr>
              <w:suppressAutoHyphens w:val="0"/>
              <w:jc w:val="both"/>
              <w:rPr>
                <w:rFonts w:cs="Times New Roman"/>
                <w:lang w:eastAsia="ru-RU"/>
              </w:rPr>
            </w:pPr>
            <w:r w:rsidRPr="00700BB0">
              <w:rPr>
                <w:rFonts w:cs="Times New Roman"/>
                <w:lang w:eastAsia="ru-RU"/>
              </w:rPr>
              <w:t>Высота - 15 м,</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Объем - </w:t>
            </w:r>
            <w:proofErr w:type="gramStart"/>
            <w:r w:rsidRPr="00700BB0">
              <w:rPr>
                <w:rFonts w:cs="Times New Roman"/>
                <w:lang w:eastAsia="ru-RU"/>
              </w:rPr>
              <w:t xml:space="preserve">25  </w:t>
            </w:r>
            <w:proofErr w:type="spellStart"/>
            <w:r w:rsidRPr="00700BB0">
              <w:rPr>
                <w:rFonts w:cs="Times New Roman"/>
                <w:lang w:eastAsia="ru-RU"/>
              </w:rPr>
              <w:t>куб.м</w:t>
            </w:r>
            <w:proofErr w:type="spellEnd"/>
            <w:proofErr w:type="gramEnd"/>
            <w:r w:rsidRPr="00700BB0">
              <w:rPr>
                <w:rFonts w:cs="Times New Roman"/>
                <w:lang w:eastAsia="ru-RU"/>
              </w:rPr>
              <w:t>,</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эксплуатацию-1970.</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состояние-удовлетворительное.</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Насосная станция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нет</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Состояние системы водоснабжения, % износа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10</w:t>
            </w:r>
          </w:p>
        </w:tc>
      </w:tr>
    </w:tbl>
    <w:p w:rsidR="00700BB0" w:rsidRDefault="00700BB0" w:rsidP="00F013CC">
      <w:pPr>
        <w:widowControl w:val="0"/>
        <w:suppressAutoHyphens w:val="0"/>
        <w:spacing w:line="265" w:lineRule="exact"/>
        <w:ind w:left="20"/>
        <w:jc w:val="center"/>
        <w:rPr>
          <w:rFonts w:cs="Times New Roman"/>
          <w:b/>
          <w:lang w:eastAsia="ru-RU"/>
        </w:rPr>
      </w:pPr>
    </w:p>
    <w:p w:rsidR="00700BB0" w:rsidRDefault="00700BB0" w:rsidP="00F013CC">
      <w:pPr>
        <w:widowControl w:val="0"/>
        <w:suppressAutoHyphens w:val="0"/>
        <w:spacing w:line="265" w:lineRule="exact"/>
        <w:ind w:left="20"/>
        <w:jc w:val="center"/>
        <w:rPr>
          <w:rFonts w:cs="Times New Roman"/>
          <w:b/>
          <w:lang w:eastAsia="ru-RU"/>
        </w:rPr>
      </w:pPr>
      <w:r w:rsidRPr="00700BB0">
        <w:rPr>
          <w:rFonts w:cs="Times New Roman"/>
          <w:b/>
          <w:lang w:eastAsia="ru-RU"/>
        </w:rPr>
        <w:t xml:space="preserve">д. </w:t>
      </w:r>
      <w:proofErr w:type="spellStart"/>
      <w:r w:rsidRPr="00700BB0">
        <w:rPr>
          <w:rFonts w:cs="Times New Roman"/>
          <w:b/>
          <w:lang w:eastAsia="ru-RU"/>
        </w:rPr>
        <w:t>Ренево</w:t>
      </w:r>
      <w:proofErr w:type="spellEnd"/>
    </w:p>
    <w:p w:rsidR="00700BB0" w:rsidRDefault="00700BB0" w:rsidP="00F013CC">
      <w:pPr>
        <w:widowControl w:val="0"/>
        <w:suppressAutoHyphens w:val="0"/>
        <w:spacing w:line="265" w:lineRule="exact"/>
        <w:ind w:left="20"/>
        <w:jc w:val="center"/>
        <w:rPr>
          <w:rFonts w:cs="Times New Roman"/>
          <w:b/>
          <w:lang w:eastAsia="ru-RU"/>
        </w:rPr>
      </w:pPr>
    </w:p>
    <w:tbl>
      <w:tblPr>
        <w:tblStyle w:val="afc"/>
        <w:tblW w:w="0" w:type="auto"/>
        <w:jc w:val="right"/>
        <w:tblLook w:val="04A0" w:firstRow="1" w:lastRow="0" w:firstColumn="1" w:lastColumn="0" w:noHBand="0" w:noVBand="1"/>
      </w:tblPr>
      <w:tblGrid>
        <w:gridCol w:w="3035"/>
        <w:gridCol w:w="6309"/>
      </w:tblGrid>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Артезианская скважина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юго-восточной окраине деревни.</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60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- 75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 ПЭ,</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ЭЦВ-6-10-80.</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Фактический водоотбор-16 </w:t>
            </w:r>
            <w:proofErr w:type="spellStart"/>
            <w:r w:rsidRPr="00700BB0">
              <w:rPr>
                <w:rFonts w:cs="Times New Roman"/>
                <w:lang w:eastAsia="ru-RU"/>
              </w:rPr>
              <w:t>куб.м</w:t>
            </w:r>
            <w:proofErr w:type="spellEnd"/>
            <w:r w:rsidRPr="00700BB0">
              <w:rPr>
                <w:rFonts w:cs="Times New Roman"/>
                <w:lang w:eastAsia="ru-RU"/>
              </w:rPr>
              <w:t>/сутки.</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Водонапорная башня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юго-восточной окраине деревни.</w:t>
            </w:r>
          </w:p>
          <w:p w:rsidR="00700BB0" w:rsidRPr="00700BB0" w:rsidRDefault="00700BB0" w:rsidP="00700BB0">
            <w:pPr>
              <w:suppressAutoHyphens w:val="0"/>
              <w:jc w:val="both"/>
              <w:rPr>
                <w:rFonts w:cs="Times New Roman"/>
                <w:lang w:eastAsia="ru-RU"/>
              </w:rPr>
            </w:pPr>
            <w:r w:rsidRPr="00700BB0">
              <w:rPr>
                <w:rFonts w:cs="Times New Roman"/>
                <w:lang w:eastAsia="ru-RU"/>
              </w:rPr>
              <w:t>Высота- 12 м,</w:t>
            </w:r>
          </w:p>
          <w:p w:rsidR="00700BB0" w:rsidRPr="00700BB0" w:rsidRDefault="00700BB0" w:rsidP="00700BB0">
            <w:pPr>
              <w:suppressAutoHyphens w:val="0"/>
              <w:jc w:val="both"/>
              <w:rPr>
                <w:rFonts w:cs="Times New Roman"/>
                <w:lang w:eastAsia="ru-RU"/>
              </w:rPr>
            </w:pPr>
            <w:r w:rsidRPr="00700BB0">
              <w:rPr>
                <w:rFonts w:cs="Times New Roman"/>
                <w:lang w:eastAsia="ru-RU"/>
              </w:rPr>
              <w:t>объем-  15м,</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эксплуатацию-1970.</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 - удовлетворительное</w:t>
            </w:r>
          </w:p>
          <w:p w:rsidR="00700BB0" w:rsidRPr="00700BB0" w:rsidRDefault="00700BB0" w:rsidP="00700BB0">
            <w:pPr>
              <w:suppressAutoHyphens w:val="0"/>
              <w:jc w:val="both"/>
              <w:rPr>
                <w:rFonts w:cs="Times New Roman"/>
                <w:lang w:eastAsia="ru-RU"/>
              </w:rPr>
            </w:pP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Насосная станция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Нет</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Население, обеспеченное водой</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 xml:space="preserve">д. </w:t>
            </w:r>
            <w:proofErr w:type="spellStart"/>
            <w:r w:rsidRPr="00700BB0">
              <w:rPr>
                <w:rFonts w:cs="Times New Roman"/>
                <w:lang w:eastAsia="ru-RU"/>
              </w:rPr>
              <w:t>Ренево</w:t>
            </w:r>
            <w:proofErr w:type="spellEnd"/>
            <w:r w:rsidRPr="00700BB0">
              <w:rPr>
                <w:rFonts w:cs="Times New Roman"/>
                <w:lang w:eastAsia="ru-RU"/>
              </w:rPr>
              <w:t>- 18 чел.</w:t>
            </w:r>
          </w:p>
          <w:p w:rsidR="00700BB0" w:rsidRPr="00700BB0" w:rsidRDefault="00700BB0" w:rsidP="00700BB0">
            <w:pPr>
              <w:suppressAutoHyphens w:val="0"/>
              <w:jc w:val="both"/>
              <w:rPr>
                <w:rFonts w:cs="Times New Roman"/>
                <w:lang w:eastAsia="ru-RU"/>
              </w:rPr>
            </w:pP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Наличие и характеристика подкачивающих насосных станций и регулирующих резервуаров</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Почасовой график работы.</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Очистка воды</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Отсутствует</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Водопроводные сети</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Общая протяженность-1839м, в том числе:</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-739м, диаметр- 110 мм, материал-ПЭ,</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-1100м, диаметр- 63 мм, материал-ПЭ.</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эксплуатацию-1970.</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Состояние системы водоснабжения, % износа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50</w:t>
            </w:r>
          </w:p>
        </w:tc>
      </w:tr>
    </w:tbl>
    <w:p w:rsidR="00700BB0" w:rsidRDefault="00700BB0" w:rsidP="00F013CC">
      <w:pPr>
        <w:widowControl w:val="0"/>
        <w:suppressAutoHyphens w:val="0"/>
        <w:spacing w:line="265" w:lineRule="exact"/>
        <w:ind w:left="20"/>
        <w:jc w:val="center"/>
        <w:rPr>
          <w:rFonts w:cs="Times New Roman"/>
          <w:b/>
          <w:lang w:eastAsia="ru-RU"/>
        </w:rPr>
      </w:pPr>
    </w:p>
    <w:p w:rsidR="00700BB0" w:rsidRDefault="00700BB0" w:rsidP="00F013CC">
      <w:pPr>
        <w:widowControl w:val="0"/>
        <w:suppressAutoHyphens w:val="0"/>
        <w:spacing w:line="265" w:lineRule="exact"/>
        <w:ind w:left="20"/>
        <w:jc w:val="center"/>
        <w:rPr>
          <w:rFonts w:cs="Times New Roman"/>
          <w:b/>
          <w:lang w:eastAsia="ru-RU"/>
        </w:rPr>
      </w:pPr>
      <w:r w:rsidRPr="00700BB0">
        <w:rPr>
          <w:rFonts w:cs="Times New Roman"/>
          <w:b/>
          <w:lang w:eastAsia="ru-RU"/>
        </w:rPr>
        <w:t xml:space="preserve">с. </w:t>
      </w:r>
      <w:proofErr w:type="spellStart"/>
      <w:r w:rsidRPr="00700BB0">
        <w:rPr>
          <w:rFonts w:cs="Times New Roman"/>
          <w:b/>
          <w:lang w:eastAsia="ru-RU"/>
        </w:rPr>
        <w:t>Таболо</w:t>
      </w:r>
      <w:proofErr w:type="spellEnd"/>
    </w:p>
    <w:p w:rsidR="00700BB0" w:rsidRDefault="00700BB0" w:rsidP="00F013CC">
      <w:pPr>
        <w:widowControl w:val="0"/>
        <w:suppressAutoHyphens w:val="0"/>
        <w:spacing w:line="265" w:lineRule="exact"/>
        <w:ind w:left="20"/>
        <w:jc w:val="center"/>
        <w:rPr>
          <w:rFonts w:cs="Times New Roman"/>
          <w:b/>
          <w:lang w:eastAsia="ru-RU"/>
        </w:rPr>
      </w:pPr>
    </w:p>
    <w:tbl>
      <w:tblPr>
        <w:tblStyle w:val="afc"/>
        <w:tblW w:w="0" w:type="auto"/>
        <w:jc w:val="right"/>
        <w:tblLook w:val="04A0" w:firstRow="1" w:lastRow="0" w:firstColumn="1" w:lastColumn="0" w:noHBand="0" w:noVBand="1"/>
      </w:tblPr>
      <w:tblGrid>
        <w:gridCol w:w="3037"/>
        <w:gridCol w:w="6307"/>
      </w:tblGrid>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Артезианская скважина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северной окраине населенного пункта.</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- 60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- 75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труб - стальные.</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 ЭЦВ 6.</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Фактический </w:t>
            </w:r>
            <w:proofErr w:type="spellStart"/>
            <w:r w:rsidRPr="00700BB0">
              <w:rPr>
                <w:rFonts w:cs="Times New Roman"/>
                <w:lang w:eastAsia="ru-RU"/>
              </w:rPr>
              <w:t>водоотбор</w:t>
            </w:r>
            <w:proofErr w:type="spellEnd"/>
            <w:r w:rsidRPr="00700BB0">
              <w:rPr>
                <w:rFonts w:cs="Times New Roman"/>
                <w:lang w:eastAsia="ru-RU"/>
              </w:rPr>
              <w:t xml:space="preserve"> -32 </w:t>
            </w:r>
            <w:proofErr w:type="spellStart"/>
            <w:r w:rsidRPr="00700BB0">
              <w:rPr>
                <w:rFonts w:cs="Times New Roman"/>
                <w:lang w:eastAsia="ru-RU"/>
              </w:rPr>
              <w:t>куб.м</w:t>
            </w:r>
            <w:proofErr w:type="spellEnd"/>
            <w:r w:rsidRPr="00700BB0">
              <w:rPr>
                <w:rFonts w:cs="Times New Roman"/>
                <w:lang w:eastAsia="ru-RU"/>
              </w:rPr>
              <w:t>/</w:t>
            </w:r>
            <w:proofErr w:type="spellStart"/>
            <w:r w:rsidRPr="00700BB0">
              <w:rPr>
                <w:rFonts w:cs="Times New Roman"/>
                <w:lang w:eastAsia="ru-RU"/>
              </w:rPr>
              <w:t>сут</w:t>
            </w:r>
            <w:proofErr w:type="spellEnd"/>
            <w:r w:rsidRPr="00700BB0">
              <w:rPr>
                <w:rFonts w:cs="Times New Roman"/>
                <w:lang w:eastAsia="ru-RU"/>
              </w:rPr>
              <w:t>.</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Водонапорная башня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северо-западной окраине населенного пункта.</w:t>
            </w:r>
          </w:p>
          <w:p w:rsidR="00700BB0" w:rsidRPr="00700BB0" w:rsidRDefault="00700BB0" w:rsidP="00700BB0">
            <w:pPr>
              <w:suppressAutoHyphens w:val="0"/>
              <w:jc w:val="both"/>
              <w:rPr>
                <w:rFonts w:cs="Times New Roman"/>
                <w:lang w:eastAsia="ru-RU"/>
              </w:rPr>
            </w:pPr>
            <w:r w:rsidRPr="00700BB0">
              <w:rPr>
                <w:rFonts w:cs="Times New Roman"/>
                <w:lang w:eastAsia="ru-RU"/>
              </w:rPr>
              <w:t>Высота -  10 м,</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Объем - 30 </w:t>
            </w:r>
            <w:proofErr w:type="spellStart"/>
            <w:r w:rsidRPr="00700BB0">
              <w:rPr>
                <w:rFonts w:cs="Times New Roman"/>
                <w:lang w:eastAsia="ru-RU"/>
              </w:rPr>
              <w:t>куб.м</w:t>
            </w:r>
            <w:proofErr w:type="spellEnd"/>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 - требует ремонта.</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 -1983.</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Насосная станция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Материал стен- рубленные, размеры: 1,5м*1,5м*2,5м.</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эксплуатацию-1983.</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 требуется капитальный ремонт.</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Водопроводные сети</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Общая протяженность-3359м, в том числе:</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-1510м, диаметр- 50 мм, материал- стальной,</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эксплуатацию-1983;</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- 1380  м, диаметр-63 мм, материал-ПЭ,</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- 469  м, диаметр-110 мм, материал-ПЭ,</w:t>
            </w:r>
          </w:p>
          <w:p w:rsidR="00700BB0" w:rsidRPr="00700BB0" w:rsidRDefault="00700BB0" w:rsidP="00700BB0">
            <w:pPr>
              <w:suppressAutoHyphens w:val="0"/>
              <w:jc w:val="both"/>
              <w:rPr>
                <w:rFonts w:cs="Times New Roman"/>
                <w:lang w:eastAsia="ru-RU"/>
              </w:rPr>
            </w:pPr>
            <w:r w:rsidRPr="00700BB0">
              <w:rPr>
                <w:rFonts w:cs="Times New Roman"/>
                <w:lang w:eastAsia="ru-RU"/>
              </w:rPr>
              <w:lastRenderedPageBreak/>
              <w:t>год капитального ремонта - 2014-2015.</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lastRenderedPageBreak/>
              <w:t>Состояние системы водоснабжения, % износа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12</w:t>
            </w:r>
          </w:p>
        </w:tc>
      </w:tr>
    </w:tbl>
    <w:p w:rsidR="00700BB0" w:rsidRDefault="00700BB0" w:rsidP="00F013CC">
      <w:pPr>
        <w:widowControl w:val="0"/>
        <w:suppressAutoHyphens w:val="0"/>
        <w:spacing w:line="265" w:lineRule="exact"/>
        <w:ind w:left="20"/>
        <w:jc w:val="center"/>
        <w:rPr>
          <w:rFonts w:cs="Times New Roman"/>
          <w:b/>
          <w:lang w:eastAsia="ru-RU"/>
        </w:rPr>
      </w:pPr>
    </w:p>
    <w:p w:rsidR="00700BB0" w:rsidRDefault="00700BB0" w:rsidP="00F013CC">
      <w:pPr>
        <w:widowControl w:val="0"/>
        <w:suppressAutoHyphens w:val="0"/>
        <w:spacing w:line="265" w:lineRule="exact"/>
        <w:ind w:left="20"/>
        <w:jc w:val="center"/>
        <w:rPr>
          <w:rFonts w:cs="Times New Roman"/>
          <w:b/>
          <w:lang w:eastAsia="ru-RU"/>
        </w:rPr>
      </w:pPr>
    </w:p>
    <w:p w:rsidR="00700BB0" w:rsidRDefault="00700BB0" w:rsidP="00F013CC">
      <w:pPr>
        <w:widowControl w:val="0"/>
        <w:suppressAutoHyphens w:val="0"/>
        <w:spacing w:line="265" w:lineRule="exact"/>
        <w:ind w:left="20"/>
        <w:jc w:val="center"/>
        <w:rPr>
          <w:rFonts w:cs="Times New Roman"/>
          <w:b/>
          <w:lang w:eastAsia="ru-RU"/>
        </w:rPr>
      </w:pPr>
    </w:p>
    <w:p w:rsidR="00700BB0" w:rsidRDefault="00700BB0" w:rsidP="00F013CC">
      <w:pPr>
        <w:widowControl w:val="0"/>
        <w:suppressAutoHyphens w:val="0"/>
        <w:spacing w:line="265" w:lineRule="exact"/>
        <w:ind w:left="20"/>
        <w:jc w:val="center"/>
        <w:rPr>
          <w:rFonts w:cs="Times New Roman"/>
          <w:b/>
          <w:lang w:eastAsia="ru-RU"/>
        </w:rPr>
      </w:pPr>
      <w:r w:rsidRPr="00700BB0">
        <w:rPr>
          <w:rFonts w:cs="Times New Roman"/>
          <w:b/>
          <w:lang w:eastAsia="ru-RU"/>
        </w:rPr>
        <w:t>д. Хомутовка</w:t>
      </w:r>
    </w:p>
    <w:p w:rsidR="00700BB0" w:rsidRDefault="00700BB0" w:rsidP="00F013CC">
      <w:pPr>
        <w:widowControl w:val="0"/>
        <w:suppressAutoHyphens w:val="0"/>
        <w:spacing w:line="265" w:lineRule="exact"/>
        <w:ind w:left="20"/>
        <w:jc w:val="center"/>
        <w:rPr>
          <w:rFonts w:cs="Times New Roman"/>
          <w:b/>
          <w:lang w:eastAsia="ru-RU"/>
        </w:rPr>
      </w:pPr>
    </w:p>
    <w:tbl>
      <w:tblPr>
        <w:tblStyle w:val="afc"/>
        <w:tblW w:w="0" w:type="auto"/>
        <w:jc w:val="right"/>
        <w:tblLook w:val="04A0" w:firstRow="1" w:lastRow="0" w:firstColumn="1" w:lastColumn="0" w:noHBand="0" w:noVBand="1"/>
      </w:tblPr>
      <w:tblGrid>
        <w:gridCol w:w="3038"/>
        <w:gridCol w:w="6306"/>
      </w:tblGrid>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Артезианская скважина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востоке населенного пункта, в районе фермы.</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Глубиной - 75 м,</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- 100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труб - стальные.</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 ЭЦВ 6-10-80.</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Фактический </w:t>
            </w:r>
            <w:proofErr w:type="spellStart"/>
            <w:r w:rsidRPr="00700BB0">
              <w:rPr>
                <w:rFonts w:cs="Times New Roman"/>
                <w:lang w:eastAsia="ru-RU"/>
              </w:rPr>
              <w:t>водоотбор</w:t>
            </w:r>
            <w:proofErr w:type="spellEnd"/>
            <w:r w:rsidRPr="00700BB0">
              <w:rPr>
                <w:rFonts w:cs="Times New Roman"/>
                <w:lang w:eastAsia="ru-RU"/>
              </w:rPr>
              <w:t xml:space="preserve"> -10 </w:t>
            </w:r>
            <w:proofErr w:type="spellStart"/>
            <w:r w:rsidRPr="00700BB0">
              <w:rPr>
                <w:rFonts w:cs="Times New Roman"/>
                <w:lang w:eastAsia="ru-RU"/>
              </w:rPr>
              <w:t>куб.м</w:t>
            </w:r>
            <w:proofErr w:type="spellEnd"/>
            <w:r w:rsidRPr="00700BB0">
              <w:rPr>
                <w:rFonts w:cs="Times New Roman"/>
                <w:lang w:eastAsia="ru-RU"/>
              </w:rPr>
              <w:t>/</w:t>
            </w:r>
            <w:proofErr w:type="spellStart"/>
            <w:r w:rsidRPr="00700BB0">
              <w:rPr>
                <w:rFonts w:cs="Times New Roman"/>
                <w:lang w:eastAsia="ru-RU"/>
              </w:rPr>
              <w:t>сут</w:t>
            </w:r>
            <w:proofErr w:type="spellEnd"/>
            <w:r w:rsidRPr="00700BB0">
              <w:rPr>
                <w:rFonts w:cs="Times New Roman"/>
                <w:lang w:eastAsia="ru-RU"/>
              </w:rPr>
              <w:t>.</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Водонапорная башня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на востоке населенного пункта, в район фермы.</w:t>
            </w:r>
          </w:p>
          <w:p w:rsidR="00700BB0" w:rsidRPr="00700BB0" w:rsidRDefault="00700BB0" w:rsidP="00700BB0">
            <w:pPr>
              <w:suppressAutoHyphens w:val="0"/>
              <w:jc w:val="both"/>
              <w:rPr>
                <w:rFonts w:cs="Times New Roman"/>
                <w:lang w:eastAsia="ru-RU"/>
              </w:rPr>
            </w:pPr>
            <w:r w:rsidRPr="00700BB0">
              <w:rPr>
                <w:rFonts w:cs="Times New Roman"/>
                <w:lang w:eastAsia="ru-RU"/>
              </w:rPr>
              <w:t>Высота - 10м,</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Объем - 30 </w:t>
            </w:r>
            <w:proofErr w:type="spellStart"/>
            <w:r w:rsidRPr="00700BB0">
              <w:rPr>
                <w:rFonts w:cs="Times New Roman"/>
                <w:lang w:eastAsia="ru-RU"/>
              </w:rPr>
              <w:t>куб.м</w:t>
            </w:r>
            <w:proofErr w:type="spellEnd"/>
            <w:r w:rsidRPr="00700BB0">
              <w:rPr>
                <w:rFonts w:cs="Times New Roman"/>
                <w:lang w:eastAsia="ru-RU"/>
              </w:rPr>
              <w:t>,</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 -1966.</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 - требуется капитальный ремонт.</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Насосная станция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Здание металлическое,</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 - 1966.</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 - требуется капитальный ремонт.</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Водопроводные сети</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Общая протяженность-1221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диаметр- 63 мм, материал-ПЭ,</w:t>
            </w:r>
          </w:p>
          <w:p w:rsidR="00700BB0" w:rsidRPr="00700BB0" w:rsidRDefault="00700BB0" w:rsidP="00700BB0">
            <w:pPr>
              <w:suppressAutoHyphens w:val="0"/>
              <w:jc w:val="both"/>
              <w:rPr>
                <w:rFonts w:cs="Times New Roman"/>
                <w:lang w:eastAsia="ru-RU"/>
              </w:rPr>
            </w:pPr>
            <w:r w:rsidRPr="00700BB0">
              <w:rPr>
                <w:rFonts w:cs="Times New Roman"/>
                <w:lang w:eastAsia="ru-RU"/>
              </w:rPr>
              <w:t>год реконструкции-1998.</w:t>
            </w:r>
          </w:p>
        </w:tc>
      </w:tr>
      <w:tr w:rsidR="00700BB0" w:rsidRPr="00700BB0" w:rsidTr="00700BB0">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Состояние системы водоснабжения, % износа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10</w:t>
            </w:r>
          </w:p>
        </w:tc>
      </w:tr>
    </w:tbl>
    <w:p w:rsidR="00700BB0" w:rsidRDefault="00700BB0" w:rsidP="00F013CC">
      <w:pPr>
        <w:widowControl w:val="0"/>
        <w:suppressAutoHyphens w:val="0"/>
        <w:spacing w:line="265" w:lineRule="exact"/>
        <w:ind w:left="20"/>
        <w:jc w:val="center"/>
        <w:rPr>
          <w:rFonts w:cs="Times New Roman"/>
          <w:b/>
          <w:lang w:eastAsia="ru-RU"/>
        </w:rPr>
      </w:pPr>
    </w:p>
    <w:p w:rsidR="00700BB0" w:rsidRPr="00700BB0" w:rsidRDefault="00700BB0" w:rsidP="00700BB0">
      <w:pPr>
        <w:suppressAutoHyphens w:val="0"/>
        <w:autoSpaceDE w:val="0"/>
        <w:autoSpaceDN w:val="0"/>
        <w:adjustRightInd w:val="0"/>
        <w:ind w:firstLine="709"/>
        <w:jc w:val="center"/>
        <w:rPr>
          <w:rFonts w:cs="Times New Roman"/>
          <w:b/>
          <w:lang w:eastAsia="en-US"/>
        </w:rPr>
      </w:pPr>
      <w:r w:rsidRPr="00700BB0">
        <w:rPr>
          <w:rFonts w:cs="Times New Roman"/>
          <w:b/>
          <w:lang w:eastAsia="en-US"/>
        </w:rPr>
        <w:t>с. Покровское</w:t>
      </w:r>
    </w:p>
    <w:p w:rsidR="00700BB0" w:rsidRDefault="00700BB0" w:rsidP="00F013CC">
      <w:pPr>
        <w:widowControl w:val="0"/>
        <w:suppressAutoHyphens w:val="0"/>
        <w:spacing w:line="265" w:lineRule="exact"/>
        <w:ind w:left="20"/>
        <w:jc w:val="center"/>
        <w:rPr>
          <w:rFonts w:cs="Times New Roman"/>
          <w:lang w:eastAsia="en-US"/>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6374"/>
      </w:tblGrid>
      <w:tr w:rsidR="00700BB0" w:rsidRPr="00700BB0" w:rsidTr="00700BB0">
        <w:trPr>
          <w:jc w:val="right"/>
        </w:trPr>
        <w:tc>
          <w:tcPr>
            <w:tcW w:w="3015" w:type="dxa"/>
            <w:shd w:val="clear" w:color="auto" w:fill="auto"/>
          </w:tcPr>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 xml:space="preserve">Источник водоснабжения: </w:t>
            </w:r>
            <w:r w:rsidRPr="00700BB0">
              <w:rPr>
                <w:rFonts w:cs="Times New Roman"/>
                <w:b/>
                <w:lang w:eastAsia="en-US"/>
              </w:rPr>
              <w:t>колодцы</w:t>
            </w:r>
            <w:r w:rsidRPr="00700BB0">
              <w:rPr>
                <w:rFonts w:cs="Times New Roman"/>
                <w:lang w:eastAsia="en-US"/>
              </w:rPr>
              <w:t xml:space="preserve"> </w:t>
            </w:r>
          </w:p>
        </w:tc>
        <w:tc>
          <w:tcPr>
            <w:tcW w:w="6556" w:type="dxa"/>
            <w:shd w:val="clear" w:color="auto" w:fill="auto"/>
          </w:tcPr>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Тульская область, Кимовский район, с. Покровское</w:t>
            </w:r>
          </w:p>
        </w:tc>
      </w:tr>
      <w:tr w:rsidR="00700BB0" w:rsidRPr="00700BB0" w:rsidTr="00700BB0">
        <w:trPr>
          <w:jc w:val="right"/>
        </w:trPr>
        <w:tc>
          <w:tcPr>
            <w:tcW w:w="3015" w:type="dxa"/>
            <w:shd w:val="clear" w:color="auto" w:fill="auto"/>
          </w:tcPr>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Артезианская скважина</w:t>
            </w:r>
          </w:p>
        </w:tc>
        <w:tc>
          <w:tcPr>
            <w:tcW w:w="6556" w:type="dxa"/>
            <w:shd w:val="clear" w:color="auto" w:fill="auto"/>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через дорогу на восток от храма.</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- 70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  75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труб - стальные.</w:t>
            </w:r>
          </w:p>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Глубинный насос - ЭЦВ 6-10-110.</w:t>
            </w:r>
          </w:p>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Техническое состояние - капремонт 2016 г., ЧРП</w:t>
            </w:r>
          </w:p>
        </w:tc>
      </w:tr>
      <w:tr w:rsidR="00700BB0" w:rsidRPr="00700BB0" w:rsidTr="00700BB0">
        <w:trPr>
          <w:jc w:val="right"/>
        </w:trPr>
        <w:tc>
          <w:tcPr>
            <w:tcW w:w="3015" w:type="dxa"/>
            <w:shd w:val="clear" w:color="auto" w:fill="auto"/>
          </w:tcPr>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Водонапорная башня</w:t>
            </w:r>
          </w:p>
        </w:tc>
        <w:tc>
          <w:tcPr>
            <w:tcW w:w="6556" w:type="dxa"/>
            <w:shd w:val="clear" w:color="auto" w:fill="auto"/>
          </w:tcPr>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Расположена через дорогу на восток от храма.</w:t>
            </w:r>
          </w:p>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 xml:space="preserve">Высота-10м, объем-15 </w:t>
            </w:r>
            <w:proofErr w:type="spellStart"/>
            <w:r w:rsidRPr="00700BB0">
              <w:rPr>
                <w:rFonts w:cs="Times New Roman"/>
                <w:lang w:eastAsia="en-US"/>
              </w:rPr>
              <w:t>куб.м</w:t>
            </w:r>
            <w:proofErr w:type="spellEnd"/>
            <w:r w:rsidRPr="00700BB0">
              <w:rPr>
                <w:rFonts w:cs="Times New Roman"/>
                <w:lang w:eastAsia="en-US"/>
              </w:rPr>
              <w:t>.</w:t>
            </w:r>
          </w:p>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Находится в нерабочем состоянии.</w:t>
            </w:r>
          </w:p>
        </w:tc>
      </w:tr>
      <w:tr w:rsidR="00700BB0" w:rsidRPr="00700BB0" w:rsidTr="00700BB0">
        <w:trPr>
          <w:jc w:val="right"/>
        </w:trPr>
        <w:tc>
          <w:tcPr>
            <w:tcW w:w="3015" w:type="dxa"/>
            <w:shd w:val="clear" w:color="auto" w:fill="auto"/>
          </w:tcPr>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Насосная станция</w:t>
            </w:r>
          </w:p>
        </w:tc>
        <w:tc>
          <w:tcPr>
            <w:tcW w:w="6556" w:type="dxa"/>
            <w:shd w:val="clear" w:color="auto" w:fill="auto"/>
          </w:tcPr>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Здание деревянное, ветхое.</w:t>
            </w:r>
          </w:p>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Техническое состояние- требуется постройка каменного нежилого здания.</w:t>
            </w:r>
          </w:p>
        </w:tc>
      </w:tr>
      <w:tr w:rsidR="00700BB0" w:rsidRPr="00700BB0" w:rsidTr="00700BB0">
        <w:trPr>
          <w:jc w:val="right"/>
        </w:trPr>
        <w:tc>
          <w:tcPr>
            <w:tcW w:w="3015" w:type="dxa"/>
            <w:shd w:val="clear" w:color="auto" w:fill="auto"/>
          </w:tcPr>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Сети</w:t>
            </w:r>
          </w:p>
        </w:tc>
        <w:tc>
          <w:tcPr>
            <w:tcW w:w="6556" w:type="dxa"/>
            <w:shd w:val="clear" w:color="auto" w:fill="auto"/>
          </w:tcPr>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 xml:space="preserve">Общая протяженность-790м. </w:t>
            </w:r>
          </w:p>
          <w:p w:rsidR="00700BB0" w:rsidRPr="00700BB0" w:rsidRDefault="00700BB0" w:rsidP="00700BB0">
            <w:pPr>
              <w:suppressAutoHyphens w:val="0"/>
              <w:autoSpaceDE w:val="0"/>
              <w:autoSpaceDN w:val="0"/>
              <w:adjustRightInd w:val="0"/>
              <w:jc w:val="both"/>
              <w:rPr>
                <w:rFonts w:cs="Times New Roman"/>
                <w:lang w:eastAsia="en-US"/>
              </w:rPr>
            </w:pPr>
            <w:proofErr w:type="gramStart"/>
            <w:r w:rsidRPr="00700BB0">
              <w:rPr>
                <w:rFonts w:cs="Times New Roman"/>
                <w:lang w:eastAsia="en-US"/>
              </w:rPr>
              <w:t>Капремонт  2016</w:t>
            </w:r>
            <w:proofErr w:type="gramEnd"/>
            <w:r w:rsidRPr="00700BB0">
              <w:rPr>
                <w:rFonts w:cs="Times New Roman"/>
                <w:lang w:eastAsia="en-US"/>
              </w:rPr>
              <w:t xml:space="preserve"> год</w:t>
            </w:r>
          </w:p>
        </w:tc>
      </w:tr>
      <w:tr w:rsidR="00700BB0" w:rsidRPr="00700BB0" w:rsidTr="00700BB0">
        <w:trPr>
          <w:jc w:val="right"/>
        </w:trPr>
        <w:tc>
          <w:tcPr>
            <w:tcW w:w="3015" w:type="dxa"/>
            <w:shd w:val="clear" w:color="auto" w:fill="auto"/>
          </w:tcPr>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Состояние системы водоснабжения, % износа</w:t>
            </w:r>
          </w:p>
        </w:tc>
        <w:tc>
          <w:tcPr>
            <w:tcW w:w="6556" w:type="dxa"/>
            <w:shd w:val="clear" w:color="auto" w:fill="auto"/>
          </w:tcPr>
          <w:p w:rsidR="00700BB0" w:rsidRPr="00700BB0" w:rsidRDefault="00700BB0" w:rsidP="00700BB0">
            <w:pPr>
              <w:suppressAutoHyphens w:val="0"/>
              <w:autoSpaceDE w:val="0"/>
              <w:autoSpaceDN w:val="0"/>
              <w:adjustRightInd w:val="0"/>
              <w:jc w:val="both"/>
              <w:rPr>
                <w:rFonts w:cs="Times New Roman"/>
                <w:lang w:eastAsia="en-US"/>
              </w:rPr>
            </w:pPr>
            <w:r w:rsidRPr="00700BB0">
              <w:rPr>
                <w:rFonts w:cs="Times New Roman"/>
                <w:lang w:eastAsia="en-US"/>
              </w:rPr>
              <w:t xml:space="preserve"> Вновь проложенные сети</w:t>
            </w:r>
          </w:p>
        </w:tc>
      </w:tr>
    </w:tbl>
    <w:p w:rsidR="00700BB0" w:rsidRDefault="00700BB0" w:rsidP="00F013CC">
      <w:pPr>
        <w:widowControl w:val="0"/>
        <w:suppressAutoHyphens w:val="0"/>
        <w:spacing w:line="265" w:lineRule="exact"/>
        <w:ind w:left="20"/>
        <w:jc w:val="center"/>
        <w:rPr>
          <w:rFonts w:cs="Times New Roman"/>
          <w:lang w:eastAsia="en-US"/>
        </w:rPr>
      </w:pPr>
    </w:p>
    <w:p w:rsidR="00700BB0" w:rsidRDefault="00700BB0" w:rsidP="00F013CC">
      <w:pPr>
        <w:widowControl w:val="0"/>
        <w:suppressAutoHyphens w:val="0"/>
        <w:spacing w:line="265" w:lineRule="exact"/>
        <w:ind w:left="20"/>
        <w:jc w:val="center"/>
        <w:rPr>
          <w:rFonts w:cs="Times New Roman"/>
          <w:lang w:eastAsia="en-US"/>
        </w:rPr>
      </w:pPr>
      <w:r w:rsidRPr="00700BB0">
        <w:rPr>
          <w:rFonts w:cs="Times New Roman"/>
          <w:b/>
          <w:lang w:eastAsia="ru-RU"/>
        </w:rPr>
        <w:t>п. Новольвовск</w:t>
      </w:r>
    </w:p>
    <w:p w:rsidR="00700BB0" w:rsidRDefault="00700BB0" w:rsidP="00F013CC">
      <w:pPr>
        <w:widowControl w:val="0"/>
        <w:suppressAutoHyphens w:val="0"/>
        <w:spacing w:line="265" w:lineRule="exact"/>
        <w:ind w:left="20"/>
        <w:jc w:val="center"/>
        <w:rPr>
          <w:rFonts w:cs="Times New Roman"/>
          <w:lang w:eastAsia="en-US"/>
        </w:rPr>
      </w:pPr>
    </w:p>
    <w:tbl>
      <w:tblPr>
        <w:tblStyle w:val="afc"/>
        <w:tblW w:w="0" w:type="auto"/>
        <w:jc w:val="right"/>
        <w:tblLook w:val="04A0" w:firstRow="1" w:lastRow="0" w:firstColumn="1" w:lastColumn="0" w:noHBand="0" w:noVBand="1"/>
      </w:tblPr>
      <w:tblGrid>
        <w:gridCol w:w="3033"/>
        <w:gridCol w:w="6311"/>
      </w:tblGrid>
      <w:tr w:rsidR="00700BB0" w:rsidRPr="00700BB0" w:rsidTr="0072091D">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Артезианская скважина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На территории водозабора расположено 2 артезианские скважины.</w:t>
            </w:r>
          </w:p>
          <w:p w:rsidR="00700BB0" w:rsidRPr="00700BB0" w:rsidRDefault="00700BB0" w:rsidP="00700BB0">
            <w:pPr>
              <w:suppressAutoHyphens w:val="0"/>
              <w:jc w:val="both"/>
              <w:rPr>
                <w:rFonts w:cs="Times New Roman"/>
                <w:lang w:eastAsia="ru-RU"/>
              </w:rPr>
            </w:pPr>
            <w:r w:rsidRPr="00700BB0">
              <w:rPr>
                <w:rFonts w:cs="Times New Roman"/>
                <w:lang w:eastAsia="ru-RU"/>
              </w:rPr>
              <w:t>Скважина №1</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- 64м,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  110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труб ствола - ПЭ,</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 ЭЦВ 8-25-100.</w:t>
            </w:r>
          </w:p>
          <w:p w:rsidR="00700BB0" w:rsidRPr="00700BB0" w:rsidRDefault="00700BB0" w:rsidP="00700BB0">
            <w:pPr>
              <w:suppressAutoHyphens w:val="0"/>
              <w:jc w:val="both"/>
              <w:rPr>
                <w:rFonts w:cs="Times New Roman"/>
                <w:lang w:eastAsia="ru-RU"/>
              </w:rPr>
            </w:pPr>
            <w:r w:rsidRPr="00700BB0">
              <w:rPr>
                <w:rFonts w:cs="Times New Roman"/>
                <w:lang w:eastAsia="ru-RU"/>
              </w:rPr>
              <w:t>Скважина №2</w:t>
            </w:r>
          </w:p>
          <w:p w:rsidR="00700BB0" w:rsidRPr="00700BB0" w:rsidRDefault="00700BB0" w:rsidP="00700BB0">
            <w:pPr>
              <w:suppressAutoHyphens w:val="0"/>
              <w:jc w:val="both"/>
              <w:rPr>
                <w:rFonts w:cs="Times New Roman"/>
                <w:lang w:eastAsia="ru-RU"/>
              </w:rPr>
            </w:pPr>
            <w:r w:rsidRPr="00700BB0">
              <w:rPr>
                <w:rFonts w:cs="Times New Roman"/>
                <w:lang w:eastAsia="ru-RU"/>
              </w:rPr>
              <w:t>Вертикальный водопровод:</w:t>
            </w:r>
          </w:p>
          <w:p w:rsidR="00700BB0" w:rsidRPr="00700BB0" w:rsidRDefault="00700BB0" w:rsidP="00700BB0">
            <w:pPr>
              <w:suppressAutoHyphens w:val="0"/>
              <w:jc w:val="both"/>
              <w:rPr>
                <w:rFonts w:cs="Times New Roman"/>
                <w:lang w:eastAsia="ru-RU"/>
              </w:rPr>
            </w:pPr>
            <w:r w:rsidRPr="00700BB0">
              <w:rPr>
                <w:rFonts w:cs="Times New Roman"/>
                <w:lang w:eastAsia="ru-RU"/>
              </w:rPr>
              <w:t>Протяженность -  62 м,</w:t>
            </w:r>
          </w:p>
          <w:p w:rsidR="00700BB0" w:rsidRPr="00700BB0" w:rsidRDefault="00700BB0" w:rsidP="00700BB0">
            <w:pPr>
              <w:suppressAutoHyphens w:val="0"/>
              <w:jc w:val="both"/>
              <w:rPr>
                <w:rFonts w:cs="Times New Roman"/>
                <w:lang w:eastAsia="ru-RU"/>
              </w:rPr>
            </w:pPr>
            <w:r w:rsidRPr="00700BB0">
              <w:rPr>
                <w:rFonts w:cs="Times New Roman"/>
                <w:lang w:eastAsia="ru-RU"/>
              </w:rPr>
              <w:t>Диаметр -  110 мм</w:t>
            </w:r>
          </w:p>
          <w:p w:rsidR="00700BB0" w:rsidRPr="00700BB0" w:rsidRDefault="00700BB0" w:rsidP="00700BB0">
            <w:pPr>
              <w:suppressAutoHyphens w:val="0"/>
              <w:jc w:val="both"/>
              <w:rPr>
                <w:rFonts w:cs="Times New Roman"/>
                <w:lang w:eastAsia="ru-RU"/>
              </w:rPr>
            </w:pPr>
            <w:r w:rsidRPr="00700BB0">
              <w:rPr>
                <w:rFonts w:cs="Times New Roman"/>
                <w:lang w:eastAsia="ru-RU"/>
              </w:rPr>
              <w:t>материал труб ствола - ПЭ,</w:t>
            </w:r>
          </w:p>
          <w:p w:rsidR="00700BB0" w:rsidRPr="00700BB0" w:rsidRDefault="00700BB0" w:rsidP="00700BB0">
            <w:pPr>
              <w:suppressAutoHyphens w:val="0"/>
              <w:jc w:val="both"/>
              <w:rPr>
                <w:rFonts w:cs="Times New Roman"/>
                <w:lang w:eastAsia="ru-RU"/>
              </w:rPr>
            </w:pPr>
            <w:r w:rsidRPr="00700BB0">
              <w:rPr>
                <w:rFonts w:cs="Times New Roman"/>
                <w:lang w:eastAsia="ru-RU"/>
              </w:rPr>
              <w:t>глубинный насос - ЭЦВ 8-25-100.</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Фактический </w:t>
            </w:r>
            <w:proofErr w:type="spellStart"/>
            <w:r w:rsidRPr="00700BB0">
              <w:rPr>
                <w:rFonts w:cs="Times New Roman"/>
                <w:lang w:eastAsia="ru-RU"/>
              </w:rPr>
              <w:t>водоотбор</w:t>
            </w:r>
            <w:proofErr w:type="spellEnd"/>
            <w:r w:rsidRPr="00700BB0">
              <w:rPr>
                <w:rFonts w:cs="Times New Roman"/>
                <w:lang w:eastAsia="ru-RU"/>
              </w:rPr>
              <w:t xml:space="preserve"> -130 </w:t>
            </w:r>
            <w:proofErr w:type="spellStart"/>
            <w:r w:rsidRPr="00700BB0">
              <w:rPr>
                <w:rFonts w:cs="Times New Roman"/>
                <w:lang w:eastAsia="ru-RU"/>
              </w:rPr>
              <w:t>куб.м</w:t>
            </w:r>
            <w:proofErr w:type="spellEnd"/>
            <w:r w:rsidRPr="00700BB0">
              <w:rPr>
                <w:rFonts w:cs="Times New Roman"/>
                <w:lang w:eastAsia="ru-RU"/>
              </w:rPr>
              <w:t>/</w:t>
            </w:r>
            <w:proofErr w:type="spellStart"/>
            <w:r w:rsidRPr="00700BB0">
              <w:rPr>
                <w:rFonts w:cs="Times New Roman"/>
                <w:lang w:eastAsia="ru-RU"/>
              </w:rPr>
              <w:t>сут</w:t>
            </w:r>
            <w:proofErr w:type="spellEnd"/>
            <w:r w:rsidRPr="00700BB0">
              <w:rPr>
                <w:rFonts w:cs="Times New Roman"/>
                <w:lang w:eastAsia="ru-RU"/>
              </w:rPr>
              <w:t>.</w:t>
            </w:r>
          </w:p>
        </w:tc>
      </w:tr>
      <w:tr w:rsidR="00700BB0" w:rsidRPr="00700BB0" w:rsidTr="0072091D">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Водонапорная башня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отсутствует</w:t>
            </w:r>
          </w:p>
        </w:tc>
      </w:tr>
      <w:tr w:rsidR="00700BB0" w:rsidRPr="00700BB0" w:rsidTr="0072091D">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Насосная станция</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Расположена по ул.2-я Больничная в районе д/ж №№ 7-8.</w:t>
            </w:r>
          </w:p>
          <w:p w:rsidR="00700BB0" w:rsidRPr="00700BB0" w:rsidRDefault="00700BB0" w:rsidP="00700BB0">
            <w:pPr>
              <w:suppressAutoHyphens w:val="0"/>
              <w:jc w:val="both"/>
              <w:rPr>
                <w:rFonts w:cs="Times New Roman"/>
                <w:lang w:eastAsia="ru-RU"/>
              </w:rPr>
            </w:pPr>
            <w:r w:rsidRPr="00700BB0">
              <w:rPr>
                <w:rFonts w:cs="Times New Roman"/>
                <w:lang w:eastAsia="ru-RU"/>
              </w:rPr>
              <w:t xml:space="preserve">Здание- кирпичное, общая площадь-114,3 </w:t>
            </w:r>
            <w:proofErr w:type="spellStart"/>
            <w:r w:rsidRPr="00700BB0">
              <w:rPr>
                <w:rFonts w:cs="Times New Roman"/>
                <w:lang w:eastAsia="ru-RU"/>
              </w:rPr>
              <w:t>кв.м</w:t>
            </w:r>
            <w:proofErr w:type="spellEnd"/>
            <w:r w:rsidRPr="00700BB0">
              <w:rPr>
                <w:rFonts w:cs="Times New Roman"/>
                <w:lang w:eastAsia="ru-RU"/>
              </w:rPr>
              <w:t>, год ввода в эксплуатацию-1954.</w:t>
            </w:r>
          </w:p>
          <w:p w:rsidR="00700BB0" w:rsidRPr="00700BB0" w:rsidRDefault="00700BB0" w:rsidP="00700BB0">
            <w:pPr>
              <w:suppressAutoHyphens w:val="0"/>
              <w:jc w:val="both"/>
              <w:rPr>
                <w:rFonts w:cs="Times New Roman"/>
                <w:lang w:eastAsia="ru-RU"/>
              </w:rPr>
            </w:pPr>
            <w:r w:rsidRPr="00700BB0">
              <w:rPr>
                <w:rFonts w:cs="Times New Roman"/>
                <w:lang w:eastAsia="ru-RU"/>
              </w:rPr>
              <w:t>Техническое состояние-удовлетворительное.</w:t>
            </w:r>
          </w:p>
        </w:tc>
      </w:tr>
      <w:tr w:rsidR="00700BB0" w:rsidRPr="00700BB0" w:rsidTr="0072091D">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Водопроводные сети</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Общая протяженность-6714м, в том числе:</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-497м, диаметр-100, материал- стальной,</w:t>
            </w:r>
          </w:p>
          <w:p w:rsidR="00700BB0" w:rsidRPr="00700BB0" w:rsidRDefault="00700BB0" w:rsidP="00700BB0">
            <w:pPr>
              <w:suppressAutoHyphens w:val="0"/>
              <w:jc w:val="both"/>
              <w:rPr>
                <w:rFonts w:cs="Times New Roman"/>
                <w:lang w:eastAsia="ru-RU"/>
              </w:rPr>
            </w:pPr>
            <w:r w:rsidRPr="00700BB0">
              <w:rPr>
                <w:rFonts w:cs="Times New Roman"/>
                <w:lang w:eastAsia="ru-RU"/>
              </w:rPr>
              <w:t>год ввода в эксплуатацию 1989.</w:t>
            </w:r>
          </w:p>
          <w:p w:rsidR="00700BB0" w:rsidRPr="00700BB0" w:rsidRDefault="00700BB0" w:rsidP="00700BB0">
            <w:pPr>
              <w:suppressAutoHyphens w:val="0"/>
              <w:jc w:val="both"/>
              <w:rPr>
                <w:rFonts w:cs="Times New Roman"/>
                <w:lang w:eastAsia="ru-RU"/>
              </w:rPr>
            </w:pPr>
            <w:r w:rsidRPr="00700BB0">
              <w:rPr>
                <w:rFonts w:cs="Times New Roman"/>
                <w:lang w:val="en-US" w:eastAsia="ru-RU"/>
              </w:rPr>
              <w:t>L</w:t>
            </w:r>
            <w:r w:rsidRPr="00700BB0">
              <w:rPr>
                <w:rFonts w:cs="Times New Roman"/>
                <w:lang w:eastAsia="ru-RU"/>
              </w:rPr>
              <w:t>-6217 м, диаметр- 110 мм, материал-ПЭ,</w:t>
            </w:r>
          </w:p>
          <w:p w:rsidR="00700BB0" w:rsidRPr="00700BB0" w:rsidRDefault="00700BB0" w:rsidP="00700BB0">
            <w:pPr>
              <w:suppressAutoHyphens w:val="0"/>
              <w:jc w:val="both"/>
              <w:rPr>
                <w:rFonts w:cs="Times New Roman"/>
                <w:lang w:eastAsia="ru-RU"/>
              </w:rPr>
            </w:pPr>
            <w:r w:rsidRPr="00700BB0">
              <w:rPr>
                <w:rFonts w:cs="Times New Roman"/>
                <w:lang w:eastAsia="ru-RU"/>
              </w:rPr>
              <w:t>год реконструкции-2014.</w:t>
            </w:r>
          </w:p>
        </w:tc>
      </w:tr>
      <w:tr w:rsidR="00700BB0" w:rsidRPr="00700BB0" w:rsidTr="0072091D">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Колодцы на водопроводных сетях</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Колодцы -53 шт.</w:t>
            </w:r>
          </w:p>
          <w:p w:rsidR="00700BB0" w:rsidRPr="00700BB0" w:rsidRDefault="00700BB0" w:rsidP="00700BB0">
            <w:pPr>
              <w:suppressAutoHyphens w:val="0"/>
              <w:jc w:val="both"/>
              <w:rPr>
                <w:rFonts w:cs="Times New Roman"/>
                <w:lang w:eastAsia="ru-RU"/>
              </w:rPr>
            </w:pPr>
            <w:r w:rsidRPr="00700BB0">
              <w:rPr>
                <w:rFonts w:cs="Times New Roman"/>
                <w:lang w:eastAsia="ru-RU"/>
              </w:rPr>
              <w:t>Конструкции- сборные ж/</w:t>
            </w:r>
            <w:proofErr w:type="gramStart"/>
            <w:r w:rsidRPr="00700BB0">
              <w:rPr>
                <w:rFonts w:cs="Times New Roman"/>
                <w:lang w:eastAsia="ru-RU"/>
              </w:rPr>
              <w:t>б  Д</w:t>
            </w:r>
            <w:proofErr w:type="gramEnd"/>
            <w:r w:rsidRPr="00700BB0">
              <w:rPr>
                <w:rFonts w:cs="Times New Roman"/>
                <w:lang w:eastAsia="ru-RU"/>
              </w:rPr>
              <w:t>-1,0м, Н-2м</w:t>
            </w:r>
          </w:p>
          <w:p w:rsidR="00700BB0" w:rsidRPr="00700BB0" w:rsidRDefault="00700BB0" w:rsidP="00700BB0">
            <w:pPr>
              <w:suppressAutoHyphens w:val="0"/>
              <w:jc w:val="both"/>
              <w:rPr>
                <w:rFonts w:cs="Times New Roman"/>
                <w:lang w:eastAsia="ru-RU"/>
              </w:rPr>
            </w:pPr>
            <w:r w:rsidRPr="00700BB0">
              <w:rPr>
                <w:rFonts w:cs="Times New Roman"/>
                <w:lang w:eastAsia="ru-RU"/>
              </w:rPr>
              <w:t>Год постойки-2002.</w:t>
            </w:r>
          </w:p>
        </w:tc>
      </w:tr>
      <w:tr w:rsidR="00700BB0" w:rsidRPr="00700BB0" w:rsidTr="0072091D">
        <w:trPr>
          <w:jc w:val="right"/>
        </w:trPr>
        <w:tc>
          <w:tcPr>
            <w:tcW w:w="3085" w:type="dxa"/>
          </w:tcPr>
          <w:p w:rsidR="00700BB0" w:rsidRPr="00700BB0" w:rsidRDefault="00700BB0" w:rsidP="00700BB0">
            <w:pPr>
              <w:suppressAutoHyphens w:val="0"/>
              <w:jc w:val="both"/>
              <w:rPr>
                <w:rFonts w:cs="Times New Roman"/>
                <w:lang w:eastAsia="ru-RU"/>
              </w:rPr>
            </w:pPr>
            <w:r w:rsidRPr="00700BB0">
              <w:rPr>
                <w:rFonts w:cs="Times New Roman"/>
                <w:lang w:eastAsia="ru-RU"/>
              </w:rPr>
              <w:t>Состояние системы водоснабжения, % износа</w:t>
            </w:r>
          </w:p>
        </w:tc>
        <w:tc>
          <w:tcPr>
            <w:tcW w:w="6486" w:type="dxa"/>
          </w:tcPr>
          <w:p w:rsidR="00700BB0" w:rsidRPr="00700BB0" w:rsidRDefault="00700BB0" w:rsidP="00700BB0">
            <w:pPr>
              <w:suppressAutoHyphens w:val="0"/>
              <w:jc w:val="both"/>
              <w:rPr>
                <w:rFonts w:cs="Times New Roman"/>
                <w:lang w:eastAsia="ru-RU"/>
              </w:rPr>
            </w:pPr>
            <w:r w:rsidRPr="00700BB0">
              <w:rPr>
                <w:rFonts w:cs="Times New Roman"/>
                <w:lang w:eastAsia="ru-RU"/>
              </w:rPr>
              <w:t>5</w:t>
            </w:r>
          </w:p>
        </w:tc>
      </w:tr>
    </w:tbl>
    <w:p w:rsidR="00700BB0" w:rsidRDefault="00700BB0" w:rsidP="00F013CC">
      <w:pPr>
        <w:widowControl w:val="0"/>
        <w:suppressAutoHyphens w:val="0"/>
        <w:spacing w:line="265" w:lineRule="exact"/>
        <w:ind w:left="20"/>
        <w:jc w:val="center"/>
        <w:rPr>
          <w:rFonts w:cs="Times New Roman"/>
          <w:lang w:eastAsia="en-US"/>
        </w:rPr>
      </w:pPr>
    </w:p>
    <w:p w:rsidR="00700BB0" w:rsidRPr="00700BB0" w:rsidRDefault="00700BB0" w:rsidP="00700BB0">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0"/>
        <w:ind w:firstLine="709"/>
        <w:jc w:val="center"/>
        <w:rPr>
          <w:rFonts w:eastAsia="ヒラギノ角ゴ Pro W3" w:cs="Times New Roman"/>
          <w:b/>
          <w:lang w:eastAsia="ru-RU"/>
        </w:rPr>
      </w:pPr>
      <w:r w:rsidRPr="00700BB0">
        <w:rPr>
          <w:rFonts w:eastAsia="ヒラギノ角ゴ Pro W3" w:cs="Times New Roman"/>
          <w:b/>
          <w:lang w:eastAsia="ru-RU"/>
        </w:rPr>
        <w:t xml:space="preserve">с. </w:t>
      </w:r>
      <w:proofErr w:type="spellStart"/>
      <w:r w:rsidRPr="00700BB0">
        <w:rPr>
          <w:rFonts w:eastAsia="ヒラギノ角ゴ Pro W3" w:cs="Times New Roman"/>
          <w:b/>
          <w:lang w:eastAsia="ru-RU"/>
        </w:rPr>
        <w:t>Хитровщина</w:t>
      </w:r>
      <w:proofErr w:type="spellEnd"/>
    </w:p>
    <w:p w:rsidR="00700BB0" w:rsidRDefault="00700BB0" w:rsidP="00F013CC">
      <w:pPr>
        <w:widowControl w:val="0"/>
        <w:suppressAutoHyphens w:val="0"/>
        <w:spacing w:line="265" w:lineRule="exact"/>
        <w:ind w:left="20"/>
        <w:jc w:val="center"/>
        <w:rPr>
          <w:rFonts w:cs="Times New Roman"/>
          <w:lang w:eastAsia="en-US"/>
        </w:rPr>
      </w:pPr>
    </w:p>
    <w:tbl>
      <w:tblPr>
        <w:tblStyle w:val="afc"/>
        <w:tblW w:w="0" w:type="auto"/>
        <w:jc w:val="right"/>
        <w:tblLook w:val="04A0" w:firstRow="1" w:lastRow="0" w:firstColumn="1" w:lastColumn="0" w:noHBand="0" w:noVBand="1"/>
      </w:tblPr>
      <w:tblGrid>
        <w:gridCol w:w="3037"/>
        <w:gridCol w:w="6307"/>
      </w:tblGrid>
      <w:tr w:rsidR="0072091D" w:rsidRPr="0072091D" w:rsidTr="0072091D">
        <w:trPr>
          <w:jc w:val="right"/>
        </w:trPr>
        <w:tc>
          <w:tcPr>
            <w:tcW w:w="3085" w:type="dxa"/>
          </w:tcPr>
          <w:p w:rsidR="0072091D" w:rsidRPr="0072091D" w:rsidRDefault="0072091D" w:rsidP="0072091D">
            <w:pPr>
              <w:suppressAutoHyphens w:val="0"/>
              <w:jc w:val="both"/>
              <w:rPr>
                <w:rFonts w:cs="Times New Roman"/>
                <w:lang w:eastAsia="ru-RU"/>
              </w:rPr>
            </w:pPr>
            <w:r w:rsidRPr="0072091D">
              <w:rPr>
                <w:rFonts w:cs="Times New Roman"/>
                <w:lang w:eastAsia="ru-RU"/>
              </w:rPr>
              <w:t>Артезианская скважина</w:t>
            </w:r>
          </w:p>
        </w:tc>
        <w:tc>
          <w:tcPr>
            <w:tcW w:w="6486" w:type="dxa"/>
          </w:tcPr>
          <w:p w:rsidR="0072091D" w:rsidRPr="0072091D" w:rsidRDefault="0072091D" w:rsidP="0072091D">
            <w:pPr>
              <w:suppressAutoHyphens w:val="0"/>
              <w:jc w:val="both"/>
              <w:rPr>
                <w:rFonts w:cs="Times New Roman"/>
                <w:lang w:eastAsia="ru-RU"/>
              </w:rPr>
            </w:pPr>
            <w:r w:rsidRPr="0072091D">
              <w:rPr>
                <w:rFonts w:cs="Times New Roman"/>
                <w:lang w:eastAsia="ru-RU"/>
              </w:rPr>
              <w:t>Расположена в западной части населенного пункта.</w:t>
            </w:r>
          </w:p>
          <w:p w:rsidR="0072091D" w:rsidRPr="0072091D" w:rsidRDefault="0072091D" w:rsidP="0072091D">
            <w:pPr>
              <w:suppressAutoHyphens w:val="0"/>
              <w:jc w:val="both"/>
              <w:rPr>
                <w:rFonts w:cs="Times New Roman"/>
                <w:lang w:eastAsia="ru-RU"/>
              </w:rPr>
            </w:pPr>
            <w:r w:rsidRPr="0072091D">
              <w:rPr>
                <w:rFonts w:cs="Times New Roman"/>
                <w:lang w:eastAsia="ru-RU"/>
              </w:rPr>
              <w:t>Вертикальный водопровод:</w:t>
            </w:r>
          </w:p>
          <w:p w:rsidR="0072091D" w:rsidRPr="0072091D" w:rsidRDefault="0072091D" w:rsidP="0072091D">
            <w:pPr>
              <w:suppressAutoHyphens w:val="0"/>
              <w:jc w:val="both"/>
              <w:rPr>
                <w:rFonts w:cs="Times New Roman"/>
                <w:lang w:eastAsia="ru-RU"/>
              </w:rPr>
            </w:pPr>
            <w:r w:rsidRPr="0072091D">
              <w:rPr>
                <w:rFonts w:cs="Times New Roman"/>
                <w:lang w:eastAsia="ru-RU"/>
              </w:rPr>
              <w:t>Протяженность -  75 м,</w:t>
            </w:r>
          </w:p>
          <w:p w:rsidR="0072091D" w:rsidRPr="0072091D" w:rsidRDefault="0072091D" w:rsidP="0072091D">
            <w:pPr>
              <w:suppressAutoHyphens w:val="0"/>
              <w:jc w:val="both"/>
              <w:rPr>
                <w:rFonts w:cs="Times New Roman"/>
                <w:lang w:eastAsia="ru-RU"/>
              </w:rPr>
            </w:pPr>
            <w:r w:rsidRPr="0072091D">
              <w:rPr>
                <w:rFonts w:cs="Times New Roman"/>
                <w:lang w:eastAsia="ru-RU"/>
              </w:rPr>
              <w:t>диаметр -  80 мм,</w:t>
            </w:r>
          </w:p>
          <w:p w:rsidR="0072091D" w:rsidRPr="0072091D" w:rsidRDefault="0072091D" w:rsidP="0072091D">
            <w:pPr>
              <w:suppressAutoHyphens w:val="0"/>
              <w:jc w:val="both"/>
              <w:rPr>
                <w:rFonts w:cs="Times New Roman"/>
                <w:lang w:eastAsia="ru-RU"/>
              </w:rPr>
            </w:pPr>
            <w:r w:rsidRPr="0072091D">
              <w:rPr>
                <w:rFonts w:cs="Times New Roman"/>
                <w:lang w:eastAsia="ru-RU"/>
              </w:rPr>
              <w:t>материал труб - стальные.</w:t>
            </w:r>
          </w:p>
          <w:p w:rsidR="0072091D" w:rsidRPr="0072091D" w:rsidRDefault="0072091D" w:rsidP="0072091D">
            <w:pPr>
              <w:suppressAutoHyphens w:val="0"/>
              <w:jc w:val="both"/>
              <w:rPr>
                <w:rFonts w:cs="Times New Roman"/>
                <w:lang w:eastAsia="ru-RU"/>
              </w:rPr>
            </w:pPr>
            <w:r w:rsidRPr="0072091D">
              <w:rPr>
                <w:rFonts w:cs="Times New Roman"/>
                <w:lang w:eastAsia="ru-RU"/>
              </w:rPr>
              <w:t>Глубинный насос - ЭЦВ 8-25-100.</w:t>
            </w:r>
          </w:p>
          <w:p w:rsidR="0072091D" w:rsidRPr="0072091D" w:rsidRDefault="0072091D" w:rsidP="0072091D">
            <w:pPr>
              <w:suppressAutoHyphens w:val="0"/>
              <w:jc w:val="both"/>
              <w:rPr>
                <w:rFonts w:cs="Times New Roman"/>
                <w:lang w:eastAsia="ru-RU"/>
              </w:rPr>
            </w:pPr>
            <w:r w:rsidRPr="0072091D">
              <w:rPr>
                <w:rFonts w:cs="Times New Roman"/>
                <w:lang w:eastAsia="ru-RU"/>
              </w:rPr>
              <w:t>Автоматическое управление.</w:t>
            </w:r>
          </w:p>
        </w:tc>
      </w:tr>
      <w:tr w:rsidR="0072091D" w:rsidRPr="0072091D" w:rsidTr="0072091D">
        <w:trPr>
          <w:jc w:val="right"/>
        </w:trPr>
        <w:tc>
          <w:tcPr>
            <w:tcW w:w="3085" w:type="dxa"/>
          </w:tcPr>
          <w:p w:rsidR="0072091D" w:rsidRPr="0072091D" w:rsidRDefault="0072091D" w:rsidP="0072091D">
            <w:pPr>
              <w:suppressAutoHyphens w:val="0"/>
              <w:jc w:val="both"/>
              <w:rPr>
                <w:rFonts w:cs="Times New Roman"/>
                <w:lang w:eastAsia="ru-RU"/>
              </w:rPr>
            </w:pPr>
            <w:r w:rsidRPr="0072091D">
              <w:rPr>
                <w:rFonts w:cs="Times New Roman"/>
                <w:lang w:eastAsia="ru-RU"/>
              </w:rPr>
              <w:t>Водонапорная башня</w:t>
            </w:r>
          </w:p>
        </w:tc>
        <w:tc>
          <w:tcPr>
            <w:tcW w:w="6486" w:type="dxa"/>
          </w:tcPr>
          <w:p w:rsidR="0072091D" w:rsidRPr="0072091D" w:rsidRDefault="0072091D" w:rsidP="0072091D">
            <w:pPr>
              <w:suppressAutoHyphens w:val="0"/>
              <w:jc w:val="both"/>
              <w:rPr>
                <w:rFonts w:cs="Times New Roman"/>
                <w:lang w:eastAsia="ru-RU"/>
              </w:rPr>
            </w:pPr>
            <w:r w:rsidRPr="0072091D">
              <w:rPr>
                <w:rFonts w:cs="Times New Roman"/>
                <w:lang w:eastAsia="ru-RU"/>
              </w:rPr>
              <w:t>Расположена: в западной части населенного пункта.</w:t>
            </w:r>
          </w:p>
          <w:p w:rsidR="0072091D" w:rsidRPr="0072091D" w:rsidRDefault="0072091D" w:rsidP="0072091D">
            <w:pPr>
              <w:suppressAutoHyphens w:val="0"/>
              <w:jc w:val="both"/>
              <w:rPr>
                <w:rFonts w:cs="Times New Roman"/>
                <w:lang w:eastAsia="ru-RU"/>
              </w:rPr>
            </w:pPr>
            <w:r w:rsidRPr="0072091D">
              <w:rPr>
                <w:rFonts w:cs="Times New Roman"/>
                <w:lang w:eastAsia="ru-RU"/>
              </w:rPr>
              <w:t>Высота - 12м,</w:t>
            </w:r>
          </w:p>
          <w:p w:rsidR="0072091D" w:rsidRPr="0072091D" w:rsidRDefault="0072091D" w:rsidP="0072091D">
            <w:pPr>
              <w:suppressAutoHyphens w:val="0"/>
              <w:jc w:val="both"/>
              <w:rPr>
                <w:rFonts w:cs="Times New Roman"/>
                <w:lang w:eastAsia="ru-RU"/>
              </w:rPr>
            </w:pPr>
            <w:r w:rsidRPr="0072091D">
              <w:rPr>
                <w:rFonts w:cs="Times New Roman"/>
                <w:lang w:eastAsia="ru-RU"/>
              </w:rPr>
              <w:t xml:space="preserve">Объем - </w:t>
            </w:r>
            <w:proofErr w:type="gramStart"/>
            <w:r w:rsidRPr="0072091D">
              <w:rPr>
                <w:rFonts w:cs="Times New Roman"/>
                <w:lang w:eastAsia="ru-RU"/>
              </w:rPr>
              <w:t xml:space="preserve">21  </w:t>
            </w:r>
            <w:proofErr w:type="spellStart"/>
            <w:r w:rsidRPr="0072091D">
              <w:rPr>
                <w:rFonts w:cs="Times New Roman"/>
                <w:lang w:eastAsia="ru-RU"/>
              </w:rPr>
              <w:t>куб.м</w:t>
            </w:r>
            <w:proofErr w:type="spellEnd"/>
            <w:proofErr w:type="gramEnd"/>
            <w:r w:rsidRPr="0072091D">
              <w:rPr>
                <w:rFonts w:cs="Times New Roman"/>
                <w:lang w:eastAsia="ru-RU"/>
              </w:rPr>
              <w:t>,</w:t>
            </w:r>
          </w:p>
          <w:p w:rsidR="0072091D" w:rsidRPr="0072091D" w:rsidRDefault="0072091D" w:rsidP="0072091D">
            <w:pPr>
              <w:suppressAutoHyphens w:val="0"/>
              <w:jc w:val="both"/>
              <w:rPr>
                <w:rFonts w:cs="Times New Roman"/>
                <w:lang w:eastAsia="ru-RU"/>
              </w:rPr>
            </w:pPr>
            <w:r w:rsidRPr="0072091D">
              <w:rPr>
                <w:rFonts w:cs="Times New Roman"/>
                <w:lang w:eastAsia="ru-RU"/>
              </w:rPr>
              <w:t>год ввода в эксплуатацию -1974.</w:t>
            </w:r>
          </w:p>
          <w:p w:rsidR="0072091D" w:rsidRPr="0072091D" w:rsidRDefault="0072091D" w:rsidP="0072091D">
            <w:pPr>
              <w:suppressAutoHyphens w:val="0"/>
              <w:jc w:val="both"/>
              <w:rPr>
                <w:rFonts w:cs="Times New Roman"/>
                <w:lang w:eastAsia="ru-RU"/>
              </w:rPr>
            </w:pPr>
            <w:r w:rsidRPr="0072091D">
              <w:rPr>
                <w:rFonts w:cs="Times New Roman"/>
                <w:lang w:eastAsia="ru-RU"/>
              </w:rPr>
              <w:t>Техническое состояние - требуется капитальный ремонт.</w:t>
            </w:r>
          </w:p>
        </w:tc>
      </w:tr>
      <w:tr w:rsidR="0072091D" w:rsidRPr="0072091D" w:rsidTr="0072091D">
        <w:trPr>
          <w:jc w:val="right"/>
        </w:trPr>
        <w:tc>
          <w:tcPr>
            <w:tcW w:w="3085" w:type="dxa"/>
          </w:tcPr>
          <w:p w:rsidR="0072091D" w:rsidRPr="0072091D" w:rsidRDefault="0072091D" w:rsidP="0072091D">
            <w:pPr>
              <w:suppressAutoHyphens w:val="0"/>
              <w:jc w:val="both"/>
              <w:rPr>
                <w:rFonts w:cs="Times New Roman"/>
                <w:lang w:eastAsia="ru-RU"/>
              </w:rPr>
            </w:pPr>
            <w:r w:rsidRPr="0072091D">
              <w:rPr>
                <w:rFonts w:cs="Times New Roman"/>
                <w:lang w:eastAsia="ru-RU"/>
              </w:rPr>
              <w:t>Насосная станция</w:t>
            </w:r>
          </w:p>
        </w:tc>
        <w:tc>
          <w:tcPr>
            <w:tcW w:w="6486" w:type="dxa"/>
          </w:tcPr>
          <w:p w:rsidR="0072091D" w:rsidRPr="0072091D" w:rsidRDefault="0072091D" w:rsidP="0072091D">
            <w:pPr>
              <w:suppressAutoHyphens w:val="0"/>
              <w:jc w:val="both"/>
              <w:rPr>
                <w:rFonts w:cs="Times New Roman"/>
                <w:lang w:eastAsia="ru-RU"/>
              </w:rPr>
            </w:pPr>
            <w:r w:rsidRPr="0072091D">
              <w:rPr>
                <w:rFonts w:cs="Times New Roman"/>
                <w:lang w:eastAsia="ru-RU"/>
              </w:rPr>
              <w:t>Нет</w:t>
            </w:r>
          </w:p>
        </w:tc>
      </w:tr>
      <w:tr w:rsidR="0072091D" w:rsidRPr="0072091D" w:rsidTr="0072091D">
        <w:trPr>
          <w:jc w:val="right"/>
        </w:trPr>
        <w:tc>
          <w:tcPr>
            <w:tcW w:w="3085" w:type="dxa"/>
          </w:tcPr>
          <w:p w:rsidR="0072091D" w:rsidRPr="0072091D" w:rsidRDefault="0072091D" w:rsidP="0072091D">
            <w:pPr>
              <w:suppressAutoHyphens w:val="0"/>
              <w:jc w:val="both"/>
              <w:rPr>
                <w:rFonts w:cs="Times New Roman"/>
                <w:lang w:eastAsia="ru-RU"/>
              </w:rPr>
            </w:pPr>
            <w:r w:rsidRPr="0072091D">
              <w:rPr>
                <w:rFonts w:cs="Times New Roman"/>
                <w:lang w:eastAsia="ru-RU"/>
              </w:rPr>
              <w:t>Водопроводные сети</w:t>
            </w:r>
          </w:p>
        </w:tc>
        <w:tc>
          <w:tcPr>
            <w:tcW w:w="6486" w:type="dxa"/>
          </w:tcPr>
          <w:p w:rsidR="0072091D" w:rsidRPr="0072091D" w:rsidRDefault="0072091D" w:rsidP="0072091D">
            <w:pPr>
              <w:suppressAutoHyphens w:val="0"/>
              <w:jc w:val="both"/>
              <w:rPr>
                <w:rFonts w:cs="Times New Roman"/>
                <w:lang w:eastAsia="ru-RU"/>
              </w:rPr>
            </w:pPr>
            <w:r w:rsidRPr="0072091D">
              <w:rPr>
                <w:rFonts w:cs="Times New Roman"/>
                <w:lang w:eastAsia="ru-RU"/>
              </w:rPr>
              <w:t>Общая протяженность-3500 м,</w:t>
            </w:r>
          </w:p>
          <w:p w:rsidR="0072091D" w:rsidRPr="0072091D" w:rsidRDefault="0072091D" w:rsidP="0072091D">
            <w:pPr>
              <w:suppressAutoHyphens w:val="0"/>
              <w:jc w:val="both"/>
              <w:rPr>
                <w:rFonts w:cs="Times New Roman"/>
                <w:lang w:eastAsia="ru-RU"/>
              </w:rPr>
            </w:pPr>
            <w:r w:rsidRPr="0072091D">
              <w:rPr>
                <w:rFonts w:cs="Times New Roman"/>
                <w:lang w:eastAsia="ru-RU"/>
              </w:rPr>
              <w:t>диаметр- 100 мм, материал труб-чугунные,</w:t>
            </w:r>
          </w:p>
          <w:p w:rsidR="0072091D" w:rsidRPr="0072091D" w:rsidRDefault="0072091D" w:rsidP="0072091D">
            <w:pPr>
              <w:suppressAutoHyphens w:val="0"/>
              <w:jc w:val="both"/>
              <w:rPr>
                <w:rFonts w:cs="Times New Roman"/>
                <w:lang w:eastAsia="ru-RU"/>
              </w:rPr>
            </w:pPr>
            <w:r w:rsidRPr="0072091D">
              <w:rPr>
                <w:rFonts w:cs="Times New Roman"/>
                <w:lang w:eastAsia="ru-RU"/>
              </w:rPr>
              <w:t>год ввода в эксплуатацию-1974.</w:t>
            </w:r>
          </w:p>
        </w:tc>
      </w:tr>
      <w:tr w:rsidR="0072091D" w:rsidRPr="0072091D" w:rsidTr="0072091D">
        <w:trPr>
          <w:jc w:val="right"/>
        </w:trPr>
        <w:tc>
          <w:tcPr>
            <w:tcW w:w="3085" w:type="dxa"/>
          </w:tcPr>
          <w:p w:rsidR="0072091D" w:rsidRPr="0072091D" w:rsidRDefault="0072091D" w:rsidP="0072091D">
            <w:pPr>
              <w:suppressAutoHyphens w:val="0"/>
              <w:jc w:val="both"/>
              <w:rPr>
                <w:rFonts w:cs="Times New Roman"/>
                <w:lang w:eastAsia="ru-RU"/>
              </w:rPr>
            </w:pPr>
            <w:r w:rsidRPr="0072091D">
              <w:rPr>
                <w:rFonts w:cs="Times New Roman"/>
                <w:lang w:eastAsia="ru-RU"/>
              </w:rPr>
              <w:lastRenderedPageBreak/>
              <w:t>Состояние системы водоснабжения, % износа</w:t>
            </w:r>
          </w:p>
        </w:tc>
        <w:tc>
          <w:tcPr>
            <w:tcW w:w="6486" w:type="dxa"/>
          </w:tcPr>
          <w:p w:rsidR="0072091D" w:rsidRPr="0072091D" w:rsidRDefault="0072091D" w:rsidP="0072091D">
            <w:pPr>
              <w:suppressAutoHyphens w:val="0"/>
              <w:jc w:val="both"/>
              <w:rPr>
                <w:rFonts w:cs="Times New Roman"/>
                <w:lang w:eastAsia="ru-RU"/>
              </w:rPr>
            </w:pPr>
            <w:r w:rsidRPr="0072091D">
              <w:rPr>
                <w:rFonts w:cs="Times New Roman"/>
                <w:lang w:eastAsia="ru-RU"/>
              </w:rPr>
              <w:t>85</w:t>
            </w:r>
          </w:p>
        </w:tc>
      </w:tr>
    </w:tbl>
    <w:p w:rsidR="00700BB0" w:rsidRDefault="00700BB0" w:rsidP="00F013CC">
      <w:pPr>
        <w:widowControl w:val="0"/>
        <w:suppressAutoHyphens w:val="0"/>
        <w:spacing w:line="265" w:lineRule="exact"/>
        <w:ind w:left="20"/>
        <w:jc w:val="center"/>
        <w:rPr>
          <w:rFonts w:cs="Times New Roman"/>
          <w:lang w:eastAsia="en-US"/>
        </w:rPr>
      </w:pPr>
    </w:p>
    <w:p w:rsidR="0072091D" w:rsidRPr="0072091D" w:rsidRDefault="0072091D" w:rsidP="0072091D">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0"/>
        <w:ind w:firstLine="709"/>
        <w:jc w:val="center"/>
        <w:rPr>
          <w:rFonts w:eastAsia="ヒラギノ角ゴ Pro W3" w:cs="Times New Roman"/>
          <w:b/>
          <w:lang w:eastAsia="ru-RU"/>
        </w:rPr>
      </w:pPr>
      <w:r w:rsidRPr="0072091D">
        <w:rPr>
          <w:rFonts w:eastAsia="ヒラギノ角ゴ Pro W3" w:cs="Times New Roman"/>
          <w:b/>
          <w:lang w:eastAsia="ru-RU"/>
        </w:rPr>
        <w:t>д. Львово</w:t>
      </w:r>
    </w:p>
    <w:p w:rsidR="00700BB0" w:rsidRDefault="00700BB0" w:rsidP="00F013CC">
      <w:pPr>
        <w:widowControl w:val="0"/>
        <w:suppressAutoHyphens w:val="0"/>
        <w:spacing w:line="265" w:lineRule="exact"/>
        <w:ind w:left="20"/>
        <w:jc w:val="center"/>
        <w:rPr>
          <w:rFonts w:cs="Times New Roman"/>
          <w:lang w:eastAsia="en-US"/>
        </w:rPr>
      </w:pPr>
    </w:p>
    <w:tbl>
      <w:tblPr>
        <w:tblStyle w:val="afc"/>
        <w:tblW w:w="0" w:type="auto"/>
        <w:jc w:val="right"/>
        <w:tblLook w:val="04A0" w:firstRow="1" w:lastRow="0" w:firstColumn="1" w:lastColumn="0" w:noHBand="0" w:noVBand="1"/>
      </w:tblPr>
      <w:tblGrid>
        <w:gridCol w:w="3038"/>
        <w:gridCol w:w="6306"/>
      </w:tblGrid>
      <w:tr w:rsidR="0072091D" w:rsidRPr="0072091D" w:rsidTr="0072091D">
        <w:trPr>
          <w:jc w:val="right"/>
        </w:trPr>
        <w:tc>
          <w:tcPr>
            <w:tcW w:w="3085" w:type="dxa"/>
          </w:tcPr>
          <w:p w:rsidR="0072091D" w:rsidRPr="0072091D" w:rsidRDefault="0072091D" w:rsidP="0072091D">
            <w:pPr>
              <w:suppressAutoHyphens w:val="0"/>
              <w:jc w:val="both"/>
              <w:rPr>
                <w:rFonts w:cs="Times New Roman"/>
                <w:lang w:eastAsia="ru-RU"/>
              </w:rPr>
            </w:pPr>
            <w:r w:rsidRPr="0072091D">
              <w:rPr>
                <w:rFonts w:cs="Times New Roman"/>
                <w:lang w:eastAsia="ru-RU"/>
              </w:rPr>
              <w:t>Артезианская скважина</w:t>
            </w:r>
          </w:p>
        </w:tc>
        <w:tc>
          <w:tcPr>
            <w:tcW w:w="6486" w:type="dxa"/>
          </w:tcPr>
          <w:p w:rsidR="0072091D" w:rsidRPr="0072091D" w:rsidRDefault="0072091D" w:rsidP="0072091D">
            <w:pPr>
              <w:suppressAutoHyphens w:val="0"/>
              <w:jc w:val="both"/>
              <w:rPr>
                <w:rFonts w:cs="Times New Roman"/>
                <w:lang w:eastAsia="ru-RU"/>
              </w:rPr>
            </w:pPr>
            <w:r w:rsidRPr="0072091D">
              <w:rPr>
                <w:rFonts w:cs="Times New Roman"/>
                <w:lang w:eastAsia="ru-RU"/>
              </w:rPr>
              <w:t>Расположена на западной стороне автодороги, напротив многоэтажной жилой застройки.</w:t>
            </w:r>
          </w:p>
          <w:p w:rsidR="0072091D" w:rsidRPr="0072091D" w:rsidRDefault="0072091D" w:rsidP="0072091D">
            <w:pPr>
              <w:suppressAutoHyphens w:val="0"/>
              <w:jc w:val="both"/>
              <w:rPr>
                <w:rFonts w:cs="Times New Roman"/>
                <w:lang w:eastAsia="ru-RU"/>
              </w:rPr>
            </w:pPr>
            <w:r w:rsidRPr="0072091D">
              <w:rPr>
                <w:rFonts w:cs="Times New Roman"/>
                <w:lang w:eastAsia="ru-RU"/>
              </w:rPr>
              <w:t>Вертикальный водопровод:</w:t>
            </w:r>
          </w:p>
          <w:p w:rsidR="0072091D" w:rsidRPr="0072091D" w:rsidRDefault="0072091D" w:rsidP="0072091D">
            <w:pPr>
              <w:suppressAutoHyphens w:val="0"/>
              <w:jc w:val="both"/>
              <w:rPr>
                <w:rFonts w:cs="Times New Roman"/>
                <w:lang w:eastAsia="ru-RU"/>
              </w:rPr>
            </w:pPr>
            <w:r w:rsidRPr="0072091D">
              <w:rPr>
                <w:rFonts w:cs="Times New Roman"/>
                <w:lang w:eastAsia="ru-RU"/>
              </w:rPr>
              <w:t>Протяженность -  65 м,</w:t>
            </w:r>
          </w:p>
          <w:p w:rsidR="0072091D" w:rsidRPr="0072091D" w:rsidRDefault="0072091D" w:rsidP="0072091D">
            <w:pPr>
              <w:suppressAutoHyphens w:val="0"/>
              <w:jc w:val="both"/>
              <w:rPr>
                <w:rFonts w:cs="Times New Roman"/>
                <w:lang w:eastAsia="ru-RU"/>
              </w:rPr>
            </w:pPr>
            <w:r w:rsidRPr="0072091D">
              <w:rPr>
                <w:rFonts w:cs="Times New Roman"/>
                <w:lang w:eastAsia="ru-RU"/>
              </w:rPr>
              <w:t>Диаметр - 50 мм,</w:t>
            </w:r>
          </w:p>
          <w:p w:rsidR="0072091D" w:rsidRPr="0072091D" w:rsidRDefault="0072091D" w:rsidP="0072091D">
            <w:pPr>
              <w:suppressAutoHyphens w:val="0"/>
              <w:jc w:val="both"/>
              <w:rPr>
                <w:rFonts w:cs="Times New Roman"/>
                <w:lang w:eastAsia="ru-RU"/>
              </w:rPr>
            </w:pPr>
            <w:r w:rsidRPr="0072091D">
              <w:rPr>
                <w:rFonts w:cs="Times New Roman"/>
                <w:lang w:eastAsia="ru-RU"/>
              </w:rPr>
              <w:t>материал труб - стальные.</w:t>
            </w:r>
          </w:p>
          <w:p w:rsidR="0072091D" w:rsidRPr="0072091D" w:rsidRDefault="0072091D" w:rsidP="0072091D">
            <w:pPr>
              <w:suppressAutoHyphens w:val="0"/>
              <w:jc w:val="both"/>
              <w:rPr>
                <w:rFonts w:cs="Times New Roman"/>
                <w:lang w:eastAsia="ru-RU"/>
              </w:rPr>
            </w:pPr>
            <w:r w:rsidRPr="0072091D">
              <w:rPr>
                <w:rFonts w:cs="Times New Roman"/>
                <w:lang w:eastAsia="ru-RU"/>
              </w:rPr>
              <w:t>Глубинный насос- ЭЦВ 6.</w:t>
            </w:r>
          </w:p>
          <w:p w:rsidR="0072091D" w:rsidRPr="0072091D" w:rsidRDefault="0072091D" w:rsidP="0072091D">
            <w:pPr>
              <w:suppressAutoHyphens w:val="0"/>
              <w:jc w:val="both"/>
              <w:rPr>
                <w:rFonts w:cs="Times New Roman"/>
                <w:lang w:eastAsia="ru-RU"/>
              </w:rPr>
            </w:pPr>
            <w:r w:rsidRPr="0072091D">
              <w:rPr>
                <w:rFonts w:cs="Times New Roman"/>
                <w:lang w:eastAsia="ru-RU"/>
              </w:rPr>
              <w:t>Ствол скважины имеет деформацию.</w:t>
            </w:r>
          </w:p>
        </w:tc>
      </w:tr>
      <w:tr w:rsidR="0072091D" w:rsidRPr="0072091D" w:rsidTr="0072091D">
        <w:trPr>
          <w:jc w:val="right"/>
        </w:trPr>
        <w:tc>
          <w:tcPr>
            <w:tcW w:w="3085" w:type="dxa"/>
          </w:tcPr>
          <w:p w:rsidR="0072091D" w:rsidRPr="0072091D" w:rsidRDefault="0072091D" w:rsidP="0072091D">
            <w:pPr>
              <w:suppressAutoHyphens w:val="0"/>
              <w:jc w:val="both"/>
              <w:rPr>
                <w:rFonts w:cs="Times New Roman"/>
                <w:lang w:eastAsia="ru-RU"/>
              </w:rPr>
            </w:pPr>
            <w:r w:rsidRPr="0072091D">
              <w:rPr>
                <w:rFonts w:cs="Times New Roman"/>
                <w:lang w:eastAsia="ru-RU"/>
              </w:rPr>
              <w:t>Водонапорная башня</w:t>
            </w:r>
          </w:p>
        </w:tc>
        <w:tc>
          <w:tcPr>
            <w:tcW w:w="6486" w:type="dxa"/>
          </w:tcPr>
          <w:p w:rsidR="0072091D" w:rsidRPr="0072091D" w:rsidRDefault="0072091D" w:rsidP="0072091D">
            <w:pPr>
              <w:suppressAutoHyphens w:val="0"/>
              <w:jc w:val="both"/>
              <w:rPr>
                <w:rFonts w:cs="Times New Roman"/>
                <w:lang w:eastAsia="ru-RU"/>
              </w:rPr>
            </w:pPr>
            <w:r w:rsidRPr="0072091D">
              <w:rPr>
                <w:rFonts w:cs="Times New Roman"/>
                <w:lang w:eastAsia="ru-RU"/>
              </w:rPr>
              <w:t>Расположена на западной стороне автодороги, напротив многоэтажной жилой застройки.</w:t>
            </w:r>
          </w:p>
          <w:p w:rsidR="0072091D" w:rsidRPr="0072091D" w:rsidRDefault="0072091D" w:rsidP="0072091D">
            <w:pPr>
              <w:suppressAutoHyphens w:val="0"/>
              <w:jc w:val="both"/>
              <w:rPr>
                <w:rFonts w:cs="Times New Roman"/>
                <w:lang w:eastAsia="ru-RU"/>
              </w:rPr>
            </w:pPr>
            <w:r w:rsidRPr="0072091D">
              <w:rPr>
                <w:rFonts w:cs="Times New Roman"/>
                <w:lang w:eastAsia="ru-RU"/>
              </w:rPr>
              <w:t>Высота -32 м,</w:t>
            </w:r>
          </w:p>
          <w:p w:rsidR="0072091D" w:rsidRPr="0072091D" w:rsidRDefault="0072091D" w:rsidP="0072091D">
            <w:pPr>
              <w:suppressAutoHyphens w:val="0"/>
              <w:jc w:val="both"/>
              <w:rPr>
                <w:rFonts w:cs="Times New Roman"/>
                <w:lang w:eastAsia="ru-RU"/>
              </w:rPr>
            </w:pPr>
            <w:r w:rsidRPr="0072091D">
              <w:rPr>
                <w:rFonts w:cs="Times New Roman"/>
                <w:lang w:eastAsia="ru-RU"/>
              </w:rPr>
              <w:t xml:space="preserve">Объем - 50 </w:t>
            </w:r>
            <w:proofErr w:type="spellStart"/>
            <w:r w:rsidRPr="0072091D">
              <w:rPr>
                <w:rFonts w:cs="Times New Roman"/>
                <w:lang w:eastAsia="ru-RU"/>
              </w:rPr>
              <w:t>куб.м</w:t>
            </w:r>
            <w:proofErr w:type="spellEnd"/>
            <w:r w:rsidRPr="0072091D">
              <w:rPr>
                <w:rFonts w:cs="Times New Roman"/>
                <w:lang w:eastAsia="ru-RU"/>
              </w:rPr>
              <w:t>,</w:t>
            </w:r>
          </w:p>
          <w:p w:rsidR="0072091D" w:rsidRPr="0072091D" w:rsidRDefault="0072091D" w:rsidP="0072091D">
            <w:pPr>
              <w:suppressAutoHyphens w:val="0"/>
              <w:jc w:val="both"/>
              <w:rPr>
                <w:rFonts w:cs="Times New Roman"/>
                <w:lang w:eastAsia="ru-RU"/>
              </w:rPr>
            </w:pPr>
            <w:r w:rsidRPr="0072091D">
              <w:rPr>
                <w:rFonts w:cs="Times New Roman"/>
                <w:lang w:eastAsia="ru-RU"/>
              </w:rPr>
              <w:t>год ввода в экслуатацию-1963.</w:t>
            </w:r>
          </w:p>
          <w:p w:rsidR="0072091D" w:rsidRPr="0072091D" w:rsidRDefault="0072091D" w:rsidP="0072091D">
            <w:pPr>
              <w:suppressAutoHyphens w:val="0"/>
              <w:jc w:val="both"/>
              <w:rPr>
                <w:rFonts w:cs="Times New Roman"/>
                <w:lang w:eastAsia="ru-RU"/>
              </w:rPr>
            </w:pPr>
            <w:r w:rsidRPr="0072091D">
              <w:rPr>
                <w:rFonts w:cs="Times New Roman"/>
                <w:lang w:eastAsia="ru-RU"/>
              </w:rPr>
              <w:t>Техническое состояние- требует ремонта.</w:t>
            </w:r>
          </w:p>
        </w:tc>
      </w:tr>
      <w:tr w:rsidR="0072091D" w:rsidRPr="0072091D" w:rsidTr="0072091D">
        <w:trPr>
          <w:jc w:val="right"/>
        </w:trPr>
        <w:tc>
          <w:tcPr>
            <w:tcW w:w="3085" w:type="dxa"/>
          </w:tcPr>
          <w:p w:rsidR="0072091D" w:rsidRPr="0072091D" w:rsidRDefault="0072091D" w:rsidP="0072091D">
            <w:pPr>
              <w:suppressAutoHyphens w:val="0"/>
              <w:jc w:val="both"/>
              <w:rPr>
                <w:rFonts w:cs="Times New Roman"/>
                <w:lang w:eastAsia="ru-RU"/>
              </w:rPr>
            </w:pPr>
            <w:r w:rsidRPr="0072091D">
              <w:rPr>
                <w:rFonts w:cs="Times New Roman"/>
                <w:lang w:eastAsia="ru-RU"/>
              </w:rPr>
              <w:t>Насосная станция</w:t>
            </w:r>
          </w:p>
        </w:tc>
        <w:tc>
          <w:tcPr>
            <w:tcW w:w="6486" w:type="dxa"/>
          </w:tcPr>
          <w:p w:rsidR="0072091D" w:rsidRPr="0072091D" w:rsidRDefault="0072091D" w:rsidP="0072091D">
            <w:pPr>
              <w:suppressAutoHyphens w:val="0"/>
              <w:jc w:val="both"/>
              <w:rPr>
                <w:rFonts w:cs="Times New Roman"/>
                <w:lang w:eastAsia="ru-RU"/>
              </w:rPr>
            </w:pPr>
            <w:r w:rsidRPr="0072091D">
              <w:rPr>
                <w:rFonts w:cs="Times New Roman"/>
                <w:lang w:eastAsia="ru-RU"/>
              </w:rPr>
              <w:t>Нет</w:t>
            </w:r>
          </w:p>
        </w:tc>
      </w:tr>
      <w:tr w:rsidR="0072091D" w:rsidRPr="0072091D" w:rsidTr="0072091D">
        <w:trPr>
          <w:jc w:val="right"/>
        </w:trPr>
        <w:tc>
          <w:tcPr>
            <w:tcW w:w="3085" w:type="dxa"/>
          </w:tcPr>
          <w:p w:rsidR="0072091D" w:rsidRPr="0072091D" w:rsidRDefault="0072091D" w:rsidP="0072091D">
            <w:pPr>
              <w:suppressAutoHyphens w:val="0"/>
              <w:jc w:val="both"/>
              <w:rPr>
                <w:rFonts w:cs="Times New Roman"/>
                <w:lang w:eastAsia="ru-RU"/>
              </w:rPr>
            </w:pPr>
            <w:r w:rsidRPr="0072091D">
              <w:rPr>
                <w:rFonts w:cs="Times New Roman"/>
                <w:lang w:eastAsia="ru-RU"/>
              </w:rPr>
              <w:t>Водопроводные сети</w:t>
            </w:r>
          </w:p>
        </w:tc>
        <w:tc>
          <w:tcPr>
            <w:tcW w:w="6486" w:type="dxa"/>
          </w:tcPr>
          <w:p w:rsidR="0072091D" w:rsidRPr="0072091D" w:rsidRDefault="0072091D" w:rsidP="0072091D">
            <w:pPr>
              <w:suppressAutoHyphens w:val="0"/>
              <w:jc w:val="both"/>
              <w:rPr>
                <w:rFonts w:cs="Times New Roman"/>
                <w:lang w:eastAsia="ru-RU"/>
              </w:rPr>
            </w:pPr>
            <w:r w:rsidRPr="0072091D">
              <w:rPr>
                <w:rFonts w:cs="Times New Roman"/>
                <w:lang w:eastAsia="ru-RU"/>
              </w:rPr>
              <w:t>Общая протяженность-5156 м, в том числе:</w:t>
            </w:r>
          </w:p>
          <w:p w:rsidR="0072091D" w:rsidRPr="0072091D" w:rsidRDefault="0072091D" w:rsidP="0072091D">
            <w:pPr>
              <w:suppressAutoHyphens w:val="0"/>
              <w:jc w:val="both"/>
              <w:rPr>
                <w:rFonts w:cs="Times New Roman"/>
                <w:lang w:eastAsia="ru-RU"/>
              </w:rPr>
            </w:pPr>
            <w:r w:rsidRPr="0072091D">
              <w:rPr>
                <w:rFonts w:cs="Times New Roman"/>
                <w:lang w:val="en-US" w:eastAsia="ru-RU"/>
              </w:rPr>
              <w:t>L</w:t>
            </w:r>
            <w:r w:rsidRPr="0072091D">
              <w:rPr>
                <w:rFonts w:cs="Times New Roman"/>
                <w:lang w:eastAsia="ru-RU"/>
              </w:rPr>
              <w:t>-630 м, диаметр- 100мм, материал труб- чугунные,</w:t>
            </w:r>
          </w:p>
          <w:p w:rsidR="0072091D" w:rsidRPr="0072091D" w:rsidRDefault="0072091D" w:rsidP="0072091D">
            <w:pPr>
              <w:suppressAutoHyphens w:val="0"/>
              <w:jc w:val="both"/>
              <w:rPr>
                <w:rFonts w:cs="Times New Roman"/>
                <w:lang w:eastAsia="ru-RU"/>
              </w:rPr>
            </w:pPr>
            <w:r w:rsidRPr="0072091D">
              <w:rPr>
                <w:rFonts w:cs="Times New Roman"/>
                <w:lang w:val="en-US" w:eastAsia="ru-RU"/>
              </w:rPr>
              <w:t>L</w:t>
            </w:r>
            <w:r w:rsidRPr="0072091D">
              <w:rPr>
                <w:rFonts w:cs="Times New Roman"/>
                <w:lang w:eastAsia="ru-RU"/>
              </w:rPr>
              <w:t>- 3776 м, диаметр-100 мм, материал труб- стальные, год ввод  в эксплуатацию 1963;</w:t>
            </w:r>
          </w:p>
          <w:p w:rsidR="0072091D" w:rsidRPr="0072091D" w:rsidRDefault="0072091D" w:rsidP="0072091D">
            <w:pPr>
              <w:suppressAutoHyphens w:val="0"/>
              <w:jc w:val="both"/>
              <w:rPr>
                <w:rFonts w:cs="Times New Roman"/>
                <w:lang w:eastAsia="ru-RU"/>
              </w:rPr>
            </w:pPr>
            <w:r w:rsidRPr="0072091D">
              <w:rPr>
                <w:rFonts w:cs="Times New Roman"/>
                <w:lang w:val="en-US" w:eastAsia="ru-RU"/>
              </w:rPr>
              <w:t>L</w:t>
            </w:r>
            <w:r w:rsidRPr="0072091D">
              <w:rPr>
                <w:rFonts w:cs="Times New Roman"/>
                <w:lang w:eastAsia="ru-RU"/>
              </w:rPr>
              <w:t>- 750м, диаметр- 63 мм, материал труб-ПЭ, год ремонтных работ- 2012-2015.</w:t>
            </w:r>
          </w:p>
          <w:p w:rsidR="0072091D" w:rsidRPr="0072091D" w:rsidRDefault="0072091D" w:rsidP="0072091D">
            <w:pPr>
              <w:suppressAutoHyphens w:val="0"/>
              <w:jc w:val="both"/>
              <w:rPr>
                <w:rFonts w:cs="Times New Roman"/>
                <w:lang w:eastAsia="ru-RU"/>
              </w:rPr>
            </w:pPr>
          </w:p>
        </w:tc>
      </w:tr>
      <w:tr w:rsidR="0072091D" w:rsidRPr="0072091D" w:rsidTr="0072091D">
        <w:trPr>
          <w:jc w:val="right"/>
        </w:trPr>
        <w:tc>
          <w:tcPr>
            <w:tcW w:w="3085" w:type="dxa"/>
          </w:tcPr>
          <w:p w:rsidR="0072091D" w:rsidRPr="0072091D" w:rsidRDefault="0072091D" w:rsidP="0072091D">
            <w:pPr>
              <w:suppressAutoHyphens w:val="0"/>
              <w:jc w:val="both"/>
              <w:rPr>
                <w:rFonts w:cs="Times New Roman"/>
                <w:lang w:eastAsia="ru-RU"/>
              </w:rPr>
            </w:pPr>
            <w:r w:rsidRPr="0072091D">
              <w:rPr>
                <w:rFonts w:cs="Times New Roman"/>
                <w:lang w:eastAsia="ru-RU"/>
              </w:rPr>
              <w:t>Состояние системы водоснабжения, % износа</w:t>
            </w:r>
          </w:p>
        </w:tc>
        <w:tc>
          <w:tcPr>
            <w:tcW w:w="6486" w:type="dxa"/>
          </w:tcPr>
          <w:p w:rsidR="0072091D" w:rsidRPr="0072091D" w:rsidRDefault="0072091D" w:rsidP="0072091D">
            <w:pPr>
              <w:suppressAutoHyphens w:val="0"/>
              <w:jc w:val="both"/>
              <w:rPr>
                <w:rFonts w:cs="Times New Roman"/>
                <w:lang w:eastAsia="ru-RU"/>
              </w:rPr>
            </w:pPr>
            <w:r w:rsidRPr="0072091D">
              <w:rPr>
                <w:rFonts w:cs="Times New Roman"/>
                <w:lang w:eastAsia="ru-RU"/>
              </w:rPr>
              <w:t>70</w:t>
            </w:r>
          </w:p>
        </w:tc>
      </w:tr>
    </w:tbl>
    <w:p w:rsidR="0072091D" w:rsidRDefault="0072091D" w:rsidP="00F013CC">
      <w:pPr>
        <w:widowControl w:val="0"/>
        <w:suppressAutoHyphens w:val="0"/>
        <w:spacing w:line="265" w:lineRule="exact"/>
        <w:ind w:left="20"/>
        <w:jc w:val="center"/>
        <w:rPr>
          <w:rFonts w:cs="Times New Roman"/>
          <w:lang w:eastAsia="en-US"/>
        </w:rPr>
      </w:pPr>
    </w:p>
    <w:p w:rsidR="000A2CAD" w:rsidRPr="000A2CAD" w:rsidRDefault="000A2CAD" w:rsidP="000A2CAD">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0"/>
        <w:ind w:firstLine="709"/>
        <w:jc w:val="center"/>
        <w:rPr>
          <w:rFonts w:eastAsia="ヒラギノ角ゴ Pro W3" w:cs="Times New Roman"/>
          <w:b/>
          <w:lang w:eastAsia="ru-RU"/>
        </w:rPr>
      </w:pPr>
      <w:r w:rsidRPr="000A2CAD">
        <w:rPr>
          <w:rFonts w:eastAsia="ヒラギノ角ゴ Pro W3" w:cs="Times New Roman"/>
          <w:b/>
          <w:lang w:eastAsia="ru-RU"/>
        </w:rPr>
        <w:t xml:space="preserve">д. </w:t>
      </w:r>
      <w:proofErr w:type="spellStart"/>
      <w:r w:rsidRPr="000A2CAD">
        <w:rPr>
          <w:rFonts w:eastAsia="ヒラギノ角ゴ Pro W3" w:cs="Times New Roman"/>
          <w:b/>
          <w:lang w:eastAsia="ru-RU"/>
        </w:rPr>
        <w:t>Лопухиновка</w:t>
      </w:r>
      <w:proofErr w:type="spellEnd"/>
    </w:p>
    <w:p w:rsidR="00700BB0" w:rsidRDefault="00700BB0" w:rsidP="00F013CC">
      <w:pPr>
        <w:widowControl w:val="0"/>
        <w:suppressAutoHyphens w:val="0"/>
        <w:spacing w:line="265" w:lineRule="exact"/>
        <w:ind w:left="20"/>
        <w:jc w:val="center"/>
        <w:rPr>
          <w:rFonts w:cs="Times New Roman"/>
          <w:lang w:eastAsia="en-US"/>
        </w:rPr>
      </w:pPr>
    </w:p>
    <w:tbl>
      <w:tblPr>
        <w:tblStyle w:val="afc"/>
        <w:tblW w:w="0" w:type="auto"/>
        <w:jc w:val="right"/>
        <w:tblLook w:val="04A0" w:firstRow="1" w:lastRow="0" w:firstColumn="1" w:lastColumn="0" w:noHBand="0" w:noVBand="1"/>
      </w:tblPr>
      <w:tblGrid>
        <w:gridCol w:w="3038"/>
        <w:gridCol w:w="6306"/>
      </w:tblGrid>
      <w:tr w:rsidR="000A2CAD" w:rsidRPr="000A2CAD" w:rsidTr="000A2CAD">
        <w:trPr>
          <w:jc w:val="right"/>
        </w:trPr>
        <w:tc>
          <w:tcPr>
            <w:tcW w:w="3085" w:type="dxa"/>
          </w:tcPr>
          <w:p w:rsidR="000A2CAD" w:rsidRPr="000A2CAD" w:rsidRDefault="000A2CAD" w:rsidP="000A2CAD">
            <w:pPr>
              <w:suppressAutoHyphens w:val="0"/>
              <w:jc w:val="both"/>
              <w:rPr>
                <w:rFonts w:cs="Times New Roman"/>
                <w:lang w:eastAsia="ru-RU"/>
              </w:rPr>
            </w:pPr>
            <w:r w:rsidRPr="000A2CAD">
              <w:rPr>
                <w:rFonts w:cs="Times New Roman"/>
                <w:lang w:eastAsia="ru-RU"/>
              </w:rPr>
              <w:t>Артезианская скважина</w:t>
            </w:r>
          </w:p>
        </w:tc>
        <w:tc>
          <w:tcPr>
            <w:tcW w:w="6486" w:type="dxa"/>
          </w:tcPr>
          <w:p w:rsidR="000A2CAD" w:rsidRPr="000A2CAD" w:rsidRDefault="000A2CAD" w:rsidP="000A2CAD">
            <w:pPr>
              <w:suppressAutoHyphens w:val="0"/>
              <w:jc w:val="both"/>
              <w:rPr>
                <w:rFonts w:cs="Times New Roman"/>
                <w:lang w:eastAsia="ru-RU"/>
              </w:rPr>
            </w:pPr>
            <w:r w:rsidRPr="000A2CAD">
              <w:rPr>
                <w:rFonts w:cs="Times New Roman"/>
                <w:lang w:eastAsia="ru-RU"/>
              </w:rPr>
              <w:t xml:space="preserve">Расположена с южной стороны </w:t>
            </w:r>
            <w:proofErr w:type="spellStart"/>
            <w:r w:rsidRPr="000A2CAD">
              <w:rPr>
                <w:rFonts w:cs="Times New Roman"/>
                <w:lang w:eastAsia="ru-RU"/>
              </w:rPr>
              <w:t>промзоны</w:t>
            </w:r>
            <w:proofErr w:type="spellEnd"/>
            <w:r w:rsidRPr="000A2CAD">
              <w:rPr>
                <w:rFonts w:cs="Times New Roman"/>
                <w:lang w:eastAsia="ru-RU"/>
              </w:rPr>
              <w:t>.</w:t>
            </w:r>
          </w:p>
          <w:p w:rsidR="000A2CAD" w:rsidRPr="000A2CAD" w:rsidRDefault="000A2CAD" w:rsidP="000A2CAD">
            <w:pPr>
              <w:suppressAutoHyphens w:val="0"/>
              <w:jc w:val="both"/>
              <w:rPr>
                <w:rFonts w:cs="Times New Roman"/>
                <w:lang w:eastAsia="ru-RU"/>
              </w:rPr>
            </w:pPr>
            <w:r w:rsidRPr="000A2CAD">
              <w:rPr>
                <w:rFonts w:cs="Times New Roman"/>
                <w:lang w:eastAsia="ru-RU"/>
              </w:rPr>
              <w:t>Год ввода в экслуатацию-1963.</w:t>
            </w:r>
          </w:p>
          <w:p w:rsidR="000A2CAD" w:rsidRPr="000A2CAD" w:rsidRDefault="000A2CAD" w:rsidP="000A2CAD">
            <w:pPr>
              <w:suppressAutoHyphens w:val="0"/>
              <w:jc w:val="both"/>
              <w:rPr>
                <w:rFonts w:cs="Times New Roman"/>
                <w:lang w:eastAsia="ru-RU"/>
              </w:rPr>
            </w:pPr>
            <w:r w:rsidRPr="000A2CAD">
              <w:rPr>
                <w:rFonts w:cs="Times New Roman"/>
                <w:lang w:eastAsia="ru-RU"/>
              </w:rPr>
              <w:t>Техническое состояние - требует капитального ремонта.</w:t>
            </w:r>
          </w:p>
        </w:tc>
      </w:tr>
      <w:tr w:rsidR="000A2CAD" w:rsidRPr="000A2CAD" w:rsidTr="000A2CAD">
        <w:trPr>
          <w:jc w:val="right"/>
        </w:trPr>
        <w:tc>
          <w:tcPr>
            <w:tcW w:w="3085" w:type="dxa"/>
          </w:tcPr>
          <w:p w:rsidR="000A2CAD" w:rsidRPr="000A2CAD" w:rsidRDefault="000A2CAD" w:rsidP="000A2CAD">
            <w:pPr>
              <w:suppressAutoHyphens w:val="0"/>
              <w:jc w:val="both"/>
              <w:rPr>
                <w:rFonts w:cs="Times New Roman"/>
                <w:lang w:eastAsia="ru-RU"/>
              </w:rPr>
            </w:pPr>
            <w:r w:rsidRPr="000A2CAD">
              <w:rPr>
                <w:rFonts w:cs="Times New Roman"/>
                <w:lang w:eastAsia="ru-RU"/>
              </w:rPr>
              <w:t>Водонапорная башня</w:t>
            </w:r>
          </w:p>
        </w:tc>
        <w:tc>
          <w:tcPr>
            <w:tcW w:w="6486" w:type="dxa"/>
          </w:tcPr>
          <w:p w:rsidR="000A2CAD" w:rsidRPr="000A2CAD" w:rsidRDefault="000A2CAD" w:rsidP="000A2CAD">
            <w:pPr>
              <w:suppressAutoHyphens w:val="0"/>
              <w:jc w:val="both"/>
              <w:rPr>
                <w:rFonts w:cs="Times New Roman"/>
                <w:lang w:eastAsia="ru-RU"/>
              </w:rPr>
            </w:pPr>
            <w:r w:rsidRPr="000A2CAD">
              <w:rPr>
                <w:rFonts w:cs="Times New Roman"/>
                <w:lang w:eastAsia="ru-RU"/>
              </w:rPr>
              <w:t xml:space="preserve">Расположена с южной стороны </w:t>
            </w:r>
            <w:proofErr w:type="spellStart"/>
            <w:r w:rsidRPr="000A2CAD">
              <w:rPr>
                <w:rFonts w:cs="Times New Roman"/>
                <w:lang w:eastAsia="ru-RU"/>
              </w:rPr>
              <w:t>промзоны</w:t>
            </w:r>
            <w:proofErr w:type="spellEnd"/>
            <w:r w:rsidRPr="000A2CAD">
              <w:rPr>
                <w:rFonts w:cs="Times New Roman"/>
                <w:lang w:eastAsia="ru-RU"/>
              </w:rPr>
              <w:t>.</w:t>
            </w:r>
          </w:p>
          <w:p w:rsidR="000A2CAD" w:rsidRPr="000A2CAD" w:rsidRDefault="000A2CAD" w:rsidP="000A2CAD">
            <w:pPr>
              <w:suppressAutoHyphens w:val="0"/>
              <w:jc w:val="both"/>
              <w:rPr>
                <w:rFonts w:cs="Times New Roman"/>
                <w:lang w:eastAsia="ru-RU"/>
              </w:rPr>
            </w:pPr>
            <w:r w:rsidRPr="000A2CAD">
              <w:rPr>
                <w:rFonts w:cs="Times New Roman"/>
                <w:lang w:eastAsia="ru-RU"/>
              </w:rPr>
              <w:t>Год ввода в экслуатацию-1963.</w:t>
            </w:r>
          </w:p>
          <w:p w:rsidR="000A2CAD" w:rsidRPr="000A2CAD" w:rsidRDefault="000A2CAD" w:rsidP="000A2CAD">
            <w:pPr>
              <w:suppressAutoHyphens w:val="0"/>
              <w:jc w:val="both"/>
              <w:rPr>
                <w:rFonts w:cs="Times New Roman"/>
                <w:lang w:eastAsia="ru-RU"/>
              </w:rPr>
            </w:pPr>
            <w:r w:rsidRPr="000A2CAD">
              <w:rPr>
                <w:rFonts w:cs="Times New Roman"/>
                <w:lang w:eastAsia="ru-RU"/>
              </w:rPr>
              <w:t>Техническое состояние - требует капитального ремонта.</w:t>
            </w:r>
          </w:p>
          <w:p w:rsidR="000A2CAD" w:rsidRPr="000A2CAD" w:rsidRDefault="000A2CAD" w:rsidP="000A2CAD">
            <w:pPr>
              <w:suppressAutoHyphens w:val="0"/>
              <w:jc w:val="both"/>
              <w:rPr>
                <w:rFonts w:cs="Times New Roman"/>
                <w:lang w:eastAsia="ru-RU"/>
              </w:rPr>
            </w:pPr>
          </w:p>
        </w:tc>
      </w:tr>
      <w:tr w:rsidR="000A2CAD" w:rsidRPr="000A2CAD" w:rsidTr="000A2CAD">
        <w:trPr>
          <w:jc w:val="right"/>
        </w:trPr>
        <w:tc>
          <w:tcPr>
            <w:tcW w:w="3085" w:type="dxa"/>
          </w:tcPr>
          <w:p w:rsidR="000A2CAD" w:rsidRPr="000A2CAD" w:rsidRDefault="000A2CAD" w:rsidP="000A2CAD">
            <w:pPr>
              <w:suppressAutoHyphens w:val="0"/>
              <w:jc w:val="both"/>
              <w:rPr>
                <w:rFonts w:cs="Times New Roman"/>
                <w:lang w:eastAsia="ru-RU"/>
              </w:rPr>
            </w:pPr>
            <w:r w:rsidRPr="000A2CAD">
              <w:rPr>
                <w:rFonts w:cs="Times New Roman"/>
                <w:lang w:eastAsia="ru-RU"/>
              </w:rPr>
              <w:t>Насосная станция</w:t>
            </w:r>
          </w:p>
        </w:tc>
        <w:tc>
          <w:tcPr>
            <w:tcW w:w="6486" w:type="dxa"/>
          </w:tcPr>
          <w:p w:rsidR="000A2CAD" w:rsidRPr="000A2CAD" w:rsidRDefault="000A2CAD" w:rsidP="000A2CAD">
            <w:pPr>
              <w:suppressAutoHyphens w:val="0"/>
              <w:jc w:val="both"/>
              <w:rPr>
                <w:rFonts w:cs="Times New Roman"/>
                <w:lang w:eastAsia="ru-RU"/>
              </w:rPr>
            </w:pPr>
            <w:r w:rsidRPr="000A2CAD">
              <w:rPr>
                <w:rFonts w:cs="Times New Roman"/>
                <w:lang w:eastAsia="ru-RU"/>
              </w:rPr>
              <w:t>Техническое состояние-требуется капитальный ремонт.</w:t>
            </w:r>
          </w:p>
        </w:tc>
      </w:tr>
      <w:tr w:rsidR="000A2CAD" w:rsidRPr="000A2CAD" w:rsidTr="000A2CAD">
        <w:trPr>
          <w:jc w:val="right"/>
        </w:trPr>
        <w:tc>
          <w:tcPr>
            <w:tcW w:w="3085" w:type="dxa"/>
          </w:tcPr>
          <w:p w:rsidR="000A2CAD" w:rsidRPr="000A2CAD" w:rsidRDefault="000A2CAD" w:rsidP="000A2CAD">
            <w:pPr>
              <w:suppressAutoHyphens w:val="0"/>
              <w:jc w:val="both"/>
              <w:rPr>
                <w:rFonts w:cs="Times New Roman"/>
                <w:lang w:eastAsia="ru-RU"/>
              </w:rPr>
            </w:pPr>
            <w:r w:rsidRPr="000A2CAD">
              <w:rPr>
                <w:rFonts w:cs="Times New Roman"/>
                <w:lang w:eastAsia="ru-RU"/>
              </w:rPr>
              <w:t>Водопроводные сети</w:t>
            </w:r>
          </w:p>
        </w:tc>
        <w:tc>
          <w:tcPr>
            <w:tcW w:w="6486" w:type="dxa"/>
          </w:tcPr>
          <w:p w:rsidR="000A2CAD" w:rsidRPr="000A2CAD" w:rsidRDefault="000A2CAD" w:rsidP="000A2CAD">
            <w:pPr>
              <w:suppressAutoHyphens w:val="0"/>
              <w:autoSpaceDE w:val="0"/>
              <w:autoSpaceDN w:val="0"/>
              <w:adjustRightInd w:val="0"/>
              <w:jc w:val="both"/>
              <w:rPr>
                <w:rFonts w:cs="Times New Roman"/>
                <w:lang w:eastAsia="en-US"/>
              </w:rPr>
            </w:pPr>
            <w:r w:rsidRPr="000A2CAD">
              <w:rPr>
                <w:rFonts w:cs="Times New Roman"/>
                <w:lang w:eastAsia="en-US"/>
              </w:rPr>
              <w:t>Общая протяженность - 1038 м., диаметр-100м, материал труб - стальные</w:t>
            </w:r>
          </w:p>
          <w:p w:rsidR="000A2CAD" w:rsidRPr="000A2CAD" w:rsidRDefault="000A2CAD" w:rsidP="000A2CAD">
            <w:pPr>
              <w:suppressAutoHyphens w:val="0"/>
              <w:jc w:val="both"/>
              <w:rPr>
                <w:rFonts w:cs="Times New Roman"/>
                <w:lang w:eastAsia="ru-RU"/>
              </w:rPr>
            </w:pPr>
            <w:r w:rsidRPr="000A2CAD">
              <w:rPr>
                <w:rFonts w:cs="Times New Roman"/>
                <w:lang w:eastAsia="ru-RU"/>
              </w:rPr>
              <w:t>год ввода в эксплуатацию - 1963.</w:t>
            </w:r>
          </w:p>
        </w:tc>
      </w:tr>
      <w:tr w:rsidR="000A2CAD" w:rsidRPr="000A2CAD" w:rsidTr="000A2CAD">
        <w:trPr>
          <w:jc w:val="right"/>
        </w:trPr>
        <w:tc>
          <w:tcPr>
            <w:tcW w:w="3085" w:type="dxa"/>
          </w:tcPr>
          <w:p w:rsidR="000A2CAD" w:rsidRPr="000A2CAD" w:rsidRDefault="000A2CAD" w:rsidP="000A2CAD">
            <w:pPr>
              <w:suppressAutoHyphens w:val="0"/>
              <w:jc w:val="both"/>
              <w:rPr>
                <w:rFonts w:cs="Times New Roman"/>
                <w:lang w:eastAsia="ru-RU"/>
              </w:rPr>
            </w:pPr>
            <w:r w:rsidRPr="000A2CAD">
              <w:rPr>
                <w:rFonts w:cs="Times New Roman"/>
                <w:lang w:eastAsia="ru-RU"/>
              </w:rPr>
              <w:t>Состояние системы водоснабжения, % износа</w:t>
            </w:r>
          </w:p>
        </w:tc>
        <w:tc>
          <w:tcPr>
            <w:tcW w:w="6486" w:type="dxa"/>
          </w:tcPr>
          <w:p w:rsidR="000A2CAD" w:rsidRPr="000A2CAD" w:rsidRDefault="000A2CAD" w:rsidP="000A2CAD">
            <w:pPr>
              <w:suppressAutoHyphens w:val="0"/>
              <w:jc w:val="both"/>
              <w:rPr>
                <w:rFonts w:cs="Times New Roman"/>
                <w:lang w:eastAsia="ru-RU"/>
              </w:rPr>
            </w:pPr>
            <w:r w:rsidRPr="000A2CAD">
              <w:rPr>
                <w:rFonts w:cs="Times New Roman"/>
                <w:lang w:eastAsia="ru-RU"/>
              </w:rPr>
              <w:t>нет данных</w:t>
            </w:r>
          </w:p>
        </w:tc>
      </w:tr>
    </w:tbl>
    <w:p w:rsidR="00700BB0" w:rsidRDefault="00700BB0" w:rsidP="00F013CC">
      <w:pPr>
        <w:widowControl w:val="0"/>
        <w:suppressAutoHyphens w:val="0"/>
        <w:spacing w:line="265" w:lineRule="exact"/>
        <w:ind w:left="20"/>
        <w:jc w:val="center"/>
        <w:rPr>
          <w:rFonts w:cs="Times New Roman"/>
          <w:lang w:eastAsia="en-US"/>
        </w:rPr>
      </w:pPr>
    </w:p>
    <w:p w:rsidR="000A2CAD" w:rsidRPr="000A2CAD" w:rsidRDefault="000A2CAD" w:rsidP="000A2CAD">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uppressAutoHyphens w:val="0"/>
        <w:ind w:firstLine="709"/>
        <w:jc w:val="center"/>
        <w:rPr>
          <w:rFonts w:eastAsia="ヒラギノ角ゴ Pro W3" w:cs="Times New Roman"/>
          <w:b/>
          <w:lang w:eastAsia="ru-RU"/>
        </w:rPr>
      </w:pPr>
      <w:r w:rsidRPr="000A2CAD">
        <w:rPr>
          <w:rFonts w:eastAsia="ヒラギノ角ゴ Pro W3" w:cs="Times New Roman"/>
          <w:b/>
          <w:lang w:eastAsia="ru-RU"/>
        </w:rPr>
        <w:t xml:space="preserve">п. </w:t>
      </w:r>
      <w:proofErr w:type="spellStart"/>
      <w:r w:rsidRPr="000A2CAD">
        <w:rPr>
          <w:rFonts w:eastAsia="ヒラギノ角ゴ Pro W3" w:cs="Times New Roman"/>
          <w:b/>
          <w:lang w:eastAsia="ru-RU"/>
        </w:rPr>
        <w:t>Апарки</w:t>
      </w:r>
      <w:proofErr w:type="spellEnd"/>
    </w:p>
    <w:p w:rsidR="00700BB0" w:rsidRDefault="00700BB0" w:rsidP="00F013CC">
      <w:pPr>
        <w:widowControl w:val="0"/>
        <w:suppressAutoHyphens w:val="0"/>
        <w:spacing w:line="265" w:lineRule="exact"/>
        <w:ind w:left="20"/>
        <w:jc w:val="center"/>
        <w:rPr>
          <w:rFonts w:cs="Times New Roman"/>
          <w:lang w:eastAsia="en-US"/>
        </w:rPr>
      </w:pPr>
    </w:p>
    <w:tbl>
      <w:tblPr>
        <w:tblStyle w:val="afc"/>
        <w:tblW w:w="0" w:type="auto"/>
        <w:jc w:val="right"/>
        <w:tblLook w:val="04A0" w:firstRow="1" w:lastRow="0" w:firstColumn="1" w:lastColumn="0" w:noHBand="0" w:noVBand="1"/>
      </w:tblPr>
      <w:tblGrid>
        <w:gridCol w:w="3033"/>
        <w:gridCol w:w="6311"/>
      </w:tblGrid>
      <w:tr w:rsidR="000A2CAD" w:rsidRPr="000A2CAD" w:rsidTr="000A2CAD">
        <w:trPr>
          <w:jc w:val="right"/>
        </w:trPr>
        <w:tc>
          <w:tcPr>
            <w:tcW w:w="3085" w:type="dxa"/>
          </w:tcPr>
          <w:p w:rsidR="000A2CAD" w:rsidRPr="000A2CAD" w:rsidRDefault="000A2CAD" w:rsidP="000A2CAD">
            <w:pPr>
              <w:suppressAutoHyphens w:val="0"/>
              <w:jc w:val="both"/>
              <w:rPr>
                <w:rFonts w:cs="Times New Roman"/>
                <w:lang w:eastAsia="ru-RU"/>
              </w:rPr>
            </w:pPr>
            <w:r w:rsidRPr="000A2CAD">
              <w:rPr>
                <w:rFonts w:cs="Times New Roman"/>
                <w:lang w:eastAsia="ru-RU"/>
              </w:rPr>
              <w:t>Артезианская скважина-2</w:t>
            </w:r>
          </w:p>
        </w:tc>
        <w:tc>
          <w:tcPr>
            <w:tcW w:w="6486" w:type="dxa"/>
          </w:tcPr>
          <w:p w:rsidR="000A2CAD" w:rsidRPr="000A2CAD" w:rsidRDefault="000A2CAD" w:rsidP="000A2CAD">
            <w:pPr>
              <w:suppressAutoHyphens w:val="0"/>
              <w:jc w:val="both"/>
              <w:rPr>
                <w:rFonts w:cs="Times New Roman"/>
                <w:lang w:eastAsia="ru-RU"/>
              </w:rPr>
            </w:pPr>
            <w:r w:rsidRPr="000A2CAD">
              <w:rPr>
                <w:rFonts w:cs="Times New Roman"/>
                <w:lang w:eastAsia="ru-RU"/>
              </w:rPr>
              <w:t>Артезианская скважина №1</w:t>
            </w:r>
          </w:p>
          <w:p w:rsidR="000A2CAD" w:rsidRPr="000A2CAD" w:rsidRDefault="000A2CAD" w:rsidP="000A2CAD">
            <w:pPr>
              <w:suppressAutoHyphens w:val="0"/>
              <w:jc w:val="both"/>
              <w:rPr>
                <w:rFonts w:cs="Times New Roman"/>
                <w:lang w:eastAsia="ru-RU"/>
              </w:rPr>
            </w:pPr>
            <w:r w:rsidRPr="000A2CAD">
              <w:rPr>
                <w:rFonts w:cs="Times New Roman"/>
                <w:lang w:eastAsia="ru-RU"/>
              </w:rPr>
              <w:t>Расположена на левой стороне автодороги при въезде в поселок</w:t>
            </w:r>
          </w:p>
          <w:p w:rsidR="000A2CAD" w:rsidRPr="000A2CAD" w:rsidRDefault="000A2CAD" w:rsidP="000A2CAD">
            <w:pPr>
              <w:suppressAutoHyphens w:val="0"/>
              <w:jc w:val="both"/>
              <w:rPr>
                <w:rFonts w:cs="Times New Roman"/>
                <w:lang w:eastAsia="ru-RU"/>
              </w:rPr>
            </w:pPr>
            <w:r w:rsidRPr="000A2CAD">
              <w:rPr>
                <w:rFonts w:cs="Times New Roman"/>
                <w:lang w:eastAsia="ru-RU"/>
              </w:rPr>
              <w:t>Вертикальный водопровод:</w:t>
            </w:r>
          </w:p>
          <w:p w:rsidR="000A2CAD" w:rsidRPr="000A2CAD" w:rsidRDefault="000A2CAD" w:rsidP="000A2CAD">
            <w:pPr>
              <w:suppressAutoHyphens w:val="0"/>
              <w:jc w:val="both"/>
              <w:rPr>
                <w:rFonts w:cs="Times New Roman"/>
                <w:lang w:eastAsia="ru-RU"/>
              </w:rPr>
            </w:pPr>
            <w:r w:rsidRPr="000A2CAD">
              <w:rPr>
                <w:rFonts w:cs="Times New Roman"/>
                <w:lang w:eastAsia="ru-RU"/>
              </w:rPr>
              <w:lastRenderedPageBreak/>
              <w:t>Глубиной - 25 м, диаметр-  80   мм,</w:t>
            </w:r>
          </w:p>
          <w:p w:rsidR="000A2CAD" w:rsidRPr="000A2CAD" w:rsidRDefault="000A2CAD" w:rsidP="000A2CAD">
            <w:pPr>
              <w:suppressAutoHyphens w:val="0"/>
              <w:jc w:val="both"/>
              <w:rPr>
                <w:rFonts w:cs="Times New Roman"/>
                <w:lang w:eastAsia="ru-RU"/>
              </w:rPr>
            </w:pPr>
            <w:r w:rsidRPr="000A2CAD">
              <w:rPr>
                <w:rFonts w:cs="Times New Roman"/>
                <w:lang w:eastAsia="ru-RU"/>
              </w:rPr>
              <w:t>материал труб - ПЭ.</w:t>
            </w:r>
          </w:p>
          <w:p w:rsidR="000A2CAD" w:rsidRPr="000A2CAD" w:rsidRDefault="000A2CAD" w:rsidP="000A2CAD">
            <w:pPr>
              <w:suppressAutoHyphens w:val="0"/>
              <w:jc w:val="both"/>
              <w:rPr>
                <w:rFonts w:cs="Times New Roman"/>
                <w:lang w:eastAsia="ru-RU"/>
              </w:rPr>
            </w:pPr>
            <w:r w:rsidRPr="000A2CAD">
              <w:rPr>
                <w:rFonts w:cs="Times New Roman"/>
                <w:lang w:eastAsia="ru-RU"/>
              </w:rPr>
              <w:t>Глубинный насос - ЭЦВ 8-25-100.</w:t>
            </w:r>
          </w:p>
          <w:p w:rsidR="000A2CAD" w:rsidRPr="000A2CAD" w:rsidRDefault="000A2CAD" w:rsidP="000A2CAD">
            <w:pPr>
              <w:suppressAutoHyphens w:val="0"/>
              <w:jc w:val="both"/>
              <w:rPr>
                <w:rFonts w:cs="Times New Roman"/>
                <w:lang w:eastAsia="ru-RU"/>
              </w:rPr>
            </w:pPr>
            <w:r w:rsidRPr="000A2CAD">
              <w:rPr>
                <w:rFonts w:cs="Times New Roman"/>
                <w:lang w:eastAsia="ru-RU"/>
              </w:rPr>
              <w:t>Артезианская скважина №2</w:t>
            </w:r>
          </w:p>
          <w:p w:rsidR="000A2CAD" w:rsidRPr="000A2CAD" w:rsidRDefault="000A2CAD" w:rsidP="000A2CAD">
            <w:pPr>
              <w:suppressAutoHyphens w:val="0"/>
              <w:jc w:val="both"/>
              <w:rPr>
                <w:rFonts w:cs="Times New Roman"/>
                <w:lang w:eastAsia="ru-RU"/>
              </w:rPr>
            </w:pPr>
            <w:r w:rsidRPr="000A2CAD">
              <w:rPr>
                <w:rFonts w:cs="Times New Roman"/>
                <w:lang w:eastAsia="ru-RU"/>
              </w:rPr>
              <w:t xml:space="preserve">Расположена на окраине поселка со стороны </w:t>
            </w:r>
          </w:p>
          <w:p w:rsidR="000A2CAD" w:rsidRPr="000A2CAD" w:rsidRDefault="000A2CAD" w:rsidP="000A2CAD">
            <w:pPr>
              <w:suppressAutoHyphens w:val="0"/>
              <w:jc w:val="both"/>
              <w:rPr>
                <w:rFonts w:cs="Times New Roman"/>
                <w:lang w:eastAsia="ru-RU"/>
              </w:rPr>
            </w:pPr>
            <w:r w:rsidRPr="000A2CAD">
              <w:rPr>
                <w:rFonts w:cs="Times New Roman"/>
                <w:lang w:eastAsia="ru-RU"/>
              </w:rPr>
              <w:t>ул. Больничная.</w:t>
            </w:r>
          </w:p>
          <w:p w:rsidR="000A2CAD" w:rsidRPr="000A2CAD" w:rsidRDefault="000A2CAD" w:rsidP="000A2CAD">
            <w:pPr>
              <w:suppressAutoHyphens w:val="0"/>
              <w:jc w:val="both"/>
              <w:rPr>
                <w:rFonts w:cs="Times New Roman"/>
                <w:lang w:eastAsia="ru-RU"/>
              </w:rPr>
            </w:pPr>
            <w:r w:rsidRPr="000A2CAD">
              <w:rPr>
                <w:rFonts w:cs="Times New Roman"/>
                <w:lang w:eastAsia="ru-RU"/>
              </w:rPr>
              <w:t>Вертикальный водопровод:</w:t>
            </w:r>
          </w:p>
          <w:p w:rsidR="000A2CAD" w:rsidRPr="000A2CAD" w:rsidRDefault="000A2CAD" w:rsidP="000A2CAD">
            <w:pPr>
              <w:suppressAutoHyphens w:val="0"/>
              <w:jc w:val="both"/>
              <w:rPr>
                <w:rFonts w:cs="Times New Roman"/>
                <w:lang w:eastAsia="ru-RU"/>
              </w:rPr>
            </w:pPr>
            <w:r w:rsidRPr="000A2CAD">
              <w:rPr>
                <w:rFonts w:cs="Times New Roman"/>
                <w:lang w:eastAsia="ru-RU"/>
              </w:rPr>
              <w:t>Глубиной - 25 м, диаметр -  80   мм,</w:t>
            </w:r>
          </w:p>
          <w:p w:rsidR="000A2CAD" w:rsidRPr="000A2CAD" w:rsidRDefault="000A2CAD" w:rsidP="000A2CAD">
            <w:pPr>
              <w:suppressAutoHyphens w:val="0"/>
              <w:jc w:val="both"/>
              <w:rPr>
                <w:rFonts w:cs="Times New Roman"/>
                <w:lang w:eastAsia="ru-RU"/>
              </w:rPr>
            </w:pPr>
            <w:r w:rsidRPr="000A2CAD">
              <w:rPr>
                <w:rFonts w:cs="Times New Roman"/>
                <w:lang w:eastAsia="ru-RU"/>
              </w:rPr>
              <w:t>материал труб- ПЭ.</w:t>
            </w:r>
          </w:p>
          <w:p w:rsidR="000A2CAD" w:rsidRPr="000A2CAD" w:rsidRDefault="000A2CAD" w:rsidP="000A2CAD">
            <w:pPr>
              <w:suppressAutoHyphens w:val="0"/>
              <w:jc w:val="both"/>
              <w:rPr>
                <w:rFonts w:cs="Times New Roman"/>
                <w:lang w:eastAsia="ru-RU"/>
              </w:rPr>
            </w:pPr>
            <w:r w:rsidRPr="000A2CAD">
              <w:rPr>
                <w:rFonts w:cs="Times New Roman"/>
                <w:lang w:eastAsia="ru-RU"/>
              </w:rPr>
              <w:t>Глубинный насос- ЭЦВ 8-25-100.</w:t>
            </w:r>
          </w:p>
        </w:tc>
      </w:tr>
      <w:tr w:rsidR="000A2CAD" w:rsidRPr="000A2CAD" w:rsidTr="000A2CAD">
        <w:trPr>
          <w:jc w:val="right"/>
        </w:trPr>
        <w:tc>
          <w:tcPr>
            <w:tcW w:w="3085" w:type="dxa"/>
          </w:tcPr>
          <w:p w:rsidR="000A2CAD" w:rsidRPr="000A2CAD" w:rsidRDefault="000A2CAD" w:rsidP="000A2CAD">
            <w:pPr>
              <w:suppressAutoHyphens w:val="0"/>
              <w:jc w:val="both"/>
              <w:rPr>
                <w:rFonts w:cs="Times New Roman"/>
                <w:lang w:eastAsia="ru-RU"/>
              </w:rPr>
            </w:pPr>
            <w:r w:rsidRPr="000A2CAD">
              <w:rPr>
                <w:rFonts w:cs="Times New Roman"/>
                <w:lang w:eastAsia="ru-RU"/>
              </w:rPr>
              <w:lastRenderedPageBreak/>
              <w:t>Водонапорная башня-2</w:t>
            </w:r>
          </w:p>
        </w:tc>
        <w:tc>
          <w:tcPr>
            <w:tcW w:w="6486" w:type="dxa"/>
          </w:tcPr>
          <w:p w:rsidR="000A2CAD" w:rsidRPr="000A2CAD" w:rsidRDefault="000A2CAD" w:rsidP="000A2CAD">
            <w:pPr>
              <w:suppressAutoHyphens w:val="0"/>
              <w:jc w:val="both"/>
              <w:rPr>
                <w:rFonts w:cs="Times New Roman"/>
                <w:lang w:eastAsia="ru-RU"/>
              </w:rPr>
            </w:pPr>
            <w:r w:rsidRPr="000A2CAD">
              <w:rPr>
                <w:rFonts w:cs="Times New Roman"/>
                <w:lang w:eastAsia="ru-RU"/>
              </w:rPr>
              <w:t>№1-расположена: на левой стороне автодороги при въезде в поселок.</w:t>
            </w:r>
          </w:p>
          <w:p w:rsidR="000A2CAD" w:rsidRPr="000A2CAD" w:rsidRDefault="000A2CAD" w:rsidP="000A2CAD">
            <w:pPr>
              <w:suppressAutoHyphens w:val="0"/>
              <w:jc w:val="both"/>
              <w:rPr>
                <w:rFonts w:cs="Times New Roman"/>
                <w:lang w:eastAsia="ru-RU"/>
              </w:rPr>
            </w:pPr>
            <w:r w:rsidRPr="000A2CAD">
              <w:rPr>
                <w:rFonts w:cs="Times New Roman"/>
                <w:lang w:eastAsia="ru-RU"/>
              </w:rPr>
              <w:t>Высота -  15 м,</w:t>
            </w:r>
          </w:p>
          <w:p w:rsidR="000A2CAD" w:rsidRPr="000A2CAD" w:rsidRDefault="000A2CAD" w:rsidP="000A2CAD">
            <w:pPr>
              <w:suppressAutoHyphens w:val="0"/>
              <w:jc w:val="both"/>
              <w:rPr>
                <w:rFonts w:cs="Times New Roman"/>
                <w:lang w:eastAsia="ru-RU"/>
              </w:rPr>
            </w:pPr>
            <w:r w:rsidRPr="000A2CAD">
              <w:rPr>
                <w:rFonts w:cs="Times New Roman"/>
                <w:lang w:eastAsia="ru-RU"/>
              </w:rPr>
              <w:t xml:space="preserve">Объем - 25 </w:t>
            </w:r>
            <w:proofErr w:type="spellStart"/>
            <w:r w:rsidRPr="000A2CAD">
              <w:rPr>
                <w:rFonts w:cs="Times New Roman"/>
                <w:lang w:eastAsia="ru-RU"/>
              </w:rPr>
              <w:t>куб.м</w:t>
            </w:r>
            <w:proofErr w:type="spellEnd"/>
            <w:r w:rsidRPr="000A2CAD">
              <w:rPr>
                <w:rFonts w:cs="Times New Roman"/>
                <w:lang w:eastAsia="ru-RU"/>
              </w:rPr>
              <w:t>,</w:t>
            </w:r>
          </w:p>
          <w:p w:rsidR="000A2CAD" w:rsidRPr="000A2CAD" w:rsidRDefault="000A2CAD" w:rsidP="000A2CAD">
            <w:pPr>
              <w:suppressAutoHyphens w:val="0"/>
              <w:jc w:val="both"/>
              <w:rPr>
                <w:rFonts w:cs="Times New Roman"/>
                <w:lang w:eastAsia="ru-RU"/>
              </w:rPr>
            </w:pPr>
            <w:r w:rsidRPr="000A2CAD">
              <w:rPr>
                <w:rFonts w:cs="Times New Roman"/>
                <w:lang w:eastAsia="ru-RU"/>
              </w:rPr>
              <w:t>Год ввода в эксплуатацию - 1969.</w:t>
            </w:r>
          </w:p>
          <w:p w:rsidR="000A2CAD" w:rsidRPr="000A2CAD" w:rsidRDefault="000A2CAD" w:rsidP="000A2CAD">
            <w:pPr>
              <w:suppressAutoHyphens w:val="0"/>
              <w:jc w:val="both"/>
              <w:rPr>
                <w:rFonts w:cs="Times New Roman"/>
                <w:lang w:eastAsia="ru-RU"/>
              </w:rPr>
            </w:pPr>
            <w:r w:rsidRPr="000A2CAD">
              <w:rPr>
                <w:rFonts w:cs="Times New Roman"/>
                <w:lang w:eastAsia="ru-RU"/>
              </w:rPr>
              <w:t>Техническое состояние - удовлетворительное</w:t>
            </w:r>
          </w:p>
          <w:p w:rsidR="000A2CAD" w:rsidRPr="000A2CAD" w:rsidRDefault="000A2CAD" w:rsidP="000A2CAD">
            <w:pPr>
              <w:suppressAutoHyphens w:val="0"/>
              <w:jc w:val="both"/>
              <w:rPr>
                <w:rFonts w:cs="Times New Roman"/>
                <w:lang w:eastAsia="ru-RU"/>
              </w:rPr>
            </w:pPr>
            <w:r w:rsidRPr="000A2CAD">
              <w:rPr>
                <w:rFonts w:cs="Times New Roman"/>
                <w:lang w:eastAsia="ru-RU"/>
              </w:rPr>
              <w:t>№2-расположена: в районе ул. Молодежная</w:t>
            </w:r>
          </w:p>
          <w:p w:rsidR="000A2CAD" w:rsidRPr="000A2CAD" w:rsidRDefault="000A2CAD" w:rsidP="000A2CAD">
            <w:pPr>
              <w:suppressAutoHyphens w:val="0"/>
              <w:jc w:val="both"/>
              <w:rPr>
                <w:rFonts w:cs="Times New Roman"/>
                <w:lang w:eastAsia="ru-RU"/>
              </w:rPr>
            </w:pPr>
            <w:r w:rsidRPr="000A2CAD">
              <w:rPr>
                <w:rFonts w:cs="Times New Roman"/>
                <w:lang w:eastAsia="ru-RU"/>
              </w:rPr>
              <w:t>Высота- 15   м,</w:t>
            </w:r>
          </w:p>
          <w:p w:rsidR="000A2CAD" w:rsidRPr="000A2CAD" w:rsidRDefault="000A2CAD" w:rsidP="000A2CAD">
            <w:pPr>
              <w:suppressAutoHyphens w:val="0"/>
              <w:jc w:val="both"/>
              <w:rPr>
                <w:rFonts w:cs="Times New Roman"/>
                <w:lang w:eastAsia="ru-RU"/>
              </w:rPr>
            </w:pPr>
            <w:r w:rsidRPr="000A2CAD">
              <w:rPr>
                <w:rFonts w:cs="Times New Roman"/>
                <w:lang w:eastAsia="ru-RU"/>
              </w:rPr>
              <w:t xml:space="preserve">объем- </w:t>
            </w:r>
            <w:proofErr w:type="gramStart"/>
            <w:r w:rsidRPr="000A2CAD">
              <w:rPr>
                <w:rFonts w:cs="Times New Roman"/>
                <w:lang w:eastAsia="ru-RU"/>
              </w:rPr>
              <w:t xml:space="preserve">25  </w:t>
            </w:r>
            <w:proofErr w:type="spellStart"/>
            <w:r w:rsidRPr="000A2CAD">
              <w:rPr>
                <w:rFonts w:cs="Times New Roman"/>
                <w:lang w:eastAsia="ru-RU"/>
              </w:rPr>
              <w:t>куб.м</w:t>
            </w:r>
            <w:proofErr w:type="spellEnd"/>
            <w:proofErr w:type="gramEnd"/>
            <w:r w:rsidRPr="000A2CAD">
              <w:rPr>
                <w:rFonts w:cs="Times New Roman"/>
                <w:lang w:eastAsia="ru-RU"/>
              </w:rPr>
              <w:t>,</w:t>
            </w:r>
          </w:p>
          <w:p w:rsidR="000A2CAD" w:rsidRPr="000A2CAD" w:rsidRDefault="000A2CAD" w:rsidP="000A2CAD">
            <w:pPr>
              <w:suppressAutoHyphens w:val="0"/>
              <w:jc w:val="both"/>
              <w:rPr>
                <w:rFonts w:cs="Times New Roman"/>
                <w:lang w:eastAsia="ru-RU"/>
              </w:rPr>
            </w:pPr>
            <w:r w:rsidRPr="000A2CAD">
              <w:rPr>
                <w:rFonts w:cs="Times New Roman"/>
                <w:lang w:eastAsia="ru-RU"/>
              </w:rPr>
              <w:t>год ввода в эксплуатацию-1969.</w:t>
            </w:r>
          </w:p>
          <w:p w:rsidR="000A2CAD" w:rsidRPr="000A2CAD" w:rsidRDefault="000A2CAD" w:rsidP="000A2CAD">
            <w:pPr>
              <w:suppressAutoHyphens w:val="0"/>
              <w:jc w:val="both"/>
              <w:rPr>
                <w:rFonts w:cs="Times New Roman"/>
                <w:lang w:eastAsia="ru-RU"/>
              </w:rPr>
            </w:pPr>
            <w:r w:rsidRPr="000A2CAD">
              <w:rPr>
                <w:rFonts w:cs="Times New Roman"/>
                <w:lang w:eastAsia="ru-RU"/>
              </w:rPr>
              <w:t>Состояние не рабочее.</w:t>
            </w:r>
          </w:p>
        </w:tc>
      </w:tr>
      <w:tr w:rsidR="000A2CAD" w:rsidRPr="000A2CAD" w:rsidTr="000A2CAD">
        <w:trPr>
          <w:jc w:val="right"/>
        </w:trPr>
        <w:tc>
          <w:tcPr>
            <w:tcW w:w="3085" w:type="dxa"/>
          </w:tcPr>
          <w:p w:rsidR="000A2CAD" w:rsidRPr="000A2CAD" w:rsidRDefault="000A2CAD" w:rsidP="000A2CAD">
            <w:pPr>
              <w:suppressAutoHyphens w:val="0"/>
              <w:jc w:val="both"/>
              <w:rPr>
                <w:rFonts w:cs="Times New Roman"/>
                <w:lang w:eastAsia="ru-RU"/>
              </w:rPr>
            </w:pPr>
            <w:r w:rsidRPr="000A2CAD">
              <w:rPr>
                <w:rFonts w:cs="Times New Roman"/>
                <w:lang w:eastAsia="ru-RU"/>
              </w:rPr>
              <w:t>Насосная станция</w:t>
            </w:r>
          </w:p>
        </w:tc>
        <w:tc>
          <w:tcPr>
            <w:tcW w:w="6486" w:type="dxa"/>
          </w:tcPr>
          <w:p w:rsidR="000A2CAD" w:rsidRPr="000A2CAD" w:rsidRDefault="000A2CAD" w:rsidP="000A2CAD">
            <w:pPr>
              <w:suppressAutoHyphens w:val="0"/>
              <w:jc w:val="both"/>
              <w:rPr>
                <w:rFonts w:cs="Times New Roman"/>
                <w:lang w:eastAsia="ru-RU"/>
              </w:rPr>
            </w:pPr>
            <w:r w:rsidRPr="000A2CAD">
              <w:rPr>
                <w:rFonts w:cs="Times New Roman"/>
                <w:lang w:eastAsia="ru-RU"/>
              </w:rPr>
              <w:t>Здание - кирпичная постройка,</w:t>
            </w:r>
          </w:p>
          <w:p w:rsidR="000A2CAD" w:rsidRPr="000A2CAD" w:rsidRDefault="000A2CAD" w:rsidP="000A2CAD">
            <w:pPr>
              <w:suppressAutoHyphens w:val="0"/>
              <w:jc w:val="both"/>
              <w:rPr>
                <w:rFonts w:cs="Times New Roman"/>
                <w:lang w:eastAsia="ru-RU"/>
              </w:rPr>
            </w:pPr>
            <w:r w:rsidRPr="000A2CAD">
              <w:rPr>
                <w:rFonts w:cs="Times New Roman"/>
                <w:lang w:eastAsia="ru-RU"/>
              </w:rPr>
              <w:t>год ввода в эксплуатацию-1969.</w:t>
            </w:r>
          </w:p>
          <w:p w:rsidR="000A2CAD" w:rsidRPr="000A2CAD" w:rsidRDefault="000A2CAD" w:rsidP="000A2CAD">
            <w:pPr>
              <w:suppressAutoHyphens w:val="0"/>
              <w:jc w:val="both"/>
              <w:rPr>
                <w:rFonts w:cs="Times New Roman"/>
                <w:lang w:eastAsia="ru-RU"/>
              </w:rPr>
            </w:pPr>
            <w:r w:rsidRPr="000A2CAD">
              <w:rPr>
                <w:rFonts w:cs="Times New Roman"/>
                <w:lang w:eastAsia="ru-RU"/>
              </w:rPr>
              <w:t>Техническое состояние - ветхое, требуется капитальный ремонт.</w:t>
            </w:r>
          </w:p>
        </w:tc>
      </w:tr>
      <w:tr w:rsidR="000A2CAD" w:rsidRPr="000A2CAD" w:rsidTr="000A2CAD">
        <w:trPr>
          <w:jc w:val="right"/>
        </w:trPr>
        <w:tc>
          <w:tcPr>
            <w:tcW w:w="3085" w:type="dxa"/>
          </w:tcPr>
          <w:p w:rsidR="000A2CAD" w:rsidRPr="000A2CAD" w:rsidRDefault="000A2CAD" w:rsidP="000A2CAD">
            <w:pPr>
              <w:suppressAutoHyphens w:val="0"/>
              <w:jc w:val="both"/>
              <w:rPr>
                <w:rFonts w:cs="Times New Roman"/>
                <w:lang w:eastAsia="ru-RU"/>
              </w:rPr>
            </w:pPr>
            <w:r w:rsidRPr="000A2CAD">
              <w:rPr>
                <w:rFonts w:cs="Times New Roman"/>
                <w:lang w:eastAsia="ru-RU"/>
              </w:rPr>
              <w:t>Водопроводные сети</w:t>
            </w:r>
          </w:p>
        </w:tc>
        <w:tc>
          <w:tcPr>
            <w:tcW w:w="6486" w:type="dxa"/>
          </w:tcPr>
          <w:p w:rsidR="000A2CAD" w:rsidRPr="000A2CAD" w:rsidRDefault="000A2CAD" w:rsidP="000A2CAD">
            <w:pPr>
              <w:suppressAutoHyphens w:val="0"/>
              <w:jc w:val="both"/>
              <w:rPr>
                <w:rFonts w:cs="Times New Roman"/>
                <w:lang w:eastAsia="ru-RU"/>
              </w:rPr>
            </w:pPr>
            <w:r w:rsidRPr="000A2CAD">
              <w:rPr>
                <w:rFonts w:cs="Times New Roman"/>
                <w:lang w:eastAsia="ru-RU"/>
              </w:rPr>
              <w:t>Общая протяженность-3198 м, в том числе:</w:t>
            </w:r>
          </w:p>
          <w:p w:rsidR="000A2CAD" w:rsidRPr="000A2CAD" w:rsidRDefault="000A2CAD" w:rsidP="000A2CAD">
            <w:pPr>
              <w:numPr>
                <w:ilvl w:val="0"/>
                <w:numId w:val="39"/>
              </w:numPr>
              <w:suppressAutoHyphens w:val="0"/>
              <w:spacing w:before="100" w:after="100"/>
              <w:contextualSpacing/>
              <w:jc w:val="both"/>
              <w:rPr>
                <w:rFonts w:cs="Times New Roman"/>
                <w:lang w:eastAsia="ru-RU"/>
              </w:rPr>
            </w:pPr>
            <w:r w:rsidRPr="000A2CAD">
              <w:rPr>
                <w:rFonts w:cs="Times New Roman"/>
                <w:lang w:val="en-US" w:eastAsia="ru-RU"/>
              </w:rPr>
              <w:t>L</w:t>
            </w:r>
            <w:r w:rsidRPr="000A2CAD">
              <w:rPr>
                <w:rFonts w:cs="Times New Roman"/>
                <w:lang w:eastAsia="ru-RU"/>
              </w:rPr>
              <w:t xml:space="preserve">- 190 м, диаетр-100 мм, </w:t>
            </w:r>
            <w:r w:rsidRPr="000A2CAD">
              <w:rPr>
                <w:rFonts w:cs="Times New Roman"/>
                <w:lang w:val="en-US" w:eastAsia="ru-RU"/>
              </w:rPr>
              <w:t>L</w:t>
            </w:r>
            <w:r w:rsidRPr="000A2CAD">
              <w:rPr>
                <w:rFonts w:cs="Times New Roman"/>
                <w:lang w:eastAsia="ru-RU"/>
              </w:rPr>
              <w:t>-1950 м, диаметр 63</w:t>
            </w:r>
            <w:proofErr w:type="gramStart"/>
            <w:r w:rsidRPr="000A2CAD">
              <w:rPr>
                <w:rFonts w:cs="Times New Roman"/>
                <w:lang w:eastAsia="ru-RU"/>
              </w:rPr>
              <w:t>,год</w:t>
            </w:r>
            <w:proofErr w:type="gramEnd"/>
            <w:r w:rsidRPr="000A2CAD">
              <w:rPr>
                <w:rFonts w:cs="Times New Roman"/>
                <w:lang w:eastAsia="ru-RU"/>
              </w:rPr>
              <w:t xml:space="preserve"> ввода в эксплуатацию -2016.</w:t>
            </w:r>
          </w:p>
          <w:p w:rsidR="000A2CAD" w:rsidRPr="000A2CAD" w:rsidRDefault="000A2CAD" w:rsidP="000A2CAD">
            <w:pPr>
              <w:numPr>
                <w:ilvl w:val="0"/>
                <w:numId w:val="39"/>
              </w:numPr>
              <w:suppressAutoHyphens w:val="0"/>
              <w:spacing w:before="100" w:after="100"/>
              <w:contextualSpacing/>
              <w:jc w:val="both"/>
              <w:rPr>
                <w:rFonts w:cs="Times New Roman"/>
                <w:lang w:eastAsia="ru-RU"/>
              </w:rPr>
            </w:pPr>
            <w:r w:rsidRPr="000A2CAD">
              <w:rPr>
                <w:rFonts w:cs="Times New Roman"/>
                <w:lang w:val="en-US" w:eastAsia="ru-RU"/>
              </w:rPr>
              <w:t>L</w:t>
            </w:r>
            <w:r w:rsidRPr="000A2CAD">
              <w:rPr>
                <w:rFonts w:cs="Times New Roman"/>
                <w:lang w:eastAsia="ru-RU"/>
              </w:rPr>
              <w:t>- 560 м, диаметр-110 мм, материал-ПЭ,</w:t>
            </w:r>
          </w:p>
          <w:p w:rsidR="000A2CAD" w:rsidRPr="000A2CAD" w:rsidRDefault="000A2CAD" w:rsidP="000A2CAD">
            <w:pPr>
              <w:suppressAutoHyphens w:val="0"/>
              <w:ind w:left="360"/>
              <w:jc w:val="both"/>
              <w:rPr>
                <w:rFonts w:cs="Times New Roman"/>
                <w:lang w:eastAsia="ru-RU"/>
              </w:rPr>
            </w:pPr>
            <w:r w:rsidRPr="000A2CAD">
              <w:rPr>
                <w:rFonts w:cs="Times New Roman"/>
                <w:lang w:val="en-US" w:eastAsia="ru-RU"/>
              </w:rPr>
              <w:t>L</w:t>
            </w:r>
            <w:r w:rsidRPr="000A2CAD">
              <w:rPr>
                <w:rFonts w:cs="Times New Roman"/>
                <w:lang w:eastAsia="ru-RU"/>
              </w:rPr>
              <w:t>- 200  м, диам.-63 мм, материал-ПЭ,</w:t>
            </w:r>
          </w:p>
          <w:p w:rsidR="000A2CAD" w:rsidRPr="000A2CAD" w:rsidRDefault="000A2CAD" w:rsidP="000A2CAD">
            <w:pPr>
              <w:suppressAutoHyphens w:val="0"/>
              <w:jc w:val="both"/>
              <w:rPr>
                <w:rFonts w:cs="Times New Roman"/>
                <w:lang w:eastAsia="ru-RU"/>
              </w:rPr>
            </w:pPr>
            <w:r w:rsidRPr="000A2CAD">
              <w:rPr>
                <w:rFonts w:cs="Times New Roman"/>
                <w:lang w:eastAsia="ru-RU"/>
              </w:rPr>
              <w:t>год ремонта-1989.</w:t>
            </w:r>
          </w:p>
          <w:p w:rsidR="000A2CAD" w:rsidRPr="000A2CAD" w:rsidRDefault="000A2CAD" w:rsidP="000A2CAD">
            <w:pPr>
              <w:numPr>
                <w:ilvl w:val="0"/>
                <w:numId w:val="39"/>
              </w:numPr>
              <w:suppressAutoHyphens w:val="0"/>
              <w:spacing w:before="100" w:after="100"/>
              <w:contextualSpacing/>
              <w:jc w:val="both"/>
              <w:rPr>
                <w:rFonts w:cs="Times New Roman"/>
                <w:lang w:eastAsia="ru-RU"/>
              </w:rPr>
            </w:pPr>
            <w:r w:rsidRPr="000A2CAD">
              <w:rPr>
                <w:rFonts w:cs="Times New Roman"/>
                <w:lang w:val="en-US" w:eastAsia="ru-RU"/>
              </w:rPr>
              <w:t>L</w:t>
            </w:r>
            <w:r w:rsidRPr="000A2CAD">
              <w:rPr>
                <w:rFonts w:cs="Times New Roman"/>
                <w:lang w:eastAsia="ru-RU"/>
              </w:rPr>
              <w:t>- 400  м, диам.-110 мм, материал-ПЭ,</w:t>
            </w:r>
          </w:p>
          <w:p w:rsidR="000A2CAD" w:rsidRPr="000A2CAD" w:rsidRDefault="000A2CAD" w:rsidP="000A2CAD">
            <w:pPr>
              <w:suppressAutoHyphens w:val="0"/>
              <w:jc w:val="both"/>
              <w:rPr>
                <w:rFonts w:cs="Times New Roman"/>
                <w:lang w:eastAsia="ru-RU"/>
              </w:rPr>
            </w:pPr>
            <w:r w:rsidRPr="000A2CAD">
              <w:rPr>
                <w:rFonts w:cs="Times New Roman"/>
                <w:lang w:eastAsia="ru-RU"/>
              </w:rPr>
              <w:t>год ремонта-2015.</w:t>
            </w:r>
          </w:p>
          <w:p w:rsidR="000A2CAD" w:rsidRPr="000A2CAD" w:rsidRDefault="000A2CAD" w:rsidP="000A2CAD">
            <w:pPr>
              <w:suppressAutoHyphens w:val="0"/>
              <w:jc w:val="both"/>
              <w:rPr>
                <w:rFonts w:cs="Times New Roman"/>
                <w:lang w:eastAsia="ru-RU"/>
              </w:rPr>
            </w:pPr>
          </w:p>
        </w:tc>
      </w:tr>
      <w:tr w:rsidR="000A2CAD" w:rsidRPr="000A2CAD" w:rsidTr="000A2CAD">
        <w:trPr>
          <w:jc w:val="right"/>
        </w:trPr>
        <w:tc>
          <w:tcPr>
            <w:tcW w:w="3085" w:type="dxa"/>
          </w:tcPr>
          <w:p w:rsidR="000A2CAD" w:rsidRPr="000A2CAD" w:rsidRDefault="000A2CAD" w:rsidP="000A2CAD">
            <w:pPr>
              <w:suppressAutoHyphens w:val="0"/>
              <w:jc w:val="both"/>
              <w:rPr>
                <w:rFonts w:cs="Times New Roman"/>
                <w:lang w:eastAsia="ru-RU"/>
              </w:rPr>
            </w:pPr>
            <w:r w:rsidRPr="000A2CAD">
              <w:rPr>
                <w:rFonts w:cs="Times New Roman"/>
                <w:lang w:eastAsia="ru-RU"/>
              </w:rPr>
              <w:t>Состояние системы водоснабжения, % износа</w:t>
            </w:r>
          </w:p>
        </w:tc>
        <w:tc>
          <w:tcPr>
            <w:tcW w:w="6486" w:type="dxa"/>
          </w:tcPr>
          <w:p w:rsidR="000A2CAD" w:rsidRPr="000A2CAD" w:rsidRDefault="000A2CAD" w:rsidP="000A2CAD">
            <w:pPr>
              <w:suppressAutoHyphens w:val="0"/>
              <w:jc w:val="both"/>
              <w:rPr>
                <w:rFonts w:cs="Times New Roman"/>
                <w:lang w:eastAsia="ru-RU"/>
              </w:rPr>
            </w:pPr>
            <w:r w:rsidRPr="000A2CAD">
              <w:rPr>
                <w:rFonts w:cs="Times New Roman"/>
                <w:lang w:eastAsia="ru-RU"/>
              </w:rPr>
              <w:t>Техническое состояние сетей удовлетворительное</w:t>
            </w:r>
          </w:p>
        </w:tc>
      </w:tr>
    </w:tbl>
    <w:p w:rsidR="00700BB0" w:rsidRDefault="00700BB0" w:rsidP="00F013CC">
      <w:pPr>
        <w:widowControl w:val="0"/>
        <w:suppressAutoHyphens w:val="0"/>
        <w:spacing w:line="265" w:lineRule="exact"/>
        <w:ind w:left="20"/>
        <w:jc w:val="center"/>
        <w:rPr>
          <w:rFonts w:cs="Times New Roman"/>
          <w:lang w:eastAsia="en-US"/>
        </w:rPr>
      </w:pPr>
    </w:p>
    <w:p w:rsidR="00D94056" w:rsidRPr="002C0784" w:rsidRDefault="00D94056" w:rsidP="002C0784">
      <w:pPr>
        <w:ind w:firstLine="709"/>
        <w:jc w:val="both"/>
        <w:rPr>
          <w:color w:val="000000"/>
          <w:szCs w:val="28"/>
        </w:rPr>
      </w:pPr>
      <w:r w:rsidRPr="002C0784">
        <w:rPr>
          <w:color w:val="000000"/>
          <w:szCs w:val="28"/>
        </w:rPr>
        <w:t>Вследствие низких капитальных вложений инфраструктура, связанная с водоснабжением, водоотведением и очисткой сточных вод, стремительно изнашивается, что приводит к перерывам в поставках воды и снижению ее качества.</w:t>
      </w:r>
    </w:p>
    <w:p w:rsidR="00D94056" w:rsidRPr="002C0784" w:rsidRDefault="00D94056" w:rsidP="002C0784">
      <w:pPr>
        <w:ind w:firstLine="709"/>
        <w:jc w:val="both"/>
        <w:rPr>
          <w:color w:val="000000"/>
          <w:szCs w:val="28"/>
        </w:rPr>
      </w:pPr>
      <w:r w:rsidRPr="002C0784">
        <w:rPr>
          <w:color w:val="000000"/>
          <w:szCs w:val="28"/>
        </w:rPr>
        <w:t xml:space="preserve">Обеспечение населения </w:t>
      </w:r>
      <w:r w:rsidR="00AF247C" w:rsidRPr="002C0784">
        <w:rPr>
          <w:color w:val="000000"/>
          <w:szCs w:val="28"/>
        </w:rPr>
        <w:t xml:space="preserve">муниципального образования </w:t>
      </w:r>
      <w:r w:rsidR="0069731E" w:rsidRPr="002C0784">
        <w:rPr>
          <w:color w:val="000000"/>
          <w:szCs w:val="28"/>
        </w:rPr>
        <w:t>Новольвовское</w:t>
      </w:r>
      <w:r w:rsidR="00AF247C" w:rsidRPr="002C0784">
        <w:rPr>
          <w:color w:val="000000"/>
          <w:szCs w:val="28"/>
        </w:rPr>
        <w:t xml:space="preserve"> </w:t>
      </w:r>
      <w:r w:rsidRPr="002C0784">
        <w:rPr>
          <w:color w:val="000000"/>
          <w:szCs w:val="28"/>
        </w:rPr>
        <w:t>питьевой водой надлежащего качества и в достаточном количестве является одной из приоритетных задач, решение которой необходимо для сохранения здоровья и условий жизнедеятельности населения.</w:t>
      </w:r>
    </w:p>
    <w:p w:rsidR="00D94056" w:rsidRPr="002C0784" w:rsidRDefault="00D94056" w:rsidP="002C0784">
      <w:pPr>
        <w:ind w:firstLine="709"/>
        <w:jc w:val="both"/>
        <w:rPr>
          <w:color w:val="000000"/>
          <w:szCs w:val="28"/>
        </w:rPr>
      </w:pPr>
      <w:r w:rsidRPr="002C0784">
        <w:rPr>
          <w:color w:val="000000"/>
          <w:szCs w:val="28"/>
        </w:rPr>
        <w:t>Реализация мероприятий в секторе водоснабжения, водоотведения и очистки сточных вод осуществляется преимущественно с финансированием из бюджета области.</w:t>
      </w:r>
    </w:p>
    <w:p w:rsidR="00AF247C" w:rsidRPr="002C0784" w:rsidRDefault="00AF247C" w:rsidP="002C0784">
      <w:pPr>
        <w:ind w:firstLine="709"/>
        <w:jc w:val="both"/>
        <w:rPr>
          <w:color w:val="000000"/>
          <w:szCs w:val="28"/>
        </w:rPr>
      </w:pPr>
      <w:r w:rsidRPr="002C0784">
        <w:rPr>
          <w:color w:val="000000"/>
          <w:szCs w:val="28"/>
        </w:rPr>
        <w:t>Основной из главных задач, стоящих перед администрацией</w:t>
      </w:r>
      <w:r w:rsidR="00C251D8" w:rsidRPr="002C0784">
        <w:rPr>
          <w:color w:val="000000"/>
          <w:szCs w:val="28"/>
        </w:rPr>
        <w:t xml:space="preserve"> </w:t>
      </w:r>
      <w:r w:rsidRPr="002C0784">
        <w:rPr>
          <w:color w:val="000000"/>
          <w:szCs w:val="28"/>
        </w:rPr>
        <w:t>муниципального образования Кимовский район на 2016-2025 годы в части обеспечения</w:t>
      </w:r>
      <w:r w:rsidR="00C251D8" w:rsidRPr="002C0784">
        <w:rPr>
          <w:color w:val="000000"/>
          <w:szCs w:val="28"/>
        </w:rPr>
        <w:t xml:space="preserve"> </w:t>
      </w:r>
      <w:r w:rsidRPr="002C0784">
        <w:rPr>
          <w:color w:val="000000"/>
          <w:szCs w:val="28"/>
        </w:rPr>
        <w:t xml:space="preserve">тепло- и водоснабжения, и водоотведения населения Кимовского района является проведение капитального ремонта инженерных сетей, реконструкция котельных, строительство очистных сооружений, станций обезжелезивания на водозаборах, очистка сточных вод, </w:t>
      </w:r>
      <w:r w:rsidRPr="002C0784">
        <w:rPr>
          <w:color w:val="000000"/>
          <w:szCs w:val="28"/>
        </w:rPr>
        <w:lastRenderedPageBreak/>
        <w:t>повышение надежности и бесперебойности функционирования систем водоснабжения и водоотведения.</w:t>
      </w:r>
    </w:p>
    <w:p w:rsidR="002A6582" w:rsidRDefault="002A6582" w:rsidP="002C0784">
      <w:pPr>
        <w:suppressAutoHyphens w:val="0"/>
        <w:jc w:val="center"/>
        <w:rPr>
          <w:rFonts w:cs="Times New Roman"/>
          <w:b/>
          <w:lang w:eastAsia="ru-RU"/>
        </w:rPr>
      </w:pPr>
      <w:r w:rsidRPr="002A6582">
        <w:rPr>
          <w:rFonts w:cs="Times New Roman"/>
          <w:b/>
          <w:lang w:eastAsia="ru-RU"/>
        </w:rPr>
        <w:t>Водоотведение</w:t>
      </w:r>
      <w:r>
        <w:rPr>
          <w:rFonts w:cs="Times New Roman"/>
          <w:b/>
          <w:lang w:eastAsia="ru-RU"/>
        </w:rPr>
        <w:t>.</w:t>
      </w:r>
    </w:p>
    <w:p w:rsidR="002A6582" w:rsidRPr="002C0784" w:rsidRDefault="002A6582" w:rsidP="002C0784">
      <w:pPr>
        <w:ind w:firstLine="709"/>
        <w:jc w:val="both"/>
        <w:rPr>
          <w:color w:val="000000"/>
          <w:szCs w:val="28"/>
        </w:rPr>
      </w:pPr>
      <w:r w:rsidRPr="002C0784">
        <w:rPr>
          <w:color w:val="000000"/>
          <w:szCs w:val="28"/>
        </w:rPr>
        <w:t>В общем объеме сточных вод основная доля приходится на предприятия жилищно-коммунального хозяйства и промышленности.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2A6582" w:rsidRPr="002C0784" w:rsidRDefault="002A6582" w:rsidP="002C0784">
      <w:pPr>
        <w:ind w:firstLine="709"/>
        <w:jc w:val="both"/>
        <w:rPr>
          <w:color w:val="000000"/>
          <w:szCs w:val="28"/>
        </w:rPr>
      </w:pPr>
      <w:r w:rsidRPr="002C0784">
        <w:rPr>
          <w:color w:val="000000"/>
          <w:szCs w:val="28"/>
        </w:rPr>
        <w:t>На расчетный срок Генеральным планом предлагается замена водопроводных сетей.</w:t>
      </w:r>
    </w:p>
    <w:p w:rsidR="002A6582" w:rsidRPr="002C0784" w:rsidRDefault="002A6582" w:rsidP="002C0784">
      <w:pPr>
        <w:suppressAutoHyphens w:val="0"/>
        <w:jc w:val="center"/>
        <w:rPr>
          <w:rFonts w:cs="Times New Roman"/>
          <w:b/>
          <w:lang w:eastAsia="ru-RU"/>
        </w:rPr>
      </w:pPr>
      <w:r w:rsidRPr="002C0784">
        <w:rPr>
          <w:rFonts w:cs="Times New Roman"/>
          <w:b/>
          <w:lang w:eastAsia="ru-RU"/>
        </w:rPr>
        <w:t>Расчетное потребление воды</w:t>
      </w:r>
    </w:p>
    <w:p w:rsidR="002A6582" w:rsidRPr="002A6582" w:rsidRDefault="002A6582" w:rsidP="002A6582">
      <w:pPr>
        <w:suppressAutoHyphens w:val="0"/>
        <w:ind w:left="567"/>
        <w:jc w:val="right"/>
        <w:rPr>
          <w:rFonts w:cs="Times New Roman"/>
          <w:lang w:eastAsia="ru-RU"/>
        </w:rPr>
      </w:pPr>
    </w:p>
    <w:tbl>
      <w:tblPr>
        <w:tblOverlap w:val="never"/>
        <w:tblW w:w="9634" w:type="dxa"/>
        <w:jc w:val="right"/>
        <w:tblLayout w:type="fixed"/>
        <w:tblCellMar>
          <w:left w:w="10" w:type="dxa"/>
          <w:right w:w="10" w:type="dxa"/>
        </w:tblCellMar>
        <w:tblLook w:val="04A0" w:firstRow="1" w:lastRow="0" w:firstColumn="1" w:lastColumn="0" w:noHBand="0" w:noVBand="1"/>
      </w:tblPr>
      <w:tblGrid>
        <w:gridCol w:w="2263"/>
        <w:gridCol w:w="992"/>
        <w:gridCol w:w="1196"/>
        <w:gridCol w:w="1522"/>
        <w:gridCol w:w="1860"/>
        <w:gridCol w:w="921"/>
        <w:gridCol w:w="851"/>
        <w:gridCol w:w="29"/>
      </w:tblGrid>
      <w:tr w:rsidR="002A6582" w:rsidRPr="002A6582" w:rsidTr="002A6582">
        <w:trPr>
          <w:gridAfter w:val="1"/>
          <w:wAfter w:w="29" w:type="dxa"/>
          <w:trHeight w:hRule="exact" w:val="1304"/>
          <w:jc w:val="right"/>
        </w:trPr>
        <w:tc>
          <w:tcPr>
            <w:tcW w:w="2263" w:type="dxa"/>
            <w:tcBorders>
              <w:top w:val="single" w:sz="4" w:space="0" w:color="auto"/>
              <w:left w:val="single" w:sz="4" w:space="0" w:color="auto"/>
            </w:tcBorders>
            <w:shd w:val="clear" w:color="auto" w:fill="FFFFFF"/>
          </w:tcPr>
          <w:p w:rsidR="002A6582" w:rsidRPr="002A6582" w:rsidRDefault="002A6582" w:rsidP="002A6582">
            <w:pPr>
              <w:widowControl w:val="0"/>
              <w:suppressAutoHyphens w:val="0"/>
              <w:ind w:left="567"/>
              <w:rPr>
                <w:rFonts w:cs="Times New Roman"/>
                <w:bCs/>
                <w:color w:val="000000"/>
                <w:sz w:val="22"/>
                <w:szCs w:val="22"/>
                <w:shd w:val="clear" w:color="auto" w:fill="FFFFFF"/>
                <w:lang w:eastAsia="ru-RU"/>
              </w:rPr>
            </w:pPr>
          </w:p>
          <w:p w:rsidR="002A6582" w:rsidRPr="002A6582" w:rsidRDefault="002A6582" w:rsidP="002A6582">
            <w:pPr>
              <w:widowControl w:val="0"/>
              <w:suppressAutoHyphens w:val="0"/>
              <w:ind w:left="567"/>
              <w:rPr>
                <w:rFonts w:cs="Times New Roman"/>
                <w:color w:val="000000"/>
                <w:sz w:val="22"/>
                <w:szCs w:val="22"/>
                <w:lang w:eastAsia="ru-RU"/>
              </w:rPr>
            </w:pPr>
            <w:r w:rsidRPr="002A6582">
              <w:rPr>
                <w:rFonts w:cs="Times New Roman"/>
                <w:bCs/>
                <w:color w:val="000000"/>
                <w:sz w:val="22"/>
                <w:szCs w:val="22"/>
                <w:shd w:val="clear" w:color="auto" w:fill="FFFFFF"/>
                <w:lang w:eastAsia="ru-RU"/>
              </w:rPr>
              <w:t>Наименование</w:t>
            </w:r>
          </w:p>
          <w:p w:rsidR="002A6582" w:rsidRPr="002A6582" w:rsidRDefault="002A6582" w:rsidP="002A6582">
            <w:pPr>
              <w:widowControl w:val="0"/>
              <w:suppressAutoHyphens w:val="0"/>
              <w:ind w:left="567"/>
              <w:rPr>
                <w:rFonts w:cs="Times New Roman"/>
                <w:color w:val="000000"/>
                <w:sz w:val="22"/>
                <w:szCs w:val="22"/>
                <w:lang w:eastAsia="ru-RU"/>
              </w:rPr>
            </w:pPr>
            <w:r w:rsidRPr="002A6582">
              <w:rPr>
                <w:rFonts w:cs="Times New Roman"/>
                <w:bCs/>
                <w:color w:val="000000"/>
                <w:sz w:val="22"/>
                <w:szCs w:val="22"/>
                <w:shd w:val="clear" w:color="auto" w:fill="FFFFFF"/>
                <w:lang w:eastAsia="ru-RU"/>
              </w:rPr>
              <w:t>потребителей</w:t>
            </w:r>
          </w:p>
        </w:tc>
        <w:tc>
          <w:tcPr>
            <w:tcW w:w="992" w:type="dxa"/>
            <w:tcBorders>
              <w:top w:val="single" w:sz="4" w:space="0" w:color="auto"/>
              <w:left w:val="single" w:sz="4" w:space="0" w:color="auto"/>
            </w:tcBorders>
            <w:shd w:val="clear" w:color="auto" w:fill="FFFFFF"/>
            <w:vAlign w:val="center"/>
          </w:tcPr>
          <w:p w:rsidR="002A6582" w:rsidRPr="002A6582" w:rsidRDefault="002A6582" w:rsidP="002A6582">
            <w:pPr>
              <w:widowControl w:val="0"/>
              <w:suppressAutoHyphens w:val="0"/>
              <w:ind w:left="567" w:hanging="101"/>
              <w:jc w:val="center"/>
              <w:rPr>
                <w:rFonts w:cs="Times New Roman"/>
                <w:bCs/>
                <w:color w:val="000000"/>
                <w:sz w:val="22"/>
                <w:szCs w:val="22"/>
                <w:shd w:val="clear" w:color="auto" w:fill="FFFFFF"/>
                <w:lang w:eastAsia="ru-RU"/>
              </w:rPr>
            </w:pPr>
          </w:p>
          <w:p w:rsidR="002A6582" w:rsidRPr="00063B1D" w:rsidRDefault="002A6582" w:rsidP="002A6582">
            <w:pPr>
              <w:widowControl w:val="0"/>
              <w:suppressAutoHyphens w:val="0"/>
              <w:ind w:left="-151" w:firstLine="66"/>
              <w:jc w:val="center"/>
              <w:rPr>
                <w:rFonts w:cs="Times New Roman"/>
                <w:color w:val="000000"/>
                <w:sz w:val="20"/>
                <w:szCs w:val="20"/>
                <w:lang w:eastAsia="ru-RU"/>
              </w:rPr>
            </w:pPr>
            <w:r w:rsidRPr="00063B1D">
              <w:rPr>
                <w:rFonts w:cs="Times New Roman"/>
                <w:bCs/>
                <w:color w:val="000000"/>
                <w:sz w:val="20"/>
                <w:szCs w:val="20"/>
                <w:shd w:val="clear" w:color="auto" w:fill="FFFFFF"/>
                <w:lang w:eastAsia="ru-RU"/>
              </w:rPr>
              <w:t>Едини</w:t>
            </w:r>
            <w:r w:rsidRPr="00063B1D">
              <w:rPr>
                <w:rFonts w:cs="Times New Roman"/>
                <w:bCs/>
                <w:color w:val="000000"/>
                <w:sz w:val="20"/>
                <w:szCs w:val="20"/>
                <w:shd w:val="clear" w:color="auto" w:fill="FFFFFF"/>
                <w:lang w:eastAsia="ru-RU"/>
              </w:rPr>
              <w:softHyphen/>
              <w:t>цы</w:t>
            </w:r>
          </w:p>
          <w:p w:rsidR="002A6582" w:rsidRPr="00063B1D" w:rsidRDefault="002A6582" w:rsidP="00063B1D">
            <w:pPr>
              <w:widowControl w:val="0"/>
              <w:suppressAutoHyphens w:val="0"/>
              <w:ind w:left="-10"/>
              <w:jc w:val="center"/>
              <w:rPr>
                <w:rFonts w:cs="Times New Roman"/>
                <w:color w:val="000000"/>
                <w:sz w:val="20"/>
                <w:szCs w:val="20"/>
                <w:lang w:eastAsia="ru-RU"/>
              </w:rPr>
            </w:pPr>
            <w:r w:rsidRPr="00063B1D">
              <w:rPr>
                <w:rFonts w:cs="Times New Roman"/>
                <w:bCs/>
                <w:color w:val="000000"/>
                <w:sz w:val="20"/>
                <w:szCs w:val="20"/>
                <w:shd w:val="clear" w:color="auto" w:fill="FFFFFF"/>
                <w:lang w:eastAsia="ru-RU"/>
              </w:rPr>
              <w:t>измерения</w:t>
            </w:r>
          </w:p>
          <w:p w:rsidR="002A6582" w:rsidRPr="002A6582" w:rsidRDefault="002A6582" w:rsidP="002A6582">
            <w:pPr>
              <w:widowControl w:val="0"/>
              <w:suppressAutoHyphens w:val="0"/>
              <w:ind w:left="567" w:hanging="101"/>
              <w:jc w:val="center"/>
              <w:rPr>
                <w:rFonts w:cs="Times New Roman"/>
                <w:color w:val="000000"/>
                <w:sz w:val="22"/>
                <w:szCs w:val="22"/>
                <w:lang w:eastAsia="ru-RU"/>
              </w:rPr>
            </w:pPr>
          </w:p>
        </w:tc>
        <w:tc>
          <w:tcPr>
            <w:tcW w:w="1196" w:type="dxa"/>
            <w:tcBorders>
              <w:top w:val="single" w:sz="4" w:space="0" w:color="auto"/>
              <w:left w:val="single" w:sz="4" w:space="0" w:color="auto"/>
            </w:tcBorders>
            <w:shd w:val="clear" w:color="auto" w:fill="FFFFFF"/>
            <w:vAlign w:val="center"/>
          </w:tcPr>
          <w:p w:rsidR="002A6582" w:rsidRPr="002A6582" w:rsidRDefault="002A6582" w:rsidP="002A6582">
            <w:pPr>
              <w:widowControl w:val="0"/>
              <w:suppressAutoHyphens w:val="0"/>
              <w:ind w:left="567"/>
              <w:jc w:val="center"/>
              <w:rPr>
                <w:rFonts w:cs="Times New Roman"/>
                <w:bCs/>
                <w:color w:val="000000"/>
                <w:sz w:val="22"/>
                <w:szCs w:val="22"/>
                <w:shd w:val="clear" w:color="auto" w:fill="FFFFFF"/>
                <w:lang w:eastAsia="ru-RU"/>
              </w:rPr>
            </w:pPr>
          </w:p>
          <w:p w:rsidR="002A6582" w:rsidRPr="002A6582" w:rsidRDefault="002A6582" w:rsidP="002A6582">
            <w:pPr>
              <w:widowControl w:val="0"/>
              <w:suppressAutoHyphens w:val="0"/>
              <w:ind w:left="-9"/>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Количество</w:t>
            </w:r>
          </w:p>
        </w:tc>
        <w:tc>
          <w:tcPr>
            <w:tcW w:w="1522" w:type="dxa"/>
            <w:tcBorders>
              <w:top w:val="single" w:sz="4" w:space="0" w:color="auto"/>
              <w:left w:val="single" w:sz="4" w:space="0" w:color="auto"/>
            </w:tcBorders>
            <w:shd w:val="clear" w:color="auto" w:fill="FFFFFF"/>
            <w:vAlign w:val="center"/>
          </w:tcPr>
          <w:p w:rsidR="002A6582" w:rsidRPr="002A6582" w:rsidRDefault="002A6582" w:rsidP="002A658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Удельная норма потребления, л/сутки</w:t>
            </w:r>
          </w:p>
        </w:tc>
        <w:tc>
          <w:tcPr>
            <w:tcW w:w="1860" w:type="dxa"/>
            <w:tcBorders>
              <w:top w:val="single" w:sz="4" w:space="0" w:color="auto"/>
              <w:left w:val="single" w:sz="4" w:space="0" w:color="auto"/>
            </w:tcBorders>
            <w:shd w:val="clear" w:color="auto" w:fill="FFFFFF"/>
            <w:vAlign w:val="center"/>
          </w:tcPr>
          <w:p w:rsidR="002A6582" w:rsidRPr="002A6582" w:rsidRDefault="002A6582" w:rsidP="002A658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Коэффициент неравномерности (</w:t>
            </w:r>
            <w:r w:rsidRPr="002A6582">
              <w:rPr>
                <w:rFonts w:cs="Times New Roman"/>
                <w:bCs/>
                <w:color w:val="000000"/>
                <w:sz w:val="22"/>
                <w:szCs w:val="22"/>
                <w:shd w:val="clear" w:color="auto" w:fill="FFFFFF"/>
                <w:lang w:val="en-US" w:eastAsia="ru-RU"/>
              </w:rPr>
              <w:t>max</w:t>
            </w:r>
            <w:r w:rsidRPr="002A6582">
              <w:rPr>
                <w:rFonts w:cs="Times New Roman"/>
                <w:bCs/>
                <w:color w:val="000000"/>
                <w:sz w:val="22"/>
                <w:szCs w:val="22"/>
                <w:shd w:val="clear" w:color="auto" w:fill="FFFFFF"/>
                <w:lang w:eastAsia="ru-RU"/>
              </w:rPr>
              <w:t>/</w:t>
            </w:r>
            <w:r w:rsidRPr="002A6582">
              <w:rPr>
                <w:rFonts w:cs="Times New Roman"/>
                <w:bCs/>
                <w:color w:val="000000"/>
                <w:sz w:val="22"/>
                <w:szCs w:val="22"/>
                <w:shd w:val="clear" w:color="auto" w:fill="FFFFFF"/>
                <w:lang w:val="en-US" w:eastAsia="ru-RU"/>
              </w:rPr>
              <w:t>min</w:t>
            </w:r>
            <w:r w:rsidRPr="002A6582">
              <w:rPr>
                <w:rFonts w:cs="Times New Roman"/>
                <w:bCs/>
                <w:color w:val="000000"/>
                <w:sz w:val="22"/>
                <w:szCs w:val="22"/>
                <w:shd w:val="clear" w:color="auto" w:fill="FFFFFF"/>
                <w:lang w:eastAsia="ru-RU"/>
              </w:rPr>
              <w:t>)</w:t>
            </w:r>
          </w:p>
        </w:tc>
        <w:tc>
          <w:tcPr>
            <w:tcW w:w="921" w:type="dxa"/>
            <w:tcBorders>
              <w:top w:val="single" w:sz="4" w:space="0" w:color="auto"/>
              <w:left w:val="single" w:sz="4" w:space="0" w:color="auto"/>
            </w:tcBorders>
            <w:shd w:val="clear" w:color="auto" w:fill="FFFFFF"/>
            <w:vAlign w:val="center"/>
          </w:tcPr>
          <w:p w:rsidR="002A6582" w:rsidRPr="002A6582" w:rsidRDefault="002A6582" w:rsidP="002A6582">
            <w:pPr>
              <w:widowControl w:val="0"/>
              <w:suppressAutoHyphens w:val="0"/>
              <w:ind w:left="567"/>
              <w:jc w:val="center"/>
              <w:rPr>
                <w:rFonts w:cs="Times New Roman"/>
                <w:bCs/>
                <w:color w:val="000000"/>
                <w:sz w:val="22"/>
                <w:szCs w:val="22"/>
                <w:shd w:val="clear" w:color="auto" w:fill="FFFFFF"/>
                <w:lang w:eastAsia="ru-RU"/>
              </w:rPr>
            </w:pPr>
          </w:p>
          <w:p w:rsidR="002A6582" w:rsidRPr="002A6582" w:rsidRDefault="002A6582" w:rsidP="002A658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val="en-US" w:eastAsia="ru-RU"/>
              </w:rPr>
              <w:t>Q</w:t>
            </w:r>
          </w:p>
          <w:p w:rsidR="002A6582" w:rsidRPr="002A6582" w:rsidRDefault="002A6582" w:rsidP="002A658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val="en-US" w:eastAsia="ru-RU"/>
              </w:rPr>
              <w:t>min,</w:t>
            </w:r>
          </w:p>
          <w:p w:rsidR="002A6582" w:rsidRPr="002A6582" w:rsidRDefault="002A6582" w:rsidP="002A658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м</w:t>
            </w:r>
            <w:r w:rsidRPr="002A6582">
              <w:rPr>
                <w:rFonts w:cs="Times New Roman"/>
                <w:bCs/>
                <w:color w:val="000000"/>
                <w:sz w:val="22"/>
                <w:szCs w:val="22"/>
                <w:shd w:val="clear" w:color="auto" w:fill="FFFFFF"/>
                <w:vertAlign w:val="superscript"/>
                <w:lang w:eastAsia="ru-RU"/>
              </w:rPr>
              <w:t>3</w:t>
            </w:r>
            <w:r w:rsidRPr="002A6582">
              <w:rPr>
                <w:rFonts w:cs="Times New Roman"/>
                <w:bCs/>
                <w:color w:val="000000"/>
                <w:sz w:val="22"/>
                <w:szCs w:val="22"/>
                <w:shd w:val="clear" w:color="auto" w:fill="FFFFFF"/>
                <w:lang w:eastAsia="ru-RU"/>
              </w:rPr>
              <w:t>/сут</w:t>
            </w:r>
          </w:p>
        </w:tc>
        <w:tc>
          <w:tcPr>
            <w:tcW w:w="851" w:type="dxa"/>
            <w:tcBorders>
              <w:top w:val="single" w:sz="4" w:space="0" w:color="auto"/>
              <w:left w:val="single" w:sz="4" w:space="0" w:color="auto"/>
              <w:right w:val="single" w:sz="4" w:space="0" w:color="auto"/>
            </w:tcBorders>
            <w:shd w:val="clear" w:color="auto" w:fill="FFFFFF"/>
            <w:vAlign w:val="center"/>
          </w:tcPr>
          <w:p w:rsidR="002A6582" w:rsidRPr="002A6582" w:rsidRDefault="002A6582" w:rsidP="002A6582">
            <w:pPr>
              <w:widowControl w:val="0"/>
              <w:suppressAutoHyphens w:val="0"/>
              <w:ind w:left="567"/>
              <w:jc w:val="center"/>
              <w:rPr>
                <w:rFonts w:cs="Times New Roman"/>
                <w:bCs/>
                <w:color w:val="000000"/>
                <w:sz w:val="22"/>
                <w:szCs w:val="22"/>
                <w:shd w:val="clear" w:color="auto" w:fill="FFFFFF"/>
                <w:lang w:eastAsia="ru-RU"/>
              </w:rPr>
            </w:pPr>
          </w:p>
          <w:p w:rsidR="002A6582" w:rsidRPr="002A6582" w:rsidRDefault="002A6582" w:rsidP="002A658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val="en-US" w:eastAsia="ru-RU"/>
              </w:rPr>
              <w:t>Q</w:t>
            </w:r>
          </w:p>
          <w:p w:rsidR="002A6582" w:rsidRPr="002A6582" w:rsidRDefault="002A6582" w:rsidP="002A658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val="en-US" w:eastAsia="ru-RU"/>
              </w:rPr>
              <w:t>m</w:t>
            </w:r>
            <w:r w:rsidRPr="002A6582">
              <w:rPr>
                <w:rFonts w:cs="Times New Roman"/>
                <w:bCs/>
                <w:color w:val="000000"/>
                <w:sz w:val="22"/>
                <w:szCs w:val="22"/>
                <w:shd w:val="clear" w:color="auto" w:fill="FFFFFF"/>
                <w:lang w:eastAsia="ru-RU"/>
              </w:rPr>
              <w:t>ах,</w:t>
            </w:r>
          </w:p>
          <w:p w:rsidR="002A6582" w:rsidRPr="002A6582" w:rsidRDefault="002A6582" w:rsidP="002A6582">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м</w:t>
            </w:r>
            <w:r w:rsidRPr="002A6582">
              <w:rPr>
                <w:rFonts w:cs="Times New Roman"/>
                <w:bCs/>
                <w:color w:val="000000"/>
                <w:sz w:val="22"/>
                <w:szCs w:val="22"/>
                <w:shd w:val="clear" w:color="auto" w:fill="FFFFFF"/>
                <w:vertAlign w:val="superscript"/>
                <w:lang w:eastAsia="ru-RU"/>
              </w:rPr>
              <w:t>3</w:t>
            </w:r>
            <w:r w:rsidRPr="002A6582">
              <w:rPr>
                <w:rFonts w:cs="Times New Roman"/>
                <w:bCs/>
                <w:color w:val="000000"/>
                <w:sz w:val="22"/>
                <w:szCs w:val="22"/>
                <w:shd w:val="clear" w:color="auto" w:fill="FFFFFF"/>
                <w:lang w:eastAsia="ru-RU"/>
              </w:rPr>
              <w:t>/сут</w:t>
            </w:r>
          </w:p>
        </w:tc>
      </w:tr>
      <w:tr w:rsidR="002A6582" w:rsidRPr="002A6582" w:rsidTr="002A6582">
        <w:trPr>
          <w:gridAfter w:val="1"/>
          <w:wAfter w:w="29" w:type="dxa"/>
          <w:trHeight w:hRule="exact" w:val="288"/>
          <w:jc w:val="right"/>
        </w:trPr>
        <w:tc>
          <w:tcPr>
            <w:tcW w:w="9605" w:type="dxa"/>
            <w:gridSpan w:val="7"/>
            <w:tcBorders>
              <w:top w:val="single" w:sz="4" w:space="0" w:color="auto"/>
              <w:left w:val="single" w:sz="4" w:space="0" w:color="auto"/>
              <w:right w:val="single" w:sz="4" w:space="0" w:color="auto"/>
            </w:tcBorders>
            <w:shd w:val="clear" w:color="auto" w:fill="FFFFFF"/>
          </w:tcPr>
          <w:p w:rsidR="002A6582" w:rsidRPr="002A6582" w:rsidRDefault="002A6582" w:rsidP="002A6582">
            <w:pPr>
              <w:widowControl w:val="0"/>
              <w:suppressAutoHyphens w:val="0"/>
              <w:ind w:left="567"/>
              <w:jc w:val="center"/>
              <w:rPr>
                <w:rFonts w:cs="Times New Roman"/>
                <w:b/>
                <w:color w:val="000000"/>
                <w:sz w:val="22"/>
                <w:szCs w:val="22"/>
                <w:lang w:eastAsia="ru-RU"/>
              </w:rPr>
            </w:pPr>
            <w:r w:rsidRPr="002A6582">
              <w:rPr>
                <w:rFonts w:cs="Times New Roman"/>
                <w:bCs/>
                <w:color w:val="000000"/>
                <w:sz w:val="22"/>
                <w:szCs w:val="22"/>
                <w:shd w:val="clear" w:color="auto" w:fill="FFFFFF"/>
                <w:lang w:eastAsia="ru-RU"/>
              </w:rPr>
              <w:t>I очередь</w:t>
            </w:r>
          </w:p>
        </w:tc>
      </w:tr>
      <w:tr w:rsidR="002A6582" w:rsidRPr="002A6582" w:rsidTr="00020FFC">
        <w:trPr>
          <w:trHeight w:hRule="exact" w:val="2262"/>
          <w:jc w:val="right"/>
        </w:trPr>
        <w:tc>
          <w:tcPr>
            <w:tcW w:w="2263" w:type="dxa"/>
            <w:tcBorders>
              <w:top w:val="single" w:sz="4" w:space="0" w:color="auto"/>
              <w:left w:val="single" w:sz="4" w:space="0" w:color="auto"/>
            </w:tcBorders>
            <w:shd w:val="clear" w:color="auto" w:fill="FFFFFF"/>
          </w:tcPr>
          <w:p w:rsidR="002A6582" w:rsidRPr="002A6582" w:rsidRDefault="002A6582" w:rsidP="002A6582">
            <w:pPr>
              <w:widowControl w:val="0"/>
              <w:suppressAutoHyphens w:val="0"/>
              <w:ind w:left="127"/>
              <w:jc w:val="center"/>
              <w:rPr>
                <w:rFonts w:cs="Times New Roman"/>
                <w:color w:val="000000"/>
                <w:sz w:val="22"/>
                <w:szCs w:val="22"/>
                <w:shd w:val="clear" w:color="auto" w:fill="FFFFFF"/>
                <w:lang w:eastAsia="ru-RU"/>
              </w:rPr>
            </w:pPr>
            <w:r w:rsidRPr="002A6582">
              <w:rPr>
                <w:rFonts w:cs="Times New Roman"/>
                <w:color w:val="000000"/>
                <w:sz w:val="22"/>
                <w:szCs w:val="22"/>
                <w:shd w:val="clear" w:color="auto" w:fill="FFFFFF"/>
                <w:lang w:eastAsia="ru-RU"/>
              </w:rPr>
              <w:t>Застройка зданиями, оборудованными внутренним водопроводом и канализацией:</w:t>
            </w:r>
          </w:p>
          <w:p w:rsidR="002A6582" w:rsidRPr="002A6582" w:rsidRDefault="002A6582" w:rsidP="002A6582">
            <w:pPr>
              <w:widowControl w:val="0"/>
              <w:suppressAutoHyphens w:val="0"/>
              <w:ind w:left="127"/>
              <w:jc w:val="center"/>
              <w:rPr>
                <w:rFonts w:cs="Times New Roman"/>
                <w:color w:val="000000"/>
                <w:sz w:val="22"/>
                <w:szCs w:val="22"/>
                <w:lang w:eastAsia="ru-RU"/>
              </w:rPr>
            </w:pPr>
            <w:r w:rsidRPr="002A6582">
              <w:rPr>
                <w:rFonts w:cs="Times New Roman"/>
                <w:color w:val="000000"/>
                <w:sz w:val="22"/>
                <w:szCs w:val="22"/>
                <w:shd w:val="clear" w:color="auto" w:fill="FFFFFF"/>
                <w:lang w:eastAsia="ru-RU"/>
              </w:rPr>
              <w:t>с ванными и местными водонагревателями</w:t>
            </w:r>
          </w:p>
        </w:tc>
        <w:tc>
          <w:tcPr>
            <w:tcW w:w="992" w:type="dxa"/>
            <w:tcBorders>
              <w:top w:val="single" w:sz="4" w:space="0" w:color="auto"/>
              <w:left w:val="single" w:sz="4" w:space="0" w:color="auto"/>
            </w:tcBorders>
            <w:shd w:val="clear" w:color="auto" w:fill="FFFFFF"/>
          </w:tcPr>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2A6582" w:rsidP="002A6582">
            <w:pPr>
              <w:widowControl w:val="0"/>
              <w:suppressAutoHyphens w:val="0"/>
              <w:jc w:val="center"/>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чел.</w:t>
            </w:r>
          </w:p>
        </w:tc>
        <w:tc>
          <w:tcPr>
            <w:tcW w:w="1196" w:type="dxa"/>
            <w:tcBorders>
              <w:top w:val="single" w:sz="4" w:space="0" w:color="auto"/>
              <w:left w:val="single" w:sz="4" w:space="0" w:color="auto"/>
            </w:tcBorders>
            <w:shd w:val="clear" w:color="auto" w:fill="FFFFFF"/>
          </w:tcPr>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063B1D" w:rsidP="002A6582">
            <w:pPr>
              <w:widowControl w:val="0"/>
              <w:suppressAutoHyphens w:val="0"/>
              <w:ind w:left="-9"/>
              <w:jc w:val="center"/>
              <w:rPr>
                <w:rFonts w:cs="Times New Roman"/>
                <w:color w:val="000000"/>
                <w:sz w:val="22"/>
                <w:szCs w:val="22"/>
                <w:highlight w:val="cyan"/>
                <w:lang w:eastAsia="ru-RU"/>
              </w:rPr>
            </w:pPr>
            <w:r w:rsidRPr="00063B1D">
              <w:rPr>
                <w:rFonts w:cs="Times New Roman"/>
                <w:color w:val="000000"/>
                <w:sz w:val="22"/>
                <w:szCs w:val="22"/>
                <w:shd w:val="clear" w:color="auto" w:fill="FFFFFF"/>
                <w:lang w:eastAsia="ru-RU"/>
              </w:rPr>
              <w:t>6248</w:t>
            </w:r>
          </w:p>
        </w:tc>
        <w:tc>
          <w:tcPr>
            <w:tcW w:w="1522" w:type="dxa"/>
            <w:tcBorders>
              <w:top w:val="single" w:sz="4" w:space="0" w:color="auto"/>
              <w:left w:val="single" w:sz="4" w:space="0" w:color="auto"/>
            </w:tcBorders>
            <w:shd w:val="clear" w:color="auto" w:fill="FFFFFF"/>
          </w:tcPr>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70"/>
              <w:jc w:val="center"/>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180*</w:t>
            </w:r>
          </w:p>
        </w:tc>
        <w:tc>
          <w:tcPr>
            <w:tcW w:w="1860" w:type="dxa"/>
            <w:tcBorders>
              <w:top w:val="single" w:sz="4" w:space="0" w:color="auto"/>
              <w:left w:val="single" w:sz="4" w:space="0" w:color="auto"/>
            </w:tcBorders>
            <w:shd w:val="clear" w:color="auto" w:fill="FFFFFF"/>
          </w:tcPr>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567"/>
              <w:jc w:val="center"/>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567"/>
              <w:jc w:val="center"/>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1,1/0,</w:t>
            </w:r>
            <w:r w:rsidRPr="002A6582">
              <w:rPr>
                <w:rFonts w:cs="Times New Roman"/>
                <w:bCs/>
                <w:color w:val="000000"/>
                <w:sz w:val="22"/>
                <w:szCs w:val="22"/>
                <w:shd w:val="clear" w:color="auto" w:fill="FFFFFF"/>
                <w:lang w:eastAsia="ru-RU"/>
              </w:rPr>
              <w:t>7</w:t>
            </w:r>
          </w:p>
        </w:tc>
        <w:tc>
          <w:tcPr>
            <w:tcW w:w="921" w:type="dxa"/>
            <w:tcBorders>
              <w:top w:val="single" w:sz="4" w:space="0" w:color="auto"/>
              <w:left w:val="single" w:sz="4" w:space="0" w:color="auto"/>
            </w:tcBorders>
            <w:shd w:val="clear" w:color="auto" w:fill="FFFFFF"/>
          </w:tcPr>
          <w:p w:rsidR="002A6582" w:rsidRPr="002A6582" w:rsidRDefault="002A6582" w:rsidP="002A6582">
            <w:pPr>
              <w:widowControl w:val="0"/>
              <w:suppressAutoHyphens w:val="0"/>
              <w:ind w:left="162"/>
              <w:jc w:val="both"/>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162"/>
              <w:jc w:val="both"/>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162"/>
              <w:jc w:val="both"/>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162"/>
              <w:jc w:val="both"/>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911,6</w:t>
            </w:r>
          </w:p>
        </w:tc>
        <w:tc>
          <w:tcPr>
            <w:tcW w:w="880" w:type="dxa"/>
            <w:gridSpan w:val="2"/>
            <w:tcBorders>
              <w:top w:val="single" w:sz="4" w:space="0" w:color="auto"/>
              <w:left w:val="single" w:sz="4" w:space="0" w:color="auto"/>
              <w:right w:val="single" w:sz="4" w:space="0" w:color="auto"/>
            </w:tcBorders>
            <w:shd w:val="clear" w:color="auto" w:fill="FFFFFF"/>
          </w:tcPr>
          <w:p w:rsidR="002A6582" w:rsidRPr="002A6582" w:rsidRDefault="002A6582" w:rsidP="002A6582">
            <w:pPr>
              <w:widowControl w:val="0"/>
              <w:suppressAutoHyphens w:val="0"/>
              <w:ind w:left="567"/>
              <w:jc w:val="both"/>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567"/>
              <w:jc w:val="both"/>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567"/>
              <w:jc w:val="both"/>
              <w:rPr>
                <w:rFonts w:cs="Times New Roman"/>
                <w:color w:val="000000"/>
                <w:sz w:val="22"/>
                <w:szCs w:val="22"/>
                <w:shd w:val="clear" w:color="auto" w:fill="FFFFFF"/>
                <w:lang w:eastAsia="ru-RU"/>
              </w:rPr>
            </w:pPr>
          </w:p>
          <w:p w:rsidR="002A6582" w:rsidRPr="002A6582" w:rsidRDefault="002A6582" w:rsidP="002A6582">
            <w:pPr>
              <w:widowControl w:val="0"/>
              <w:suppressAutoHyphens w:val="0"/>
              <w:ind w:left="162"/>
              <w:jc w:val="both"/>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616,5</w:t>
            </w:r>
          </w:p>
        </w:tc>
      </w:tr>
      <w:tr w:rsidR="002A6582" w:rsidRPr="002A6582" w:rsidTr="002A6582">
        <w:trPr>
          <w:trHeight w:hRule="exact" w:val="293"/>
          <w:jc w:val="right"/>
        </w:trPr>
        <w:tc>
          <w:tcPr>
            <w:tcW w:w="2263" w:type="dxa"/>
            <w:tcBorders>
              <w:top w:val="single" w:sz="4" w:space="0" w:color="auto"/>
              <w:left w:val="single" w:sz="4" w:space="0" w:color="auto"/>
            </w:tcBorders>
            <w:shd w:val="clear" w:color="auto" w:fill="FFFFFF"/>
          </w:tcPr>
          <w:p w:rsidR="002A6582" w:rsidRPr="002A6582" w:rsidRDefault="002A6582" w:rsidP="002A6582">
            <w:pPr>
              <w:widowControl w:val="0"/>
              <w:suppressAutoHyphens w:val="0"/>
              <w:ind w:left="567"/>
              <w:jc w:val="both"/>
              <w:rPr>
                <w:rFonts w:cs="Times New Roman"/>
                <w:b/>
                <w:color w:val="000000"/>
                <w:sz w:val="22"/>
                <w:szCs w:val="22"/>
                <w:lang w:eastAsia="ru-RU"/>
              </w:rPr>
            </w:pPr>
            <w:r w:rsidRPr="002A6582">
              <w:rPr>
                <w:rFonts w:cs="Times New Roman"/>
                <w:bCs/>
                <w:color w:val="000000"/>
                <w:sz w:val="22"/>
                <w:szCs w:val="22"/>
                <w:shd w:val="clear" w:color="auto" w:fill="FFFFFF"/>
                <w:lang w:eastAsia="ru-RU"/>
              </w:rPr>
              <w:t>ИТОГО:</w:t>
            </w:r>
          </w:p>
        </w:tc>
        <w:tc>
          <w:tcPr>
            <w:tcW w:w="992" w:type="dxa"/>
            <w:tcBorders>
              <w:top w:val="single" w:sz="4" w:space="0" w:color="auto"/>
              <w:left w:val="single" w:sz="4" w:space="0" w:color="auto"/>
            </w:tcBorders>
            <w:shd w:val="clear" w:color="auto" w:fill="FFFFFF"/>
          </w:tcPr>
          <w:p w:rsidR="002A6582" w:rsidRPr="002A6582" w:rsidRDefault="002A6582" w:rsidP="002A6582">
            <w:pPr>
              <w:suppressAutoHyphens w:val="0"/>
              <w:ind w:left="567"/>
              <w:jc w:val="both"/>
              <w:rPr>
                <w:rFonts w:cs="Times New Roman"/>
                <w:sz w:val="22"/>
                <w:szCs w:val="22"/>
                <w:highlight w:val="cyan"/>
                <w:lang w:eastAsia="ru-RU"/>
              </w:rPr>
            </w:pPr>
          </w:p>
        </w:tc>
        <w:tc>
          <w:tcPr>
            <w:tcW w:w="1196" w:type="dxa"/>
            <w:tcBorders>
              <w:top w:val="single" w:sz="4" w:space="0" w:color="auto"/>
              <w:left w:val="single" w:sz="4" w:space="0" w:color="auto"/>
            </w:tcBorders>
            <w:shd w:val="clear" w:color="auto" w:fill="FFFFFF"/>
          </w:tcPr>
          <w:p w:rsidR="002A6582" w:rsidRPr="002A6582" w:rsidRDefault="002A6582" w:rsidP="002A6582">
            <w:pPr>
              <w:suppressAutoHyphens w:val="0"/>
              <w:ind w:left="567"/>
              <w:jc w:val="both"/>
              <w:rPr>
                <w:rFonts w:cs="Times New Roman"/>
                <w:sz w:val="22"/>
                <w:szCs w:val="22"/>
                <w:highlight w:val="cyan"/>
                <w:lang w:eastAsia="ru-RU"/>
              </w:rPr>
            </w:pPr>
          </w:p>
        </w:tc>
        <w:tc>
          <w:tcPr>
            <w:tcW w:w="1522" w:type="dxa"/>
            <w:tcBorders>
              <w:top w:val="single" w:sz="4" w:space="0" w:color="auto"/>
              <w:left w:val="single" w:sz="4" w:space="0" w:color="auto"/>
            </w:tcBorders>
            <w:shd w:val="clear" w:color="auto" w:fill="FFFFFF"/>
          </w:tcPr>
          <w:p w:rsidR="002A6582" w:rsidRPr="002A6582" w:rsidRDefault="002A6582" w:rsidP="002A6582">
            <w:pPr>
              <w:suppressAutoHyphens w:val="0"/>
              <w:ind w:left="567"/>
              <w:jc w:val="both"/>
              <w:rPr>
                <w:rFonts w:cs="Times New Roman"/>
                <w:sz w:val="22"/>
                <w:szCs w:val="22"/>
                <w:highlight w:val="cyan"/>
                <w:lang w:eastAsia="ru-RU"/>
              </w:rPr>
            </w:pPr>
          </w:p>
        </w:tc>
        <w:tc>
          <w:tcPr>
            <w:tcW w:w="1860" w:type="dxa"/>
            <w:tcBorders>
              <w:top w:val="single" w:sz="4" w:space="0" w:color="auto"/>
              <w:left w:val="single" w:sz="4" w:space="0" w:color="auto"/>
            </w:tcBorders>
            <w:shd w:val="clear" w:color="auto" w:fill="FFFFFF"/>
          </w:tcPr>
          <w:p w:rsidR="002A6582" w:rsidRPr="002A6582" w:rsidRDefault="002A6582" w:rsidP="002A6582">
            <w:pPr>
              <w:suppressAutoHyphens w:val="0"/>
              <w:ind w:left="567"/>
              <w:jc w:val="both"/>
              <w:rPr>
                <w:rFonts w:cs="Times New Roman"/>
                <w:sz w:val="22"/>
                <w:szCs w:val="22"/>
                <w:highlight w:val="cyan"/>
                <w:lang w:eastAsia="ru-RU"/>
              </w:rPr>
            </w:pPr>
          </w:p>
        </w:tc>
        <w:tc>
          <w:tcPr>
            <w:tcW w:w="921" w:type="dxa"/>
            <w:tcBorders>
              <w:top w:val="single" w:sz="4" w:space="0" w:color="auto"/>
              <w:left w:val="single" w:sz="4" w:space="0" w:color="auto"/>
            </w:tcBorders>
            <w:shd w:val="clear" w:color="auto" w:fill="FFFFFF"/>
          </w:tcPr>
          <w:p w:rsidR="002A6582" w:rsidRPr="002A6582" w:rsidRDefault="002A6582" w:rsidP="002A6582">
            <w:pPr>
              <w:widowControl w:val="0"/>
              <w:suppressAutoHyphens w:val="0"/>
              <w:ind w:left="162"/>
              <w:jc w:val="both"/>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911,6</w:t>
            </w:r>
          </w:p>
        </w:tc>
        <w:tc>
          <w:tcPr>
            <w:tcW w:w="880" w:type="dxa"/>
            <w:gridSpan w:val="2"/>
            <w:tcBorders>
              <w:top w:val="single" w:sz="4" w:space="0" w:color="auto"/>
              <w:left w:val="single" w:sz="4" w:space="0" w:color="auto"/>
              <w:right w:val="single" w:sz="4" w:space="0" w:color="auto"/>
            </w:tcBorders>
            <w:shd w:val="clear" w:color="auto" w:fill="FFFFFF"/>
          </w:tcPr>
          <w:p w:rsidR="002A6582" w:rsidRPr="002A6582" w:rsidRDefault="002A6582" w:rsidP="002A6582">
            <w:pPr>
              <w:widowControl w:val="0"/>
              <w:suppressAutoHyphens w:val="0"/>
              <w:ind w:left="162"/>
              <w:jc w:val="both"/>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616,5</w:t>
            </w:r>
          </w:p>
        </w:tc>
      </w:tr>
      <w:tr w:rsidR="002A6582" w:rsidRPr="002A6582" w:rsidTr="00020FFC">
        <w:trPr>
          <w:trHeight w:hRule="exact" w:val="555"/>
          <w:jc w:val="right"/>
        </w:trPr>
        <w:tc>
          <w:tcPr>
            <w:tcW w:w="2263" w:type="dxa"/>
            <w:tcBorders>
              <w:top w:val="single" w:sz="4" w:space="0" w:color="auto"/>
              <w:left w:val="single" w:sz="4" w:space="0" w:color="auto"/>
            </w:tcBorders>
            <w:shd w:val="clear" w:color="auto" w:fill="FFFFFF"/>
          </w:tcPr>
          <w:p w:rsidR="002A6582" w:rsidRPr="002A6582" w:rsidRDefault="002A6582" w:rsidP="002A6582">
            <w:pPr>
              <w:widowControl w:val="0"/>
              <w:suppressAutoHyphens w:val="0"/>
              <w:ind w:left="127"/>
              <w:jc w:val="both"/>
              <w:rPr>
                <w:rFonts w:cs="Times New Roman"/>
                <w:color w:val="000000"/>
                <w:sz w:val="22"/>
                <w:szCs w:val="22"/>
                <w:lang w:eastAsia="ru-RU"/>
              </w:rPr>
            </w:pPr>
            <w:r w:rsidRPr="002A6582">
              <w:rPr>
                <w:rFonts w:cs="Times New Roman"/>
                <w:color w:val="000000"/>
                <w:sz w:val="22"/>
                <w:szCs w:val="22"/>
                <w:shd w:val="clear" w:color="auto" w:fill="FFFFFF"/>
                <w:lang w:eastAsia="ru-RU"/>
              </w:rPr>
              <w:t>Неучтенные расходы в размере 20 %</w:t>
            </w:r>
          </w:p>
        </w:tc>
        <w:tc>
          <w:tcPr>
            <w:tcW w:w="992" w:type="dxa"/>
            <w:tcBorders>
              <w:top w:val="single" w:sz="4" w:space="0" w:color="auto"/>
              <w:left w:val="single" w:sz="4" w:space="0" w:color="auto"/>
            </w:tcBorders>
            <w:shd w:val="clear" w:color="auto" w:fill="FFFFFF"/>
          </w:tcPr>
          <w:p w:rsidR="002A6582" w:rsidRPr="002A6582" w:rsidRDefault="002A6582" w:rsidP="002A6582">
            <w:pPr>
              <w:suppressAutoHyphens w:val="0"/>
              <w:ind w:left="567"/>
              <w:jc w:val="both"/>
              <w:rPr>
                <w:rFonts w:cs="Times New Roman"/>
                <w:sz w:val="22"/>
                <w:szCs w:val="22"/>
                <w:highlight w:val="cyan"/>
                <w:lang w:eastAsia="ru-RU"/>
              </w:rPr>
            </w:pPr>
          </w:p>
        </w:tc>
        <w:tc>
          <w:tcPr>
            <w:tcW w:w="1196" w:type="dxa"/>
            <w:tcBorders>
              <w:top w:val="single" w:sz="4" w:space="0" w:color="auto"/>
              <w:left w:val="single" w:sz="4" w:space="0" w:color="auto"/>
            </w:tcBorders>
            <w:shd w:val="clear" w:color="auto" w:fill="FFFFFF"/>
          </w:tcPr>
          <w:p w:rsidR="002A6582" w:rsidRPr="002A6582" w:rsidRDefault="002A6582" w:rsidP="002A6582">
            <w:pPr>
              <w:suppressAutoHyphens w:val="0"/>
              <w:ind w:left="567"/>
              <w:jc w:val="both"/>
              <w:rPr>
                <w:rFonts w:cs="Times New Roman"/>
                <w:sz w:val="22"/>
                <w:szCs w:val="22"/>
                <w:highlight w:val="cyan"/>
                <w:lang w:eastAsia="ru-RU"/>
              </w:rPr>
            </w:pPr>
          </w:p>
        </w:tc>
        <w:tc>
          <w:tcPr>
            <w:tcW w:w="1522" w:type="dxa"/>
            <w:tcBorders>
              <w:top w:val="single" w:sz="4" w:space="0" w:color="auto"/>
              <w:left w:val="single" w:sz="4" w:space="0" w:color="auto"/>
            </w:tcBorders>
            <w:shd w:val="clear" w:color="auto" w:fill="FFFFFF"/>
          </w:tcPr>
          <w:p w:rsidR="002A6582" w:rsidRPr="002A6582" w:rsidRDefault="002A6582" w:rsidP="002A6582">
            <w:pPr>
              <w:suppressAutoHyphens w:val="0"/>
              <w:ind w:left="567"/>
              <w:jc w:val="both"/>
              <w:rPr>
                <w:rFonts w:cs="Times New Roman"/>
                <w:sz w:val="22"/>
                <w:szCs w:val="22"/>
                <w:highlight w:val="cyan"/>
                <w:lang w:eastAsia="ru-RU"/>
              </w:rPr>
            </w:pPr>
          </w:p>
        </w:tc>
        <w:tc>
          <w:tcPr>
            <w:tcW w:w="1860" w:type="dxa"/>
            <w:tcBorders>
              <w:top w:val="single" w:sz="4" w:space="0" w:color="auto"/>
              <w:left w:val="single" w:sz="4" w:space="0" w:color="auto"/>
            </w:tcBorders>
            <w:shd w:val="clear" w:color="auto" w:fill="FFFFFF"/>
          </w:tcPr>
          <w:p w:rsidR="002A6582" w:rsidRPr="002A6582" w:rsidRDefault="002A6582" w:rsidP="002A6582">
            <w:pPr>
              <w:suppressAutoHyphens w:val="0"/>
              <w:ind w:left="567"/>
              <w:jc w:val="both"/>
              <w:rPr>
                <w:rFonts w:cs="Times New Roman"/>
                <w:sz w:val="22"/>
                <w:szCs w:val="22"/>
                <w:highlight w:val="cyan"/>
                <w:lang w:eastAsia="ru-RU"/>
              </w:rPr>
            </w:pPr>
          </w:p>
        </w:tc>
        <w:tc>
          <w:tcPr>
            <w:tcW w:w="921" w:type="dxa"/>
            <w:tcBorders>
              <w:top w:val="single" w:sz="4" w:space="0" w:color="auto"/>
              <w:left w:val="single" w:sz="4" w:space="0" w:color="auto"/>
            </w:tcBorders>
            <w:shd w:val="clear" w:color="auto" w:fill="FFFFFF"/>
          </w:tcPr>
          <w:p w:rsidR="002A6582" w:rsidRPr="002A6582" w:rsidRDefault="002A6582" w:rsidP="002A6582">
            <w:pPr>
              <w:widowControl w:val="0"/>
              <w:suppressAutoHyphens w:val="0"/>
              <w:ind w:left="162"/>
              <w:jc w:val="both"/>
              <w:rPr>
                <w:rFonts w:cs="Times New Roman"/>
                <w:color w:val="000000"/>
                <w:sz w:val="22"/>
                <w:szCs w:val="22"/>
                <w:lang w:eastAsia="ru-RU"/>
              </w:rPr>
            </w:pPr>
            <w:r w:rsidRPr="002A6582">
              <w:rPr>
                <w:rFonts w:cs="Times New Roman"/>
                <w:color w:val="000000"/>
                <w:sz w:val="22"/>
                <w:szCs w:val="22"/>
                <w:shd w:val="clear" w:color="auto" w:fill="FFFFFF"/>
                <w:lang w:eastAsia="ru-RU"/>
              </w:rPr>
              <w:t>262,3</w:t>
            </w:r>
          </w:p>
        </w:tc>
        <w:tc>
          <w:tcPr>
            <w:tcW w:w="880" w:type="dxa"/>
            <w:gridSpan w:val="2"/>
            <w:tcBorders>
              <w:top w:val="single" w:sz="4" w:space="0" w:color="auto"/>
              <w:left w:val="single" w:sz="4" w:space="0" w:color="auto"/>
              <w:right w:val="single" w:sz="4" w:space="0" w:color="auto"/>
            </w:tcBorders>
            <w:shd w:val="clear" w:color="auto" w:fill="FFFFFF"/>
          </w:tcPr>
          <w:p w:rsidR="002A6582" w:rsidRPr="002A6582" w:rsidRDefault="002A6582" w:rsidP="002A6582">
            <w:pPr>
              <w:widowControl w:val="0"/>
              <w:suppressAutoHyphens w:val="0"/>
              <w:ind w:left="162"/>
              <w:jc w:val="both"/>
              <w:rPr>
                <w:rFonts w:cs="Times New Roman"/>
                <w:color w:val="000000"/>
                <w:sz w:val="22"/>
                <w:szCs w:val="22"/>
                <w:lang w:eastAsia="ru-RU"/>
              </w:rPr>
            </w:pPr>
            <w:r w:rsidRPr="002A6582">
              <w:rPr>
                <w:rFonts w:cs="Times New Roman"/>
                <w:color w:val="000000"/>
                <w:sz w:val="22"/>
                <w:szCs w:val="22"/>
                <w:shd w:val="clear" w:color="auto" w:fill="FFFFFF"/>
                <w:lang w:eastAsia="ru-RU"/>
              </w:rPr>
              <w:t>203,3</w:t>
            </w:r>
          </w:p>
        </w:tc>
      </w:tr>
      <w:tr w:rsidR="002A6582" w:rsidRPr="002A6582" w:rsidTr="002A6582">
        <w:trPr>
          <w:trHeight w:hRule="exact" w:val="298"/>
          <w:jc w:val="right"/>
        </w:trPr>
        <w:tc>
          <w:tcPr>
            <w:tcW w:w="3255" w:type="dxa"/>
            <w:gridSpan w:val="2"/>
            <w:tcBorders>
              <w:top w:val="single" w:sz="4" w:space="0" w:color="auto"/>
              <w:left w:val="single" w:sz="4" w:space="0" w:color="auto"/>
              <w:bottom w:val="single" w:sz="4" w:space="0" w:color="auto"/>
            </w:tcBorders>
            <w:shd w:val="clear" w:color="auto" w:fill="FFFFFF"/>
          </w:tcPr>
          <w:p w:rsidR="002A6582" w:rsidRPr="002A6582" w:rsidRDefault="002A6582" w:rsidP="002A6582">
            <w:pPr>
              <w:widowControl w:val="0"/>
              <w:suppressAutoHyphens w:val="0"/>
              <w:ind w:left="567"/>
              <w:jc w:val="both"/>
              <w:rPr>
                <w:rFonts w:cs="Times New Roman"/>
                <w:b/>
                <w:color w:val="000000"/>
                <w:sz w:val="22"/>
                <w:szCs w:val="22"/>
                <w:lang w:eastAsia="ru-RU"/>
              </w:rPr>
            </w:pPr>
            <w:r w:rsidRPr="002A6582">
              <w:rPr>
                <w:rFonts w:cs="Times New Roman"/>
                <w:bCs/>
                <w:color w:val="000000"/>
                <w:sz w:val="22"/>
                <w:szCs w:val="22"/>
                <w:shd w:val="clear" w:color="auto" w:fill="FFFFFF"/>
                <w:lang w:eastAsia="ru-RU"/>
              </w:rPr>
              <w:t>ВСЕГО:</w:t>
            </w:r>
          </w:p>
        </w:tc>
        <w:tc>
          <w:tcPr>
            <w:tcW w:w="1196" w:type="dxa"/>
            <w:tcBorders>
              <w:top w:val="single" w:sz="4" w:space="0" w:color="auto"/>
              <w:left w:val="single" w:sz="4" w:space="0" w:color="auto"/>
              <w:bottom w:val="single" w:sz="4" w:space="0" w:color="auto"/>
            </w:tcBorders>
            <w:shd w:val="clear" w:color="auto" w:fill="FFFFFF"/>
          </w:tcPr>
          <w:p w:rsidR="002A6582" w:rsidRPr="002A6582" w:rsidRDefault="002A6582" w:rsidP="002A6582">
            <w:pPr>
              <w:suppressAutoHyphens w:val="0"/>
              <w:ind w:left="567"/>
              <w:jc w:val="both"/>
              <w:rPr>
                <w:rFonts w:cs="Times New Roman"/>
                <w:sz w:val="22"/>
                <w:szCs w:val="22"/>
                <w:highlight w:val="cyan"/>
                <w:lang w:eastAsia="ru-RU"/>
              </w:rPr>
            </w:pPr>
          </w:p>
        </w:tc>
        <w:tc>
          <w:tcPr>
            <w:tcW w:w="1522" w:type="dxa"/>
            <w:tcBorders>
              <w:top w:val="single" w:sz="4" w:space="0" w:color="auto"/>
              <w:left w:val="single" w:sz="4" w:space="0" w:color="auto"/>
              <w:bottom w:val="single" w:sz="4" w:space="0" w:color="auto"/>
            </w:tcBorders>
            <w:shd w:val="clear" w:color="auto" w:fill="FFFFFF"/>
          </w:tcPr>
          <w:p w:rsidR="002A6582" w:rsidRPr="002A6582" w:rsidRDefault="002A6582" w:rsidP="002A6582">
            <w:pPr>
              <w:suppressAutoHyphens w:val="0"/>
              <w:ind w:left="567"/>
              <w:jc w:val="both"/>
              <w:rPr>
                <w:rFonts w:cs="Times New Roman"/>
                <w:sz w:val="22"/>
                <w:szCs w:val="22"/>
                <w:highlight w:val="cyan"/>
                <w:lang w:eastAsia="ru-RU"/>
              </w:rPr>
            </w:pPr>
          </w:p>
        </w:tc>
        <w:tc>
          <w:tcPr>
            <w:tcW w:w="1860" w:type="dxa"/>
            <w:tcBorders>
              <w:top w:val="single" w:sz="4" w:space="0" w:color="auto"/>
              <w:left w:val="single" w:sz="4" w:space="0" w:color="auto"/>
              <w:bottom w:val="single" w:sz="4" w:space="0" w:color="auto"/>
            </w:tcBorders>
            <w:shd w:val="clear" w:color="auto" w:fill="FFFFFF"/>
          </w:tcPr>
          <w:p w:rsidR="002A6582" w:rsidRPr="002A6582" w:rsidRDefault="002A6582" w:rsidP="002A6582">
            <w:pPr>
              <w:suppressAutoHyphens w:val="0"/>
              <w:ind w:left="567"/>
              <w:jc w:val="both"/>
              <w:rPr>
                <w:rFonts w:cs="Times New Roman"/>
                <w:sz w:val="22"/>
                <w:szCs w:val="22"/>
                <w:highlight w:val="cyan"/>
                <w:lang w:eastAsia="ru-RU"/>
              </w:rPr>
            </w:pPr>
          </w:p>
        </w:tc>
        <w:tc>
          <w:tcPr>
            <w:tcW w:w="921" w:type="dxa"/>
            <w:tcBorders>
              <w:top w:val="single" w:sz="4" w:space="0" w:color="auto"/>
              <w:left w:val="single" w:sz="4" w:space="0" w:color="auto"/>
              <w:bottom w:val="single" w:sz="4" w:space="0" w:color="auto"/>
            </w:tcBorders>
            <w:shd w:val="clear" w:color="auto" w:fill="FFFFFF"/>
          </w:tcPr>
          <w:p w:rsidR="002A6582" w:rsidRPr="002A6582" w:rsidRDefault="002A6582" w:rsidP="002A6582">
            <w:pPr>
              <w:widowControl w:val="0"/>
              <w:suppressAutoHyphens w:val="0"/>
              <w:ind w:left="162"/>
              <w:rPr>
                <w:rFonts w:cs="Times New Roman"/>
                <w:color w:val="000000"/>
                <w:sz w:val="22"/>
                <w:szCs w:val="22"/>
                <w:lang w:eastAsia="ru-RU"/>
              </w:rPr>
            </w:pPr>
            <w:r w:rsidRPr="002A6582">
              <w:rPr>
                <w:rFonts w:cs="Times New Roman"/>
                <w:bCs/>
                <w:color w:val="000000"/>
                <w:sz w:val="22"/>
                <w:szCs w:val="22"/>
                <w:shd w:val="clear" w:color="auto" w:fill="FFFFFF"/>
                <w:lang w:eastAsia="ru-RU"/>
              </w:rPr>
              <w:t>1073,9</w:t>
            </w:r>
          </w:p>
        </w:tc>
        <w:tc>
          <w:tcPr>
            <w:tcW w:w="880" w:type="dxa"/>
            <w:gridSpan w:val="2"/>
            <w:tcBorders>
              <w:top w:val="single" w:sz="4" w:space="0" w:color="auto"/>
              <w:left w:val="single" w:sz="4" w:space="0" w:color="auto"/>
              <w:bottom w:val="single" w:sz="4" w:space="0" w:color="auto"/>
              <w:right w:val="single" w:sz="4" w:space="0" w:color="auto"/>
            </w:tcBorders>
            <w:shd w:val="clear" w:color="auto" w:fill="FFFFFF"/>
          </w:tcPr>
          <w:p w:rsidR="002A6582" w:rsidRPr="002A6582" w:rsidRDefault="002A6582" w:rsidP="002A6582">
            <w:pPr>
              <w:widowControl w:val="0"/>
              <w:suppressAutoHyphens w:val="0"/>
              <w:ind w:left="20"/>
              <w:jc w:val="both"/>
              <w:rPr>
                <w:rFonts w:cs="Times New Roman"/>
                <w:color w:val="000000"/>
                <w:sz w:val="22"/>
                <w:szCs w:val="22"/>
                <w:lang w:eastAsia="ru-RU"/>
              </w:rPr>
            </w:pPr>
            <w:r w:rsidRPr="002A6582">
              <w:rPr>
                <w:rFonts w:cs="Times New Roman"/>
                <w:bCs/>
                <w:color w:val="000000"/>
                <w:sz w:val="22"/>
                <w:szCs w:val="22"/>
                <w:shd w:val="clear" w:color="auto" w:fill="FFFFFF"/>
                <w:lang w:eastAsia="ru-RU"/>
              </w:rPr>
              <w:t>719,8</w:t>
            </w:r>
          </w:p>
        </w:tc>
      </w:tr>
    </w:tbl>
    <w:p w:rsidR="002A6582" w:rsidRPr="002C0784" w:rsidRDefault="002A6582" w:rsidP="002C0784">
      <w:pPr>
        <w:ind w:firstLine="709"/>
        <w:jc w:val="both"/>
        <w:rPr>
          <w:color w:val="000000"/>
          <w:szCs w:val="28"/>
        </w:rPr>
      </w:pPr>
      <w:r w:rsidRPr="002C0784">
        <w:rPr>
          <w:color w:val="000000"/>
          <w:szCs w:val="28"/>
        </w:rPr>
        <w:t>Примечания: * - СНиП 2.04.02-84 «Водоснабжение. Наружные сети и сооружения».</w:t>
      </w:r>
    </w:p>
    <w:p w:rsidR="002A6582" w:rsidRPr="002C0784" w:rsidRDefault="002A6582" w:rsidP="002C0784">
      <w:pPr>
        <w:ind w:firstLine="709"/>
        <w:jc w:val="both"/>
        <w:rPr>
          <w:color w:val="000000"/>
          <w:szCs w:val="28"/>
        </w:rPr>
      </w:pPr>
    </w:p>
    <w:p w:rsidR="002A6582" w:rsidRPr="002C0784" w:rsidRDefault="002A6582" w:rsidP="002C0784">
      <w:pPr>
        <w:ind w:firstLine="709"/>
        <w:jc w:val="both"/>
        <w:rPr>
          <w:color w:val="000000"/>
          <w:szCs w:val="28"/>
        </w:rPr>
      </w:pPr>
      <w:r w:rsidRPr="002C0784">
        <w:rPr>
          <w:color w:val="000000"/>
          <w:szCs w:val="28"/>
        </w:rPr>
        <w:t xml:space="preserve">В соответствии с Федеральным законом от 22.07.2008 № 123-ФЭ (с изменениями на 2 июля 2013 года)   «Технический регламент о требованиях пожарной безопасности» в поселениях количеством жителей до 5000 человек, отдельно стоящих общественных зданиях объемом до 1000 кубических метров, расположенных в поселениях, не имеющих кольцевого противопожарного водопровода, производственных зданиях с производствами категорий В, Г и Д по </w:t>
      </w:r>
      <w:proofErr w:type="spellStart"/>
      <w:r w:rsidRPr="002C0784">
        <w:rPr>
          <w:color w:val="000000"/>
          <w:szCs w:val="28"/>
        </w:rPr>
        <w:t>пожаровзрывоопасности</w:t>
      </w:r>
      <w:proofErr w:type="spellEnd"/>
      <w:r w:rsidRPr="002C0784">
        <w:rPr>
          <w:color w:val="000000"/>
          <w:szCs w:val="28"/>
        </w:rPr>
        <w:t xml:space="preserve">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допускается предусматривать в качестве источников наружного противопожарного водоснабжения природные или искусственные водоемы.</w:t>
      </w:r>
    </w:p>
    <w:p w:rsidR="002A6582" w:rsidRPr="002C0784" w:rsidRDefault="002A6582" w:rsidP="002C0784">
      <w:pPr>
        <w:ind w:firstLine="709"/>
        <w:jc w:val="both"/>
        <w:rPr>
          <w:color w:val="000000"/>
          <w:szCs w:val="28"/>
        </w:rPr>
      </w:pPr>
      <w:r w:rsidRPr="002C0784">
        <w:rPr>
          <w:color w:val="000000"/>
          <w:szCs w:val="28"/>
        </w:rPr>
        <w:t>Расчетные расходы сточных вод для населения приведены в таблице в соответствии со СНиП 2.04.03-85 «Канализация. Наружные сети и сооружения», удельное водоотведение принято равным расчетному удельному водопотреблению, без учета расхода воды на полив территорий и зеленых насаждений.</w:t>
      </w:r>
    </w:p>
    <w:p w:rsidR="00020FFC" w:rsidRPr="002A6582" w:rsidRDefault="00020FFC" w:rsidP="002A6582">
      <w:pPr>
        <w:widowControl w:val="0"/>
        <w:suppressAutoHyphens w:val="0"/>
        <w:ind w:left="567" w:firstLine="640"/>
        <w:jc w:val="both"/>
        <w:rPr>
          <w:rFonts w:cs="Times New Roman"/>
          <w:color w:val="000000"/>
          <w:lang w:eastAsia="ru-RU"/>
        </w:rPr>
      </w:pPr>
    </w:p>
    <w:p w:rsidR="002A6582" w:rsidRPr="002A6582" w:rsidRDefault="002A6582" w:rsidP="00020FFC">
      <w:pPr>
        <w:suppressAutoHyphens w:val="0"/>
        <w:spacing w:after="120"/>
        <w:ind w:left="567"/>
        <w:jc w:val="center"/>
        <w:rPr>
          <w:rFonts w:cs="Times New Roman"/>
          <w:lang w:eastAsia="ru-RU"/>
        </w:rPr>
      </w:pPr>
      <w:r w:rsidRPr="002A6582">
        <w:rPr>
          <w:rFonts w:cs="Times New Roman"/>
          <w:lang w:eastAsia="ru-RU"/>
        </w:rPr>
        <w:t>"</w:t>
      </w:r>
      <w:r w:rsidRPr="002A6582">
        <w:rPr>
          <w:rFonts w:cs="Times New Roman"/>
          <w:color w:val="000000"/>
          <w:lang w:eastAsia="ru-RU"/>
        </w:rPr>
        <w:t>Расчетные расходы сточных вод от жилой застройки"</w:t>
      </w:r>
    </w:p>
    <w:tbl>
      <w:tblPr>
        <w:tblOverlap w:val="never"/>
        <w:tblW w:w="9628" w:type="dxa"/>
        <w:jc w:val="center"/>
        <w:tblLayout w:type="fixed"/>
        <w:tblCellMar>
          <w:left w:w="10" w:type="dxa"/>
          <w:right w:w="10" w:type="dxa"/>
        </w:tblCellMar>
        <w:tblLook w:val="04A0" w:firstRow="1" w:lastRow="0" w:firstColumn="1" w:lastColumn="0" w:noHBand="0" w:noVBand="1"/>
      </w:tblPr>
      <w:tblGrid>
        <w:gridCol w:w="2467"/>
        <w:gridCol w:w="1426"/>
        <w:gridCol w:w="739"/>
        <w:gridCol w:w="1958"/>
        <w:gridCol w:w="1190"/>
        <w:gridCol w:w="926"/>
        <w:gridCol w:w="922"/>
      </w:tblGrid>
      <w:tr w:rsidR="002A6582" w:rsidRPr="002A6582" w:rsidTr="002C0784">
        <w:trPr>
          <w:trHeight w:hRule="exact" w:val="302"/>
          <w:tblHeader/>
          <w:jc w:val="center"/>
        </w:trPr>
        <w:tc>
          <w:tcPr>
            <w:tcW w:w="2467" w:type="dxa"/>
            <w:vMerge w:val="restart"/>
            <w:tcBorders>
              <w:top w:val="single" w:sz="4" w:space="0" w:color="auto"/>
              <w:left w:val="single" w:sz="4" w:space="0" w:color="auto"/>
            </w:tcBorders>
            <w:shd w:val="clear" w:color="auto" w:fill="FFFFFF"/>
            <w:vAlign w:val="center"/>
          </w:tcPr>
          <w:p w:rsidR="002A6582" w:rsidRPr="002C0784" w:rsidRDefault="002A6582" w:rsidP="002A6582">
            <w:pPr>
              <w:widowControl w:val="0"/>
              <w:suppressAutoHyphens w:val="0"/>
              <w:ind w:left="567"/>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Наименование</w:t>
            </w:r>
          </w:p>
          <w:p w:rsidR="002A6582" w:rsidRPr="002C0784" w:rsidRDefault="002A6582" w:rsidP="002A6582">
            <w:pPr>
              <w:widowControl w:val="0"/>
              <w:suppressAutoHyphens w:val="0"/>
              <w:ind w:left="567"/>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потребителей</w:t>
            </w:r>
          </w:p>
        </w:tc>
        <w:tc>
          <w:tcPr>
            <w:tcW w:w="1426" w:type="dxa"/>
            <w:vMerge w:val="restart"/>
            <w:tcBorders>
              <w:top w:val="single" w:sz="4" w:space="0" w:color="auto"/>
              <w:left w:val="single" w:sz="4" w:space="0" w:color="auto"/>
            </w:tcBorders>
            <w:shd w:val="clear" w:color="auto" w:fill="FFFFFF"/>
            <w:vAlign w:val="center"/>
          </w:tcPr>
          <w:p w:rsidR="002A6582" w:rsidRPr="002C0784" w:rsidRDefault="002A6582" w:rsidP="002A6582">
            <w:pPr>
              <w:widowControl w:val="0"/>
              <w:suppressAutoHyphens w:val="0"/>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Единицы</w:t>
            </w:r>
          </w:p>
          <w:p w:rsidR="002A6582" w:rsidRPr="002C0784" w:rsidRDefault="002A6582" w:rsidP="002A6582">
            <w:pPr>
              <w:widowControl w:val="0"/>
              <w:suppressAutoHyphens w:val="0"/>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измерения</w:t>
            </w:r>
          </w:p>
        </w:tc>
        <w:tc>
          <w:tcPr>
            <w:tcW w:w="739" w:type="dxa"/>
            <w:vMerge w:val="restart"/>
            <w:tcBorders>
              <w:top w:val="single" w:sz="4" w:space="0" w:color="auto"/>
              <w:left w:val="single" w:sz="4" w:space="0" w:color="auto"/>
            </w:tcBorders>
            <w:shd w:val="clear" w:color="auto" w:fill="FFFFFF"/>
            <w:vAlign w:val="center"/>
          </w:tcPr>
          <w:p w:rsidR="002A6582" w:rsidRPr="002C0784" w:rsidRDefault="002A6582" w:rsidP="002A6582">
            <w:pPr>
              <w:widowControl w:val="0"/>
              <w:suppressAutoHyphens w:val="0"/>
              <w:ind w:left="-80"/>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Кол-во</w:t>
            </w:r>
          </w:p>
        </w:tc>
        <w:tc>
          <w:tcPr>
            <w:tcW w:w="1958" w:type="dxa"/>
            <w:vMerge w:val="restart"/>
            <w:tcBorders>
              <w:top w:val="single" w:sz="4" w:space="0" w:color="auto"/>
              <w:left w:val="single" w:sz="4" w:space="0" w:color="auto"/>
            </w:tcBorders>
            <w:shd w:val="clear" w:color="auto" w:fill="FFFFFF"/>
            <w:vAlign w:val="center"/>
          </w:tcPr>
          <w:p w:rsidR="002A6582" w:rsidRPr="002C0784" w:rsidRDefault="002A6582" w:rsidP="002A6582">
            <w:pPr>
              <w:widowControl w:val="0"/>
              <w:suppressAutoHyphens w:val="0"/>
              <w:ind w:left="-111"/>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Норма</w:t>
            </w:r>
          </w:p>
          <w:p w:rsidR="002A6582" w:rsidRPr="002C0784" w:rsidRDefault="002A6582" w:rsidP="002A6582">
            <w:pPr>
              <w:widowControl w:val="0"/>
              <w:suppressAutoHyphens w:val="0"/>
              <w:ind w:left="-111"/>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водоотведения,</w:t>
            </w:r>
          </w:p>
          <w:p w:rsidR="002A6582" w:rsidRPr="002C0784" w:rsidRDefault="002A6582" w:rsidP="002A6582">
            <w:pPr>
              <w:widowControl w:val="0"/>
              <w:suppressAutoHyphens w:val="0"/>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л/сутки</w:t>
            </w:r>
          </w:p>
        </w:tc>
        <w:tc>
          <w:tcPr>
            <w:tcW w:w="3038" w:type="dxa"/>
            <w:gridSpan w:val="3"/>
            <w:tcBorders>
              <w:top w:val="single" w:sz="4" w:space="0" w:color="auto"/>
              <w:left w:val="single" w:sz="4" w:space="0" w:color="auto"/>
              <w:right w:val="single" w:sz="4" w:space="0" w:color="auto"/>
            </w:tcBorders>
            <w:shd w:val="clear" w:color="auto" w:fill="FFFFFF"/>
            <w:vAlign w:val="center"/>
          </w:tcPr>
          <w:p w:rsidR="002A6582" w:rsidRPr="002C0784" w:rsidRDefault="002A6582" w:rsidP="002A6582">
            <w:pPr>
              <w:widowControl w:val="0"/>
              <w:suppressAutoHyphens w:val="0"/>
              <w:ind w:left="567"/>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Средние расходы,</w:t>
            </w:r>
          </w:p>
        </w:tc>
      </w:tr>
      <w:tr w:rsidR="002A6582" w:rsidRPr="002A6582" w:rsidTr="002C0784">
        <w:trPr>
          <w:trHeight w:hRule="exact" w:val="562"/>
          <w:tblHeader/>
          <w:jc w:val="center"/>
        </w:trPr>
        <w:tc>
          <w:tcPr>
            <w:tcW w:w="2467" w:type="dxa"/>
            <w:vMerge/>
            <w:tcBorders>
              <w:left w:val="single" w:sz="4" w:space="0" w:color="auto"/>
            </w:tcBorders>
            <w:shd w:val="clear" w:color="auto" w:fill="FFFFFF"/>
            <w:vAlign w:val="center"/>
          </w:tcPr>
          <w:p w:rsidR="002A6582" w:rsidRPr="002C0784" w:rsidRDefault="002A6582" w:rsidP="002A6582">
            <w:pPr>
              <w:suppressAutoHyphens w:val="0"/>
              <w:ind w:left="567"/>
              <w:jc w:val="center"/>
              <w:rPr>
                <w:rFonts w:cs="Times New Roman"/>
                <w:b/>
                <w:sz w:val="22"/>
                <w:szCs w:val="22"/>
                <w:lang w:eastAsia="ru-RU"/>
              </w:rPr>
            </w:pPr>
          </w:p>
        </w:tc>
        <w:tc>
          <w:tcPr>
            <w:tcW w:w="1426" w:type="dxa"/>
            <w:vMerge/>
            <w:tcBorders>
              <w:left w:val="single" w:sz="4" w:space="0" w:color="auto"/>
            </w:tcBorders>
            <w:shd w:val="clear" w:color="auto" w:fill="FFFFFF"/>
            <w:vAlign w:val="center"/>
          </w:tcPr>
          <w:p w:rsidR="002A6582" w:rsidRPr="002C0784" w:rsidRDefault="002A6582" w:rsidP="002A6582">
            <w:pPr>
              <w:suppressAutoHyphens w:val="0"/>
              <w:ind w:left="567"/>
              <w:jc w:val="center"/>
              <w:rPr>
                <w:rFonts w:cs="Times New Roman"/>
                <w:b/>
                <w:sz w:val="22"/>
                <w:szCs w:val="22"/>
                <w:lang w:eastAsia="ru-RU"/>
              </w:rPr>
            </w:pPr>
          </w:p>
        </w:tc>
        <w:tc>
          <w:tcPr>
            <w:tcW w:w="739" w:type="dxa"/>
            <w:vMerge/>
            <w:tcBorders>
              <w:left w:val="single" w:sz="4" w:space="0" w:color="auto"/>
            </w:tcBorders>
            <w:shd w:val="clear" w:color="auto" w:fill="FFFFFF"/>
            <w:vAlign w:val="center"/>
          </w:tcPr>
          <w:p w:rsidR="002A6582" w:rsidRPr="002C0784" w:rsidRDefault="002A6582" w:rsidP="002A6582">
            <w:pPr>
              <w:suppressAutoHyphens w:val="0"/>
              <w:ind w:left="567"/>
              <w:jc w:val="center"/>
              <w:rPr>
                <w:rFonts w:cs="Times New Roman"/>
                <w:b/>
                <w:sz w:val="22"/>
                <w:szCs w:val="22"/>
                <w:lang w:eastAsia="ru-RU"/>
              </w:rPr>
            </w:pPr>
          </w:p>
        </w:tc>
        <w:tc>
          <w:tcPr>
            <w:tcW w:w="1958" w:type="dxa"/>
            <w:vMerge/>
            <w:tcBorders>
              <w:left w:val="single" w:sz="4" w:space="0" w:color="auto"/>
            </w:tcBorders>
            <w:shd w:val="clear" w:color="auto" w:fill="FFFFFF"/>
            <w:vAlign w:val="center"/>
          </w:tcPr>
          <w:p w:rsidR="002A6582" w:rsidRPr="002C0784" w:rsidRDefault="002A6582" w:rsidP="002A6582">
            <w:pPr>
              <w:suppressAutoHyphens w:val="0"/>
              <w:ind w:left="567"/>
              <w:jc w:val="center"/>
              <w:rPr>
                <w:rFonts w:cs="Times New Roman"/>
                <w:b/>
                <w:sz w:val="22"/>
                <w:szCs w:val="22"/>
                <w:lang w:eastAsia="ru-RU"/>
              </w:rPr>
            </w:pPr>
          </w:p>
        </w:tc>
        <w:tc>
          <w:tcPr>
            <w:tcW w:w="1190" w:type="dxa"/>
            <w:tcBorders>
              <w:top w:val="single" w:sz="4" w:space="0" w:color="auto"/>
              <w:left w:val="single" w:sz="4" w:space="0" w:color="auto"/>
            </w:tcBorders>
            <w:shd w:val="clear" w:color="auto" w:fill="FFFFFF"/>
            <w:vAlign w:val="center"/>
          </w:tcPr>
          <w:p w:rsidR="002A6582" w:rsidRPr="002C0784" w:rsidRDefault="002A6582" w:rsidP="002A6582">
            <w:pPr>
              <w:widowControl w:val="0"/>
              <w:suppressAutoHyphens w:val="0"/>
              <w:ind w:left="58"/>
              <w:jc w:val="center"/>
              <w:rPr>
                <w:rFonts w:cs="Times New Roman"/>
                <w:b/>
                <w:color w:val="000000"/>
                <w:sz w:val="22"/>
                <w:szCs w:val="22"/>
                <w:lang w:eastAsia="ru-RU"/>
              </w:rPr>
            </w:pPr>
            <w:r w:rsidRPr="002C0784">
              <w:rPr>
                <w:rFonts w:cs="Times New Roman"/>
                <w:b/>
                <w:bCs/>
                <w:color w:val="000000"/>
                <w:sz w:val="22"/>
                <w:szCs w:val="22"/>
                <w:shd w:val="clear" w:color="auto" w:fill="FFFFFF"/>
                <w:lang w:val="en-US" w:eastAsia="ru-RU"/>
              </w:rPr>
              <w:t>Q</w:t>
            </w:r>
            <w:r w:rsidRPr="002C0784">
              <w:rPr>
                <w:rFonts w:cs="Times New Roman"/>
                <w:b/>
                <w:bCs/>
                <w:color w:val="000000"/>
                <w:sz w:val="22"/>
                <w:szCs w:val="22"/>
                <w:shd w:val="clear" w:color="auto" w:fill="FFFFFF"/>
                <w:lang w:eastAsia="ru-RU"/>
              </w:rPr>
              <w:t xml:space="preserve"> ср.</w:t>
            </w:r>
          </w:p>
          <w:p w:rsidR="002A6582" w:rsidRPr="002C0784" w:rsidRDefault="002A6582" w:rsidP="002A6582">
            <w:pPr>
              <w:widowControl w:val="0"/>
              <w:suppressAutoHyphens w:val="0"/>
              <w:ind w:left="58"/>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м</w:t>
            </w:r>
            <w:r w:rsidRPr="002C0784">
              <w:rPr>
                <w:rFonts w:cs="Times New Roman"/>
                <w:b/>
                <w:bCs/>
                <w:color w:val="000000"/>
                <w:sz w:val="22"/>
                <w:szCs w:val="22"/>
                <w:shd w:val="clear" w:color="auto" w:fill="FFFFFF"/>
                <w:vertAlign w:val="superscript"/>
                <w:lang w:eastAsia="ru-RU"/>
              </w:rPr>
              <w:t>3</w:t>
            </w:r>
            <w:r w:rsidRPr="002C0784">
              <w:rPr>
                <w:rFonts w:cs="Times New Roman"/>
                <w:b/>
                <w:bCs/>
                <w:color w:val="000000"/>
                <w:sz w:val="22"/>
                <w:szCs w:val="22"/>
                <w:shd w:val="clear" w:color="auto" w:fill="FFFFFF"/>
                <w:lang w:eastAsia="ru-RU"/>
              </w:rPr>
              <w:t>/сутки</w:t>
            </w:r>
          </w:p>
        </w:tc>
        <w:tc>
          <w:tcPr>
            <w:tcW w:w="926" w:type="dxa"/>
            <w:tcBorders>
              <w:top w:val="single" w:sz="4" w:space="0" w:color="auto"/>
              <w:left w:val="single" w:sz="4" w:space="0" w:color="auto"/>
            </w:tcBorders>
            <w:shd w:val="clear" w:color="auto" w:fill="FFFFFF"/>
            <w:vAlign w:val="center"/>
          </w:tcPr>
          <w:p w:rsidR="002A6582" w:rsidRPr="002C0784" w:rsidRDefault="002A6582" w:rsidP="002A6582">
            <w:pPr>
              <w:widowControl w:val="0"/>
              <w:suppressAutoHyphens w:val="0"/>
              <w:jc w:val="center"/>
              <w:rPr>
                <w:rFonts w:cs="Times New Roman"/>
                <w:b/>
                <w:color w:val="000000"/>
                <w:sz w:val="22"/>
                <w:szCs w:val="22"/>
                <w:lang w:eastAsia="ru-RU"/>
              </w:rPr>
            </w:pPr>
            <w:r w:rsidRPr="002C0784">
              <w:rPr>
                <w:rFonts w:cs="Times New Roman"/>
                <w:b/>
                <w:bCs/>
                <w:color w:val="000000"/>
                <w:sz w:val="22"/>
                <w:szCs w:val="22"/>
                <w:shd w:val="clear" w:color="auto" w:fill="FFFFFF"/>
                <w:lang w:val="en-US" w:eastAsia="ru-RU"/>
              </w:rPr>
              <w:t>Q</w:t>
            </w:r>
            <w:r w:rsidRPr="002C0784">
              <w:rPr>
                <w:rFonts w:cs="Times New Roman"/>
                <w:b/>
                <w:bCs/>
                <w:color w:val="000000"/>
                <w:sz w:val="22"/>
                <w:szCs w:val="22"/>
                <w:shd w:val="clear" w:color="auto" w:fill="FFFFFF"/>
                <w:lang w:eastAsia="ru-RU"/>
              </w:rPr>
              <w:t xml:space="preserve"> ср.</w:t>
            </w:r>
          </w:p>
          <w:p w:rsidR="002A6582" w:rsidRPr="002C0784" w:rsidRDefault="002A6582" w:rsidP="002A6582">
            <w:pPr>
              <w:widowControl w:val="0"/>
              <w:suppressAutoHyphens w:val="0"/>
              <w:ind w:left="2"/>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м</w:t>
            </w:r>
            <w:r w:rsidRPr="002C0784">
              <w:rPr>
                <w:rFonts w:cs="Times New Roman"/>
                <w:b/>
                <w:bCs/>
                <w:color w:val="000000"/>
                <w:sz w:val="22"/>
                <w:szCs w:val="22"/>
                <w:shd w:val="clear" w:color="auto" w:fill="FFFFFF"/>
                <w:vertAlign w:val="superscript"/>
                <w:lang w:eastAsia="ru-RU"/>
              </w:rPr>
              <w:t>3</w:t>
            </w:r>
            <w:r w:rsidRPr="002C0784">
              <w:rPr>
                <w:rFonts w:cs="Times New Roman"/>
                <w:b/>
                <w:bCs/>
                <w:color w:val="000000"/>
                <w:sz w:val="22"/>
                <w:szCs w:val="22"/>
                <w:shd w:val="clear" w:color="auto" w:fill="FFFFFF"/>
                <w:lang w:eastAsia="ru-RU"/>
              </w:rPr>
              <w:t>/час</w:t>
            </w:r>
          </w:p>
        </w:tc>
        <w:tc>
          <w:tcPr>
            <w:tcW w:w="922" w:type="dxa"/>
            <w:tcBorders>
              <w:top w:val="single" w:sz="4" w:space="0" w:color="auto"/>
              <w:left w:val="single" w:sz="4" w:space="0" w:color="auto"/>
              <w:right w:val="single" w:sz="4" w:space="0" w:color="auto"/>
            </w:tcBorders>
            <w:shd w:val="clear" w:color="auto" w:fill="FFFFFF"/>
            <w:vAlign w:val="center"/>
          </w:tcPr>
          <w:p w:rsidR="002A6582" w:rsidRPr="002C0784" w:rsidRDefault="002A6582" w:rsidP="002A6582">
            <w:pPr>
              <w:widowControl w:val="0"/>
              <w:suppressAutoHyphens w:val="0"/>
              <w:ind w:left="-74"/>
              <w:jc w:val="center"/>
              <w:rPr>
                <w:rFonts w:cs="Times New Roman"/>
                <w:b/>
                <w:color w:val="000000"/>
                <w:sz w:val="22"/>
                <w:szCs w:val="22"/>
                <w:lang w:eastAsia="ru-RU"/>
              </w:rPr>
            </w:pPr>
            <w:r w:rsidRPr="002C0784">
              <w:rPr>
                <w:rFonts w:cs="Times New Roman"/>
                <w:b/>
                <w:bCs/>
                <w:color w:val="000000"/>
                <w:sz w:val="22"/>
                <w:szCs w:val="22"/>
                <w:shd w:val="clear" w:color="auto" w:fill="FFFFFF"/>
                <w:lang w:val="en-US" w:eastAsia="ru-RU"/>
              </w:rPr>
              <w:t xml:space="preserve">Q </w:t>
            </w:r>
            <w:r w:rsidRPr="002C0784">
              <w:rPr>
                <w:rFonts w:cs="Times New Roman"/>
                <w:b/>
                <w:bCs/>
                <w:color w:val="000000"/>
                <w:sz w:val="22"/>
                <w:szCs w:val="22"/>
                <w:shd w:val="clear" w:color="auto" w:fill="FFFFFF"/>
                <w:lang w:eastAsia="ru-RU"/>
              </w:rPr>
              <w:t>ср.</w:t>
            </w:r>
          </w:p>
          <w:p w:rsidR="002A6582" w:rsidRPr="002C0784" w:rsidRDefault="002A6582" w:rsidP="002A6582">
            <w:pPr>
              <w:widowControl w:val="0"/>
              <w:suppressAutoHyphens w:val="0"/>
              <w:ind w:left="-74"/>
              <w:jc w:val="center"/>
              <w:rPr>
                <w:rFonts w:cs="Times New Roman"/>
                <w:b/>
                <w:color w:val="000000"/>
                <w:sz w:val="22"/>
                <w:szCs w:val="22"/>
                <w:lang w:eastAsia="ru-RU"/>
              </w:rPr>
            </w:pPr>
            <w:r w:rsidRPr="002C0784">
              <w:rPr>
                <w:rFonts w:cs="Times New Roman"/>
                <w:b/>
                <w:bCs/>
                <w:color w:val="000000"/>
                <w:sz w:val="22"/>
                <w:szCs w:val="22"/>
                <w:shd w:val="clear" w:color="auto" w:fill="FFFFFF"/>
                <w:lang w:eastAsia="ru-RU"/>
              </w:rPr>
              <w:t>м</w:t>
            </w:r>
            <w:r w:rsidRPr="002C0784">
              <w:rPr>
                <w:rFonts w:cs="Times New Roman"/>
                <w:b/>
                <w:bCs/>
                <w:color w:val="000000"/>
                <w:sz w:val="22"/>
                <w:szCs w:val="22"/>
                <w:shd w:val="clear" w:color="auto" w:fill="FFFFFF"/>
                <w:vertAlign w:val="superscript"/>
                <w:lang w:eastAsia="ru-RU"/>
              </w:rPr>
              <w:t>3</w:t>
            </w:r>
            <w:r w:rsidRPr="002C0784">
              <w:rPr>
                <w:rFonts w:cs="Times New Roman"/>
                <w:b/>
                <w:bCs/>
                <w:color w:val="000000"/>
                <w:sz w:val="22"/>
                <w:szCs w:val="22"/>
                <w:shd w:val="clear" w:color="auto" w:fill="FFFFFF"/>
                <w:lang w:eastAsia="ru-RU"/>
              </w:rPr>
              <w:t>/с</w:t>
            </w:r>
          </w:p>
        </w:tc>
      </w:tr>
      <w:tr w:rsidR="002A6582" w:rsidRPr="002A6582" w:rsidTr="002C0784">
        <w:trPr>
          <w:trHeight w:hRule="exact" w:val="293"/>
          <w:jc w:val="center"/>
        </w:trPr>
        <w:tc>
          <w:tcPr>
            <w:tcW w:w="9628" w:type="dxa"/>
            <w:gridSpan w:val="7"/>
            <w:tcBorders>
              <w:top w:val="single" w:sz="4" w:space="0" w:color="auto"/>
              <w:left w:val="single" w:sz="4" w:space="0" w:color="auto"/>
              <w:right w:val="single" w:sz="4" w:space="0" w:color="auto"/>
            </w:tcBorders>
            <w:shd w:val="clear" w:color="auto" w:fill="FFFFFF"/>
            <w:vAlign w:val="center"/>
          </w:tcPr>
          <w:p w:rsidR="002A6582" w:rsidRPr="002A6582" w:rsidRDefault="002A6582" w:rsidP="002A6582">
            <w:pPr>
              <w:widowControl w:val="0"/>
              <w:suppressAutoHyphens w:val="0"/>
              <w:ind w:left="567"/>
              <w:jc w:val="center"/>
              <w:rPr>
                <w:rFonts w:cs="Times New Roman"/>
                <w:b/>
                <w:color w:val="000000"/>
                <w:sz w:val="22"/>
                <w:szCs w:val="22"/>
                <w:lang w:eastAsia="ru-RU"/>
              </w:rPr>
            </w:pPr>
            <w:r w:rsidRPr="002A6582">
              <w:rPr>
                <w:rFonts w:cs="Times New Roman"/>
                <w:bCs/>
                <w:color w:val="000000"/>
                <w:sz w:val="22"/>
                <w:szCs w:val="22"/>
                <w:shd w:val="clear" w:color="auto" w:fill="FFFFFF"/>
                <w:lang w:eastAsia="ru-RU"/>
              </w:rPr>
              <w:t>I очередь</w:t>
            </w:r>
          </w:p>
        </w:tc>
      </w:tr>
      <w:tr w:rsidR="002A6582" w:rsidRPr="002A6582" w:rsidTr="002C0784">
        <w:trPr>
          <w:trHeight w:hRule="exact" w:val="2001"/>
          <w:jc w:val="center"/>
        </w:trPr>
        <w:tc>
          <w:tcPr>
            <w:tcW w:w="2467" w:type="dxa"/>
            <w:tcBorders>
              <w:top w:val="single" w:sz="4" w:space="0" w:color="auto"/>
              <w:left w:val="single" w:sz="4" w:space="0" w:color="auto"/>
            </w:tcBorders>
            <w:shd w:val="clear" w:color="auto" w:fill="FFFFFF"/>
            <w:vAlign w:val="center"/>
          </w:tcPr>
          <w:p w:rsidR="002A6582" w:rsidRPr="002A6582" w:rsidRDefault="002A6582" w:rsidP="002A6582">
            <w:pPr>
              <w:widowControl w:val="0"/>
              <w:suppressAutoHyphens w:val="0"/>
              <w:ind w:left="127"/>
              <w:jc w:val="center"/>
              <w:rPr>
                <w:rFonts w:cs="Times New Roman"/>
                <w:color w:val="000000"/>
                <w:sz w:val="22"/>
                <w:szCs w:val="22"/>
                <w:shd w:val="clear" w:color="auto" w:fill="FFFFFF"/>
                <w:lang w:eastAsia="ru-RU"/>
              </w:rPr>
            </w:pPr>
            <w:r w:rsidRPr="002A6582">
              <w:rPr>
                <w:rFonts w:cs="Times New Roman"/>
                <w:color w:val="000000"/>
                <w:sz w:val="22"/>
                <w:szCs w:val="22"/>
                <w:shd w:val="clear" w:color="auto" w:fill="FFFFFF"/>
                <w:lang w:eastAsia="ru-RU"/>
              </w:rPr>
              <w:lastRenderedPageBreak/>
              <w:t>Застройка зданиями, оборудованными внутренним водопроводом и канализацией:</w:t>
            </w:r>
          </w:p>
          <w:p w:rsidR="002A6582" w:rsidRPr="002A6582" w:rsidRDefault="002A6582" w:rsidP="002A6582">
            <w:pPr>
              <w:widowControl w:val="0"/>
              <w:suppressAutoHyphens w:val="0"/>
              <w:ind w:left="127"/>
              <w:jc w:val="center"/>
              <w:rPr>
                <w:rFonts w:cs="Times New Roman"/>
                <w:color w:val="000000"/>
                <w:sz w:val="22"/>
                <w:szCs w:val="22"/>
                <w:lang w:eastAsia="ru-RU"/>
              </w:rPr>
            </w:pPr>
            <w:r w:rsidRPr="002A6582">
              <w:rPr>
                <w:rFonts w:cs="Times New Roman"/>
                <w:color w:val="000000"/>
                <w:sz w:val="22"/>
                <w:szCs w:val="22"/>
                <w:shd w:val="clear" w:color="auto" w:fill="FFFFFF"/>
                <w:lang w:eastAsia="ru-RU"/>
              </w:rPr>
              <w:t>с ванными и местными водонагревателями</w:t>
            </w:r>
          </w:p>
        </w:tc>
        <w:tc>
          <w:tcPr>
            <w:tcW w:w="1426" w:type="dxa"/>
            <w:tcBorders>
              <w:top w:val="single" w:sz="4" w:space="0" w:color="auto"/>
              <w:left w:val="single" w:sz="4" w:space="0" w:color="auto"/>
            </w:tcBorders>
            <w:shd w:val="clear" w:color="auto" w:fill="FFFFFF"/>
            <w:vAlign w:val="center"/>
          </w:tcPr>
          <w:p w:rsidR="002A6582" w:rsidRPr="002A6582" w:rsidRDefault="002A6582" w:rsidP="002A6582">
            <w:pPr>
              <w:widowControl w:val="0"/>
              <w:suppressAutoHyphens w:val="0"/>
              <w:ind w:left="567"/>
              <w:jc w:val="center"/>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чел.</w:t>
            </w:r>
          </w:p>
        </w:tc>
        <w:tc>
          <w:tcPr>
            <w:tcW w:w="739" w:type="dxa"/>
            <w:tcBorders>
              <w:top w:val="single" w:sz="4" w:space="0" w:color="auto"/>
              <w:left w:val="single" w:sz="4" w:space="0" w:color="auto"/>
            </w:tcBorders>
            <w:shd w:val="clear" w:color="auto" w:fill="FFFFFF"/>
            <w:vAlign w:val="center"/>
          </w:tcPr>
          <w:p w:rsidR="00063B1D" w:rsidRPr="00063B1D" w:rsidRDefault="00063B1D" w:rsidP="00063B1D">
            <w:pPr>
              <w:widowControl w:val="0"/>
              <w:suppressAutoHyphens w:val="0"/>
              <w:ind w:left="-80"/>
              <w:jc w:val="center"/>
              <w:rPr>
                <w:rFonts w:cs="Times New Roman"/>
                <w:color w:val="000000"/>
                <w:sz w:val="22"/>
                <w:szCs w:val="22"/>
                <w:shd w:val="clear" w:color="auto" w:fill="FFFFFF"/>
                <w:lang w:eastAsia="ru-RU"/>
              </w:rPr>
            </w:pPr>
            <w:r w:rsidRPr="00063B1D">
              <w:rPr>
                <w:rFonts w:cs="Times New Roman"/>
                <w:color w:val="000000"/>
                <w:sz w:val="22"/>
                <w:szCs w:val="22"/>
                <w:shd w:val="clear" w:color="auto" w:fill="FFFFFF"/>
                <w:lang w:eastAsia="ru-RU"/>
              </w:rPr>
              <w:t>6248</w:t>
            </w:r>
          </w:p>
          <w:p w:rsidR="002A6582" w:rsidRPr="002A6582" w:rsidRDefault="002A6582" w:rsidP="002A6582">
            <w:pPr>
              <w:widowControl w:val="0"/>
              <w:suppressAutoHyphens w:val="0"/>
              <w:ind w:left="567"/>
              <w:jc w:val="center"/>
              <w:rPr>
                <w:rFonts w:cs="Times New Roman"/>
                <w:color w:val="000000"/>
                <w:sz w:val="22"/>
                <w:szCs w:val="22"/>
                <w:highlight w:val="cyan"/>
                <w:lang w:eastAsia="ru-RU"/>
              </w:rPr>
            </w:pPr>
          </w:p>
        </w:tc>
        <w:tc>
          <w:tcPr>
            <w:tcW w:w="1958" w:type="dxa"/>
            <w:tcBorders>
              <w:top w:val="single" w:sz="4" w:space="0" w:color="auto"/>
              <w:left w:val="single" w:sz="4" w:space="0" w:color="auto"/>
            </w:tcBorders>
            <w:shd w:val="clear" w:color="auto" w:fill="FFFFFF"/>
            <w:vAlign w:val="center"/>
          </w:tcPr>
          <w:p w:rsidR="002A6582" w:rsidRPr="002A6582" w:rsidRDefault="002A6582" w:rsidP="00020FFC">
            <w:pPr>
              <w:widowControl w:val="0"/>
              <w:suppressAutoHyphens w:val="0"/>
              <w:ind w:left="31"/>
              <w:jc w:val="center"/>
              <w:rPr>
                <w:rFonts w:cs="Times New Roman"/>
                <w:color w:val="000000"/>
                <w:sz w:val="22"/>
                <w:szCs w:val="22"/>
                <w:highlight w:val="cyan"/>
                <w:lang w:eastAsia="ru-RU"/>
              </w:rPr>
            </w:pPr>
            <w:r w:rsidRPr="002A6582">
              <w:rPr>
                <w:rFonts w:cs="Times New Roman"/>
                <w:color w:val="000000"/>
                <w:sz w:val="22"/>
                <w:szCs w:val="22"/>
                <w:shd w:val="clear" w:color="auto" w:fill="FFFFFF"/>
                <w:lang w:eastAsia="ru-RU"/>
              </w:rPr>
              <w:t>180</w:t>
            </w:r>
          </w:p>
        </w:tc>
        <w:tc>
          <w:tcPr>
            <w:tcW w:w="1190" w:type="dxa"/>
            <w:tcBorders>
              <w:top w:val="single" w:sz="4" w:space="0" w:color="auto"/>
              <w:left w:val="single" w:sz="4" w:space="0" w:color="auto"/>
            </w:tcBorders>
            <w:shd w:val="clear" w:color="auto" w:fill="FFFFFF"/>
            <w:vAlign w:val="center"/>
          </w:tcPr>
          <w:p w:rsidR="002A6582" w:rsidRPr="002A6582" w:rsidRDefault="002A6582" w:rsidP="00020FFC">
            <w:pPr>
              <w:widowControl w:val="0"/>
              <w:suppressAutoHyphens w:val="0"/>
              <w:jc w:val="center"/>
              <w:rPr>
                <w:rFonts w:cs="Times New Roman"/>
                <w:color w:val="000000"/>
                <w:sz w:val="22"/>
                <w:szCs w:val="22"/>
                <w:shd w:val="clear" w:color="auto" w:fill="FFFFFF"/>
                <w:lang w:eastAsia="ru-RU"/>
              </w:rPr>
            </w:pPr>
            <w:r w:rsidRPr="002A6582">
              <w:rPr>
                <w:rFonts w:cs="Times New Roman"/>
                <w:color w:val="000000"/>
                <w:sz w:val="22"/>
                <w:szCs w:val="22"/>
                <w:shd w:val="clear" w:color="auto" w:fill="FFFFFF"/>
                <w:lang w:eastAsia="ru-RU"/>
              </w:rPr>
              <w:t>837,8</w:t>
            </w:r>
          </w:p>
          <w:p w:rsidR="002A6582" w:rsidRPr="002A6582" w:rsidRDefault="002A6582" w:rsidP="002A6582">
            <w:pPr>
              <w:widowControl w:val="0"/>
              <w:suppressAutoHyphens w:val="0"/>
              <w:ind w:left="567"/>
              <w:jc w:val="center"/>
              <w:rPr>
                <w:rFonts w:cs="Times New Roman"/>
                <w:color w:val="000000"/>
                <w:sz w:val="22"/>
                <w:szCs w:val="22"/>
                <w:highlight w:val="cyan"/>
                <w:lang w:eastAsia="ru-RU"/>
              </w:rPr>
            </w:pPr>
          </w:p>
        </w:tc>
        <w:tc>
          <w:tcPr>
            <w:tcW w:w="926" w:type="dxa"/>
            <w:tcBorders>
              <w:top w:val="single" w:sz="4" w:space="0" w:color="auto"/>
              <w:left w:val="single" w:sz="4" w:space="0" w:color="auto"/>
            </w:tcBorders>
            <w:shd w:val="clear" w:color="auto" w:fill="FFFFFF"/>
            <w:vAlign w:val="center"/>
          </w:tcPr>
          <w:p w:rsidR="002A6582" w:rsidRPr="002A6582" w:rsidRDefault="002A6582" w:rsidP="00020FFC">
            <w:pPr>
              <w:widowControl w:val="0"/>
              <w:suppressAutoHyphens w:val="0"/>
              <w:jc w:val="center"/>
              <w:rPr>
                <w:rFonts w:cs="Times New Roman"/>
                <w:color w:val="000000"/>
                <w:sz w:val="22"/>
                <w:szCs w:val="22"/>
                <w:shd w:val="clear" w:color="auto" w:fill="FFFFFF"/>
                <w:lang w:eastAsia="ru-RU"/>
              </w:rPr>
            </w:pPr>
            <w:r w:rsidRPr="002A6582">
              <w:rPr>
                <w:rFonts w:cs="Times New Roman"/>
                <w:color w:val="000000"/>
                <w:sz w:val="22"/>
                <w:szCs w:val="22"/>
                <w:shd w:val="clear" w:color="auto" w:fill="FFFFFF"/>
                <w:lang w:eastAsia="ru-RU"/>
              </w:rPr>
              <w:t>40,7</w:t>
            </w:r>
          </w:p>
          <w:p w:rsidR="002A6582" w:rsidRPr="002A6582" w:rsidRDefault="002A6582" w:rsidP="002A6582">
            <w:pPr>
              <w:widowControl w:val="0"/>
              <w:suppressAutoHyphens w:val="0"/>
              <w:ind w:left="567"/>
              <w:jc w:val="center"/>
              <w:rPr>
                <w:rFonts w:cs="Times New Roman"/>
                <w:color w:val="000000"/>
                <w:sz w:val="22"/>
                <w:szCs w:val="22"/>
                <w:highlight w:val="cyan"/>
                <w:lang w:eastAsia="ru-RU"/>
              </w:rPr>
            </w:pPr>
          </w:p>
        </w:tc>
        <w:tc>
          <w:tcPr>
            <w:tcW w:w="922" w:type="dxa"/>
            <w:tcBorders>
              <w:top w:val="single" w:sz="4" w:space="0" w:color="auto"/>
              <w:left w:val="single" w:sz="4" w:space="0" w:color="auto"/>
              <w:right w:val="single" w:sz="4" w:space="0" w:color="auto"/>
            </w:tcBorders>
            <w:shd w:val="clear" w:color="auto" w:fill="FFFFFF"/>
            <w:vAlign w:val="center"/>
          </w:tcPr>
          <w:p w:rsidR="002A6582" w:rsidRPr="002A6582" w:rsidRDefault="002A6582" w:rsidP="00020FFC">
            <w:pPr>
              <w:widowControl w:val="0"/>
              <w:suppressAutoHyphens w:val="0"/>
              <w:jc w:val="center"/>
              <w:rPr>
                <w:rFonts w:cs="Times New Roman"/>
                <w:color w:val="000000"/>
                <w:sz w:val="22"/>
                <w:szCs w:val="22"/>
                <w:shd w:val="clear" w:color="auto" w:fill="FFFFFF"/>
                <w:lang w:eastAsia="ru-RU"/>
              </w:rPr>
            </w:pPr>
            <w:r w:rsidRPr="002A6582">
              <w:rPr>
                <w:rFonts w:cs="Times New Roman"/>
                <w:color w:val="000000"/>
                <w:sz w:val="22"/>
                <w:szCs w:val="22"/>
                <w:shd w:val="clear" w:color="auto" w:fill="FFFFFF"/>
                <w:lang w:eastAsia="ru-RU"/>
              </w:rPr>
              <w:t>0,009</w:t>
            </w:r>
          </w:p>
          <w:p w:rsidR="002A6582" w:rsidRPr="002A6582" w:rsidRDefault="002A6582" w:rsidP="002A6582">
            <w:pPr>
              <w:widowControl w:val="0"/>
              <w:suppressAutoHyphens w:val="0"/>
              <w:ind w:left="567"/>
              <w:jc w:val="center"/>
              <w:rPr>
                <w:rFonts w:cs="Times New Roman"/>
                <w:color w:val="000000"/>
                <w:sz w:val="22"/>
                <w:szCs w:val="22"/>
                <w:highlight w:val="cyan"/>
                <w:lang w:eastAsia="ru-RU"/>
              </w:rPr>
            </w:pPr>
          </w:p>
        </w:tc>
      </w:tr>
      <w:tr w:rsidR="002A6582" w:rsidRPr="002A6582" w:rsidTr="002C0784">
        <w:trPr>
          <w:trHeight w:hRule="exact" w:val="562"/>
          <w:jc w:val="center"/>
        </w:trPr>
        <w:tc>
          <w:tcPr>
            <w:tcW w:w="2467" w:type="dxa"/>
            <w:tcBorders>
              <w:top w:val="single" w:sz="4" w:space="0" w:color="auto"/>
              <w:left w:val="single" w:sz="4" w:space="0" w:color="auto"/>
            </w:tcBorders>
            <w:shd w:val="clear" w:color="auto" w:fill="FFFFFF"/>
            <w:vAlign w:val="center"/>
          </w:tcPr>
          <w:p w:rsidR="002A6582" w:rsidRPr="002A6582" w:rsidRDefault="002A6582" w:rsidP="002A6582">
            <w:pPr>
              <w:widowControl w:val="0"/>
              <w:suppressAutoHyphens w:val="0"/>
              <w:ind w:left="567"/>
              <w:jc w:val="center"/>
              <w:rPr>
                <w:rFonts w:cs="Times New Roman"/>
                <w:color w:val="000000"/>
                <w:sz w:val="22"/>
                <w:szCs w:val="22"/>
                <w:lang w:eastAsia="ru-RU"/>
              </w:rPr>
            </w:pPr>
            <w:r w:rsidRPr="002A6582">
              <w:rPr>
                <w:rFonts w:cs="Times New Roman"/>
                <w:color w:val="000000"/>
                <w:sz w:val="22"/>
                <w:szCs w:val="22"/>
                <w:shd w:val="clear" w:color="auto" w:fill="FFFFFF"/>
                <w:lang w:eastAsia="ru-RU"/>
              </w:rPr>
              <w:t>Неучтенные расходы в размере 5 %</w:t>
            </w:r>
          </w:p>
        </w:tc>
        <w:tc>
          <w:tcPr>
            <w:tcW w:w="1426" w:type="dxa"/>
            <w:tcBorders>
              <w:top w:val="single" w:sz="4" w:space="0" w:color="auto"/>
              <w:left w:val="single" w:sz="4" w:space="0" w:color="auto"/>
            </w:tcBorders>
            <w:shd w:val="clear" w:color="auto" w:fill="FFFFFF"/>
            <w:vAlign w:val="center"/>
          </w:tcPr>
          <w:p w:rsidR="002A6582" w:rsidRPr="002A6582" w:rsidRDefault="002A6582" w:rsidP="002A6582">
            <w:pPr>
              <w:suppressAutoHyphens w:val="0"/>
              <w:ind w:left="567"/>
              <w:jc w:val="center"/>
              <w:rPr>
                <w:rFonts w:cs="Times New Roman"/>
                <w:sz w:val="22"/>
                <w:szCs w:val="22"/>
                <w:highlight w:val="cyan"/>
                <w:lang w:eastAsia="ru-RU"/>
              </w:rPr>
            </w:pPr>
          </w:p>
        </w:tc>
        <w:tc>
          <w:tcPr>
            <w:tcW w:w="739" w:type="dxa"/>
            <w:tcBorders>
              <w:top w:val="single" w:sz="4" w:space="0" w:color="auto"/>
              <w:left w:val="single" w:sz="4" w:space="0" w:color="auto"/>
            </w:tcBorders>
            <w:shd w:val="clear" w:color="auto" w:fill="FFFFFF"/>
            <w:vAlign w:val="center"/>
          </w:tcPr>
          <w:p w:rsidR="002A6582" w:rsidRPr="002A6582" w:rsidRDefault="002A6582" w:rsidP="002A6582">
            <w:pPr>
              <w:suppressAutoHyphens w:val="0"/>
              <w:ind w:left="567"/>
              <w:jc w:val="center"/>
              <w:rPr>
                <w:rFonts w:cs="Times New Roman"/>
                <w:sz w:val="22"/>
                <w:szCs w:val="22"/>
                <w:highlight w:val="cyan"/>
                <w:lang w:eastAsia="ru-RU"/>
              </w:rPr>
            </w:pPr>
          </w:p>
        </w:tc>
        <w:tc>
          <w:tcPr>
            <w:tcW w:w="1958" w:type="dxa"/>
            <w:tcBorders>
              <w:top w:val="single" w:sz="4" w:space="0" w:color="auto"/>
              <w:left w:val="single" w:sz="4" w:space="0" w:color="auto"/>
            </w:tcBorders>
            <w:shd w:val="clear" w:color="auto" w:fill="FFFFFF"/>
            <w:vAlign w:val="center"/>
          </w:tcPr>
          <w:p w:rsidR="002A6582" w:rsidRPr="002A6582" w:rsidRDefault="002A6582" w:rsidP="002A6582">
            <w:pPr>
              <w:suppressAutoHyphens w:val="0"/>
              <w:ind w:left="567"/>
              <w:jc w:val="center"/>
              <w:rPr>
                <w:rFonts w:cs="Times New Roman"/>
                <w:sz w:val="22"/>
                <w:szCs w:val="22"/>
                <w:highlight w:val="cyan"/>
                <w:lang w:eastAsia="ru-RU"/>
              </w:rPr>
            </w:pPr>
          </w:p>
        </w:tc>
        <w:tc>
          <w:tcPr>
            <w:tcW w:w="1190" w:type="dxa"/>
            <w:tcBorders>
              <w:top w:val="single" w:sz="4" w:space="0" w:color="auto"/>
              <w:left w:val="single" w:sz="4" w:space="0" w:color="auto"/>
            </w:tcBorders>
            <w:shd w:val="clear" w:color="auto" w:fill="FFFFFF"/>
            <w:vAlign w:val="center"/>
          </w:tcPr>
          <w:p w:rsidR="002A6582" w:rsidRPr="002A6582" w:rsidRDefault="002A6582" w:rsidP="00020FFC">
            <w:pPr>
              <w:widowControl w:val="0"/>
              <w:suppressAutoHyphens w:val="0"/>
              <w:jc w:val="center"/>
              <w:rPr>
                <w:rFonts w:cs="Times New Roman"/>
                <w:color w:val="000000"/>
                <w:sz w:val="22"/>
                <w:szCs w:val="22"/>
                <w:lang w:eastAsia="ru-RU"/>
              </w:rPr>
            </w:pPr>
            <w:r w:rsidRPr="002A6582">
              <w:rPr>
                <w:rFonts w:cs="Times New Roman"/>
                <w:color w:val="000000"/>
                <w:sz w:val="22"/>
                <w:szCs w:val="22"/>
                <w:shd w:val="clear" w:color="auto" w:fill="FFFFFF"/>
                <w:lang w:eastAsia="ru-RU"/>
              </w:rPr>
              <w:t>46,9</w:t>
            </w:r>
          </w:p>
        </w:tc>
        <w:tc>
          <w:tcPr>
            <w:tcW w:w="926" w:type="dxa"/>
            <w:tcBorders>
              <w:top w:val="single" w:sz="4" w:space="0" w:color="auto"/>
              <w:left w:val="single" w:sz="4" w:space="0" w:color="auto"/>
            </w:tcBorders>
            <w:shd w:val="clear" w:color="auto" w:fill="FFFFFF"/>
            <w:vAlign w:val="center"/>
          </w:tcPr>
          <w:p w:rsidR="002A6582" w:rsidRPr="002A6582" w:rsidRDefault="002A6582" w:rsidP="00020FFC">
            <w:pPr>
              <w:widowControl w:val="0"/>
              <w:suppressAutoHyphens w:val="0"/>
              <w:ind w:left="143"/>
              <w:jc w:val="center"/>
              <w:rPr>
                <w:rFonts w:cs="Times New Roman"/>
                <w:color w:val="000000"/>
                <w:sz w:val="22"/>
                <w:szCs w:val="22"/>
                <w:lang w:eastAsia="ru-RU"/>
              </w:rPr>
            </w:pPr>
            <w:r w:rsidRPr="002A6582">
              <w:rPr>
                <w:rFonts w:cs="Times New Roman"/>
                <w:color w:val="000000"/>
                <w:sz w:val="22"/>
                <w:szCs w:val="22"/>
                <w:shd w:val="clear" w:color="auto" w:fill="FFFFFF"/>
                <w:lang w:eastAsia="ru-RU"/>
              </w:rPr>
              <w:t>2,5</w:t>
            </w:r>
          </w:p>
        </w:tc>
        <w:tc>
          <w:tcPr>
            <w:tcW w:w="922" w:type="dxa"/>
            <w:tcBorders>
              <w:top w:val="single" w:sz="4" w:space="0" w:color="auto"/>
              <w:left w:val="single" w:sz="4" w:space="0" w:color="auto"/>
              <w:right w:val="single" w:sz="4" w:space="0" w:color="auto"/>
            </w:tcBorders>
            <w:shd w:val="clear" w:color="auto" w:fill="FFFFFF"/>
            <w:vAlign w:val="center"/>
          </w:tcPr>
          <w:p w:rsidR="002A6582" w:rsidRPr="002A6582" w:rsidRDefault="002A6582" w:rsidP="00020FFC">
            <w:pPr>
              <w:widowControl w:val="0"/>
              <w:suppressAutoHyphens w:val="0"/>
              <w:jc w:val="center"/>
              <w:rPr>
                <w:rFonts w:cs="Times New Roman"/>
                <w:color w:val="000000"/>
                <w:sz w:val="22"/>
                <w:szCs w:val="22"/>
                <w:lang w:eastAsia="ru-RU"/>
              </w:rPr>
            </w:pPr>
            <w:r w:rsidRPr="002A6582">
              <w:rPr>
                <w:rFonts w:cs="Times New Roman"/>
                <w:color w:val="000000"/>
                <w:sz w:val="22"/>
                <w:szCs w:val="22"/>
                <w:shd w:val="clear" w:color="auto" w:fill="FFFFFF"/>
                <w:lang w:eastAsia="ru-RU"/>
              </w:rPr>
              <w:t>0,0</w:t>
            </w:r>
          </w:p>
        </w:tc>
      </w:tr>
      <w:tr w:rsidR="002A6582" w:rsidRPr="002A6582" w:rsidTr="002C0784">
        <w:trPr>
          <w:trHeight w:hRule="exact" w:val="302"/>
          <w:jc w:val="center"/>
        </w:trPr>
        <w:tc>
          <w:tcPr>
            <w:tcW w:w="2467"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2A6582">
            <w:pPr>
              <w:widowControl w:val="0"/>
              <w:suppressAutoHyphens w:val="0"/>
              <w:ind w:left="567"/>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ВСЕГО:</w:t>
            </w:r>
          </w:p>
        </w:tc>
        <w:tc>
          <w:tcPr>
            <w:tcW w:w="1426"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2A6582">
            <w:pPr>
              <w:suppressAutoHyphens w:val="0"/>
              <w:ind w:left="567"/>
              <w:jc w:val="center"/>
              <w:rPr>
                <w:rFonts w:cs="Times New Roman"/>
                <w:sz w:val="22"/>
                <w:szCs w:val="22"/>
                <w:highlight w:val="cyan"/>
                <w:lang w:eastAsia="ru-RU"/>
              </w:rPr>
            </w:pPr>
          </w:p>
        </w:tc>
        <w:tc>
          <w:tcPr>
            <w:tcW w:w="739"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2A6582">
            <w:pPr>
              <w:suppressAutoHyphens w:val="0"/>
              <w:ind w:left="567"/>
              <w:jc w:val="center"/>
              <w:rPr>
                <w:rFonts w:cs="Times New Roman"/>
                <w:sz w:val="22"/>
                <w:szCs w:val="22"/>
                <w:highlight w:val="cyan"/>
                <w:lang w:eastAsia="ru-RU"/>
              </w:rPr>
            </w:pPr>
          </w:p>
        </w:tc>
        <w:tc>
          <w:tcPr>
            <w:tcW w:w="1958"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2A6582">
            <w:pPr>
              <w:suppressAutoHyphens w:val="0"/>
              <w:ind w:left="567"/>
              <w:jc w:val="center"/>
              <w:rPr>
                <w:rFonts w:cs="Times New Roman"/>
                <w:sz w:val="22"/>
                <w:szCs w:val="22"/>
                <w:highlight w:val="cyan"/>
                <w:lang w:eastAsia="ru-RU"/>
              </w:rPr>
            </w:pPr>
          </w:p>
        </w:tc>
        <w:tc>
          <w:tcPr>
            <w:tcW w:w="1190"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020FFC">
            <w:pPr>
              <w:widowControl w:val="0"/>
              <w:suppressAutoHyphens w:val="0"/>
              <w:ind w:left="-84"/>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874,7</w:t>
            </w:r>
          </w:p>
        </w:tc>
        <w:tc>
          <w:tcPr>
            <w:tcW w:w="926" w:type="dxa"/>
            <w:tcBorders>
              <w:top w:val="single" w:sz="4" w:space="0" w:color="auto"/>
              <w:left w:val="single" w:sz="4" w:space="0" w:color="auto"/>
              <w:bottom w:val="single" w:sz="4" w:space="0" w:color="auto"/>
            </w:tcBorders>
            <w:shd w:val="clear" w:color="auto" w:fill="FFFFFF"/>
            <w:vAlign w:val="center"/>
          </w:tcPr>
          <w:p w:rsidR="002A6582" w:rsidRPr="002A6582" w:rsidRDefault="002A6582" w:rsidP="00020FFC">
            <w:pPr>
              <w:widowControl w:val="0"/>
              <w:suppressAutoHyphens w:val="0"/>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42,2</w:t>
            </w:r>
          </w:p>
        </w:tc>
        <w:tc>
          <w:tcPr>
            <w:tcW w:w="922" w:type="dxa"/>
            <w:tcBorders>
              <w:top w:val="single" w:sz="4" w:space="0" w:color="auto"/>
              <w:left w:val="single" w:sz="4" w:space="0" w:color="auto"/>
              <w:bottom w:val="single" w:sz="4" w:space="0" w:color="auto"/>
              <w:right w:val="single" w:sz="4" w:space="0" w:color="auto"/>
            </w:tcBorders>
            <w:shd w:val="clear" w:color="auto" w:fill="FFFFFF"/>
            <w:vAlign w:val="center"/>
          </w:tcPr>
          <w:p w:rsidR="002A6582" w:rsidRPr="002A6582" w:rsidRDefault="002A6582" w:rsidP="00020FFC">
            <w:pPr>
              <w:widowControl w:val="0"/>
              <w:suppressAutoHyphens w:val="0"/>
              <w:ind w:left="68"/>
              <w:jc w:val="center"/>
              <w:rPr>
                <w:rFonts w:cs="Times New Roman"/>
                <w:color w:val="000000"/>
                <w:sz w:val="22"/>
                <w:szCs w:val="22"/>
                <w:lang w:eastAsia="ru-RU"/>
              </w:rPr>
            </w:pPr>
            <w:r w:rsidRPr="002A6582">
              <w:rPr>
                <w:rFonts w:cs="Times New Roman"/>
                <w:bCs/>
                <w:color w:val="000000"/>
                <w:sz w:val="22"/>
                <w:szCs w:val="22"/>
                <w:shd w:val="clear" w:color="auto" w:fill="FFFFFF"/>
                <w:lang w:eastAsia="ru-RU"/>
              </w:rPr>
              <w:t>0,009</w:t>
            </w:r>
          </w:p>
        </w:tc>
      </w:tr>
    </w:tbl>
    <w:p w:rsidR="002A6582" w:rsidRPr="002C0784" w:rsidRDefault="002A6582" w:rsidP="002C0784">
      <w:pPr>
        <w:ind w:firstLine="709"/>
        <w:jc w:val="both"/>
        <w:rPr>
          <w:color w:val="000000"/>
          <w:szCs w:val="28"/>
        </w:rPr>
      </w:pPr>
    </w:p>
    <w:p w:rsidR="002A6582" w:rsidRPr="002C0784" w:rsidRDefault="002A6582" w:rsidP="002C0784">
      <w:pPr>
        <w:ind w:firstLine="709"/>
        <w:jc w:val="both"/>
        <w:rPr>
          <w:color w:val="000000"/>
          <w:szCs w:val="28"/>
        </w:rPr>
      </w:pPr>
      <w:r w:rsidRPr="002C0784">
        <w:rPr>
          <w:color w:val="000000"/>
          <w:szCs w:val="28"/>
        </w:rPr>
        <w:t>В общем объеме сточных вод основная доля приходится на предприятия жилищно-коммунального хозяйства и промышленности. 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w:t>
      </w:r>
    </w:p>
    <w:p w:rsidR="002A6582" w:rsidRPr="002C0784" w:rsidRDefault="002A6582" w:rsidP="002C0784">
      <w:pPr>
        <w:ind w:firstLine="709"/>
        <w:jc w:val="both"/>
        <w:rPr>
          <w:color w:val="000000"/>
          <w:szCs w:val="28"/>
        </w:rPr>
      </w:pPr>
      <w:r w:rsidRPr="002C0784">
        <w:rPr>
          <w:color w:val="000000"/>
          <w:szCs w:val="28"/>
        </w:rPr>
        <w:t xml:space="preserve">На расчетный срок Генеральным планом предлагается строительство модульных очистных сооружений на перспективных площадках усадебной застройки. </w:t>
      </w:r>
    </w:p>
    <w:p w:rsidR="002A6582" w:rsidRPr="002A6582" w:rsidRDefault="002A6582" w:rsidP="002C0784">
      <w:pPr>
        <w:suppressAutoHyphens w:val="0"/>
        <w:jc w:val="both"/>
        <w:rPr>
          <w:rFonts w:cs="Times New Roman"/>
          <w:lang w:eastAsia="ru-RU"/>
        </w:rPr>
      </w:pPr>
      <w:r w:rsidRPr="002A6582">
        <w:rPr>
          <w:rFonts w:cs="Times New Roman"/>
          <w:lang w:eastAsia="ru-RU"/>
        </w:rPr>
        <w:t xml:space="preserve"> </w:t>
      </w:r>
    </w:p>
    <w:p w:rsidR="00020FFC" w:rsidRDefault="002A6582" w:rsidP="002C0784">
      <w:pPr>
        <w:widowControl w:val="0"/>
        <w:suppressAutoHyphens w:val="0"/>
        <w:jc w:val="center"/>
        <w:rPr>
          <w:rFonts w:cs="Times New Roman"/>
          <w:color w:val="000000"/>
          <w:lang w:eastAsia="ru-RU"/>
        </w:rPr>
      </w:pPr>
      <w:r w:rsidRPr="002A6582">
        <w:rPr>
          <w:rFonts w:cs="Times New Roman"/>
          <w:b/>
          <w:color w:val="000000"/>
          <w:lang w:eastAsia="ru-RU"/>
        </w:rPr>
        <w:t>Выводы:</w:t>
      </w:r>
    </w:p>
    <w:p w:rsidR="002A6582" w:rsidRPr="002C0784" w:rsidRDefault="002A6582" w:rsidP="002C0784">
      <w:pPr>
        <w:ind w:firstLine="709"/>
        <w:jc w:val="both"/>
        <w:rPr>
          <w:color w:val="000000"/>
          <w:szCs w:val="28"/>
        </w:rPr>
      </w:pPr>
      <w:r w:rsidRPr="002C0784">
        <w:rPr>
          <w:color w:val="000000"/>
          <w:szCs w:val="28"/>
        </w:rPr>
        <w:t>водозаборы и канализационные сети имеют большой износ, замены не проводилось. В целом положение с системами хозяйственно-бытовой канализации следует признать неудовлетворительной.</w:t>
      </w:r>
    </w:p>
    <w:p w:rsidR="002A6582" w:rsidRPr="002C0784" w:rsidRDefault="002A6582" w:rsidP="002C0784">
      <w:pPr>
        <w:ind w:firstLine="709"/>
        <w:jc w:val="both"/>
        <w:rPr>
          <w:color w:val="000000"/>
          <w:szCs w:val="28"/>
        </w:rPr>
      </w:pPr>
      <w:r w:rsidRPr="002C0784">
        <w:rPr>
          <w:color w:val="000000"/>
          <w:szCs w:val="28"/>
        </w:rPr>
        <w:t>В садовых и дачных организациях сооружения по очистке хозяйственно-бытовых стоков отсутствуют.</w:t>
      </w:r>
    </w:p>
    <w:p w:rsidR="002A6582" w:rsidRPr="002C0784" w:rsidRDefault="002A6582" w:rsidP="002C0784">
      <w:pPr>
        <w:ind w:firstLine="709"/>
        <w:jc w:val="both"/>
        <w:rPr>
          <w:color w:val="000000"/>
          <w:szCs w:val="28"/>
        </w:rPr>
      </w:pPr>
      <w:r w:rsidRPr="002C0784">
        <w:rPr>
          <w:color w:val="000000"/>
          <w:szCs w:val="28"/>
        </w:rPr>
        <w:t>Вся сумма проведенных неудовлетворительных факторов отрицательно влияет на экологическую обстановку в МО, которое на сегодняшний день остается самой благоприятной и с неугнетенной природной зоной.</w:t>
      </w:r>
    </w:p>
    <w:p w:rsidR="00020FFC" w:rsidRPr="002A6582" w:rsidRDefault="00020FFC" w:rsidP="002A6582">
      <w:pPr>
        <w:widowControl w:val="0"/>
        <w:suppressAutoHyphens w:val="0"/>
        <w:ind w:left="567" w:firstLine="700"/>
        <w:jc w:val="both"/>
        <w:rPr>
          <w:rFonts w:cs="Times New Roman"/>
          <w:color w:val="000000"/>
          <w:lang w:eastAsia="ru-RU"/>
        </w:rPr>
      </w:pPr>
    </w:p>
    <w:p w:rsidR="002A6582" w:rsidRPr="002C0784" w:rsidRDefault="002A6582" w:rsidP="002C0784">
      <w:pPr>
        <w:suppressAutoHyphens w:val="0"/>
        <w:jc w:val="center"/>
        <w:rPr>
          <w:rFonts w:cs="Times New Roman"/>
          <w:b/>
          <w:lang w:eastAsia="ru-RU"/>
        </w:rPr>
      </w:pPr>
      <w:r w:rsidRPr="002C0784">
        <w:rPr>
          <w:rFonts w:cs="Times New Roman"/>
          <w:b/>
          <w:lang w:eastAsia="ru-RU"/>
        </w:rPr>
        <w:t>Перспективы развития систем водоснабжения</w:t>
      </w:r>
      <w:r w:rsidR="00020FFC" w:rsidRPr="002C0784">
        <w:rPr>
          <w:rFonts w:cs="Times New Roman"/>
          <w:b/>
          <w:lang w:eastAsia="ru-RU"/>
        </w:rPr>
        <w:t>.</w:t>
      </w:r>
    </w:p>
    <w:p w:rsidR="002A6582" w:rsidRPr="002C0784" w:rsidRDefault="002A6582" w:rsidP="002C0784">
      <w:pPr>
        <w:ind w:firstLine="709"/>
        <w:jc w:val="both"/>
        <w:rPr>
          <w:color w:val="000000"/>
          <w:szCs w:val="28"/>
        </w:rPr>
      </w:pPr>
      <w:r w:rsidRPr="002C0784">
        <w:rPr>
          <w:color w:val="000000"/>
          <w:szCs w:val="28"/>
        </w:rPr>
        <w:t xml:space="preserve">На первую очередь необходимо провести анализ питьевой воды из всех источников питьевого водоснабжения на соответствие ее качества установленным требованиям. Снижение или исключение техногенного загрязнения подземных вод может быть достигнуто правильной эксплуатацией и своевременным ремонтом скважин; своевременным тампонажем выведенных из эксплуатации скважин, а также путем рационального перераспределения </w:t>
      </w:r>
      <w:proofErr w:type="spellStart"/>
      <w:r w:rsidRPr="002C0784">
        <w:rPr>
          <w:color w:val="000000"/>
          <w:szCs w:val="28"/>
        </w:rPr>
        <w:t>водоотбора</w:t>
      </w:r>
      <w:proofErr w:type="spellEnd"/>
      <w:r w:rsidRPr="002C0784">
        <w:rPr>
          <w:color w:val="000000"/>
          <w:szCs w:val="28"/>
        </w:rPr>
        <w:t>; внедрения систем подготовки воды перед подачей потребителю; выноса водозаборов из загрязненных мест.</w:t>
      </w:r>
    </w:p>
    <w:p w:rsidR="002A6582" w:rsidRPr="002C0784" w:rsidRDefault="002A6582" w:rsidP="002C0784">
      <w:pPr>
        <w:ind w:firstLine="709"/>
        <w:jc w:val="both"/>
        <w:rPr>
          <w:color w:val="000000"/>
          <w:szCs w:val="28"/>
        </w:rPr>
      </w:pPr>
      <w:r w:rsidRPr="002C0784">
        <w:rPr>
          <w:color w:val="000000"/>
          <w:szCs w:val="28"/>
        </w:rPr>
        <w:t>Для всех населенных пунктов необходимо предусмотреть разведку и освоение разведанных подземных вод на заявленные потребности.</w:t>
      </w:r>
    </w:p>
    <w:p w:rsidR="002A6582" w:rsidRPr="002C0784" w:rsidRDefault="002A6582" w:rsidP="002C0784">
      <w:pPr>
        <w:ind w:firstLine="709"/>
        <w:jc w:val="both"/>
        <w:rPr>
          <w:color w:val="000000"/>
          <w:szCs w:val="28"/>
        </w:rPr>
      </w:pPr>
      <w:r w:rsidRPr="002C0784">
        <w:rPr>
          <w:color w:val="000000"/>
          <w:szCs w:val="28"/>
        </w:rPr>
        <w:t xml:space="preserve">В наиболее крупных населенных пунктах перспективно развивать системы центрального водоснабжения. В условиях ухудшения качества воды в </w:t>
      </w:r>
      <w:proofErr w:type="spellStart"/>
      <w:r w:rsidRPr="002C0784">
        <w:rPr>
          <w:color w:val="000000"/>
          <w:szCs w:val="28"/>
        </w:rPr>
        <w:t>водоисточниках</w:t>
      </w:r>
      <w:proofErr w:type="spellEnd"/>
      <w:r w:rsidRPr="002C0784">
        <w:rPr>
          <w:color w:val="000000"/>
          <w:szCs w:val="28"/>
        </w:rPr>
        <w:t>, необходимо внедрение новых технологий очистки.</w:t>
      </w:r>
    </w:p>
    <w:p w:rsidR="002A6582" w:rsidRPr="002C0784" w:rsidRDefault="002A6582" w:rsidP="002C0784">
      <w:pPr>
        <w:ind w:firstLine="709"/>
        <w:jc w:val="both"/>
        <w:rPr>
          <w:color w:val="000000"/>
          <w:szCs w:val="28"/>
        </w:rPr>
      </w:pPr>
      <w:r w:rsidRPr="002C0784">
        <w:rPr>
          <w:color w:val="000000"/>
          <w:szCs w:val="28"/>
        </w:rPr>
        <w:t>В соответствии со СП 31.13330.2012 «Водоснабжение. Наружные сети и сооружения» необходимо предусмотреть минимум по одной резервной скважине на существующих водозаборах.</w:t>
      </w:r>
    </w:p>
    <w:p w:rsidR="006A76CE" w:rsidRPr="002A6582" w:rsidRDefault="006A76CE" w:rsidP="002A6582">
      <w:pPr>
        <w:widowControl w:val="0"/>
        <w:suppressAutoHyphens w:val="0"/>
        <w:ind w:left="567" w:firstLine="640"/>
        <w:jc w:val="both"/>
        <w:rPr>
          <w:rFonts w:cs="Times New Roman"/>
          <w:color w:val="000000"/>
          <w:lang w:eastAsia="ru-RU"/>
        </w:rPr>
      </w:pPr>
    </w:p>
    <w:p w:rsidR="002A6582" w:rsidRPr="002A6582" w:rsidRDefault="002A6582" w:rsidP="002C0784">
      <w:pPr>
        <w:suppressAutoHyphens w:val="0"/>
        <w:jc w:val="center"/>
        <w:rPr>
          <w:rFonts w:cs="Times New Roman"/>
          <w:b/>
          <w:lang w:eastAsia="ru-RU"/>
        </w:rPr>
      </w:pPr>
      <w:r w:rsidRPr="002A6582">
        <w:rPr>
          <w:rFonts w:cs="Times New Roman"/>
          <w:b/>
          <w:lang w:eastAsia="ru-RU"/>
        </w:rPr>
        <w:t>Перспективы развития систем водоотведения</w:t>
      </w:r>
      <w:r w:rsidR="006A76CE">
        <w:rPr>
          <w:rFonts w:cs="Times New Roman"/>
          <w:b/>
          <w:lang w:eastAsia="ru-RU"/>
        </w:rPr>
        <w:t>.</w:t>
      </w:r>
    </w:p>
    <w:p w:rsidR="002A6582" w:rsidRPr="002C0784" w:rsidRDefault="002A6582" w:rsidP="002C0784">
      <w:pPr>
        <w:ind w:firstLine="709"/>
        <w:jc w:val="both"/>
        <w:rPr>
          <w:color w:val="000000"/>
          <w:szCs w:val="28"/>
        </w:rPr>
      </w:pPr>
      <w:r w:rsidRPr="002C0784">
        <w:rPr>
          <w:color w:val="000000"/>
          <w:szCs w:val="28"/>
        </w:rPr>
        <w:t>На первую очередь предусматривается канализовать социально-значимые объекты, планируемые к обустройству внутренним водопроводом.</w:t>
      </w:r>
    </w:p>
    <w:p w:rsidR="002A6582" w:rsidRPr="002C0784" w:rsidRDefault="002A6582" w:rsidP="002C0784">
      <w:pPr>
        <w:ind w:firstLine="709"/>
        <w:jc w:val="both"/>
        <w:rPr>
          <w:color w:val="000000"/>
          <w:szCs w:val="28"/>
        </w:rPr>
      </w:pPr>
      <w:r w:rsidRPr="002C0784">
        <w:rPr>
          <w:color w:val="000000"/>
          <w:szCs w:val="28"/>
        </w:rPr>
        <w:lastRenderedPageBreak/>
        <w:t>Необходимо провести мероприятия по приведению в равновесие централизованные системы водоснабжения с централизованными системами отвода и полной биологической очистки сточных вод.</w:t>
      </w:r>
    </w:p>
    <w:p w:rsidR="002A6582" w:rsidRPr="002C0784" w:rsidRDefault="002A6582" w:rsidP="002C0784">
      <w:pPr>
        <w:ind w:firstLine="709"/>
        <w:jc w:val="both"/>
        <w:rPr>
          <w:color w:val="000000"/>
          <w:szCs w:val="28"/>
        </w:rPr>
      </w:pPr>
      <w:r w:rsidRPr="002C0784">
        <w:rPr>
          <w:color w:val="000000"/>
          <w:szCs w:val="28"/>
        </w:rPr>
        <w:t>Для сельскохозяйственных и промышленных предприятий расходы производственных сточных вод и коэффициенты неравномерности их притока определяются на основе технологических данных самими предприятиями. При этом необходимо предусматривать рациональное использование воды за счет применения маловодных технологических процессов, водооборота повторного использования воды и т. п.</w:t>
      </w:r>
    </w:p>
    <w:p w:rsidR="002A6582" w:rsidRPr="002C0784" w:rsidRDefault="002A6582" w:rsidP="002C0784">
      <w:pPr>
        <w:ind w:firstLine="709"/>
        <w:jc w:val="both"/>
        <w:rPr>
          <w:color w:val="000000"/>
          <w:szCs w:val="28"/>
        </w:rPr>
      </w:pPr>
      <w:r w:rsidRPr="002C0784">
        <w:rPr>
          <w:color w:val="000000"/>
          <w:szCs w:val="28"/>
        </w:rPr>
        <w:t>С хозяйственной и санитарно-гигиенической точек зрения в сельской местности с небольшой плотностью застройки следует отдавать предпочтение сооружению местной канализации раздельного типа, при которой фекальные отходы отводят в выгреб, а бытовые сточные воды - в септик и далее в местные фильтрующие системы. При выборе системы местной канализации также перспективно использование биотуалетов.</w:t>
      </w:r>
    </w:p>
    <w:p w:rsidR="002C0784" w:rsidRDefault="002C0784" w:rsidP="002A6582">
      <w:pPr>
        <w:widowControl w:val="0"/>
        <w:suppressAutoHyphens w:val="0"/>
        <w:ind w:left="567" w:firstLine="640"/>
        <w:jc w:val="both"/>
        <w:rPr>
          <w:rFonts w:cs="Times New Roman"/>
          <w:color w:val="000000"/>
          <w:lang w:eastAsia="ru-RU"/>
        </w:rPr>
      </w:pPr>
    </w:p>
    <w:p w:rsidR="006A76CE" w:rsidRPr="002C0784" w:rsidRDefault="006A76CE" w:rsidP="002C0784">
      <w:pPr>
        <w:suppressAutoHyphens w:val="0"/>
        <w:ind w:left="567" w:firstLine="720"/>
        <w:jc w:val="center"/>
        <w:rPr>
          <w:rFonts w:cs="Times New Roman"/>
          <w:b/>
          <w:color w:val="000000"/>
          <w:lang w:eastAsia="ru-RU"/>
        </w:rPr>
      </w:pPr>
      <w:r w:rsidRPr="002C0784">
        <w:rPr>
          <w:rFonts w:cs="Times New Roman"/>
          <w:b/>
          <w:color w:val="000000"/>
          <w:lang w:eastAsia="ru-RU"/>
        </w:rPr>
        <w:t>Теплоснабжение</w:t>
      </w:r>
    </w:p>
    <w:p w:rsidR="00063B1D" w:rsidRPr="002C0784" w:rsidRDefault="00063B1D" w:rsidP="002C0784">
      <w:pPr>
        <w:ind w:firstLine="709"/>
        <w:jc w:val="both"/>
        <w:rPr>
          <w:color w:val="000000"/>
          <w:szCs w:val="28"/>
        </w:rPr>
      </w:pPr>
      <w:r w:rsidRPr="002C0784">
        <w:rPr>
          <w:color w:val="000000"/>
          <w:szCs w:val="28"/>
        </w:rPr>
        <w:t>На территории муниципального образования источников энергоснабжения (ТЭК, ГРЭС) нет. Все котельные работают на природном газе, являющимся основным видом топлива.</w:t>
      </w:r>
    </w:p>
    <w:p w:rsidR="00063B1D" w:rsidRPr="002C0784" w:rsidRDefault="00063B1D" w:rsidP="002C0784">
      <w:pPr>
        <w:ind w:firstLine="709"/>
        <w:jc w:val="both"/>
        <w:rPr>
          <w:color w:val="000000"/>
          <w:szCs w:val="28"/>
        </w:rPr>
      </w:pPr>
      <w:r w:rsidRPr="002C0784">
        <w:rPr>
          <w:color w:val="000000"/>
          <w:szCs w:val="28"/>
        </w:rPr>
        <w:t>Основная застройка в сельских поселениях обеспечивается теплом от индивидуальных источников, также работающих на природном газе, либо имеют печное отопление.</w:t>
      </w:r>
    </w:p>
    <w:p w:rsidR="00063B1D" w:rsidRPr="002C0784" w:rsidRDefault="00063B1D" w:rsidP="002C0784">
      <w:pPr>
        <w:ind w:firstLine="709"/>
        <w:jc w:val="both"/>
        <w:rPr>
          <w:color w:val="000000"/>
          <w:szCs w:val="28"/>
        </w:rPr>
      </w:pPr>
      <w:r w:rsidRPr="002C0784">
        <w:rPr>
          <w:color w:val="000000"/>
          <w:szCs w:val="28"/>
        </w:rPr>
        <w:t>Так централизованным теплоснабжением от водогрейных котельных в поселках обеспечиваются многоквартирные жилые дома, учебные комплексы, общественные здания. Имеющиеся производственные предприятия имеют свои источники тепла. Частный сектор для целей теплоснабжения, горячего водоснабжения имеет индивидуальные источники. В этом случае повышается надежность обеспечения каждого потребителя теплом и отпадает необходимость в прокладке тепловых сетей, их эксплуатации с частой заменой труб, реальный срок службы которых составляет 10 лет.</w:t>
      </w:r>
    </w:p>
    <w:p w:rsidR="00063B1D" w:rsidRPr="002C0784" w:rsidRDefault="00063B1D" w:rsidP="002C0784">
      <w:pPr>
        <w:ind w:firstLine="709"/>
        <w:jc w:val="both"/>
        <w:rPr>
          <w:color w:val="000000"/>
          <w:szCs w:val="28"/>
        </w:rPr>
      </w:pPr>
      <w:r w:rsidRPr="002C0784">
        <w:rPr>
          <w:color w:val="000000"/>
          <w:szCs w:val="28"/>
        </w:rPr>
        <w:t>В МО Новольвовское Кимовского района располагаются 3 котельные, работающие на природном газе:</w:t>
      </w:r>
    </w:p>
    <w:p w:rsidR="00063B1D" w:rsidRPr="002C0784" w:rsidRDefault="00063B1D" w:rsidP="002C0784">
      <w:pPr>
        <w:ind w:firstLine="709"/>
        <w:jc w:val="both"/>
        <w:rPr>
          <w:color w:val="000000"/>
          <w:szCs w:val="28"/>
        </w:rPr>
      </w:pPr>
      <w:r w:rsidRPr="002C0784">
        <w:rPr>
          <w:color w:val="000000"/>
          <w:szCs w:val="28"/>
        </w:rPr>
        <w:t>- п. Новольвовск котельная «Центральная», ул. Центральная, д. 7. Отапливает жилые дома, школу, детский сад, ЖЭУ, ДК.</w:t>
      </w:r>
    </w:p>
    <w:p w:rsidR="00063B1D" w:rsidRPr="002C0784" w:rsidRDefault="00063B1D" w:rsidP="002C0784">
      <w:pPr>
        <w:ind w:firstLine="709"/>
        <w:jc w:val="both"/>
        <w:rPr>
          <w:color w:val="000000"/>
          <w:szCs w:val="28"/>
        </w:rPr>
      </w:pPr>
      <w:r w:rsidRPr="002C0784">
        <w:rPr>
          <w:color w:val="000000"/>
          <w:szCs w:val="28"/>
        </w:rPr>
        <w:t xml:space="preserve">- п. Новольвовск котельная ТМО, ул. Больничная, д. 19. Отапливает амбулаторию. </w:t>
      </w:r>
    </w:p>
    <w:p w:rsidR="00063B1D" w:rsidRPr="002C0784" w:rsidRDefault="00063B1D" w:rsidP="002C0784">
      <w:pPr>
        <w:ind w:firstLine="709"/>
        <w:jc w:val="both"/>
        <w:rPr>
          <w:color w:val="000000"/>
          <w:szCs w:val="28"/>
        </w:rPr>
      </w:pPr>
      <w:r w:rsidRPr="002C0784">
        <w:rPr>
          <w:color w:val="000000"/>
          <w:szCs w:val="28"/>
        </w:rPr>
        <w:t>- д. Львово, д. 19. Отапливает жилые дома, Клуб, школу, детский сад.</w:t>
      </w:r>
    </w:p>
    <w:p w:rsidR="002A6582" w:rsidRPr="002A6582" w:rsidRDefault="002A6582" w:rsidP="002A6582">
      <w:pPr>
        <w:suppressAutoHyphens w:val="0"/>
        <w:ind w:firstLine="720"/>
        <w:jc w:val="both"/>
        <w:rPr>
          <w:rFonts w:cs="Times New Roman"/>
          <w:lang w:eastAsia="ru-RU"/>
        </w:rPr>
      </w:pPr>
      <w:r w:rsidRPr="002A6582">
        <w:rPr>
          <w:rFonts w:cs="Times New Roman"/>
          <w:lang w:eastAsia="ru-RU"/>
        </w:rPr>
        <w:t xml:space="preserve"> </w:t>
      </w:r>
    </w:p>
    <w:p w:rsidR="00985C0E" w:rsidRPr="00985C0E" w:rsidRDefault="00985C0E" w:rsidP="004F6C88">
      <w:pPr>
        <w:widowControl w:val="0"/>
        <w:suppressAutoHyphens w:val="0"/>
        <w:spacing w:after="120"/>
        <w:ind w:left="567"/>
        <w:jc w:val="center"/>
        <w:rPr>
          <w:rFonts w:cs="Times New Roman"/>
          <w:b/>
          <w:color w:val="000000"/>
          <w:lang w:eastAsia="ru-RU"/>
        </w:rPr>
      </w:pPr>
      <w:r w:rsidRPr="00985C0E">
        <w:rPr>
          <w:rFonts w:cs="Times New Roman"/>
          <w:b/>
          <w:color w:val="000000"/>
          <w:lang w:eastAsia="ru-RU"/>
        </w:rPr>
        <w:t>Перспективы развития систем теплоснабжения</w:t>
      </w:r>
      <w:r w:rsidR="004F6C88">
        <w:rPr>
          <w:rFonts w:cs="Times New Roman"/>
          <w:b/>
          <w:color w:val="000000"/>
          <w:lang w:eastAsia="ru-RU"/>
        </w:rPr>
        <w:t>.</w:t>
      </w:r>
    </w:p>
    <w:p w:rsidR="00985C0E" w:rsidRPr="002C0784" w:rsidRDefault="00985C0E" w:rsidP="002C0784">
      <w:pPr>
        <w:ind w:firstLine="709"/>
        <w:jc w:val="both"/>
        <w:rPr>
          <w:color w:val="000000"/>
          <w:szCs w:val="28"/>
        </w:rPr>
      </w:pPr>
      <w:r w:rsidRPr="002C0784">
        <w:rPr>
          <w:color w:val="000000"/>
          <w:szCs w:val="28"/>
        </w:rPr>
        <w:t>Ориентироваться на имеющиеся централизованные теплоисточники при развитии МО не приходится, т.к. их мощности исчерпываются сегодняшними потребностями.</w:t>
      </w:r>
    </w:p>
    <w:p w:rsidR="00985C0E" w:rsidRPr="002C0784" w:rsidRDefault="00985C0E" w:rsidP="002C0784">
      <w:pPr>
        <w:ind w:firstLine="709"/>
        <w:jc w:val="both"/>
        <w:rPr>
          <w:color w:val="000000"/>
          <w:szCs w:val="28"/>
        </w:rPr>
      </w:pPr>
      <w:r w:rsidRPr="002C0784">
        <w:rPr>
          <w:color w:val="000000"/>
          <w:szCs w:val="28"/>
        </w:rPr>
        <w:t>При развитии жилой застройки с многоквартирными домами можно рекомендовать установку блочных отопительных котельных, в новых производственных зонах - устройство самостоятельных котельных, в частном секторе - индивидуальные источники.</w:t>
      </w:r>
    </w:p>
    <w:p w:rsidR="00985C0E" w:rsidRPr="002C0784" w:rsidRDefault="00985C0E" w:rsidP="002C0784">
      <w:pPr>
        <w:ind w:firstLine="709"/>
        <w:jc w:val="both"/>
        <w:rPr>
          <w:color w:val="000000"/>
          <w:szCs w:val="28"/>
        </w:rPr>
      </w:pPr>
      <w:r w:rsidRPr="002C0784">
        <w:rPr>
          <w:color w:val="000000"/>
          <w:szCs w:val="28"/>
        </w:rPr>
        <w:t>Для повышения надежности работы источников централизованного теплоснабжения в «пиковом режиме» необходимо устройство в</w:t>
      </w:r>
      <w:r w:rsidR="00335C7F" w:rsidRPr="002C0784">
        <w:rPr>
          <w:color w:val="000000"/>
          <w:szCs w:val="28"/>
        </w:rPr>
        <w:t xml:space="preserve"> </w:t>
      </w:r>
      <w:r w:rsidRPr="002C0784">
        <w:rPr>
          <w:color w:val="000000"/>
          <w:szCs w:val="28"/>
        </w:rPr>
        <w:t>котельных</w:t>
      </w:r>
      <w:r w:rsidR="00335C7F" w:rsidRPr="002C0784">
        <w:rPr>
          <w:color w:val="000000"/>
          <w:szCs w:val="28"/>
        </w:rPr>
        <w:t>,</w:t>
      </w:r>
      <w:r w:rsidRPr="002C0784">
        <w:rPr>
          <w:color w:val="000000"/>
          <w:szCs w:val="28"/>
        </w:rPr>
        <w:t xml:space="preserve"> сооружений аварийного либо резервного топлива.</w:t>
      </w:r>
    </w:p>
    <w:p w:rsidR="00985C0E" w:rsidRPr="002C0784" w:rsidRDefault="00985C0E" w:rsidP="002C0784">
      <w:pPr>
        <w:ind w:firstLine="709"/>
        <w:jc w:val="both"/>
        <w:rPr>
          <w:color w:val="000000"/>
          <w:szCs w:val="28"/>
        </w:rPr>
      </w:pPr>
      <w:r w:rsidRPr="002C0784">
        <w:rPr>
          <w:color w:val="000000"/>
          <w:szCs w:val="28"/>
        </w:rPr>
        <w:t>В сельской местности, имеющей небольшую плотность жилой индивидуальной застройки, централизованное теплоснабжение как по экономическим, так и по техническим соображениям нецелесообразно. Поэтому малоэтажные жилые дома целесообразно оборудовать местной или поквартирной (автономной) системой отопления.</w:t>
      </w:r>
    </w:p>
    <w:p w:rsidR="00985C0E" w:rsidRPr="002C0784" w:rsidRDefault="00985C0E" w:rsidP="002C0784">
      <w:pPr>
        <w:ind w:firstLine="709"/>
        <w:jc w:val="both"/>
        <w:rPr>
          <w:color w:val="000000"/>
          <w:szCs w:val="28"/>
        </w:rPr>
      </w:pPr>
      <w:r w:rsidRPr="002C0784">
        <w:rPr>
          <w:color w:val="000000"/>
          <w:szCs w:val="28"/>
        </w:rPr>
        <w:t xml:space="preserve">На перспективу по мере газификации Кимовского муниципального района природным газом в населенных пунктах целесообразно использовать для отопления существующих жилых домов (а также на участках нового жилищного строительства) </w:t>
      </w:r>
      <w:r w:rsidRPr="002C0784">
        <w:rPr>
          <w:color w:val="000000"/>
          <w:szCs w:val="28"/>
        </w:rPr>
        <w:lastRenderedPageBreak/>
        <w:t xml:space="preserve">автономные </w:t>
      </w:r>
      <w:proofErr w:type="spellStart"/>
      <w:r w:rsidRPr="002C0784">
        <w:rPr>
          <w:color w:val="000000"/>
          <w:szCs w:val="28"/>
        </w:rPr>
        <w:t>газоводонагреватели</w:t>
      </w:r>
      <w:proofErr w:type="spellEnd"/>
      <w:r w:rsidRPr="002C0784">
        <w:rPr>
          <w:color w:val="000000"/>
          <w:szCs w:val="28"/>
        </w:rPr>
        <w:t xml:space="preserve"> с водяным контуром для систем водяного отопления с естественной циркуляцией и горячего водоснабжения. В качестве резервного топлива необходимо использовать местные виды (дрова, древесные отходы, торф).</w:t>
      </w:r>
    </w:p>
    <w:p w:rsidR="00985C0E" w:rsidRPr="002C0784" w:rsidRDefault="00985C0E" w:rsidP="002C0784">
      <w:pPr>
        <w:ind w:firstLine="709"/>
        <w:jc w:val="both"/>
        <w:rPr>
          <w:color w:val="000000"/>
          <w:szCs w:val="28"/>
        </w:rPr>
      </w:pPr>
      <w:r w:rsidRPr="002C0784">
        <w:rPr>
          <w:color w:val="000000"/>
          <w:szCs w:val="28"/>
        </w:rPr>
        <w:t>Помимо отопления в систему теплоснабжения входит горячее водоснабжение от отдельных (автономных) водонагревателей или теплообменников (бойлеров), совмещенных с местной или поквартирной системой отопления.</w:t>
      </w:r>
    </w:p>
    <w:p w:rsidR="00985C0E" w:rsidRPr="002C0784" w:rsidRDefault="00985C0E" w:rsidP="002C0784">
      <w:pPr>
        <w:ind w:firstLine="709"/>
        <w:jc w:val="both"/>
        <w:rPr>
          <w:color w:val="000000"/>
          <w:szCs w:val="28"/>
        </w:rPr>
      </w:pPr>
      <w:r w:rsidRPr="002C0784">
        <w:rPr>
          <w:color w:val="000000"/>
          <w:szCs w:val="28"/>
        </w:rPr>
        <w:t>Также перспективно применение автономных источников тепла для индивидуального строительства, работающих на биогазе.</w:t>
      </w:r>
    </w:p>
    <w:p w:rsidR="002C0784" w:rsidRPr="00985C0E" w:rsidRDefault="002C0784" w:rsidP="004F6C88">
      <w:pPr>
        <w:widowControl w:val="0"/>
        <w:suppressAutoHyphens w:val="0"/>
        <w:ind w:left="567" w:firstLine="640"/>
        <w:jc w:val="both"/>
        <w:rPr>
          <w:rFonts w:cs="Times New Roman"/>
          <w:color w:val="000000"/>
          <w:lang w:eastAsia="ru-RU"/>
        </w:rPr>
      </w:pPr>
    </w:p>
    <w:p w:rsidR="00B34596" w:rsidRDefault="00335C7F" w:rsidP="00B34596">
      <w:pPr>
        <w:spacing w:after="120"/>
        <w:ind w:left="284"/>
        <w:jc w:val="center"/>
        <w:rPr>
          <w:rFonts w:cs="Times New Roman"/>
          <w:b/>
          <w:color w:val="000000"/>
          <w:lang w:eastAsia="ru-RU"/>
        </w:rPr>
      </w:pPr>
      <w:r w:rsidRPr="00335C7F">
        <w:rPr>
          <w:rFonts w:cs="Times New Roman"/>
          <w:b/>
          <w:color w:val="000000"/>
          <w:lang w:eastAsia="ru-RU"/>
        </w:rPr>
        <w:t>Электроснабжение</w:t>
      </w:r>
      <w:r>
        <w:rPr>
          <w:rFonts w:cs="Times New Roman"/>
          <w:b/>
          <w:color w:val="000000"/>
          <w:lang w:eastAsia="ru-RU"/>
        </w:rPr>
        <w:t>.</w:t>
      </w:r>
    </w:p>
    <w:p w:rsidR="00B34596" w:rsidRPr="002C0784" w:rsidRDefault="00B34596" w:rsidP="002C0784">
      <w:pPr>
        <w:ind w:firstLine="709"/>
        <w:jc w:val="both"/>
        <w:rPr>
          <w:color w:val="000000"/>
          <w:szCs w:val="28"/>
        </w:rPr>
      </w:pPr>
      <w:r w:rsidRPr="002C0784">
        <w:rPr>
          <w:color w:val="000000"/>
          <w:szCs w:val="28"/>
        </w:rPr>
        <w:t xml:space="preserve">В МО Новольвовское в основном используются электросети ВЛ 10 кВ и 0,4 кВ. Их обслуживание проводит Кимовский район. На данный момент их состояние удовлетворительное. Плановый ремонт проводится раз в 6 лет по установленному графику. </w:t>
      </w:r>
    </w:p>
    <w:p w:rsidR="00B34596" w:rsidRPr="002C0784" w:rsidRDefault="00B34596" w:rsidP="002C0784">
      <w:pPr>
        <w:ind w:firstLine="709"/>
        <w:jc w:val="both"/>
        <w:rPr>
          <w:color w:val="000000"/>
          <w:szCs w:val="28"/>
        </w:rPr>
      </w:pPr>
      <w:r w:rsidRPr="002C0784">
        <w:rPr>
          <w:color w:val="000000"/>
          <w:szCs w:val="28"/>
        </w:rPr>
        <w:t xml:space="preserve">       Наружное освещение выполняется светильниками с лампами ДНаТ-250Вт, сеть 0,4 кВ – СИП 2А, проложенным по железобетонным опорам ОС2.</w:t>
      </w:r>
    </w:p>
    <w:p w:rsidR="00B34596" w:rsidRPr="002C0784" w:rsidRDefault="00B34596" w:rsidP="002C0784">
      <w:pPr>
        <w:ind w:firstLine="709"/>
        <w:jc w:val="both"/>
        <w:rPr>
          <w:color w:val="000000"/>
          <w:szCs w:val="28"/>
        </w:rPr>
      </w:pPr>
      <w:r w:rsidRPr="002C0784">
        <w:rPr>
          <w:color w:val="000000"/>
          <w:szCs w:val="28"/>
        </w:rPr>
        <w:t xml:space="preserve">      Управление наружным освещением – централизованное.</w:t>
      </w:r>
    </w:p>
    <w:p w:rsidR="00B34596" w:rsidRPr="002C0784" w:rsidRDefault="00B34596" w:rsidP="002C0784">
      <w:pPr>
        <w:ind w:firstLine="709"/>
        <w:jc w:val="both"/>
        <w:rPr>
          <w:color w:val="000000"/>
          <w:szCs w:val="28"/>
        </w:rPr>
      </w:pPr>
      <w:r w:rsidRPr="002C0784">
        <w:rPr>
          <w:color w:val="000000"/>
          <w:szCs w:val="28"/>
        </w:rPr>
        <w:t xml:space="preserve">      Причины отключения электричества в МО Новольвовское в основном климатические. Человеческий фактор в причинах отключение электроэнергии практически не присутствует.</w:t>
      </w:r>
    </w:p>
    <w:p w:rsidR="00B34596" w:rsidRPr="002C0784" w:rsidRDefault="00B34596" w:rsidP="002C0784">
      <w:pPr>
        <w:ind w:firstLine="709"/>
        <w:jc w:val="both"/>
        <w:rPr>
          <w:color w:val="000000"/>
          <w:szCs w:val="28"/>
        </w:rPr>
      </w:pPr>
      <w:r w:rsidRPr="002C0784">
        <w:rPr>
          <w:color w:val="000000"/>
          <w:szCs w:val="28"/>
        </w:rPr>
        <w:t xml:space="preserve">      За весь срок эксплуатации работы электротехническое оборудование электроподстанций в значительной мере выработало свой нормативный ресурс и морально устарело. В связи с этим необходима реконструкция этих электроподстанций с модернизацией оборудования и увеличением мощности подстанций, где планируется интенсивное новое строительство.</w:t>
      </w:r>
    </w:p>
    <w:p w:rsidR="00335C7F" w:rsidRPr="002C0784" w:rsidRDefault="00335C7F" w:rsidP="002C0784">
      <w:pPr>
        <w:ind w:firstLine="709"/>
        <w:jc w:val="both"/>
        <w:rPr>
          <w:color w:val="000000"/>
          <w:szCs w:val="28"/>
        </w:rPr>
      </w:pPr>
    </w:p>
    <w:p w:rsidR="00335C7F" w:rsidRPr="002C0784" w:rsidRDefault="00335C7F" w:rsidP="002C0784">
      <w:pPr>
        <w:ind w:firstLine="709"/>
        <w:jc w:val="both"/>
        <w:rPr>
          <w:color w:val="000000"/>
          <w:szCs w:val="28"/>
        </w:rPr>
      </w:pPr>
      <w:r w:rsidRPr="002C0784">
        <w:rPr>
          <w:color w:val="000000"/>
          <w:szCs w:val="28"/>
        </w:rPr>
        <w:t>Основными потребителями электроэнергии МО</w:t>
      </w:r>
      <w:r w:rsidR="0069731E" w:rsidRPr="002C0784">
        <w:rPr>
          <w:color w:val="000000"/>
          <w:szCs w:val="28"/>
        </w:rPr>
        <w:t xml:space="preserve"> Новольвовское</w:t>
      </w:r>
      <w:r w:rsidRPr="002C0784">
        <w:rPr>
          <w:color w:val="000000"/>
          <w:szCs w:val="28"/>
        </w:rPr>
        <w:t xml:space="preserve"> являются:</w:t>
      </w:r>
    </w:p>
    <w:p w:rsidR="00335C7F" w:rsidRPr="002C0784" w:rsidRDefault="00335C7F" w:rsidP="002C0784">
      <w:pPr>
        <w:ind w:firstLine="709"/>
        <w:jc w:val="both"/>
        <w:rPr>
          <w:color w:val="000000"/>
          <w:szCs w:val="28"/>
        </w:rPr>
      </w:pPr>
      <w:r w:rsidRPr="002C0784">
        <w:rPr>
          <w:color w:val="000000"/>
          <w:szCs w:val="28"/>
        </w:rPr>
        <w:t>промышленные потребители;</w:t>
      </w:r>
    </w:p>
    <w:p w:rsidR="00335C7F" w:rsidRPr="002C0784" w:rsidRDefault="00335C7F" w:rsidP="002C0784">
      <w:pPr>
        <w:ind w:firstLine="709"/>
        <w:jc w:val="both"/>
        <w:rPr>
          <w:color w:val="000000"/>
          <w:szCs w:val="28"/>
        </w:rPr>
      </w:pPr>
      <w:r w:rsidRPr="002C0784">
        <w:rPr>
          <w:color w:val="000000"/>
          <w:szCs w:val="28"/>
        </w:rPr>
        <w:t>строительство;</w:t>
      </w:r>
    </w:p>
    <w:p w:rsidR="00335C7F" w:rsidRPr="002C0784" w:rsidRDefault="00335C7F" w:rsidP="002C0784">
      <w:pPr>
        <w:ind w:firstLine="709"/>
        <w:jc w:val="both"/>
        <w:rPr>
          <w:color w:val="000000"/>
          <w:szCs w:val="28"/>
        </w:rPr>
      </w:pPr>
      <w:r w:rsidRPr="002C0784">
        <w:rPr>
          <w:color w:val="000000"/>
          <w:szCs w:val="28"/>
        </w:rPr>
        <w:t>коммунально-бытовые потребители;</w:t>
      </w:r>
    </w:p>
    <w:p w:rsidR="00335C7F" w:rsidRPr="002C0784" w:rsidRDefault="00335C7F" w:rsidP="002C0784">
      <w:pPr>
        <w:ind w:firstLine="709"/>
        <w:jc w:val="both"/>
        <w:rPr>
          <w:color w:val="000000"/>
          <w:szCs w:val="28"/>
        </w:rPr>
      </w:pPr>
      <w:r w:rsidRPr="002C0784">
        <w:rPr>
          <w:color w:val="000000"/>
          <w:szCs w:val="28"/>
        </w:rPr>
        <w:t>сельскохозяйственные потребители;</w:t>
      </w:r>
    </w:p>
    <w:p w:rsidR="00335C7F" w:rsidRPr="002C0784" w:rsidRDefault="00335C7F" w:rsidP="002C0784">
      <w:pPr>
        <w:ind w:firstLine="709"/>
        <w:jc w:val="both"/>
        <w:rPr>
          <w:color w:val="000000"/>
          <w:szCs w:val="28"/>
        </w:rPr>
      </w:pPr>
      <w:r w:rsidRPr="002C0784">
        <w:rPr>
          <w:color w:val="000000"/>
          <w:szCs w:val="28"/>
        </w:rPr>
        <w:t>транспорт.</w:t>
      </w:r>
    </w:p>
    <w:p w:rsidR="00335C7F" w:rsidRDefault="00335C7F" w:rsidP="002C0784">
      <w:pPr>
        <w:suppressAutoHyphens w:val="0"/>
        <w:spacing w:before="100" w:after="100"/>
        <w:jc w:val="center"/>
        <w:rPr>
          <w:rFonts w:cs="Times New Roman"/>
          <w:b/>
          <w:color w:val="000000"/>
          <w:lang w:eastAsia="ru-RU"/>
        </w:rPr>
      </w:pPr>
      <w:r w:rsidRPr="00335C7F">
        <w:rPr>
          <w:rFonts w:cs="Times New Roman"/>
          <w:b/>
          <w:color w:val="000000"/>
          <w:lang w:eastAsia="ru-RU"/>
        </w:rPr>
        <w:t>Газификация</w:t>
      </w:r>
      <w:r>
        <w:rPr>
          <w:rFonts w:cs="Times New Roman"/>
          <w:b/>
          <w:color w:val="000000"/>
          <w:lang w:eastAsia="ru-RU"/>
        </w:rPr>
        <w:t>.</w:t>
      </w:r>
    </w:p>
    <w:p w:rsidR="00CD7239" w:rsidRPr="002C0784" w:rsidRDefault="00CD7239" w:rsidP="002C0784">
      <w:pPr>
        <w:ind w:firstLine="709"/>
        <w:jc w:val="both"/>
        <w:rPr>
          <w:color w:val="000000"/>
          <w:szCs w:val="28"/>
        </w:rPr>
      </w:pPr>
      <w:r w:rsidRPr="002C0784">
        <w:rPr>
          <w:color w:val="000000"/>
          <w:szCs w:val="28"/>
        </w:rPr>
        <w:t xml:space="preserve">По состоянию на 10.01.2018 уровень газификации населенных пунктов муниципального образования Кимовский район природным газом составляет 80% процентов. Кимовский район по данному показателю занимает 13-е место среди муниципальных образований в Тульской области. </w:t>
      </w:r>
    </w:p>
    <w:p w:rsidR="00CD7239" w:rsidRPr="002C0784" w:rsidRDefault="00CD7239" w:rsidP="002C0784">
      <w:pPr>
        <w:ind w:firstLine="709"/>
        <w:jc w:val="both"/>
        <w:rPr>
          <w:color w:val="000000"/>
          <w:szCs w:val="28"/>
        </w:rPr>
      </w:pPr>
      <w:r w:rsidRPr="002C0784">
        <w:rPr>
          <w:color w:val="000000"/>
          <w:szCs w:val="28"/>
        </w:rPr>
        <w:t>На территории муниципального образования Кимовский район источниками газоснабжения являются 2 газораспределительные станции (далее – ГРС).</w:t>
      </w:r>
    </w:p>
    <w:p w:rsidR="00CD7239" w:rsidRPr="002C0784" w:rsidRDefault="00CD7239" w:rsidP="002C0784">
      <w:pPr>
        <w:ind w:firstLine="709"/>
        <w:jc w:val="both"/>
        <w:rPr>
          <w:color w:val="000000"/>
          <w:szCs w:val="28"/>
        </w:rPr>
      </w:pPr>
      <w:r w:rsidRPr="002C0784">
        <w:rPr>
          <w:color w:val="000000"/>
          <w:szCs w:val="28"/>
        </w:rPr>
        <w:t>Ресурсоснабжающей организацией, осуществляющей поставку природного газа потребителям Тульской области, является ООО «Газпром межрегионгаз Тула».</w:t>
      </w:r>
    </w:p>
    <w:p w:rsidR="00CD7239" w:rsidRPr="002C0784" w:rsidRDefault="00CD7239" w:rsidP="002C0784">
      <w:pPr>
        <w:ind w:firstLine="709"/>
        <w:jc w:val="both"/>
        <w:rPr>
          <w:color w:val="000000"/>
          <w:szCs w:val="28"/>
        </w:rPr>
      </w:pPr>
      <w:r w:rsidRPr="002C0784">
        <w:rPr>
          <w:color w:val="000000"/>
          <w:szCs w:val="28"/>
        </w:rPr>
        <w:t>Газораспределительными организациями (далее – ГРО), осуществляющими транспортировку природного газа потребителям Тульской области, являются акционерное общество «Газпром газораспределение Тула», акционерное общество «Тулагоргаз».</w:t>
      </w:r>
    </w:p>
    <w:p w:rsidR="00CD7239" w:rsidRPr="002C0784" w:rsidRDefault="00CD7239" w:rsidP="002C0784">
      <w:pPr>
        <w:ind w:firstLine="709"/>
        <w:jc w:val="both"/>
        <w:rPr>
          <w:color w:val="000000"/>
          <w:szCs w:val="28"/>
        </w:rPr>
      </w:pPr>
      <w:r w:rsidRPr="002C0784">
        <w:rPr>
          <w:color w:val="000000"/>
          <w:szCs w:val="28"/>
        </w:rPr>
        <w:t xml:space="preserve">Реализация мероприятий по строительству внутрипоселковых газораспределительных сетей будет способствовать улучшению условий проживания населения, обеспечению его горячим водоснабжением, теплоснабжением, качественными жилищно-коммунальными услугами. Социальный результат газификации позволяет решить задачу создания благоприятных и комфортных условий для проживания как городского, так и сельского населения. </w:t>
      </w:r>
    </w:p>
    <w:p w:rsidR="00CD7239" w:rsidRPr="002C0784" w:rsidRDefault="00CD7239" w:rsidP="002C0784">
      <w:pPr>
        <w:ind w:firstLine="709"/>
        <w:jc w:val="both"/>
        <w:rPr>
          <w:color w:val="000000"/>
          <w:szCs w:val="28"/>
        </w:rPr>
      </w:pPr>
    </w:p>
    <w:p w:rsidR="002C0784" w:rsidRPr="002C0784" w:rsidRDefault="002C0784" w:rsidP="002C0784">
      <w:pPr>
        <w:ind w:firstLine="709"/>
        <w:jc w:val="both"/>
        <w:rPr>
          <w:color w:val="000000"/>
          <w:szCs w:val="28"/>
        </w:rPr>
      </w:pPr>
      <w:r w:rsidRPr="002C0784">
        <w:rPr>
          <w:color w:val="000000"/>
          <w:szCs w:val="28"/>
        </w:rPr>
        <w:lastRenderedPageBreak/>
        <w:t xml:space="preserve">Газоснабжение МО Новольвовское Кимовского района Тульской области производится в основном на базе природного газа от существующей ГРС. Газ подается по газопроводу высокого давления </w:t>
      </w:r>
      <w:proofErr w:type="gramStart"/>
      <w:r w:rsidRPr="002C0784">
        <w:rPr>
          <w:color w:val="000000"/>
          <w:szCs w:val="28"/>
        </w:rPr>
        <w:t>Р&lt;</w:t>
      </w:r>
      <w:proofErr w:type="gramEnd"/>
      <w:r w:rsidRPr="002C0784">
        <w:rPr>
          <w:color w:val="000000"/>
          <w:szCs w:val="28"/>
        </w:rPr>
        <w:t xml:space="preserve">=6кгс/см2. Для снижения давления газа до низкого установлены 4 газорегуляторных пункта </w:t>
      </w:r>
      <w:proofErr w:type="gramStart"/>
      <w:r w:rsidRPr="002C0784">
        <w:rPr>
          <w:color w:val="000000"/>
          <w:szCs w:val="28"/>
        </w:rPr>
        <w:t>Далее</w:t>
      </w:r>
      <w:proofErr w:type="gramEnd"/>
      <w:r w:rsidRPr="002C0784">
        <w:rPr>
          <w:color w:val="000000"/>
          <w:szCs w:val="28"/>
        </w:rPr>
        <w:t xml:space="preserve"> природный газ подается по газопроводам - отводам от магистральных газопроводов. Газоэксплуатирующей организацией на территории поселения является АО «Газпром газораспределение Тула».</w:t>
      </w:r>
    </w:p>
    <w:p w:rsidR="002C0784" w:rsidRPr="002C0784" w:rsidRDefault="002C0784" w:rsidP="002C0784">
      <w:pPr>
        <w:ind w:firstLine="709"/>
        <w:jc w:val="both"/>
        <w:rPr>
          <w:color w:val="000000"/>
          <w:szCs w:val="28"/>
        </w:rPr>
      </w:pPr>
      <w:r w:rsidRPr="002C0784">
        <w:rPr>
          <w:color w:val="000000"/>
          <w:szCs w:val="28"/>
        </w:rPr>
        <w:t xml:space="preserve">В настоящее время в муниципальном образовании Новольвовское из 64 населенных пунктов </w:t>
      </w:r>
      <w:proofErr w:type="spellStart"/>
      <w:r w:rsidRPr="002C0784">
        <w:rPr>
          <w:color w:val="000000"/>
          <w:szCs w:val="28"/>
        </w:rPr>
        <w:t>газофицированы</w:t>
      </w:r>
      <w:proofErr w:type="spellEnd"/>
      <w:r w:rsidRPr="002C0784">
        <w:rPr>
          <w:color w:val="000000"/>
          <w:szCs w:val="28"/>
        </w:rPr>
        <w:t xml:space="preserve"> только 28: </w:t>
      </w:r>
      <w:proofErr w:type="spellStart"/>
      <w:r w:rsidRPr="002C0784">
        <w:rPr>
          <w:color w:val="000000"/>
          <w:szCs w:val="28"/>
        </w:rPr>
        <w:t>д.Александровка</w:t>
      </w:r>
      <w:proofErr w:type="spellEnd"/>
      <w:r w:rsidRPr="002C0784">
        <w:rPr>
          <w:color w:val="000000"/>
          <w:szCs w:val="28"/>
        </w:rPr>
        <w:t xml:space="preserve">, </w:t>
      </w:r>
      <w:proofErr w:type="spellStart"/>
      <w:r w:rsidRPr="002C0784">
        <w:rPr>
          <w:color w:val="000000"/>
          <w:szCs w:val="28"/>
        </w:rPr>
        <w:t>д.Алексеевка</w:t>
      </w:r>
      <w:proofErr w:type="spellEnd"/>
      <w:r w:rsidRPr="002C0784">
        <w:rPr>
          <w:color w:val="000000"/>
          <w:szCs w:val="28"/>
        </w:rPr>
        <w:t xml:space="preserve">, д. Андреевка, п. </w:t>
      </w:r>
      <w:proofErr w:type="spellStart"/>
      <w:r w:rsidRPr="002C0784">
        <w:rPr>
          <w:color w:val="000000"/>
          <w:szCs w:val="28"/>
        </w:rPr>
        <w:t>Апарки</w:t>
      </w:r>
      <w:proofErr w:type="spellEnd"/>
      <w:r w:rsidRPr="002C0784">
        <w:rPr>
          <w:color w:val="000000"/>
          <w:szCs w:val="28"/>
        </w:rPr>
        <w:t xml:space="preserve">, </w:t>
      </w:r>
      <w:proofErr w:type="spellStart"/>
      <w:r w:rsidRPr="002C0784">
        <w:rPr>
          <w:color w:val="000000"/>
          <w:szCs w:val="28"/>
        </w:rPr>
        <w:t>с.Гранки</w:t>
      </w:r>
      <w:proofErr w:type="spellEnd"/>
      <w:r w:rsidRPr="002C0784">
        <w:rPr>
          <w:color w:val="000000"/>
          <w:szCs w:val="28"/>
        </w:rPr>
        <w:t xml:space="preserve">, </w:t>
      </w:r>
      <w:proofErr w:type="spellStart"/>
      <w:r w:rsidRPr="002C0784">
        <w:rPr>
          <w:color w:val="000000"/>
          <w:szCs w:val="28"/>
        </w:rPr>
        <w:t>д.Дудкино</w:t>
      </w:r>
      <w:proofErr w:type="spellEnd"/>
      <w:r w:rsidRPr="002C0784">
        <w:rPr>
          <w:color w:val="000000"/>
          <w:szCs w:val="28"/>
        </w:rPr>
        <w:t xml:space="preserve">, </w:t>
      </w:r>
      <w:proofErr w:type="spellStart"/>
      <w:r w:rsidRPr="002C0784">
        <w:rPr>
          <w:color w:val="000000"/>
          <w:szCs w:val="28"/>
        </w:rPr>
        <w:t>д.Зубовка</w:t>
      </w:r>
      <w:proofErr w:type="spellEnd"/>
      <w:r w:rsidRPr="002C0784">
        <w:rPr>
          <w:color w:val="000000"/>
          <w:szCs w:val="28"/>
        </w:rPr>
        <w:t xml:space="preserve">, </w:t>
      </w:r>
      <w:proofErr w:type="spellStart"/>
      <w:r w:rsidRPr="002C0784">
        <w:rPr>
          <w:color w:val="000000"/>
          <w:szCs w:val="28"/>
        </w:rPr>
        <w:t>с.Иваньково</w:t>
      </w:r>
      <w:proofErr w:type="spellEnd"/>
      <w:r w:rsidRPr="002C0784">
        <w:rPr>
          <w:color w:val="000000"/>
          <w:szCs w:val="28"/>
        </w:rPr>
        <w:t xml:space="preserve">, </w:t>
      </w:r>
      <w:proofErr w:type="spellStart"/>
      <w:r w:rsidRPr="002C0784">
        <w:rPr>
          <w:color w:val="000000"/>
          <w:szCs w:val="28"/>
        </w:rPr>
        <w:t>с.Карачево</w:t>
      </w:r>
      <w:proofErr w:type="spellEnd"/>
      <w:r w:rsidRPr="002C0784">
        <w:rPr>
          <w:color w:val="000000"/>
          <w:szCs w:val="28"/>
        </w:rPr>
        <w:t xml:space="preserve">, д. </w:t>
      </w:r>
      <w:proofErr w:type="spellStart"/>
      <w:r w:rsidRPr="002C0784">
        <w:rPr>
          <w:color w:val="000000"/>
          <w:szCs w:val="28"/>
        </w:rPr>
        <w:t>Ковалевка</w:t>
      </w:r>
      <w:proofErr w:type="spellEnd"/>
      <w:r w:rsidRPr="002C0784">
        <w:rPr>
          <w:color w:val="000000"/>
          <w:szCs w:val="28"/>
        </w:rPr>
        <w:t xml:space="preserve">, </w:t>
      </w:r>
      <w:proofErr w:type="spellStart"/>
      <w:r w:rsidRPr="002C0784">
        <w:rPr>
          <w:color w:val="000000"/>
          <w:szCs w:val="28"/>
        </w:rPr>
        <w:t>с.Краснополье</w:t>
      </w:r>
      <w:proofErr w:type="spellEnd"/>
      <w:r w:rsidRPr="002C0784">
        <w:rPr>
          <w:color w:val="000000"/>
          <w:szCs w:val="28"/>
        </w:rPr>
        <w:t xml:space="preserve">, </w:t>
      </w:r>
      <w:proofErr w:type="spellStart"/>
      <w:r w:rsidRPr="002C0784">
        <w:rPr>
          <w:color w:val="000000"/>
          <w:szCs w:val="28"/>
        </w:rPr>
        <w:t>д.Кривозелье</w:t>
      </w:r>
      <w:proofErr w:type="spellEnd"/>
      <w:r w:rsidRPr="002C0784">
        <w:rPr>
          <w:color w:val="000000"/>
          <w:szCs w:val="28"/>
        </w:rPr>
        <w:t xml:space="preserve">, </w:t>
      </w:r>
      <w:proofErr w:type="spellStart"/>
      <w:r w:rsidRPr="002C0784">
        <w:rPr>
          <w:color w:val="000000"/>
          <w:szCs w:val="28"/>
        </w:rPr>
        <w:t>д.Кропотово</w:t>
      </w:r>
      <w:proofErr w:type="spellEnd"/>
      <w:r w:rsidRPr="002C0784">
        <w:rPr>
          <w:color w:val="000000"/>
          <w:szCs w:val="28"/>
        </w:rPr>
        <w:t xml:space="preserve">, </w:t>
      </w:r>
      <w:proofErr w:type="spellStart"/>
      <w:r w:rsidRPr="002C0784">
        <w:rPr>
          <w:color w:val="000000"/>
          <w:szCs w:val="28"/>
        </w:rPr>
        <w:t>д.Крутое</w:t>
      </w:r>
      <w:proofErr w:type="spellEnd"/>
      <w:r w:rsidRPr="002C0784">
        <w:rPr>
          <w:color w:val="000000"/>
          <w:szCs w:val="28"/>
        </w:rPr>
        <w:t xml:space="preserve">, </w:t>
      </w:r>
      <w:proofErr w:type="spellStart"/>
      <w:r w:rsidRPr="002C0784">
        <w:rPr>
          <w:color w:val="000000"/>
          <w:szCs w:val="28"/>
        </w:rPr>
        <w:t>д.Кудашево</w:t>
      </w:r>
      <w:proofErr w:type="spellEnd"/>
      <w:r w:rsidRPr="002C0784">
        <w:rPr>
          <w:color w:val="000000"/>
          <w:szCs w:val="28"/>
        </w:rPr>
        <w:t xml:space="preserve">, д. </w:t>
      </w:r>
      <w:proofErr w:type="spellStart"/>
      <w:r w:rsidRPr="002C0784">
        <w:rPr>
          <w:color w:val="000000"/>
          <w:szCs w:val="28"/>
        </w:rPr>
        <w:t>Лопухиновка</w:t>
      </w:r>
      <w:proofErr w:type="spellEnd"/>
      <w:r w:rsidRPr="002C0784">
        <w:rPr>
          <w:color w:val="000000"/>
          <w:szCs w:val="28"/>
        </w:rPr>
        <w:t xml:space="preserve">, д. Львово, п. Львовский, </w:t>
      </w:r>
      <w:proofErr w:type="spellStart"/>
      <w:r w:rsidRPr="002C0784">
        <w:rPr>
          <w:color w:val="000000"/>
          <w:szCs w:val="28"/>
        </w:rPr>
        <w:t>д.Машково</w:t>
      </w:r>
      <w:proofErr w:type="spellEnd"/>
      <w:r w:rsidRPr="002C0784">
        <w:rPr>
          <w:color w:val="000000"/>
          <w:szCs w:val="28"/>
        </w:rPr>
        <w:t xml:space="preserve">, </w:t>
      </w:r>
      <w:proofErr w:type="spellStart"/>
      <w:r w:rsidRPr="002C0784">
        <w:rPr>
          <w:color w:val="000000"/>
          <w:szCs w:val="28"/>
        </w:rPr>
        <w:t>п.Новольвовск</w:t>
      </w:r>
      <w:proofErr w:type="spellEnd"/>
      <w:r w:rsidRPr="002C0784">
        <w:rPr>
          <w:color w:val="000000"/>
          <w:szCs w:val="28"/>
        </w:rPr>
        <w:t xml:space="preserve">, </w:t>
      </w:r>
      <w:proofErr w:type="spellStart"/>
      <w:r w:rsidRPr="002C0784">
        <w:rPr>
          <w:color w:val="000000"/>
          <w:szCs w:val="28"/>
        </w:rPr>
        <w:t>д.Новоселки</w:t>
      </w:r>
      <w:proofErr w:type="spellEnd"/>
      <w:r w:rsidRPr="002C0784">
        <w:rPr>
          <w:color w:val="000000"/>
          <w:szCs w:val="28"/>
        </w:rPr>
        <w:t xml:space="preserve">, д. Новоспасское, </w:t>
      </w:r>
      <w:proofErr w:type="spellStart"/>
      <w:r w:rsidRPr="002C0784">
        <w:rPr>
          <w:color w:val="000000"/>
          <w:szCs w:val="28"/>
        </w:rPr>
        <w:t>п.Пронь</w:t>
      </w:r>
      <w:proofErr w:type="spellEnd"/>
      <w:r w:rsidRPr="002C0784">
        <w:rPr>
          <w:color w:val="000000"/>
          <w:szCs w:val="28"/>
        </w:rPr>
        <w:t xml:space="preserve">, д. </w:t>
      </w:r>
      <w:proofErr w:type="spellStart"/>
      <w:r w:rsidRPr="002C0784">
        <w:rPr>
          <w:color w:val="000000"/>
          <w:szCs w:val="28"/>
        </w:rPr>
        <w:t>Румянцево</w:t>
      </w:r>
      <w:proofErr w:type="spellEnd"/>
      <w:r w:rsidRPr="002C0784">
        <w:rPr>
          <w:color w:val="000000"/>
          <w:szCs w:val="28"/>
        </w:rPr>
        <w:t xml:space="preserve">, </w:t>
      </w:r>
      <w:proofErr w:type="spellStart"/>
      <w:proofErr w:type="gramStart"/>
      <w:r w:rsidRPr="002C0784">
        <w:rPr>
          <w:color w:val="000000"/>
          <w:szCs w:val="28"/>
        </w:rPr>
        <w:t>д.Самочевка</w:t>
      </w:r>
      <w:proofErr w:type="spellEnd"/>
      <w:r w:rsidRPr="002C0784">
        <w:rPr>
          <w:color w:val="000000"/>
          <w:szCs w:val="28"/>
        </w:rPr>
        <w:t xml:space="preserve"> ,</w:t>
      </w:r>
      <w:proofErr w:type="gramEnd"/>
      <w:r w:rsidRPr="002C0784">
        <w:rPr>
          <w:color w:val="000000"/>
          <w:szCs w:val="28"/>
        </w:rPr>
        <w:t xml:space="preserve"> </w:t>
      </w:r>
      <w:proofErr w:type="spellStart"/>
      <w:r w:rsidRPr="002C0784">
        <w:rPr>
          <w:color w:val="000000"/>
          <w:szCs w:val="28"/>
        </w:rPr>
        <w:t>д.Таболо</w:t>
      </w:r>
      <w:proofErr w:type="spellEnd"/>
      <w:r w:rsidRPr="002C0784">
        <w:rPr>
          <w:color w:val="000000"/>
          <w:szCs w:val="28"/>
        </w:rPr>
        <w:t xml:space="preserve">, </w:t>
      </w:r>
      <w:proofErr w:type="spellStart"/>
      <w:r w:rsidRPr="002C0784">
        <w:rPr>
          <w:color w:val="000000"/>
          <w:szCs w:val="28"/>
        </w:rPr>
        <w:t>д.Урусово</w:t>
      </w:r>
      <w:proofErr w:type="spellEnd"/>
      <w:r w:rsidRPr="002C0784">
        <w:rPr>
          <w:color w:val="000000"/>
          <w:szCs w:val="28"/>
        </w:rPr>
        <w:t xml:space="preserve">, с. </w:t>
      </w:r>
      <w:proofErr w:type="spellStart"/>
      <w:r w:rsidRPr="002C0784">
        <w:rPr>
          <w:color w:val="000000"/>
          <w:szCs w:val="28"/>
        </w:rPr>
        <w:t>Хитровщина</w:t>
      </w:r>
      <w:proofErr w:type="spellEnd"/>
      <w:r w:rsidRPr="002C0784">
        <w:rPr>
          <w:color w:val="000000"/>
          <w:szCs w:val="28"/>
        </w:rPr>
        <w:t>. Жители остальных населенных пунктов пока еще используют газобаллонные установки с подключенными газовыми плитами для приготовления пищи, для отопления используются дровяные печи.</w:t>
      </w:r>
    </w:p>
    <w:p w:rsidR="002C0784" w:rsidRPr="002C0784" w:rsidRDefault="002C0784" w:rsidP="002C0784">
      <w:pPr>
        <w:ind w:firstLine="709"/>
        <w:jc w:val="both"/>
        <w:rPr>
          <w:color w:val="000000"/>
          <w:szCs w:val="28"/>
        </w:rPr>
      </w:pPr>
      <w:r w:rsidRPr="002C0784">
        <w:rPr>
          <w:color w:val="000000"/>
          <w:szCs w:val="28"/>
        </w:rPr>
        <w:t>Основными направлениями потребления газа на территории МО Новольвовское являются хозяйственно-бытовые нужды населения (приготовление пищи и горячей воды); отопление и горячее водоснабжение жилых и общественных зданий (энергоноситель для генераторов тепла).</w:t>
      </w:r>
    </w:p>
    <w:p w:rsidR="002C0784" w:rsidRPr="002C0784" w:rsidRDefault="002C0784" w:rsidP="002C0784">
      <w:pPr>
        <w:ind w:firstLine="709"/>
        <w:jc w:val="both"/>
        <w:rPr>
          <w:color w:val="000000"/>
          <w:szCs w:val="28"/>
        </w:rPr>
      </w:pPr>
      <w:r w:rsidRPr="002C0784">
        <w:rPr>
          <w:color w:val="000000"/>
          <w:szCs w:val="28"/>
        </w:rPr>
        <w:t xml:space="preserve">Газификация сельских населенных пунктов занимает одно из важнейших мест в решении социальных вопросов муниципального образования. </w:t>
      </w:r>
    </w:p>
    <w:p w:rsidR="002C0784" w:rsidRPr="002C0784" w:rsidRDefault="002C0784" w:rsidP="002C0784">
      <w:pPr>
        <w:ind w:firstLine="709"/>
        <w:jc w:val="both"/>
        <w:rPr>
          <w:color w:val="000000"/>
          <w:szCs w:val="28"/>
        </w:rPr>
      </w:pPr>
      <w:r w:rsidRPr="002C0784">
        <w:rPr>
          <w:color w:val="000000"/>
          <w:szCs w:val="28"/>
        </w:rPr>
        <w:t>Проектом предусмотрены две очереди газификации населенных пунктов поселения первая очередь – в течение 3-4 лет, вторая очередь – на 5-6 лет.</w:t>
      </w:r>
    </w:p>
    <w:p w:rsidR="002C0784" w:rsidRPr="002C0784" w:rsidRDefault="002C0784" w:rsidP="002C0784">
      <w:pPr>
        <w:ind w:firstLine="709"/>
        <w:jc w:val="both"/>
        <w:rPr>
          <w:color w:val="000000"/>
          <w:szCs w:val="28"/>
        </w:rPr>
      </w:pPr>
      <w:r w:rsidRPr="002C0784">
        <w:rPr>
          <w:color w:val="000000"/>
          <w:szCs w:val="28"/>
        </w:rPr>
        <w:t>В рамках реализации мероприятий по территориальному планированию должны быть разработаны проекты прокладки межпоселковых газопроводов.</w:t>
      </w:r>
    </w:p>
    <w:p w:rsidR="002C0784" w:rsidRPr="002C0784" w:rsidRDefault="002C0784" w:rsidP="002C0784">
      <w:pPr>
        <w:ind w:firstLine="709"/>
        <w:jc w:val="both"/>
        <w:rPr>
          <w:color w:val="000000"/>
          <w:szCs w:val="28"/>
        </w:rPr>
      </w:pPr>
      <w:r w:rsidRPr="002C0784">
        <w:rPr>
          <w:color w:val="000000"/>
          <w:szCs w:val="28"/>
        </w:rPr>
        <w:t>Проекты газораспределительных сетей населенных пунктов должны быть выполнены в процессе разработки проектов их детальной планировки.</w:t>
      </w:r>
    </w:p>
    <w:p w:rsidR="00863D40" w:rsidRPr="00335C7F" w:rsidRDefault="00863D40" w:rsidP="00863D40">
      <w:pPr>
        <w:jc w:val="center"/>
        <w:rPr>
          <w:color w:val="000000"/>
          <w:szCs w:val="28"/>
        </w:rPr>
      </w:pPr>
    </w:p>
    <w:p w:rsidR="00F67A7B" w:rsidRPr="00911DBB" w:rsidRDefault="00F67A7B" w:rsidP="00F67A7B">
      <w:pPr>
        <w:suppressAutoHyphens w:val="0"/>
        <w:spacing w:before="100" w:after="100"/>
        <w:ind w:left="567"/>
        <w:jc w:val="center"/>
        <w:rPr>
          <w:b/>
          <w:color w:val="000000"/>
          <w:szCs w:val="28"/>
        </w:rPr>
      </w:pPr>
      <w:bookmarkStart w:id="54" w:name="_Toc426705682"/>
      <w:r w:rsidRPr="00911DBB">
        <w:rPr>
          <w:b/>
          <w:color w:val="000000"/>
          <w:szCs w:val="28"/>
        </w:rPr>
        <w:t xml:space="preserve">Твердые </w:t>
      </w:r>
      <w:r>
        <w:rPr>
          <w:b/>
          <w:color w:val="000000"/>
          <w:szCs w:val="28"/>
        </w:rPr>
        <w:t>коммунальные</w:t>
      </w:r>
      <w:r w:rsidRPr="00911DBB">
        <w:rPr>
          <w:b/>
          <w:color w:val="000000"/>
          <w:szCs w:val="28"/>
        </w:rPr>
        <w:t xml:space="preserve"> отходы</w:t>
      </w:r>
      <w:r>
        <w:rPr>
          <w:b/>
          <w:color w:val="000000"/>
          <w:szCs w:val="28"/>
        </w:rPr>
        <w:t>.</w:t>
      </w:r>
    </w:p>
    <w:p w:rsidR="00C724A4" w:rsidRPr="00C724A4" w:rsidRDefault="00C724A4" w:rsidP="002C0784">
      <w:pPr>
        <w:ind w:firstLine="709"/>
        <w:jc w:val="both"/>
        <w:rPr>
          <w:color w:val="000000"/>
          <w:szCs w:val="28"/>
        </w:rPr>
      </w:pPr>
      <w:r w:rsidRPr="00C724A4">
        <w:rPr>
          <w:color w:val="000000"/>
          <w:szCs w:val="28"/>
        </w:rPr>
        <w:t>Сбор, удаление и обезвреживание твердых коммунальных отходов (ТКО), а также жидких бытовых отходов является основной задачей санитарной очистки территории.</w:t>
      </w:r>
    </w:p>
    <w:p w:rsidR="00C724A4" w:rsidRPr="00C724A4" w:rsidRDefault="00C724A4" w:rsidP="002C0784">
      <w:pPr>
        <w:ind w:firstLine="709"/>
        <w:jc w:val="both"/>
        <w:rPr>
          <w:color w:val="000000"/>
          <w:szCs w:val="28"/>
        </w:rPr>
      </w:pPr>
      <w:r w:rsidRPr="00C724A4">
        <w:rPr>
          <w:color w:val="000000"/>
          <w:szCs w:val="28"/>
        </w:rPr>
        <w:t>Система санитарной очистки и уборки территорий населенных мест должна предусматривать рациональный сбор, быстрое удаление, надежное обезвреживание и экономически целесообразную утилизацию коммунальных отходов в соответствии со схемой очистки населенных пунктов.</w:t>
      </w:r>
    </w:p>
    <w:p w:rsidR="00C724A4" w:rsidRPr="00C724A4" w:rsidRDefault="00C724A4" w:rsidP="002C0784">
      <w:pPr>
        <w:ind w:firstLine="709"/>
        <w:jc w:val="both"/>
        <w:rPr>
          <w:color w:val="000000"/>
          <w:szCs w:val="28"/>
        </w:rPr>
      </w:pPr>
      <w:r w:rsidRPr="00C724A4">
        <w:rPr>
          <w:color w:val="000000"/>
          <w:szCs w:val="28"/>
        </w:rPr>
        <w:t>Для обеспечения должного санитарного уровня населенных мест и более эффективного использования парка специальных машин, коммунальные отходы следует удалять по единой централизованной системе специализированными транспортными коммунальными предприятиями.</w:t>
      </w:r>
    </w:p>
    <w:p w:rsidR="00C724A4" w:rsidRPr="00C724A4" w:rsidRDefault="00C724A4" w:rsidP="002C0784">
      <w:pPr>
        <w:ind w:firstLine="709"/>
        <w:jc w:val="both"/>
        <w:rPr>
          <w:color w:val="000000"/>
          <w:szCs w:val="28"/>
        </w:rPr>
      </w:pPr>
      <w:r w:rsidRPr="00C724A4">
        <w:rPr>
          <w:color w:val="000000"/>
          <w:szCs w:val="28"/>
        </w:rPr>
        <w:t>Организация и осуществление деятельности в области обращения с отходами на территории Тульской области реализуется на основании территориальной схемы обращения с отходами, в том числе с твердыми коммунальными отходами, утвержденной приказом министерства природных ресурсов и экологии Тульской области от 26.09.2016 № 682-0I и Региональной программой в области обращения с отходами, в том числе с твердыми коммунальными отходами, утвержденной приказом министерства природных ресурсов и экологии -Тульской области от 20.10.2016 № 799-0.</w:t>
      </w:r>
    </w:p>
    <w:p w:rsidR="00C724A4" w:rsidRPr="00C724A4" w:rsidRDefault="00C724A4" w:rsidP="002C0784">
      <w:pPr>
        <w:ind w:firstLine="709"/>
        <w:jc w:val="both"/>
        <w:rPr>
          <w:color w:val="000000"/>
          <w:szCs w:val="28"/>
        </w:rPr>
      </w:pPr>
      <w:r w:rsidRPr="00C724A4">
        <w:rPr>
          <w:color w:val="000000"/>
          <w:szCs w:val="28"/>
        </w:rPr>
        <w:t>Территориальная схема базируется на новой модели отношений по обращению с твердыми коммунальными отходами (далее - ТКО), сформированной Федеральным законом от 24.06.1998 № 89-ФЗ «Об отходах производства и потребления». В соответствии с территориальной схемой формируется новая система накопления ТКО, включая поэтапный переход к раздельному накоплению ТКО и накоплению опасных и особо опасных отходов.</w:t>
      </w:r>
    </w:p>
    <w:p w:rsidR="00C724A4" w:rsidRPr="00C724A4" w:rsidRDefault="00C724A4" w:rsidP="002C0784">
      <w:pPr>
        <w:ind w:firstLine="709"/>
        <w:jc w:val="both"/>
        <w:rPr>
          <w:color w:val="000000"/>
          <w:szCs w:val="28"/>
        </w:rPr>
      </w:pPr>
      <w:r w:rsidRPr="00C724A4">
        <w:rPr>
          <w:color w:val="000000"/>
          <w:szCs w:val="28"/>
        </w:rPr>
        <w:lastRenderedPageBreak/>
        <w:t>Деятельность по обращению с ТКО на территории Тульской области с 01.01.2019 обеспечивается региональными операторами по обращению с ТКО в соответствии с Региональной программой и Территориальной схемой.</w:t>
      </w:r>
    </w:p>
    <w:p w:rsidR="00C724A4" w:rsidRPr="00C724A4" w:rsidRDefault="00C724A4" w:rsidP="002C0784">
      <w:pPr>
        <w:ind w:firstLine="709"/>
        <w:jc w:val="both"/>
        <w:rPr>
          <w:color w:val="000000"/>
          <w:szCs w:val="28"/>
        </w:rPr>
      </w:pPr>
      <w:r w:rsidRPr="00C724A4">
        <w:rPr>
          <w:color w:val="000000"/>
          <w:szCs w:val="28"/>
        </w:rPr>
        <w:t>По итогам проведения конкурсных процедур по отбору региональных операторов по обращению с ТКО министерство заключило соглашения об организации деятельности по обращению с ТКО на территории Тульской области с ООО «Хартия» по Зоне деятельности №1 и ООО «МСК-НТ» по Зоне деятельности № 2.</w:t>
      </w:r>
    </w:p>
    <w:p w:rsidR="00C724A4" w:rsidRPr="00C724A4" w:rsidRDefault="00C724A4" w:rsidP="002C0784">
      <w:pPr>
        <w:ind w:firstLine="709"/>
        <w:jc w:val="both"/>
        <w:rPr>
          <w:color w:val="000000"/>
          <w:szCs w:val="28"/>
        </w:rPr>
      </w:pPr>
      <w:r w:rsidRPr="00C724A4">
        <w:rPr>
          <w:color w:val="000000"/>
          <w:szCs w:val="28"/>
        </w:rPr>
        <w:t xml:space="preserve">На территории муниципального образования </w:t>
      </w:r>
      <w:r>
        <w:rPr>
          <w:color w:val="000000"/>
          <w:szCs w:val="28"/>
        </w:rPr>
        <w:t>Новольвов</w:t>
      </w:r>
      <w:r w:rsidRPr="00C724A4">
        <w:rPr>
          <w:color w:val="000000"/>
          <w:szCs w:val="28"/>
        </w:rPr>
        <w:t>ское Куркинского района Тульской области региональным оператором по обращению с ТКО является ООО «МСК-НТ».</w:t>
      </w:r>
    </w:p>
    <w:p w:rsidR="00C724A4" w:rsidRPr="002C0784" w:rsidRDefault="00C724A4" w:rsidP="002C0784">
      <w:pPr>
        <w:ind w:firstLine="709"/>
        <w:jc w:val="both"/>
        <w:rPr>
          <w:color w:val="000000"/>
          <w:szCs w:val="28"/>
        </w:rPr>
      </w:pPr>
      <w:r w:rsidRPr="002C0784">
        <w:rPr>
          <w:color w:val="000000"/>
          <w:szCs w:val="28"/>
        </w:rPr>
        <w:t xml:space="preserve">В настоящее время на территории муниципального образования Епифанское сбор и вывоз твердых коммунальных отходов осуществляется путем накопления их на временных площадках далее транспортировки их на полигон. Утверждена схема размещения площадок на территории поселения. </w:t>
      </w:r>
    </w:p>
    <w:p w:rsidR="00C724A4" w:rsidRPr="002C0784" w:rsidRDefault="00C724A4" w:rsidP="002C0784">
      <w:pPr>
        <w:ind w:firstLine="709"/>
        <w:jc w:val="both"/>
        <w:rPr>
          <w:color w:val="000000"/>
          <w:szCs w:val="28"/>
        </w:rPr>
      </w:pPr>
      <w:r w:rsidRPr="002C0784">
        <w:rPr>
          <w:color w:val="000000"/>
          <w:szCs w:val="28"/>
        </w:rPr>
        <w:t xml:space="preserve">Вместе с тем, в </w:t>
      </w:r>
      <w:r w:rsidRPr="00C724A4">
        <w:rPr>
          <w:color w:val="000000"/>
          <w:szCs w:val="28"/>
        </w:rPr>
        <w:t>Кимовском районе</w:t>
      </w:r>
      <w:r w:rsidRPr="002C0784">
        <w:rPr>
          <w:color w:val="000000"/>
          <w:szCs w:val="28"/>
        </w:rPr>
        <w:t xml:space="preserve"> в последние годы начинает внедряться и развиваться система селективного накопления отдельных фракций отходов. </w:t>
      </w:r>
    </w:p>
    <w:p w:rsidR="00C724A4" w:rsidRPr="002C0784" w:rsidRDefault="00C724A4" w:rsidP="002C0784">
      <w:pPr>
        <w:ind w:firstLine="709"/>
        <w:jc w:val="both"/>
        <w:rPr>
          <w:color w:val="000000"/>
          <w:szCs w:val="28"/>
        </w:rPr>
      </w:pPr>
      <w:r w:rsidRPr="002C0784">
        <w:rPr>
          <w:color w:val="000000"/>
          <w:szCs w:val="28"/>
        </w:rPr>
        <w:t>Для организации селективного сбора ТКО и для унификации системы сбора отходов и удобства отбора вторичного сырья оптимально использование евроконтейнеров объемом 1.1 м3 со специальными крышками для сбора макулатуры и пластика.</w:t>
      </w:r>
    </w:p>
    <w:p w:rsidR="00C724A4" w:rsidRPr="00C724A4" w:rsidRDefault="00C724A4" w:rsidP="002C0784">
      <w:pPr>
        <w:ind w:firstLine="709"/>
        <w:jc w:val="both"/>
        <w:rPr>
          <w:color w:val="000000"/>
          <w:szCs w:val="28"/>
        </w:rPr>
      </w:pPr>
      <w:r w:rsidRPr="00C724A4">
        <w:rPr>
          <w:color w:val="000000"/>
          <w:szCs w:val="28"/>
        </w:rPr>
        <w:t>В рамках Всероссийского природоохранного социального проекта «Экобокс» организована установка специализированных эко-контейнеров, предназначенных для сбора и временного хранения энергосберегающих ламп, термометров и батареек.</w:t>
      </w:r>
    </w:p>
    <w:p w:rsidR="00C724A4" w:rsidRDefault="00C724A4" w:rsidP="002C0784">
      <w:pPr>
        <w:ind w:firstLine="709"/>
        <w:jc w:val="both"/>
        <w:rPr>
          <w:color w:val="000000"/>
          <w:szCs w:val="28"/>
        </w:rPr>
      </w:pPr>
      <w:r w:rsidRPr="00C724A4">
        <w:rPr>
          <w:color w:val="000000"/>
          <w:szCs w:val="28"/>
        </w:rPr>
        <w:t>Для удобства эксплуатации контейнеры размещаются на специальных контейнерных площадках, представляющих собой асфальтированное покрытие размерами 1.5x1.5 м с бордюром и уклоном в сторону проезжей части, возможно ограждение с учетом соблюдения санитарных разрывов до жилых домов.</w:t>
      </w:r>
    </w:p>
    <w:p w:rsidR="00B34596" w:rsidRDefault="00B34596" w:rsidP="00C724A4">
      <w:pPr>
        <w:ind w:left="567" w:firstLine="720"/>
        <w:jc w:val="both"/>
        <w:rPr>
          <w:color w:val="000000"/>
          <w:szCs w:val="28"/>
        </w:rPr>
      </w:pPr>
    </w:p>
    <w:p w:rsidR="00B34596" w:rsidRDefault="00B34596" w:rsidP="00B34596">
      <w:pPr>
        <w:spacing w:after="120"/>
        <w:ind w:left="567" w:firstLine="720"/>
        <w:jc w:val="center"/>
        <w:rPr>
          <w:b/>
          <w:color w:val="000000"/>
          <w:szCs w:val="28"/>
        </w:rPr>
      </w:pPr>
      <w:r>
        <w:rPr>
          <w:b/>
          <w:color w:val="000000"/>
          <w:szCs w:val="28"/>
        </w:rPr>
        <w:t>Связь</w:t>
      </w:r>
      <w:r w:rsidRPr="00B34596">
        <w:rPr>
          <w:b/>
          <w:color w:val="000000"/>
          <w:szCs w:val="28"/>
        </w:rPr>
        <w:t>.</w:t>
      </w:r>
    </w:p>
    <w:p w:rsidR="00B34596" w:rsidRPr="002C0784" w:rsidRDefault="00B34596" w:rsidP="002C0784">
      <w:pPr>
        <w:ind w:firstLine="709"/>
        <w:jc w:val="both"/>
        <w:rPr>
          <w:color w:val="000000"/>
          <w:szCs w:val="28"/>
        </w:rPr>
      </w:pPr>
      <w:r w:rsidRPr="002C0784">
        <w:rPr>
          <w:color w:val="000000"/>
          <w:szCs w:val="28"/>
        </w:rPr>
        <w:t>Обеспеченность телефонной связью по МО Новольвовское составляет 15 телефонов на 100 человек.</w:t>
      </w:r>
    </w:p>
    <w:p w:rsidR="00B34596" w:rsidRPr="002C0784" w:rsidRDefault="00B34596" w:rsidP="002C0784">
      <w:pPr>
        <w:ind w:firstLine="709"/>
        <w:jc w:val="both"/>
        <w:rPr>
          <w:color w:val="000000"/>
          <w:szCs w:val="28"/>
        </w:rPr>
      </w:pPr>
      <w:r w:rsidRPr="002C0784">
        <w:rPr>
          <w:color w:val="000000"/>
          <w:szCs w:val="28"/>
        </w:rPr>
        <w:t xml:space="preserve">   «Кимовский межрайонный узел электросвязи </w:t>
      </w:r>
      <w:proofErr w:type="spellStart"/>
      <w:r w:rsidRPr="002C0784">
        <w:rPr>
          <w:color w:val="000000"/>
          <w:szCs w:val="28"/>
        </w:rPr>
        <w:t>Тулателеком</w:t>
      </w:r>
      <w:proofErr w:type="spellEnd"/>
      <w:r w:rsidRPr="002C0784">
        <w:rPr>
          <w:color w:val="000000"/>
          <w:szCs w:val="28"/>
        </w:rPr>
        <w:t xml:space="preserve"> – филиала ПАО Ростелеком» представляет стандартный набор услуг:</w:t>
      </w:r>
    </w:p>
    <w:p w:rsidR="00B34596" w:rsidRPr="002C0784" w:rsidRDefault="00B34596" w:rsidP="002C0784">
      <w:pPr>
        <w:ind w:firstLine="709"/>
        <w:jc w:val="both"/>
        <w:rPr>
          <w:color w:val="000000"/>
          <w:szCs w:val="28"/>
        </w:rPr>
      </w:pPr>
      <w:r w:rsidRPr="002C0784">
        <w:rPr>
          <w:color w:val="000000"/>
          <w:szCs w:val="28"/>
        </w:rPr>
        <w:t xml:space="preserve"> - международной, междугородной, местной телефонной, телеграфной связи и проводного вещания,</w:t>
      </w:r>
    </w:p>
    <w:p w:rsidR="00B34596" w:rsidRPr="002C0784" w:rsidRDefault="00B34596" w:rsidP="002C0784">
      <w:pPr>
        <w:ind w:firstLine="709"/>
        <w:jc w:val="both"/>
        <w:rPr>
          <w:color w:val="000000"/>
          <w:szCs w:val="28"/>
        </w:rPr>
      </w:pPr>
      <w:r w:rsidRPr="002C0784">
        <w:rPr>
          <w:color w:val="000000"/>
          <w:szCs w:val="28"/>
        </w:rPr>
        <w:t xml:space="preserve">- предоставление доступа в сеть </w:t>
      </w:r>
      <w:proofErr w:type="spellStart"/>
      <w:r w:rsidRPr="002C0784">
        <w:rPr>
          <w:color w:val="000000"/>
          <w:szCs w:val="28"/>
        </w:rPr>
        <w:t>Internet</w:t>
      </w:r>
      <w:proofErr w:type="spellEnd"/>
      <w:r w:rsidRPr="002C0784">
        <w:rPr>
          <w:color w:val="000000"/>
          <w:szCs w:val="28"/>
        </w:rPr>
        <w:t>.</w:t>
      </w:r>
    </w:p>
    <w:p w:rsidR="00B34596" w:rsidRDefault="00B34596" w:rsidP="002C0784">
      <w:pPr>
        <w:ind w:firstLine="709"/>
        <w:jc w:val="center"/>
        <w:rPr>
          <w:color w:val="000000"/>
          <w:szCs w:val="28"/>
        </w:rPr>
      </w:pPr>
    </w:p>
    <w:p w:rsidR="00217F39" w:rsidRPr="00217F39" w:rsidRDefault="00217F39" w:rsidP="002C0784">
      <w:pPr>
        <w:ind w:firstLine="709"/>
        <w:jc w:val="center"/>
        <w:rPr>
          <w:b/>
          <w:color w:val="000000"/>
          <w:szCs w:val="28"/>
        </w:rPr>
      </w:pPr>
      <w:r w:rsidRPr="00217F39">
        <w:rPr>
          <w:b/>
          <w:color w:val="000000"/>
          <w:szCs w:val="28"/>
        </w:rPr>
        <w:t>Перечень мероприятий по территориальному планированию</w:t>
      </w:r>
    </w:p>
    <w:p w:rsidR="00217F39" w:rsidRPr="00217F39" w:rsidRDefault="00217F39" w:rsidP="002C0784">
      <w:pPr>
        <w:ind w:firstLine="709"/>
        <w:jc w:val="both"/>
        <w:rPr>
          <w:color w:val="000000"/>
          <w:szCs w:val="28"/>
        </w:rPr>
      </w:pPr>
      <w:r w:rsidRPr="00217F39">
        <w:rPr>
          <w:color w:val="000000"/>
          <w:szCs w:val="28"/>
        </w:rPr>
        <w:t xml:space="preserve">Сохранение социально-экономической привлекательности муниципального образования Новольвовское связано с: </w:t>
      </w:r>
    </w:p>
    <w:p w:rsidR="00217F39" w:rsidRPr="00217F39" w:rsidRDefault="00217F39" w:rsidP="002C0784">
      <w:pPr>
        <w:ind w:firstLine="709"/>
        <w:jc w:val="both"/>
        <w:rPr>
          <w:color w:val="000000"/>
          <w:szCs w:val="28"/>
        </w:rPr>
      </w:pPr>
      <w:r w:rsidRPr="00217F39">
        <w:rPr>
          <w:color w:val="000000"/>
          <w:szCs w:val="28"/>
        </w:rPr>
        <w:t>-     сохранением и развитием профиля муниципального образования;</w:t>
      </w:r>
    </w:p>
    <w:p w:rsidR="00217F39" w:rsidRPr="00217F39" w:rsidRDefault="00217F39" w:rsidP="002C0784">
      <w:pPr>
        <w:ind w:firstLine="709"/>
        <w:jc w:val="both"/>
        <w:rPr>
          <w:color w:val="000000"/>
          <w:szCs w:val="28"/>
        </w:rPr>
      </w:pPr>
      <w:r w:rsidRPr="00217F39">
        <w:rPr>
          <w:color w:val="000000"/>
          <w:szCs w:val="28"/>
        </w:rPr>
        <w:t xml:space="preserve">- стимулированием развития в муниципальном образовании, прежде всего, инновационных видов деятельности, конкурентоспособных в условиях постиндустриальной экономики; </w:t>
      </w:r>
    </w:p>
    <w:p w:rsidR="00217F39" w:rsidRPr="00217F39" w:rsidRDefault="00217F39" w:rsidP="002C0784">
      <w:pPr>
        <w:ind w:firstLine="709"/>
        <w:jc w:val="both"/>
        <w:rPr>
          <w:color w:val="000000"/>
          <w:szCs w:val="28"/>
        </w:rPr>
      </w:pPr>
      <w:r w:rsidRPr="00217F39">
        <w:rPr>
          <w:color w:val="000000"/>
          <w:szCs w:val="28"/>
        </w:rPr>
        <w:t xml:space="preserve">-     повышение значения сферы услуг. </w:t>
      </w:r>
    </w:p>
    <w:p w:rsidR="00217F39" w:rsidRPr="00217F39" w:rsidRDefault="00217F39" w:rsidP="002C0784">
      <w:pPr>
        <w:ind w:firstLine="709"/>
        <w:jc w:val="both"/>
        <w:rPr>
          <w:color w:val="000000"/>
          <w:szCs w:val="28"/>
        </w:rPr>
      </w:pPr>
      <w:r w:rsidRPr="00217F39">
        <w:rPr>
          <w:color w:val="000000"/>
          <w:szCs w:val="28"/>
        </w:rPr>
        <w:t>В целом необходимо подчеркнуть, что в современных условиях для успешного развития в условиях конкурентной борьбы территорий за инвестиции, выигрывает та территория, где существуют реальные перспективы для инвесторов, сформулированы конкретные и перспективные инвестиционные предложения, имеются территориальные резервы и создан благоприятный инвестиционный климат.</w:t>
      </w:r>
    </w:p>
    <w:p w:rsidR="00217F39" w:rsidRPr="00217F39" w:rsidRDefault="00217F39" w:rsidP="002C0784">
      <w:pPr>
        <w:ind w:firstLine="709"/>
        <w:jc w:val="both"/>
        <w:rPr>
          <w:color w:val="000000"/>
          <w:szCs w:val="28"/>
        </w:rPr>
      </w:pPr>
      <w:r w:rsidRPr="00217F39">
        <w:rPr>
          <w:color w:val="000000"/>
          <w:szCs w:val="28"/>
        </w:rPr>
        <w:t xml:space="preserve">На основании комплексной оценки существующей специализации МО, перспективного функционального зонирования и планировочной организации территории выделены преимущественные направления его развития, в число которых входят: </w:t>
      </w:r>
      <w:r w:rsidRPr="00217F39">
        <w:rPr>
          <w:color w:val="000000"/>
          <w:szCs w:val="28"/>
        </w:rPr>
        <w:lastRenderedPageBreak/>
        <w:t>разработка минерально-сырьевых ресурсов (минеральных и пресных подземных вод), торговля, развитие транспортной инфраструктуры, развития промышленности, охрана природной и историко-культурной среды (памятники археологии, истории и культуры).</w:t>
      </w:r>
    </w:p>
    <w:p w:rsidR="00217F39" w:rsidRPr="00217F39" w:rsidRDefault="00217F39" w:rsidP="002C0784">
      <w:pPr>
        <w:ind w:firstLine="709"/>
        <w:jc w:val="both"/>
        <w:rPr>
          <w:color w:val="000000"/>
          <w:szCs w:val="28"/>
        </w:rPr>
      </w:pPr>
      <w:r w:rsidRPr="00217F39">
        <w:rPr>
          <w:color w:val="000000"/>
          <w:szCs w:val="28"/>
        </w:rPr>
        <w:t>Таким образом, выработаны следующие направления социально- экономического развития муниципального образования:</w:t>
      </w:r>
    </w:p>
    <w:p w:rsidR="00217F39" w:rsidRPr="00217F39" w:rsidRDefault="00217F39" w:rsidP="002C0784">
      <w:pPr>
        <w:ind w:firstLine="709"/>
        <w:jc w:val="both"/>
        <w:rPr>
          <w:b/>
          <w:bCs/>
          <w:i/>
          <w:iCs/>
          <w:color w:val="000000"/>
          <w:szCs w:val="28"/>
        </w:rPr>
      </w:pPr>
      <w:r w:rsidRPr="00217F39">
        <w:rPr>
          <w:b/>
          <w:bCs/>
          <w:i/>
          <w:iCs/>
          <w:color w:val="000000"/>
          <w:szCs w:val="28"/>
        </w:rPr>
        <w:t>Агропромышленный и пищевой комплекс</w:t>
      </w:r>
    </w:p>
    <w:p w:rsidR="00217F39" w:rsidRPr="00217F39" w:rsidRDefault="00217F39" w:rsidP="002C0784">
      <w:pPr>
        <w:numPr>
          <w:ilvl w:val="0"/>
          <w:numId w:val="33"/>
        </w:numPr>
        <w:ind w:firstLine="709"/>
        <w:jc w:val="both"/>
        <w:rPr>
          <w:color w:val="000000"/>
          <w:szCs w:val="28"/>
        </w:rPr>
      </w:pPr>
      <w:r w:rsidRPr="00217F39">
        <w:rPr>
          <w:color w:val="000000"/>
          <w:szCs w:val="28"/>
        </w:rPr>
        <w:t>Модернизация молочно-товарных ферм;</w:t>
      </w:r>
    </w:p>
    <w:p w:rsidR="00217F39" w:rsidRPr="00217F39" w:rsidRDefault="00217F39" w:rsidP="002C0784">
      <w:pPr>
        <w:numPr>
          <w:ilvl w:val="0"/>
          <w:numId w:val="33"/>
        </w:numPr>
        <w:ind w:firstLine="709"/>
        <w:jc w:val="both"/>
        <w:rPr>
          <w:color w:val="000000"/>
          <w:szCs w:val="28"/>
        </w:rPr>
      </w:pPr>
      <w:r w:rsidRPr="00217F39">
        <w:rPr>
          <w:color w:val="000000"/>
          <w:szCs w:val="28"/>
        </w:rPr>
        <w:t>Сохранение и повышение плодородия земель;</w:t>
      </w:r>
    </w:p>
    <w:p w:rsidR="00217F39" w:rsidRPr="00217F39" w:rsidRDefault="00217F39" w:rsidP="002C0784">
      <w:pPr>
        <w:numPr>
          <w:ilvl w:val="0"/>
          <w:numId w:val="33"/>
        </w:numPr>
        <w:ind w:firstLine="709"/>
        <w:jc w:val="both"/>
        <w:rPr>
          <w:color w:val="000000"/>
          <w:szCs w:val="28"/>
        </w:rPr>
      </w:pPr>
      <w:r w:rsidRPr="00217F39">
        <w:rPr>
          <w:color w:val="000000"/>
          <w:szCs w:val="28"/>
        </w:rPr>
        <w:t>Сохранение площадей под выращивание кормовых и технических культур;</w:t>
      </w:r>
    </w:p>
    <w:p w:rsidR="00217F39" w:rsidRPr="00217F39" w:rsidRDefault="00217F39" w:rsidP="002C0784">
      <w:pPr>
        <w:numPr>
          <w:ilvl w:val="0"/>
          <w:numId w:val="33"/>
        </w:numPr>
        <w:ind w:firstLine="709"/>
        <w:jc w:val="both"/>
        <w:rPr>
          <w:color w:val="000000"/>
          <w:szCs w:val="28"/>
        </w:rPr>
      </w:pPr>
      <w:r w:rsidRPr="00217F39">
        <w:rPr>
          <w:color w:val="000000"/>
          <w:szCs w:val="28"/>
        </w:rPr>
        <w:t>Развитие социальной инфраструктуры в сельской местности;</w:t>
      </w:r>
    </w:p>
    <w:p w:rsidR="00217F39" w:rsidRPr="00217F39" w:rsidRDefault="00217F39" w:rsidP="002C0784">
      <w:pPr>
        <w:numPr>
          <w:ilvl w:val="0"/>
          <w:numId w:val="33"/>
        </w:numPr>
        <w:ind w:firstLine="709"/>
        <w:jc w:val="both"/>
        <w:rPr>
          <w:color w:val="000000"/>
          <w:szCs w:val="28"/>
        </w:rPr>
      </w:pPr>
      <w:r w:rsidRPr="00217F39">
        <w:rPr>
          <w:color w:val="000000"/>
          <w:szCs w:val="28"/>
        </w:rPr>
        <w:t>Развитие центров технического обслуживания сельскохозяйственной техники;</w:t>
      </w:r>
    </w:p>
    <w:p w:rsidR="00217F39" w:rsidRPr="00217F39" w:rsidRDefault="00217F39" w:rsidP="002C0784">
      <w:pPr>
        <w:numPr>
          <w:ilvl w:val="0"/>
          <w:numId w:val="33"/>
        </w:numPr>
        <w:ind w:firstLine="709"/>
        <w:jc w:val="both"/>
        <w:rPr>
          <w:color w:val="000000"/>
          <w:szCs w:val="28"/>
        </w:rPr>
      </w:pPr>
      <w:r w:rsidRPr="00217F39">
        <w:rPr>
          <w:color w:val="000000"/>
          <w:szCs w:val="28"/>
        </w:rPr>
        <w:t>Интеграция перерабатывающих организаций с производителями сельскохозяйственной продукции</w:t>
      </w:r>
    </w:p>
    <w:p w:rsidR="00217F39" w:rsidRPr="00217F39" w:rsidRDefault="00217F39" w:rsidP="002C0784">
      <w:pPr>
        <w:ind w:firstLine="709"/>
        <w:jc w:val="both"/>
        <w:rPr>
          <w:b/>
          <w:bCs/>
          <w:i/>
          <w:iCs/>
          <w:color w:val="000000"/>
          <w:szCs w:val="28"/>
        </w:rPr>
      </w:pPr>
      <w:r w:rsidRPr="00217F39">
        <w:rPr>
          <w:b/>
          <w:bCs/>
          <w:i/>
          <w:iCs/>
          <w:color w:val="000000"/>
          <w:szCs w:val="28"/>
        </w:rPr>
        <w:t>Лесопользование, лесозаготовка и лесопереработка</w:t>
      </w:r>
    </w:p>
    <w:p w:rsidR="00217F39" w:rsidRPr="00217F39" w:rsidRDefault="00217F39" w:rsidP="002C0784">
      <w:pPr>
        <w:numPr>
          <w:ilvl w:val="0"/>
          <w:numId w:val="33"/>
        </w:numPr>
        <w:ind w:firstLine="709"/>
        <w:jc w:val="both"/>
        <w:rPr>
          <w:color w:val="000000"/>
          <w:szCs w:val="28"/>
        </w:rPr>
      </w:pPr>
      <w:r w:rsidRPr="00217F39">
        <w:rPr>
          <w:color w:val="000000"/>
          <w:szCs w:val="28"/>
        </w:rPr>
        <w:t>Рациональное использование и восстановление леса;</w:t>
      </w:r>
    </w:p>
    <w:p w:rsidR="00217F39" w:rsidRPr="00217F39" w:rsidRDefault="00217F39" w:rsidP="002C0784">
      <w:pPr>
        <w:numPr>
          <w:ilvl w:val="0"/>
          <w:numId w:val="33"/>
        </w:numPr>
        <w:ind w:firstLine="709"/>
        <w:jc w:val="both"/>
        <w:rPr>
          <w:color w:val="000000"/>
          <w:szCs w:val="28"/>
        </w:rPr>
      </w:pPr>
      <w:r w:rsidRPr="00217F39">
        <w:rPr>
          <w:color w:val="000000"/>
          <w:szCs w:val="28"/>
        </w:rPr>
        <w:t>Формирование оптимальной структуры и состава лесного фонда</w:t>
      </w:r>
      <w:proofErr w:type="gramStart"/>
      <w:r w:rsidRPr="00217F39">
        <w:rPr>
          <w:color w:val="000000"/>
          <w:szCs w:val="28"/>
        </w:rPr>
        <w:t>; .</w:t>
      </w:r>
      <w:proofErr w:type="gramEnd"/>
    </w:p>
    <w:p w:rsidR="00217F39" w:rsidRPr="00217F39" w:rsidRDefault="00217F39" w:rsidP="002C0784">
      <w:pPr>
        <w:numPr>
          <w:ilvl w:val="0"/>
          <w:numId w:val="33"/>
        </w:numPr>
        <w:ind w:firstLine="709"/>
        <w:jc w:val="both"/>
        <w:rPr>
          <w:color w:val="000000"/>
          <w:szCs w:val="28"/>
        </w:rPr>
      </w:pPr>
      <w:r w:rsidRPr="00217F39">
        <w:rPr>
          <w:color w:val="000000"/>
          <w:szCs w:val="28"/>
        </w:rPr>
        <w:t>Расширение ассортимента и переориентация существующих производств на выпуск новых конкурентоспособных видов продукции;</w:t>
      </w:r>
    </w:p>
    <w:p w:rsidR="00217F39" w:rsidRPr="00217F39" w:rsidRDefault="00217F39" w:rsidP="002C0784">
      <w:pPr>
        <w:ind w:firstLine="709"/>
        <w:jc w:val="both"/>
        <w:rPr>
          <w:b/>
          <w:bCs/>
          <w:i/>
          <w:iCs/>
          <w:color w:val="000000"/>
          <w:szCs w:val="28"/>
        </w:rPr>
      </w:pPr>
    </w:p>
    <w:p w:rsidR="00217F39" w:rsidRPr="00217F39" w:rsidRDefault="00217F39" w:rsidP="002C0784">
      <w:pPr>
        <w:ind w:firstLine="709"/>
        <w:jc w:val="both"/>
        <w:rPr>
          <w:b/>
          <w:bCs/>
          <w:i/>
          <w:iCs/>
          <w:color w:val="000000"/>
          <w:szCs w:val="28"/>
        </w:rPr>
      </w:pPr>
      <w:r w:rsidRPr="00217F39">
        <w:rPr>
          <w:b/>
          <w:bCs/>
          <w:i/>
          <w:iCs/>
          <w:color w:val="000000"/>
          <w:szCs w:val="28"/>
        </w:rPr>
        <w:t>Дорожное хозяйство</w:t>
      </w:r>
    </w:p>
    <w:p w:rsidR="00217F39" w:rsidRPr="00217F39" w:rsidRDefault="00217F39" w:rsidP="002C0784">
      <w:pPr>
        <w:numPr>
          <w:ilvl w:val="0"/>
          <w:numId w:val="33"/>
        </w:numPr>
        <w:ind w:firstLine="709"/>
        <w:jc w:val="both"/>
        <w:rPr>
          <w:color w:val="000000"/>
          <w:szCs w:val="28"/>
        </w:rPr>
      </w:pPr>
      <w:r w:rsidRPr="00217F39">
        <w:rPr>
          <w:color w:val="000000"/>
          <w:szCs w:val="28"/>
        </w:rPr>
        <w:t>Улучшение сети автомобильных дорог;</w:t>
      </w:r>
    </w:p>
    <w:p w:rsidR="00217F39" w:rsidRPr="00217F39" w:rsidRDefault="00217F39" w:rsidP="002C0784">
      <w:pPr>
        <w:numPr>
          <w:ilvl w:val="0"/>
          <w:numId w:val="33"/>
        </w:numPr>
        <w:ind w:firstLine="709"/>
        <w:jc w:val="both"/>
        <w:rPr>
          <w:color w:val="000000"/>
          <w:szCs w:val="28"/>
        </w:rPr>
      </w:pPr>
      <w:r w:rsidRPr="00217F39">
        <w:rPr>
          <w:color w:val="000000"/>
          <w:szCs w:val="28"/>
        </w:rPr>
        <w:t>Устойчивое и безопасное функционирование транспорта;</w:t>
      </w:r>
    </w:p>
    <w:p w:rsidR="00217F39" w:rsidRPr="00217F39" w:rsidRDefault="00217F39" w:rsidP="002C0784">
      <w:pPr>
        <w:numPr>
          <w:ilvl w:val="0"/>
          <w:numId w:val="33"/>
        </w:numPr>
        <w:ind w:firstLine="709"/>
        <w:jc w:val="both"/>
        <w:rPr>
          <w:color w:val="000000"/>
          <w:szCs w:val="28"/>
        </w:rPr>
      </w:pPr>
      <w:r w:rsidRPr="00217F39">
        <w:rPr>
          <w:color w:val="000000"/>
          <w:szCs w:val="28"/>
        </w:rPr>
        <w:t>Устойчивое транспортное сообщение сельских населенных пунктов.</w:t>
      </w:r>
    </w:p>
    <w:p w:rsidR="00217F39" w:rsidRPr="00217F39" w:rsidRDefault="00217F39" w:rsidP="002C0784">
      <w:pPr>
        <w:ind w:firstLine="709"/>
        <w:jc w:val="both"/>
        <w:rPr>
          <w:b/>
          <w:bCs/>
          <w:i/>
          <w:iCs/>
          <w:color w:val="000000"/>
          <w:szCs w:val="28"/>
        </w:rPr>
      </w:pPr>
    </w:p>
    <w:p w:rsidR="00217F39" w:rsidRPr="00217F39" w:rsidRDefault="00217F39" w:rsidP="002C0784">
      <w:pPr>
        <w:ind w:firstLine="709"/>
        <w:jc w:val="both"/>
        <w:rPr>
          <w:b/>
          <w:bCs/>
          <w:i/>
          <w:iCs/>
          <w:color w:val="000000"/>
          <w:szCs w:val="28"/>
        </w:rPr>
      </w:pPr>
      <w:r w:rsidRPr="00217F39">
        <w:rPr>
          <w:b/>
          <w:bCs/>
          <w:i/>
          <w:iCs/>
          <w:color w:val="000000"/>
          <w:szCs w:val="28"/>
        </w:rPr>
        <w:t>Туризм</w:t>
      </w:r>
    </w:p>
    <w:p w:rsidR="00217F39" w:rsidRPr="00217F39" w:rsidRDefault="00217F39" w:rsidP="002C0784">
      <w:pPr>
        <w:numPr>
          <w:ilvl w:val="0"/>
          <w:numId w:val="33"/>
        </w:numPr>
        <w:ind w:firstLine="709"/>
        <w:jc w:val="both"/>
        <w:rPr>
          <w:color w:val="000000"/>
          <w:szCs w:val="28"/>
        </w:rPr>
      </w:pPr>
      <w:r w:rsidRPr="00217F39">
        <w:rPr>
          <w:color w:val="000000"/>
          <w:szCs w:val="28"/>
        </w:rPr>
        <w:t>Формирование полноценной инфраструктуры для охотничьего и рыболовного туризма;</w:t>
      </w:r>
    </w:p>
    <w:p w:rsidR="00217F39" w:rsidRPr="00217F39" w:rsidRDefault="00217F39" w:rsidP="002C0784">
      <w:pPr>
        <w:numPr>
          <w:ilvl w:val="0"/>
          <w:numId w:val="33"/>
        </w:numPr>
        <w:ind w:firstLine="709"/>
        <w:jc w:val="both"/>
        <w:rPr>
          <w:color w:val="000000"/>
          <w:szCs w:val="28"/>
        </w:rPr>
      </w:pPr>
      <w:r w:rsidRPr="00217F39">
        <w:rPr>
          <w:color w:val="000000"/>
          <w:szCs w:val="28"/>
        </w:rPr>
        <w:t>Разработка тематических маршрутов;</w:t>
      </w:r>
    </w:p>
    <w:p w:rsidR="00217F39" w:rsidRPr="00217F39" w:rsidRDefault="00217F39" w:rsidP="002C0784">
      <w:pPr>
        <w:numPr>
          <w:ilvl w:val="0"/>
          <w:numId w:val="33"/>
        </w:numPr>
        <w:ind w:firstLine="709"/>
        <w:jc w:val="both"/>
        <w:rPr>
          <w:color w:val="000000"/>
          <w:szCs w:val="28"/>
        </w:rPr>
      </w:pPr>
      <w:r w:rsidRPr="00217F39">
        <w:rPr>
          <w:color w:val="000000"/>
          <w:szCs w:val="28"/>
        </w:rPr>
        <w:t>Сохранение уникальной экосистемы и рациональное использование культурно-исторического наследия.</w:t>
      </w:r>
    </w:p>
    <w:p w:rsidR="00217F39" w:rsidRPr="0065756A" w:rsidRDefault="00217F39" w:rsidP="002C0784">
      <w:pPr>
        <w:pStyle w:val="4f1"/>
        <w:shd w:val="clear" w:color="auto" w:fill="auto"/>
        <w:spacing w:before="0" w:line="240" w:lineRule="auto"/>
        <w:ind w:firstLine="709"/>
        <w:jc w:val="both"/>
        <w:rPr>
          <w:sz w:val="24"/>
          <w:szCs w:val="24"/>
        </w:rPr>
      </w:pPr>
    </w:p>
    <w:p w:rsidR="00217F39" w:rsidRPr="0065756A" w:rsidRDefault="00217F39" w:rsidP="002C0784">
      <w:pPr>
        <w:pStyle w:val="4f1"/>
        <w:shd w:val="clear" w:color="auto" w:fill="auto"/>
        <w:spacing w:before="0" w:line="240" w:lineRule="auto"/>
        <w:ind w:firstLine="709"/>
        <w:jc w:val="both"/>
        <w:rPr>
          <w:sz w:val="24"/>
          <w:szCs w:val="24"/>
        </w:rPr>
      </w:pPr>
      <w:r w:rsidRPr="0065756A">
        <w:rPr>
          <w:sz w:val="24"/>
          <w:szCs w:val="24"/>
        </w:rPr>
        <w:t>Промышленность</w:t>
      </w:r>
    </w:p>
    <w:p w:rsidR="00217F39" w:rsidRPr="0065756A" w:rsidRDefault="00217F39" w:rsidP="002C0784">
      <w:pPr>
        <w:pStyle w:val="41"/>
        <w:numPr>
          <w:ilvl w:val="0"/>
          <w:numId w:val="33"/>
        </w:numPr>
        <w:shd w:val="clear" w:color="auto" w:fill="auto"/>
        <w:tabs>
          <w:tab w:val="left" w:pos="770"/>
        </w:tabs>
        <w:spacing w:line="240" w:lineRule="auto"/>
        <w:ind w:firstLine="709"/>
        <w:jc w:val="both"/>
        <w:rPr>
          <w:sz w:val="24"/>
          <w:szCs w:val="24"/>
        </w:rPr>
      </w:pPr>
      <w:r w:rsidRPr="0065756A">
        <w:rPr>
          <w:sz w:val="24"/>
          <w:szCs w:val="24"/>
        </w:rPr>
        <w:t>Формирование базы для развития промышленности</w:t>
      </w:r>
    </w:p>
    <w:p w:rsidR="00217F39" w:rsidRPr="0065756A" w:rsidRDefault="00217F39" w:rsidP="002C0784">
      <w:pPr>
        <w:pStyle w:val="41"/>
        <w:numPr>
          <w:ilvl w:val="0"/>
          <w:numId w:val="33"/>
        </w:numPr>
        <w:shd w:val="clear" w:color="auto" w:fill="auto"/>
        <w:tabs>
          <w:tab w:val="left" w:pos="780"/>
        </w:tabs>
        <w:spacing w:line="240" w:lineRule="auto"/>
        <w:ind w:firstLine="709"/>
        <w:jc w:val="both"/>
        <w:rPr>
          <w:sz w:val="24"/>
          <w:szCs w:val="24"/>
        </w:rPr>
      </w:pPr>
      <w:r w:rsidRPr="0065756A">
        <w:rPr>
          <w:sz w:val="24"/>
          <w:szCs w:val="24"/>
        </w:rPr>
        <w:t>Продвижение инвестиционных программ частных инвесторов для поддержания промышленного комплекса</w:t>
      </w:r>
    </w:p>
    <w:p w:rsidR="00217F39" w:rsidRPr="0065756A" w:rsidRDefault="00217F39" w:rsidP="002C0784">
      <w:pPr>
        <w:pStyle w:val="41"/>
        <w:shd w:val="clear" w:color="auto" w:fill="auto"/>
        <w:tabs>
          <w:tab w:val="left" w:pos="780"/>
        </w:tabs>
        <w:spacing w:line="240" w:lineRule="auto"/>
        <w:ind w:firstLine="709"/>
        <w:jc w:val="both"/>
        <w:rPr>
          <w:sz w:val="24"/>
          <w:szCs w:val="24"/>
        </w:rPr>
      </w:pPr>
    </w:p>
    <w:p w:rsidR="00217F39" w:rsidRPr="0065756A" w:rsidRDefault="00217F39" w:rsidP="002C0784">
      <w:pPr>
        <w:pStyle w:val="4f1"/>
        <w:shd w:val="clear" w:color="auto" w:fill="auto"/>
        <w:spacing w:before="0" w:line="240" w:lineRule="auto"/>
        <w:ind w:firstLine="709"/>
        <w:jc w:val="both"/>
        <w:rPr>
          <w:sz w:val="24"/>
          <w:szCs w:val="24"/>
        </w:rPr>
      </w:pPr>
      <w:r w:rsidRPr="0065756A">
        <w:rPr>
          <w:sz w:val="24"/>
          <w:szCs w:val="24"/>
        </w:rPr>
        <w:t>Экологическая безопасность</w:t>
      </w:r>
    </w:p>
    <w:p w:rsidR="00217F39" w:rsidRPr="0065756A" w:rsidRDefault="00217F39" w:rsidP="002C0784">
      <w:pPr>
        <w:pStyle w:val="41"/>
        <w:numPr>
          <w:ilvl w:val="0"/>
          <w:numId w:val="33"/>
        </w:numPr>
        <w:shd w:val="clear" w:color="auto" w:fill="auto"/>
        <w:tabs>
          <w:tab w:val="left" w:pos="726"/>
        </w:tabs>
        <w:spacing w:line="240" w:lineRule="auto"/>
        <w:ind w:firstLine="709"/>
        <w:jc w:val="both"/>
        <w:rPr>
          <w:sz w:val="24"/>
          <w:szCs w:val="24"/>
        </w:rPr>
      </w:pPr>
      <w:r w:rsidRPr="0065756A">
        <w:rPr>
          <w:sz w:val="24"/>
          <w:szCs w:val="24"/>
        </w:rPr>
        <w:t>Повышение контроля за хозяйственной деятельностью;</w:t>
      </w:r>
    </w:p>
    <w:p w:rsidR="00217F39" w:rsidRPr="0065756A" w:rsidRDefault="00217F39" w:rsidP="002C0784">
      <w:pPr>
        <w:pStyle w:val="41"/>
        <w:numPr>
          <w:ilvl w:val="0"/>
          <w:numId w:val="33"/>
        </w:numPr>
        <w:shd w:val="clear" w:color="auto" w:fill="auto"/>
        <w:tabs>
          <w:tab w:val="left" w:pos="721"/>
        </w:tabs>
        <w:spacing w:line="240" w:lineRule="auto"/>
        <w:ind w:firstLine="709"/>
        <w:jc w:val="both"/>
        <w:rPr>
          <w:sz w:val="24"/>
          <w:szCs w:val="24"/>
        </w:rPr>
      </w:pPr>
      <w:r w:rsidRPr="0065756A">
        <w:rPr>
          <w:sz w:val="24"/>
          <w:szCs w:val="24"/>
        </w:rPr>
        <w:t>Внедрение экологически безопасных технологий;</w:t>
      </w:r>
    </w:p>
    <w:p w:rsidR="00217F39" w:rsidRPr="0065756A" w:rsidRDefault="00217F39" w:rsidP="002C0784">
      <w:pPr>
        <w:pStyle w:val="41"/>
        <w:numPr>
          <w:ilvl w:val="0"/>
          <w:numId w:val="33"/>
        </w:numPr>
        <w:shd w:val="clear" w:color="auto" w:fill="auto"/>
        <w:tabs>
          <w:tab w:val="left" w:pos="730"/>
        </w:tabs>
        <w:spacing w:line="240" w:lineRule="auto"/>
        <w:ind w:firstLine="709"/>
        <w:jc w:val="both"/>
        <w:rPr>
          <w:sz w:val="24"/>
          <w:szCs w:val="24"/>
        </w:rPr>
      </w:pPr>
      <w:r w:rsidRPr="0065756A">
        <w:rPr>
          <w:sz w:val="24"/>
          <w:szCs w:val="24"/>
        </w:rPr>
        <w:t>Совершенствование системы мониторинга окружающей среды;</w:t>
      </w:r>
    </w:p>
    <w:p w:rsidR="00217F39" w:rsidRPr="0065756A" w:rsidRDefault="00217F39" w:rsidP="002C0784">
      <w:pPr>
        <w:pStyle w:val="41"/>
        <w:numPr>
          <w:ilvl w:val="0"/>
          <w:numId w:val="33"/>
        </w:numPr>
        <w:shd w:val="clear" w:color="auto" w:fill="auto"/>
        <w:tabs>
          <w:tab w:val="left" w:pos="730"/>
        </w:tabs>
        <w:spacing w:line="240" w:lineRule="auto"/>
        <w:ind w:firstLine="709"/>
        <w:jc w:val="both"/>
        <w:rPr>
          <w:sz w:val="24"/>
          <w:szCs w:val="24"/>
        </w:rPr>
      </w:pPr>
      <w:r w:rsidRPr="0065756A">
        <w:rPr>
          <w:sz w:val="24"/>
          <w:szCs w:val="24"/>
        </w:rPr>
        <w:t>Строительство очистных сооружений;</w:t>
      </w:r>
    </w:p>
    <w:p w:rsidR="00217F39" w:rsidRPr="0065756A" w:rsidRDefault="00217F39" w:rsidP="002C0784">
      <w:pPr>
        <w:pStyle w:val="41"/>
        <w:numPr>
          <w:ilvl w:val="0"/>
          <w:numId w:val="33"/>
        </w:numPr>
        <w:shd w:val="clear" w:color="auto" w:fill="auto"/>
        <w:tabs>
          <w:tab w:val="left" w:pos="735"/>
        </w:tabs>
        <w:spacing w:line="240" w:lineRule="auto"/>
        <w:ind w:firstLine="709"/>
        <w:jc w:val="both"/>
        <w:rPr>
          <w:sz w:val="24"/>
          <w:szCs w:val="24"/>
        </w:rPr>
      </w:pPr>
      <w:r w:rsidRPr="0065756A">
        <w:rPr>
          <w:sz w:val="24"/>
          <w:szCs w:val="24"/>
        </w:rPr>
        <w:t>Реализация мероприятий по улучшению качества питьевой воды, подаваемой населению.</w:t>
      </w:r>
    </w:p>
    <w:p w:rsidR="00217F39" w:rsidRPr="00C724A4" w:rsidRDefault="00217F39" w:rsidP="002C0784">
      <w:pPr>
        <w:ind w:firstLine="709"/>
        <w:jc w:val="center"/>
        <w:rPr>
          <w:color w:val="000000"/>
          <w:szCs w:val="28"/>
        </w:rPr>
      </w:pPr>
    </w:p>
    <w:bookmarkEnd w:id="54"/>
    <w:p w:rsidR="00947E3D" w:rsidRPr="00947E3D" w:rsidRDefault="004B6D8F" w:rsidP="002C0784">
      <w:pPr>
        <w:ind w:firstLine="709"/>
        <w:jc w:val="center"/>
        <w:rPr>
          <w:i/>
          <w:kern w:val="1"/>
        </w:rPr>
      </w:pPr>
      <w:r w:rsidRPr="0027281C">
        <w:rPr>
          <w:b/>
          <w:kern w:val="1"/>
        </w:rPr>
        <w:t>Выводы</w:t>
      </w:r>
      <w:r>
        <w:rPr>
          <w:b/>
          <w:kern w:val="1"/>
        </w:rPr>
        <w:t>.</w:t>
      </w:r>
    </w:p>
    <w:p w:rsidR="004B6D8F" w:rsidRDefault="004B6D8F" w:rsidP="002C0784">
      <w:pPr>
        <w:ind w:firstLine="709"/>
        <w:jc w:val="both"/>
        <w:rPr>
          <w:kern w:val="1"/>
        </w:rPr>
      </w:pPr>
      <w:r w:rsidRPr="0039138C">
        <w:rPr>
          <w:kern w:val="1"/>
        </w:rPr>
        <w:t>Объекты коммунальной инфраструктуры на сегодняшний день находятся в крайне изношенном состоянии. Износ тепловых и в</w:t>
      </w:r>
      <w:r>
        <w:rPr>
          <w:kern w:val="1"/>
        </w:rPr>
        <w:t>одопроводных сетей достигает 85%, 70</w:t>
      </w:r>
      <w:r w:rsidRPr="0039138C">
        <w:rPr>
          <w:kern w:val="1"/>
        </w:rPr>
        <w:t xml:space="preserve">%. </w:t>
      </w:r>
    </w:p>
    <w:p w:rsidR="0039138C" w:rsidRDefault="0039138C" w:rsidP="002C0784">
      <w:pPr>
        <w:ind w:firstLine="709"/>
        <w:jc w:val="both"/>
        <w:rPr>
          <w:kern w:val="1"/>
        </w:rPr>
      </w:pPr>
      <w:r w:rsidRPr="0039138C">
        <w:rPr>
          <w:kern w:val="1"/>
        </w:rPr>
        <w:t>Поэтому одной из главных задач, стоящей перед администрацией муниципального образования</w:t>
      </w:r>
      <w:r w:rsidR="0069731E">
        <w:rPr>
          <w:kern w:val="1"/>
        </w:rPr>
        <w:t xml:space="preserve"> Новольвовское</w:t>
      </w:r>
      <w:r w:rsidRPr="0039138C">
        <w:rPr>
          <w:kern w:val="1"/>
        </w:rPr>
        <w:t xml:space="preserve"> </w:t>
      </w:r>
      <w:r w:rsidR="00577DE2">
        <w:rPr>
          <w:kern w:val="1"/>
        </w:rPr>
        <w:t>Кимовского</w:t>
      </w:r>
      <w:r w:rsidRPr="0039138C">
        <w:rPr>
          <w:kern w:val="1"/>
        </w:rPr>
        <w:t xml:space="preserve"> района в части обеспечения тепло и </w:t>
      </w:r>
      <w:r w:rsidRPr="0039138C">
        <w:rPr>
          <w:kern w:val="1"/>
        </w:rPr>
        <w:lastRenderedPageBreak/>
        <w:t>водоснабжения населения муниципального образования является проведение капитального ремонта тепловых, водопроводных и канализационных сетей, строительство модульн</w:t>
      </w:r>
      <w:r>
        <w:rPr>
          <w:kern w:val="1"/>
        </w:rPr>
        <w:t>ой котельной, реконструкция ста</w:t>
      </w:r>
      <w:r w:rsidRPr="0039138C">
        <w:rPr>
          <w:kern w:val="1"/>
        </w:rPr>
        <w:t>рых очистных сооружений.</w:t>
      </w:r>
    </w:p>
    <w:p w:rsidR="00B34596" w:rsidRDefault="00B34596" w:rsidP="002C0784">
      <w:pPr>
        <w:ind w:firstLine="709"/>
        <w:jc w:val="both"/>
        <w:rPr>
          <w:kern w:val="1"/>
        </w:rPr>
      </w:pPr>
      <w:r w:rsidRPr="00B34596">
        <w:rPr>
          <w:kern w:val="1"/>
        </w:rPr>
        <w:t>МО Новольвовское имеет потенциал для активного экономического развития и качественного улучшения среды жизнедеятельности. К положительным факторам, определяющим перспективы развития муниципального образования, относится наличие Государственного лесного фонда в границах муниципального образования Новольвовское, что положительно влияет на стабилизацию экологической составляющей развития муниципального образования, наличие трудоспособного населения, создает положительные тенденции в развитии в целом, коммерческими структурами создаются новые рабочие места.</w:t>
      </w:r>
    </w:p>
    <w:p w:rsidR="002D3D62" w:rsidRPr="00983614" w:rsidRDefault="002D3D62" w:rsidP="00023C0A">
      <w:pPr>
        <w:pStyle w:val="3"/>
      </w:pPr>
      <w:bookmarkStart w:id="55" w:name="_Toc9845017"/>
      <w:bookmarkStart w:id="56" w:name="_Toc21505924"/>
      <w:r w:rsidRPr="00983614">
        <w:t>2.2.</w:t>
      </w:r>
      <w:r w:rsidR="0074535E">
        <w:t>7</w:t>
      </w:r>
      <w:r w:rsidR="00CF30DA" w:rsidRPr="00983614">
        <w:t>.</w:t>
      </w:r>
      <w:r w:rsidRPr="00983614">
        <w:t xml:space="preserve"> Муниципальная правовая база в сфере градостроительной деятельности и земельно-имущественных отношений</w:t>
      </w:r>
      <w:bookmarkEnd w:id="55"/>
      <w:bookmarkEnd w:id="56"/>
    </w:p>
    <w:p w:rsidR="001E1B12" w:rsidRPr="00292242" w:rsidRDefault="001E1B12" w:rsidP="002C0784">
      <w:pPr>
        <w:widowControl w:val="0"/>
        <w:ind w:firstLine="709"/>
        <w:jc w:val="both"/>
        <w:rPr>
          <w:kern w:val="1"/>
        </w:rPr>
      </w:pPr>
      <w:r w:rsidRPr="00292242">
        <w:rPr>
          <w:kern w:val="1"/>
        </w:rPr>
        <w:t>При подготовке проекта Генерального плана автор</w:t>
      </w:r>
      <w:r w:rsidR="00521223" w:rsidRPr="00292242">
        <w:rPr>
          <w:kern w:val="1"/>
        </w:rPr>
        <w:t>ский коллектив руководствовался</w:t>
      </w:r>
      <w:r w:rsidR="000E6D8D">
        <w:rPr>
          <w:kern w:val="1"/>
        </w:rPr>
        <w:t xml:space="preserve"> </w:t>
      </w:r>
      <w:r w:rsidRPr="00292242">
        <w:rPr>
          <w:kern w:val="1"/>
        </w:rPr>
        <w:t>действующими федеральными, региональными, местными законодательными и нормативными актами, сводами правил, методическими рекомендациями Министерства регионального развития РФ и др., в том числе:</w:t>
      </w:r>
    </w:p>
    <w:p w:rsidR="001E1B12" w:rsidRPr="00292242" w:rsidRDefault="001E1B12" w:rsidP="002C0784">
      <w:pPr>
        <w:widowControl w:val="0"/>
        <w:ind w:firstLine="709"/>
        <w:jc w:val="both"/>
        <w:rPr>
          <w:kern w:val="1"/>
        </w:rPr>
      </w:pPr>
      <w:r w:rsidRPr="00292242">
        <w:rPr>
          <w:kern w:val="1"/>
        </w:rPr>
        <w:t>- Градостроительным кодексом РФ;</w:t>
      </w:r>
      <w:r w:rsidR="000E6D8D">
        <w:rPr>
          <w:kern w:val="1"/>
        </w:rPr>
        <w:t xml:space="preserve"> </w:t>
      </w:r>
    </w:p>
    <w:p w:rsidR="001E1B12" w:rsidRPr="00292242" w:rsidRDefault="001E1B12" w:rsidP="002C0784">
      <w:pPr>
        <w:widowControl w:val="0"/>
        <w:ind w:firstLine="709"/>
        <w:jc w:val="both"/>
        <w:rPr>
          <w:kern w:val="1"/>
        </w:rPr>
      </w:pPr>
      <w:r w:rsidRPr="00292242">
        <w:rPr>
          <w:kern w:val="1"/>
        </w:rPr>
        <w:t>- Земельным кодексом РФ;</w:t>
      </w:r>
      <w:r w:rsidR="000E6D8D">
        <w:rPr>
          <w:kern w:val="1"/>
        </w:rPr>
        <w:t xml:space="preserve"> </w:t>
      </w:r>
    </w:p>
    <w:p w:rsidR="001E1B12" w:rsidRPr="00292242" w:rsidRDefault="001E1B12" w:rsidP="002C0784">
      <w:pPr>
        <w:widowControl w:val="0"/>
        <w:ind w:firstLine="709"/>
        <w:jc w:val="both"/>
        <w:rPr>
          <w:kern w:val="1"/>
        </w:rPr>
      </w:pPr>
      <w:r w:rsidRPr="00292242">
        <w:rPr>
          <w:kern w:val="1"/>
        </w:rPr>
        <w:t xml:space="preserve"> - Водным кодексом РФ;</w:t>
      </w:r>
      <w:r w:rsidR="000E6D8D">
        <w:rPr>
          <w:kern w:val="1"/>
        </w:rPr>
        <w:t xml:space="preserve"> </w:t>
      </w:r>
    </w:p>
    <w:p w:rsidR="001E1B12" w:rsidRPr="00292242" w:rsidRDefault="001E1B12" w:rsidP="002C0784">
      <w:pPr>
        <w:widowControl w:val="0"/>
        <w:ind w:firstLine="709"/>
        <w:jc w:val="both"/>
        <w:rPr>
          <w:kern w:val="1"/>
        </w:rPr>
      </w:pPr>
      <w:r w:rsidRPr="00292242">
        <w:rPr>
          <w:kern w:val="1"/>
        </w:rPr>
        <w:t>- Лесным кодексом РФ;</w:t>
      </w:r>
      <w:r w:rsidR="000E6D8D">
        <w:rPr>
          <w:kern w:val="1"/>
        </w:rPr>
        <w:t xml:space="preserve"> </w:t>
      </w:r>
    </w:p>
    <w:p w:rsidR="001E1B12" w:rsidRPr="00292242" w:rsidRDefault="001E1B12" w:rsidP="002C0784">
      <w:pPr>
        <w:widowControl w:val="0"/>
        <w:ind w:firstLine="709"/>
        <w:jc w:val="both"/>
        <w:rPr>
          <w:kern w:val="1"/>
        </w:rPr>
      </w:pPr>
      <w:r w:rsidRPr="00292242">
        <w:rPr>
          <w:kern w:val="1"/>
        </w:rPr>
        <w:t>- Федеральным законом от 10.01.2002 № 7-ФЗ «Об охране окружающей среды»;</w:t>
      </w:r>
      <w:r w:rsidR="000E6D8D">
        <w:rPr>
          <w:kern w:val="1"/>
        </w:rPr>
        <w:t xml:space="preserve"> </w:t>
      </w:r>
      <w:r w:rsidRPr="00292242">
        <w:rPr>
          <w:kern w:val="1"/>
        </w:rPr>
        <w:t>- Федеральным законом от 25.06.2002 № 73-ФЗ «Об объектах культурного наследия (памятниках истории и культуры) народов Российской Федерации»;</w:t>
      </w:r>
      <w:r w:rsidR="000E6D8D">
        <w:rPr>
          <w:kern w:val="1"/>
        </w:rPr>
        <w:t xml:space="preserve"> </w:t>
      </w:r>
      <w:r w:rsidRPr="00292242">
        <w:rPr>
          <w:kern w:val="1"/>
        </w:rPr>
        <w:t xml:space="preserve">- </w:t>
      </w:r>
      <w:r w:rsidRPr="00292242">
        <w:t>Федеральным законом от 22.07.2008</w:t>
      </w:r>
      <w:r w:rsidR="000E6D8D">
        <w:t xml:space="preserve"> </w:t>
      </w:r>
      <w:r w:rsidRPr="00292242">
        <w:t>№123-ФЗ "Технический регламент о требованиях пожарной безопасности";</w:t>
      </w:r>
    </w:p>
    <w:p w:rsidR="001E1B12" w:rsidRPr="00292242" w:rsidRDefault="001E1B12" w:rsidP="002C0784">
      <w:pPr>
        <w:tabs>
          <w:tab w:val="left" w:pos="742"/>
        </w:tabs>
        <w:ind w:firstLine="709"/>
        <w:jc w:val="both"/>
        <w:rPr>
          <w:kern w:val="1"/>
        </w:rPr>
      </w:pPr>
      <w:r w:rsidRPr="00292242">
        <w:rPr>
          <w:kern w:val="1"/>
        </w:rPr>
        <w:t>- Федеральным законом от 24.07.2007 № 221-ФЗ «О кадастровой деятельности»;</w:t>
      </w:r>
    </w:p>
    <w:p w:rsidR="001E1B12" w:rsidRPr="00292242" w:rsidRDefault="001E1B12" w:rsidP="002C0784">
      <w:pPr>
        <w:tabs>
          <w:tab w:val="left" w:pos="742"/>
        </w:tabs>
        <w:ind w:firstLine="709"/>
        <w:jc w:val="both"/>
        <w:rPr>
          <w:kern w:val="1"/>
        </w:rPr>
      </w:pPr>
      <w:r w:rsidRPr="00292242">
        <w:rPr>
          <w:kern w:val="1"/>
        </w:rPr>
        <w:t>- Федеральным законом от 13.07.2015 № 218-ОЗ «О государственной регистрации недвижимости»;</w:t>
      </w:r>
    </w:p>
    <w:p w:rsidR="001E1B12" w:rsidRPr="00292242" w:rsidRDefault="001E1B12" w:rsidP="002C0784">
      <w:pPr>
        <w:tabs>
          <w:tab w:val="left" w:pos="742"/>
        </w:tabs>
        <w:ind w:firstLine="709"/>
        <w:jc w:val="both"/>
        <w:rPr>
          <w:kern w:val="1"/>
        </w:rPr>
      </w:pPr>
      <w:r w:rsidRPr="00292242">
        <w:rPr>
          <w:kern w:val="1"/>
        </w:rPr>
        <w:t>- Постановлением Правительства РФ от 31.12.2015</w:t>
      </w:r>
      <w:r w:rsidR="000E6D8D">
        <w:rPr>
          <w:kern w:val="1"/>
        </w:rPr>
        <w:t xml:space="preserve"> </w:t>
      </w:r>
      <w:r w:rsidRPr="00292242">
        <w:rPr>
          <w:kern w:val="1"/>
        </w:rPr>
        <w:t>№ 1532 "Об утверждении Правил предоставления документов, направляемых или предоставляемых в соответствии с частями 1, 3 - 13, 15 статьи 32 Федерального закона "О государственной регистрации недвижимости"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r w:rsidR="000E6D8D">
        <w:rPr>
          <w:kern w:val="1"/>
        </w:rPr>
        <w:t xml:space="preserve"> </w:t>
      </w:r>
    </w:p>
    <w:p w:rsidR="001E1B12" w:rsidRPr="00292242" w:rsidRDefault="001E1B12" w:rsidP="002C0784">
      <w:pPr>
        <w:tabs>
          <w:tab w:val="left" w:pos="742"/>
        </w:tabs>
        <w:ind w:firstLine="709"/>
        <w:jc w:val="both"/>
        <w:rPr>
          <w:kern w:val="1"/>
        </w:rPr>
      </w:pPr>
      <w:r w:rsidRPr="00292242">
        <w:rPr>
          <w:kern w:val="1"/>
        </w:rPr>
        <w:t xml:space="preserve"> - Приказом Минэкономразвития России от 01.09.2014</w:t>
      </w:r>
      <w:r w:rsidR="000E6D8D">
        <w:rPr>
          <w:kern w:val="1"/>
        </w:rPr>
        <w:t xml:space="preserve"> </w:t>
      </w:r>
      <w:r w:rsidRPr="00292242">
        <w:rPr>
          <w:kern w:val="1"/>
        </w:rPr>
        <w:t>№ 540 «Об утверждении классификатора видов разрешенного использования земельных участков»;</w:t>
      </w:r>
      <w:r w:rsidR="000E6D8D">
        <w:rPr>
          <w:kern w:val="1"/>
        </w:rPr>
        <w:t xml:space="preserve"> </w:t>
      </w:r>
    </w:p>
    <w:p w:rsidR="001E1B12" w:rsidRPr="00292242" w:rsidRDefault="001E1B12" w:rsidP="002C0784">
      <w:pPr>
        <w:tabs>
          <w:tab w:val="left" w:pos="742"/>
        </w:tabs>
        <w:ind w:firstLine="709"/>
        <w:jc w:val="both"/>
        <w:rPr>
          <w:kern w:val="1"/>
        </w:rPr>
      </w:pPr>
      <w:r w:rsidRPr="00292242">
        <w:rPr>
          <w:kern w:val="1"/>
        </w:rPr>
        <w:t>- Приказом Министерства экономического развития Российской Федерации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1E1B12" w:rsidRPr="00292242" w:rsidRDefault="001E1B12" w:rsidP="002C0784">
      <w:pPr>
        <w:tabs>
          <w:tab w:val="left" w:pos="742"/>
        </w:tabs>
        <w:ind w:firstLine="709"/>
        <w:jc w:val="both"/>
      </w:pPr>
      <w:r w:rsidRPr="00292242">
        <w:rPr>
          <w:kern w:val="1"/>
        </w:rPr>
        <w:t>- Приказом Министерства регионального развития РФ от 26.05.2011 № 244 «Об утверждении методических рекомендаций по разработке проектов генеральных планов поселений и городских округов»;</w:t>
      </w:r>
      <w:r w:rsidR="000E6D8D">
        <w:rPr>
          <w:color w:val="000000"/>
          <w:kern w:val="1"/>
        </w:rPr>
        <w:t xml:space="preserve"> </w:t>
      </w:r>
    </w:p>
    <w:p w:rsidR="001E1B12" w:rsidRPr="00292242" w:rsidRDefault="001E1B12" w:rsidP="002C0784">
      <w:pPr>
        <w:tabs>
          <w:tab w:val="left" w:pos="742"/>
        </w:tabs>
        <w:ind w:firstLine="709"/>
        <w:jc w:val="both"/>
      </w:pPr>
      <w:r w:rsidRPr="00292242">
        <w:t xml:space="preserve">- Региональными нормативами градостроительного проектирования </w:t>
      </w:r>
      <w:r w:rsidR="004B6D8F">
        <w:t>Тульс</w:t>
      </w:r>
      <w:r w:rsidR="00292242" w:rsidRPr="00292242">
        <w:t>кой</w:t>
      </w:r>
      <w:r w:rsidRPr="00292242">
        <w:t xml:space="preserve"> области;</w:t>
      </w:r>
      <w:r w:rsidR="000E6D8D">
        <w:t xml:space="preserve"> </w:t>
      </w:r>
      <w:r w:rsidRPr="00292242">
        <w:t>-</w:t>
      </w:r>
      <w:r w:rsidR="000E6D8D">
        <w:t xml:space="preserve"> </w:t>
      </w:r>
      <w:r w:rsidRPr="00292242">
        <w:t xml:space="preserve">СНиП, </w:t>
      </w:r>
      <w:proofErr w:type="spellStart"/>
      <w:r w:rsidRPr="00292242">
        <w:t>СаНПиН</w:t>
      </w:r>
      <w:proofErr w:type="spellEnd"/>
      <w:r w:rsidRPr="00292242">
        <w:t>;</w:t>
      </w:r>
    </w:p>
    <w:p w:rsidR="001E1B12" w:rsidRPr="005E3A3F" w:rsidRDefault="001E1B12" w:rsidP="002C0784">
      <w:pPr>
        <w:tabs>
          <w:tab w:val="left" w:pos="742"/>
        </w:tabs>
        <w:ind w:firstLine="709"/>
        <w:jc w:val="both"/>
      </w:pPr>
      <w:r w:rsidRPr="005E3A3F">
        <w:t>-</w:t>
      </w:r>
      <w:r w:rsidR="000E6D8D">
        <w:t xml:space="preserve"> </w:t>
      </w:r>
      <w:r w:rsidRPr="005E3A3F">
        <w:rPr>
          <w:kern w:val="1"/>
        </w:rPr>
        <w:t xml:space="preserve">Федеральным законом от 31.12.2017 № 507 «О внесении изменений в </w:t>
      </w:r>
      <w:r w:rsidRPr="005E3A3F">
        <w:t>Градостроительный кодекс Российской Федерации» ст.29, 23, в редакции 11.01.2018;</w:t>
      </w:r>
    </w:p>
    <w:p w:rsidR="005E3A3F" w:rsidRDefault="001E1B12" w:rsidP="002C0784">
      <w:pPr>
        <w:tabs>
          <w:tab w:val="left" w:pos="742"/>
        </w:tabs>
        <w:ind w:firstLine="709"/>
        <w:jc w:val="both"/>
      </w:pPr>
      <w:r w:rsidRPr="005E3A3F">
        <w:lastRenderedPageBreak/>
        <w:t>- Иными нормативно-правовыми документами, необходимые для подготовки документации по территориальному планированию.</w:t>
      </w:r>
    </w:p>
    <w:p w:rsidR="002D3D62" w:rsidRPr="005E3A3F" w:rsidRDefault="002D3D62" w:rsidP="002C0784">
      <w:pPr>
        <w:tabs>
          <w:tab w:val="left" w:pos="742"/>
        </w:tabs>
        <w:ind w:firstLine="709"/>
        <w:jc w:val="both"/>
      </w:pPr>
      <w:r w:rsidRPr="005E3A3F">
        <w:t xml:space="preserve">Работа над Проектом велась при тесном взаимодействии и на основе исходных материалов, предоставленных </w:t>
      </w:r>
      <w:r w:rsidR="000F29F9" w:rsidRPr="000F29F9">
        <w:t xml:space="preserve">Администрация муниципального образования </w:t>
      </w:r>
      <w:r w:rsidR="00577DE2">
        <w:t>Кимовский</w:t>
      </w:r>
      <w:r w:rsidR="000F29F9" w:rsidRPr="000F29F9">
        <w:t xml:space="preserve"> район</w:t>
      </w:r>
      <w:r w:rsidRPr="005E3A3F">
        <w:t>, органами и учреждениями государственной власти района и поселения, прочими организациями, федеральными и областными научными, проектными, инспектирующими и эксплуатирующими организациями.</w:t>
      </w:r>
    </w:p>
    <w:p w:rsidR="00520B7D" w:rsidRDefault="002D3D62" w:rsidP="002C0784">
      <w:pPr>
        <w:tabs>
          <w:tab w:val="left" w:pos="742"/>
        </w:tabs>
        <w:ind w:firstLine="709"/>
        <w:jc w:val="both"/>
      </w:pPr>
      <w:r w:rsidRPr="00457FA7">
        <w:t>Для разработки, в качестве картог</w:t>
      </w:r>
      <w:r w:rsidR="00520B7D" w:rsidRPr="00457FA7">
        <w:t>рафической основы использованы:</w:t>
      </w:r>
    </w:p>
    <w:p w:rsidR="00520B7D" w:rsidRPr="00520B7D" w:rsidRDefault="00457FA7" w:rsidP="002C0784">
      <w:pPr>
        <w:tabs>
          <w:tab w:val="left" w:pos="742"/>
        </w:tabs>
        <w:ind w:firstLine="709"/>
        <w:jc w:val="both"/>
      </w:pPr>
      <w:r w:rsidRPr="00457FA7">
        <w:t>Данные по землепользованию в растровом виде</w:t>
      </w:r>
      <w:r w:rsidR="00520B7D" w:rsidRPr="00457FA7">
        <w:t>.</w:t>
      </w:r>
    </w:p>
    <w:p w:rsidR="002D3D62" w:rsidRPr="00292242" w:rsidRDefault="002D3D62" w:rsidP="002C0784">
      <w:pPr>
        <w:tabs>
          <w:tab w:val="left" w:pos="0"/>
        </w:tabs>
        <w:ind w:firstLine="709"/>
        <w:jc w:val="both"/>
      </w:pPr>
      <w:r w:rsidRPr="00292242">
        <w:t>Другие дополнительные материалы, переданные заказчиком.</w:t>
      </w:r>
    </w:p>
    <w:p w:rsidR="000F29F9" w:rsidRDefault="002D3D62" w:rsidP="002C0784">
      <w:pPr>
        <w:tabs>
          <w:tab w:val="left" w:pos="0"/>
        </w:tabs>
        <w:ind w:firstLine="709"/>
        <w:jc w:val="both"/>
      </w:pPr>
      <w:r w:rsidRPr="00292242">
        <w:t xml:space="preserve">Ранее разработанная </w:t>
      </w:r>
      <w:r w:rsidR="000F29F9">
        <w:t>градостроительная документация:</w:t>
      </w:r>
    </w:p>
    <w:p w:rsidR="004334B0" w:rsidRPr="004334B0" w:rsidRDefault="002D3D62" w:rsidP="002C0784">
      <w:pPr>
        <w:tabs>
          <w:tab w:val="left" w:pos="0"/>
        </w:tabs>
        <w:ind w:firstLine="709"/>
        <w:jc w:val="both"/>
      </w:pPr>
      <w:r w:rsidRPr="004334B0">
        <w:t>1.</w:t>
      </w:r>
      <w:r w:rsidR="004334B0" w:rsidRPr="004334B0">
        <w:t xml:space="preserve"> Генеральный план </w:t>
      </w:r>
      <w:r w:rsidR="000F29F9" w:rsidRPr="000F29F9">
        <w:t>муниципального образования</w:t>
      </w:r>
      <w:r w:rsidR="0069731E">
        <w:t xml:space="preserve"> Новольвовское</w:t>
      </w:r>
      <w:r w:rsidR="000F29F9">
        <w:t xml:space="preserve"> </w:t>
      </w:r>
      <w:r w:rsidR="00577DE2">
        <w:t>Кимовского</w:t>
      </w:r>
      <w:r w:rsidR="000F29F9" w:rsidRPr="000F29F9">
        <w:t xml:space="preserve"> района</w:t>
      </w:r>
      <w:r w:rsidR="00454F7B" w:rsidRPr="000F29F9">
        <w:t xml:space="preserve"> </w:t>
      </w:r>
      <w:r w:rsidR="00454F7B" w:rsidRPr="002A5BB0">
        <w:t>201</w:t>
      </w:r>
      <w:r w:rsidR="007A79A6">
        <w:t>8</w:t>
      </w:r>
      <w:r w:rsidRPr="002A5BB0">
        <w:t xml:space="preserve"> г</w:t>
      </w:r>
      <w:r w:rsidR="00454F7B" w:rsidRPr="002A5BB0">
        <w:t>.</w:t>
      </w:r>
      <w:r w:rsidRPr="002A5BB0">
        <w:t xml:space="preserve"> (</w:t>
      </w:r>
      <w:r w:rsidR="007A79A6" w:rsidRPr="007A79A6">
        <w:rPr>
          <w:bCs/>
          <w:iCs/>
        </w:rPr>
        <w:t>ООО «Земля»</w:t>
      </w:r>
      <w:r w:rsidR="004334B0" w:rsidRPr="002A5BB0">
        <w:t>).</w:t>
      </w:r>
    </w:p>
    <w:p w:rsidR="006B76E9" w:rsidRPr="003810D6" w:rsidRDefault="00454F7B" w:rsidP="002C0784">
      <w:pPr>
        <w:tabs>
          <w:tab w:val="left" w:pos="0"/>
        </w:tabs>
        <w:ind w:firstLine="709"/>
        <w:jc w:val="both"/>
      </w:pPr>
      <w:r w:rsidRPr="003810D6">
        <w:t>2</w:t>
      </w:r>
      <w:r w:rsidR="002D3D62" w:rsidRPr="003810D6">
        <w:t>.</w:t>
      </w:r>
      <w:r w:rsidR="0039138C" w:rsidRPr="003810D6">
        <w:t xml:space="preserve"> </w:t>
      </w:r>
      <w:r w:rsidR="002D3D62" w:rsidRPr="003810D6">
        <w:t xml:space="preserve">Схема территориального планирования </w:t>
      </w:r>
      <w:r w:rsidR="00577DE2">
        <w:t>Кимовского</w:t>
      </w:r>
      <w:r w:rsidR="002D3D62" w:rsidRPr="003810D6">
        <w:t xml:space="preserve"> района</w:t>
      </w:r>
      <w:r w:rsidRPr="003810D6">
        <w:t xml:space="preserve"> </w:t>
      </w:r>
      <w:r w:rsidR="0039138C" w:rsidRPr="003810D6">
        <w:t>Тульской</w:t>
      </w:r>
      <w:r w:rsidRPr="003810D6">
        <w:t xml:space="preserve"> о</w:t>
      </w:r>
      <w:r w:rsidR="001F7745" w:rsidRPr="003810D6">
        <w:t>б</w:t>
      </w:r>
      <w:r w:rsidRPr="003810D6">
        <w:t>ласти.</w:t>
      </w:r>
      <w:r w:rsidR="002D3D62" w:rsidRPr="003810D6">
        <w:t xml:space="preserve"> 20</w:t>
      </w:r>
      <w:r w:rsidR="002A5BB0" w:rsidRPr="003810D6">
        <w:t>12</w:t>
      </w:r>
      <w:r w:rsidR="002D3D62" w:rsidRPr="003810D6">
        <w:t xml:space="preserve"> г. (</w:t>
      </w:r>
      <w:r w:rsidR="003810D6" w:rsidRPr="003810D6">
        <w:t>ГУП ТО «АПБ ГК и З»</w:t>
      </w:r>
    </w:p>
    <w:p w:rsidR="001F7745" w:rsidRPr="00454F7B" w:rsidRDefault="001F7745" w:rsidP="002C0784">
      <w:pPr>
        <w:tabs>
          <w:tab w:val="left" w:pos="0"/>
        </w:tabs>
        <w:ind w:firstLine="709"/>
        <w:jc w:val="both"/>
      </w:pPr>
      <w:r w:rsidRPr="0039138C">
        <w:t>3.</w:t>
      </w:r>
      <w:r w:rsidR="0039138C" w:rsidRPr="0039138C">
        <w:t xml:space="preserve"> </w:t>
      </w:r>
      <w:r w:rsidRPr="0039138C">
        <w:t xml:space="preserve">Схема территориального планирования </w:t>
      </w:r>
      <w:r w:rsidR="0039138C" w:rsidRPr="0039138C">
        <w:t>Тульской области</w:t>
      </w:r>
      <w:r w:rsidRPr="0039138C">
        <w:t>.</w:t>
      </w:r>
      <w:r w:rsidRPr="003810D6">
        <w:t xml:space="preserve"> 20</w:t>
      </w:r>
      <w:r w:rsidR="003810D6" w:rsidRPr="003810D6">
        <w:t>17</w:t>
      </w:r>
      <w:r w:rsidRPr="003810D6">
        <w:t xml:space="preserve"> г. (</w:t>
      </w:r>
      <w:r w:rsidR="003810D6" w:rsidRPr="003810D6">
        <w:t>ООО «ПСК «Центр инжиниринг»</w:t>
      </w:r>
      <w:r w:rsidRPr="003810D6">
        <w:t>).</w:t>
      </w:r>
    </w:p>
    <w:p w:rsidR="00ED5FD2" w:rsidRDefault="002D3D62" w:rsidP="00023C0A">
      <w:pPr>
        <w:pStyle w:val="2"/>
      </w:pPr>
      <w:bookmarkStart w:id="57" w:name="_Toc9845018"/>
      <w:bookmarkStart w:id="58" w:name="_Toc21505925"/>
      <w:r w:rsidRPr="001A0F36">
        <w:t xml:space="preserve">2.3. </w:t>
      </w:r>
      <w:r w:rsidRPr="001A0F36">
        <w:tab/>
        <w:t>Природные условия и ресурсы территории муниципального образования</w:t>
      </w:r>
      <w:bookmarkStart w:id="59" w:name="_Toc256105148"/>
      <w:bookmarkStart w:id="60" w:name="_Toc299983287"/>
      <w:bookmarkEnd w:id="57"/>
      <w:bookmarkEnd w:id="58"/>
    </w:p>
    <w:bookmarkEnd w:id="59"/>
    <w:bookmarkEnd w:id="60"/>
    <w:p w:rsidR="00BC3EFE" w:rsidRPr="000E6D8D" w:rsidRDefault="00BC3EFE" w:rsidP="002C0784">
      <w:pPr>
        <w:pStyle w:val="afe"/>
        <w:tabs>
          <w:tab w:val="left" w:pos="9355"/>
        </w:tabs>
        <w:spacing w:before="0" w:beforeAutospacing="0" w:after="0" w:afterAutospacing="0"/>
        <w:ind w:firstLine="709"/>
        <w:jc w:val="both"/>
      </w:pPr>
      <w:r w:rsidRPr="000E6D8D">
        <w:t>Муниципальное образование</w:t>
      </w:r>
      <w:r w:rsidR="0069731E">
        <w:t xml:space="preserve"> Новольвовское</w:t>
      </w:r>
      <w:r w:rsidRPr="000E6D8D">
        <w:t xml:space="preserve"> находится в </w:t>
      </w:r>
      <w:r>
        <w:t>юж</w:t>
      </w:r>
      <w:r w:rsidRPr="000E6D8D">
        <w:t xml:space="preserve">ной части </w:t>
      </w:r>
      <w:r>
        <w:t>Кимовского</w:t>
      </w:r>
      <w:r w:rsidRPr="000E6D8D">
        <w:t xml:space="preserve"> района Тульской области</w:t>
      </w:r>
      <w:r>
        <w:t xml:space="preserve">. </w:t>
      </w:r>
    </w:p>
    <w:p w:rsidR="000C1B91" w:rsidRPr="000C1B91" w:rsidRDefault="000C1B91" w:rsidP="002C0784">
      <w:pPr>
        <w:pStyle w:val="aff7"/>
        <w:spacing w:after="0"/>
        <w:ind w:left="0" w:firstLine="709"/>
        <w:jc w:val="both"/>
        <w:rPr>
          <w:rFonts w:cs="Arial"/>
          <w:color w:val="000000" w:themeColor="text1"/>
        </w:rPr>
      </w:pPr>
      <w:r w:rsidRPr="002F242D">
        <w:rPr>
          <w:rFonts w:cs="Arial"/>
          <w:b/>
          <w:color w:val="000000" w:themeColor="text1"/>
        </w:rPr>
        <w:t>Климат</w:t>
      </w:r>
      <w:r w:rsidRPr="000C1B91">
        <w:rPr>
          <w:rFonts w:cs="Arial"/>
          <w:color w:val="000000" w:themeColor="text1"/>
        </w:rPr>
        <w:t xml:space="preserve"> Кимовского района, как и всей Тульской области, умеренно-</w:t>
      </w:r>
      <w:r w:rsidR="00217F39">
        <w:rPr>
          <w:rFonts w:cs="Arial"/>
          <w:color w:val="000000" w:themeColor="text1"/>
        </w:rPr>
        <w:t>к</w:t>
      </w:r>
      <w:r w:rsidRPr="000C1B91">
        <w:rPr>
          <w:rFonts w:cs="Arial"/>
          <w:color w:val="000000" w:themeColor="text1"/>
        </w:rPr>
        <w:t>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rsidR="000C1B91" w:rsidRPr="000C1B91" w:rsidRDefault="000C1B91" w:rsidP="002C0784">
      <w:pPr>
        <w:pStyle w:val="aff7"/>
        <w:spacing w:after="0"/>
        <w:ind w:left="0" w:firstLine="709"/>
        <w:jc w:val="both"/>
        <w:rPr>
          <w:rFonts w:cs="Arial"/>
          <w:color w:val="000000" w:themeColor="text1"/>
        </w:rPr>
      </w:pPr>
      <w:r w:rsidRPr="000C1B91">
        <w:rPr>
          <w:rFonts w:cs="Arial"/>
          <w:color w:val="000000" w:themeColor="text1"/>
        </w:rPr>
        <w:t>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w:t>
      </w:r>
    </w:p>
    <w:p w:rsidR="000C1B91" w:rsidRPr="000C1B91" w:rsidRDefault="000C1B91" w:rsidP="002C0784">
      <w:pPr>
        <w:pStyle w:val="aff7"/>
        <w:spacing w:after="0"/>
        <w:ind w:left="0" w:firstLine="709"/>
        <w:jc w:val="both"/>
        <w:rPr>
          <w:rFonts w:cs="Arial"/>
          <w:color w:val="000000" w:themeColor="text1"/>
        </w:rPr>
      </w:pPr>
      <w:r w:rsidRPr="000C1B91">
        <w:rPr>
          <w:rFonts w:cs="Arial"/>
          <w:color w:val="000000" w:themeColor="text1"/>
        </w:rP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и положительными летом.</w:t>
      </w:r>
    </w:p>
    <w:p w:rsidR="000C1B91" w:rsidRPr="000C1B91" w:rsidRDefault="000C1B91" w:rsidP="002C0784">
      <w:pPr>
        <w:pStyle w:val="aff7"/>
        <w:spacing w:after="0"/>
        <w:ind w:left="0" w:firstLine="709"/>
        <w:jc w:val="both"/>
        <w:rPr>
          <w:rFonts w:cs="Arial"/>
          <w:color w:val="000000" w:themeColor="text1"/>
        </w:rPr>
      </w:pPr>
      <w:r w:rsidRPr="000C1B91">
        <w:rPr>
          <w:rFonts w:cs="Arial"/>
          <w:color w:val="000000" w:themeColor="text1"/>
        </w:rPr>
        <w:t>Согласно строительно-климатическому районированию, рассматриваемая территория находится в подрайоне, характеризующимся в целом благоприятными условиями для строительства.</w:t>
      </w:r>
    </w:p>
    <w:p w:rsidR="000C1B91" w:rsidRPr="000C1B91" w:rsidRDefault="000C1B91" w:rsidP="002C0784">
      <w:pPr>
        <w:pStyle w:val="aff7"/>
        <w:spacing w:after="0"/>
        <w:ind w:left="0" w:firstLine="709"/>
        <w:jc w:val="both"/>
        <w:rPr>
          <w:rFonts w:cs="Arial"/>
          <w:color w:val="000000" w:themeColor="text1"/>
        </w:rPr>
      </w:pPr>
      <w:r w:rsidRPr="000C1B91">
        <w:rPr>
          <w:rFonts w:cs="Arial"/>
          <w:b/>
          <w:color w:val="000000" w:themeColor="text1"/>
        </w:rPr>
        <w:t xml:space="preserve">Температура воздуха </w:t>
      </w:r>
      <w:r w:rsidRPr="000C1B91">
        <w:rPr>
          <w:rFonts w:cs="Arial"/>
          <w:color w:val="000000" w:themeColor="text1"/>
        </w:rPr>
        <w:t>в среднем за год положительная, изменяется по территории с севера на юг от 4…0 до 4,6</w:t>
      </w:r>
      <w:r w:rsidRPr="000C1B91">
        <w:rPr>
          <w:rFonts w:cs="Arial"/>
          <w:color w:val="000000" w:themeColor="text1"/>
          <w:vertAlign w:val="superscript"/>
        </w:rPr>
        <w:t>0</w:t>
      </w:r>
      <w:r w:rsidRPr="000C1B91">
        <w:rPr>
          <w:rFonts w:cs="Arial"/>
          <w:color w:val="000000" w:themeColor="text1"/>
        </w:rPr>
        <w:t> С. В годовом ходе с ноября по март отмечается отрицательная средняя месячная температура, с апреля по октябрь – положительная. Самый холодный месяц года – январь, с температурой воздуха –10</w:t>
      </w:r>
      <w:r w:rsidRPr="000C1B91">
        <w:rPr>
          <w:rFonts w:cs="Arial"/>
          <w:color w:val="000000" w:themeColor="text1"/>
          <w:vertAlign w:val="superscript"/>
        </w:rPr>
        <w:t>0</w:t>
      </w:r>
      <w:r w:rsidRPr="000C1B91">
        <w:rPr>
          <w:rFonts w:cs="Arial"/>
          <w:color w:val="000000" w:themeColor="text1"/>
        </w:rPr>
        <w:t> С. Самая низкая температура воздуха составляет –42</w:t>
      </w:r>
      <w:r w:rsidRPr="000C1B91">
        <w:rPr>
          <w:rFonts w:cs="Arial"/>
          <w:color w:val="000000" w:themeColor="text1"/>
          <w:vertAlign w:val="superscript"/>
        </w:rPr>
        <w:t>0</w:t>
      </w:r>
      <w:r w:rsidRPr="000C1B91">
        <w:rPr>
          <w:rFonts w:cs="Arial"/>
          <w:color w:val="000000" w:themeColor="text1"/>
        </w:rPr>
        <w:t> С, а максимальная – +38</w:t>
      </w:r>
      <w:r w:rsidRPr="000C1B91">
        <w:rPr>
          <w:rFonts w:cs="Arial"/>
          <w:color w:val="000000" w:themeColor="text1"/>
          <w:vertAlign w:val="superscript"/>
        </w:rPr>
        <w:t>0</w:t>
      </w:r>
      <w:r w:rsidRPr="000C1B91">
        <w:rPr>
          <w:rFonts w:cs="Arial"/>
          <w:color w:val="000000" w:themeColor="text1"/>
        </w:rPr>
        <w:t> С. В течение холодного периода (с ноября по март месяцы) нередки оттепели. Оттепелей не бывает только в отдельные суровые зимы. В то же время в некоторые теплые зимы оттепели следуют одна за другой, перемещаясь с непродолжительными и несущественными похолоданиями. Снег ложиться 14–20 ноября, сходит в конце марта – начале апреля. Июль – самый теплый месяц года. Средняя температура воздуха в это время, незначительно изменяясь по территории, колеблется около +18,3</w:t>
      </w:r>
      <w:r w:rsidRPr="000C1B91">
        <w:rPr>
          <w:rFonts w:cs="Arial"/>
          <w:color w:val="000000" w:themeColor="text1"/>
          <w:vertAlign w:val="superscript"/>
        </w:rPr>
        <w:t>0 </w:t>
      </w:r>
      <w:r w:rsidRPr="000C1B91">
        <w:rPr>
          <w:rFonts w:cs="Arial"/>
          <w:color w:val="000000" w:themeColor="text1"/>
        </w:rPr>
        <w:t xml:space="preserve">С. В отдельные годы в жаркие дни максимальная температура воздуха </w:t>
      </w:r>
      <w:r w:rsidRPr="000C1B91">
        <w:rPr>
          <w:rFonts w:cs="Arial"/>
          <w:color w:val="000000" w:themeColor="text1"/>
        </w:rPr>
        <w:lastRenderedPageBreak/>
        <w:t>достигала +38</w:t>
      </w:r>
      <w:r w:rsidRPr="000C1B91">
        <w:rPr>
          <w:rFonts w:cs="Arial"/>
          <w:color w:val="000000" w:themeColor="text1"/>
          <w:vertAlign w:val="superscript"/>
        </w:rPr>
        <w:t>0</w:t>
      </w:r>
      <w:r w:rsidRPr="000C1B91">
        <w:rPr>
          <w:rFonts w:cs="Arial"/>
          <w:color w:val="000000" w:themeColor="text1"/>
        </w:rPr>
        <w:t> С. Весной и осенью характерны заморозки. Весной заморозки заканчиваются, по средним многолетним данным в конце мая.</w:t>
      </w:r>
    </w:p>
    <w:p w:rsidR="000C1B91" w:rsidRPr="000C1B91" w:rsidRDefault="000C1B91" w:rsidP="002C0784">
      <w:pPr>
        <w:pStyle w:val="aff7"/>
        <w:spacing w:after="0"/>
        <w:ind w:left="0" w:firstLine="709"/>
        <w:jc w:val="both"/>
        <w:rPr>
          <w:rFonts w:cs="Arial"/>
          <w:color w:val="000000" w:themeColor="text1"/>
        </w:rPr>
      </w:pPr>
      <w:r w:rsidRPr="000C1B91">
        <w:rPr>
          <w:rFonts w:cs="Arial"/>
          <w:color w:val="000000" w:themeColor="text1"/>
        </w:rPr>
        <w:t>Продолжительность безморозного периода колеблется в пределах от 99 до 183 суток, в среднем – 149 суток.</w:t>
      </w:r>
    </w:p>
    <w:p w:rsidR="000C1B91" w:rsidRPr="000C1B91" w:rsidRDefault="000C1B91" w:rsidP="002C0784">
      <w:pPr>
        <w:pStyle w:val="aff7"/>
        <w:spacing w:after="0"/>
        <w:ind w:left="0" w:firstLine="709"/>
        <w:jc w:val="both"/>
        <w:rPr>
          <w:rFonts w:cs="Arial"/>
          <w:color w:val="000000" w:themeColor="text1"/>
        </w:rPr>
      </w:pPr>
      <w:r w:rsidRPr="000C1B91">
        <w:rPr>
          <w:rFonts w:cs="Arial"/>
          <w:color w:val="000000" w:themeColor="text1"/>
        </w:rPr>
        <w:t>В зависимости от характера зим, их снежности и температурного режима изменяется глубина промерзания почвы, которая колеблется в отдельные зимы от 25 до 100 см, в среднем составляя 64 см.</w:t>
      </w:r>
    </w:p>
    <w:p w:rsidR="00353C24" w:rsidRDefault="000C1B91" w:rsidP="002C0784">
      <w:pPr>
        <w:pStyle w:val="aff7"/>
        <w:spacing w:after="0"/>
        <w:ind w:left="0" w:firstLine="709"/>
        <w:jc w:val="both"/>
        <w:rPr>
          <w:rFonts w:cs="Arial"/>
          <w:color w:val="000000" w:themeColor="text1"/>
          <w:lang w:eastAsia="ar-SA"/>
        </w:rPr>
      </w:pPr>
      <w:r w:rsidRPr="000C1B91">
        <w:rPr>
          <w:rFonts w:cs="Arial"/>
          <w:color w:val="000000" w:themeColor="text1"/>
          <w:lang w:eastAsia="ar-SA"/>
        </w:rPr>
        <w:t>В таблице представлены основные строительно-климатические характеристики температурного режима.</w:t>
      </w:r>
    </w:p>
    <w:p w:rsidR="000C1B91" w:rsidRPr="000C1B91" w:rsidRDefault="000C1B91" w:rsidP="002C0784">
      <w:pPr>
        <w:pStyle w:val="aff7"/>
        <w:spacing w:after="0"/>
        <w:ind w:left="0" w:firstLine="709"/>
        <w:jc w:val="center"/>
        <w:rPr>
          <w:rFonts w:cs="Arial"/>
          <w:b/>
          <w:color w:val="000000" w:themeColor="text1"/>
        </w:rPr>
      </w:pPr>
      <w:r w:rsidRPr="000C1B91">
        <w:rPr>
          <w:rFonts w:cs="Arial"/>
          <w:b/>
          <w:color w:val="000000" w:themeColor="text1"/>
        </w:rPr>
        <w:t>Расчетные показатели температурного режима</w:t>
      </w:r>
    </w:p>
    <w:tbl>
      <w:tblPr>
        <w:tblW w:w="948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4"/>
        <w:gridCol w:w="1420"/>
        <w:gridCol w:w="1285"/>
        <w:gridCol w:w="1760"/>
        <w:gridCol w:w="1856"/>
        <w:gridCol w:w="1901"/>
      </w:tblGrid>
      <w:tr w:rsidR="000C1B91" w:rsidRPr="002C0784" w:rsidTr="000C1B91">
        <w:trPr>
          <w:trHeight w:val="377"/>
          <w:jc w:val="right"/>
        </w:trPr>
        <w:tc>
          <w:tcPr>
            <w:tcW w:w="5699" w:type="dxa"/>
            <w:gridSpan w:val="4"/>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 xml:space="preserve">Средняя температура наружного воздуха, </w:t>
            </w:r>
            <w:r w:rsidRPr="002C0784">
              <w:rPr>
                <w:rFonts w:cs="Times New Roman"/>
                <w:vertAlign w:val="superscript"/>
                <w:lang w:eastAsia="ru-RU"/>
              </w:rPr>
              <w:t>0</w:t>
            </w:r>
            <w:r w:rsidRPr="002C0784">
              <w:rPr>
                <w:rFonts w:cs="Times New Roman"/>
                <w:lang w:eastAsia="ru-RU"/>
              </w:rPr>
              <w:t> С</w:t>
            </w:r>
          </w:p>
        </w:tc>
        <w:tc>
          <w:tcPr>
            <w:tcW w:w="3787" w:type="dxa"/>
            <w:gridSpan w:val="2"/>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Продолжительность, сут.</w:t>
            </w:r>
          </w:p>
        </w:tc>
      </w:tr>
      <w:tr w:rsidR="000C1B91" w:rsidRPr="002C0784" w:rsidTr="000C1B91">
        <w:trPr>
          <w:jc w:val="right"/>
        </w:trPr>
        <w:tc>
          <w:tcPr>
            <w:tcW w:w="1506"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наиболее холодных суток</w:t>
            </w:r>
          </w:p>
        </w:tc>
        <w:tc>
          <w:tcPr>
            <w:tcW w:w="1531"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наиболее холодной пятидневки</w:t>
            </w:r>
          </w:p>
        </w:tc>
        <w:tc>
          <w:tcPr>
            <w:tcW w:w="1107"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наиболее холодного периода</w:t>
            </w:r>
          </w:p>
        </w:tc>
        <w:tc>
          <w:tcPr>
            <w:tcW w:w="1555"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отопительного периода</w:t>
            </w:r>
          </w:p>
        </w:tc>
        <w:tc>
          <w:tcPr>
            <w:tcW w:w="1582"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со среднесуточной температурой</w:t>
            </w:r>
          </w:p>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 8</w:t>
            </w:r>
            <w:r w:rsidRPr="002C0784">
              <w:rPr>
                <w:rFonts w:cs="Times New Roman"/>
                <w:vertAlign w:val="superscript"/>
                <w:lang w:eastAsia="ru-RU"/>
              </w:rPr>
              <w:t>0</w:t>
            </w:r>
            <w:r w:rsidRPr="002C0784">
              <w:rPr>
                <w:rFonts w:cs="Times New Roman"/>
                <w:lang w:eastAsia="ru-RU"/>
              </w:rPr>
              <w:t> С (отопительного периода)</w:t>
            </w:r>
          </w:p>
        </w:tc>
        <w:tc>
          <w:tcPr>
            <w:tcW w:w="2205"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Со среднесуточной температурой воздуха ≤ 0</w:t>
            </w:r>
            <w:r w:rsidRPr="002C0784">
              <w:rPr>
                <w:rFonts w:cs="Times New Roman"/>
                <w:vertAlign w:val="superscript"/>
                <w:lang w:eastAsia="ru-RU"/>
              </w:rPr>
              <w:t>0</w:t>
            </w:r>
            <w:r w:rsidRPr="002C0784">
              <w:rPr>
                <w:rFonts w:cs="Times New Roman"/>
                <w:lang w:eastAsia="ru-RU"/>
              </w:rPr>
              <w:t> С</w:t>
            </w:r>
          </w:p>
        </w:tc>
      </w:tr>
      <w:tr w:rsidR="000C1B91" w:rsidRPr="002C0784" w:rsidTr="000C1B91">
        <w:trPr>
          <w:trHeight w:val="431"/>
          <w:jc w:val="right"/>
        </w:trPr>
        <w:tc>
          <w:tcPr>
            <w:tcW w:w="1506"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–31</w:t>
            </w:r>
          </w:p>
        </w:tc>
        <w:tc>
          <w:tcPr>
            <w:tcW w:w="1531"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–37</w:t>
            </w:r>
          </w:p>
        </w:tc>
        <w:tc>
          <w:tcPr>
            <w:tcW w:w="1107"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–13…–14</w:t>
            </w:r>
          </w:p>
        </w:tc>
        <w:tc>
          <w:tcPr>
            <w:tcW w:w="1555"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–3…–5</w:t>
            </w:r>
          </w:p>
        </w:tc>
        <w:tc>
          <w:tcPr>
            <w:tcW w:w="1582"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207–214</w:t>
            </w:r>
          </w:p>
        </w:tc>
        <w:tc>
          <w:tcPr>
            <w:tcW w:w="2205" w:type="dxa"/>
            <w:shd w:val="clear" w:color="auto" w:fill="auto"/>
            <w:vAlign w:val="center"/>
          </w:tcPr>
          <w:p w:rsidR="000C1B91" w:rsidRPr="002C0784" w:rsidRDefault="000C1B91" w:rsidP="000C1B91">
            <w:pPr>
              <w:suppressAutoHyphens w:val="0"/>
              <w:ind w:right="-24" w:firstLine="34"/>
              <w:jc w:val="center"/>
              <w:rPr>
                <w:rFonts w:cs="Times New Roman"/>
                <w:lang w:eastAsia="ru-RU"/>
              </w:rPr>
            </w:pPr>
            <w:r w:rsidRPr="002C0784">
              <w:rPr>
                <w:rFonts w:cs="Times New Roman"/>
                <w:lang w:eastAsia="ru-RU"/>
              </w:rPr>
              <w:t>145–150</w:t>
            </w:r>
          </w:p>
        </w:tc>
      </w:tr>
    </w:tbl>
    <w:p w:rsidR="000C1B91" w:rsidRDefault="000C1B91" w:rsidP="000C1B91">
      <w:pPr>
        <w:pStyle w:val="aff7"/>
        <w:ind w:left="709" w:firstLine="567"/>
        <w:jc w:val="center"/>
        <w:rPr>
          <w:rFonts w:cs="Arial"/>
          <w:color w:val="000000" w:themeColor="text1"/>
          <w:lang w:eastAsia="ar-SA"/>
        </w:rPr>
      </w:pPr>
    </w:p>
    <w:p w:rsidR="000C1B91" w:rsidRPr="002C0784" w:rsidRDefault="003071D2" w:rsidP="002C0784">
      <w:pPr>
        <w:pStyle w:val="aff7"/>
        <w:spacing w:after="0"/>
        <w:ind w:left="0" w:firstLine="709"/>
        <w:rPr>
          <w:rFonts w:cs="Arial"/>
          <w:color w:val="000000" w:themeColor="text1"/>
          <w:lang w:eastAsia="ar-SA"/>
        </w:rPr>
      </w:pPr>
      <w:r w:rsidRPr="002C0784">
        <w:rPr>
          <w:rFonts w:cs="Arial"/>
          <w:color w:val="000000" w:themeColor="text1"/>
          <w:lang w:eastAsia="ar-SA"/>
        </w:rPr>
        <w:t>Многолетняя средняя продолжительность промерзания почвы составляет 150–180 дней.</w:t>
      </w:r>
    </w:p>
    <w:p w:rsidR="003071D2" w:rsidRPr="002C0784" w:rsidRDefault="003071D2" w:rsidP="002C0784">
      <w:pPr>
        <w:pStyle w:val="aff7"/>
        <w:spacing w:after="0"/>
        <w:ind w:left="0" w:firstLine="709"/>
        <w:jc w:val="both"/>
        <w:rPr>
          <w:rFonts w:cs="Arial"/>
          <w:color w:val="000000" w:themeColor="text1"/>
        </w:rPr>
      </w:pPr>
      <w:r w:rsidRPr="002C0784">
        <w:rPr>
          <w:rFonts w:cs="Arial"/>
          <w:b/>
          <w:color w:val="000000" w:themeColor="text1"/>
        </w:rPr>
        <w:t xml:space="preserve">Осадки. </w:t>
      </w:r>
      <w:r w:rsidRPr="002C0784">
        <w:rPr>
          <w:rFonts w:cs="Arial"/>
          <w:color w:val="000000" w:themeColor="text1"/>
        </w:rPr>
        <w:t>По количеству выпадающих осадков территория относится к зоне достаточного увлажнения. За год в среднем за многолетний период выпадает 450 мм осадков. Пространственное и временное их распределение отличается значительной неравномерностью. Большая часть 450 мм приходится на теплый период года и 270 мм – на холодный. В годовом ходе месячных сумм осадков максимум наблюдается в июле (в среднем до 78 мм осадков), в июле –70 мм, минимум в феврале – 32 мм. Обычно две трети осадков выпадает в теплый период года (апрель–октябрь) в виде дождя, одна треть зимой в виде снега.</w:t>
      </w:r>
    </w:p>
    <w:p w:rsidR="003071D2" w:rsidRPr="002C0784" w:rsidRDefault="003071D2" w:rsidP="002C0784">
      <w:pPr>
        <w:pStyle w:val="aff7"/>
        <w:spacing w:after="0"/>
        <w:ind w:left="0" w:firstLine="709"/>
        <w:jc w:val="both"/>
        <w:rPr>
          <w:rFonts w:cs="Arial"/>
          <w:color w:val="000000" w:themeColor="text1"/>
        </w:rPr>
      </w:pPr>
      <w:r w:rsidRPr="002C0784">
        <w:rPr>
          <w:rFonts w:cs="Arial"/>
          <w:color w:val="000000" w:themeColor="text1"/>
        </w:rPr>
        <w:t xml:space="preserve">Осадки, выпадающие в твердом виде с ноября по март, образуют </w:t>
      </w:r>
      <w:r w:rsidRPr="002C0784">
        <w:rPr>
          <w:rFonts w:cs="Arial"/>
          <w:b/>
          <w:color w:val="000000" w:themeColor="text1"/>
        </w:rPr>
        <w:t xml:space="preserve">снежный покров. </w:t>
      </w:r>
      <w:r w:rsidRPr="002C0784">
        <w:rPr>
          <w:rFonts w:cs="Arial"/>
          <w:color w:val="000000" w:themeColor="text1"/>
        </w:rPr>
        <w:t>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33 см, в отдельные многоснежные годы она может достигать 50 см на юге и 70 см на севере парка, а в малоснежные зимы – не превышать 5 см. Число дней со снежным покровом – 130-145.</w:t>
      </w:r>
    </w:p>
    <w:p w:rsidR="003071D2" w:rsidRPr="002C0784" w:rsidRDefault="003071D2" w:rsidP="002C0784">
      <w:pPr>
        <w:pStyle w:val="aff7"/>
        <w:spacing w:after="0"/>
        <w:ind w:left="0" w:firstLine="709"/>
        <w:jc w:val="both"/>
        <w:rPr>
          <w:rFonts w:cs="Arial"/>
          <w:color w:val="000000" w:themeColor="text1"/>
        </w:rPr>
      </w:pPr>
      <w:r w:rsidRPr="002C0784">
        <w:rPr>
          <w:rFonts w:cs="Arial"/>
          <w:color w:val="000000" w:themeColor="text1"/>
        </w:rPr>
        <w:t>Средняя дата образования устойчивого снежного покрова – 29 ноября, а разрушения – 6 апреля. Среднее число дней со снежным покровом равно 139. Высота снежного покрова в среднем составляет 47 см, в отдельные годы доходит до 70 см. Максимальной высоты снежный покров достигает в конце февраля – начале марта.</w:t>
      </w:r>
    </w:p>
    <w:p w:rsidR="003071D2" w:rsidRPr="002C0784" w:rsidRDefault="003071D2" w:rsidP="002C0784">
      <w:pPr>
        <w:pStyle w:val="aff7"/>
        <w:spacing w:after="0"/>
        <w:ind w:left="0" w:firstLine="709"/>
        <w:jc w:val="both"/>
        <w:rPr>
          <w:rFonts w:cs="Arial"/>
          <w:color w:val="000000" w:themeColor="text1"/>
        </w:rPr>
      </w:pPr>
      <w:r w:rsidRPr="002C0784">
        <w:rPr>
          <w:rFonts w:cs="Arial"/>
          <w:color w:val="000000" w:themeColor="text1"/>
        </w:rPr>
        <w:t>Число дней с относительной влажностью воздуха 80% и более за год составляет 125-133.</w:t>
      </w:r>
    </w:p>
    <w:p w:rsidR="003071D2" w:rsidRPr="002C0784" w:rsidRDefault="003071D2" w:rsidP="002C0784">
      <w:pPr>
        <w:pStyle w:val="aff7"/>
        <w:spacing w:after="0"/>
        <w:ind w:left="0" w:firstLine="709"/>
        <w:jc w:val="both"/>
        <w:rPr>
          <w:rFonts w:cs="Arial"/>
          <w:color w:val="000000" w:themeColor="text1"/>
        </w:rPr>
      </w:pPr>
      <w:r w:rsidRPr="002C0784">
        <w:rPr>
          <w:rFonts w:cs="Arial"/>
          <w:b/>
          <w:color w:val="000000" w:themeColor="text1"/>
        </w:rPr>
        <w:t xml:space="preserve">Ветер. </w:t>
      </w:r>
      <w:r w:rsidRPr="002C0784">
        <w:rPr>
          <w:rFonts w:cs="Arial"/>
          <w:color w:val="000000" w:themeColor="text1"/>
        </w:rPr>
        <w:t>Ветровой режим характеризуется преобладанием в течение года потоков западного и юго-западного направления. В зимний период преобладают ветры южного и юго-западного направлений, в летний – северные, северо-восточные и северо-западные.</w:t>
      </w:r>
    </w:p>
    <w:p w:rsidR="003071D2" w:rsidRPr="002C0784" w:rsidRDefault="003071D2" w:rsidP="002C0784">
      <w:pPr>
        <w:pStyle w:val="aff7"/>
        <w:spacing w:after="0"/>
        <w:ind w:left="0" w:firstLine="709"/>
        <w:jc w:val="both"/>
        <w:rPr>
          <w:rFonts w:cs="Arial"/>
          <w:color w:val="000000" w:themeColor="text1"/>
        </w:rPr>
      </w:pPr>
      <w:r w:rsidRPr="002C0784">
        <w:rPr>
          <w:rFonts w:cs="Arial"/>
          <w:color w:val="000000" w:themeColor="text1"/>
        </w:rPr>
        <w:t>Средняя годовая скорость ветра на территории составляет 3,6 м/с. Самые ветровые месяцы со средней скоростью ветра более 4,0 м/с –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юго-западный направлений (4,9 – 5 м/с), в летний период – при ветрах северо-западного и западного направления (3,3 – 3,8 м/с).</w:t>
      </w:r>
    </w:p>
    <w:p w:rsidR="003071D2" w:rsidRPr="002C0784" w:rsidRDefault="003071D2" w:rsidP="002C0784">
      <w:pPr>
        <w:pStyle w:val="aff7"/>
        <w:spacing w:after="0"/>
        <w:ind w:left="0" w:firstLine="709"/>
        <w:jc w:val="both"/>
        <w:rPr>
          <w:rFonts w:cs="Arial"/>
          <w:color w:val="000000" w:themeColor="text1"/>
        </w:rPr>
      </w:pPr>
      <w:r w:rsidRPr="002C0784">
        <w:rPr>
          <w:rFonts w:cs="Arial"/>
          <w:color w:val="000000" w:themeColor="text1"/>
        </w:rPr>
        <w:t>Скорость ветра возможна один раз:</w:t>
      </w:r>
    </w:p>
    <w:p w:rsidR="003071D2" w:rsidRPr="002C0784" w:rsidRDefault="003071D2" w:rsidP="002C0784">
      <w:pPr>
        <w:pStyle w:val="aff7"/>
        <w:numPr>
          <w:ilvl w:val="0"/>
          <w:numId w:val="24"/>
        </w:numPr>
        <w:spacing w:after="0"/>
        <w:ind w:left="0" w:firstLine="709"/>
        <w:jc w:val="both"/>
        <w:rPr>
          <w:rFonts w:cs="Arial"/>
          <w:color w:val="000000" w:themeColor="text1"/>
        </w:rPr>
      </w:pPr>
      <w:r w:rsidRPr="002C0784">
        <w:rPr>
          <w:rFonts w:cs="Arial"/>
          <w:color w:val="000000" w:themeColor="text1"/>
        </w:rPr>
        <w:lastRenderedPageBreak/>
        <w:t>в год – 18 м/с;</w:t>
      </w:r>
    </w:p>
    <w:p w:rsidR="003071D2" w:rsidRPr="002C0784" w:rsidRDefault="003071D2" w:rsidP="002C0784">
      <w:pPr>
        <w:pStyle w:val="aff7"/>
        <w:numPr>
          <w:ilvl w:val="0"/>
          <w:numId w:val="24"/>
        </w:numPr>
        <w:spacing w:after="0"/>
        <w:ind w:left="0" w:firstLine="709"/>
        <w:jc w:val="both"/>
        <w:rPr>
          <w:rFonts w:cs="Arial"/>
          <w:color w:val="000000" w:themeColor="text1"/>
        </w:rPr>
      </w:pPr>
      <w:r w:rsidRPr="002C0784">
        <w:rPr>
          <w:rFonts w:cs="Arial"/>
          <w:color w:val="000000" w:themeColor="text1"/>
        </w:rPr>
        <w:t>в пять лет – 21 м/с;</w:t>
      </w:r>
    </w:p>
    <w:p w:rsidR="003071D2" w:rsidRPr="002C0784" w:rsidRDefault="003071D2" w:rsidP="002C0784">
      <w:pPr>
        <w:pStyle w:val="aff7"/>
        <w:numPr>
          <w:ilvl w:val="0"/>
          <w:numId w:val="24"/>
        </w:numPr>
        <w:spacing w:after="0"/>
        <w:ind w:left="0" w:firstLine="709"/>
        <w:jc w:val="both"/>
        <w:rPr>
          <w:rFonts w:cs="Arial"/>
          <w:color w:val="000000" w:themeColor="text1"/>
        </w:rPr>
      </w:pPr>
      <w:r w:rsidRPr="002C0784">
        <w:rPr>
          <w:rFonts w:cs="Arial"/>
          <w:color w:val="000000" w:themeColor="text1"/>
        </w:rPr>
        <w:t>в десять лет – 22 м/с;</w:t>
      </w:r>
    </w:p>
    <w:p w:rsidR="003071D2" w:rsidRPr="002C0784" w:rsidRDefault="003071D2" w:rsidP="002C0784">
      <w:pPr>
        <w:pStyle w:val="aff7"/>
        <w:numPr>
          <w:ilvl w:val="0"/>
          <w:numId w:val="24"/>
        </w:numPr>
        <w:spacing w:after="0"/>
        <w:ind w:left="0" w:firstLine="709"/>
        <w:jc w:val="both"/>
        <w:rPr>
          <w:rFonts w:cs="Arial"/>
          <w:color w:val="000000" w:themeColor="text1"/>
        </w:rPr>
      </w:pPr>
      <w:r w:rsidRPr="002C0784">
        <w:rPr>
          <w:rFonts w:cs="Arial"/>
          <w:color w:val="000000" w:themeColor="text1"/>
        </w:rPr>
        <w:t>в пятнадцать лет – 23 м/с;</w:t>
      </w:r>
    </w:p>
    <w:p w:rsidR="003071D2" w:rsidRPr="002C0784" w:rsidRDefault="003071D2" w:rsidP="002C0784">
      <w:pPr>
        <w:pStyle w:val="aff7"/>
        <w:numPr>
          <w:ilvl w:val="0"/>
          <w:numId w:val="24"/>
        </w:numPr>
        <w:spacing w:after="0"/>
        <w:ind w:left="0" w:firstLine="709"/>
        <w:jc w:val="both"/>
        <w:rPr>
          <w:rFonts w:cs="Arial"/>
          <w:color w:val="000000" w:themeColor="text1"/>
        </w:rPr>
      </w:pPr>
      <w:r w:rsidRPr="002C0784">
        <w:rPr>
          <w:rFonts w:cs="Arial"/>
          <w:color w:val="000000" w:themeColor="text1"/>
        </w:rPr>
        <w:t>в двадцать лет – 24 м/с.</w:t>
      </w:r>
    </w:p>
    <w:p w:rsidR="003071D2" w:rsidRPr="002C0784" w:rsidRDefault="003071D2" w:rsidP="002C0784">
      <w:pPr>
        <w:pStyle w:val="aff7"/>
        <w:spacing w:after="0"/>
        <w:ind w:left="0" w:firstLine="709"/>
        <w:jc w:val="both"/>
        <w:rPr>
          <w:rFonts w:cs="Arial"/>
          <w:color w:val="000000" w:themeColor="text1"/>
        </w:rPr>
      </w:pPr>
      <w:r w:rsidRPr="002C0784">
        <w:rPr>
          <w:rFonts w:cs="Arial"/>
          <w:color w:val="000000" w:themeColor="text1"/>
        </w:rPr>
        <w:t>Ветровой режим оказывает существенное влияние на перенос и рассеивание загрязняющих веществ. Особенно это относится к ветрам со скоростью 0,1 м. На рассматриваемой территории повторяемость ветров этой градации в среднем за год составляет 20% – 30%. Увеличение повторяемости слабых ветров и штилей отмечается в летние месяцы, достигая максимума в августе.</w:t>
      </w:r>
    </w:p>
    <w:p w:rsidR="003071D2" w:rsidRPr="002C0784" w:rsidRDefault="003071D2" w:rsidP="002C0784">
      <w:pPr>
        <w:pStyle w:val="aff7"/>
        <w:spacing w:after="0"/>
        <w:ind w:left="0" w:firstLine="709"/>
        <w:jc w:val="both"/>
        <w:rPr>
          <w:rFonts w:cs="Arial"/>
          <w:color w:val="000000" w:themeColor="text1"/>
        </w:rPr>
      </w:pPr>
      <w:r w:rsidRPr="002C0784">
        <w:rPr>
          <w:rFonts w:cs="Arial"/>
          <w:color w:val="000000" w:themeColor="text1"/>
        </w:rPr>
        <w:t xml:space="preserve">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 </w:t>
      </w:r>
    </w:p>
    <w:p w:rsidR="003071D2" w:rsidRPr="002C0784" w:rsidRDefault="003071D2" w:rsidP="002C0784">
      <w:pPr>
        <w:pStyle w:val="aff7"/>
        <w:spacing w:after="0"/>
        <w:ind w:left="0" w:firstLine="709"/>
        <w:jc w:val="both"/>
        <w:rPr>
          <w:rFonts w:cs="Arial"/>
          <w:b/>
          <w:color w:val="000000" w:themeColor="text1"/>
        </w:rPr>
      </w:pPr>
      <w:r w:rsidRPr="002C0784">
        <w:rPr>
          <w:rFonts w:cs="Arial"/>
          <w:b/>
          <w:color w:val="000000" w:themeColor="text1"/>
        </w:rPr>
        <w:t>Микроклиматические особенности.</w:t>
      </w:r>
    </w:p>
    <w:p w:rsidR="003071D2" w:rsidRPr="002C0784" w:rsidRDefault="003071D2" w:rsidP="002C0784">
      <w:pPr>
        <w:pStyle w:val="aff7"/>
        <w:spacing w:after="0"/>
        <w:ind w:left="0" w:firstLine="709"/>
        <w:jc w:val="both"/>
        <w:rPr>
          <w:rFonts w:cs="Arial"/>
          <w:color w:val="000000" w:themeColor="text1"/>
        </w:rPr>
      </w:pPr>
      <w:r w:rsidRPr="002C0784">
        <w:rPr>
          <w:rFonts w:cs="Arial"/>
          <w:color w:val="000000" w:themeColor="text1"/>
        </w:rPr>
        <w:t xml:space="preserve">Важное значение в формировании ветрового режима играют орографические особенности рельефа. В </w:t>
      </w:r>
      <w:proofErr w:type="spellStart"/>
      <w:r w:rsidRPr="002C0784">
        <w:rPr>
          <w:rFonts w:cs="Arial"/>
          <w:color w:val="000000" w:themeColor="text1"/>
        </w:rPr>
        <w:t>непродуваемых</w:t>
      </w:r>
      <w:proofErr w:type="spellEnd"/>
      <w:r w:rsidRPr="002C0784">
        <w:rPr>
          <w:rFonts w:cs="Arial"/>
          <w:color w:val="000000" w:themeColor="text1"/>
        </w:rPr>
        <w:t xml:space="preserve">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 – 30% по сравнению со средними значениями возможно вдоль долины р. Дон.</w:t>
      </w:r>
    </w:p>
    <w:p w:rsidR="003071D2" w:rsidRPr="002C0784" w:rsidRDefault="003071D2" w:rsidP="002C0784">
      <w:pPr>
        <w:pStyle w:val="aff7"/>
        <w:spacing w:after="0"/>
        <w:ind w:left="0" w:firstLine="709"/>
        <w:jc w:val="both"/>
        <w:rPr>
          <w:rFonts w:cs="Arial"/>
          <w:color w:val="000000" w:themeColor="text1"/>
        </w:rPr>
      </w:pPr>
      <w:r w:rsidRPr="002C0784">
        <w:rPr>
          <w:rFonts w:cs="Arial"/>
          <w:color w:val="000000" w:themeColor="text1"/>
        </w:rPr>
        <w:t xml:space="preserve">На микроклиматические особенности территории оказывает влияние также растительность и водные поверхности. </w:t>
      </w:r>
    </w:p>
    <w:p w:rsidR="003071D2" w:rsidRPr="002C0784" w:rsidRDefault="003071D2" w:rsidP="002C0784">
      <w:pPr>
        <w:pStyle w:val="aff7"/>
        <w:spacing w:after="0"/>
        <w:ind w:left="0" w:firstLine="709"/>
        <w:jc w:val="both"/>
        <w:rPr>
          <w:rFonts w:cs="Arial"/>
          <w:color w:val="000000" w:themeColor="text1"/>
        </w:rPr>
      </w:pPr>
      <w:r w:rsidRPr="002C0784">
        <w:rPr>
          <w:rFonts w:cs="Arial"/>
          <w:color w:val="000000" w:themeColor="text1"/>
        </w:rPr>
        <w:t>В лесных массивах температура воздуха летом на 2</w:t>
      </w:r>
      <w:r w:rsidRPr="002C0784">
        <w:rPr>
          <w:rFonts w:cs="Arial"/>
          <w:color w:val="000000" w:themeColor="text1"/>
          <w:vertAlign w:val="superscript"/>
        </w:rPr>
        <w:t>0</w:t>
      </w:r>
      <w:r w:rsidRPr="002C0784">
        <w:rPr>
          <w:rFonts w:cs="Arial"/>
          <w:color w:val="000000" w:themeColor="text1"/>
        </w:rPr>
        <w:t> С – 4</w:t>
      </w:r>
      <w:r w:rsidRPr="002C0784">
        <w:rPr>
          <w:rFonts w:cs="Arial"/>
          <w:color w:val="000000" w:themeColor="text1"/>
          <w:vertAlign w:val="superscript"/>
        </w:rPr>
        <w:t>0</w:t>
      </w:r>
      <w:r w:rsidRPr="002C0784">
        <w:rPr>
          <w:rFonts w:cs="Arial"/>
          <w:color w:val="000000" w:themeColor="text1"/>
        </w:rPr>
        <w:t> </w:t>
      </w:r>
      <w:proofErr w:type="gramStart"/>
      <w:r w:rsidRPr="002C0784">
        <w:rPr>
          <w:rFonts w:cs="Arial"/>
          <w:color w:val="000000" w:themeColor="text1"/>
        </w:rPr>
        <w:t>С</w:t>
      </w:r>
      <w:proofErr w:type="gramEnd"/>
      <w:r w:rsidRPr="002C0784">
        <w:rPr>
          <w:rFonts w:cs="Arial"/>
          <w:color w:val="000000" w:themeColor="text1"/>
        </w:rPr>
        <w:t xml:space="preserve"> ниже, а зимой выше, чем в городской застройке.</w:t>
      </w:r>
    </w:p>
    <w:p w:rsidR="000C1B91" w:rsidRPr="002C0784" w:rsidRDefault="003071D2" w:rsidP="002C0784">
      <w:pPr>
        <w:pStyle w:val="aff7"/>
        <w:spacing w:after="0"/>
        <w:ind w:left="0" w:firstLine="709"/>
        <w:jc w:val="both"/>
        <w:rPr>
          <w:rFonts w:cs="Arial"/>
          <w:b/>
          <w:color w:val="000000" w:themeColor="text1"/>
          <w:lang w:eastAsia="ar-SA"/>
        </w:rPr>
      </w:pPr>
      <w:r w:rsidRPr="002C0784">
        <w:rPr>
          <w:rFonts w:cs="Arial"/>
          <w:b/>
          <w:color w:val="000000" w:themeColor="text1"/>
          <w:lang w:eastAsia="ar-SA"/>
        </w:rPr>
        <w:t>Морфология и ландшафтное строение территории</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В геологическом строении планируемой территории Кимовского района принимают участие, как коренные, так и четвертичные отложения.</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 xml:space="preserve">Коренные осадкообразования представлены верхнедевонским отложениями </w:t>
      </w:r>
      <w:proofErr w:type="spellStart"/>
      <w:r w:rsidRPr="002C0784">
        <w:rPr>
          <w:rFonts w:cs="Arial"/>
          <w:color w:val="000000" w:themeColor="text1"/>
        </w:rPr>
        <w:t>живетского</w:t>
      </w:r>
      <w:proofErr w:type="spellEnd"/>
      <w:r w:rsidRPr="002C0784">
        <w:rPr>
          <w:rFonts w:cs="Arial"/>
          <w:color w:val="000000" w:themeColor="text1"/>
        </w:rPr>
        <w:t xml:space="preserve">, </w:t>
      </w:r>
      <w:proofErr w:type="spellStart"/>
      <w:r w:rsidRPr="002C0784">
        <w:rPr>
          <w:rFonts w:cs="Arial"/>
          <w:color w:val="000000" w:themeColor="text1"/>
        </w:rPr>
        <w:t>франского</w:t>
      </w:r>
      <w:proofErr w:type="spellEnd"/>
      <w:r w:rsidRPr="002C0784">
        <w:rPr>
          <w:rFonts w:cs="Arial"/>
          <w:color w:val="000000" w:themeColor="text1"/>
        </w:rPr>
        <w:t xml:space="preserve">, </w:t>
      </w:r>
      <w:proofErr w:type="spellStart"/>
      <w:r w:rsidRPr="002C0784">
        <w:rPr>
          <w:rFonts w:cs="Arial"/>
          <w:color w:val="000000" w:themeColor="text1"/>
        </w:rPr>
        <w:t>фоменского</w:t>
      </w:r>
      <w:proofErr w:type="spellEnd"/>
      <w:r w:rsidRPr="002C0784">
        <w:rPr>
          <w:rFonts w:cs="Arial"/>
          <w:color w:val="000000" w:themeColor="text1"/>
        </w:rPr>
        <w:t xml:space="preserve"> ярусов и выражены толщами сульфатно-карбонатных и песчано-глинистых пород. </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 xml:space="preserve">Доломиты и известняки верхней части </w:t>
      </w:r>
      <w:proofErr w:type="spellStart"/>
      <w:r w:rsidRPr="002C0784">
        <w:rPr>
          <w:rFonts w:cs="Arial"/>
          <w:color w:val="000000" w:themeColor="text1"/>
        </w:rPr>
        <w:t>фоменского</w:t>
      </w:r>
      <w:proofErr w:type="spellEnd"/>
      <w:r w:rsidRPr="002C0784">
        <w:rPr>
          <w:rFonts w:cs="Arial"/>
          <w:color w:val="000000" w:themeColor="text1"/>
        </w:rPr>
        <w:t xml:space="preserve"> яруса выходят на поверхность в долинах рек и балках, где они имеют промышленное значение как карбонатное сырье на бут и щебень.</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 xml:space="preserve">Верхнедевонские отложения перекрываются породами нижнего карбона </w:t>
      </w:r>
      <w:proofErr w:type="spellStart"/>
      <w:r w:rsidRPr="002C0784">
        <w:rPr>
          <w:rFonts w:cs="Arial"/>
          <w:color w:val="000000" w:themeColor="text1"/>
        </w:rPr>
        <w:t>турнейского</w:t>
      </w:r>
      <w:proofErr w:type="spellEnd"/>
      <w:r w:rsidRPr="002C0784">
        <w:rPr>
          <w:rFonts w:cs="Arial"/>
          <w:color w:val="000000" w:themeColor="text1"/>
        </w:rPr>
        <w:t xml:space="preserve"> и </w:t>
      </w:r>
      <w:proofErr w:type="spellStart"/>
      <w:r w:rsidRPr="002C0784">
        <w:rPr>
          <w:rFonts w:cs="Arial"/>
          <w:color w:val="000000" w:themeColor="text1"/>
        </w:rPr>
        <w:t>визейского</w:t>
      </w:r>
      <w:proofErr w:type="spellEnd"/>
      <w:r w:rsidRPr="002C0784">
        <w:rPr>
          <w:rFonts w:cs="Arial"/>
          <w:color w:val="000000" w:themeColor="text1"/>
        </w:rPr>
        <w:t xml:space="preserve"> ярусов, представленных доломитами и </w:t>
      </w:r>
      <w:proofErr w:type="spellStart"/>
      <w:r w:rsidRPr="002C0784">
        <w:rPr>
          <w:rFonts w:cs="Arial"/>
          <w:color w:val="000000" w:themeColor="text1"/>
        </w:rPr>
        <w:t>доломитизированными</w:t>
      </w:r>
      <w:proofErr w:type="spellEnd"/>
      <w:r w:rsidRPr="002C0784">
        <w:rPr>
          <w:rFonts w:cs="Arial"/>
          <w:color w:val="000000" w:themeColor="text1"/>
        </w:rPr>
        <w:t xml:space="preserve"> известняками. Общая мощность отложения 50 м.</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 xml:space="preserve">В кровле заволжского горизонта повсеместно распространены голубовато и зеленовато-серые глины с прослойками известняков Малевского горизонта. Мощность отложения 7 – 10 м. </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 xml:space="preserve">Отложения </w:t>
      </w:r>
      <w:proofErr w:type="spellStart"/>
      <w:r w:rsidRPr="002C0784">
        <w:rPr>
          <w:rFonts w:cs="Arial"/>
          <w:color w:val="000000" w:themeColor="text1"/>
        </w:rPr>
        <w:t>визейского</w:t>
      </w:r>
      <w:proofErr w:type="spellEnd"/>
      <w:r w:rsidRPr="002C0784">
        <w:rPr>
          <w:rFonts w:cs="Arial"/>
          <w:color w:val="000000" w:themeColor="text1"/>
        </w:rPr>
        <w:t xml:space="preserve"> яруса состоят из пород </w:t>
      </w:r>
      <w:proofErr w:type="spellStart"/>
      <w:r w:rsidRPr="002C0784">
        <w:rPr>
          <w:rFonts w:cs="Arial"/>
          <w:color w:val="000000" w:themeColor="text1"/>
        </w:rPr>
        <w:t>бобриковского</w:t>
      </w:r>
      <w:proofErr w:type="spellEnd"/>
      <w:r w:rsidRPr="002C0784">
        <w:rPr>
          <w:rFonts w:cs="Arial"/>
          <w:color w:val="000000" w:themeColor="text1"/>
        </w:rPr>
        <w:t xml:space="preserve"> и тульского горизонтов, а также окского и серпуховского </w:t>
      </w:r>
      <w:proofErr w:type="spellStart"/>
      <w:r w:rsidRPr="002C0784">
        <w:rPr>
          <w:rFonts w:cs="Arial"/>
          <w:color w:val="000000" w:themeColor="text1"/>
        </w:rPr>
        <w:t>надгоризонтов</w:t>
      </w:r>
      <w:proofErr w:type="spellEnd"/>
      <w:r w:rsidRPr="002C0784">
        <w:rPr>
          <w:rFonts w:cs="Arial"/>
          <w:color w:val="000000" w:themeColor="text1"/>
        </w:rPr>
        <w:t>.</w:t>
      </w:r>
    </w:p>
    <w:p w:rsidR="00445BAF" w:rsidRPr="002C0784" w:rsidRDefault="00445BAF" w:rsidP="002C0784">
      <w:pPr>
        <w:pStyle w:val="aff7"/>
        <w:spacing w:after="0"/>
        <w:ind w:left="0" w:firstLine="709"/>
        <w:jc w:val="both"/>
        <w:rPr>
          <w:rFonts w:cs="Arial"/>
          <w:color w:val="000000" w:themeColor="text1"/>
        </w:rPr>
      </w:pPr>
      <w:proofErr w:type="spellStart"/>
      <w:r w:rsidRPr="002C0784">
        <w:rPr>
          <w:rFonts w:cs="Arial"/>
          <w:color w:val="000000" w:themeColor="text1"/>
        </w:rPr>
        <w:t>Бобриковский</w:t>
      </w:r>
      <w:proofErr w:type="spellEnd"/>
      <w:r w:rsidRPr="002C0784">
        <w:rPr>
          <w:rFonts w:cs="Arial"/>
          <w:color w:val="000000" w:themeColor="text1"/>
        </w:rPr>
        <w:t xml:space="preserve"> горизонт, залегающий на размытые поверхности </w:t>
      </w:r>
      <w:proofErr w:type="spellStart"/>
      <w:r w:rsidRPr="002C0784">
        <w:rPr>
          <w:rFonts w:cs="Arial"/>
          <w:color w:val="000000" w:themeColor="text1"/>
        </w:rPr>
        <w:t>упинских</w:t>
      </w:r>
      <w:proofErr w:type="spellEnd"/>
      <w:r w:rsidRPr="002C0784">
        <w:rPr>
          <w:rFonts w:cs="Arial"/>
          <w:color w:val="000000" w:themeColor="text1"/>
        </w:rPr>
        <w:t xml:space="preserve"> известняков, представлен песчано-глинистыми породами, содержащие промышленные пласты угля. Общая мощность пород достигает 20 – 25 м.</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 xml:space="preserve">Тульский горизонт в основании сложен песками и алевролитами с линзами глин и одним - двумя </w:t>
      </w:r>
      <w:proofErr w:type="spellStart"/>
      <w:r w:rsidRPr="002C0784">
        <w:rPr>
          <w:rFonts w:cs="Arial"/>
          <w:color w:val="000000" w:themeColor="text1"/>
        </w:rPr>
        <w:t>пропластками</w:t>
      </w:r>
      <w:proofErr w:type="spellEnd"/>
      <w:r w:rsidRPr="002C0784">
        <w:rPr>
          <w:rFonts w:cs="Arial"/>
          <w:color w:val="000000" w:themeColor="text1"/>
        </w:rPr>
        <w:t xml:space="preserve"> угля. Мощность отложения достигает 25 – 30 м. Тульские пески используются для </w:t>
      </w:r>
      <w:proofErr w:type="spellStart"/>
      <w:r w:rsidRPr="002C0784">
        <w:rPr>
          <w:rFonts w:cs="Arial"/>
          <w:color w:val="000000" w:themeColor="text1"/>
        </w:rPr>
        <w:t>кладочно</w:t>
      </w:r>
      <w:proofErr w:type="spellEnd"/>
      <w:r w:rsidRPr="002C0784">
        <w:rPr>
          <w:rFonts w:cs="Arial"/>
          <w:color w:val="000000" w:themeColor="text1"/>
        </w:rPr>
        <w:t>-штукатурных растворов.</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 xml:space="preserve">Окский </w:t>
      </w:r>
      <w:proofErr w:type="spellStart"/>
      <w:r w:rsidRPr="002C0784">
        <w:rPr>
          <w:rFonts w:cs="Arial"/>
          <w:color w:val="000000" w:themeColor="text1"/>
        </w:rPr>
        <w:t>подгоризонт</w:t>
      </w:r>
      <w:proofErr w:type="spellEnd"/>
      <w:r w:rsidRPr="002C0784">
        <w:rPr>
          <w:rFonts w:cs="Arial"/>
          <w:color w:val="000000" w:themeColor="text1"/>
        </w:rPr>
        <w:t xml:space="preserve"> представлен известняками мощностью 10 – 20 м.</w:t>
      </w:r>
    </w:p>
    <w:p w:rsidR="00445BAF" w:rsidRPr="002C0784" w:rsidRDefault="00445BAF" w:rsidP="002C0784">
      <w:pPr>
        <w:pStyle w:val="aff7"/>
        <w:spacing w:after="0"/>
        <w:ind w:left="0" w:firstLine="709"/>
        <w:jc w:val="both"/>
        <w:rPr>
          <w:rFonts w:cs="Arial"/>
          <w:color w:val="000000" w:themeColor="text1"/>
        </w:rPr>
      </w:pPr>
      <w:proofErr w:type="spellStart"/>
      <w:r w:rsidRPr="002C0784">
        <w:rPr>
          <w:rFonts w:cs="Arial"/>
          <w:color w:val="000000" w:themeColor="text1"/>
        </w:rPr>
        <w:t>Нижнекарбоновые</w:t>
      </w:r>
      <w:proofErr w:type="spellEnd"/>
      <w:r w:rsidRPr="002C0784">
        <w:rPr>
          <w:rFonts w:cs="Arial"/>
          <w:color w:val="000000" w:themeColor="text1"/>
        </w:rPr>
        <w:t xml:space="preserve"> отложения перекрываются осадками мезозойского возраста и представлены глинами, песками и песчаниками и </w:t>
      </w:r>
      <w:proofErr w:type="spellStart"/>
      <w:r w:rsidRPr="002C0784">
        <w:rPr>
          <w:rFonts w:cs="Arial"/>
          <w:color w:val="000000" w:themeColor="text1"/>
        </w:rPr>
        <w:t>кварцево</w:t>
      </w:r>
      <w:proofErr w:type="spellEnd"/>
      <w:r w:rsidRPr="002C0784">
        <w:rPr>
          <w:rFonts w:cs="Arial"/>
          <w:color w:val="000000" w:themeColor="text1"/>
        </w:rPr>
        <w:t>–глауконитовыми песками, песчаниками и глинами Нижнего мела. Общая мощность мезозойских отложений достигает 30 – 60 м.</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lastRenderedPageBreak/>
        <w:t>С отложениями коренных пород связаны месторождения каменного угля, строительного камня, песка.</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Четвертичные отложения перекрывает коренные развитые повсеместно и представлены аллювиально-делювиальными, делювиальными и аллювиальными образованиями.</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 xml:space="preserve">Делювиальные осадконакопления развиты в основном на водоразделах и их склонах и представлены суглинками. В кровле они обладают хорошо выраженной макропористой структурой, с глубины 4 – 5 м, </w:t>
      </w:r>
      <w:proofErr w:type="spellStart"/>
      <w:r w:rsidRPr="002C0784">
        <w:rPr>
          <w:rFonts w:cs="Arial"/>
          <w:color w:val="000000" w:themeColor="text1"/>
        </w:rPr>
        <w:t>пылеватость</w:t>
      </w:r>
      <w:proofErr w:type="spellEnd"/>
      <w:r w:rsidRPr="002C0784">
        <w:rPr>
          <w:rFonts w:cs="Arial"/>
          <w:color w:val="000000" w:themeColor="text1"/>
        </w:rPr>
        <w:t xml:space="preserve">, </w:t>
      </w:r>
      <w:proofErr w:type="spellStart"/>
      <w:r w:rsidRPr="002C0784">
        <w:rPr>
          <w:rFonts w:cs="Arial"/>
          <w:color w:val="000000" w:themeColor="text1"/>
        </w:rPr>
        <w:t>карбонатность</w:t>
      </w:r>
      <w:proofErr w:type="spellEnd"/>
      <w:r w:rsidRPr="002C0784">
        <w:rPr>
          <w:rFonts w:cs="Arial"/>
          <w:color w:val="000000" w:themeColor="text1"/>
        </w:rPr>
        <w:t xml:space="preserve"> и </w:t>
      </w:r>
      <w:proofErr w:type="spellStart"/>
      <w:r w:rsidRPr="002C0784">
        <w:rPr>
          <w:rFonts w:cs="Arial"/>
          <w:color w:val="000000" w:themeColor="text1"/>
        </w:rPr>
        <w:t>макропористость</w:t>
      </w:r>
      <w:proofErr w:type="spellEnd"/>
      <w:r w:rsidRPr="002C0784">
        <w:rPr>
          <w:rFonts w:cs="Arial"/>
          <w:color w:val="000000" w:themeColor="text1"/>
        </w:rPr>
        <w:t xml:space="preserve"> уменьшается.</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 xml:space="preserve">В основании склонов имеет распространение более грубые, плотные, </w:t>
      </w:r>
      <w:proofErr w:type="spellStart"/>
      <w:r w:rsidRPr="002C0784">
        <w:rPr>
          <w:rFonts w:cs="Arial"/>
          <w:color w:val="000000" w:themeColor="text1"/>
        </w:rPr>
        <w:t>слабопесчанистые</w:t>
      </w:r>
      <w:proofErr w:type="spellEnd"/>
      <w:r w:rsidRPr="002C0784">
        <w:rPr>
          <w:rFonts w:cs="Arial"/>
          <w:color w:val="000000" w:themeColor="text1"/>
        </w:rPr>
        <w:t>, с включение щебня аллювиально-делювиальные суглинки.</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Аллювиальные отложения представлены современным аллювием, слагающим поймы рек, а также древнеаллювиальными образованиями надпойменных террас.</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Древний аллювий сложен преимущественного разнозернистыми глинистыми песками с включением гальки, в кровле встречается в виде линз суглинки, а в основании галечники.</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Древний аллювий перекрывается более поздними слоистыми суглинками и супесями, мощностью 20 – 30 м.</w:t>
      </w:r>
    </w:p>
    <w:p w:rsidR="00445BAF" w:rsidRPr="002C0784" w:rsidRDefault="00445BAF" w:rsidP="002C0784">
      <w:pPr>
        <w:pStyle w:val="aff7"/>
        <w:spacing w:after="0"/>
        <w:ind w:left="0" w:firstLine="709"/>
        <w:jc w:val="both"/>
        <w:rPr>
          <w:rFonts w:cs="Arial"/>
          <w:color w:val="000000" w:themeColor="text1"/>
          <w:lang w:eastAsia="ar-SA"/>
        </w:rPr>
      </w:pPr>
      <w:r w:rsidRPr="002C0784">
        <w:rPr>
          <w:rFonts w:cs="Arial"/>
          <w:color w:val="000000" w:themeColor="text1"/>
          <w:lang w:eastAsia="ar-SA"/>
        </w:rPr>
        <w:t>Древний аллювий в основании сложен галечниками и грубыми песками, которые постепенно сменяются супесями и суглинками. В пойме р. Дон встречаются торфяники и илы.</w:t>
      </w:r>
    </w:p>
    <w:p w:rsidR="00445BAF" w:rsidRPr="002C0784" w:rsidRDefault="00445BAF" w:rsidP="002C0784">
      <w:pPr>
        <w:pStyle w:val="aff7"/>
        <w:spacing w:after="0"/>
        <w:ind w:left="0" w:firstLine="709"/>
        <w:jc w:val="both"/>
        <w:rPr>
          <w:rFonts w:cs="Arial"/>
          <w:color w:val="000000" w:themeColor="text1"/>
          <w:lang w:eastAsia="ar-SA"/>
        </w:rPr>
      </w:pPr>
    </w:p>
    <w:p w:rsidR="00445BAF" w:rsidRPr="002C0784" w:rsidRDefault="00445BAF" w:rsidP="002C0784">
      <w:pPr>
        <w:pStyle w:val="aff7"/>
        <w:spacing w:after="0"/>
        <w:ind w:left="0" w:firstLine="709"/>
        <w:jc w:val="both"/>
        <w:rPr>
          <w:rFonts w:cs="Arial"/>
          <w:color w:val="000000" w:themeColor="text1"/>
          <w:lang w:eastAsia="ar-SA"/>
        </w:rPr>
      </w:pPr>
      <w:r w:rsidRPr="002C0784">
        <w:rPr>
          <w:b/>
        </w:rPr>
        <w:t>Инженерно-геологические условия</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xml:space="preserve">Для строительного освоения территория по инженерно-геологическим условиям относится к </w:t>
      </w:r>
      <w:r w:rsidRPr="002C0784">
        <w:rPr>
          <w:rFonts w:cs="Times New Roman"/>
          <w:lang w:val="en-US" w:eastAsia="ru-RU"/>
        </w:rPr>
        <w:t>I</w:t>
      </w:r>
      <w:r w:rsidRPr="002C0784">
        <w:rPr>
          <w:rFonts w:cs="Times New Roman"/>
          <w:lang w:eastAsia="ru-RU"/>
        </w:rPr>
        <w:t>–Ш (простой, средней сложности и сложной) категории (согласно приложению БСП 11–105–97 «Инженерно-геологические изыскания для строительства</w:t>
      </w:r>
      <w:proofErr w:type="gramStart"/>
      <w:r w:rsidRPr="002C0784">
        <w:rPr>
          <w:rFonts w:cs="Times New Roman"/>
          <w:lang w:eastAsia="ru-RU"/>
        </w:rPr>
        <w:t>»</w:t>
      </w:r>
      <w:proofErr w:type="gramEnd"/>
      <w:r w:rsidRPr="002C0784">
        <w:rPr>
          <w:rFonts w:cs="Times New Roman"/>
          <w:lang w:eastAsia="ru-RU"/>
        </w:rPr>
        <w:t xml:space="preserve"> часть 1).</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В пределах рассматриваемой территории имеют распространение следующие экзогенные геологические процессы:</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подтопление грунтовыми водами;</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линейная эрозия (оврагообразование);</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речная эрозия (подмыв береговой линии рек);</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карстово-суффозионные процессы;</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заболачивание;</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оползни;</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плоскостной смыв.</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В инженерно-геологическом отношении грунтами оснований в пределах планируемой территории Кимовского района будут служить лессовидные суглинки, аллювиальные пески и суглинки.</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xml:space="preserve">Делювиальные и лессовидные суглинки распространены на водоразделах и склонах рек, обладают </w:t>
      </w:r>
      <w:proofErr w:type="spellStart"/>
      <w:r w:rsidRPr="002C0784">
        <w:rPr>
          <w:rFonts w:cs="Times New Roman"/>
          <w:lang w:eastAsia="ru-RU"/>
        </w:rPr>
        <w:t>макропористостью</w:t>
      </w:r>
      <w:proofErr w:type="spellEnd"/>
      <w:r w:rsidRPr="002C0784">
        <w:rPr>
          <w:rFonts w:cs="Times New Roman"/>
          <w:lang w:eastAsia="ru-RU"/>
        </w:rPr>
        <w:t xml:space="preserve">, от твердой до </w:t>
      </w:r>
      <w:proofErr w:type="spellStart"/>
      <w:r w:rsidRPr="002C0784">
        <w:rPr>
          <w:rFonts w:cs="Times New Roman"/>
          <w:lang w:eastAsia="ru-RU"/>
        </w:rPr>
        <w:t>геопластичной</w:t>
      </w:r>
      <w:proofErr w:type="spellEnd"/>
      <w:r w:rsidRPr="002C0784">
        <w:rPr>
          <w:rFonts w:cs="Times New Roman"/>
          <w:lang w:eastAsia="ru-RU"/>
        </w:rPr>
        <w:t xml:space="preserve"> консистенции, в некоторых случаях вызывают значительные просадки. Нормативное давление на грунте основания 1,5 – 2,5 кг/см</w:t>
      </w:r>
      <w:r w:rsidRPr="002C0784">
        <w:rPr>
          <w:rFonts w:cs="Times New Roman"/>
          <w:vertAlign w:val="superscript"/>
          <w:lang w:eastAsia="ru-RU"/>
        </w:rPr>
        <w:t>2</w:t>
      </w:r>
      <w:r w:rsidRPr="002C0784">
        <w:rPr>
          <w:rFonts w:cs="Times New Roman"/>
          <w:lang w:eastAsia="ru-RU"/>
        </w:rPr>
        <w:t xml:space="preserve"> при условии предохранения грунтов от замачивания и </w:t>
      </w:r>
      <w:proofErr w:type="spellStart"/>
      <w:r w:rsidRPr="002C0784">
        <w:rPr>
          <w:rFonts w:cs="Times New Roman"/>
          <w:lang w:eastAsia="ru-RU"/>
        </w:rPr>
        <w:t>промораживания</w:t>
      </w:r>
      <w:proofErr w:type="spellEnd"/>
      <w:r w:rsidRPr="002C0784">
        <w:rPr>
          <w:rFonts w:cs="Times New Roman"/>
          <w:lang w:eastAsia="ru-RU"/>
        </w:rPr>
        <w:t>.</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В пределах распространения лессовидных суглинков возможно появление грунтовых вод типа «верховодка» на глубине 1,5 – 3 см, поэтому при строительстве необходимо предусмотреть организация поверхностного стока, гидроизоляцию заглубленных частей зданий с одновременным устройством отростков по периметру здания.</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В основании склонов по долинам рек и оврагов грунтами оснований будут служить более тяжелые аллювиально-делювиальные суглинки, с нормативным давлением 2,0 – 3,0 кг/см</w:t>
      </w:r>
      <w:r w:rsidRPr="002C0784">
        <w:rPr>
          <w:rFonts w:cs="Times New Roman"/>
          <w:vertAlign w:val="superscript"/>
          <w:lang w:eastAsia="ru-RU"/>
        </w:rPr>
        <w:t>2</w:t>
      </w:r>
      <w:r w:rsidRPr="002C0784">
        <w:rPr>
          <w:rFonts w:cs="Times New Roman"/>
          <w:lang w:eastAsia="ru-RU"/>
        </w:rPr>
        <w:t>.</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lastRenderedPageBreak/>
        <w:t xml:space="preserve">Аллювиальные пески и суглинки характеризуются как мягко и </w:t>
      </w:r>
      <w:proofErr w:type="spellStart"/>
      <w:r w:rsidRPr="002C0784">
        <w:rPr>
          <w:rFonts w:cs="Times New Roman"/>
          <w:lang w:eastAsia="ru-RU"/>
        </w:rPr>
        <w:t>тугопластичные</w:t>
      </w:r>
      <w:proofErr w:type="spellEnd"/>
      <w:r w:rsidRPr="002C0784">
        <w:rPr>
          <w:rFonts w:cs="Times New Roman"/>
          <w:lang w:eastAsia="ru-RU"/>
        </w:rPr>
        <w:t xml:space="preserve"> с нормативным давлением 2,0 – 2,5 кг/см</w:t>
      </w:r>
      <w:r w:rsidRPr="002C0784">
        <w:rPr>
          <w:rFonts w:cs="Times New Roman"/>
          <w:vertAlign w:val="superscript"/>
          <w:lang w:eastAsia="ru-RU"/>
        </w:rPr>
        <w:t>2</w:t>
      </w:r>
      <w:r w:rsidRPr="002C0784">
        <w:rPr>
          <w:rFonts w:cs="Times New Roman"/>
          <w:lang w:eastAsia="ru-RU"/>
        </w:rPr>
        <w:t>.</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xml:space="preserve">Из современных физико-геологических явлений в пределах планируемой территории имеет развитие эрозия, заболачивание и </w:t>
      </w:r>
      <w:proofErr w:type="spellStart"/>
      <w:r w:rsidRPr="002C0784">
        <w:rPr>
          <w:rFonts w:cs="Times New Roman"/>
          <w:lang w:eastAsia="ru-RU"/>
        </w:rPr>
        <w:t>сплывы</w:t>
      </w:r>
      <w:proofErr w:type="spellEnd"/>
      <w:r w:rsidRPr="002C0784">
        <w:rPr>
          <w:rFonts w:cs="Times New Roman"/>
          <w:lang w:eastAsia="ru-RU"/>
        </w:rPr>
        <w:t xml:space="preserve"> земляных масс.</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Эрозионные формы представлены незначительно развитой овражно-балочной сетью.</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Заболачивание отмечается в поймах рек, на отдельных участках днищ ряда балок. Причинами заболачивания является застой поверхностных вод в локальных понижениях, а также неглубокое залегание грунтовых вод.</w:t>
      </w:r>
    </w:p>
    <w:p w:rsidR="00445BAF" w:rsidRPr="002C0784" w:rsidRDefault="00445BAF" w:rsidP="002C0784">
      <w:pPr>
        <w:suppressAutoHyphens w:val="0"/>
        <w:ind w:firstLine="709"/>
        <w:jc w:val="both"/>
        <w:rPr>
          <w:rFonts w:cs="Times New Roman"/>
          <w:lang w:eastAsia="ru-RU"/>
        </w:rPr>
      </w:pPr>
      <w:proofErr w:type="spellStart"/>
      <w:r w:rsidRPr="002C0784">
        <w:rPr>
          <w:rFonts w:cs="Times New Roman"/>
          <w:lang w:eastAsia="ru-RU"/>
        </w:rPr>
        <w:t>Сплывы</w:t>
      </w:r>
      <w:proofErr w:type="spellEnd"/>
      <w:r w:rsidRPr="002C0784">
        <w:rPr>
          <w:rFonts w:cs="Times New Roman"/>
          <w:lang w:eastAsia="ru-RU"/>
        </w:rPr>
        <w:t xml:space="preserve"> небольших по объему земляных масс наблюдается по склонам рек и балок, в местах выхода грунтовых вод на поверхность.</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xml:space="preserve">Поверхностные формы карста развиты в пределах участков неглубокого залегания известняков и как правило развиты в днищах эрозионных форм – ручьев и балок. При освоении участков с развитым </w:t>
      </w:r>
      <w:proofErr w:type="spellStart"/>
      <w:r w:rsidRPr="002C0784">
        <w:rPr>
          <w:rFonts w:cs="Times New Roman"/>
          <w:lang w:eastAsia="ru-RU"/>
        </w:rPr>
        <w:t>карстопроявлением</w:t>
      </w:r>
      <w:proofErr w:type="spellEnd"/>
      <w:r w:rsidRPr="002C0784">
        <w:rPr>
          <w:rFonts w:cs="Times New Roman"/>
          <w:lang w:eastAsia="ru-RU"/>
        </w:rPr>
        <w:t xml:space="preserve"> под строительство необходимо проводить специальные изыскания на карст и по возможности избегать посадку зданий и сооружений на карстовые воронки.</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xml:space="preserve">В основании склонов имеют распространение более грубые, плотные, </w:t>
      </w:r>
      <w:proofErr w:type="spellStart"/>
      <w:r w:rsidRPr="002C0784">
        <w:rPr>
          <w:rFonts w:cs="Times New Roman"/>
          <w:lang w:eastAsia="ru-RU"/>
        </w:rPr>
        <w:t>слабопесчанистые</w:t>
      </w:r>
      <w:proofErr w:type="spellEnd"/>
      <w:r w:rsidRPr="002C0784">
        <w:rPr>
          <w:rFonts w:cs="Times New Roman"/>
          <w:lang w:eastAsia="ru-RU"/>
        </w:rPr>
        <w:t>, с включением щебня аллювиально-делювиальные суглинки.</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Аллювиальные отложения представлены современным аллювием, слагающим поймы рек, а также древнеаллювиальными образованиями надпойменных террас.</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Древний аллювий сложен преимущественно разнозернистыми глинистыми песками с включением гальки, в кровле встречаются в виде линз суглинки, а в основании галечники.</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Древний аллювий перекрывается более позднейшими слоистыми суглинками и супесями, мощностью 20 – 30 м.</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Современный аллювий в основании сложен галечниками и грубыми песками, которые постепенно сменяются супесями и суглинками. В пойме реки Дон встречаются торфяники и илы.</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xml:space="preserve">Гидрогеологические условия планируемого района характеризуются наличием нескольких водоносных горизонтов, основными из которых являются </w:t>
      </w:r>
      <w:proofErr w:type="spellStart"/>
      <w:r w:rsidRPr="002C0784">
        <w:rPr>
          <w:rFonts w:cs="Times New Roman"/>
          <w:lang w:eastAsia="ru-RU"/>
        </w:rPr>
        <w:t>упинский</w:t>
      </w:r>
      <w:proofErr w:type="spellEnd"/>
      <w:r w:rsidRPr="002C0784">
        <w:rPr>
          <w:rFonts w:cs="Times New Roman"/>
          <w:lang w:eastAsia="ru-RU"/>
        </w:rPr>
        <w:t xml:space="preserve"> и частично яснополянский и заволжский водоносные горизонты.</w:t>
      </w:r>
    </w:p>
    <w:p w:rsidR="00445BAF" w:rsidRPr="002C0784" w:rsidRDefault="00445BAF" w:rsidP="002C0784">
      <w:pPr>
        <w:suppressAutoHyphens w:val="0"/>
        <w:ind w:firstLine="709"/>
        <w:jc w:val="both"/>
        <w:rPr>
          <w:rFonts w:cs="Times New Roman"/>
          <w:lang w:eastAsia="ru-RU"/>
        </w:rPr>
      </w:pPr>
      <w:proofErr w:type="spellStart"/>
      <w:r w:rsidRPr="002C0784">
        <w:rPr>
          <w:rFonts w:cs="Times New Roman"/>
          <w:lang w:eastAsia="ru-RU"/>
        </w:rPr>
        <w:t>Упинский</w:t>
      </w:r>
      <w:proofErr w:type="spellEnd"/>
      <w:r w:rsidRPr="002C0784">
        <w:rPr>
          <w:rFonts w:cs="Times New Roman"/>
          <w:lang w:eastAsia="ru-RU"/>
        </w:rPr>
        <w:t xml:space="preserve"> водоносный горизонт имеет широкое распространение и приурочен к трещиноватым известнякам. Мощность их колеблется от нескольких до 40 м, преобладает 10 – 20 м.</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Глубина залегания изменяется от 3 – 9 м до 50 – 90 м. Горизонт, величина напора достигает 50 – 60 м.</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xml:space="preserve">Горизонт характеризуется неравномерно, изменяющийся в широких пределах, но, в основном высокой </w:t>
      </w:r>
      <w:proofErr w:type="spellStart"/>
      <w:r w:rsidRPr="002C0784">
        <w:rPr>
          <w:rFonts w:cs="Times New Roman"/>
          <w:lang w:eastAsia="ru-RU"/>
        </w:rPr>
        <w:t>водообильностью</w:t>
      </w:r>
      <w:proofErr w:type="spellEnd"/>
      <w:r w:rsidRPr="002C0784">
        <w:rPr>
          <w:rFonts w:cs="Times New Roman"/>
          <w:lang w:eastAsia="ru-RU"/>
        </w:rPr>
        <w:t xml:space="preserve">. </w:t>
      </w:r>
      <w:proofErr w:type="spellStart"/>
      <w:r w:rsidRPr="002C0784">
        <w:rPr>
          <w:rFonts w:cs="Times New Roman"/>
          <w:lang w:eastAsia="ru-RU"/>
        </w:rPr>
        <w:t>Водообильность</w:t>
      </w:r>
      <w:proofErr w:type="spellEnd"/>
      <w:r w:rsidRPr="002C0784">
        <w:rPr>
          <w:rFonts w:cs="Times New Roman"/>
          <w:lang w:eastAsia="ru-RU"/>
        </w:rPr>
        <w:t xml:space="preserve"> известняков увеличивается к долинам, коэффициент колеблется от 0,1 – 0,2 м/сутки до 70 – 85 м/сут дебит скважин колеблется от 0,1 до 20 л/сек, преобладают 2–10 л/сек. Дебиты эксплуатационных скважин достигает 30 – 60 л/сек. Основным источником питания упинского водоносного горизонта является атмосферные осадки, а также нижележащие водоносные горизонты за счет перелива.</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Воды упинского горизонта, в основном соответствуют требованиям ГОСТа, за исключением часто повышенного содержания железа, достигающего 12 – 15 мг/л.</w:t>
      </w:r>
    </w:p>
    <w:p w:rsidR="00445BAF" w:rsidRPr="002C0784" w:rsidRDefault="00445BAF" w:rsidP="002C0784">
      <w:pPr>
        <w:suppressAutoHyphens w:val="0"/>
        <w:ind w:firstLine="709"/>
        <w:jc w:val="both"/>
        <w:rPr>
          <w:rFonts w:cs="Times New Roman"/>
          <w:lang w:eastAsia="ru-RU"/>
        </w:rPr>
      </w:pPr>
      <w:r w:rsidRPr="002C0784">
        <w:rPr>
          <w:rFonts w:cs="Times New Roman"/>
          <w:lang w:eastAsia="ru-RU"/>
        </w:rPr>
        <w:t xml:space="preserve">Яснополянский водоносный горизонт приурочен к пескам, мощностью 20 – 70 м. горизонт безнапорный, местами </w:t>
      </w:r>
      <w:proofErr w:type="spellStart"/>
      <w:r w:rsidRPr="002C0784">
        <w:rPr>
          <w:rFonts w:cs="Times New Roman"/>
          <w:lang w:eastAsia="ru-RU"/>
        </w:rPr>
        <w:t>слабонапорный</w:t>
      </w:r>
      <w:proofErr w:type="spellEnd"/>
      <w:r w:rsidRPr="002C0784">
        <w:rPr>
          <w:rFonts w:cs="Times New Roman"/>
          <w:lang w:eastAsia="ru-RU"/>
        </w:rPr>
        <w:t xml:space="preserve">, источником питания служат атмосферные осадки, а также воды выше – и нижележащих водоносный горизонтов. Коэффициент фильтрации ее десятых долей до 10 – 16 м/сутки, преобладает 5 – 8 м/сут. Удельный дебит скважин от 0,4 – 1,3 л/сек до 5 л/сек. Воды яснополянского горизонта соответствуют требованиям ГОСТа для </w:t>
      </w:r>
      <w:proofErr w:type="spellStart"/>
      <w:r w:rsidRPr="002C0784">
        <w:rPr>
          <w:rFonts w:cs="Times New Roman"/>
          <w:lang w:eastAsia="ru-RU"/>
        </w:rPr>
        <w:t>хозпитьевого</w:t>
      </w:r>
      <w:proofErr w:type="spellEnd"/>
      <w:r w:rsidRPr="002C0784">
        <w:rPr>
          <w:rFonts w:cs="Times New Roman"/>
          <w:lang w:eastAsia="ru-RU"/>
        </w:rPr>
        <w:t>, за исключением повышенного содержания железа (до 15 </w:t>
      </w:r>
      <w:proofErr w:type="spellStart"/>
      <w:r w:rsidRPr="002C0784">
        <w:rPr>
          <w:rFonts w:cs="Times New Roman"/>
          <w:lang w:eastAsia="ru-RU"/>
        </w:rPr>
        <w:t>мк</w:t>
      </w:r>
      <w:proofErr w:type="spellEnd"/>
      <w:r w:rsidRPr="002C0784">
        <w:rPr>
          <w:rFonts w:cs="Times New Roman"/>
          <w:lang w:eastAsia="ru-RU"/>
        </w:rPr>
        <w:t>/л).</w:t>
      </w:r>
    </w:p>
    <w:p w:rsidR="00445BAF" w:rsidRPr="002C0784" w:rsidRDefault="00445BAF" w:rsidP="002C0784">
      <w:pPr>
        <w:pStyle w:val="aff7"/>
        <w:spacing w:after="0"/>
        <w:ind w:left="0" w:firstLine="709"/>
        <w:jc w:val="both"/>
        <w:rPr>
          <w:rFonts w:cs="Arial"/>
          <w:color w:val="000000" w:themeColor="text1"/>
          <w:lang w:eastAsia="ar-SA"/>
        </w:rPr>
      </w:pPr>
      <w:r w:rsidRPr="002C0784">
        <w:lastRenderedPageBreak/>
        <w:t>Заволжский водоносный горизонт имеет ограниченное использование для водоснабжения. Тем не менее, на отдельных водозаборах.</w:t>
      </w:r>
    </w:p>
    <w:p w:rsidR="00445BAF" w:rsidRPr="002C0784" w:rsidRDefault="00445BAF" w:rsidP="002C0784">
      <w:pPr>
        <w:pStyle w:val="aff7"/>
        <w:spacing w:after="0"/>
        <w:ind w:left="0" w:firstLine="709"/>
        <w:rPr>
          <w:rFonts w:cs="Arial"/>
          <w:color w:val="000000" w:themeColor="text1"/>
          <w:lang w:eastAsia="ar-SA"/>
        </w:rPr>
      </w:pPr>
      <w:r w:rsidRPr="002C0784">
        <w:rPr>
          <w:b/>
        </w:rPr>
        <w:t>Ресурсы поверхностных вод</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Речная сеть Кимовского района принадлежит к бассейнам рек Волги и Дона. Густота речной сети около 0,4 км/га.</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Реки планируемой территории берут свое начало за пределами планируемой территории и текут в различных направлениях.</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Основным источником питания является снежный покров. Особенностью рек является высокое весеннее половодье, сменяющееся летне-осенней меженью за которой наступает период устойчивых зимних уровней.</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Наиболее существенными водными артериями планируемой территории являются р. Дон, Мокрая Тобола и на северо-востоке небольшой участок р. </w:t>
      </w:r>
      <w:proofErr w:type="spellStart"/>
      <w:r w:rsidRPr="002C0784">
        <w:rPr>
          <w:rFonts w:cs="Arial"/>
          <w:color w:val="000000" w:themeColor="text1"/>
        </w:rPr>
        <w:t>Прони</w:t>
      </w:r>
      <w:proofErr w:type="spellEnd"/>
      <w:r w:rsidRPr="002C0784">
        <w:rPr>
          <w:rFonts w:cs="Arial"/>
          <w:color w:val="000000" w:themeColor="text1"/>
        </w:rPr>
        <w:t>.</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Водомерный пост на р. Дон расположен у пос. Епифань с высотой нуля графика 150,83 м абс. Площадь водосбора до поселка Епифань 686 м</w:t>
      </w:r>
      <w:r w:rsidRPr="002C0784">
        <w:rPr>
          <w:rFonts w:cs="Arial"/>
          <w:color w:val="000000" w:themeColor="text1"/>
          <w:vertAlign w:val="superscript"/>
        </w:rPr>
        <w:t>2</w:t>
      </w:r>
      <w:r w:rsidRPr="002C0784">
        <w:rPr>
          <w:rFonts w:cs="Arial"/>
          <w:color w:val="000000" w:themeColor="text1"/>
        </w:rPr>
        <w:t>.</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Уровни весеннего половодья является наивысшими в году. Величина их превышения над летне-осенней меженью составляет в среднем 410 см.</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В весеннем половодье происходит от 50 до 80% годового стока. Срок лимитирующего периода составляет 30 – 50% от годового, на которых, в свою очередь на лето и осень приходится 20 – 35%, на зиму 10 – 15%.</w:t>
      </w:r>
    </w:p>
    <w:p w:rsidR="00445BAF" w:rsidRPr="002C0784" w:rsidRDefault="00445BAF" w:rsidP="002C0784">
      <w:pPr>
        <w:pStyle w:val="aff7"/>
        <w:spacing w:after="0"/>
        <w:ind w:left="0" w:firstLine="709"/>
        <w:jc w:val="both"/>
        <w:rPr>
          <w:rFonts w:cs="Arial"/>
          <w:color w:val="000000" w:themeColor="text1"/>
        </w:rPr>
      </w:pPr>
      <w:r w:rsidRPr="002C0784">
        <w:rPr>
          <w:rFonts w:cs="Arial"/>
          <w:color w:val="000000" w:themeColor="text1"/>
        </w:rPr>
        <w:t>Ежегодно на реках планируемой территории наблюдается ледовые явления. Они начинаются в начале ноября. Окончательно лед устанавливается к концу этого месяца. Весенний ледоход начинается в конце марта начале апреля, окончательное очищение ото льда происходит к середине месяца. Таким образом, продолжительность периода с ледовыми явлениями 150 суток.</w:t>
      </w:r>
    </w:p>
    <w:p w:rsidR="00801566" w:rsidRPr="002C0784" w:rsidRDefault="00801566" w:rsidP="002C0784">
      <w:pPr>
        <w:pStyle w:val="aff7"/>
        <w:spacing w:after="0"/>
        <w:ind w:left="0" w:firstLine="709"/>
        <w:jc w:val="both"/>
        <w:rPr>
          <w:rFonts w:cs="Arial"/>
          <w:color w:val="000000" w:themeColor="text1"/>
        </w:rPr>
      </w:pPr>
      <w:r w:rsidRPr="002C0784">
        <w:rPr>
          <w:rFonts w:cs="Arial"/>
          <w:color w:val="000000" w:themeColor="text1"/>
        </w:rPr>
        <w:t>Начало замерзания рек приходится на конец ноября или начало декабря. Ледовый режим продолжается 3,5 - 4,5 месяца. Вскрытие рек приходится на конец марта - начало апреля. Подъем происходит быстро и интенсивно, пик его наблюдается в начале апреля. Высота подъема колеблется от 2,0 - до 4,10 метров. Поймы рек затапливаются. Летне-осенняя межень устанавливается в первой половине июня, меженные уровни колеблются в небольших пределах (20-30 см).</w:t>
      </w:r>
    </w:p>
    <w:p w:rsidR="0011472B" w:rsidRPr="002C0784" w:rsidRDefault="0011472B" w:rsidP="002C0784">
      <w:pPr>
        <w:pStyle w:val="aff7"/>
        <w:spacing w:after="0"/>
        <w:ind w:left="0" w:firstLine="709"/>
        <w:jc w:val="both"/>
      </w:pPr>
      <w:r w:rsidRPr="002C0784">
        <w:t xml:space="preserve">Наиболее крупными водными объектами МО Новольвовское являются реки Дон, </w:t>
      </w:r>
      <w:proofErr w:type="spellStart"/>
      <w:r w:rsidRPr="002C0784">
        <w:t>Проня</w:t>
      </w:r>
      <w:proofErr w:type="spellEnd"/>
      <w:r w:rsidRPr="002C0784">
        <w:t xml:space="preserve">, Мокрая </w:t>
      </w:r>
      <w:proofErr w:type="spellStart"/>
      <w:r w:rsidRPr="002C0784">
        <w:t>Табола</w:t>
      </w:r>
      <w:proofErr w:type="spellEnd"/>
      <w:r w:rsidRPr="002C0784">
        <w:t xml:space="preserve">, Лютая, </w:t>
      </w:r>
      <w:proofErr w:type="spellStart"/>
      <w:r w:rsidRPr="002C0784">
        <w:t>Улыбыш</w:t>
      </w:r>
      <w:proofErr w:type="spellEnd"/>
      <w:r w:rsidRPr="002C0784">
        <w:t xml:space="preserve">, а также речка Карачаевка (приток р. </w:t>
      </w:r>
      <w:proofErr w:type="spellStart"/>
      <w:r w:rsidRPr="002C0784">
        <w:t>Проня</w:t>
      </w:r>
      <w:proofErr w:type="spellEnd"/>
      <w:r w:rsidRPr="002C0784">
        <w:t>). По своему режиму реки относятся к равнинным рекам Европейской территории России, основной особенностью которых является высокое весеннее половодье, сменяющихся летне-осенней меженью с низкими уровнями воды, за которым наступает период устойчивых зимних уровней.</w:t>
      </w:r>
    </w:p>
    <w:p w:rsidR="00445BAF" w:rsidRPr="002C0784" w:rsidRDefault="007878DA" w:rsidP="002C0784">
      <w:pPr>
        <w:pStyle w:val="aff7"/>
        <w:spacing w:after="0"/>
        <w:ind w:left="0" w:firstLine="709"/>
        <w:jc w:val="center"/>
        <w:rPr>
          <w:b/>
        </w:rPr>
      </w:pPr>
      <w:r w:rsidRPr="002C0784">
        <w:rPr>
          <w:b/>
        </w:rPr>
        <w:t>Ресурсы подземных вод</w:t>
      </w:r>
    </w:p>
    <w:p w:rsidR="007878DA" w:rsidRPr="002C0784" w:rsidRDefault="007878DA" w:rsidP="002C0784">
      <w:pPr>
        <w:suppressAutoHyphens w:val="0"/>
        <w:ind w:firstLine="709"/>
        <w:jc w:val="both"/>
        <w:rPr>
          <w:rFonts w:cs="Times New Roman"/>
          <w:lang w:eastAsia="ru-RU"/>
        </w:rPr>
      </w:pPr>
      <w:r w:rsidRPr="002C0784">
        <w:rPr>
          <w:rFonts w:cs="Times New Roman"/>
          <w:lang w:eastAsia="ru-RU"/>
        </w:rPr>
        <w:t xml:space="preserve">Гидрогеологические условия планируемого района характеризуются наличием нескольких водоносных горизонтов, основными из которых являются </w:t>
      </w:r>
      <w:proofErr w:type="spellStart"/>
      <w:r w:rsidRPr="002C0784">
        <w:rPr>
          <w:rFonts w:cs="Times New Roman"/>
          <w:lang w:eastAsia="ru-RU"/>
        </w:rPr>
        <w:t>упинский</w:t>
      </w:r>
      <w:proofErr w:type="spellEnd"/>
      <w:r w:rsidRPr="002C0784">
        <w:rPr>
          <w:rFonts w:cs="Times New Roman"/>
          <w:lang w:eastAsia="ru-RU"/>
        </w:rPr>
        <w:t xml:space="preserve"> и частично яснополянский и заволжский водоносные горизонты.</w:t>
      </w:r>
    </w:p>
    <w:p w:rsidR="007878DA" w:rsidRPr="002C0784" w:rsidRDefault="007878DA" w:rsidP="002C0784">
      <w:pPr>
        <w:suppressAutoHyphens w:val="0"/>
        <w:ind w:firstLine="709"/>
        <w:jc w:val="both"/>
        <w:rPr>
          <w:rFonts w:cs="Times New Roman"/>
          <w:lang w:eastAsia="ru-RU"/>
        </w:rPr>
      </w:pPr>
      <w:proofErr w:type="spellStart"/>
      <w:r w:rsidRPr="002C0784">
        <w:rPr>
          <w:rFonts w:cs="Times New Roman"/>
          <w:lang w:eastAsia="ru-RU"/>
        </w:rPr>
        <w:t>Упинский</w:t>
      </w:r>
      <w:proofErr w:type="spellEnd"/>
      <w:r w:rsidRPr="002C0784">
        <w:rPr>
          <w:rFonts w:cs="Times New Roman"/>
          <w:lang w:eastAsia="ru-RU"/>
        </w:rPr>
        <w:t xml:space="preserve"> водоносный горизонт имеет широкое распространение и приурочен к трещиноватым известнякам. Мощность их колеблется от нескольких до 40 м, преобладает 10 – 20 м.</w:t>
      </w:r>
    </w:p>
    <w:p w:rsidR="007878DA" w:rsidRPr="002C0784" w:rsidRDefault="007878DA" w:rsidP="002C0784">
      <w:pPr>
        <w:suppressAutoHyphens w:val="0"/>
        <w:ind w:firstLine="709"/>
        <w:jc w:val="both"/>
        <w:rPr>
          <w:rFonts w:cs="Times New Roman"/>
          <w:lang w:eastAsia="ru-RU"/>
        </w:rPr>
      </w:pPr>
      <w:r w:rsidRPr="002C0784">
        <w:rPr>
          <w:rFonts w:cs="Times New Roman"/>
          <w:lang w:eastAsia="ru-RU"/>
        </w:rPr>
        <w:t>Глубина залегания изменяется от 3 – 9 м до 50 – 90 м. Горизонт, величина напора достигает 50 – 60 м.</w:t>
      </w:r>
    </w:p>
    <w:p w:rsidR="007878DA" w:rsidRPr="002C0784" w:rsidRDefault="007878DA" w:rsidP="002C0784">
      <w:pPr>
        <w:suppressAutoHyphens w:val="0"/>
        <w:ind w:firstLine="709"/>
        <w:jc w:val="both"/>
        <w:rPr>
          <w:rFonts w:cs="Times New Roman"/>
          <w:lang w:eastAsia="ru-RU"/>
        </w:rPr>
      </w:pPr>
      <w:r w:rsidRPr="002C0784">
        <w:rPr>
          <w:rFonts w:cs="Times New Roman"/>
          <w:lang w:eastAsia="ru-RU"/>
        </w:rPr>
        <w:t xml:space="preserve">Горизонт характеризуется неравномерно, изменяющийся в широких пределах, но, в основном высокой </w:t>
      </w:r>
      <w:proofErr w:type="spellStart"/>
      <w:r w:rsidRPr="002C0784">
        <w:rPr>
          <w:rFonts w:cs="Times New Roman"/>
          <w:lang w:eastAsia="ru-RU"/>
        </w:rPr>
        <w:t>водообильностью</w:t>
      </w:r>
      <w:proofErr w:type="spellEnd"/>
      <w:r w:rsidRPr="002C0784">
        <w:rPr>
          <w:rFonts w:cs="Times New Roman"/>
          <w:lang w:eastAsia="ru-RU"/>
        </w:rPr>
        <w:t xml:space="preserve">. </w:t>
      </w:r>
      <w:proofErr w:type="spellStart"/>
      <w:r w:rsidRPr="002C0784">
        <w:rPr>
          <w:rFonts w:cs="Times New Roman"/>
          <w:lang w:eastAsia="ru-RU"/>
        </w:rPr>
        <w:t>Водообильность</w:t>
      </w:r>
      <w:proofErr w:type="spellEnd"/>
      <w:r w:rsidRPr="002C0784">
        <w:rPr>
          <w:rFonts w:cs="Times New Roman"/>
          <w:lang w:eastAsia="ru-RU"/>
        </w:rPr>
        <w:t xml:space="preserve"> известняков увеличивается к долинам, коэффициент колеблется от 0,1 – 0,2 м/сутки до 70 – 85 м/сут дебит скважин колеблется от 0,1 до 20 л/сек, преобладают 2–10 л/сек. Дебиты эксплуатационных скважин достигает 30 – 60 л/сек. Основным источником питания упинского водоносного горизонта является атмосферные осадки, а также нижележащие водоносные горизонты за счет перелива.</w:t>
      </w:r>
    </w:p>
    <w:p w:rsidR="007878DA" w:rsidRPr="002C0784" w:rsidRDefault="007878DA" w:rsidP="002C0784">
      <w:pPr>
        <w:suppressAutoHyphens w:val="0"/>
        <w:ind w:firstLine="709"/>
        <w:jc w:val="both"/>
        <w:rPr>
          <w:rFonts w:cs="Times New Roman"/>
          <w:lang w:eastAsia="ru-RU"/>
        </w:rPr>
      </w:pPr>
      <w:r w:rsidRPr="002C0784">
        <w:rPr>
          <w:rFonts w:cs="Times New Roman"/>
          <w:lang w:eastAsia="ru-RU"/>
        </w:rPr>
        <w:lastRenderedPageBreak/>
        <w:t>Воды упинского горизонта, в основном соответствуют требованиям ГОСТа, за исключением часто повышенного содержания железа, достигающего 12 – 15 мг/л.</w:t>
      </w:r>
    </w:p>
    <w:p w:rsidR="007878DA" w:rsidRPr="002C0784" w:rsidRDefault="007878DA" w:rsidP="002C0784">
      <w:pPr>
        <w:suppressAutoHyphens w:val="0"/>
        <w:ind w:firstLine="709"/>
        <w:jc w:val="both"/>
        <w:rPr>
          <w:rFonts w:cs="Times New Roman"/>
          <w:lang w:eastAsia="ru-RU"/>
        </w:rPr>
      </w:pPr>
      <w:r w:rsidRPr="002C0784">
        <w:rPr>
          <w:rFonts w:cs="Times New Roman"/>
          <w:lang w:eastAsia="ru-RU"/>
        </w:rPr>
        <w:t xml:space="preserve">Яснополянский водоносный горизонт приурочен к пескам, мощностью 20 – 70 м. горизонт безнапорный, местами </w:t>
      </w:r>
      <w:proofErr w:type="spellStart"/>
      <w:r w:rsidRPr="002C0784">
        <w:rPr>
          <w:rFonts w:cs="Times New Roman"/>
          <w:lang w:eastAsia="ru-RU"/>
        </w:rPr>
        <w:t>слабонапорный</w:t>
      </w:r>
      <w:proofErr w:type="spellEnd"/>
      <w:r w:rsidRPr="002C0784">
        <w:rPr>
          <w:rFonts w:cs="Times New Roman"/>
          <w:lang w:eastAsia="ru-RU"/>
        </w:rPr>
        <w:t xml:space="preserve">, источником питания служат атмосферные осадки, а также воды выше – и нижележащих водоносный горизонтов. Коэффициент фильтрации ее десятых долей до 10 – 16 м/сутки, преобладает 5 – 8 м/сут. Удельный дебит скважин от 0,4 – 1,3 л/сек до 5 л/сек. Воды яснополянского горизонта соответствуют требованиям ГОСТа для </w:t>
      </w:r>
      <w:proofErr w:type="spellStart"/>
      <w:r w:rsidRPr="002C0784">
        <w:rPr>
          <w:rFonts w:cs="Times New Roman"/>
          <w:lang w:eastAsia="ru-RU"/>
        </w:rPr>
        <w:t>хозпитьевого</w:t>
      </w:r>
      <w:proofErr w:type="spellEnd"/>
      <w:r w:rsidRPr="002C0784">
        <w:rPr>
          <w:rFonts w:cs="Times New Roman"/>
          <w:lang w:eastAsia="ru-RU"/>
        </w:rPr>
        <w:t>, за исключением повышенного содержания железа (до 15 </w:t>
      </w:r>
      <w:proofErr w:type="spellStart"/>
      <w:r w:rsidRPr="002C0784">
        <w:rPr>
          <w:rFonts w:cs="Times New Roman"/>
          <w:lang w:eastAsia="ru-RU"/>
        </w:rPr>
        <w:t>мк</w:t>
      </w:r>
      <w:proofErr w:type="spellEnd"/>
      <w:r w:rsidRPr="002C0784">
        <w:rPr>
          <w:rFonts w:cs="Times New Roman"/>
          <w:lang w:eastAsia="ru-RU"/>
        </w:rPr>
        <w:t>/л).</w:t>
      </w:r>
    </w:p>
    <w:p w:rsidR="007878DA" w:rsidRPr="002C0784" w:rsidRDefault="007878DA" w:rsidP="002C0784">
      <w:pPr>
        <w:suppressAutoHyphens w:val="0"/>
        <w:ind w:firstLine="709"/>
        <w:jc w:val="both"/>
        <w:rPr>
          <w:rFonts w:cs="Times New Roman"/>
          <w:lang w:eastAsia="ru-RU"/>
        </w:rPr>
      </w:pPr>
      <w:r w:rsidRPr="002C0784">
        <w:rPr>
          <w:rFonts w:cs="Times New Roman"/>
          <w:lang w:eastAsia="ru-RU"/>
        </w:rPr>
        <w:t xml:space="preserve">Заволжский водоносный горизонт имеет ограниченное использование для водоснабжения. Тем не менее, на отдельных водозаборах воды заволжского горизонта используется совместно с </w:t>
      </w:r>
      <w:proofErr w:type="spellStart"/>
      <w:r w:rsidRPr="002C0784">
        <w:rPr>
          <w:rFonts w:cs="Times New Roman"/>
          <w:lang w:eastAsia="ru-RU"/>
        </w:rPr>
        <w:t>упинским</w:t>
      </w:r>
      <w:proofErr w:type="spellEnd"/>
      <w:r w:rsidRPr="002C0784">
        <w:rPr>
          <w:rFonts w:cs="Times New Roman"/>
          <w:lang w:eastAsia="ru-RU"/>
        </w:rPr>
        <w:t xml:space="preserve"> и яснополянским водоносными горизонтами.</w:t>
      </w:r>
    </w:p>
    <w:p w:rsidR="007878DA" w:rsidRPr="002C0784" w:rsidRDefault="007878DA" w:rsidP="002C0784">
      <w:pPr>
        <w:suppressAutoHyphens w:val="0"/>
        <w:ind w:firstLine="709"/>
        <w:jc w:val="both"/>
        <w:rPr>
          <w:rFonts w:cs="Times New Roman"/>
          <w:lang w:eastAsia="ru-RU"/>
        </w:rPr>
      </w:pPr>
      <w:r w:rsidRPr="002C0784">
        <w:rPr>
          <w:rFonts w:cs="Times New Roman"/>
          <w:lang w:eastAsia="ru-RU"/>
        </w:rPr>
        <w:t>Ниже приводятся данные по запасам подземных вод по отдельным участкам (месторождениями) планируемого района по состоянию на 01.01.1981 г.</w:t>
      </w:r>
    </w:p>
    <w:p w:rsidR="007878DA" w:rsidRPr="002C0784" w:rsidRDefault="007878DA" w:rsidP="002C0784">
      <w:pPr>
        <w:suppressAutoHyphens w:val="0"/>
        <w:ind w:firstLine="709"/>
        <w:jc w:val="both"/>
        <w:rPr>
          <w:rFonts w:cs="Times New Roman"/>
          <w:lang w:eastAsia="ru-RU"/>
        </w:rPr>
      </w:pPr>
      <w:r w:rsidRPr="002C0784">
        <w:rPr>
          <w:rFonts w:cs="Times New Roman"/>
          <w:lang w:eastAsia="ru-RU"/>
        </w:rPr>
        <w:t xml:space="preserve">Первоочередной задачей для решения вопроса водоснабжения района является организация эффективного </w:t>
      </w:r>
      <w:proofErr w:type="spellStart"/>
      <w:r w:rsidRPr="002C0784">
        <w:rPr>
          <w:rFonts w:cs="Times New Roman"/>
          <w:lang w:eastAsia="ru-RU"/>
        </w:rPr>
        <w:t>водоотбора</w:t>
      </w:r>
      <w:proofErr w:type="spellEnd"/>
      <w:r w:rsidRPr="002C0784">
        <w:rPr>
          <w:rFonts w:cs="Times New Roman"/>
          <w:lang w:eastAsia="ru-RU"/>
        </w:rPr>
        <w:t xml:space="preserve"> на существующих водозаборных сооружениях и ввод в эксплуатацию новых месторождений подземных вод. Одновременно необходима постановка дальнейших гидрогеологических работ на разведку подземных вод.</w:t>
      </w:r>
    </w:p>
    <w:p w:rsidR="007878DA" w:rsidRPr="002C0784" w:rsidRDefault="007878DA" w:rsidP="002C0784">
      <w:pPr>
        <w:suppressAutoHyphens w:val="0"/>
        <w:ind w:firstLine="709"/>
        <w:jc w:val="both"/>
        <w:rPr>
          <w:rFonts w:cs="Times New Roman"/>
          <w:lang w:eastAsia="ru-RU"/>
        </w:rPr>
      </w:pPr>
      <w:r w:rsidRPr="002C0784">
        <w:rPr>
          <w:rFonts w:cs="Times New Roman"/>
          <w:lang w:eastAsia="ru-RU"/>
        </w:rPr>
        <w:t>Помимо указанных подземных вод в пределах планируемого района распространены воды аллювия в пойме и долине р. Дона и его притоков, а также грунтовые воды типа «верховодки», локально распространенными на водоразделах и склонах.</w:t>
      </w:r>
    </w:p>
    <w:p w:rsidR="007878DA" w:rsidRPr="002C0784" w:rsidRDefault="007878DA" w:rsidP="002C0784">
      <w:pPr>
        <w:suppressAutoHyphens w:val="0"/>
        <w:ind w:firstLine="709"/>
        <w:jc w:val="both"/>
        <w:rPr>
          <w:rFonts w:cs="Times New Roman"/>
          <w:lang w:eastAsia="ru-RU"/>
        </w:rPr>
      </w:pPr>
      <w:r w:rsidRPr="002C0784">
        <w:rPr>
          <w:rFonts w:cs="Times New Roman"/>
          <w:lang w:eastAsia="ru-RU"/>
        </w:rPr>
        <w:t>В поймах рек мощность обводненной толщины 8 –10 м, водоотдача аллювия слабая, грунтовые воды в период интенсивного выпадения осадков залегает на глубине 0,5 – 1,5 м.</w:t>
      </w:r>
    </w:p>
    <w:p w:rsidR="007878DA" w:rsidRPr="002C0784" w:rsidRDefault="007878DA" w:rsidP="002C0784">
      <w:pPr>
        <w:suppressAutoHyphens w:val="0"/>
        <w:ind w:firstLine="709"/>
        <w:jc w:val="both"/>
        <w:rPr>
          <w:rFonts w:cs="Times New Roman"/>
          <w:lang w:eastAsia="ru-RU"/>
        </w:rPr>
      </w:pPr>
      <w:r w:rsidRPr="002C0784">
        <w:rPr>
          <w:rFonts w:cs="Times New Roman"/>
          <w:lang w:eastAsia="ru-RU"/>
        </w:rPr>
        <w:t>Грунтовые воды типа «верховодка», приурочены к песчаным прослоям в лессовидных суглинках и залегают на глубине от 0,5 до 7 м.</w:t>
      </w:r>
    </w:p>
    <w:p w:rsidR="007878DA" w:rsidRPr="002C0784" w:rsidRDefault="007878DA" w:rsidP="002C0784">
      <w:pPr>
        <w:suppressAutoHyphens w:val="0"/>
        <w:ind w:firstLine="709"/>
        <w:jc w:val="both"/>
        <w:rPr>
          <w:rFonts w:cs="Times New Roman"/>
          <w:lang w:eastAsia="ru-RU"/>
        </w:rPr>
      </w:pPr>
    </w:p>
    <w:tbl>
      <w:tblPr>
        <w:tblW w:w="100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
        <w:gridCol w:w="1555"/>
        <w:gridCol w:w="1984"/>
        <w:gridCol w:w="709"/>
        <w:gridCol w:w="709"/>
        <w:gridCol w:w="709"/>
        <w:gridCol w:w="1162"/>
        <w:gridCol w:w="1622"/>
        <w:gridCol w:w="1098"/>
      </w:tblGrid>
      <w:tr w:rsidR="007878DA" w:rsidRPr="007878DA" w:rsidTr="002C0784">
        <w:trPr>
          <w:jc w:val="center"/>
        </w:trPr>
        <w:tc>
          <w:tcPr>
            <w:tcW w:w="538"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br w:type="page"/>
            </w:r>
          </w:p>
          <w:p w:rsidR="007878DA" w:rsidRPr="007878DA" w:rsidRDefault="007878DA" w:rsidP="002C0784">
            <w:pPr>
              <w:suppressAutoHyphens w:val="0"/>
              <w:jc w:val="center"/>
              <w:rPr>
                <w:rFonts w:cs="Times New Roman"/>
                <w:b/>
                <w:sz w:val="20"/>
                <w:szCs w:val="20"/>
                <w:lang w:eastAsia="ru-RU"/>
              </w:rPr>
            </w:pPr>
            <w:proofErr w:type="spellStart"/>
            <w:r w:rsidRPr="007878DA">
              <w:rPr>
                <w:rFonts w:cs="Times New Roman"/>
                <w:b/>
                <w:sz w:val="20"/>
                <w:szCs w:val="20"/>
                <w:lang w:eastAsia="ru-RU"/>
              </w:rPr>
              <w:t>пп</w:t>
            </w:r>
            <w:proofErr w:type="spellEnd"/>
            <w:r w:rsidRPr="007878DA">
              <w:rPr>
                <w:rFonts w:cs="Times New Roman"/>
                <w:b/>
                <w:sz w:val="20"/>
                <w:szCs w:val="20"/>
                <w:lang w:eastAsia="ru-RU"/>
              </w:rPr>
              <w:t>/п</w:t>
            </w:r>
          </w:p>
        </w:tc>
        <w:tc>
          <w:tcPr>
            <w:tcW w:w="1555"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Наименование участка</w:t>
            </w:r>
          </w:p>
        </w:tc>
        <w:tc>
          <w:tcPr>
            <w:tcW w:w="1984"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Местоположение участка</w:t>
            </w:r>
          </w:p>
        </w:tc>
        <w:tc>
          <w:tcPr>
            <w:tcW w:w="2127" w:type="dxa"/>
            <w:gridSpan w:val="3"/>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Утвержденные запасы по категориям в тыс. м</w:t>
            </w:r>
            <w:r w:rsidRPr="007878DA">
              <w:rPr>
                <w:rFonts w:cs="Times New Roman"/>
                <w:b/>
                <w:sz w:val="20"/>
                <w:szCs w:val="20"/>
                <w:vertAlign w:val="superscript"/>
                <w:lang w:eastAsia="ru-RU"/>
              </w:rPr>
              <w:t>3</w:t>
            </w:r>
            <w:r w:rsidRPr="007878DA">
              <w:rPr>
                <w:rFonts w:cs="Times New Roman"/>
                <w:b/>
                <w:sz w:val="20"/>
                <w:szCs w:val="20"/>
                <w:lang w:eastAsia="ru-RU"/>
              </w:rPr>
              <w:t xml:space="preserve">/сут. </w:t>
            </w:r>
            <w:proofErr w:type="spellStart"/>
            <w:r w:rsidRPr="007878DA">
              <w:rPr>
                <w:rFonts w:cs="Times New Roman"/>
                <w:b/>
                <w:sz w:val="20"/>
                <w:szCs w:val="20"/>
                <w:lang w:eastAsia="ru-RU"/>
              </w:rPr>
              <w:t>ГКЗи</w:t>
            </w:r>
            <w:proofErr w:type="spellEnd"/>
            <w:r w:rsidRPr="007878DA">
              <w:rPr>
                <w:rFonts w:cs="Times New Roman"/>
                <w:b/>
                <w:sz w:val="20"/>
                <w:szCs w:val="20"/>
                <w:lang w:eastAsia="ru-RU"/>
              </w:rPr>
              <w:t xml:space="preserve"> ТКЗ</w:t>
            </w:r>
          </w:p>
        </w:tc>
        <w:tc>
          <w:tcPr>
            <w:tcW w:w="1162"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Существующий водоотбор тыс. м</w:t>
            </w:r>
            <w:r w:rsidRPr="007878DA">
              <w:rPr>
                <w:rFonts w:cs="Times New Roman"/>
                <w:b/>
                <w:sz w:val="20"/>
                <w:szCs w:val="20"/>
                <w:vertAlign w:val="superscript"/>
                <w:lang w:eastAsia="ru-RU"/>
              </w:rPr>
              <w:t>3</w:t>
            </w:r>
            <w:r w:rsidRPr="007878DA">
              <w:rPr>
                <w:rFonts w:cs="Times New Roman"/>
                <w:b/>
                <w:sz w:val="20"/>
                <w:szCs w:val="20"/>
                <w:lang w:eastAsia="ru-RU"/>
              </w:rPr>
              <w:t xml:space="preserve"> сут.</w:t>
            </w:r>
          </w:p>
        </w:tc>
        <w:tc>
          <w:tcPr>
            <w:tcW w:w="1622"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Основной водоносный горизонт</w:t>
            </w:r>
          </w:p>
        </w:tc>
        <w:tc>
          <w:tcPr>
            <w:tcW w:w="1098"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Глубина скважин</w:t>
            </w:r>
          </w:p>
        </w:tc>
      </w:tr>
      <w:tr w:rsidR="007878DA" w:rsidRPr="007878DA" w:rsidTr="002C0784">
        <w:trPr>
          <w:jc w:val="center"/>
        </w:trPr>
        <w:tc>
          <w:tcPr>
            <w:tcW w:w="538"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1</w:t>
            </w:r>
          </w:p>
        </w:tc>
        <w:tc>
          <w:tcPr>
            <w:tcW w:w="1555"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2</w:t>
            </w:r>
          </w:p>
        </w:tc>
        <w:tc>
          <w:tcPr>
            <w:tcW w:w="1984"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3</w:t>
            </w:r>
          </w:p>
        </w:tc>
        <w:tc>
          <w:tcPr>
            <w:tcW w:w="2127" w:type="dxa"/>
            <w:gridSpan w:val="3"/>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4</w:t>
            </w:r>
          </w:p>
        </w:tc>
        <w:tc>
          <w:tcPr>
            <w:tcW w:w="1162"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5</w:t>
            </w:r>
          </w:p>
        </w:tc>
        <w:tc>
          <w:tcPr>
            <w:tcW w:w="1622"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6</w:t>
            </w:r>
          </w:p>
        </w:tc>
        <w:tc>
          <w:tcPr>
            <w:tcW w:w="1098" w:type="dxa"/>
            <w:shd w:val="clear" w:color="auto" w:fill="auto"/>
          </w:tcPr>
          <w:p w:rsidR="007878DA" w:rsidRPr="007878DA" w:rsidRDefault="007878DA" w:rsidP="002C0784">
            <w:pPr>
              <w:suppressAutoHyphens w:val="0"/>
              <w:jc w:val="center"/>
              <w:rPr>
                <w:rFonts w:cs="Times New Roman"/>
                <w:b/>
                <w:sz w:val="20"/>
                <w:szCs w:val="20"/>
                <w:lang w:eastAsia="ru-RU"/>
              </w:rPr>
            </w:pPr>
            <w:r w:rsidRPr="007878DA">
              <w:rPr>
                <w:rFonts w:cs="Times New Roman"/>
                <w:b/>
                <w:sz w:val="20"/>
                <w:szCs w:val="20"/>
                <w:lang w:eastAsia="ru-RU"/>
              </w:rPr>
              <w:t>7</w:t>
            </w:r>
          </w:p>
        </w:tc>
      </w:tr>
      <w:tr w:rsidR="007878DA" w:rsidRPr="007878DA" w:rsidTr="002C0784">
        <w:trPr>
          <w:jc w:val="center"/>
        </w:trPr>
        <w:tc>
          <w:tcPr>
            <w:tcW w:w="538"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1</w:t>
            </w:r>
          </w:p>
        </w:tc>
        <w:tc>
          <w:tcPr>
            <w:tcW w:w="1555" w:type="dxa"/>
            <w:shd w:val="clear" w:color="auto" w:fill="auto"/>
          </w:tcPr>
          <w:p w:rsidR="007878DA" w:rsidRPr="007878DA" w:rsidRDefault="007878DA" w:rsidP="002C0784">
            <w:pPr>
              <w:suppressAutoHyphens w:val="0"/>
              <w:jc w:val="center"/>
              <w:rPr>
                <w:rFonts w:cs="Times New Roman"/>
                <w:sz w:val="20"/>
                <w:szCs w:val="20"/>
                <w:lang w:eastAsia="ru-RU"/>
              </w:rPr>
            </w:pPr>
            <w:proofErr w:type="spellStart"/>
            <w:r w:rsidRPr="007878DA">
              <w:rPr>
                <w:rFonts w:cs="Times New Roman"/>
                <w:sz w:val="20"/>
                <w:szCs w:val="20"/>
                <w:lang w:eastAsia="ru-RU"/>
              </w:rPr>
              <w:t>Пронский</w:t>
            </w:r>
            <w:proofErr w:type="spellEnd"/>
          </w:p>
        </w:tc>
        <w:tc>
          <w:tcPr>
            <w:tcW w:w="1984"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 xml:space="preserve">В долине р. </w:t>
            </w:r>
            <w:proofErr w:type="spellStart"/>
            <w:r w:rsidRPr="007878DA">
              <w:rPr>
                <w:rFonts w:cs="Times New Roman"/>
                <w:sz w:val="20"/>
                <w:szCs w:val="20"/>
                <w:lang w:eastAsia="ru-RU"/>
              </w:rPr>
              <w:t>Прони</w:t>
            </w:r>
            <w:proofErr w:type="spellEnd"/>
            <w:r w:rsidRPr="007878DA">
              <w:rPr>
                <w:rFonts w:cs="Times New Roman"/>
                <w:sz w:val="20"/>
                <w:szCs w:val="20"/>
                <w:lang w:eastAsia="ru-RU"/>
              </w:rPr>
              <w:t xml:space="preserve"> между пос. Гремячье в р. </w:t>
            </w:r>
            <w:proofErr w:type="spellStart"/>
            <w:r w:rsidRPr="007878DA">
              <w:rPr>
                <w:rFonts w:cs="Times New Roman"/>
                <w:sz w:val="20"/>
                <w:szCs w:val="20"/>
                <w:lang w:eastAsia="ru-RU"/>
              </w:rPr>
              <w:t>Тетяковкой</w:t>
            </w:r>
            <w:proofErr w:type="spellEnd"/>
          </w:p>
        </w:tc>
        <w:tc>
          <w:tcPr>
            <w:tcW w:w="709"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12,0</w:t>
            </w:r>
          </w:p>
        </w:tc>
        <w:tc>
          <w:tcPr>
            <w:tcW w:w="709"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12,5</w:t>
            </w:r>
          </w:p>
        </w:tc>
        <w:tc>
          <w:tcPr>
            <w:tcW w:w="709"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24,5</w:t>
            </w:r>
          </w:p>
          <w:p w:rsidR="007878DA" w:rsidRPr="007878DA" w:rsidRDefault="007878DA" w:rsidP="002C0784">
            <w:pPr>
              <w:suppressAutoHyphens w:val="0"/>
              <w:jc w:val="center"/>
              <w:rPr>
                <w:rFonts w:cs="Times New Roman"/>
                <w:sz w:val="20"/>
                <w:szCs w:val="20"/>
                <w:lang w:eastAsia="ru-RU"/>
              </w:rPr>
            </w:pPr>
          </w:p>
        </w:tc>
        <w:tc>
          <w:tcPr>
            <w:tcW w:w="1162"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9,6</w:t>
            </w:r>
          </w:p>
        </w:tc>
        <w:tc>
          <w:tcPr>
            <w:tcW w:w="1622"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Яснополянский</w:t>
            </w:r>
          </w:p>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Заволжский</w:t>
            </w:r>
          </w:p>
          <w:p w:rsidR="007878DA" w:rsidRPr="007878DA" w:rsidRDefault="007878DA" w:rsidP="002C0784">
            <w:pPr>
              <w:suppressAutoHyphens w:val="0"/>
              <w:jc w:val="center"/>
              <w:rPr>
                <w:rFonts w:cs="Times New Roman"/>
                <w:sz w:val="20"/>
                <w:szCs w:val="20"/>
                <w:lang w:eastAsia="ru-RU"/>
              </w:rPr>
            </w:pPr>
            <w:proofErr w:type="spellStart"/>
            <w:r w:rsidRPr="007878DA">
              <w:rPr>
                <w:rFonts w:cs="Times New Roman"/>
                <w:sz w:val="20"/>
                <w:szCs w:val="20"/>
                <w:lang w:eastAsia="ru-RU"/>
              </w:rPr>
              <w:t>Упинский</w:t>
            </w:r>
            <w:proofErr w:type="spellEnd"/>
          </w:p>
        </w:tc>
        <w:tc>
          <w:tcPr>
            <w:tcW w:w="1098" w:type="dxa"/>
            <w:shd w:val="clear" w:color="auto" w:fill="auto"/>
          </w:tcPr>
          <w:p w:rsidR="007878DA" w:rsidRPr="007878DA" w:rsidRDefault="007878DA" w:rsidP="002C0784">
            <w:pPr>
              <w:suppressAutoHyphens w:val="0"/>
              <w:jc w:val="center"/>
              <w:rPr>
                <w:rFonts w:cs="Times New Roman"/>
                <w:sz w:val="20"/>
                <w:szCs w:val="20"/>
                <w:lang w:eastAsia="ru-RU"/>
              </w:rPr>
            </w:pPr>
          </w:p>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50 – 100</w:t>
            </w:r>
          </w:p>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40 – 65</w:t>
            </w:r>
          </w:p>
        </w:tc>
      </w:tr>
      <w:tr w:rsidR="007878DA" w:rsidRPr="007878DA" w:rsidTr="002C0784">
        <w:trPr>
          <w:jc w:val="center"/>
        </w:trPr>
        <w:tc>
          <w:tcPr>
            <w:tcW w:w="538" w:type="dxa"/>
            <w:shd w:val="clear" w:color="auto" w:fill="auto"/>
          </w:tcPr>
          <w:p w:rsidR="007878DA" w:rsidRPr="007878DA" w:rsidRDefault="007878DA" w:rsidP="002C0784">
            <w:pPr>
              <w:suppressAutoHyphens w:val="0"/>
              <w:rPr>
                <w:rFonts w:cs="Times New Roman"/>
                <w:sz w:val="20"/>
                <w:szCs w:val="20"/>
                <w:lang w:eastAsia="ru-RU"/>
              </w:rPr>
            </w:pPr>
            <w:r w:rsidRPr="007878DA">
              <w:rPr>
                <w:rFonts w:cs="Times New Roman"/>
                <w:sz w:val="20"/>
                <w:szCs w:val="20"/>
                <w:lang w:eastAsia="ru-RU"/>
              </w:rPr>
              <w:t>2</w:t>
            </w:r>
          </w:p>
        </w:tc>
        <w:tc>
          <w:tcPr>
            <w:tcW w:w="1555" w:type="dxa"/>
            <w:shd w:val="clear" w:color="auto" w:fill="auto"/>
          </w:tcPr>
          <w:p w:rsidR="007878DA" w:rsidRPr="007878DA" w:rsidRDefault="007878DA" w:rsidP="002C0784">
            <w:pPr>
              <w:suppressAutoHyphens w:val="0"/>
              <w:jc w:val="center"/>
              <w:rPr>
                <w:rFonts w:cs="Times New Roman"/>
                <w:sz w:val="20"/>
                <w:szCs w:val="20"/>
                <w:lang w:eastAsia="ru-RU"/>
              </w:rPr>
            </w:pPr>
            <w:proofErr w:type="spellStart"/>
            <w:r w:rsidRPr="007878DA">
              <w:rPr>
                <w:rFonts w:cs="Times New Roman"/>
                <w:sz w:val="20"/>
                <w:szCs w:val="20"/>
                <w:lang w:eastAsia="ru-RU"/>
              </w:rPr>
              <w:t>Дудкинский</w:t>
            </w:r>
            <w:proofErr w:type="spellEnd"/>
          </w:p>
        </w:tc>
        <w:tc>
          <w:tcPr>
            <w:tcW w:w="1984"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В долине р. Морковки</w:t>
            </w:r>
          </w:p>
        </w:tc>
        <w:tc>
          <w:tcPr>
            <w:tcW w:w="709"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5,4</w:t>
            </w:r>
          </w:p>
        </w:tc>
        <w:tc>
          <w:tcPr>
            <w:tcW w:w="709"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1,8</w:t>
            </w:r>
          </w:p>
        </w:tc>
        <w:tc>
          <w:tcPr>
            <w:tcW w:w="709"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8,2</w:t>
            </w:r>
          </w:p>
        </w:tc>
        <w:tc>
          <w:tcPr>
            <w:tcW w:w="1162"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6,6</w:t>
            </w:r>
          </w:p>
        </w:tc>
        <w:tc>
          <w:tcPr>
            <w:tcW w:w="1622" w:type="dxa"/>
            <w:shd w:val="clear" w:color="auto" w:fill="auto"/>
          </w:tcPr>
          <w:p w:rsidR="007878DA" w:rsidRPr="007878DA" w:rsidRDefault="007878DA" w:rsidP="002C0784">
            <w:pPr>
              <w:suppressAutoHyphens w:val="0"/>
              <w:jc w:val="center"/>
              <w:rPr>
                <w:rFonts w:cs="Times New Roman"/>
                <w:sz w:val="20"/>
                <w:szCs w:val="20"/>
                <w:lang w:eastAsia="ru-RU"/>
              </w:rPr>
            </w:pPr>
            <w:proofErr w:type="spellStart"/>
            <w:r w:rsidRPr="007878DA">
              <w:rPr>
                <w:rFonts w:cs="Times New Roman"/>
                <w:sz w:val="20"/>
                <w:szCs w:val="20"/>
                <w:lang w:eastAsia="ru-RU"/>
              </w:rPr>
              <w:t>Упинский</w:t>
            </w:r>
            <w:proofErr w:type="spellEnd"/>
          </w:p>
        </w:tc>
        <w:tc>
          <w:tcPr>
            <w:tcW w:w="1098"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40 – 50</w:t>
            </w:r>
          </w:p>
        </w:tc>
      </w:tr>
      <w:tr w:rsidR="007878DA" w:rsidRPr="007878DA" w:rsidTr="002C0784">
        <w:trPr>
          <w:jc w:val="center"/>
        </w:trPr>
        <w:tc>
          <w:tcPr>
            <w:tcW w:w="538"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3</w:t>
            </w:r>
          </w:p>
        </w:tc>
        <w:tc>
          <w:tcPr>
            <w:tcW w:w="1555" w:type="dxa"/>
            <w:shd w:val="clear" w:color="auto" w:fill="auto"/>
          </w:tcPr>
          <w:p w:rsidR="007878DA" w:rsidRPr="007878DA" w:rsidRDefault="007878DA" w:rsidP="002C0784">
            <w:pPr>
              <w:suppressAutoHyphens w:val="0"/>
              <w:jc w:val="center"/>
              <w:rPr>
                <w:rFonts w:cs="Times New Roman"/>
                <w:sz w:val="20"/>
                <w:szCs w:val="20"/>
                <w:lang w:eastAsia="ru-RU"/>
              </w:rPr>
            </w:pPr>
            <w:proofErr w:type="spellStart"/>
            <w:r w:rsidRPr="007878DA">
              <w:rPr>
                <w:rFonts w:cs="Times New Roman"/>
                <w:sz w:val="20"/>
                <w:szCs w:val="20"/>
                <w:lang w:eastAsia="ru-RU"/>
              </w:rPr>
              <w:t>Непрядвинский</w:t>
            </w:r>
            <w:proofErr w:type="spellEnd"/>
          </w:p>
        </w:tc>
        <w:tc>
          <w:tcPr>
            <w:tcW w:w="1984"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 xml:space="preserve">В долине р. </w:t>
            </w:r>
            <w:proofErr w:type="spellStart"/>
            <w:r w:rsidRPr="007878DA">
              <w:rPr>
                <w:rFonts w:cs="Times New Roman"/>
                <w:sz w:val="20"/>
                <w:szCs w:val="20"/>
                <w:lang w:eastAsia="ru-RU"/>
              </w:rPr>
              <w:t>Непряды</w:t>
            </w:r>
            <w:proofErr w:type="spellEnd"/>
          </w:p>
        </w:tc>
        <w:tc>
          <w:tcPr>
            <w:tcW w:w="3289" w:type="dxa"/>
            <w:gridSpan w:val="4"/>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Перспективный участок</w:t>
            </w:r>
          </w:p>
        </w:tc>
        <w:tc>
          <w:tcPr>
            <w:tcW w:w="1622"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Заволжский</w:t>
            </w:r>
          </w:p>
        </w:tc>
        <w:tc>
          <w:tcPr>
            <w:tcW w:w="1098" w:type="dxa"/>
            <w:shd w:val="clear" w:color="auto" w:fill="auto"/>
          </w:tcPr>
          <w:p w:rsidR="007878DA" w:rsidRPr="007878DA" w:rsidRDefault="007878DA" w:rsidP="002C0784">
            <w:pPr>
              <w:suppressAutoHyphens w:val="0"/>
              <w:jc w:val="center"/>
              <w:rPr>
                <w:rFonts w:cs="Times New Roman"/>
                <w:sz w:val="20"/>
                <w:szCs w:val="20"/>
                <w:lang w:eastAsia="ru-RU"/>
              </w:rPr>
            </w:pPr>
          </w:p>
        </w:tc>
      </w:tr>
      <w:tr w:rsidR="007878DA" w:rsidRPr="007878DA" w:rsidTr="002C0784">
        <w:trPr>
          <w:jc w:val="center"/>
        </w:trPr>
        <w:tc>
          <w:tcPr>
            <w:tcW w:w="5495" w:type="dxa"/>
            <w:gridSpan w:val="5"/>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 xml:space="preserve">Всего по </w:t>
            </w:r>
            <w:proofErr w:type="spellStart"/>
            <w:r w:rsidRPr="007878DA">
              <w:rPr>
                <w:rFonts w:cs="Times New Roman"/>
                <w:sz w:val="20"/>
                <w:szCs w:val="20"/>
                <w:lang w:eastAsia="ru-RU"/>
              </w:rPr>
              <w:t>Кимовскому</w:t>
            </w:r>
            <w:proofErr w:type="spellEnd"/>
            <w:r w:rsidRPr="007878DA">
              <w:rPr>
                <w:rFonts w:cs="Times New Roman"/>
                <w:sz w:val="20"/>
                <w:szCs w:val="20"/>
                <w:lang w:eastAsia="ru-RU"/>
              </w:rPr>
              <w:t xml:space="preserve"> району</w:t>
            </w:r>
          </w:p>
        </w:tc>
        <w:tc>
          <w:tcPr>
            <w:tcW w:w="709"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31,7</w:t>
            </w:r>
          </w:p>
        </w:tc>
        <w:tc>
          <w:tcPr>
            <w:tcW w:w="1162" w:type="dxa"/>
            <w:shd w:val="clear" w:color="auto" w:fill="auto"/>
          </w:tcPr>
          <w:p w:rsidR="007878DA" w:rsidRPr="007878DA" w:rsidRDefault="007878DA" w:rsidP="002C0784">
            <w:pPr>
              <w:suppressAutoHyphens w:val="0"/>
              <w:jc w:val="center"/>
              <w:rPr>
                <w:rFonts w:cs="Times New Roman"/>
                <w:sz w:val="20"/>
                <w:szCs w:val="20"/>
                <w:lang w:eastAsia="ru-RU"/>
              </w:rPr>
            </w:pPr>
            <w:r w:rsidRPr="007878DA">
              <w:rPr>
                <w:rFonts w:cs="Times New Roman"/>
                <w:sz w:val="20"/>
                <w:szCs w:val="20"/>
                <w:lang w:eastAsia="ru-RU"/>
              </w:rPr>
              <w:t>16,2</w:t>
            </w:r>
          </w:p>
        </w:tc>
        <w:tc>
          <w:tcPr>
            <w:tcW w:w="1622" w:type="dxa"/>
            <w:shd w:val="clear" w:color="auto" w:fill="auto"/>
          </w:tcPr>
          <w:p w:rsidR="007878DA" w:rsidRPr="007878DA" w:rsidRDefault="007878DA" w:rsidP="002C0784">
            <w:pPr>
              <w:suppressAutoHyphens w:val="0"/>
              <w:jc w:val="center"/>
              <w:rPr>
                <w:rFonts w:cs="Times New Roman"/>
                <w:sz w:val="20"/>
                <w:szCs w:val="20"/>
                <w:lang w:eastAsia="ru-RU"/>
              </w:rPr>
            </w:pPr>
          </w:p>
        </w:tc>
        <w:tc>
          <w:tcPr>
            <w:tcW w:w="1098" w:type="dxa"/>
            <w:shd w:val="clear" w:color="auto" w:fill="auto"/>
          </w:tcPr>
          <w:p w:rsidR="007878DA" w:rsidRPr="007878DA" w:rsidRDefault="007878DA" w:rsidP="002C0784">
            <w:pPr>
              <w:suppressAutoHyphens w:val="0"/>
              <w:jc w:val="center"/>
              <w:rPr>
                <w:rFonts w:cs="Times New Roman"/>
                <w:sz w:val="20"/>
                <w:szCs w:val="20"/>
                <w:lang w:eastAsia="ru-RU"/>
              </w:rPr>
            </w:pPr>
          </w:p>
        </w:tc>
      </w:tr>
    </w:tbl>
    <w:p w:rsidR="00801566" w:rsidRDefault="00801566" w:rsidP="007878DA">
      <w:pPr>
        <w:suppressAutoHyphens w:val="0"/>
        <w:ind w:left="709" w:right="-24" w:firstLine="567"/>
        <w:jc w:val="both"/>
        <w:rPr>
          <w:rFonts w:cs="Times New Roman"/>
          <w:lang w:eastAsia="ru-RU"/>
        </w:rPr>
      </w:pPr>
    </w:p>
    <w:p w:rsidR="00801566" w:rsidRDefault="00801566" w:rsidP="002C0784">
      <w:pPr>
        <w:suppressAutoHyphens w:val="0"/>
        <w:ind w:firstLine="709"/>
        <w:jc w:val="center"/>
        <w:rPr>
          <w:rFonts w:cs="Times New Roman"/>
          <w:lang w:eastAsia="ru-RU"/>
        </w:rPr>
      </w:pPr>
      <w:r w:rsidRPr="002B0395">
        <w:rPr>
          <w:b/>
        </w:rPr>
        <w:t>Минерально-сырьевые ресурсы</w:t>
      </w:r>
    </w:p>
    <w:p w:rsidR="00801566" w:rsidRDefault="00801566" w:rsidP="002C0784">
      <w:pPr>
        <w:suppressAutoHyphens w:val="0"/>
        <w:ind w:firstLine="709"/>
        <w:jc w:val="both"/>
        <w:rPr>
          <w:rFonts w:cs="Times New Roman"/>
          <w:color w:val="000000"/>
          <w:lang w:eastAsia="ru-RU"/>
        </w:rPr>
      </w:pPr>
      <w:r w:rsidRPr="00801566">
        <w:rPr>
          <w:rFonts w:cs="Times New Roman"/>
          <w:color w:val="000000"/>
          <w:lang w:eastAsia="ru-RU"/>
        </w:rPr>
        <w:t>Минерально-сырьевая база муниципального образования полностью приурочена к отложениям осадочного чехла. Недра района содержат запас линзообразных залежей бурого угля, известняка, песка, глины, минеральных вод.</w:t>
      </w:r>
    </w:p>
    <w:p w:rsidR="0068575D" w:rsidRPr="0068575D" w:rsidRDefault="0068575D" w:rsidP="002C0784">
      <w:pPr>
        <w:numPr>
          <w:ilvl w:val="0"/>
          <w:numId w:val="40"/>
        </w:numPr>
        <w:suppressAutoHyphens w:val="0"/>
        <w:ind w:left="0" w:firstLine="709"/>
        <w:jc w:val="both"/>
        <w:rPr>
          <w:rFonts w:cs="Times New Roman"/>
          <w:color w:val="000000"/>
          <w:lang w:eastAsia="ru-RU"/>
        </w:rPr>
      </w:pPr>
      <w:r w:rsidRPr="0068575D">
        <w:rPr>
          <w:rFonts w:cs="Times New Roman"/>
          <w:color w:val="000000"/>
          <w:lang w:eastAsia="ru-RU"/>
        </w:rPr>
        <w:t>Недропользователь – ООО «</w:t>
      </w:r>
      <w:proofErr w:type="spellStart"/>
      <w:r w:rsidRPr="0068575D">
        <w:rPr>
          <w:rFonts w:cs="Times New Roman"/>
          <w:color w:val="000000"/>
          <w:lang w:eastAsia="ru-RU"/>
        </w:rPr>
        <w:t>ПерепелКиНы</w:t>
      </w:r>
      <w:proofErr w:type="spellEnd"/>
      <w:r w:rsidRPr="0068575D">
        <w:rPr>
          <w:rFonts w:cs="Times New Roman"/>
          <w:color w:val="000000"/>
          <w:lang w:eastAsia="ru-RU"/>
        </w:rPr>
        <w:t xml:space="preserve"> и </w:t>
      </w:r>
      <w:proofErr w:type="spellStart"/>
      <w:r w:rsidRPr="0068575D">
        <w:rPr>
          <w:rFonts w:cs="Times New Roman"/>
          <w:color w:val="000000"/>
          <w:lang w:eastAsia="ru-RU"/>
        </w:rPr>
        <w:t>Жоевъ</w:t>
      </w:r>
      <w:proofErr w:type="spellEnd"/>
      <w:r w:rsidRPr="0068575D">
        <w:rPr>
          <w:rFonts w:cs="Times New Roman"/>
          <w:color w:val="000000"/>
          <w:lang w:eastAsia="ru-RU"/>
        </w:rPr>
        <w:t xml:space="preserve">». Лицензия на пользование недрами ТУЛ 00135 ВЭ от 30.10.2009 г. Целевое назначение – геологическое изучение и добыча подземных вод для </w:t>
      </w:r>
      <w:proofErr w:type="spellStart"/>
      <w:r w:rsidRPr="0068575D">
        <w:rPr>
          <w:rFonts w:cs="Times New Roman"/>
          <w:color w:val="000000"/>
          <w:lang w:eastAsia="ru-RU"/>
        </w:rPr>
        <w:t>хозпитьевого</w:t>
      </w:r>
      <w:proofErr w:type="spellEnd"/>
      <w:r w:rsidRPr="0068575D">
        <w:rPr>
          <w:rFonts w:cs="Times New Roman"/>
          <w:color w:val="000000"/>
          <w:lang w:eastAsia="ru-RU"/>
        </w:rPr>
        <w:t xml:space="preserve"> и технологического водоснабжения производства. Участок недр расположен в н.п. </w:t>
      </w:r>
      <w:proofErr w:type="spellStart"/>
      <w:r w:rsidRPr="0068575D">
        <w:rPr>
          <w:rFonts w:cs="Times New Roman"/>
          <w:color w:val="000000"/>
          <w:lang w:eastAsia="ru-RU"/>
        </w:rPr>
        <w:t>Лопухиновка</w:t>
      </w:r>
      <w:proofErr w:type="spellEnd"/>
      <w:r w:rsidRPr="0068575D">
        <w:rPr>
          <w:rFonts w:cs="Times New Roman"/>
          <w:color w:val="000000"/>
          <w:lang w:eastAsia="ru-RU"/>
        </w:rPr>
        <w:t>.</w:t>
      </w:r>
    </w:p>
    <w:p w:rsidR="0068575D" w:rsidRPr="0068575D" w:rsidRDefault="0068575D" w:rsidP="002C0784">
      <w:pPr>
        <w:numPr>
          <w:ilvl w:val="0"/>
          <w:numId w:val="40"/>
        </w:numPr>
        <w:suppressAutoHyphens w:val="0"/>
        <w:ind w:left="0" w:firstLine="709"/>
        <w:jc w:val="both"/>
        <w:rPr>
          <w:rFonts w:cs="Times New Roman"/>
          <w:color w:val="000000"/>
          <w:lang w:eastAsia="ru-RU"/>
        </w:rPr>
      </w:pPr>
      <w:r w:rsidRPr="0068575D">
        <w:rPr>
          <w:rFonts w:cs="Times New Roman"/>
          <w:color w:val="000000"/>
          <w:lang w:eastAsia="ru-RU"/>
        </w:rPr>
        <w:t>Недропользователь – ОАО «</w:t>
      </w:r>
      <w:proofErr w:type="spellStart"/>
      <w:r w:rsidRPr="0068575D">
        <w:rPr>
          <w:rFonts w:cs="Times New Roman"/>
          <w:color w:val="000000"/>
          <w:lang w:eastAsia="ru-RU"/>
        </w:rPr>
        <w:t>Долгопрудненское</w:t>
      </w:r>
      <w:proofErr w:type="spellEnd"/>
      <w:r w:rsidRPr="0068575D">
        <w:rPr>
          <w:rFonts w:cs="Times New Roman"/>
          <w:color w:val="000000"/>
          <w:lang w:eastAsia="ru-RU"/>
        </w:rPr>
        <w:t xml:space="preserve"> научно-производственное предприятие». Лицензия на пользование недрами ТУЛ 57379 ВЭ от 19.06.2006 г. Целевое назначение – добыча пресных подземных вод для </w:t>
      </w:r>
      <w:proofErr w:type="spellStart"/>
      <w:r w:rsidRPr="0068575D">
        <w:rPr>
          <w:rFonts w:cs="Times New Roman"/>
          <w:color w:val="000000"/>
          <w:lang w:eastAsia="ru-RU"/>
        </w:rPr>
        <w:t>хозпитьевого</w:t>
      </w:r>
      <w:proofErr w:type="spellEnd"/>
      <w:r w:rsidRPr="0068575D">
        <w:rPr>
          <w:rFonts w:cs="Times New Roman"/>
          <w:color w:val="000000"/>
          <w:lang w:eastAsia="ru-RU"/>
        </w:rPr>
        <w:t xml:space="preserve"> водоснабжения Кимовского завода металлоизделий и п. Полевой. Участок недр расположен в п. Полевой Кимовского района на территории завода.</w:t>
      </w:r>
    </w:p>
    <w:p w:rsidR="0068575D" w:rsidRPr="0068575D" w:rsidRDefault="0068575D" w:rsidP="002C0784">
      <w:pPr>
        <w:suppressAutoHyphens w:val="0"/>
        <w:ind w:firstLine="709"/>
        <w:jc w:val="both"/>
        <w:rPr>
          <w:rFonts w:cs="Times New Roman"/>
          <w:color w:val="000000"/>
          <w:lang w:eastAsia="ru-RU"/>
        </w:rPr>
      </w:pPr>
      <w:r w:rsidRPr="0068575D">
        <w:rPr>
          <w:rFonts w:cs="Times New Roman"/>
          <w:color w:val="000000"/>
          <w:lang w:eastAsia="ru-RU"/>
        </w:rPr>
        <w:lastRenderedPageBreak/>
        <w:t>Согласно Федеральному закону от 29.12.2014 №459-ФЗ «О внесении изменений в Закон Российской Федерации «О недрах»» с 01.01.2015 к участкам недр местного значения отнесены участки недр, содержащие подземные воды, которые используются для целей питьевого и хозяйственно-бытового водоснабжения или технологического обеспечения водой объектов промышленности, либо объектов сельскохозяйственного назначения и объем добычи которых составляет не более 500 м³/сутки.</w:t>
      </w:r>
    </w:p>
    <w:p w:rsidR="007878DA" w:rsidRDefault="007878DA" w:rsidP="002C0784">
      <w:pPr>
        <w:pStyle w:val="aff7"/>
        <w:spacing w:after="0"/>
        <w:ind w:left="0" w:firstLine="709"/>
        <w:jc w:val="both"/>
        <w:rPr>
          <w:rFonts w:cs="Arial"/>
          <w:color w:val="000000" w:themeColor="text1"/>
          <w:lang w:eastAsia="ar-SA"/>
        </w:rPr>
      </w:pPr>
    </w:p>
    <w:p w:rsidR="00801566" w:rsidRDefault="00801566" w:rsidP="002C0784">
      <w:pPr>
        <w:widowControl w:val="0"/>
        <w:suppressAutoHyphens w:val="0"/>
        <w:ind w:firstLine="709"/>
        <w:jc w:val="center"/>
        <w:rPr>
          <w:rFonts w:cs="Times New Roman"/>
          <w:color w:val="000000"/>
          <w:lang w:eastAsia="ru-RU"/>
        </w:rPr>
      </w:pPr>
      <w:r w:rsidRPr="00801566">
        <w:rPr>
          <w:rFonts w:cs="Times New Roman"/>
          <w:b/>
          <w:color w:val="000000"/>
          <w:lang w:eastAsia="ru-RU"/>
        </w:rPr>
        <w:t>Растительность и животный мир</w:t>
      </w:r>
    </w:p>
    <w:p w:rsidR="002F242D" w:rsidRDefault="00801566" w:rsidP="002C0784">
      <w:pPr>
        <w:widowControl w:val="0"/>
        <w:suppressAutoHyphens w:val="0"/>
        <w:ind w:firstLine="709"/>
        <w:jc w:val="both"/>
        <w:rPr>
          <w:rFonts w:cs="Times New Roman"/>
          <w:color w:val="000000"/>
          <w:lang w:eastAsia="ru-RU"/>
        </w:rPr>
      </w:pPr>
      <w:r w:rsidRPr="00801566">
        <w:rPr>
          <w:rFonts w:cs="Times New Roman"/>
          <w:color w:val="000000"/>
          <w:lang w:eastAsia="ru-RU"/>
        </w:rPr>
        <w:t>Леса занимают около 20 % территории, они составляют государственный лесной фонд, выполняя санитарно-оздоровительные функции. Леса в основном лиственные (</w:t>
      </w:r>
      <w:hyperlink r:id="rId234" w:tooltip="Дуб" w:history="1">
        <w:r w:rsidRPr="00801566">
          <w:rPr>
            <w:rFonts w:cs="Times New Roman"/>
            <w:color w:val="000000"/>
            <w:lang w:eastAsia="ru-RU"/>
          </w:rPr>
          <w:t>дуб</w:t>
        </w:r>
      </w:hyperlink>
      <w:r w:rsidRPr="00801566">
        <w:rPr>
          <w:rFonts w:cs="Times New Roman"/>
          <w:color w:val="000000"/>
          <w:lang w:eastAsia="ru-RU"/>
        </w:rPr>
        <w:t xml:space="preserve">, </w:t>
      </w:r>
      <w:hyperlink r:id="rId235" w:tooltip="Береза" w:history="1">
        <w:r w:rsidRPr="00801566">
          <w:rPr>
            <w:rFonts w:cs="Times New Roman"/>
            <w:color w:val="000000"/>
            <w:lang w:eastAsia="ru-RU"/>
          </w:rPr>
          <w:t>береза</w:t>
        </w:r>
      </w:hyperlink>
      <w:r w:rsidRPr="00801566">
        <w:rPr>
          <w:rFonts w:cs="Times New Roman"/>
          <w:color w:val="000000"/>
          <w:lang w:eastAsia="ru-RU"/>
        </w:rPr>
        <w:t xml:space="preserve">, </w:t>
      </w:r>
      <w:hyperlink r:id="rId236" w:tooltip="Осина" w:history="1">
        <w:r w:rsidRPr="00801566">
          <w:rPr>
            <w:rFonts w:cs="Times New Roman"/>
            <w:color w:val="000000"/>
            <w:lang w:eastAsia="ru-RU"/>
          </w:rPr>
          <w:t>осина</w:t>
        </w:r>
      </w:hyperlink>
      <w:r w:rsidRPr="00801566">
        <w:rPr>
          <w:rFonts w:cs="Times New Roman"/>
          <w:color w:val="000000"/>
          <w:lang w:eastAsia="ru-RU"/>
        </w:rPr>
        <w:t xml:space="preserve"> и др.). По границе с лесостепью проходит полоса широколиственных лесов (дубравы с </w:t>
      </w:r>
      <w:hyperlink r:id="rId237" w:tooltip="Липа" w:history="1">
        <w:r w:rsidRPr="00801566">
          <w:rPr>
            <w:rFonts w:cs="Times New Roman"/>
            <w:color w:val="000000"/>
            <w:lang w:eastAsia="ru-RU"/>
          </w:rPr>
          <w:t>липой</w:t>
        </w:r>
      </w:hyperlink>
      <w:r w:rsidRPr="00801566">
        <w:rPr>
          <w:rFonts w:cs="Times New Roman"/>
          <w:color w:val="000000"/>
          <w:lang w:eastAsia="ru-RU"/>
        </w:rPr>
        <w:t xml:space="preserve">, </w:t>
      </w:r>
      <w:hyperlink r:id="rId238" w:tooltip="Клён" w:history="1">
        <w:r w:rsidRPr="00801566">
          <w:rPr>
            <w:rFonts w:cs="Times New Roman"/>
            <w:color w:val="000000"/>
            <w:lang w:eastAsia="ru-RU"/>
          </w:rPr>
          <w:t>клёном</w:t>
        </w:r>
      </w:hyperlink>
      <w:r w:rsidRPr="00801566">
        <w:rPr>
          <w:rFonts w:cs="Times New Roman"/>
          <w:color w:val="000000"/>
          <w:lang w:eastAsia="ru-RU"/>
        </w:rPr>
        <w:t xml:space="preserve">, </w:t>
      </w:r>
      <w:hyperlink r:id="rId239" w:tooltip="Ясень" w:history="1">
        <w:r w:rsidRPr="00801566">
          <w:rPr>
            <w:rFonts w:cs="Times New Roman"/>
            <w:color w:val="000000"/>
            <w:lang w:eastAsia="ru-RU"/>
          </w:rPr>
          <w:t>ясенем</w:t>
        </w:r>
      </w:hyperlink>
      <w:r w:rsidRPr="00801566">
        <w:rPr>
          <w:rFonts w:cs="Times New Roman"/>
          <w:color w:val="000000"/>
          <w:lang w:eastAsia="ru-RU"/>
        </w:rPr>
        <w:t xml:space="preserve">, </w:t>
      </w:r>
      <w:hyperlink r:id="rId240" w:tooltip="Ильм" w:history="1">
        <w:r w:rsidRPr="00801566">
          <w:rPr>
            <w:rFonts w:cs="Times New Roman"/>
            <w:color w:val="000000"/>
            <w:lang w:eastAsia="ru-RU"/>
          </w:rPr>
          <w:t>ильмом</w:t>
        </w:r>
      </w:hyperlink>
      <w:r w:rsidRPr="00801566">
        <w:rPr>
          <w:rFonts w:cs="Times New Roman"/>
          <w:color w:val="000000"/>
          <w:lang w:eastAsia="ru-RU"/>
        </w:rPr>
        <w:t xml:space="preserve"> и др.). </w:t>
      </w:r>
    </w:p>
    <w:p w:rsidR="00801566" w:rsidRPr="00801566" w:rsidRDefault="00801566" w:rsidP="002C0784">
      <w:pPr>
        <w:widowControl w:val="0"/>
        <w:suppressAutoHyphens w:val="0"/>
        <w:ind w:firstLine="709"/>
        <w:jc w:val="both"/>
        <w:rPr>
          <w:rFonts w:cs="Times New Roman"/>
          <w:color w:val="000000"/>
          <w:lang w:eastAsia="ru-RU"/>
        </w:rPr>
      </w:pPr>
      <w:r w:rsidRPr="00801566">
        <w:rPr>
          <w:rFonts w:cs="Times New Roman"/>
          <w:color w:val="000000"/>
          <w:lang w:eastAsia="ru-RU"/>
        </w:rPr>
        <w:t xml:space="preserve">Животный мир представлен беспозвоночными и позвоночными животными различных классов, отрядов и видов. На территории района встречаются 54 вида млекопитающих, 200-250 видов птиц, 10 видов земноводных, 6 видов рептилий и около 3500 видов насекомых. В водоёмах обитает 38 видов рыб. На территории района водятся, </w:t>
      </w:r>
      <w:hyperlink r:id="rId241" w:tooltip="Лисица" w:history="1">
        <w:r w:rsidRPr="00801566">
          <w:rPr>
            <w:rFonts w:cs="Times New Roman"/>
            <w:color w:val="000000"/>
            <w:lang w:eastAsia="ru-RU"/>
          </w:rPr>
          <w:t>лисица</w:t>
        </w:r>
      </w:hyperlink>
      <w:r w:rsidRPr="00801566">
        <w:rPr>
          <w:rFonts w:cs="Times New Roman"/>
          <w:color w:val="000000"/>
          <w:lang w:eastAsia="ru-RU"/>
        </w:rPr>
        <w:t xml:space="preserve">, </w:t>
      </w:r>
      <w:hyperlink r:id="rId242" w:tooltip="Лось" w:history="1">
        <w:r w:rsidRPr="00801566">
          <w:rPr>
            <w:rFonts w:cs="Times New Roman"/>
            <w:color w:val="000000"/>
            <w:lang w:eastAsia="ru-RU"/>
          </w:rPr>
          <w:t>лось</w:t>
        </w:r>
      </w:hyperlink>
      <w:r w:rsidRPr="00801566">
        <w:rPr>
          <w:rFonts w:cs="Times New Roman"/>
          <w:color w:val="000000"/>
          <w:lang w:eastAsia="ru-RU"/>
        </w:rPr>
        <w:t xml:space="preserve">, </w:t>
      </w:r>
      <w:hyperlink r:id="rId243" w:tooltip="Кабан" w:history="1">
        <w:r w:rsidRPr="00801566">
          <w:rPr>
            <w:rFonts w:cs="Times New Roman"/>
            <w:color w:val="000000"/>
            <w:lang w:eastAsia="ru-RU"/>
          </w:rPr>
          <w:t>кабан</w:t>
        </w:r>
      </w:hyperlink>
      <w:r w:rsidRPr="00801566">
        <w:rPr>
          <w:rFonts w:cs="Times New Roman"/>
          <w:color w:val="000000"/>
          <w:lang w:eastAsia="ru-RU"/>
        </w:rPr>
        <w:t xml:space="preserve">, </w:t>
      </w:r>
      <w:hyperlink r:id="rId244" w:tooltip="Выдра" w:history="1">
        <w:r w:rsidRPr="00801566">
          <w:rPr>
            <w:rFonts w:cs="Times New Roman"/>
            <w:color w:val="000000"/>
            <w:lang w:eastAsia="ru-RU"/>
          </w:rPr>
          <w:t>выдра</w:t>
        </w:r>
      </w:hyperlink>
      <w:r w:rsidRPr="00801566">
        <w:rPr>
          <w:rFonts w:cs="Times New Roman"/>
          <w:color w:val="000000"/>
          <w:lang w:eastAsia="ru-RU"/>
        </w:rPr>
        <w:t xml:space="preserve">, </w:t>
      </w:r>
      <w:hyperlink r:id="rId245" w:tooltip="Хорь" w:history="1">
        <w:r w:rsidRPr="00801566">
          <w:rPr>
            <w:rFonts w:cs="Times New Roman"/>
            <w:color w:val="000000"/>
            <w:lang w:eastAsia="ru-RU"/>
          </w:rPr>
          <w:t>хорь</w:t>
        </w:r>
      </w:hyperlink>
      <w:r w:rsidRPr="00801566">
        <w:rPr>
          <w:rFonts w:cs="Times New Roman"/>
          <w:color w:val="000000"/>
          <w:lang w:eastAsia="ru-RU"/>
        </w:rPr>
        <w:t xml:space="preserve">, </w:t>
      </w:r>
      <w:hyperlink r:id="rId246" w:tooltip="Заяц" w:history="1">
        <w:r w:rsidRPr="00801566">
          <w:rPr>
            <w:rFonts w:cs="Times New Roman"/>
            <w:color w:val="000000"/>
            <w:lang w:eastAsia="ru-RU"/>
          </w:rPr>
          <w:t>заяц</w:t>
        </w:r>
      </w:hyperlink>
      <w:r w:rsidRPr="00801566">
        <w:rPr>
          <w:rFonts w:cs="Times New Roman"/>
          <w:color w:val="000000"/>
          <w:lang w:eastAsia="ru-RU"/>
        </w:rPr>
        <w:t xml:space="preserve">, </w:t>
      </w:r>
      <w:hyperlink r:id="rId247" w:history="1">
        <w:r w:rsidRPr="00801566">
          <w:rPr>
            <w:rFonts w:cs="Times New Roman"/>
            <w:color w:val="000000"/>
            <w:lang w:eastAsia="ru-RU"/>
          </w:rPr>
          <w:t>белка</w:t>
        </w:r>
      </w:hyperlink>
      <w:r w:rsidRPr="00801566">
        <w:rPr>
          <w:rFonts w:cs="Times New Roman"/>
          <w:color w:val="000000"/>
          <w:lang w:eastAsia="ru-RU"/>
        </w:rPr>
        <w:t xml:space="preserve">, </w:t>
      </w:r>
      <w:hyperlink r:id="rId248" w:history="1">
        <w:r w:rsidRPr="00801566">
          <w:rPr>
            <w:rFonts w:cs="Times New Roman"/>
            <w:color w:val="000000"/>
            <w:lang w:eastAsia="ru-RU"/>
          </w:rPr>
          <w:t>суслик</w:t>
        </w:r>
      </w:hyperlink>
      <w:r w:rsidRPr="00801566">
        <w:rPr>
          <w:rFonts w:cs="Times New Roman"/>
          <w:color w:val="000000"/>
          <w:lang w:eastAsia="ru-RU"/>
        </w:rPr>
        <w:t xml:space="preserve"> и другие виды животных. Из птиц наиболее распространены </w:t>
      </w:r>
      <w:hyperlink r:id="rId249" w:tooltip="Грач" w:history="1">
        <w:r w:rsidRPr="00801566">
          <w:rPr>
            <w:rFonts w:cs="Times New Roman"/>
            <w:color w:val="000000"/>
            <w:lang w:eastAsia="ru-RU"/>
          </w:rPr>
          <w:t>грачи</w:t>
        </w:r>
      </w:hyperlink>
      <w:r w:rsidRPr="00801566">
        <w:rPr>
          <w:rFonts w:cs="Times New Roman"/>
          <w:color w:val="000000"/>
          <w:lang w:eastAsia="ru-RU"/>
        </w:rPr>
        <w:t xml:space="preserve">, </w:t>
      </w:r>
      <w:hyperlink r:id="rId250" w:tooltip="Скворец" w:history="1">
        <w:r w:rsidRPr="00801566">
          <w:rPr>
            <w:rFonts w:cs="Times New Roman"/>
            <w:color w:val="000000"/>
            <w:lang w:eastAsia="ru-RU"/>
          </w:rPr>
          <w:t>скворцы</w:t>
        </w:r>
      </w:hyperlink>
      <w:r w:rsidRPr="00801566">
        <w:rPr>
          <w:rFonts w:cs="Times New Roman"/>
          <w:color w:val="000000"/>
          <w:lang w:eastAsia="ru-RU"/>
        </w:rPr>
        <w:t xml:space="preserve">, </w:t>
      </w:r>
      <w:hyperlink r:id="rId251" w:tooltip="Ласточка" w:history="1">
        <w:r w:rsidRPr="00801566">
          <w:rPr>
            <w:rFonts w:cs="Times New Roman"/>
            <w:color w:val="000000"/>
            <w:lang w:eastAsia="ru-RU"/>
          </w:rPr>
          <w:t>ласточки</w:t>
        </w:r>
      </w:hyperlink>
      <w:r w:rsidRPr="00801566">
        <w:rPr>
          <w:rFonts w:cs="Times New Roman"/>
          <w:color w:val="000000"/>
          <w:lang w:eastAsia="ru-RU"/>
        </w:rPr>
        <w:t xml:space="preserve">, </w:t>
      </w:r>
      <w:hyperlink r:id="rId252" w:tooltip="Стриж" w:history="1">
        <w:r w:rsidRPr="00801566">
          <w:rPr>
            <w:rFonts w:cs="Times New Roman"/>
            <w:color w:val="000000"/>
            <w:lang w:eastAsia="ru-RU"/>
          </w:rPr>
          <w:t>стрижи</w:t>
        </w:r>
      </w:hyperlink>
      <w:r w:rsidRPr="00801566">
        <w:rPr>
          <w:rFonts w:cs="Times New Roman"/>
          <w:color w:val="000000"/>
          <w:lang w:eastAsia="ru-RU"/>
        </w:rPr>
        <w:t xml:space="preserve">, </w:t>
      </w:r>
      <w:hyperlink r:id="rId253" w:tooltip="Воробей" w:history="1">
        <w:r w:rsidRPr="00801566">
          <w:rPr>
            <w:rFonts w:cs="Times New Roman"/>
            <w:color w:val="000000"/>
            <w:lang w:eastAsia="ru-RU"/>
          </w:rPr>
          <w:t>воробьи</w:t>
        </w:r>
      </w:hyperlink>
      <w:r w:rsidRPr="00801566">
        <w:rPr>
          <w:rFonts w:cs="Times New Roman"/>
          <w:color w:val="000000"/>
          <w:lang w:eastAsia="ru-RU"/>
        </w:rPr>
        <w:t xml:space="preserve">, </w:t>
      </w:r>
      <w:hyperlink r:id="rId254" w:tooltip="Утка" w:history="1">
        <w:r w:rsidRPr="00801566">
          <w:rPr>
            <w:rFonts w:cs="Times New Roman"/>
            <w:color w:val="000000"/>
            <w:lang w:eastAsia="ru-RU"/>
          </w:rPr>
          <w:t>утки</w:t>
        </w:r>
      </w:hyperlink>
      <w:r w:rsidRPr="00801566">
        <w:rPr>
          <w:rFonts w:cs="Times New Roman"/>
          <w:color w:val="000000"/>
          <w:lang w:eastAsia="ru-RU"/>
        </w:rPr>
        <w:t xml:space="preserve">, </w:t>
      </w:r>
      <w:hyperlink r:id="rId255" w:history="1">
        <w:r w:rsidRPr="00801566">
          <w:rPr>
            <w:rFonts w:cs="Times New Roman"/>
            <w:color w:val="000000"/>
            <w:lang w:eastAsia="ru-RU"/>
          </w:rPr>
          <w:t>кулики</w:t>
        </w:r>
      </w:hyperlink>
      <w:r w:rsidRPr="00801566">
        <w:rPr>
          <w:rFonts w:cs="Times New Roman"/>
          <w:color w:val="000000"/>
          <w:lang w:eastAsia="ru-RU"/>
        </w:rPr>
        <w:t xml:space="preserve">; из рыб — </w:t>
      </w:r>
      <w:hyperlink r:id="rId256" w:history="1">
        <w:r w:rsidRPr="00801566">
          <w:rPr>
            <w:rFonts w:cs="Times New Roman"/>
            <w:color w:val="000000"/>
            <w:lang w:eastAsia="ru-RU"/>
          </w:rPr>
          <w:t>плотва</w:t>
        </w:r>
      </w:hyperlink>
      <w:r w:rsidRPr="00801566">
        <w:rPr>
          <w:rFonts w:cs="Times New Roman"/>
          <w:color w:val="000000"/>
          <w:lang w:eastAsia="ru-RU"/>
        </w:rPr>
        <w:t xml:space="preserve">, </w:t>
      </w:r>
      <w:hyperlink r:id="rId257" w:tooltip="Окунь" w:history="1">
        <w:r w:rsidRPr="00801566">
          <w:rPr>
            <w:rFonts w:cs="Times New Roman"/>
            <w:color w:val="000000"/>
            <w:lang w:eastAsia="ru-RU"/>
          </w:rPr>
          <w:t>окунь</w:t>
        </w:r>
      </w:hyperlink>
      <w:r w:rsidRPr="00801566">
        <w:rPr>
          <w:rFonts w:cs="Times New Roman"/>
          <w:color w:val="000000"/>
          <w:lang w:eastAsia="ru-RU"/>
        </w:rPr>
        <w:t xml:space="preserve">, </w:t>
      </w:r>
      <w:hyperlink r:id="rId258" w:tooltip="Лещ" w:history="1">
        <w:r w:rsidRPr="00801566">
          <w:rPr>
            <w:rFonts w:cs="Times New Roman"/>
            <w:color w:val="000000"/>
            <w:lang w:eastAsia="ru-RU"/>
          </w:rPr>
          <w:t>лещ</w:t>
        </w:r>
      </w:hyperlink>
      <w:r w:rsidRPr="00801566">
        <w:rPr>
          <w:rFonts w:cs="Times New Roman"/>
          <w:color w:val="000000"/>
          <w:lang w:eastAsia="ru-RU"/>
        </w:rPr>
        <w:t xml:space="preserve">, </w:t>
      </w:r>
      <w:hyperlink r:id="rId259" w:tooltip="Щука" w:history="1">
        <w:r w:rsidRPr="00801566">
          <w:rPr>
            <w:rFonts w:cs="Times New Roman"/>
            <w:color w:val="000000"/>
            <w:lang w:eastAsia="ru-RU"/>
          </w:rPr>
          <w:t>щука</w:t>
        </w:r>
      </w:hyperlink>
      <w:r w:rsidRPr="00801566">
        <w:rPr>
          <w:rFonts w:cs="Times New Roman"/>
          <w:color w:val="000000"/>
          <w:lang w:eastAsia="ru-RU"/>
        </w:rPr>
        <w:t xml:space="preserve">, </w:t>
      </w:r>
      <w:hyperlink r:id="rId260" w:history="1">
        <w:r w:rsidRPr="00801566">
          <w:rPr>
            <w:rFonts w:cs="Times New Roman"/>
            <w:color w:val="000000"/>
            <w:lang w:eastAsia="ru-RU"/>
          </w:rPr>
          <w:t>налим</w:t>
        </w:r>
      </w:hyperlink>
      <w:r w:rsidRPr="00801566">
        <w:rPr>
          <w:rFonts w:cs="Times New Roman"/>
          <w:color w:val="000000"/>
          <w:lang w:eastAsia="ru-RU"/>
        </w:rPr>
        <w:t xml:space="preserve">. </w:t>
      </w:r>
    </w:p>
    <w:p w:rsidR="002D3D62" w:rsidRPr="001A0F36" w:rsidRDefault="002D3D62" w:rsidP="00023C0A">
      <w:pPr>
        <w:pStyle w:val="2"/>
        <w:rPr>
          <w:color w:val="00B0F0"/>
        </w:rPr>
      </w:pPr>
      <w:bookmarkStart w:id="61" w:name="_Toc9845019"/>
      <w:bookmarkStart w:id="62" w:name="_Toc21505926"/>
      <w:r w:rsidRPr="001A0F36">
        <w:t xml:space="preserve">2.4 Сведения </w:t>
      </w:r>
      <w:r w:rsidR="0074535E" w:rsidRPr="001A0F36">
        <w:t>об особо охраняемых природных территориях,</w:t>
      </w:r>
      <w:r w:rsidRPr="001A0F36">
        <w:t xml:space="preserve"> расположенных на территории муниципального образования</w:t>
      </w:r>
      <w:bookmarkEnd w:id="61"/>
      <w:bookmarkEnd w:id="62"/>
    </w:p>
    <w:p w:rsidR="002D3D62" w:rsidRPr="001A0F36" w:rsidRDefault="002D3D62" w:rsidP="00023C0A">
      <w:pPr>
        <w:pStyle w:val="3"/>
      </w:pPr>
      <w:bookmarkStart w:id="63" w:name="_Toc9845020"/>
      <w:bookmarkStart w:id="64" w:name="_Toc21505927"/>
      <w:r w:rsidRPr="001A0F36">
        <w:t>2.4.1 Сведения об особо охраняемых природных территориях федерального значения</w:t>
      </w:r>
      <w:bookmarkEnd w:id="63"/>
      <w:bookmarkEnd w:id="64"/>
    </w:p>
    <w:p w:rsidR="0024599A" w:rsidRPr="002C0784" w:rsidRDefault="002D3D62" w:rsidP="002C0784">
      <w:pPr>
        <w:widowControl w:val="0"/>
        <w:suppressAutoHyphens w:val="0"/>
        <w:ind w:firstLine="709"/>
        <w:jc w:val="both"/>
        <w:rPr>
          <w:rFonts w:cs="Times New Roman"/>
          <w:color w:val="000000"/>
          <w:lang w:eastAsia="ru-RU"/>
        </w:rPr>
      </w:pPr>
      <w:r w:rsidRPr="002C0784">
        <w:rPr>
          <w:rFonts w:cs="Times New Roman"/>
          <w:color w:val="000000"/>
          <w:lang w:eastAsia="ru-RU"/>
        </w:rPr>
        <w:t xml:space="preserve">На территории </w:t>
      </w:r>
      <w:r w:rsidR="00353C24" w:rsidRPr="002C0784">
        <w:rPr>
          <w:rFonts w:cs="Times New Roman"/>
          <w:color w:val="000000"/>
          <w:lang w:eastAsia="ru-RU"/>
        </w:rPr>
        <w:t>муниципального образования</w:t>
      </w:r>
      <w:r w:rsidR="0069731E" w:rsidRPr="002C0784">
        <w:rPr>
          <w:rFonts w:cs="Times New Roman"/>
          <w:color w:val="000000"/>
          <w:lang w:eastAsia="ru-RU"/>
        </w:rPr>
        <w:t xml:space="preserve"> Новольвовское</w:t>
      </w:r>
      <w:r w:rsidR="00353C24" w:rsidRPr="002C0784">
        <w:rPr>
          <w:rFonts w:cs="Times New Roman"/>
          <w:color w:val="000000"/>
          <w:lang w:eastAsia="ru-RU"/>
        </w:rPr>
        <w:t xml:space="preserve"> </w:t>
      </w:r>
      <w:r w:rsidR="00577DE2" w:rsidRPr="002C0784">
        <w:rPr>
          <w:rFonts w:cs="Times New Roman"/>
          <w:color w:val="000000"/>
          <w:lang w:eastAsia="ru-RU"/>
        </w:rPr>
        <w:t>Кимовского</w:t>
      </w:r>
      <w:r w:rsidR="00353C24" w:rsidRPr="002C0784">
        <w:rPr>
          <w:rFonts w:cs="Times New Roman"/>
          <w:color w:val="000000"/>
          <w:lang w:eastAsia="ru-RU"/>
        </w:rPr>
        <w:t xml:space="preserve"> района</w:t>
      </w:r>
      <w:r w:rsidRPr="002C0784">
        <w:rPr>
          <w:rFonts w:cs="Times New Roman"/>
          <w:color w:val="000000"/>
          <w:lang w:eastAsia="ru-RU"/>
        </w:rPr>
        <w:t xml:space="preserve"> отсутствуют особо охраняемые природные территории федерального значения</w:t>
      </w:r>
    </w:p>
    <w:p w:rsidR="002D3D62" w:rsidRPr="001A0F36" w:rsidRDefault="002D3D62" w:rsidP="002C0784">
      <w:pPr>
        <w:pStyle w:val="3"/>
      </w:pPr>
      <w:bookmarkStart w:id="65" w:name="_Toc21505928"/>
      <w:proofErr w:type="gramStart"/>
      <w:r w:rsidRPr="002C0784">
        <w:t>.</w:t>
      </w:r>
      <w:bookmarkStart w:id="66" w:name="_Toc9845021"/>
      <w:r w:rsidRPr="001A0F36">
        <w:t>2.4.2</w:t>
      </w:r>
      <w:proofErr w:type="gramEnd"/>
      <w:r w:rsidRPr="001A0F36">
        <w:t xml:space="preserve"> Сведения об особо охраняемых природных территориях регионального значения</w:t>
      </w:r>
      <w:bookmarkEnd w:id="65"/>
      <w:bookmarkEnd w:id="66"/>
    </w:p>
    <w:p w:rsidR="002D3D62" w:rsidRPr="002C0784" w:rsidRDefault="00353C24" w:rsidP="002C0784">
      <w:pPr>
        <w:widowControl w:val="0"/>
        <w:suppressAutoHyphens w:val="0"/>
        <w:ind w:firstLine="709"/>
        <w:jc w:val="both"/>
        <w:rPr>
          <w:rFonts w:cs="Times New Roman"/>
          <w:color w:val="000000"/>
          <w:lang w:eastAsia="ru-RU"/>
        </w:rPr>
      </w:pPr>
      <w:r w:rsidRPr="002C0784">
        <w:rPr>
          <w:rFonts w:cs="Times New Roman"/>
          <w:color w:val="000000"/>
          <w:lang w:eastAsia="ru-RU"/>
        </w:rPr>
        <w:t>На территории муниципального образования</w:t>
      </w:r>
      <w:r w:rsidR="0069731E" w:rsidRPr="002C0784">
        <w:rPr>
          <w:rFonts w:cs="Times New Roman"/>
          <w:color w:val="000000"/>
          <w:lang w:eastAsia="ru-RU"/>
        </w:rPr>
        <w:t xml:space="preserve"> Новольвовское</w:t>
      </w:r>
      <w:r w:rsidRPr="002C0784">
        <w:rPr>
          <w:rFonts w:cs="Times New Roman"/>
          <w:color w:val="000000"/>
          <w:lang w:eastAsia="ru-RU"/>
        </w:rPr>
        <w:t xml:space="preserve"> </w:t>
      </w:r>
      <w:r w:rsidR="00577DE2" w:rsidRPr="002C0784">
        <w:rPr>
          <w:rFonts w:cs="Times New Roman"/>
          <w:color w:val="000000"/>
          <w:lang w:eastAsia="ru-RU"/>
        </w:rPr>
        <w:t>Кимовского</w:t>
      </w:r>
      <w:r w:rsidRPr="002C0784">
        <w:rPr>
          <w:rFonts w:cs="Times New Roman"/>
          <w:color w:val="000000"/>
          <w:lang w:eastAsia="ru-RU"/>
        </w:rPr>
        <w:t xml:space="preserve"> района</w:t>
      </w:r>
      <w:r w:rsidR="001F24D0" w:rsidRPr="002C0784">
        <w:rPr>
          <w:rFonts w:cs="Times New Roman"/>
          <w:color w:val="000000"/>
          <w:lang w:eastAsia="ru-RU"/>
        </w:rPr>
        <w:t xml:space="preserve"> </w:t>
      </w:r>
      <w:r w:rsidR="0005275A" w:rsidRPr="002C0784">
        <w:rPr>
          <w:rFonts w:cs="Times New Roman"/>
          <w:color w:val="000000"/>
          <w:lang w:eastAsia="ru-RU"/>
        </w:rPr>
        <w:t>отсутствуют</w:t>
      </w:r>
      <w:r w:rsidR="002D3D62" w:rsidRPr="002C0784">
        <w:rPr>
          <w:rFonts w:cs="Times New Roman"/>
          <w:color w:val="000000"/>
          <w:lang w:eastAsia="ru-RU"/>
        </w:rPr>
        <w:t xml:space="preserve"> особо охраняемые природные территории регионального значения.</w:t>
      </w:r>
    </w:p>
    <w:p w:rsidR="002D3D62" w:rsidRPr="001A0F36" w:rsidRDefault="002D3D62" w:rsidP="00023C0A">
      <w:pPr>
        <w:pStyle w:val="3"/>
      </w:pPr>
      <w:bookmarkStart w:id="67" w:name="_Toc9845022"/>
      <w:bookmarkStart w:id="68" w:name="_Toc21505929"/>
      <w:r w:rsidRPr="001A0F36">
        <w:t>2.4.3 Сведения об особо охраняемых природных территориях местного значения</w:t>
      </w:r>
      <w:bookmarkEnd w:id="67"/>
      <w:bookmarkEnd w:id="68"/>
    </w:p>
    <w:p w:rsidR="008404BE" w:rsidRPr="002C0784" w:rsidRDefault="00353C24" w:rsidP="002C0784">
      <w:pPr>
        <w:widowControl w:val="0"/>
        <w:suppressAutoHyphens w:val="0"/>
        <w:ind w:firstLine="709"/>
        <w:jc w:val="both"/>
        <w:rPr>
          <w:rFonts w:cs="Times New Roman"/>
          <w:color w:val="000000"/>
          <w:lang w:eastAsia="ru-RU"/>
        </w:rPr>
      </w:pPr>
      <w:r w:rsidRPr="002C0784">
        <w:rPr>
          <w:rFonts w:cs="Times New Roman"/>
          <w:color w:val="000000"/>
          <w:lang w:eastAsia="ru-RU"/>
        </w:rPr>
        <w:t>На территории муниципального образования</w:t>
      </w:r>
      <w:r w:rsidR="0069731E" w:rsidRPr="002C0784">
        <w:rPr>
          <w:rFonts w:cs="Times New Roman"/>
          <w:color w:val="000000"/>
          <w:lang w:eastAsia="ru-RU"/>
        </w:rPr>
        <w:t xml:space="preserve"> Новольвовское</w:t>
      </w:r>
      <w:r w:rsidRPr="002C0784">
        <w:rPr>
          <w:rFonts w:cs="Times New Roman"/>
          <w:color w:val="000000"/>
          <w:lang w:eastAsia="ru-RU"/>
        </w:rPr>
        <w:t xml:space="preserve"> </w:t>
      </w:r>
      <w:r w:rsidR="00577DE2" w:rsidRPr="002C0784">
        <w:rPr>
          <w:rFonts w:cs="Times New Roman"/>
          <w:color w:val="000000"/>
          <w:lang w:eastAsia="ru-RU"/>
        </w:rPr>
        <w:t>Кимовского</w:t>
      </w:r>
      <w:r w:rsidRPr="002C0784">
        <w:rPr>
          <w:rFonts w:cs="Times New Roman"/>
          <w:color w:val="000000"/>
          <w:lang w:eastAsia="ru-RU"/>
        </w:rPr>
        <w:t xml:space="preserve"> района</w:t>
      </w:r>
      <w:r w:rsidR="008404BE" w:rsidRPr="002C0784">
        <w:rPr>
          <w:rFonts w:cs="Times New Roman"/>
          <w:color w:val="000000"/>
          <w:lang w:eastAsia="ru-RU"/>
        </w:rPr>
        <w:t xml:space="preserve"> отсутствуют особо охраняемые природные территории местного значения.</w:t>
      </w:r>
    </w:p>
    <w:p w:rsidR="00B3609C" w:rsidRDefault="00B3609C" w:rsidP="00B3609C">
      <w:pPr>
        <w:keepNext/>
        <w:keepLines/>
        <w:suppressAutoHyphens w:val="0"/>
        <w:autoSpaceDE w:val="0"/>
        <w:autoSpaceDN w:val="0"/>
        <w:adjustRightInd w:val="0"/>
        <w:spacing w:before="240" w:after="360"/>
        <w:jc w:val="center"/>
        <w:outlineLvl w:val="1"/>
        <w:rPr>
          <w:rFonts w:cs="Times New Roman"/>
          <w:b/>
          <w:bCs/>
          <w:lang w:eastAsia="ru-RU"/>
        </w:rPr>
      </w:pPr>
      <w:bookmarkStart w:id="69" w:name="_Toc20215713"/>
      <w:bookmarkStart w:id="70" w:name="_Toc21505930"/>
      <w:r w:rsidRPr="00B3609C">
        <w:rPr>
          <w:rFonts w:cs="Times New Roman"/>
          <w:b/>
          <w:bCs/>
          <w:lang w:eastAsia="ru-RU"/>
        </w:rPr>
        <w:t>2.5. Сведения об объектах культурного наследия, расположенных на территории муниципального образования</w:t>
      </w:r>
      <w:bookmarkEnd w:id="69"/>
      <w:bookmarkEnd w:id="70"/>
    </w:p>
    <w:p w:rsidR="00224C30" w:rsidRPr="00224C30" w:rsidRDefault="00224C30" w:rsidP="00224C30">
      <w:pPr>
        <w:suppressAutoHyphens w:val="0"/>
        <w:jc w:val="center"/>
        <w:rPr>
          <w:rFonts w:cs="Times New Roman"/>
          <w:b/>
          <w:lang w:eastAsia="ru-RU"/>
        </w:rPr>
      </w:pPr>
      <w:r w:rsidRPr="00224C30">
        <w:rPr>
          <w:rFonts w:cs="Times New Roman"/>
          <w:b/>
          <w:lang w:eastAsia="ru-RU"/>
        </w:rPr>
        <w:t>Памятники археологии</w:t>
      </w:r>
    </w:p>
    <w:tbl>
      <w:tblPr>
        <w:tblStyle w:val="afc"/>
        <w:tblW w:w="9639" w:type="dxa"/>
        <w:jc w:val="right"/>
        <w:tblLayout w:type="fixed"/>
        <w:tblLook w:val="04A0" w:firstRow="1" w:lastRow="0" w:firstColumn="1" w:lastColumn="0" w:noHBand="0" w:noVBand="1"/>
      </w:tblPr>
      <w:tblGrid>
        <w:gridCol w:w="2410"/>
        <w:gridCol w:w="3402"/>
        <w:gridCol w:w="1491"/>
        <w:gridCol w:w="210"/>
        <w:gridCol w:w="2126"/>
      </w:tblGrid>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АЛЕКСАНДРОВКА. СЕЛИЩЕ,</w:t>
            </w:r>
          </w:p>
          <w:p w:rsidR="00224C30" w:rsidRPr="002C0784" w:rsidRDefault="00224C30" w:rsidP="002C0784">
            <w:pPr>
              <w:suppressAutoHyphens w:val="0"/>
              <w:jc w:val="center"/>
              <w:rPr>
                <w:rFonts w:cs="Times New Roman"/>
                <w:lang w:eastAsia="ru-RU"/>
              </w:rPr>
            </w:pPr>
            <w:r w:rsidRPr="002C0784">
              <w:rPr>
                <w:rFonts w:cs="Times New Roman"/>
                <w:lang w:eastAsia="ru-RU"/>
              </w:rPr>
              <w:t>XII-XIII, XVI-XVII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Восточная окраина деревни, первая надпойменная терраса правого берега р. Мокрая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Протянулось вдоль края террасы, размером около </w:t>
            </w:r>
            <w:r w:rsidRPr="002C0784">
              <w:rPr>
                <w:rFonts w:cs="Times New Roman"/>
                <w:lang w:eastAsia="ru-RU"/>
              </w:rPr>
              <w:lastRenderedPageBreak/>
              <w:t xml:space="preserve">100х40 м, высота над рекой 6-8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2C0784">
              <w:rPr>
                <w:rFonts w:eastAsia="Calibri"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АНДРЕЕВКА. СЕЛИЩЕ,</w:t>
            </w:r>
          </w:p>
          <w:p w:rsidR="00224C30" w:rsidRPr="002C0784" w:rsidRDefault="00224C30" w:rsidP="002C0784">
            <w:pPr>
              <w:suppressAutoHyphens w:val="0"/>
              <w:jc w:val="center"/>
              <w:rPr>
                <w:rFonts w:cs="Times New Roman"/>
                <w:lang w:eastAsia="ru-RU"/>
              </w:rPr>
            </w:pPr>
            <w:r w:rsidRPr="002C0784">
              <w:rPr>
                <w:rFonts w:cs="Times New Roman"/>
                <w:lang w:eastAsia="ru-RU"/>
              </w:rPr>
              <w:t>XV-XVI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Юго-западная окраина деревни, правый берег ручья, впадающего справа в </w:t>
            </w:r>
            <w:proofErr w:type="spellStart"/>
            <w:r w:rsidRPr="002C0784">
              <w:rPr>
                <w:rFonts w:cs="Times New Roman"/>
                <w:lang w:eastAsia="ru-RU"/>
              </w:rPr>
              <w:t>р.Пронь</w:t>
            </w:r>
            <w:proofErr w:type="spellEnd"/>
            <w:r w:rsidRPr="002C0784">
              <w:rPr>
                <w:rFonts w:cs="Times New Roman"/>
                <w:lang w:eastAsia="ru-RU"/>
              </w:rPr>
              <w:t xml:space="preserve"> (</w:t>
            </w:r>
            <w:proofErr w:type="spellStart"/>
            <w:r w:rsidRPr="002C0784">
              <w:rPr>
                <w:rFonts w:cs="Times New Roman"/>
                <w:lang w:eastAsia="ru-RU"/>
              </w:rPr>
              <w:t>Проня-Марковка</w:t>
            </w:r>
            <w:proofErr w:type="spellEnd"/>
            <w:r w:rsidRPr="002C0784">
              <w:rPr>
                <w:rFonts w:cs="Times New Roman"/>
                <w:lang w:eastAsia="ru-RU"/>
              </w:rPr>
              <w:t xml:space="preserve">) (левый приток </w:t>
            </w:r>
            <w:proofErr w:type="spellStart"/>
            <w:r w:rsidRPr="002C0784">
              <w:rPr>
                <w:rFonts w:cs="Times New Roman"/>
                <w:lang w:eastAsia="ru-RU"/>
              </w:rPr>
              <w:t>р.Проня</w:t>
            </w:r>
            <w:proofErr w:type="spellEnd"/>
            <w:r w:rsidRPr="002C0784">
              <w:rPr>
                <w:rFonts w:cs="Times New Roman"/>
                <w:lang w:eastAsia="ru-RU"/>
              </w:rPr>
              <w:t xml:space="preserve">, правый приток </w:t>
            </w:r>
            <w:proofErr w:type="spellStart"/>
            <w:r w:rsidRPr="002C0784">
              <w:rPr>
                <w:rFonts w:cs="Times New Roman"/>
                <w:lang w:eastAsia="ru-RU"/>
              </w:rPr>
              <w:t>р.Ока</w:t>
            </w:r>
            <w:proofErr w:type="spellEnd"/>
            <w:r w:rsidRPr="002C0784">
              <w:rPr>
                <w:rFonts w:cs="Times New Roman"/>
                <w:lang w:eastAsia="ru-RU"/>
              </w:rPr>
              <w:t xml:space="preserve">), ныне в месте впадения </w:t>
            </w:r>
            <w:proofErr w:type="spellStart"/>
            <w:r w:rsidRPr="002C0784">
              <w:rPr>
                <w:rFonts w:cs="Times New Roman"/>
                <w:lang w:eastAsia="ru-RU"/>
              </w:rPr>
              <w:t>р.Пронь</w:t>
            </w:r>
            <w:proofErr w:type="spellEnd"/>
            <w:r w:rsidRPr="002C0784">
              <w:rPr>
                <w:rFonts w:cs="Times New Roman"/>
                <w:lang w:eastAsia="ru-RU"/>
              </w:rPr>
              <w:t xml:space="preserve"> в </w:t>
            </w:r>
            <w:proofErr w:type="spellStart"/>
            <w:r w:rsidRPr="002C0784">
              <w:rPr>
                <w:rFonts w:cs="Times New Roman"/>
                <w:lang w:eastAsia="ru-RU"/>
              </w:rPr>
              <w:t>р.Проня</w:t>
            </w:r>
            <w:proofErr w:type="spellEnd"/>
            <w:r w:rsidRPr="002C0784">
              <w:rPr>
                <w:rFonts w:cs="Times New Roman"/>
                <w:lang w:eastAsia="ru-RU"/>
              </w:rPr>
              <w:t xml:space="preserve"> - Пронское водохранилище). Размеры около 260х150 м, высота над </w:t>
            </w:r>
            <w:proofErr w:type="gramStart"/>
            <w:r w:rsidRPr="002C0784">
              <w:rPr>
                <w:rFonts w:cs="Times New Roman"/>
                <w:lang w:eastAsia="ru-RU"/>
              </w:rPr>
              <w:t>ручьем  2</w:t>
            </w:r>
            <w:proofErr w:type="gramEnd"/>
            <w:r w:rsidRPr="002C0784">
              <w:rPr>
                <w:rFonts w:cs="Times New Roman"/>
                <w:lang w:eastAsia="ru-RU"/>
              </w:rPr>
              <w:t xml:space="preserve">-5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АПАРКИ. ПОСЕЛЕНИЕ,</w:t>
            </w:r>
          </w:p>
          <w:p w:rsidR="00224C30" w:rsidRPr="002C0784" w:rsidRDefault="00224C30" w:rsidP="002C0784">
            <w:pPr>
              <w:suppressAutoHyphens w:val="0"/>
              <w:jc w:val="center"/>
              <w:rPr>
                <w:rFonts w:cs="Times New Roman"/>
                <w:lang w:eastAsia="ru-RU"/>
              </w:rPr>
            </w:pPr>
            <w:r w:rsidRPr="002C0784">
              <w:rPr>
                <w:rFonts w:cs="Times New Roman"/>
                <w:lang w:eastAsia="ru-RU"/>
              </w:rPr>
              <w:t>эпоха бронзы</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 Около 3 км к северо-северо-</w:t>
            </w:r>
            <w:proofErr w:type="gramStart"/>
            <w:r w:rsidRPr="002C0784">
              <w:rPr>
                <w:rFonts w:cs="Times New Roman"/>
                <w:lang w:eastAsia="ru-RU"/>
              </w:rPr>
              <w:t>западу  от</w:t>
            </w:r>
            <w:proofErr w:type="gramEnd"/>
            <w:r w:rsidRPr="002C0784">
              <w:rPr>
                <w:rFonts w:cs="Times New Roman"/>
                <w:lang w:eastAsia="ru-RU"/>
              </w:rPr>
              <w:t xml:space="preserve"> деревни, правый берег </w:t>
            </w:r>
            <w:proofErr w:type="spellStart"/>
            <w:r w:rsidRPr="002C0784">
              <w:rPr>
                <w:rFonts w:cs="Times New Roman"/>
                <w:lang w:eastAsia="ru-RU"/>
              </w:rPr>
              <w:t>р.Пронь</w:t>
            </w:r>
            <w:proofErr w:type="spellEnd"/>
            <w:r w:rsidRPr="002C0784">
              <w:rPr>
                <w:rFonts w:cs="Times New Roman"/>
                <w:lang w:eastAsia="ru-RU"/>
              </w:rPr>
              <w:t xml:space="preserve"> (</w:t>
            </w:r>
            <w:proofErr w:type="spellStart"/>
            <w:r w:rsidRPr="002C0784">
              <w:rPr>
                <w:rFonts w:cs="Times New Roman"/>
                <w:lang w:eastAsia="ru-RU"/>
              </w:rPr>
              <w:t>Проня-Марковка</w:t>
            </w:r>
            <w:proofErr w:type="spellEnd"/>
            <w:r w:rsidRPr="002C0784">
              <w:rPr>
                <w:rFonts w:cs="Times New Roman"/>
                <w:lang w:eastAsia="ru-RU"/>
              </w:rPr>
              <w:t xml:space="preserve">) (левый приток </w:t>
            </w:r>
            <w:proofErr w:type="spellStart"/>
            <w:r w:rsidRPr="002C0784">
              <w:rPr>
                <w:rFonts w:cs="Times New Roman"/>
                <w:lang w:eastAsia="ru-RU"/>
              </w:rPr>
              <w:t>р.Проня</w:t>
            </w:r>
            <w:proofErr w:type="spellEnd"/>
            <w:r w:rsidRPr="002C0784">
              <w:rPr>
                <w:rFonts w:cs="Times New Roman"/>
                <w:lang w:eastAsia="ru-RU"/>
              </w:rPr>
              <w:t xml:space="preserve">, правого притока  </w:t>
            </w:r>
            <w:proofErr w:type="spellStart"/>
            <w:r w:rsidRPr="002C0784">
              <w:rPr>
                <w:rFonts w:cs="Times New Roman"/>
                <w:lang w:eastAsia="ru-RU"/>
              </w:rPr>
              <w:t>р.Ока</w:t>
            </w:r>
            <w:proofErr w:type="spellEnd"/>
            <w:r w:rsidRPr="002C0784">
              <w:rPr>
                <w:rFonts w:cs="Times New Roman"/>
                <w:lang w:eastAsia="ru-RU"/>
              </w:rPr>
              <w:t xml:space="preserve">), в нижнем течении превращенной ныне в залив </w:t>
            </w:r>
            <w:proofErr w:type="spellStart"/>
            <w:r w:rsidRPr="002C0784">
              <w:rPr>
                <w:rFonts w:cs="Times New Roman"/>
                <w:lang w:eastAsia="ru-RU"/>
              </w:rPr>
              <w:t>Пронского</w:t>
            </w:r>
            <w:proofErr w:type="spellEnd"/>
            <w:r w:rsidRPr="002C0784">
              <w:rPr>
                <w:rFonts w:cs="Times New Roman"/>
                <w:lang w:eastAsia="ru-RU"/>
              </w:rPr>
              <w:t xml:space="preserve"> водохранилища. Размеры около 180х40 м, высота над рекой 5-8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АПАРКИ.</w:t>
            </w:r>
          </w:p>
          <w:p w:rsidR="00224C30" w:rsidRPr="002C0784" w:rsidRDefault="00224C30" w:rsidP="002C0784">
            <w:pPr>
              <w:suppressAutoHyphens w:val="0"/>
              <w:jc w:val="center"/>
              <w:rPr>
                <w:rFonts w:cs="Times New Roman"/>
                <w:lang w:eastAsia="ru-RU"/>
              </w:rPr>
            </w:pPr>
            <w:r w:rsidRPr="002C0784">
              <w:rPr>
                <w:rFonts w:cs="Times New Roman"/>
                <w:lang w:eastAsia="ru-RU"/>
              </w:rPr>
              <w:t>СЕЛИЩЕ 1,</w:t>
            </w:r>
          </w:p>
          <w:p w:rsidR="00224C30" w:rsidRPr="002C0784" w:rsidRDefault="00224C30" w:rsidP="002C0784">
            <w:pPr>
              <w:suppressAutoHyphens w:val="0"/>
              <w:jc w:val="center"/>
              <w:rPr>
                <w:rFonts w:cs="Times New Roman"/>
                <w:lang w:eastAsia="ru-RU"/>
              </w:rPr>
            </w:pPr>
            <w:r w:rsidRPr="002C0784">
              <w:rPr>
                <w:rFonts w:cs="Times New Roman"/>
                <w:lang w:eastAsia="ru-RU"/>
              </w:rPr>
              <w:t>XIII-XIV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Около 3 км к северо-северо-</w:t>
            </w:r>
            <w:proofErr w:type="gramStart"/>
            <w:r w:rsidRPr="002C0784">
              <w:rPr>
                <w:rFonts w:cs="Times New Roman"/>
                <w:lang w:eastAsia="ru-RU"/>
              </w:rPr>
              <w:t>западу  от</w:t>
            </w:r>
            <w:proofErr w:type="gramEnd"/>
            <w:r w:rsidRPr="002C0784">
              <w:rPr>
                <w:rFonts w:cs="Times New Roman"/>
                <w:lang w:eastAsia="ru-RU"/>
              </w:rPr>
              <w:t xml:space="preserve"> деревни, левый берег </w:t>
            </w:r>
            <w:proofErr w:type="spellStart"/>
            <w:r w:rsidRPr="002C0784">
              <w:rPr>
                <w:rFonts w:cs="Times New Roman"/>
                <w:lang w:eastAsia="ru-RU"/>
              </w:rPr>
              <w:t>р.Пронь</w:t>
            </w:r>
            <w:proofErr w:type="spellEnd"/>
            <w:r w:rsidRPr="002C0784">
              <w:rPr>
                <w:rFonts w:cs="Times New Roman"/>
                <w:lang w:eastAsia="ru-RU"/>
              </w:rPr>
              <w:t xml:space="preserve"> (</w:t>
            </w:r>
            <w:proofErr w:type="spellStart"/>
            <w:r w:rsidRPr="002C0784">
              <w:rPr>
                <w:rFonts w:cs="Times New Roman"/>
                <w:lang w:eastAsia="ru-RU"/>
              </w:rPr>
              <w:t>Проня-Марковка</w:t>
            </w:r>
            <w:proofErr w:type="spellEnd"/>
            <w:r w:rsidRPr="002C0784">
              <w:rPr>
                <w:rFonts w:cs="Times New Roman"/>
                <w:lang w:eastAsia="ru-RU"/>
              </w:rPr>
              <w:t xml:space="preserve">) (левый приток </w:t>
            </w:r>
            <w:proofErr w:type="spellStart"/>
            <w:r w:rsidRPr="002C0784">
              <w:rPr>
                <w:rFonts w:cs="Times New Roman"/>
                <w:lang w:eastAsia="ru-RU"/>
              </w:rPr>
              <w:t>р.Проня</w:t>
            </w:r>
            <w:proofErr w:type="spellEnd"/>
            <w:r w:rsidRPr="002C0784">
              <w:rPr>
                <w:rFonts w:cs="Times New Roman"/>
                <w:lang w:eastAsia="ru-RU"/>
              </w:rPr>
              <w:t xml:space="preserve">, правого притока  </w:t>
            </w:r>
            <w:proofErr w:type="spellStart"/>
            <w:r w:rsidRPr="002C0784">
              <w:rPr>
                <w:rFonts w:cs="Times New Roman"/>
                <w:lang w:eastAsia="ru-RU"/>
              </w:rPr>
              <w:t>р.Ока</w:t>
            </w:r>
            <w:proofErr w:type="spellEnd"/>
            <w:r w:rsidRPr="002C0784">
              <w:rPr>
                <w:rFonts w:cs="Times New Roman"/>
                <w:lang w:eastAsia="ru-RU"/>
              </w:rPr>
              <w:t xml:space="preserve">), в нижнем течении превращенной ныне в залив </w:t>
            </w:r>
            <w:proofErr w:type="spellStart"/>
            <w:r w:rsidRPr="002C0784">
              <w:rPr>
                <w:rFonts w:cs="Times New Roman"/>
                <w:lang w:eastAsia="ru-RU"/>
              </w:rPr>
              <w:t>Пронского</w:t>
            </w:r>
            <w:proofErr w:type="spellEnd"/>
            <w:r w:rsidRPr="002C0784">
              <w:rPr>
                <w:rFonts w:cs="Times New Roman"/>
                <w:lang w:eastAsia="ru-RU"/>
              </w:rPr>
              <w:t xml:space="preserve"> водохранилища, 0,3 км к западу от поселения. Размеры около 180х45 м, высота над рекой 5-8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АПАРКИ.</w:t>
            </w:r>
          </w:p>
          <w:p w:rsidR="00224C30" w:rsidRPr="002C0784" w:rsidRDefault="00224C30" w:rsidP="002C0784">
            <w:pPr>
              <w:suppressAutoHyphens w:val="0"/>
              <w:jc w:val="center"/>
              <w:rPr>
                <w:rFonts w:cs="Times New Roman"/>
                <w:lang w:eastAsia="ru-RU"/>
              </w:rPr>
            </w:pPr>
            <w:r w:rsidRPr="002C0784">
              <w:rPr>
                <w:rFonts w:cs="Times New Roman"/>
                <w:lang w:eastAsia="ru-RU"/>
              </w:rPr>
              <w:t>СЕЛИЩЕ 2,</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Около 3 км к северо-северо-</w:t>
            </w:r>
            <w:proofErr w:type="gramStart"/>
            <w:r w:rsidRPr="002C0784">
              <w:rPr>
                <w:rFonts w:cs="Times New Roman"/>
                <w:lang w:eastAsia="ru-RU"/>
              </w:rPr>
              <w:t>западу  от</w:t>
            </w:r>
            <w:proofErr w:type="gramEnd"/>
            <w:r w:rsidRPr="002C0784">
              <w:rPr>
                <w:rFonts w:cs="Times New Roman"/>
                <w:lang w:eastAsia="ru-RU"/>
              </w:rPr>
              <w:t xml:space="preserve"> деревни, правый берег </w:t>
            </w:r>
            <w:proofErr w:type="spellStart"/>
            <w:r w:rsidRPr="002C0784">
              <w:rPr>
                <w:rFonts w:cs="Times New Roman"/>
                <w:lang w:eastAsia="ru-RU"/>
              </w:rPr>
              <w:t>р.Пронь</w:t>
            </w:r>
            <w:proofErr w:type="spellEnd"/>
            <w:r w:rsidRPr="002C0784">
              <w:rPr>
                <w:rFonts w:cs="Times New Roman"/>
                <w:lang w:eastAsia="ru-RU"/>
              </w:rPr>
              <w:t xml:space="preserve"> (</w:t>
            </w:r>
            <w:proofErr w:type="spellStart"/>
            <w:r w:rsidRPr="002C0784">
              <w:rPr>
                <w:rFonts w:cs="Times New Roman"/>
                <w:lang w:eastAsia="ru-RU"/>
              </w:rPr>
              <w:t>Проня-Марковка</w:t>
            </w:r>
            <w:proofErr w:type="spellEnd"/>
            <w:r w:rsidRPr="002C0784">
              <w:rPr>
                <w:rFonts w:cs="Times New Roman"/>
                <w:lang w:eastAsia="ru-RU"/>
              </w:rPr>
              <w:t xml:space="preserve">) (левый приток </w:t>
            </w:r>
            <w:proofErr w:type="spellStart"/>
            <w:r w:rsidRPr="002C0784">
              <w:rPr>
                <w:rFonts w:cs="Times New Roman"/>
                <w:lang w:eastAsia="ru-RU"/>
              </w:rPr>
              <w:t>р.Проня</w:t>
            </w:r>
            <w:proofErr w:type="spellEnd"/>
            <w:r w:rsidRPr="002C0784">
              <w:rPr>
                <w:rFonts w:cs="Times New Roman"/>
                <w:lang w:eastAsia="ru-RU"/>
              </w:rPr>
              <w:t xml:space="preserve">, правого притока  </w:t>
            </w:r>
            <w:proofErr w:type="spellStart"/>
            <w:r w:rsidRPr="002C0784">
              <w:rPr>
                <w:rFonts w:cs="Times New Roman"/>
                <w:lang w:eastAsia="ru-RU"/>
              </w:rPr>
              <w:t>р.Ока</w:t>
            </w:r>
            <w:proofErr w:type="spellEnd"/>
            <w:r w:rsidRPr="002C0784">
              <w:rPr>
                <w:rFonts w:cs="Times New Roman"/>
                <w:lang w:eastAsia="ru-RU"/>
              </w:rPr>
              <w:t xml:space="preserve">), в нижнем течении превращенной ныне в залив </w:t>
            </w:r>
            <w:proofErr w:type="spellStart"/>
            <w:r w:rsidRPr="002C0784">
              <w:rPr>
                <w:rFonts w:cs="Times New Roman"/>
                <w:lang w:eastAsia="ru-RU"/>
              </w:rPr>
              <w:lastRenderedPageBreak/>
              <w:t>Пронского</w:t>
            </w:r>
            <w:proofErr w:type="spellEnd"/>
            <w:r w:rsidRPr="002C0784">
              <w:rPr>
                <w:rFonts w:cs="Times New Roman"/>
                <w:lang w:eastAsia="ru-RU"/>
              </w:rPr>
              <w:t xml:space="preserve"> водохранилища, 0,3 км к западо-северо-западу от селища 1. Размеры около 200х40 м, высота над рекой 5-8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выявленный</w:t>
            </w:r>
          </w:p>
        </w:tc>
        <w:tc>
          <w:tcPr>
            <w:tcW w:w="2336" w:type="dxa"/>
            <w:gridSpan w:val="2"/>
          </w:tcPr>
          <w:p w:rsidR="00224C30" w:rsidRPr="002C0784" w:rsidRDefault="00224C30" w:rsidP="002C0784">
            <w:pPr>
              <w:suppressAutoHyphens w:val="0"/>
              <w:jc w:val="both"/>
              <w:rPr>
                <w:rFonts w:cs="Times New Roman"/>
                <w:bCs/>
                <w:lang w:eastAsia="ru-RU"/>
              </w:rPr>
            </w:pPr>
            <w:r w:rsidRPr="002C0784">
              <w:rPr>
                <w:rFonts w:cs="Times New Roman"/>
                <w:bCs/>
                <w:lang w:eastAsia="ru-RU"/>
              </w:rPr>
              <w:t xml:space="preserve">Приказ министерства культуры и туризма Тульской области от 06.03.2014 № 45 «Об утверждении списка выявленных </w:t>
            </w:r>
            <w:r w:rsidRPr="002C0784">
              <w:rPr>
                <w:rFonts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БЛАГОВЕЩЕНСКИЙ.</w:t>
            </w:r>
          </w:p>
          <w:p w:rsidR="00224C30" w:rsidRPr="002C0784" w:rsidRDefault="00224C30" w:rsidP="002C0784">
            <w:pPr>
              <w:suppressAutoHyphens w:val="0"/>
              <w:jc w:val="center"/>
              <w:rPr>
                <w:rFonts w:cs="Times New Roman"/>
                <w:lang w:eastAsia="ru-RU"/>
              </w:rPr>
            </w:pPr>
            <w:r w:rsidRPr="002C0784">
              <w:rPr>
                <w:rFonts w:cs="Times New Roman"/>
                <w:lang w:eastAsia="ru-RU"/>
              </w:rPr>
              <w:t>ПОСЕЛЕНИЕ,</w:t>
            </w:r>
          </w:p>
          <w:p w:rsidR="00224C30" w:rsidRPr="002C0784" w:rsidRDefault="00224C30" w:rsidP="002C0784">
            <w:pPr>
              <w:suppressAutoHyphens w:val="0"/>
              <w:jc w:val="center"/>
              <w:rPr>
                <w:rFonts w:cs="Times New Roman"/>
                <w:lang w:eastAsia="ru-RU"/>
              </w:rPr>
            </w:pPr>
            <w:r w:rsidRPr="002C0784">
              <w:rPr>
                <w:rFonts w:cs="Times New Roman"/>
                <w:lang w:eastAsia="ru-RU"/>
              </w:rPr>
              <w:t>эпоха бронзы,</w:t>
            </w:r>
          </w:p>
          <w:p w:rsidR="00224C30" w:rsidRPr="002C0784" w:rsidRDefault="00224C30" w:rsidP="002C0784">
            <w:pPr>
              <w:suppressAutoHyphens w:val="0"/>
              <w:jc w:val="center"/>
              <w:rPr>
                <w:rFonts w:cs="Times New Roman"/>
                <w:lang w:eastAsia="ru-RU"/>
              </w:rPr>
            </w:pPr>
            <w:r w:rsidRPr="002C0784">
              <w:rPr>
                <w:rFonts w:cs="Times New Roman"/>
                <w:lang w:eastAsia="ru-RU"/>
              </w:rPr>
              <w:t>XIII-XIV вв.</w:t>
            </w:r>
          </w:p>
          <w:p w:rsidR="00224C30" w:rsidRPr="002C0784" w:rsidRDefault="00224C30" w:rsidP="002C0784">
            <w:pPr>
              <w:suppressAutoHyphens w:val="0"/>
              <w:jc w:val="center"/>
              <w:rPr>
                <w:rFonts w:cs="Times New Roman"/>
                <w:lang w:eastAsia="ru-RU"/>
              </w:rPr>
            </w:pP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0,5 км к северо-востоку от восточной окраины поселения, </w:t>
            </w:r>
            <w:proofErr w:type="spellStart"/>
            <w:r w:rsidRPr="002C0784">
              <w:rPr>
                <w:rFonts w:cs="Times New Roman"/>
                <w:lang w:eastAsia="ru-RU"/>
              </w:rPr>
              <w:t>мысовидный</w:t>
            </w:r>
            <w:proofErr w:type="spellEnd"/>
            <w:r w:rsidRPr="002C0784">
              <w:rPr>
                <w:rFonts w:cs="Times New Roman"/>
                <w:lang w:eastAsia="ru-RU"/>
              </w:rPr>
              <w:t xml:space="preserve"> выступ левого берега р. </w:t>
            </w:r>
            <w:proofErr w:type="spellStart"/>
            <w:r w:rsidRPr="002C0784">
              <w:rPr>
                <w:rFonts w:cs="Times New Roman"/>
                <w:lang w:eastAsia="ru-RU"/>
              </w:rPr>
              <w:t>Проня</w:t>
            </w:r>
            <w:proofErr w:type="spellEnd"/>
            <w:r w:rsidRPr="002C0784">
              <w:rPr>
                <w:rFonts w:cs="Times New Roman"/>
                <w:lang w:eastAsia="ru-RU"/>
              </w:rPr>
              <w:t xml:space="preserve"> (правый приток р. Ока), ныне - южный берег </w:t>
            </w:r>
            <w:proofErr w:type="spellStart"/>
            <w:r w:rsidRPr="002C0784">
              <w:rPr>
                <w:rFonts w:cs="Times New Roman"/>
                <w:lang w:eastAsia="ru-RU"/>
              </w:rPr>
              <w:t>Пронского</w:t>
            </w:r>
            <w:proofErr w:type="spellEnd"/>
            <w:r w:rsidRPr="002C0784">
              <w:rPr>
                <w:rFonts w:cs="Times New Roman"/>
                <w:lang w:eastAsia="ru-RU"/>
              </w:rPr>
              <w:t xml:space="preserve"> водохранилища. Размеры около 200х25 м, высота над водохранилищем 3-4 м (до создания водохранилища – 9-11 м над рекой).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БЛАГОВЕЩЕНСКИЙ. СЕЛИЩЕ 1,</w:t>
            </w:r>
          </w:p>
          <w:p w:rsidR="00224C30" w:rsidRPr="002C0784" w:rsidRDefault="00224C30" w:rsidP="002C0784">
            <w:pPr>
              <w:suppressAutoHyphens w:val="0"/>
              <w:jc w:val="center"/>
              <w:rPr>
                <w:rFonts w:cs="Times New Roman"/>
                <w:lang w:eastAsia="ru-RU"/>
              </w:rPr>
            </w:pPr>
            <w:r w:rsidRPr="002C0784">
              <w:rPr>
                <w:rFonts w:cs="Times New Roman"/>
                <w:lang w:eastAsia="ru-RU"/>
              </w:rPr>
              <w:t>XIV-XVII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0,6 км к северо-востоку от восточной окраины поселения, мыс левого берега </w:t>
            </w:r>
            <w:proofErr w:type="spellStart"/>
            <w:r w:rsidRPr="002C0784">
              <w:rPr>
                <w:rFonts w:cs="Times New Roman"/>
                <w:lang w:eastAsia="ru-RU"/>
              </w:rPr>
              <w:t>р.Проня</w:t>
            </w:r>
            <w:proofErr w:type="spellEnd"/>
            <w:r w:rsidRPr="002C0784">
              <w:rPr>
                <w:rFonts w:cs="Times New Roman"/>
                <w:lang w:eastAsia="ru-RU"/>
              </w:rPr>
              <w:t xml:space="preserve"> (правый приток </w:t>
            </w:r>
            <w:proofErr w:type="spellStart"/>
            <w:r w:rsidRPr="002C0784">
              <w:rPr>
                <w:rFonts w:cs="Times New Roman"/>
                <w:lang w:eastAsia="ru-RU"/>
              </w:rPr>
              <w:t>р.Ока</w:t>
            </w:r>
            <w:proofErr w:type="spellEnd"/>
            <w:r w:rsidRPr="002C0784">
              <w:rPr>
                <w:rFonts w:cs="Times New Roman"/>
                <w:lang w:eastAsia="ru-RU"/>
              </w:rPr>
              <w:t xml:space="preserve">), ныне - южный берег </w:t>
            </w:r>
            <w:proofErr w:type="spellStart"/>
            <w:r w:rsidRPr="002C0784">
              <w:rPr>
                <w:rFonts w:cs="Times New Roman"/>
                <w:lang w:eastAsia="ru-RU"/>
              </w:rPr>
              <w:t>Пронского</w:t>
            </w:r>
            <w:proofErr w:type="spellEnd"/>
            <w:r w:rsidRPr="002C0784">
              <w:rPr>
                <w:rFonts w:cs="Times New Roman"/>
                <w:lang w:eastAsia="ru-RU"/>
              </w:rPr>
              <w:t xml:space="preserve"> водохранилища. Размеры около 150х40-50 м, высота над водохранилищем 2-3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bCs/>
                <w:lang w:eastAsia="ru-RU"/>
              </w:rPr>
            </w:pPr>
            <w:r w:rsidRPr="002C0784">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БЛАГОВЕЩЕНСКИЙ. СЕЛИЩЕ 2,</w:t>
            </w:r>
          </w:p>
          <w:p w:rsidR="00224C30" w:rsidRPr="002C0784" w:rsidRDefault="00224C30" w:rsidP="002C0784">
            <w:pPr>
              <w:suppressAutoHyphens w:val="0"/>
              <w:jc w:val="center"/>
              <w:rPr>
                <w:rFonts w:cs="Times New Roman"/>
                <w:lang w:eastAsia="ru-RU"/>
              </w:rPr>
            </w:pPr>
            <w:r w:rsidRPr="002C0784">
              <w:rPr>
                <w:rFonts w:cs="Times New Roman"/>
                <w:lang w:eastAsia="ru-RU"/>
              </w:rPr>
              <w:t>XIII-XV вв.</w:t>
            </w:r>
          </w:p>
          <w:p w:rsidR="00224C30" w:rsidRPr="002C0784" w:rsidRDefault="00224C30" w:rsidP="002C0784">
            <w:pPr>
              <w:suppressAutoHyphens w:val="0"/>
              <w:jc w:val="center"/>
              <w:rPr>
                <w:rFonts w:cs="Times New Roman"/>
                <w:lang w:eastAsia="ru-RU"/>
              </w:rPr>
            </w:pP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0,7 км к западо-северо-западу от восточной окраины поселения, </w:t>
            </w:r>
            <w:proofErr w:type="spellStart"/>
            <w:r w:rsidRPr="002C0784">
              <w:rPr>
                <w:rFonts w:cs="Times New Roman"/>
                <w:lang w:eastAsia="ru-RU"/>
              </w:rPr>
              <w:t>мысовидный</w:t>
            </w:r>
            <w:proofErr w:type="spellEnd"/>
            <w:r w:rsidRPr="002C0784">
              <w:rPr>
                <w:rFonts w:cs="Times New Roman"/>
                <w:lang w:eastAsia="ru-RU"/>
              </w:rPr>
              <w:t xml:space="preserve"> выступ левого берега </w:t>
            </w:r>
            <w:proofErr w:type="spellStart"/>
            <w:r w:rsidRPr="002C0784">
              <w:rPr>
                <w:rFonts w:cs="Times New Roman"/>
                <w:lang w:eastAsia="ru-RU"/>
              </w:rPr>
              <w:t>р.Проня</w:t>
            </w:r>
            <w:proofErr w:type="spellEnd"/>
            <w:r w:rsidRPr="002C0784">
              <w:rPr>
                <w:rFonts w:cs="Times New Roman"/>
                <w:lang w:eastAsia="ru-RU"/>
              </w:rPr>
              <w:t xml:space="preserve"> (правый приток </w:t>
            </w:r>
            <w:proofErr w:type="spellStart"/>
            <w:r w:rsidRPr="002C0784">
              <w:rPr>
                <w:rFonts w:cs="Times New Roman"/>
                <w:lang w:eastAsia="ru-RU"/>
              </w:rPr>
              <w:t>р.Ока</w:t>
            </w:r>
            <w:proofErr w:type="spellEnd"/>
            <w:r w:rsidRPr="002C0784">
              <w:rPr>
                <w:rFonts w:cs="Times New Roman"/>
                <w:lang w:eastAsia="ru-RU"/>
              </w:rPr>
              <w:t xml:space="preserve">), ныне - южный берег </w:t>
            </w:r>
            <w:proofErr w:type="spellStart"/>
            <w:r w:rsidRPr="002C0784">
              <w:rPr>
                <w:rFonts w:cs="Times New Roman"/>
                <w:lang w:eastAsia="ru-RU"/>
              </w:rPr>
              <w:t>Пронского</w:t>
            </w:r>
            <w:proofErr w:type="spellEnd"/>
            <w:r w:rsidRPr="002C0784">
              <w:rPr>
                <w:rFonts w:cs="Times New Roman"/>
                <w:lang w:eastAsia="ru-RU"/>
              </w:rPr>
              <w:t xml:space="preserve"> водохранилища. Размеры около 150х20-40 м, высота над водохранилищем 1-2 м (до создания водохранилища - 11-12 м над рекой).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БЛАГОВЕЩЕНСКИЙ. СЕЛИЩЕ 3,</w:t>
            </w:r>
          </w:p>
          <w:p w:rsidR="00224C30" w:rsidRPr="002C0784" w:rsidRDefault="00224C30" w:rsidP="002C0784">
            <w:pPr>
              <w:suppressAutoHyphens w:val="0"/>
              <w:jc w:val="center"/>
              <w:rPr>
                <w:rFonts w:cs="Times New Roman"/>
                <w:lang w:eastAsia="ru-RU"/>
              </w:rPr>
            </w:pPr>
            <w:r w:rsidRPr="002C0784">
              <w:rPr>
                <w:rFonts w:cs="Times New Roman"/>
                <w:lang w:eastAsia="ru-RU"/>
              </w:rPr>
              <w:t>XV-XVII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Восточная окраина поселения, левый берег </w:t>
            </w:r>
            <w:proofErr w:type="spellStart"/>
            <w:r w:rsidRPr="002C0784">
              <w:rPr>
                <w:rFonts w:cs="Times New Roman"/>
                <w:lang w:eastAsia="ru-RU"/>
              </w:rPr>
              <w:t>р.Проня</w:t>
            </w:r>
            <w:proofErr w:type="spellEnd"/>
            <w:r w:rsidRPr="002C0784">
              <w:rPr>
                <w:rFonts w:cs="Times New Roman"/>
                <w:lang w:eastAsia="ru-RU"/>
              </w:rPr>
              <w:t xml:space="preserve"> (правый приток </w:t>
            </w:r>
            <w:proofErr w:type="spellStart"/>
            <w:r w:rsidRPr="002C0784">
              <w:rPr>
                <w:rFonts w:cs="Times New Roman"/>
                <w:lang w:eastAsia="ru-RU"/>
              </w:rPr>
              <w:t>р.Ока</w:t>
            </w:r>
            <w:proofErr w:type="spellEnd"/>
            <w:r w:rsidRPr="002C0784">
              <w:rPr>
                <w:rFonts w:cs="Times New Roman"/>
                <w:lang w:eastAsia="ru-RU"/>
              </w:rPr>
              <w:t xml:space="preserve">), ныне - южный берег </w:t>
            </w:r>
            <w:proofErr w:type="spellStart"/>
            <w:r w:rsidRPr="002C0784">
              <w:rPr>
                <w:rFonts w:cs="Times New Roman"/>
                <w:lang w:eastAsia="ru-RU"/>
              </w:rPr>
              <w:t>Пронского</w:t>
            </w:r>
            <w:proofErr w:type="spellEnd"/>
            <w:r w:rsidRPr="002C0784">
              <w:rPr>
                <w:rFonts w:cs="Times New Roman"/>
                <w:lang w:eastAsia="ru-RU"/>
              </w:rPr>
              <w:t xml:space="preserve"> водохранилища. Протянулось вдоль берега, Размеры около </w:t>
            </w:r>
            <w:r w:rsidRPr="002C0784">
              <w:rPr>
                <w:rFonts w:cs="Times New Roman"/>
                <w:lang w:eastAsia="ru-RU"/>
              </w:rPr>
              <w:lastRenderedPageBreak/>
              <w:t xml:space="preserve">250х20-45 м, высота над водохранилищем 3-4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2C0784">
              <w:rPr>
                <w:rFonts w:eastAsia="Calibri"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БЛАГОВЕЩЕНСКИЙ. СЕЛИЩЕ 4,</w:t>
            </w:r>
          </w:p>
          <w:p w:rsidR="00224C30" w:rsidRPr="002C0784" w:rsidRDefault="00224C30" w:rsidP="002C0784">
            <w:pPr>
              <w:suppressAutoHyphens w:val="0"/>
              <w:jc w:val="center"/>
              <w:rPr>
                <w:rFonts w:cs="Times New Roman"/>
                <w:lang w:eastAsia="ru-RU"/>
              </w:rPr>
            </w:pPr>
            <w:r w:rsidRPr="002C0784">
              <w:rPr>
                <w:rFonts w:cs="Times New Roman"/>
                <w:lang w:eastAsia="ru-RU"/>
              </w:rPr>
              <w:t>XIV-XVII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0,5 км к западу от поселения, правый берег безымянного ручья, впадающего слева в </w:t>
            </w:r>
            <w:proofErr w:type="spellStart"/>
            <w:r w:rsidRPr="002C0784">
              <w:rPr>
                <w:rFonts w:cs="Times New Roman"/>
                <w:lang w:eastAsia="ru-RU"/>
              </w:rPr>
              <w:t>р.Проня</w:t>
            </w:r>
            <w:proofErr w:type="spellEnd"/>
            <w:r w:rsidRPr="002C0784">
              <w:rPr>
                <w:rFonts w:cs="Times New Roman"/>
                <w:lang w:eastAsia="ru-RU"/>
              </w:rPr>
              <w:t xml:space="preserve"> (правый приток </w:t>
            </w:r>
            <w:proofErr w:type="spellStart"/>
            <w:r w:rsidRPr="002C0784">
              <w:rPr>
                <w:rFonts w:cs="Times New Roman"/>
                <w:lang w:eastAsia="ru-RU"/>
              </w:rPr>
              <w:t>р.Ока</w:t>
            </w:r>
            <w:proofErr w:type="spellEnd"/>
            <w:r w:rsidRPr="002C0784">
              <w:rPr>
                <w:rFonts w:cs="Times New Roman"/>
                <w:lang w:eastAsia="ru-RU"/>
              </w:rPr>
              <w:t xml:space="preserve">), ныне - Пронское водохранилище.  Протянулось вдоль ручья, Размеры около 180х60 м, высота над ручьем 5-10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ГОРКИ (на р. Дон). ПОСЕЛЕНИЕ,</w:t>
            </w:r>
          </w:p>
          <w:p w:rsidR="00224C30" w:rsidRPr="002C0784" w:rsidRDefault="00224C30" w:rsidP="002C0784">
            <w:pPr>
              <w:suppressAutoHyphens w:val="0"/>
              <w:jc w:val="center"/>
              <w:rPr>
                <w:rFonts w:cs="Times New Roman"/>
                <w:lang w:eastAsia="ru-RU"/>
              </w:rPr>
            </w:pPr>
            <w:r w:rsidRPr="002C0784">
              <w:rPr>
                <w:rFonts w:cs="Times New Roman"/>
                <w:lang w:eastAsia="ru-RU"/>
              </w:rPr>
              <w:t>эпоха бронзы.</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0,85 км к северо-западу от деревни, склон первой надпойменной террасы правого берега </w:t>
            </w:r>
            <w:proofErr w:type="spellStart"/>
            <w:r w:rsidRPr="002C0784">
              <w:rPr>
                <w:rFonts w:cs="Times New Roman"/>
                <w:lang w:eastAsia="ru-RU"/>
              </w:rPr>
              <w:t>р.Дон</w:t>
            </w:r>
            <w:proofErr w:type="spellEnd"/>
            <w:r w:rsidRPr="002C0784">
              <w:rPr>
                <w:rFonts w:cs="Times New Roman"/>
                <w:lang w:eastAsia="ru-RU"/>
              </w:rPr>
              <w:t>, к востоку от устья Крюковской балки. Размеры около 30х20 м, высота над рекой 5-6 м.</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bCs/>
                <w:lang w:eastAsia="ru-RU"/>
              </w:rPr>
            </w:pPr>
            <w:r w:rsidRPr="002C0784">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ГОРКИ (на р. Дон). СЕЛИЩЕ 1,</w:t>
            </w:r>
          </w:p>
          <w:p w:rsidR="00224C30" w:rsidRPr="002C0784" w:rsidRDefault="00224C30" w:rsidP="002C0784">
            <w:pPr>
              <w:suppressAutoHyphens w:val="0"/>
              <w:jc w:val="center"/>
              <w:rPr>
                <w:rFonts w:cs="Times New Roman"/>
                <w:lang w:eastAsia="ru-RU"/>
              </w:rPr>
            </w:pPr>
            <w:r w:rsidRPr="002C0784">
              <w:rPr>
                <w:rFonts w:cs="Times New Roman"/>
                <w:lang w:eastAsia="ru-RU"/>
              </w:rPr>
              <w:t>XV-XVII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1 км к северо-западу от деревни, надпойменная терраса правого берега </w:t>
            </w:r>
            <w:proofErr w:type="spellStart"/>
            <w:r w:rsidRPr="002C0784">
              <w:rPr>
                <w:rFonts w:cs="Times New Roman"/>
                <w:lang w:eastAsia="ru-RU"/>
              </w:rPr>
              <w:t>р.Дон</w:t>
            </w:r>
            <w:proofErr w:type="spellEnd"/>
            <w:r w:rsidRPr="002C0784">
              <w:rPr>
                <w:rFonts w:cs="Times New Roman"/>
                <w:lang w:eastAsia="ru-RU"/>
              </w:rPr>
              <w:t xml:space="preserve">, 0,25 км от русла. Размеры около 140х95 м, высота над рекой 12-16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ГОРКИ (на р. Дон). СЕЛИЩЕ 2</w:t>
            </w:r>
          </w:p>
          <w:p w:rsidR="00224C30" w:rsidRPr="002C0784" w:rsidRDefault="00224C30" w:rsidP="002C0784">
            <w:pPr>
              <w:suppressAutoHyphens w:val="0"/>
              <w:jc w:val="center"/>
              <w:rPr>
                <w:rFonts w:cs="Times New Roman"/>
                <w:lang w:eastAsia="ru-RU"/>
              </w:rPr>
            </w:pPr>
            <w:r w:rsidRPr="002C0784">
              <w:rPr>
                <w:rFonts w:cs="Times New Roman"/>
                <w:lang w:eastAsia="ru-RU"/>
              </w:rPr>
              <w:t>(ГОРКИ 1),</w:t>
            </w:r>
          </w:p>
          <w:p w:rsidR="00224C30" w:rsidRPr="002C0784" w:rsidRDefault="00224C30" w:rsidP="002C0784">
            <w:pPr>
              <w:suppressAutoHyphens w:val="0"/>
              <w:jc w:val="center"/>
              <w:rPr>
                <w:rFonts w:cs="Times New Roman"/>
                <w:lang w:eastAsia="ru-RU"/>
              </w:rPr>
            </w:pPr>
            <w:r w:rsidRPr="002C0784">
              <w:rPr>
                <w:rFonts w:cs="Times New Roman"/>
                <w:lang w:eastAsia="ru-RU"/>
              </w:rPr>
              <w:t>XIII-XIV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1,5 км к северо-западу от деревни, надпойменная терраса правого берега </w:t>
            </w:r>
            <w:proofErr w:type="spellStart"/>
            <w:r w:rsidRPr="002C0784">
              <w:rPr>
                <w:rFonts w:cs="Times New Roman"/>
                <w:lang w:eastAsia="ru-RU"/>
              </w:rPr>
              <w:t>р.Дон</w:t>
            </w:r>
            <w:proofErr w:type="spellEnd"/>
            <w:r w:rsidRPr="002C0784">
              <w:rPr>
                <w:rFonts w:cs="Times New Roman"/>
                <w:lang w:eastAsia="ru-RU"/>
              </w:rPr>
              <w:t xml:space="preserve">, 0,28 км от русла, между двумя балками. Протянулось вдоль берега, Размеры около 180х100 м, высота над поймой до 11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2C0784">
              <w:rPr>
                <w:rFonts w:eastAsia="Calibri"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ГОРКИ (на р. Дон). СЕЛИЩЕ 3</w:t>
            </w:r>
          </w:p>
          <w:p w:rsidR="00224C30" w:rsidRPr="002C0784" w:rsidRDefault="00224C30" w:rsidP="002C0784">
            <w:pPr>
              <w:suppressAutoHyphens w:val="0"/>
              <w:jc w:val="center"/>
              <w:rPr>
                <w:rFonts w:cs="Times New Roman"/>
                <w:lang w:eastAsia="ru-RU"/>
              </w:rPr>
            </w:pPr>
            <w:r w:rsidRPr="002C0784">
              <w:rPr>
                <w:rFonts w:cs="Times New Roman"/>
                <w:lang w:eastAsia="ru-RU"/>
              </w:rPr>
              <w:t>(ГОРКИ 2),</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Территория деревни, мыс надпойменной террасы правого берега </w:t>
            </w:r>
            <w:proofErr w:type="spellStart"/>
            <w:r w:rsidRPr="002C0784">
              <w:rPr>
                <w:rFonts w:cs="Times New Roman"/>
                <w:lang w:eastAsia="ru-RU"/>
              </w:rPr>
              <w:t>р.Дон</w:t>
            </w:r>
            <w:proofErr w:type="spellEnd"/>
            <w:r w:rsidRPr="002C0784">
              <w:rPr>
                <w:rFonts w:cs="Times New Roman"/>
                <w:lang w:eastAsia="ru-RU"/>
              </w:rPr>
              <w:t xml:space="preserve"> при устье оврага, вост. берег последнего. Размеры около 60х50 м, высота над рекой XII-XIV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ГОРКИ (на р. Дон). СЕЛИЩЕ 4</w:t>
            </w:r>
          </w:p>
          <w:p w:rsidR="00224C30" w:rsidRPr="002C0784" w:rsidRDefault="00224C30" w:rsidP="002C0784">
            <w:pPr>
              <w:suppressAutoHyphens w:val="0"/>
              <w:jc w:val="center"/>
              <w:rPr>
                <w:rFonts w:cs="Times New Roman"/>
                <w:lang w:eastAsia="ru-RU"/>
              </w:rPr>
            </w:pPr>
            <w:r w:rsidRPr="002C0784">
              <w:rPr>
                <w:rFonts w:cs="Times New Roman"/>
                <w:lang w:eastAsia="ru-RU"/>
              </w:rPr>
              <w:t>(ГОРКИ 3),</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0,15 км к северо-востоку от восточной окраины деревни, высокая пойма правого берега </w:t>
            </w:r>
            <w:proofErr w:type="spellStart"/>
            <w:r w:rsidRPr="002C0784">
              <w:rPr>
                <w:rFonts w:cs="Times New Roman"/>
                <w:lang w:eastAsia="ru-RU"/>
              </w:rPr>
              <w:t>р.Дон</w:t>
            </w:r>
            <w:proofErr w:type="spellEnd"/>
            <w:r w:rsidRPr="002C0784">
              <w:rPr>
                <w:rFonts w:cs="Times New Roman"/>
                <w:lang w:eastAsia="ru-RU"/>
              </w:rPr>
              <w:t xml:space="preserve">. Размеры около 75х35 м, высота над рекой 4-5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ГОРКИ (на р. Дон). СЕЛИЩЕ 5</w:t>
            </w:r>
          </w:p>
          <w:p w:rsidR="00224C30" w:rsidRPr="002C0784" w:rsidRDefault="00224C30" w:rsidP="002C0784">
            <w:pPr>
              <w:suppressAutoHyphens w:val="0"/>
              <w:jc w:val="center"/>
              <w:rPr>
                <w:rFonts w:cs="Times New Roman"/>
                <w:lang w:eastAsia="ru-RU"/>
              </w:rPr>
            </w:pPr>
            <w:r w:rsidRPr="002C0784">
              <w:rPr>
                <w:rFonts w:cs="Times New Roman"/>
                <w:lang w:eastAsia="ru-RU"/>
              </w:rPr>
              <w:t>(ГОРКИ 4),</w:t>
            </w:r>
          </w:p>
          <w:p w:rsidR="00224C30" w:rsidRPr="002C0784" w:rsidRDefault="00224C30" w:rsidP="002C0784">
            <w:pPr>
              <w:suppressAutoHyphens w:val="0"/>
              <w:jc w:val="center"/>
              <w:rPr>
                <w:rFonts w:cs="Times New Roman"/>
                <w:lang w:eastAsia="ru-RU"/>
              </w:rPr>
            </w:pPr>
            <w:r w:rsidRPr="002C0784">
              <w:rPr>
                <w:rFonts w:cs="Times New Roman"/>
                <w:lang w:eastAsia="ru-RU"/>
              </w:rPr>
              <w:t>XI-XIII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1,2 км к северу от деревни, высокая пойма правого берега </w:t>
            </w:r>
            <w:proofErr w:type="spellStart"/>
            <w:r w:rsidRPr="002C0784">
              <w:rPr>
                <w:rFonts w:cs="Times New Roman"/>
                <w:lang w:eastAsia="ru-RU"/>
              </w:rPr>
              <w:t>р.Дон</w:t>
            </w:r>
            <w:proofErr w:type="spellEnd"/>
            <w:r w:rsidRPr="002C0784">
              <w:rPr>
                <w:rFonts w:cs="Times New Roman"/>
                <w:lang w:eastAsia="ru-RU"/>
              </w:rPr>
              <w:t xml:space="preserve">, 100 м к востоку от полевой дороги. Размеры около 120х25 м, высота над рекой </w:t>
            </w:r>
          </w:p>
          <w:p w:rsidR="00224C30" w:rsidRPr="002C0784" w:rsidRDefault="00224C30" w:rsidP="002C0784">
            <w:pPr>
              <w:suppressAutoHyphens w:val="0"/>
              <w:jc w:val="both"/>
              <w:rPr>
                <w:rFonts w:cs="Times New Roman"/>
                <w:lang w:eastAsia="ru-RU"/>
              </w:rPr>
            </w:pPr>
            <w:r w:rsidRPr="002C0784">
              <w:rPr>
                <w:rFonts w:cs="Times New Roman"/>
                <w:lang w:eastAsia="ru-RU"/>
              </w:rPr>
              <w:t xml:space="preserve">6-7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ГОРКИ (на р. Дон). СЕЛИЩЕ 6</w:t>
            </w:r>
          </w:p>
          <w:p w:rsidR="00224C30" w:rsidRPr="002C0784" w:rsidRDefault="00224C30" w:rsidP="002C0784">
            <w:pPr>
              <w:suppressAutoHyphens w:val="0"/>
              <w:jc w:val="center"/>
              <w:rPr>
                <w:rFonts w:cs="Times New Roman"/>
                <w:lang w:eastAsia="ru-RU"/>
              </w:rPr>
            </w:pPr>
            <w:r w:rsidRPr="002C0784">
              <w:rPr>
                <w:rFonts w:cs="Times New Roman"/>
                <w:lang w:eastAsia="ru-RU"/>
              </w:rPr>
              <w:t>(ГОРКИ 5),</w:t>
            </w:r>
          </w:p>
          <w:p w:rsidR="00224C30" w:rsidRPr="002C0784" w:rsidRDefault="00224C30" w:rsidP="002C0784">
            <w:pPr>
              <w:suppressAutoHyphens w:val="0"/>
              <w:jc w:val="center"/>
              <w:rPr>
                <w:rFonts w:cs="Times New Roman"/>
                <w:lang w:eastAsia="ru-RU"/>
              </w:rPr>
            </w:pPr>
            <w:r w:rsidRPr="002C0784">
              <w:rPr>
                <w:rFonts w:cs="Times New Roman"/>
                <w:lang w:eastAsia="ru-RU"/>
              </w:rPr>
              <w:t>XII-XIII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1 км к северо-северо-</w:t>
            </w:r>
            <w:proofErr w:type="gramStart"/>
            <w:r w:rsidRPr="002C0784">
              <w:rPr>
                <w:rFonts w:cs="Times New Roman"/>
                <w:lang w:eastAsia="ru-RU"/>
              </w:rPr>
              <w:t>западу  от</w:t>
            </w:r>
            <w:proofErr w:type="gramEnd"/>
            <w:r w:rsidRPr="002C0784">
              <w:rPr>
                <w:rFonts w:cs="Times New Roman"/>
                <w:lang w:eastAsia="ru-RU"/>
              </w:rPr>
              <w:t xml:space="preserve"> деревни, высокая пойма правого берега </w:t>
            </w:r>
            <w:proofErr w:type="spellStart"/>
            <w:r w:rsidRPr="002C0784">
              <w:rPr>
                <w:rFonts w:cs="Times New Roman"/>
                <w:lang w:eastAsia="ru-RU"/>
              </w:rPr>
              <w:t>р.Дон</w:t>
            </w:r>
            <w:proofErr w:type="spellEnd"/>
            <w:r w:rsidRPr="002C0784">
              <w:rPr>
                <w:rFonts w:cs="Times New Roman"/>
                <w:lang w:eastAsia="ru-RU"/>
              </w:rPr>
              <w:t xml:space="preserve">, около 60 м от русла, по обе стороны  современной полевой дороги. На пашне, на высоте 6-7 м над рекой, выявлены два участка </w:t>
            </w:r>
            <w:r w:rsidRPr="002C0784">
              <w:rPr>
                <w:rFonts w:cs="Times New Roman"/>
                <w:lang w:eastAsia="ru-RU"/>
              </w:rPr>
              <w:lastRenderedPageBreak/>
              <w:t xml:space="preserve">культурного слоя и скоплений керамики Размеры 100х30 и 40х30 м, располагающихся на расстоянии около 60 м друг от друга.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2C0784">
              <w:rPr>
                <w:rFonts w:eastAsia="Calibri"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ГОРКИ (на р. Дон). СЕЛИЩЕ 7</w:t>
            </w:r>
          </w:p>
          <w:p w:rsidR="00224C30" w:rsidRPr="002C0784" w:rsidRDefault="00224C30" w:rsidP="002C0784">
            <w:pPr>
              <w:suppressAutoHyphens w:val="0"/>
              <w:jc w:val="center"/>
              <w:rPr>
                <w:rFonts w:cs="Times New Roman"/>
                <w:lang w:eastAsia="ru-RU"/>
              </w:rPr>
            </w:pPr>
            <w:r w:rsidRPr="002C0784">
              <w:rPr>
                <w:rFonts w:cs="Times New Roman"/>
                <w:lang w:eastAsia="ru-RU"/>
              </w:rPr>
              <w:t>(ГОРКИ 6),</w:t>
            </w:r>
          </w:p>
          <w:p w:rsidR="00224C30" w:rsidRPr="002C0784" w:rsidRDefault="00224C30" w:rsidP="002C0784">
            <w:pPr>
              <w:suppressAutoHyphens w:val="0"/>
              <w:jc w:val="center"/>
              <w:rPr>
                <w:rFonts w:cs="Times New Roman"/>
                <w:lang w:eastAsia="ru-RU"/>
              </w:rPr>
            </w:pPr>
            <w:r w:rsidRPr="002C0784">
              <w:rPr>
                <w:rFonts w:cs="Times New Roman"/>
                <w:lang w:eastAsia="ru-RU"/>
              </w:rPr>
              <w:t>XII-XIII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0,7 км к северо-западу от деревни, 0,2 км к юго-западу от деревни Старая Гать, склон первой надпойменной </w:t>
            </w:r>
            <w:proofErr w:type="gramStart"/>
            <w:r w:rsidRPr="002C0784">
              <w:rPr>
                <w:rFonts w:cs="Times New Roman"/>
                <w:lang w:eastAsia="ru-RU"/>
              </w:rPr>
              <w:t>террасы  правого</w:t>
            </w:r>
            <w:proofErr w:type="gramEnd"/>
            <w:r w:rsidRPr="002C0784">
              <w:rPr>
                <w:rFonts w:cs="Times New Roman"/>
                <w:lang w:eastAsia="ru-RU"/>
              </w:rPr>
              <w:t xml:space="preserve"> берега </w:t>
            </w:r>
            <w:proofErr w:type="spellStart"/>
            <w:r w:rsidRPr="002C0784">
              <w:rPr>
                <w:rFonts w:cs="Times New Roman"/>
                <w:lang w:eastAsia="ru-RU"/>
              </w:rPr>
              <w:t>р.Дон</w:t>
            </w:r>
            <w:proofErr w:type="spellEnd"/>
            <w:r w:rsidRPr="002C0784">
              <w:rPr>
                <w:rFonts w:cs="Times New Roman"/>
                <w:lang w:eastAsia="ru-RU"/>
              </w:rPr>
              <w:t>. Размеры около 30х20 м, высота над рекой 6-7 м.</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ГОРКИ (на р. Дон). СЕЛИЩЕ 8</w:t>
            </w:r>
          </w:p>
          <w:p w:rsidR="00224C30" w:rsidRPr="002C0784" w:rsidRDefault="00224C30" w:rsidP="002C0784">
            <w:pPr>
              <w:suppressAutoHyphens w:val="0"/>
              <w:jc w:val="center"/>
              <w:rPr>
                <w:rFonts w:cs="Times New Roman"/>
                <w:lang w:eastAsia="ru-RU"/>
              </w:rPr>
            </w:pPr>
            <w:r w:rsidRPr="002C0784">
              <w:rPr>
                <w:rFonts w:cs="Times New Roman"/>
                <w:lang w:eastAsia="ru-RU"/>
              </w:rPr>
              <w:t>(ГОРКИ 9),</w:t>
            </w:r>
          </w:p>
          <w:p w:rsidR="00224C30" w:rsidRPr="002C0784" w:rsidRDefault="00224C30" w:rsidP="002C0784">
            <w:pPr>
              <w:suppressAutoHyphens w:val="0"/>
              <w:jc w:val="center"/>
              <w:rPr>
                <w:rFonts w:cs="Times New Roman"/>
                <w:lang w:eastAsia="ru-RU"/>
              </w:rPr>
            </w:pPr>
            <w:r w:rsidRPr="002C0784">
              <w:rPr>
                <w:rFonts w:cs="Times New Roman"/>
                <w:lang w:eastAsia="ru-RU"/>
              </w:rPr>
              <w:t>XII-XIII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2 км к юго-западу от деревни, склон левого берега балки Крюковская, входящей справа в долину </w:t>
            </w:r>
            <w:proofErr w:type="spellStart"/>
            <w:r w:rsidRPr="002C0784">
              <w:rPr>
                <w:rFonts w:cs="Times New Roman"/>
                <w:lang w:eastAsia="ru-RU"/>
              </w:rPr>
              <w:t>р.Дон</w:t>
            </w:r>
            <w:proofErr w:type="spellEnd"/>
            <w:r w:rsidRPr="002C0784">
              <w:rPr>
                <w:rFonts w:cs="Times New Roman"/>
                <w:lang w:eastAsia="ru-RU"/>
              </w:rPr>
              <w:t xml:space="preserve">. Протянулось вдоль балки, Размеры около 320х50 м, высота над дном балки 9-11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ГОРКИ (на р. Дон). СЕЛИЩЕ 9</w:t>
            </w:r>
          </w:p>
          <w:p w:rsidR="00224C30" w:rsidRPr="002C0784" w:rsidRDefault="00224C30" w:rsidP="002C0784">
            <w:pPr>
              <w:suppressAutoHyphens w:val="0"/>
              <w:jc w:val="center"/>
              <w:rPr>
                <w:rFonts w:cs="Times New Roman"/>
                <w:lang w:eastAsia="ru-RU"/>
              </w:rPr>
            </w:pPr>
            <w:r w:rsidRPr="002C0784">
              <w:rPr>
                <w:rFonts w:cs="Times New Roman"/>
                <w:lang w:eastAsia="ru-RU"/>
              </w:rPr>
              <w:t>(ГОРКИ 10),</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2,6 км к юго-западу от деревни, правый берег балки Крюковская, входящей справа в долину </w:t>
            </w:r>
            <w:proofErr w:type="spellStart"/>
            <w:r w:rsidRPr="002C0784">
              <w:rPr>
                <w:rFonts w:cs="Times New Roman"/>
                <w:lang w:eastAsia="ru-RU"/>
              </w:rPr>
              <w:t>р.Дон</w:t>
            </w:r>
            <w:proofErr w:type="spellEnd"/>
            <w:r w:rsidRPr="002C0784">
              <w:rPr>
                <w:rFonts w:cs="Times New Roman"/>
                <w:lang w:eastAsia="ru-RU"/>
              </w:rPr>
              <w:t xml:space="preserve">. Протянулось вдоль балки, Размеры около 330х80 м, высота над дном балки 8-10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ГОРКИ (на р. Дон). СЕЛИЩЕ 10</w:t>
            </w:r>
          </w:p>
          <w:p w:rsidR="00224C30" w:rsidRPr="002C0784" w:rsidRDefault="00224C30" w:rsidP="002C0784">
            <w:pPr>
              <w:suppressAutoHyphens w:val="0"/>
              <w:jc w:val="center"/>
              <w:rPr>
                <w:rFonts w:cs="Times New Roman"/>
                <w:lang w:eastAsia="ru-RU"/>
              </w:rPr>
            </w:pPr>
            <w:r w:rsidRPr="002C0784">
              <w:rPr>
                <w:rFonts w:cs="Times New Roman"/>
                <w:lang w:eastAsia="ru-RU"/>
              </w:rPr>
              <w:t>(ГОРКИ 11),</w:t>
            </w:r>
          </w:p>
          <w:p w:rsidR="00224C30" w:rsidRPr="002C0784" w:rsidRDefault="00224C30" w:rsidP="002C0784">
            <w:pPr>
              <w:suppressAutoHyphens w:val="0"/>
              <w:jc w:val="center"/>
              <w:rPr>
                <w:rFonts w:cs="Times New Roman"/>
                <w:lang w:eastAsia="ru-RU"/>
              </w:rPr>
            </w:pPr>
            <w:r w:rsidRPr="002C0784">
              <w:rPr>
                <w:rFonts w:cs="Times New Roman"/>
                <w:lang w:eastAsia="ru-RU"/>
              </w:rPr>
              <w:t>XII-XIII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2,2 км к юго-западу от деревни, правый берег балки Крюковская, входящей справа в долину </w:t>
            </w:r>
            <w:proofErr w:type="spellStart"/>
            <w:r w:rsidRPr="002C0784">
              <w:rPr>
                <w:rFonts w:cs="Times New Roman"/>
                <w:lang w:eastAsia="ru-RU"/>
              </w:rPr>
              <w:t>р.Дон</w:t>
            </w:r>
            <w:proofErr w:type="spellEnd"/>
            <w:r w:rsidRPr="002C0784">
              <w:rPr>
                <w:rFonts w:cs="Times New Roman"/>
                <w:lang w:eastAsia="ru-RU"/>
              </w:rPr>
              <w:t xml:space="preserve">, близ плотины. Протянулось вдоль балки, Размеры около 180х70 м, высота над дном балки </w:t>
            </w:r>
          </w:p>
          <w:p w:rsidR="00224C30" w:rsidRPr="002C0784" w:rsidRDefault="00224C30" w:rsidP="002C0784">
            <w:pPr>
              <w:suppressAutoHyphens w:val="0"/>
              <w:jc w:val="both"/>
              <w:rPr>
                <w:rFonts w:cs="Times New Roman"/>
                <w:lang w:eastAsia="ru-RU"/>
              </w:rPr>
            </w:pPr>
            <w:r w:rsidRPr="002C0784">
              <w:rPr>
                <w:rFonts w:cs="Times New Roman"/>
                <w:lang w:eastAsia="ru-RU"/>
              </w:rPr>
              <w:lastRenderedPageBreak/>
              <w:t xml:space="preserve">11-12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2C0784">
              <w:rPr>
                <w:rFonts w:eastAsia="Calibri"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ГОРКИ (на р. Дон). СЕЛИЩЕ 11</w:t>
            </w:r>
          </w:p>
          <w:p w:rsidR="00224C30" w:rsidRPr="002C0784" w:rsidRDefault="00224C30" w:rsidP="002C0784">
            <w:pPr>
              <w:suppressAutoHyphens w:val="0"/>
              <w:jc w:val="center"/>
              <w:rPr>
                <w:rFonts w:cs="Times New Roman"/>
                <w:lang w:eastAsia="ru-RU"/>
              </w:rPr>
            </w:pPr>
            <w:r w:rsidRPr="002C0784">
              <w:rPr>
                <w:rFonts w:cs="Times New Roman"/>
                <w:lang w:eastAsia="ru-RU"/>
              </w:rPr>
              <w:t>(ГОРКИ 12),</w:t>
            </w:r>
          </w:p>
          <w:p w:rsidR="00224C30" w:rsidRPr="002C0784" w:rsidRDefault="00224C30" w:rsidP="002C0784">
            <w:pPr>
              <w:suppressAutoHyphens w:val="0"/>
              <w:jc w:val="center"/>
              <w:rPr>
                <w:rFonts w:cs="Times New Roman"/>
                <w:lang w:eastAsia="ru-RU"/>
              </w:rPr>
            </w:pPr>
            <w:r w:rsidRPr="002C0784">
              <w:rPr>
                <w:rFonts w:cs="Times New Roman"/>
                <w:lang w:eastAsia="ru-RU"/>
              </w:rPr>
              <w:t>XII-XIII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2,6 км к юго-западу от деревни, левый берег балки Крюковская, входящей </w:t>
            </w:r>
            <w:proofErr w:type="gramStart"/>
            <w:r w:rsidRPr="002C0784">
              <w:rPr>
                <w:rFonts w:cs="Times New Roman"/>
                <w:lang w:eastAsia="ru-RU"/>
              </w:rPr>
              <w:t>справа  в</w:t>
            </w:r>
            <w:proofErr w:type="gramEnd"/>
            <w:r w:rsidRPr="002C0784">
              <w:rPr>
                <w:rFonts w:cs="Times New Roman"/>
                <w:lang w:eastAsia="ru-RU"/>
              </w:rPr>
              <w:t xml:space="preserve"> долину </w:t>
            </w:r>
            <w:proofErr w:type="spellStart"/>
            <w:r w:rsidRPr="002C0784">
              <w:rPr>
                <w:rFonts w:cs="Times New Roman"/>
                <w:lang w:eastAsia="ru-RU"/>
              </w:rPr>
              <w:t>р.Дон</w:t>
            </w:r>
            <w:proofErr w:type="spellEnd"/>
            <w:r w:rsidRPr="002C0784">
              <w:rPr>
                <w:rFonts w:cs="Times New Roman"/>
                <w:lang w:eastAsia="ru-RU"/>
              </w:rPr>
              <w:t xml:space="preserve">, к востоку от лесополосы, напротив селища 10. Протянулось вдоль балки, Размеры около 240х60 м, высота над дном балки </w:t>
            </w:r>
          </w:p>
          <w:p w:rsidR="00224C30" w:rsidRPr="002C0784" w:rsidRDefault="00224C30" w:rsidP="002C0784">
            <w:pPr>
              <w:suppressAutoHyphens w:val="0"/>
              <w:jc w:val="both"/>
              <w:rPr>
                <w:rFonts w:cs="Times New Roman"/>
                <w:lang w:eastAsia="ru-RU"/>
              </w:rPr>
            </w:pPr>
            <w:r w:rsidRPr="002C0784">
              <w:rPr>
                <w:rFonts w:cs="Times New Roman"/>
                <w:lang w:eastAsia="ru-RU"/>
              </w:rPr>
              <w:t xml:space="preserve">12-16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bCs/>
                <w:lang w:eastAsia="ru-RU"/>
              </w:rPr>
            </w:pPr>
            <w:r w:rsidRPr="002C0784">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ГОРКИ</w:t>
            </w:r>
          </w:p>
          <w:p w:rsidR="00224C30" w:rsidRPr="002C0784" w:rsidRDefault="00224C30" w:rsidP="002C0784">
            <w:pPr>
              <w:suppressAutoHyphens w:val="0"/>
              <w:jc w:val="center"/>
              <w:rPr>
                <w:rFonts w:cs="Times New Roman"/>
                <w:lang w:eastAsia="ru-RU"/>
              </w:rPr>
            </w:pPr>
            <w:r w:rsidRPr="002C0784">
              <w:rPr>
                <w:rFonts w:cs="Times New Roman"/>
                <w:lang w:eastAsia="ru-RU"/>
              </w:rPr>
              <w:t xml:space="preserve">(на р. Мокрая </w:t>
            </w:r>
            <w:proofErr w:type="spellStart"/>
            <w:r w:rsidRPr="002C0784">
              <w:rPr>
                <w:rFonts w:cs="Times New Roman"/>
                <w:lang w:eastAsia="ru-RU"/>
              </w:rPr>
              <w:t>Табола</w:t>
            </w:r>
            <w:proofErr w:type="spellEnd"/>
            <w:r w:rsidRPr="002C0784">
              <w:rPr>
                <w:rFonts w:cs="Times New Roman"/>
                <w:lang w:eastAsia="ru-RU"/>
              </w:rPr>
              <w:t>).</w:t>
            </w:r>
          </w:p>
          <w:p w:rsidR="00224C30" w:rsidRPr="002C0784" w:rsidRDefault="00224C30" w:rsidP="002C0784">
            <w:pPr>
              <w:suppressAutoHyphens w:val="0"/>
              <w:jc w:val="center"/>
              <w:rPr>
                <w:rFonts w:cs="Times New Roman"/>
                <w:lang w:eastAsia="ru-RU"/>
              </w:rPr>
            </w:pPr>
            <w:r w:rsidRPr="002C0784">
              <w:rPr>
                <w:rFonts w:cs="Times New Roman"/>
                <w:lang w:eastAsia="ru-RU"/>
              </w:rPr>
              <w:t>СЕЛИЩЕ 1,</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Центральная часть деревни, надпойменная терраса правого берега </w:t>
            </w:r>
            <w:proofErr w:type="spellStart"/>
            <w:r w:rsidRPr="002C0784">
              <w:rPr>
                <w:rFonts w:cs="Times New Roman"/>
                <w:lang w:eastAsia="ru-RU"/>
              </w:rPr>
              <w:t>р.Мокрая</w:t>
            </w:r>
            <w:proofErr w:type="spellEnd"/>
            <w:r w:rsidRPr="002C0784">
              <w:rPr>
                <w:rFonts w:cs="Times New Roman"/>
                <w:lang w:eastAsia="ru-RU"/>
              </w:rPr>
              <w:t xml:space="preserve">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между родником и колодцем. Размеры около 80х20 м, высота над рекой </w:t>
            </w:r>
          </w:p>
          <w:p w:rsidR="00224C30" w:rsidRPr="002C0784" w:rsidRDefault="00224C30" w:rsidP="002C0784">
            <w:pPr>
              <w:suppressAutoHyphens w:val="0"/>
              <w:jc w:val="both"/>
              <w:rPr>
                <w:rFonts w:cs="Times New Roman"/>
                <w:lang w:eastAsia="ru-RU"/>
              </w:rPr>
            </w:pPr>
            <w:r w:rsidRPr="002C0784">
              <w:rPr>
                <w:rFonts w:cs="Times New Roman"/>
                <w:lang w:eastAsia="ru-RU"/>
              </w:rPr>
              <w:t xml:space="preserve">XII-XIV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ГОРКИ</w:t>
            </w:r>
          </w:p>
          <w:p w:rsidR="00224C30" w:rsidRPr="002C0784" w:rsidRDefault="00224C30" w:rsidP="002C0784">
            <w:pPr>
              <w:suppressAutoHyphens w:val="0"/>
              <w:jc w:val="center"/>
              <w:rPr>
                <w:rFonts w:cs="Times New Roman"/>
                <w:lang w:eastAsia="ru-RU"/>
              </w:rPr>
            </w:pPr>
            <w:r w:rsidRPr="002C0784">
              <w:rPr>
                <w:rFonts w:cs="Times New Roman"/>
                <w:lang w:eastAsia="ru-RU"/>
              </w:rPr>
              <w:t xml:space="preserve">(на р. Мокрая </w:t>
            </w:r>
            <w:proofErr w:type="spellStart"/>
            <w:r w:rsidRPr="002C0784">
              <w:rPr>
                <w:rFonts w:cs="Times New Roman"/>
                <w:lang w:eastAsia="ru-RU"/>
              </w:rPr>
              <w:t>Табола</w:t>
            </w:r>
            <w:proofErr w:type="spellEnd"/>
            <w:r w:rsidRPr="002C0784">
              <w:rPr>
                <w:rFonts w:cs="Times New Roman"/>
                <w:lang w:eastAsia="ru-RU"/>
              </w:rPr>
              <w:t>).</w:t>
            </w:r>
          </w:p>
          <w:p w:rsidR="00224C30" w:rsidRPr="002C0784" w:rsidRDefault="00224C30" w:rsidP="002C0784">
            <w:pPr>
              <w:suppressAutoHyphens w:val="0"/>
              <w:jc w:val="center"/>
              <w:rPr>
                <w:rFonts w:cs="Times New Roman"/>
                <w:lang w:eastAsia="ru-RU"/>
              </w:rPr>
            </w:pPr>
            <w:r w:rsidRPr="002C0784">
              <w:rPr>
                <w:rFonts w:cs="Times New Roman"/>
                <w:lang w:eastAsia="ru-RU"/>
              </w:rPr>
              <w:t>СЕЛИЩЕ 2,</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Восточная окраина деревни, надпойменная терраса правого берега </w:t>
            </w:r>
            <w:proofErr w:type="spellStart"/>
            <w:r w:rsidRPr="002C0784">
              <w:rPr>
                <w:rFonts w:cs="Times New Roman"/>
                <w:lang w:eastAsia="ru-RU"/>
              </w:rPr>
              <w:t>р.Мокрая</w:t>
            </w:r>
            <w:proofErr w:type="spellEnd"/>
            <w:r w:rsidRPr="002C0784">
              <w:rPr>
                <w:rFonts w:cs="Times New Roman"/>
                <w:lang w:eastAsia="ru-RU"/>
              </w:rPr>
              <w:t xml:space="preserve">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Протянулось вдоль террасы, Размеры около 400х50-70 м, высота над рекой 7-10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ГРАНКИ.</w:t>
            </w:r>
          </w:p>
          <w:p w:rsidR="00224C30" w:rsidRPr="002C0784" w:rsidRDefault="00224C30" w:rsidP="002C0784">
            <w:pPr>
              <w:suppressAutoHyphens w:val="0"/>
              <w:jc w:val="center"/>
              <w:rPr>
                <w:rFonts w:cs="Times New Roman"/>
                <w:lang w:eastAsia="ru-RU"/>
              </w:rPr>
            </w:pPr>
            <w:r w:rsidRPr="002C0784">
              <w:rPr>
                <w:rFonts w:cs="Times New Roman"/>
                <w:lang w:eastAsia="ru-RU"/>
              </w:rPr>
              <w:t>СЕЛИЩЕ 1,</w:t>
            </w:r>
          </w:p>
          <w:p w:rsidR="00224C30" w:rsidRPr="002C0784" w:rsidRDefault="00224C30" w:rsidP="002C0784">
            <w:pPr>
              <w:suppressAutoHyphens w:val="0"/>
              <w:jc w:val="center"/>
              <w:rPr>
                <w:rFonts w:cs="Times New Roman"/>
                <w:lang w:eastAsia="ru-RU"/>
              </w:rPr>
            </w:pPr>
            <w:r w:rsidRPr="002C0784">
              <w:rPr>
                <w:rFonts w:cs="Times New Roman"/>
                <w:lang w:eastAsia="ru-RU"/>
              </w:rPr>
              <w:t>XVI-XVII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1,2 </w:t>
            </w:r>
            <w:proofErr w:type="gramStart"/>
            <w:r w:rsidRPr="002C0784">
              <w:rPr>
                <w:rFonts w:cs="Times New Roman"/>
                <w:lang w:eastAsia="ru-RU"/>
              </w:rPr>
              <w:t>км  от</w:t>
            </w:r>
            <w:proofErr w:type="gramEnd"/>
            <w:r w:rsidRPr="002C0784">
              <w:rPr>
                <w:rFonts w:cs="Times New Roman"/>
                <w:lang w:eastAsia="ru-RU"/>
              </w:rPr>
              <w:t xml:space="preserve"> деревни, в верховьях оврага на левобережье </w:t>
            </w:r>
            <w:proofErr w:type="spellStart"/>
            <w:r w:rsidRPr="002C0784">
              <w:rPr>
                <w:rFonts w:cs="Times New Roman"/>
                <w:lang w:eastAsia="ru-RU"/>
              </w:rPr>
              <w:t>р.Гранка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На пашне, на высоте 2 м над дном оврага, зафиксированы два участка культурного слоя Размеры </w:t>
            </w:r>
            <w:r w:rsidRPr="002C0784">
              <w:rPr>
                <w:rFonts w:cs="Times New Roman"/>
                <w:lang w:eastAsia="ru-RU"/>
              </w:rPr>
              <w:lastRenderedPageBreak/>
              <w:t xml:space="preserve">50х30 и 25х25 м, находящиеся на расстоянии 40 м друг от друга.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2C0784">
              <w:rPr>
                <w:rFonts w:eastAsia="Calibri"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ГРАНКИ.</w:t>
            </w:r>
          </w:p>
          <w:p w:rsidR="00224C30" w:rsidRPr="002C0784" w:rsidRDefault="00224C30" w:rsidP="002C0784">
            <w:pPr>
              <w:suppressAutoHyphens w:val="0"/>
              <w:jc w:val="center"/>
              <w:rPr>
                <w:rFonts w:cs="Times New Roman"/>
                <w:lang w:eastAsia="ru-RU"/>
              </w:rPr>
            </w:pPr>
            <w:r w:rsidRPr="002C0784">
              <w:rPr>
                <w:rFonts w:cs="Times New Roman"/>
                <w:lang w:eastAsia="ru-RU"/>
              </w:rPr>
              <w:t>СЕЛИЩЕ 2,</w:t>
            </w:r>
          </w:p>
          <w:p w:rsidR="00224C30" w:rsidRPr="002C0784" w:rsidRDefault="00224C30" w:rsidP="002C0784">
            <w:pPr>
              <w:suppressAutoHyphens w:val="0"/>
              <w:jc w:val="center"/>
              <w:rPr>
                <w:rFonts w:cs="Times New Roman"/>
                <w:lang w:eastAsia="ru-RU"/>
              </w:rPr>
            </w:pPr>
            <w:r w:rsidRPr="002C0784">
              <w:rPr>
                <w:rFonts w:cs="Times New Roman"/>
                <w:lang w:eastAsia="ru-RU"/>
              </w:rPr>
              <w:t>XVI-XVII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1,6 км к юго-востоку от деревни, у дороги Кимовск - Донской, правый берег безымянного ручья (левый приток </w:t>
            </w:r>
            <w:proofErr w:type="spellStart"/>
            <w:r w:rsidRPr="002C0784">
              <w:rPr>
                <w:rFonts w:cs="Times New Roman"/>
                <w:lang w:eastAsia="ru-RU"/>
              </w:rPr>
              <w:t>р.Дон</w:t>
            </w:r>
            <w:proofErr w:type="spellEnd"/>
            <w:r w:rsidRPr="002C0784">
              <w:rPr>
                <w:rFonts w:cs="Times New Roman"/>
                <w:lang w:eastAsia="ru-RU"/>
              </w:rPr>
              <w:t xml:space="preserve">). Размеры около 25х25 м, высота над ручьем 1,5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ГРАНКИ.</w:t>
            </w:r>
          </w:p>
          <w:p w:rsidR="00224C30" w:rsidRPr="002C0784" w:rsidRDefault="00224C30" w:rsidP="002C0784">
            <w:pPr>
              <w:suppressAutoHyphens w:val="0"/>
              <w:jc w:val="center"/>
              <w:rPr>
                <w:rFonts w:cs="Times New Roman"/>
                <w:lang w:eastAsia="ru-RU"/>
              </w:rPr>
            </w:pPr>
            <w:r w:rsidRPr="002C0784">
              <w:rPr>
                <w:rFonts w:cs="Times New Roman"/>
                <w:lang w:eastAsia="ru-RU"/>
              </w:rPr>
              <w:t>СЕЛИЩЕ 3,</w:t>
            </w:r>
          </w:p>
          <w:p w:rsidR="00224C30" w:rsidRPr="002C0784" w:rsidRDefault="00224C30" w:rsidP="002C0784">
            <w:pPr>
              <w:suppressAutoHyphens w:val="0"/>
              <w:jc w:val="center"/>
              <w:rPr>
                <w:rFonts w:cs="Times New Roman"/>
                <w:lang w:eastAsia="ru-RU"/>
              </w:rPr>
            </w:pPr>
            <w:r w:rsidRPr="002C0784">
              <w:rPr>
                <w:rFonts w:cs="Times New Roman"/>
                <w:lang w:eastAsia="ru-RU"/>
              </w:rPr>
              <w:t>XII-XIII, XVI-XVII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0,6 км к северо-востоку от деревни, левый берег ручья, правого </w:t>
            </w:r>
            <w:proofErr w:type="gramStart"/>
            <w:r w:rsidRPr="002C0784">
              <w:rPr>
                <w:rFonts w:cs="Times New Roman"/>
                <w:lang w:eastAsia="ru-RU"/>
              </w:rPr>
              <w:t xml:space="preserve">притока  </w:t>
            </w:r>
            <w:proofErr w:type="spellStart"/>
            <w:r w:rsidRPr="002C0784">
              <w:rPr>
                <w:rFonts w:cs="Times New Roman"/>
                <w:lang w:eastAsia="ru-RU"/>
              </w:rPr>
              <w:t>р.Гранка</w:t>
            </w:r>
            <w:proofErr w:type="spellEnd"/>
            <w:proofErr w:type="gram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Протянулось вдоль ручья, Размеры около 160х40 м, высота над ручьем XV-XVII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ДРУЖНОЕ. СЕЛИЩЕ,</w:t>
            </w:r>
          </w:p>
          <w:p w:rsidR="00224C30" w:rsidRPr="002C0784" w:rsidRDefault="00224C30" w:rsidP="002C0784">
            <w:pPr>
              <w:suppressAutoHyphens w:val="0"/>
              <w:jc w:val="center"/>
              <w:rPr>
                <w:rFonts w:cs="Times New Roman"/>
                <w:lang w:eastAsia="ru-RU"/>
              </w:rPr>
            </w:pPr>
            <w:r w:rsidRPr="002C0784">
              <w:rPr>
                <w:rFonts w:cs="Times New Roman"/>
                <w:lang w:eastAsia="ru-RU"/>
              </w:rPr>
              <w:t>XII-XIII,</w:t>
            </w:r>
          </w:p>
          <w:p w:rsidR="00224C30" w:rsidRPr="002C0784" w:rsidRDefault="00224C30" w:rsidP="002C0784">
            <w:pPr>
              <w:suppressAutoHyphens w:val="0"/>
              <w:jc w:val="center"/>
              <w:rPr>
                <w:rFonts w:cs="Times New Roman"/>
                <w:lang w:eastAsia="ru-RU"/>
              </w:rPr>
            </w:pPr>
            <w:r w:rsidRPr="002C0784">
              <w:rPr>
                <w:rFonts w:cs="Times New Roman"/>
                <w:lang w:eastAsia="ru-RU"/>
              </w:rPr>
              <w:t>XIV-XVII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Юго-восточная окраина деревни, пологий мыс правого берега </w:t>
            </w:r>
            <w:proofErr w:type="spellStart"/>
            <w:r w:rsidRPr="002C0784">
              <w:rPr>
                <w:rFonts w:cs="Times New Roman"/>
                <w:lang w:eastAsia="ru-RU"/>
              </w:rPr>
              <w:t>р.Мокрая</w:t>
            </w:r>
            <w:proofErr w:type="spellEnd"/>
            <w:r w:rsidRPr="002C0784">
              <w:rPr>
                <w:rFonts w:cs="Times New Roman"/>
                <w:lang w:eastAsia="ru-RU"/>
              </w:rPr>
              <w:t xml:space="preserve">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0,15 км ниже устья р. </w:t>
            </w:r>
            <w:proofErr w:type="spellStart"/>
            <w:r w:rsidRPr="002C0784">
              <w:rPr>
                <w:rFonts w:cs="Times New Roman"/>
                <w:lang w:eastAsia="ru-RU"/>
              </w:rPr>
              <w:t>Клекотоколо</w:t>
            </w:r>
            <w:proofErr w:type="spellEnd"/>
            <w:r w:rsidRPr="002C0784">
              <w:rPr>
                <w:rFonts w:cs="Times New Roman"/>
                <w:lang w:eastAsia="ru-RU"/>
              </w:rPr>
              <w:t xml:space="preserve"> Размеры около 150х50 м, высота над рекой 5-7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ЕКАТЕРИНОВКА. СЕЛИЩЕ,</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0,8 км к северо-западу от деревни, 0,5 км к востоку-юго-востоку от деревни </w:t>
            </w:r>
            <w:proofErr w:type="spellStart"/>
            <w:r w:rsidRPr="002C0784">
              <w:rPr>
                <w:rFonts w:cs="Times New Roman"/>
                <w:lang w:eastAsia="ru-RU"/>
              </w:rPr>
              <w:t>Писарево</w:t>
            </w:r>
            <w:proofErr w:type="spellEnd"/>
            <w:r w:rsidRPr="002C0784">
              <w:rPr>
                <w:rFonts w:cs="Times New Roman"/>
                <w:lang w:eastAsia="ru-RU"/>
              </w:rPr>
              <w:t xml:space="preserve">, надпойменная терраса левого берега </w:t>
            </w:r>
            <w:proofErr w:type="spellStart"/>
            <w:r w:rsidRPr="002C0784">
              <w:rPr>
                <w:rFonts w:cs="Times New Roman"/>
                <w:lang w:eastAsia="ru-RU"/>
              </w:rPr>
              <w:t>р.Мокрая</w:t>
            </w:r>
            <w:proofErr w:type="spellEnd"/>
            <w:r w:rsidRPr="002C0784">
              <w:rPr>
                <w:rFonts w:cs="Times New Roman"/>
                <w:lang w:eastAsia="ru-RU"/>
              </w:rPr>
              <w:t xml:space="preserve">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у небольшой ее излучины. </w:t>
            </w:r>
            <w:r w:rsidRPr="002C0784">
              <w:rPr>
                <w:rFonts w:cs="Times New Roman"/>
                <w:lang w:eastAsia="ru-RU"/>
              </w:rPr>
              <w:lastRenderedPageBreak/>
              <w:t xml:space="preserve">Протянулось вдоль террасы, Размеры около 200х50 м, высота над рекой 10-12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выявленный</w:t>
            </w:r>
          </w:p>
        </w:tc>
        <w:tc>
          <w:tcPr>
            <w:tcW w:w="2336" w:type="dxa"/>
            <w:gridSpan w:val="2"/>
          </w:tcPr>
          <w:p w:rsidR="00224C30" w:rsidRPr="002C0784" w:rsidRDefault="00224C30" w:rsidP="002C0784">
            <w:pPr>
              <w:suppressAutoHyphens w:val="0"/>
              <w:jc w:val="both"/>
              <w:rPr>
                <w:rFonts w:cs="Times New Roman"/>
                <w:bCs/>
                <w:lang w:eastAsia="ru-RU"/>
              </w:rPr>
            </w:pPr>
            <w:r w:rsidRPr="002C0784">
              <w:rPr>
                <w:rFonts w:cs="Times New Roman"/>
                <w:bCs/>
                <w:lang w:eastAsia="ru-RU"/>
              </w:rPr>
              <w:t xml:space="preserve">Приказ министерства культуры и туризма Тульской области от 06.03.2014 № 45 «Об утверждении списка выявленных </w:t>
            </w:r>
            <w:r w:rsidRPr="002C0784">
              <w:rPr>
                <w:rFonts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ЗИНОВКА.</w:t>
            </w:r>
          </w:p>
          <w:p w:rsidR="00224C30" w:rsidRPr="002C0784" w:rsidRDefault="00224C30" w:rsidP="002C0784">
            <w:pPr>
              <w:suppressAutoHyphens w:val="0"/>
              <w:jc w:val="center"/>
              <w:rPr>
                <w:rFonts w:cs="Times New Roman"/>
                <w:lang w:eastAsia="ru-RU"/>
              </w:rPr>
            </w:pPr>
            <w:r w:rsidRPr="002C0784">
              <w:rPr>
                <w:rFonts w:cs="Times New Roman"/>
                <w:lang w:eastAsia="ru-RU"/>
              </w:rPr>
              <w:t>СЕЛИЩЕ 1,</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0,4 км к югу от деревни, надпойменная терраса левого берега </w:t>
            </w:r>
            <w:proofErr w:type="spellStart"/>
            <w:r w:rsidRPr="002C0784">
              <w:rPr>
                <w:rFonts w:cs="Times New Roman"/>
                <w:lang w:eastAsia="ru-RU"/>
              </w:rPr>
              <w:t>р.Мокрая</w:t>
            </w:r>
            <w:proofErr w:type="spellEnd"/>
            <w:r w:rsidRPr="002C0784">
              <w:rPr>
                <w:rFonts w:cs="Times New Roman"/>
                <w:lang w:eastAsia="ru-RU"/>
              </w:rPr>
              <w:t xml:space="preserve">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у ее излучины. Протянулось вдоль террасы, Размеры около 100х30 м, высота над рекой 12-15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ЗИНОВКА.</w:t>
            </w:r>
          </w:p>
          <w:p w:rsidR="00224C30" w:rsidRPr="002C0784" w:rsidRDefault="00224C30" w:rsidP="002C0784">
            <w:pPr>
              <w:suppressAutoHyphens w:val="0"/>
              <w:jc w:val="center"/>
              <w:rPr>
                <w:rFonts w:cs="Times New Roman"/>
                <w:lang w:eastAsia="ru-RU"/>
              </w:rPr>
            </w:pPr>
            <w:r w:rsidRPr="002C0784">
              <w:rPr>
                <w:rFonts w:cs="Times New Roman"/>
                <w:lang w:eastAsia="ru-RU"/>
              </w:rPr>
              <w:t>СЕЛИЩЕ 2,</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Северо-восточная окраина деревни, первая надпойменная терраса левого берега </w:t>
            </w:r>
            <w:proofErr w:type="spellStart"/>
            <w:r w:rsidRPr="002C0784">
              <w:rPr>
                <w:rFonts w:cs="Times New Roman"/>
                <w:lang w:eastAsia="ru-RU"/>
              </w:rPr>
              <w:t>р.Мокрая</w:t>
            </w:r>
            <w:proofErr w:type="spellEnd"/>
            <w:r w:rsidRPr="002C0784">
              <w:rPr>
                <w:rFonts w:cs="Times New Roman"/>
                <w:lang w:eastAsia="ru-RU"/>
              </w:rPr>
              <w:t xml:space="preserve">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Протянулось вдоль края террасы, Размеры около 400х50 м, высота над рекой 4-9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КОВАЛЕВКА. СЕЛИЩЕ,</w:t>
            </w:r>
          </w:p>
          <w:p w:rsidR="00224C30" w:rsidRPr="002C0784" w:rsidRDefault="00224C30" w:rsidP="002C0784">
            <w:pPr>
              <w:suppressAutoHyphens w:val="0"/>
              <w:jc w:val="center"/>
              <w:rPr>
                <w:rFonts w:cs="Times New Roman"/>
                <w:lang w:eastAsia="ru-RU"/>
              </w:rPr>
            </w:pPr>
            <w:r w:rsidRPr="002C0784">
              <w:rPr>
                <w:rFonts w:cs="Times New Roman"/>
                <w:lang w:eastAsia="ru-RU"/>
              </w:rPr>
              <w:t>XV-XVI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Восточная окраина деревни, левый берег р. </w:t>
            </w:r>
            <w:proofErr w:type="spellStart"/>
            <w:r w:rsidRPr="002C0784">
              <w:rPr>
                <w:rFonts w:cs="Times New Roman"/>
                <w:lang w:eastAsia="ru-RU"/>
              </w:rPr>
              <w:t>Улыбыш</w:t>
            </w:r>
            <w:proofErr w:type="spellEnd"/>
            <w:r w:rsidRPr="002C0784">
              <w:rPr>
                <w:rFonts w:cs="Times New Roman"/>
                <w:lang w:eastAsia="ru-RU"/>
              </w:rPr>
              <w:t xml:space="preserve"> (левый приток р. </w:t>
            </w:r>
            <w:proofErr w:type="spellStart"/>
            <w:r w:rsidRPr="002C0784">
              <w:rPr>
                <w:rFonts w:cs="Times New Roman"/>
                <w:lang w:eastAsia="ru-RU"/>
              </w:rPr>
              <w:t>Проня</w:t>
            </w:r>
            <w:proofErr w:type="spellEnd"/>
            <w:r w:rsidRPr="002C0784">
              <w:rPr>
                <w:rFonts w:cs="Times New Roman"/>
                <w:lang w:eastAsia="ru-RU"/>
              </w:rPr>
              <w:t xml:space="preserve">, правого </w:t>
            </w:r>
            <w:proofErr w:type="gramStart"/>
            <w:r w:rsidRPr="002C0784">
              <w:rPr>
                <w:rFonts w:cs="Times New Roman"/>
                <w:lang w:eastAsia="ru-RU"/>
              </w:rPr>
              <w:t>притока  р.</w:t>
            </w:r>
            <w:proofErr w:type="gramEnd"/>
            <w:r w:rsidRPr="002C0784">
              <w:rPr>
                <w:rFonts w:cs="Times New Roman"/>
                <w:lang w:eastAsia="ru-RU"/>
              </w:rPr>
              <w:t xml:space="preserve"> Ока). Размеры около 230х140 м, высота над рекой </w:t>
            </w:r>
          </w:p>
          <w:p w:rsidR="00224C30" w:rsidRPr="002C0784" w:rsidRDefault="00224C30" w:rsidP="002C0784">
            <w:pPr>
              <w:suppressAutoHyphens w:val="0"/>
              <w:jc w:val="both"/>
              <w:rPr>
                <w:rFonts w:cs="Times New Roman"/>
                <w:lang w:eastAsia="ru-RU"/>
              </w:rPr>
            </w:pPr>
            <w:r w:rsidRPr="002C0784">
              <w:rPr>
                <w:rFonts w:cs="Times New Roman"/>
                <w:lang w:eastAsia="ru-RU"/>
              </w:rPr>
              <w:t xml:space="preserve">3-8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МАРЧУГИ. СЕЛИЩЕ,</w:t>
            </w:r>
          </w:p>
          <w:p w:rsidR="00224C30" w:rsidRPr="002C0784" w:rsidRDefault="00224C30" w:rsidP="002C0784">
            <w:pPr>
              <w:suppressAutoHyphens w:val="0"/>
              <w:jc w:val="center"/>
              <w:rPr>
                <w:rFonts w:cs="Times New Roman"/>
                <w:lang w:eastAsia="ru-RU"/>
              </w:rPr>
            </w:pPr>
            <w:r w:rsidRPr="002C0784">
              <w:rPr>
                <w:rFonts w:cs="Times New Roman"/>
                <w:lang w:eastAsia="ru-RU"/>
              </w:rPr>
              <w:t>XIV-XVI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100 м к юго-востоку от деревни, левый берег </w:t>
            </w:r>
            <w:proofErr w:type="spellStart"/>
            <w:r w:rsidRPr="002C0784">
              <w:rPr>
                <w:rFonts w:cs="Times New Roman"/>
                <w:lang w:eastAsia="ru-RU"/>
              </w:rPr>
              <w:t>р.Улыбыш</w:t>
            </w:r>
            <w:proofErr w:type="spellEnd"/>
            <w:r w:rsidRPr="002C0784">
              <w:rPr>
                <w:rFonts w:cs="Times New Roman"/>
                <w:lang w:eastAsia="ru-RU"/>
              </w:rPr>
              <w:t xml:space="preserve"> (левый приток </w:t>
            </w:r>
            <w:proofErr w:type="spellStart"/>
            <w:r w:rsidRPr="002C0784">
              <w:rPr>
                <w:rFonts w:cs="Times New Roman"/>
                <w:lang w:eastAsia="ru-RU"/>
              </w:rPr>
              <w:t>р.Проня</w:t>
            </w:r>
            <w:proofErr w:type="spellEnd"/>
            <w:r w:rsidRPr="002C0784">
              <w:rPr>
                <w:rFonts w:cs="Times New Roman"/>
                <w:lang w:eastAsia="ru-RU"/>
              </w:rPr>
              <w:t xml:space="preserve">, правого </w:t>
            </w:r>
            <w:proofErr w:type="gramStart"/>
            <w:r w:rsidRPr="002C0784">
              <w:rPr>
                <w:rFonts w:cs="Times New Roman"/>
                <w:lang w:eastAsia="ru-RU"/>
              </w:rPr>
              <w:t xml:space="preserve">притока  </w:t>
            </w:r>
            <w:proofErr w:type="spellStart"/>
            <w:r w:rsidRPr="002C0784">
              <w:rPr>
                <w:rFonts w:cs="Times New Roman"/>
                <w:lang w:eastAsia="ru-RU"/>
              </w:rPr>
              <w:t>р.Ока</w:t>
            </w:r>
            <w:proofErr w:type="spellEnd"/>
            <w:proofErr w:type="gramEnd"/>
            <w:r w:rsidRPr="002C0784">
              <w:rPr>
                <w:rFonts w:cs="Times New Roman"/>
                <w:lang w:eastAsia="ru-RU"/>
              </w:rPr>
              <w:t xml:space="preserve">), у ее излучины. Протянулось вдоль берега. </w:t>
            </w:r>
            <w:r w:rsidRPr="002C0784">
              <w:rPr>
                <w:rFonts w:cs="Times New Roman"/>
                <w:lang w:eastAsia="ru-RU"/>
              </w:rPr>
              <w:lastRenderedPageBreak/>
              <w:t xml:space="preserve">Размеры около 200х60 м, высота над рекой 4-6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2C0784">
              <w:rPr>
                <w:rFonts w:eastAsia="Calibri"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ПИСАРЕВО. СЕЛИЩЕ 1,</w:t>
            </w:r>
          </w:p>
          <w:p w:rsidR="00224C30" w:rsidRPr="002C0784" w:rsidRDefault="00224C30" w:rsidP="002C0784">
            <w:pPr>
              <w:suppressAutoHyphens w:val="0"/>
              <w:jc w:val="center"/>
              <w:rPr>
                <w:rFonts w:cs="Times New Roman"/>
                <w:lang w:eastAsia="ru-RU"/>
              </w:rPr>
            </w:pPr>
            <w:r w:rsidRPr="002C0784">
              <w:rPr>
                <w:rFonts w:cs="Times New Roman"/>
                <w:lang w:eastAsia="ru-RU"/>
              </w:rPr>
              <w:t>12-15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0,3 км к юго-востоку от юго-восточной окраины деревни, пологий склон надпойменной террасы правого берега </w:t>
            </w:r>
            <w:proofErr w:type="spellStart"/>
            <w:r w:rsidRPr="002C0784">
              <w:rPr>
                <w:rFonts w:cs="Times New Roman"/>
                <w:lang w:eastAsia="ru-RU"/>
              </w:rPr>
              <w:t>р.Мокрая</w:t>
            </w:r>
            <w:proofErr w:type="spellEnd"/>
            <w:r w:rsidRPr="002C0784">
              <w:rPr>
                <w:rFonts w:cs="Times New Roman"/>
                <w:lang w:eastAsia="ru-RU"/>
              </w:rPr>
              <w:t xml:space="preserve">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Протянулось вдоль террасы, Размеры около 250х50 м, высота над рекой 12-15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ПИСАРЕВО. СЕЛИЩЕ 2,</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0,7 км к югу от юго-восточной окраины деревни, мыс левого берега р. Мокрая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при устье оврага. Протянулось вдоль берега, Размеры около 200х60 м, высота над рекой 4-7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ПИСАРЕВО. СЕЛИЩЕ 3,</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1 км к юго-юго-западу от северо-западной окраины деревни, склон надпойменной террасы левого берега </w:t>
            </w:r>
            <w:proofErr w:type="spellStart"/>
            <w:r w:rsidRPr="002C0784">
              <w:rPr>
                <w:rFonts w:cs="Times New Roman"/>
                <w:lang w:eastAsia="ru-RU"/>
              </w:rPr>
              <w:t>р.Мокрая</w:t>
            </w:r>
            <w:proofErr w:type="spellEnd"/>
            <w:r w:rsidRPr="002C0784">
              <w:rPr>
                <w:rFonts w:cs="Times New Roman"/>
                <w:lang w:eastAsia="ru-RU"/>
              </w:rPr>
              <w:t xml:space="preserve">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к северо-западу от старых выработок известняка. Протянулось вдоль террасы. Размеры около 200х30 м, высота над рекой 10-15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ПИСАРЕВО. СЕЛИЩЕ 4,</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Около 1,2 км к юго-западу от северо-западной окраины деревни, склон надпойменной террасы левого берега </w:t>
            </w:r>
            <w:proofErr w:type="spellStart"/>
            <w:r w:rsidRPr="002C0784">
              <w:rPr>
                <w:rFonts w:cs="Times New Roman"/>
                <w:lang w:eastAsia="ru-RU"/>
              </w:rPr>
              <w:t>р.Мокрая</w:t>
            </w:r>
            <w:proofErr w:type="spellEnd"/>
            <w:r w:rsidRPr="002C0784">
              <w:rPr>
                <w:rFonts w:cs="Times New Roman"/>
                <w:lang w:eastAsia="ru-RU"/>
              </w:rPr>
              <w:t xml:space="preserve">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xml:space="preserve">), 0,5 км к западу от селища 3. Протянулось </w:t>
            </w:r>
            <w:r w:rsidRPr="002C0784">
              <w:rPr>
                <w:rFonts w:cs="Times New Roman"/>
                <w:lang w:eastAsia="ru-RU"/>
              </w:rPr>
              <w:lastRenderedPageBreak/>
              <w:t xml:space="preserve">вдоль террасы. Размеры около 300х50 м, высота над рекой 8-11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2C0784">
              <w:rPr>
                <w:rFonts w:eastAsia="Calibri"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ПИСАРЕВО. СЕЛИЩЕ 5,</w:t>
            </w:r>
          </w:p>
          <w:p w:rsidR="00224C30" w:rsidRPr="002C0784" w:rsidRDefault="00224C30" w:rsidP="002C0784">
            <w:pPr>
              <w:suppressAutoHyphens w:val="0"/>
              <w:jc w:val="center"/>
              <w:rPr>
                <w:rFonts w:cs="Times New Roman"/>
                <w:lang w:eastAsia="ru-RU"/>
              </w:rPr>
            </w:pPr>
            <w:r w:rsidRPr="002C0784">
              <w:rPr>
                <w:rFonts w:cs="Times New Roman"/>
                <w:lang w:eastAsia="ru-RU"/>
              </w:rPr>
              <w:t>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2 км к северо-северо-востоку от деревни, около 2 км к юго-западу от с. </w:t>
            </w:r>
            <w:proofErr w:type="spellStart"/>
            <w:r w:rsidRPr="002C0784">
              <w:rPr>
                <w:rFonts w:cs="Times New Roman"/>
                <w:lang w:eastAsia="ru-RU"/>
              </w:rPr>
              <w:t>Клекотки</w:t>
            </w:r>
            <w:proofErr w:type="spellEnd"/>
            <w:r w:rsidRPr="002C0784">
              <w:rPr>
                <w:rFonts w:cs="Times New Roman"/>
                <w:lang w:eastAsia="ru-RU"/>
              </w:rPr>
              <w:t xml:space="preserve"> Рязанской обл., мыс левого берега р. </w:t>
            </w:r>
            <w:proofErr w:type="spellStart"/>
            <w:r w:rsidRPr="002C0784">
              <w:rPr>
                <w:rFonts w:cs="Times New Roman"/>
                <w:lang w:eastAsia="ru-RU"/>
              </w:rPr>
              <w:t>Клекотка</w:t>
            </w:r>
            <w:proofErr w:type="spellEnd"/>
            <w:r w:rsidRPr="002C0784">
              <w:rPr>
                <w:rFonts w:cs="Times New Roman"/>
                <w:lang w:eastAsia="ru-RU"/>
              </w:rPr>
              <w:t xml:space="preserve"> (правый приток р. Мокрая </w:t>
            </w:r>
            <w:proofErr w:type="spellStart"/>
            <w:r w:rsidRPr="002C0784">
              <w:rPr>
                <w:rFonts w:cs="Times New Roman"/>
                <w:lang w:eastAsia="ru-RU"/>
              </w:rPr>
              <w:t>Табола</w:t>
            </w:r>
            <w:proofErr w:type="spellEnd"/>
            <w:r w:rsidRPr="002C0784">
              <w:rPr>
                <w:rFonts w:cs="Times New Roman"/>
                <w:lang w:eastAsia="ru-RU"/>
              </w:rPr>
              <w:t xml:space="preserve">, левого притока </w:t>
            </w:r>
            <w:proofErr w:type="spellStart"/>
            <w:r w:rsidRPr="002C0784">
              <w:rPr>
                <w:rFonts w:cs="Times New Roman"/>
                <w:lang w:eastAsia="ru-RU"/>
              </w:rPr>
              <w:t>р.Дон</w:t>
            </w:r>
            <w:proofErr w:type="spellEnd"/>
            <w:r w:rsidRPr="002C0784">
              <w:rPr>
                <w:rFonts w:cs="Times New Roman"/>
                <w:lang w:eastAsia="ru-RU"/>
              </w:rPr>
              <w:t xml:space="preserve">). Протянулось вдоль русла реки. Размеры около 150х70 м, высота над рекой 4-6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bCs/>
                <w:lang w:eastAsia="ru-RU"/>
              </w:rPr>
            </w:pPr>
            <w:r w:rsidRPr="002C0784">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РЕНЕВО.</w:t>
            </w:r>
          </w:p>
          <w:p w:rsidR="00224C30" w:rsidRPr="002C0784" w:rsidRDefault="00224C30" w:rsidP="002C0784">
            <w:pPr>
              <w:suppressAutoHyphens w:val="0"/>
              <w:jc w:val="center"/>
              <w:rPr>
                <w:rFonts w:cs="Times New Roman"/>
                <w:lang w:eastAsia="ru-RU"/>
              </w:rPr>
            </w:pPr>
            <w:r w:rsidRPr="002C0784">
              <w:rPr>
                <w:rFonts w:cs="Times New Roman"/>
                <w:lang w:eastAsia="ru-RU"/>
              </w:rPr>
              <w:t>СЕЛИЩЕ,</w:t>
            </w:r>
          </w:p>
          <w:p w:rsidR="00224C30" w:rsidRPr="002C0784" w:rsidRDefault="00224C30" w:rsidP="002C0784">
            <w:pPr>
              <w:suppressAutoHyphens w:val="0"/>
              <w:jc w:val="center"/>
              <w:rPr>
                <w:rFonts w:cs="Times New Roman"/>
                <w:lang w:eastAsia="ru-RU"/>
              </w:rPr>
            </w:pPr>
            <w:r w:rsidRPr="002C0784">
              <w:rPr>
                <w:rFonts w:cs="Times New Roman"/>
                <w:lang w:eastAsia="ru-RU"/>
              </w:rPr>
              <w:t>XIV-XVII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1 км к юго-юго-востоку от деревни, пойма левого берега </w:t>
            </w:r>
            <w:proofErr w:type="spellStart"/>
            <w:r w:rsidRPr="002C0784">
              <w:rPr>
                <w:rFonts w:cs="Times New Roman"/>
                <w:lang w:eastAsia="ru-RU"/>
              </w:rPr>
              <w:t>р.Дон</w:t>
            </w:r>
            <w:proofErr w:type="spellEnd"/>
            <w:r w:rsidRPr="002C0784">
              <w:rPr>
                <w:rFonts w:cs="Times New Roman"/>
                <w:lang w:eastAsia="ru-RU"/>
              </w:rPr>
              <w:t xml:space="preserve">, в 50 м от русла. Размеры около 200х50 м, высота над рекой 4-5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bCs/>
                <w:lang w:eastAsia="ru-RU"/>
              </w:rPr>
            </w:pPr>
            <w:r w:rsidRPr="002C0784">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ТАБОЛО.</w:t>
            </w:r>
          </w:p>
          <w:p w:rsidR="00224C30" w:rsidRPr="002C0784" w:rsidRDefault="00224C30" w:rsidP="002C0784">
            <w:pPr>
              <w:suppressAutoHyphens w:val="0"/>
              <w:jc w:val="center"/>
              <w:rPr>
                <w:rFonts w:cs="Times New Roman"/>
                <w:lang w:eastAsia="ru-RU"/>
              </w:rPr>
            </w:pPr>
            <w:r w:rsidRPr="002C0784">
              <w:rPr>
                <w:rFonts w:cs="Times New Roman"/>
                <w:lang w:eastAsia="ru-RU"/>
              </w:rPr>
              <w:t>СЕЛИЩЕ,</w:t>
            </w:r>
          </w:p>
          <w:p w:rsidR="00224C30" w:rsidRPr="002C0784" w:rsidRDefault="00224C30" w:rsidP="002C0784">
            <w:pPr>
              <w:suppressAutoHyphens w:val="0"/>
              <w:jc w:val="center"/>
              <w:rPr>
                <w:rFonts w:cs="Times New Roman"/>
                <w:lang w:eastAsia="ru-RU"/>
              </w:rPr>
            </w:pPr>
            <w:r w:rsidRPr="002C0784">
              <w:rPr>
                <w:rFonts w:cs="Times New Roman"/>
                <w:lang w:eastAsia="ru-RU"/>
              </w:rPr>
              <w:t>2-я пол. 1-го тыс. н.э., XII-XIV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 0,5 км к юго-востоку от восточной окраины села, пологий склон надпойменной террасы правого берега </w:t>
            </w:r>
            <w:proofErr w:type="spellStart"/>
            <w:r w:rsidRPr="002C0784">
              <w:rPr>
                <w:rFonts w:cs="Times New Roman"/>
                <w:lang w:eastAsia="ru-RU"/>
              </w:rPr>
              <w:t>р.Мокрая</w:t>
            </w:r>
            <w:proofErr w:type="spellEnd"/>
            <w:r w:rsidRPr="002C0784">
              <w:rPr>
                <w:rFonts w:cs="Times New Roman"/>
                <w:lang w:eastAsia="ru-RU"/>
              </w:rPr>
              <w:t xml:space="preserve"> </w:t>
            </w:r>
            <w:proofErr w:type="spellStart"/>
            <w:r w:rsidRPr="002C0784">
              <w:rPr>
                <w:rFonts w:cs="Times New Roman"/>
                <w:lang w:eastAsia="ru-RU"/>
              </w:rPr>
              <w:t>Табола</w:t>
            </w:r>
            <w:proofErr w:type="spellEnd"/>
            <w:r w:rsidRPr="002C0784">
              <w:rPr>
                <w:rFonts w:cs="Times New Roman"/>
                <w:lang w:eastAsia="ru-RU"/>
              </w:rPr>
              <w:t xml:space="preserve"> (левый приток </w:t>
            </w:r>
            <w:proofErr w:type="spellStart"/>
            <w:r w:rsidRPr="002C0784">
              <w:rPr>
                <w:rFonts w:cs="Times New Roman"/>
                <w:lang w:eastAsia="ru-RU"/>
              </w:rPr>
              <w:t>р.Дон</w:t>
            </w:r>
            <w:proofErr w:type="spellEnd"/>
            <w:r w:rsidRPr="002C0784">
              <w:rPr>
                <w:rFonts w:cs="Times New Roman"/>
                <w:lang w:eastAsia="ru-RU"/>
              </w:rPr>
              <w:t>). Размеры около 150х40 м, высота над рекой 8-10 м.</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ХИТРОВЩИНА. СЕЛИЩЕ,</w:t>
            </w:r>
          </w:p>
          <w:p w:rsidR="00224C30" w:rsidRPr="002C0784" w:rsidRDefault="00224C30" w:rsidP="002C0784">
            <w:pPr>
              <w:suppressAutoHyphens w:val="0"/>
              <w:jc w:val="center"/>
              <w:rPr>
                <w:rFonts w:cs="Times New Roman"/>
                <w:lang w:eastAsia="ru-RU"/>
              </w:rPr>
            </w:pPr>
            <w:r w:rsidRPr="002C0784">
              <w:rPr>
                <w:rFonts w:cs="Times New Roman"/>
                <w:lang w:eastAsia="ru-RU"/>
              </w:rPr>
              <w:t>XV-XVI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Восточная окраина деревни, пойма левого берега </w:t>
            </w:r>
            <w:proofErr w:type="spellStart"/>
            <w:r w:rsidRPr="002C0784">
              <w:rPr>
                <w:rFonts w:cs="Times New Roman"/>
                <w:lang w:eastAsia="ru-RU"/>
              </w:rPr>
              <w:t>р.Улыбыш</w:t>
            </w:r>
            <w:proofErr w:type="spellEnd"/>
            <w:r w:rsidRPr="002C0784">
              <w:rPr>
                <w:rFonts w:cs="Times New Roman"/>
                <w:lang w:eastAsia="ru-RU"/>
              </w:rPr>
              <w:t xml:space="preserve"> (левый приток </w:t>
            </w:r>
            <w:proofErr w:type="spellStart"/>
            <w:r w:rsidRPr="002C0784">
              <w:rPr>
                <w:rFonts w:cs="Times New Roman"/>
                <w:lang w:eastAsia="ru-RU"/>
              </w:rPr>
              <w:t>р.Проня</w:t>
            </w:r>
            <w:proofErr w:type="spellEnd"/>
            <w:r w:rsidRPr="002C0784">
              <w:rPr>
                <w:rFonts w:cs="Times New Roman"/>
                <w:lang w:eastAsia="ru-RU"/>
              </w:rPr>
              <w:t xml:space="preserve">, правого притока </w:t>
            </w:r>
            <w:proofErr w:type="spellStart"/>
            <w:r w:rsidRPr="002C0784">
              <w:rPr>
                <w:rFonts w:cs="Times New Roman"/>
                <w:lang w:eastAsia="ru-RU"/>
              </w:rPr>
              <w:t>р.Ока</w:t>
            </w:r>
            <w:proofErr w:type="spellEnd"/>
            <w:r w:rsidRPr="002C0784">
              <w:rPr>
                <w:rFonts w:cs="Times New Roman"/>
                <w:lang w:eastAsia="ru-RU"/>
              </w:rPr>
              <w:t xml:space="preserve">). Размеры около 250х180 м, высота над рекой 2-6 м.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2C0784">
              <w:rPr>
                <w:rFonts w:eastAsia="Calibri"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ПОСЕЛЕНИЕ</w:t>
            </w:r>
          </w:p>
          <w:p w:rsidR="00224C30" w:rsidRPr="002C0784" w:rsidRDefault="00224C30" w:rsidP="002C0784">
            <w:pPr>
              <w:suppressAutoHyphens w:val="0"/>
              <w:jc w:val="center"/>
              <w:rPr>
                <w:rFonts w:cs="Times New Roman"/>
                <w:lang w:eastAsia="ru-RU"/>
              </w:rPr>
            </w:pPr>
            <w:r w:rsidRPr="002C0784">
              <w:rPr>
                <w:rFonts w:cs="Times New Roman"/>
                <w:lang w:eastAsia="ru-RU"/>
              </w:rPr>
              <w:t>у п. АПАРКИ</w:t>
            </w:r>
          </w:p>
          <w:p w:rsidR="00224C30" w:rsidRPr="002C0784" w:rsidRDefault="00224C30" w:rsidP="002C0784">
            <w:pPr>
              <w:suppressAutoHyphens w:val="0"/>
              <w:jc w:val="center"/>
              <w:rPr>
                <w:rFonts w:cs="Times New Roman"/>
                <w:lang w:eastAsia="ru-RU"/>
              </w:rPr>
            </w:pPr>
            <w:r w:rsidRPr="002C0784">
              <w:rPr>
                <w:rFonts w:cs="Times New Roman"/>
                <w:lang w:eastAsia="ru-RU"/>
              </w:rPr>
              <w:t>Эпоха бронзы</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Расположено на левом берегу </w:t>
            </w:r>
            <w:proofErr w:type="spellStart"/>
            <w:proofErr w:type="gramStart"/>
            <w:r w:rsidRPr="002C0784">
              <w:rPr>
                <w:rFonts w:cs="Times New Roman"/>
                <w:lang w:eastAsia="ru-RU"/>
              </w:rPr>
              <w:t>Пронского</w:t>
            </w:r>
            <w:proofErr w:type="spellEnd"/>
            <w:r w:rsidRPr="002C0784">
              <w:rPr>
                <w:rFonts w:cs="Times New Roman"/>
                <w:lang w:eastAsia="ru-RU"/>
              </w:rPr>
              <w:t xml:space="preserve">  водохранилища</w:t>
            </w:r>
            <w:proofErr w:type="gramEnd"/>
            <w:r w:rsidRPr="002C0784">
              <w:rPr>
                <w:rFonts w:cs="Times New Roman"/>
                <w:lang w:eastAsia="ru-RU"/>
              </w:rPr>
              <w:t xml:space="preserve">, в 3200 м к северу  от северной окраины  поселка </w:t>
            </w:r>
            <w:proofErr w:type="spellStart"/>
            <w:r w:rsidRPr="002C0784">
              <w:rPr>
                <w:rFonts w:cs="Times New Roman"/>
                <w:lang w:eastAsia="ru-RU"/>
              </w:rPr>
              <w:t>Апарки</w:t>
            </w:r>
            <w:proofErr w:type="spellEnd"/>
            <w:r w:rsidRPr="002C0784">
              <w:rPr>
                <w:rFonts w:cs="Times New Roman"/>
                <w:lang w:eastAsia="ru-RU"/>
              </w:rPr>
              <w:t>.</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СЕЛИЩЕ 8</w:t>
            </w:r>
          </w:p>
          <w:p w:rsidR="00224C30" w:rsidRPr="002C0784" w:rsidRDefault="00224C30" w:rsidP="002C0784">
            <w:pPr>
              <w:suppressAutoHyphens w:val="0"/>
              <w:jc w:val="center"/>
              <w:rPr>
                <w:rFonts w:cs="Times New Roman"/>
                <w:lang w:eastAsia="ru-RU"/>
              </w:rPr>
            </w:pPr>
            <w:r w:rsidRPr="002C0784">
              <w:rPr>
                <w:rFonts w:cs="Times New Roman"/>
                <w:lang w:eastAsia="ru-RU"/>
              </w:rPr>
              <w:t>у п. АПАРКИ.</w:t>
            </w:r>
          </w:p>
          <w:p w:rsidR="00224C30" w:rsidRPr="002C0784" w:rsidRDefault="00224C30" w:rsidP="002C0784">
            <w:pPr>
              <w:suppressAutoHyphens w:val="0"/>
              <w:jc w:val="center"/>
              <w:rPr>
                <w:rFonts w:cs="Times New Roman"/>
                <w:lang w:eastAsia="ru-RU"/>
              </w:rPr>
            </w:pPr>
            <w:r w:rsidRPr="002C0784">
              <w:rPr>
                <w:rFonts w:cs="Times New Roman"/>
                <w:lang w:eastAsia="ru-RU"/>
              </w:rPr>
              <w:t>XII-XIII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Расположено на правом берегу </w:t>
            </w:r>
            <w:proofErr w:type="spellStart"/>
            <w:r w:rsidRPr="002C0784">
              <w:rPr>
                <w:rFonts w:cs="Times New Roman"/>
                <w:lang w:eastAsia="ru-RU"/>
              </w:rPr>
              <w:t>Пронского</w:t>
            </w:r>
            <w:proofErr w:type="spellEnd"/>
            <w:r w:rsidRPr="002C0784">
              <w:rPr>
                <w:rFonts w:cs="Times New Roman"/>
                <w:lang w:eastAsia="ru-RU"/>
              </w:rPr>
              <w:t xml:space="preserve"> водохранилища, в 3200 м. к северо-северо-востока от пос. </w:t>
            </w:r>
            <w:proofErr w:type="spellStart"/>
            <w:r w:rsidRPr="002C0784">
              <w:rPr>
                <w:rFonts w:cs="Times New Roman"/>
                <w:lang w:eastAsia="ru-RU"/>
              </w:rPr>
              <w:t>Апарки</w:t>
            </w:r>
            <w:proofErr w:type="spellEnd"/>
            <w:r w:rsidRPr="002C0784">
              <w:rPr>
                <w:rFonts w:cs="Times New Roman"/>
                <w:lang w:eastAsia="ru-RU"/>
              </w:rPr>
              <w:t xml:space="preserve">.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СЕЛИЩЕ 10</w:t>
            </w:r>
          </w:p>
          <w:p w:rsidR="00224C30" w:rsidRPr="002C0784" w:rsidRDefault="00224C30" w:rsidP="002C0784">
            <w:pPr>
              <w:suppressAutoHyphens w:val="0"/>
              <w:jc w:val="center"/>
              <w:rPr>
                <w:rFonts w:cs="Times New Roman"/>
                <w:lang w:eastAsia="ru-RU"/>
              </w:rPr>
            </w:pPr>
            <w:r w:rsidRPr="002C0784">
              <w:rPr>
                <w:rFonts w:cs="Times New Roman"/>
                <w:lang w:eastAsia="ru-RU"/>
              </w:rPr>
              <w:t>у п. АПАРКИ.</w:t>
            </w:r>
          </w:p>
          <w:p w:rsidR="00224C30" w:rsidRPr="002C0784" w:rsidRDefault="00224C30" w:rsidP="002C0784">
            <w:pPr>
              <w:suppressAutoHyphens w:val="0"/>
              <w:jc w:val="center"/>
              <w:rPr>
                <w:rFonts w:cs="Times New Roman"/>
                <w:lang w:eastAsia="ru-RU"/>
              </w:rPr>
            </w:pPr>
            <w:r w:rsidRPr="002C0784">
              <w:rPr>
                <w:rFonts w:cs="Times New Roman"/>
                <w:lang w:val="en-US" w:eastAsia="ru-RU"/>
              </w:rPr>
              <w:t>XVI</w:t>
            </w:r>
            <w:r w:rsidRPr="002C0784">
              <w:rPr>
                <w:rFonts w:cs="Times New Roman"/>
                <w:lang w:eastAsia="ru-RU"/>
              </w:rPr>
              <w:t xml:space="preserve"> 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Расположено на изгибе </w:t>
            </w:r>
            <w:proofErr w:type="spellStart"/>
            <w:r w:rsidRPr="002C0784">
              <w:rPr>
                <w:rFonts w:cs="Times New Roman"/>
                <w:lang w:eastAsia="ru-RU"/>
              </w:rPr>
              <w:t>Пронского</w:t>
            </w:r>
            <w:proofErr w:type="spellEnd"/>
            <w:r w:rsidRPr="002C0784">
              <w:rPr>
                <w:rFonts w:cs="Times New Roman"/>
                <w:lang w:eastAsia="ru-RU"/>
              </w:rPr>
              <w:t xml:space="preserve"> водохранилища в 3000 м. к северо-западу от пос. </w:t>
            </w:r>
            <w:proofErr w:type="spellStart"/>
            <w:r w:rsidRPr="002C0784">
              <w:rPr>
                <w:rFonts w:cs="Times New Roman"/>
                <w:lang w:eastAsia="ru-RU"/>
              </w:rPr>
              <w:t>Апарки</w:t>
            </w:r>
            <w:proofErr w:type="spellEnd"/>
            <w:r w:rsidRPr="002C0784">
              <w:rPr>
                <w:rFonts w:cs="Times New Roman"/>
                <w:lang w:eastAsia="ru-RU"/>
              </w:rPr>
              <w:t xml:space="preserve">. </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224C30" w:rsidRPr="002C0784" w:rsidTr="00D531B7">
        <w:trPr>
          <w:trHeight w:val="982"/>
          <w:jc w:val="right"/>
        </w:trPr>
        <w:tc>
          <w:tcPr>
            <w:tcW w:w="2410" w:type="dxa"/>
          </w:tcPr>
          <w:p w:rsidR="00224C30" w:rsidRPr="002C0784" w:rsidRDefault="00224C30" w:rsidP="002C0784">
            <w:pPr>
              <w:suppressAutoHyphens w:val="0"/>
              <w:jc w:val="center"/>
              <w:rPr>
                <w:rFonts w:cs="Times New Roman"/>
                <w:lang w:eastAsia="ru-RU"/>
              </w:rPr>
            </w:pPr>
            <w:r w:rsidRPr="002C0784">
              <w:rPr>
                <w:rFonts w:cs="Times New Roman"/>
                <w:lang w:eastAsia="ru-RU"/>
              </w:rPr>
              <w:t xml:space="preserve">СЕЛИЩЕ 9 </w:t>
            </w:r>
          </w:p>
          <w:p w:rsidR="00224C30" w:rsidRPr="002C0784" w:rsidRDefault="00224C30" w:rsidP="002C0784">
            <w:pPr>
              <w:suppressAutoHyphens w:val="0"/>
              <w:jc w:val="center"/>
              <w:rPr>
                <w:rFonts w:cs="Times New Roman"/>
                <w:lang w:eastAsia="ru-RU"/>
              </w:rPr>
            </w:pPr>
            <w:r w:rsidRPr="002C0784">
              <w:rPr>
                <w:rFonts w:cs="Times New Roman"/>
                <w:lang w:eastAsia="ru-RU"/>
              </w:rPr>
              <w:t xml:space="preserve">у </w:t>
            </w:r>
            <w:proofErr w:type="spellStart"/>
            <w:r w:rsidRPr="002C0784">
              <w:rPr>
                <w:rFonts w:cs="Times New Roman"/>
                <w:lang w:eastAsia="ru-RU"/>
              </w:rPr>
              <w:t>п.Благовещенский</w:t>
            </w:r>
            <w:proofErr w:type="spellEnd"/>
          </w:p>
          <w:p w:rsidR="00224C30" w:rsidRPr="002C0784" w:rsidRDefault="00224C30" w:rsidP="002C0784">
            <w:pPr>
              <w:suppressAutoHyphens w:val="0"/>
              <w:jc w:val="center"/>
              <w:rPr>
                <w:rFonts w:cs="Times New Roman"/>
                <w:lang w:eastAsia="ru-RU"/>
              </w:rPr>
            </w:pPr>
            <w:r w:rsidRPr="002C0784">
              <w:rPr>
                <w:rFonts w:cs="Times New Roman"/>
                <w:lang w:eastAsia="ru-RU"/>
              </w:rPr>
              <w:t>Эпоха бронзы, XII-XIV, XVI-XVII вв.</w:t>
            </w:r>
          </w:p>
        </w:tc>
        <w:tc>
          <w:tcPr>
            <w:tcW w:w="3402" w:type="dxa"/>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Расположено на левом берегу </w:t>
            </w:r>
            <w:proofErr w:type="spellStart"/>
            <w:r w:rsidRPr="002C0784">
              <w:rPr>
                <w:rFonts w:cs="Times New Roman"/>
                <w:lang w:eastAsia="ru-RU"/>
              </w:rPr>
              <w:t>Пронского</w:t>
            </w:r>
            <w:proofErr w:type="spellEnd"/>
            <w:r w:rsidRPr="002C0784">
              <w:rPr>
                <w:rFonts w:cs="Times New Roman"/>
                <w:lang w:eastAsia="ru-RU"/>
              </w:rPr>
              <w:t xml:space="preserve">   водохранилища на </w:t>
            </w:r>
            <w:proofErr w:type="spellStart"/>
            <w:r w:rsidRPr="002C0784">
              <w:rPr>
                <w:rFonts w:cs="Times New Roman"/>
                <w:lang w:eastAsia="ru-RU"/>
              </w:rPr>
              <w:t>мысовидно</w:t>
            </w:r>
            <w:proofErr w:type="spellEnd"/>
            <w:r w:rsidRPr="002C0784">
              <w:rPr>
                <w:rFonts w:cs="Times New Roman"/>
                <w:lang w:eastAsia="ru-RU"/>
              </w:rPr>
              <w:t xml:space="preserve"> останце в 3600 м к северо-востоку от пос. </w:t>
            </w:r>
            <w:proofErr w:type="spellStart"/>
            <w:r w:rsidRPr="002C0784">
              <w:rPr>
                <w:rFonts w:cs="Times New Roman"/>
                <w:lang w:eastAsia="ru-RU"/>
              </w:rPr>
              <w:t>Апарки</w:t>
            </w:r>
            <w:proofErr w:type="spellEnd"/>
            <w:r w:rsidRPr="002C0784">
              <w:rPr>
                <w:rFonts w:cs="Times New Roman"/>
                <w:lang w:eastAsia="ru-RU"/>
              </w:rPr>
              <w:t xml:space="preserve">, </w:t>
            </w:r>
            <w:proofErr w:type="gramStart"/>
            <w:r w:rsidRPr="002C0784">
              <w:rPr>
                <w:rFonts w:cs="Times New Roman"/>
                <w:lang w:eastAsia="ru-RU"/>
              </w:rPr>
              <w:t>и  в</w:t>
            </w:r>
            <w:proofErr w:type="gramEnd"/>
            <w:r w:rsidRPr="002C0784">
              <w:rPr>
                <w:rFonts w:cs="Times New Roman"/>
                <w:lang w:eastAsia="ru-RU"/>
              </w:rPr>
              <w:t xml:space="preserve"> 4000 м. к   северо-западу от поселка Благовещенский, на месте бывшего села </w:t>
            </w:r>
            <w:r w:rsidRPr="002C0784">
              <w:rPr>
                <w:rFonts w:cs="Times New Roman"/>
                <w:lang w:eastAsia="ru-RU"/>
              </w:rPr>
              <w:lastRenderedPageBreak/>
              <w:t>Александровка (Нижнее  Городище).</w:t>
            </w:r>
          </w:p>
        </w:tc>
        <w:tc>
          <w:tcPr>
            <w:tcW w:w="1491" w:type="dxa"/>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выявленный</w:t>
            </w:r>
          </w:p>
        </w:tc>
        <w:tc>
          <w:tcPr>
            <w:tcW w:w="2336" w:type="dxa"/>
            <w:gridSpan w:val="2"/>
          </w:tcPr>
          <w:p w:rsidR="00224C30" w:rsidRPr="002C0784" w:rsidRDefault="00224C30" w:rsidP="002C0784">
            <w:pPr>
              <w:suppressAutoHyphens w:val="0"/>
              <w:jc w:val="both"/>
              <w:rPr>
                <w:rFonts w:cs="Times New Roman"/>
                <w:lang w:eastAsia="ru-RU"/>
              </w:rPr>
            </w:pPr>
            <w:r w:rsidRPr="002C0784">
              <w:rPr>
                <w:rFonts w:cs="Times New Roman"/>
                <w:bCs/>
                <w:lang w:eastAsia="ru-RU"/>
              </w:rPr>
              <w:t>Приказ</w:t>
            </w:r>
            <w:r w:rsidRPr="002C0784">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2C0784">
              <w:rPr>
                <w:rFonts w:eastAsia="Calibri" w:cs="Times New Roman"/>
                <w:bCs/>
                <w:lang w:eastAsia="ru-RU"/>
              </w:rPr>
              <w:lastRenderedPageBreak/>
              <w:t>объектов культурного наследия – памятников археологии Тульской области»</w:t>
            </w:r>
          </w:p>
        </w:tc>
      </w:tr>
      <w:tr w:rsidR="00224C30" w:rsidRPr="002C0784" w:rsidTr="00D531B7">
        <w:trPr>
          <w:trHeight w:val="982"/>
          <w:jc w:val="right"/>
        </w:trPr>
        <w:tc>
          <w:tcPr>
            <w:tcW w:w="2410"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 xml:space="preserve">Усадьба князей Вяземских Шаховых, </w:t>
            </w:r>
            <w:r w:rsidRPr="002C0784">
              <w:rPr>
                <w:rFonts w:cs="Times New Roman"/>
                <w:lang w:val="en-US" w:eastAsia="ru-RU"/>
              </w:rPr>
              <w:t>XVII</w:t>
            </w:r>
            <w:r w:rsidRPr="002C0784">
              <w:rPr>
                <w:rFonts w:cs="Times New Roman"/>
                <w:lang w:eastAsia="ru-RU"/>
              </w:rPr>
              <w:t>-</w:t>
            </w:r>
            <w:r w:rsidRPr="002C0784">
              <w:rPr>
                <w:rFonts w:cs="Times New Roman"/>
                <w:lang w:val="en-US" w:eastAsia="ru-RU"/>
              </w:rPr>
              <w:t>XIX</w:t>
            </w:r>
            <w:r w:rsidRPr="002C0784">
              <w:rPr>
                <w:rFonts w:cs="Times New Roman"/>
                <w:lang w:eastAsia="ru-RU"/>
              </w:rPr>
              <w:t xml:space="preserve"> вв.: церковь Ведения во храм Пресвятой Богородицы, 1791 г.</w:t>
            </w:r>
          </w:p>
          <w:p w:rsidR="00224C30" w:rsidRPr="002C0784" w:rsidRDefault="00224C30" w:rsidP="002C0784">
            <w:pPr>
              <w:suppressAutoHyphens w:val="0"/>
              <w:jc w:val="center"/>
              <w:rPr>
                <w:rFonts w:cs="Times New Roman"/>
                <w:lang w:eastAsia="ru-RU"/>
              </w:rPr>
            </w:pPr>
            <w:r w:rsidRPr="002C0784">
              <w:rPr>
                <w:rFonts w:cs="Times New Roman"/>
                <w:lang w:eastAsia="ru-RU"/>
              </w:rPr>
              <w:t>Парк (остатки)</w:t>
            </w:r>
          </w:p>
        </w:tc>
        <w:tc>
          <w:tcPr>
            <w:tcW w:w="3402" w:type="dxa"/>
            <w:hideMark/>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Кимовский р-н, с. </w:t>
            </w:r>
            <w:proofErr w:type="spellStart"/>
            <w:r w:rsidRPr="002C0784">
              <w:rPr>
                <w:rFonts w:cs="Times New Roman"/>
                <w:lang w:eastAsia="ru-RU"/>
              </w:rPr>
              <w:t>Пронь</w:t>
            </w:r>
            <w:proofErr w:type="spellEnd"/>
          </w:p>
        </w:tc>
        <w:tc>
          <w:tcPr>
            <w:tcW w:w="1491"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tcPr>
          <w:p w:rsidR="00224C30" w:rsidRPr="002C0784" w:rsidRDefault="00224C30" w:rsidP="002C0784">
            <w:pPr>
              <w:shd w:val="clear" w:color="auto" w:fill="FFFFFF"/>
              <w:suppressAutoHyphens w:val="0"/>
              <w:jc w:val="both"/>
              <w:rPr>
                <w:rFonts w:eastAsia="Calibri" w:cs="Times New Roman"/>
                <w:lang w:eastAsia="ru-RU"/>
              </w:rPr>
            </w:pPr>
            <w:r w:rsidRPr="002C0784">
              <w:rPr>
                <w:rFonts w:cs="Times New Roman"/>
                <w:lang w:eastAsia="ru-RU"/>
              </w:rPr>
              <w:t xml:space="preserve">Приказ министерства культуры и туризма Тульской </w:t>
            </w:r>
            <w:proofErr w:type="gramStart"/>
            <w:r w:rsidRPr="002C0784">
              <w:rPr>
                <w:rFonts w:cs="Times New Roman"/>
                <w:lang w:eastAsia="ru-RU"/>
              </w:rPr>
              <w:t>области  от</w:t>
            </w:r>
            <w:proofErr w:type="gramEnd"/>
            <w:r w:rsidRPr="002C0784">
              <w:rPr>
                <w:rFonts w:cs="Times New Roman"/>
                <w:lang w:eastAsia="ru-RU"/>
              </w:rPr>
              <w:t xml:space="preserve"> 15.12.2013 № 210</w:t>
            </w:r>
          </w:p>
          <w:p w:rsidR="00224C30" w:rsidRPr="002C0784" w:rsidRDefault="00224C30" w:rsidP="002C0784">
            <w:pPr>
              <w:suppressAutoHyphens w:val="0"/>
              <w:jc w:val="both"/>
              <w:rPr>
                <w:rFonts w:cs="Times New Roman"/>
                <w:bCs/>
                <w:lang w:eastAsia="ru-RU"/>
              </w:rPr>
            </w:pPr>
          </w:p>
        </w:tc>
      </w:tr>
      <w:tr w:rsidR="00224C30" w:rsidRPr="002C0784" w:rsidTr="00D531B7">
        <w:trPr>
          <w:trHeight w:val="982"/>
          <w:jc w:val="right"/>
        </w:trPr>
        <w:tc>
          <w:tcPr>
            <w:tcW w:w="2410"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t>Братская могила с захоронением воинов, погибших в боях в период ВОВ 1941-1945 гг.</w:t>
            </w:r>
          </w:p>
        </w:tc>
        <w:tc>
          <w:tcPr>
            <w:tcW w:w="3402" w:type="dxa"/>
            <w:hideMark/>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Кимовский р-н, </w:t>
            </w:r>
          </w:p>
          <w:p w:rsidR="00224C30" w:rsidRPr="002C0784" w:rsidRDefault="00224C30" w:rsidP="002C0784">
            <w:pPr>
              <w:suppressAutoHyphens w:val="0"/>
              <w:jc w:val="both"/>
              <w:rPr>
                <w:rFonts w:cs="Times New Roman"/>
                <w:lang w:eastAsia="ru-RU"/>
              </w:rPr>
            </w:pPr>
            <w:r w:rsidRPr="002C0784">
              <w:rPr>
                <w:rFonts w:cs="Times New Roman"/>
                <w:lang w:eastAsia="ru-RU"/>
              </w:rPr>
              <w:t>с. Краснополье</w:t>
            </w:r>
          </w:p>
        </w:tc>
        <w:tc>
          <w:tcPr>
            <w:tcW w:w="1491"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hideMark/>
          </w:tcPr>
          <w:p w:rsidR="00224C30" w:rsidRPr="002C0784" w:rsidRDefault="00224C30" w:rsidP="002C0784">
            <w:pPr>
              <w:suppressAutoHyphens w:val="0"/>
              <w:jc w:val="both"/>
              <w:rPr>
                <w:rFonts w:cs="Times New Roman"/>
                <w:bCs/>
                <w:lang w:eastAsia="ru-RU"/>
              </w:rPr>
            </w:pPr>
            <w:proofErr w:type="gramStart"/>
            <w:r w:rsidRPr="002C0784">
              <w:rPr>
                <w:rFonts w:cs="Times New Roman"/>
                <w:spacing w:val="-20"/>
                <w:lang w:eastAsia="ru-RU"/>
              </w:rPr>
              <w:t>решение  исполнительного</w:t>
            </w:r>
            <w:proofErr w:type="gramEnd"/>
            <w:r w:rsidRPr="002C0784">
              <w:rPr>
                <w:rFonts w:cs="Times New Roman"/>
                <w:spacing w:val="-20"/>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224C30" w:rsidRPr="002C0784" w:rsidTr="00D531B7">
        <w:trPr>
          <w:trHeight w:val="982"/>
          <w:jc w:val="right"/>
        </w:trPr>
        <w:tc>
          <w:tcPr>
            <w:tcW w:w="2410"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t>Братская могила с захоронением воинов, погибших в период ВОВ 1941-1945 гг.</w:t>
            </w:r>
          </w:p>
        </w:tc>
        <w:tc>
          <w:tcPr>
            <w:tcW w:w="3402" w:type="dxa"/>
            <w:hideMark/>
          </w:tcPr>
          <w:p w:rsidR="00224C30" w:rsidRPr="002C0784" w:rsidRDefault="00224C30" w:rsidP="002C0784">
            <w:pPr>
              <w:suppressAutoHyphens w:val="0"/>
              <w:jc w:val="both"/>
              <w:rPr>
                <w:rFonts w:cs="Times New Roman"/>
                <w:lang w:eastAsia="ru-RU"/>
              </w:rPr>
            </w:pPr>
            <w:r w:rsidRPr="002C0784">
              <w:rPr>
                <w:rFonts w:cs="Times New Roman"/>
                <w:lang w:eastAsia="ru-RU"/>
              </w:rPr>
              <w:t xml:space="preserve">Кимовский р-н, д. </w:t>
            </w:r>
            <w:proofErr w:type="spellStart"/>
            <w:r w:rsidRPr="002C0784">
              <w:rPr>
                <w:rFonts w:cs="Times New Roman"/>
                <w:lang w:eastAsia="ru-RU"/>
              </w:rPr>
              <w:t>Ренево</w:t>
            </w:r>
            <w:proofErr w:type="spellEnd"/>
          </w:p>
        </w:tc>
        <w:tc>
          <w:tcPr>
            <w:tcW w:w="1491"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336" w:type="dxa"/>
            <w:gridSpan w:val="2"/>
            <w:hideMark/>
          </w:tcPr>
          <w:p w:rsidR="00224C30" w:rsidRPr="002C0784" w:rsidRDefault="00224C30" w:rsidP="002C0784">
            <w:pPr>
              <w:suppressAutoHyphens w:val="0"/>
              <w:jc w:val="both"/>
              <w:rPr>
                <w:rFonts w:cs="Times New Roman"/>
                <w:bCs/>
                <w:lang w:eastAsia="ru-RU"/>
              </w:rPr>
            </w:pPr>
            <w:r w:rsidRPr="002C0784">
              <w:rPr>
                <w:rFonts w:cs="Times New Roman"/>
                <w:spacing w:val="-20"/>
                <w:lang w:eastAsia="ru-RU"/>
              </w:rPr>
              <w:t>решение исполнительного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224C30" w:rsidRPr="002C0784" w:rsidTr="00D531B7">
        <w:trPr>
          <w:trHeight w:val="982"/>
          <w:jc w:val="right"/>
        </w:trPr>
        <w:tc>
          <w:tcPr>
            <w:tcW w:w="9639" w:type="dxa"/>
            <w:gridSpan w:val="5"/>
            <w:hideMark/>
          </w:tcPr>
          <w:p w:rsidR="00224C30" w:rsidRPr="002C0784" w:rsidRDefault="00224C30" w:rsidP="002C0784">
            <w:pPr>
              <w:suppressAutoHyphens w:val="0"/>
              <w:jc w:val="center"/>
              <w:rPr>
                <w:rFonts w:cs="Times New Roman"/>
                <w:spacing w:val="-20"/>
                <w:lang w:eastAsia="ru-RU"/>
              </w:rPr>
            </w:pPr>
            <w:r w:rsidRPr="002C0784">
              <w:rPr>
                <w:rFonts w:cs="Times New Roman"/>
                <w:spacing w:val="-20"/>
                <w:lang w:eastAsia="ru-RU"/>
              </w:rPr>
              <w:t>Памятники архитектуры</w:t>
            </w:r>
          </w:p>
        </w:tc>
      </w:tr>
      <w:tr w:rsidR="00224C30" w:rsidRPr="002C0784" w:rsidTr="00D531B7">
        <w:trPr>
          <w:trHeight w:val="982"/>
          <w:jc w:val="right"/>
        </w:trPr>
        <w:tc>
          <w:tcPr>
            <w:tcW w:w="2410" w:type="dxa"/>
            <w:hideMark/>
          </w:tcPr>
          <w:p w:rsidR="00224C30" w:rsidRPr="002C0784" w:rsidRDefault="00224C30" w:rsidP="002C0784">
            <w:pPr>
              <w:suppressAutoHyphens w:val="0"/>
              <w:jc w:val="center"/>
              <w:rPr>
                <w:rFonts w:cs="Times New Roman"/>
                <w:lang w:eastAsia="ru-RU"/>
              </w:rPr>
            </w:pPr>
            <w:proofErr w:type="gramStart"/>
            <w:r w:rsidRPr="002C0784">
              <w:rPr>
                <w:rFonts w:cs="Times New Roman"/>
                <w:lang w:eastAsia="ru-RU"/>
              </w:rPr>
              <w:t>Церковь  Казанской</w:t>
            </w:r>
            <w:proofErr w:type="gramEnd"/>
            <w:r w:rsidRPr="002C0784">
              <w:rPr>
                <w:rFonts w:cs="Times New Roman"/>
                <w:lang w:eastAsia="ru-RU"/>
              </w:rPr>
              <w:t xml:space="preserve"> иконы Божией Матери, 1753г., 1853г.</w:t>
            </w:r>
          </w:p>
        </w:tc>
        <w:tc>
          <w:tcPr>
            <w:tcW w:w="3402" w:type="dxa"/>
            <w:hideMark/>
          </w:tcPr>
          <w:p w:rsidR="00224C30" w:rsidRPr="002C0784" w:rsidRDefault="00224C30" w:rsidP="002C0784">
            <w:pPr>
              <w:suppressAutoHyphens w:val="0"/>
              <w:rPr>
                <w:rFonts w:cs="Times New Roman"/>
                <w:lang w:eastAsia="ru-RU"/>
              </w:rPr>
            </w:pPr>
            <w:r w:rsidRPr="002C0784">
              <w:rPr>
                <w:rFonts w:cs="Times New Roman"/>
                <w:lang w:eastAsia="ru-RU"/>
              </w:rPr>
              <w:t>Кимовский район</w:t>
            </w:r>
          </w:p>
          <w:p w:rsidR="00224C30" w:rsidRPr="002C0784" w:rsidRDefault="00224C30" w:rsidP="002C0784">
            <w:pPr>
              <w:suppressAutoHyphens w:val="0"/>
              <w:jc w:val="both"/>
              <w:rPr>
                <w:rFonts w:cs="Times New Roman"/>
                <w:lang w:eastAsia="ru-RU"/>
              </w:rPr>
            </w:pPr>
            <w:r w:rsidRPr="002C0784">
              <w:rPr>
                <w:rFonts w:cs="Times New Roman"/>
                <w:lang w:eastAsia="ru-RU"/>
              </w:rPr>
              <w:t xml:space="preserve">с. </w:t>
            </w:r>
            <w:proofErr w:type="spellStart"/>
            <w:r w:rsidRPr="002C0784">
              <w:rPr>
                <w:rFonts w:cs="Times New Roman"/>
                <w:lang w:eastAsia="ru-RU"/>
              </w:rPr>
              <w:t>Иваньково</w:t>
            </w:r>
            <w:proofErr w:type="spellEnd"/>
          </w:p>
        </w:tc>
        <w:tc>
          <w:tcPr>
            <w:tcW w:w="1701" w:type="dxa"/>
            <w:gridSpan w:val="2"/>
            <w:hideMark/>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126" w:type="dxa"/>
            <w:hideMark/>
          </w:tcPr>
          <w:p w:rsidR="00224C30" w:rsidRPr="002C0784" w:rsidRDefault="00224C30" w:rsidP="002C0784">
            <w:pPr>
              <w:suppressAutoHyphens w:val="0"/>
              <w:jc w:val="both"/>
              <w:rPr>
                <w:rFonts w:cs="Times New Roman"/>
                <w:spacing w:val="-20"/>
                <w:lang w:eastAsia="ru-RU"/>
              </w:rPr>
            </w:pPr>
          </w:p>
        </w:tc>
      </w:tr>
      <w:tr w:rsidR="00224C30" w:rsidRPr="002C0784" w:rsidTr="00D531B7">
        <w:trPr>
          <w:trHeight w:val="982"/>
          <w:jc w:val="right"/>
        </w:trPr>
        <w:tc>
          <w:tcPr>
            <w:tcW w:w="2410" w:type="dxa"/>
            <w:hideMark/>
          </w:tcPr>
          <w:p w:rsidR="00224C30" w:rsidRPr="002C0784" w:rsidRDefault="00224C30" w:rsidP="002C0784">
            <w:pPr>
              <w:suppressAutoHyphens w:val="0"/>
              <w:rPr>
                <w:rFonts w:cs="Times New Roman"/>
                <w:lang w:eastAsia="ru-RU"/>
              </w:rPr>
            </w:pPr>
            <w:r w:rsidRPr="002C0784">
              <w:rPr>
                <w:rFonts w:cs="Times New Roman"/>
                <w:lang w:eastAsia="ru-RU"/>
              </w:rPr>
              <w:t>Усадьба князей Вяземских Шаховых, XVIII-</w:t>
            </w:r>
            <w:proofErr w:type="spellStart"/>
            <w:r w:rsidRPr="002C0784">
              <w:rPr>
                <w:rFonts w:cs="Times New Roman"/>
                <w:lang w:eastAsia="ru-RU"/>
              </w:rPr>
              <w:t>XIXвв</w:t>
            </w:r>
            <w:proofErr w:type="spellEnd"/>
            <w:r w:rsidRPr="002C0784">
              <w:rPr>
                <w:rFonts w:cs="Times New Roman"/>
                <w:lang w:eastAsia="ru-RU"/>
              </w:rPr>
              <w:t>.:</w:t>
            </w:r>
          </w:p>
          <w:p w:rsidR="00224C30" w:rsidRPr="002C0784" w:rsidRDefault="00224C30" w:rsidP="002C0784">
            <w:pPr>
              <w:suppressAutoHyphens w:val="0"/>
              <w:rPr>
                <w:rFonts w:cs="Times New Roman"/>
                <w:lang w:eastAsia="ru-RU"/>
              </w:rPr>
            </w:pPr>
            <w:r w:rsidRPr="002C0784">
              <w:rPr>
                <w:rFonts w:cs="Times New Roman"/>
                <w:lang w:eastAsia="ru-RU"/>
              </w:rPr>
              <w:t>церковь Ведения во храм Пресвятой Богородицы, 1781г.</w:t>
            </w:r>
          </w:p>
          <w:p w:rsidR="00224C30" w:rsidRPr="002C0784" w:rsidRDefault="00224C30" w:rsidP="002C0784">
            <w:pPr>
              <w:suppressAutoHyphens w:val="0"/>
              <w:jc w:val="center"/>
              <w:rPr>
                <w:rFonts w:cs="Times New Roman"/>
                <w:lang w:eastAsia="ru-RU"/>
              </w:rPr>
            </w:pPr>
            <w:r w:rsidRPr="002C0784">
              <w:rPr>
                <w:rFonts w:cs="Times New Roman"/>
                <w:lang w:eastAsia="ru-RU"/>
              </w:rPr>
              <w:t>парк (остатки)</w:t>
            </w:r>
          </w:p>
        </w:tc>
        <w:tc>
          <w:tcPr>
            <w:tcW w:w="3402" w:type="dxa"/>
            <w:hideMark/>
          </w:tcPr>
          <w:p w:rsidR="00224C30" w:rsidRPr="002C0784" w:rsidRDefault="00224C30" w:rsidP="002C0784">
            <w:pPr>
              <w:suppressAutoHyphens w:val="0"/>
              <w:rPr>
                <w:rFonts w:cs="Times New Roman"/>
                <w:lang w:eastAsia="ru-RU"/>
              </w:rPr>
            </w:pPr>
            <w:r w:rsidRPr="002C0784">
              <w:rPr>
                <w:rFonts w:cs="Times New Roman"/>
                <w:lang w:eastAsia="ru-RU"/>
              </w:rPr>
              <w:t>Кимовский район</w:t>
            </w:r>
          </w:p>
          <w:p w:rsidR="00224C30" w:rsidRPr="002C0784" w:rsidRDefault="00224C30" w:rsidP="002C0784">
            <w:pPr>
              <w:suppressAutoHyphens w:val="0"/>
              <w:jc w:val="both"/>
              <w:rPr>
                <w:rFonts w:cs="Times New Roman"/>
                <w:lang w:eastAsia="ru-RU"/>
              </w:rPr>
            </w:pPr>
            <w:r w:rsidRPr="002C0784">
              <w:rPr>
                <w:rFonts w:cs="Times New Roman"/>
                <w:lang w:eastAsia="ru-RU"/>
              </w:rPr>
              <w:t xml:space="preserve">с. </w:t>
            </w:r>
            <w:proofErr w:type="spellStart"/>
            <w:r w:rsidRPr="002C0784">
              <w:rPr>
                <w:rFonts w:cs="Times New Roman"/>
                <w:lang w:eastAsia="ru-RU"/>
              </w:rPr>
              <w:t>Пронь</w:t>
            </w:r>
            <w:proofErr w:type="spellEnd"/>
          </w:p>
        </w:tc>
        <w:tc>
          <w:tcPr>
            <w:tcW w:w="1701" w:type="dxa"/>
            <w:gridSpan w:val="2"/>
            <w:hideMark/>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126" w:type="dxa"/>
            <w:hideMark/>
          </w:tcPr>
          <w:p w:rsidR="00224C30" w:rsidRPr="002C0784" w:rsidRDefault="00224C30" w:rsidP="002C0784">
            <w:pPr>
              <w:suppressAutoHyphens w:val="0"/>
              <w:jc w:val="both"/>
              <w:rPr>
                <w:rFonts w:cs="Times New Roman"/>
                <w:spacing w:val="-20"/>
                <w:lang w:eastAsia="ru-RU"/>
              </w:rPr>
            </w:pPr>
          </w:p>
        </w:tc>
      </w:tr>
      <w:tr w:rsidR="00224C30" w:rsidRPr="002C0784" w:rsidTr="00D531B7">
        <w:trPr>
          <w:trHeight w:val="982"/>
          <w:jc w:val="right"/>
        </w:trPr>
        <w:tc>
          <w:tcPr>
            <w:tcW w:w="2410" w:type="dxa"/>
            <w:hideMark/>
          </w:tcPr>
          <w:p w:rsidR="00224C30" w:rsidRPr="002C0784" w:rsidRDefault="00224C30" w:rsidP="002C0784">
            <w:pPr>
              <w:suppressAutoHyphens w:val="0"/>
              <w:rPr>
                <w:rFonts w:cs="Times New Roman"/>
                <w:lang w:eastAsia="ru-RU"/>
              </w:rPr>
            </w:pPr>
            <w:r w:rsidRPr="002C0784">
              <w:rPr>
                <w:rFonts w:cs="Times New Roman"/>
                <w:lang w:eastAsia="ru-RU"/>
              </w:rPr>
              <w:lastRenderedPageBreak/>
              <w:t>Усадьба кн. Измайлова</w:t>
            </w:r>
          </w:p>
          <w:p w:rsidR="00224C30" w:rsidRPr="002C0784" w:rsidRDefault="00224C30" w:rsidP="002C0784">
            <w:pPr>
              <w:suppressAutoHyphens w:val="0"/>
              <w:rPr>
                <w:rFonts w:cs="Times New Roman"/>
                <w:lang w:eastAsia="ru-RU"/>
              </w:rPr>
            </w:pPr>
            <w:r w:rsidRPr="002C0784">
              <w:rPr>
                <w:rFonts w:cs="Times New Roman"/>
                <w:lang w:eastAsia="ru-RU"/>
              </w:rPr>
              <w:t>главный дом, 1827г.</w:t>
            </w:r>
          </w:p>
          <w:p w:rsidR="00224C30" w:rsidRPr="002C0784" w:rsidRDefault="00224C30" w:rsidP="002C0784">
            <w:pPr>
              <w:suppressAutoHyphens w:val="0"/>
              <w:rPr>
                <w:rFonts w:cs="Times New Roman"/>
                <w:lang w:eastAsia="ru-RU"/>
              </w:rPr>
            </w:pPr>
            <w:r w:rsidRPr="002C0784">
              <w:rPr>
                <w:rFonts w:cs="Times New Roman"/>
                <w:lang w:eastAsia="ru-RU"/>
              </w:rPr>
              <w:t>флигель, 1827г.</w:t>
            </w:r>
          </w:p>
          <w:p w:rsidR="00224C30" w:rsidRPr="002C0784" w:rsidRDefault="00224C30" w:rsidP="002C0784">
            <w:pPr>
              <w:suppressAutoHyphens w:val="0"/>
              <w:rPr>
                <w:rFonts w:cs="Times New Roman"/>
                <w:lang w:eastAsia="ru-RU"/>
              </w:rPr>
            </w:pPr>
            <w:proofErr w:type="spellStart"/>
            <w:proofErr w:type="gramStart"/>
            <w:r w:rsidRPr="002C0784">
              <w:rPr>
                <w:rFonts w:cs="Times New Roman"/>
                <w:lang w:eastAsia="ru-RU"/>
              </w:rPr>
              <w:t>хозпостройка</w:t>
            </w:r>
            <w:proofErr w:type="spellEnd"/>
            <w:r w:rsidRPr="002C0784">
              <w:rPr>
                <w:rFonts w:cs="Times New Roman"/>
                <w:lang w:eastAsia="ru-RU"/>
              </w:rPr>
              <w:t xml:space="preserve"> ,</w:t>
            </w:r>
            <w:proofErr w:type="gramEnd"/>
            <w:r w:rsidRPr="002C0784">
              <w:rPr>
                <w:rFonts w:cs="Times New Roman"/>
                <w:lang w:eastAsia="ru-RU"/>
              </w:rPr>
              <w:t xml:space="preserve"> </w:t>
            </w:r>
            <w:proofErr w:type="spellStart"/>
            <w:r w:rsidRPr="002C0784">
              <w:rPr>
                <w:rFonts w:cs="Times New Roman"/>
                <w:lang w:eastAsia="ru-RU"/>
              </w:rPr>
              <w:t>кон.XIXв</w:t>
            </w:r>
            <w:proofErr w:type="spellEnd"/>
            <w:r w:rsidRPr="002C0784">
              <w:rPr>
                <w:rFonts w:cs="Times New Roman"/>
                <w:lang w:eastAsia="ru-RU"/>
              </w:rPr>
              <w:t>.</w:t>
            </w:r>
          </w:p>
          <w:p w:rsidR="00224C30" w:rsidRPr="002C0784" w:rsidRDefault="00224C30" w:rsidP="002C0784">
            <w:pPr>
              <w:suppressAutoHyphens w:val="0"/>
              <w:jc w:val="center"/>
              <w:rPr>
                <w:rFonts w:cs="Times New Roman"/>
                <w:lang w:eastAsia="ru-RU"/>
              </w:rPr>
            </w:pPr>
            <w:proofErr w:type="spellStart"/>
            <w:r w:rsidRPr="002C0784">
              <w:rPr>
                <w:rFonts w:cs="Times New Roman"/>
                <w:lang w:eastAsia="ru-RU"/>
              </w:rPr>
              <w:t>хозпостройка</w:t>
            </w:r>
            <w:proofErr w:type="spellEnd"/>
            <w:r w:rsidRPr="002C0784">
              <w:rPr>
                <w:rFonts w:cs="Times New Roman"/>
                <w:lang w:eastAsia="ru-RU"/>
              </w:rPr>
              <w:t xml:space="preserve">, </w:t>
            </w:r>
            <w:proofErr w:type="spellStart"/>
            <w:r w:rsidRPr="002C0784">
              <w:rPr>
                <w:rFonts w:cs="Times New Roman"/>
                <w:lang w:eastAsia="ru-RU"/>
              </w:rPr>
              <w:t>кон.XIXв</w:t>
            </w:r>
            <w:proofErr w:type="spellEnd"/>
            <w:r w:rsidRPr="002C0784">
              <w:rPr>
                <w:rFonts w:cs="Times New Roman"/>
                <w:lang w:eastAsia="ru-RU"/>
              </w:rPr>
              <w:t>.</w:t>
            </w:r>
          </w:p>
        </w:tc>
        <w:tc>
          <w:tcPr>
            <w:tcW w:w="3402" w:type="dxa"/>
            <w:hideMark/>
          </w:tcPr>
          <w:p w:rsidR="00224C30" w:rsidRPr="002C0784" w:rsidRDefault="00224C30" w:rsidP="002C0784">
            <w:pPr>
              <w:suppressAutoHyphens w:val="0"/>
              <w:rPr>
                <w:rFonts w:cs="Times New Roman"/>
                <w:lang w:eastAsia="ru-RU"/>
              </w:rPr>
            </w:pPr>
            <w:r w:rsidRPr="002C0784">
              <w:rPr>
                <w:rFonts w:cs="Times New Roman"/>
                <w:lang w:eastAsia="ru-RU"/>
              </w:rPr>
              <w:t xml:space="preserve">Кимовский район </w:t>
            </w:r>
          </w:p>
          <w:p w:rsidR="00224C30" w:rsidRPr="002C0784" w:rsidRDefault="00224C30" w:rsidP="002C0784">
            <w:pPr>
              <w:suppressAutoHyphens w:val="0"/>
              <w:jc w:val="both"/>
              <w:rPr>
                <w:rFonts w:cs="Times New Roman"/>
                <w:lang w:eastAsia="ru-RU"/>
              </w:rPr>
            </w:pPr>
            <w:proofErr w:type="spellStart"/>
            <w:r w:rsidRPr="002C0784">
              <w:rPr>
                <w:rFonts w:cs="Times New Roman"/>
                <w:lang w:eastAsia="ru-RU"/>
              </w:rPr>
              <w:t>с.Хитровщина</w:t>
            </w:r>
            <w:proofErr w:type="spellEnd"/>
          </w:p>
        </w:tc>
        <w:tc>
          <w:tcPr>
            <w:tcW w:w="1701" w:type="dxa"/>
            <w:gridSpan w:val="2"/>
            <w:hideMark/>
          </w:tcPr>
          <w:p w:rsidR="00224C30" w:rsidRPr="002C0784" w:rsidRDefault="00224C30" w:rsidP="002C0784">
            <w:pPr>
              <w:suppressAutoHyphens w:val="0"/>
              <w:jc w:val="center"/>
              <w:rPr>
                <w:rFonts w:cs="Times New Roman"/>
                <w:lang w:eastAsia="ru-RU"/>
              </w:rPr>
            </w:pPr>
            <w:r w:rsidRPr="002C0784">
              <w:rPr>
                <w:rFonts w:cs="Times New Roman"/>
                <w:lang w:eastAsia="ru-RU"/>
              </w:rPr>
              <w:t>выявленный</w:t>
            </w:r>
          </w:p>
        </w:tc>
        <w:tc>
          <w:tcPr>
            <w:tcW w:w="2126" w:type="dxa"/>
            <w:hideMark/>
          </w:tcPr>
          <w:p w:rsidR="00224C30" w:rsidRPr="002C0784" w:rsidRDefault="00224C30" w:rsidP="002C0784">
            <w:pPr>
              <w:suppressAutoHyphens w:val="0"/>
              <w:jc w:val="both"/>
              <w:rPr>
                <w:rFonts w:cs="Times New Roman"/>
                <w:spacing w:val="-20"/>
                <w:lang w:eastAsia="ru-RU"/>
              </w:rPr>
            </w:pPr>
          </w:p>
        </w:tc>
      </w:tr>
      <w:tr w:rsidR="00224C30" w:rsidRPr="002C0784" w:rsidTr="00D531B7">
        <w:trPr>
          <w:trHeight w:val="982"/>
          <w:jc w:val="right"/>
        </w:trPr>
        <w:tc>
          <w:tcPr>
            <w:tcW w:w="2410"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t>Братская могила с захоронением воинов, погибших в боях в период Великой Отечественной войны 1941—1945 гг.</w:t>
            </w:r>
          </w:p>
        </w:tc>
        <w:tc>
          <w:tcPr>
            <w:tcW w:w="3402" w:type="dxa"/>
            <w:hideMark/>
          </w:tcPr>
          <w:p w:rsidR="00224C30" w:rsidRPr="002C0784" w:rsidRDefault="00224C30" w:rsidP="002C0784">
            <w:pPr>
              <w:suppressAutoHyphens w:val="0"/>
              <w:rPr>
                <w:rFonts w:cs="Times New Roman"/>
                <w:lang w:eastAsia="ru-RU"/>
              </w:rPr>
            </w:pPr>
            <w:proofErr w:type="gramStart"/>
            <w:r w:rsidRPr="002C0784">
              <w:rPr>
                <w:rFonts w:cs="Times New Roman"/>
                <w:lang w:eastAsia="ru-RU"/>
              </w:rPr>
              <w:t>Кимовский  район</w:t>
            </w:r>
            <w:proofErr w:type="gramEnd"/>
            <w:r w:rsidRPr="002C0784">
              <w:rPr>
                <w:rFonts w:cs="Times New Roman"/>
                <w:lang w:eastAsia="ru-RU"/>
              </w:rPr>
              <w:t xml:space="preserve"> </w:t>
            </w:r>
          </w:p>
          <w:p w:rsidR="00224C30" w:rsidRPr="002C0784" w:rsidRDefault="00224C30" w:rsidP="002C0784">
            <w:pPr>
              <w:suppressAutoHyphens w:val="0"/>
              <w:jc w:val="both"/>
              <w:rPr>
                <w:rFonts w:cs="Times New Roman"/>
                <w:lang w:eastAsia="ru-RU"/>
              </w:rPr>
            </w:pPr>
            <w:r w:rsidRPr="002C0784">
              <w:rPr>
                <w:rFonts w:cs="Times New Roman"/>
                <w:lang w:eastAsia="ru-RU"/>
              </w:rPr>
              <w:t>с. Краснополье</w:t>
            </w:r>
          </w:p>
        </w:tc>
        <w:tc>
          <w:tcPr>
            <w:tcW w:w="1701" w:type="dxa"/>
            <w:gridSpan w:val="2"/>
            <w:hideMark/>
          </w:tcPr>
          <w:p w:rsidR="00224C30" w:rsidRPr="002C0784" w:rsidRDefault="00224C30" w:rsidP="002C0784">
            <w:pPr>
              <w:suppressAutoHyphens w:val="0"/>
              <w:jc w:val="center"/>
              <w:rPr>
                <w:rFonts w:cs="Times New Roman"/>
                <w:lang w:eastAsia="ru-RU"/>
              </w:rPr>
            </w:pPr>
            <w:r w:rsidRPr="002C0784">
              <w:rPr>
                <w:rFonts w:cs="Times New Roman"/>
                <w:lang w:eastAsia="ru-RU"/>
              </w:rPr>
              <w:t>региональная</w:t>
            </w:r>
          </w:p>
        </w:tc>
        <w:tc>
          <w:tcPr>
            <w:tcW w:w="2126" w:type="dxa"/>
            <w:hideMark/>
          </w:tcPr>
          <w:p w:rsidR="00224C30" w:rsidRPr="002C0784" w:rsidRDefault="00224C30" w:rsidP="002C0784">
            <w:pPr>
              <w:suppressAutoHyphens w:val="0"/>
              <w:autoSpaceDE w:val="0"/>
              <w:jc w:val="both"/>
              <w:rPr>
                <w:rFonts w:cs="Times New Roman"/>
                <w:lang w:eastAsia="ru-RU"/>
              </w:rPr>
            </w:pPr>
            <w:proofErr w:type="gramStart"/>
            <w:r w:rsidRPr="002C0784">
              <w:rPr>
                <w:rFonts w:cs="Times New Roman"/>
                <w:lang w:eastAsia="ru-RU"/>
              </w:rPr>
              <w:t>Решение  исполнительного</w:t>
            </w:r>
            <w:proofErr w:type="gramEnd"/>
            <w:r w:rsidRPr="002C0784">
              <w:rPr>
                <w:rFonts w:cs="Times New Roman"/>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224C30" w:rsidRPr="002C0784" w:rsidRDefault="00224C30" w:rsidP="002C0784">
            <w:pPr>
              <w:suppressAutoHyphens w:val="0"/>
              <w:jc w:val="both"/>
              <w:rPr>
                <w:rFonts w:cs="Times New Roman"/>
                <w:spacing w:val="-20"/>
                <w:lang w:eastAsia="ru-RU"/>
              </w:rPr>
            </w:pPr>
          </w:p>
        </w:tc>
      </w:tr>
      <w:tr w:rsidR="00224C30" w:rsidRPr="002C0784" w:rsidTr="00D531B7">
        <w:trPr>
          <w:trHeight w:val="982"/>
          <w:jc w:val="right"/>
        </w:trPr>
        <w:tc>
          <w:tcPr>
            <w:tcW w:w="2410"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t>Братская могила с захоронением воинов, погибших в период Великой Отечественной войны 1941—1945 гг.</w:t>
            </w:r>
          </w:p>
        </w:tc>
        <w:tc>
          <w:tcPr>
            <w:tcW w:w="3402" w:type="dxa"/>
            <w:hideMark/>
          </w:tcPr>
          <w:p w:rsidR="00224C30" w:rsidRPr="002C0784" w:rsidRDefault="00224C30" w:rsidP="002C0784">
            <w:pPr>
              <w:suppressAutoHyphens w:val="0"/>
              <w:rPr>
                <w:rFonts w:cs="Times New Roman"/>
                <w:lang w:eastAsia="ru-RU"/>
              </w:rPr>
            </w:pPr>
            <w:proofErr w:type="gramStart"/>
            <w:r w:rsidRPr="002C0784">
              <w:rPr>
                <w:rFonts w:cs="Times New Roman"/>
                <w:lang w:eastAsia="ru-RU"/>
              </w:rPr>
              <w:t>Кимовский  район</w:t>
            </w:r>
            <w:proofErr w:type="gramEnd"/>
            <w:r w:rsidRPr="002C0784">
              <w:rPr>
                <w:rFonts w:cs="Times New Roman"/>
                <w:lang w:eastAsia="ru-RU"/>
              </w:rPr>
              <w:t xml:space="preserve"> </w:t>
            </w:r>
          </w:p>
          <w:p w:rsidR="00224C30" w:rsidRPr="002C0784" w:rsidRDefault="00224C30" w:rsidP="002C0784">
            <w:pPr>
              <w:suppressAutoHyphens w:val="0"/>
              <w:jc w:val="both"/>
              <w:rPr>
                <w:rFonts w:cs="Times New Roman"/>
                <w:lang w:eastAsia="ru-RU"/>
              </w:rPr>
            </w:pPr>
            <w:r w:rsidRPr="002C0784">
              <w:rPr>
                <w:rFonts w:cs="Times New Roman"/>
                <w:lang w:eastAsia="ru-RU"/>
              </w:rPr>
              <w:t xml:space="preserve">дер. </w:t>
            </w:r>
            <w:proofErr w:type="spellStart"/>
            <w:r w:rsidRPr="002C0784">
              <w:rPr>
                <w:rFonts w:cs="Times New Roman"/>
                <w:lang w:eastAsia="ru-RU"/>
              </w:rPr>
              <w:t>Ренево</w:t>
            </w:r>
            <w:proofErr w:type="spellEnd"/>
          </w:p>
        </w:tc>
        <w:tc>
          <w:tcPr>
            <w:tcW w:w="1701" w:type="dxa"/>
            <w:gridSpan w:val="2"/>
            <w:hideMark/>
          </w:tcPr>
          <w:p w:rsidR="00224C30" w:rsidRPr="002C0784" w:rsidRDefault="00224C30" w:rsidP="002C0784">
            <w:pPr>
              <w:suppressAutoHyphens w:val="0"/>
              <w:jc w:val="center"/>
              <w:rPr>
                <w:rFonts w:cs="Times New Roman"/>
                <w:lang w:eastAsia="ru-RU"/>
              </w:rPr>
            </w:pPr>
            <w:r w:rsidRPr="002C0784">
              <w:rPr>
                <w:rFonts w:cs="Times New Roman"/>
                <w:lang w:eastAsia="ru-RU"/>
              </w:rPr>
              <w:t>региональная</w:t>
            </w:r>
          </w:p>
        </w:tc>
        <w:tc>
          <w:tcPr>
            <w:tcW w:w="2126" w:type="dxa"/>
            <w:hideMark/>
          </w:tcPr>
          <w:p w:rsidR="00224C30" w:rsidRPr="002C0784" w:rsidRDefault="00224C30" w:rsidP="002C0784">
            <w:pPr>
              <w:suppressAutoHyphens w:val="0"/>
              <w:autoSpaceDE w:val="0"/>
              <w:jc w:val="both"/>
              <w:rPr>
                <w:rFonts w:cs="Times New Roman"/>
                <w:lang w:eastAsia="ru-RU"/>
              </w:rPr>
            </w:pPr>
            <w:proofErr w:type="gramStart"/>
            <w:r w:rsidRPr="002C0784">
              <w:rPr>
                <w:rFonts w:cs="Times New Roman"/>
                <w:lang w:eastAsia="ru-RU"/>
              </w:rPr>
              <w:t>Решение  исполнительного</w:t>
            </w:r>
            <w:proofErr w:type="gramEnd"/>
            <w:r w:rsidRPr="002C0784">
              <w:rPr>
                <w:rFonts w:cs="Times New Roman"/>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224C30" w:rsidRPr="002C0784" w:rsidRDefault="00224C30" w:rsidP="002C0784">
            <w:pPr>
              <w:suppressAutoHyphens w:val="0"/>
              <w:jc w:val="both"/>
              <w:rPr>
                <w:rFonts w:cs="Times New Roman"/>
                <w:spacing w:val="-20"/>
                <w:lang w:eastAsia="ru-RU"/>
              </w:rPr>
            </w:pPr>
          </w:p>
        </w:tc>
      </w:tr>
      <w:tr w:rsidR="00224C30" w:rsidRPr="002C0784" w:rsidTr="00D531B7">
        <w:trPr>
          <w:trHeight w:val="982"/>
          <w:jc w:val="right"/>
        </w:trPr>
        <w:tc>
          <w:tcPr>
            <w:tcW w:w="2410"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t>Бывшая Покровская церковь, 1767 г.</w:t>
            </w:r>
          </w:p>
        </w:tc>
        <w:tc>
          <w:tcPr>
            <w:tcW w:w="3402" w:type="dxa"/>
            <w:hideMark/>
          </w:tcPr>
          <w:p w:rsidR="00224C30" w:rsidRPr="002C0784" w:rsidRDefault="00224C30" w:rsidP="002C0784">
            <w:pPr>
              <w:suppressAutoHyphens w:val="0"/>
              <w:rPr>
                <w:rFonts w:cs="Times New Roman"/>
                <w:lang w:eastAsia="ru-RU"/>
              </w:rPr>
            </w:pPr>
            <w:proofErr w:type="gramStart"/>
            <w:r w:rsidRPr="002C0784">
              <w:rPr>
                <w:rFonts w:cs="Times New Roman"/>
                <w:lang w:eastAsia="ru-RU"/>
              </w:rPr>
              <w:t>Кимовский  район</w:t>
            </w:r>
            <w:proofErr w:type="gramEnd"/>
            <w:r w:rsidRPr="002C0784">
              <w:rPr>
                <w:rFonts w:cs="Times New Roman"/>
                <w:lang w:eastAsia="ru-RU"/>
              </w:rPr>
              <w:t xml:space="preserve"> </w:t>
            </w:r>
          </w:p>
          <w:p w:rsidR="00224C30" w:rsidRPr="002C0784" w:rsidRDefault="00224C30" w:rsidP="002C0784">
            <w:pPr>
              <w:suppressAutoHyphens w:val="0"/>
              <w:jc w:val="both"/>
              <w:rPr>
                <w:rFonts w:cs="Times New Roman"/>
                <w:lang w:eastAsia="ru-RU"/>
              </w:rPr>
            </w:pPr>
            <w:r w:rsidRPr="002C0784">
              <w:rPr>
                <w:rFonts w:cs="Times New Roman"/>
                <w:lang w:eastAsia="ru-RU"/>
              </w:rPr>
              <w:t>с. Покровское</w:t>
            </w:r>
          </w:p>
        </w:tc>
        <w:tc>
          <w:tcPr>
            <w:tcW w:w="1701" w:type="dxa"/>
            <w:gridSpan w:val="2"/>
            <w:hideMark/>
          </w:tcPr>
          <w:p w:rsidR="00224C30" w:rsidRPr="002C0784" w:rsidRDefault="00224C30" w:rsidP="002C0784">
            <w:pPr>
              <w:suppressAutoHyphens w:val="0"/>
              <w:jc w:val="center"/>
              <w:rPr>
                <w:rFonts w:cs="Times New Roman"/>
                <w:lang w:eastAsia="ru-RU"/>
              </w:rPr>
            </w:pPr>
            <w:r w:rsidRPr="002C0784">
              <w:rPr>
                <w:rFonts w:cs="Times New Roman"/>
                <w:lang w:eastAsia="ru-RU"/>
              </w:rPr>
              <w:t>региональная</w:t>
            </w:r>
          </w:p>
        </w:tc>
        <w:tc>
          <w:tcPr>
            <w:tcW w:w="2126" w:type="dxa"/>
            <w:hideMark/>
          </w:tcPr>
          <w:p w:rsidR="00224C30" w:rsidRPr="002C0784" w:rsidRDefault="00224C30" w:rsidP="002C0784">
            <w:pPr>
              <w:suppressAutoHyphens w:val="0"/>
              <w:autoSpaceDE w:val="0"/>
              <w:jc w:val="both"/>
              <w:rPr>
                <w:rFonts w:cs="Times New Roman"/>
                <w:lang w:eastAsia="ru-RU"/>
              </w:rPr>
            </w:pPr>
            <w:proofErr w:type="gramStart"/>
            <w:r w:rsidRPr="002C0784">
              <w:rPr>
                <w:rFonts w:cs="Times New Roman"/>
                <w:lang w:eastAsia="ru-RU"/>
              </w:rPr>
              <w:t>Решение  исполнительного</w:t>
            </w:r>
            <w:proofErr w:type="gramEnd"/>
            <w:r w:rsidRPr="002C0784">
              <w:rPr>
                <w:rFonts w:cs="Times New Roman"/>
                <w:lang w:eastAsia="ru-RU"/>
              </w:rPr>
              <w:t xml:space="preserve"> комитета Тульского областного Совета депутатов трудящихся от 09.04.1969г. №6-294 «Об улучшении </w:t>
            </w:r>
            <w:r w:rsidRPr="002C0784">
              <w:rPr>
                <w:rFonts w:cs="Times New Roman"/>
                <w:lang w:eastAsia="ru-RU"/>
              </w:rPr>
              <w:lastRenderedPageBreak/>
              <w:t>постановки дела охраны, эксплуатации и учета памятников истории и культуры»</w:t>
            </w:r>
          </w:p>
          <w:p w:rsidR="00224C30" w:rsidRPr="002C0784" w:rsidRDefault="00224C30" w:rsidP="002C0784">
            <w:pPr>
              <w:suppressAutoHyphens w:val="0"/>
              <w:jc w:val="both"/>
              <w:rPr>
                <w:rFonts w:cs="Times New Roman"/>
                <w:spacing w:val="-20"/>
                <w:lang w:eastAsia="ru-RU"/>
              </w:rPr>
            </w:pPr>
          </w:p>
        </w:tc>
      </w:tr>
      <w:tr w:rsidR="00224C30" w:rsidRPr="002C0784" w:rsidTr="00D531B7">
        <w:trPr>
          <w:trHeight w:val="982"/>
          <w:jc w:val="right"/>
        </w:trPr>
        <w:tc>
          <w:tcPr>
            <w:tcW w:w="2410"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Братская могила с захоронением воинов, погибших в период Великой Отечественной войны 1941—1945 гг.</w:t>
            </w:r>
          </w:p>
        </w:tc>
        <w:tc>
          <w:tcPr>
            <w:tcW w:w="3402" w:type="dxa"/>
            <w:hideMark/>
          </w:tcPr>
          <w:p w:rsidR="00224C30" w:rsidRPr="002C0784" w:rsidRDefault="00224C30" w:rsidP="002C0784">
            <w:pPr>
              <w:suppressAutoHyphens w:val="0"/>
              <w:rPr>
                <w:rFonts w:cs="Times New Roman"/>
                <w:lang w:eastAsia="ru-RU"/>
              </w:rPr>
            </w:pPr>
            <w:proofErr w:type="gramStart"/>
            <w:r w:rsidRPr="002C0784">
              <w:rPr>
                <w:rFonts w:cs="Times New Roman"/>
                <w:lang w:eastAsia="ru-RU"/>
              </w:rPr>
              <w:t>Кимовский  район</w:t>
            </w:r>
            <w:proofErr w:type="gramEnd"/>
          </w:p>
          <w:p w:rsidR="00224C30" w:rsidRPr="002C0784" w:rsidRDefault="00224C30" w:rsidP="002C0784">
            <w:pPr>
              <w:suppressAutoHyphens w:val="0"/>
              <w:jc w:val="both"/>
              <w:rPr>
                <w:rFonts w:cs="Times New Roman"/>
                <w:lang w:eastAsia="ru-RU"/>
              </w:rPr>
            </w:pPr>
            <w:r w:rsidRPr="002C0784">
              <w:rPr>
                <w:rFonts w:cs="Times New Roman"/>
                <w:lang w:eastAsia="ru-RU"/>
              </w:rPr>
              <w:t>с. Гранки</w:t>
            </w:r>
          </w:p>
        </w:tc>
        <w:tc>
          <w:tcPr>
            <w:tcW w:w="1701" w:type="dxa"/>
            <w:gridSpan w:val="2"/>
            <w:hideMark/>
          </w:tcPr>
          <w:p w:rsidR="00224C30" w:rsidRPr="002C0784" w:rsidRDefault="00224C30" w:rsidP="002C0784">
            <w:pPr>
              <w:suppressAutoHyphens w:val="0"/>
              <w:jc w:val="center"/>
              <w:rPr>
                <w:rFonts w:cs="Times New Roman"/>
                <w:lang w:eastAsia="ru-RU"/>
              </w:rPr>
            </w:pPr>
            <w:r w:rsidRPr="002C0784">
              <w:rPr>
                <w:rFonts w:cs="Times New Roman"/>
                <w:lang w:eastAsia="ru-RU"/>
              </w:rPr>
              <w:t>региональная</w:t>
            </w:r>
          </w:p>
        </w:tc>
        <w:tc>
          <w:tcPr>
            <w:tcW w:w="2126" w:type="dxa"/>
            <w:hideMark/>
          </w:tcPr>
          <w:p w:rsidR="00224C30" w:rsidRPr="002C0784" w:rsidRDefault="00224C30" w:rsidP="002C0784">
            <w:pPr>
              <w:suppressAutoHyphens w:val="0"/>
              <w:autoSpaceDE w:val="0"/>
              <w:jc w:val="both"/>
              <w:rPr>
                <w:rFonts w:cs="Times New Roman"/>
                <w:lang w:eastAsia="ru-RU"/>
              </w:rPr>
            </w:pPr>
            <w:proofErr w:type="gramStart"/>
            <w:r w:rsidRPr="002C0784">
              <w:rPr>
                <w:rFonts w:cs="Times New Roman"/>
                <w:lang w:eastAsia="ru-RU"/>
              </w:rPr>
              <w:t>Решение  исполнительного</w:t>
            </w:r>
            <w:proofErr w:type="gramEnd"/>
            <w:r w:rsidRPr="002C0784">
              <w:rPr>
                <w:rFonts w:cs="Times New Roman"/>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224C30" w:rsidRPr="002C0784" w:rsidRDefault="00224C30" w:rsidP="002C0784">
            <w:pPr>
              <w:suppressAutoHyphens w:val="0"/>
              <w:jc w:val="both"/>
              <w:rPr>
                <w:rFonts w:cs="Times New Roman"/>
                <w:spacing w:val="-20"/>
                <w:lang w:eastAsia="ru-RU"/>
              </w:rPr>
            </w:pPr>
          </w:p>
        </w:tc>
      </w:tr>
      <w:tr w:rsidR="00224C30" w:rsidRPr="002C0784" w:rsidTr="00D531B7">
        <w:trPr>
          <w:trHeight w:val="982"/>
          <w:jc w:val="right"/>
        </w:trPr>
        <w:tc>
          <w:tcPr>
            <w:tcW w:w="2410"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t>Братская могила с захоронением воинов, погибших в период Великой Отечественной войны 1941—1945 гг.</w:t>
            </w:r>
          </w:p>
        </w:tc>
        <w:tc>
          <w:tcPr>
            <w:tcW w:w="3402" w:type="dxa"/>
            <w:hideMark/>
          </w:tcPr>
          <w:p w:rsidR="00224C30" w:rsidRPr="002C0784" w:rsidRDefault="00224C30" w:rsidP="002C0784">
            <w:pPr>
              <w:suppressAutoHyphens w:val="0"/>
              <w:rPr>
                <w:rFonts w:cs="Times New Roman"/>
                <w:lang w:eastAsia="ru-RU"/>
              </w:rPr>
            </w:pPr>
            <w:proofErr w:type="gramStart"/>
            <w:r w:rsidRPr="002C0784">
              <w:rPr>
                <w:rFonts w:cs="Times New Roman"/>
                <w:lang w:eastAsia="ru-RU"/>
              </w:rPr>
              <w:t>Кимовский  район</w:t>
            </w:r>
            <w:proofErr w:type="gramEnd"/>
            <w:r w:rsidRPr="002C0784">
              <w:rPr>
                <w:rFonts w:cs="Times New Roman"/>
                <w:lang w:eastAsia="ru-RU"/>
              </w:rPr>
              <w:t xml:space="preserve"> </w:t>
            </w:r>
          </w:p>
          <w:p w:rsidR="00224C30" w:rsidRPr="002C0784" w:rsidRDefault="00224C30" w:rsidP="002C0784">
            <w:pPr>
              <w:suppressAutoHyphens w:val="0"/>
              <w:jc w:val="both"/>
              <w:rPr>
                <w:rFonts w:cs="Times New Roman"/>
                <w:lang w:eastAsia="ru-RU"/>
              </w:rPr>
            </w:pPr>
            <w:r w:rsidRPr="002C0784">
              <w:rPr>
                <w:rFonts w:cs="Times New Roman"/>
                <w:lang w:eastAsia="ru-RU"/>
              </w:rPr>
              <w:t xml:space="preserve">с. </w:t>
            </w:r>
            <w:proofErr w:type="spellStart"/>
            <w:r w:rsidRPr="002C0784">
              <w:rPr>
                <w:rFonts w:cs="Times New Roman"/>
                <w:lang w:eastAsia="ru-RU"/>
              </w:rPr>
              <w:t>Иваньково</w:t>
            </w:r>
            <w:proofErr w:type="spellEnd"/>
          </w:p>
        </w:tc>
        <w:tc>
          <w:tcPr>
            <w:tcW w:w="1701" w:type="dxa"/>
            <w:gridSpan w:val="2"/>
            <w:hideMark/>
          </w:tcPr>
          <w:p w:rsidR="00224C30" w:rsidRPr="002C0784" w:rsidRDefault="00224C30" w:rsidP="002C0784">
            <w:pPr>
              <w:suppressAutoHyphens w:val="0"/>
              <w:jc w:val="center"/>
              <w:rPr>
                <w:rFonts w:cs="Times New Roman"/>
                <w:lang w:eastAsia="ru-RU"/>
              </w:rPr>
            </w:pPr>
            <w:r w:rsidRPr="002C0784">
              <w:rPr>
                <w:rFonts w:cs="Times New Roman"/>
                <w:lang w:eastAsia="ru-RU"/>
              </w:rPr>
              <w:t>региональная</w:t>
            </w:r>
          </w:p>
        </w:tc>
        <w:tc>
          <w:tcPr>
            <w:tcW w:w="2126" w:type="dxa"/>
            <w:hideMark/>
          </w:tcPr>
          <w:p w:rsidR="00224C30" w:rsidRPr="002C0784" w:rsidRDefault="00224C30" w:rsidP="002C0784">
            <w:pPr>
              <w:suppressAutoHyphens w:val="0"/>
              <w:autoSpaceDE w:val="0"/>
              <w:jc w:val="both"/>
              <w:rPr>
                <w:rFonts w:cs="Times New Roman"/>
                <w:lang w:eastAsia="ru-RU"/>
              </w:rPr>
            </w:pPr>
            <w:proofErr w:type="gramStart"/>
            <w:r w:rsidRPr="002C0784">
              <w:rPr>
                <w:rFonts w:cs="Times New Roman"/>
                <w:lang w:eastAsia="ru-RU"/>
              </w:rPr>
              <w:t>Решение  исполнительного</w:t>
            </w:r>
            <w:proofErr w:type="gramEnd"/>
            <w:r w:rsidRPr="002C0784">
              <w:rPr>
                <w:rFonts w:cs="Times New Roman"/>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224C30" w:rsidRPr="002C0784" w:rsidRDefault="00224C30" w:rsidP="002C0784">
            <w:pPr>
              <w:suppressAutoHyphens w:val="0"/>
              <w:jc w:val="both"/>
              <w:rPr>
                <w:rFonts w:cs="Times New Roman"/>
                <w:spacing w:val="-20"/>
                <w:lang w:eastAsia="ru-RU"/>
              </w:rPr>
            </w:pPr>
          </w:p>
        </w:tc>
      </w:tr>
      <w:tr w:rsidR="00224C30" w:rsidRPr="002C0784" w:rsidTr="00D531B7">
        <w:trPr>
          <w:trHeight w:val="982"/>
          <w:jc w:val="right"/>
        </w:trPr>
        <w:tc>
          <w:tcPr>
            <w:tcW w:w="2410"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t>Богоявленская церковь, 1769г.</w:t>
            </w:r>
          </w:p>
        </w:tc>
        <w:tc>
          <w:tcPr>
            <w:tcW w:w="3402" w:type="dxa"/>
            <w:hideMark/>
          </w:tcPr>
          <w:p w:rsidR="00224C30" w:rsidRPr="002C0784" w:rsidRDefault="00224C30" w:rsidP="002C0784">
            <w:pPr>
              <w:suppressAutoHyphens w:val="0"/>
              <w:rPr>
                <w:rFonts w:cs="Times New Roman"/>
                <w:lang w:eastAsia="ru-RU"/>
              </w:rPr>
            </w:pPr>
            <w:proofErr w:type="gramStart"/>
            <w:r w:rsidRPr="002C0784">
              <w:rPr>
                <w:rFonts w:cs="Times New Roman"/>
                <w:lang w:eastAsia="ru-RU"/>
              </w:rPr>
              <w:t>Кимовский  район</w:t>
            </w:r>
            <w:proofErr w:type="gramEnd"/>
            <w:r w:rsidRPr="002C0784">
              <w:rPr>
                <w:rFonts w:cs="Times New Roman"/>
                <w:lang w:eastAsia="ru-RU"/>
              </w:rPr>
              <w:t xml:space="preserve"> </w:t>
            </w:r>
          </w:p>
          <w:p w:rsidR="00224C30" w:rsidRPr="002C0784" w:rsidRDefault="00224C30" w:rsidP="002C0784">
            <w:pPr>
              <w:suppressAutoHyphens w:val="0"/>
              <w:jc w:val="both"/>
              <w:rPr>
                <w:rFonts w:cs="Times New Roman"/>
                <w:lang w:eastAsia="ru-RU"/>
              </w:rPr>
            </w:pPr>
            <w:r w:rsidRPr="002C0784">
              <w:rPr>
                <w:rFonts w:cs="Times New Roman"/>
                <w:lang w:eastAsia="ru-RU"/>
              </w:rPr>
              <w:t xml:space="preserve">с. </w:t>
            </w:r>
            <w:proofErr w:type="spellStart"/>
            <w:r w:rsidRPr="002C0784">
              <w:rPr>
                <w:rFonts w:cs="Times New Roman"/>
                <w:lang w:eastAsia="ru-RU"/>
              </w:rPr>
              <w:t>Хитровщина</w:t>
            </w:r>
            <w:proofErr w:type="spellEnd"/>
          </w:p>
        </w:tc>
        <w:tc>
          <w:tcPr>
            <w:tcW w:w="1701" w:type="dxa"/>
            <w:gridSpan w:val="2"/>
            <w:hideMark/>
          </w:tcPr>
          <w:p w:rsidR="00224C30" w:rsidRPr="002C0784" w:rsidRDefault="00224C30" w:rsidP="002C0784">
            <w:pPr>
              <w:suppressAutoHyphens w:val="0"/>
              <w:jc w:val="center"/>
              <w:rPr>
                <w:rFonts w:cs="Times New Roman"/>
                <w:lang w:eastAsia="ru-RU"/>
              </w:rPr>
            </w:pPr>
            <w:r w:rsidRPr="002C0784">
              <w:rPr>
                <w:rFonts w:cs="Times New Roman"/>
                <w:lang w:eastAsia="ru-RU"/>
              </w:rPr>
              <w:t>региональная</w:t>
            </w:r>
          </w:p>
        </w:tc>
        <w:tc>
          <w:tcPr>
            <w:tcW w:w="2126" w:type="dxa"/>
            <w:hideMark/>
          </w:tcPr>
          <w:p w:rsidR="00224C30" w:rsidRPr="002C0784" w:rsidRDefault="00224C30" w:rsidP="002C0784">
            <w:pPr>
              <w:suppressAutoHyphens w:val="0"/>
              <w:autoSpaceDE w:val="0"/>
              <w:jc w:val="both"/>
              <w:rPr>
                <w:rFonts w:cs="Times New Roman"/>
                <w:lang w:eastAsia="ru-RU"/>
              </w:rPr>
            </w:pPr>
            <w:proofErr w:type="gramStart"/>
            <w:r w:rsidRPr="002C0784">
              <w:rPr>
                <w:rFonts w:cs="Times New Roman"/>
                <w:lang w:eastAsia="ru-RU"/>
              </w:rPr>
              <w:t>Решение  исполнительного</w:t>
            </w:r>
            <w:proofErr w:type="gramEnd"/>
            <w:r w:rsidRPr="002C0784">
              <w:rPr>
                <w:rFonts w:cs="Times New Roman"/>
                <w:lang w:eastAsia="ru-RU"/>
              </w:rPr>
              <w:t xml:space="preserve"> комитета Тульского областного Совета депутатов трудящихся от 09.04.1969г. №6-294 «Об улучшении постановки дела </w:t>
            </w:r>
            <w:r w:rsidRPr="002C0784">
              <w:rPr>
                <w:rFonts w:cs="Times New Roman"/>
                <w:lang w:eastAsia="ru-RU"/>
              </w:rPr>
              <w:lastRenderedPageBreak/>
              <w:t>охраны, эксплуатации и учета памятников истории и культуры»</w:t>
            </w:r>
          </w:p>
          <w:p w:rsidR="00224C30" w:rsidRPr="002C0784" w:rsidRDefault="00224C30" w:rsidP="002C0784">
            <w:pPr>
              <w:suppressAutoHyphens w:val="0"/>
              <w:jc w:val="both"/>
              <w:rPr>
                <w:rFonts w:cs="Times New Roman"/>
                <w:spacing w:val="-20"/>
                <w:lang w:eastAsia="ru-RU"/>
              </w:rPr>
            </w:pPr>
          </w:p>
        </w:tc>
      </w:tr>
      <w:tr w:rsidR="00224C30" w:rsidRPr="002C0784" w:rsidTr="00D531B7">
        <w:trPr>
          <w:trHeight w:val="982"/>
          <w:jc w:val="right"/>
        </w:trPr>
        <w:tc>
          <w:tcPr>
            <w:tcW w:w="2410" w:type="dxa"/>
            <w:hideMark/>
          </w:tcPr>
          <w:p w:rsidR="00224C30" w:rsidRPr="002C0784" w:rsidRDefault="00224C30" w:rsidP="002C0784">
            <w:pPr>
              <w:suppressAutoHyphens w:val="0"/>
              <w:jc w:val="center"/>
              <w:rPr>
                <w:rFonts w:cs="Times New Roman"/>
                <w:lang w:eastAsia="ru-RU"/>
              </w:rPr>
            </w:pPr>
            <w:r w:rsidRPr="002C0784">
              <w:rPr>
                <w:rFonts w:cs="Times New Roman"/>
                <w:lang w:eastAsia="ru-RU"/>
              </w:rPr>
              <w:lastRenderedPageBreak/>
              <w:t>Братская могила с захоронением воинов, погибших в период Великой Отечественной войны 1941—1945 гг.</w:t>
            </w:r>
          </w:p>
        </w:tc>
        <w:tc>
          <w:tcPr>
            <w:tcW w:w="3402" w:type="dxa"/>
            <w:hideMark/>
          </w:tcPr>
          <w:p w:rsidR="00224C30" w:rsidRPr="002C0784" w:rsidRDefault="00224C30" w:rsidP="002C0784">
            <w:pPr>
              <w:suppressAutoHyphens w:val="0"/>
              <w:rPr>
                <w:rFonts w:cs="Times New Roman"/>
                <w:lang w:eastAsia="ru-RU"/>
              </w:rPr>
            </w:pPr>
            <w:proofErr w:type="gramStart"/>
            <w:r w:rsidRPr="002C0784">
              <w:rPr>
                <w:rFonts w:cs="Times New Roman"/>
                <w:lang w:eastAsia="ru-RU"/>
              </w:rPr>
              <w:t>Кимовский  район</w:t>
            </w:r>
            <w:proofErr w:type="gramEnd"/>
            <w:r w:rsidRPr="002C0784">
              <w:rPr>
                <w:rFonts w:cs="Times New Roman"/>
                <w:lang w:eastAsia="ru-RU"/>
              </w:rPr>
              <w:t xml:space="preserve"> </w:t>
            </w:r>
          </w:p>
          <w:p w:rsidR="00224C30" w:rsidRPr="002C0784" w:rsidRDefault="00224C30" w:rsidP="002C0784">
            <w:pPr>
              <w:suppressAutoHyphens w:val="0"/>
              <w:jc w:val="both"/>
              <w:rPr>
                <w:rFonts w:cs="Times New Roman"/>
                <w:lang w:eastAsia="ru-RU"/>
              </w:rPr>
            </w:pPr>
            <w:r w:rsidRPr="002C0784">
              <w:rPr>
                <w:rFonts w:cs="Times New Roman"/>
                <w:lang w:eastAsia="ru-RU"/>
              </w:rPr>
              <w:t xml:space="preserve">с. </w:t>
            </w:r>
            <w:proofErr w:type="spellStart"/>
            <w:r w:rsidRPr="002C0784">
              <w:rPr>
                <w:rFonts w:cs="Times New Roman"/>
                <w:lang w:eastAsia="ru-RU"/>
              </w:rPr>
              <w:t>Хитровщина</w:t>
            </w:r>
            <w:proofErr w:type="spellEnd"/>
          </w:p>
        </w:tc>
        <w:tc>
          <w:tcPr>
            <w:tcW w:w="1701" w:type="dxa"/>
            <w:gridSpan w:val="2"/>
            <w:hideMark/>
          </w:tcPr>
          <w:p w:rsidR="00224C30" w:rsidRPr="002C0784" w:rsidRDefault="00224C30" w:rsidP="002C0784">
            <w:pPr>
              <w:suppressAutoHyphens w:val="0"/>
              <w:jc w:val="center"/>
              <w:rPr>
                <w:rFonts w:cs="Times New Roman"/>
                <w:lang w:eastAsia="ru-RU"/>
              </w:rPr>
            </w:pPr>
            <w:r w:rsidRPr="002C0784">
              <w:rPr>
                <w:rFonts w:cs="Times New Roman"/>
                <w:lang w:eastAsia="ru-RU"/>
              </w:rPr>
              <w:t>региональная</w:t>
            </w:r>
          </w:p>
        </w:tc>
        <w:tc>
          <w:tcPr>
            <w:tcW w:w="2126" w:type="dxa"/>
            <w:hideMark/>
          </w:tcPr>
          <w:p w:rsidR="00224C30" w:rsidRPr="002C0784" w:rsidRDefault="00224C30" w:rsidP="002C0784">
            <w:pPr>
              <w:suppressAutoHyphens w:val="0"/>
              <w:autoSpaceDE w:val="0"/>
              <w:jc w:val="both"/>
              <w:rPr>
                <w:rFonts w:cs="Times New Roman"/>
                <w:lang w:eastAsia="ru-RU"/>
              </w:rPr>
            </w:pPr>
            <w:proofErr w:type="gramStart"/>
            <w:r w:rsidRPr="002C0784">
              <w:rPr>
                <w:rFonts w:cs="Times New Roman"/>
                <w:lang w:eastAsia="ru-RU"/>
              </w:rPr>
              <w:t>Решение  исполнительного</w:t>
            </w:r>
            <w:proofErr w:type="gramEnd"/>
            <w:r w:rsidRPr="002C0784">
              <w:rPr>
                <w:rFonts w:cs="Times New Roman"/>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224C30" w:rsidRPr="002C0784" w:rsidRDefault="00224C30" w:rsidP="002C0784">
            <w:pPr>
              <w:suppressAutoHyphens w:val="0"/>
              <w:jc w:val="both"/>
              <w:rPr>
                <w:rFonts w:cs="Times New Roman"/>
                <w:spacing w:val="-20"/>
                <w:lang w:eastAsia="ru-RU"/>
              </w:rPr>
            </w:pPr>
          </w:p>
        </w:tc>
      </w:tr>
    </w:tbl>
    <w:p w:rsidR="005F2B35" w:rsidRPr="002C0784" w:rsidRDefault="00A25EB3" w:rsidP="00023C0A">
      <w:pPr>
        <w:pStyle w:val="11"/>
        <w:rPr>
          <w:lang w:val="ru-RU"/>
        </w:rPr>
      </w:pPr>
      <w:bookmarkStart w:id="71" w:name="_Toc9845023"/>
      <w:bookmarkStart w:id="72" w:name="_Toc21505931"/>
      <w:r w:rsidRPr="002C0784">
        <w:rPr>
          <w:lang w:val="ru-RU"/>
        </w:rPr>
        <w:t>3</w:t>
      </w:r>
      <w:r w:rsidR="005F2B35" w:rsidRPr="002C0784">
        <w:rPr>
          <w:lang w:val="ru-RU"/>
        </w:rPr>
        <w:t xml:space="preserve">. </w:t>
      </w:r>
      <w:r w:rsidRPr="00A25EB3">
        <w:t>C</w:t>
      </w:r>
      <w:r w:rsidRPr="002C0784">
        <w:rPr>
          <w:lang w:val="ru-RU"/>
        </w:rPr>
        <w:t>ведения о видах, назначении и наименовани</w:t>
      </w:r>
      <w:r w:rsidR="00C97AE2" w:rsidRPr="002C0784">
        <w:rPr>
          <w:lang w:val="ru-RU"/>
        </w:rPr>
        <w:t>и</w:t>
      </w:r>
      <w:r w:rsidRPr="002C0784">
        <w:rPr>
          <w:lang w:val="ru-RU"/>
        </w:rPr>
        <w:t xml:space="preserve"> планируемых для разме</w:t>
      </w:r>
      <w:r w:rsidR="00394193" w:rsidRPr="002C0784">
        <w:rPr>
          <w:lang w:val="ru-RU"/>
        </w:rPr>
        <w:t>щения на территория</w:t>
      </w:r>
      <w:r w:rsidR="00164854" w:rsidRPr="002C0784">
        <w:rPr>
          <w:lang w:val="ru-RU"/>
        </w:rPr>
        <w:t>И</w:t>
      </w:r>
      <w:r w:rsidR="00394193" w:rsidRPr="002C0784">
        <w:rPr>
          <w:lang w:val="ru-RU"/>
        </w:rPr>
        <w:t xml:space="preserve"> поселения </w:t>
      </w:r>
      <w:r w:rsidRPr="002C0784">
        <w:rPr>
          <w:lang w:val="ru-RU"/>
        </w:rPr>
        <w:t>объектов федерального значения</w:t>
      </w:r>
      <w:bookmarkEnd w:id="71"/>
      <w:bookmarkEnd w:id="72"/>
    </w:p>
    <w:p w:rsidR="00CF10D2" w:rsidRPr="00CF10D2" w:rsidRDefault="00CF10D2" w:rsidP="002C0784">
      <w:pPr>
        <w:pStyle w:val="26"/>
        <w:widowControl w:val="0"/>
        <w:spacing w:after="0" w:line="240" w:lineRule="auto"/>
        <w:ind w:firstLine="709"/>
        <w:jc w:val="both"/>
      </w:pPr>
      <w:r w:rsidRPr="00CF10D2">
        <w:t>Утвержденные документами территориального планирования Российской Федерации сведения о видах, назначении и наименовани</w:t>
      </w:r>
      <w:r w:rsidR="00164854">
        <w:t>и</w:t>
      </w:r>
      <w:r w:rsidRPr="00CF10D2">
        <w:t xml:space="preserve"> планируе</w:t>
      </w:r>
      <w:r w:rsidR="00164854">
        <w:t>мых для размещения на территории</w:t>
      </w:r>
      <w:r w:rsidRPr="00CF10D2">
        <w:t xml:space="preserve"> МО объектов федерального значения, а так же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в </w:t>
      </w:r>
      <w:r w:rsidRPr="00CF10D2">
        <w:rPr>
          <w:bCs/>
        </w:rPr>
        <w:t>Таблице 3.1.</w:t>
      </w:r>
    </w:p>
    <w:p w:rsidR="00A65587" w:rsidRDefault="00CF10D2" w:rsidP="0074535E">
      <w:pPr>
        <w:pStyle w:val="7"/>
      </w:pPr>
      <w:r w:rsidRPr="00CF10D2">
        <w:t xml:space="preserve">Таблица </w:t>
      </w:r>
      <w:r w:rsidR="00A65587">
        <w:t>2.4.1.</w:t>
      </w:r>
    </w:p>
    <w:p w:rsidR="007878DA" w:rsidRPr="002C0784" w:rsidRDefault="00CF10D2" w:rsidP="002C0784">
      <w:pPr>
        <w:pStyle w:val="26"/>
        <w:widowControl w:val="0"/>
        <w:spacing w:after="0" w:line="240" w:lineRule="auto"/>
        <w:ind w:firstLine="567"/>
        <w:jc w:val="center"/>
        <w:rPr>
          <w:b/>
        </w:rPr>
      </w:pPr>
      <w:r w:rsidRPr="002C0784">
        <w:rPr>
          <w:b/>
        </w:rPr>
        <w:t xml:space="preserve">Реестр планируемых для размещения объектов федерального значения, </w:t>
      </w:r>
    </w:p>
    <w:p w:rsidR="00CF10D2" w:rsidRPr="002C0784" w:rsidRDefault="00CF10D2" w:rsidP="002C0784">
      <w:pPr>
        <w:pStyle w:val="26"/>
        <w:widowControl w:val="0"/>
        <w:spacing w:after="0" w:line="240" w:lineRule="auto"/>
        <w:ind w:firstLine="142"/>
        <w:jc w:val="center"/>
        <w:rPr>
          <w:b/>
        </w:rPr>
      </w:pPr>
      <w:r w:rsidRPr="002C0784">
        <w:rPr>
          <w:b/>
        </w:rPr>
        <w:t>в соответствии с документами территориального планирования Российской Федерации, подлежащих учету при подготовке проекта Генерального плана</w:t>
      </w:r>
    </w:p>
    <w:tbl>
      <w:tblPr>
        <w:tblStyle w:val="afc"/>
        <w:tblW w:w="9492" w:type="dxa"/>
        <w:jc w:val="right"/>
        <w:tblLayout w:type="fixed"/>
        <w:tblLook w:val="0000" w:firstRow="0" w:lastRow="0" w:firstColumn="0" w:lastColumn="0" w:noHBand="0" w:noVBand="0"/>
      </w:tblPr>
      <w:tblGrid>
        <w:gridCol w:w="817"/>
        <w:gridCol w:w="4281"/>
        <w:gridCol w:w="2410"/>
        <w:gridCol w:w="1984"/>
      </w:tblGrid>
      <w:tr w:rsidR="00CF10D2" w:rsidRPr="00CF10D2" w:rsidTr="00851721">
        <w:trPr>
          <w:trHeight w:val="611"/>
          <w:tblHeader/>
          <w:jc w:val="right"/>
        </w:trPr>
        <w:tc>
          <w:tcPr>
            <w:tcW w:w="817" w:type="dxa"/>
          </w:tcPr>
          <w:p w:rsidR="00CF10D2" w:rsidRPr="0074535E" w:rsidRDefault="00CF10D2" w:rsidP="00CF10D2">
            <w:pPr>
              <w:pStyle w:val="Default"/>
              <w:jc w:val="center"/>
              <w:rPr>
                <w:b/>
                <w:color w:val="auto"/>
              </w:rPr>
            </w:pPr>
            <w:r w:rsidRPr="0074535E">
              <w:rPr>
                <w:b/>
                <w:bCs/>
                <w:color w:val="auto"/>
              </w:rPr>
              <w:t>№ п/п</w:t>
            </w:r>
          </w:p>
        </w:tc>
        <w:tc>
          <w:tcPr>
            <w:tcW w:w="4281" w:type="dxa"/>
          </w:tcPr>
          <w:p w:rsidR="00CF10D2" w:rsidRPr="0074535E" w:rsidRDefault="00CF10D2" w:rsidP="00CF10D2">
            <w:pPr>
              <w:pStyle w:val="Default"/>
              <w:jc w:val="center"/>
              <w:rPr>
                <w:b/>
                <w:color w:val="auto"/>
              </w:rPr>
            </w:pPr>
            <w:r w:rsidRPr="0074535E">
              <w:rPr>
                <w:b/>
                <w:bCs/>
                <w:color w:val="auto"/>
              </w:rPr>
              <w:t>Наименование мероприятия, объекта, планируемого для размещения</w:t>
            </w:r>
          </w:p>
        </w:tc>
        <w:tc>
          <w:tcPr>
            <w:tcW w:w="2410" w:type="dxa"/>
          </w:tcPr>
          <w:p w:rsidR="00CF10D2" w:rsidRPr="0074535E" w:rsidRDefault="00CF10D2" w:rsidP="00CF10D2">
            <w:pPr>
              <w:pStyle w:val="Default"/>
              <w:jc w:val="center"/>
              <w:rPr>
                <w:b/>
                <w:bCs/>
                <w:color w:val="auto"/>
              </w:rPr>
            </w:pPr>
            <w:r w:rsidRPr="0074535E">
              <w:rPr>
                <w:b/>
                <w:bCs/>
                <w:color w:val="auto"/>
              </w:rPr>
              <w:t>Планируемое место размещения объекта,</w:t>
            </w:r>
          </w:p>
          <w:p w:rsidR="00CF10D2" w:rsidRPr="0074535E" w:rsidRDefault="00CF10D2" w:rsidP="00CF10D2">
            <w:pPr>
              <w:pStyle w:val="Default"/>
              <w:jc w:val="center"/>
              <w:rPr>
                <w:b/>
                <w:color w:val="auto"/>
              </w:rPr>
            </w:pPr>
            <w:r w:rsidRPr="0074535E">
              <w:rPr>
                <w:b/>
                <w:bCs/>
                <w:color w:val="auto"/>
              </w:rPr>
              <w:t>краткие характеристики</w:t>
            </w:r>
          </w:p>
        </w:tc>
        <w:tc>
          <w:tcPr>
            <w:tcW w:w="1984" w:type="dxa"/>
          </w:tcPr>
          <w:p w:rsidR="00CF10D2" w:rsidRPr="0074535E" w:rsidRDefault="00CF10D2" w:rsidP="00CF10D2">
            <w:pPr>
              <w:pStyle w:val="Default"/>
              <w:jc w:val="center"/>
              <w:rPr>
                <w:b/>
                <w:bCs/>
                <w:color w:val="auto"/>
              </w:rPr>
            </w:pPr>
            <w:r w:rsidRPr="0074535E">
              <w:rPr>
                <w:b/>
                <w:bCs/>
                <w:color w:val="auto"/>
              </w:rPr>
              <w:t>Функциональная зона</w:t>
            </w:r>
          </w:p>
        </w:tc>
      </w:tr>
      <w:tr w:rsidR="00CF10D2" w:rsidRPr="00C06EBD" w:rsidTr="00851721">
        <w:trPr>
          <w:trHeight w:val="289"/>
          <w:jc w:val="right"/>
        </w:trPr>
        <w:tc>
          <w:tcPr>
            <w:tcW w:w="817" w:type="dxa"/>
            <w:vAlign w:val="center"/>
          </w:tcPr>
          <w:p w:rsidR="00CF10D2" w:rsidRPr="00CF10D2" w:rsidRDefault="00CF10D2" w:rsidP="00CF10D2">
            <w:pPr>
              <w:pStyle w:val="Default"/>
              <w:rPr>
                <w:b/>
                <w:color w:val="auto"/>
              </w:rPr>
            </w:pPr>
            <w:r w:rsidRPr="00CF10D2">
              <w:rPr>
                <w:b/>
                <w:bCs/>
                <w:color w:val="auto"/>
              </w:rPr>
              <w:t>1.</w:t>
            </w:r>
          </w:p>
        </w:tc>
        <w:tc>
          <w:tcPr>
            <w:tcW w:w="8675" w:type="dxa"/>
            <w:gridSpan w:val="3"/>
          </w:tcPr>
          <w:p w:rsidR="00CF10D2" w:rsidRPr="00CF10D2" w:rsidRDefault="00CF10D2" w:rsidP="00CF10D2">
            <w:pPr>
              <w:pStyle w:val="Default"/>
              <w:rPr>
                <w:b/>
                <w:bCs/>
                <w:color w:val="auto"/>
              </w:rPr>
            </w:pPr>
            <w:r w:rsidRPr="00CF10D2">
              <w:rPr>
                <w:b/>
                <w:bCs/>
                <w:color w:val="auto"/>
              </w:rPr>
              <w:t xml:space="preserve">Схема территориального планирования Российской Федерации в области трубопроводного транспорта </w:t>
            </w:r>
          </w:p>
        </w:tc>
      </w:tr>
      <w:tr w:rsidR="00CF10D2" w:rsidRPr="00C06EBD" w:rsidTr="00851721">
        <w:trPr>
          <w:trHeight w:val="610"/>
          <w:jc w:val="right"/>
        </w:trPr>
        <w:tc>
          <w:tcPr>
            <w:tcW w:w="817" w:type="dxa"/>
            <w:vAlign w:val="center"/>
          </w:tcPr>
          <w:p w:rsidR="00CF10D2" w:rsidRPr="00CF10D2" w:rsidRDefault="00CF10D2" w:rsidP="00CF10D2">
            <w:pPr>
              <w:pStyle w:val="Default"/>
              <w:rPr>
                <w:color w:val="auto"/>
              </w:rPr>
            </w:pPr>
            <w:r w:rsidRPr="00CF10D2">
              <w:rPr>
                <w:color w:val="auto"/>
              </w:rPr>
              <w:lastRenderedPageBreak/>
              <w:t>1.1.</w:t>
            </w:r>
          </w:p>
        </w:tc>
        <w:tc>
          <w:tcPr>
            <w:tcW w:w="4281" w:type="dxa"/>
          </w:tcPr>
          <w:p w:rsidR="00CF10D2" w:rsidRPr="00457FA7" w:rsidRDefault="00CF10D2" w:rsidP="00CF10D2">
            <w:pPr>
              <w:pStyle w:val="Default"/>
              <w:rPr>
                <w:color w:val="auto"/>
              </w:rPr>
            </w:pPr>
            <w:r w:rsidRPr="00457F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457FA7" w:rsidRDefault="00CF10D2" w:rsidP="00CF10D2">
            <w:pPr>
              <w:pStyle w:val="Default"/>
              <w:rPr>
                <w:color w:val="auto"/>
              </w:rPr>
            </w:pPr>
            <w:r w:rsidRPr="00457FA7">
              <w:rPr>
                <w:color w:val="auto"/>
              </w:rPr>
              <w:t>Не устанавливается</w:t>
            </w:r>
          </w:p>
        </w:tc>
        <w:tc>
          <w:tcPr>
            <w:tcW w:w="1984" w:type="dxa"/>
            <w:vAlign w:val="center"/>
          </w:tcPr>
          <w:p w:rsidR="00CF10D2" w:rsidRPr="00CF10D2" w:rsidRDefault="00CF10D2" w:rsidP="00CF10D2">
            <w:pPr>
              <w:pStyle w:val="Default"/>
              <w:rPr>
                <w:color w:val="auto"/>
              </w:rPr>
            </w:pPr>
          </w:p>
        </w:tc>
      </w:tr>
      <w:tr w:rsidR="00CF10D2" w:rsidRPr="00C06EBD" w:rsidTr="00851721">
        <w:trPr>
          <w:trHeight w:val="611"/>
          <w:jc w:val="right"/>
        </w:trPr>
        <w:tc>
          <w:tcPr>
            <w:tcW w:w="817" w:type="dxa"/>
            <w:vAlign w:val="center"/>
          </w:tcPr>
          <w:p w:rsidR="00CF10D2" w:rsidRPr="00CF10D2" w:rsidRDefault="00CF10D2" w:rsidP="00CF10D2">
            <w:pPr>
              <w:pStyle w:val="Default"/>
              <w:rPr>
                <w:b/>
                <w:color w:val="auto"/>
              </w:rPr>
            </w:pPr>
            <w:r w:rsidRPr="00CF10D2">
              <w:rPr>
                <w:b/>
                <w:bCs/>
                <w:color w:val="auto"/>
              </w:rPr>
              <w:t>2.</w:t>
            </w:r>
          </w:p>
        </w:tc>
        <w:tc>
          <w:tcPr>
            <w:tcW w:w="8675" w:type="dxa"/>
            <w:gridSpan w:val="3"/>
          </w:tcPr>
          <w:p w:rsidR="00CF10D2" w:rsidRPr="00457FA7" w:rsidRDefault="00CF10D2" w:rsidP="00CF10D2">
            <w:pPr>
              <w:pStyle w:val="Default"/>
              <w:rPr>
                <w:b/>
                <w:bCs/>
                <w:color w:val="auto"/>
              </w:rPr>
            </w:pPr>
            <w:r w:rsidRPr="00457FA7">
              <w:rPr>
                <w:b/>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CF10D2" w:rsidRPr="00C06EBD" w:rsidTr="00851721">
        <w:trPr>
          <w:trHeight w:val="610"/>
          <w:jc w:val="right"/>
        </w:trPr>
        <w:tc>
          <w:tcPr>
            <w:tcW w:w="817" w:type="dxa"/>
            <w:vAlign w:val="center"/>
          </w:tcPr>
          <w:p w:rsidR="00CF10D2" w:rsidRPr="00CF10D2" w:rsidRDefault="00CF10D2" w:rsidP="00CF10D2">
            <w:pPr>
              <w:pStyle w:val="Default"/>
              <w:rPr>
                <w:color w:val="auto"/>
              </w:rPr>
            </w:pPr>
            <w:r w:rsidRPr="00CF10D2">
              <w:rPr>
                <w:color w:val="auto"/>
              </w:rPr>
              <w:t>2.1.</w:t>
            </w:r>
          </w:p>
        </w:tc>
        <w:tc>
          <w:tcPr>
            <w:tcW w:w="4281" w:type="dxa"/>
          </w:tcPr>
          <w:p w:rsidR="00CF10D2" w:rsidRPr="00457FA7" w:rsidRDefault="00457FA7" w:rsidP="00CF10D2">
            <w:pPr>
              <w:pStyle w:val="Default"/>
              <w:rPr>
                <w:color w:val="auto"/>
              </w:rPr>
            </w:pPr>
            <w:r w:rsidRPr="00457FA7">
              <w:rPr>
                <w:color w:val="auto"/>
              </w:rPr>
              <w:t>Размещение объектов, иных территорий и (или) зон федерального значения не предусмотрено</w:t>
            </w:r>
          </w:p>
        </w:tc>
        <w:tc>
          <w:tcPr>
            <w:tcW w:w="2410" w:type="dxa"/>
            <w:vAlign w:val="center"/>
          </w:tcPr>
          <w:p w:rsidR="00CF10D2" w:rsidRPr="00457FA7" w:rsidRDefault="00457FA7" w:rsidP="00CF10D2">
            <w:pPr>
              <w:pStyle w:val="Default"/>
              <w:rPr>
                <w:color w:val="auto"/>
              </w:rPr>
            </w:pPr>
            <w:r w:rsidRPr="00457FA7">
              <w:rPr>
                <w:color w:val="auto"/>
              </w:rPr>
              <w:t>Не устанавливается</w:t>
            </w:r>
          </w:p>
        </w:tc>
        <w:tc>
          <w:tcPr>
            <w:tcW w:w="1984" w:type="dxa"/>
            <w:vAlign w:val="center"/>
          </w:tcPr>
          <w:p w:rsidR="00CF10D2" w:rsidRPr="00CF10D2" w:rsidRDefault="00CF10D2" w:rsidP="00CF10D2">
            <w:pPr>
              <w:pStyle w:val="Default"/>
              <w:rPr>
                <w:color w:val="auto"/>
                <w:highlight w:val="yellow"/>
              </w:rPr>
            </w:pPr>
          </w:p>
        </w:tc>
      </w:tr>
      <w:tr w:rsidR="00CF10D2" w:rsidRPr="00C06EBD" w:rsidTr="00851721">
        <w:trPr>
          <w:trHeight w:val="290"/>
          <w:jc w:val="right"/>
        </w:trPr>
        <w:tc>
          <w:tcPr>
            <w:tcW w:w="817" w:type="dxa"/>
            <w:vAlign w:val="center"/>
          </w:tcPr>
          <w:p w:rsidR="00CF10D2" w:rsidRPr="00CF10D2" w:rsidRDefault="00CF10D2" w:rsidP="00CF10D2">
            <w:pPr>
              <w:pStyle w:val="Default"/>
              <w:rPr>
                <w:b/>
                <w:color w:val="auto"/>
              </w:rPr>
            </w:pPr>
            <w:r w:rsidRPr="00CF10D2">
              <w:rPr>
                <w:b/>
                <w:bCs/>
                <w:color w:val="auto"/>
              </w:rPr>
              <w:t>3.</w:t>
            </w:r>
          </w:p>
        </w:tc>
        <w:tc>
          <w:tcPr>
            <w:tcW w:w="8675" w:type="dxa"/>
            <w:gridSpan w:val="3"/>
          </w:tcPr>
          <w:p w:rsidR="00CF10D2" w:rsidRPr="00457FA7" w:rsidRDefault="00CF10D2" w:rsidP="00CF10D2">
            <w:pPr>
              <w:pStyle w:val="Default"/>
              <w:rPr>
                <w:b/>
                <w:bCs/>
                <w:color w:val="auto"/>
              </w:rPr>
            </w:pPr>
            <w:r w:rsidRPr="00457FA7">
              <w:rPr>
                <w:b/>
                <w:bCs/>
                <w:color w:val="auto"/>
              </w:rPr>
              <w:t xml:space="preserve">Схема территориального планирования Российской Федерации в области здравоохранения </w:t>
            </w:r>
          </w:p>
        </w:tc>
      </w:tr>
      <w:tr w:rsidR="00CF10D2" w:rsidRPr="00C06EBD" w:rsidTr="00851721">
        <w:trPr>
          <w:trHeight w:val="127"/>
          <w:jc w:val="right"/>
        </w:trPr>
        <w:tc>
          <w:tcPr>
            <w:tcW w:w="817" w:type="dxa"/>
            <w:vAlign w:val="center"/>
          </w:tcPr>
          <w:p w:rsidR="00CF10D2" w:rsidRPr="00CF10D2" w:rsidRDefault="00CF10D2" w:rsidP="00CF10D2">
            <w:pPr>
              <w:pStyle w:val="Default"/>
              <w:rPr>
                <w:color w:val="auto"/>
              </w:rPr>
            </w:pPr>
            <w:r w:rsidRPr="00CF10D2">
              <w:rPr>
                <w:color w:val="auto"/>
              </w:rPr>
              <w:t>3.1.</w:t>
            </w:r>
          </w:p>
        </w:tc>
        <w:tc>
          <w:tcPr>
            <w:tcW w:w="4281" w:type="dxa"/>
          </w:tcPr>
          <w:p w:rsidR="00CF10D2" w:rsidRPr="00457FA7" w:rsidRDefault="00CF10D2" w:rsidP="00CF10D2">
            <w:pPr>
              <w:pStyle w:val="Default"/>
              <w:rPr>
                <w:color w:val="auto"/>
              </w:rPr>
            </w:pPr>
            <w:r w:rsidRPr="00457F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457FA7" w:rsidRDefault="00CF10D2" w:rsidP="00CF10D2">
            <w:pPr>
              <w:pStyle w:val="Default"/>
              <w:rPr>
                <w:color w:val="auto"/>
              </w:rPr>
            </w:pPr>
            <w:r w:rsidRPr="00457FA7">
              <w:rPr>
                <w:color w:val="auto"/>
              </w:rPr>
              <w:t>Не устанавливается</w:t>
            </w:r>
          </w:p>
        </w:tc>
        <w:tc>
          <w:tcPr>
            <w:tcW w:w="1984" w:type="dxa"/>
            <w:vAlign w:val="center"/>
          </w:tcPr>
          <w:p w:rsidR="00CF10D2" w:rsidRPr="00CF10D2" w:rsidRDefault="00CF10D2" w:rsidP="00CF10D2">
            <w:pPr>
              <w:pStyle w:val="Default"/>
              <w:rPr>
                <w:color w:val="auto"/>
              </w:rPr>
            </w:pPr>
          </w:p>
        </w:tc>
      </w:tr>
      <w:tr w:rsidR="00CF10D2" w:rsidRPr="00C06EBD" w:rsidTr="00851721">
        <w:trPr>
          <w:trHeight w:val="127"/>
          <w:jc w:val="right"/>
        </w:trPr>
        <w:tc>
          <w:tcPr>
            <w:tcW w:w="817" w:type="dxa"/>
            <w:vAlign w:val="center"/>
          </w:tcPr>
          <w:p w:rsidR="00CF10D2" w:rsidRPr="00CF10D2" w:rsidRDefault="00CF10D2" w:rsidP="00CF10D2">
            <w:pPr>
              <w:pStyle w:val="Default"/>
              <w:rPr>
                <w:b/>
                <w:color w:val="auto"/>
              </w:rPr>
            </w:pPr>
            <w:r w:rsidRPr="00CF10D2">
              <w:rPr>
                <w:b/>
                <w:bCs/>
                <w:color w:val="auto"/>
              </w:rPr>
              <w:t>4.</w:t>
            </w:r>
          </w:p>
        </w:tc>
        <w:tc>
          <w:tcPr>
            <w:tcW w:w="8675" w:type="dxa"/>
            <w:gridSpan w:val="3"/>
          </w:tcPr>
          <w:p w:rsidR="00CF10D2" w:rsidRPr="00457FA7" w:rsidRDefault="00CF10D2" w:rsidP="00CF10D2">
            <w:pPr>
              <w:pStyle w:val="Default"/>
              <w:rPr>
                <w:b/>
                <w:bCs/>
                <w:color w:val="auto"/>
              </w:rPr>
            </w:pPr>
            <w:r w:rsidRPr="00457FA7">
              <w:rPr>
                <w:b/>
                <w:bCs/>
                <w:color w:val="auto"/>
              </w:rPr>
              <w:t xml:space="preserve">Схема территориального планирования Российской Федерации в области высшего профессионального образования </w:t>
            </w:r>
          </w:p>
        </w:tc>
      </w:tr>
      <w:tr w:rsidR="00CF10D2" w:rsidRPr="00C06EBD" w:rsidTr="00851721">
        <w:trPr>
          <w:trHeight w:val="127"/>
          <w:jc w:val="right"/>
        </w:trPr>
        <w:tc>
          <w:tcPr>
            <w:tcW w:w="817" w:type="dxa"/>
            <w:vAlign w:val="center"/>
          </w:tcPr>
          <w:p w:rsidR="00CF10D2" w:rsidRPr="00CF10D2" w:rsidRDefault="00CF10D2" w:rsidP="00CF10D2">
            <w:pPr>
              <w:pStyle w:val="Default"/>
              <w:rPr>
                <w:color w:val="auto"/>
              </w:rPr>
            </w:pPr>
            <w:r w:rsidRPr="00CF10D2">
              <w:rPr>
                <w:color w:val="auto"/>
              </w:rPr>
              <w:t>4.1.</w:t>
            </w:r>
          </w:p>
        </w:tc>
        <w:tc>
          <w:tcPr>
            <w:tcW w:w="4281" w:type="dxa"/>
          </w:tcPr>
          <w:p w:rsidR="00CF10D2" w:rsidRPr="00457FA7" w:rsidRDefault="00CF10D2" w:rsidP="00CF10D2">
            <w:pPr>
              <w:pStyle w:val="Default"/>
              <w:rPr>
                <w:color w:val="auto"/>
              </w:rPr>
            </w:pPr>
            <w:r w:rsidRPr="00457F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457FA7" w:rsidRDefault="00CF10D2" w:rsidP="00CF10D2">
            <w:pPr>
              <w:pStyle w:val="Default"/>
              <w:rPr>
                <w:color w:val="auto"/>
              </w:rPr>
            </w:pPr>
            <w:r w:rsidRPr="00457FA7">
              <w:rPr>
                <w:color w:val="auto"/>
              </w:rPr>
              <w:t>Не устанавливается</w:t>
            </w:r>
          </w:p>
        </w:tc>
        <w:tc>
          <w:tcPr>
            <w:tcW w:w="1984" w:type="dxa"/>
            <w:vAlign w:val="center"/>
          </w:tcPr>
          <w:p w:rsidR="00CF10D2" w:rsidRPr="00CF10D2" w:rsidRDefault="00CF10D2" w:rsidP="00CF10D2">
            <w:pPr>
              <w:pStyle w:val="Default"/>
              <w:rPr>
                <w:color w:val="auto"/>
              </w:rPr>
            </w:pPr>
          </w:p>
        </w:tc>
      </w:tr>
      <w:tr w:rsidR="00CF10D2" w:rsidRPr="00C06EBD" w:rsidTr="00851721">
        <w:trPr>
          <w:trHeight w:val="127"/>
          <w:jc w:val="right"/>
        </w:trPr>
        <w:tc>
          <w:tcPr>
            <w:tcW w:w="817" w:type="dxa"/>
            <w:vAlign w:val="center"/>
          </w:tcPr>
          <w:p w:rsidR="00CF10D2" w:rsidRPr="00CF10D2" w:rsidRDefault="00CF10D2" w:rsidP="00CF10D2">
            <w:pPr>
              <w:pStyle w:val="Default"/>
              <w:rPr>
                <w:b/>
                <w:color w:val="auto"/>
              </w:rPr>
            </w:pPr>
            <w:r w:rsidRPr="00CF10D2">
              <w:rPr>
                <w:b/>
                <w:bCs/>
                <w:color w:val="auto"/>
              </w:rPr>
              <w:t>5.</w:t>
            </w:r>
          </w:p>
        </w:tc>
        <w:tc>
          <w:tcPr>
            <w:tcW w:w="8675" w:type="dxa"/>
            <w:gridSpan w:val="3"/>
          </w:tcPr>
          <w:p w:rsidR="00CF10D2" w:rsidRPr="00457FA7" w:rsidRDefault="00CF10D2" w:rsidP="00CF10D2">
            <w:pPr>
              <w:pStyle w:val="Default"/>
              <w:rPr>
                <w:b/>
                <w:bCs/>
                <w:color w:val="auto"/>
              </w:rPr>
            </w:pPr>
            <w:r w:rsidRPr="00457FA7">
              <w:rPr>
                <w:b/>
                <w:bCs/>
                <w:color w:val="auto"/>
              </w:rPr>
              <w:t xml:space="preserve">Схема территориального планирования Российской Федерации в энергетики </w:t>
            </w:r>
          </w:p>
        </w:tc>
      </w:tr>
      <w:tr w:rsidR="00CF10D2" w:rsidRPr="00C06EBD" w:rsidTr="00851721">
        <w:trPr>
          <w:trHeight w:val="127"/>
          <w:jc w:val="right"/>
        </w:trPr>
        <w:tc>
          <w:tcPr>
            <w:tcW w:w="817" w:type="dxa"/>
            <w:vAlign w:val="center"/>
          </w:tcPr>
          <w:p w:rsidR="00CF10D2" w:rsidRPr="00CF10D2" w:rsidRDefault="00CF10D2" w:rsidP="00CF10D2">
            <w:pPr>
              <w:pStyle w:val="Default"/>
              <w:rPr>
                <w:color w:val="auto"/>
              </w:rPr>
            </w:pPr>
            <w:r w:rsidRPr="00CF10D2">
              <w:rPr>
                <w:color w:val="auto"/>
              </w:rPr>
              <w:t>5.1.</w:t>
            </w:r>
          </w:p>
        </w:tc>
        <w:tc>
          <w:tcPr>
            <w:tcW w:w="4281" w:type="dxa"/>
          </w:tcPr>
          <w:p w:rsidR="00CF10D2" w:rsidRPr="00457FA7" w:rsidRDefault="00CF10D2" w:rsidP="00CF10D2">
            <w:pPr>
              <w:pStyle w:val="Default"/>
              <w:rPr>
                <w:color w:val="auto"/>
              </w:rPr>
            </w:pPr>
            <w:r w:rsidRPr="00457FA7">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457FA7" w:rsidRDefault="00CF10D2" w:rsidP="00CF10D2">
            <w:pPr>
              <w:pStyle w:val="Default"/>
              <w:rPr>
                <w:color w:val="auto"/>
              </w:rPr>
            </w:pPr>
            <w:r w:rsidRPr="00457FA7">
              <w:rPr>
                <w:color w:val="auto"/>
              </w:rPr>
              <w:t>Не устанавливается</w:t>
            </w:r>
          </w:p>
        </w:tc>
        <w:tc>
          <w:tcPr>
            <w:tcW w:w="1984" w:type="dxa"/>
            <w:vAlign w:val="center"/>
          </w:tcPr>
          <w:p w:rsidR="00CF10D2" w:rsidRPr="00CF10D2" w:rsidRDefault="00CF10D2" w:rsidP="00CF10D2">
            <w:pPr>
              <w:pStyle w:val="Default"/>
              <w:rPr>
                <w:color w:val="auto"/>
              </w:rPr>
            </w:pPr>
          </w:p>
        </w:tc>
      </w:tr>
    </w:tbl>
    <w:p w:rsidR="00CF10D2" w:rsidRPr="00CF10D2" w:rsidRDefault="00CF10D2" w:rsidP="00023C0A">
      <w:pPr>
        <w:pStyle w:val="2"/>
      </w:pPr>
      <w:bookmarkStart w:id="73" w:name="_Toc21505932"/>
      <w:r w:rsidRPr="0074535E">
        <w:t xml:space="preserve">3.1. Определение функциональных зон, в которых планируется размещение объектов федерального значения и местоположения линейных </w:t>
      </w:r>
      <w:r w:rsidR="0074535E" w:rsidRPr="0074535E">
        <w:t>объектов</w:t>
      </w:r>
      <w:r w:rsidR="0074535E">
        <w:t xml:space="preserve"> </w:t>
      </w:r>
      <w:r w:rsidR="0074535E" w:rsidRPr="0074535E">
        <w:t>федерального</w:t>
      </w:r>
      <w:r w:rsidRPr="0074535E">
        <w:t xml:space="preserve"> значения</w:t>
      </w:r>
      <w:bookmarkEnd w:id="73"/>
    </w:p>
    <w:p w:rsidR="00CF10D2" w:rsidRPr="00CF10D2" w:rsidRDefault="00CF10D2" w:rsidP="002C0784">
      <w:pPr>
        <w:pStyle w:val="Default"/>
        <w:ind w:firstLine="709"/>
        <w:jc w:val="both"/>
        <w:rPr>
          <w:color w:val="auto"/>
          <w:sz w:val="23"/>
          <w:szCs w:val="23"/>
        </w:rPr>
      </w:pPr>
      <w:r w:rsidRPr="00CF10D2">
        <w:rPr>
          <w:bCs/>
          <w:color w:val="auto"/>
          <w:sz w:val="23"/>
          <w:szCs w:val="23"/>
        </w:rPr>
        <w:t xml:space="preserve">В Генеральном плане, </w:t>
      </w:r>
      <w:r w:rsidRPr="00CF10D2">
        <w:rPr>
          <w:color w:val="auto"/>
          <w:sz w:val="23"/>
          <w:szCs w:val="23"/>
        </w:rPr>
        <w:t xml:space="preserve">с учетом сведений о видах, назначении и </w:t>
      </w:r>
      <w:r w:rsidR="0074535E" w:rsidRPr="00CF10D2">
        <w:rPr>
          <w:color w:val="auto"/>
          <w:sz w:val="23"/>
          <w:szCs w:val="23"/>
        </w:rPr>
        <w:t>наименованиях,</w:t>
      </w:r>
      <w:r w:rsidRPr="00CF10D2">
        <w:rPr>
          <w:color w:val="auto"/>
          <w:sz w:val="23"/>
          <w:szCs w:val="23"/>
        </w:rPr>
        <w:t xml:space="preserve"> планируемых для размещения на территориях МО объектов </w:t>
      </w:r>
      <w:r w:rsidRPr="00CF10D2">
        <w:rPr>
          <w:bCs/>
          <w:color w:val="auto"/>
          <w:sz w:val="23"/>
          <w:szCs w:val="23"/>
        </w:rPr>
        <w:t xml:space="preserve">федерального </w:t>
      </w:r>
      <w:r w:rsidRPr="00CF10D2">
        <w:rPr>
          <w:color w:val="auto"/>
          <w:sz w:val="23"/>
          <w:szCs w:val="23"/>
        </w:rPr>
        <w:t xml:space="preserve">значения и размещение объектов, иных территорий и (или) зон </w:t>
      </w:r>
      <w:r w:rsidRPr="00CF10D2">
        <w:rPr>
          <w:bCs/>
          <w:color w:val="auto"/>
          <w:sz w:val="23"/>
          <w:szCs w:val="23"/>
        </w:rPr>
        <w:t xml:space="preserve">федерального </w:t>
      </w:r>
      <w:r w:rsidRPr="00CF10D2">
        <w:rPr>
          <w:color w:val="auto"/>
          <w:sz w:val="23"/>
          <w:szCs w:val="23"/>
        </w:rPr>
        <w:t xml:space="preserve">значения, отображенных </w:t>
      </w:r>
      <w:r w:rsidRPr="00CF10D2">
        <w:rPr>
          <w:bCs/>
          <w:color w:val="auto"/>
          <w:sz w:val="23"/>
          <w:szCs w:val="23"/>
        </w:rPr>
        <w:t>в Схемах территориального планирования Российской Федерации</w:t>
      </w:r>
      <w:r w:rsidRPr="00CF10D2">
        <w:rPr>
          <w:color w:val="auto"/>
          <w:sz w:val="23"/>
          <w:szCs w:val="23"/>
        </w:rPr>
        <w:t xml:space="preserve">, </w:t>
      </w:r>
      <w:r w:rsidRPr="00CF10D2">
        <w:rPr>
          <w:bCs/>
          <w:color w:val="auto"/>
          <w:sz w:val="23"/>
          <w:szCs w:val="23"/>
        </w:rPr>
        <w:t>установлены, соответствующие функциональные зоны</w:t>
      </w:r>
      <w:r w:rsidRPr="00CF10D2">
        <w:rPr>
          <w:color w:val="auto"/>
          <w:sz w:val="23"/>
          <w:szCs w:val="23"/>
        </w:rPr>
        <w:t xml:space="preserve">, в которых планируется размещение объектов </w:t>
      </w:r>
      <w:r w:rsidRPr="00CF10D2">
        <w:rPr>
          <w:bCs/>
          <w:color w:val="auto"/>
          <w:sz w:val="23"/>
          <w:szCs w:val="23"/>
        </w:rPr>
        <w:t xml:space="preserve">федерального </w:t>
      </w:r>
      <w:r w:rsidRPr="00CF10D2">
        <w:rPr>
          <w:color w:val="auto"/>
          <w:sz w:val="23"/>
          <w:szCs w:val="23"/>
        </w:rPr>
        <w:t xml:space="preserve">значения и местоположения линейных объектов </w:t>
      </w:r>
      <w:r w:rsidRPr="0074535E">
        <w:rPr>
          <w:color w:val="auto"/>
          <w:sz w:val="23"/>
          <w:szCs w:val="23"/>
        </w:rPr>
        <w:t xml:space="preserve">федерального </w:t>
      </w:r>
      <w:r w:rsidRPr="00CF10D2">
        <w:rPr>
          <w:color w:val="auto"/>
          <w:sz w:val="23"/>
          <w:szCs w:val="23"/>
        </w:rPr>
        <w:t xml:space="preserve">значения. </w:t>
      </w:r>
    </w:p>
    <w:p w:rsidR="00CF10D2" w:rsidRPr="0074535E" w:rsidRDefault="00CF10D2" w:rsidP="002C0784">
      <w:pPr>
        <w:pStyle w:val="26"/>
        <w:widowControl w:val="0"/>
        <w:spacing w:after="0" w:line="240" w:lineRule="auto"/>
        <w:ind w:firstLine="709"/>
        <w:jc w:val="both"/>
        <w:rPr>
          <w:rFonts w:cs="Times New Roman"/>
          <w:sz w:val="23"/>
          <w:szCs w:val="23"/>
          <w:lang w:eastAsia="ru-RU"/>
        </w:rPr>
      </w:pPr>
      <w:r w:rsidRPr="0074535E">
        <w:rPr>
          <w:rFonts w:cs="Times New Roman"/>
          <w:sz w:val="23"/>
          <w:szCs w:val="23"/>
          <w:lang w:eastAsia="ru-RU"/>
        </w:rPr>
        <w:t xml:space="preserve">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w:t>
      </w:r>
      <w:proofErr w:type="spellStart"/>
      <w:r w:rsidRPr="0074535E">
        <w:rPr>
          <w:rFonts w:cs="Times New Roman"/>
          <w:sz w:val="23"/>
          <w:szCs w:val="23"/>
          <w:lang w:eastAsia="ru-RU"/>
        </w:rPr>
        <w:t>Минрегиона</w:t>
      </w:r>
      <w:proofErr w:type="spellEnd"/>
      <w:r w:rsidRPr="0074535E">
        <w:rPr>
          <w:rFonts w:cs="Times New Roman"/>
          <w:sz w:val="23"/>
          <w:szCs w:val="23"/>
          <w:lang w:eastAsia="ru-RU"/>
        </w:rPr>
        <w:t xml:space="preserve"> от 30 января 2012 г. № 19).</w:t>
      </w:r>
    </w:p>
    <w:p w:rsidR="00CF10D2" w:rsidRPr="002C0784" w:rsidRDefault="00CF10D2" w:rsidP="002C0784">
      <w:pPr>
        <w:pStyle w:val="7"/>
      </w:pPr>
      <w:r w:rsidRPr="002C0784">
        <w:t xml:space="preserve">Таблица </w:t>
      </w:r>
      <w:r w:rsidR="00A65587" w:rsidRPr="002C0784">
        <w:t>3.1.1</w:t>
      </w:r>
    </w:p>
    <w:tbl>
      <w:tblPr>
        <w:tblStyle w:val="afc"/>
        <w:tblW w:w="9522" w:type="dxa"/>
        <w:jc w:val="right"/>
        <w:tblLayout w:type="fixed"/>
        <w:tblLook w:val="0000" w:firstRow="0" w:lastRow="0" w:firstColumn="0" w:lastColumn="0" w:noHBand="0" w:noVBand="0"/>
      </w:tblPr>
      <w:tblGrid>
        <w:gridCol w:w="817"/>
        <w:gridCol w:w="4140"/>
        <w:gridCol w:w="2410"/>
        <w:gridCol w:w="2155"/>
      </w:tblGrid>
      <w:tr w:rsidR="00CF10D2" w:rsidRPr="00C06EBD" w:rsidTr="00851721">
        <w:trPr>
          <w:trHeight w:val="611"/>
          <w:tblHeader/>
          <w:jc w:val="right"/>
        </w:trPr>
        <w:tc>
          <w:tcPr>
            <w:tcW w:w="817" w:type="dxa"/>
            <w:vAlign w:val="center"/>
          </w:tcPr>
          <w:p w:rsidR="00CF10D2" w:rsidRPr="0074535E" w:rsidRDefault="00CF10D2" w:rsidP="00D3653F">
            <w:pPr>
              <w:pStyle w:val="Default"/>
              <w:jc w:val="center"/>
              <w:rPr>
                <w:b/>
                <w:color w:val="auto"/>
              </w:rPr>
            </w:pPr>
            <w:r w:rsidRPr="0074535E">
              <w:rPr>
                <w:b/>
                <w:bCs/>
                <w:color w:val="auto"/>
              </w:rPr>
              <w:lastRenderedPageBreak/>
              <w:t>№ п/п</w:t>
            </w:r>
          </w:p>
        </w:tc>
        <w:tc>
          <w:tcPr>
            <w:tcW w:w="4140" w:type="dxa"/>
            <w:vAlign w:val="center"/>
          </w:tcPr>
          <w:p w:rsidR="00CF10D2" w:rsidRPr="0074535E" w:rsidRDefault="00CF10D2" w:rsidP="00D3653F">
            <w:pPr>
              <w:pStyle w:val="Default"/>
              <w:jc w:val="center"/>
              <w:rPr>
                <w:b/>
                <w:color w:val="auto"/>
              </w:rPr>
            </w:pPr>
            <w:r w:rsidRPr="0074535E">
              <w:rPr>
                <w:b/>
                <w:bCs/>
                <w:color w:val="auto"/>
              </w:rPr>
              <w:t>Наименование объекта</w:t>
            </w:r>
          </w:p>
        </w:tc>
        <w:tc>
          <w:tcPr>
            <w:tcW w:w="2410" w:type="dxa"/>
            <w:vAlign w:val="center"/>
          </w:tcPr>
          <w:p w:rsidR="00CF10D2" w:rsidRPr="0074535E" w:rsidRDefault="00CF10D2" w:rsidP="00D3653F">
            <w:pPr>
              <w:pStyle w:val="Default"/>
              <w:jc w:val="center"/>
              <w:rPr>
                <w:b/>
                <w:color w:val="auto"/>
              </w:rPr>
            </w:pPr>
            <w:r w:rsidRPr="0074535E">
              <w:rPr>
                <w:b/>
                <w:bCs/>
                <w:color w:val="auto"/>
              </w:rPr>
              <w:t>Наименование установленной функциональной зоны</w:t>
            </w:r>
          </w:p>
        </w:tc>
        <w:tc>
          <w:tcPr>
            <w:tcW w:w="2155" w:type="dxa"/>
            <w:vAlign w:val="center"/>
          </w:tcPr>
          <w:p w:rsidR="00CF10D2" w:rsidRPr="0074535E" w:rsidRDefault="00CF10D2" w:rsidP="00D3653F">
            <w:pPr>
              <w:pStyle w:val="Default"/>
              <w:jc w:val="center"/>
              <w:rPr>
                <w:b/>
                <w:bCs/>
                <w:color w:val="auto"/>
              </w:rPr>
            </w:pPr>
            <w:r w:rsidRPr="0074535E">
              <w:rPr>
                <w:b/>
                <w:bCs/>
                <w:color w:val="auto"/>
              </w:rPr>
              <w:t>Основные параметры функциональной зоны</w:t>
            </w:r>
          </w:p>
        </w:tc>
      </w:tr>
      <w:tr w:rsidR="00CF10D2" w:rsidRPr="00C06EBD" w:rsidTr="00851721">
        <w:trPr>
          <w:trHeight w:val="289"/>
          <w:jc w:val="right"/>
        </w:trPr>
        <w:tc>
          <w:tcPr>
            <w:tcW w:w="817" w:type="dxa"/>
            <w:vAlign w:val="center"/>
          </w:tcPr>
          <w:p w:rsidR="00CF10D2" w:rsidRPr="00CF10D2" w:rsidRDefault="00CF10D2" w:rsidP="00D3653F">
            <w:pPr>
              <w:pStyle w:val="Default"/>
              <w:jc w:val="center"/>
              <w:rPr>
                <w:color w:val="auto"/>
              </w:rPr>
            </w:pPr>
            <w:r w:rsidRPr="00CF10D2">
              <w:rPr>
                <w:bCs/>
                <w:color w:val="auto"/>
              </w:rPr>
              <w:t>1.</w:t>
            </w:r>
          </w:p>
        </w:tc>
        <w:tc>
          <w:tcPr>
            <w:tcW w:w="8705" w:type="dxa"/>
            <w:gridSpan w:val="3"/>
            <w:vAlign w:val="center"/>
          </w:tcPr>
          <w:p w:rsidR="00D3653F" w:rsidRDefault="00CF10D2" w:rsidP="00D3653F">
            <w:pPr>
              <w:pStyle w:val="Default"/>
              <w:jc w:val="center"/>
              <w:rPr>
                <w:bCs/>
                <w:color w:val="auto"/>
              </w:rPr>
            </w:pPr>
            <w:r w:rsidRPr="00CF10D2">
              <w:rPr>
                <w:bCs/>
                <w:color w:val="auto"/>
              </w:rPr>
              <w:t>Схема территориального планирования Российской Федерации</w:t>
            </w:r>
          </w:p>
          <w:p w:rsidR="00CF10D2" w:rsidRPr="00CF10D2" w:rsidRDefault="00CF10D2" w:rsidP="00D3653F">
            <w:pPr>
              <w:pStyle w:val="Default"/>
              <w:jc w:val="center"/>
              <w:rPr>
                <w:bCs/>
                <w:color w:val="auto"/>
              </w:rPr>
            </w:pPr>
            <w:r w:rsidRPr="00CF10D2">
              <w:rPr>
                <w:bCs/>
                <w:color w:val="auto"/>
              </w:rPr>
              <w:t xml:space="preserve"> в области трубопроводного транспорта</w:t>
            </w:r>
          </w:p>
        </w:tc>
      </w:tr>
      <w:tr w:rsidR="00CF10D2" w:rsidRPr="00C06EBD" w:rsidTr="00851721">
        <w:trPr>
          <w:trHeight w:val="610"/>
          <w:jc w:val="right"/>
        </w:trPr>
        <w:tc>
          <w:tcPr>
            <w:tcW w:w="817" w:type="dxa"/>
            <w:vAlign w:val="center"/>
          </w:tcPr>
          <w:p w:rsidR="00CF10D2" w:rsidRPr="00CF10D2" w:rsidRDefault="00CF10D2" w:rsidP="00D3653F">
            <w:pPr>
              <w:pStyle w:val="Default"/>
              <w:jc w:val="center"/>
              <w:rPr>
                <w:color w:val="auto"/>
              </w:rPr>
            </w:pPr>
            <w:r w:rsidRPr="00CF10D2">
              <w:rPr>
                <w:color w:val="auto"/>
              </w:rPr>
              <w:t>1.1.</w:t>
            </w:r>
          </w:p>
        </w:tc>
        <w:tc>
          <w:tcPr>
            <w:tcW w:w="4140" w:type="dxa"/>
            <w:vAlign w:val="center"/>
          </w:tcPr>
          <w:p w:rsidR="00CF10D2" w:rsidRPr="00CF10D2" w:rsidRDefault="00CF10D2" w:rsidP="00D3653F">
            <w:pPr>
              <w:pStyle w:val="Default"/>
              <w:jc w:val="center"/>
              <w:rPr>
                <w:color w:val="auto"/>
              </w:rPr>
            </w:pPr>
            <w:r w:rsidRPr="00CF10D2">
              <w:rPr>
                <w:color w:val="auto"/>
              </w:rPr>
              <w:t>-</w:t>
            </w:r>
          </w:p>
          <w:p w:rsidR="00CF10D2" w:rsidRPr="00CF10D2" w:rsidRDefault="00CF10D2" w:rsidP="00D3653F">
            <w:pPr>
              <w:pStyle w:val="Default"/>
              <w:jc w:val="center"/>
              <w:rPr>
                <w:color w:val="auto"/>
              </w:rPr>
            </w:pPr>
          </w:p>
        </w:tc>
        <w:tc>
          <w:tcPr>
            <w:tcW w:w="2410" w:type="dxa"/>
            <w:vAlign w:val="center"/>
          </w:tcPr>
          <w:p w:rsidR="00CF10D2" w:rsidRPr="00CF10D2" w:rsidRDefault="00CF10D2" w:rsidP="00D3653F">
            <w:pPr>
              <w:pStyle w:val="Default"/>
              <w:jc w:val="center"/>
              <w:rPr>
                <w:color w:val="auto"/>
              </w:rPr>
            </w:pPr>
            <w:r w:rsidRPr="00CF10D2">
              <w:rPr>
                <w:color w:val="auto"/>
              </w:rPr>
              <w:t>-</w:t>
            </w:r>
          </w:p>
        </w:tc>
        <w:tc>
          <w:tcPr>
            <w:tcW w:w="2155" w:type="dxa"/>
            <w:vAlign w:val="center"/>
          </w:tcPr>
          <w:p w:rsidR="00CF10D2" w:rsidRPr="00CF10D2" w:rsidRDefault="00CF10D2" w:rsidP="00D3653F">
            <w:pPr>
              <w:pStyle w:val="Default"/>
              <w:jc w:val="center"/>
              <w:rPr>
                <w:color w:val="auto"/>
              </w:rPr>
            </w:pPr>
            <w:r w:rsidRPr="00CF10D2">
              <w:rPr>
                <w:color w:val="auto"/>
              </w:rPr>
              <w:t>-</w:t>
            </w:r>
          </w:p>
        </w:tc>
      </w:tr>
      <w:tr w:rsidR="00CF10D2" w:rsidRPr="00C06EBD" w:rsidTr="00851721">
        <w:trPr>
          <w:trHeight w:val="611"/>
          <w:jc w:val="right"/>
        </w:trPr>
        <w:tc>
          <w:tcPr>
            <w:tcW w:w="817" w:type="dxa"/>
            <w:vAlign w:val="center"/>
          </w:tcPr>
          <w:p w:rsidR="00CF10D2" w:rsidRPr="00CF10D2" w:rsidRDefault="00CF10D2" w:rsidP="00D3653F">
            <w:pPr>
              <w:pStyle w:val="Default"/>
              <w:jc w:val="center"/>
              <w:rPr>
                <w:color w:val="auto"/>
              </w:rPr>
            </w:pPr>
            <w:r w:rsidRPr="00CF10D2">
              <w:rPr>
                <w:bCs/>
                <w:color w:val="auto"/>
              </w:rPr>
              <w:t>2.</w:t>
            </w:r>
          </w:p>
        </w:tc>
        <w:tc>
          <w:tcPr>
            <w:tcW w:w="8705" w:type="dxa"/>
            <w:gridSpan w:val="3"/>
            <w:vAlign w:val="center"/>
          </w:tcPr>
          <w:p w:rsidR="00CF10D2" w:rsidRPr="00CF10D2" w:rsidRDefault="00CF10D2" w:rsidP="00D3653F">
            <w:pPr>
              <w:pStyle w:val="Default"/>
              <w:jc w:val="center"/>
              <w:rPr>
                <w:bCs/>
                <w:color w:val="auto"/>
              </w:rPr>
            </w:pPr>
            <w:r w:rsidRPr="00CF10D2">
              <w:rPr>
                <w:bCs/>
                <w:color w:val="auto"/>
              </w:rPr>
              <w:t>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w:t>
            </w:r>
          </w:p>
        </w:tc>
      </w:tr>
      <w:tr w:rsidR="00CF10D2" w:rsidRPr="00C06EBD" w:rsidTr="00851721">
        <w:trPr>
          <w:trHeight w:val="610"/>
          <w:jc w:val="right"/>
        </w:trPr>
        <w:tc>
          <w:tcPr>
            <w:tcW w:w="817" w:type="dxa"/>
            <w:vAlign w:val="center"/>
          </w:tcPr>
          <w:p w:rsidR="00CF10D2" w:rsidRPr="00457FA7" w:rsidRDefault="00CF10D2" w:rsidP="00D3653F">
            <w:pPr>
              <w:pStyle w:val="Default"/>
              <w:jc w:val="center"/>
              <w:rPr>
                <w:color w:val="auto"/>
              </w:rPr>
            </w:pPr>
            <w:r w:rsidRPr="00457FA7">
              <w:rPr>
                <w:color w:val="auto"/>
              </w:rPr>
              <w:t>2.1.</w:t>
            </w:r>
          </w:p>
        </w:tc>
        <w:tc>
          <w:tcPr>
            <w:tcW w:w="4140" w:type="dxa"/>
            <w:vAlign w:val="center"/>
          </w:tcPr>
          <w:p w:rsidR="00CF10D2" w:rsidRPr="00457FA7" w:rsidRDefault="00457FA7" w:rsidP="00D3653F">
            <w:pPr>
              <w:pStyle w:val="Default"/>
              <w:jc w:val="center"/>
              <w:rPr>
                <w:color w:val="auto"/>
              </w:rPr>
            </w:pPr>
            <w:r w:rsidRPr="00457FA7">
              <w:rPr>
                <w:color w:val="auto"/>
              </w:rPr>
              <w:t>-</w:t>
            </w:r>
          </w:p>
        </w:tc>
        <w:tc>
          <w:tcPr>
            <w:tcW w:w="2410" w:type="dxa"/>
            <w:vAlign w:val="center"/>
          </w:tcPr>
          <w:p w:rsidR="00CF10D2" w:rsidRPr="00457FA7" w:rsidRDefault="00457FA7" w:rsidP="00D3653F">
            <w:pPr>
              <w:pStyle w:val="Default"/>
              <w:jc w:val="center"/>
              <w:rPr>
                <w:color w:val="auto"/>
              </w:rPr>
            </w:pPr>
            <w:r w:rsidRPr="00457FA7">
              <w:rPr>
                <w:color w:val="auto"/>
              </w:rPr>
              <w:t>-</w:t>
            </w:r>
          </w:p>
          <w:p w:rsidR="00CF10D2" w:rsidRPr="00457FA7" w:rsidRDefault="00CF10D2" w:rsidP="00D3653F">
            <w:pPr>
              <w:pStyle w:val="Default"/>
              <w:jc w:val="center"/>
              <w:rPr>
                <w:color w:val="auto"/>
              </w:rPr>
            </w:pPr>
          </w:p>
        </w:tc>
        <w:tc>
          <w:tcPr>
            <w:tcW w:w="2155" w:type="dxa"/>
            <w:vAlign w:val="center"/>
          </w:tcPr>
          <w:p w:rsidR="00CF10D2" w:rsidRPr="00457FA7" w:rsidRDefault="00457FA7" w:rsidP="00D3653F">
            <w:pPr>
              <w:pStyle w:val="Default"/>
              <w:jc w:val="center"/>
              <w:rPr>
                <w:color w:val="auto"/>
              </w:rPr>
            </w:pPr>
            <w:r w:rsidRPr="00457FA7">
              <w:rPr>
                <w:color w:val="auto"/>
              </w:rPr>
              <w:t>-</w:t>
            </w:r>
          </w:p>
        </w:tc>
      </w:tr>
      <w:tr w:rsidR="00CF10D2" w:rsidRPr="00C06EBD" w:rsidTr="00851721">
        <w:trPr>
          <w:trHeight w:val="290"/>
          <w:jc w:val="right"/>
        </w:trPr>
        <w:tc>
          <w:tcPr>
            <w:tcW w:w="817" w:type="dxa"/>
            <w:vAlign w:val="center"/>
          </w:tcPr>
          <w:p w:rsidR="00CF10D2" w:rsidRPr="00CF10D2" w:rsidRDefault="00CF10D2" w:rsidP="00D3653F">
            <w:pPr>
              <w:pStyle w:val="Default"/>
              <w:jc w:val="center"/>
              <w:rPr>
                <w:color w:val="auto"/>
              </w:rPr>
            </w:pPr>
            <w:r w:rsidRPr="00CF10D2">
              <w:rPr>
                <w:bCs/>
                <w:color w:val="auto"/>
              </w:rPr>
              <w:t>3.</w:t>
            </w:r>
          </w:p>
        </w:tc>
        <w:tc>
          <w:tcPr>
            <w:tcW w:w="8705" w:type="dxa"/>
            <w:gridSpan w:val="3"/>
            <w:vAlign w:val="center"/>
          </w:tcPr>
          <w:p w:rsidR="00D3653F" w:rsidRDefault="00CF10D2" w:rsidP="00D3653F">
            <w:pPr>
              <w:pStyle w:val="Default"/>
              <w:jc w:val="center"/>
              <w:rPr>
                <w:bCs/>
                <w:color w:val="auto"/>
              </w:rPr>
            </w:pPr>
            <w:r w:rsidRPr="00CF10D2">
              <w:rPr>
                <w:bCs/>
                <w:color w:val="auto"/>
              </w:rPr>
              <w:t xml:space="preserve">Схема территориального планирования Российской Федерации </w:t>
            </w:r>
          </w:p>
          <w:p w:rsidR="00CF10D2" w:rsidRPr="00CF10D2" w:rsidRDefault="00CF10D2" w:rsidP="00D3653F">
            <w:pPr>
              <w:pStyle w:val="Default"/>
              <w:jc w:val="center"/>
              <w:rPr>
                <w:bCs/>
                <w:color w:val="auto"/>
              </w:rPr>
            </w:pPr>
            <w:r w:rsidRPr="00CF10D2">
              <w:rPr>
                <w:bCs/>
                <w:color w:val="auto"/>
              </w:rPr>
              <w:t>в области здравоохранения</w:t>
            </w:r>
          </w:p>
        </w:tc>
      </w:tr>
      <w:tr w:rsidR="00CF10D2" w:rsidRPr="00C06EBD" w:rsidTr="00851721">
        <w:trPr>
          <w:trHeight w:val="127"/>
          <w:jc w:val="right"/>
        </w:trPr>
        <w:tc>
          <w:tcPr>
            <w:tcW w:w="817" w:type="dxa"/>
            <w:vAlign w:val="center"/>
          </w:tcPr>
          <w:p w:rsidR="00CF10D2" w:rsidRPr="00CF10D2" w:rsidRDefault="00CF10D2" w:rsidP="00D3653F">
            <w:pPr>
              <w:pStyle w:val="Default"/>
              <w:jc w:val="center"/>
              <w:rPr>
                <w:color w:val="auto"/>
              </w:rPr>
            </w:pPr>
            <w:r w:rsidRPr="00CF10D2">
              <w:rPr>
                <w:color w:val="auto"/>
              </w:rPr>
              <w:t>3.1.</w:t>
            </w:r>
          </w:p>
        </w:tc>
        <w:tc>
          <w:tcPr>
            <w:tcW w:w="4140" w:type="dxa"/>
            <w:vAlign w:val="center"/>
          </w:tcPr>
          <w:p w:rsidR="00CF10D2" w:rsidRPr="00CF10D2" w:rsidRDefault="00CF10D2" w:rsidP="00D3653F">
            <w:pPr>
              <w:pStyle w:val="Default"/>
              <w:jc w:val="center"/>
              <w:rPr>
                <w:color w:val="auto"/>
              </w:rPr>
            </w:pPr>
            <w:r w:rsidRPr="00CF10D2">
              <w:rPr>
                <w:color w:val="auto"/>
              </w:rPr>
              <w:t>-</w:t>
            </w:r>
          </w:p>
        </w:tc>
        <w:tc>
          <w:tcPr>
            <w:tcW w:w="2410" w:type="dxa"/>
            <w:vAlign w:val="center"/>
          </w:tcPr>
          <w:p w:rsidR="00CF10D2" w:rsidRPr="00CF10D2" w:rsidRDefault="00CF10D2" w:rsidP="00D3653F">
            <w:pPr>
              <w:pStyle w:val="Default"/>
              <w:jc w:val="center"/>
              <w:rPr>
                <w:color w:val="auto"/>
              </w:rPr>
            </w:pPr>
            <w:r w:rsidRPr="00CF10D2">
              <w:rPr>
                <w:color w:val="auto"/>
              </w:rPr>
              <w:t>-</w:t>
            </w:r>
          </w:p>
        </w:tc>
        <w:tc>
          <w:tcPr>
            <w:tcW w:w="2155" w:type="dxa"/>
            <w:vAlign w:val="center"/>
          </w:tcPr>
          <w:p w:rsidR="00CF10D2" w:rsidRPr="00CF10D2" w:rsidRDefault="00CF10D2" w:rsidP="00D3653F">
            <w:pPr>
              <w:pStyle w:val="Default"/>
              <w:jc w:val="center"/>
              <w:rPr>
                <w:color w:val="auto"/>
              </w:rPr>
            </w:pPr>
            <w:r w:rsidRPr="00CF10D2">
              <w:rPr>
                <w:color w:val="auto"/>
              </w:rPr>
              <w:t>-</w:t>
            </w:r>
          </w:p>
        </w:tc>
      </w:tr>
      <w:tr w:rsidR="00CF10D2" w:rsidRPr="00C06EBD" w:rsidTr="00851721">
        <w:trPr>
          <w:trHeight w:val="127"/>
          <w:jc w:val="right"/>
        </w:trPr>
        <w:tc>
          <w:tcPr>
            <w:tcW w:w="817" w:type="dxa"/>
            <w:vAlign w:val="center"/>
          </w:tcPr>
          <w:p w:rsidR="00CF10D2" w:rsidRPr="00CF10D2" w:rsidRDefault="00CF10D2" w:rsidP="00D3653F">
            <w:pPr>
              <w:pStyle w:val="Default"/>
              <w:jc w:val="center"/>
              <w:rPr>
                <w:color w:val="auto"/>
              </w:rPr>
            </w:pPr>
            <w:r w:rsidRPr="00CF10D2">
              <w:rPr>
                <w:bCs/>
                <w:color w:val="auto"/>
              </w:rPr>
              <w:t>4.</w:t>
            </w:r>
          </w:p>
        </w:tc>
        <w:tc>
          <w:tcPr>
            <w:tcW w:w="8705" w:type="dxa"/>
            <w:gridSpan w:val="3"/>
            <w:vAlign w:val="center"/>
          </w:tcPr>
          <w:p w:rsidR="00D3653F" w:rsidRDefault="00CF10D2" w:rsidP="00D3653F">
            <w:pPr>
              <w:pStyle w:val="Default"/>
              <w:jc w:val="center"/>
              <w:rPr>
                <w:bCs/>
                <w:color w:val="auto"/>
              </w:rPr>
            </w:pPr>
            <w:r w:rsidRPr="00CF10D2">
              <w:rPr>
                <w:bCs/>
                <w:color w:val="auto"/>
              </w:rPr>
              <w:t xml:space="preserve">Схема территориального планирования Российской Федерации </w:t>
            </w:r>
          </w:p>
          <w:p w:rsidR="00CF10D2" w:rsidRPr="00CF10D2" w:rsidRDefault="00CF10D2" w:rsidP="00D3653F">
            <w:pPr>
              <w:pStyle w:val="Default"/>
              <w:jc w:val="center"/>
              <w:rPr>
                <w:bCs/>
                <w:color w:val="auto"/>
              </w:rPr>
            </w:pPr>
            <w:r w:rsidRPr="00CF10D2">
              <w:rPr>
                <w:bCs/>
                <w:color w:val="auto"/>
              </w:rPr>
              <w:t>в области высшего профессионального образования</w:t>
            </w:r>
          </w:p>
        </w:tc>
      </w:tr>
      <w:tr w:rsidR="00CF10D2" w:rsidRPr="00C06EBD" w:rsidTr="00851721">
        <w:trPr>
          <w:trHeight w:val="127"/>
          <w:jc w:val="right"/>
        </w:trPr>
        <w:tc>
          <w:tcPr>
            <w:tcW w:w="817" w:type="dxa"/>
            <w:vAlign w:val="center"/>
          </w:tcPr>
          <w:p w:rsidR="00CF10D2" w:rsidRPr="00CF10D2" w:rsidRDefault="00CF10D2" w:rsidP="00D3653F">
            <w:pPr>
              <w:pStyle w:val="Default"/>
              <w:jc w:val="center"/>
              <w:rPr>
                <w:color w:val="auto"/>
              </w:rPr>
            </w:pPr>
            <w:r w:rsidRPr="00CF10D2">
              <w:rPr>
                <w:color w:val="auto"/>
              </w:rPr>
              <w:t>4.1.</w:t>
            </w:r>
          </w:p>
        </w:tc>
        <w:tc>
          <w:tcPr>
            <w:tcW w:w="4140" w:type="dxa"/>
            <w:vAlign w:val="center"/>
          </w:tcPr>
          <w:p w:rsidR="00CF10D2" w:rsidRPr="00CF10D2" w:rsidRDefault="00CF10D2" w:rsidP="00D3653F">
            <w:pPr>
              <w:pStyle w:val="Default"/>
              <w:jc w:val="center"/>
              <w:rPr>
                <w:color w:val="auto"/>
              </w:rPr>
            </w:pPr>
            <w:r w:rsidRPr="00CF10D2">
              <w:rPr>
                <w:color w:val="auto"/>
              </w:rPr>
              <w:t>-</w:t>
            </w:r>
          </w:p>
        </w:tc>
        <w:tc>
          <w:tcPr>
            <w:tcW w:w="2410" w:type="dxa"/>
            <w:vAlign w:val="center"/>
          </w:tcPr>
          <w:p w:rsidR="00CF10D2" w:rsidRPr="00CF10D2" w:rsidRDefault="00CF10D2" w:rsidP="00D3653F">
            <w:pPr>
              <w:pStyle w:val="Default"/>
              <w:jc w:val="center"/>
              <w:rPr>
                <w:color w:val="auto"/>
              </w:rPr>
            </w:pPr>
            <w:r w:rsidRPr="00CF10D2">
              <w:rPr>
                <w:color w:val="auto"/>
              </w:rPr>
              <w:t>-</w:t>
            </w:r>
          </w:p>
        </w:tc>
        <w:tc>
          <w:tcPr>
            <w:tcW w:w="2155" w:type="dxa"/>
            <w:vAlign w:val="center"/>
          </w:tcPr>
          <w:p w:rsidR="00CF10D2" w:rsidRPr="00CF10D2" w:rsidRDefault="00CF10D2" w:rsidP="00D3653F">
            <w:pPr>
              <w:pStyle w:val="Default"/>
              <w:jc w:val="center"/>
              <w:rPr>
                <w:color w:val="auto"/>
              </w:rPr>
            </w:pPr>
            <w:r w:rsidRPr="00CF10D2">
              <w:rPr>
                <w:color w:val="auto"/>
              </w:rPr>
              <w:t>-</w:t>
            </w:r>
          </w:p>
        </w:tc>
      </w:tr>
      <w:tr w:rsidR="00CF10D2" w:rsidRPr="00C06EBD" w:rsidTr="00851721">
        <w:trPr>
          <w:trHeight w:val="127"/>
          <w:jc w:val="right"/>
        </w:trPr>
        <w:tc>
          <w:tcPr>
            <w:tcW w:w="817" w:type="dxa"/>
            <w:vAlign w:val="center"/>
          </w:tcPr>
          <w:p w:rsidR="00CF10D2" w:rsidRPr="00CF10D2" w:rsidRDefault="00CF10D2" w:rsidP="00D3653F">
            <w:pPr>
              <w:pStyle w:val="Default"/>
              <w:jc w:val="center"/>
              <w:rPr>
                <w:color w:val="auto"/>
              </w:rPr>
            </w:pPr>
            <w:r w:rsidRPr="00CF10D2">
              <w:rPr>
                <w:bCs/>
                <w:color w:val="auto"/>
              </w:rPr>
              <w:t>5.</w:t>
            </w:r>
          </w:p>
        </w:tc>
        <w:tc>
          <w:tcPr>
            <w:tcW w:w="8705" w:type="dxa"/>
            <w:gridSpan w:val="3"/>
            <w:vAlign w:val="center"/>
          </w:tcPr>
          <w:p w:rsidR="00CF10D2" w:rsidRPr="00CF10D2" w:rsidRDefault="00CF10D2" w:rsidP="00D3653F">
            <w:pPr>
              <w:pStyle w:val="Default"/>
              <w:jc w:val="center"/>
              <w:rPr>
                <w:bCs/>
                <w:color w:val="auto"/>
              </w:rPr>
            </w:pPr>
            <w:r w:rsidRPr="00CF10D2">
              <w:rPr>
                <w:bCs/>
                <w:color w:val="auto"/>
              </w:rPr>
              <w:t>Схема территориального планирования Российской Федерации в энергетики</w:t>
            </w:r>
          </w:p>
        </w:tc>
      </w:tr>
      <w:tr w:rsidR="00CF10D2" w:rsidRPr="00C06EBD" w:rsidTr="00851721">
        <w:trPr>
          <w:trHeight w:val="387"/>
          <w:jc w:val="right"/>
        </w:trPr>
        <w:tc>
          <w:tcPr>
            <w:tcW w:w="817" w:type="dxa"/>
            <w:vAlign w:val="center"/>
          </w:tcPr>
          <w:p w:rsidR="00CF10D2" w:rsidRPr="00CF10D2" w:rsidRDefault="00CF10D2" w:rsidP="00D3653F">
            <w:pPr>
              <w:pStyle w:val="Default"/>
              <w:jc w:val="center"/>
              <w:rPr>
                <w:color w:val="auto"/>
              </w:rPr>
            </w:pPr>
            <w:r w:rsidRPr="00CF10D2">
              <w:rPr>
                <w:color w:val="auto"/>
              </w:rPr>
              <w:t>5.1.</w:t>
            </w:r>
          </w:p>
        </w:tc>
        <w:tc>
          <w:tcPr>
            <w:tcW w:w="4140" w:type="dxa"/>
            <w:vAlign w:val="center"/>
          </w:tcPr>
          <w:p w:rsidR="00CF10D2" w:rsidRPr="00CF10D2" w:rsidRDefault="00CF10D2" w:rsidP="00D3653F">
            <w:pPr>
              <w:pStyle w:val="Default"/>
              <w:jc w:val="center"/>
              <w:rPr>
                <w:color w:val="auto"/>
              </w:rPr>
            </w:pPr>
            <w:r w:rsidRPr="00CF10D2">
              <w:rPr>
                <w:color w:val="auto"/>
              </w:rPr>
              <w:t>-</w:t>
            </w:r>
          </w:p>
        </w:tc>
        <w:tc>
          <w:tcPr>
            <w:tcW w:w="2410" w:type="dxa"/>
            <w:vAlign w:val="center"/>
          </w:tcPr>
          <w:p w:rsidR="00CF10D2" w:rsidRPr="00CF10D2" w:rsidRDefault="00CF10D2" w:rsidP="00D3653F">
            <w:pPr>
              <w:pStyle w:val="Default"/>
              <w:jc w:val="center"/>
              <w:rPr>
                <w:color w:val="auto"/>
              </w:rPr>
            </w:pPr>
            <w:r w:rsidRPr="00CF10D2">
              <w:rPr>
                <w:color w:val="auto"/>
              </w:rPr>
              <w:t>-</w:t>
            </w:r>
          </w:p>
        </w:tc>
        <w:tc>
          <w:tcPr>
            <w:tcW w:w="2155" w:type="dxa"/>
            <w:vAlign w:val="center"/>
          </w:tcPr>
          <w:p w:rsidR="00CF10D2" w:rsidRPr="00CF10D2" w:rsidRDefault="00CF10D2" w:rsidP="00D3653F">
            <w:pPr>
              <w:pStyle w:val="Default"/>
              <w:jc w:val="center"/>
              <w:rPr>
                <w:color w:val="auto"/>
              </w:rPr>
            </w:pPr>
            <w:r w:rsidRPr="00CF10D2">
              <w:rPr>
                <w:color w:val="auto"/>
              </w:rPr>
              <w:t>-</w:t>
            </w:r>
          </w:p>
        </w:tc>
      </w:tr>
    </w:tbl>
    <w:p w:rsidR="002D3D62" w:rsidRPr="0069731E" w:rsidRDefault="00A25EB3" w:rsidP="00023C0A">
      <w:pPr>
        <w:pStyle w:val="11"/>
      </w:pPr>
      <w:bookmarkStart w:id="74" w:name="_Toc9845024"/>
      <w:bookmarkStart w:id="75" w:name="_Toc21505933"/>
      <w:r w:rsidRPr="0069731E">
        <w:t>4</w:t>
      </w:r>
      <w:r w:rsidR="002D3D62" w:rsidRPr="0069731E">
        <w:t xml:space="preserve">. </w:t>
      </w:r>
      <w:r w:rsidRPr="00A25EB3">
        <w:t>C</w:t>
      </w:r>
      <w:r w:rsidRPr="0069731E">
        <w:t xml:space="preserve">ведения о видах, назначении и </w:t>
      </w:r>
      <w:r w:rsidR="0074535E" w:rsidRPr="0069731E">
        <w:t>НАИМЕНОВАНИ</w:t>
      </w:r>
      <w:r w:rsidR="00164854" w:rsidRPr="0069731E">
        <w:t>И</w:t>
      </w:r>
      <w:r w:rsidR="0074535E" w:rsidRPr="0069731E">
        <w:t>,</w:t>
      </w:r>
      <w:r w:rsidRPr="0069731E">
        <w:t xml:space="preserve"> планируемых для размещения на территории поселения, входящего в состав муниципального района, объектов </w:t>
      </w:r>
      <w:r w:rsidR="00925B1D" w:rsidRPr="0069731E">
        <w:t>РЕГИОНАЛЬного</w:t>
      </w:r>
      <w:r w:rsidRPr="0069731E">
        <w:t xml:space="preserve"> значения</w:t>
      </w:r>
      <w:bookmarkEnd w:id="75"/>
      <w:r w:rsidRPr="0069731E">
        <w:t xml:space="preserve"> </w:t>
      </w:r>
      <w:bookmarkEnd w:id="74"/>
    </w:p>
    <w:p w:rsidR="00FE781C" w:rsidRDefault="00FE781C" w:rsidP="002C0784">
      <w:pPr>
        <w:pStyle w:val="Default"/>
        <w:ind w:firstLine="709"/>
        <w:jc w:val="both"/>
      </w:pPr>
      <w:r w:rsidRPr="00394193">
        <w:rPr>
          <w:bCs/>
        </w:rPr>
        <w:t>К объектам капитального строительства регионального значения</w:t>
      </w:r>
      <w:r w:rsidRPr="00394193">
        <w:t xml:space="preserve">, которые согласно части 6 статьи 9 Градостроительного кодекса Российской Федерации, подлежат учету </w:t>
      </w:r>
      <w:r w:rsidRPr="00394193">
        <w:rPr>
          <w:bCs/>
        </w:rPr>
        <w:t xml:space="preserve">в Генеральном плане </w:t>
      </w:r>
      <w:r w:rsidRPr="00394193">
        <w:t xml:space="preserve">и отображенным в Схеме территориального планирования </w:t>
      </w:r>
      <w:r w:rsidR="005B1484" w:rsidRPr="00394193">
        <w:rPr>
          <w:color w:val="auto"/>
        </w:rPr>
        <w:t>Тульской</w:t>
      </w:r>
      <w:r w:rsidRPr="00394193">
        <w:rPr>
          <w:bCs/>
        </w:rPr>
        <w:t xml:space="preserve"> области</w:t>
      </w:r>
      <w:r w:rsidRPr="00394193">
        <w:t>, относятся:</w:t>
      </w:r>
    </w:p>
    <w:p w:rsidR="00FE781C" w:rsidRPr="00394193" w:rsidRDefault="00FE781C" w:rsidP="002C0784">
      <w:pPr>
        <w:pStyle w:val="Default"/>
        <w:ind w:firstLine="709"/>
        <w:jc w:val="both"/>
        <w:rPr>
          <w:color w:val="auto"/>
        </w:rPr>
      </w:pPr>
      <w:r w:rsidRPr="00394193">
        <w:rPr>
          <w:color w:val="auto"/>
        </w:rPr>
        <w:t xml:space="preserve">а) объекты транспорта (железнодорожного, водного, воздушного транспорта), автомобильные дороги регионального или межмуниципального значения; </w:t>
      </w:r>
    </w:p>
    <w:p w:rsidR="00FE781C" w:rsidRPr="00394193" w:rsidRDefault="00FE781C" w:rsidP="002C0784">
      <w:pPr>
        <w:pStyle w:val="Default"/>
        <w:ind w:firstLine="709"/>
        <w:jc w:val="both"/>
        <w:rPr>
          <w:color w:val="auto"/>
        </w:rPr>
      </w:pPr>
      <w:r w:rsidRPr="00394193">
        <w:rPr>
          <w:color w:val="auto"/>
        </w:rPr>
        <w:t xml:space="preserve">б) 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 </w:t>
      </w:r>
    </w:p>
    <w:p w:rsidR="00FE781C" w:rsidRPr="00394193" w:rsidRDefault="00FE781C" w:rsidP="002C0784">
      <w:pPr>
        <w:pStyle w:val="Default"/>
        <w:ind w:firstLine="709"/>
        <w:jc w:val="both"/>
        <w:rPr>
          <w:color w:val="auto"/>
        </w:rPr>
      </w:pPr>
      <w:r w:rsidRPr="00394193">
        <w:rPr>
          <w:color w:val="auto"/>
        </w:rPr>
        <w:t xml:space="preserve">в) объекты образования; </w:t>
      </w:r>
    </w:p>
    <w:p w:rsidR="00FE781C" w:rsidRPr="00394193" w:rsidRDefault="00FE781C" w:rsidP="002C0784">
      <w:pPr>
        <w:pStyle w:val="Default"/>
        <w:ind w:firstLine="709"/>
        <w:jc w:val="both"/>
        <w:rPr>
          <w:color w:val="auto"/>
        </w:rPr>
      </w:pPr>
      <w:r w:rsidRPr="00394193">
        <w:rPr>
          <w:color w:val="auto"/>
        </w:rPr>
        <w:t>г) объекты здравоохранения;</w:t>
      </w:r>
    </w:p>
    <w:p w:rsidR="00FE781C" w:rsidRPr="00394193" w:rsidRDefault="00FE781C" w:rsidP="002C0784">
      <w:pPr>
        <w:pStyle w:val="Default"/>
        <w:ind w:firstLine="709"/>
        <w:jc w:val="both"/>
        <w:rPr>
          <w:color w:val="auto"/>
        </w:rPr>
      </w:pPr>
      <w:r w:rsidRPr="00394193">
        <w:rPr>
          <w:color w:val="auto"/>
        </w:rPr>
        <w:t>д) объекты физической культуры и спорта</w:t>
      </w:r>
    </w:p>
    <w:p w:rsidR="00FE781C" w:rsidRPr="00394193" w:rsidRDefault="00FE781C" w:rsidP="002C0784">
      <w:pPr>
        <w:pStyle w:val="Default"/>
        <w:ind w:firstLine="709"/>
        <w:jc w:val="both"/>
        <w:rPr>
          <w:color w:val="auto"/>
        </w:rPr>
      </w:pPr>
      <w:r w:rsidRPr="00394193">
        <w:rPr>
          <w:color w:val="auto"/>
        </w:rPr>
        <w:t>е) иные объекты, определяемые правительством Тульской области.</w:t>
      </w:r>
    </w:p>
    <w:p w:rsidR="00FE781C" w:rsidRPr="00C816C0" w:rsidRDefault="00FE781C" w:rsidP="002C0784">
      <w:pPr>
        <w:pStyle w:val="26"/>
        <w:widowControl w:val="0"/>
        <w:spacing w:after="0" w:line="240" w:lineRule="auto"/>
        <w:ind w:firstLine="709"/>
        <w:jc w:val="both"/>
        <w:rPr>
          <w:rFonts w:cs="Times New Roman"/>
          <w:lang w:eastAsia="ru-RU"/>
        </w:rPr>
      </w:pPr>
      <w:r w:rsidRPr="00C816C0">
        <w:rPr>
          <w:rFonts w:cs="Times New Roman"/>
          <w:lang w:eastAsia="ru-RU"/>
        </w:rPr>
        <w:t xml:space="preserve">Утвержденные в Схеме территориального планирования </w:t>
      </w:r>
      <w:r w:rsidR="005B1484" w:rsidRPr="005B1484">
        <w:rPr>
          <w:rFonts w:cs="Times New Roman"/>
          <w:lang w:eastAsia="ru-RU"/>
        </w:rPr>
        <w:t>Тульской</w:t>
      </w:r>
      <w:r w:rsidRPr="00C816C0">
        <w:rPr>
          <w:rFonts w:cs="Times New Roman"/>
          <w:lang w:eastAsia="ru-RU"/>
        </w:rPr>
        <w:t xml:space="preserve"> области сведения о видах, назначении и </w:t>
      </w:r>
      <w:r w:rsidR="0074535E" w:rsidRPr="00C816C0">
        <w:rPr>
          <w:rFonts w:cs="Times New Roman"/>
          <w:lang w:eastAsia="ru-RU"/>
        </w:rPr>
        <w:t>наименованиях,</w:t>
      </w:r>
      <w:r w:rsidRPr="00C816C0">
        <w:rPr>
          <w:rFonts w:cs="Times New Roman"/>
          <w:lang w:eastAsia="ru-RU"/>
        </w:rPr>
        <w:t xml:space="preserve"> планируемых для размещения на территориях МО объектов регионального значения представлены в Таблице 4.1. </w:t>
      </w:r>
    </w:p>
    <w:p w:rsidR="0074535E" w:rsidRDefault="00CF10D2" w:rsidP="0074535E">
      <w:pPr>
        <w:pStyle w:val="7"/>
      </w:pPr>
      <w:r w:rsidRPr="00394193">
        <w:t xml:space="preserve">Таблица </w:t>
      </w:r>
      <w:r w:rsidR="00394193" w:rsidRPr="00394193">
        <w:t>4</w:t>
      </w:r>
      <w:r w:rsidRPr="00394193">
        <w:t xml:space="preserve">.1. </w:t>
      </w:r>
    </w:p>
    <w:p w:rsidR="00BA7155" w:rsidRDefault="00CF10D2" w:rsidP="00BA7155">
      <w:pPr>
        <w:ind w:firstLine="567"/>
        <w:jc w:val="center"/>
        <w:rPr>
          <w:b/>
        </w:rPr>
      </w:pPr>
      <w:r w:rsidRPr="00BA7155">
        <w:rPr>
          <w:b/>
        </w:rPr>
        <w:t xml:space="preserve">Реестр планируемых для размещения объектов регионального значения, </w:t>
      </w:r>
    </w:p>
    <w:p w:rsidR="00CF10D2" w:rsidRPr="00BA7155" w:rsidRDefault="00CF10D2" w:rsidP="00DE6CCF">
      <w:pPr>
        <w:spacing w:after="120"/>
        <w:ind w:firstLine="567"/>
        <w:jc w:val="center"/>
        <w:rPr>
          <w:b/>
        </w:rPr>
      </w:pPr>
      <w:r w:rsidRPr="00BA7155">
        <w:rPr>
          <w:b/>
        </w:rPr>
        <w:t>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Style w:val="afc"/>
        <w:tblW w:w="9351" w:type="dxa"/>
        <w:jc w:val="right"/>
        <w:tblLayout w:type="fixed"/>
        <w:tblLook w:val="0000" w:firstRow="0" w:lastRow="0" w:firstColumn="0" w:lastColumn="0" w:noHBand="0" w:noVBand="0"/>
      </w:tblPr>
      <w:tblGrid>
        <w:gridCol w:w="817"/>
        <w:gridCol w:w="4140"/>
        <w:gridCol w:w="2410"/>
        <w:gridCol w:w="1984"/>
      </w:tblGrid>
      <w:tr w:rsidR="00CF10D2" w:rsidRPr="00394193" w:rsidTr="00851721">
        <w:trPr>
          <w:trHeight w:val="611"/>
          <w:tblHeader/>
          <w:jc w:val="right"/>
        </w:trPr>
        <w:tc>
          <w:tcPr>
            <w:tcW w:w="817" w:type="dxa"/>
            <w:vAlign w:val="center"/>
          </w:tcPr>
          <w:p w:rsidR="00CF10D2" w:rsidRPr="0074535E" w:rsidRDefault="00CF10D2" w:rsidP="00BA7155">
            <w:pPr>
              <w:pStyle w:val="Default"/>
              <w:jc w:val="center"/>
              <w:rPr>
                <w:b/>
                <w:color w:val="auto"/>
              </w:rPr>
            </w:pPr>
            <w:r w:rsidRPr="0074535E">
              <w:rPr>
                <w:b/>
                <w:bCs/>
                <w:color w:val="auto"/>
              </w:rPr>
              <w:lastRenderedPageBreak/>
              <w:t>№ п/п</w:t>
            </w:r>
          </w:p>
        </w:tc>
        <w:tc>
          <w:tcPr>
            <w:tcW w:w="4140" w:type="dxa"/>
            <w:vAlign w:val="center"/>
          </w:tcPr>
          <w:p w:rsidR="00CF10D2" w:rsidRPr="0074535E" w:rsidRDefault="00CF10D2" w:rsidP="00BA7155">
            <w:pPr>
              <w:pStyle w:val="Default"/>
              <w:jc w:val="center"/>
              <w:rPr>
                <w:b/>
                <w:color w:val="auto"/>
              </w:rPr>
            </w:pPr>
            <w:r w:rsidRPr="0074535E">
              <w:rPr>
                <w:b/>
                <w:bCs/>
                <w:color w:val="auto"/>
              </w:rPr>
              <w:t>Наименование мероприятия, объекта, планируемого для размещения</w:t>
            </w:r>
          </w:p>
        </w:tc>
        <w:tc>
          <w:tcPr>
            <w:tcW w:w="2410" w:type="dxa"/>
            <w:vAlign w:val="center"/>
          </w:tcPr>
          <w:p w:rsidR="00CF10D2" w:rsidRPr="0074535E" w:rsidRDefault="00CF10D2" w:rsidP="00BA7155">
            <w:pPr>
              <w:pStyle w:val="Default"/>
              <w:jc w:val="center"/>
              <w:rPr>
                <w:b/>
                <w:bCs/>
                <w:color w:val="auto"/>
              </w:rPr>
            </w:pPr>
            <w:r w:rsidRPr="0074535E">
              <w:rPr>
                <w:b/>
                <w:bCs/>
                <w:color w:val="auto"/>
              </w:rPr>
              <w:t>Планируемое место размещения объекта,</w:t>
            </w:r>
          </w:p>
          <w:p w:rsidR="00CF10D2" w:rsidRPr="0074535E" w:rsidRDefault="00CF10D2" w:rsidP="00BA7155">
            <w:pPr>
              <w:pStyle w:val="Default"/>
              <w:jc w:val="center"/>
              <w:rPr>
                <w:b/>
                <w:color w:val="auto"/>
              </w:rPr>
            </w:pPr>
            <w:r w:rsidRPr="0074535E">
              <w:rPr>
                <w:b/>
                <w:bCs/>
                <w:color w:val="auto"/>
              </w:rPr>
              <w:t>краткие характеристики</w:t>
            </w:r>
          </w:p>
        </w:tc>
        <w:tc>
          <w:tcPr>
            <w:tcW w:w="1984" w:type="dxa"/>
            <w:vAlign w:val="center"/>
          </w:tcPr>
          <w:p w:rsidR="00CF10D2" w:rsidRPr="0074535E" w:rsidRDefault="00CF10D2" w:rsidP="00BA7155">
            <w:pPr>
              <w:pStyle w:val="Default"/>
              <w:jc w:val="center"/>
              <w:rPr>
                <w:b/>
                <w:bCs/>
                <w:color w:val="auto"/>
              </w:rPr>
            </w:pPr>
            <w:r w:rsidRPr="0074535E">
              <w:rPr>
                <w:b/>
                <w:bCs/>
                <w:color w:val="auto"/>
              </w:rPr>
              <w:t>Условное обозначение</w:t>
            </w:r>
          </w:p>
        </w:tc>
      </w:tr>
      <w:tr w:rsidR="00CF10D2" w:rsidRPr="00394193" w:rsidTr="00851721">
        <w:trPr>
          <w:trHeight w:val="409"/>
          <w:jc w:val="right"/>
        </w:trPr>
        <w:tc>
          <w:tcPr>
            <w:tcW w:w="817" w:type="dxa"/>
            <w:vAlign w:val="center"/>
          </w:tcPr>
          <w:p w:rsidR="00CF10D2" w:rsidRPr="008A320B" w:rsidRDefault="00CF10D2" w:rsidP="00BA7155">
            <w:pPr>
              <w:pStyle w:val="Default"/>
              <w:jc w:val="center"/>
              <w:rPr>
                <w:color w:val="auto"/>
              </w:rPr>
            </w:pPr>
            <w:r w:rsidRPr="008A320B">
              <w:rPr>
                <w:color w:val="auto"/>
              </w:rPr>
              <w:t>1.</w:t>
            </w:r>
          </w:p>
        </w:tc>
        <w:tc>
          <w:tcPr>
            <w:tcW w:w="8534" w:type="dxa"/>
            <w:gridSpan w:val="3"/>
            <w:vAlign w:val="center"/>
          </w:tcPr>
          <w:p w:rsidR="00CF10D2" w:rsidRPr="008A320B" w:rsidRDefault="00CF10D2" w:rsidP="00BA7155">
            <w:pPr>
              <w:pStyle w:val="Default"/>
              <w:jc w:val="center"/>
              <w:rPr>
                <w:color w:val="auto"/>
              </w:rPr>
            </w:pPr>
            <w:r w:rsidRPr="008A320B">
              <w:rPr>
                <w:color w:val="auto"/>
              </w:rPr>
              <w:t>Особо охраняемые природные территории</w:t>
            </w:r>
          </w:p>
        </w:tc>
      </w:tr>
      <w:tr w:rsidR="00457FA7" w:rsidRPr="00C06EBD" w:rsidTr="00851721">
        <w:trPr>
          <w:trHeight w:val="610"/>
          <w:jc w:val="right"/>
        </w:trPr>
        <w:tc>
          <w:tcPr>
            <w:tcW w:w="817" w:type="dxa"/>
            <w:vAlign w:val="center"/>
          </w:tcPr>
          <w:p w:rsidR="00457FA7" w:rsidRPr="00457FA7" w:rsidRDefault="00457FA7" w:rsidP="00BA7155">
            <w:pPr>
              <w:pStyle w:val="Default"/>
              <w:jc w:val="center"/>
              <w:rPr>
                <w:color w:val="auto"/>
              </w:rPr>
            </w:pPr>
            <w:r w:rsidRPr="00457FA7">
              <w:rPr>
                <w:color w:val="auto"/>
              </w:rPr>
              <w:t>1.1.</w:t>
            </w:r>
          </w:p>
        </w:tc>
        <w:tc>
          <w:tcPr>
            <w:tcW w:w="4140" w:type="dxa"/>
            <w:vAlign w:val="center"/>
          </w:tcPr>
          <w:p w:rsidR="00457FA7" w:rsidRPr="00457FA7" w:rsidRDefault="00457FA7" w:rsidP="00BA7155">
            <w:pPr>
              <w:pStyle w:val="Default"/>
              <w:jc w:val="center"/>
              <w:rPr>
                <w:color w:val="auto"/>
              </w:rPr>
            </w:pPr>
            <w:r w:rsidRPr="00457FA7">
              <w:rPr>
                <w:color w:val="auto"/>
              </w:rPr>
              <w:t>Размещение объектов, иных территорий и (или) зон регионального значения не предусмотрено</w:t>
            </w:r>
          </w:p>
        </w:tc>
        <w:tc>
          <w:tcPr>
            <w:tcW w:w="2410" w:type="dxa"/>
            <w:vAlign w:val="center"/>
          </w:tcPr>
          <w:p w:rsidR="00457FA7" w:rsidRPr="00457FA7" w:rsidRDefault="00457FA7" w:rsidP="00BA7155">
            <w:pPr>
              <w:pStyle w:val="Default"/>
              <w:jc w:val="center"/>
              <w:rPr>
                <w:color w:val="auto"/>
              </w:rPr>
            </w:pPr>
            <w:r w:rsidRPr="00457FA7">
              <w:rPr>
                <w:color w:val="auto"/>
              </w:rPr>
              <w:t>Не устанавливается</w:t>
            </w:r>
          </w:p>
        </w:tc>
        <w:tc>
          <w:tcPr>
            <w:tcW w:w="1984" w:type="dxa"/>
            <w:vAlign w:val="center"/>
          </w:tcPr>
          <w:p w:rsidR="00457FA7" w:rsidRPr="00457FA7" w:rsidRDefault="00457FA7" w:rsidP="00BA7155">
            <w:pPr>
              <w:pStyle w:val="Default"/>
              <w:jc w:val="center"/>
              <w:rPr>
                <w:color w:val="auto"/>
              </w:rPr>
            </w:pPr>
          </w:p>
        </w:tc>
      </w:tr>
      <w:tr w:rsidR="00457FA7" w:rsidRPr="00C06EBD" w:rsidTr="00851721">
        <w:trPr>
          <w:trHeight w:val="610"/>
          <w:jc w:val="right"/>
        </w:trPr>
        <w:tc>
          <w:tcPr>
            <w:tcW w:w="817" w:type="dxa"/>
            <w:vAlign w:val="center"/>
          </w:tcPr>
          <w:p w:rsidR="00457FA7" w:rsidRPr="00457FA7" w:rsidRDefault="00457FA7" w:rsidP="00BA7155">
            <w:pPr>
              <w:pStyle w:val="Default"/>
              <w:jc w:val="center"/>
              <w:rPr>
                <w:color w:val="auto"/>
              </w:rPr>
            </w:pPr>
            <w:r w:rsidRPr="00457FA7">
              <w:rPr>
                <w:color w:val="auto"/>
              </w:rPr>
              <w:t>2.</w:t>
            </w:r>
          </w:p>
        </w:tc>
        <w:tc>
          <w:tcPr>
            <w:tcW w:w="4140" w:type="dxa"/>
            <w:vAlign w:val="center"/>
          </w:tcPr>
          <w:p w:rsidR="00457FA7" w:rsidRPr="00457FA7" w:rsidRDefault="00457FA7" w:rsidP="00BA7155">
            <w:pPr>
              <w:pStyle w:val="Default"/>
              <w:jc w:val="center"/>
              <w:rPr>
                <w:color w:val="auto"/>
              </w:rPr>
            </w:pPr>
            <w:r w:rsidRPr="00457FA7">
              <w:rPr>
                <w:color w:val="auto"/>
              </w:rPr>
              <w:t>Объекты культурного наследия</w:t>
            </w:r>
          </w:p>
        </w:tc>
        <w:tc>
          <w:tcPr>
            <w:tcW w:w="2410" w:type="dxa"/>
            <w:vAlign w:val="center"/>
          </w:tcPr>
          <w:p w:rsidR="00457FA7" w:rsidRPr="00457FA7" w:rsidRDefault="00457FA7" w:rsidP="00BA7155">
            <w:pPr>
              <w:pStyle w:val="Default"/>
              <w:jc w:val="center"/>
              <w:rPr>
                <w:color w:val="auto"/>
              </w:rPr>
            </w:pPr>
          </w:p>
        </w:tc>
        <w:tc>
          <w:tcPr>
            <w:tcW w:w="1984" w:type="dxa"/>
            <w:vAlign w:val="center"/>
          </w:tcPr>
          <w:p w:rsidR="00457FA7" w:rsidRPr="00457FA7" w:rsidRDefault="00457FA7" w:rsidP="00BA7155">
            <w:pPr>
              <w:pStyle w:val="Default"/>
              <w:jc w:val="center"/>
              <w:rPr>
                <w:color w:val="auto"/>
              </w:rPr>
            </w:pPr>
          </w:p>
        </w:tc>
      </w:tr>
      <w:tr w:rsidR="00457FA7" w:rsidRPr="00C06EBD" w:rsidTr="00851721">
        <w:trPr>
          <w:trHeight w:val="610"/>
          <w:jc w:val="right"/>
        </w:trPr>
        <w:tc>
          <w:tcPr>
            <w:tcW w:w="817" w:type="dxa"/>
            <w:vAlign w:val="center"/>
          </w:tcPr>
          <w:p w:rsidR="00457FA7" w:rsidRPr="00457FA7" w:rsidRDefault="00457FA7" w:rsidP="00BA7155">
            <w:pPr>
              <w:pStyle w:val="Default"/>
              <w:jc w:val="center"/>
              <w:rPr>
                <w:color w:val="auto"/>
              </w:rPr>
            </w:pPr>
            <w:r w:rsidRPr="00457FA7">
              <w:rPr>
                <w:color w:val="auto"/>
              </w:rPr>
              <w:t>2.1.</w:t>
            </w:r>
          </w:p>
        </w:tc>
        <w:tc>
          <w:tcPr>
            <w:tcW w:w="4140" w:type="dxa"/>
            <w:vAlign w:val="center"/>
          </w:tcPr>
          <w:p w:rsidR="00457FA7" w:rsidRPr="00457FA7" w:rsidRDefault="00457FA7" w:rsidP="00BA7155">
            <w:pPr>
              <w:pStyle w:val="Default"/>
              <w:jc w:val="center"/>
              <w:rPr>
                <w:color w:val="auto"/>
              </w:rPr>
            </w:pPr>
            <w:r w:rsidRPr="00457FA7">
              <w:rPr>
                <w:color w:val="auto"/>
              </w:rPr>
              <w:t>Размещение объектов, иных территорий и (или) зон регионального значения не предусмотрено</w:t>
            </w:r>
          </w:p>
        </w:tc>
        <w:tc>
          <w:tcPr>
            <w:tcW w:w="2410" w:type="dxa"/>
            <w:vAlign w:val="center"/>
          </w:tcPr>
          <w:p w:rsidR="00457FA7" w:rsidRPr="00457FA7" w:rsidRDefault="00457FA7" w:rsidP="00BA7155">
            <w:pPr>
              <w:pStyle w:val="Default"/>
              <w:jc w:val="center"/>
              <w:rPr>
                <w:color w:val="auto"/>
              </w:rPr>
            </w:pPr>
            <w:r w:rsidRPr="00457FA7">
              <w:rPr>
                <w:color w:val="auto"/>
              </w:rPr>
              <w:t>Не устанавливается</w:t>
            </w:r>
          </w:p>
        </w:tc>
        <w:tc>
          <w:tcPr>
            <w:tcW w:w="1984" w:type="dxa"/>
            <w:vAlign w:val="center"/>
          </w:tcPr>
          <w:p w:rsidR="00457FA7" w:rsidRPr="00457FA7" w:rsidRDefault="00457FA7" w:rsidP="00BA7155">
            <w:pPr>
              <w:pStyle w:val="Default"/>
              <w:jc w:val="center"/>
              <w:rPr>
                <w:color w:val="auto"/>
              </w:rPr>
            </w:pPr>
          </w:p>
        </w:tc>
      </w:tr>
      <w:tr w:rsidR="00457FA7" w:rsidRPr="00C06EBD" w:rsidTr="00851721">
        <w:trPr>
          <w:trHeight w:val="610"/>
          <w:jc w:val="right"/>
        </w:trPr>
        <w:tc>
          <w:tcPr>
            <w:tcW w:w="817" w:type="dxa"/>
            <w:vAlign w:val="center"/>
          </w:tcPr>
          <w:p w:rsidR="00457FA7" w:rsidRPr="00457FA7" w:rsidRDefault="00457FA7" w:rsidP="00BA7155">
            <w:pPr>
              <w:pStyle w:val="Default"/>
              <w:jc w:val="center"/>
              <w:rPr>
                <w:color w:val="auto"/>
              </w:rPr>
            </w:pPr>
            <w:r w:rsidRPr="00457FA7">
              <w:rPr>
                <w:color w:val="auto"/>
              </w:rPr>
              <w:t>3.</w:t>
            </w:r>
          </w:p>
        </w:tc>
        <w:tc>
          <w:tcPr>
            <w:tcW w:w="8534" w:type="dxa"/>
            <w:gridSpan w:val="3"/>
            <w:vAlign w:val="center"/>
          </w:tcPr>
          <w:p w:rsidR="00457FA7" w:rsidRPr="00457FA7" w:rsidRDefault="00457FA7" w:rsidP="00BA7155">
            <w:pPr>
              <w:pStyle w:val="Default"/>
              <w:jc w:val="center"/>
              <w:rPr>
                <w:color w:val="auto"/>
              </w:rPr>
            </w:pPr>
            <w:r w:rsidRPr="00457FA7">
              <w:rPr>
                <w:color w:val="auto"/>
              </w:rPr>
              <w:t>Объекты капитального строительства</w:t>
            </w:r>
          </w:p>
        </w:tc>
      </w:tr>
      <w:tr w:rsidR="00457FA7" w:rsidRPr="00C06EBD" w:rsidTr="00851721">
        <w:trPr>
          <w:trHeight w:val="610"/>
          <w:jc w:val="right"/>
        </w:trPr>
        <w:tc>
          <w:tcPr>
            <w:tcW w:w="817" w:type="dxa"/>
            <w:vAlign w:val="center"/>
          </w:tcPr>
          <w:p w:rsidR="00457FA7" w:rsidRPr="00457FA7" w:rsidRDefault="00457FA7" w:rsidP="00BA7155">
            <w:pPr>
              <w:pStyle w:val="Default"/>
              <w:jc w:val="center"/>
              <w:rPr>
                <w:color w:val="auto"/>
              </w:rPr>
            </w:pPr>
            <w:r w:rsidRPr="00457FA7">
              <w:rPr>
                <w:color w:val="auto"/>
              </w:rPr>
              <w:t>3.1.</w:t>
            </w:r>
          </w:p>
        </w:tc>
        <w:tc>
          <w:tcPr>
            <w:tcW w:w="4140" w:type="dxa"/>
            <w:vAlign w:val="center"/>
          </w:tcPr>
          <w:p w:rsidR="00457FA7" w:rsidRPr="00457FA7" w:rsidRDefault="00BA7155" w:rsidP="00BA7155">
            <w:pPr>
              <w:pStyle w:val="Default"/>
              <w:jc w:val="center"/>
              <w:rPr>
                <w:color w:val="auto"/>
              </w:rPr>
            </w:pPr>
            <w:r w:rsidRPr="00BA7155">
              <w:rPr>
                <w:color w:val="auto"/>
              </w:rPr>
              <w:t>Размещение объектов, иных территорий и (или) зон регионального значения не предусмотрено</w:t>
            </w:r>
          </w:p>
        </w:tc>
        <w:tc>
          <w:tcPr>
            <w:tcW w:w="2410" w:type="dxa"/>
            <w:vAlign w:val="center"/>
          </w:tcPr>
          <w:p w:rsidR="00457FA7" w:rsidRPr="00457FA7" w:rsidRDefault="00BA7155" w:rsidP="00BA7155">
            <w:pPr>
              <w:pStyle w:val="Default"/>
              <w:jc w:val="center"/>
              <w:rPr>
                <w:color w:val="auto"/>
              </w:rPr>
            </w:pPr>
            <w:r w:rsidRPr="00BA7155">
              <w:rPr>
                <w:color w:val="auto"/>
              </w:rPr>
              <w:t>Не устанавливается</w:t>
            </w:r>
          </w:p>
        </w:tc>
        <w:tc>
          <w:tcPr>
            <w:tcW w:w="1984" w:type="dxa"/>
            <w:vAlign w:val="center"/>
          </w:tcPr>
          <w:p w:rsidR="00457FA7" w:rsidRPr="00457FA7" w:rsidRDefault="00457FA7" w:rsidP="00BA7155">
            <w:pPr>
              <w:pStyle w:val="Default"/>
              <w:jc w:val="center"/>
              <w:rPr>
                <w:color w:val="auto"/>
              </w:rPr>
            </w:pPr>
          </w:p>
        </w:tc>
      </w:tr>
      <w:tr w:rsidR="00457FA7" w:rsidRPr="00C06EBD" w:rsidTr="00851721">
        <w:trPr>
          <w:trHeight w:val="610"/>
          <w:jc w:val="right"/>
        </w:trPr>
        <w:tc>
          <w:tcPr>
            <w:tcW w:w="817" w:type="dxa"/>
            <w:vAlign w:val="center"/>
          </w:tcPr>
          <w:p w:rsidR="00457FA7" w:rsidRPr="008A320B" w:rsidRDefault="00457FA7" w:rsidP="00BA7155">
            <w:pPr>
              <w:pStyle w:val="Default"/>
              <w:jc w:val="center"/>
              <w:rPr>
                <w:color w:val="auto"/>
              </w:rPr>
            </w:pPr>
          </w:p>
        </w:tc>
        <w:tc>
          <w:tcPr>
            <w:tcW w:w="8534" w:type="dxa"/>
            <w:gridSpan w:val="3"/>
            <w:vAlign w:val="center"/>
          </w:tcPr>
          <w:p w:rsidR="00457FA7" w:rsidRPr="008A320B" w:rsidRDefault="00457FA7" w:rsidP="00BA7155">
            <w:pPr>
              <w:pStyle w:val="Default"/>
              <w:jc w:val="center"/>
              <w:rPr>
                <w:color w:val="auto"/>
                <w:highlight w:val="yellow"/>
              </w:rPr>
            </w:pPr>
          </w:p>
        </w:tc>
      </w:tr>
      <w:tr w:rsidR="00457FA7" w:rsidRPr="00C06EBD" w:rsidTr="00851721">
        <w:trPr>
          <w:trHeight w:val="610"/>
          <w:jc w:val="right"/>
        </w:trPr>
        <w:tc>
          <w:tcPr>
            <w:tcW w:w="817" w:type="dxa"/>
            <w:vAlign w:val="center"/>
          </w:tcPr>
          <w:p w:rsidR="00457FA7" w:rsidRPr="008A320B" w:rsidRDefault="00457FA7" w:rsidP="00BA7155">
            <w:pPr>
              <w:pStyle w:val="Default"/>
              <w:jc w:val="center"/>
              <w:rPr>
                <w:color w:val="auto"/>
              </w:rPr>
            </w:pPr>
          </w:p>
        </w:tc>
        <w:tc>
          <w:tcPr>
            <w:tcW w:w="4140" w:type="dxa"/>
            <w:vAlign w:val="center"/>
          </w:tcPr>
          <w:p w:rsidR="00457FA7" w:rsidRPr="008A320B" w:rsidRDefault="00457FA7" w:rsidP="00BA7155">
            <w:pPr>
              <w:pStyle w:val="Default"/>
              <w:jc w:val="center"/>
              <w:rPr>
                <w:color w:val="auto"/>
                <w:highlight w:val="yellow"/>
              </w:rPr>
            </w:pPr>
          </w:p>
        </w:tc>
        <w:tc>
          <w:tcPr>
            <w:tcW w:w="2410" w:type="dxa"/>
            <w:vAlign w:val="center"/>
          </w:tcPr>
          <w:p w:rsidR="00457FA7" w:rsidRPr="008A320B" w:rsidRDefault="00457FA7" w:rsidP="00BA7155">
            <w:pPr>
              <w:pStyle w:val="Default"/>
              <w:jc w:val="center"/>
              <w:rPr>
                <w:color w:val="auto"/>
                <w:highlight w:val="yellow"/>
              </w:rPr>
            </w:pPr>
          </w:p>
        </w:tc>
        <w:tc>
          <w:tcPr>
            <w:tcW w:w="1984" w:type="dxa"/>
            <w:vAlign w:val="center"/>
          </w:tcPr>
          <w:p w:rsidR="00457FA7" w:rsidRPr="008A320B" w:rsidRDefault="00457FA7" w:rsidP="00BA7155">
            <w:pPr>
              <w:pStyle w:val="Default"/>
              <w:jc w:val="center"/>
              <w:rPr>
                <w:color w:val="auto"/>
                <w:highlight w:val="yellow"/>
              </w:rPr>
            </w:pPr>
          </w:p>
        </w:tc>
      </w:tr>
    </w:tbl>
    <w:p w:rsidR="00CF10D2" w:rsidRPr="0074535E" w:rsidRDefault="00394193" w:rsidP="00023C0A">
      <w:pPr>
        <w:pStyle w:val="2"/>
      </w:pPr>
      <w:bookmarkStart w:id="76" w:name="_Toc21505934"/>
      <w:r w:rsidRPr="0074535E">
        <w:t>4</w:t>
      </w:r>
      <w:r w:rsidR="00CF10D2" w:rsidRPr="0074535E">
        <w:t>.</w:t>
      </w:r>
      <w:r w:rsidRPr="0074535E">
        <w:t>1</w:t>
      </w:r>
      <w:r w:rsidR="00CF10D2" w:rsidRPr="0074535E">
        <w:t xml:space="preserve"> Определение функциональных зон, в которых планируется размещение объектов регионального значения</w:t>
      </w:r>
      <w:r w:rsidR="0074535E" w:rsidRPr="0074535E">
        <w:t xml:space="preserve"> </w:t>
      </w:r>
      <w:r w:rsidR="00CF10D2" w:rsidRPr="0074535E">
        <w:t>и местоположения линейных объектов регионального значения</w:t>
      </w:r>
      <w:bookmarkEnd w:id="76"/>
    </w:p>
    <w:p w:rsidR="00CF10D2" w:rsidRPr="00394193" w:rsidRDefault="00CF10D2" w:rsidP="002C0784">
      <w:pPr>
        <w:pStyle w:val="Default"/>
        <w:ind w:firstLine="709"/>
        <w:jc w:val="both"/>
        <w:rPr>
          <w:color w:val="auto"/>
        </w:rPr>
      </w:pPr>
      <w:r w:rsidRPr="00394193">
        <w:rPr>
          <w:bCs/>
          <w:color w:val="auto"/>
        </w:rPr>
        <w:t xml:space="preserve">В Генеральном плане </w:t>
      </w:r>
      <w:r w:rsidRPr="00394193">
        <w:rPr>
          <w:color w:val="auto"/>
        </w:rPr>
        <w:t xml:space="preserve">с учетом сведений о видах, назначении и наименованиях планируемых для размещения на территориях МО объектов </w:t>
      </w:r>
      <w:r w:rsidRPr="00394193">
        <w:rPr>
          <w:bCs/>
          <w:color w:val="auto"/>
        </w:rPr>
        <w:t xml:space="preserve">регионального </w:t>
      </w:r>
      <w:r w:rsidRPr="00394193">
        <w:rPr>
          <w:color w:val="auto"/>
        </w:rPr>
        <w:t xml:space="preserve">значения и размещение объектов, иных территорий и (или) зон </w:t>
      </w:r>
      <w:r w:rsidRPr="00394193">
        <w:rPr>
          <w:bCs/>
          <w:color w:val="auto"/>
        </w:rPr>
        <w:t xml:space="preserve">регионального </w:t>
      </w:r>
      <w:r w:rsidRPr="00394193">
        <w:rPr>
          <w:color w:val="auto"/>
        </w:rPr>
        <w:t xml:space="preserve">значения, отображенных </w:t>
      </w:r>
      <w:r w:rsidRPr="00394193">
        <w:rPr>
          <w:bCs/>
          <w:color w:val="auto"/>
        </w:rPr>
        <w:t xml:space="preserve">в схеме территориального планирования </w:t>
      </w:r>
      <w:r w:rsidR="002F242D">
        <w:rPr>
          <w:bCs/>
          <w:color w:val="auto"/>
        </w:rPr>
        <w:t>Туль</w:t>
      </w:r>
      <w:r w:rsidR="00394193" w:rsidRPr="00394193">
        <w:rPr>
          <w:bCs/>
          <w:color w:val="auto"/>
        </w:rPr>
        <w:t>ской</w:t>
      </w:r>
      <w:r w:rsidRPr="00394193">
        <w:rPr>
          <w:bCs/>
          <w:color w:val="auto"/>
        </w:rPr>
        <w:t xml:space="preserve"> области, установлены, соответствующие функциональные зоны</w:t>
      </w:r>
      <w:r w:rsidRPr="00394193">
        <w:rPr>
          <w:color w:val="auto"/>
        </w:rPr>
        <w:t xml:space="preserve">, в которых планируется размещение объектов </w:t>
      </w:r>
      <w:r w:rsidRPr="00394193">
        <w:rPr>
          <w:bCs/>
          <w:color w:val="auto"/>
        </w:rPr>
        <w:t xml:space="preserve">регионального </w:t>
      </w:r>
      <w:r w:rsidRPr="00394193">
        <w:rPr>
          <w:color w:val="auto"/>
        </w:rPr>
        <w:t xml:space="preserve">значения, и (или) местоположения линейных объектов </w:t>
      </w:r>
      <w:r w:rsidRPr="00394193">
        <w:rPr>
          <w:bCs/>
          <w:color w:val="auto"/>
        </w:rPr>
        <w:t xml:space="preserve">регионального </w:t>
      </w:r>
      <w:r w:rsidRPr="00394193">
        <w:rPr>
          <w:color w:val="auto"/>
        </w:rPr>
        <w:t xml:space="preserve">значения, которые, в соответствии с 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относятся к объектам, которые могут находиться в собственности </w:t>
      </w:r>
      <w:r w:rsidR="002F242D">
        <w:rPr>
          <w:bCs/>
          <w:color w:val="auto"/>
        </w:rPr>
        <w:t>Туль</w:t>
      </w:r>
      <w:r w:rsidR="002F242D" w:rsidRPr="00394193">
        <w:rPr>
          <w:bCs/>
          <w:color w:val="auto"/>
        </w:rPr>
        <w:t>ской</w:t>
      </w:r>
      <w:r w:rsidRPr="00394193">
        <w:rPr>
          <w:color w:val="auto"/>
        </w:rPr>
        <w:t xml:space="preserve"> области. </w:t>
      </w:r>
    </w:p>
    <w:p w:rsidR="00CF10D2" w:rsidRDefault="00CF10D2" w:rsidP="002C0784">
      <w:pPr>
        <w:ind w:firstLine="709"/>
        <w:jc w:val="both"/>
      </w:pPr>
      <w:r w:rsidRPr="00394193">
        <w:t xml:space="preserve">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w:t>
      </w:r>
      <w:proofErr w:type="spellStart"/>
      <w:r w:rsidRPr="00394193">
        <w:t>Минрегиона</w:t>
      </w:r>
      <w:proofErr w:type="spellEnd"/>
      <w:r w:rsidRPr="00394193">
        <w:t xml:space="preserve"> от 30 января 2012 г. № 19</w:t>
      </w:r>
      <w:r w:rsidRPr="00A65587">
        <w:t>).</w:t>
      </w:r>
    </w:p>
    <w:p w:rsidR="002C0784" w:rsidRDefault="002C0784" w:rsidP="002C0784">
      <w:pPr>
        <w:ind w:firstLine="709"/>
        <w:jc w:val="both"/>
      </w:pPr>
    </w:p>
    <w:p w:rsidR="002C0784" w:rsidRPr="00C06EBD" w:rsidRDefault="002C0784" w:rsidP="002C0784">
      <w:pPr>
        <w:ind w:firstLine="709"/>
        <w:jc w:val="both"/>
        <w:rPr>
          <w:color w:val="00B0F0"/>
        </w:rPr>
      </w:pPr>
    </w:p>
    <w:p w:rsidR="00CF10D2" w:rsidRPr="00394193" w:rsidRDefault="00CF10D2" w:rsidP="0074535E">
      <w:pPr>
        <w:pStyle w:val="7"/>
      </w:pPr>
      <w:r w:rsidRPr="00394193">
        <w:lastRenderedPageBreak/>
        <w:t>Таблица 4.1</w:t>
      </w:r>
      <w:r w:rsidR="00394193" w:rsidRPr="00394193">
        <w:t>.1</w:t>
      </w:r>
    </w:p>
    <w:tbl>
      <w:tblPr>
        <w:tblStyle w:val="afc"/>
        <w:tblW w:w="9369" w:type="dxa"/>
        <w:jc w:val="right"/>
        <w:tblLayout w:type="fixed"/>
        <w:tblLook w:val="0000" w:firstRow="0" w:lastRow="0" w:firstColumn="0" w:lastColumn="0" w:noHBand="0" w:noVBand="0"/>
      </w:tblPr>
      <w:tblGrid>
        <w:gridCol w:w="817"/>
        <w:gridCol w:w="3714"/>
        <w:gridCol w:w="2854"/>
        <w:gridCol w:w="1984"/>
      </w:tblGrid>
      <w:tr w:rsidR="00CF10D2" w:rsidRPr="00C06EBD" w:rsidTr="00851721">
        <w:trPr>
          <w:trHeight w:val="611"/>
          <w:jc w:val="right"/>
        </w:trPr>
        <w:tc>
          <w:tcPr>
            <w:tcW w:w="817" w:type="dxa"/>
            <w:vAlign w:val="center"/>
          </w:tcPr>
          <w:p w:rsidR="00CF10D2" w:rsidRPr="0074535E" w:rsidRDefault="00CF10D2" w:rsidP="00BA7155">
            <w:pPr>
              <w:pStyle w:val="Default"/>
              <w:jc w:val="center"/>
              <w:rPr>
                <w:b/>
                <w:color w:val="auto"/>
              </w:rPr>
            </w:pPr>
            <w:r w:rsidRPr="0074535E">
              <w:rPr>
                <w:b/>
                <w:bCs/>
                <w:color w:val="auto"/>
              </w:rPr>
              <w:t>№ п/п</w:t>
            </w:r>
          </w:p>
        </w:tc>
        <w:tc>
          <w:tcPr>
            <w:tcW w:w="3714" w:type="dxa"/>
            <w:vAlign w:val="center"/>
          </w:tcPr>
          <w:p w:rsidR="00CF10D2" w:rsidRPr="0074535E" w:rsidRDefault="00CF10D2" w:rsidP="00BA7155">
            <w:pPr>
              <w:pStyle w:val="Default"/>
              <w:jc w:val="center"/>
              <w:rPr>
                <w:b/>
                <w:color w:val="auto"/>
              </w:rPr>
            </w:pPr>
            <w:r w:rsidRPr="0074535E">
              <w:rPr>
                <w:b/>
                <w:bCs/>
                <w:color w:val="auto"/>
              </w:rPr>
              <w:t>Наименование объекта</w:t>
            </w:r>
          </w:p>
        </w:tc>
        <w:tc>
          <w:tcPr>
            <w:tcW w:w="2854" w:type="dxa"/>
            <w:vAlign w:val="center"/>
          </w:tcPr>
          <w:p w:rsidR="00CF10D2" w:rsidRPr="0074535E" w:rsidRDefault="00CF10D2" w:rsidP="00BA7155">
            <w:pPr>
              <w:pStyle w:val="Default"/>
              <w:jc w:val="center"/>
              <w:rPr>
                <w:b/>
                <w:color w:val="auto"/>
              </w:rPr>
            </w:pPr>
            <w:r w:rsidRPr="0074535E">
              <w:rPr>
                <w:b/>
                <w:bCs/>
                <w:color w:val="auto"/>
              </w:rPr>
              <w:t>Наименование установленной функциональной зоны/категория земель</w:t>
            </w:r>
          </w:p>
        </w:tc>
        <w:tc>
          <w:tcPr>
            <w:tcW w:w="1984" w:type="dxa"/>
            <w:vAlign w:val="center"/>
          </w:tcPr>
          <w:p w:rsidR="00CF10D2" w:rsidRPr="0074535E" w:rsidRDefault="00CF10D2" w:rsidP="00BA7155">
            <w:pPr>
              <w:pStyle w:val="Default"/>
              <w:jc w:val="center"/>
              <w:rPr>
                <w:b/>
                <w:bCs/>
                <w:color w:val="auto"/>
              </w:rPr>
            </w:pPr>
            <w:r w:rsidRPr="0074535E">
              <w:rPr>
                <w:b/>
                <w:bCs/>
                <w:color w:val="auto"/>
              </w:rPr>
              <w:t>Основные параметры функциональной зоны</w:t>
            </w:r>
          </w:p>
        </w:tc>
      </w:tr>
      <w:tr w:rsidR="00CF10D2" w:rsidRPr="00C06EBD" w:rsidTr="00851721">
        <w:trPr>
          <w:trHeight w:val="409"/>
          <w:jc w:val="right"/>
        </w:trPr>
        <w:tc>
          <w:tcPr>
            <w:tcW w:w="817" w:type="dxa"/>
            <w:vAlign w:val="center"/>
          </w:tcPr>
          <w:p w:rsidR="00CF10D2" w:rsidRPr="00394193" w:rsidRDefault="00CF10D2" w:rsidP="00BA7155">
            <w:pPr>
              <w:pStyle w:val="Default"/>
              <w:jc w:val="center"/>
              <w:rPr>
                <w:color w:val="auto"/>
              </w:rPr>
            </w:pPr>
            <w:r w:rsidRPr="00394193">
              <w:rPr>
                <w:color w:val="auto"/>
              </w:rPr>
              <w:t>1.</w:t>
            </w:r>
          </w:p>
        </w:tc>
        <w:tc>
          <w:tcPr>
            <w:tcW w:w="8552" w:type="dxa"/>
            <w:gridSpan w:val="3"/>
            <w:vAlign w:val="center"/>
          </w:tcPr>
          <w:p w:rsidR="00CF10D2" w:rsidRPr="00394193" w:rsidRDefault="00CF10D2" w:rsidP="00BA7155">
            <w:pPr>
              <w:pStyle w:val="Default"/>
              <w:jc w:val="center"/>
              <w:rPr>
                <w:color w:val="auto"/>
              </w:rPr>
            </w:pPr>
            <w:r w:rsidRPr="00394193">
              <w:rPr>
                <w:color w:val="auto"/>
              </w:rPr>
              <w:t>Особо охраняемые природные территории</w:t>
            </w:r>
          </w:p>
        </w:tc>
      </w:tr>
      <w:tr w:rsidR="00457FA7" w:rsidRPr="00C06EBD" w:rsidTr="00851721">
        <w:trPr>
          <w:trHeight w:val="1741"/>
          <w:jc w:val="right"/>
        </w:trPr>
        <w:tc>
          <w:tcPr>
            <w:tcW w:w="817" w:type="dxa"/>
            <w:vAlign w:val="center"/>
          </w:tcPr>
          <w:p w:rsidR="00457FA7" w:rsidRPr="00457FA7" w:rsidRDefault="00457FA7" w:rsidP="00BA7155">
            <w:pPr>
              <w:pStyle w:val="Default"/>
              <w:jc w:val="center"/>
              <w:rPr>
                <w:color w:val="auto"/>
              </w:rPr>
            </w:pPr>
          </w:p>
        </w:tc>
        <w:tc>
          <w:tcPr>
            <w:tcW w:w="3714" w:type="dxa"/>
            <w:vAlign w:val="center"/>
          </w:tcPr>
          <w:p w:rsidR="00457FA7" w:rsidRPr="00457FA7" w:rsidRDefault="00457FA7" w:rsidP="00BA7155">
            <w:pPr>
              <w:pStyle w:val="Default"/>
              <w:jc w:val="center"/>
              <w:rPr>
                <w:color w:val="auto"/>
              </w:rPr>
            </w:pPr>
            <w:r w:rsidRPr="00457FA7">
              <w:rPr>
                <w:color w:val="auto"/>
              </w:rPr>
              <w:t>Размещение объектов, иных территорий и (или) зон регионального значения не предусмотрено</w:t>
            </w:r>
          </w:p>
          <w:p w:rsidR="00457FA7" w:rsidRPr="00457FA7" w:rsidRDefault="00457FA7" w:rsidP="00BA7155">
            <w:pPr>
              <w:pStyle w:val="Default"/>
              <w:jc w:val="center"/>
              <w:rPr>
                <w:color w:val="auto"/>
              </w:rPr>
            </w:pPr>
          </w:p>
          <w:p w:rsidR="00457FA7" w:rsidRPr="00457FA7" w:rsidRDefault="00457FA7" w:rsidP="00BA7155">
            <w:pPr>
              <w:pStyle w:val="Default"/>
              <w:jc w:val="center"/>
              <w:rPr>
                <w:color w:val="auto"/>
              </w:rPr>
            </w:pPr>
          </w:p>
        </w:tc>
        <w:tc>
          <w:tcPr>
            <w:tcW w:w="2854" w:type="dxa"/>
            <w:vAlign w:val="center"/>
          </w:tcPr>
          <w:p w:rsidR="00457FA7" w:rsidRPr="00457FA7" w:rsidRDefault="00457FA7" w:rsidP="00BA7155">
            <w:pPr>
              <w:pStyle w:val="Default"/>
              <w:jc w:val="center"/>
              <w:rPr>
                <w:color w:val="auto"/>
              </w:rPr>
            </w:pPr>
            <w:r w:rsidRPr="00457FA7">
              <w:rPr>
                <w:color w:val="auto"/>
              </w:rPr>
              <w:t>Не устанавливается</w:t>
            </w:r>
          </w:p>
          <w:p w:rsidR="00457FA7" w:rsidRPr="00457FA7" w:rsidRDefault="00457FA7" w:rsidP="00BA7155">
            <w:pPr>
              <w:pStyle w:val="Default"/>
              <w:jc w:val="center"/>
              <w:rPr>
                <w:color w:val="auto"/>
              </w:rPr>
            </w:pPr>
          </w:p>
        </w:tc>
        <w:tc>
          <w:tcPr>
            <w:tcW w:w="1984" w:type="dxa"/>
            <w:vAlign w:val="center"/>
          </w:tcPr>
          <w:p w:rsidR="00457FA7" w:rsidRPr="00457FA7" w:rsidRDefault="00457FA7" w:rsidP="00BA7155">
            <w:pPr>
              <w:pStyle w:val="Default"/>
              <w:jc w:val="center"/>
              <w:rPr>
                <w:color w:val="auto"/>
              </w:rPr>
            </w:pPr>
            <w:r w:rsidRPr="00457FA7">
              <w:rPr>
                <w:color w:val="auto"/>
              </w:rPr>
              <w:t>-</w:t>
            </w:r>
          </w:p>
        </w:tc>
      </w:tr>
      <w:tr w:rsidR="00CF10D2" w:rsidRPr="00C06EBD" w:rsidTr="00851721">
        <w:trPr>
          <w:trHeight w:val="610"/>
          <w:jc w:val="right"/>
        </w:trPr>
        <w:tc>
          <w:tcPr>
            <w:tcW w:w="817" w:type="dxa"/>
            <w:vAlign w:val="center"/>
          </w:tcPr>
          <w:p w:rsidR="00CF10D2" w:rsidRPr="00457FA7" w:rsidRDefault="00CF10D2" w:rsidP="00BA7155">
            <w:pPr>
              <w:pStyle w:val="Default"/>
              <w:jc w:val="center"/>
              <w:rPr>
                <w:color w:val="auto"/>
              </w:rPr>
            </w:pPr>
            <w:r w:rsidRPr="00457FA7">
              <w:rPr>
                <w:color w:val="auto"/>
              </w:rPr>
              <w:t>2.</w:t>
            </w:r>
          </w:p>
        </w:tc>
        <w:tc>
          <w:tcPr>
            <w:tcW w:w="8552" w:type="dxa"/>
            <w:gridSpan w:val="3"/>
            <w:vAlign w:val="center"/>
          </w:tcPr>
          <w:p w:rsidR="00CF10D2" w:rsidRPr="00457FA7" w:rsidRDefault="00CF10D2" w:rsidP="00BA7155">
            <w:pPr>
              <w:pStyle w:val="Default"/>
              <w:jc w:val="center"/>
              <w:rPr>
                <w:color w:val="auto"/>
              </w:rPr>
            </w:pPr>
            <w:r w:rsidRPr="00457FA7">
              <w:rPr>
                <w:color w:val="auto"/>
              </w:rPr>
              <w:t>Объекты культурного наследия</w:t>
            </w:r>
          </w:p>
        </w:tc>
      </w:tr>
      <w:tr w:rsidR="00CF10D2" w:rsidRPr="00C06EBD" w:rsidTr="00851721">
        <w:trPr>
          <w:trHeight w:val="610"/>
          <w:jc w:val="right"/>
        </w:trPr>
        <w:tc>
          <w:tcPr>
            <w:tcW w:w="817" w:type="dxa"/>
            <w:vAlign w:val="center"/>
          </w:tcPr>
          <w:p w:rsidR="00CF10D2" w:rsidRPr="00457FA7" w:rsidRDefault="00CF10D2" w:rsidP="00BA7155">
            <w:pPr>
              <w:pStyle w:val="Default"/>
              <w:jc w:val="center"/>
              <w:rPr>
                <w:color w:val="auto"/>
              </w:rPr>
            </w:pPr>
            <w:r w:rsidRPr="00457FA7">
              <w:rPr>
                <w:color w:val="auto"/>
              </w:rPr>
              <w:t>2.1.</w:t>
            </w:r>
          </w:p>
        </w:tc>
        <w:tc>
          <w:tcPr>
            <w:tcW w:w="3714" w:type="dxa"/>
            <w:vAlign w:val="center"/>
          </w:tcPr>
          <w:p w:rsidR="00457FA7" w:rsidRPr="00457FA7" w:rsidRDefault="00457FA7" w:rsidP="00BA7155">
            <w:pPr>
              <w:pStyle w:val="Default"/>
              <w:jc w:val="center"/>
              <w:rPr>
                <w:color w:val="auto"/>
              </w:rPr>
            </w:pPr>
            <w:r w:rsidRPr="00457FA7">
              <w:rPr>
                <w:color w:val="auto"/>
              </w:rPr>
              <w:t>Размещение объектов, иных территорий и (или) зон регионального значения не предусмотрено</w:t>
            </w:r>
          </w:p>
          <w:p w:rsidR="00CF10D2" w:rsidRPr="00457FA7" w:rsidRDefault="00CF10D2" w:rsidP="00BA7155">
            <w:pPr>
              <w:pStyle w:val="Default"/>
              <w:jc w:val="center"/>
              <w:rPr>
                <w:color w:val="auto"/>
              </w:rPr>
            </w:pPr>
          </w:p>
        </w:tc>
        <w:tc>
          <w:tcPr>
            <w:tcW w:w="2854" w:type="dxa"/>
            <w:vAlign w:val="center"/>
          </w:tcPr>
          <w:p w:rsidR="00CF10D2" w:rsidRPr="00457FA7" w:rsidRDefault="00CF10D2" w:rsidP="00BA7155">
            <w:pPr>
              <w:pStyle w:val="Default"/>
              <w:jc w:val="center"/>
              <w:rPr>
                <w:color w:val="auto"/>
              </w:rPr>
            </w:pPr>
            <w:r w:rsidRPr="00457FA7">
              <w:rPr>
                <w:color w:val="auto"/>
              </w:rPr>
              <w:t>Не устанавливается</w:t>
            </w:r>
          </w:p>
        </w:tc>
        <w:tc>
          <w:tcPr>
            <w:tcW w:w="1984" w:type="dxa"/>
            <w:vAlign w:val="center"/>
          </w:tcPr>
          <w:p w:rsidR="00CF10D2" w:rsidRPr="00457FA7" w:rsidRDefault="00457FA7" w:rsidP="00BA7155">
            <w:pPr>
              <w:pStyle w:val="Default"/>
              <w:jc w:val="center"/>
              <w:rPr>
                <w:color w:val="auto"/>
              </w:rPr>
            </w:pPr>
            <w:r w:rsidRPr="00457FA7">
              <w:rPr>
                <w:color w:val="auto"/>
              </w:rPr>
              <w:t>-</w:t>
            </w:r>
          </w:p>
        </w:tc>
      </w:tr>
      <w:tr w:rsidR="00CF10D2" w:rsidRPr="00C06EBD" w:rsidTr="00851721">
        <w:trPr>
          <w:trHeight w:val="610"/>
          <w:jc w:val="right"/>
        </w:trPr>
        <w:tc>
          <w:tcPr>
            <w:tcW w:w="817" w:type="dxa"/>
            <w:vAlign w:val="center"/>
          </w:tcPr>
          <w:p w:rsidR="00CF10D2" w:rsidRPr="00457FA7" w:rsidRDefault="00CF10D2" w:rsidP="00BA7155">
            <w:pPr>
              <w:pStyle w:val="Default"/>
              <w:jc w:val="center"/>
              <w:rPr>
                <w:color w:val="auto"/>
              </w:rPr>
            </w:pPr>
            <w:r w:rsidRPr="00457FA7">
              <w:rPr>
                <w:color w:val="auto"/>
              </w:rPr>
              <w:t>3.</w:t>
            </w:r>
          </w:p>
        </w:tc>
        <w:tc>
          <w:tcPr>
            <w:tcW w:w="8552" w:type="dxa"/>
            <w:gridSpan w:val="3"/>
            <w:vAlign w:val="center"/>
          </w:tcPr>
          <w:p w:rsidR="00CF10D2" w:rsidRPr="00457FA7" w:rsidRDefault="00CF10D2" w:rsidP="00BA7155">
            <w:pPr>
              <w:pStyle w:val="Default"/>
              <w:jc w:val="center"/>
              <w:rPr>
                <w:color w:val="auto"/>
              </w:rPr>
            </w:pPr>
            <w:r w:rsidRPr="00457FA7">
              <w:rPr>
                <w:color w:val="auto"/>
              </w:rPr>
              <w:t>Объекты капитального строительства</w:t>
            </w:r>
          </w:p>
        </w:tc>
      </w:tr>
      <w:tr w:rsidR="00BA7155" w:rsidRPr="00C06EBD" w:rsidTr="00851721">
        <w:trPr>
          <w:trHeight w:val="610"/>
          <w:jc w:val="right"/>
        </w:trPr>
        <w:tc>
          <w:tcPr>
            <w:tcW w:w="817" w:type="dxa"/>
            <w:vAlign w:val="center"/>
          </w:tcPr>
          <w:p w:rsidR="00BA7155" w:rsidRPr="00457FA7" w:rsidRDefault="00BA7155" w:rsidP="00BA7155">
            <w:pPr>
              <w:pStyle w:val="Default"/>
              <w:jc w:val="center"/>
              <w:rPr>
                <w:color w:val="auto"/>
              </w:rPr>
            </w:pPr>
            <w:r w:rsidRPr="00457FA7">
              <w:rPr>
                <w:color w:val="auto"/>
              </w:rPr>
              <w:t>3.1.</w:t>
            </w:r>
          </w:p>
        </w:tc>
        <w:tc>
          <w:tcPr>
            <w:tcW w:w="3714" w:type="dxa"/>
            <w:vAlign w:val="center"/>
          </w:tcPr>
          <w:p w:rsidR="00BA7155" w:rsidRPr="00457FA7" w:rsidRDefault="00BA7155" w:rsidP="00BA7155">
            <w:pPr>
              <w:pStyle w:val="Default"/>
              <w:jc w:val="center"/>
              <w:rPr>
                <w:color w:val="auto"/>
              </w:rPr>
            </w:pPr>
            <w:r w:rsidRPr="00457FA7">
              <w:rPr>
                <w:color w:val="auto"/>
              </w:rPr>
              <w:t>Размещение объектов, иных территорий и (или) зон регионального значения не предусмотрено</w:t>
            </w:r>
          </w:p>
          <w:p w:rsidR="00BA7155" w:rsidRPr="00457FA7" w:rsidRDefault="00BA7155" w:rsidP="00BA7155">
            <w:pPr>
              <w:pStyle w:val="Default"/>
              <w:jc w:val="center"/>
              <w:rPr>
                <w:color w:val="auto"/>
              </w:rPr>
            </w:pPr>
          </w:p>
        </w:tc>
        <w:tc>
          <w:tcPr>
            <w:tcW w:w="2854" w:type="dxa"/>
            <w:vAlign w:val="center"/>
          </w:tcPr>
          <w:p w:rsidR="00BA7155" w:rsidRPr="00457FA7" w:rsidRDefault="00BA7155" w:rsidP="00BA7155">
            <w:pPr>
              <w:pStyle w:val="Default"/>
              <w:jc w:val="center"/>
              <w:rPr>
                <w:color w:val="auto"/>
              </w:rPr>
            </w:pPr>
            <w:r w:rsidRPr="00457FA7">
              <w:rPr>
                <w:color w:val="auto"/>
              </w:rPr>
              <w:t>Не устанавливается</w:t>
            </w:r>
          </w:p>
        </w:tc>
        <w:tc>
          <w:tcPr>
            <w:tcW w:w="1984" w:type="dxa"/>
            <w:vAlign w:val="center"/>
          </w:tcPr>
          <w:p w:rsidR="00BA7155" w:rsidRPr="00457FA7" w:rsidRDefault="00BA7155" w:rsidP="00BA7155">
            <w:pPr>
              <w:pStyle w:val="Default"/>
              <w:jc w:val="center"/>
              <w:rPr>
                <w:color w:val="auto"/>
              </w:rPr>
            </w:pPr>
            <w:r w:rsidRPr="00457FA7">
              <w:rPr>
                <w:color w:val="auto"/>
              </w:rPr>
              <w:t>-</w:t>
            </w:r>
          </w:p>
        </w:tc>
      </w:tr>
    </w:tbl>
    <w:p w:rsidR="002D3D62" w:rsidRPr="0069731E" w:rsidRDefault="00A25EB3" w:rsidP="00023C0A">
      <w:pPr>
        <w:pStyle w:val="11"/>
      </w:pPr>
      <w:bookmarkStart w:id="77" w:name="_Toc9845025"/>
      <w:bookmarkStart w:id="78" w:name="_Toc21505935"/>
      <w:r w:rsidRPr="0069731E">
        <w:t>5</w:t>
      </w:r>
      <w:r w:rsidR="002D3D62" w:rsidRPr="0069731E">
        <w:t xml:space="preserve">. </w:t>
      </w:r>
      <w:r w:rsidRPr="0069731E">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bookmarkEnd w:id="77"/>
      <w:bookmarkEnd w:id="78"/>
    </w:p>
    <w:p w:rsidR="00AB4F20" w:rsidRPr="00AB4F20" w:rsidRDefault="00AB4F20" w:rsidP="007855D4">
      <w:pPr>
        <w:pStyle w:val="Default"/>
        <w:ind w:firstLine="709"/>
        <w:jc w:val="both"/>
        <w:rPr>
          <w:color w:val="auto"/>
        </w:rPr>
      </w:pPr>
      <w:r w:rsidRPr="00AB4F20">
        <w:rPr>
          <w:color w:val="auto"/>
        </w:rPr>
        <w:t xml:space="preserve">Наличие планируемых к размещению объектов местного значения МО в принятых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МО, требует: </w:t>
      </w:r>
    </w:p>
    <w:p w:rsidR="00AB4F20" w:rsidRPr="00AB4F20" w:rsidRDefault="00AB4F20" w:rsidP="007855D4">
      <w:pPr>
        <w:pStyle w:val="Default"/>
        <w:ind w:firstLine="709"/>
        <w:jc w:val="both"/>
        <w:rPr>
          <w:color w:val="auto"/>
        </w:rPr>
      </w:pPr>
      <w:r w:rsidRPr="00AB4F20">
        <w:rPr>
          <w:color w:val="auto"/>
        </w:rPr>
        <w:t xml:space="preserve">1) обоснование выбранного варианта размещения на основе анализа использования территорий МО, возможных направлений развития этих территорий и прогнозируемых ограничений их использования; </w:t>
      </w:r>
    </w:p>
    <w:p w:rsidR="00AB4F20" w:rsidRPr="00AB4F20" w:rsidRDefault="00AB4F20" w:rsidP="007855D4">
      <w:pPr>
        <w:pStyle w:val="Default"/>
        <w:ind w:firstLine="709"/>
        <w:jc w:val="both"/>
        <w:rPr>
          <w:color w:val="auto"/>
        </w:rPr>
      </w:pPr>
      <w:r w:rsidRPr="00AB4F20">
        <w:rPr>
          <w:color w:val="auto"/>
        </w:rPr>
        <w:t xml:space="preserve">2) оценку возможного влияния планируемых для размещения объектов местного значения МО на комплексное развитие этих территорий. </w:t>
      </w:r>
    </w:p>
    <w:p w:rsidR="00AB4F20" w:rsidRPr="00AB4F20" w:rsidRDefault="00AB4F20" w:rsidP="007855D4">
      <w:pPr>
        <w:pStyle w:val="26"/>
        <w:widowControl w:val="0"/>
        <w:spacing w:after="0" w:line="240" w:lineRule="auto"/>
        <w:ind w:firstLine="709"/>
        <w:jc w:val="both"/>
        <w:rPr>
          <w:rFonts w:cs="Times New Roman"/>
        </w:rPr>
      </w:pPr>
      <w:r w:rsidRPr="00AB4F20">
        <w:rPr>
          <w:rFonts w:cs="Times New Roman"/>
        </w:rPr>
        <w:t>В общем подходе, в каждом муниципальном образовании могут разрабатываться и утверждаться следующие документы стратегического планирования, подлежащих учету в Генеральном плане:</w:t>
      </w:r>
    </w:p>
    <w:p w:rsidR="00AB4F20" w:rsidRPr="00AB4F20" w:rsidRDefault="00AB4F20" w:rsidP="007855D4">
      <w:pPr>
        <w:pStyle w:val="Default"/>
        <w:ind w:firstLine="709"/>
        <w:jc w:val="both"/>
        <w:rPr>
          <w:color w:val="auto"/>
        </w:rPr>
      </w:pPr>
      <w:r w:rsidRPr="00AB4F20">
        <w:rPr>
          <w:color w:val="auto"/>
        </w:rPr>
        <w:t xml:space="preserve">1) программа социально-экономического развития на среднесрочную перспективу; </w:t>
      </w:r>
    </w:p>
    <w:p w:rsidR="00AB4F20" w:rsidRPr="00AB4F20" w:rsidRDefault="00AB4F20" w:rsidP="007855D4">
      <w:pPr>
        <w:pStyle w:val="Default"/>
        <w:ind w:firstLine="709"/>
        <w:jc w:val="both"/>
        <w:rPr>
          <w:color w:val="auto"/>
        </w:rPr>
      </w:pPr>
      <w:r w:rsidRPr="00AB4F20">
        <w:rPr>
          <w:color w:val="auto"/>
        </w:rPr>
        <w:t xml:space="preserve">2) муниципальные целевые программы на среднесрочную перспективу (по каждой сфере деятельности); </w:t>
      </w:r>
    </w:p>
    <w:p w:rsidR="00AB4F20" w:rsidRPr="00AB4F20" w:rsidRDefault="00AB4F20" w:rsidP="007855D4">
      <w:pPr>
        <w:pStyle w:val="Default"/>
        <w:ind w:firstLine="709"/>
        <w:jc w:val="both"/>
        <w:rPr>
          <w:color w:val="auto"/>
        </w:rPr>
      </w:pPr>
      <w:r w:rsidRPr="00AB4F20">
        <w:rPr>
          <w:color w:val="auto"/>
        </w:rPr>
        <w:t xml:space="preserve">3) схемы развития и размещения отдельных видов деятельности; </w:t>
      </w:r>
    </w:p>
    <w:p w:rsidR="00AB4F20" w:rsidRPr="00AB4F20" w:rsidRDefault="00AB4F20" w:rsidP="007855D4">
      <w:pPr>
        <w:pStyle w:val="Default"/>
        <w:ind w:firstLine="709"/>
        <w:jc w:val="both"/>
        <w:rPr>
          <w:color w:val="auto"/>
        </w:rPr>
      </w:pPr>
      <w:r w:rsidRPr="00AB4F20">
        <w:rPr>
          <w:color w:val="auto"/>
        </w:rPr>
        <w:t xml:space="preserve">4) программы комплексного развития систем коммунальной инфраструктуры; </w:t>
      </w:r>
    </w:p>
    <w:p w:rsidR="00AB4F20" w:rsidRPr="00AB4F20" w:rsidRDefault="00AB4F20" w:rsidP="007855D4">
      <w:pPr>
        <w:pStyle w:val="Default"/>
        <w:ind w:firstLine="709"/>
        <w:jc w:val="both"/>
        <w:rPr>
          <w:color w:val="auto"/>
        </w:rPr>
      </w:pPr>
      <w:r w:rsidRPr="00AB4F20">
        <w:rPr>
          <w:color w:val="auto"/>
        </w:rPr>
        <w:lastRenderedPageBreak/>
        <w:t xml:space="preserve">5) инвестиционные программы организации коммунального комплекса; </w:t>
      </w:r>
    </w:p>
    <w:p w:rsidR="00AB4F20" w:rsidRPr="00AB4F20" w:rsidRDefault="00AB4F20" w:rsidP="007855D4">
      <w:pPr>
        <w:pStyle w:val="Default"/>
        <w:ind w:firstLine="709"/>
        <w:jc w:val="both"/>
        <w:rPr>
          <w:color w:val="auto"/>
        </w:rPr>
      </w:pPr>
      <w:r w:rsidRPr="00AB4F20">
        <w:rPr>
          <w:color w:val="auto"/>
        </w:rPr>
        <w:t xml:space="preserve">6) межмуниципальные программы развития социальной и инженерной инфраструктуры. </w:t>
      </w:r>
    </w:p>
    <w:p w:rsidR="00AB4F20" w:rsidRPr="00AB4F20" w:rsidRDefault="00AB4F20" w:rsidP="007855D4">
      <w:pPr>
        <w:pStyle w:val="26"/>
        <w:widowControl w:val="0"/>
        <w:spacing w:after="0" w:line="240" w:lineRule="auto"/>
        <w:ind w:firstLine="709"/>
        <w:jc w:val="both"/>
        <w:rPr>
          <w:rFonts w:cs="Times New Roman"/>
          <w:bCs/>
        </w:rPr>
      </w:pPr>
      <w:r w:rsidRPr="00AB4F20">
        <w:rPr>
          <w:rFonts w:cs="Times New Roman"/>
        </w:rPr>
        <w:t xml:space="preserve">Перечень планов и программ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МО, представлен </w:t>
      </w:r>
      <w:r>
        <w:rPr>
          <w:rFonts w:cs="Times New Roman"/>
          <w:bCs/>
        </w:rPr>
        <w:t>в таблице</w:t>
      </w:r>
      <w:r w:rsidRPr="00AB4F20">
        <w:rPr>
          <w:rFonts w:cs="Times New Roman"/>
          <w:bCs/>
        </w:rPr>
        <w:t>.</w:t>
      </w:r>
    </w:p>
    <w:p w:rsidR="00AB4F20" w:rsidRDefault="00AB4F20" w:rsidP="0074535E">
      <w:pPr>
        <w:pStyle w:val="7"/>
      </w:pPr>
      <w:r w:rsidRPr="00AB4F20">
        <w:t xml:space="preserve">Таблица </w:t>
      </w:r>
      <w:r>
        <w:t>5.1.</w:t>
      </w:r>
    </w:p>
    <w:p w:rsidR="00AB4F20" w:rsidRPr="007B5BCD" w:rsidRDefault="00AB4F20" w:rsidP="0074535E">
      <w:pPr>
        <w:pStyle w:val="26"/>
        <w:widowControl w:val="0"/>
        <w:spacing w:after="0" w:line="240" w:lineRule="auto"/>
        <w:ind w:firstLine="567"/>
        <w:jc w:val="center"/>
        <w:rPr>
          <w:rFonts w:cs="Times New Roman"/>
          <w:b/>
          <w:bCs/>
        </w:rPr>
      </w:pPr>
      <w:r w:rsidRPr="007B5BCD">
        <w:rPr>
          <w:rFonts w:cs="Times New Roman"/>
          <w:b/>
          <w:bCs/>
        </w:rPr>
        <w:t>Перечень планов и программ комплексного</w:t>
      </w:r>
      <w:r w:rsidR="000E6D8D" w:rsidRPr="007B5BCD">
        <w:rPr>
          <w:rFonts w:cs="Times New Roman"/>
          <w:b/>
          <w:bCs/>
        </w:rPr>
        <w:t xml:space="preserve"> </w:t>
      </w:r>
      <w:r w:rsidRPr="007B5BCD">
        <w:rPr>
          <w:rFonts w:cs="Times New Roman"/>
          <w:b/>
          <w:bCs/>
        </w:rPr>
        <w:t>социально-экономического развития МО</w:t>
      </w:r>
    </w:p>
    <w:p w:rsidR="00AB4F20" w:rsidRPr="00AB4F20" w:rsidRDefault="00AB4F20" w:rsidP="00AB4F20">
      <w:pPr>
        <w:pStyle w:val="26"/>
        <w:widowControl w:val="0"/>
        <w:spacing w:after="0" w:line="240" w:lineRule="auto"/>
        <w:ind w:firstLine="567"/>
        <w:jc w:val="right"/>
        <w:rPr>
          <w:rFonts w:cs="Times New Roman"/>
          <w:bCs/>
        </w:rPr>
      </w:pPr>
    </w:p>
    <w:tbl>
      <w:tblPr>
        <w:tblStyle w:val="afc"/>
        <w:tblW w:w="0" w:type="auto"/>
        <w:jc w:val="right"/>
        <w:tblLayout w:type="fixed"/>
        <w:tblLook w:val="04A0" w:firstRow="1" w:lastRow="0" w:firstColumn="1" w:lastColumn="0" w:noHBand="0" w:noVBand="1"/>
      </w:tblPr>
      <w:tblGrid>
        <w:gridCol w:w="562"/>
        <w:gridCol w:w="2790"/>
        <w:gridCol w:w="3164"/>
        <w:gridCol w:w="2793"/>
      </w:tblGrid>
      <w:tr w:rsidR="00AB4F20" w:rsidRPr="007855D4" w:rsidTr="007855D4">
        <w:trPr>
          <w:tblHeader/>
          <w:jc w:val="right"/>
        </w:trPr>
        <w:tc>
          <w:tcPr>
            <w:tcW w:w="562" w:type="dxa"/>
            <w:vAlign w:val="center"/>
          </w:tcPr>
          <w:p w:rsidR="00AB4F20" w:rsidRPr="007855D4" w:rsidRDefault="00AB4F20" w:rsidP="00946F24">
            <w:pPr>
              <w:pStyle w:val="26"/>
              <w:widowControl w:val="0"/>
              <w:spacing w:after="0" w:line="240" w:lineRule="auto"/>
              <w:jc w:val="center"/>
              <w:rPr>
                <w:rFonts w:cs="Times New Roman"/>
                <w:b/>
              </w:rPr>
            </w:pPr>
            <w:r w:rsidRPr="007855D4">
              <w:rPr>
                <w:rFonts w:cs="Times New Roman"/>
                <w:b/>
              </w:rPr>
              <w:t>№ п/п</w:t>
            </w:r>
          </w:p>
        </w:tc>
        <w:tc>
          <w:tcPr>
            <w:tcW w:w="2790" w:type="dxa"/>
            <w:vAlign w:val="center"/>
          </w:tcPr>
          <w:p w:rsidR="00AB4F20" w:rsidRPr="007855D4" w:rsidRDefault="00AB4F20" w:rsidP="00946F24">
            <w:pPr>
              <w:pStyle w:val="26"/>
              <w:widowControl w:val="0"/>
              <w:spacing w:after="0" w:line="240" w:lineRule="auto"/>
              <w:jc w:val="center"/>
              <w:rPr>
                <w:rFonts w:cs="Times New Roman"/>
                <w:b/>
              </w:rPr>
            </w:pPr>
            <w:r w:rsidRPr="007855D4">
              <w:rPr>
                <w:rFonts w:cs="Times New Roman"/>
                <w:b/>
              </w:rPr>
              <w:t>Наименование планов, программ, решений и реквизиты их утверждения</w:t>
            </w:r>
          </w:p>
        </w:tc>
        <w:tc>
          <w:tcPr>
            <w:tcW w:w="3164" w:type="dxa"/>
            <w:vAlign w:val="center"/>
          </w:tcPr>
          <w:p w:rsidR="00AB4F20" w:rsidRPr="007855D4" w:rsidRDefault="00AB4F20" w:rsidP="00946F24">
            <w:pPr>
              <w:pStyle w:val="26"/>
              <w:widowControl w:val="0"/>
              <w:spacing w:after="0" w:line="240" w:lineRule="auto"/>
              <w:jc w:val="center"/>
              <w:rPr>
                <w:rFonts w:cs="Times New Roman"/>
                <w:b/>
              </w:rPr>
            </w:pPr>
            <w:r w:rsidRPr="007855D4">
              <w:rPr>
                <w:rFonts w:cs="Times New Roman"/>
                <w:b/>
              </w:rPr>
              <w:t>Цели</w:t>
            </w:r>
            <w:r w:rsidR="00F85761" w:rsidRPr="007855D4">
              <w:rPr>
                <w:rFonts w:cs="Times New Roman"/>
                <w:b/>
              </w:rPr>
              <w:t xml:space="preserve"> и</w:t>
            </w:r>
            <w:r w:rsidRPr="007855D4">
              <w:rPr>
                <w:rFonts w:cs="Times New Roman"/>
                <w:b/>
              </w:rPr>
              <w:t xml:space="preserve"> задачи программы</w:t>
            </w:r>
          </w:p>
        </w:tc>
        <w:tc>
          <w:tcPr>
            <w:tcW w:w="2793" w:type="dxa"/>
            <w:vAlign w:val="center"/>
          </w:tcPr>
          <w:p w:rsidR="00AB4F20" w:rsidRPr="007855D4" w:rsidRDefault="00AB4F20" w:rsidP="00946F24">
            <w:pPr>
              <w:pStyle w:val="26"/>
              <w:widowControl w:val="0"/>
              <w:spacing w:after="0" w:line="240" w:lineRule="auto"/>
              <w:jc w:val="center"/>
              <w:rPr>
                <w:rFonts w:cs="Times New Roman"/>
                <w:b/>
              </w:rPr>
            </w:pPr>
            <w:r w:rsidRPr="007855D4">
              <w:rPr>
                <w:rFonts w:cs="Times New Roman"/>
                <w:b/>
              </w:rPr>
              <w:t>Ожидаемые результаты программы</w:t>
            </w:r>
          </w:p>
        </w:tc>
      </w:tr>
      <w:tr w:rsidR="00AB4F20" w:rsidRPr="007855D4" w:rsidTr="007855D4">
        <w:trPr>
          <w:jc w:val="right"/>
        </w:trPr>
        <w:tc>
          <w:tcPr>
            <w:tcW w:w="562" w:type="dxa"/>
            <w:vAlign w:val="center"/>
          </w:tcPr>
          <w:p w:rsidR="00AB4F20" w:rsidRPr="007855D4" w:rsidRDefault="00AB4F20" w:rsidP="00946F24">
            <w:pPr>
              <w:pStyle w:val="Default"/>
              <w:ind w:firstLine="175"/>
              <w:jc w:val="center"/>
              <w:rPr>
                <w:color w:val="auto"/>
              </w:rPr>
            </w:pPr>
            <w:r w:rsidRPr="007855D4">
              <w:rPr>
                <w:color w:val="auto"/>
              </w:rPr>
              <w:t>1</w:t>
            </w:r>
          </w:p>
        </w:tc>
        <w:tc>
          <w:tcPr>
            <w:tcW w:w="2790" w:type="dxa"/>
            <w:vAlign w:val="center"/>
          </w:tcPr>
          <w:p w:rsidR="007B5BCD" w:rsidRPr="007855D4" w:rsidRDefault="007B5BCD" w:rsidP="00946F24">
            <w:pPr>
              <w:pStyle w:val="Default"/>
              <w:jc w:val="center"/>
            </w:pPr>
            <w:r w:rsidRPr="007855D4">
              <w:t>ПРОГРАММА</w:t>
            </w:r>
          </w:p>
          <w:p w:rsidR="007B5BCD" w:rsidRPr="007855D4" w:rsidRDefault="007B5BCD" w:rsidP="00946F24">
            <w:pPr>
              <w:pStyle w:val="Default"/>
              <w:jc w:val="center"/>
            </w:pPr>
            <w:r w:rsidRPr="007855D4">
              <w:t>муниципального образования Кимовский район «Обеспечение качественным жильем и услугами ЖКХ населения Кимовского района на 2018-2025 годы»</w:t>
            </w:r>
          </w:p>
          <w:p w:rsidR="00AB4F20" w:rsidRPr="007855D4" w:rsidRDefault="00AB4F20" w:rsidP="00946F24">
            <w:pPr>
              <w:pStyle w:val="Default"/>
              <w:jc w:val="center"/>
            </w:pPr>
          </w:p>
        </w:tc>
        <w:tc>
          <w:tcPr>
            <w:tcW w:w="3164" w:type="dxa"/>
            <w:vAlign w:val="center"/>
          </w:tcPr>
          <w:p w:rsidR="00554701" w:rsidRPr="007855D4" w:rsidRDefault="000C4F94" w:rsidP="00946F24">
            <w:pPr>
              <w:pStyle w:val="Default"/>
              <w:jc w:val="center"/>
            </w:pPr>
            <w:r w:rsidRPr="007855D4">
              <w:t>Цел</w:t>
            </w:r>
            <w:r w:rsidR="00863D40" w:rsidRPr="007855D4">
              <w:t>и</w:t>
            </w:r>
            <w:r w:rsidRPr="007855D4">
              <w:t xml:space="preserve"> программы</w:t>
            </w:r>
            <w:r w:rsidR="00554701" w:rsidRPr="007855D4">
              <w:t>:</w:t>
            </w:r>
          </w:p>
          <w:p w:rsidR="007B5BCD" w:rsidRPr="007855D4" w:rsidRDefault="007B5BCD" w:rsidP="00946F24">
            <w:pPr>
              <w:jc w:val="center"/>
              <w:rPr>
                <w:rFonts w:cs="Times New Roman"/>
              </w:rPr>
            </w:pPr>
            <w:r w:rsidRPr="007855D4">
              <w:rPr>
                <w:rFonts w:cs="Times New Roman"/>
              </w:rPr>
              <w:t>1.</w:t>
            </w:r>
            <w:r w:rsidRPr="007855D4">
              <w:rPr>
                <w:rFonts w:cs="Times New Roman"/>
              </w:rPr>
              <w:tab/>
              <w:t>Создание условий для обеспечения доступности жилья для граждан, проживающих на территории Кимовского района.</w:t>
            </w:r>
          </w:p>
          <w:p w:rsidR="007B5BCD" w:rsidRPr="007855D4" w:rsidRDefault="007B5BCD" w:rsidP="00946F24">
            <w:pPr>
              <w:jc w:val="center"/>
              <w:rPr>
                <w:rFonts w:cs="Times New Roman"/>
              </w:rPr>
            </w:pPr>
            <w:r w:rsidRPr="007855D4">
              <w:rPr>
                <w:rFonts w:cs="Times New Roman"/>
              </w:rPr>
              <w:t>2.</w:t>
            </w:r>
            <w:r w:rsidRPr="007855D4">
              <w:rPr>
                <w:rFonts w:cs="Times New Roman"/>
              </w:rPr>
              <w:tab/>
              <w:t>Создание условий для газификации населенных пунктов Кимовског</w:t>
            </w:r>
            <w:r w:rsidR="00946F24" w:rsidRPr="007855D4">
              <w:rPr>
                <w:rFonts w:cs="Times New Roman"/>
              </w:rPr>
              <w:t>о</w:t>
            </w:r>
            <w:r w:rsidRPr="007855D4">
              <w:rPr>
                <w:rFonts w:cs="Times New Roman"/>
              </w:rPr>
              <w:t xml:space="preserve"> района.</w:t>
            </w:r>
          </w:p>
          <w:p w:rsidR="007B5BCD" w:rsidRPr="007855D4" w:rsidRDefault="007B5BCD" w:rsidP="00946F24">
            <w:pPr>
              <w:jc w:val="center"/>
              <w:rPr>
                <w:rFonts w:cs="Times New Roman"/>
              </w:rPr>
            </w:pPr>
            <w:r w:rsidRPr="007855D4">
              <w:rPr>
                <w:rFonts w:cs="Times New Roman"/>
              </w:rPr>
              <w:t>3. Повышение качества обслуживания населения, совершенствование системы управления жилищно-коммунальным хозяйством Кимовского района, развитие инженерной инфраструктуры в коммунальном хозяйстве.</w:t>
            </w:r>
          </w:p>
          <w:p w:rsidR="00BB7F1D" w:rsidRPr="007855D4" w:rsidRDefault="00BB7F1D" w:rsidP="00BB7F1D">
            <w:pPr>
              <w:spacing w:before="120"/>
              <w:jc w:val="center"/>
              <w:rPr>
                <w:rFonts w:cs="Times New Roman"/>
              </w:rPr>
            </w:pPr>
            <w:r w:rsidRPr="007855D4">
              <w:rPr>
                <w:rFonts w:cs="Times New Roman"/>
              </w:rPr>
              <w:t>Задачи программы:</w:t>
            </w:r>
          </w:p>
          <w:p w:rsidR="00BB7F1D" w:rsidRPr="007855D4" w:rsidRDefault="00BB7F1D" w:rsidP="00BB7F1D">
            <w:pPr>
              <w:widowControl w:val="0"/>
              <w:numPr>
                <w:ilvl w:val="0"/>
                <w:numId w:val="22"/>
              </w:numPr>
              <w:tabs>
                <w:tab w:val="left" w:pos="460"/>
              </w:tabs>
              <w:suppressAutoHyphens w:val="0"/>
              <w:autoSpaceDE w:val="0"/>
              <w:autoSpaceDN w:val="0"/>
              <w:adjustRightInd w:val="0"/>
              <w:spacing w:after="200" w:line="276" w:lineRule="auto"/>
              <w:ind w:left="284" w:firstLine="0"/>
              <w:contextualSpacing/>
              <w:jc w:val="center"/>
              <w:rPr>
                <w:rFonts w:cs="Times New Roman"/>
                <w:lang w:eastAsia="ru-RU"/>
              </w:rPr>
            </w:pPr>
            <w:r w:rsidRPr="007855D4">
              <w:rPr>
                <w:rFonts w:cs="Times New Roman"/>
                <w:lang w:eastAsia="ru-RU"/>
              </w:rPr>
              <w:t>Создание условий для обеспечения доступности жилья для граждан, проживающих на территории Кимовского района.</w:t>
            </w:r>
          </w:p>
          <w:p w:rsidR="00BB7F1D" w:rsidRPr="007855D4" w:rsidRDefault="00BB7F1D" w:rsidP="00BB7F1D">
            <w:pPr>
              <w:widowControl w:val="0"/>
              <w:numPr>
                <w:ilvl w:val="0"/>
                <w:numId w:val="22"/>
              </w:numPr>
              <w:tabs>
                <w:tab w:val="left" w:pos="460"/>
              </w:tabs>
              <w:suppressAutoHyphens w:val="0"/>
              <w:autoSpaceDE w:val="0"/>
              <w:autoSpaceDN w:val="0"/>
              <w:adjustRightInd w:val="0"/>
              <w:spacing w:after="200" w:line="276" w:lineRule="auto"/>
              <w:ind w:left="284" w:firstLine="0"/>
              <w:contextualSpacing/>
              <w:jc w:val="center"/>
              <w:rPr>
                <w:rFonts w:ascii="Arial" w:hAnsi="Arial" w:cs="Arial"/>
                <w:lang w:eastAsia="ru-RU"/>
              </w:rPr>
            </w:pPr>
            <w:r w:rsidRPr="007855D4">
              <w:rPr>
                <w:rFonts w:cs="Times New Roman"/>
                <w:lang w:eastAsia="ru-RU"/>
              </w:rPr>
              <w:t>Создание условий для газификации населенных пунктов Кимовского района.</w:t>
            </w:r>
          </w:p>
          <w:p w:rsidR="00BB7F1D" w:rsidRPr="007855D4" w:rsidRDefault="00BB7F1D" w:rsidP="00BB7F1D">
            <w:pPr>
              <w:jc w:val="center"/>
              <w:rPr>
                <w:rFonts w:cs="Times New Roman"/>
                <w:color w:val="000000"/>
                <w:lang w:eastAsia="ru-RU"/>
              </w:rPr>
            </w:pPr>
            <w:r w:rsidRPr="007855D4">
              <w:rPr>
                <w:rFonts w:eastAsia="Calibri" w:cs="Times New Roman"/>
                <w:lang w:eastAsia="en-US"/>
              </w:rPr>
              <w:t>3. Повышение качества обслуживания населения, совершенствование системы управления жилищно-</w:t>
            </w:r>
            <w:r w:rsidRPr="007855D4">
              <w:rPr>
                <w:rFonts w:eastAsia="Calibri" w:cs="Times New Roman"/>
                <w:lang w:eastAsia="en-US"/>
              </w:rPr>
              <w:lastRenderedPageBreak/>
              <w:t>коммунальным хозяйством Кимовского района, развитие инженерной инфраструктуры в коммунальном хозяйстве</w:t>
            </w:r>
          </w:p>
          <w:p w:rsidR="000C4F94" w:rsidRPr="007855D4" w:rsidRDefault="000C4F94" w:rsidP="00946F24">
            <w:pPr>
              <w:pStyle w:val="26"/>
              <w:widowControl w:val="0"/>
              <w:spacing w:after="0" w:line="240" w:lineRule="auto"/>
              <w:jc w:val="center"/>
              <w:rPr>
                <w:rFonts w:cs="Times New Roman"/>
                <w:color w:val="000000"/>
                <w:lang w:eastAsia="ru-RU"/>
              </w:rPr>
            </w:pPr>
          </w:p>
        </w:tc>
        <w:tc>
          <w:tcPr>
            <w:tcW w:w="2793" w:type="dxa"/>
            <w:vAlign w:val="center"/>
          </w:tcPr>
          <w:p w:rsidR="00BB7F1D" w:rsidRPr="007855D4" w:rsidRDefault="00BB7F1D" w:rsidP="00BB7F1D">
            <w:pPr>
              <w:widowControl w:val="0"/>
              <w:numPr>
                <w:ilvl w:val="0"/>
                <w:numId w:val="27"/>
              </w:numPr>
              <w:suppressAutoHyphens w:val="0"/>
              <w:autoSpaceDE w:val="0"/>
              <w:autoSpaceDN w:val="0"/>
              <w:adjustRightInd w:val="0"/>
              <w:spacing w:after="200" w:line="276" w:lineRule="auto"/>
              <w:ind w:left="48" w:firstLine="0"/>
              <w:contextualSpacing/>
              <w:jc w:val="center"/>
              <w:rPr>
                <w:rFonts w:cs="Times New Roman"/>
                <w:lang w:eastAsia="ru-RU"/>
              </w:rPr>
            </w:pPr>
            <w:r w:rsidRPr="007855D4">
              <w:rPr>
                <w:rFonts w:cs="Times New Roman"/>
                <w:lang w:eastAsia="ru-RU"/>
              </w:rPr>
              <w:lastRenderedPageBreak/>
              <w:t>Увеличение объема жилищного строительства (ввод в действие жилых домов) до 40,7 тыс. кв. м в год к концу 2025 года.</w:t>
            </w:r>
          </w:p>
          <w:p w:rsidR="00BB7F1D" w:rsidRPr="007855D4"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7855D4">
              <w:rPr>
                <w:rFonts w:cs="Times New Roman"/>
                <w:lang w:eastAsia="ru-RU"/>
              </w:rPr>
              <w:t>Ввод жилья в рамках мероприятий по стимулированию программ развития жилищного строительства в Кимовском районе составит 16,7 тыс. кв. м к концу 2025 года.</w:t>
            </w:r>
          </w:p>
          <w:p w:rsidR="00BB7F1D" w:rsidRPr="007855D4"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7855D4">
              <w:rPr>
                <w:rFonts w:cs="Times New Roman"/>
                <w:lang w:eastAsia="ru-RU"/>
              </w:rPr>
              <w:t>Количество построенных и введенных в эксплуатацию объектов в рамках мероприятия по развитию жилищного строительства в Кимовском районе составит 2 единицы к концу 2025 года.</w:t>
            </w:r>
          </w:p>
          <w:p w:rsidR="00BB7F1D" w:rsidRPr="007855D4"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7855D4">
              <w:rPr>
                <w:rFonts w:cs="Times New Roman"/>
                <w:lang w:eastAsia="ru-RU"/>
              </w:rPr>
              <w:t xml:space="preserve">Количество молодых семей, получивших свидетельство о праве на получение социальной выплаты на приобретение </w:t>
            </w:r>
            <w:r w:rsidRPr="007855D4">
              <w:rPr>
                <w:rFonts w:cs="Times New Roman"/>
                <w:lang w:eastAsia="ru-RU"/>
              </w:rPr>
              <w:lastRenderedPageBreak/>
              <w:t>(строительство) жилого помещения, за период реализации государственной программы составит 130 семей.</w:t>
            </w:r>
          </w:p>
          <w:p w:rsidR="00BB7F1D" w:rsidRPr="007855D4"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7855D4">
              <w:rPr>
                <w:rFonts w:cs="Times New Roman"/>
                <w:lang w:eastAsia="ru-RU"/>
              </w:rPr>
              <w:t>Количество молодых семей, получивших дополнительную социальную выплату при рождении (усыновлении) одного ребенка, за период реализации государственной программы составит 7 семей.</w:t>
            </w:r>
          </w:p>
          <w:p w:rsidR="00BB7F1D" w:rsidRPr="007855D4"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7855D4">
              <w:rPr>
                <w:rFonts w:cs="Times New Roman"/>
                <w:lang w:eastAsia="ru-RU"/>
              </w:rPr>
              <w:t>Увеличение протяженности построенных внутрипоселковых распределительных газопроводов на 5,4 километра к концу 2025 года.</w:t>
            </w:r>
          </w:p>
          <w:p w:rsidR="00BB7F1D" w:rsidRPr="007855D4"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7855D4">
              <w:rPr>
                <w:rFonts w:cs="Times New Roman"/>
                <w:lang w:eastAsia="ru-RU"/>
              </w:rPr>
              <w:t>Увеличение газифицированных населенных пунктов Кимовского района на 2 единицы к концу 2025 года.</w:t>
            </w:r>
          </w:p>
          <w:p w:rsidR="00BB7F1D" w:rsidRPr="007855D4" w:rsidRDefault="00BB7F1D" w:rsidP="00BB7F1D">
            <w:pPr>
              <w:widowControl w:val="0"/>
              <w:numPr>
                <w:ilvl w:val="0"/>
                <w:numId w:val="27"/>
              </w:numPr>
              <w:suppressAutoHyphens w:val="0"/>
              <w:autoSpaceDE w:val="0"/>
              <w:autoSpaceDN w:val="0"/>
              <w:adjustRightInd w:val="0"/>
              <w:spacing w:after="200" w:line="276" w:lineRule="auto"/>
              <w:ind w:left="1" w:firstLine="0"/>
              <w:contextualSpacing/>
              <w:jc w:val="center"/>
              <w:rPr>
                <w:rFonts w:cs="Times New Roman"/>
                <w:lang w:eastAsia="ru-RU"/>
              </w:rPr>
            </w:pPr>
            <w:r w:rsidRPr="007855D4">
              <w:rPr>
                <w:rFonts w:cs="Times New Roman"/>
                <w:lang w:eastAsia="ru-RU"/>
              </w:rPr>
              <w:t>Обеспечение надежности и качества работы коммунальных систем в соответствии со стандартами качества за счет увеличения:</w:t>
            </w:r>
          </w:p>
          <w:p w:rsidR="00BB7F1D" w:rsidRPr="007855D4" w:rsidRDefault="00BB7F1D" w:rsidP="00BB7F1D">
            <w:pPr>
              <w:widowControl w:val="0"/>
              <w:shd w:val="clear" w:color="auto" w:fill="FFFFFF"/>
              <w:tabs>
                <w:tab w:val="left" w:pos="459"/>
              </w:tabs>
              <w:suppressAutoHyphens w:val="0"/>
              <w:autoSpaceDE w:val="0"/>
              <w:autoSpaceDN w:val="0"/>
              <w:adjustRightInd w:val="0"/>
              <w:jc w:val="center"/>
              <w:rPr>
                <w:rFonts w:cs="Times New Roman"/>
                <w:lang w:eastAsia="ru-RU"/>
              </w:rPr>
            </w:pPr>
            <w:r w:rsidRPr="007855D4">
              <w:rPr>
                <w:rFonts w:cs="Times New Roman"/>
                <w:lang w:eastAsia="ru-RU"/>
              </w:rPr>
              <w:t xml:space="preserve">доли вновь построенных, реконструированных источников теплоснабжения от </w:t>
            </w:r>
            <w:r w:rsidRPr="007855D4">
              <w:rPr>
                <w:rFonts w:cs="Times New Roman"/>
                <w:lang w:eastAsia="ru-RU"/>
              </w:rPr>
              <w:lastRenderedPageBreak/>
              <w:t>общего числа источников теплоснабжения до 22%;</w:t>
            </w:r>
          </w:p>
          <w:p w:rsidR="00BB7F1D" w:rsidRPr="007855D4" w:rsidRDefault="00BB7F1D" w:rsidP="00BB7F1D">
            <w:pPr>
              <w:widowControl w:val="0"/>
              <w:shd w:val="clear" w:color="auto" w:fill="FFFFFF"/>
              <w:tabs>
                <w:tab w:val="left" w:pos="459"/>
              </w:tabs>
              <w:suppressAutoHyphens w:val="0"/>
              <w:autoSpaceDE w:val="0"/>
              <w:autoSpaceDN w:val="0"/>
              <w:adjustRightInd w:val="0"/>
              <w:jc w:val="center"/>
              <w:rPr>
                <w:rFonts w:cs="Times New Roman"/>
                <w:lang w:eastAsia="ru-RU"/>
              </w:rPr>
            </w:pPr>
            <w:r w:rsidRPr="007855D4">
              <w:rPr>
                <w:rFonts w:cs="Times New Roman"/>
                <w:lang w:eastAsia="ru-RU"/>
              </w:rPr>
              <w:t>доли вновь построенных, замененных тепловых сетей от общего количества тепловых сетей до 24,4%;</w:t>
            </w:r>
          </w:p>
          <w:p w:rsidR="00AB4F20" w:rsidRPr="007855D4" w:rsidRDefault="00BB7F1D" w:rsidP="00BB7F1D">
            <w:pPr>
              <w:pStyle w:val="26"/>
              <w:widowControl w:val="0"/>
              <w:spacing w:after="0" w:line="240" w:lineRule="auto"/>
              <w:ind w:left="284"/>
              <w:jc w:val="center"/>
              <w:rPr>
                <w:rFonts w:cs="Times New Roman"/>
                <w:color w:val="FF0000"/>
              </w:rPr>
            </w:pPr>
            <w:r w:rsidRPr="007855D4">
              <w:rPr>
                <w:rFonts w:eastAsia="Calibri" w:cs="Times New Roman"/>
                <w:lang w:eastAsia="en-US"/>
              </w:rPr>
              <w:t xml:space="preserve">доли вновь </w:t>
            </w:r>
            <w:proofErr w:type="spellStart"/>
            <w:r w:rsidRPr="007855D4">
              <w:rPr>
                <w:rFonts w:eastAsia="Calibri" w:cs="Times New Roman"/>
                <w:lang w:eastAsia="en-US"/>
              </w:rPr>
              <w:t>остроенных</w:t>
            </w:r>
            <w:proofErr w:type="spellEnd"/>
            <w:r w:rsidRPr="007855D4">
              <w:rPr>
                <w:rFonts w:eastAsia="Calibri" w:cs="Times New Roman"/>
                <w:lang w:eastAsia="en-US"/>
              </w:rPr>
              <w:t>, замененных водопроводных сетей от общего количества водопроводных сетей до 17%.</w:t>
            </w:r>
          </w:p>
        </w:tc>
      </w:tr>
      <w:tr w:rsidR="00AB4F20" w:rsidRPr="007855D4" w:rsidTr="007855D4">
        <w:trPr>
          <w:jc w:val="right"/>
        </w:trPr>
        <w:tc>
          <w:tcPr>
            <w:tcW w:w="562" w:type="dxa"/>
            <w:vAlign w:val="center"/>
          </w:tcPr>
          <w:p w:rsidR="00AB4F20" w:rsidRPr="007855D4" w:rsidRDefault="00AB4F20" w:rsidP="00946F24">
            <w:pPr>
              <w:pStyle w:val="Default"/>
              <w:ind w:firstLine="317"/>
              <w:jc w:val="center"/>
              <w:rPr>
                <w:color w:val="auto"/>
                <w:lang w:eastAsia="ar-SA"/>
              </w:rPr>
            </w:pPr>
            <w:r w:rsidRPr="007855D4">
              <w:rPr>
                <w:color w:val="auto"/>
                <w:lang w:eastAsia="ar-SA"/>
              </w:rPr>
              <w:lastRenderedPageBreak/>
              <w:t>2</w:t>
            </w:r>
          </w:p>
        </w:tc>
        <w:tc>
          <w:tcPr>
            <w:tcW w:w="2790" w:type="dxa"/>
            <w:vAlign w:val="center"/>
          </w:tcPr>
          <w:p w:rsidR="00946F24" w:rsidRPr="007855D4" w:rsidRDefault="00946F24" w:rsidP="00946F24">
            <w:pPr>
              <w:jc w:val="center"/>
              <w:rPr>
                <w:rFonts w:cs="Times New Roman"/>
              </w:rPr>
            </w:pPr>
            <w:r w:rsidRPr="007855D4">
              <w:rPr>
                <w:rFonts w:cs="Times New Roman"/>
              </w:rPr>
              <w:t>Программа комплексного развития систем коммунальной инфраструктуры муниципального образования Кимовский район на 2016-2025 годы</w:t>
            </w:r>
          </w:p>
          <w:p w:rsidR="00AB4F20" w:rsidRPr="007855D4" w:rsidRDefault="00AB4F20" w:rsidP="00946F24">
            <w:pPr>
              <w:jc w:val="center"/>
              <w:rPr>
                <w:rFonts w:cs="Times New Roman"/>
              </w:rPr>
            </w:pPr>
          </w:p>
        </w:tc>
        <w:tc>
          <w:tcPr>
            <w:tcW w:w="3164" w:type="dxa"/>
            <w:vAlign w:val="center"/>
          </w:tcPr>
          <w:p w:rsidR="00554701" w:rsidRPr="007855D4" w:rsidRDefault="00F85761" w:rsidP="00946F24">
            <w:pPr>
              <w:jc w:val="center"/>
              <w:rPr>
                <w:rFonts w:cs="Times New Roman"/>
              </w:rPr>
            </w:pPr>
            <w:r w:rsidRPr="007855D4">
              <w:rPr>
                <w:rFonts w:cs="Times New Roman"/>
              </w:rPr>
              <w:t>Цел</w:t>
            </w:r>
            <w:r w:rsidR="000C4F94" w:rsidRPr="007855D4">
              <w:rPr>
                <w:rFonts w:cs="Times New Roman"/>
              </w:rPr>
              <w:t>и</w:t>
            </w:r>
            <w:r w:rsidRPr="007855D4">
              <w:rPr>
                <w:rFonts w:cs="Times New Roman"/>
              </w:rPr>
              <w:t xml:space="preserve"> программы:</w:t>
            </w:r>
          </w:p>
          <w:p w:rsidR="00946F24" w:rsidRPr="007855D4" w:rsidRDefault="00946F24" w:rsidP="00946F24">
            <w:pPr>
              <w:tabs>
                <w:tab w:val="left" w:pos="-1638"/>
              </w:tabs>
              <w:jc w:val="center"/>
              <w:rPr>
                <w:rFonts w:cs="Times New Roman"/>
              </w:rPr>
            </w:pPr>
            <w:r w:rsidRPr="007855D4">
              <w:rPr>
                <w:rFonts w:cs="Times New Roman"/>
              </w:rPr>
              <w:t>Обеспечение потребителей коммунальными ресурсами нормативного качества при доступной стоимости и обеспечении надежной и эффективной работы коммунальной инфраструктуры муниципального образования Кимовский район.</w:t>
            </w:r>
          </w:p>
          <w:p w:rsidR="00946F24" w:rsidRPr="007855D4" w:rsidRDefault="00946F24" w:rsidP="00946F24">
            <w:pPr>
              <w:tabs>
                <w:tab w:val="left" w:pos="-1638"/>
              </w:tabs>
              <w:jc w:val="center"/>
              <w:rPr>
                <w:rFonts w:cs="Times New Roman"/>
              </w:rPr>
            </w:pPr>
          </w:p>
          <w:p w:rsidR="000C4F94" w:rsidRPr="007855D4" w:rsidRDefault="000C4F94" w:rsidP="00946F24">
            <w:pPr>
              <w:jc w:val="center"/>
              <w:rPr>
                <w:rFonts w:cs="Times New Roman"/>
              </w:rPr>
            </w:pPr>
            <w:r w:rsidRPr="007855D4">
              <w:rPr>
                <w:rFonts w:cs="Times New Roman"/>
              </w:rPr>
              <w:t>Задачи программы:</w:t>
            </w:r>
          </w:p>
          <w:p w:rsidR="00946F24" w:rsidRPr="007855D4" w:rsidRDefault="00946F24" w:rsidP="00946F24">
            <w:pPr>
              <w:autoSpaceDE w:val="0"/>
              <w:jc w:val="center"/>
              <w:rPr>
                <w:rFonts w:cs="Times New Roman"/>
              </w:rPr>
            </w:pPr>
            <w:r w:rsidRPr="007855D4">
              <w:rPr>
                <w:rFonts w:cs="Times New Roman"/>
              </w:rPr>
              <w:t xml:space="preserve">Обеспечение надежности и эффективности поставки коммунальных ресурсов за счет масштабной реконструкции и модернизации систем коммунальной инфраструктуры. Инженерно-техническая оптимизация коммунальных систем. Взаимосвязанное перспективное планирование развития коммунальных систем. Обоснование мероприятий по комплексной реконструкции и модернизации. Соблюдение </w:t>
            </w:r>
            <w:r w:rsidRPr="007855D4">
              <w:rPr>
                <w:rFonts w:cs="Times New Roman"/>
              </w:rPr>
              <w:lastRenderedPageBreak/>
              <w:t>доступности услуг и устойчивости функционирования систем муниципального образования Кимовский район.</w:t>
            </w:r>
          </w:p>
          <w:p w:rsidR="00946F24" w:rsidRPr="007855D4" w:rsidRDefault="00946F24" w:rsidP="00946F24">
            <w:pPr>
              <w:autoSpaceDE w:val="0"/>
              <w:jc w:val="center"/>
              <w:rPr>
                <w:rFonts w:cs="Times New Roman"/>
              </w:rPr>
            </w:pPr>
            <w:r w:rsidRPr="007855D4">
              <w:rPr>
                <w:rFonts w:cs="Times New Roman"/>
              </w:rPr>
              <w:t>Повышение   энергетической   эффективности, повышение эффективности использования</w:t>
            </w:r>
          </w:p>
          <w:p w:rsidR="00946F24" w:rsidRPr="007855D4" w:rsidRDefault="00946F24" w:rsidP="00946F24">
            <w:pPr>
              <w:autoSpaceDE w:val="0"/>
              <w:jc w:val="center"/>
              <w:rPr>
                <w:rFonts w:cs="Times New Roman"/>
                <w:lang w:val="en-US"/>
              </w:rPr>
            </w:pPr>
            <w:proofErr w:type="spellStart"/>
            <w:proofErr w:type="gramStart"/>
            <w:r w:rsidRPr="007855D4">
              <w:rPr>
                <w:rFonts w:cs="Times New Roman"/>
                <w:lang w:val="en-US"/>
              </w:rPr>
              <w:t>топливно</w:t>
            </w:r>
            <w:proofErr w:type="spellEnd"/>
            <w:proofErr w:type="gramEnd"/>
            <w:r w:rsidRPr="007855D4">
              <w:rPr>
                <w:rFonts w:cs="Times New Roman"/>
                <w:lang w:val="en-US"/>
              </w:rPr>
              <w:t xml:space="preserve"> – </w:t>
            </w:r>
            <w:proofErr w:type="spellStart"/>
            <w:r w:rsidRPr="007855D4">
              <w:rPr>
                <w:rFonts w:cs="Times New Roman"/>
                <w:lang w:val="en-US"/>
              </w:rPr>
              <w:t>энерг</w:t>
            </w:r>
            <w:proofErr w:type="spellEnd"/>
            <w:r w:rsidR="00D531B7" w:rsidRPr="007855D4">
              <w:rPr>
                <w:rFonts w:cs="Times New Roman"/>
              </w:rPr>
              <w:t>е</w:t>
            </w:r>
            <w:proofErr w:type="spellStart"/>
            <w:r w:rsidRPr="007855D4">
              <w:rPr>
                <w:rFonts w:cs="Times New Roman"/>
                <w:lang w:val="en-US"/>
              </w:rPr>
              <w:t>тических</w:t>
            </w:r>
            <w:proofErr w:type="spellEnd"/>
            <w:r w:rsidRPr="007855D4">
              <w:rPr>
                <w:rFonts w:cs="Times New Roman"/>
                <w:lang w:val="en-US"/>
              </w:rPr>
              <w:t xml:space="preserve"> </w:t>
            </w:r>
            <w:proofErr w:type="spellStart"/>
            <w:r w:rsidRPr="007855D4">
              <w:rPr>
                <w:rFonts w:cs="Times New Roman"/>
                <w:lang w:val="en-US"/>
              </w:rPr>
              <w:t>ресурсов</w:t>
            </w:r>
            <w:proofErr w:type="spellEnd"/>
            <w:r w:rsidRPr="007855D4">
              <w:rPr>
                <w:rFonts w:cs="Times New Roman"/>
                <w:lang w:val="en-US"/>
              </w:rPr>
              <w:t>.</w:t>
            </w:r>
          </w:p>
          <w:p w:rsidR="000C4F94" w:rsidRPr="007855D4" w:rsidRDefault="000C4F94" w:rsidP="00946F24">
            <w:pPr>
              <w:autoSpaceDE w:val="0"/>
              <w:jc w:val="center"/>
              <w:rPr>
                <w:rFonts w:cs="Times New Roman"/>
              </w:rPr>
            </w:pPr>
          </w:p>
        </w:tc>
        <w:tc>
          <w:tcPr>
            <w:tcW w:w="2793" w:type="dxa"/>
            <w:vAlign w:val="center"/>
          </w:tcPr>
          <w:p w:rsidR="00F85761" w:rsidRPr="007855D4" w:rsidRDefault="00946F24" w:rsidP="00946F24">
            <w:pPr>
              <w:pStyle w:val="p12"/>
              <w:jc w:val="center"/>
            </w:pPr>
            <w:r w:rsidRPr="007855D4">
              <w:lastRenderedPageBreak/>
              <w:t xml:space="preserve">Обеспечение надежности и качества работы коммунальных систем в соответствии со стандартами качества за счет увеличения: количества вновь построенных, реконструированных котельных от общего числа котельных, количества вновь построенных, замененных тепловых сетей от общего количества тепловых сетей; количества вновь построенных, замененных водопроводных сетей. Выполнение программы позволит обеспечить условия проживания граждан, повысить качество оказания коммунальных услуг, улучшить экологическую ситуацию, доступность для населения стоимости коммунальных услуг, </w:t>
            </w:r>
            <w:r w:rsidRPr="007855D4">
              <w:lastRenderedPageBreak/>
              <w:t>обеспечить экономию энергоресурсов, финансовых средств, повышение надежности энергосбережения.</w:t>
            </w:r>
          </w:p>
        </w:tc>
      </w:tr>
      <w:tr w:rsidR="00BB7F1D" w:rsidRPr="007855D4" w:rsidTr="007855D4">
        <w:trPr>
          <w:jc w:val="right"/>
        </w:trPr>
        <w:tc>
          <w:tcPr>
            <w:tcW w:w="562" w:type="dxa"/>
            <w:vAlign w:val="center"/>
          </w:tcPr>
          <w:p w:rsidR="00BB7F1D" w:rsidRPr="007855D4" w:rsidRDefault="00665809" w:rsidP="00946F24">
            <w:pPr>
              <w:pStyle w:val="Default"/>
              <w:ind w:firstLine="317"/>
              <w:jc w:val="center"/>
              <w:rPr>
                <w:color w:val="auto"/>
                <w:lang w:eastAsia="ar-SA"/>
              </w:rPr>
            </w:pPr>
            <w:r w:rsidRPr="007855D4">
              <w:rPr>
                <w:color w:val="auto"/>
                <w:lang w:eastAsia="ar-SA"/>
              </w:rPr>
              <w:lastRenderedPageBreak/>
              <w:t>3</w:t>
            </w:r>
          </w:p>
        </w:tc>
        <w:tc>
          <w:tcPr>
            <w:tcW w:w="2790" w:type="dxa"/>
            <w:vAlign w:val="center"/>
          </w:tcPr>
          <w:p w:rsidR="00BB7F1D" w:rsidRPr="007855D4" w:rsidRDefault="00BB7F1D" w:rsidP="00665809">
            <w:pPr>
              <w:jc w:val="center"/>
              <w:rPr>
                <w:rFonts w:cs="Times New Roman"/>
              </w:rPr>
            </w:pPr>
            <w:r w:rsidRPr="007855D4">
              <w:rPr>
                <w:rFonts w:cs="Times New Roman"/>
                <w:lang w:bidi="ru-RU"/>
              </w:rPr>
              <w:t>Программ</w:t>
            </w:r>
            <w:r w:rsidR="00665809" w:rsidRPr="007855D4">
              <w:rPr>
                <w:rFonts w:cs="Times New Roman"/>
                <w:lang w:bidi="ru-RU"/>
              </w:rPr>
              <w:t>а</w:t>
            </w:r>
            <w:r w:rsidRPr="007855D4">
              <w:rPr>
                <w:rFonts w:cs="Times New Roman"/>
                <w:lang w:bidi="ru-RU"/>
              </w:rPr>
              <w:t xml:space="preserve"> комплексного развития транспортной инфраструктуры Кимовского района Тульской области на 2017-2036 гг.</w:t>
            </w:r>
          </w:p>
        </w:tc>
        <w:tc>
          <w:tcPr>
            <w:tcW w:w="3164" w:type="dxa"/>
            <w:vAlign w:val="center"/>
          </w:tcPr>
          <w:p w:rsidR="00665809" w:rsidRPr="007855D4" w:rsidRDefault="00665809" w:rsidP="00665809">
            <w:pPr>
              <w:spacing w:after="120"/>
              <w:jc w:val="center"/>
              <w:rPr>
                <w:rFonts w:cs="Times New Roman"/>
                <w:lang w:bidi="ru-RU"/>
              </w:rPr>
            </w:pPr>
          </w:p>
          <w:p w:rsidR="00665809" w:rsidRPr="007855D4" w:rsidRDefault="00665809" w:rsidP="00665809">
            <w:pPr>
              <w:spacing w:after="120"/>
              <w:jc w:val="center"/>
              <w:rPr>
                <w:rFonts w:cs="Times New Roman"/>
                <w:lang w:bidi="ru-RU"/>
              </w:rPr>
            </w:pPr>
            <w:r w:rsidRPr="007855D4">
              <w:rPr>
                <w:rFonts w:cs="Times New Roman"/>
                <w:lang w:bidi="ru-RU"/>
              </w:rPr>
              <w:t xml:space="preserve">Цель программы: </w:t>
            </w:r>
          </w:p>
          <w:p w:rsidR="00665809" w:rsidRPr="007855D4" w:rsidRDefault="00665809" w:rsidP="00665809">
            <w:pPr>
              <w:jc w:val="center"/>
              <w:rPr>
                <w:rFonts w:cs="Times New Roman"/>
                <w:lang w:bidi="ru-RU"/>
              </w:rPr>
            </w:pPr>
            <w:r w:rsidRPr="007855D4">
              <w:rPr>
                <w:rFonts w:cs="Times New Roman"/>
                <w:lang w:bidi="ru-RU"/>
              </w:rPr>
              <w:t xml:space="preserve">разработка перечня мероприятий по проектированию, строительству, реконструкции объектов транспортной инфраструктуры, включая те, которые предусмотрены государственными и муниципальными программами,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договорами о комплексном освоении территорий или о развитии застроенных территорий. </w:t>
            </w:r>
          </w:p>
          <w:p w:rsidR="00665809" w:rsidRPr="007855D4" w:rsidRDefault="00665809" w:rsidP="00665809">
            <w:pPr>
              <w:spacing w:before="120"/>
              <w:jc w:val="center"/>
              <w:rPr>
                <w:rFonts w:cs="Times New Roman"/>
                <w:lang w:bidi="ru-RU"/>
              </w:rPr>
            </w:pPr>
            <w:r w:rsidRPr="007855D4">
              <w:rPr>
                <w:rFonts w:cs="Times New Roman"/>
                <w:lang w:bidi="ru-RU"/>
              </w:rPr>
              <w:t>Задачами программы являются:</w:t>
            </w:r>
          </w:p>
          <w:p w:rsidR="00665809" w:rsidRPr="007855D4" w:rsidRDefault="00665809" w:rsidP="00665809">
            <w:pPr>
              <w:spacing w:before="120"/>
              <w:jc w:val="center"/>
              <w:rPr>
                <w:rFonts w:cs="Times New Roman"/>
                <w:lang w:bidi="ru-RU"/>
              </w:rPr>
            </w:pPr>
            <w:r w:rsidRPr="007855D4">
              <w:rPr>
                <w:rFonts w:cs="Times New Roman"/>
                <w:lang w:bidi="ru-RU"/>
              </w:rPr>
              <w:t xml:space="preserve"> безопасность, качество и эффективность транспортного обслуживания населения, а также субъектов </w:t>
            </w:r>
            <w:r w:rsidRPr="007855D4">
              <w:rPr>
                <w:rFonts w:cs="Times New Roman"/>
                <w:lang w:bidi="ru-RU"/>
              </w:rPr>
              <w:lastRenderedPageBreak/>
              <w:t>экономической деятельности, на территории Кимовского района;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Кимовского района; развитие транспортной инфраструктуры в соответствии с потребностями населения в передвижении, субъектов экономической деятельности - в соответствии с транспортным спросом; развитие транспортной инфраструктуры, сбалансированное с градостроительной деятельностью Кимовского района; обеспечение условия для управления транспортным спросом;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 создание приоритетных условий движения транспортных средств общего пользования по отношению к иным транспортным средствам;</w:t>
            </w:r>
          </w:p>
          <w:p w:rsidR="00BB7F1D" w:rsidRPr="007855D4" w:rsidRDefault="00665809" w:rsidP="00665809">
            <w:pPr>
              <w:jc w:val="center"/>
              <w:rPr>
                <w:rFonts w:cs="Times New Roman"/>
              </w:rPr>
            </w:pPr>
            <w:r w:rsidRPr="007855D4">
              <w:rPr>
                <w:rFonts w:cs="Times New Roman"/>
                <w:lang w:bidi="ru-RU"/>
              </w:rPr>
              <w:t xml:space="preserve">обеспечение условия для пешеходного и велосипедного передвижения населения; </w:t>
            </w:r>
            <w:r w:rsidRPr="007855D4">
              <w:rPr>
                <w:rFonts w:cs="Times New Roman"/>
                <w:lang w:bidi="ru-RU"/>
              </w:rPr>
              <w:lastRenderedPageBreak/>
              <w:t>обеспечение эффективности функционирования действующей транспортной инфраструктуры.</w:t>
            </w:r>
          </w:p>
        </w:tc>
        <w:tc>
          <w:tcPr>
            <w:tcW w:w="2793" w:type="dxa"/>
            <w:vAlign w:val="center"/>
          </w:tcPr>
          <w:p w:rsidR="00BB7F1D" w:rsidRPr="007855D4" w:rsidRDefault="00BB7F1D" w:rsidP="00946F24">
            <w:pPr>
              <w:pStyle w:val="p12"/>
              <w:jc w:val="center"/>
            </w:pPr>
          </w:p>
        </w:tc>
      </w:tr>
      <w:tr w:rsidR="00665809" w:rsidRPr="007855D4" w:rsidTr="007855D4">
        <w:trPr>
          <w:jc w:val="right"/>
        </w:trPr>
        <w:tc>
          <w:tcPr>
            <w:tcW w:w="562" w:type="dxa"/>
            <w:vAlign w:val="center"/>
          </w:tcPr>
          <w:p w:rsidR="00665809" w:rsidRPr="007855D4" w:rsidRDefault="00665809" w:rsidP="00946F24">
            <w:pPr>
              <w:pStyle w:val="Default"/>
              <w:ind w:firstLine="317"/>
              <w:jc w:val="center"/>
              <w:rPr>
                <w:color w:val="auto"/>
                <w:lang w:eastAsia="ar-SA"/>
              </w:rPr>
            </w:pPr>
          </w:p>
        </w:tc>
        <w:tc>
          <w:tcPr>
            <w:tcW w:w="2790" w:type="dxa"/>
            <w:vAlign w:val="center"/>
          </w:tcPr>
          <w:p w:rsidR="00665809" w:rsidRPr="007855D4" w:rsidRDefault="00665809" w:rsidP="00665809">
            <w:pPr>
              <w:jc w:val="center"/>
              <w:rPr>
                <w:rFonts w:cs="Times New Roman"/>
                <w:lang w:bidi="ru-RU"/>
              </w:rPr>
            </w:pPr>
            <w:r w:rsidRPr="007855D4">
              <w:rPr>
                <w:rFonts w:cs="Times New Roman"/>
                <w:lang w:bidi="ru-RU"/>
              </w:rPr>
              <w:t>Программа комплексного развития социальной инфраструктуры муниципального образования</w:t>
            </w:r>
            <w:r w:rsidR="0069731E" w:rsidRPr="007855D4">
              <w:rPr>
                <w:rFonts w:cs="Times New Roman"/>
                <w:lang w:bidi="ru-RU"/>
              </w:rPr>
              <w:t xml:space="preserve"> Новольвовское</w:t>
            </w:r>
            <w:r w:rsidRPr="007855D4">
              <w:rPr>
                <w:rFonts w:cs="Times New Roman"/>
                <w:lang w:bidi="ru-RU"/>
              </w:rPr>
              <w:t xml:space="preserve"> Кимовского района </w:t>
            </w:r>
          </w:p>
          <w:p w:rsidR="00665809" w:rsidRPr="007855D4" w:rsidRDefault="00665809" w:rsidP="00665809">
            <w:pPr>
              <w:jc w:val="center"/>
              <w:rPr>
                <w:rFonts w:cs="Times New Roman"/>
                <w:lang w:bidi="ru-RU"/>
              </w:rPr>
            </w:pPr>
            <w:r w:rsidRPr="007855D4">
              <w:rPr>
                <w:rFonts w:cs="Times New Roman"/>
                <w:lang w:bidi="ru-RU"/>
              </w:rPr>
              <w:t>до 2030 года</w:t>
            </w:r>
          </w:p>
        </w:tc>
        <w:tc>
          <w:tcPr>
            <w:tcW w:w="3164" w:type="dxa"/>
            <w:vAlign w:val="center"/>
          </w:tcPr>
          <w:p w:rsidR="00665809" w:rsidRPr="007855D4" w:rsidRDefault="00665809" w:rsidP="00665809">
            <w:pPr>
              <w:spacing w:after="120"/>
              <w:jc w:val="center"/>
              <w:rPr>
                <w:rFonts w:cs="Times New Roman"/>
                <w:lang w:bidi="ru-RU"/>
              </w:rPr>
            </w:pPr>
          </w:p>
          <w:p w:rsidR="00665809" w:rsidRPr="007855D4" w:rsidRDefault="00665809" w:rsidP="00665809">
            <w:pPr>
              <w:spacing w:after="120"/>
              <w:jc w:val="center"/>
              <w:rPr>
                <w:rFonts w:cs="Times New Roman"/>
                <w:lang w:bidi="ru-RU"/>
              </w:rPr>
            </w:pPr>
            <w:r w:rsidRPr="007855D4">
              <w:rPr>
                <w:rFonts w:cs="Times New Roman"/>
                <w:lang w:bidi="ru-RU"/>
              </w:rPr>
              <w:t>Цель программы:</w:t>
            </w:r>
          </w:p>
          <w:p w:rsidR="00665809" w:rsidRPr="007855D4" w:rsidRDefault="00665809" w:rsidP="00665809">
            <w:pPr>
              <w:spacing w:after="120"/>
              <w:jc w:val="center"/>
              <w:rPr>
                <w:rFonts w:cs="Times New Roman"/>
                <w:lang w:bidi="ru-RU"/>
              </w:rPr>
            </w:pPr>
            <w:r w:rsidRPr="007855D4">
              <w:rPr>
                <w:rFonts w:cs="Times New Roman"/>
                <w:lang w:bidi="ru-RU"/>
              </w:rPr>
              <w:t>1. Обеспечение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граждан от 2 месяцев до 18 лет на всей территории муниципального образования</w:t>
            </w:r>
            <w:r w:rsidR="0069731E" w:rsidRPr="007855D4">
              <w:rPr>
                <w:rFonts w:cs="Times New Roman"/>
                <w:lang w:bidi="ru-RU"/>
              </w:rPr>
              <w:t xml:space="preserve"> Новольвовское</w:t>
            </w:r>
            <w:r w:rsidRPr="007855D4">
              <w:rPr>
                <w:rFonts w:cs="Times New Roman"/>
                <w:lang w:bidi="ru-RU"/>
              </w:rPr>
              <w:t xml:space="preserve"> Кимовского района</w:t>
            </w:r>
          </w:p>
          <w:p w:rsidR="00665809" w:rsidRPr="007855D4" w:rsidRDefault="00665809" w:rsidP="00665809">
            <w:pPr>
              <w:spacing w:after="120"/>
              <w:jc w:val="center"/>
              <w:rPr>
                <w:rFonts w:cs="Times New Roman"/>
                <w:lang w:bidi="ru-RU"/>
              </w:rPr>
            </w:pPr>
            <w:r w:rsidRPr="007855D4">
              <w:rPr>
                <w:rFonts w:cs="Times New Roman"/>
                <w:lang w:bidi="ru-RU"/>
              </w:rPr>
              <w:t>2. Обеспечение населения муниципального образования</w:t>
            </w:r>
            <w:r w:rsidR="0069731E" w:rsidRPr="007855D4">
              <w:rPr>
                <w:rFonts w:cs="Times New Roman"/>
                <w:lang w:bidi="ru-RU"/>
              </w:rPr>
              <w:t xml:space="preserve"> Новольвовское</w:t>
            </w:r>
            <w:r w:rsidRPr="007855D4">
              <w:rPr>
                <w:rFonts w:cs="Times New Roman"/>
                <w:lang w:bidi="ru-RU"/>
              </w:rPr>
              <w:t xml:space="preserve"> доступной системой спортивных учреждений за счет существующих объектов спорта</w:t>
            </w:r>
          </w:p>
          <w:p w:rsidR="00665809" w:rsidRPr="007855D4" w:rsidRDefault="00665809" w:rsidP="00665809">
            <w:pPr>
              <w:spacing w:after="120"/>
              <w:jc w:val="center"/>
              <w:rPr>
                <w:rFonts w:cs="Times New Roman"/>
                <w:lang w:bidi="ru-RU"/>
              </w:rPr>
            </w:pPr>
            <w:r w:rsidRPr="007855D4">
              <w:rPr>
                <w:rFonts w:cs="Times New Roman"/>
                <w:lang w:bidi="ru-RU"/>
              </w:rPr>
              <w:t>3. Формирование равноценных, современных, комфортных условий для приобщения к культурным ценностям, развитие творчества, досуга, просветительства и духовного обогащения жителей муниципального образования.</w:t>
            </w:r>
          </w:p>
          <w:p w:rsidR="00665809" w:rsidRPr="007855D4" w:rsidRDefault="00665809" w:rsidP="00665809">
            <w:pPr>
              <w:spacing w:after="120"/>
              <w:jc w:val="center"/>
              <w:rPr>
                <w:rFonts w:cs="Times New Roman"/>
                <w:lang w:bidi="ru-RU"/>
              </w:rPr>
            </w:pPr>
            <w:r w:rsidRPr="007855D4">
              <w:rPr>
                <w:rFonts w:cs="Times New Roman"/>
                <w:lang w:bidi="ru-RU"/>
              </w:rPr>
              <w:t>Задачи программы:</w:t>
            </w:r>
          </w:p>
          <w:p w:rsidR="00F244EB" w:rsidRPr="007855D4" w:rsidRDefault="00F244EB" w:rsidP="00F244EB">
            <w:pPr>
              <w:spacing w:after="120"/>
              <w:jc w:val="center"/>
              <w:rPr>
                <w:rFonts w:cs="Times New Roman"/>
                <w:lang w:bidi="ru-RU"/>
              </w:rPr>
            </w:pPr>
            <w:r w:rsidRPr="007855D4">
              <w:rPr>
                <w:rFonts w:cs="Times New Roman"/>
                <w:lang w:bidi="ru-RU"/>
              </w:rPr>
              <w:lastRenderedPageBreak/>
              <w:t>1. Обеспечение местами детей в возрасте от 2 месяцев до 7 лет в муниципальных дошкольных образовательных организациях (далее – МДОО) и обеспечение местами детей в возрасте от 6,5 лет до 18 лет в муниципальных общеобразовательных организациях (далее – МОО) с учётом реализации образовательной программы в одну смену;</w:t>
            </w:r>
          </w:p>
          <w:p w:rsidR="00F244EB" w:rsidRPr="007855D4" w:rsidRDefault="00F244EB" w:rsidP="00F244EB">
            <w:pPr>
              <w:spacing w:after="120"/>
              <w:jc w:val="center"/>
              <w:rPr>
                <w:rFonts w:cs="Times New Roman"/>
                <w:lang w:bidi="ru-RU"/>
              </w:rPr>
            </w:pPr>
            <w:r w:rsidRPr="007855D4">
              <w:rPr>
                <w:rFonts w:cs="Times New Roman"/>
                <w:lang w:bidi="ru-RU"/>
              </w:rPr>
              <w:t>2. Создание условий для самореализации, духовного и культурного обогащения и физического развития;</w:t>
            </w:r>
          </w:p>
          <w:p w:rsidR="00F244EB" w:rsidRPr="007855D4" w:rsidRDefault="00F244EB" w:rsidP="00F244EB">
            <w:pPr>
              <w:spacing w:after="120"/>
              <w:jc w:val="center"/>
              <w:rPr>
                <w:rFonts w:cs="Times New Roman"/>
                <w:lang w:bidi="ru-RU"/>
              </w:rPr>
            </w:pPr>
            <w:r w:rsidRPr="007855D4">
              <w:rPr>
                <w:rFonts w:cs="Times New Roman"/>
                <w:lang w:bidi="ru-RU"/>
              </w:rPr>
              <w:t>3. Развитие современных форм организации досуга с учётом потребностей различных социально-возрастных групп населения;</w:t>
            </w:r>
          </w:p>
          <w:p w:rsidR="00F244EB" w:rsidRPr="007855D4" w:rsidRDefault="00F244EB" w:rsidP="00F244EB">
            <w:pPr>
              <w:spacing w:after="120"/>
              <w:jc w:val="center"/>
              <w:rPr>
                <w:rFonts w:cs="Times New Roman"/>
                <w:lang w:bidi="ru-RU"/>
              </w:rPr>
            </w:pPr>
            <w:r w:rsidRPr="007855D4">
              <w:rPr>
                <w:rFonts w:cs="Times New Roman"/>
                <w:lang w:bidi="ru-RU"/>
              </w:rPr>
              <w:t>4. Обеспечение эффективности функционирования действующей социальной инфраструктуры.</w:t>
            </w:r>
          </w:p>
        </w:tc>
        <w:tc>
          <w:tcPr>
            <w:tcW w:w="2793" w:type="dxa"/>
            <w:vAlign w:val="center"/>
          </w:tcPr>
          <w:p w:rsidR="00665809" w:rsidRPr="007855D4" w:rsidRDefault="00F244EB" w:rsidP="00F244EB">
            <w:pPr>
              <w:pStyle w:val="p12"/>
              <w:spacing w:before="0" w:beforeAutospacing="0" w:after="0" w:afterAutospacing="0"/>
              <w:jc w:val="center"/>
            </w:pPr>
            <w:r w:rsidRPr="007855D4">
              <w:lastRenderedPageBreak/>
              <w:t>Доля обучающихся, охваченных услугами дошкольного, начального общего, основного общего, среднего образования (далее образовательные услуги) от общего количества детей и молодежи в возрасте от 2 месяцев до 18 лет в муниципальном образовании к 2030 году 95%.</w:t>
            </w:r>
          </w:p>
          <w:p w:rsidR="00F244EB" w:rsidRPr="007855D4" w:rsidRDefault="00F244EB" w:rsidP="00F244EB">
            <w:pPr>
              <w:pStyle w:val="p12"/>
              <w:spacing w:before="0" w:beforeAutospacing="0" w:after="0" w:afterAutospacing="0"/>
              <w:jc w:val="center"/>
            </w:pPr>
            <w:r w:rsidRPr="007855D4">
              <w:t xml:space="preserve">Уровень обеспеченности муниципального образования плоскостными площадками и спортивными сооружениями </w:t>
            </w:r>
          </w:p>
          <w:p w:rsidR="00F244EB" w:rsidRPr="007855D4" w:rsidRDefault="00F244EB" w:rsidP="00F244EB">
            <w:pPr>
              <w:pStyle w:val="p12"/>
              <w:spacing w:before="0" w:beforeAutospacing="0" w:after="0" w:afterAutospacing="0"/>
              <w:jc w:val="center"/>
            </w:pPr>
            <w:r w:rsidRPr="007855D4">
              <w:t>к 2030 году 80%.</w:t>
            </w:r>
          </w:p>
        </w:tc>
      </w:tr>
      <w:tr w:rsidR="008C5371" w:rsidRPr="007855D4" w:rsidTr="007855D4">
        <w:trPr>
          <w:jc w:val="right"/>
        </w:trPr>
        <w:tc>
          <w:tcPr>
            <w:tcW w:w="562" w:type="dxa"/>
            <w:vAlign w:val="center"/>
          </w:tcPr>
          <w:p w:rsidR="008C5371" w:rsidRPr="007855D4" w:rsidRDefault="008C5371" w:rsidP="00946F24">
            <w:pPr>
              <w:pStyle w:val="Default"/>
              <w:ind w:firstLine="317"/>
              <w:jc w:val="center"/>
              <w:rPr>
                <w:color w:val="auto"/>
                <w:lang w:eastAsia="ar-SA"/>
              </w:rPr>
            </w:pPr>
          </w:p>
        </w:tc>
        <w:tc>
          <w:tcPr>
            <w:tcW w:w="2790" w:type="dxa"/>
            <w:vAlign w:val="center"/>
          </w:tcPr>
          <w:p w:rsidR="008C5371" w:rsidRPr="007855D4" w:rsidRDefault="008C5371" w:rsidP="008C5371">
            <w:pPr>
              <w:jc w:val="center"/>
              <w:rPr>
                <w:rFonts w:cs="Times New Roman"/>
                <w:lang w:bidi="ru-RU"/>
              </w:rPr>
            </w:pPr>
            <w:r w:rsidRPr="007855D4">
              <w:rPr>
                <w:rFonts w:cs="Times New Roman"/>
                <w:lang w:bidi="ru-RU"/>
              </w:rPr>
              <w:t xml:space="preserve">МУНИЦИПАЛЬНАЯ ПРОГРАММА </w:t>
            </w:r>
          </w:p>
          <w:p w:rsidR="008C5371" w:rsidRPr="007855D4" w:rsidRDefault="008C5371" w:rsidP="008C5371">
            <w:pPr>
              <w:jc w:val="center"/>
              <w:rPr>
                <w:rFonts w:cs="Times New Roman"/>
                <w:lang w:bidi="ru-RU"/>
              </w:rPr>
            </w:pPr>
            <w:r w:rsidRPr="007855D4">
              <w:rPr>
                <w:rFonts w:cs="Times New Roman"/>
                <w:lang w:bidi="ru-RU"/>
              </w:rPr>
              <w:t xml:space="preserve">муниципального образования </w:t>
            </w:r>
          </w:p>
          <w:p w:rsidR="008C5371" w:rsidRPr="007855D4" w:rsidRDefault="008C5371" w:rsidP="008C5371">
            <w:pPr>
              <w:jc w:val="center"/>
              <w:rPr>
                <w:rFonts w:cs="Times New Roman"/>
                <w:lang w:bidi="ru-RU"/>
              </w:rPr>
            </w:pPr>
            <w:r w:rsidRPr="007855D4">
              <w:rPr>
                <w:rFonts w:cs="Times New Roman"/>
                <w:lang w:bidi="ru-RU"/>
              </w:rPr>
              <w:t xml:space="preserve">Кимовский район </w:t>
            </w:r>
          </w:p>
          <w:p w:rsidR="008C5371" w:rsidRPr="007855D4" w:rsidRDefault="008C5371" w:rsidP="008C5371">
            <w:pPr>
              <w:jc w:val="center"/>
              <w:rPr>
                <w:rFonts w:cs="Times New Roman"/>
                <w:lang w:bidi="ru-RU"/>
              </w:rPr>
            </w:pPr>
            <w:r w:rsidRPr="007855D4">
              <w:rPr>
                <w:rFonts w:cs="Times New Roman"/>
                <w:lang w:bidi="ru-RU"/>
              </w:rPr>
              <w:t>«Развитие спорта и молодежной политики в муниципальном образовании Кимовский район на 2014-2021 годы»</w:t>
            </w:r>
          </w:p>
          <w:p w:rsidR="008C5371" w:rsidRPr="007855D4" w:rsidRDefault="008C5371" w:rsidP="00665809">
            <w:pPr>
              <w:jc w:val="center"/>
              <w:rPr>
                <w:rFonts w:cs="Times New Roman"/>
                <w:lang w:bidi="ru-RU"/>
              </w:rPr>
            </w:pPr>
          </w:p>
        </w:tc>
        <w:tc>
          <w:tcPr>
            <w:tcW w:w="3164" w:type="dxa"/>
            <w:vAlign w:val="center"/>
          </w:tcPr>
          <w:p w:rsidR="008C5371" w:rsidRPr="007855D4" w:rsidRDefault="008C5371" w:rsidP="008C5371">
            <w:pPr>
              <w:spacing w:after="120"/>
              <w:jc w:val="center"/>
              <w:rPr>
                <w:rFonts w:cs="Times New Roman"/>
                <w:bCs/>
                <w:lang w:bidi="ru-RU"/>
              </w:rPr>
            </w:pPr>
            <w:r w:rsidRPr="007855D4">
              <w:rPr>
                <w:rFonts w:cs="Times New Roman"/>
                <w:bCs/>
                <w:lang w:bidi="ru-RU"/>
              </w:rPr>
              <w:t>Цель программы:</w:t>
            </w:r>
          </w:p>
          <w:p w:rsidR="008C5371" w:rsidRPr="007855D4" w:rsidRDefault="008C5371" w:rsidP="008C5371">
            <w:pPr>
              <w:spacing w:after="120"/>
              <w:jc w:val="center"/>
              <w:rPr>
                <w:rFonts w:cs="Times New Roman"/>
                <w:bCs/>
                <w:lang w:bidi="ru-RU"/>
              </w:rPr>
            </w:pPr>
            <w:r w:rsidRPr="007855D4">
              <w:rPr>
                <w:rFonts w:cs="Times New Roman"/>
                <w:bCs/>
                <w:lang w:bidi="ru-RU"/>
              </w:rPr>
              <w:t>Повышение социальной и общественно-политической активности молодёжи Кимовского района, формирование активной жизненной и гражданской позиции.</w:t>
            </w:r>
          </w:p>
          <w:p w:rsidR="008C5371" w:rsidRPr="007855D4" w:rsidRDefault="008C5371" w:rsidP="008C5371">
            <w:pPr>
              <w:spacing w:after="120"/>
              <w:jc w:val="center"/>
              <w:rPr>
                <w:rFonts w:cs="Times New Roman"/>
                <w:lang w:bidi="ru-RU"/>
              </w:rPr>
            </w:pPr>
            <w:r w:rsidRPr="007855D4">
              <w:rPr>
                <w:rFonts w:cs="Times New Roman"/>
                <w:lang w:bidi="ru-RU"/>
              </w:rPr>
              <w:t>Привлечение населения Кимовского района к занятиям физической культурой и спортом.</w:t>
            </w:r>
          </w:p>
          <w:p w:rsidR="008C5371" w:rsidRPr="007855D4" w:rsidRDefault="008C5371" w:rsidP="008C5371">
            <w:pPr>
              <w:spacing w:after="120"/>
              <w:jc w:val="center"/>
              <w:rPr>
                <w:rFonts w:cs="Times New Roman"/>
                <w:lang w:bidi="ru-RU"/>
              </w:rPr>
            </w:pPr>
            <w:r w:rsidRPr="007855D4">
              <w:rPr>
                <w:rFonts w:cs="Times New Roman"/>
                <w:lang w:bidi="ru-RU"/>
              </w:rPr>
              <w:t>Задачи программы:</w:t>
            </w:r>
          </w:p>
          <w:p w:rsidR="008C5371" w:rsidRPr="007855D4" w:rsidRDefault="008C5371" w:rsidP="008C5371">
            <w:pPr>
              <w:spacing w:after="120"/>
              <w:jc w:val="center"/>
              <w:rPr>
                <w:rFonts w:cs="Times New Roman"/>
                <w:lang w:bidi="ru-RU"/>
              </w:rPr>
            </w:pPr>
            <w:r w:rsidRPr="007855D4">
              <w:rPr>
                <w:rFonts w:cs="Times New Roman"/>
                <w:lang w:bidi="ru-RU"/>
              </w:rPr>
              <w:lastRenderedPageBreak/>
              <w:t>1) формирование у молодежи социально ответственной гражданской позиции, увеличение количества молодежи, принимающей участие в общественной жизни;</w:t>
            </w:r>
          </w:p>
          <w:p w:rsidR="008C5371" w:rsidRPr="007855D4" w:rsidRDefault="008C5371" w:rsidP="008C5371">
            <w:pPr>
              <w:spacing w:after="120"/>
              <w:jc w:val="center"/>
              <w:rPr>
                <w:rFonts w:cs="Times New Roman"/>
                <w:lang w:bidi="ru-RU"/>
              </w:rPr>
            </w:pPr>
            <w:r w:rsidRPr="007855D4">
              <w:rPr>
                <w:rFonts w:cs="Times New Roman"/>
                <w:lang w:bidi="ru-RU"/>
              </w:rPr>
              <w:t>2) духовно-нравственное воспитание молодежи, выявление и поддержка творческой и талантливой молодежи;</w:t>
            </w:r>
          </w:p>
          <w:p w:rsidR="008C5371" w:rsidRPr="007855D4" w:rsidRDefault="008C5371" w:rsidP="008C5371">
            <w:pPr>
              <w:spacing w:after="120"/>
              <w:jc w:val="center"/>
              <w:rPr>
                <w:rFonts w:cs="Times New Roman"/>
                <w:lang w:bidi="ru-RU"/>
              </w:rPr>
            </w:pPr>
            <w:r w:rsidRPr="007855D4">
              <w:rPr>
                <w:rFonts w:cs="Times New Roman"/>
                <w:lang w:bidi="ru-RU"/>
              </w:rPr>
              <w:t>3) содействие социализации молодежи, оказавшейся в трудной жизненной ситуации, профилактика асоциальных явлений в молодежной среде;</w:t>
            </w:r>
          </w:p>
          <w:p w:rsidR="008C5371" w:rsidRPr="007855D4" w:rsidRDefault="008C5371" w:rsidP="008C5371">
            <w:pPr>
              <w:spacing w:after="120"/>
              <w:jc w:val="center"/>
              <w:rPr>
                <w:rFonts w:cs="Times New Roman"/>
                <w:lang w:bidi="ru-RU"/>
              </w:rPr>
            </w:pPr>
            <w:r w:rsidRPr="007855D4">
              <w:rPr>
                <w:rFonts w:cs="Times New Roman"/>
                <w:lang w:bidi="ru-RU"/>
              </w:rPr>
              <w:t>4) формирование культуры здорового образа жизни, вовлечение жителей Кимовского района в занятия физкультурой и массовым спортом;</w:t>
            </w:r>
          </w:p>
          <w:p w:rsidR="008C5371" w:rsidRPr="007855D4" w:rsidRDefault="008C5371" w:rsidP="008C5371">
            <w:pPr>
              <w:spacing w:after="120"/>
              <w:jc w:val="center"/>
              <w:rPr>
                <w:rFonts w:cs="Times New Roman"/>
                <w:lang w:bidi="ru-RU"/>
              </w:rPr>
            </w:pPr>
            <w:r w:rsidRPr="007855D4">
              <w:rPr>
                <w:rFonts w:cs="Times New Roman"/>
                <w:lang w:bidi="ru-RU"/>
              </w:rPr>
              <w:t>5) обеспечение деятельности учреждений молодежной сферы и спорта.</w:t>
            </w:r>
          </w:p>
        </w:tc>
        <w:tc>
          <w:tcPr>
            <w:tcW w:w="2793" w:type="dxa"/>
            <w:vAlign w:val="center"/>
          </w:tcPr>
          <w:p w:rsidR="008C5371" w:rsidRPr="007855D4" w:rsidRDefault="008C5371" w:rsidP="00F244EB">
            <w:pPr>
              <w:pStyle w:val="p12"/>
              <w:spacing w:before="0" w:beforeAutospacing="0" w:after="0" w:afterAutospacing="0"/>
              <w:jc w:val="center"/>
            </w:pPr>
          </w:p>
        </w:tc>
      </w:tr>
      <w:tr w:rsidR="008C5371" w:rsidRPr="007855D4" w:rsidTr="007855D4">
        <w:trPr>
          <w:jc w:val="right"/>
        </w:trPr>
        <w:tc>
          <w:tcPr>
            <w:tcW w:w="562" w:type="dxa"/>
            <w:vAlign w:val="center"/>
          </w:tcPr>
          <w:p w:rsidR="008C5371" w:rsidRPr="007855D4" w:rsidRDefault="008C5371" w:rsidP="00946F24">
            <w:pPr>
              <w:pStyle w:val="Default"/>
              <w:ind w:firstLine="317"/>
              <w:jc w:val="center"/>
              <w:rPr>
                <w:color w:val="auto"/>
                <w:lang w:eastAsia="ar-SA"/>
              </w:rPr>
            </w:pPr>
          </w:p>
        </w:tc>
        <w:tc>
          <w:tcPr>
            <w:tcW w:w="2790" w:type="dxa"/>
            <w:vAlign w:val="center"/>
          </w:tcPr>
          <w:p w:rsidR="008C5371" w:rsidRPr="007855D4" w:rsidRDefault="008C5371" w:rsidP="008C5371">
            <w:pPr>
              <w:jc w:val="center"/>
              <w:rPr>
                <w:rFonts w:cs="Times New Roman"/>
                <w:bCs/>
                <w:lang w:bidi="ru-RU"/>
              </w:rPr>
            </w:pPr>
            <w:r w:rsidRPr="007855D4">
              <w:rPr>
                <w:rFonts w:cs="Times New Roman"/>
                <w:bCs/>
                <w:lang w:bidi="ru-RU"/>
              </w:rPr>
              <w:t xml:space="preserve">Муниципальная программа </w:t>
            </w:r>
          </w:p>
          <w:p w:rsidR="008C5371" w:rsidRPr="007855D4" w:rsidRDefault="008C5371" w:rsidP="008C5371">
            <w:pPr>
              <w:jc w:val="center"/>
              <w:rPr>
                <w:rFonts w:cs="Times New Roman"/>
                <w:lang w:bidi="ru-RU"/>
              </w:rPr>
            </w:pPr>
            <w:r w:rsidRPr="007855D4">
              <w:rPr>
                <w:rFonts w:cs="Times New Roman"/>
                <w:bCs/>
                <w:lang w:bidi="ru-RU"/>
              </w:rPr>
              <w:t>«Развитие внутреннего и въездного туризма в муниципальном образовании Кимовский район на 2017 – 2021 годы»</w:t>
            </w:r>
          </w:p>
        </w:tc>
        <w:tc>
          <w:tcPr>
            <w:tcW w:w="3164" w:type="dxa"/>
            <w:vAlign w:val="center"/>
          </w:tcPr>
          <w:p w:rsidR="003A5437" w:rsidRPr="007855D4" w:rsidRDefault="003A5437" w:rsidP="003A5437">
            <w:pPr>
              <w:spacing w:after="120"/>
              <w:jc w:val="center"/>
              <w:rPr>
                <w:rFonts w:cs="Times New Roman"/>
                <w:bCs/>
                <w:lang w:bidi="ru-RU"/>
              </w:rPr>
            </w:pPr>
            <w:r w:rsidRPr="007855D4">
              <w:rPr>
                <w:rFonts w:cs="Times New Roman"/>
                <w:bCs/>
                <w:lang w:bidi="ru-RU"/>
              </w:rPr>
              <w:t>Цель программы:</w:t>
            </w:r>
          </w:p>
          <w:p w:rsidR="008C5371" w:rsidRPr="007855D4" w:rsidRDefault="003A5437" w:rsidP="008C5371">
            <w:pPr>
              <w:spacing w:after="120"/>
              <w:jc w:val="center"/>
              <w:rPr>
                <w:rFonts w:cs="Times New Roman"/>
                <w:bCs/>
                <w:lang w:bidi="ru-RU"/>
              </w:rPr>
            </w:pPr>
            <w:r w:rsidRPr="007855D4">
              <w:rPr>
                <w:rFonts w:cs="Times New Roman"/>
                <w:bCs/>
                <w:lang w:bidi="ru-RU"/>
              </w:rPr>
              <w:t>формирование на территории МО Кимовский район современного туристского пространства, обеспечивающего удовлетворение потребностей жителей и гостей района в качественных туристских услугах</w:t>
            </w:r>
          </w:p>
          <w:p w:rsidR="003A5437" w:rsidRPr="007855D4" w:rsidRDefault="003A5437" w:rsidP="003A5437">
            <w:pPr>
              <w:spacing w:after="120"/>
              <w:jc w:val="center"/>
              <w:rPr>
                <w:rFonts w:cs="Times New Roman"/>
                <w:bCs/>
                <w:lang w:bidi="ru-RU"/>
              </w:rPr>
            </w:pPr>
            <w:r w:rsidRPr="007855D4">
              <w:rPr>
                <w:rFonts w:cs="Times New Roman"/>
                <w:bCs/>
                <w:lang w:bidi="ru-RU"/>
              </w:rPr>
              <w:t>Задачи программы:</w:t>
            </w:r>
          </w:p>
          <w:p w:rsidR="003A5437" w:rsidRPr="007855D4" w:rsidRDefault="003A5437" w:rsidP="003A5437">
            <w:pPr>
              <w:spacing w:after="120"/>
              <w:jc w:val="center"/>
              <w:rPr>
                <w:rFonts w:cs="Times New Roman"/>
                <w:bCs/>
                <w:lang w:bidi="ru-RU"/>
              </w:rPr>
            </w:pPr>
            <w:r w:rsidRPr="007855D4">
              <w:rPr>
                <w:rFonts w:cs="Times New Roman"/>
                <w:bCs/>
                <w:lang w:bidi="ru-RU"/>
              </w:rPr>
              <w:t>создание благоприятных условий для развития внутреннего и въездного туризма;</w:t>
            </w:r>
          </w:p>
          <w:p w:rsidR="003A5437" w:rsidRPr="007855D4" w:rsidRDefault="003A5437" w:rsidP="003A5437">
            <w:pPr>
              <w:spacing w:after="120"/>
              <w:jc w:val="center"/>
              <w:rPr>
                <w:rFonts w:cs="Times New Roman"/>
                <w:bCs/>
                <w:lang w:bidi="ru-RU"/>
              </w:rPr>
            </w:pPr>
            <w:r w:rsidRPr="007855D4">
              <w:rPr>
                <w:rFonts w:cs="Times New Roman"/>
                <w:bCs/>
                <w:lang w:bidi="ru-RU"/>
              </w:rPr>
              <w:lastRenderedPageBreak/>
              <w:t>повышение качества туристских услуг, оказываемых на территории МО Кимовский район, расширение ассортимента предлагаемого туристического продукта (далее – турпродукт);</w:t>
            </w:r>
          </w:p>
          <w:p w:rsidR="003A5437" w:rsidRPr="007855D4" w:rsidRDefault="003A5437" w:rsidP="003A5437">
            <w:pPr>
              <w:spacing w:after="120"/>
              <w:jc w:val="center"/>
              <w:rPr>
                <w:rFonts w:cs="Times New Roman"/>
                <w:bCs/>
                <w:lang w:bidi="ru-RU"/>
              </w:rPr>
            </w:pPr>
            <w:r w:rsidRPr="007855D4">
              <w:rPr>
                <w:rFonts w:cs="Times New Roman"/>
                <w:bCs/>
                <w:lang w:bidi="ru-RU"/>
              </w:rPr>
              <w:t>продвижение турпродукта МО Кимовский район на внутреннем туристском рынке.</w:t>
            </w:r>
          </w:p>
          <w:p w:rsidR="003A5437" w:rsidRPr="007855D4" w:rsidRDefault="003A5437" w:rsidP="003A5437">
            <w:pPr>
              <w:spacing w:after="120"/>
              <w:jc w:val="center"/>
              <w:rPr>
                <w:rFonts w:cs="Times New Roman"/>
                <w:bCs/>
                <w:lang w:bidi="ru-RU"/>
              </w:rPr>
            </w:pPr>
            <w:r w:rsidRPr="007855D4">
              <w:rPr>
                <w:rFonts w:cs="Times New Roman"/>
                <w:bCs/>
                <w:lang w:bidi="ru-RU"/>
              </w:rPr>
              <w:t>повышение инвестиционной привлекательности сферы туризма.</w:t>
            </w:r>
          </w:p>
          <w:p w:rsidR="003A5437" w:rsidRPr="007855D4" w:rsidRDefault="003A5437" w:rsidP="003A5437">
            <w:pPr>
              <w:spacing w:after="120"/>
              <w:jc w:val="center"/>
              <w:rPr>
                <w:rFonts w:cs="Times New Roman"/>
                <w:bCs/>
                <w:lang w:bidi="ru-RU"/>
              </w:rPr>
            </w:pPr>
            <w:r w:rsidRPr="007855D4">
              <w:rPr>
                <w:rFonts w:cs="Times New Roman"/>
                <w:bCs/>
                <w:lang w:bidi="ru-RU"/>
              </w:rPr>
              <w:t>содействие развитию событийного туризма</w:t>
            </w:r>
          </w:p>
        </w:tc>
        <w:tc>
          <w:tcPr>
            <w:tcW w:w="2793" w:type="dxa"/>
            <w:vAlign w:val="center"/>
          </w:tcPr>
          <w:p w:rsidR="008C5371" w:rsidRPr="007855D4" w:rsidRDefault="008C5371" w:rsidP="00F244EB">
            <w:pPr>
              <w:pStyle w:val="p12"/>
              <w:spacing w:before="0" w:beforeAutospacing="0" w:after="0" w:afterAutospacing="0"/>
              <w:jc w:val="center"/>
            </w:pPr>
          </w:p>
        </w:tc>
      </w:tr>
      <w:tr w:rsidR="00951295" w:rsidRPr="007855D4" w:rsidTr="007855D4">
        <w:trPr>
          <w:jc w:val="right"/>
        </w:trPr>
        <w:tc>
          <w:tcPr>
            <w:tcW w:w="562" w:type="dxa"/>
            <w:vAlign w:val="center"/>
          </w:tcPr>
          <w:p w:rsidR="00951295" w:rsidRPr="007855D4" w:rsidRDefault="00951295" w:rsidP="00946F24">
            <w:pPr>
              <w:pStyle w:val="Default"/>
              <w:ind w:firstLine="317"/>
              <w:jc w:val="center"/>
              <w:rPr>
                <w:color w:val="auto"/>
                <w:lang w:eastAsia="ar-SA"/>
              </w:rPr>
            </w:pPr>
          </w:p>
        </w:tc>
        <w:tc>
          <w:tcPr>
            <w:tcW w:w="2790" w:type="dxa"/>
            <w:vAlign w:val="center"/>
          </w:tcPr>
          <w:p w:rsidR="00951295" w:rsidRPr="007855D4" w:rsidRDefault="00951295" w:rsidP="008C5371">
            <w:pPr>
              <w:jc w:val="center"/>
              <w:rPr>
                <w:rFonts w:cs="Times New Roman"/>
                <w:bCs/>
                <w:lang w:bidi="ru-RU"/>
              </w:rPr>
            </w:pPr>
            <w:r w:rsidRPr="007855D4">
              <w:rPr>
                <w:rFonts w:cs="Times New Roman"/>
                <w:color w:val="000000"/>
                <w:lang w:eastAsia="ru-RU"/>
              </w:rPr>
              <w:t>Муниципальная программа «Формирование современной городской среды на 2018 – 2022 годы»</w:t>
            </w:r>
          </w:p>
        </w:tc>
        <w:tc>
          <w:tcPr>
            <w:tcW w:w="3164" w:type="dxa"/>
            <w:vAlign w:val="center"/>
          </w:tcPr>
          <w:p w:rsidR="00180B29" w:rsidRPr="007855D4" w:rsidRDefault="00180B29" w:rsidP="00180B29">
            <w:pPr>
              <w:spacing w:after="120"/>
              <w:jc w:val="center"/>
              <w:rPr>
                <w:rFonts w:cs="Times New Roman"/>
                <w:bCs/>
                <w:lang w:bidi="ru-RU"/>
              </w:rPr>
            </w:pPr>
            <w:r w:rsidRPr="007855D4">
              <w:rPr>
                <w:rFonts w:cs="Times New Roman"/>
                <w:bCs/>
                <w:lang w:bidi="ru-RU"/>
              </w:rPr>
              <w:t>Цель программы:</w:t>
            </w:r>
          </w:p>
          <w:p w:rsidR="00951295" w:rsidRPr="007855D4" w:rsidRDefault="00180B29" w:rsidP="003A5437">
            <w:pPr>
              <w:spacing w:after="120"/>
              <w:jc w:val="center"/>
              <w:rPr>
                <w:rFonts w:cs="Times New Roman"/>
                <w:bCs/>
                <w:lang w:bidi="ru-RU"/>
              </w:rPr>
            </w:pPr>
            <w:r w:rsidRPr="007855D4">
              <w:rPr>
                <w:rFonts w:cs="Times New Roman"/>
                <w:bCs/>
                <w:lang w:bidi="ru-RU"/>
              </w:rPr>
              <w:t>Повышение качества и комфорта городской среды на территории муниципального образования Кимовский район</w:t>
            </w:r>
          </w:p>
          <w:p w:rsidR="00180B29" w:rsidRPr="007855D4" w:rsidRDefault="00180B29" w:rsidP="00180B29">
            <w:pPr>
              <w:spacing w:after="120"/>
              <w:jc w:val="center"/>
              <w:rPr>
                <w:rFonts w:cs="Times New Roman"/>
                <w:bCs/>
                <w:lang w:bidi="ru-RU"/>
              </w:rPr>
            </w:pPr>
            <w:r w:rsidRPr="007855D4">
              <w:rPr>
                <w:rFonts w:cs="Times New Roman"/>
                <w:bCs/>
                <w:lang w:bidi="ru-RU"/>
              </w:rPr>
              <w:t>Задачи программы:</w:t>
            </w:r>
          </w:p>
          <w:p w:rsidR="00180B29" w:rsidRPr="007855D4" w:rsidRDefault="00180B29" w:rsidP="00180B29">
            <w:pPr>
              <w:spacing w:after="120"/>
              <w:jc w:val="center"/>
              <w:rPr>
                <w:rFonts w:cs="Times New Roman"/>
                <w:bCs/>
                <w:lang w:bidi="ru-RU"/>
              </w:rPr>
            </w:pPr>
            <w:r w:rsidRPr="007855D4">
              <w:rPr>
                <w:rFonts w:cs="Times New Roman"/>
                <w:bCs/>
                <w:lang w:bidi="ru-RU"/>
              </w:rPr>
              <w:t>обеспечение формирования единых подходов и ключевых приоритетов формирования комфортной городской среды на территории муниципального образования Кимовский район с учетом приоритетов территориального развития;</w:t>
            </w:r>
          </w:p>
          <w:p w:rsidR="00180B29" w:rsidRPr="007855D4" w:rsidRDefault="00180B29" w:rsidP="00180B29">
            <w:pPr>
              <w:spacing w:after="120"/>
              <w:jc w:val="center"/>
              <w:rPr>
                <w:rFonts w:cs="Times New Roman"/>
                <w:bCs/>
                <w:lang w:bidi="ru-RU"/>
              </w:rPr>
            </w:pPr>
            <w:r w:rsidRPr="007855D4">
              <w:rPr>
                <w:rFonts w:cs="Times New Roman"/>
                <w:bCs/>
                <w:lang w:bidi="ru-RU"/>
              </w:rPr>
              <w:t>обеспечение вовлечения граждан, организаций в реализацию мероприятий по благоустройству территорий муниципального образования;</w:t>
            </w:r>
          </w:p>
          <w:p w:rsidR="00180B29" w:rsidRPr="007855D4" w:rsidRDefault="00180B29" w:rsidP="00180B29">
            <w:pPr>
              <w:spacing w:after="120"/>
              <w:jc w:val="center"/>
              <w:rPr>
                <w:rFonts w:cs="Times New Roman"/>
                <w:bCs/>
                <w:lang w:bidi="ru-RU"/>
              </w:rPr>
            </w:pPr>
            <w:r w:rsidRPr="007855D4">
              <w:rPr>
                <w:rFonts w:cs="Times New Roman"/>
                <w:bCs/>
                <w:lang w:bidi="ru-RU"/>
              </w:rPr>
              <w:t xml:space="preserve">обеспечение проведения мероприятий по </w:t>
            </w:r>
            <w:r w:rsidRPr="007855D4">
              <w:rPr>
                <w:rFonts w:cs="Times New Roman"/>
                <w:bCs/>
                <w:lang w:bidi="ru-RU"/>
              </w:rPr>
              <w:lastRenderedPageBreak/>
              <w:t>благоустройству территорий муниципального образования в соответствии с едиными требованиями</w:t>
            </w:r>
          </w:p>
        </w:tc>
        <w:tc>
          <w:tcPr>
            <w:tcW w:w="2793" w:type="dxa"/>
            <w:vAlign w:val="center"/>
          </w:tcPr>
          <w:p w:rsidR="00180B29" w:rsidRPr="007855D4" w:rsidRDefault="00180B29" w:rsidP="00180B29">
            <w:pPr>
              <w:pStyle w:val="p12"/>
              <w:spacing w:before="0" w:beforeAutospacing="0" w:after="0" w:afterAutospacing="0"/>
              <w:jc w:val="center"/>
            </w:pPr>
            <w:r w:rsidRPr="007855D4">
              <w:lastRenderedPageBreak/>
              <w:t>Рост доли благоустроенных дворовых территорий от общего количества дворовых территорий до 18,8%;</w:t>
            </w:r>
          </w:p>
          <w:p w:rsidR="00180B29" w:rsidRPr="007855D4" w:rsidRDefault="00180B29" w:rsidP="00180B29">
            <w:pPr>
              <w:pStyle w:val="p12"/>
              <w:spacing w:before="120" w:beforeAutospacing="0" w:after="0" w:afterAutospacing="0"/>
              <w:jc w:val="center"/>
            </w:pPr>
            <w:r w:rsidRPr="007855D4">
              <w:t xml:space="preserve">площадь отремонтированного асфальтового покрытия дворовых территорий –36,256 тыс. кв. м </w:t>
            </w:r>
          </w:p>
          <w:p w:rsidR="00180B29" w:rsidRPr="007855D4" w:rsidRDefault="00180B29" w:rsidP="00180B29">
            <w:pPr>
              <w:pStyle w:val="p12"/>
              <w:spacing w:before="120" w:beforeAutospacing="0" w:after="0" w:afterAutospacing="0"/>
              <w:jc w:val="center"/>
            </w:pPr>
            <w:r w:rsidRPr="007855D4">
              <w:t>количество благоустроенных дворовых территорий –52 ед.;</w:t>
            </w:r>
          </w:p>
          <w:p w:rsidR="00180B29" w:rsidRPr="007855D4" w:rsidRDefault="00180B29" w:rsidP="00180B29">
            <w:pPr>
              <w:pStyle w:val="p12"/>
              <w:spacing w:before="120" w:beforeAutospacing="0" w:after="0" w:afterAutospacing="0"/>
              <w:jc w:val="center"/>
            </w:pPr>
            <w:r w:rsidRPr="007855D4">
              <w:t>рост доли благоустроенных общественных территорий от общего количества общественных территорий до 73,4 %;</w:t>
            </w:r>
          </w:p>
          <w:p w:rsidR="00180B29" w:rsidRPr="007855D4" w:rsidRDefault="00180B29" w:rsidP="00180B29">
            <w:pPr>
              <w:pStyle w:val="p12"/>
              <w:spacing w:before="120" w:beforeAutospacing="0" w:after="0" w:afterAutospacing="0"/>
              <w:jc w:val="center"/>
            </w:pPr>
            <w:r w:rsidRPr="007855D4">
              <w:t>площадь отремонтированного асфальтового покрытия общественных территорий – тыс. кв. м;</w:t>
            </w:r>
          </w:p>
          <w:p w:rsidR="00180B29" w:rsidRPr="007855D4" w:rsidRDefault="00180B29" w:rsidP="00180B29">
            <w:pPr>
              <w:pStyle w:val="p12"/>
              <w:spacing w:before="120" w:beforeAutospacing="0" w:after="0" w:afterAutospacing="0"/>
              <w:jc w:val="center"/>
            </w:pPr>
            <w:r w:rsidRPr="007855D4">
              <w:lastRenderedPageBreak/>
              <w:t>количество благоустроенных общественных территорий - 1 ед.;</w:t>
            </w:r>
          </w:p>
          <w:p w:rsidR="00180B29" w:rsidRPr="007855D4" w:rsidRDefault="00180B29" w:rsidP="00180B29">
            <w:pPr>
              <w:pStyle w:val="p12"/>
              <w:spacing w:before="120" w:beforeAutospacing="0" w:after="0" w:afterAutospacing="0"/>
              <w:jc w:val="center"/>
            </w:pPr>
            <w:r w:rsidRPr="007855D4">
              <w:t>количество благоустроенных мест массового отдыха населения (скверы, парки, набережные и т.д.) - 1ед.;</w:t>
            </w:r>
          </w:p>
          <w:p w:rsidR="00180B29" w:rsidRPr="007855D4" w:rsidRDefault="00180B29" w:rsidP="00180B29">
            <w:pPr>
              <w:pStyle w:val="p12"/>
              <w:spacing w:before="120" w:beforeAutospacing="0" w:after="0" w:afterAutospacing="0"/>
              <w:jc w:val="center"/>
            </w:pPr>
            <w:r w:rsidRPr="007855D4">
              <w:t>доля органов местного самоуправления поселений, в состав которых входят населенные пункты с численностью населения свыше 1000 человек, обеспечивших утверждение нормативных правовых актов, направленных на формирование комфортной городской среды - 100 %;</w:t>
            </w:r>
          </w:p>
          <w:p w:rsidR="00180B29" w:rsidRPr="007855D4" w:rsidRDefault="00180B29" w:rsidP="00180B29">
            <w:pPr>
              <w:pStyle w:val="p12"/>
              <w:spacing w:before="120" w:beforeAutospacing="0" w:after="0" w:afterAutospacing="0"/>
              <w:jc w:val="center"/>
            </w:pPr>
            <w:r w:rsidRPr="007855D4">
              <w:t>доля органов местного самоуправления поселений, в состав которых входят населенные пункты с численностью населения свыше 1000 человек, обеспечивших утверждение муниципальных программ формирования современной городской среды - 100 %;</w:t>
            </w:r>
          </w:p>
          <w:p w:rsidR="00180B29" w:rsidRPr="007855D4" w:rsidRDefault="00180B29" w:rsidP="00180B29">
            <w:pPr>
              <w:pStyle w:val="p12"/>
              <w:spacing w:before="120" w:beforeAutospacing="0" w:after="0" w:afterAutospacing="0"/>
              <w:jc w:val="center"/>
            </w:pPr>
            <w:r w:rsidRPr="007855D4">
              <w:t xml:space="preserve">доля органов местного самоуправления поселений, в состав которых входят населенные пункты с численностью населения свыше 1000 человек, обеспечивших </w:t>
            </w:r>
            <w:r w:rsidRPr="007855D4">
              <w:lastRenderedPageBreak/>
              <w:t>утверждение правил благоустройств - 100 %;</w:t>
            </w:r>
          </w:p>
          <w:p w:rsidR="00180B29" w:rsidRPr="007855D4" w:rsidRDefault="00180B29" w:rsidP="00180B29">
            <w:pPr>
              <w:pStyle w:val="p12"/>
              <w:spacing w:before="120" w:beforeAutospacing="0" w:after="0" w:afterAutospacing="0"/>
              <w:jc w:val="center"/>
            </w:pPr>
            <w:r w:rsidRPr="007855D4">
              <w:t>доля органов местного самоуправления поселений, в состав которых входят населенные пункты с численностью населения свыше 1000 человек, обеспечивших проведение инвентаризации уровня благоустройства территорий – 100 %;</w:t>
            </w:r>
          </w:p>
          <w:p w:rsidR="00180B29" w:rsidRPr="007855D4" w:rsidRDefault="00180B29" w:rsidP="00180B29">
            <w:pPr>
              <w:pStyle w:val="p12"/>
              <w:spacing w:before="120" w:beforeAutospacing="0" w:after="0" w:afterAutospacing="0"/>
              <w:jc w:val="center"/>
            </w:pPr>
            <w:r w:rsidRPr="007855D4">
              <w:t>количество проведенных встреч, «круглых столов», совещаний с органами местного самоуправления по вопросам благоустройства территорий – 5 ед.;</w:t>
            </w:r>
          </w:p>
          <w:p w:rsidR="00180B29" w:rsidRPr="007855D4" w:rsidRDefault="00180B29" w:rsidP="00180B29">
            <w:pPr>
              <w:pStyle w:val="p12"/>
              <w:spacing w:before="120" w:beforeAutospacing="0" w:after="0" w:afterAutospacing="0"/>
              <w:jc w:val="center"/>
            </w:pPr>
            <w:r w:rsidRPr="007855D4">
              <w:t>доля органов местного самоуправления поселений, в состав которых входят населенные пункты с численностью населения свыше 1000 человек, обеспечивших размещение информации о реализации муниципальных программ в государственной информационной системе жилищно-коммунального хозяйства - 100 %;</w:t>
            </w:r>
          </w:p>
          <w:p w:rsidR="00180B29" w:rsidRPr="007855D4" w:rsidRDefault="00180B29" w:rsidP="00180B29">
            <w:pPr>
              <w:pStyle w:val="p12"/>
              <w:spacing w:before="120" w:beforeAutospacing="0" w:after="0" w:afterAutospacing="0"/>
              <w:jc w:val="center"/>
            </w:pPr>
            <w:r w:rsidRPr="007855D4">
              <w:t xml:space="preserve">количество проведенных общественных мероприятий по теме благоустройства городской среды (субботники, встречи, семинары, форумы, </w:t>
            </w:r>
            <w:r w:rsidRPr="007855D4">
              <w:lastRenderedPageBreak/>
              <w:t>городские праздники «День двора», «День улицы» и др.) не менее 15 ед.;</w:t>
            </w:r>
          </w:p>
          <w:p w:rsidR="00180B29" w:rsidRPr="007855D4" w:rsidRDefault="00180B29" w:rsidP="00180B29">
            <w:pPr>
              <w:pStyle w:val="p12"/>
              <w:spacing w:before="120" w:beforeAutospacing="0" w:after="0" w:afterAutospacing="0"/>
              <w:jc w:val="center"/>
            </w:pPr>
            <w:r w:rsidRPr="007855D4">
              <w:t>доля проектов благоустройства, реализованных с финансовым участием граждан, заинтересованных организаций –100 %;</w:t>
            </w:r>
          </w:p>
          <w:p w:rsidR="00951295" w:rsidRPr="007855D4" w:rsidRDefault="00180B29" w:rsidP="00180B29">
            <w:pPr>
              <w:pStyle w:val="p12"/>
              <w:spacing w:before="0" w:beforeAutospacing="0" w:after="0" w:afterAutospacing="0"/>
              <w:jc w:val="center"/>
            </w:pPr>
            <w:r w:rsidRPr="007855D4">
              <w:t>количество проведенных общественных обсуждений - 10 ед.</w:t>
            </w:r>
          </w:p>
        </w:tc>
      </w:tr>
    </w:tbl>
    <w:p w:rsidR="00AB4F20" w:rsidRDefault="00AB4F20" w:rsidP="00AB4F20">
      <w:pPr>
        <w:pStyle w:val="Default"/>
        <w:ind w:firstLine="567"/>
        <w:jc w:val="both"/>
        <w:rPr>
          <w:bCs/>
          <w:color w:val="auto"/>
        </w:rPr>
      </w:pPr>
    </w:p>
    <w:p w:rsidR="00AB4F20" w:rsidRPr="00AB4F20" w:rsidRDefault="00AB4F20" w:rsidP="007855D4">
      <w:pPr>
        <w:pStyle w:val="Default"/>
        <w:ind w:firstLine="709"/>
        <w:jc w:val="both"/>
        <w:rPr>
          <w:color w:val="auto"/>
        </w:rPr>
      </w:pPr>
      <w:r w:rsidRPr="00AB4F20">
        <w:rPr>
          <w:bCs/>
          <w:color w:val="auto"/>
        </w:rPr>
        <w:t>В случае утверждения новых планов и муниципальных программ и принятия решений по созданию объектов местного значения, которые не учтены (программы, планы, решения) в настоящей таблице, они подлежат обязательному включению в таблицу 6.1</w:t>
      </w:r>
      <w:r w:rsidRPr="00AB4F20">
        <w:rPr>
          <w:color w:val="auto"/>
        </w:rPr>
        <w:t xml:space="preserve">, в рамках процедуры внесения изменений в Генеральный план, </w:t>
      </w:r>
      <w:r w:rsidRPr="00AB4F20">
        <w:rPr>
          <w:bCs/>
          <w:color w:val="auto"/>
        </w:rPr>
        <w:t xml:space="preserve">в пятимесячный срок с даты утверждения таких программ и принятия таких решений. </w:t>
      </w:r>
    </w:p>
    <w:p w:rsidR="00AB4F20" w:rsidRPr="00AB4F20" w:rsidRDefault="00AB4F20" w:rsidP="007855D4">
      <w:pPr>
        <w:pStyle w:val="26"/>
        <w:widowControl w:val="0"/>
        <w:spacing w:after="0" w:line="240" w:lineRule="auto"/>
        <w:ind w:firstLine="709"/>
        <w:jc w:val="both"/>
        <w:rPr>
          <w:rFonts w:cs="Times New Roman"/>
        </w:rPr>
      </w:pPr>
      <w:r w:rsidRPr="00AB4F20">
        <w:rPr>
          <w:rFonts w:cs="Times New Roman"/>
        </w:rPr>
        <w:t>Такие же требования предъявляются в случае изменения или отмены, в установленном законодательством порядке, муниципальных программ планировавших создание объектов местного значения и актуализации данного раздела и соответственно всех положений Генерального плана.</w:t>
      </w:r>
    </w:p>
    <w:p w:rsidR="00A25EB3" w:rsidRPr="0069731E" w:rsidRDefault="00A25EB3" w:rsidP="00023C0A">
      <w:pPr>
        <w:pStyle w:val="11"/>
      </w:pPr>
      <w:bookmarkStart w:id="79" w:name="_Toc9845026"/>
      <w:bookmarkStart w:id="80" w:name="_Toc21505936"/>
      <w:r w:rsidRPr="0069731E">
        <w:t>6. Перечень существующих и строящихся объектов местного значения, созданных (создаваемых) для исполнения полномочий муниципального образования</w:t>
      </w:r>
      <w:bookmarkEnd w:id="79"/>
      <w:bookmarkEnd w:id="80"/>
    </w:p>
    <w:p w:rsidR="00555E4F" w:rsidRPr="007855D4" w:rsidRDefault="00555E4F" w:rsidP="007855D4">
      <w:pPr>
        <w:pStyle w:val="Default"/>
        <w:ind w:firstLine="709"/>
        <w:jc w:val="both"/>
        <w:rPr>
          <w:bCs/>
          <w:color w:val="auto"/>
        </w:rPr>
      </w:pPr>
      <w:r w:rsidRPr="007855D4">
        <w:rPr>
          <w:bCs/>
          <w:color w:val="auto"/>
        </w:rPr>
        <w:t>Согласно пункту 3 части 8 Градостроительного кодекса Российской Федерации в материалах по обоснованию Генерального плана в виде карт должно быть отображено местоположение существующих и строящихся объектов местного значения.</w:t>
      </w:r>
    </w:p>
    <w:p w:rsidR="00555E4F" w:rsidRPr="007855D4" w:rsidRDefault="00555E4F" w:rsidP="007855D4">
      <w:pPr>
        <w:pStyle w:val="Default"/>
        <w:ind w:firstLine="709"/>
        <w:jc w:val="both"/>
        <w:rPr>
          <w:bCs/>
          <w:color w:val="auto"/>
        </w:rPr>
      </w:pPr>
      <w:r w:rsidRPr="007855D4">
        <w:rPr>
          <w:bCs/>
          <w:color w:val="auto"/>
        </w:rPr>
        <w:t>Перечень существующих объектов местного значения на период подготовки Генерального плана остался без изменений, учтенных в Генеральном плане МО, утвержденного ранее.</w:t>
      </w:r>
    </w:p>
    <w:p w:rsidR="00555E4F" w:rsidRPr="007855D4" w:rsidRDefault="00555E4F" w:rsidP="007855D4">
      <w:pPr>
        <w:pStyle w:val="Default"/>
        <w:ind w:firstLine="709"/>
        <w:jc w:val="both"/>
        <w:rPr>
          <w:bCs/>
          <w:color w:val="auto"/>
        </w:rPr>
      </w:pPr>
      <w:r w:rsidRPr="007855D4">
        <w:rPr>
          <w:bCs/>
          <w:color w:val="auto"/>
        </w:rPr>
        <w:t xml:space="preserve">При отображении на картах объектов местного значения применялись условные обозначения, установленные в приложении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приказа Министерства регионального развития Российской Федерации от 07 декабря 2016 г. № 793. </w:t>
      </w:r>
    </w:p>
    <w:p w:rsidR="00555E4F" w:rsidRPr="007855D4" w:rsidRDefault="00555E4F" w:rsidP="007855D4">
      <w:pPr>
        <w:pStyle w:val="Default"/>
        <w:ind w:firstLine="709"/>
        <w:jc w:val="both"/>
        <w:rPr>
          <w:bCs/>
          <w:color w:val="auto"/>
        </w:rPr>
      </w:pPr>
      <w:r w:rsidRPr="007855D4">
        <w:rPr>
          <w:bCs/>
          <w:color w:val="auto"/>
        </w:rPr>
        <w:t xml:space="preserve">Перечень видов объектов местного значения МО для включения в Генеральный план вытекает из состава полномочий органов местного самоуправления, которые в соответствии с Федеральным законом от 6 октября 2003 года N 131-ФЗ "Об общих принципах организации местного самоуправления в Российской Федерации" могут находиться в собственности МО, в том числе в части создания и учёта объектов местного значения в различных областях (видах деятельности). </w:t>
      </w:r>
    </w:p>
    <w:p w:rsidR="00555E4F" w:rsidRPr="007855D4" w:rsidRDefault="00555E4F" w:rsidP="007855D4">
      <w:pPr>
        <w:pStyle w:val="Default"/>
        <w:ind w:firstLine="709"/>
        <w:jc w:val="both"/>
        <w:rPr>
          <w:bCs/>
          <w:color w:val="auto"/>
        </w:rPr>
      </w:pPr>
      <w:r w:rsidRPr="007855D4">
        <w:rPr>
          <w:bCs/>
          <w:color w:val="auto"/>
        </w:rPr>
        <w:lastRenderedPageBreak/>
        <w:t xml:space="preserve">Согласно пункта 20 статьи 1 Градостроительного Кодекса Российской Федерации, под объектами местного значения понимаются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МО. </w:t>
      </w:r>
    </w:p>
    <w:p w:rsidR="00555E4F" w:rsidRPr="007855D4" w:rsidRDefault="00555E4F" w:rsidP="007855D4">
      <w:pPr>
        <w:pStyle w:val="Default"/>
        <w:ind w:firstLine="709"/>
        <w:jc w:val="both"/>
        <w:rPr>
          <w:bCs/>
          <w:color w:val="auto"/>
        </w:rPr>
      </w:pPr>
      <w:r w:rsidRPr="007855D4">
        <w:rPr>
          <w:bCs/>
          <w:color w:val="auto"/>
        </w:rPr>
        <w:t xml:space="preserve">Как правило, к объектам местного значения МО, оказывающим существенное влияние на социально-экономическое развитие МО, относятся такие объекты, если они оказывают или будут оказывать влияние на социально-экономическое развитие МО в целом либо одновременно двух и более населенных пунктов, находящихся в границах МО. </w:t>
      </w:r>
    </w:p>
    <w:p w:rsidR="00555E4F" w:rsidRPr="007855D4" w:rsidRDefault="00555E4F" w:rsidP="007855D4">
      <w:pPr>
        <w:pStyle w:val="Default"/>
        <w:ind w:firstLine="709"/>
        <w:jc w:val="both"/>
        <w:rPr>
          <w:bCs/>
          <w:color w:val="auto"/>
        </w:rPr>
      </w:pPr>
      <w:r w:rsidRPr="007855D4">
        <w:rPr>
          <w:bCs/>
          <w:color w:val="auto"/>
        </w:rPr>
        <w:t xml:space="preserve">Виды объектов местного значения МО, указанные в пункте 1 части 5 статьи 23 Градостроительного Кодекса, в областях, подлежащих отображению в Генеральном плане, к ним относятся следующие виды планируемых для размещения объектов местного значения МО: </w:t>
      </w:r>
    </w:p>
    <w:p w:rsidR="00555E4F" w:rsidRPr="007855D4" w:rsidRDefault="00555E4F" w:rsidP="007855D4">
      <w:pPr>
        <w:pStyle w:val="Default"/>
        <w:ind w:firstLine="709"/>
        <w:jc w:val="both"/>
        <w:rPr>
          <w:bCs/>
          <w:color w:val="auto"/>
        </w:rPr>
      </w:pPr>
      <w:r w:rsidRPr="007855D4">
        <w:rPr>
          <w:bCs/>
          <w:color w:val="auto"/>
        </w:rPr>
        <w:t xml:space="preserve">1) объекты электро-, тепло-, газо- и водоснабжение населения, водоотведение; </w:t>
      </w:r>
    </w:p>
    <w:p w:rsidR="00555E4F" w:rsidRPr="007855D4" w:rsidRDefault="00555E4F" w:rsidP="007855D4">
      <w:pPr>
        <w:pStyle w:val="Default"/>
        <w:ind w:firstLine="709"/>
        <w:jc w:val="both"/>
        <w:rPr>
          <w:bCs/>
          <w:color w:val="auto"/>
        </w:rPr>
      </w:pPr>
      <w:r w:rsidRPr="007855D4">
        <w:rPr>
          <w:bCs/>
          <w:color w:val="auto"/>
        </w:rPr>
        <w:t xml:space="preserve">2) автомобильные дороги местного значения; </w:t>
      </w:r>
    </w:p>
    <w:p w:rsidR="00555E4F" w:rsidRPr="007855D4" w:rsidRDefault="00555E4F" w:rsidP="007855D4">
      <w:pPr>
        <w:pStyle w:val="Default"/>
        <w:ind w:firstLine="709"/>
        <w:jc w:val="both"/>
        <w:rPr>
          <w:bCs/>
          <w:color w:val="auto"/>
        </w:rPr>
      </w:pPr>
      <w:r w:rsidRPr="007855D4">
        <w:rPr>
          <w:bCs/>
          <w:color w:val="auto"/>
        </w:rPr>
        <w:t xml:space="preserve">3) объекты физической культуры и массового спорта, образования, здравоохранения; </w:t>
      </w:r>
    </w:p>
    <w:p w:rsidR="00555E4F" w:rsidRPr="007855D4" w:rsidRDefault="00555E4F" w:rsidP="007855D4">
      <w:pPr>
        <w:pStyle w:val="Default"/>
        <w:ind w:firstLine="709"/>
        <w:jc w:val="both"/>
        <w:rPr>
          <w:bCs/>
          <w:color w:val="auto"/>
        </w:rPr>
      </w:pPr>
      <w:r w:rsidRPr="007855D4">
        <w:rPr>
          <w:bCs/>
          <w:color w:val="auto"/>
        </w:rPr>
        <w:t xml:space="preserve">4) объекты в иных областях деятельности, необходимые для осуществления полномочий в связи с решением вопросов местного значения поселения. </w:t>
      </w:r>
    </w:p>
    <w:p w:rsidR="00555E4F" w:rsidRPr="002B1080" w:rsidRDefault="00555E4F" w:rsidP="0074535E">
      <w:pPr>
        <w:pStyle w:val="7"/>
      </w:pPr>
      <w:r w:rsidRPr="002B1080">
        <w:t xml:space="preserve">Таблица </w:t>
      </w:r>
      <w:r w:rsidR="00A65587" w:rsidRPr="002B1080">
        <w:t>6</w:t>
      </w:r>
      <w:r w:rsidRPr="002B1080">
        <w:t>.1.</w:t>
      </w:r>
    </w:p>
    <w:p w:rsidR="00555E4F" w:rsidRPr="004B27C9" w:rsidRDefault="00555E4F" w:rsidP="004B27C9">
      <w:pPr>
        <w:spacing w:after="120"/>
        <w:jc w:val="center"/>
        <w:rPr>
          <w:b/>
        </w:rPr>
      </w:pPr>
      <w:r w:rsidRPr="004B27C9">
        <w:rPr>
          <w:b/>
        </w:rPr>
        <w:t>Перечень существующих и строящихся объектов местного значения</w:t>
      </w:r>
    </w:p>
    <w:tbl>
      <w:tblPr>
        <w:tblW w:w="9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2" w:type="dxa"/>
          <w:right w:w="102" w:type="dxa"/>
        </w:tblCellMar>
        <w:tblLook w:val="0000" w:firstRow="0" w:lastRow="0" w:firstColumn="0" w:lastColumn="0" w:noHBand="0" w:noVBand="0"/>
      </w:tblPr>
      <w:tblGrid>
        <w:gridCol w:w="554"/>
        <w:gridCol w:w="6404"/>
        <w:gridCol w:w="1134"/>
        <w:gridCol w:w="1701"/>
      </w:tblGrid>
      <w:tr w:rsidR="007855D4" w:rsidTr="007855D4">
        <w:trPr>
          <w:trHeight w:val="541"/>
          <w:tblHeader/>
        </w:trPr>
        <w:tc>
          <w:tcPr>
            <w:tcW w:w="554" w:type="dxa"/>
            <w:shd w:val="clear" w:color="auto" w:fill="FFFFFF"/>
            <w:vAlign w:val="center"/>
          </w:tcPr>
          <w:p w:rsidR="007855D4" w:rsidRPr="0074535E" w:rsidRDefault="007855D4" w:rsidP="0074535E">
            <w:pPr>
              <w:snapToGrid w:val="0"/>
              <w:jc w:val="center"/>
              <w:rPr>
                <w:b/>
              </w:rPr>
            </w:pPr>
            <w:r w:rsidRPr="0074535E">
              <w:rPr>
                <w:b/>
              </w:rPr>
              <w:t xml:space="preserve">№ п/п </w:t>
            </w:r>
          </w:p>
        </w:tc>
        <w:tc>
          <w:tcPr>
            <w:tcW w:w="6404" w:type="dxa"/>
            <w:shd w:val="clear" w:color="auto" w:fill="FFFFFF"/>
            <w:vAlign w:val="center"/>
          </w:tcPr>
          <w:p w:rsidR="007855D4" w:rsidRPr="0074535E" w:rsidRDefault="007855D4" w:rsidP="0074535E">
            <w:pPr>
              <w:snapToGrid w:val="0"/>
              <w:jc w:val="center"/>
              <w:rPr>
                <w:b/>
              </w:rPr>
            </w:pPr>
            <w:r w:rsidRPr="0074535E">
              <w:rPr>
                <w:b/>
              </w:rPr>
              <w:t>Наименование</w:t>
            </w:r>
          </w:p>
        </w:tc>
        <w:tc>
          <w:tcPr>
            <w:tcW w:w="1134" w:type="dxa"/>
            <w:shd w:val="clear" w:color="auto" w:fill="FFFFFF"/>
            <w:vAlign w:val="center"/>
          </w:tcPr>
          <w:p w:rsidR="007855D4" w:rsidRPr="0074535E" w:rsidRDefault="007855D4" w:rsidP="0074535E">
            <w:pPr>
              <w:snapToGrid w:val="0"/>
              <w:jc w:val="center"/>
              <w:rPr>
                <w:b/>
              </w:rPr>
            </w:pPr>
            <w:r w:rsidRPr="0074535E">
              <w:rPr>
                <w:b/>
              </w:rPr>
              <w:t>Кол-во</w:t>
            </w:r>
          </w:p>
        </w:tc>
        <w:tc>
          <w:tcPr>
            <w:tcW w:w="1701" w:type="dxa"/>
            <w:shd w:val="clear" w:color="auto" w:fill="FFFFFF"/>
            <w:vAlign w:val="center"/>
          </w:tcPr>
          <w:p w:rsidR="007855D4" w:rsidRPr="0074535E" w:rsidRDefault="007855D4" w:rsidP="0074535E">
            <w:pPr>
              <w:snapToGrid w:val="0"/>
              <w:jc w:val="center"/>
              <w:rPr>
                <w:b/>
              </w:rPr>
            </w:pPr>
            <w:r w:rsidRPr="0074535E">
              <w:rPr>
                <w:b/>
              </w:rPr>
              <w:t>Примечание</w:t>
            </w:r>
          </w:p>
        </w:tc>
      </w:tr>
      <w:tr w:rsidR="007855D4" w:rsidTr="007855D4">
        <w:trPr>
          <w:trHeight w:val="315"/>
          <w:tblHeader/>
        </w:trPr>
        <w:tc>
          <w:tcPr>
            <w:tcW w:w="554" w:type="dxa"/>
            <w:shd w:val="clear" w:color="auto" w:fill="FFFFFF"/>
            <w:vAlign w:val="center"/>
          </w:tcPr>
          <w:p w:rsidR="007855D4" w:rsidRPr="0074535E" w:rsidRDefault="007855D4" w:rsidP="0074535E">
            <w:pPr>
              <w:snapToGrid w:val="0"/>
              <w:jc w:val="center"/>
              <w:rPr>
                <w:b/>
              </w:rPr>
            </w:pPr>
            <w:r w:rsidRPr="0074535E">
              <w:rPr>
                <w:b/>
              </w:rPr>
              <w:t>1</w:t>
            </w:r>
          </w:p>
        </w:tc>
        <w:tc>
          <w:tcPr>
            <w:tcW w:w="6404" w:type="dxa"/>
            <w:shd w:val="clear" w:color="auto" w:fill="FFFFFF"/>
            <w:vAlign w:val="center"/>
          </w:tcPr>
          <w:p w:rsidR="007855D4" w:rsidRPr="0074535E" w:rsidRDefault="007855D4" w:rsidP="0074535E">
            <w:pPr>
              <w:snapToGrid w:val="0"/>
              <w:jc w:val="center"/>
              <w:rPr>
                <w:b/>
              </w:rPr>
            </w:pPr>
            <w:r w:rsidRPr="0074535E">
              <w:rPr>
                <w:b/>
              </w:rPr>
              <w:t>2</w:t>
            </w:r>
          </w:p>
        </w:tc>
        <w:tc>
          <w:tcPr>
            <w:tcW w:w="1134" w:type="dxa"/>
            <w:shd w:val="clear" w:color="auto" w:fill="FFFFFF"/>
            <w:vAlign w:val="center"/>
          </w:tcPr>
          <w:p w:rsidR="007855D4" w:rsidRPr="0074535E" w:rsidRDefault="007855D4" w:rsidP="0074535E">
            <w:pPr>
              <w:snapToGrid w:val="0"/>
              <w:jc w:val="center"/>
              <w:rPr>
                <w:b/>
              </w:rPr>
            </w:pPr>
            <w:r w:rsidRPr="0074535E">
              <w:rPr>
                <w:b/>
              </w:rPr>
              <w:t>3</w:t>
            </w:r>
          </w:p>
        </w:tc>
        <w:tc>
          <w:tcPr>
            <w:tcW w:w="1701" w:type="dxa"/>
            <w:shd w:val="clear" w:color="auto" w:fill="FFFFFF"/>
            <w:vAlign w:val="center"/>
          </w:tcPr>
          <w:p w:rsidR="007855D4" w:rsidRPr="0074535E" w:rsidRDefault="007855D4" w:rsidP="0074535E">
            <w:pPr>
              <w:snapToGrid w:val="0"/>
              <w:jc w:val="center"/>
              <w:rPr>
                <w:b/>
              </w:rPr>
            </w:pPr>
            <w:r w:rsidRPr="0074535E">
              <w:rPr>
                <w:b/>
              </w:rPr>
              <w:t>4</w:t>
            </w:r>
          </w:p>
        </w:tc>
      </w:tr>
      <w:tr w:rsidR="007855D4" w:rsidTr="007855D4">
        <w:trPr>
          <w:trHeight w:val="315"/>
        </w:trPr>
        <w:tc>
          <w:tcPr>
            <w:tcW w:w="554" w:type="dxa"/>
            <w:shd w:val="clear" w:color="auto" w:fill="FFFFFF"/>
            <w:vAlign w:val="center"/>
          </w:tcPr>
          <w:p w:rsidR="007855D4" w:rsidRPr="0074535E" w:rsidRDefault="007855D4" w:rsidP="0074535E">
            <w:pPr>
              <w:snapToGrid w:val="0"/>
              <w:jc w:val="center"/>
              <w:rPr>
                <w:b/>
              </w:rPr>
            </w:pPr>
            <w:r w:rsidRPr="0074535E">
              <w:rPr>
                <w:b/>
              </w:rPr>
              <w:t>1</w:t>
            </w:r>
          </w:p>
        </w:tc>
        <w:tc>
          <w:tcPr>
            <w:tcW w:w="9239" w:type="dxa"/>
            <w:gridSpan w:val="3"/>
            <w:shd w:val="clear" w:color="auto" w:fill="FFFFFF"/>
            <w:vAlign w:val="center"/>
          </w:tcPr>
          <w:p w:rsidR="007855D4" w:rsidRPr="002B1080" w:rsidRDefault="007855D4" w:rsidP="0074535E">
            <w:pPr>
              <w:snapToGrid w:val="0"/>
              <w:jc w:val="center"/>
              <w:rPr>
                <w:caps/>
              </w:rPr>
            </w:pPr>
            <w:r w:rsidRPr="002B1080">
              <w:rPr>
                <w:b/>
                <w:caps/>
              </w:rPr>
              <w:t>Объекты электро-, тепло-, газо- и водоснабжение населения, водоотведение</w:t>
            </w:r>
          </w:p>
        </w:tc>
      </w:tr>
      <w:tr w:rsidR="007855D4" w:rsidTr="007855D4">
        <w:trPr>
          <w:trHeight w:val="315"/>
        </w:trPr>
        <w:tc>
          <w:tcPr>
            <w:tcW w:w="554" w:type="dxa"/>
            <w:shd w:val="clear" w:color="auto" w:fill="FFFFFF"/>
          </w:tcPr>
          <w:p w:rsidR="007855D4" w:rsidRPr="002B1080" w:rsidRDefault="007855D4" w:rsidP="0074535E">
            <w:pPr>
              <w:snapToGrid w:val="0"/>
              <w:jc w:val="center"/>
              <w:rPr>
                <w:b/>
              </w:rPr>
            </w:pPr>
          </w:p>
        </w:tc>
        <w:tc>
          <w:tcPr>
            <w:tcW w:w="6404" w:type="dxa"/>
            <w:shd w:val="clear" w:color="auto" w:fill="FFFFFF"/>
            <w:vAlign w:val="center"/>
          </w:tcPr>
          <w:p w:rsidR="007855D4" w:rsidRDefault="007855D4" w:rsidP="0074535E">
            <w:pPr>
              <w:rPr>
                <w:b/>
              </w:rPr>
            </w:pPr>
            <w:bookmarkStart w:id="81" w:name="_Toc9845027"/>
          </w:p>
          <w:p w:rsidR="007855D4" w:rsidRDefault="007855D4" w:rsidP="0074535E">
            <w:pPr>
              <w:rPr>
                <w:b/>
              </w:rPr>
            </w:pPr>
            <w:r w:rsidRPr="0074535E">
              <w:rPr>
                <w:b/>
              </w:rPr>
              <w:t>Электроснабжение</w:t>
            </w:r>
            <w:bookmarkEnd w:id="81"/>
          </w:p>
          <w:p w:rsidR="007855D4" w:rsidRPr="0074535E" w:rsidRDefault="007855D4" w:rsidP="0074535E">
            <w:pPr>
              <w:rPr>
                <w:b/>
              </w:rPr>
            </w:pPr>
          </w:p>
          <w:p w:rsidR="007855D4" w:rsidRDefault="007855D4" w:rsidP="00540D32">
            <w:pPr>
              <w:ind w:firstLine="242"/>
              <w:jc w:val="both"/>
              <w:rPr>
                <w:bCs/>
                <w:color w:val="000000"/>
                <w:szCs w:val="28"/>
              </w:rPr>
            </w:pPr>
            <w:r w:rsidRPr="00540D32">
              <w:rPr>
                <w:bCs/>
                <w:color w:val="000000"/>
                <w:szCs w:val="28"/>
              </w:rPr>
              <w:t>Электроснабжение потребителей Кимовского района осуществляется от Тульской энергосистемы, входящей в состав ОЭС.</w:t>
            </w:r>
          </w:p>
          <w:p w:rsidR="007855D4" w:rsidRDefault="007855D4" w:rsidP="00540D32">
            <w:pPr>
              <w:ind w:firstLine="242"/>
              <w:jc w:val="both"/>
              <w:rPr>
                <w:color w:val="000000"/>
                <w:szCs w:val="28"/>
              </w:rPr>
            </w:pPr>
            <w:r w:rsidRPr="00540D32">
              <w:rPr>
                <w:bCs/>
                <w:color w:val="000000"/>
                <w:szCs w:val="28"/>
              </w:rPr>
              <w:t xml:space="preserve">Обслуживание вышеуказанных электрических сетей осуществляется </w:t>
            </w:r>
            <w:proofErr w:type="spellStart"/>
            <w:r w:rsidRPr="00540D32">
              <w:rPr>
                <w:bCs/>
                <w:color w:val="000000"/>
                <w:szCs w:val="28"/>
              </w:rPr>
              <w:t>Кимовскими</w:t>
            </w:r>
            <w:proofErr w:type="spellEnd"/>
            <w:r w:rsidRPr="00540D32">
              <w:rPr>
                <w:bCs/>
                <w:color w:val="000000"/>
                <w:szCs w:val="28"/>
              </w:rPr>
              <w:t xml:space="preserve"> электрическими сетями «Тулэнерго», являющимся филиалом ПАО «МРСК Центра и Приволжья».</w:t>
            </w:r>
          </w:p>
          <w:p w:rsidR="007855D4" w:rsidRDefault="007855D4" w:rsidP="00540D32">
            <w:pPr>
              <w:ind w:firstLine="242"/>
              <w:jc w:val="both"/>
              <w:rPr>
                <w:color w:val="000000"/>
                <w:szCs w:val="28"/>
              </w:rPr>
            </w:pPr>
            <w:r w:rsidRPr="0083084D">
              <w:rPr>
                <w:color w:val="000000"/>
                <w:szCs w:val="28"/>
              </w:rPr>
              <w:t xml:space="preserve">Существующая система электроснабжения удовлетворяет потребности жилого фонда и </w:t>
            </w:r>
            <w:r>
              <w:rPr>
                <w:color w:val="000000"/>
                <w:szCs w:val="28"/>
              </w:rPr>
              <w:t>производства муниципального образования Новольвовское</w:t>
            </w:r>
            <w:r w:rsidRPr="0083084D">
              <w:rPr>
                <w:color w:val="000000"/>
                <w:szCs w:val="28"/>
              </w:rPr>
              <w:t xml:space="preserve"> в обеспечении электроэнергией. </w:t>
            </w:r>
          </w:p>
          <w:p w:rsidR="007855D4" w:rsidRPr="0083084D" w:rsidRDefault="007855D4" w:rsidP="00540D32">
            <w:pPr>
              <w:ind w:firstLine="242"/>
              <w:jc w:val="both"/>
              <w:rPr>
                <w:color w:val="000000"/>
                <w:szCs w:val="28"/>
              </w:rPr>
            </w:pPr>
            <w:r w:rsidRPr="0083084D">
              <w:rPr>
                <w:color w:val="000000"/>
                <w:szCs w:val="28"/>
              </w:rPr>
              <w:t>В настоящее время актуальной является проблема повышения надёжности подачи электроэнергии: необходима реконструкция ряда</w:t>
            </w:r>
            <w:r>
              <w:rPr>
                <w:color w:val="000000"/>
                <w:szCs w:val="28"/>
              </w:rPr>
              <w:t xml:space="preserve"> </w:t>
            </w:r>
            <w:r w:rsidRPr="0083084D">
              <w:rPr>
                <w:color w:val="000000"/>
                <w:szCs w:val="28"/>
              </w:rPr>
              <w:t>линий электропередач и подстанций, строительство и прокладка новых электролиний для территорий перспективной жилой застройки, объектов производства</w:t>
            </w:r>
            <w:r>
              <w:rPr>
                <w:color w:val="000000"/>
                <w:szCs w:val="28"/>
              </w:rPr>
              <w:t>.</w:t>
            </w:r>
          </w:p>
          <w:p w:rsidR="007855D4" w:rsidRPr="008F2D53" w:rsidRDefault="007855D4" w:rsidP="0074535E">
            <w:pPr>
              <w:rPr>
                <w:highlight w:val="yellow"/>
              </w:rPr>
            </w:pPr>
          </w:p>
        </w:tc>
        <w:tc>
          <w:tcPr>
            <w:tcW w:w="1134" w:type="dxa"/>
            <w:shd w:val="clear" w:color="auto" w:fill="FFFFFF"/>
            <w:vAlign w:val="center"/>
          </w:tcPr>
          <w:p w:rsidR="007855D4" w:rsidRPr="00FC7713" w:rsidRDefault="007855D4" w:rsidP="0074535E">
            <w:pPr>
              <w:snapToGrid w:val="0"/>
              <w:jc w:val="center"/>
              <w:rPr>
                <w:b/>
              </w:rPr>
            </w:pPr>
            <w:r w:rsidRPr="00FC7713">
              <w:rPr>
                <w:b/>
              </w:rPr>
              <w:t>-</w:t>
            </w:r>
          </w:p>
        </w:tc>
        <w:tc>
          <w:tcPr>
            <w:tcW w:w="1701" w:type="dxa"/>
            <w:shd w:val="clear" w:color="auto" w:fill="FFFFFF"/>
            <w:vAlign w:val="center"/>
          </w:tcPr>
          <w:p w:rsidR="007855D4" w:rsidRPr="00FC7713" w:rsidRDefault="007855D4" w:rsidP="0074535E">
            <w:pPr>
              <w:snapToGrid w:val="0"/>
              <w:jc w:val="center"/>
            </w:pPr>
          </w:p>
          <w:p w:rsidR="007855D4" w:rsidRPr="00FC7713" w:rsidRDefault="007855D4" w:rsidP="0074535E">
            <w:pPr>
              <w:snapToGrid w:val="0"/>
              <w:jc w:val="center"/>
            </w:pPr>
            <w:r w:rsidRPr="00FC7713">
              <w:t>сущ.</w:t>
            </w:r>
          </w:p>
          <w:p w:rsidR="007855D4" w:rsidRPr="00FC7713" w:rsidRDefault="007855D4" w:rsidP="0074535E">
            <w:pPr>
              <w:snapToGrid w:val="0"/>
              <w:jc w:val="center"/>
              <w:rPr>
                <w:b/>
              </w:rPr>
            </w:pPr>
          </w:p>
        </w:tc>
      </w:tr>
      <w:tr w:rsidR="007855D4" w:rsidTr="007855D4">
        <w:trPr>
          <w:trHeight w:val="315"/>
        </w:trPr>
        <w:tc>
          <w:tcPr>
            <w:tcW w:w="554" w:type="dxa"/>
            <w:shd w:val="clear" w:color="auto" w:fill="FFFFFF"/>
          </w:tcPr>
          <w:p w:rsidR="007855D4" w:rsidRPr="002B1080" w:rsidRDefault="007855D4" w:rsidP="0074535E">
            <w:pPr>
              <w:snapToGrid w:val="0"/>
              <w:jc w:val="center"/>
              <w:rPr>
                <w:b/>
              </w:rPr>
            </w:pPr>
          </w:p>
        </w:tc>
        <w:tc>
          <w:tcPr>
            <w:tcW w:w="6404" w:type="dxa"/>
            <w:shd w:val="clear" w:color="auto" w:fill="FFFFFF"/>
            <w:vAlign w:val="center"/>
          </w:tcPr>
          <w:p w:rsidR="007855D4" w:rsidRDefault="007855D4" w:rsidP="0074535E">
            <w:pPr>
              <w:rPr>
                <w:b/>
              </w:rPr>
            </w:pPr>
            <w:bookmarkStart w:id="82" w:name="_Toc9845028"/>
          </w:p>
          <w:p w:rsidR="007855D4" w:rsidRDefault="007855D4" w:rsidP="0074535E">
            <w:pPr>
              <w:rPr>
                <w:b/>
              </w:rPr>
            </w:pPr>
            <w:r w:rsidRPr="0074535E">
              <w:rPr>
                <w:b/>
              </w:rPr>
              <w:t>Теплоснабжение</w:t>
            </w:r>
            <w:bookmarkEnd w:id="82"/>
          </w:p>
          <w:p w:rsidR="007855D4" w:rsidRPr="0074535E" w:rsidRDefault="007855D4" w:rsidP="0074535E">
            <w:pPr>
              <w:rPr>
                <w:b/>
              </w:rPr>
            </w:pPr>
          </w:p>
          <w:p w:rsidR="007855D4" w:rsidRPr="00EB3D0E" w:rsidRDefault="007855D4" w:rsidP="00EB3D0E">
            <w:pPr>
              <w:autoSpaceDE w:val="0"/>
              <w:autoSpaceDN w:val="0"/>
              <w:adjustRightInd w:val="0"/>
              <w:jc w:val="both"/>
              <w:rPr>
                <w:b/>
                <w:bCs/>
                <w:color w:val="000000"/>
                <w:lang w:eastAsia="ru-RU"/>
              </w:rPr>
            </w:pPr>
            <w:r w:rsidRPr="00FC7713">
              <w:rPr>
                <w:color w:val="000000"/>
                <w:lang w:eastAsia="ru-RU"/>
              </w:rPr>
              <w:t xml:space="preserve"> </w:t>
            </w:r>
            <w:r w:rsidRPr="00EB3D0E">
              <w:rPr>
                <w:color w:val="000000"/>
                <w:lang w:eastAsia="ru-RU"/>
              </w:rPr>
              <w:t>Генеральным планом МО Новольвовское не предусмотрено строительство объектов жилого и нежилого назначения, но предусмотрен снос жилого фонда на период до 2027 года с системой центрального отопления в количестве 9 двухэтажных многоквартирных домов.</w:t>
            </w:r>
          </w:p>
          <w:p w:rsidR="007855D4" w:rsidRPr="00EB3D0E" w:rsidRDefault="007855D4" w:rsidP="00EB3D0E">
            <w:pPr>
              <w:autoSpaceDE w:val="0"/>
              <w:autoSpaceDN w:val="0"/>
              <w:adjustRightInd w:val="0"/>
              <w:jc w:val="both"/>
              <w:rPr>
                <w:color w:val="000000"/>
                <w:lang w:eastAsia="ru-RU"/>
              </w:rPr>
            </w:pPr>
            <w:r w:rsidRPr="00EB3D0E">
              <w:rPr>
                <w:color w:val="000000"/>
                <w:lang w:eastAsia="ru-RU"/>
              </w:rPr>
              <w:t>Генеральным планом МО Новольвовское не предусмотрено изменение схемы теплоснабжения, теплоснабжение перспективных объектов предлагается осуществить от автономных источников, но учитывая износ котельной в д.</w:t>
            </w:r>
            <w:r>
              <w:rPr>
                <w:color w:val="000000"/>
                <w:lang w:eastAsia="ru-RU"/>
              </w:rPr>
              <w:t xml:space="preserve"> </w:t>
            </w:r>
            <w:r w:rsidRPr="00EB3D0E">
              <w:rPr>
                <w:color w:val="000000"/>
                <w:lang w:eastAsia="ru-RU"/>
              </w:rPr>
              <w:t>Львово необходимо строительство новой модульной котельной.</w:t>
            </w:r>
          </w:p>
          <w:p w:rsidR="007855D4" w:rsidRDefault="007855D4" w:rsidP="0074535E">
            <w:pPr>
              <w:autoSpaceDE w:val="0"/>
              <w:autoSpaceDN w:val="0"/>
              <w:adjustRightInd w:val="0"/>
              <w:jc w:val="both"/>
              <w:rPr>
                <w:color w:val="000000"/>
                <w:lang w:eastAsia="ru-RU"/>
              </w:rPr>
            </w:pPr>
            <w:r w:rsidRPr="00C93742">
              <w:rPr>
                <w:color w:val="000000"/>
                <w:lang w:eastAsia="ru-RU"/>
              </w:rPr>
              <w:t>Ориентироваться на имеющиеся централизованные теплоисточники при развитии МО не приходится, т.к. их мощности исчерпываются сегодняшними потребностями.</w:t>
            </w:r>
          </w:p>
          <w:p w:rsidR="007855D4" w:rsidRDefault="007855D4" w:rsidP="00EB3D0E">
            <w:pPr>
              <w:autoSpaceDE w:val="0"/>
              <w:autoSpaceDN w:val="0"/>
              <w:adjustRightInd w:val="0"/>
              <w:ind w:firstLine="242"/>
              <w:jc w:val="both"/>
            </w:pPr>
            <w:r>
              <w:rPr>
                <w:color w:val="000000"/>
                <w:lang w:eastAsia="ru-RU"/>
              </w:rPr>
              <w:t xml:space="preserve">1. </w:t>
            </w:r>
            <w:r w:rsidRPr="00EB3D0E">
              <w:rPr>
                <w:color w:val="000000"/>
                <w:lang w:eastAsia="ru-RU"/>
              </w:rPr>
              <w:t>Центральная котельная п. Новольвовск</w:t>
            </w:r>
            <w:r>
              <w:rPr>
                <w:color w:val="000000"/>
                <w:lang w:eastAsia="ru-RU"/>
              </w:rPr>
              <w:t xml:space="preserve"> </w:t>
            </w:r>
            <w:r>
              <w:t>- з</w:t>
            </w:r>
            <w:r w:rsidRPr="003C170F">
              <w:t>амена сетевых насосов</w:t>
            </w:r>
          </w:p>
          <w:p w:rsidR="007855D4" w:rsidRDefault="007855D4" w:rsidP="00EB3D0E">
            <w:pPr>
              <w:autoSpaceDE w:val="0"/>
              <w:autoSpaceDN w:val="0"/>
              <w:adjustRightInd w:val="0"/>
              <w:ind w:firstLine="242"/>
              <w:jc w:val="both"/>
            </w:pPr>
            <w:r>
              <w:t>2. К</w:t>
            </w:r>
            <w:r w:rsidRPr="00EB3D0E">
              <w:t>отельная НТМО п. Новольвовск</w:t>
            </w:r>
            <w:r>
              <w:t xml:space="preserve"> - з</w:t>
            </w:r>
            <w:r w:rsidRPr="003C170F">
              <w:t>амена сетевых насосов</w:t>
            </w:r>
          </w:p>
          <w:p w:rsidR="007855D4" w:rsidRPr="00C93742" w:rsidRDefault="007855D4" w:rsidP="00EB3D0E">
            <w:pPr>
              <w:autoSpaceDE w:val="0"/>
              <w:autoSpaceDN w:val="0"/>
              <w:adjustRightInd w:val="0"/>
              <w:ind w:firstLine="242"/>
              <w:jc w:val="both"/>
              <w:rPr>
                <w:color w:val="000000"/>
                <w:lang w:eastAsia="ru-RU"/>
              </w:rPr>
            </w:pPr>
            <w:r>
              <w:rPr>
                <w:color w:val="000000"/>
                <w:lang w:eastAsia="ru-RU"/>
              </w:rPr>
              <w:t>3. К</w:t>
            </w:r>
            <w:r w:rsidRPr="00143CEB">
              <w:rPr>
                <w:color w:val="000000"/>
                <w:lang w:eastAsia="ru-RU"/>
              </w:rPr>
              <w:t>отельная д. Львово</w:t>
            </w:r>
            <w:r>
              <w:t xml:space="preserve"> - з</w:t>
            </w:r>
            <w:r w:rsidRPr="003C170F">
              <w:t>амена сетевых насосов</w:t>
            </w:r>
          </w:p>
          <w:p w:rsidR="007855D4" w:rsidRPr="009F2A36" w:rsidRDefault="007855D4" w:rsidP="0074535E">
            <w:pPr>
              <w:autoSpaceDE w:val="0"/>
              <w:autoSpaceDN w:val="0"/>
              <w:adjustRightInd w:val="0"/>
              <w:jc w:val="both"/>
              <w:rPr>
                <w:color w:val="000000"/>
                <w:lang w:eastAsia="ru-RU"/>
              </w:rPr>
            </w:pPr>
          </w:p>
        </w:tc>
        <w:tc>
          <w:tcPr>
            <w:tcW w:w="1134" w:type="dxa"/>
            <w:shd w:val="clear" w:color="auto" w:fill="FFFFFF"/>
            <w:vAlign w:val="center"/>
          </w:tcPr>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r w:rsidRPr="00143CEB">
              <w:rPr>
                <w:rFonts w:cs="Times New Roman"/>
                <w:color w:val="000000"/>
                <w:lang w:eastAsia="ru-RU"/>
              </w:rPr>
              <w:t>1</w:t>
            </w:r>
          </w:p>
          <w:p w:rsidR="007855D4" w:rsidRDefault="007855D4" w:rsidP="00EB3D0E">
            <w:pPr>
              <w:snapToGrid w:val="0"/>
              <w:jc w:val="center"/>
              <w:rPr>
                <w:rFonts w:cs="Times New Roman"/>
                <w:color w:val="000000"/>
                <w:lang w:eastAsia="ru-RU"/>
              </w:rPr>
            </w:pPr>
          </w:p>
          <w:p w:rsidR="007855D4" w:rsidRDefault="007855D4" w:rsidP="00EB3D0E">
            <w:pPr>
              <w:snapToGrid w:val="0"/>
              <w:jc w:val="center"/>
              <w:rPr>
                <w:rFonts w:cs="Times New Roman"/>
                <w:color w:val="000000"/>
                <w:lang w:eastAsia="ru-RU"/>
              </w:rPr>
            </w:pPr>
            <w:r>
              <w:rPr>
                <w:rFonts w:cs="Times New Roman"/>
                <w:color w:val="000000"/>
                <w:lang w:eastAsia="ru-RU"/>
              </w:rPr>
              <w:t>1</w:t>
            </w:r>
          </w:p>
          <w:p w:rsidR="007855D4" w:rsidRDefault="007855D4" w:rsidP="00EB3D0E">
            <w:pPr>
              <w:snapToGrid w:val="0"/>
              <w:jc w:val="center"/>
              <w:rPr>
                <w:rFonts w:cs="Times New Roman"/>
                <w:color w:val="000000"/>
                <w:lang w:eastAsia="ru-RU"/>
              </w:rPr>
            </w:pPr>
          </w:p>
          <w:p w:rsidR="007855D4" w:rsidRPr="00FC7713" w:rsidRDefault="007855D4" w:rsidP="00EB3D0E">
            <w:pPr>
              <w:snapToGrid w:val="0"/>
              <w:jc w:val="center"/>
              <w:rPr>
                <w:rFonts w:cs="Times New Roman"/>
                <w:color w:val="000000"/>
                <w:lang w:eastAsia="ru-RU"/>
              </w:rPr>
            </w:pPr>
            <w:r>
              <w:rPr>
                <w:rFonts w:cs="Times New Roman"/>
                <w:color w:val="000000"/>
                <w:lang w:eastAsia="ru-RU"/>
              </w:rPr>
              <w:t>1</w:t>
            </w:r>
          </w:p>
        </w:tc>
        <w:tc>
          <w:tcPr>
            <w:tcW w:w="1701" w:type="dxa"/>
            <w:shd w:val="clear" w:color="auto" w:fill="FFFFFF"/>
            <w:vAlign w:val="center"/>
          </w:tcPr>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Default="007855D4" w:rsidP="0074535E">
            <w:pPr>
              <w:snapToGrid w:val="0"/>
              <w:jc w:val="center"/>
              <w:rPr>
                <w:rFonts w:cs="Times New Roman"/>
                <w:color w:val="000000"/>
                <w:lang w:eastAsia="ru-RU"/>
              </w:rPr>
            </w:pPr>
          </w:p>
          <w:p w:rsidR="007855D4" w:rsidRPr="00FC7713" w:rsidRDefault="007855D4" w:rsidP="0074535E">
            <w:pPr>
              <w:snapToGrid w:val="0"/>
              <w:jc w:val="center"/>
              <w:rPr>
                <w:rFonts w:cs="Times New Roman"/>
                <w:color w:val="000000"/>
                <w:lang w:eastAsia="ru-RU"/>
              </w:rPr>
            </w:pPr>
            <w:r w:rsidRPr="00FC7713">
              <w:rPr>
                <w:rFonts w:cs="Times New Roman"/>
                <w:color w:val="000000"/>
                <w:lang w:eastAsia="ru-RU"/>
              </w:rPr>
              <w:t>сущ.</w:t>
            </w:r>
          </w:p>
          <w:p w:rsidR="007855D4" w:rsidRPr="00FC7713" w:rsidRDefault="007855D4" w:rsidP="0074535E">
            <w:pPr>
              <w:snapToGrid w:val="0"/>
              <w:jc w:val="center"/>
              <w:rPr>
                <w:rFonts w:cs="Times New Roman"/>
                <w:color w:val="000000"/>
                <w:lang w:eastAsia="ru-RU"/>
              </w:rPr>
            </w:pPr>
          </w:p>
        </w:tc>
      </w:tr>
      <w:tr w:rsidR="007855D4" w:rsidTr="007855D4">
        <w:trPr>
          <w:trHeight w:val="315"/>
        </w:trPr>
        <w:tc>
          <w:tcPr>
            <w:tcW w:w="554" w:type="dxa"/>
            <w:shd w:val="clear" w:color="auto" w:fill="FFFFFF"/>
          </w:tcPr>
          <w:p w:rsidR="007855D4" w:rsidRPr="002B1080" w:rsidRDefault="007855D4" w:rsidP="0074535E">
            <w:pPr>
              <w:snapToGrid w:val="0"/>
              <w:jc w:val="center"/>
              <w:rPr>
                <w:b/>
              </w:rPr>
            </w:pPr>
          </w:p>
        </w:tc>
        <w:tc>
          <w:tcPr>
            <w:tcW w:w="6404" w:type="dxa"/>
            <w:shd w:val="clear" w:color="auto" w:fill="FFFFFF"/>
            <w:vAlign w:val="center"/>
          </w:tcPr>
          <w:p w:rsidR="007855D4" w:rsidRPr="0074535E" w:rsidRDefault="007855D4" w:rsidP="0074535E">
            <w:pPr>
              <w:rPr>
                <w:b/>
              </w:rPr>
            </w:pPr>
            <w:bookmarkStart w:id="83" w:name="_Toc9845029"/>
            <w:r w:rsidRPr="0074535E">
              <w:rPr>
                <w:b/>
              </w:rPr>
              <w:t>Газоснабжение</w:t>
            </w:r>
            <w:bookmarkEnd w:id="83"/>
          </w:p>
          <w:p w:rsidR="007855D4" w:rsidRDefault="007855D4" w:rsidP="0074535E">
            <w:pPr>
              <w:jc w:val="both"/>
              <w:rPr>
                <w:color w:val="000000"/>
                <w:szCs w:val="28"/>
              </w:rPr>
            </w:pPr>
            <w:r w:rsidRPr="008E7109">
              <w:rPr>
                <w:color w:val="000000"/>
                <w:szCs w:val="28"/>
              </w:rPr>
              <w:t>Газоэксплуатирующей организацией на территории</w:t>
            </w:r>
            <w:r>
              <w:rPr>
                <w:color w:val="000000"/>
                <w:szCs w:val="28"/>
              </w:rPr>
              <w:t xml:space="preserve"> поселения является АО «Газпром газораспределение Тула</w:t>
            </w:r>
            <w:r w:rsidRPr="0083084D">
              <w:rPr>
                <w:color w:val="000000"/>
                <w:szCs w:val="28"/>
              </w:rPr>
              <w:t>».</w:t>
            </w:r>
          </w:p>
          <w:p w:rsidR="007855D4" w:rsidRPr="0083084D" w:rsidRDefault="007855D4" w:rsidP="0074535E">
            <w:pPr>
              <w:jc w:val="both"/>
              <w:rPr>
                <w:color w:val="000000"/>
                <w:szCs w:val="28"/>
              </w:rPr>
            </w:pPr>
            <w:r>
              <w:rPr>
                <w:rFonts w:cs="Times New Roman"/>
                <w:color w:val="000000"/>
              </w:rPr>
              <w:t xml:space="preserve">Газификация населенных пунктов </w:t>
            </w:r>
            <w:r w:rsidRPr="00444202">
              <w:rPr>
                <w:rFonts w:cs="Times New Roman"/>
                <w:color w:val="000000"/>
              </w:rPr>
              <w:t>муниципального образования</w:t>
            </w:r>
            <w:r>
              <w:rPr>
                <w:rFonts w:cs="Times New Roman"/>
                <w:color w:val="000000"/>
              </w:rPr>
              <w:t xml:space="preserve"> Новольвовское предусматривается в соответствии с </w:t>
            </w:r>
            <w:r w:rsidRPr="001F5930">
              <w:rPr>
                <w:rFonts w:cs="Times New Roman"/>
                <w:color w:val="000000"/>
              </w:rPr>
              <w:t>Генеральн</w:t>
            </w:r>
            <w:r>
              <w:rPr>
                <w:rFonts w:cs="Times New Roman"/>
                <w:color w:val="000000"/>
              </w:rPr>
              <w:t>ой</w:t>
            </w:r>
            <w:r w:rsidRPr="001F5930">
              <w:rPr>
                <w:rFonts w:cs="Times New Roman"/>
                <w:color w:val="000000"/>
              </w:rPr>
              <w:t xml:space="preserve"> схем</w:t>
            </w:r>
            <w:r>
              <w:rPr>
                <w:rFonts w:cs="Times New Roman"/>
                <w:color w:val="000000"/>
              </w:rPr>
              <w:t>ой</w:t>
            </w:r>
            <w:r w:rsidRPr="001F5930">
              <w:rPr>
                <w:rFonts w:cs="Times New Roman"/>
                <w:color w:val="000000"/>
              </w:rPr>
              <w:t xml:space="preserve"> газоснабжения и газификации Тульской области</w:t>
            </w:r>
            <w:r>
              <w:rPr>
                <w:rFonts w:cs="Times New Roman"/>
                <w:color w:val="000000"/>
              </w:rPr>
              <w:t xml:space="preserve">, разработанной и утвержденной </w:t>
            </w:r>
            <w:r w:rsidRPr="006B28F2">
              <w:rPr>
                <w:rFonts w:ascii="Times New Roman CYR" w:hAnsi="Times New Roman CYR" w:cs="Times New Roman CYR"/>
                <w:color w:val="000000" w:themeColor="text1"/>
              </w:rPr>
              <w:t>Правительством Тульской области совместно с ПАО «Газпром»</w:t>
            </w:r>
            <w:r>
              <w:rPr>
                <w:rFonts w:ascii="Times New Roman CYR" w:hAnsi="Times New Roman CYR" w:cs="Times New Roman CYR"/>
                <w:color w:val="000000" w:themeColor="text1"/>
              </w:rPr>
              <w:t>.</w:t>
            </w:r>
          </w:p>
          <w:p w:rsidR="007855D4" w:rsidRDefault="007855D4" w:rsidP="00774EA4">
            <w:pPr>
              <w:jc w:val="both"/>
              <w:rPr>
                <w:color w:val="000000"/>
                <w:szCs w:val="28"/>
              </w:rPr>
            </w:pPr>
            <w:r w:rsidRPr="00774EA4">
              <w:rPr>
                <w:color w:val="000000"/>
                <w:szCs w:val="28"/>
              </w:rPr>
              <w:t>Схема распределения газа по давлению 3-х ступенчатая (газопроводы высокого, среднего и низкого давления), связь между ступенями осуществляется через газораспределительные пункты (ГРП).</w:t>
            </w:r>
          </w:p>
          <w:p w:rsidR="007855D4" w:rsidRPr="00774EA4" w:rsidRDefault="007855D4" w:rsidP="00774EA4">
            <w:pPr>
              <w:jc w:val="both"/>
              <w:rPr>
                <w:color w:val="000000"/>
                <w:szCs w:val="28"/>
              </w:rPr>
            </w:pPr>
            <w:r w:rsidRPr="00774EA4">
              <w:rPr>
                <w:color w:val="000000"/>
                <w:szCs w:val="28"/>
              </w:rPr>
              <w:t xml:space="preserve">На территории района, в первую очередь, планируется газифицировать населенные пункты: – д. </w:t>
            </w:r>
            <w:proofErr w:type="spellStart"/>
            <w:r w:rsidRPr="00774EA4">
              <w:rPr>
                <w:color w:val="000000"/>
                <w:szCs w:val="28"/>
              </w:rPr>
              <w:t>Ренево</w:t>
            </w:r>
            <w:proofErr w:type="spellEnd"/>
            <w:r w:rsidRPr="00774EA4">
              <w:rPr>
                <w:color w:val="000000"/>
                <w:szCs w:val="28"/>
              </w:rPr>
              <w:t xml:space="preserve">, д. </w:t>
            </w:r>
            <w:proofErr w:type="spellStart"/>
            <w:r w:rsidRPr="00774EA4">
              <w:rPr>
                <w:color w:val="000000"/>
                <w:szCs w:val="28"/>
              </w:rPr>
              <w:t>Журишки</w:t>
            </w:r>
            <w:proofErr w:type="spellEnd"/>
            <w:r w:rsidRPr="00774EA4">
              <w:rPr>
                <w:color w:val="000000"/>
                <w:szCs w:val="28"/>
              </w:rPr>
              <w:t xml:space="preserve">, д. </w:t>
            </w:r>
            <w:proofErr w:type="spellStart"/>
            <w:r w:rsidRPr="00774EA4">
              <w:rPr>
                <w:color w:val="000000"/>
                <w:szCs w:val="28"/>
              </w:rPr>
              <w:t>Задонщино</w:t>
            </w:r>
            <w:proofErr w:type="spellEnd"/>
            <w:r w:rsidRPr="00774EA4">
              <w:rPr>
                <w:color w:val="000000"/>
                <w:szCs w:val="28"/>
              </w:rPr>
              <w:t xml:space="preserve"> и д. </w:t>
            </w:r>
            <w:proofErr w:type="spellStart"/>
            <w:r w:rsidRPr="00774EA4">
              <w:rPr>
                <w:color w:val="000000"/>
                <w:szCs w:val="28"/>
              </w:rPr>
              <w:t>Мызовка</w:t>
            </w:r>
            <w:proofErr w:type="spellEnd"/>
            <w:r w:rsidRPr="00774EA4">
              <w:rPr>
                <w:color w:val="000000"/>
                <w:szCs w:val="28"/>
              </w:rPr>
              <w:t>, д. Устье, Куликовка</w:t>
            </w:r>
            <w:r w:rsidRPr="00774EA4">
              <w:rPr>
                <w:bCs/>
                <w:color w:val="000000"/>
                <w:szCs w:val="28"/>
              </w:rPr>
              <w:t>,</w:t>
            </w:r>
            <w:r>
              <w:rPr>
                <w:bCs/>
                <w:color w:val="000000"/>
                <w:szCs w:val="28"/>
              </w:rPr>
              <w:t xml:space="preserve"> </w:t>
            </w:r>
            <w:proofErr w:type="spellStart"/>
            <w:r w:rsidRPr="00774EA4">
              <w:rPr>
                <w:bCs/>
                <w:color w:val="000000"/>
                <w:szCs w:val="28"/>
              </w:rPr>
              <w:t>д.Каменка</w:t>
            </w:r>
            <w:proofErr w:type="spellEnd"/>
            <w:r w:rsidRPr="00774EA4">
              <w:rPr>
                <w:bCs/>
                <w:color w:val="000000"/>
                <w:szCs w:val="28"/>
              </w:rPr>
              <w:t xml:space="preserve">, </w:t>
            </w:r>
            <w:proofErr w:type="spellStart"/>
            <w:r w:rsidRPr="00774EA4">
              <w:rPr>
                <w:bCs/>
                <w:color w:val="000000"/>
                <w:szCs w:val="28"/>
              </w:rPr>
              <w:t>д.Кашино</w:t>
            </w:r>
            <w:proofErr w:type="spellEnd"/>
            <w:r w:rsidRPr="00774EA4">
              <w:rPr>
                <w:bCs/>
                <w:color w:val="000000"/>
                <w:szCs w:val="28"/>
              </w:rPr>
              <w:t xml:space="preserve">, </w:t>
            </w:r>
            <w:proofErr w:type="spellStart"/>
            <w:r w:rsidRPr="00774EA4">
              <w:rPr>
                <w:bCs/>
                <w:color w:val="000000"/>
                <w:szCs w:val="28"/>
              </w:rPr>
              <w:t>п.Михайловский</w:t>
            </w:r>
            <w:proofErr w:type="spellEnd"/>
            <w:r w:rsidRPr="00774EA4">
              <w:rPr>
                <w:bCs/>
                <w:color w:val="000000"/>
                <w:szCs w:val="28"/>
              </w:rPr>
              <w:t xml:space="preserve">, </w:t>
            </w:r>
            <w:proofErr w:type="spellStart"/>
            <w:r w:rsidRPr="00774EA4">
              <w:rPr>
                <w:bCs/>
                <w:color w:val="000000"/>
                <w:szCs w:val="28"/>
              </w:rPr>
              <w:t>д.Дурасово</w:t>
            </w:r>
            <w:proofErr w:type="spellEnd"/>
            <w:r w:rsidRPr="00774EA4">
              <w:rPr>
                <w:bCs/>
                <w:color w:val="000000"/>
                <w:szCs w:val="28"/>
              </w:rPr>
              <w:t xml:space="preserve">, </w:t>
            </w:r>
            <w:proofErr w:type="spellStart"/>
            <w:r w:rsidRPr="00774EA4">
              <w:rPr>
                <w:bCs/>
                <w:color w:val="000000"/>
                <w:szCs w:val="28"/>
              </w:rPr>
              <w:t>д.Соколовка</w:t>
            </w:r>
            <w:proofErr w:type="spellEnd"/>
            <w:r w:rsidRPr="00774EA4">
              <w:rPr>
                <w:bCs/>
                <w:color w:val="000000"/>
                <w:szCs w:val="28"/>
              </w:rPr>
              <w:t xml:space="preserve">, </w:t>
            </w:r>
            <w:proofErr w:type="spellStart"/>
            <w:r w:rsidRPr="00774EA4">
              <w:rPr>
                <w:bCs/>
                <w:color w:val="000000"/>
                <w:szCs w:val="28"/>
              </w:rPr>
              <w:t>п.Благовещенский</w:t>
            </w:r>
            <w:proofErr w:type="spellEnd"/>
            <w:r w:rsidRPr="00774EA4">
              <w:rPr>
                <w:bCs/>
                <w:color w:val="000000"/>
                <w:szCs w:val="28"/>
              </w:rPr>
              <w:t xml:space="preserve">, </w:t>
            </w:r>
            <w:proofErr w:type="spellStart"/>
            <w:r w:rsidRPr="00774EA4">
              <w:rPr>
                <w:bCs/>
                <w:color w:val="000000"/>
                <w:szCs w:val="28"/>
              </w:rPr>
              <w:t>п.Калиновка</w:t>
            </w:r>
            <w:proofErr w:type="spellEnd"/>
            <w:r w:rsidRPr="00774EA4">
              <w:rPr>
                <w:bCs/>
                <w:color w:val="000000"/>
                <w:szCs w:val="28"/>
              </w:rPr>
              <w:t>.</w:t>
            </w:r>
            <w:r w:rsidRPr="00774EA4">
              <w:rPr>
                <w:color w:val="000000"/>
                <w:szCs w:val="28"/>
              </w:rPr>
              <w:t xml:space="preserve"> </w:t>
            </w:r>
          </w:p>
          <w:p w:rsidR="007855D4" w:rsidRPr="00CD68F1" w:rsidRDefault="007855D4" w:rsidP="0074535E">
            <w:pPr>
              <w:pStyle w:val="ae"/>
              <w:spacing w:after="0"/>
              <w:jc w:val="both"/>
            </w:pPr>
          </w:p>
        </w:tc>
        <w:tc>
          <w:tcPr>
            <w:tcW w:w="1134" w:type="dxa"/>
            <w:shd w:val="clear" w:color="auto" w:fill="FFFFFF"/>
            <w:vAlign w:val="center"/>
          </w:tcPr>
          <w:p w:rsidR="007855D4" w:rsidRPr="00FC7713" w:rsidRDefault="007855D4" w:rsidP="0074535E">
            <w:pPr>
              <w:snapToGrid w:val="0"/>
              <w:jc w:val="center"/>
              <w:rPr>
                <w:b/>
              </w:rPr>
            </w:pPr>
            <w:r w:rsidRPr="00FC7713">
              <w:rPr>
                <w:b/>
              </w:rPr>
              <w:t>-</w:t>
            </w:r>
          </w:p>
        </w:tc>
        <w:tc>
          <w:tcPr>
            <w:tcW w:w="1701" w:type="dxa"/>
            <w:shd w:val="clear" w:color="auto" w:fill="FFFFFF"/>
            <w:vAlign w:val="center"/>
          </w:tcPr>
          <w:p w:rsidR="007855D4" w:rsidRPr="00FC7713" w:rsidRDefault="007855D4" w:rsidP="0074535E">
            <w:pPr>
              <w:snapToGrid w:val="0"/>
              <w:jc w:val="center"/>
            </w:pPr>
          </w:p>
          <w:p w:rsidR="007855D4" w:rsidRPr="00FC7713" w:rsidRDefault="007855D4" w:rsidP="0074535E">
            <w:pPr>
              <w:snapToGrid w:val="0"/>
              <w:jc w:val="center"/>
            </w:pPr>
            <w:r w:rsidRPr="00FC7713">
              <w:t>сущ.</w:t>
            </w:r>
          </w:p>
          <w:p w:rsidR="007855D4" w:rsidRPr="00FC7713" w:rsidRDefault="007855D4" w:rsidP="0074535E">
            <w:pPr>
              <w:snapToGrid w:val="0"/>
              <w:jc w:val="center"/>
            </w:pPr>
          </w:p>
        </w:tc>
      </w:tr>
      <w:tr w:rsidR="007855D4" w:rsidTr="007855D4">
        <w:trPr>
          <w:trHeight w:val="315"/>
        </w:trPr>
        <w:tc>
          <w:tcPr>
            <w:tcW w:w="554" w:type="dxa"/>
            <w:shd w:val="clear" w:color="auto" w:fill="FFFFFF"/>
          </w:tcPr>
          <w:p w:rsidR="007855D4" w:rsidRPr="002B1080" w:rsidRDefault="007855D4" w:rsidP="0074535E">
            <w:pPr>
              <w:snapToGrid w:val="0"/>
              <w:jc w:val="center"/>
              <w:rPr>
                <w:b/>
              </w:rPr>
            </w:pPr>
          </w:p>
        </w:tc>
        <w:tc>
          <w:tcPr>
            <w:tcW w:w="6404" w:type="dxa"/>
            <w:shd w:val="clear" w:color="auto" w:fill="FFFFFF"/>
            <w:vAlign w:val="center"/>
          </w:tcPr>
          <w:p w:rsidR="007855D4" w:rsidRDefault="007855D4" w:rsidP="0074535E">
            <w:pPr>
              <w:rPr>
                <w:b/>
              </w:rPr>
            </w:pPr>
            <w:bookmarkStart w:id="84" w:name="_Toc9845030"/>
            <w:r w:rsidRPr="0074535E">
              <w:rPr>
                <w:b/>
              </w:rPr>
              <w:t>Водоснабжение</w:t>
            </w:r>
            <w:bookmarkEnd w:id="84"/>
          </w:p>
          <w:p w:rsidR="007855D4" w:rsidRDefault="007855D4" w:rsidP="00AB45F6">
            <w:pPr>
              <w:ind w:firstLine="242"/>
            </w:pPr>
            <w:r w:rsidRPr="00236240">
              <w:t xml:space="preserve">Централизованное питьевое водоснабжение в </w:t>
            </w:r>
            <w:r>
              <w:t>м</w:t>
            </w:r>
            <w:r w:rsidRPr="00236240">
              <w:t>униципальном образовании</w:t>
            </w:r>
            <w:r>
              <w:t xml:space="preserve"> Новольвовское</w:t>
            </w:r>
            <w:r w:rsidRPr="00236240">
              <w:t xml:space="preserve"> осуществляется полностью из подземных источников</w:t>
            </w:r>
            <w:r>
              <w:t>.</w:t>
            </w:r>
          </w:p>
          <w:p w:rsidR="007855D4" w:rsidRDefault="007855D4" w:rsidP="00AB45F6">
            <w:pPr>
              <w:ind w:firstLine="242"/>
            </w:pPr>
            <w:r w:rsidRPr="00236240">
              <w:t>Станции улучшения качества воды, установки обезжелезивания и бактерицидные установки на водозаборных сооружениях отсутствуют.</w:t>
            </w:r>
          </w:p>
          <w:p w:rsidR="007855D4" w:rsidRPr="004D4E2A" w:rsidRDefault="007855D4" w:rsidP="00AB45F6">
            <w:pPr>
              <w:ind w:firstLine="242"/>
            </w:pPr>
            <w:r w:rsidRPr="004D4E2A">
              <w:t>Перечень артезианских скважин муниципального образования</w:t>
            </w:r>
            <w:r>
              <w:t xml:space="preserve"> Новольвовское:</w:t>
            </w:r>
          </w:p>
          <w:p w:rsidR="007855D4" w:rsidRDefault="007855D4" w:rsidP="00AB45F6">
            <w:pPr>
              <w:suppressAutoHyphens w:val="0"/>
              <w:jc w:val="center"/>
              <w:rPr>
                <w:rFonts w:cs="Times New Roman"/>
                <w:color w:val="000000" w:themeColor="text1"/>
                <w:sz w:val="22"/>
                <w:szCs w:val="22"/>
                <w:lang w:eastAsia="ru-RU"/>
              </w:rPr>
            </w:pPr>
            <w:r w:rsidRPr="00C10C02">
              <w:rPr>
                <w:rFonts w:cs="Times New Roman"/>
                <w:color w:val="000000" w:themeColor="text1"/>
                <w:sz w:val="22"/>
                <w:szCs w:val="22"/>
                <w:lang w:eastAsia="ru-RU"/>
              </w:rPr>
              <w:lastRenderedPageBreak/>
              <w:t xml:space="preserve">д. Алексеевка, д. Александровка, с. Гранки, д. Дудкино, д. </w:t>
            </w:r>
            <w:proofErr w:type="spellStart"/>
            <w:r w:rsidRPr="00C10C02">
              <w:rPr>
                <w:rFonts w:cs="Times New Roman"/>
                <w:color w:val="000000" w:themeColor="text1"/>
                <w:sz w:val="22"/>
                <w:szCs w:val="22"/>
                <w:lang w:eastAsia="ru-RU"/>
              </w:rPr>
              <w:t>Зубовка</w:t>
            </w:r>
            <w:proofErr w:type="spellEnd"/>
            <w:r w:rsidRPr="00C10C02">
              <w:rPr>
                <w:rFonts w:cs="Times New Roman"/>
                <w:color w:val="000000" w:themeColor="text1"/>
                <w:sz w:val="22"/>
                <w:szCs w:val="22"/>
                <w:lang w:eastAsia="ru-RU"/>
              </w:rPr>
              <w:t xml:space="preserve">, д. Новоселки, д. Урусово, п. </w:t>
            </w:r>
            <w:proofErr w:type="spellStart"/>
            <w:r w:rsidRPr="00C10C02">
              <w:rPr>
                <w:rFonts w:cs="Times New Roman"/>
                <w:color w:val="000000" w:themeColor="text1"/>
                <w:sz w:val="22"/>
                <w:szCs w:val="22"/>
                <w:lang w:eastAsia="ru-RU"/>
              </w:rPr>
              <w:t>Пронь</w:t>
            </w:r>
            <w:proofErr w:type="spellEnd"/>
            <w:r w:rsidRPr="00C10C02">
              <w:rPr>
                <w:rFonts w:cs="Times New Roman"/>
                <w:color w:val="000000" w:themeColor="text1"/>
                <w:sz w:val="22"/>
                <w:szCs w:val="22"/>
                <w:lang w:eastAsia="ru-RU"/>
              </w:rPr>
              <w:t xml:space="preserve">, п. Новая жизнь, д. Кудашево, д. </w:t>
            </w:r>
            <w:proofErr w:type="spellStart"/>
            <w:r w:rsidRPr="00C10C02">
              <w:rPr>
                <w:rFonts w:cs="Times New Roman"/>
                <w:color w:val="000000" w:themeColor="text1"/>
                <w:sz w:val="22"/>
                <w:szCs w:val="22"/>
                <w:lang w:eastAsia="ru-RU"/>
              </w:rPr>
              <w:t>Белоозеро</w:t>
            </w:r>
            <w:proofErr w:type="spellEnd"/>
            <w:r w:rsidRPr="00C10C02">
              <w:rPr>
                <w:rFonts w:cs="Times New Roman"/>
                <w:color w:val="000000" w:themeColor="text1"/>
                <w:sz w:val="22"/>
                <w:szCs w:val="22"/>
                <w:lang w:eastAsia="ru-RU"/>
              </w:rPr>
              <w:t xml:space="preserve">, д. Каменка, с. Краснополье, с. </w:t>
            </w:r>
            <w:proofErr w:type="spellStart"/>
            <w:r w:rsidRPr="00C10C02">
              <w:rPr>
                <w:rFonts w:cs="Times New Roman"/>
                <w:color w:val="000000" w:themeColor="text1"/>
                <w:sz w:val="22"/>
                <w:szCs w:val="22"/>
                <w:lang w:eastAsia="ru-RU"/>
              </w:rPr>
              <w:t>Карачево</w:t>
            </w:r>
            <w:proofErr w:type="spellEnd"/>
            <w:r w:rsidRPr="00C10C02">
              <w:rPr>
                <w:rFonts w:cs="Times New Roman"/>
                <w:color w:val="000000" w:themeColor="text1"/>
                <w:sz w:val="22"/>
                <w:szCs w:val="22"/>
                <w:lang w:eastAsia="ru-RU"/>
              </w:rPr>
              <w:t xml:space="preserve">, д. Кропотово, д. </w:t>
            </w:r>
            <w:proofErr w:type="spellStart"/>
            <w:r w:rsidRPr="00C10C02">
              <w:rPr>
                <w:rFonts w:cs="Times New Roman"/>
                <w:color w:val="000000" w:themeColor="text1"/>
                <w:sz w:val="22"/>
                <w:szCs w:val="22"/>
                <w:lang w:eastAsia="ru-RU"/>
              </w:rPr>
              <w:t>Ренево</w:t>
            </w:r>
            <w:proofErr w:type="spellEnd"/>
            <w:r w:rsidRPr="00C10C02">
              <w:rPr>
                <w:rFonts w:cs="Times New Roman"/>
                <w:color w:val="000000" w:themeColor="text1"/>
                <w:sz w:val="22"/>
                <w:szCs w:val="22"/>
                <w:lang w:eastAsia="ru-RU"/>
              </w:rPr>
              <w:t xml:space="preserve">, с. </w:t>
            </w:r>
            <w:proofErr w:type="spellStart"/>
            <w:r w:rsidRPr="00C10C02">
              <w:rPr>
                <w:rFonts w:cs="Times New Roman"/>
                <w:color w:val="000000" w:themeColor="text1"/>
                <w:sz w:val="22"/>
                <w:szCs w:val="22"/>
                <w:lang w:eastAsia="ru-RU"/>
              </w:rPr>
              <w:t>Таболо</w:t>
            </w:r>
            <w:proofErr w:type="spellEnd"/>
            <w:r w:rsidRPr="00C10C02">
              <w:rPr>
                <w:rFonts w:cs="Times New Roman"/>
                <w:color w:val="000000" w:themeColor="text1"/>
                <w:sz w:val="22"/>
                <w:szCs w:val="22"/>
                <w:lang w:eastAsia="ru-RU"/>
              </w:rPr>
              <w:t>, д. Хомутовка, с.</w:t>
            </w:r>
            <w:r w:rsidRPr="00BB22DA">
              <w:rPr>
                <w:rFonts w:cs="Times New Roman"/>
                <w:b/>
                <w:color w:val="000000" w:themeColor="text1"/>
                <w:sz w:val="22"/>
                <w:szCs w:val="22"/>
                <w:lang w:eastAsia="ru-RU"/>
              </w:rPr>
              <w:t xml:space="preserve"> </w:t>
            </w:r>
            <w:r w:rsidRPr="00C10C02">
              <w:rPr>
                <w:rFonts w:cs="Times New Roman"/>
                <w:color w:val="000000" w:themeColor="text1"/>
                <w:sz w:val="22"/>
                <w:szCs w:val="22"/>
                <w:lang w:eastAsia="ru-RU"/>
              </w:rPr>
              <w:t>Покровское,</w:t>
            </w:r>
            <w:r>
              <w:rPr>
                <w:rFonts w:cs="Times New Roman"/>
                <w:color w:val="000000" w:themeColor="text1"/>
                <w:sz w:val="22"/>
                <w:szCs w:val="22"/>
                <w:lang w:eastAsia="ru-RU"/>
              </w:rPr>
              <w:t xml:space="preserve"> </w:t>
            </w:r>
            <w:r w:rsidRPr="00C10C02">
              <w:rPr>
                <w:rFonts w:cs="Times New Roman"/>
                <w:color w:val="000000" w:themeColor="text1"/>
                <w:sz w:val="22"/>
                <w:szCs w:val="22"/>
                <w:lang w:eastAsia="ru-RU"/>
              </w:rPr>
              <w:t xml:space="preserve">п. Новольвовск, с. </w:t>
            </w:r>
            <w:proofErr w:type="spellStart"/>
            <w:r w:rsidRPr="00C10C02">
              <w:rPr>
                <w:rFonts w:cs="Times New Roman"/>
                <w:color w:val="000000" w:themeColor="text1"/>
                <w:sz w:val="22"/>
                <w:szCs w:val="22"/>
                <w:lang w:eastAsia="ru-RU"/>
              </w:rPr>
              <w:t>Хитровщина</w:t>
            </w:r>
            <w:proofErr w:type="spellEnd"/>
            <w:r w:rsidRPr="00C10C02">
              <w:rPr>
                <w:rFonts w:cs="Times New Roman"/>
                <w:color w:val="000000" w:themeColor="text1"/>
                <w:sz w:val="22"/>
                <w:szCs w:val="22"/>
                <w:lang w:eastAsia="ru-RU"/>
              </w:rPr>
              <w:t xml:space="preserve">, д. Львово, д. </w:t>
            </w:r>
            <w:proofErr w:type="spellStart"/>
            <w:r w:rsidRPr="00C10C02">
              <w:rPr>
                <w:rFonts w:cs="Times New Roman"/>
                <w:color w:val="000000" w:themeColor="text1"/>
                <w:sz w:val="22"/>
                <w:szCs w:val="22"/>
                <w:lang w:eastAsia="ru-RU"/>
              </w:rPr>
              <w:t>Лопухиновка</w:t>
            </w:r>
            <w:proofErr w:type="spellEnd"/>
            <w:r w:rsidRPr="00C10C02">
              <w:rPr>
                <w:rFonts w:cs="Times New Roman"/>
                <w:color w:val="000000" w:themeColor="text1"/>
                <w:sz w:val="22"/>
                <w:szCs w:val="22"/>
                <w:lang w:eastAsia="ru-RU"/>
              </w:rPr>
              <w:t xml:space="preserve">, п. </w:t>
            </w:r>
            <w:proofErr w:type="spellStart"/>
            <w:r w:rsidRPr="00C10C02">
              <w:rPr>
                <w:rFonts w:cs="Times New Roman"/>
                <w:color w:val="000000" w:themeColor="text1"/>
                <w:sz w:val="22"/>
                <w:szCs w:val="22"/>
                <w:lang w:eastAsia="ru-RU"/>
              </w:rPr>
              <w:t>Апарки</w:t>
            </w:r>
            <w:proofErr w:type="spellEnd"/>
            <w:r w:rsidRPr="00C10C02">
              <w:rPr>
                <w:rFonts w:cs="Times New Roman"/>
                <w:color w:val="000000" w:themeColor="text1"/>
                <w:sz w:val="22"/>
                <w:szCs w:val="22"/>
                <w:lang w:eastAsia="ru-RU"/>
              </w:rPr>
              <w:t>,</w:t>
            </w:r>
          </w:p>
          <w:p w:rsidR="007855D4" w:rsidRPr="0074535E" w:rsidRDefault="007855D4" w:rsidP="00AB45F6">
            <w:pPr>
              <w:suppressAutoHyphens w:val="0"/>
              <w:jc w:val="center"/>
              <w:rPr>
                <w:b/>
              </w:rPr>
            </w:pPr>
            <w:r>
              <w:rPr>
                <w:rFonts w:cs="Times New Roman"/>
                <w:color w:val="000000" w:themeColor="text1"/>
                <w:sz w:val="22"/>
                <w:szCs w:val="22"/>
                <w:lang w:eastAsia="ru-RU"/>
              </w:rPr>
              <w:t xml:space="preserve"> </w:t>
            </w:r>
          </w:p>
          <w:p w:rsidR="007855D4" w:rsidRDefault="007855D4" w:rsidP="004B27C9">
            <w:pPr>
              <w:shd w:val="clear" w:color="auto" w:fill="FFFFFF"/>
              <w:spacing w:after="120"/>
              <w:jc w:val="both"/>
            </w:pPr>
            <w:r w:rsidRPr="000E4835">
              <w:t>Строительство</w:t>
            </w:r>
            <w:r>
              <w:t xml:space="preserve"> </w:t>
            </w:r>
            <w:r w:rsidRPr="000E4835">
              <w:t>водопроводных сетей</w:t>
            </w:r>
            <w:r>
              <w:t>.</w:t>
            </w:r>
          </w:p>
          <w:p w:rsidR="007855D4" w:rsidRPr="00FC7713" w:rsidRDefault="007855D4" w:rsidP="00534627">
            <w:pPr>
              <w:shd w:val="clear" w:color="auto" w:fill="FFFFFF"/>
              <w:spacing w:after="120"/>
              <w:jc w:val="both"/>
            </w:pPr>
            <w:r>
              <w:t>Устройство частотных преобразователей на объектах системы водоснабжения.</w:t>
            </w:r>
          </w:p>
        </w:tc>
        <w:tc>
          <w:tcPr>
            <w:tcW w:w="1134" w:type="dxa"/>
            <w:shd w:val="clear" w:color="auto" w:fill="FFFFFF"/>
            <w:vAlign w:val="center"/>
          </w:tcPr>
          <w:p w:rsidR="007855D4" w:rsidRPr="00FC7713" w:rsidRDefault="007855D4" w:rsidP="0074535E">
            <w:pPr>
              <w:snapToGrid w:val="0"/>
              <w:jc w:val="center"/>
            </w:pPr>
            <w:r w:rsidRPr="00FC7713">
              <w:lastRenderedPageBreak/>
              <w:t>-</w:t>
            </w:r>
          </w:p>
        </w:tc>
        <w:tc>
          <w:tcPr>
            <w:tcW w:w="1701" w:type="dxa"/>
            <w:shd w:val="clear" w:color="auto" w:fill="FFFFFF"/>
            <w:vAlign w:val="center"/>
          </w:tcPr>
          <w:p w:rsidR="007855D4" w:rsidRPr="00FC7713" w:rsidRDefault="007855D4" w:rsidP="0074535E">
            <w:pPr>
              <w:snapToGrid w:val="0"/>
              <w:jc w:val="center"/>
            </w:pPr>
          </w:p>
          <w:p w:rsidR="007855D4" w:rsidRPr="00FC7713" w:rsidRDefault="007855D4" w:rsidP="0074535E">
            <w:pPr>
              <w:snapToGrid w:val="0"/>
              <w:jc w:val="center"/>
            </w:pPr>
            <w:r w:rsidRPr="00FC7713">
              <w:t>сущ.</w:t>
            </w:r>
          </w:p>
          <w:p w:rsidR="007855D4" w:rsidRPr="00FC7713" w:rsidRDefault="007855D4" w:rsidP="0074535E">
            <w:pPr>
              <w:snapToGrid w:val="0"/>
              <w:jc w:val="center"/>
            </w:pPr>
          </w:p>
        </w:tc>
      </w:tr>
      <w:tr w:rsidR="007855D4" w:rsidTr="007855D4">
        <w:trPr>
          <w:trHeight w:val="315"/>
        </w:trPr>
        <w:tc>
          <w:tcPr>
            <w:tcW w:w="554" w:type="dxa"/>
            <w:shd w:val="clear" w:color="auto" w:fill="FFFFFF"/>
          </w:tcPr>
          <w:p w:rsidR="007855D4" w:rsidRPr="002B1080" w:rsidRDefault="007855D4" w:rsidP="0074535E">
            <w:pPr>
              <w:snapToGrid w:val="0"/>
              <w:jc w:val="center"/>
              <w:rPr>
                <w:b/>
              </w:rPr>
            </w:pPr>
          </w:p>
        </w:tc>
        <w:tc>
          <w:tcPr>
            <w:tcW w:w="6404" w:type="dxa"/>
            <w:shd w:val="clear" w:color="auto" w:fill="FFFFFF"/>
            <w:vAlign w:val="center"/>
          </w:tcPr>
          <w:p w:rsidR="007855D4" w:rsidRPr="0074535E" w:rsidRDefault="007855D4" w:rsidP="0074535E">
            <w:pPr>
              <w:rPr>
                <w:b/>
                <w:highlight w:val="yellow"/>
              </w:rPr>
            </w:pPr>
            <w:bookmarkStart w:id="85" w:name="_Toc9845031"/>
            <w:r w:rsidRPr="0074535E">
              <w:rPr>
                <w:b/>
              </w:rPr>
              <w:t>Водоотведение и очистка сточных вод</w:t>
            </w:r>
            <w:bookmarkEnd w:id="85"/>
          </w:p>
          <w:p w:rsidR="007855D4" w:rsidRDefault="007855D4" w:rsidP="00534627">
            <w:pPr>
              <w:jc w:val="both"/>
              <w:rPr>
                <w:color w:val="000000"/>
                <w:szCs w:val="28"/>
              </w:rPr>
            </w:pPr>
            <w:r w:rsidRPr="00AB45F6">
              <w:rPr>
                <w:color w:val="000000"/>
                <w:szCs w:val="28"/>
              </w:rPr>
              <w:t>Устройство водоочистных сооружений</w:t>
            </w:r>
            <w:r>
              <w:rPr>
                <w:color w:val="000000"/>
                <w:szCs w:val="28"/>
              </w:rPr>
              <w:t>.</w:t>
            </w:r>
          </w:p>
          <w:p w:rsidR="007855D4" w:rsidRDefault="007855D4" w:rsidP="009F548E">
            <w:pPr>
              <w:spacing w:after="120"/>
              <w:jc w:val="both"/>
              <w:rPr>
                <w:color w:val="000000"/>
                <w:szCs w:val="28"/>
              </w:rPr>
            </w:pPr>
            <w:r w:rsidRPr="00AB45F6">
              <w:rPr>
                <w:color w:val="000000"/>
                <w:szCs w:val="28"/>
              </w:rPr>
              <w:t xml:space="preserve"> </w:t>
            </w:r>
            <w:r>
              <w:rPr>
                <w:color w:val="000000"/>
                <w:szCs w:val="28"/>
              </w:rPr>
              <w:t>Строительство новых канализационных сетей и коллекторов.</w:t>
            </w:r>
          </w:p>
          <w:p w:rsidR="007855D4" w:rsidRPr="009F548E" w:rsidRDefault="007855D4" w:rsidP="009F548E">
            <w:pPr>
              <w:spacing w:after="120"/>
              <w:jc w:val="both"/>
              <w:rPr>
                <w:color w:val="000000"/>
                <w:szCs w:val="28"/>
              </w:rPr>
            </w:pPr>
            <w:r w:rsidRPr="009F548E">
              <w:rPr>
                <w:color w:val="000000"/>
                <w:szCs w:val="28"/>
              </w:rPr>
              <w:t xml:space="preserve">Ремонт </w:t>
            </w:r>
            <w:r w:rsidRPr="00534627">
              <w:rPr>
                <w:color w:val="000000"/>
                <w:szCs w:val="28"/>
              </w:rPr>
              <w:t>канализационных сетей</w:t>
            </w:r>
            <w:r w:rsidRPr="009F548E">
              <w:rPr>
                <w:color w:val="000000"/>
                <w:szCs w:val="28"/>
              </w:rPr>
              <w:t xml:space="preserve"> </w:t>
            </w:r>
          </w:p>
          <w:p w:rsidR="007855D4" w:rsidRPr="007767CC" w:rsidRDefault="007855D4" w:rsidP="00AB45F6">
            <w:pPr>
              <w:jc w:val="both"/>
              <w:rPr>
                <w:color w:val="000000"/>
                <w:szCs w:val="28"/>
              </w:rPr>
            </w:pPr>
            <w:r w:rsidRPr="0083084D">
              <w:rPr>
                <w:color w:val="000000"/>
                <w:szCs w:val="28"/>
              </w:rPr>
              <w:t>При застройке планируемых территорий жилой застройки, развитии промышленного производства необходимо строительство очистных сооружений, отвечающих но</w:t>
            </w:r>
            <w:r>
              <w:rPr>
                <w:color w:val="000000"/>
                <w:szCs w:val="28"/>
              </w:rPr>
              <w:t xml:space="preserve">рмативным требованиям очистки. </w:t>
            </w:r>
          </w:p>
        </w:tc>
        <w:tc>
          <w:tcPr>
            <w:tcW w:w="1134" w:type="dxa"/>
            <w:shd w:val="clear" w:color="auto" w:fill="FFFFFF"/>
            <w:vAlign w:val="center"/>
          </w:tcPr>
          <w:p w:rsidR="007855D4" w:rsidRPr="00ED338D" w:rsidRDefault="007855D4" w:rsidP="0074535E">
            <w:pPr>
              <w:snapToGrid w:val="0"/>
              <w:jc w:val="center"/>
              <w:rPr>
                <w:b/>
              </w:rPr>
            </w:pPr>
            <w:r w:rsidRPr="00ED338D">
              <w:rPr>
                <w:b/>
              </w:rPr>
              <w:t>-</w:t>
            </w:r>
          </w:p>
        </w:tc>
        <w:tc>
          <w:tcPr>
            <w:tcW w:w="1701" w:type="dxa"/>
            <w:shd w:val="clear" w:color="auto" w:fill="FFFFFF"/>
            <w:vAlign w:val="center"/>
          </w:tcPr>
          <w:p w:rsidR="007855D4" w:rsidRPr="00ED338D" w:rsidRDefault="007855D4" w:rsidP="0074535E">
            <w:pPr>
              <w:snapToGrid w:val="0"/>
              <w:jc w:val="center"/>
            </w:pPr>
          </w:p>
          <w:p w:rsidR="007855D4" w:rsidRPr="00ED338D" w:rsidRDefault="007855D4" w:rsidP="0074535E">
            <w:pPr>
              <w:snapToGrid w:val="0"/>
              <w:jc w:val="center"/>
            </w:pPr>
            <w:r w:rsidRPr="00ED338D">
              <w:t>сущ.</w:t>
            </w:r>
          </w:p>
          <w:p w:rsidR="007855D4" w:rsidRPr="00ED338D" w:rsidRDefault="007855D4" w:rsidP="0074535E">
            <w:pPr>
              <w:snapToGrid w:val="0"/>
              <w:jc w:val="center"/>
            </w:pPr>
          </w:p>
        </w:tc>
      </w:tr>
      <w:tr w:rsidR="007855D4" w:rsidTr="007855D4">
        <w:trPr>
          <w:trHeight w:val="300"/>
        </w:trPr>
        <w:tc>
          <w:tcPr>
            <w:tcW w:w="554" w:type="dxa"/>
            <w:shd w:val="clear" w:color="auto" w:fill="FFFFFF"/>
          </w:tcPr>
          <w:p w:rsidR="007855D4" w:rsidRPr="0074535E" w:rsidRDefault="007855D4" w:rsidP="0074535E">
            <w:pPr>
              <w:snapToGrid w:val="0"/>
              <w:jc w:val="center"/>
              <w:rPr>
                <w:b/>
              </w:rPr>
            </w:pPr>
            <w:r w:rsidRPr="0074535E">
              <w:rPr>
                <w:b/>
              </w:rPr>
              <w:t>2</w:t>
            </w:r>
          </w:p>
        </w:tc>
        <w:tc>
          <w:tcPr>
            <w:tcW w:w="9239" w:type="dxa"/>
            <w:gridSpan w:val="3"/>
            <w:shd w:val="clear" w:color="auto" w:fill="FFFFFF"/>
            <w:vAlign w:val="center"/>
          </w:tcPr>
          <w:p w:rsidR="007855D4" w:rsidRPr="007855D4" w:rsidRDefault="007855D4" w:rsidP="0074535E">
            <w:pPr>
              <w:snapToGrid w:val="0"/>
              <w:jc w:val="center"/>
              <w:rPr>
                <w:rFonts w:ascii="Times New Roman Полужирный" w:hAnsi="Times New Roman Полужирный" w:cs="Times New Roman"/>
                <w:b/>
                <w:caps/>
                <w:highlight w:val="yellow"/>
                <w:lang w:eastAsia="ru-RU"/>
              </w:rPr>
            </w:pPr>
            <w:r w:rsidRPr="007855D4">
              <w:rPr>
                <w:rFonts w:ascii="Times New Roman Полужирный" w:hAnsi="Times New Roman Полужирный" w:cs="Times New Roman"/>
                <w:b/>
                <w:caps/>
                <w:lang w:eastAsia="ru-RU"/>
              </w:rPr>
              <w:t>Автомобильные дороги местного значения</w:t>
            </w:r>
          </w:p>
        </w:tc>
      </w:tr>
      <w:tr w:rsidR="007855D4" w:rsidTr="007855D4">
        <w:trPr>
          <w:trHeight w:val="300"/>
        </w:trPr>
        <w:tc>
          <w:tcPr>
            <w:tcW w:w="554" w:type="dxa"/>
            <w:shd w:val="clear" w:color="auto" w:fill="FFFFFF"/>
          </w:tcPr>
          <w:p w:rsidR="007855D4" w:rsidRPr="002B1080" w:rsidRDefault="007855D4" w:rsidP="009501D0">
            <w:pPr>
              <w:snapToGrid w:val="0"/>
              <w:jc w:val="center"/>
              <w:rPr>
                <w:rFonts w:cs="Times New Roman"/>
                <w:b/>
              </w:rPr>
            </w:pPr>
            <w:r w:rsidRPr="002B1080">
              <w:rPr>
                <w:rFonts w:cs="Times New Roman"/>
                <w:b/>
              </w:rPr>
              <w:t xml:space="preserve"> </w:t>
            </w:r>
          </w:p>
        </w:tc>
        <w:tc>
          <w:tcPr>
            <w:tcW w:w="6404" w:type="dxa"/>
            <w:shd w:val="clear" w:color="auto" w:fill="FFFFFF"/>
            <w:vAlign w:val="center"/>
          </w:tcPr>
          <w:p w:rsidR="007855D4" w:rsidRPr="00A74E4D" w:rsidRDefault="007855D4" w:rsidP="009501D0">
            <w:pPr>
              <w:pStyle w:val="af0"/>
              <w:spacing w:after="0"/>
              <w:jc w:val="center"/>
              <w:rPr>
                <w:rFonts w:ascii="Times New Roman" w:hAnsi="Times New Roman" w:cs="Calibri"/>
              </w:rPr>
            </w:pPr>
            <w:r>
              <w:rPr>
                <w:rFonts w:ascii="Times New Roman" w:hAnsi="Times New Roman" w:cs="Calibri"/>
                <w:bCs/>
                <w:color w:val="000000"/>
                <w:spacing w:val="-2"/>
              </w:rPr>
              <w:t>-</w:t>
            </w:r>
          </w:p>
        </w:tc>
        <w:tc>
          <w:tcPr>
            <w:tcW w:w="1134" w:type="dxa"/>
            <w:shd w:val="clear" w:color="auto" w:fill="FFFFFF"/>
            <w:vAlign w:val="center"/>
          </w:tcPr>
          <w:p w:rsidR="007855D4" w:rsidRPr="00A74E4D" w:rsidRDefault="007855D4" w:rsidP="009501D0">
            <w:pPr>
              <w:snapToGrid w:val="0"/>
              <w:jc w:val="center"/>
            </w:pPr>
            <w:r>
              <w:t>-</w:t>
            </w:r>
          </w:p>
        </w:tc>
        <w:tc>
          <w:tcPr>
            <w:tcW w:w="1701" w:type="dxa"/>
            <w:shd w:val="clear" w:color="auto" w:fill="FFFFFF"/>
            <w:vAlign w:val="center"/>
          </w:tcPr>
          <w:p w:rsidR="007855D4" w:rsidRPr="00FA4059" w:rsidRDefault="007855D4" w:rsidP="009501D0">
            <w:pPr>
              <w:jc w:val="center"/>
              <w:rPr>
                <w:rFonts w:cs="Times New Roman"/>
                <w:lang w:eastAsia="ru-RU"/>
              </w:rPr>
            </w:pPr>
          </w:p>
        </w:tc>
      </w:tr>
      <w:tr w:rsidR="007855D4" w:rsidTr="007855D4">
        <w:trPr>
          <w:trHeight w:val="300"/>
        </w:trPr>
        <w:tc>
          <w:tcPr>
            <w:tcW w:w="554" w:type="dxa"/>
            <w:shd w:val="clear" w:color="auto" w:fill="FFFFFF"/>
          </w:tcPr>
          <w:p w:rsidR="007855D4" w:rsidRPr="002B1080" w:rsidRDefault="007855D4" w:rsidP="0074535E">
            <w:pPr>
              <w:snapToGrid w:val="0"/>
              <w:jc w:val="center"/>
              <w:rPr>
                <w:rFonts w:cs="Times New Roman"/>
                <w:b/>
              </w:rPr>
            </w:pPr>
          </w:p>
        </w:tc>
        <w:tc>
          <w:tcPr>
            <w:tcW w:w="6404" w:type="dxa"/>
            <w:shd w:val="clear" w:color="auto" w:fill="FFFFFF"/>
          </w:tcPr>
          <w:p w:rsidR="007855D4" w:rsidRPr="008A320B" w:rsidRDefault="007855D4" w:rsidP="0074535E">
            <w:pPr>
              <w:pStyle w:val="Default"/>
              <w:rPr>
                <w:color w:val="auto"/>
                <w:sz w:val="23"/>
                <w:szCs w:val="23"/>
                <w:highlight w:val="yellow"/>
              </w:rPr>
            </w:pPr>
          </w:p>
        </w:tc>
        <w:tc>
          <w:tcPr>
            <w:tcW w:w="1134" w:type="dxa"/>
            <w:shd w:val="clear" w:color="auto" w:fill="FFFFFF"/>
          </w:tcPr>
          <w:p w:rsidR="007855D4" w:rsidRPr="008A320B" w:rsidRDefault="007855D4" w:rsidP="0074535E">
            <w:pPr>
              <w:pStyle w:val="Default"/>
              <w:jc w:val="center"/>
              <w:rPr>
                <w:color w:val="auto"/>
                <w:sz w:val="23"/>
                <w:szCs w:val="23"/>
                <w:highlight w:val="yellow"/>
              </w:rPr>
            </w:pPr>
          </w:p>
        </w:tc>
        <w:tc>
          <w:tcPr>
            <w:tcW w:w="1701" w:type="dxa"/>
            <w:shd w:val="clear" w:color="auto" w:fill="FFFFFF"/>
          </w:tcPr>
          <w:p w:rsidR="007855D4" w:rsidRPr="002B1080" w:rsidRDefault="007855D4" w:rsidP="0074535E">
            <w:pPr>
              <w:snapToGrid w:val="0"/>
              <w:jc w:val="center"/>
              <w:rPr>
                <w:rFonts w:cs="Times New Roman"/>
                <w:b/>
              </w:rPr>
            </w:pPr>
          </w:p>
        </w:tc>
      </w:tr>
      <w:tr w:rsidR="007855D4" w:rsidTr="007855D4">
        <w:trPr>
          <w:trHeight w:val="300"/>
        </w:trPr>
        <w:tc>
          <w:tcPr>
            <w:tcW w:w="554" w:type="dxa"/>
            <w:shd w:val="clear" w:color="auto" w:fill="FFFFFF"/>
          </w:tcPr>
          <w:p w:rsidR="007855D4" w:rsidRPr="0074535E" w:rsidRDefault="007855D4" w:rsidP="0074535E">
            <w:pPr>
              <w:snapToGrid w:val="0"/>
              <w:jc w:val="center"/>
              <w:rPr>
                <w:b/>
              </w:rPr>
            </w:pPr>
            <w:r w:rsidRPr="0074535E">
              <w:rPr>
                <w:b/>
              </w:rPr>
              <w:t>3</w:t>
            </w:r>
          </w:p>
        </w:tc>
        <w:tc>
          <w:tcPr>
            <w:tcW w:w="9239" w:type="dxa"/>
            <w:gridSpan w:val="3"/>
            <w:shd w:val="clear" w:color="auto" w:fill="FFFFFF"/>
            <w:vAlign w:val="center"/>
          </w:tcPr>
          <w:p w:rsidR="007855D4" w:rsidRPr="00A74E4D" w:rsidRDefault="007855D4" w:rsidP="0074535E">
            <w:pPr>
              <w:snapToGrid w:val="0"/>
              <w:jc w:val="center"/>
              <w:rPr>
                <w:b/>
              </w:rPr>
            </w:pPr>
            <w:r w:rsidRPr="00A74E4D">
              <w:rPr>
                <w:b/>
                <w:caps/>
              </w:rPr>
              <w:t>Объекты физической культуры и массового спорта, образования, здравоохранения</w:t>
            </w:r>
          </w:p>
        </w:tc>
      </w:tr>
      <w:tr w:rsidR="007855D4" w:rsidTr="007855D4">
        <w:trPr>
          <w:trHeight w:val="300"/>
        </w:trPr>
        <w:tc>
          <w:tcPr>
            <w:tcW w:w="554" w:type="dxa"/>
            <w:shd w:val="clear" w:color="auto" w:fill="FFFFFF"/>
          </w:tcPr>
          <w:p w:rsidR="007855D4" w:rsidRPr="002B1080" w:rsidRDefault="007855D4" w:rsidP="0074535E">
            <w:pPr>
              <w:snapToGrid w:val="0"/>
              <w:jc w:val="center"/>
            </w:pPr>
            <w:r w:rsidRPr="002B1080">
              <w:t>3.1</w:t>
            </w:r>
          </w:p>
        </w:tc>
        <w:tc>
          <w:tcPr>
            <w:tcW w:w="6404" w:type="dxa"/>
            <w:shd w:val="clear" w:color="auto" w:fill="FFFFFF"/>
            <w:vAlign w:val="center"/>
          </w:tcPr>
          <w:p w:rsidR="007855D4" w:rsidRPr="00A74E4D" w:rsidRDefault="007855D4" w:rsidP="0074535E">
            <w:pPr>
              <w:snapToGrid w:val="0"/>
              <w:jc w:val="center"/>
              <w:rPr>
                <w:caps/>
              </w:rPr>
            </w:pPr>
            <w:r w:rsidRPr="00A74E4D">
              <w:rPr>
                <w:b/>
                <w:caps/>
              </w:rPr>
              <w:t>Объекты физической культуры и массового спорта</w:t>
            </w:r>
          </w:p>
        </w:tc>
        <w:tc>
          <w:tcPr>
            <w:tcW w:w="1134" w:type="dxa"/>
            <w:shd w:val="clear" w:color="auto" w:fill="FFFFFF"/>
            <w:vAlign w:val="center"/>
          </w:tcPr>
          <w:p w:rsidR="007855D4" w:rsidRPr="00A74E4D" w:rsidRDefault="007855D4" w:rsidP="0074535E">
            <w:pPr>
              <w:snapToGrid w:val="0"/>
              <w:jc w:val="center"/>
              <w:rPr>
                <w:b/>
              </w:rPr>
            </w:pPr>
          </w:p>
        </w:tc>
        <w:tc>
          <w:tcPr>
            <w:tcW w:w="1701" w:type="dxa"/>
            <w:shd w:val="clear" w:color="auto" w:fill="FFFFFF"/>
          </w:tcPr>
          <w:p w:rsidR="007855D4" w:rsidRPr="002B1080" w:rsidRDefault="007855D4" w:rsidP="0074535E">
            <w:pPr>
              <w:snapToGrid w:val="0"/>
              <w:jc w:val="center"/>
              <w:rPr>
                <w:rFonts w:cs="Times New Roman"/>
                <w:b/>
              </w:rPr>
            </w:pPr>
          </w:p>
        </w:tc>
      </w:tr>
      <w:tr w:rsidR="007855D4" w:rsidTr="007855D4">
        <w:trPr>
          <w:trHeight w:val="300"/>
        </w:trPr>
        <w:tc>
          <w:tcPr>
            <w:tcW w:w="554" w:type="dxa"/>
            <w:shd w:val="clear" w:color="auto" w:fill="FFFFFF"/>
          </w:tcPr>
          <w:p w:rsidR="007855D4" w:rsidRPr="002B1080" w:rsidRDefault="007855D4" w:rsidP="0074535E">
            <w:pPr>
              <w:snapToGrid w:val="0"/>
              <w:jc w:val="center"/>
            </w:pPr>
          </w:p>
        </w:tc>
        <w:tc>
          <w:tcPr>
            <w:tcW w:w="6404" w:type="dxa"/>
            <w:shd w:val="clear" w:color="auto" w:fill="FFFFFF"/>
            <w:vAlign w:val="center"/>
          </w:tcPr>
          <w:p w:rsidR="007855D4" w:rsidRDefault="007855D4" w:rsidP="009501D0">
            <w:pPr>
              <w:suppressAutoHyphens w:val="0"/>
              <w:autoSpaceDE w:val="0"/>
              <w:autoSpaceDN w:val="0"/>
              <w:adjustRightInd w:val="0"/>
              <w:rPr>
                <w:rFonts w:cs="Times New Roman"/>
              </w:rPr>
            </w:pPr>
            <w:r>
              <w:rPr>
                <w:rFonts w:cs="Times New Roman"/>
              </w:rPr>
              <w:t>М</w:t>
            </w:r>
            <w:r w:rsidRPr="009501D0">
              <w:rPr>
                <w:rFonts w:cs="Times New Roman"/>
              </w:rPr>
              <w:t xml:space="preserve">ногофункциональные площадки в д. </w:t>
            </w:r>
            <w:proofErr w:type="spellStart"/>
            <w:r>
              <w:rPr>
                <w:rFonts w:cs="Times New Roman"/>
              </w:rPr>
              <w:t>Апарки</w:t>
            </w:r>
            <w:proofErr w:type="spellEnd"/>
            <w:r w:rsidRPr="009501D0">
              <w:rPr>
                <w:rFonts w:cs="Times New Roman"/>
              </w:rPr>
              <w:t xml:space="preserve">, </w:t>
            </w:r>
          </w:p>
          <w:p w:rsidR="007855D4" w:rsidRPr="00A74E4D" w:rsidRDefault="007855D4" w:rsidP="00C10C02">
            <w:pPr>
              <w:suppressAutoHyphens w:val="0"/>
              <w:autoSpaceDE w:val="0"/>
              <w:autoSpaceDN w:val="0"/>
              <w:adjustRightInd w:val="0"/>
              <w:rPr>
                <w:rFonts w:ascii="CIDFont+F2" w:hAnsi="CIDFont+F2" w:cs="CIDFont+F2"/>
                <w:lang w:eastAsia="ru-RU"/>
              </w:rPr>
            </w:pPr>
            <w:r>
              <w:rPr>
                <w:rFonts w:cs="Times New Roman"/>
              </w:rPr>
              <w:t>п</w:t>
            </w:r>
            <w:r w:rsidRPr="009501D0">
              <w:rPr>
                <w:rFonts w:cs="Times New Roman"/>
              </w:rPr>
              <w:t xml:space="preserve">. </w:t>
            </w:r>
            <w:proofErr w:type="spellStart"/>
            <w:r>
              <w:rPr>
                <w:rFonts w:cs="Times New Roman"/>
              </w:rPr>
              <w:t>Пронь</w:t>
            </w:r>
            <w:proofErr w:type="spellEnd"/>
          </w:p>
        </w:tc>
        <w:tc>
          <w:tcPr>
            <w:tcW w:w="1134" w:type="dxa"/>
            <w:shd w:val="clear" w:color="auto" w:fill="FFFFFF"/>
            <w:vAlign w:val="center"/>
          </w:tcPr>
          <w:p w:rsidR="007855D4" w:rsidRPr="00A74E4D" w:rsidRDefault="007855D4" w:rsidP="0074535E">
            <w:pPr>
              <w:snapToGrid w:val="0"/>
              <w:jc w:val="center"/>
            </w:pPr>
            <w:r>
              <w:t>2</w:t>
            </w:r>
          </w:p>
        </w:tc>
        <w:tc>
          <w:tcPr>
            <w:tcW w:w="1701" w:type="dxa"/>
            <w:shd w:val="clear" w:color="auto" w:fill="FFFFFF"/>
          </w:tcPr>
          <w:p w:rsidR="007855D4" w:rsidRPr="002B1080" w:rsidRDefault="007855D4" w:rsidP="0074535E">
            <w:pPr>
              <w:snapToGrid w:val="0"/>
              <w:jc w:val="center"/>
              <w:rPr>
                <w:rFonts w:cs="Times New Roman"/>
                <w:b/>
              </w:rPr>
            </w:pPr>
            <w:r w:rsidRPr="00A74E4D">
              <w:t>сущ.</w:t>
            </w:r>
          </w:p>
        </w:tc>
      </w:tr>
      <w:tr w:rsidR="007855D4" w:rsidTr="007855D4">
        <w:trPr>
          <w:trHeight w:val="564"/>
        </w:trPr>
        <w:tc>
          <w:tcPr>
            <w:tcW w:w="554" w:type="dxa"/>
            <w:shd w:val="clear" w:color="auto" w:fill="FFFFFF"/>
          </w:tcPr>
          <w:p w:rsidR="007855D4" w:rsidRPr="002B1080" w:rsidRDefault="007855D4" w:rsidP="0074535E">
            <w:pPr>
              <w:snapToGrid w:val="0"/>
              <w:jc w:val="center"/>
            </w:pPr>
          </w:p>
        </w:tc>
        <w:tc>
          <w:tcPr>
            <w:tcW w:w="6404" w:type="dxa"/>
            <w:shd w:val="clear" w:color="auto" w:fill="FFFFFF"/>
            <w:vAlign w:val="center"/>
          </w:tcPr>
          <w:p w:rsidR="007855D4" w:rsidRPr="00A74E4D" w:rsidRDefault="007855D4" w:rsidP="00C10C02">
            <w:pPr>
              <w:snapToGrid w:val="0"/>
              <w:jc w:val="both"/>
              <w:rPr>
                <w:szCs w:val="28"/>
              </w:rPr>
            </w:pPr>
            <w:r>
              <w:rPr>
                <w:rFonts w:cs="Times New Roman"/>
              </w:rPr>
              <w:t>Ф</w:t>
            </w:r>
            <w:r w:rsidRPr="009501D0">
              <w:rPr>
                <w:rFonts w:cs="Times New Roman"/>
              </w:rPr>
              <w:t>утбольн</w:t>
            </w:r>
            <w:r>
              <w:rPr>
                <w:rFonts w:cs="Times New Roman"/>
              </w:rPr>
              <w:t>ое</w:t>
            </w:r>
            <w:r w:rsidRPr="009501D0">
              <w:rPr>
                <w:rFonts w:cs="Times New Roman"/>
              </w:rPr>
              <w:t xml:space="preserve"> пол</w:t>
            </w:r>
            <w:r>
              <w:rPr>
                <w:rFonts w:cs="Times New Roman"/>
              </w:rPr>
              <w:t>е</w:t>
            </w:r>
            <w:r w:rsidRPr="009501D0">
              <w:rPr>
                <w:rFonts w:cs="Times New Roman"/>
              </w:rPr>
              <w:t xml:space="preserve"> в д. </w:t>
            </w:r>
            <w:r>
              <w:rPr>
                <w:rFonts w:cs="Times New Roman"/>
              </w:rPr>
              <w:t>Кропотово</w:t>
            </w:r>
          </w:p>
        </w:tc>
        <w:tc>
          <w:tcPr>
            <w:tcW w:w="1134" w:type="dxa"/>
            <w:shd w:val="clear" w:color="auto" w:fill="FFFFFF"/>
            <w:vAlign w:val="center"/>
          </w:tcPr>
          <w:p w:rsidR="007855D4" w:rsidRPr="00A74E4D" w:rsidRDefault="007855D4" w:rsidP="0074535E">
            <w:pPr>
              <w:snapToGrid w:val="0"/>
              <w:jc w:val="center"/>
            </w:pPr>
            <w:r>
              <w:t>1</w:t>
            </w:r>
          </w:p>
        </w:tc>
        <w:tc>
          <w:tcPr>
            <w:tcW w:w="1701" w:type="dxa"/>
            <w:shd w:val="clear" w:color="auto" w:fill="FFFFFF"/>
          </w:tcPr>
          <w:p w:rsidR="007855D4" w:rsidRPr="002B1080" w:rsidRDefault="007855D4" w:rsidP="0074535E">
            <w:pPr>
              <w:snapToGrid w:val="0"/>
              <w:jc w:val="center"/>
              <w:rPr>
                <w:rFonts w:cs="Times New Roman"/>
                <w:b/>
              </w:rPr>
            </w:pPr>
            <w:r w:rsidRPr="00A74E4D">
              <w:t>сущ.</w:t>
            </w:r>
          </w:p>
        </w:tc>
      </w:tr>
      <w:tr w:rsidR="007855D4" w:rsidTr="007855D4">
        <w:trPr>
          <w:trHeight w:val="424"/>
        </w:trPr>
        <w:tc>
          <w:tcPr>
            <w:tcW w:w="554" w:type="dxa"/>
            <w:shd w:val="clear" w:color="auto" w:fill="FFFFFF"/>
          </w:tcPr>
          <w:p w:rsidR="007855D4" w:rsidRPr="002B1080" w:rsidRDefault="007855D4" w:rsidP="0074535E">
            <w:pPr>
              <w:snapToGrid w:val="0"/>
              <w:jc w:val="center"/>
            </w:pPr>
            <w:r w:rsidRPr="002B1080">
              <w:t>3.2</w:t>
            </w:r>
          </w:p>
        </w:tc>
        <w:tc>
          <w:tcPr>
            <w:tcW w:w="6404" w:type="dxa"/>
            <w:shd w:val="clear" w:color="auto" w:fill="FFFFFF"/>
            <w:vAlign w:val="center"/>
          </w:tcPr>
          <w:p w:rsidR="007855D4" w:rsidRPr="00A74E4D" w:rsidRDefault="007855D4" w:rsidP="007B273F">
            <w:pPr>
              <w:snapToGrid w:val="0"/>
              <w:jc w:val="center"/>
              <w:rPr>
                <w:b/>
              </w:rPr>
            </w:pPr>
            <w:r w:rsidRPr="00A74E4D">
              <w:rPr>
                <w:b/>
                <w:caps/>
              </w:rPr>
              <w:t>Объекты образования</w:t>
            </w:r>
          </w:p>
        </w:tc>
        <w:tc>
          <w:tcPr>
            <w:tcW w:w="1134" w:type="dxa"/>
          </w:tcPr>
          <w:p w:rsidR="007855D4" w:rsidRPr="00A74E4D" w:rsidRDefault="007855D4" w:rsidP="0074535E">
            <w:pPr>
              <w:snapToGrid w:val="0"/>
              <w:jc w:val="center"/>
            </w:pPr>
          </w:p>
        </w:tc>
        <w:tc>
          <w:tcPr>
            <w:tcW w:w="1701" w:type="dxa"/>
            <w:shd w:val="clear" w:color="auto" w:fill="FFFFFF"/>
          </w:tcPr>
          <w:p w:rsidR="007855D4" w:rsidRPr="002B1080" w:rsidRDefault="007855D4" w:rsidP="0074535E">
            <w:pPr>
              <w:snapToGrid w:val="0"/>
              <w:jc w:val="center"/>
              <w:rPr>
                <w:rFonts w:cs="Times New Roman"/>
                <w:b/>
              </w:rPr>
            </w:pPr>
          </w:p>
        </w:tc>
      </w:tr>
      <w:tr w:rsidR="007855D4" w:rsidTr="007855D4">
        <w:trPr>
          <w:trHeight w:val="558"/>
        </w:trPr>
        <w:tc>
          <w:tcPr>
            <w:tcW w:w="554" w:type="dxa"/>
            <w:shd w:val="clear" w:color="auto" w:fill="FFFFFF"/>
          </w:tcPr>
          <w:p w:rsidR="007855D4" w:rsidRPr="002B1080" w:rsidRDefault="007855D4" w:rsidP="0074535E">
            <w:pPr>
              <w:snapToGrid w:val="0"/>
              <w:jc w:val="center"/>
            </w:pPr>
          </w:p>
        </w:tc>
        <w:tc>
          <w:tcPr>
            <w:tcW w:w="6404" w:type="dxa"/>
            <w:shd w:val="clear" w:color="auto" w:fill="FFFFFF"/>
            <w:vAlign w:val="center"/>
          </w:tcPr>
          <w:p w:rsidR="007855D4" w:rsidRPr="00A74E4D" w:rsidRDefault="007855D4" w:rsidP="007B273F">
            <w:pPr>
              <w:snapToGrid w:val="0"/>
              <w:jc w:val="center"/>
              <w:rPr>
                <w:b/>
              </w:rPr>
            </w:pPr>
            <w:r w:rsidRPr="00A74E4D">
              <w:rPr>
                <w:b/>
                <w:bCs/>
                <w:caps/>
              </w:rPr>
              <w:t>Учреждения образования</w:t>
            </w:r>
          </w:p>
        </w:tc>
        <w:tc>
          <w:tcPr>
            <w:tcW w:w="1134" w:type="dxa"/>
            <w:shd w:val="clear" w:color="auto" w:fill="FFFFFF"/>
            <w:vAlign w:val="center"/>
          </w:tcPr>
          <w:p w:rsidR="007855D4" w:rsidRPr="00A74E4D" w:rsidRDefault="007855D4" w:rsidP="0074535E">
            <w:pPr>
              <w:snapToGrid w:val="0"/>
              <w:jc w:val="center"/>
            </w:pPr>
          </w:p>
        </w:tc>
        <w:tc>
          <w:tcPr>
            <w:tcW w:w="1701" w:type="dxa"/>
            <w:shd w:val="clear" w:color="auto" w:fill="FFFFFF"/>
          </w:tcPr>
          <w:p w:rsidR="007855D4" w:rsidRPr="002B1080" w:rsidRDefault="007855D4" w:rsidP="0074535E">
            <w:pPr>
              <w:snapToGrid w:val="0"/>
              <w:jc w:val="center"/>
              <w:rPr>
                <w:rFonts w:cs="Times New Roman"/>
                <w:b/>
              </w:rPr>
            </w:pPr>
          </w:p>
        </w:tc>
      </w:tr>
      <w:tr w:rsidR="007855D4" w:rsidTr="007855D4">
        <w:trPr>
          <w:trHeight w:val="300"/>
        </w:trPr>
        <w:tc>
          <w:tcPr>
            <w:tcW w:w="554" w:type="dxa"/>
            <w:shd w:val="clear" w:color="auto" w:fill="FFFFFF"/>
          </w:tcPr>
          <w:p w:rsidR="007855D4" w:rsidRPr="002B1080" w:rsidRDefault="007855D4" w:rsidP="0074535E">
            <w:pPr>
              <w:snapToGrid w:val="0"/>
              <w:jc w:val="center"/>
            </w:pPr>
          </w:p>
        </w:tc>
        <w:tc>
          <w:tcPr>
            <w:tcW w:w="6404" w:type="dxa"/>
            <w:shd w:val="clear" w:color="auto" w:fill="FFFFFF"/>
            <w:vAlign w:val="center"/>
          </w:tcPr>
          <w:p w:rsidR="007855D4" w:rsidRDefault="007855D4" w:rsidP="0074535E">
            <w:pPr>
              <w:jc w:val="both"/>
              <w:rPr>
                <w:color w:val="000000"/>
              </w:rPr>
            </w:pPr>
            <w:r w:rsidRPr="007B273F">
              <w:rPr>
                <w:color w:val="000000"/>
              </w:rPr>
              <w:t xml:space="preserve">МКОУ </w:t>
            </w:r>
            <w:r w:rsidRPr="00E24294">
              <w:rPr>
                <w:rFonts w:cs="Times New Roman"/>
                <w:sz w:val="22"/>
                <w:szCs w:val="22"/>
                <w:lang w:eastAsia="ru-RU"/>
              </w:rPr>
              <w:t>Львовская</w:t>
            </w:r>
            <w:r w:rsidRPr="007B273F">
              <w:rPr>
                <w:color w:val="000000"/>
              </w:rPr>
              <w:t xml:space="preserve"> средняя общеобразовательная школ</w:t>
            </w:r>
            <w:r>
              <w:rPr>
                <w:color w:val="000000"/>
              </w:rPr>
              <w:t>,</w:t>
            </w:r>
          </w:p>
          <w:p w:rsidR="007855D4" w:rsidRPr="00C2409E" w:rsidRDefault="007855D4" w:rsidP="0074535E">
            <w:pPr>
              <w:jc w:val="both"/>
              <w:rPr>
                <w:color w:val="000000"/>
              </w:rPr>
            </w:pPr>
            <w:r w:rsidRPr="00B3262C">
              <w:rPr>
                <w:color w:val="000000"/>
              </w:rPr>
              <w:t>д. Львово, д. 88</w:t>
            </w:r>
          </w:p>
        </w:tc>
        <w:tc>
          <w:tcPr>
            <w:tcW w:w="1134" w:type="dxa"/>
            <w:shd w:val="clear" w:color="auto" w:fill="FFFFFF"/>
            <w:vAlign w:val="center"/>
          </w:tcPr>
          <w:p w:rsidR="007855D4" w:rsidRPr="00A74E4D" w:rsidRDefault="007855D4" w:rsidP="0074535E">
            <w:pPr>
              <w:snapToGrid w:val="0"/>
              <w:jc w:val="center"/>
            </w:pPr>
            <w:r w:rsidRPr="00A74E4D">
              <w:t>1</w:t>
            </w:r>
          </w:p>
        </w:tc>
        <w:tc>
          <w:tcPr>
            <w:tcW w:w="1701" w:type="dxa"/>
            <w:shd w:val="clear" w:color="auto" w:fill="FFFFFF"/>
          </w:tcPr>
          <w:p w:rsidR="007855D4" w:rsidRPr="002B1080" w:rsidRDefault="007855D4" w:rsidP="0074535E">
            <w:pPr>
              <w:snapToGrid w:val="0"/>
              <w:jc w:val="center"/>
              <w:rPr>
                <w:rFonts w:cs="Times New Roman"/>
                <w:b/>
              </w:rPr>
            </w:pPr>
            <w:r w:rsidRPr="00A74E4D">
              <w:t>сущ.</w:t>
            </w:r>
          </w:p>
        </w:tc>
      </w:tr>
      <w:tr w:rsidR="007855D4" w:rsidTr="007855D4">
        <w:trPr>
          <w:trHeight w:val="300"/>
        </w:trPr>
        <w:tc>
          <w:tcPr>
            <w:tcW w:w="554" w:type="dxa"/>
            <w:shd w:val="clear" w:color="auto" w:fill="FFFFFF"/>
          </w:tcPr>
          <w:p w:rsidR="007855D4" w:rsidRPr="002B1080" w:rsidRDefault="007855D4" w:rsidP="0074535E">
            <w:pPr>
              <w:snapToGrid w:val="0"/>
              <w:jc w:val="center"/>
            </w:pPr>
          </w:p>
        </w:tc>
        <w:tc>
          <w:tcPr>
            <w:tcW w:w="6404" w:type="dxa"/>
            <w:shd w:val="clear" w:color="auto" w:fill="FFFFFF"/>
            <w:vAlign w:val="center"/>
          </w:tcPr>
          <w:p w:rsidR="007855D4" w:rsidRDefault="007855D4" w:rsidP="0074535E">
            <w:pPr>
              <w:jc w:val="both"/>
              <w:rPr>
                <w:rFonts w:cs="Times New Roman"/>
              </w:rPr>
            </w:pPr>
            <w:r w:rsidRPr="007B273F">
              <w:rPr>
                <w:rFonts w:cs="Times New Roman"/>
              </w:rPr>
              <w:t xml:space="preserve">МКОУ </w:t>
            </w:r>
            <w:proofErr w:type="spellStart"/>
            <w:r w:rsidRPr="00E24294">
              <w:rPr>
                <w:rFonts w:cs="Times New Roman"/>
                <w:sz w:val="22"/>
                <w:szCs w:val="22"/>
                <w:lang w:eastAsia="ru-RU"/>
              </w:rPr>
              <w:t>Хитровщинская</w:t>
            </w:r>
            <w:proofErr w:type="spellEnd"/>
            <w:r>
              <w:rPr>
                <w:rFonts w:cs="Times New Roman"/>
                <w:sz w:val="22"/>
                <w:szCs w:val="22"/>
                <w:lang w:eastAsia="ru-RU"/>
              </w:rPr>
              <w:t xml:space="preserve"> </w:t>
            </w:r>
            <w:r w:rsidRPr="007B273F">
              <w:rPr>
                <w:color w:val="000000"/>
              </w:rPr>
              <w:t>средняя</w:t>
            </w:r>
            <w:r w:rsidRPr="007B273F">
              <w:rPr>
                <w:rFonts w:cs="Times New Roman"/>
              </w:rPr>
              <w:t xml:space="preserve"> общеобразовательная школа</w:t>
            </w:r>
            <w:r>
              <w:rPr>
                <w:rFonts w:cs="Times New Roman"/>
              </w:rPr>
              <w:t>,</w:t>
            </w:r>
          </w:p>
          <w:p w:rsidR="007855D4" w:rsidRPr="00AB627C" w:rsidRDefault="007855D4" w:rsidP="0074535E">
            <w:pPr>
              <w:jc w:val="both"/>
              <w:rPr>
                <w:rFonts w:cs="Times New Roman"/>
              </w:rPr>
            </w:pPr>
            <w:r w:rsidRPr="00B3262C">
              <w:rPr>
                <w:rFonts w:cs="Times New Roman"/>
              </w:rPr>
              <w:t xml:space="preserve">с. </w:t>
            </w:r>
            <w:proofErr w:type="spellStart"/>
            <w:r w:rsidRPr="00B3262C">
              <w:rPr>
                <w:rFonts w:cs="Times New Roman"/>
              </w:rPr>
              <w:t>Хитровщина</w:t>
            </w:r>
            <w:proofErr w:type="spellEnd"/>
            <w:r w:rsidRPr="00B3262C">
              <w:rPr>
                <w:rFonts w:cs="Times New Roman"/>
              </w:rPr>
              <w:t>, д. 17</w:t>
            </w:r>
          </w:p>
        </w:tc>
        <w:tc>
          <w:tcPr>
            <w:tcW w:w="1134" w:type="dxa"/>
            <w:shd w:val="clear" w:color="auto" w:fill="FFFFFF"/>
            <w:vAlign w:val="center"/>
          </w:tcPr>
          <w:p w:rsidR="007855D4" w:rsidRPr="00A74E4D" w:rsidRDefault="007855D4" w:rsidP="0074535E">
            <w:pPr>
              <w:snapToGrid w:val="0"/>
              <w:jc w:val="center"/>
            </w:pPr>
            <w:r w:rsidRPr="00A74E4D">
              <w:t>1</w:t>
            </w:r>
          </w:p>
        </w:tc>
        <w:tc>
          <w:tcPr>
            <w:tcW w:w="1701" w:type="dxa"/>
            <w:shd w:val="clear" w:color="auto" w:fill="FFFFFF"/>
          </w:tcPr>
          <w:p w:rsidR="007855D4" w:rsidRPr="002B1080" w:rsidRDefault="007855D4" w:rsidP="0074535E">
            <w:pPr>
              <w:snapToGrid w:val="0"/>
              <w:jc w:val="center"/>
              <w:rPr>
                <w:rFonts w:cs="Times New Roman"/>
                <w:b/>
              </w:rPr>
            </w:pPr>
            <w:r w:rsidRPr="00A74E4D">
              <w:t>сущ.</w:t>
            </w:r>
          </w:p>
        </w:tc>
      </w:tr>
      <w:tr w:rsidR="007855D4" w:rsidTr="007855D4">
        <w:trPr>
          <w:trHeight w:val="300"/>
        </w:trPr>
        <w:tc>
          <w:tcPr>
            <w:tcW w:w="554" w:type="dxa"/>
            <w:shd w:val="clear" w:color="auto" w:fill="FFFFFF"/>
          </w:tcPr>
          <w:p w:rsidR="007855D4" w:rsidRPr="002B1080" w:rsidRDefault="007855D4" w:rsidP="007B273F">
            <w:pPr>
              <w:snapToGrid w:val="0"/>
              <w:jc w:val="center"/>
            </w:pPr>
          </w:p>
        </w:tc>
        <w:tc>
          <w:tcPr>
            <w:tcW w:w="6404" w:type="dxa"/>
            <w:shd w:val="clear" w:color="auto" w:fill="FFFFFF"/>
            <w:vAlign w:val="center"/>
          </w:tcPr>
          <w:p w:rsidR="007855D4" w:rsidRDefault="007855D4" w:rsidP="007B273F">
            <w:pPr>
              <w:jc w:val="both"/>
              <w:rPr>
                <w:rFonts w:cs="Times New Roman"/>
              </w:rPr>
            </w:pPr>
            <w:r w:rsidRPr="007B273F">
              <w:rPr>
                <w:rFonts w:cs="Times New Roman"/>
              </w:rPr>
              <w:t xml:space="preserve">МКОУ </w:t>
            </w:r>
            <w:proofErr w:type="spellStart"/>
            <w:r>
              <w:rPr>
                <w:rFonts w:cs="Times New Roman"/>
              </w:rPr>
              <w:t>Новольвов</w:t>
            </w:r>
            <w:r w:rsidRPr="007B273F">
              <w:rPr>
                <w:rFonts w:cs="Times New Roman"/>
              </w:rPr>
              <w:t>ская</w:t>
            </w:r>
            <w:proofErr w:type="spellEnd"/>
            <w:r w:rsidRPr="007B273F">
              <w:rPr>
                <w:rFonts w:cs="Times New Roman"/>
              </w:rPr>
              <w:t xml:space="preserve"> средняя общеобразовательная школа</w:t>
            </w:r>
            <w:r>
              <w:rPr>
                <w:rFonts w:cs="Times New Roman"/>
              </w:rPr>
              <w:t>,</w:t>
            </w:r>
          </w:p>
          <w:p w:rsidR="007855D4" w:rsidRPr="007B273F" w:rsidRDefault="007855D4" w:rsidP="007B273F">
            <w:pPr>
              <w:jc w:val="both"/>
              <w:rPr>
                <w:rFonts w:cs="Times New Roman"/>
              </w:rPr>
            </w:pPr>
            <w:r w:rsidRPr="00B3262C">
              <w:rPr>
                <w:rFonts w:cs="Times New Roman"/>
              </w:rPr>
              <w:t>пос. Новольвовск, ул. Школьная, д. 6</w:t>
            </w:r>
          </w:p>
        </w:tc>
        <w:tc>
          <w:tcPr>
            <w:tcW w:w="1134" w:type="dxa"/>
            <w:shd w:val="clear" w:color="auto" w:fill="FFFFFF"/>
            <w:vAlign w:val="center"/>
          </w:tcPr>
          <w:p w:rsidR="007855D4" w:rsidRPr="00A74E4D" w:rsidRDefault="007855D4" w:rsidP="007B273F">
            <w:pPr>
              <w:snapToGrid w:val="0"/>
              <w:jc w:val="center"/>
            </w:pPr>
            <w:r>
              <w:t>1</w:t>
            </w:r>
          </w:p>
        </w:tc>
        <w:tc>
          <w:tcPr>
            <w:tcW w:w="1701" w:type="dxa"/>
            <w:shd w:val="clear" w:color="auto" w:fill="FFFFFF"/>
            <w:vAlign w:val="center"/>
          </w:tcPr>
          <w:p w:rsidR="007855D4" w:rsidRDefault="007855D4" w:rsidP="007B273F">
            <w:pPr>
              <w:jc w:val="center"/>
            </w:pPr>
            <w:r w:rsidRPr="0093027B">
              <w:t>сущ.</w:t>
            </w:r>
          </w:p>
        </w:tc>
      </w:tr>
      <w:tr w:rsidR="007855D4" w:rsidTr="007855D4">
        <w:trPr>
          <w:trHeight w:val="300"/>
        </w:trPr>
        <w:tc>
          <w:tcPr>
            <w:tcW w:w="554" w:type="dxa"/>
            <w:shd w:val="clear" w:color="auto" w:fill="FFFFFF"/>
          </w:tcPr>
          <w:p w:rsidR="007855D4" w:rsidRPr="002B1080" w:rsidRDefault="007855D4" w:rsidP="007B273F">
            <w:pPr>
              <w:snapToGrid w:val="0"/>
              <w:jc w:val="center"/>
            </w:pPr>
          </w:p>
        </w:tc>
        <w:tc>
          <w:tcPr>
            <w:tcW w:w="6404" w:type="dxa"/>
            <w:shd w:val="clear" w:color="auto" w:fill="FFFFFF"/>
            <w:vAlign w:val="center"/>
          </w:tcPr>
          <w:p w:rsidR="007855D4" w:rsidRDefault="007855D4" w:rsidP="007B273F">
            <w:pPr>
              <w:jc w:val="both"/>
              <w:rPr>
                <w:rFonts w:cs="Times New Roman"/>
              </w:rPr>
            </w:pPr>
            <w:r w:rsidRPr="007B273F">
              <w:rPr>
                <w:rFonts w:cs="Times New Roman"/>
              </w:rPr>
              <w:t xml:space="preserve">МКОБУ </w:t>
            </w:r>
            <w:proofErr w:type="spellStart"/>
            <w:r w:rsidRPr="00B3262C">
              <w:rPr>
                <w:rFonts w:cs="Times New Roman"/>
              </w:rPr>
              <w:t>Машковская</w:t>
            </w:r>
            <w:proofErr w:type="spellEnd"/>
            <w:r w:rsidRPr="007B273F">
              <w:rPr>
                <w:rFonts w:cs="Times New Roman"/>
              </w:rPr>
              <w:t xml:space="preserve"> основная общеобразовательная школа</w:t>
            </w:r>
            <w:r>
              <w:rPr>
                <w:rFonts w:cs="Times New Roman"/>
              </w:rPr>
              <w:t>,</w:t>
            </w:r>
          </w:p>
          <w:p w:rsidR="007855D4" w:rsidRPr="007B273F" w:rsidRDefault="007855D4" w:rsidP="007B273F">
            <w:pPr>
              <w:jc w:val="both"/>
              <w:rPr>
                <w:rFonts w:cs="Times New Roman"/>
              </w:rPr>
            </w:pPr>
            <w:r w:rsidRPr="00B3262C">
              <w:rPr>
                <w:rFonts w:cs="Times New Roman"/>
              </w:rPr>
              <w:t xml:space="preserve">д. </w:t>
            </w:r>
            <w:proofErr w:type="spellStart"/>
            <w:r w:rsidRPr="00B3262C">
              <w:rPr>
                <w:rFonts w:cs="Times New Roman"/>
              </w:rPr>
              <w:t>Машково</w:t>
            </w:r>
            <w:proofErr w:type="spellEnd"/>
          </w:p>
        </w:tc>
        <w:tc>
          <w:tcPr>
            <w:tcW w:w="1134" w:type="dxa"/>
            <w:shd w:val="clear" w:color="auto" w:fill="FFFFFF"/>
            <w:vAlign w:val="center"/>
          </w:tcPr>
          <w:p w:rsidR="007855D4" w:rsidRPr="00A74E4D" w:rsidRDefault="007855D4" w:rsidP="007B273F">
            <w:pPr>
              <w:snapToGrid w:val="0"/>
              <w:jc w:val="center"/>
            </w:pPr>
            <w:r>
              <w:t>1</w:t>
            </w:r>
          </w:p>
        </w:tc>
        <w:tc>
          <w:tcPr>
            <w:tcW w:w="1701" w:type="dxa"/>
            <w:shd w:val="clear" w:color="auto" w:fill="FFFFFF"/>
            <w:vAlign w:val="center"/>
          </w:tcPr>
          <w:p w:rsidR="007855D4" w:rsidRDefault="007855D4" w:rsidP="007B273F">
            <w:pPr>
              <w:jc w:val="center"/>
            </w:pPr>
            <w:r w:rsidRPr="0093027B">
              <w:t>сущ.</w:t>
            </w:r>
          </w:p>
        </w:tc>
      </w:tr>
      <w:tr w:rsidR="007855D4" w:rsidTr="007855D4">
        <w:trPr>
          <w:trHeight w:val="300"/>
        </w:trPr>
        <w:tc>
          <w:tcPr>
            <w:tcW w:w="554" w:type="dxa"/>
            <w:shd w:val="clear" w:color="auto" w:fill="FFFFFF"/>
          </w:tcPr>
          <w:p w:rsidR="007855D4" w:rsidRPr="002B1080" w:rsidRDefault="007855D4" w:rsidP="00C10C02">
            <w:pPr>
              <w:snapToGrid w:val="0"/>
              <w:jc w:val="center"/>
            </w:pPr>
          </w:p>
        </w:tc>
        <w:tc>
          <w:tcPr>
            <w:tcW w:w="6404" w:type="dxa"/>
            <w:shd w:val="clear" w:color="auto" w:fill="FFFFFF"/>
            <w:vAlign w:val="center"/>
          </w:tcPr>
          <w:p w:rsidR="007855D4" w:rsidRDefault="007855D4" w:rsidP="00C10C02">
            <w:pPr>
              <w:jc w:val="both"/>
              <w:rPr>
                <w:rFonts w:cs="Times New Roman"/>
              </w:rPr>
            </w:pPr>
            <w:r w:rsidRPr="00B3262C">
              <w:rPr>
                <w:rFonts w:cs="Times New Roman"/>
              </w:rPr>
              <w:t xml:space="preserve">МКОУ </w:t>
            </w:r>
            <w:proofErr w:type="spellStart"/>
            <w:r w:rsidRPr="00B3262C">
              <w:rPr>
                <w:rFonts w:cs="Times New Roman"/>
              </w:rPr>
              <w:t>Табольская</w:t>
            </w:r>
            <w:proofErr w:type="spellEnd"/>
            <w:r>
              <w:rPr>
                <w:rFonts w:cs="Times New Roman"/>
              </w:rPr>
              <w:t xml:space="preserve"> </w:t>
            </w:r>
            <w:r w:rsidRPr="007B273F">
              <w:rPr>
                <w:rFonts w:cs="Times New Roman"/>
              </w:rPr>
              <w:t>основная общеобразовательная школа</w:t>
            </w:r>
            <w:r>
              <w:rPr>
                <w:rFonts w:cs="Times New Roman"/>
              </w:rPr>
              <w:t>,</w:t>
            </w:r>
          </w:p>
          <w:p w:rsidR="007855D4" w:rsidRPr="007B273F" w:rsidRDefault="007855D4" w:rsidP="00C10C02">
            <w:pPr>
              <w:jc w:val="both"/>
              <w:rPr>
                <w:rFonts w:cs="Times New Roman"/>
              </w:rPr>
            </w:pPr>
            <w:r w:rsidRPr="00B3262C">
              <w:rPr>
                <w:rFonts w:cs="Times New Roman"/>
              </w:rPr>
              <w:t xml:space="preserve">с. </w:t>
            </w:r>
            <w:proofErr w:type="spellStart"/>
            <w:r w:rsidRPr="00B3262C">
              <w:rPr>
                <w:rFonts w:cs="Times New Roman"/>
              </w:rPr>
              <w:t>Таболо</w:t>
            </w:r>
            <w:proofErr w:type="spellEnd"/>
          </w:p>
        </w:tc>
        <w:tc>
          <w:tcPr>
            <w:tcW w:w="1134" w:type="dxa"/>
            <w:shd w:val="clear" w:color="auto" w:fill="FFFFFF"/>
            <w:vAlign w:val="center"/>
          </w:tcPr>
          <w:p w:rsidR="007855D4" w:rsidRDefault="007855D4" w:rsidP="00C10C02">
            <w:pPr>
              <w:snapToGrid w:val="0"/>
              <w:jc w:val="center"/>
            </w:pPr>
            <w:r>
              <w:t>1</w:t>
            </w:r>
          </w:p>
        </w:tc>
        <w:tc>
          <w:tcPr>
            <w:tcW w:w="1701" w:type="dxa"/>
            <w:shd w:val="clear" w:color="auto" w:fill="FFFFFF"/>
          </w:tcPr>
          <w:p w:rsidR="007855D4" w:rsidRDefault="007855D4" w:rsidP="00C10C02">
            <w:pPr>
              <w:jc w:val="center"/>
            </w:pPr>
            <w:r w:rsidRPr="009A02AB">
              <w:t>сущ.</w:t>
            </w:r>
          </w:p>
        </w:tc>
      </w:tr>
      <w:tr w:rsidR="007855D4" w:rsidTr="007855D4">
        <w:trPr>
          <w:trHeight w:val="300"/>
        </w:trPr>
        <w:tc>
          <w:tcPr>
            <w:tcW w:w="554" w:type="dxa"/>
            <w:shd w:val="clear" w:color="auto" w:fill="FFFFFF"/>
          </w:tcPr>
          <w:p w:rsidR="007855D4" w:rsidRPr="002B1080" w:rsidRDefault="007855D4" w:rsidP="00C10C02">
            <w:pPr>
              <w:snapToGrid w:val="0"/>
              <w:jc w:val="center"/>
            </w:pPr>
          </w:p>
        </w:tc>
        <w:tc>
          <w:tcPr>
            <w:tcW w:w="6404" w:type="dxa"/>
            <w:shd w:val="clear" w:color="auto" w:fill="FFFFFF"/>
            <w:vAlign w:val="center"/>
          </w:tcPr>
          <w:p w:rsidR="007855D4" w:rsidRPr="007B273F" w:rsidRDefault="007855D4" w:rsidP="00C10C02">
            <w:pPr>
              <w:jc w:val="both"/>
              <w:rPr>
                <w:rFonts w:cs="Times New Roman"/>
              </w:rPr>
            </w:pPr>
            <w:r w:rsidRPr="007B273F">
              <w:rPr>
                <w:rFonts w:cs="Times New Roman"/>
              </w:rPr>
              <w:t xml:space="preserve">МКОУ </w:t>
            </w:r>
            <w:proofErr w:type="spellStart"/>
            <w:r w:rsidRPr="00E24294">
              <w:rPr>
                <w:rFonts w:cs="Times New Roman"/>
                <w:sz w:val="22"/>
                <w:szCs w:val="22"/>
                <w:lang w:eastAsia="ru-RU"/>
              </w:rPr>
              <w:t>Кропотовская</w:t>
            </w:r>
            <w:proofErr w:type="spellEnd"/>
            <w:r w:rsidRPr="007B273F">
              <w:rPr>
                <w:rFonts w:cs="Times New Roman"/>
              </w:rPr>
              <w:t xml:space="preserve"> </w:t>
            </w:r>
            <w:r w:rsidRPr="00C10C02">
              <w:rPr>
                <w:rFonts w:cs="Times New Roman"/>
              </w:rPr>
              <w:t>средняя</w:t>
            </w:r>
            <w:r w:rsidRPr="007B273F">
              <w:rPr>
                <w:rFonts w:cs="Times New Roman"/>
              </w:rPr>
              <w:t xml:space="preserve"> общеобразовательная школа</w:t>
            </w:r>
            <w:r>
              <w:rPr>
                <w:rFonts w:cs="Times New Roman"/>
              </w:rPr>
              <w:t xml:space="preserve">, </w:t>
            </w:r>
            <w:r w:rsidRPr="00B3262C">
              <w:rPr>
                <w:rFonts w:cs="Times New Roman"/>
                <w:lang w:eastAsia="ru-RU"/>
              </w:rPr>
              <w:t>д. Кропотово</w:t>
            </w:r>
            <w:r w:rsidRPr="007B273F">
              <w:rPr>
                <w:rFonts w:cs="Times New Roman"/>
              </w:rPr>
              <w:t xml:space="preserve">  </w:t>
            </w:r>
          </w:p>
        </w:tc>
        <w:tc>
          <w:tcPr>
            <w:tcW w:w="1134" w:type="dxa"/>
            <w:shd w:val="clear" w:color="auto" w:fill="FFFFFF"/>
            <w:vAlign w:val="center"/>
          </w:tcPr>
          <w:p w:rsidR="007855D4" w:rsidRDefault="007855D4" w:rsidP="00C10C02">
            <w:pPr>
              <w:snapToGrid w:val="0"/>
              <w:jc w:val="center"/>
            </w:pPr>
            <w:r>
              <w:t>1</w:t>
            </w:r>
          </w:p>
        </w:tc>
        <w:tc>
          <w:tcPr>
            <w:tcW w:w="1701" w:type="dxa"/>
            <w:shd w:val="clear" w:color="auto" w:fill="FFFFFF"/>
          </w:tcPr>
          <w:p w:rsidR="007855D4" w:rsidRDefault="007855D4" w:rsidP="00C10C02">
            <w:pPr>
              <w:jc w:val="center"/>
            </w:pPr>
            <w:r w:rsidRPr="009A02AB">
              <w:t>сущ.</w:t>
            </w:r>
          </w:p>
        </w:tc>
      </w:tr>
      <w:tr w:rsidR="007855D4" w:rsidTr="007855D4">
        <w:trPr>
          <w:trHeight w:val="300"/>
        </w:trPr>
        <w:tc>
          <w:tcPr>
            <w:tcW w:w="554" w:type="dxa"/>
            <w:shd w:val="clear" w:color="auto" w:fill="FFFFFF"/>
          </w:tcPr>
          <w:p w:rsidR="007855D4" w:rsidRPr="002B1080" w:rsidRDefault="007855D4" w:rsidP="00C10C02">
            <w:pPr>
              <w:snapToGrid w:val="0"/>
              <w:jc w:val="center"/>
            </w:pPr>
          </w:p>
        </w:tc>
        <w:tc>
          <w:tcPr>
            <w:tcW w:w="6404" w:type="dxa"/>
            <w:shd w:val="clear" w:color="auto" w:fill="FFFFFF"/>
            <w:vAlign w:val="center"/>
          </w:tcPr>
          <w:p w:rsidR="007855D4" w:rsidRPr="007B273F" w:rsidRDefault="007855D4" w:rsidP="00C10C02">
            <w:pPr>
              <w:jc w:val="both"/>
              <w:rPr>
                <w:rFonts w:cs="Times New Roman"/>
              </w:rPr>
            </w:pPr>
            <w:r w:rsidRPr="007B273F">
              <w:rPr>
                <w:rFonts w:cs="Times New Roman"/>
              </w:rPr>
              <w:t xml:space="preserve">МКОУ </w:t>
            </w:r>
            <w:r w:rsidRPr="00E24294">
              <w:rPr>
                <w:rFonts w:cs="Times New Roman"/>
                <w:sz w:val="22"/>
                <w:szCs w:val="22"/>
                <w:lang w:eastAsia="ru-RU"/>
              </w:rPr>
              <w:t>Краснопольская</w:t>
            </w:r>
            <w:r w:rsidRPr="007B273F">
              <w:rPr>
                <w:rFonts w:cs="Times New Roman"/>
              </w:rPr>
              <w:t xml:space="preserve"> основная общеобразовательная школа</w:t>
            </w:r>
            <w:r>
              <w:rPr>
                <w:rFonts w:cs="Times New Roman"/>
              </w:rPr>
              <w:t xml:space="preserve">, </w:t>
            </w:r>
            <w:r w:rsidRPr="00C10C02">
              <w:rPr>
                <w:rFonts w:cs="Times New Roman"/>
              </w:rPr>
              <w:t>д. Дудкино</w:t>
            </w:r>
          </w:p>
        </w:tc>
        <w:tc>
          <w:tcPr>
            <w:tcW w:w="1134" w:type="dxa"/>
            <w:shd w:val="clear" w:color="auto" w:fill="FFFFFF"/>
            <w:vAlign w:val="center"/>
          </w:tcPr>
          <w:p w:rsidR="007855D4" w:rsidRDefault="007855D4" w:rsidP="00C10C02">
            <w:pPr>
              <w:snapToGrid w:val="0"/>
              <w:jc w:val="center"/>
            </w:pPr>
            <w:r>
              <w:t>1</w:t>
            </w:r>
          </w:p>
        </w:tc>
        <w:tc>
          <w:tcPr>
            <w:tcW w:w="1701" w:type="dxa"/>
            <w:shd w:val="clear" w:color="auto" w:fill="FFFFFF"/>
          </w:tcPr>
          <w:p w:rsidR="007855D4" w:rsidRDefault="007855D4" w:rsidP="00C10C02">
            <w:pPr>
              <w:jc w:val="center"/>
            </w:pPr>
            <w:r w:rsidRPr="009A02AB">
              <w:t>сущ.</w:t>
            </w:r>
          </w:p>
        </w:tc>
      </w:tr>
      <w:tr w:rsidR="007855D4" w:rsidTr="007855D4">
        <w:trPr>
          <w:trHeight w:val="300"/>
        </w:trPr>
        <w:tc>
          <w:tcPr>
            <w:tcW w:w="554" w:type="dxa"/>
            <w:shd w:val="clear" w:color="auto" w:fill="FFFFFF"/>
          </w:tcPr>
          <w:p w:rsidR="007855D4" w:rsidRPr="002B1080" w:rsidRDefault="007855D4" w:rsidP="007B273F">
            <w:pPr>
              <w:snapToGrid w:val="0"/>
              <w:jc w:val="center"/>
            </w:pPr>
          </w:p>
        </w:tc>
        <w:tc>
          <w:tcPr>
            <w:tcW w:w="6404" w:type="dxa"/>
            <w:shd w:val="clear" w:color="auto" w:fill="FFFFFF"/>
            <w:vAlign w:val="center"/>
          </w:tcPr>
          <w:p w:rsidR="007855D4" w:rsidRPr="007B273F" w:rsidRDefault="007855D4" w:rsidP="00C10C02">
            <w:pPr>
              <w:jc w:val="both"/>
              <w:rPr>
                <w:rFonts w:cs="Times New Roman"/>
              </w:rPr>
            </w:pPr>
            <w:r w:rsidRPr="00C10C02">
              <w:rPr>
                <w:rFonts w:cs="Times New Roman"/>
              </w:rPr>
              <w:t xml:space="preserve">МКОУ </w:t>
            </w:r>
            <w:proofErr w:type="spellStart"/>
            <w:r w:rsidRPr="00C10C02">
              <w:rPr>
                <w:rFonts w:cs="Times New Roman"/>
              </w:rPr>
              <w:t>Дудкинская</w:t>
            </w:r>
            <w:proofErr w:type="spellEnd"/>
            <w:r>
              <w:rPr>
                <w:rFonts w:cs="Times New Roman"/>
              </w:rPr>
              <w:t xml:space="preserve"> </w:t>
            </w:r>
            <w:r w:rsidRPr="00C10C02">
              <w:rPr>
                <w:rFonts w:cs="Times New Roman"/>
              </w:rPr>
              <w:t>средняя</w:t>
            </w:r>
            <w:r w:rsidRPr="007B273F">
              <w:rPr>
                <w:rFonts w:cs="Times New Roman"/>
              </w:rPr>
              <w:t xml:space="preserve"> общеобразовательная школа</w:t>
            </w:r>
            <w:r>
              <w:rPr>
                <w:rFonts w:cs="Times New Roman"/>
              </w:rPr>
              <w:t xml:space="preserve">, </w:t>
            </w:r>
            <w:r w:rsidRPr="00B3262C">
              <w:rPr>
                <w:rFonts w:cs="Times New Roman"/>
                <w:lang w:eastAsia="ru-RU"/>
              </w:rPr>
              <w:t>д. Кропотово</w:t>
            </w:r>
            <w:r w:rsidRPr="007B273F">
              <w:rPr>
                <w:rFonts w:cs="Times New Roman"/>
              </w:rPr>
              <w:t xml:space="preserve">  </w:t>
            </w:r>
          </w:p>
        </w:tc>
        <w:tc>
          <w:tcPr>
            <w:tcW w:w="1134" w:type="dxa"/>
            <w:shd w:val="clear" w:color="auto" w:fill="FFFFFF"/>
            <w:vAlign w:val="center"/>
          </w:tcPr>
          <w:p w:rsidR="007855D4" w:rsidRDefault="007855D4" w:rsidP="007B273F">
            <w:pPr>
              <w:snapToGrid w:val="0"/>
              <w:jc w:val="center"/>
            </w:pPr>
          </w:p>
        </w:tc>
        <w:tc>
          <w:tcPr>
            <w:tcW w:w="1701" w:type="dxa"/>
            <w:shd w:val="clear" w:color="auto" w:fill="FFFFFF"/>
            <w:vAlign w:val="center"/>
          </w:tcPr>
          <w:p w:rsidR="007855D4" w:rsidRPr="0093027B" w:rsidRDefault="007855D4" w:rsidP="007B273F">
            <w:pPr>
              <w:jc w:val="center"/>
            </w:pPr>
          </w:p>
        </w:tc>
      </w:tr>
      <w:tr w:rsidR="007855D4" w:rsidTr="007855D4">
        <w:trPr>
          <w:trHeight w:val="300"/>
        </w:trPr>
        <w:tc>
          <w:tcPr>
            <w:tcW w:w="554" w:type="dxa"/>
            <w:shd w:val="clear" w:color="auto" w:fill="FFFFFF"/>
          </w:tcPr>
          <w:p w:rsidR="007855D4" w:rsidRPr="002B1080" w:rsidRDefault="007855D4" w:rsidP="0074535E">
            <w:pPr>
              <w:snapToGrid w:val="0"/>
              <w:jc w:val="center"/>
              <w:rPr>
                <w:b/>
              </w:rPr>
            </w:pPr>
          </w:p>
        </w:tc>
        <w:tc>
          <w:tcPr>
            <w:tcW w:w="6404" w:type="dxa"/>
            <w:shd w:val="clear" w:color="auto" w:fill="FFFFFF"/>
            <w:vAlign w:val="center"/>
          </w:tcPr>
          <w:p w:rsidR="007855D4" w:rsidRPr="00A74E4D" w:rsidRDefault="007855D4" w:rsidP="0074535E">
            <w:pPr>
              <w:snapToGrid w:val="0"/>
            </w:pPr>
            <w:r w:rsidRPr="00A74E4D">
              <w:rPr>
                <w:b/>
                <w:bCs/>
              </w:rPr>
              <w:t>ДЕТСКИЕ ДОШКОЛЬНЫЕ УЧРЕЖДЕНИЯ</w:t>
            </w:r>
          </w:p>
        </w:tc>
        <w:tc>
          <w:tcPr>
            <w:tcW w:w="1134" w:type="dxa"/>
            <w:shd w:val="clear" w:color="auto" w:fill="FFFFFF"/>
            <w:vAlign w:val="center"/>
          </w:tcPr>
          <w:p w:rsidR="007855D4" w:rsidRPr="00A74E4D" w:rsidRDefault="007855D4" w:rsidP="0074535E">
            <w:pPr>
              <w:suppressAutoHyphens w:val="0"/>
              <w:jc w:val="center"/>
            </w:pPr>
          </w:p>
        </w:tc>
        <w:tc>
          <w:tcPr>
            <w:tcW w:w="1701" w:type="dxa"/>
            <w:shd w:val="clear" w:color="auto" w:fill="FFFFFF"/>
          </w:tcPr>
          <w:p w:rsidR="007855D4" w:rsidRPr="002B1080" w:rsidRDefault="007855D4" w:rsidP="0074535E">
            <w:pPr>
              <w:snapToGrid w:val="0"/>
              <w:jc w:val="center"/>
              <w:rPr>
                <w:rFonts w:cs="Times New Roman"/>
                <w:b/>
              </w:rPr>
            </w:pPr>
          </w:p>
        </w:tc>
      </w:tr>
      <w:tr w:rsidR="007855D4" w:rsidTr="007855D4">
        <w:trPr>
          <w:trHeight w:val="300"/>
        </w:trPr>
        <w:tc>
          <w:tcPr>
            <w:tcW w:w="554" w:type="dxa"/>
            <w:shd w:val="clear" w:color="auto" w:fill="FFFFFF"/>
            <w:vAlign w:val="center"/>
          </w:tcPr>
          <w:p w:rsidR="007855D4" w:rsidRPr="002B1080" w:rsidRDefault="007855D4" w:rsidP="007B273F">
            <w:pPr>
              <w:snapToGrid w:val="0"/>
              <w:jc w:val="center"/>
            </w:pPr>
          </w:p>
        </w:tc>
        <w:tc>
          <w:tcPr>
            <w:tcW w:w="6404" w:type="dxa"/>
            <w:shd w:val="clear" w:color="auto" w:fill="FFFFFF"/>
            <w:vAlign w:val="center"/>
          </w:tcPr>
          <w:p w:rsidR="007855D4" w:rsidRDefault="007855D4" w:rsidP="007B273F">
            <w:pPr>
              <w:pStyle w:val="af0"/>
              <w:spacing w:after="0"/>
              <w:jc w:val="both"/>
              <w:rPr>
                <w:rFonts w:ascii="Times New Roman" w:hAnsi="Times New Roman" w:cs="Calibri"/>
                <w:bCs/>
                <w:color w:val="000000"/>
                <w:spacing w:val="-2"/>
              </w:rPr>
            </w:pPr>
            <w:r w:rsidRPr="00016435">
              <w:rPr>
                <w:rFonts w:ascii="Times New Roman" w:hAnsi="Times New Roman" w:cs="Calibri"/>
                <w:bCs/>
                <w:color w:val="000000"/>
                <w:spacing w:val="-2"/>
              </w:rPr>
              <w:t>МКДОУ детский сад №1</w:t>
            </w:r>
            <w:r>
              <w:rPr>
                <w:rFonts w:ascii="Times New Roman" w:hAnsi="Times New Roman" w:cs="Calibri"/>
                <w:bCs/>
                <w:color w:val="000000"/>
                <w:spacing w:val="-2"/>
              </w:rPr>
              <w:t>3</w:t>
            </w:r>
            <w:r w:rsidRPr="00016435">
              <w:rPr>
                <w:rFonts w:ascii="Times New Roman" w:hAnsi="Times New Roman" w:cs="Calibri"/>
                <w:bCs/>
                <w:color w:val="000000"/>
                <w:spacing w:val="-2"/>
              </w:rPr>
              <w:t xml:space="preserve"> </w:t>
            </w:r>
            <w:r w:rsidRPr="00424686">
              <w:rPr>
                <w:rFonts w:ascii="Times New Roman" w:hAnsi="Times New Roman" w:cs="Calibri"/>
                <w:bCs/>
                <w:color w:val="000000"/>
                <w:spacing w:val="-2"/>
              </w:rPr>
              <w:t>общеразвивающего вида</w:t>
            </w:r>
            <w:r>
              <w:rPr>
                <w:rFonts w:ascii="Times New Roman" w:hAnsi="Times New Roman" w:cs="Calibri"/>
                <w:bCs/>
                <w:color w:val="000000"/>
                <w:spacing w:val="-2"/>
              </w:rPr>
              <w:t>,</w:t>
            </w:r>
          </w:p>
          <w:p w:rsidR="007855D4" w:rsidRPr="00A74E4D" w:rsidRDefault="007855D4" w:rsidP="007B273F">
            <w:pPr>
              <w:pStyle w:val="af0"/>
              <w:jc w:val="both"/>
              <w:rPr>
                <w:rFonts w:ascii="Times New Roman" w:hAnsi="Times New Roman" w:cs="Calibri"/>
              </w:rPr>
            </w:pPr>
            <w:r w:rsidRPr="00424686">
              <w:rPr>
                <w:rFonts w:ascii="Times New Roman" w:hAnsi="Times New Roman" w:cs="Times New Roman"/>
                <w:bCs/>
                <w:color w:val="000000"/>
                <w:spacing w:val="-2"/>
              </w:rPr>
              <w:t>пос. Новольвовск, ул. Центральная, д. 33</w:t>
            </w:r>
          </w:p>
        </w:tc>
        <w:tc>
          <w:tcPr>
            <w:tcW w:w="1134" w:type="dxa"/>
            <w:shd w:val="clear" w:color="auto" w:fill="FFFFFF"/>
            <w:vAlign w:val="center"/>
          </w:tcPr>
          <w:p w:rsidR="007855D4" w:rsidRPr="00A74E4D" w:rsidRDefault="007855D4" w:rsidP="007B273F">
            <w:pPr>
              <w:snapToGrid w:val="0"/>
              <w:jc w:val="center"/>
            </w:pPr>
            <w:r>
              <w:t>1</w:t>
            </w:r>
          </w:p>
        </w:tc>
        <w:tc>
          <w:tcPr>
            <w:tcW w:w="1701" w:type="dxa"/>
            <w:shd w:val="clear" w:color="auto" w:fill="FFFFFF"/>
          </w:tcPr>
          <w:p w:rsidR="007855D4" w:rsidRPr="002B1080" w:rsidRDefault="007855D4" w:rsidP="007B273F">
            <w:pPr>
              <w:snapToGrid w:val="0"/>
              <w:jc w:val="center"/>
              <w:rPr>
                <w:rFonts w:cs="Times New Roman"/>
                <w:b/>
              </w:rPr>
            </w:pPr>
            <w:r w:rsidRPr="00A74E4D">
              <w:t>сущ.</w:t>
            </w:r>
          </w:p>
        </w:tc>
      </w:tr>
      <w:tr w:rsidR="007855D4" w:rsidTr="007855D4">
        <w:trPr>
          <w:trHeight w:val="300"/>
        </w:trPr>
        <w:tc>
          <w:tcPr>
            <w:tcW w:w="554" w:type="dxa"/>
            <w:shd w:val="clear" w:color="auto" w:fill="FFFFFF"/>
          </w:tcPr>
          <w:p w:rsidR="007855D4" w:rsidRPr="002B1080" w:rsidRDefault="007855D4" w:rsidP="0074535E">
            <w:pPr>
              <w:snapToGrid w:val="0"/>
              <w:jc w:val="center"/>
            </w:pPr>
            <w:r w:rsidRPr="002B1080">
              <w:t>3.3</w:t>
            </w:r>
          </w:p>
        </w:tc>
        <w:tc>
          <w:tcPr>
            <w:tcW w:w="6404" w:type="dxa"/>
            <w:shd w:val="clear" w:color="auto" w:fill="FFFFFF"/>
            <w:vAlign w:val="center"/>
          </w:tcPr>
          <w:p w:rsidR="007855D4" w:rsidRPr="00C2409E" w:rsidRDefault="007855D4" w:rsidP="0074535E">
            <w:pPr>
              <w:pStyle w:val="af0"/>
              <w:spacing w:after="0"/>
              <w:rPr>
                <w:rFonts w:ascii="Times New Roman Полужирный" w:hAnsi="Times New Roman Полужирный" w:cs="Calibri"/>
                <w:caps/>
              </w:rPr>
            </w:pPr>
            <w:r w:rsidRPr="00C2409E">
              <w:rPr>
                <w:rFonts w:ascii="Times New Roman Полужирный" w:hAnsi="Times New Roman Полужирный" w:cs="Calibri"/>
                <w:b/>
                <w:bCs/>
                <w:caps/>
              </w:rPr>
              <w:t>Объекты здравоохранения</w:t>
            </w:r>
          </w:p>
        </w:tc>
        <w:tc>
          <w:tcPr>
            <w:tcW w:w="1134" w:type="dxa"/>
          </w:tcPr>
          <w:p w:rsidR="007855D4" w:rsidRPr="00A74E4D" w:rsidRDefault="007855D4" w:rsidP="0074535E">
            <w:pPr>
              <w:snapToGrid w:val="0"/>
              <w:jc w:val="center"/>
            </w:pPr>
          </w:p>
        </w:tc>
        <w:tc>
          <w:tcPr>
            <w:tcW w:w="1701" w:type="dxa"/>
            <w:shd w:val="clear" w:color="auto" w:fill="FFFFFF"/>
          </w:tcPr>
          <w:p w:rsidR="007855D4" w:rsidRPr="002B1080" w:rsidRDefault="007855D4" w:rsidP="0074535E">
            <w:pPr>
              <w:snapToGrid w:val="0"/>
              <w:jc w:val="center"/>
              <w:rPr>
                <w:rFonts w:cs="Times New Roman"/>
                <w:b/>
              </w:rPr>
            </w:pPr>
          </w:p>
        </w:tc>
      </w:tr>
      <w:tr w:rsidR="007855D4" w:rsidTr="007855D4">
        <w:trPr>
          <w:trHeight w:val="300"/>
        </w:trPr>
        <w:tc>
          <w:tcPr>
            <w:tcW w:w="554" w:type="dxa"/>
            <w:shd w:val="clear" w:color="auto" w:fill="FFFFFF"/>
            <w:vAlign w:val="center"/>
          </w:tcPr>
          <w:p w:rsidR="007855D4" w:rsidRPr="002B1080" w:rsidRDefault="007855D4" w:rsidP="00016435">
            <w:pPr>
              <w:snapToGrid w:val="0"/>
              <w:jc w:val="center"/>
            </w:pPr>
          </w:p>
        </w:tc>
        <w:tc>
          <w:tcPr>
            <w:tcW w:w="6404" w:type="dxa"/>
            <w:shd w:val="clear" w:color="auto" w:fill="FFFFFF"/>
            <w:vAlign w:val="center"/>
          </w:tcPr>
          <w:p w:rsidR="007855D4" w:rsidRDefault="007855D4" w:rsidP="00016435">
            <w:pPr>
              <w:pStyle w:val="af0"/>
              <w:spacing w:after="0"/>
              <w:ind w:left="-42" w:right="-137"/>
              <w:jc w:val="both"/>
              <w:rPr>
                <w:rFonts w:ascii="Times New Roman" w:hAnsi="Times New Roman" w:cs="Calibri"/>
                <w:bCs/>
                <w:color w:val="000000"/>
                <w:spacing w:val="-2"/>
              </w:rPr>
            </w:pPr>
            <w:r w:rsidRPr="00A251E1">
              <w:rPr>
                <w:rFonts w:ascii="Times New Roman" w:hAnsi="Times New Roman" w:cs="Calibri"/>
                <w:bCs/>
                <w:color w:val="000000"/>
                <w:spacing w:val="-2"/>
              </w:rPr>
              <w:t>Амбулатория №</w:t>
            </w:r>
            <w:r>
              <w:rPr>
                <w:rFonts w:ascii="Times New Roman" w:hAnsi="Times New Roman" w:cs="Calibri"/>
                <w:bCs/>
                <w:color w:val="000000"/>
                <w:spacing w:val="-2"/>
              </w:rPr>
              <w:t xml:space="preserve">2, </w:t>
            </w:r>
          </w:p>
          <w:p w:rsidR="007855D4" w:rsidRPr="00A74E4D" w:rsidRDefault="007855D4" w:rsidP="00016435">
            <w:pPr>
              <w:pStyle w:val="af0"/>
              <w:spacing w:after="0"/>
              <w:ind w:left="-42" w:right="-137"/>
              <w:jc w:val="both"/>
              <w:rPr>
                <w:rFonts w:ascii="Times New Roman" w:hAnsi="Times New Roman" w:cs="Calibri"/>
              </w:rPr>
            </w:pPr>
            <w:r w:rsidRPr="00534627">
              <w:rPr>
                <w:rFonts w:ascii="Times New Roman" w:hAnsi="Times New Roman" w:cs="Calibri"/>
                <w:bCs/>
                <w:color w:val="000000"/>
                <w:spacing w:val="-2"/>
              </w:rPr>
              <w:t>п. Новольвовск, ул. Больничная, д. 1</w:t>
            </w:r>
          </w:p>
        </w:tc>
        <w:tc>
          <w:tcPr>
            <w:tcW w:w="1134" w:type="dxa"/>
            <w:shd w:val="clear" w:color="auto" w:fill="FFFFFF"/>
          </w:tcPr>
          <w:p w:rsidR="007855D4" w:rsidRDefault="007855D4" w:rsidP="00016435">
            <w:pPr>
              <w:jc w:val="center"/>
            </w:pPr>
            <w:r w:rsidRPr="00D60B62">
              <w:t>1</w:t>
            </w:r>
          </w:p>
        </w:tc>
        <w:tc>
          <w:tcPr>
            <w:tcW w:w="1701" w:type="dxa"/>
            <w:shd w:val="clear" w:color="auto" w:fill="FFFFFF"/>
          </w:tcPr>
          <w:p w:rsidR="007855D4" w:rsidRPr="002B1080" w:rsidRDefault="007855D4" w:rsidP="00016435">
            <w:pPr>
              <w:snapToGrid w:val="0"/>
              <w:jc w:val="center"/>
              <w:rPr>
                <w:rFonts w:cs="Times New Roman"/>
                <w:b/>
              </w:rPr>
            </w:pPr>
          </w:p>
        </w:tc>
      </w:tr>
      <w:tr w:rsidR="007855D4" w:rsidTr="007855D4">
        <w:trPr>
          <w:trHeight w:val="300"/>
        </w:trPr>
        <w:tc>
          <w:tcPr>
            <w:tcW w:w="554" w:type="dxa"/>
            <w:shd w:val="clear" w:color="auto" w:fill="FFFFFF"/>
            <w:vAlign w:val="center"/>
          </w:tcPr>
          <w:p w:rsidR="007855D4" w:rsidRPr="002B1080" w:rsidRDefault="007855D4" w:rsidP="00016435">
            <w:pPr>
              <w:snapToGrid w:val="0"/>
              <w:jc w:val="center"/>
            </w:pPr>
          </w:p>
        </w:tc>
        <w:tc>
          <w:tcPr>
            <w:tcW w:w="6404" w:type="dxa"/>
            <w:shd w:val="clear" w:color="auto" w:fill="FFFFFF"/>
            <w:vAlign w:val="center"/>
          </w:tcPr>
          <w:p w:rsidR="007855D4" w:rsidRDefault="007855D4" w:rsidP="00016435">
            <w:pPr>
              <w:pStyle w:val="af0"/>
              <w:spacing w:after="0"/>
              <w:rPr>
                <w:rFonts w:ascii="Times New Roman" w:hAnsi="Times New Roman" w:cs="Times New Roman"/>
              </w:rPr>
            </w:pPr>
            <w:proofErr w:type="spellStart"/>
            <w:r w:rsidRPr="00534627">
              <w:rPr>
                <w:rFonts w:ascii="Times New Roman" w:hAnsi="Times New Roman" w:cs="Times New Roman"/>
              </w:rPr>
              <w:t>Апарковский</w:t>
            </w:r>
            <w:proofErr w:type="spellEnd"/>
            <w:r w:rsidRPr="00534627">
              <w:rPr>
                <w:rFonts w:ascii="Times New Roman" w:hAnsi="Times New Roman" w:cs="Times New Roman"/>
              </w:rPr>
              <w:t xml:space="preserve"> </w:t>
            </w:r>
            <w:r w:rsidRPr="00E9794C">
              <w:rPr>
                <w:rFonts w:ascii="Times New Roman" w:hAnsi="Times New Roman" w:cs="Times New Roman"/>
              </w:rPr>
              <w:t xml:space="preserve">фельдшерско-акушерский пункт, </w:t>
            </w:r>
          </w:p>
          <w:p w:rsidR="007855D4" w:rsidRPr="00A74E4D" w:rsidRDefault="007855D4" w:rsidP="00016435">
            <w:pPr>
              <w:pStyle w:val="af0"/>
              <w:rPr>
                <w:rFonts w:ascii="Times New Roman" w:hAnsi="Times New Roman" w:cs="Calibri"/>
              </w:rPr>
            </w:pPr>
            <w:r w:rsidRPr="00534627">
              <w:rPr>
                <w:rFonts w:ascii="Times New Roman" w:hAnsi="Times New Roman" w:cs="Times New Roman"/>
              </w:rPr>
              <w:t xml:space="preserve">п. </w:t>
            </w:r>
            <w:proofErr w:type="spellStart"/>
            <w:r w:rsidRPr="00534627">
              <w:rPr>
                <w:rFonts w:ascii="Times New Roman" w:hAnsi="Times New Roman" w:cs="Times New Roman"/>
              </w:rPr>
              <w:t>Апарки</w:t>
            </w:r>
            <w:proofErr w:type="spellEnd"/>
            <w:r w:rsidRPr="00534627">
              <w:rPr>
                <w:rFonts w:ascii="Times New Roman" w:hAnsi="Times New Roman" w:cs="Times New Roman"/>
              </w:rPr>
              <w:t>, ул. Больничная, д. 4</w:t>
            </w:r>
          </w:p>
        </w:tc>
        <w:tc>
          <w:tcPr>
            <w:tcW w:w="1134" w:type="dxa"/>
            <w:shd w:val="clear" w:color="auto" w:fill="FFFFFF"/>
          </w:tcPr>
          <w:p w:rsidR="007855D4" w:rsidRDefault="007855D4" w:rsidP="00016435">
            <w:pPr>
              <w:jc w:val="center"/>
            </w:pPr>
            <w:r w:rsidRPr="00D60B62">
              <w:t>1</w:t>
            </w:r>
          </w:p>
        </w:tc>
        <w:tc>
          <w:tcPr>
            <w:tcW w:w="1701" w:type="dxa"/>
            <w:shd w:val="clear" w:color="auto" w:fill="FFFFFF"/>
          </w:tcPr>
          <w:p w:rsidR="007855D4" w:rsidRPr="002B1080" w:rsidRDefault="007855D4" w:rsidP="00016435">
            <w:pPr>
              <w:snapToGrid w:val="0"/>
              <w:jc w:val="center"/>
              <w:rPr>
                <w:rFonts w:cs="Times New Roman"/>
                <w:b/>
              </w:rPr>
            </w:pPr>
          </w:p>
        </w:tc>
      </w:tr>
      <w:tr w:rsidR="007855D4" w:rsidTr="007855D4">
        <w:trPr>
          <w:trHeight w:val="300"/>
        </w:trPr>
        <w:tc>
          <w:tcPr>
            <w:tcW w:w="554" w:type="dxa"/>
            <w:shd w:val="clear" w:color="auto" w:fill="FFFFFF"/>
            <w:vAlign w:val="center"/>
          </w:tcPr>
          <w:p w:rsidR="007855D4" w:rsidRPr="002B1080" w:rsidRDefault="007855D4" w:rsidP="00016435">
            <w:pPr>
              <w:snapToGrid w:val="0"/>
              <w:jc w:val="center"/>
            </w:pPr>
          </w:p>
        </w:tc>
        <w:tc>
          <w:tcPr>
            <w:tcW w:w="6404" w:type="dxa"/>
            <w:shd w:val="clear" w:color="auto" w:fill="FFFFFF"/>
            <w:vAlign w:val="center"/>
          </w:tcPr>
          <w:p w:rsidR="007855D4" w:rsidRDefault="007855D4" w:rsidP="00016435">
            <w:pPr>
              <w:pStyle w:val="af0"/>
              <w:spacing w:after="0"/>
              <w:ind w:left="-42" w:right="-137"/>
              <w:jc w:val="both"/>
              <w:rPr>
                <w:rFonts w:ascii="Times New Roman" w:hAnsi="Times New Roman" w:cs="Calibri"/>
              </w:rPr>
            </w:pPr>
            <w:proofErr w:type="spellStart"/>
            <w:r w:rsidRPr="00534627">
              <w:rPr>
                <w:rFonts w:ascii="Times New Roman" w:hAnsi="Times New Roman" w:cs="Times New Roman"/>
              </w:rPr>
              <w:t>Пронский</w:t>
            </w:r>
            <w:proofErr w:type="spellEnd"/>
            <w:r w:rsidRPr="00534627">
              <w:rPr>
                <w:rFonts w:ascii="Times New Roman" w:hAnsi="Times New Roman" w:cs="Times New Roman"/>
              </w:rPr>
              <w:t xml:space="preserve"> </w:t>
            </w:r>
            <w:r w:rsidRPr="00E9794C">
              <w:rPr>
                <w:rFonts w:ascii="Times New Roman" w:hAnsi="Times New Roman" w:cs="Calibri"/>
              </w:rPr>
              <w:t>фельдшерско-акушерский пункт</w:t>
            </w:r>
            <w:r>
              <w:rPr>
                <w:rFonts w:ascii="Times New Roman" w:hAnsi="Times New Roman" w:cs="Calibri"/>
              </w:rPr>
              <w:t xml:space="preserve">, </w:t>
            </w:r>
          </w:p>
          <w:p w:rsidR="007855D4" w:rsidRPr="00E9794C" w:rsidRDefault="007855D4" w:rsidP="00016435">
            <w:pPr>
              <w:pStyle w:val="af0"/>
              <w:spacing w:after="0"/>
              <w:ind w:left="-42" w:right="-137"/>
              <w:jc w:val="both"/>
              <w:rPr>
                <w:rFonts w:ascii="Times New Roman" w:hAnsi="Times New Roman" w:cs="Times New Roman"/>
              </w:rPr>
            </w:pPr>
            <w:r w:rsidRPr="00534627">
              <w:rPr>
                <w:rFonts w:ascii="Times New Roman" w:hAnsi="Times New Roman" w:cs="Calibri"/>
              </w:rPr>
              <w:t xml:space="preserve">п. </w:t>
            </w:r>
            <w:proofErr w:type="spellStart"/>
            <w:r w:rsidRPr="00534627">
              <w:rPr>
                <w:rFonts w:ascii="Times New Roman" w:hAnsi="Times New Roman" w:cs="Calibri"/>
              </w:rPr>
              <w:t>Пронь</w:t>
            </w:r>
            <w:proofErr w:type="spellEnd"/>
            <w:r w:rsidRPr="00534627">
              <w:rPr>
                <w:rFonts w:ascii="Times New Roman" w:hAnsi="Times New Roman" w:cs="Calibri"/>
              </w:rPr>
              <w:t>, ул. Заводская, д. 6а</w:t>
            </w:r>
          </w:p>
        </w:tc>
        <w:tc>
          <w:tcPr>
            <w:tcW w:w="1134" w:type="dxa"/>
            <w:shd w:val="clear" w:color="auto" w:fill="FFFFFF"/>
          </w:tcPr>
          <w:p w:rsidR="007855D4" w:rsidRDefault="007855D4" w:rsidP="00016435">
            <w:pPr>
              <w:jc w:val="center"/>
            </w:pPr>
            <w:r w:rsidRPr="00A90761">
              <w:t>1</w:t>
            </w:r>
          </w:p>
        </w:tc>
        <w:tc>
          <w:tcPr>
            <w:tcW w:w="1701" w:type="dxa"/>
            <w:shd w:val="clear" w:color="auto" w:fill="FFFFFF"/>
          </w:tcPr>
          <w:p w:rsidR="007855D4" w:rsidRPr="002B1080" w:rsidRDefault="007855D4" w:rsidP="00016435">
            <w:pPr>
              <w:snapToGrid w:val="0"/>
              <w:jc w:val="center"/>
              <w:rPr>
                <w:rFonts w:cs="Times New Roman"/>
                <w:b/>
              </w:rPr>
            </w:pPr>
          </w:p>
        </w:tc>
      </w:tr>
      <w:tr w:rsidR="007855D4" w:rsidTr="007855D4">
        <w:trPr>
          <w:trHeight w:val="300"/>
        </w:trPr>
        <w:tc>
          <w:tcPr>
            <w:tcW w:w="554" w:type="dxa"/>
            <w:shd w:val="clear" w:color="auto" w:fill="FFFFFF"/>
            <w:vAlign w:val="center"/>
          </w:tcPr>
          <w:p w:rsidR="007855D4" w:rsidRPr="002B1080" w:rsidRDefault="007855D4" w:rsidP="00016435">
            <w:pPr>
              <w:snapToGrid w:val="0"/>
              <w:jc w:val="center"/>
            </w:pPr>
          </w:p>
        </w:tc>
        <w:tc>
          <w:tcPr>
            <w:tcW w:w="6404" w:type="dxa"/>
            <w:shd w:val="clear" w:color="auto" w:fill="FFFFFF"/>
            <w:vAlign w:val="center"/>
          </w:tcPr>
          <w:p w:rsidR="007855D4" w:rsidRDefault="007855D4" w:rsidP="00016435">
            <w:pPr>
              <w:pStyle w:val="af0"/>
              <w:spacing w:after="0"/>
              <w:ind w:left="-42" w:right="-137"/>
              <w:jc w:val="both"/>
              <w:rPr>
                <w:rFonts w:ascii="Times New Roman" w:hAnsi="Times New Roman" w:cs="Times New Roman"/>
              </w:rPr>
            </w:pPr>
            <w:r w:rsidRPr="00534627">
              <w:rPr>
                <w:rFonts w:ascii="Times New Roman" w:hAnsi="Times New Roman" w:cs="Times New Roman"/>
              </w:rPr>
              <w:t>Гранковский фельдшерский здравпункт</w:t>
            </w:r>
            <w:r>
              <w:rPr>
                <w:rFonts w:ascii="Times New Roman" w:hAnsi="Times New Roman" w:cs="Times New Roman"/>
              </w:rPr>
              <w:t>,</w:t>
            </w:r>
          </w:p>
          <w:p w:rsidR="007855D4" w:rsidRPr="00E9794C" w:rsidRDefault="007855D4" w:rsidP="00016435">
            <w:pPr>
              <w:pStyle w:val="af0"/>
              <w:jc w:val="both"/>
              <w:rPr>
                <w:rFonts w:ascii="Times New Roman" w:hAnsi="Times New Roman" w:cs="Times New Roman"/>
              </w:rPr>
            </w:pPr>
            <w:r w:rsidRPr="00534627">
              <w:rPr>
                <w:rFonts w:ascii="Times New Roman" w:hAnsi="Times New Roman" w:cs="Times New Roman"/>
              </w:rPr>
              <w:t>с. Гранки</w:t>
            </w:r>
          </w:p>
        </w:tc>
        <w:tc>
          <w:tcPr>
            <w:tcW w:w="1134" w:type="dxa"/>
            <w:shd w:val="clear" w:color="auto" w:fill="FFFFFF"/>
          </w:tcPr>
          <w:p w:rsidR="007855D4" w:rsidRDefault="007855D4" w:rsidP="00016435">
            <w:pPr>
              <w:jc w:val="center"/>
            </w:pPr>
            <w:r w:rsidRPr="00A90761">
              <w:t>1</w:t>
            </w:r>
          </w:p>
        </w:tc>
        <w:tc>
          <w:tcPr>
            <w:tcW w:w="1701" w:type="dxa"/>
            <w:shd w:val="clear" w:color="auto" w:fill="FFFFFF"/>
          </w:tcPr>
          <w:p w:rsidR="007855D4" w:rsidRPr="002B1080" w:rsidRDefault="007855D4" w:rsidP="00016435">
            <w:pPr>
              <w:snapToGrid w:val="0"/>
              <w:jc w:val="center"/>
              <w:rPr>
                <w:rFonts w:cs="Times New Roman"/>
                <w:b/>
              </w:rPr>
            </w:pPr>
          </w:p>
        </w:tc>
      </w:tr>
      <w:tr w:rsidR="007855D4" w:rsidTr="007855D4">
        <w:trPr>
          <w:trHeight w:val="300"/>
        </w:trPr>
        <w:tc>
          <w:tcPr>
            <w:tcW w:w="554" w:type="dxa"/>
            <w:shd w:val="clear" w:color="auto" w:fill="FFFFFF"/>
            <w:vAlign w:val="center"/>
          </w:tcPr>
          <w:p w:rsidR="007855D4" w:rsidRPr="002B1080" w:rsidRDefault="007855D4" w:rsidP="00016435">
            <w:pPr>
              <w:snapToGrid w:val="0"/>
              <w:jc w:val="center"/>
            </w:pPr>
          </w:p>
        </w:tc>
        <w:tc>
          <w:tcPr>
            <w:tcW w:w="6404" w:type="dxa"/>
            <w:shd w:val="clear" w:color="auto" w:fill="FFFFFF"/>
            <w:vAlign w:val="center"/>
          </w:tcPr>
          <w:p w:rsidR="007855D4" w:rsidRDefault="007855D4" w:rsidP="00016435">
            <w:pPr>
              <w:pStyle w:val="af0"/>
              <w:spacing w:after="0"/>
              <w:ind w:left="-42" w:right="-137"/>
              <w:jc w:val="both"/>
              <w:rPr>
                <w:rFonts w:ascii="Times New Roman" w:hAnsi="Times New Roman" w:cs="Times New Roman"/>
              </w:rPr>
            </w:pPr>
            <w:r w:rsidRPr="00534627">
              <w:rPr>
                <w:rFonts w:ascii="Times New Roman" w:hAnsi="Times New Roman" w:cs="Times New Roman"/>
              </w:rPr>
              <w:t>Краснопольский</w:t>
            </w:r>
            <w:r w:rsidRPr="00CB6F58">
              <w:rPr>
                <w:rFonts w:ascii="Times New Roman" w:hAnsi="Times New Roman" w:cs="Times New Roman"/>
              </w:rPr>
              <w:t xml:space="preserve"> фельдшерский здравпункт</w:t>
            </w:r>
            <w:r>
              <w:rPr>
                <w:rFonts w:ascii="Times New Roman" w:hAnsi="Times New Roman" w:cs="Times New Roman"/>
              </w:rPr>
              <w:t>,</w:t>
            </w:r>
          </w:p>
          <w:p w:rsidR="007855D4" w:rsidRPr="00E9794C" w:rsidRDefault="007855D4" w:rsidP="00016435">
            <w:pPr>
              <w:pStyle w:val="af0"/>
              <w:spacing w:after="0"/>
              <w:ind w:left="-42" w:right="-137"/>
              <w:jc w:val="both"/>
              <w:rPr>
                <w:rFonts w:ascii="Times New Roman" w:hAnsi="Times New Roman" w:cs="Times New Roman"/>
              </w:rPr>
            </w:pPr>
            <w:r w:rsidRPr="00534627">
              <w:rPr>
                <w:rFonts w:ascii="Times New Roman" w:hAnsi="Times New Roman" w:cs="Times New Roman"/>
              </w:rPr>
              <w:t>с. Краснополье</w:t>
            </w:r>
          </w:p>
        </w:tc>
        <w:tc>
          <w:tcPr>
            <w:tcW w:w="1134" w:type="dxa"/>
            <w:shd w:val="clear" w:color="auto" w:fill="FFFFFF"/>
          </w:tcPr>
          <w:p w:rsidR="007855D4" w:rsidRDefault="007855D4" w:rsidP="00016435">
            <w:pPr>
              <w:jc w:val="center"/>
            </w:pPr>
            <w:r w:rsidRPr="00A90761">
              <w:t>1</w:t>
            </w:r>
          </w:p>
        </w:tc>
        <w:tc>
          <w:tcPr>
            <w:tcW w:w="1701" w:type="dxa"/>
            <w:shd w:val="clear" w:color="auto" w:fill="FFFFFF"/>
          </w:tcPr>
          <w:p w:rsidR="007855D4" w:rsidRPr="002B1080" w:rsidRDefault="007855D4" w:rsidP="00016435">
            <w:pPr>
              <w:snapToGrid w:val="0"/>
              <w:jc w:val="center"/>
              <w:rPr>
                <w:rFonts w:cs="Times New Roman"/>
                <w:b/>
              </w:rPr>
            </w:pPr>
          </w:p>
        </w:tc>
      </w:tr>
      <w:tr w:rsidR="007855D4" w:rsidTr="007855D4">
        <w:trPr>
          <w:trHeight w:val="300"/>
        </w:trPr>
        <w:tc>
          <w:tcPr>
            <w:tcW w:w="554" w:type="dxa"/>
            <w:shd w:val="clear" w:color="auto" w:fill="FFFFFF"/>
            <w:vAlign w:val="center"/>
          </w:tcPr>
          <w:p w:rsidR="007855D4" w:rsidRPr="002B1080" w:rsidRDefault="007855D4" w:rsidP="00016435">
            <w:pPr>
              <w:snapToGrid w:val="0"/>
              <w:jc w:val="center"/>
            </w:pPr>
          </w:p>
        </w:tc>
        <w:tc>
          <w:tcPr>
            <w:tcW w:w="6404" w:type="dxa"/>
            <w:shd w:val="clear" w:color="auto" w:fill="FFFFFF"/>
            <w:vAlign w:val="center"/>
          </w:tcPr>
          <w:p w:rsidR="007855D4" w:rsidRDefault="007855D4" w:rsidP="00016435">
            <w:pPr>
              <w:pStyle w:val="af0"/>
              <w:spacing w:after="0"/>
              <w:ind w:left="-42" w:right="-137"/>
              <w:jc w:val="both"/>
              <w:rPr>
                <w:rFonts w:ascii="Times New Roman" w:hAnsi="Times New Roman" w:cs="Times New Roman"/>
              </w:rPr>
            </w:pPr>
            <w:proofErr w:type="spellStart"/>
            <w:r w:rsidRPr="00534627">
              <w:rPr>
                <w:rFonts w:ascii="Times New Roman" w:hAnsi="Times New Roman" w:cs="Times New Roman"/>
                <w:lang w:eastAsia="ru-RU"/>
              </w:rPr>
              <w:t>Кропотовский</w:t>
            </w:r>
            <w:proofErr w:type="spellEnd"/>
            <w:r w:rsidRPr="00CB6F58">
              <w:rPr>
                <w:rFonts w:ascii="Times New Roman" w:hAnsi="Times New Roman" w:cs="Times New Roman"/>
              </w:rPr>
              <w:t xml:space="preserve"> фельдшерский здравпункт</w:t>
            </w:r>
            <w:r>
              <w:rPr>
                <w:rFonts w:ascii="Times New Roman" w:hAnsi="Times New Roman" w:cs="Times New Roman"/>
              </w:rPr>
              <w:t>,</w:t>
            </w:r>
          </w:p>
          <w:p w:rsidR="007855D4" w:rsidRPr="00E9794C" w:rsidRDefault="007855D4" w:rsidP="00016435">
            <w:pPr>
              <w:pStyle w:val="af0"/>
              <w:spacing w:after="0"/>
              <w:ind w:left="-42" w:right="-137"/>
              <w:jc w:val="both"/>
              <w:rPr>
                <w:rFonts w:ascii="Times New Roman" w:hAnsi="Times New Roman" w:cs="Times New Roman"/>
              </w:rPr>
            </w:pPr>
            <w:r w:rsidRPr="00226F09">
              <w:rPr>
                <w:rFonts w:ascii="Times New Roman" w:hAnsi="Times New Roman" w:cs="Times New Roman"/>
              </w:rPr>
              <w:t>д. Кропотово</w:t>
            </w:r>
          </w:p>
        </w:tc>
        <w:tc>
          <w:tcPr>
            <w:tcW w:w="1134" w:type="dxa"/>
            <w:shd w:val="clear" w:color="auto" w:fill="FFFFFF"/>
          </w:tcPr>
          <w:p w:rsidR="007855D4" w:rsidRDefault="007855D4" w:rsidP="00016435">
            <w:pPr>
              <w:jc w:val="center"/>
            </w:pPr>
            <w:r w:rsidRPr="00A90761">
              <w:t>1</w:t>
            </w:r>
          </w:p>
        </w:tc>
        <w:tc>
          <w:tcPr>
            <w:tcW w:w="1701" w:type="dxa"/>
            <w:shd w:val="clear" w:color="auto" w:fill="FFFFFF"/>
          </w:tcPr>
          <w:p w:rsidR="007855D4" w:rsidRPr="002B1080" w:rsidRDefault="007855D4" w:rsidP="00016435">
            <w:pPr>
              <w:snapToGrid w:val="0"/>
              <w:jc w:val="center"/>
              <w:rPr>
                <w:rFonts w:cs="Times New Roman"/>
                <w:b/>
              </w:rPr>
            </w:pPr>
          </w:p>
        </w:tc>
      </w:tr>
      <w:tr w:rsidR="007855D4" w:rsidTr="007855D4">
        <w:trPr>
          <w:trHeight w:val="300"/>
        </w:trPr>
        <w:tc>
          <w:tcPr>
            <w:tcW w:w="554" w:type="dxa"/>
            <w:shd w:val="clear" w:color="auto" w:fill="FFFFFF"/>
            <w:vAlign w:val="center"/>
          </w:tcPr>
          <w:p w:rsidR="007855D4" w:rsidRPr="002B1080" w:rsidRDefault="007855D4" w:rsidP="00016435">
            <w:pPr>
              <w:snapToGrid w:val="0"/>
              <w:jc w:val="center"/>
            </w:pPr>
          </w:p>
        </w:tc>
        <w:tc>
          <w:tcPr>
            <w:tcW w:w="6404" w:type="dxa"/>
            <w:shd w:val="clear" w:color="auto" w:fill="FFFFFF"/>
            <w:vAlign w:val="center"/>
          </w:tcPr>
          <w:p w:rsidR="007855D4" w:rsidRDefault="007855D4" w:rsidP="00016435">
            <w:pPr>
              <w:pStyle w:val="af0"/>
              <w:spacing w:after="0"/>
              <w:ind w:left="-42" w:right="-137"/>
              <w:jc w:val="both"/>
              <w:rPr>
                <w:rFonts w:ascii="Times New Roman" w:hAnsi="Times New Roman" w:cs="Times New Roman"/>
              </w:rPr>
            </w:pPr>
            <w:r w:rsidRPr="00226F09">
              <w:rPr>
                <w:rFonts w:ascii="Times New Roman" w:hAnsi="Times New Roman" w:cs="Times New Roman"/>
              </w:rPr>
              <w:t>Львовский</w:t>
            </w:r>
            <w:r w:rsidRPr="00CB6F58">
              <w:rPr>
                <w:rFonts w:ascii="Times New Roman" w:hAnsi="Times New Roman" w:cs="Times New Roman"/>
              </w:rPr>
              <w:t xml:space="preserve"> фельдшерский здравпункт</w:t>
            </w:r>
            <w:r>
              <w:rPr>
                <w:rFonts w:ascii="Times New Roman" w:hAnsi="Times New Roman" w:cs="Times New Roman"/>
              </w:rPr>
              <w:t>,</w:t>
            </w:r>
          </w:p>
          <w:p w:rsidR="007855D4" w:rsidRPr="00CB6F58" w:rsidRDefault="007855D4" w:rsidP="00016435">
            <w:pPr>
              <w:pStyle w:val="af0"/>
              <w:spacing w:after="0"/>
              <w:ind w:left="-42" w:right="-137"/>
              <w:jc w:val="both"/>
              <w:rPr>
                <w:rFonts w:ascii="Times New Roman" w:hAnsi="Times New Roman" w:cs="Times New Roman"/>
              </w:rPr>
            </w:pPr>
            <w:r w:rsidRPr="00226F09">
              <w:rPr>
                <w:rFonts w:ascii="Times New Roman" w:hAnsi="Times New Roman" w:cs="Times New Roman"/>
              </w:rPr>
              <w:t>д. Львово</w:t>
            </w:r>
          </w:p>
        </w:tc>
        <w:tc>
          <w:tcPr>
            <w:tcW w:w="1134" w:type="dxa"/>
            <w:shd w:val="clear" w:color="auto" w:fill="FFFFFF"/>
          </w:tcPr>
          <w:p w:rsidR="007855D4" w:rsidRDefault="007855D4" w:rsidP="00016435">
            <w:pPr>
              <w:jc w:val="center"/>
            </w:pPr>
            <w:r w:rsidRPr="00A90761">
              <w:t>1</w:t>
            </w:r>
          </w:p>
        </w:tc>
        <w:tc>
          <w:tcPr>
            <w:tcW w:w="1701" w:type="dxa"/>
            <w:shd w:val="clear" w:color="auto" w:fill="FFFFFF"/>
          </w:tcPr>
          <w:p w:rsidR="007855D4" w:rsidRPr="002B1080" w:rsidRDefault="007855D4" w:rsidP="00016435">
            <w:pPr>
              <w:snapToGrid w:val="0"/>
              <w:jc w:val="center"/>
              <w:rPr>
                <w:rFonts w:cs="Times New Roman"/>
                <w:b/>
              </w:rPr>
            </w:pPr>
          </w:p>
        </w:tc>
      </w:tr>
      <w:tr w:rsidR="007855D4" w:rsidTr="007855D4">
        <w:trPr>
          <w:trHeight w:val="300"/>
        </w:trPr>
        <w:tc>
          <w:tcPr>
            <w:tcW w:w="554" w:type="dxa"/>
            <w:shd w:val="clear" w:color="auto" w:fill="FFFFFF"/>
            <w:vAlign w:val="center"/>
          </w:tcPr>
          <w:p w:rsidR="007855D4" w:rsidRPr="002B1080" w:rsidRDefault="007855D4" w:rsidP="00016435">
            <w:pPr>
              <w:snapToGrid w:val="0"/>
              <w:jc w:val="center"/>
            </w:pPr>
          </w:p>
        </w:tc>
        <w:tc>
          <w:tcPr>
            <w:tcW w:w="6404" w:type="dxa"/>
            <w:shd w:val="clear" w:color="auto" w:fill="FFFFFF"/>
            <w:vAlign w:val="center"/>
          </w:tcPr>
          <w:p w:rsidR="007855D4" w:rsidRDefault="007855D4" w:rsidP="00016435">
            <w:pPr>
              <w:pStyle w:val="af0"/>
              <w:spacing w:after="0"/>
              <w:ind w:left="-42" w:right="-137"/>
              <w:jc w:val="both"/>
              <w:rPr>
                <w:rFonts w:ascii="Times New Roman" w:hAnsi="Times New Roman" w:cs="Times New Roman"/>
              </w:rPr>
            </w:pPr>
            <w:proofErr w:type="spellStart"/>
            <w:r w:rsidRPr="00226F09">
              <w:rPr>
                <w:rFonts w:ascii="Times New Roman" w:hAnsi="Times New Roman" w:cs="Times New Roman"/>
                <w:lang w:eastAsia="ru-RU"/>
              </w:rPr>
              <w:t>Хитровщинский</w:t>
            </w:r>
            <w:proofErr w:type="spellEnd"/>
            <w:r w:rsidRPr="00CB6F58">
              <w:rPr>
                <w:rFonts w:ascii="Times New Roman" w:hAnsi="Times New Roman" w:cs="Times New Roman"/>
              </w:rPr>
              <w:t xml:space="preserve"> фельдшерский здравпункт</w:t>
            </w:r>
            <w:r>
              <w:rPr>
                <w:rFonts w:ascii="Times New Roman" w:hAnsi="Times New Roman" w:cs="Times New Roman"/>
              </w:rPr>
              <w:t>,</w:t>
            </w:r>
          </w:p>
          <w:p w:rsidR="007855D4" w:rsidRPr="00CB6F58" w:rsidRDefault="007855D4" w:rsidP="00016435">
            <w:pPr>
              <w:pStyle w:val="af0"/>
              <w:spacing w:after="0"/>
              <w:ind w:left="-42" w:right="-137"/>
              <w:jc w:val="both"/>
              <w:rPr>
                <w:rFonts w:ascii="Times New Roman" w:hAnsi="Times New Roman" w:cs="Times New Roman"/>
              </w:rPr>
            </w:pPr>
            <w:r w:rsidRPr="00226F09">
              <w:rPr>
                <w:rFonts w:ascii="Times New Roman" w:hAnsi="Times New Roman" w:cs="Times New Roman"/>
              </w:rPr>
              <w:t xml:space="preserve">с. </w:t>
            </w:r>
            <w:proofErr w:type="spellStart"/>
            <w:r w:rsidRPr="00226F09">
              <w:rPr>
                <w:rFonts w:ascii="Times New Roman" w:hAnsi="Times New Roman" w:cs="Times New Roman"/>
              </w:rPr>
              <w:t>Хитровщина</w:t>
            </w:r>
            <w:proofErr w:type="spellEnd"/>
          </w:p>
        </w:tc>
        <w:tc>
          <w:tcPr>
            <w:tcW w:w="1134" w:type="dxa"/>
            <w:shd w:val="clear" w:color="auto" w:fill="FFFFFF"/>
          </w:tcPr>
          <w:p w:rsidR="007855D4" w:rsidRDefault="007855D4" w:rsidP="00016435">
            <w:pPr>
              <w:jc w:val="center"/>
            </w:pPr>
            <w:r w:rsidRPr="00A90761">
              <w:t>1</w:t>
            </w:r>
          </w:p>
        </w:tc>
        <w:tc>
          <w:tcPr>
            <w:tcW w:w="1701" w:type="dxa"/>
            <w:shd w:val="clear" w:color="auto" w:fill="FFFFFF"/>
          </w:tcPr>
          <w:p w:rsidR="007855D4" w:rsidRPr="002B1080" w:rsidRDefault="007855D4" w:rsidP="00016435">
            <w:pPr>
              <w:snapToGrid w:val="0"/>
              <w:jc w:val="center"/>
              <w:rPr>
                <w:rFonts w:cs="Times New Roman"/>
                <w:b/>
              </w:rPr>
            </w:pPr>
          </w:p>
        </w:tc>
      </w:tr>
      <w:tr w:rsidR="007855D4" w:rsidTr="007855D4">
        <w:trPr>
          <w:trHeight w:val="300"/>
        </w:trPr>
        <w:tc>
          <w:tcPr>
            <w:tcW w:w="554" w:type="dxa"/>
            <w:shd w:val="clear" w:color="auto" w:fill="FFFFFF"/>
            <w:vAlign w:val="center"/>
          </w:tcPr>
          <w:p w:rsidR="007855D4" w:rsidRPr="002B1080" w:rsidRDefault="007855D4" w:rsidP="00016435">
            <w:pPr>
              <w:snapToGrid w:val="0"/>
              <w:jc w:val="center"/>
            </w:pPr>
          </w:p>
        </w:tc>
        <w:tc>
          <w:tcPr>
            <w:tcW w:w="6404" w:type="dxa"/>
            <w:shd w:val="clear" w:color="auto" w:fill="FFFFFF"/>
            <w:vAlign w:val="center"/>
          </w:tcPr>
          <w:p w:rsidR="007855D4" w:rsidRDefault="007855D4" w:rsidP="00016435">
            <w:pPr>
              <w:pStyle w:val="af0"/>
              <w:spacing w:after="0"/>
              <w:ind w:left="-42" w:right="-137"/>
              <w:jc w:val="both"/>
              <w:rPr>
                <w:rFonts w:ascii="Times New Roman" w:hAnsi="Times New Roman" w:cs="Times New Roman"/>
              </w:rPr>
            </w:pPr>
            <w:proofErr w:type="spellStart"/>
            <w:r w:rsidRPr="00226F09">
              <w:rPr>
                <w:rFonts w:ascii="Times New Roman" w:hAnsi="Times New Roman" w:cs="Times New Roman"/>
                <w:lang w:eastAsia="ru-RU"/>
              </w:rPr>
              <w:t>Табольский</w:t>
            </w:r>
            <w:proofErr w:type="spellEnd"/>
            <w:r w:rsidRPr="00016435">
              <w:rPr>
                <w:rFonts w:ascii="Times New Roman" w:hAnsi="Times New Roman" w:cs="Times New Roman"/>
              </w:rPr>
              <w:t xml:space="preserve"> фельдшерский здравпункт</w:t>
            </w:r>
            <w:r>
              <w:rPr>
                <w:rFonts w:ascii="Times New Roman" w:hAnsi="Times New Roman" w:cs="Times New Roman"/>
              </w:rPr>
              <w:t>,</w:t>
            </w:r>
          </w:p>
          <w:p w:rsidR="007855D4" w:rsidRPr="00CB6F58" w:rsidRDefault="007855D4" w:rsidP="00016435">
            <w:pPr>
              <w:pStyle w:val="af0"/>
              <w:spacing w:after="0"/>
              <w:ind w:left="-42" w:right="-137"/>
              <w:jc w:val="both"/>
              <w:rPr>
                <w:rFonts w:ascii="Times New Roman" w:hAnsi="Times New Roman" w:cs="Times New Roman"/>
              </w:rPr>
            </w:pPr>
            <w:r w:rsidRPr="00424686">
              <w:rPr>
                <w:rFonts w:ascii="Times New Roman" w:hAnsi="Times New Roman" w:cs="Times New Roman"/>
              </w:rPr>
              <w:t xml:space="preserve">с. </w:t>
            </w:r>
            <w:proofErr w:type="spellStart"/>
            <w:r w:rsidRPr="00424686">
              <w:rPr>
                <w:rFonts w:ascii="Times New Roman" w:hAnsi="Times New Roman" w:cs="Times New Roman"/>
              </w:rPr>
              <w:t>Таболо</w:t>
            </w:r>
            <w:proofErr w:type="spellEnd"/>
            <w:r w:rsidRPr="00424686">
              <w:rPr>
                <w:rFonts w:ascii="Times New Roman" w:hAnsi="Times New Roman" w:cs="Times New Roman"/>
              </w:rPr>
              <w:t>, д. 46</w:t>
            </w:r>
          </w:p>
        </w:tc>
        <w:tc>
          <w:tcPr>
            <w:tcW w:w="1134" w:type="dxa"/>
            <w:shd w:val="clear" w:color="auto" w:fill="FFFFFF"/>
          </w:tcPr>
          <w:p w:rsidR="007855D4" w:rsidRDefault="007855D4" w:rsidP="00016435">
            <w:pPr>
              <w:jc w:val="center"/>
            </w:pPr>
            <w:r w:rsidRPr="00A90761">
              <w:t>1</w:t>
            </w:r>
          </w:p>
        </w:tc>
        <w:tc>
          <w:tcPr>
            <w:tcW w:w="1701" w:type="dxa"/>
            <w:shd w:val="clear" w:color="auto" w:fill="FFFFFF"/>
          </w:tcPr>
          <w:p w:rsidR="007855D4" w:rsidRPr="002B1080" w:rsidRDefault="007855D4" w:rsidP="00016435">
            <w:pPr>
              <w:snapToGrid w:val="0"/>
              <w:jc w:val="center"/>
              <w:rPr>
                <w:rFonts w:cs="Times New Roman"/>
                <w:b/>
              </w:rPr>
            </w:pPr>
          </w:p>
        </w:tc>
      </w:tr>
      <w:tr w:rsidR="007855D4" w:rsidTr="007855D4">
        <w:trPr>
          <w:trHeight w:val="300"/>
        </w:trPr>
        <w:tc>
          <w:tcPr>
            <w:tcW w:w="554" w:type="dxa"/>
            <w:shd w:val="clear" w:color="auto" w:fill="FFFFFF"/>
            <w:vAlign w:val="center"/>
          </w:tcPr>
          <w:p w:rsidR="007855D4" w:rsidRPr="002B1080" w:rsidRDefault="007855D4" w:rsidP="00016435">
            <w:pPr>
              <w:snapToGrid w:val="0"/>
              <w:jc w:val="center"/>
            </w:pPr>
          </w:p>
        </w:tc>
        <w:tc>
          <w:tcPr>
            <w:tcW w:w="6404" w:type="dxa"/>
            <w:shd w:val="clear" w:color="auto" w:fill="FFFFFF"/>
            <w:vAlign w:val="center"/>
          </w:tcPr>
          <w:p w:rsidR="007855D4" w:rsidRDefault="007855D4" w:rsidP="00016435">
            <w:pPr>
              <w:pStyle w:val="af0"/>
              <w:spacing w:after="0"/>
              <w:ind w:left="-42" w:right="-137"/>
              <w:jc w:val="both"/>
              <w:rPr>
                <w:rFonts w:ascii="Times New Roman" w:hAnsi="Times New Roman" w:cs="Times New Roman"/>
              </w:rPr>
            </w:pPr>
            <w:proofErr w:type="spellStart"/>
            <w:r w:rsidRPr="00424686">
              <w:rPr>
                <w:rFonts w:ascii="Times New Roman" w:hAnsi="Times New Roman" w:cs="Times New Roman"/>
                <w:lang w:eastAsia="ru-RU"/>
              </w:rPr>
              <w:t>Кудашевский</w:t>
            </w:r>
            <w:proofErr w:type="spellEnd"/>
            <w:r w:rsidRPr="00016435">
              <w:rPr>
                <w:rFonts w:ascii="Times New Roman" w:hAnsi="Times New Roman" w:cs="Times New Roman"/>
              </w:rPr>
              <w:t xml:space="preserve"> фельдшерский здравпункт</w:t>
            </w:r>
            <w:r>
              <w:rPr>
                <w:rFonts w:ascii="Times New Roman" w:hAnsi="Times New Roman" w:cs="Times New Roman"/>
              </w:rPr>
              <w:t>,</w:t>
            </w:r>
          </w:p>
          <w:p w:rsidR="007855D4" w:rsidRPr="00CB6F58" w:rsidRDefault="007855D4" w:rsidP="00016435">
            <w:pPr>
              <w:pStyle w:val="af0"/>
              <w:spacing w:after="0"/>
              <w:ind w:left="-42" w:right="-137"/>
              <w:jc w:val="both"/>
              <w:rPr>
                <w:rFonts w:ascii="Times New Roman" w:hAnsi="Times New Roman" w:cs="Times New Roman"/>
              </w:rPr>
            </w:pPr>
            <w:r w:rsidRPr="00424686">
              <w:rPr>
                <w:rFonts w:ascii="Times New Roman" w:hAnsi="Times New Roman" w:cs="Times New Roman"/>
              </w:rPr>
              <w:t>д. Кудашево</w:t>
            </w:r>
          </w:p>
        </w:tc>
        <w:tc>
          <w:tcPr>
            <w:tcW w:w="1134" w:type="dxa"/>
            <w:shd w:val="clear" w:color="auto" w:fill="FFFFFF"/>
          </w:tcPr>
          <w:p w:rsidR="007855D4" w:rsidRDefault="007855D4" w:rsidP="00016435">
            <w:pPr>
              <w:jc w:val="center"/>
            </w:pPr>
            <w:r w:rsidRPr="00A90761">
              <w:t>1</w:t>
            </w:r>
          </w:p>
        </w:tc>
        <w:tc>
          <w:tcPr>
            <w:tcW w:w="1701" w:type="dxa"/>
            <w:shd w:val="clear" w:color="auto" w:fill="FFFFFF"/>
          </w:tcPr>
          <w:p w:rsidR="007855D4" w:rsidRPr="002B1080" w:rsidRDefault="007855D4" w:rsidP="00016435">
            <w:pPr>
              <w:snapToGrid w:val="0"/>
              <w:jc w:val="center"/>
              <w:rPr>
                <w:rFonts w:cs="Times New Roman"/>
                <w:b/>
              </w:rPr>
            </w:pPr>
          </w:p>
        </w:tc>
      </w:tr>
      <w:tr w:rsidR="007855D4" w:rsidTr="007855D4">
        <w:trPr>
          <w:trHeight w:val="300"/>
        </w:trPr>
        <w:tc>
          <w:tcPr>
            <w:tcW w:w="554" w:type="dxa"/>
            <w:shd w:val="clear" w:color="auto" w:fill="FFFFFF"/>
          </w:tcPr>
          <w:p w:rsidR="007855D4" w:rsidRPr="00D545B1" w:rsidRDefault="007855D4" w:rsidP="0074535E">
            <w:pPr>
              <w:snapToGrid w:val="0"/>
              <w:jc w:val="center"/>
              <w:rPr>
                <w:b/>
              </w:rPr>
            </w:pPr>
            <w:r w:rsidRPr="00D545B1">
              <w:rPr>
                <w:b/>
              </w:rPr>
              <w:t>4</w:t>
            </w:r>
          </w:p>
        </w:tc>
        <w:tc>
          <w:tcPr>
            <w:tcW w:w="9239" w:type="dxa"/>
            <w:gridSpan w:val="3"/>
            <w:shd w:val="clear" w:color="auto" w:fill="FFFFFF"/>
            <w:vAlign w:val="center"/>
          </w:tcPr>
          <w:p w:rsidR="007855D4" w:rsidRPr="00D545B1" w:rsidRDefault="007855D4" w:rsidP="00D545B1">
            <w:pPr>
              <w:snapToGrid w:val="0"/>
              <w:jc w:val="center"/>
              <w:rPr>
                <w:rFonts w:cs="Times New Roman"/>
                <w:b/>
              </w:rPr>
            </w:pPr>
            <w:r w:rsidRPr="00D545B1">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r>
      <w:tr w:rsidR="007855D4" w:rsidTr="007855D4">
        <w:trPr>
          <w:trHeight w:val="300"/>
        </w:trPr>
        <w:tc>
          <w:tcPr>
            <w:tcW w:w="554" w:type="dxa"/>
            <w:shd w:val="clear" w:color="auto" w:fill="FFFFFF"/>
          </w:tcPr>
          <w:p w:rsidR="007855D4" w:rsidRPr="002B1080" w:rsidRDefault="007855D4" w:rsidP="0074535E">
            <w:pPr>
              <w:snapToGrid w:val="0"/>
              <w:jc w:val="center"/>
            </w:pPr>
            <w:r w:rsidRPr="002B1080">
              <w:t>4.1</w:t>
            </w:r>
          </w:p>
        </w:tc>
        <w:tc>
          <w:tcPr>
            <w:tcW w:w="6404" w:type="dxa"/>
            <w:shd w:val="clear" w:color="auto" w:fill="FFFFFF"/>
            <w:vAlign w:val="center"/>
          </w:tcPr>
          <w:p w:rsidR="007855D4" w:rsidRPr="00A74E4D" w:rsidRDefault="007855D4" w:rsidP="0074535E">
            <w:pPr>
              <w:snapToGrid w:val="0"/>
            </w:pPr>
            <w:r w:rsidRPr="00A74E4D">
              <w:rPr>
                <w:b/>
                <w:bCs/>
              </w:rPr>
              <w:t>АДМИНИСТРАТИВНЫЕ ЗДАНИЯ</w:t>
            </w:r>
          </w:p>
        </w:tc>
        <w:tc>
          <w:tcPr>
            <w:tcW w:w="1134" w:type="dxa"/>
            <w:shd w:val="clear" w:color="auto" w:fill="FFFFFF"/>
            <w:vAlign w:val="center"/>
          </w:tcPr>
          <w:p w:rsidR="007855D4" w:rsidRPr="00A74E4D" w:rsidRDefault="007855D4" w:rsidP="0074535E">
            <w:pPr>
              <w:snapToGrid w:val="0"/>
              <w:jc w:val="center"/>
              <w:rPr>
                <w:b/>
              </w:rPr>
            </w:pPr>
          </w:p>
        </w:tc>
        <w:tc>
          <w:tcPr>
            <w:tcW w:w="1701" w:type="dxa"/>
            <w:shd w:val="clear" w:color="auto" w:fill="FFFFFF"/>
          </w:tcPr>
          <w:p w:rsidR="007855D4" w:rsidRPr="002B1080" w:rsidRDefault="007855D4" w:rsidP="0074535E">
            <w:pPr>
              <w:snapToGrid w:val="0"/>
              <w:jc w:val="center"/>
              <w:rPr>
                <w:rFonts w:cs="Times New Roman"/>
                <w:b/>
              </w:rPr>
            </w:pPr>
          </w:p>
        </w:tc>
      </w:tr>
      <w:tr w:rsidR="007855D4" w:rsidTr="007855D4">
        <w:trPr>
          <w:trHeight w:val="300"/>
        </w:trPr>
        <w:tc>
          <w:tcPr>
            <w:tcW w:w="554" w:type="dxa"/>
            <w:shd w:val="clear" w:color="auto" w:fill="FFFFFF"/>
          </w:tcPr>
          <w:p w:rsidR="007855D4" w:rsidRPr="002B1080" w:rsidRDefault="007855D4" w:rsidP="0074535E">
            <w:pPr>
              <w:snapToGrid w:val="0"/>
              <w:jc w:val="center"/>
            </w:pPr>
          </w:p>
        </w:tc>
        <w:tc>
          <w:tcPr>
            <w:tcW w:w="6404" w:type="dxa"/>
            <w:shd w:val="clear" w:color="auto" w:fill="FFFFFF"/>
            <w:vAlign w:val="center"/>
          </w:tcPr>
          <w:p w:rsidR="007855D4" w:rsidRPr="00A74E4D" w:rsidRDefault="007855D4" w:rsidP="00424686">
            <w:pPr>
              <w:pStyle w:val="3f1"/>
              <w:shd w:val="clear" w:color="auto" w:fill="FFFFFF"/>
              <w:jc w:val="both"/>
            </w:pPr>
            <w:r w:rsidRPr="004C0918">
              <w:rPr>
                <w:rFonts w:eastAsia="Times New Roman"/>
                <w:bCs/>
                <w:sz w:val="24"/>
                <w:szCs w:val="24"/>
              </w:rPr>
              <w:t xml:space="preserve">Здание </w:t>
            </w:r>
            <w:proofErr w:type="spellStart"/>
            <w:r w:rsidRPr="004C0918">
              <w:rPr>
                <w:rFonts w:eastAsia="Times New Roman"/>
                <w:bCs/>
                <w:sz w:val="24"/>
                <w:szCs w:val="24"/>
              </w:rPr>
              <w:t>Администрацияи</w:t>
            </w:r>
            <w:proofErr w:type="spellEnd"/>
            <w:r w:rsidRPr="004C0918">
              <w:rPr>
                <w:rFonts w:eastAsia="Times New Roman"/>
                <w:bCs/>
                <w:sz w:val="24"/>
                <w:szCs w:val="24"/>
              </w:rPr>
              <w:t xml:space="preserve"> муниципального образования</w:t>
            </w:r>
            <w:r>
              <w:rPr>
                <w:rFonts w:eastAsia="Times New Roman"/>
                <w:bCs/>
                <w:sz w:val="24"/>
                <w:szCs w:val="24"/>
              </w:rPr>
              <w:t xml:space="preserve"> Новольвовское Кимовского</w:t>
            </w:r>
            <w:r w:rsidRPr="004C0918">
              <w:rPr>
                <w:rFonts w:eastAsia="Times New Roman"/>
                <w:bCs/>
                <w:sz w:val="24"/>
                <w:szCs w:val="24"/>
              </w:rPr>
              <w:t xml:space="preserve"> района</w:t>
            </w:r>
          </w:p>
        </w:tc>
        <w:tc>
          <w:tcPr>
            <w:tcW w:w="1134" w:type="dxa"/>
            <w:shd w:val="clear" w:color="auto" w:fill="FFFFFF"/>
            <w:vAlign w:val="center"/>
          </w:tcPr>
          <w:p w:rsidR="007855D4" w:rsidRPr="00A74E4D" w:rsidRDefault="007855D4" w:rsidP="0074535E">
            <w:pPr>
              <w:snapToGrid w:val="0"/>
              <w:jc w:val="center"/>
            </w:pPr>
            <w:r w:rsidRPr="00A74E4D">
              <w:t>1</w:t>
            </w:r>
          </w:p>
        </w:tc>
        <w:tc>
          <w:tcPr>
            <w:tcW w:w="1701" w:type="dxa"/>
            <w:shd w:val="clear" w:color="auto" w:fill="FFFFFF"/>
            <w:vAlign w:val="center"/>
          </w:tcPr>
          <w:p w:rsidR="007855D4" w:rsidRPr="00A74E4D" w:rsidRDefault="007855D4" w:rsidP="0074535E">
            <w:pPr>
              <w:snapToGrid w:val="0"/>
              <w:jc w:val="center"/>
            </w:pPr>
            <w:r w:rsidRPr="00A74E4D">
              <w:t>сущ.</w:t>
            </w:r>
          </w:p>
        </w:tc>
      </w:tr>
      <w:tr w:rsidR="007855D4" w:rsidTr="007855D4">
        <w:trPr>
          <w:trHeight w:val="300"/>
        </w:trPr>
        <w:tc>
          <w:tcPr>
            <w:tcW w:w="554" w:type="dxa"/>
            <w:shd w:val="clear" w:color="auto" w:fill="FFFFFF"/>
            <w:vAlign w:val="center"/>
          </w:tcPr>
          <w:p w:rsidR="007855D4" w:rsidRPr="002B1080" w:rsidRDefault="007855D4" w:rsidP="0074535E">
            <w:pPr>
              <w:snapToGrid w:val="0"/>
              <w:jc w:val="center"/>
            </w:pPr>
            <w:r w:rsidRPr="002B1080">
              <w:t>4.2</w:t>
            </w:r>
          </w:p>
        </w:tc>
        <w:tc>
          <w:tcPr>
            <w:tcW w:w="6404" w:type="dxa"/>
            <w:shd w:val="clear" w:color="auto" w:fill="FFFFFF"/>
            <w:vAlign w:val="center"/>
          </w:tcPr>
          <w:p w:rsidR="007855D4" w:rsidRPr="00A74E4D" w:rsidRDefault="007855D4" w:rsidP="0074535E">
            <w:pPr>
              <w:snapToGrid w:val="0"/>
              <w:jc w:val="center"/>
              <w:rPr>
                <w:b/>
              </w:rPr>
            </w:pPr>
            <w:r w:rsidRPr="00A74E4D">
              <w:rPr>
                <w:b/>
              </w:rPr>
              <w:t>УЧРЕЖДЕНИЯ</w:t>
            </w:r>
            <w:r>
              <w:rPr>
                <w:b/>
              </w:rPr>
              <w:t xml:space="preserve"> </w:t>
            </w:r>
            <w:r w:rsidRPr="00A74E4D">
              <w:rPr>
                <w:b/>
              </w:rPr>
              <w:t>КУЛЬТУРЫ И ИСКУССТВА</w:t>
            </w:r>
          </w:p>
        </w:tc>
        <w:tc>
          <w:tcPr>
            <w:tcW w:w="1134" w:type="dxa"/>
            <w:shd w:val="clear" w:color="auto" w:fill="FFFFFF"/>
            <w:vAlign w:val="center"/>
          </w:tcPr>
          <w:p w:rsidR="007855D4" w:rsidRPr="00A74E4D" w:rsidRDefault="007855D4" w:rsidP="0074535E">
            <w:pPr>
              <w:snapToGrid w:val="0"/>
              <w:jc w:val="center"/>
            </w:pPr>
          </w:p>
        </w:tc>
        <w:tc>
          <w:tcPr>
            <w:tcW w:w="1701" w:type="dxa"/>
            <w:shd w:val="clear" w:color="auto" w:fill="FFFFFF"/>
            <w:vAlign w:val="center"/>
          </w:tcPr>
          <w:p w:rsidR="007855D4" w:rsidRPr="00A74E4D" w:rsidRDefault="007855D4" w:rsidP="0074535E">
            <w:pPr>
              <w:snapToGrid w:val="0"/>
              <w:jc w:val="center"/>
            </w:pPr>
          </w:p>
        </w:tc>
      </w:tr>
      <w:tr w:rsidR="007855D4" w:rsidTr="007855D4">
        <w:trPr>
          <w:trHeight w:val="533"/>
        </w:trPr>
        <w:tc>
          <w:tcPr>
            <w:tcW w:w="554" w:type="dxa"/>
            <w:shd w:val="clear" w:color="auto" w:fill="FFFFFF"/>
            <w:vAlign w:val="center"/>
          </w:tcPr>
          <w:p w:rsidR="007855D4" w:rsidRPr="002B1080" w:rsidRDefault="007855D4" w:rsidP="0074535E">
            <w:pPr>
              <w:snapToGrid w:val="0"/>
              <w:jc w:val="center"/>
            </w:pPr>
          </w:p>
        </w:tc>
        <w:tc>
          <w:tcPr>
            <w:tcW w:w="6404" w:type="dxa"/>
            <w:shd w:val="clear" w:color="auto" w:fill="FFFFFF"/>
            <w:vAlign w:val="center"/>
          </w:tcPr>
          <w:p w:rsidR="007855D4" w:rsidRPr="00A74E4D" w:rsidRDefault="007855D4" w:rsidP="0074535E">
            <w:pPr>
              <w:snapToGrid w:val="0"/>
            </w:pPr>
            <w:proofErr w:type="spellStart"/>
            <w:r>
              <w:rPr>
                <w:rFonts w:cs="Times New Roman"/>
              </w:rPr>
              <w:t>Новольвов</w:t>
            </w:r>
            <w:r w:rsidRPr="00A41B47">
              <w:rPr>
                <w:rFonts w:cs="Times New Roman"/>
              </w:rPr>
              <w:t>ский</w:t>
            </w:r>
            <w:proofErr w:type="spellEnd"/>
            <w:r w:rsidRPr="00A41B47">
              <w:rPr>
                <w:rFonts w:cs="Times New Roman"/>
              </w:rPr>
              <w:t xml:space="preserve"> Дом культуры</w:t>
            </w:r>
          </w:p>
        </w:tc>
        <w:tc>
          <w:tcPr>
            <w:tcW w:w="1134" w:type="dxa"/>
            <w:shd w:val="clear" w:color="auto" w:fill="FFFFFF"/>
            <w:vAlign w:val="center"/>
          </w:tcPr>
          <w:p w:rsidR="007855D4" w:rsidRPr="00A74E4D" w:rsidRDefault="007855D4" w:rsidP="0074535E">
            <w:pPr>
              <w:suppressAutoHyphens w:val="0"/>
              <w:jc w:val="center"/>
            </w:pPr>
            <w:r w:rsidRPr="00A74E4D">
              <w:t>1</w:t>
            </w:r>
          </w:p>
        </w:tc>
        <w:tc>
          <w:tcPr>
            <w:tcW w:w="1701" w:type="dxa"/>
            <w:shd w:val="clear" w:color="auto" w:fill="FFFFFF"/>
            <w:vAlign w:val="center"/>
          </w:tcPr>
          <w:p w:rsidR="007855D4" w:rsidRPr="00A74E4D" w:rsidRDefault="007855D4" w:rsidP="0074535E">
            <w:pPr>
              <w:snapToGrid w:val="0"/>
              <w:jc w:val="center"/>
            </w:pPr>
            <w:r w:rsidRPr="00A74E4D">
              <w:t>сущ.</w:t>
            </w:r>
          </w:p>
        </w:tc>
      </w:tr>
      <w:tr w:rsidR="007855D4" w:rsidTr="007855D4">
        <w:trPr>
          <w:trHeight w:val="568"/>
        </w:trPr>
        <w:tc>
          <w:tcPr>
            <w:tcW w:w="554" w:type="dxa"/>
            <w:shd w:val="clear" w:color="auto" w:fill="FFFFFF"/>
            <w:vAlign w:val="center"/>
          </w:tcPr>
          <w:p w:rsidR="007855D4" w:rsidRPr="002B1080" w:rsidRDefault="007855D4" w:rsidP="0074535E">
            <w:pPr>
              <w:snapToGrid w:val="0"/>
              <w:jc w:val="center"/>
            </w:pPr>
          </w:p>
        </w:tc>
        <w:tc>
          <w:tcPr>
            <w:tcW w:w="6404" w:type="dxa"/>
            <w:shd w:val="clear" w:color="auto" w:fill="FFFFFF"/>
            <w:vAlign w:val="center"/>
          </w:tcPr>
          <w:p w:rsidR="007855D4" w:rsidRPr="00AB627C" w:rsidRDefault="007855D4" w:rsidP="0074535E">
            <w:pPr>
              <w:snapToGrid w:val="0"/>
              <w:rPr>
                <w:rFonts w:cs="Times New Roman"/>
              </w:rPr>
            </w:pPr>
            <w:r>
              <w:rPr>
                <w:rFonts w:cs="Times New Roman"/>
              </w:rPr>
              <w:t>Львов</w:t>
            </w:r>
            <w:r w:rsidRPr="000F0EFE">
              <w:rPr>
                <w:rFonts w:cs="Times New Roman"/>
              </w:rPr>
              <w:t>ский сельский клуб</w:t>
            </w:r>
          </w:p>
        </w:tc>
        <w:tc>
          <w:tcPr>
            <w:tcW w:w="1134" w:type="dxa"/>
            <w:shd w:val="clear" w:color="auto" w:fill="FFFFFF"/>
            <w:vAlign w:val="center"/>
          </w:tcPr>
          <w:p w:rsidR="007855D4" w:rsidRPr="00A74E4D" w:rsidRDefault="007855D4" w:rsidP="0074535E">
            <w:pPr>
              <w:suppressAutoHyphens w:val="0"/>
              <w:jc w:val="center"/>
            </w:pPr>
            <w:r w:rsidRPr="00A74E4D">
              <w:t>1</w:t>
            </w:r>
          </w:p>
        </w:tc>
        <w:tc>
          <w:tcPr>
            <w:tcW w:w="1701" w:type="dxa"/>
            <w:shd w:val="clear" w:color="auto" w:fill="FFFFFF"/>
            <w:vAlign w:val="center"/>
          </w:tcPr>
          <w:p w:rsidR="007855D4" w:rsidRPr="00A74E4D" w:rsidRDefault="007855D4" w:rsidP="0074535E">
            <w:pPr>
              <w:snapToGrid w:val="0"/>
              <w:jc w:val="center"/>
            </w:pPr>
            <w:r w:rsidRPr="00A74E4D">
              <w:t>сущ.</w:t>
            </w:r>
          </w:p>
        </w:tc>
      </w:tr>
      <w:tr w:rsidR="007855D4" w:rsidTr="007855D4">
        <w:trPr>
          <w:trHeight w:val="563"/>
        </w:trPr>
        <w:tc>
          <w:tcPr>
            <w:tcW w:w="554" w:type="dxa"/>
            <w:shd w:val="clear" w:color="auto" w:fill="FFFFFF"/>
            <w:vAlign w:val="center"/>
          </w:tcPr>
          <w:p w:rsidR="007855D4" w:rsidRPr="002B1080" w:rsidRDefault="007855D4" w:rsidP="0074535E">
            <w:pPr>
              <w:snapToGrid w:val="0"/>
              <w:jc w:val="center"/>
            </w:pPr>
          </w:p>
        </w:tc>
        <w:tc>
          <w:tcPr>
            <w:tcW w:w="6404" w:type="dxa"/>
            <w:shd w:val="clear" w:color="auto" w:fill="FFFFFF"/>
            <w:vAlign w:val="center"/>
          </w:tcPr>
          <w:p w:rsidR="007855D4" w:rsidRPr="00AB627C" w:rsidRDefault="007855D4" w:rsidP="000F0EFE">
            <w:pPr>
              <w:snapToGrid w:val="0"/>
              <w:rPr>
                <w:rFonts w:cs="Times New Roman"/>
              </w:rPr>
            </w:pPr>
            <w:proofErr w:type="spellStart"/>
            <w:r>
              <w:rPr>
                <w:rFonts w:cs="Times New Roman"/>
              </w:rPr>
              <w:t>Апарк</w:t>
            </w:r>
            <w:r w:rsidRPr="000F0EFE">
              <w:rPr>
                <w:rFonts w:cs="Times New Roman"/>
              </w:rPr>
              <w:t>овский</w:t>
            </w:r>
            <w:proofErr w:type="spellEnd"/>
            <w:r w:rsidRPr="000F0EFE">
              <w:rPr>
                <w:rFonts w:cs="Times New Roman"/>
              </w:rPr>
              <w:t xml:space="preserve"> сельский клуб</w:t>
            </w:r>
          </w:p>
        </w:tc>
        <w:tc>
          <w:tcPr>
            <w:tcW w:w="1134" w:type="dxa"/>
            <w:shd w:val="clear" w:color="auto" w:fill="FFFFFF"/>
            <w:vAlign w:val="center"/>
          </w:tcPr>
          <w:p w:rsidR="007855D4" w:rsidRPr="00A74E4D" w:rsidRDefault="007855D4" w:rsidP="0074535E">
            <w:pPr>
              <w:suppressAutoHyphens w:val="0"/>
              <w:jc w:val="center"/>
            </w:pPr>
            <w:r w:rsidRPr="00A74E4D">
              <w:t>1</w:t>
            </w:r>
          </w:p>
        </w:tc>
        <w:tc>
          <w:tcPr>
            <w:tcW w:w="1701" w:type="dxa"/>
            <w:shd w:val="clear" w:color="auto" w:fill="FFFFFF"/>
            <w:vAlign w:val="center"/>
          </w:tcPr>
          <w:p w:rsidR="007855D4" w:rsidRPr="00A74E4D" w:rsidRDefault="007855D4" w:rsidP="0074535E">
            <w:pPr>
              <w:snapToGrid w:val="0"/>
              <w:jc w:val="center"/>
            </w:pPr>
            <w:r w:rsidRPr="00A74E4D">
              <w:t>сущ.</w:t>
            </w:r>
          </w:p>
        </w:tc>
      </w:tr>
      <w:tr w:rsidR="007855D4" w:rsidTr="007855D4">
        <w:trPr>
          <w:trHeight w:val="563"/>
        </w:trPr>
        <w:tc>
          <w:tcPr>
            <w:tcW w:w="554" w:type="dxa"/>
            <w:shd w:val="clear" w:color="auto" w:fill="FFFFFF"/>
            <w:vAlign w:val="center"/>
          </w:tcPr>
          <w:p w:rsidR="007855D4" w:rsidRPr="002B1080" w:rsidRDefault="007855D4" w:rsidP="000F0EFE">
            <w:pPr>
              <w:snapToGrid w:val="0"/>
              <w:jc w:val="center"/>
            </w:pPr>
          </w:p>
        </w:tc>
        <w:tc>
          <w:tcPr>
            <w:tcW w:w="6404" w:type="dxa"/>
            <w:shd w:val="clear" w:color="auto" w:fill="FFFFFF"/>
            <w:vAlign w:val="center"/>
          </w:tcPr>
          <w:p w:rsidR="007855D4" w:rsidRPr="000F0EFE" w:rsidRDefault="007855D4" w:rsidP="000F0EFE">
            <w:pPr>
              <w:snapToGrid w:val="0"/>
              <w:rPr>
                <w:rFonts w:cs="Times New Roman"/>
              </w:rPr>
            </w:pPr>
            <w:proofErr w:type="spellStart"/>
            <w:r>
              <w:rPr>
                <w:rFonts w:cs="Times New Roman"/>
              </w:rPr>
              <w:t>Кудаше</w:t>
            </w:r>
            <w:r w:rsidRPr="000F0EFE">
              <w:rPr>
                <w:rFonts w:cs="Times New Roman"/>
              </w:rPr>
              <w:t>вский</w:t>
            </w:r>
            <w:proofErr w:type="spellEnd"/>
            <w:r w:rsidRPr="000F0EFE">
              <w:rPr>
                <w:rFonts w:cs="Times New Roman"/>
              </w:rPr>
              <w:t xml:space="preserve"> сельский клуб</w:t>
            </w:r>
          </w:p>
        </w:tc>
        <w:tc>
          <w:tcPr>
            <w:tcW w:w="1134" w:type="dxa"/>
            <w:shd w:val="clear" w:color="auto" w:fill="FFFFFF"/>
            <w:vAlign w:val="center"/>
          </w:tcPr>
          <w:p w:rsidR="007855D4" w:rsidRPr="00A74E4D" w:rsidRDefault="007855D4" w:rsidP="000F0EFE">
            <w:pPr>
              <w:suppressAutoHyphens w:val="0"/>
              <w:jc w:val="center"/>
            </w:pPr>
            <w:r w:rsidRPr="00A74E4D">
              <w:t>1</w:t>
            </w:r>
          </w:p>
        </w:tc>
        <w:tc>
          <w:tcPr>
            <w:tcW w:w="1701" w:type="dxa"/>
            <w:shd w:val="clear" w:color="auto" w:fill="FFFFFF"/>
            <w:vAlign w:val="center"/>
          </w:tcPr>
          <w:p w:rsidR="007855D4" w:rsidRPr="00A74E4D" w:rsidRDefault="007855D4" w:rsidP="000F0EFE">
            <w:pPr>
              <w:snapToGrid w:val="0"/>
              <w:jc w:val="center"/>
            </w:pPr>
            <w:r w:rsidRPr="00A74E4D">
              <w:t>сущ.</w:t>
            </w:r>
          </w:p>
        </w:tc>
      </w:tr>
      <w:tr w:rsidR="007855D4" w:rsidTr="007855D4">
        <w:trPr>
          <w:trHeight w:val="563"/>
        </w:trPr>
        <w:tc>
          <w:tcPr>
            <w:tcW w:w="554" w:type="dxa"/>
            <w:shd w:val="clear" w:color="auto" w:fill="FFFFFF"/>
            <w:vAlign w:val="center"/>
          </w:tcPr>
          <w:p w:rsidR="007855D4" w:rsidRPr="002B1080" w:rsidRDefault="007855D4" w:rsidP="000F0EFE">
            <w:pPr>
              <w:snapToGrid w:val="0"/>
              <w:jc w:val="center"/>
            </w:pPr>
          </w:p>
        </w:tc>
        <w:tc>
          <w:tcPr>
            <w:tcW w:w="6404" w:type="dxa"/>
            <w:shd w:val="clear" w:color="auto" w:fill="FFFFFF"/>
            <w:vAlign w:val="center"/>
          </w:tcPr>
          <w:p w:rsidR="007855D4" w:rsidRPr="000F0EFE" w:rsidRDefault="007855D4" w:rsidP="000F0EFE">
            <w:pPr>
              <w:snapToGrid w:val="0"/>
              <w:rPr>
                <w:rFonts w:cs="Times New Roman"/>
              </w:rPr>
            </w:pPr>
            <w:r>
              <w:rPr>
                <w:rFonts w:cs="Times New Roman"/>
              </w:rPr>
              <w:t>Зуб</w:t>
            </w:r>
            <w:r w:rsidRPr="000F0EFE">
              <w:rPr>
                <w:rFonts w:cs="Times New Roman"/>
              </w:rPr>
              <w:t>овский сельский клуб</w:t>
            </w:r>
          </w:p>
        </w:tc>
        <w:tc>
          <w:tcPr>
            <w:tcW w:w="1134" w:type="dxa"/>
            <w:shd w:val="clear" w:color="auto" w:fill="FFFFFF"/>
            <w:vAlign w:val="center"/>
          </w:tcPr>
          <w:p w:rsidR="007855D4" w:rsidRPr="00A74E4D" w:rsidRDefault="007855D4" w:rsidP="000F0EFE">
            <w:pPr>
              <w:suppressAutoHyphens w:val="0"/>
              <w:jc w:val="center"/>
            </w:pPr>
            <w:r w:rsidRPr="00A74E4D">
              <w:t>1</w:t>
            </w:r>
          </w:p>
        </w:tc>
        <w:tc>
          <w:tcPr>
            <w:tcW w:w="1701" w:type="dxa"/>
            <w:shd w:val="clear" w:color="auto" w:fill="FFFFFF"/>
            <w:vAlign w:val="center"/>
          </w:tcPr>
          <w:p w:rsidR="007855D4" w:rsidRPr="00A74E4D" w:rsidRDefault="007855D4" w:rsidP="000F0EFE">
            <w:pPr>
              <w:snapToGrid w:val="0"/>
              <w:jc w:val="center"/>
            </w:pPr>
            <w:r w:rsidRPr="00A74E4D">
              <w:t>сущ.</w:t>
            </w:r>
          </w:p>
        </w:tc>
      </w:tr>
      <w:tr w:rsidR="007855D4" w:rsidTr="007855D4">
        <w:trPr>
          <w:trHeight w:val="563"/>
        </w:trPr>
        <w:tc>
          <w:tcPr>
            <w:tcW w:w="554" w:type="dxa"/>
            <w:shd w:val="clear" w:color="auto" w:fill="FFFFFF"/>
            <w:vAlign w:val="center"/>
          </w:tcPr>
          <w:p w:rsidR="007855D4" w:rsidRPr="002B1080" w:rsidRDefault="007855D4" w:rsidP="000F0EFE">
            <w:pPr>
              <w:snapToGrid w:val="0"/>
              <w:jc w:val="center"/>
            </w:pPr>
          </w:p>
        </w:tc>
        <w:tc>
          <w:tcPr>
            <w:tcW w:w="6404" w:type="dxa"/>
            <w:shd w:val="clear" w:color="auto" w:fill="FFFFFF"/>
            <w:vAlign w:val="center"/>
          </w:tcPr>
          <w:p w:rsidR="007855D4" w:rsidRPr="000F0EFE" w:rsidRDefault="007855D4" w:rsidP="000F0EFE">
            <w:pPr>
              <w:snapToGrid w:val="0"/>
              <w:rPr>
                <w:rFonts w:cs="Times New Roman"/>
              </w:rPr>
            </w:pPr>
            <w:proofErr w:type="spellStart"/>
            <w:r>
              <w:rPr>
                <w:rFonts w:cs="Times New Roman"/>
              </w:rPr>
              <w:t>Прон</w:t>
            </w:r>
            <w:r w:rsidRPr="000F0EFE">
              <w:rPr>
                <w:rFonts w:cs="Times New Roman"/>
              </w:rPr>
              <w:t>ский</w:t>
            </w:r>
            <w:proofErr w:type="spellEnd"/>
            <w:r w:rsidRPr="000F0EFE">
              <w:rPr>
                <w:rFonts w:cs="Times New Roman"/>
              </w:rPr>
              <w:t xml:space="preserve"> сельский клуб</w:t>
            </w:r>
          </w:p>
        </w:tc>
        <w:tc>
          <w:tcPr>
            <w:tcW w:w="1134" w:type="dxa"/>
            <w:shd w:val="clear" w:color="auto" w:fill="FFFFFF"/>
            <w:vAlign w:val="center"/>
          </w:tcPr>
          <w:p w:rsidR="007855D4" w:rsidRPr="00A74E4D" w:rsidRDefault="007855D4" w:rsidP="000F0EFE">
            <w:pPr>
              <w:suppressAutoHyphens w:val="0"/>
              <w:jc w:val="center"/>
            </w:pPr>
            <w:r w:rsidRPr="00A74E4D">
              <w:t>1</w:t>
            </w:r>
          </w:p>
        </w:tc>
        <w:tc>
          <w:tcPr>
            <w:tcW w:w="1701" w:type="dxa"/>
            <w:shd w:val="clear" w:color="auto" w:fill="FFFFFF"/>
            <w:vAlign w:val="center"/>
          </w:tcPr>
          <w:p w:rsidR="007855D4" w:rsidRPr="00A74E4D" w:rsidRDefault="007855D4" w:rsidP="000F0EFE">
            <w:pPr>
              <w:snapToGrid w:val="0"/>
              <w:jc w:val="center"/>
            </w:pPr>
            <w:r w:rsidRPr="00A74E4D">
              <w:t>сущ.</w:t>
            </w:r>
          </w:p>
        </w:tc>
      </w:tr>
      <w:tr w:rsidR="007855D4" w:rsidTr="007855D4">
        <w:trPr>
          <w:trHeight w:val="563"/>
        </w:trPr>
        <w:tc>
          <w:tcPr>
            <w:tcW w:w="554" w:type="dxa"/>
            <w:shd w:val="clear" w:color="auto" w:fill="FFFFFF"/>
            <w:vAlign w:val="center"/>
          </w:tcPr>
          <w:p w:rsidR="007855D4" w:rsidRPr="002B1080" w:rsidRDefault="007855D4" w:rsidP="000F0EFE">
            <w:pPr>
              <w:snapToGrid w:val="0"/>
              <w:jc w:val="center"/>
            </w:pPr>
          </w:p>
        </w:tc>
        <w:tc>
          <w:tcPr>
            <w:tcW w:w="6404" w:type="dxa"/>
            <w:shd w:val="clear" w:color="auto" w:fill="FFFFFF"/>
            <w:vAlign w:val="center"/>
          </w:tcPr>
          <w:p w:rsidR="007855D4" w:rsidRPr="000F0EFE" w:rsidRDefault="007855D4" w:rsidP="000F0EFE">
            <w:pPr>
              <w:snapToGrid w:val="0"/>
              <w:rPr>
                <w:rFonts w:cs="Times New Roman"/>
              </w:rPr>
            </w:pPr>
            <w:proofErr w:type="spellStart"/>
            <w:r>
              <w:rPr>
                <w:rFonts w:cs="Times New Roman"/>
              </w:rPr>
              <w:t>Кропотов</w:t>
            </w:r>
            <w:r w:rsidRPr="000F0EFE">
              <w:rPr>
                <w:rFonts w:cs="Times New Roman"/>
              </w:rPr>
              <w:t>ский</w:t>
            </w:r>
            <w:proofErr w:type="spellEnd"/>
            <w:r w:rsidRPr="000F0EFE">
              <w:rPr>
                <w:rFonts w:cs="Times New Roman"/>
              </w:rPr>
              <w:t xml:space="preserve"> сельский клуб</w:t>
            </w:r>
          </w:p>
        </w:tc>
        <w:tc>
          <w:tcPr>
            <w:tcW w:w="1134" w:type="dxa"/>
            <w:shd w:val="clear" w:color="auto" w:fill="FFFFFF"/>
            <w:vAlign w:val="center"/>
          </w:tcPr>
          <w:p w:rsidR="007855D4" w:rsidRPr="00A74E4D" w:rsidRDefault="007855D4" w:rsidP="000F0EFE">
            <w:pPr>
              <w:suppressAutoHyphens w:val="0"/>
              <w:jc w:val="center"/>
            </w:pPr>
            <w:r w:rsidRPr="00A74E4D">
              <w:t>1</w:t>
            </w:r>
          </w:p>
        </w:tc>
        <w:tc>
          <w:tcPr>
            <w:tcW w:w="1701" w:type="dxa"/>
            <w:shd w:val="clear" w:color="auto" w:fill="FFFFFF"/>
            <w:vAlign w:val="center"/>
          </w:tcPr>
          <w:p w:rsidR="007855D4" w:rsidRPr="00A74E4D" w:rsidRDefault="007855D4" w:rsidP="000F0EFE">
            <w:pPr>
              <w:snapToGrid w:val="0"/>
              <w:jc w:val="center"/>
            </w:pPr>
            <w:r w:rsidRPr="00A74E4D">
              <w:t>сущ.</w:t>
            </w:r>
          </w:p>
        </w:tc>
      </w:tr>
    </w:tbl>
    <w:p w:rsidR="00A25EB3" w:rsidRPr="007855D4" w:rsidRDefault="00A25EB3" w:rsidP="00023C0A">
      <w:pPr>
        <w:pStyle w:val="11"/>
        <w:rPr>
          <w:lang w:val="ru-RU"/>
        </w:rPr>
      </w:pPr>
      <w:bookmarkStart w:id="86" w:name="_Toc9845032"/>
      <w:bookmarkStart w:id="87" w:name="_Toc21505937"/>
      <w:r w:rsidRPr="007855D4">
        <w:rPr>
          <w:lang w:val="ru-RU"/>
        </w:rPr>
        <w:t>7. Общий перечень планируемых объектов местного значения для включения в Генеральный план</w:t>
      </w:r>
      <w:bookmarkEnd w:id="86"/>
      <w:bookmarkEnd w:id="87"/>
    </w:p>
    <w:p w:rsidR="00555E4F" w:rsidRDefault="00555E4F" w:rsidP="00D30088">
      <w:pPr>
        <w:pStyle w:val="26"/>
        <w:widowControl w:val="0"/>
        <w:spacing w:after="0" w:line="240" w:lineRule="auto"/>
        <w:ind w:left="567" w:firstLine="709"/>
        <w:jc w:val="both"/>
      </w:pPr>
      <w:r w:rsidRPr="00741FAF">
        <w:t xml:space="preserve">Общий перечень основных видов объектов местного значения, с учетом полномочий МО, установленных Федеральным законом от 6 октября 2003 года N 131-ФЗ "Об общих принципах организации местного самоуправления в Российской Федерации", а также федеральным и региональным законодательством о градостроительной деятельности, представлен </w:t>
      </w:r>
      <w:r w:rsidRPr="00741FAF">
        <w:rPr>
          <w:bCs/>
        </w:rPr>
        <w:t xml:space="preserve">в таблице </w:t>
      </w:r>
      <w:r w:rsidR="00D545B1">
        <w:rPr>
          <w:bCs/>
        </w:rPr>
        <w:t>7</w:t>
      </w:r>
      <w:r>
        <w:rPr>
          <w:bCs/>
        </w:rPr>
        <w:t>.</w:t>
      </w:r>
      <w:r w:rsidRPr="00741FAF">
        <w:rPr>
          <w:bCs/>
        </w:rPr>
        <w:t>1.</w:t>
      </w:r>
    </w:p>
    <w:p w:rsidR="00555E4F" w:rsidRDefault="00555E4F" w:rsidP="00D545B1">
      <w:pPr>
        <w:pStyle w:val="7"/>
      </w:pPr>
      <w:r w:rsidRPr="00741FAF">
        <w:t xml:space="preserve">Таблица </w:t>
      </w:r>
      <w:r w:rsidR="00642785">
        <w:t>7</w:t>
      </w:r>
      <w:r>
        <w:t>.1.</w:t>
      </w:r>
    </w:p>
    <w:p w:rsidR="00555E4F" w:rsidRPr="00741FAF" w:rsidRDefault="00555E4F" w:rsidP="00D545B1">
      <w:pPr>
        <w:pStyle w:val="26"/>
        <w:widowControl w:val="0"/>
        <w:spacing w:after="0" w:line="240" w:lineRule="auto"/>
        <w:ind w:firstLine="567"/>
        <w:jc w:val="center"/>
      </w:pPr>
      <w:r w:rsidRPr="00741FAF">
        <w:t>Общий перечень основных видов объектов местного значения</w:t>
      </w:r>
    </w:p>
    <w:p w:rsidR="00555E4F" w:rsidRDefault="00555E4F" w:rsidP="00D545B1">
      <w:pPr>
        <w:pStyle w:val="26"/>
        <w:widowControl w:val="0"/>
        <w:spacing w:after="0" w:line="240" w:lineRule="auto"/>
        <w:ind w:firstLine="567"/>
        <w:jc w:val="center"/>
      </w:pPr>
      <w:r w:rsidRPr="00741FAF">
        <w:t>с учетом полномочий МО</w:t>
      </w:r>
    </w:p>
    <w:tbl>
      <w:tblPr>
        <w:tblStyle w:val="afc"/>
        <w:tblW w:w="0" w:type="auto"/>
        <w:jc w:val="right"/>
        <w:tblLook w:val="04A0" w:firstRow="1" w:lastRow="0" w:firstColumn="1" w:lastColumn="0" w:noHBand="0" w:noVBand="1"/>
      </w:tblPr>
      <w:tblGrid>
        <w:gridCol w:w="703"/>
        <w:gridCol w:w="4465"/>
        <w:gridCol w:w="4176"/>
      </w:tblGrid>
      <w:tr w:rsidR="00555E4F" w:rsidRPr="007855D4" w:rsidTr="00D30088">
        <w:trPr>
          <w:tblHeader/>
          <w:jc w:val="right"/>
        </w:trPr>
        <w:tc>
          <w:tcPr>
            <w:tcW w:w="704" w:type="dxa"/>
            <w:vAlign w:val="center"/>
          </w:tcPr>
          <w:p w:rsidR="00555E4F" w:rsidRPr="007855D4" w:rsidRDefault="00555E4F" w:rsidP="00D545B1">
            <w:pPr>
              <w:pStyle w:val="26"/>
              <w:widowControl w:val="0"/>
              <w:spacing w:after="0" w:line="240" w:lineRule="auto"/>
              <w:ind w:hanging="70"/>
              <w:jc w:val="center"/>
              <w:rPr>
                <w:rFonts w:cs="Times New Roman"/>
                <w:b/>
              </w:rPr>
            </w:pPr>
            <w:r w:rsidRPr="007855D4">
              <w:rPr>
                <w:rFonts w:cs="Times New Roman"/>
                <w:b/>
              </w:rPr>
              <w:t>№ п/п</w:t>
            </w:r>
          </w:p>
        </w:tc>
        <w:tc>
          <w:tcPr>
            <w:tcW w:w="4536" w:type="dxa"/>
            <w:vAlign w:val="center"/>
          </w:tcPr>
          <w:p w:rsidR="00555E4F" w:rsidRPr="007855D4" w:rsidRDefault="00555E4F" w:rsidP="00D545B1">
            <w:pPr>
              <w:pStyle w:val="26"/>
              <w:widowControl w:val="0"/>
              <w:spacing w:after="0" w:line="240" w:lineRule="auto"/>
              <w:ind w:firstLine="709"/>
              <w:jc w:val="center"/>
              <w:rPr>
                <w:rFonts w:cs="Times New Roman"/>
                <w:b/>
              </w:rPr>
            </w:pPr>
            <w:r w:rsidRPr="007855D4">
              <w:rPr>
                <w:rFonts w:cs="Times New Roman"/>
                <w:b/>
              </w:rPr>
              <w:t>Краткое содержание полномочий</w:t>
            </w:r>
          </w:p>
        </w:tc>
        <w:tc>
          <w:tcPr>
            <w:tcW w:w="4216" w:type="dxa"/>
            <w:vAlign w:val="center"/>
          </w:tcPr>
          <w:p w:rsidR="00555E4F" w:rsidRPr="007855D4" w:rsidRDefault="00555E4F" w:rsidP="00D545B1">
            <w:pPr>
              <w:pStyle w:val="26"/>
              <w:widowControl w:val="0"/>
              <w:spacing w:after="0" w:line="240" w:lineRule="auto"/>
              <w:ind w:firstLine="709"/>
              <w:jc w:val="center"/>
              <w:rPr>
                <w:rFonts w:cs="Times New Roman"/>
                <w:b/>
              </w:rPr>
            </w:pPr>
            <w:r w:rsidRPr="007855D4">
              <w:rPr>
                <w:rFonts w:cs="Times New Roman"/>
                <w:b/>
              </w:rPr>
              <w:t>Основные объекты капитального строительства, в том числе линейные объекты, необходимые для исполнения полномочий</w:t>
            </w:r>
          </w:p>
        </w:tc>
      </w:tr>
      <w:tr w:rsidR="00555E4F" w:rsidRPr="007855D4" w:rsidTr="00D30088">
        <w:trPr>
          <w:jc w:val="right"/>
        </w:trPr>
        <w:tc>
          <w:tcPr>
            <w:tcW w:w="9456" w:type="dxa"/>
            <w:gridSpan w:val="3"/>
          </w:tcPr>
          <w:p w:rsidR="00555E4F" w:rsidRPr="007855D4" w:rsidRDefault="00555E4F" w:rsidP="00D545B1">
            <w:pPr>
              <w:pStyle w:val="26"/>
              <w:widowControl w:val="0"/>
              <w:spacing w:after="0" w:line="240" w:lineRule="auto"/>
              <w:ind w:firstLine="709"/>
              <w:rPr>
                <w:rFonts w:cs="Times New Roman"/>
              </w:rPr>
            </w:pPr>
            <w:r w:rsidRPr="007855D4">
              <w:rPr>
                <w:rFonts w:cs="Times New Roman"/>
              </w:rPr>
              <w:t>Статья 14. Вопросы местного значения городского, сельского поселения</w:t>
            </w: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1</w:t>
            </w:r>
          </w:p>
        </w:tc>
        <w:tc>
          <w:tcPr>
            <w:tcW w:w="4536" w:type="dxa"/>
          </w:tcPr>
          <w:p w:rsidR="00555E4F" w:rsidRPr="007855D4" w:rsidRDefault="00555E4F" w:rsidP="00D545B1">
            <w:pPr>
              <w:pStyle w:val="26"/>
              <w:widowControl w:val="0"/>
              <w:tabs>
                <w:tab w:val="left" w:pos="503"/>
              </w:tabs>
              <w:spacing w:after="0" w:line="240" w:lineRule="auto"/>
              <w:ind w:firstLine="709"/>
              <w:rPr>
                <w:rFonts w:cs="Times New Roman"/>
              </w:rPr>
            </w:pPr>
            <w:r w:rsidRPr="007855D4">
              <w:rPr>
                <w:rFonts w:cs="Times New Roman"/>
              </w:rPr>
              <w:t xml:space="preserve">3) </w:t>
            </w:r>
            <w:r w:rsidRPr="007855D4">
              <w:rPr>
                <w:rFonts w:cs="Times New Roman"/>
                <w:bCs/>
              </w:rPr>
              <w:t>владение, пользование и распоряжение имуществом</w:t>
            </w:r>
            <w:r w:rsidRPr="007855D4">
              <w:rPr>
                <w:rFonts w:cs="Times New Roman"/>
              </w:rPr>
              <w:t xml:space="preserve">, находящимся в муниципальной собственности МО; </w:t>
            </w:r>
          </w:p>
        </w:tc>
        <w:tc>
          <w:tcPr>
            <w:tcW w:w="4216" w:type="dxa"/>
          </w:tcPr>
          <w:p w:rsidR="00555E4F" w:rsidRPr="007855D4" w:rsidRDefault="00555E4F" w:rsidP="00D545B1">
            <w:pPr>
              <w:pStyle w:val="Default"/>
              <w:ind w:firstLine="709"/>
            </w:pPr>
            <w:r w:rsidRPr="007855D4">
              <w:t>Административные здания органов местного самоуправления</w:t>
            </w:r>
            <w:r w:rsidR="00C37597" w:rsidRPr="007855D4">
              <w:t xml:space="preserve"> </w:t>
            </w:r>
            <w:r w:rsidRPr="007855D4">
              <w:t>и</w:t>
            </w:r>
            <w:r w:rsidR="00C37597" w:rsidRPr="007855D4">
              <w:t xml:space="preserve"> </w:t>
            </w:r>
            <w:r w:rsidRPr="007855D4">
              <w:t xml:space="preserve">пр.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2</w:t>
            </w:r>
          </w:p>
        </w:tc>
        <w:tc>
          <w:tcPr>
            <w:tcW w:w="4536" w:type="dxa"/>
          </w:tcPr>
          <w:p w:rsidR="00555E4F" w:rsidRPr="007855D4" w:rsidRDefault="00555E4F" w:rsidP="00D545B1">
            <w:pPr>
              <w:pStyle w:val="Default"/>
              <w:ind w:firstLine="709"/>
            </w:pPr>
            <w:r w:rsidRPr="007855D4">
              <w:t xml:space="preserve">4) </w:t>
            </w:r>
            <w:r w:rsidRPr="007855D4">
              <w:rPr>
                <w:bCs/>
              </w:rPr>
              <w:t xml:space="preserve">организация в границах МО </w:t>
            </w:r>
            <w:r w:rsidRPr="007855D4">
              <w:t xml:space="preserve">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том числе: </w:t>
            </w:r>
          </w:p>
        </w:tc>
        <w:tc>
          <w:tcPr>
            <w:tcW w:w="4216" w:type="dxa"/>
          </w:tcPr>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p>
        </w:tc>
        <w:tc>
          <w:tcPr>
            <w:tcW w:w="4536" w:type="dxa"/>
            <w:vAlign w:val="center"/>
          </w:tcPr>
          <w:p w:rsidR="00555E4F" w:rsidRPr="007855D4" w:rsidRDefault="00555E4F" w:rsidP="00C37597">
            <w:pPr>
              <w:pStyle w:val="Default"/>
              <w:ind w:hanging="79"/>
              <w:jc w:val="center"/>
            </w:pPr>
            <w:r w:rsidRPr="007855D4">
              <w:t>Электроснабжение</w:t>
            </w:r>
          </w:p>
          <w:p w:rsidR="00555E4F" w:rsidRPr="007855D4" w:rsidRDefault="00555E4F" w:rsidP="00C37597">
            <w:pPr>
              <w:pStyle w:val="Default"/>
              <w:ind w:hanging="79"/>
              <w:jc w:val="center"/>
            </w:pPr>
          </w:p>
        </w:tc>
        <w:tc>
          <w:tcPr>
            <w:tcW w:w="4216" w:type="dxa"/>
          </w:tcPr>
          <w:p w:rsidR="00555E4F" w:rsidRPr="007855D4" w:rsidRDefault="00555E4F" w:rsidP="00D545B1">
            <w:pPr>
              <w:pStyle w:val="Default"/>
              <w:ind w:firstLine="709"/>
            </w:pPr>
            <w:r w:rsidRPr="007855D4">
              <w:t xml:space="preserve">Трансформаторные подстанции, воздушные и подземные (кабельные) линии электропередачи, линии освещения и пр. </w:t>
            </w: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p>
        </w:tc>
        <w:tc>
          <w:tcPr>
            <w:tcW w:w="4536" w:type="dxa"/>
          </w:tcPr>
          <w:p w:rsidR="00555E4F" w:rsidRPr="007855D4" w:rsidRDefault="00555E4F" w:rsidP="00C37597">
            <w:pPr>
              <w:pStyle w:val="Default"/>
              <w:tabs>
                <w:tab w:val="left" w:pos="3070"/>
              </w:tabs>
              <w:ind w:firstLine="62"/>
              <w:jc w:val="center"/>
            </w:pPr>
          </w:p>
          <w:p w:rsidR="00555E4F" w:rsidRPr="007855D4" w:rsidRDefault="00555E4F" w:rsidP="00C37597">
            <w:pPr>
              <w:pStyle w:val="Default"/>
              <w:ind w:firstLine="62"/>
              <w:jc w:val="center"/>
            </w:pPr>
            <w:r w:rsidRPr="007855D4">
              <w:t>Теплоснабжение</w:t>
            </w:r>
          </w:p>
          <w:p w:rsidR="00555E4F" w:rsidRPr="007855D4" w:rsidRDefault="00555E4F" w:rsidP="00C37597">
            <w:pPr>
              <w:pStyle w:val="Default"/>
              <w:tabs>
                <w:tab w:val="left" w:pos="3070"/>
              </w:tabs>
              <w:ind w:firstLine="62"/>
              <w:jc w:val="center"/>
            </w:pPr>
          </w:p>
        </w:tc>
        <w:tc>
          <w:tcPr>
            <w:tcW w:w="4216" w:type="dxa"/>
          </w:tcPr>
          <w:p w:rsidR="00555E4F" w:rsidRPr="007855D4" w:rsidRDefault="00555E4F" w:rsidP="00D545B1">
            <w:pPr>
              <w:pStyle w:val="Default"/>
              <w:tabs>
                <w:tab w:val="left" w:pos="1032"/>
              </w:tabs>
              <w:ind w:firstLine="709"/>
            </w:pPr>
            <w:r w:rsidRPr="007855D4">
              <w:tab/>
            </w:r>
          </w:p>
          <w:p w:rsidR="00555E4F" w:rsidRPr="007855D4" w:rsidRDefault="00555E4F" w:rsidP="00D545B1">
            <w:pPr>
              <w:pStyle w:val="Default"/>
              <w:ind w:firstLine="709"/>
            </w:pPr>
            <w:r w:rsidRPr="007855D4">
              <w:t xml:space="preserve">Котельные, теплосети и пр. </w:t>
            </w:r>
          </w:p>
          <w:p w:rsidR="00555E4F" w:rsidRPr="007855D4" w:rsidRDefault="00555E4F" w:rsidP="00D545B1">
            <w:pPr>
              <w:pStyle w:val="Default"/>
              <w:tabs>
                <w:tab w:val="left" w:pos="1032"/>
              </w:tabs>
              <w:ind w:firstLine="709"/>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p>
        </w:tc>
        <w:tc>
          <w:tcPr>
            <w:tcW w:w="4536" w:type="dxa"/>
          </w:tcPr>
          <w:p w:rsidR="00555E4F" w:rsidRPr="007855D4" w:rsidRDefault="00555E4F" w:rsidP="00C37597">
            <w:pPr>
              <w:pStyle w:val="Default"/>
              <w:tabs>
                <w:tab w:val="left" w:pos="530"/>
              </w:tabs>
              <w:ind w:firstLine="62"/>
              <w:jc w:val="center"/>
            </w:pPr>
          </w:p>
          <w:p w:rsidR="00555E4F" w:rsidRPr="007855D4" w:rsidRDefault="00555E4F" w:rsidP="00C37597">
            <w:pPr>
              <w:pStyle w:val="Default"/>
              <w:ind w:firstLine="62"/>
              <w:jc w:val="center"/>
            </w:pPr>
            <w:r w:rsidRPr="007855D4">
              <w:t>Газоснабжение</w:t>
            </w:r>
          </w:p>
          <w:p w:rsidR="00555E4F" w:rsidRPr="007855D4" w:rsidRDefault="00555E4F" w:rsidP="00C37597">
            <w:pPr>
              <w:pStyle w:val="Default"/>
              <w:tabs>
                <w:tab w:val="left" w:pos="530"/>
              </w:tabs>
              <w:ind w:firstLine="62"/>
              <w:jc w:val="center"/>
            </w:pPr>
          </w:p>
        </w:tc>
        <w:tc>
          <w:tcPr>
            <w:tcW w:w="4216" w:type="dxa"/>
          </w:tcPr>
          <w:p w:rsidR="00555E4F" w:rsidRPr="007855D4" w:rsidRDefault="00555E4F" w:rsidP="00D545B1">
            <w:pPr>
              <w:pStyle w:val="Default"/>
              <w:ind w:firstLine="709"/>
            </w:pPr>
            <w:r w:rsidRPr="007855D4">
              <w:t xml:space="preserve">ГРПБ, распределительные газопроводы, магистральные газопроводы и пр. </w:t>
            </w:r>
          </w:p>
          <w:p w:rsidR="00555E4F" w:rsidRPr="007855D4" w:rsidRDefault="00555E4F" w:rsidP="00D545B1">
            <w:pPr>
              <w:pStyle w:val="Default"/>
              <w:ind w:firstLine="709"/>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p>
        </w:tc>
        <w:tc>
          <w:tcPr>
            <w:tcW w:w="4536" w:type="dxa"/>
            <w:vAlign w:val="center"/>
          </w:tcPr>
          <w:p w:rsidR="00555E4F" w:rsidRPr="007855D4" w:rsidRDefault="00555E4F" w:rsidP="00C37597">
            <w:pPr>
              <w:pStyle w:val="Default"/>
              <w:ind w:firstLine="204"/>
              <w:jc w:val="center"/>
            </w:pPr>
            <w:r w:rsidRPr="007855D4">
              <w:t>Водоснабжение</w:t>
            </w:r>
          </w:p>
          <w:p w:rsidR="00555E4F" w:rsidRPr="007855D4" w:rsidRDefault="00555E4F" w:rsidP="00C37597">
            <w:pPr>
              <w:pStyle w:val="Default"/>
              <w:ind w:firstLine="204"/>
              <w:jc w:val="center"/>
            </w:pPr>
          </w:p>
        </w:tc>
        <w:tc>
          <w:tcPr>
            <w:tcW w:w="4216" w:type="dxa"/>
          </w:tcPr>
          <w:p w:rsidR="00555E4F" w:rsidRPr="007855D4" w:rsidRDefault="00555E4F" w:rsidP="00D545B1">
            <w:pPr>
              <w:pStyle w:val="Default"/>
              <w:ind w:firstLine="709"/>
            </w:pPr>
            <w:r w:rsidRPr="007855D4">
              <w:t xml:space="preserve">Водозаборы, скважины, </w:t>
            </w:r>
            <w:proofErr w:type="spellStart"/>
            <w:r w:rsidRPr="007855D4">
              <w:t>повысительные</w:t>
            </w:r>
            <w:proofErr w:type="spellEnd"/>
            <w:r w:rsidRPr="007855D4">
              <w:t xml:space="preserve"> станции, </w:t>
            </w:r>
            <w:r w:rsidRPr="007855D4">
              <w:lastRenderedPageBreak/>
              <w:t xml:space="preserve">водонапорные башни, станции ХВО, распределительные сети, водоводы, магистральные сети и пр. </w:t>
            </w: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p>
        </w:tc>
        <w:tc>
          <w:tcPr>
            <w:tcW w:w="4536" w:type="dxa"/>
            <w:vAlign w:val="center"/>
          </w:tcPr>
          <w:p w:rsidR="00555E4F" w:rsidRPr="007855D4" w:rsidRDefault="00555E4F" w:rsidP="00C37597">
            <w:pPr>
              <w:pStyle w:val="Default"/>
              <w:ind w:firstLine="204"/>
              <w:jc w:val="center"/>
            </w:pPr>
            <w:r w:rsidRPr="007855D4">
              <w:t>Водоотведение</w:t>
            </w:r>
          </w:p>
          <w:p w:rsidR="00555E4F" w:rsidRPr="007855D4" w:rsidRDefault="00555E4F" w:rsidP="00C37597">
            <w:pPr>
              <w:pStyle w:val="Default"/>
              <w:ind w:firstLine="204"/>
              <w:jc w:val="center"/>
            </w:pPr>
          </w:p>
        </w:tc>
        <w:tc>
          <w:tcPr>
            <w:tcW w:w="4216" w:type="dxa"/>
          </w:tcPr>
          <w:p w:rsidR="00555E4F" w:rsidRPr="007855D4" w:rsidRDefault="00555E4F" w:rsidP="00D545B1">
            <w:pPr>
              <w:pStyle w:val="Default"/>
              <w:ind w:firstLine="709"/>
            </w:pPr>
            <w:r w:rsidRPr="007855D4">
              <w:t xml:space="preserve">Распределительные сети, магистральные сети, самотечный коллектор, напорный коллектор, очистные сооружения, КНС, </w:t>
            </w:r>
          </w:p>
          <w:p w:rsidR="00555E4F" w:rsidRPr="007855D4" w:rsidRDefault="00555E4F" w:rsidP="00D545B1">
            <w:pPr>
              <w:pStyle w:val="Default"/>
              <w:ind w:firstLine="709"/>
            </w:pPr>
            <w:r w:rsidRPr="007855D4">
              <w:t xml:space="preserve">дождевая (ливневая) канализация и пр. </w:t>
            </w: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p>
        </w:tc>
        <w:tc>
          <w:tcPr>
            <w:tcW w:w="4536" w:type="dxa"/>
            <w:vAlign w:val="center"/>
          </w:tcPr>
          <w:p w:rsidR="00555E4F" w:rsidRPr="007855D4" w:rsidRDefault="00555E4F" w:rsidP="00C37597">
            <w:pPr>
              <w:pStyle w:val="Default"/>
              <w:ind w:firstLine="204"/>
              <w:jc w:val="center"/>
            </w:pPr>
            <w:r w:rsidRPr="007855D4">
              <w:t>Снабжение населения топливом</w:t>
            </w:r>
          </w:p>
          <w:p w:rsidR="00555E4F" w:rsidRPr="007855D4" w:rsidRDefault="00555E4F" w:rsidP="00C37597">
            <w:pPr>
              <w:pStyle w:val="Default"/>
              <w:ind w:firstLine="204"/>
              <w:jc w:val="center"/>
            </w:pPr>
          </w:p>
        </w:tc>
        <w:tc>
          <w:tcPr>
            <w:tcW w:w="4216" w:type="dxa"/>
          </w:tcPr>
          <w:p w:rsidR="00555E4F" w:rsidRPr="007855D4" w:rsidRDefault="00555E4F" w:rsidP="00D545B1">
            <w:pPr>
              <w:pStyle w:val="Default"/>
              <w:tabs>
                <w:tab w:val="left" w:pos="802"/>
              </w:tabs>
              <w:ind w:firstLine="709"/>
            </w:pPr>
          </w:p>
          <w:p w:rsidR="00555E4F" w:rsidRPr="007855D4" w:rsidRDefault="00555E4F" w:rsidP="00D545B1">
            <w:pPr>
              <w:pStyle w:val="Default"/>
              <w:ind w:firstLine="709"/>
            </w:pPr>
            <w:r w:rsidRPr="007855D4">
              <w:t xml:space="preserve">Здания или площадки для временного хранения топлива и пр. </w:t>
            </w:r>
          </w:p>
          <w:p w:rsidR="00555E4F" w:rsidRPr="007855D4" w:rsidRDefault="00555E4F" w:rsidP="00D545B1">
            <w:pPr>
              <w:pStyle w:val="Default"/>
              <w:tabs>
                <w:tab w:val="left" w:pos="802"/>
              </w:tabs>
              <w:ind w:firstLine="709"/>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3</w:t>
            </w:r>
          </w:p>
        </w:tc>
        <w:tc>
          <w:tcPr>
            <w:tcW w:w="4536" w:type="dxa"/>
          </w:tcPr>
          <w:p w:rsidR="00555E4F" w:rsidRPr="007855D4" w:rsidRDefault="00555E4F" w:rsidP="00D545B1">
            <w:pPr>
              <w:pStyle w:val="Default"/>
              <w:ind w:firstLine="709"/>
            </w:pPr>
            <w:r w:rsidRPr="007855D4">
              <w:t xml:space="preserve">5) </w:t>
            </w:r>
            <w:r w:rsidRPr="007855D4">
              <w:rPr>
                <w:bCs/>
              </w:rPr>
              <w:t xml:space="preserve">дорожная деятельность в отношении </w:t>
            </w:r>
            <w:r w:rsidRPr="007855D4">
              <w:t xml:space="preserve">автомобильных дорог местного значения в границах населенных пунктов МО и </w:t>
            </w:r>
            <w:r w:rsidRPr="007855D4">
              <w:rPr>
                <w:bCs/>
              </w:rPr>
              <w:t xml:space="preserve">обеспечение безопасности </w:t>
            </w:r>
            <w:r w:rsidRPr="007855D4">
              <w:t xml:space="preserve">дорожного движения на них, включая создание и </w:t>
            </w:r>
            <w:r w:rsidRPr="007855D4">
              <w:rPr>
                <w:bCs/>
              </w:rPr>
              <w:t xml:space="preserve">обеспечение функционирования парковок </w:t>
            </w:r>
            <w:r w:rsidRPr="007855D4">
              <w:t xml:space="preserve">(парковочных мест), </w:t>
            </w:r>
            <w:r w:rsidRPr="007855D4">
              <w:rPr>
                <w:bCs/>
              </w:rPr>
              <w:t xml:space="preserve">осуществление </w:t>
            </w:r>
            <w:r w:rsidRPr="007855D4">
              <w:t xml:space="preserve">муниципального контроля за сохранностью автомобильных дорог местного значения в границах населенных пунктов МО, а также </w:t>
            </w:r>
            <w:r w:rsidRPr="007855D4">
              <w:rPr>
                <w:bCs/>
              </w:rPr>
              <w:t xml:space="preserve">осуществление иных полномочий </w:t>
            </w:r>
            <w:r w:rsidRPr="007855D4">
              <w:t xml:space="preserve">в области использования автомобильных </w:t>
            </w:r>
          </w:p>
          <w:p w:rsidR="00555E4F" w:rsidRPr="007855D4" w:rsidRDefault="00555E4F" w:rsidP="00D545B1">
            <w:pPr>
              <w:pStyle w:val="Default"/>
              <w:ind w:firstLine="709"/>
            </w:pPr>
            <w:r w:rsidRPr="007855D4">
              <w:t xml:space="preserve">дорог и </w:t>
            </w:r>
            <w:r w:rsidRPr="007855D4">
              <w:rPr>
                <w:bCs/>
              </w:rPr>
              <w:t xml:space="preserve">осуществления дорожной деятельности </w:t>
            </w:r>
            <w:r w:rsidRPr="007855D4">
              <w:t xml:space="preserve">в соответствии с законодательством Российской Федерации; </w:t>
            </w:r>
          </w:p>
        </w:tc>
        <w:tc>
          <w:tcPr>
            <w:tcW w:w="4216" w:type="dxa"/>
          </w:tcPr>
          <w:p w:rsidR="00555E4F" w:rsidRPr="007855D4" w:rsidRDefault="00555E4F" w:rsidP="00D545B1">
            <w:pPr>
              <w:pStyle w:val="Default"/>
              <w:ind w:firstLine="709"/>
            </w:pPr>
            <w:r w:rsidRPr="007855D4">
              <w:t xml:space="preserve">Устройство дорог, реконструкция дорог местного значения в границах населенных пунктов МО (улично-дорожной сети), </w:t>
            </w:r>
          </w:p>
          <w:p w:rsidR="00555E4F" w:rsidRPr="007855D4" w:rsidRDefault="00555E4F" w:rsidP="00D545B1">
            <w:pPr>
              <w:pStyle w:val="26"/>
              <w:widowControl w:val="0"/>
              <w:spacing w:after="0" w:line="240" w:lineRule="auto"/>
              <w:ind w:firstLine="709"/>
              <w:rPr>
                <w:rFonts w:cs="Times New Roman"/>
              </w:rPr>
            </w:pPr>
            <w:r w:rsidRPr="007855D4">
              <w:rPr>
                <w:rFonts w:cs="Times New Roman"/>
              </w:rPr>
              <w:t xml:space="preserve">объекты обеспечения безопасности дорожного движения, парковки, </w:t>
            </w: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4</w:t>
            </w:r>
          </w:p>
        </w:tc>
        <w:tc>
          <w:tcPr>
            <w:tcW w:w="4536" w:type="dxa"/>
          </w:tcPr>
          <w:p w:rsidR="00555E4F" w:rsidRPr="007855D4" w:rsidRDefault="00555E4F" w:rsidP="00D545B1">
            <w:pPr>
              <w:pStyle w:val="Default"/>
              <w:ind w:firstLine="709"/>
            </w:pPr>
            <w:r w:rsidRPr="007855D4">
              <w:t xml:space="preserve">6) </w:t>
            </w:r>
            <w:r w:rsidRPr="007855D4">
              <w:rPr>
                <w:bCs/>
              </w:rPr>
              <w:t xml:space="preserve">обеспечение </w:t>
            </w:r>
            <w:r w:rsidRPr="007855D4">
              <w:t xml:space="preserve">проживающих в МО и нуждающихся в жилых помещениях малоимущих граждан </w:t>
            </w:r>
            <w:r w:rsidRPr="007855D4">
              <w:rPr>
                <w:bCs/>
              </w:rPr>
              <w:t>жилыми помещениями</w:t>
            </w:r>
            <w:r w:rsidRPr="007855D4">
              <w:t xml:space="preserve">, </w:t>
            </w:r>
            <w:r w:rsidRPr="007855D4">
              <w:rPr>
                <w:bCs/>
              </w:rPr>
              <w:t xml:space="preserve">организация строительства </w:t>
            </w:r>
            <w:r w:rsidRPr="007855D4">
              <w:t xml:space="preserve">и содержания </w:t>
            </w:r>
            <w:r w:rsidRPr="007855D4">
              <w:rPr>
                <w:bCs/>
              </w:rPr>
              <w:t>муниципального жилищного фонда</w:t>
            </w:r>
            <w:r w:rsidRPr="007855D4">
              <w:t xml:space="preserve">, </w:t>
            </w:r>
            <w:r w:rsidRPr="007855D4">
              <w:rPr>
                <w:bCs/>
              </w:rPr>
              <w:t>создание условий для жилищного строительства</w:t>
            </w:r>
            <w:r w:rsidRPr="007855D4">
              <w:t xml:space="preserve">, </w:t>
            </w:r>
            <w:r w:rsidRPr="007855D4">
              <w:rPr>
                <w:bCs/>
              </w:rPr>
              <w:t xml:space="preserve">осуществление </w:t>
            </w:r>
            <w:r w:rsidRPr="007855D4">
              <w:t xml:space="preserve">муниципального жилищного контроля, а также иных полномочий органов местного самоуправления в соответствии с жилищным законодательством; </w:t>
            </w:r>
          </w:p>
        </w:tc>
        <w:tc>
          <w:tcPr>
            <w:tcW w:w="4216" w:type="dxa"/>
          </w:tcPr>
          <w:p w:rsidR="00555E4F" w:rsidRPr="007855D4" w:rsidRDefault="00555E4F" w:rsidP="00D545B1">
            <w:pPr>
              <w:pStyle w:val="Default"/>
              <w:ind w:firstLine="709"/>
            </w:pPr>
            <w:r w:rsidRPr="007855D4">
              <w:t xml:space="preserve">Строительство муниципального жилищного фонда, объекты </w:t>
            </w:r>
          </w:p>
          <w:p w:rsidR="00555E4F" w:rsidRPr="007855D4" w:rsidRDefault="00555E4F" w:rsidP="00D545B1">
            <w:pPr>
              <w:pStyle w:val="26"/>
              <w:widowControl w:val="0"/>
              <w:spacing w:after="0" w:line="240" w:lineRule="auto"/>
              <w:ind w:firstLine="709"/>
              <w:rPr>
                <w:rFonts w:cs="Times New Roman"/>
              </w:rPr>
            </w:pPr>
            <w:r w:rsidRPr="007855D4">
              <w:rPr>
                <w:rFonts w:cs="Times New Roman"/>
              </w:rPr>
              <w:t xml:space="preserve">инженерной и транспортной инфраструктуры и пр. </w:t>
            </w: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5</w:t>
            </w:r>
          </w:p>
        </w:tc>
        <w:tc>
          <w:tcPr>
            <w:tcW w:w="4536" w:type="dxa"/>
          </w:tcPr>
          <w:p w:rsidR="00555E4F" w:rsidRPr="007855D4" w:rsidRDefault="00555E4F" w:rsidP="00D545B1">
            <w:pPr>
              <w:pStyle w:val="Default"/>
              <w:ind w:firstLine="709"/>
            </w:pPr>
            <w:r w:rsidRPr="007855D4">
              <w:t xml:space="preserve">9) </w:t>
            </w:r>
            <w:r w:rsidRPr="007855D4">
              <w:rPr>
                <w:bCs/>
              </w:rPr>
              <w:t xml:space="preserve">обеспечение первичных мер пожарной безопасности </w:t>
            </w:r>
            <w:r w:rsidRPr="007855D4">
              <w:t xml:space="preserve">в границах населенных пунктов МО; </w:t>
            </w:r>
          </w:p>
        </w:tc>
        <w:tc>
          <w:tcPr>
            <w:tcW w:w="4216" w:type="dxa"/>
          </w:tcPr>
          <w:p w:rsidR="00555E4F" w:rsidRPr="007855D4" w:rsidRDefault="00555E4F" w:rsidP="00D545B1">
            <w:pPr>
              <w:pStyle w:val="Default"/>
              <w:ind w:firstLine="709"/>
            </w:pPr>
            <w:r w:rsidRPr="007855D4">
              <w:t xml:space="preserve">Пожарный водоем (как ОКС), противопожарный водопровод и пр.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lastRenderedPageBreak/>
              <w:t>6</w:t>
            </w:r>
          </w:p>
        </w:tc>
        <w:tc>
          <w:tcPr>
            <w:tcW w:w="4536" w:type="dxa"/>
          </w:tcPr>
          <w:p w:rsidR="00555E4F" w:rsidRPr="007855D4" w:rsidRDefault="00555E4F" w:rsidP="00D545B1">
            <w:pPr>
              <w:pStyle w:val="Default"/>
              <w:ind w:firstLine="709"/>
            </w:pPr>
            <w:r w:rsidRPr="007855D4">
              <w:t xml:space="preserve">11) </w:t>
            </w:r>
            <w:r w:rsidRPr="007855D4">
              <w:rPr>
                <w:bCs/>
              </w:rPr>
              <w:t xml:space="preserve">организация библиотечного обслуживания </w:t>
            </w:r>
            <w:r w:rsidRPr="007855D4">
              <w:t xml:space="preserve">населения, комплектование и </w:t>
            </w:r>
            <w:r w:rsidRPr="007855D4">
              <w:rPr>
                <w:bCs/>
              </w:rPr>
              <w:t xml:space="preserve">обеспечение сохранности библиотечных </w:t>
            </w:r>
            <w:r w:rsidRPr="007855D4">
              <w:t xml:space="preserve">фондов библиотек МО; </w:t>
            </w:r>
          </w:p>
        </w:tc>
        <w:tc>
          <w:tcPr>
            <w:tcW w:w="4216" w:type="dxa"/>
          </w:tcPr>
          <w:p w:rsidR="00555E4F" w:rsidRPr="007855D4" w:rsidRDefault="00555E4F" w:rsidP="00D545B1">
            <w:pPr>
              <w:pStyle w:val="Default"/>
              <w:ind w:firstLine="709"/>
            </w:pPr>
            <w:r w:rsidRPr="007855D4">
              <w:t xml:space="preserve">Здание библиотеки и пр.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7</w:t>
            </w:r>
          </w:p>
        </w:tc>
        <w:tc>
          <w:tcPr>
            <w:tcW w:w="4536" w:type="dxa"/>
          </w:tcPr>
          <w:p w:rsidR="00555E4F" w:rsidRPr="007855D4" w:rsidRDefault="00555E4F" w:rsidP="00D545B1">
            <w:pPr>
              <w:pStyle w:val="Default"/>
              <w:ind w:firstLine="709"/>
            </w:pPr>
            <w:r w:rsidRPr="007855D4">
              <w:t>12</w:t>
            </w:r>
            <w:r w:rsidRPr="007855D4">
              <w:rPr>
                <w:bCs/>
              </w:rPr>
              <w:t xml:space="preserve">) создание условий </w:t>
            </w:r>
            <w:r w:rsidRPr="007855D4">
              <w:t xml:space="preserve">для организации досуга и </w:t>
            </w:r>
            <w:r w:rsidRPr="007855D4">
              <w:rPr>
                <w:bCs/>
              </w:rPr>
              <w:t xml:space="preserve">обеспечения жителей МО услугами </w:t>
            </w:r>
            <w:r w:rsidRPr="007855D4">
              <w:t xml:space="preserve">организаций культуры; </w:t>
            </w:r>
          </w:p>
        </w:tc>
        <w:tc>
          <w:tcPr>
            <w:tcW w:w="4216" w:type="dxa"/>
          </w:tcPr>
          <w:p w:rsidR="00555E4F" w:rsidRPr="007855D4" w:rsidRDefault="00555E4F" w:rsidP="00D545B1">
            <w:pPr>
              <w:pStyle w:val="Default"/>
              <w:ind w:firstLine="709"/>
            </w:pPr>
            <w:r w:rsidRPr="007855D4">
              <w:t xml:space="preserve">Дом культуры и пр.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8</w:t>
            </w:r>
          </w:p>
        </w:tc>
        <w:tc>
          <w:tcPr>
            <w:tcW w:w="4536" w:type="dxa"/>
          </w:tcPr>
          <w:p w:rsidR="00555E4F" w:rsidRPr="007855D4" w:rsidRDefault="00555E4F" w:rsidP="00D545B1">
            <w:pPr>
              <w:pStyle w:val="Default"/>
              <w:ind w:firstLine="709"/>
            </w:pPr>
            <w:r w:rsidRPr="007855D4">
              <w:t xml:space="preserve">14) </w:t>
            </w:r>
            <w:r w:rsidRPr="007855D4">
              <w:rPr>
                <w:bCs/>
              </w:rPr>
              <w:t xml:space="preserve">обеспечение условий для развития </w:t>
            </w:r>
            <w:r w:rsidRPr="007855D4">
              <w:t xml:space="preserve">на территории МО физической культуры и массового спорта, организация проведения официальных физкультурно-оздоровительных и спортивных мероприятий МО; </w:t>
            </w:r>
          </w:p>
        </w:tc>
        <w:tc>
          <w:tcPr>
            <w:tcW w:w="4216" w:type="dxa"/>
          </w:tcPr>
          <w:p w:rsidR="00555E4F" w:rsidRPr="007855D4" w:rsidRDefault="00555E4F" w:rsidP="00D545B1">
            <w:pPr>
              <w:pStyle w:val="Default"/>
              <w:ind w:firstLine="709"/>
            </w:pPr>
            <w:r w:rsidRPr="007855D4">
              <w:t xml:space="preserve">Дома спорта, бассейны, спортивные центры, спортивные площадки, спортивные трассы и пр.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9</w:t>
            </w:r>
          </w:p>
        </w:tc>
        <w:tc>
          <w:tcPr>
            <w:tcW w:w="4536" w:type="dxa"/>
          </w:tcPr>
          <w:p w:rsidR="00555E4F" w:rsidRPr="007855D4" w:rsidRDefault="00555E4F" w:rsidP="00D545B1">
            <w:pPr>
              <w:pStyle w:val="Default"/>
              <w:ind w:firstLine="709"/>
            </w:pPr>
            <w:r w:rsidRPr="007855D4">
              <w:t xml:space="preserve">17) </w:t>
            </w:r>
            <w:r w:rsidRPr="007855D4">
              <w:rPr>
                <w:bCs/>
              </w:rPr>
              <w:t xml:space="preserve">формирование архивных </w:t>
            </w:r>
            <w:r w:rsidRPr="007855D4">
              <w:t xml:space="preserve">фондов МО; </w:t>
            </w:r>
          </w:p>
        </w:tc>
        <w:tc>
          <w:tcPr>
            <w:tcW w:w="4216" w:type="dxa"/>
          </w:tcPr>
          <w:p w:rsidR="00555E4F" w:rsidRPr="007855D4" w:rsidRDefault="00555E4F" w:rsidP="00D545B1">
            <w:pPr>
              <w:pStyle w:val="Default"/>
              <w:ind w:firstLine="709"/>
            </w:pPr>
            <w:r w:rsidRPr="007855D4">
              <w:t xml:space="preserve">Здание архивного фонда и пр.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10</w:t>
            </w:r>
          </w:p>
        </w:tc>
        <w:tc>
          <w:tcPr>
            <w:tcW w:w="4536" w:type="dxa"/>
          </w:tcPr>
          <w:p w:rsidR="00555E4F" w:rsidRPr="007855D4" w:rsidRDefault="00555E4F" w:rsidP="00D545B1">
            <w:pPr>
              <w:pStyle w:val="Default"/>
              <w:ind w:firstLine="709"/>
            </w:pPr>
            <w:r w:rsidRPr="007855D4">
              <w:t xml:space="preserve">18) </w:t>
            </w:r>
            <w:r w:rsidRPr="007855D4">
              <w:rPr>
                <w:bCs/>
              </w:rPr>
              <w:t xml:space="preserve">организация сбора и вывоза </w:t>
            </w:r>
            <w:r w:rsidRPr="007855D4">
              <w:t xml:space="preserve">бытовых отходов и мусора; </w:t>
            </w:r>
          </w:p>
        </w:tc>
        <w:tc>
          <w:tcPr>
            <w:tcW w:w="4216" w:type="dxa"/>
          </w:tcPr>
          <w:p w:rsidR="00555E4F" w:rsidRPr="007855D4" w:rsidRDefault="00555E4F" w:rsidP="00D545B1">
            <w:pPr>
              <w:pStyle w:val="Default"/>
              <w:ind w:firstLine="709"/>
            </w:pPr>
            <w:r w:rsidRPr="007855D4">
              <w:t xml:space="preserve">Площадки для сбора бытовых отходов и мусора и пр. </w:t>
            </w: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11</w:t>
            </w:r>
          </w:p>
        </w:tc>
        <w:tc>
          <w:tcPr>
            <w:tcW w:w="4536" w:type="dxa"/>
          </w:tcPr>
          <w:p w:rsidR="00555E4F" w:rsidRPr="007855D4" w:rsidRDefault="00CE0288" w:rsidP="00D545B1">
            <w:pPr>
              <w:pStyle w:val="Default"/>
              <w:ind w:firstLine="709"/>
            </w:pPr>
            <w:r w:rsidRPr="007855D4">
              <w:t xml:space="preserve">19) </w:t>
            </w:r>
            <w:r w:rsidR="00555E4F" w:rsidRPr="007855D4">
              <w:rPr>
                <w:bCs/>
              </w:rPr>
              <w:t xml:space="preserve">организация благоустройства </w:t>
            </w:r>
            <w:r w:rsidR="00555E4F" w:rsidRPr="007855D4">
              <w:t>территории МО (</w:t>
            </w:r>
            <w:r w:rsidR="00555E4F" w:rsidRPr="007855D4">
              <w:rPr>
                <w:bCs/>
              </w:rPr>
              <w:t>включая освещение улиц</w:t>
            </w:r>
            <w:r w:rsidR="00555E4F" w:rsidRPr="007855D4">
              <w:t xml:space="preserve">, озеленение территории, установку указателей с наименованиями улиц и номерами домов, размещение и содержание малых архитектурных форм), а также </w:t>
            </w:r>
            <w:r w:rsidR="00555E4F" w:rsidRPr="007855D4">
              <w:rPr>
                <w:bCs/>
              </w:rPr>
              <w:t xml:space="preserve">использования, охраны, защиты, </w:t>
            </w:r>
            <w:r w:rsidR="00555E4F" w:rsidRPr="007855D4">
              <w:t xml:space="preserve">воспроизводства городских лесов, лесов </w:t>
            </w:r>
          </w:p>
          <w:p w:rsidR="00555E4F" w:rsidRPr="007855D4" w:rsidRDefault="00555E4F" w:rsidP="00D545B1">
            <w:pPr>
              <w:pStyle w:val="Default"/>
              <w:ind w:firstLine="709"/>
            </w:pPr>
            <w:r w:rsidRPr="007855D4">
              <w:t xml:space="preserve">особо охраняемых природных территорий, </w:t>
            </w:r>
            <w:r w:rsidRPr="007855D4">
              <w:rPr>
                <w:bCs/>
              </w:rPr>
              <w:t>расположенных в границах населенных пунктов МО</w:t>
            </w:r>
          </w:p>
        </w:tc>
        <w:tc>
          <w:tcPr>
            <w:tcW w:w="4216" w:type="dxa"/>
          </w:tcPr>
          <w:p w:rsidR="00555E4F" w:rsidRPr="007855D4" w:rsidRDefault="00555E4F" w:rsidP="00D545B1">
            <w:pPr>
              <w:pStyle w:val="26"/>
              <w:widowControl w:val="0"/>
              <w:tabs>
                <w:tab w:val="left" w:pos="1535"/>
              </w:tabs>
              <w:spacing w:after="0" w:line="240" w:lineRule="auto"/>
              <w:ind w:firstLine="709"/>
              <w:rPr>
                <w:rFonts w:cs="Times New Roman"/>
              </w:rPr>
            </w:pPr>
            <w:r w:rsidRPr="007855D4">
              <w:rPr>
                <w:rFonts w:cs="Times New Roman"/>
              </w:rPr>
              <w:tab/>
            </w:r>
          </w:p>
          <w:p w:rsidR="00555E4F" w:rsidRPr="007855D4" w:rsidRDefault="00555E4F" w:rsidP="00D545B1">
            <w:pPr>
              <w:pStyle w:val="Default"/>
              <w:ind w:firstLine="709"/>
            </w:pPr>
            <w:r w:rsidRPr="007855D4">
              <w:t xml:space="preserve">Линии освещение улиц и пр. </w:t>
            </w:r>
          </w:p>
          <w:p w:rsidR="00555E4F" w:rsidRPr="007855D4" w:rsidRDefault="00555E4F" w:rsidP="00D545B1">
            <w:pPr>
              <w:pStyle w:val="26"/>
              <w:widowControl w:val="0"/>
              <w:tabs>
                <w:tab w:val="left" w:pos="1535"/>
              </w:tabs>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12</w:t>
            </w:r>
          </w:p>
        </w:tc>
        <w:tc>
          <w:tcPr>
            <w:tcW w:w="4536" w:type="dxa"/>
          </w:tcPr>
          <w:p w:rsidR="00555E4F" w:rsidRPr="007855D4" w:rsidRDefault="00555E4F" w:rsidP="00D545B1">
            <w:pPr>
              <w:pStyle w:val="Default"/>
              <w:ind w:firstLine="709"/>
            </w:pPr>
            <w:r w:rsidRPr="007855D4">
              <w:t xml:space="preserve">22) </w:t>
            </w:r>
            <w:r w:rsidRPr="007855D4">
              <w:rPr>
                <w:bCs/>
              </w:rPr>
              <w:t xml:space="preserve">организация </w:t>
            </w:r>
            <w:r w:rsidRPr="007855D4">
              <w:t>ритуальных услуг и содержание мест захоронения;</w:t>
            </w:r>
          </w:p>
        </w:tc>
        <w:tc>
          <w:tcPr>
            <w:tcW w:w="4216" w:type="dxa"/>
          </w:tcPr>
          <w:p w:rsidR="00555E4F" w:rsidRPr="007855D4" w:rsidRDefault="00555E4F" w:rsidP="00D545B1">
            <w:pPr>
              <w:pStyle w:val="Default"/>
              <w:ind w:firstLine="709"/>
            </w:pPr>
            <w:r w:rsidRPr="007855D4">
              <w:t xml:space="preserve">Территории кладбищ, здания специального назначения и пр. </w:t>
            </w: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13</w:t>
            </w:r>
          </w:p>
        </w:tc>
        <w:tc>
          <w:tcPr>
            <w:tcW w:w="4536" w:type="dxa"/>
          </w:tcPr>
          <w:p w:rsidR="00555E4F" w:rsidRPr="007855D4" w:rsidRDefault="00555E4F" w:rsidP="00D545B1">
            <w:pPr>
              <w:pStyle w:val="Default"/>
              <w:ind w:firstLine="709"/>
            </w:pPr>
            <w:r w:rsidRPr="007855D4">
              <w:t xml:space="preserve">23) </w:t>
            </w:r>
            <w:r w:rsidRPr="007855D4">
              <w:rPr>
                <w:bCs/>
              </w:rPr>
              <w:t>организация и осуществление мероприятий по территориальной обороне и гражданской обороне</w:t>
            </w:r>
            <w:r w:rsidRPr="007855D4">
              <w:t>, защите населения и территории МО от чрезвычайных ситуаций природного и техногенного характера;</w:t>
            </w:r>
          </w:p>
        </w:tc>
        <w:tc>
          <w:tcPr>
            <w:tcW w:w="4216" w:type="dxa"/>
          </w:tcPr>
          <w:p w:rsidR="00555E4F" w:rsidRPr="007855D4" w:rsidRDefault="00555E4F" w:rsidP="00D545B1">
            <w:pPr>
              <w:pStyle w:val="Default"/>
              <w:ind w:firstLine="709"/>
            </w:pPr>
            <w:r w:rsidRPr="007855D4">
              <w:t xml:space="preserve">Объекты в соответствии с мероприятиями, предусмотренными «Паспортом безопасности» и мероприятиями по территориальной обороне и гражданской обороне и пр.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14</w:t>
            </w:r>
          </w:p>
        </w:tc>
        <w:tc>
          <w:tcPr>
            <w:tcW w:w="4536" w:type="dxa"/>
          </w:tcPr>
          <w:p w:rsidR="00555E4F" w:rsidRPr="007855D4" w:rsidRDefault="00555E4F" w:rsidP="00D545B1">
            <w:pPr>
              <w:pStyle w:val="Default"/>
              <w:ind w:firstLine="709"/>
            </w:pPr>
            <w:r w:rsidRPr="007855D4">
              <w:t xml:space="preserve">24) </w:t>
            </w:r>
            <w:r w:rsidRPr="007855D4">
              <w:rPr>
                <w:bCs/>
              </w:rPr>
              <w:t xml:space="preserve">создание, содержание и организация деятельности </w:t>
            </w:r>
            <w:r w:rsidRPr="007855D4">
              <w:t>аварийно-спасательных служб и (или) аварийно-спасательных формирований на территории МО;</w:t>
            </w:r>
          </w:p>
        </w:tc>
        <w:tc>
          <w:tcPr>
            <w:tcW w:w="4216" w:type="dxa"/>
          </w:tcPr>
          <w:p w:rsidR="00555E4F" w:rsidRPr="007855D4" w:rsidRDefault="00555E4F" w:rsidP="00D545B1">
            <w:pPr>
              <w:pStyle w:val="Default"/>
              <w:ind w:firstLine="709"/>
            </w:pPr>
            <w:r w:rsidRPr="007855D4">
              <w:t xml:space="preserve">Здание для аварийно-спасательных служб и (или) аварийно-спасательных формирований и пр.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15</w:t>
            </w:r>
          </w:p>
        </w:tc>
        <w:tc>
          <w:tcPr>
            <w:tcW w:w="4536" w:type="dxa"/>
          </w:tcPr>
          <w:p w:rsidR="00555E4F" w:rsidRPr="007855D4" w:rsidRDefault="00555E4F" w:rsidP="00D545B1">
            <w:pPr>
              <w:pStyle w:val="Default"/>
              <w:ind w:firstLine="709"/>
            </w:pPr>
            <w:r w:rsidRPr="007855D4">
              <w:t xml:space="preserve">26) </w:t>
            </w:r>
            <w:r w:rsidRPr="007855D4">
              <w:rPr>
                <w:bCs/>
              </w:rPr>
              <w:t xml:space="preserve">осуществление мероприятий по обеспечению безопасности людей на </w:t>
            </w:r>
            <w:r w:rsidRPr="007855D4">
              <w:rPr>
                <w:bCs/>
              </w:rPr>
              <w:lastRenderedPageBreak/>
              <w:t xml:space="preserve">водных </w:t>
            </w:r>
            <w:r w:rsidRPr="007855D4">
              <w:t xml:space="preserve">объектах, </w:t>
            </w:r>
            <w:r w:rsidRPr="007855D4">
              <w:rPr>
                <w:bCs/>
              </w:rPr>
              <w:t xml:space="preserve">охране </w:t>
            </w:r>
            <w:r w:rsidRPr="007855D4">
              <w:t>их жизни и здоровья;</w:t>
            </w:r>
          </w:p>
        </w:tc>
        <w:tc>
          <w:tcPr>
            <w:tcW w:w="4216" w:type="dxa"/>
          </w:tcPr>
          <w:p w:rsidR="00555E4F" w:rsidRPr="007855D4" w:rsidRDefault="00555E4F" w:rsidP="00D545B1">
            <w:pPr>
              <w:pStyle w:val="Default"/>
              <w:ind w:firstLine="709"/>
            </w:pPr>
            <w:r w:rsidRPr="007855D4">
              <w:lastRenderedPageBreak/>
              <w:t xml:space="preserve">Пляж как объект и пр.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16</w:t>
            </w:r>
          </w:p>
        </w:tc>
        <w:tc>
          <w:tcPr>
            <w:tcW w:w="4536" w:type="dxa"/>
          </w:tcPr>
          <w:p w:rsidR="00555E4F" w:rsidRPr="007855D4" w:rsidRDefault="00555E4F" w:rsidP="00D545B1">
            <w:pPr>
              <w:pStyle w:val="26"/>
              <w:widowControl w:val="0"/>
              <w:tabs>
                <w:tab w:val="left" w:pos="869"/>
              </w:tabs>
              <w:spacing w:after="0" w:line="240" w:lineRule="auto"/>
              <w:ind w:firstLine="709"/>
              <w:rPr>
                <w:rFonts w:cs="Times New Roman"/>
              </w:rPr>
            </w:pPr>
            <w:r w:rsidRPr="007855D4">
              <w:rPr>
                <w:rFonts w:cs="Times New Roman"/>
              </w:rPr>
              <w:t xml:space="preserve">27) </w:t>
            </w:r>
            <w:r w:rsidRPr="007855D4">
              <w:rPr>
                <w:rFonts w:cs="Times New Roman"/>
                <w:bCs/>
              </w:rPr>
              <w:t xml:space="preserve">создание, развитие и обеспечение </w:t>
            </w:r>
            <w:r w:rsidRPr="007855D4">
              <w:rPr>
                <w:rFonts w:cs="Times New Roman"/>
              </w:rPr>
              <w:t xml:space="preserve">охраны лечебно-оздоровительных местностей и курортов местного значения на территории МО, а также осуществление муниципального контроля в области использования и охраны особо охраняемых природных территорий местного значения; </w:t>
            </w:r>
          </w:p>
        </w:tc>
        <w:tc>
          <w:tcPr>
            <w:tcW w:w="4216" w:type="dxa"/>
          </w:tcPr>
          <w:p w:rsidR="00555E4F" w:rsidRPr="007855D4" w:rsidRDefault="00555E4F" w:rsidP="00D545B1">
            <w:pPr>
              <w:pStyle w:val="Default"/>
              <w:ind w:firstLine="709"/>
            </w:pPr>
            <w:r w:rsidRPr="007855D4">
              <w:t xml:space="preserve">Объекты капитального строительства, предусмотренные соответствующими мероприятиями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17</w:t>
            </w:r>
          </w:p>
        </w:tc>
        <w:tc>
          <w:tcPr>
            <w:tcW w:w="4536" w:type="dxa"/>
          </w:tcPr>
          <w:p w:rsidR="00555E4F" w:rsidRPr="007855D4" w:rsidRDefault="00555E4F" w:rsidP="00D545B1">
            <w:pPr>
              <w:pStyle w:val="26"/>
              <w:widowControl w:val="0"/>
              <w:tabs>
                <w:tab w:val="left" w:pos="611"/>
              </w:tabs>
              <w:spacing w:after="0" w:line="240" w:lineRule="auto"/>
              <w:ind w:firstLine="709"/>
              <w:rPr>
                <w:rFonts w:cs="Times New Roman"/>
              </w:rPr>
            </w:pPr>
            <w:r w:rsidRPr="007855D4">
              <w:rPr>
                <w:rFonts w:cs="Times New Roman"/>
              </w:rPr>
              <w:t>37</w:t>
            </w:r>
            <w:r w:rsidRPr="007855D4">
              <w:rPr>
                <w:rFonts w:cs="Times New Roman"/>
                <w:bCs/>
              </w:rPr>
              <w:t>) обеспечение выполнения работ</w:t>
            </w:r>
            <w:r w:rsidRPr="007855D4">
              <w:rPr>
                <w:rFonts w:cs="Times New Roman"/>
              </w:rPr>
              <w:t xml:space="preserve">, необходимых для создания искусственных земельных участков для нужд МО, проведение открытого аукциона на право заключить договор о создании искусственного земельного участка в соответствии с федеральным законом; </w:t>
            </w:r>
          </w:p>
        </w:tc>
        <w:tc>
          <w:tcPr>
            <w:tcW w:w="4216" w:type="dxa"/>
          </w:tcPr>
          <w:p w:rsidR="00555E4F" w:rsidRPr="007855D4" w:rsidRDefault="00555E4F" w:rsidP="00D545B1">
            <w:pPr>
              <w:pStyle w:val="Default"/>
              <w:ind w:firstLine="709"/>
            </w:pPr>
            <w:r w:rsidRPr="007855D4">
              <w:t xml:space="preserve">Объекты капитального строительства, предусмотренные соответствующими мероприятиями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9456" w:type="dxa"/>
            <w:gridSpan w:val="3"/>
          </w:tcPr>
          <w:p w:rsidR="00555E4F" w:rsidRPr="007855D4" w:rsidRDefault="00555E4F" w:rsidP="00D545B1">
            <w:pPr>
              <w:pStyle w:val="Default"/>
              <w:ind w:firstLine="709"/>
            </w:pPr>
            <w:r w:rsidRPr="007855D4">
              <w:rPr>
                <w:bCs/>
              </w:rPr>
              <w:t>Статья 14.1. Права органов местного самоуправления городского, сельского поселения на решение вопросов, не отнесенных к вопросам местного значения МО</w:t>
            </w: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1</w:t>
            </w:r>
          </w:p>
        </w:tc>
        <w:tc>
          <w:tcPr>
            <w:tcW w:w="4536" w:type="dxa"/>
          </w:tcPr>
          <w:p w:rsidR="00555E4F" w:rsidRPr="007855D4" w:rsidRDefault="00555E4F" w:rsidP="00D545B1">
            <w:pPr>
              <w:pStyle w:val="Default"/>
              <w:ind w:firstLine="709"/>
            </w:pPr>
            <w:r w:rsidRPr="007855D4">
              <w:t xml:space="preserve">1) </w:t>
            </w:r>
            <w:r w:rsidRPr="007855D4">
              <w:rPr>
                <w:bCs/>
              </w:rPr>
              <w:t xml:space="preserve">создание </w:t>
            </w:r>
            <w:r w:rsidRPr="007855D4">
              <w:t xml:space="preserve">музеев МО; </w:t>
            </w:r>
          </w:p>
          <w:p w:rsidR="00555E4F" w:rsidRPr="007855D4" w:rsidRDefault="00555E4F" w:rsidP="00D545B1">
            <w:pPr>
              <w:pStyle w:val="26"/>
              <w:widowControl w:val="0"/>
              <w:spacing w:after="0" w:line="240" w:lineRule="auto"/>
              <w:ind w:firstLine="709"/>
              <w:rPr>
                <w:rFonts w:cs="Times New Roman"/>
              </w:rPr>
            </w:pPr>
          </w:p>
        </w:tc>
        <w:tc>
          <w:tcPr>
            <w:tcW w:w="4216" w:type="dxa"/>
          </w:tcPr>
          <w:p w:rsidR="00555E4F" w:rsidRPr="007855D4" w:rsidRDefault="00555E4F" w:rsidP="00D545B1">
            <w:pPr>
              <w:pStyle w:val="Default"/>
              <w:ind w:firstLine="709"/>
            </w:pPr>
            <w:r w:rsidRPr="007855D4">
              <w:t xml:space="preserve">Здание музея и пр. </w:t>
            </w: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2</w:t>
            </w:r>
          </w:p>
        </w:tc>
        <w:tc>
          <w:tcPr>
            <w:tcW w:w="4536" w:type="dxa"/>
          </w:tcPr>
          <w:p w:rsidR="00555E4F" w:rsidRPr="007855D4" w:rsidRDefault="00555E4F" w:rsidP="00D545B1">
            <w:pPr>
              <w:pStyle w:val="Default"/>
              <w:ind w:firstLine="709"/>
            </w:pPr>
            <w:r w:rsidRPr="007855D4">
              <w:t xml:space="preserve">3) </w:t>
            </w:r>
            <w:r w:rsidRPr="007855D4">
              <w:rPr>
                <w:bCs/>
              </w:rPr>
              <w:t>совершение нотариальных действий</w:t>
            </w:r>
            <w:r w:rsidRPr="007855D4">
              <w:t xml:space="preserve">, предусмотренных законодательством, в случае отсутствия в МО нотариуса; </w:t>
            </w:r>
          </w:p>
        </w:tc>
        <w:tc>
          <w:tcPr>
            <w:tcW w:w="4216" w:type="dxa"/>
          </w:tcPr>
          <w:p w:rsidR="00555E4F" w:rsidRPr="007855D4" w:rsidRDefault="00555E4F" w:rsidP="00D545B1">
            <w:pPr>
              <w:pStyle w:val="Default"/>
              <w:ind w:firstLine="709"/>
            </w:pPr>
            <w:r w:rsidRPr="007855D4">
              <w:t xml:space="preserve">Объекты капитального строительства, необходимые для реализации полномочия и пр. </w:t>
            </w:r>
          </w:p>
          <w:p w:rsidR="00555E4F" w:rsidRPr="007855D4" w:rsidRDefault="00555E4F" w:rsidP="00D545B1">
            <w:pPr>
              <w:pStyle w:val="26"/>
              <w:widowControl w:val="0"/>
              <w:spacing w:after="0" w:line="240" w:lineRule="auto"/>
              <w:ind w:firstLine="709"/>
              <w:rPr>
                <w:rFonts w:cs="Times New Roman"/>
              </w:rPr>
            </w:pPr>
          </w:p>
        </w:tc>
      </w:tr>
      <w:tr w:rsidR="00555E4F" w:rsidRPr="007855D4" w:rsidTr="00D30088">
        <w:trPr>
          <w:jc w:val="right"/>
        </w:trPr>
        <w:tc>
          <w:tcPr>
            <w:tcW w:w="704" w:type="dxa"/>
          </w:tcPr>
          <w:p w:rsidR="00555E4F" w:rsidRPr="007855D4" w:rsidRDefault="00555E4F" w:rsidP="00444202">
            <w:pPr>
              <w:pStyle w:val="26"/>
              <w:widowControl w:val="0"/>
              <w:spacing w:after="0" w:line="240" w:lineRule="auto"/>
              <w:ind w:firstLine="213"/>
              <w:rPr>
                <w:rFonts w:cs="Times New Roman"/>
              </w:rPr>
            </w:pPr>
            <w:r w:rsidRPr="007855D4">
              <w:rPr>
                <w:rFonts w:cs="Times New Roman"/>
              </w:rPr>
              <w:t>3</w:t>
            </w:r>
          </w:p>
        </w:tc>
        <w:tc>
          <w:tcPr>
            <w:tcW w:w="4536" w:type="dxa"/>
          </w:tcPr>
          <w:p w:rsidR="00555E4F" w:rsidRPr="007855D4" w:rsidRDefault="00555E4F" w:rsidP="00D545B1">
            <w:pPr>
              <w:pStyle w:val="Default"/>
              <w:ind w:firstLine="709"/>
            </w:pPr>
            <w:r w:rsidRPr="007855D4">
              <w:t xml:space="preserve">8.1) </w:t>
            </w:r>
            <w:r w:rsidRPr="007855D4">
              <w:rPr>
                <w:bCs/>
              </w:rPr>
              <w:t xml:space="preserve">создание </w:t>
            </w:r>
            <w:r w:rsidRPr="007855D4">
              <w:t xml:space="preserve">муниципальной пожарной охраны; </w:t>
            </w:r>
          </w:p>
        </w:tc>
        <w:tc>
          <w:tcPr>
            <w:tcW w:w="4216" w:type="dxa"/>
          </w:tcPr>
          <w:p w:rsidR="00555E4F" w:rsidRPr="007855D4" w:rsidRDefault="00555E4F" w:rsidP="00D545B1">
            <w:pPr>
              <w:pStyle w:val="Default"/>
              <w:ind w:firstLine="709"/>
            </w:pPr>
            <w:r w:rsidRPr="007855D4">
              <w:t xml:space="preserve">Здание депо и пр. </w:t>
            </w:r>
          </w:p>
          <w:p w:rsidR="00555E4F" w:rsidRPr="007855D4" w:rsidRDefault="00555E4F" w:rsidP="00D545B1">
            <w:pPr>
              <w:ind w:firstLine="709"/>
              <w:rPr>
                <w:rFonts w:cs="Times New Roman"/>
              </w:rPr>
            </w:pPr>
          </w:p>
        </w:tc>
      </w:tr>
    </w:tbl>
    <w:p w:rsidR="00555E4F" w:rsidRDefault="00555E4F" w:rsidP="00555E4F">
      <w:pPr>
        <w:rPr>
          <w:color w:val="00B0F0"/>
        </w:rPr>
      </w:pPr>
    </w:p>
    <w:p w:rsidR="00555E4F" w:rsidRDefault="00555E4F" w:rsidP="00D30088">
      <w:pPr>
        <w:pStyle w:val="26"/>
        <w:widowControl w:val="0"/>
        <w:spacing w:after="0" w:line="240" w:lineRule="auto"/>
        <w:ind w:left="567" w:firstLine="709"/>
        <w:jc w:val="both"/>
      </w:pPr>
      <w:r w:rsidRPr="00741FAF">
        <w:t xml:space="preserve">Выше приведенная информация применятся при дальнейшей подготовке материалов по обоснованию </w:t>
      </w:r>
      <w:r w:rsidRPr="00741FAF">
        <w:rPr>
          <w:bCs/>
        </w:rPr>
        <w:t>Генерального плана</w:t>
      </w:r>
      <w:r w:rsidRPr="00741FAF">
        <w:t>, в части формирования перечней и определения сведений о видах, назначении и наименованиях планируемых для размещения объектов местного значения МО.</w:t>
      </w:r>
    </w:p>
    <w:p w:rsidR="00555E4F" w:rsidRDefault="00555E4F" w:rsidP="00444202">
      <w:pPr>
        <w:pStyle w:val="7"/>
      </w:pPr>
      <w:r>
        <w:t xml:space="preserve">Таблица </w:t>
      </w:r>
      <w:r w:rsidR="00642785">
        <w:t>7</w:t>
      </w:r>
      <w:r>
        <w:t>.</w:t>
      </w:r>
      <w:r w:rsidR="00642785">
        <w:t>2</w:t>
      </w:r>
    </w:p>
    <w:p w:rsidR="00555E4F" w:rsidRPr="00A71141" w:rsidRDefault="00555E4F" w:rsidP="00A71141">
      <w:pPr>
        <w:spacing w:after="120"/>
        <w:jc w:val="center"/>
        <w:rPr>
          <w:b/>
        </w:rPr>
      </w:pPr>
      <w:r w:rsidRPr="00A71141">
        <w:rPr>
          <w:b/>
        </w:rPr>
        <w:t>Перечень планируемых объектов местного значения</w:t>
      </w: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2" w:type="dxa"/>
          <w:right w:w="102" w:type="dxa"/>
        </w:tblCellMar>
        <w:tblLook w:val="0000" w:firstRow="0" w:lastRow="0" w:firstColumn="0" w:lastColumn="0" w:noHBand="0" w:noVBand="0"/>
      </w:tblPr>
      <w:tblGrid>
        <w:gridCol w:w="554"/>
        <w:gridCol w:w="6568"/>
        <w:gridCol w:w="885"/>
        <w:gridCol w:w="1701"/>
      </w:tblGrid>
      <w:tr w:rsidR="00E72772" w:rsidTr="00E72772">
        <w:trPr>
          <w:trHeight w:val="1215"/>
          <w:tblHeader/>
        </w:trPr>
        <w:tc>
          <w:tcPr>
            <w:tcW w:w="554"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t>№ п/п</w:t>
            </w:r>
          </w:p>
        </w:tc>
        <w:tc>
          <w:tcPr>
            <w:tcW w:w="6568"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t>Наименование</w:t>
            </w:r>
          </w:p>
        </w:tc>
        <w:tc>
          <w:tcPr>
            <w:tcW w:w="885"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t>Кол-во</w:t>
            </w:r>
          </w:p>
        </w:tc>
        <w:tc>
          <w:tcPr>
            <w:tcW w:w="1701"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t>Примечание</w:t>
            </w:r>
          </w:p>
        </w:tc>
      </w:tr>
      <w:tr w:rsidR="00E72772" w:rsidTr="00E72772">
        <w:trPr>
          <w:trHeight w:val="315"/>
          <w:tblHeader/>
        </w:trPr>
        <w:tc>
          <w:tcPr>
            <w:tcW w:w="554"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t>1</w:t>
            </w:r>
          </w:p>
        </w:tc>
        <w:tc>
          <w:tcPr>
            <w:tcW w:w="6568"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t>2</w:t>
            </w:r>
          </w:p>
        </w:tc>
        <w:tc>
          <w:tcPr>
            <w:tcW w:w="885"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t>3</w:t>
            </w:r>
          </w:p>
        </w:tc>
        <w:tc>
          <w:tcPr>
            <w:tcW w:w="1701"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t>4</w:t>
            </w:r>
          </w:p>
        </w:tc>
      </w:tr>
      <w:tr w:rsidR="00E72772" w:rsidTr="00E72772">
        <w:trPr>
          <w:trHeight w:val="315"/>
        </w:trPr>
        <w:tc>
          <w:tcPr>
            <w:tcW w:w="554"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t>1</w:t>
            </w:r>
          </w:p>
        </w:tc>
        <w:tc>
          <w:tcPr>
            <w:tcW w:w="9154" w:type="dxa"/>
            <w:gridSpan w:val="3"/>
            <w:shd w:val="clear" w:color="auto" w:fill="FFFFFF"/>
            <w:vAlign w:val="center"/>
          </w:tcPr>
          <w:p w:rsidR="00E72772" w:rsidRPr="00444202" w:rsidRDefault="00E72772" w:rsidP="00444202">
            <w:pPr>
              <w:snapToGrid w:val="0"/>
              <w:jc w:val="center"/>
              <w:rPr>
                <w:rFonts w:cs="Times New Roman"/>
                <w:b/>
                <w:caps/>
              </w:rPr>
            </w:pPr>
            <w:r w:rsidRPr="00444202">
              <w:rPr>
                <w:rFonts w:cs="Times New Roman"/>
                <w:b/>
                <w:caps/>
              </w:rPr>
              <w:t>Объекты электро-, тепло-, газо- и водоснабжение населения, водоотведение</w:t>
            </w:r>
          </w:p>
        </w:tc>
      </w:tr>
      <w:tr w:rsidR="00E72772" w:rsidTr="00E72772">
        <w:trPr>
          <w:trHeight w:val="315"/>
        </w:trPr>
        <w:tc>
          <w:tcPr>
            <w:tcW w:w="554" w:type="dxa"/>
            <w:shd w:val="clear" w:color="auto" w:fill="FFFFFF"/>
          </w:tcPr>
          <w:p w:rsidR="00E72772" w:rsidRPr="00444202" w:rsidRDefault="00E72772" w:rsidP="00444202">
            <w:pPr>
              <w:snapToGrid w:val="0"/>
              <w:jc w:val="center"/>
              <w:rPr>
                <w:rFonts w:cs="Times New Roman"/>
                <w:b/>
              </w:rPr>
            </w:pPr>
          </w:p>
        </w:tc>
        <w:tc>
          <w:tcPr>
            <w:tcW w:w="6568" w:type="dxa"/>
            <w:shd w:val="clear" w:color="auto" w:fill="FFFFFF"/>
            <w:vAlign w:val="center"/>
          </w:tcPr>
          <w:p w:rsidR="00E72772" w:rsidRPr="00444202" w:rsidRDefault="00E72772" w:rsidP="00444202">
            <w:pPr>
              <w:rPr>
                <w:b/>
              </w:rPr>
            </w:pPr>
            <w:bookmarkStart w:id="88" w:name="_Toc9845033"/>
            <w:r w:rsidRPr="00444202">
              <w:rPr>
                <w:b/>
              </w:rPr>
              <w:t>Электроснабжение</w:t>
            </w:r>
            <w:bookmarkEnd w:id="88"/>
          </w:p>
          <w:p w:rsidR="00E72772" w:rsidRPr="00444202" w:rsidRDefault="00E72772" w:rsidP="00D531B7">
            <w:pPr>
              <w:ind w:firstLine="371"/>
              <w:jc w:val="both"/>
              <w:rPr>
                <w:rFonts w:cs="Times New Roman"/>
                <w:color w:val="000000"/>
              </w:rPr>
            </w:pPr>
            <w:r w:rsidRPr="00444202">
              <w:rPr>
                <w:rFonts w:cs="Times New Roman"/>
                <w:color w:val="000000"/>
              </w:rPr>
              <w:lastRenderedPageBreak/>
              <w:t>Существующая система электроснабжения удовлетворяет потребности жилого фонда и производства муниципального образования</w:t>
            </w:r>
            <w:r>
              <w:rPr>
                <w:rFonts w:cs="Times New Roman"/>
                <w:color w:val="000000"/>
              </w:rPr>
              <w:t xml:space="preserve"> Новольвовское</w:t>
            </w:r>
            <w:r w:rsidRPr="00444202">
              <w:rPr>
                <w:rFonts w:cs="Times New Roman"/>
                <w:color w:val="000000"/>
              </w:rPr>
              <w:t xml:space="preserve"> в обеспечении электроэнергией. </w:t>
            </w:r>
          </w:p>
          <w:p w:rsidR="00E72772" w:rsidRPr="00444202" w:rsidRDefault="00E72772" w:rsidP="00D531B7">
            <w:pPr>
              <w:ind w:firstLine="371"/>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p w:rsidR="00E72772" w:rsidRPr="00444202" w:rsidRDefault="00E72772" w:rsidP="00444202">
            <w:pPr>
              <w:rPr>
                <w:rFonts w:cs="Times New Roman"/>
                <w:highlight w:val="yellow"/>
              </w:rPr>
            </w:pPr>
          </w:p>
        </w:tc>
        <w:tc>
          <w:tcPr>
            <w:tcW w:w="885"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lastRenderedPageBreak/>
              <w:t>-</w:t>
            </w:r>
          </w:p>
        </w:tc>
        <w:tc>
          <w:tcPr>
            <w:tcW w:w="1701" w:type="dxa"/>
            <w:shd w:val="clear" w:color="auto" w:fill="FFFFFF"/>
            <w:vAlign w:val="center"/>
          </w:tcPr>
          <w:p w:rsidR="00E72772" w:rsidRPr="00444202" w:rsidRDefault="00E72772" w:rsidP="00444202">
            <w:pPr>
              <w:snapToGrid w:val="0"/>
              <w:jc w:val="center"/>
              <w:rPr>
                <w:rFonts w:cs="Times New Roman"/>
              </w:rPr>
            </w:pPr>
          </w:p>
          <w:p w:rsidR="00E72772" w:rsidRPr="00444202" w:rsidRDefault="00E72772" w:rsidP="00444202">
            <w:pPr>
              <w:snapToGrid w:val="0"/>
              <w:jc w:val="center"/>
              <w:rPr>
                <w:rFonts w:cs="Times New Roman"/>
              </w:rPr>
            </w:pPr>
            <w:r>
              <w:rPr>
                <w:rFonts w:cs="Times New Roman"/>
              </w:rPr>
              <w:t>-</w:t>
            </w:r>
          </w:p>
          <w:p w:rsidR="00E72772" w:rsidRPr="00444202" w:rsidRDefault="00E72772" w:rsidP="00444202">
            <w:pPr>
              <w:snapToGrid w:val="0"/>
              <w:jc w:val="center"/>
              <w:rPr>
                <w:rFonts w:cs="Times New Roman"/>
                <w:b/>
              </w:rPr>
            </w:pPr>
          </w:p>
        </w:tc>
      </w:tr>
      <w:tr w:rsidR="00E72772" w:rsidTr="00E72772">
        <w:trPr>
          <w:trHeight w:val="2169"/>
        </w:trPr>
        <w:tc>
          <w:tcPr>
            <w:tcW w:w="554" w:type="dxa"/>
            <w:shd w:val="clear" w:color="auto" w:fill="FFFFFF"/>
          </w:tcPr>
          <w:p w:rsidR="00E72772" w:rsidRPr="00444202" w:rsidRDefault="00E72772" w:rsidP="00444202">
            <w:pPr>
              <w:snapToGrid w:val="0"/>
              <w:jc w:val="center"/>
              <w:rPr>
                <w:rFonts w:cs="Times New Roman"/>
                <w:b/>
              </w:rPr>
            </w:pPr>
          </w:p>
        </w:tc>
        <w:tc>
          <w:tcPr>
            <w:tcW w:w="6568" w:type="dxa"/>
            <w:shd w:val="clear" w:color="auto" w:fill="FFFFFF"/>
            <w:vAlign w:val="center"/>
          </w:tcPr>
          <w:p w:rsidR="00E72772" w:rsidRPr="00444202" w:rsidRDefault="00E72772" w:rsidP="00444202">
            <w:pPr>
              <w:rPr>
                <w:b/>
              </w:rPr>
            </w:pPr>
            <w:bookmarkStart w:id="89" w:name="_Toc9845034"/>
            <w:r w:rsidRPr="00444202">
              <w:rPr>
                <w:b/>
              </w:rPr>
              <w:t>Теплоснабжение</w:t>
            </w:r>
            <w:bookmarkEnd w:id="89"/>
          </w:p>
          <w:p w:rsidR="00E72772" w:rsidRDefault="00E72772" w:rsidP="00CE0288">
            <w:pPr>
              <w:autoSpaceDE w:val="0"/>
              <w:autoSpaceDN w:val="0"/>
              <w:adjustRightInd w:val="0"/>
              <w:jc w:val="both"/>
              <w:rPr>
                <w:rFonts w:cs="Times New Roman"/>
                <w:color w:val="000000"/>
                <w:lang w:eastAsia="ru-RU"/>
              </w:rPr>
            </w:pPr>
            <w:r w:rsidRPr="00444202">
              <w:rPr>
                <w:rFonts w:cs="Times New Roman"/>
                <w:color w:val="000000"/>
                <w:lang w:eastAsia="ru-RU"/>
              </w:rPr>
              <w:t xml:space="preserve"> </w:t>
            </w:r>
            <w:r>
              <w:rPr>
                <w:rFonts w:cs="Times New Roman"/>
                <w:color w:val="000000"/>
                <w:lang w:eastAsia="ru-RU"/>
              </w:rPr>
              <w:t xml:space="preserve">Техническое перевооружение котельных </w:t>
            </w:r>
          </w:p>
          <w:p w:rsidR="00E72772" w:rsidRPr="00CE0288" w:rsidRDefault="00E72772" w:rsidP="00CE0288">
            <w:pPr>
              <w:autoSpaceDE w:val="0"/>
              <w:autoSpaceDN w:val="0"/>
              <w:adjustRightInd w:val="0"/>
              <w:jc w:val="both"/>
              <w:rPr>
                <w:rFonts w:cs="Times New Roman"/>
                <w:color w:val="000000"/>
                <w:lang w:eastAsia="ru-RU"/>
              </w:rPr>
            </w:pPr>
            <w:r w:rsidRPr="00CE0288">
              <w:rPr>
                <w:rFonts w:cs="Times New Roman"/>
                <w:color w:val="000000"/>
                <w:lang w:eastAsia="ru-RU"/>
              </w:rPr>
              <w:t>1. Центральная котельная п. Новольвовск - замена сетевых насосов</w:t>
            </w:r>
          </w:p>
          <w:p w:rsidR="00E72772" w:rsidRPr="00CE0288" w:rsidRDefault="00E72772" w:rsidP="00CE0288">
            <w:pPr>
              <w:autoSpaceDE w:val="0"/>
              <w:autoSpaceDN w:val="0"/>
              <w:adjustRightInd w:val="0"/>
              <w:jc w:val="both"/>
              <w:rPr>
                <w:rFonts w:cs="Times New Roman"/>
                <w:color w:val="000000"/>
                <w:lang w:eastAsia="ru-RU"/>
              </w:rPr>
            </w:pPr>
            <w:r w:rsidRPr="00CE0288">
              <w:rPr>
                <w:rFonts w:cs="Times New Roman"/>
                <w:color w:val="000000"/>
                <w:lang w:eastAsia="ru-RU"/>
              </w:rPr>
              <w:t>2. Котельная НТМО п. Новольвовск - замена сетевых насосов</w:t>
            </w:r>
          </w:p>
          <w:p w:rsidR="00E72772" w:rsidRPr="00CE0288" w:rsidRDefault="00E72772" w:rsidP="00CE0288">
            <w:pPr>
              <w:autoSpaceDE w:val="0"/>
              <w:autoSpaceDN w:val="0"/>
              <w:adjustRightInd w:val="0"/>
              <w:jc w:val="both"/>
              <w:rPr>
                <w:rFonts w:cs="Times New Roman"/>
                <w:color w:val="000000"/>
                <w:lang w:eastAsia="ru-RU"/>
              </w:rPr>
            </w:pPr>
            <w:r w:rsidRPr="00CE0288">
              <w:rPr>
                <w:rFonts w:cs="Times New Roman"/>
                <w:color w:val="000000"/>
                <w:lang w:eastAsia="ru-RU"/>
              </w:rPr>
              <w:t>3. Котельная д. Львово - замена сетевых насосов</w:t>
            </w:r>
          </w:p>
          <w:p w:rsidR="00E72772" w:rsidRDefault="00E72772" w:rsidP="00B7037A">
            <w:pPr>
              <w:autoSpaceDE w:val="0"/>
              <w:autoSpaceDN w:val="0"/>
              <w:adjustRightInd w:val="0"/>
              <w:jc w:val="both"/>
              <w:rPr>
                <w:rFonts w:cs="Times New Roman"/>
                <w:color w:val="000000"/>
                <w:lang w:eastAsia="ru-RU"/>
              </w:rPr>
            </w:pPr>
            <w:r>
              <w:rPr>
                <w:rFonts w:cs="Times New Roman"/>
                <w:color w:val="000000"/>
                <w:lang w:eastAsia="ru-RU"/>
              </w:rPr>
              <w:t xml:space="preserve">- </w:t>
            </w:r>
            <w:r w:rsidRPr="00B7037A">
              <w:rPr>
                <w:rFonts w:cs="Times New Roman"/>
                <w:color w:val="000000"/>
                <w:lang w:eastAsia="ru-RU"/>
              </w:rPr>
              <w:t>автоматизаци</w:t>
            </w:r>
            <w:r>
              <w:rPr>
                <w:rFonts w:cs="Times New Roman"/>
                <w:color w:val="000000"/>
                <w:lang w:eastAsia="ru-RU"/>
              </w:rPr>
              <w:t>я</w:t>
            </w:r>
            <w:r w:rsidRPr="00B7037A">
              <w:rPr>
                <w:rFonts w:cs="Times New Roman"/>
                <w:color w:val="000000"/>
                <w:lang w:eastAsia="ru-RU"/>
              </w:rPr>
              <w:t xml:space="preserve"> котельн</w:t>
            </w:r>
            <w:r>
              <w:rPr>
                <w:rFonts w:cs="Times New Roman"/>
                <w:color w:val="000000"/>
                <w:lang w:eastAsia="ru-RU"/>
              </w:rPr>
              <w:t>ых;</w:t>
            </w:r>
            <w:r w:rsidRPr="00B7037A">
              <w:rPr>
                <w:rFonts w:cs="Times New Roman"/>
                <w:color w:val="000000"/>
                <w:lang w:eastAsia="ru-RU"/>
              </w:rPr>
              <w:t xml:space="preserve"> </w:t>
            </w:r>
          </w:p>
          <w:p w:rsidR="00E72772" w:rsidRPr="00B7037A" w:rsidRDefault="00E72772" w:rsidP="00B7037A">
            <w:pPr>
              <w:autoSpaceDE w:val="0"/>
              <w:autoSpaceDN w:val="0"/>
              <w:adjustRightInd w:val="0"/>
              <w:jc w:val="both"/>
              <w:rPr>
                <w:rFonts w:cs="Times New Roman"/>
                <w:color w:val="000000"/>
                <w:lang w:eastAsia="ru-RU"/>
              </w:rPr>
            </w:pPr>
            <w:r>
              <w:rPr>
                <w:rFonts w:cs="Times New Roman"/>
                <w:color w:val="000000"/>
                <w:lang w:eastAsia="ru-RU"/>
              </w:rPr>
              <w:t xml:space="preserve">- </w:t>
            </w:r>
            <w:r w:rsidRPr="00B7037A">
              <w:rPr>
                <w:rFonts w:cs="Times New Roman"/>
                <w:color w:val="000000"/>
                <w:lang w:eastAsia="ru-RU"/>
              </w:rPr>
              <w:t>монтаж</w:t>
            </w:r>
            <w:r>
              <w:rPr>
                <w:rFonts w:cs="Times New Roman"/>
                <w:color w:val="000000"/>
                <w:lang w:eastAsia="ru-RU"/>
              </w:rPr>
              <w:t xml:space="preserve"> новых</w:t>
            </w:r>
            <w:r w:rsidRPr="00B7037A">
              <w:rPr>
                <w:rFonts w:cs="Times New Roman"/>
                <w:color w:val="000000"/>
                <w:lang w:eastAsia="ru-RU"/>
              </w:rPr>
              <w:t xml:space="preserve"> котл</w:t>
            </w:r>
            <w:r>
              <w:rPr>
                <w:rFonts w:cs="Times New Roman"/>
                <w:color w:val="000000"/>
                <w:lang w:eastAsia="ru-RU"/>
              </w:rPr>
              <w:t>ов</w:t>
            </w:r>
            <w:r w:rsidRPr="00B7037A">
              <w:rPr>
                <w:rFonts w:cs="Times New Roman"/>
                <w:color w:val="000000"/>
                <w:lang w:eastAsia="ru-RU"/>
              </w:rPr>
              <w:t xml:space="preserve"> и оборудование </w:t>
            </w:r>
            <w:proofErr w:type="spellStart"/>
            <w:r w:rsidRPr="00B7037A">
              <w:rPr>
                <w:rFonts w:cs="Times New Roman"/>
                <w:color w:val="000000"/>
                <w:lang w:eastAsia="ru-RU"/>
              </w:rPr>
              <w:t>химводоочистки</w:t>
            </w:r>
            <w:proofErr w:type="spellEnd"/>
            <w:r w:rsidRPr="00B7037A">
              <w:rPr>
                <w:rFonts w:cs="Times New Roman"/>
                <w:color w:val="000000"/>
                <w:lang w:eastAsia="ru-RU"/>
              </w:rPr>
              <w:t>;</w:t>
            </w:r>
          </w:p>
          <w:p w:rsidR="00E72772" w:rsidRDefault="00E72772" w:rsidP="00B36F95">
            <w:pPr>
              <w:autoSpaceDE w:val="0"/>
              <w:autoSpaceDN w:val="0"/>
              <w:adjustRightInd w:val="0"/>
              <w:jc w:val="both"/>
              <w:rPr>
                <w:rFonts w:cs="Times New Roman"/>
                <w:color w:val="000000"/>
                <w:lang w:eastAsia="ru-RU"/>
              </w:rPr>
            </w:pPr>
            <w:r w:rsidRPr="00B7037A">
              <w:rPr>
                <w:rFonts w:cs="Times New Roman"/>
                <w:color w:val="000000"/>
                <w:lang w:eastAsia="ru-RU"/>
              </w:rPr>
              <w:t>- замена сетевых насосов</w:t>
            </w:r>
            <w:r>
              <w:rPr>
                <w:rFonts w:cs="Times New Roman"/>
                <w:color w:val="000000"/>
                <w:lang w:eastAsia="ru-RU"/>
              </w:rPr>
              <w:t>;</w:t>
            </w:r>
          </w:p>
          <w:p w:rsidR="00E72772" w:rsidRPr="00444202" w:rsidRDefault="00E72772" w:rsidP="00B36F95">
            <w:pPr>
              <w:autoSpaceDE w:val="0"/>
              <w:autoSpaceDN w:val="0"/>
              <w:adjustRightInd w:val="0"/>
              <w:jc w:val="both"/>
              <w:rPr>
                <w:rFonts w:cs="Times New Roman"/>
                <w:color w:val="000000"/>
                <w:lang w:eastAsia="ru-RU"/>
              </w:rPr>
            </w:pPr>
            <w:r>
              <w:rPr>
                <w:rFonts w:cs="Times New Roman"/>
                <w:color w:val="000000"/>
                <w:lang w:eastAsia="ru-RU"/>
              </w:rPr>
              <w:t>-</w:t>
            </w:r>
            <w:r w:rsidRPr="00B36F95">
              <w:rPr>
                <w:rFonts w:cs="Times New Roman"/>
                <w:lang w:eastAsia="ru-RU"/>
              </w:rPr>
              <w:t xml:space="preserve"> </w:t>
            </w:r>
            <w:r>
              <w:rPr>
                <w:rFonts w:cs="Times New Roman"/>
                <w:color w:val="000000"/>
                <w:lang w:eastAsia="ru-RU"/>
              </w:rPr>
              <w:t>з</w:t>
            </w:r>
            <w:r w:rsidRPr="00B36F95">
              <w:rPr>
                <w:rFonts w:cs="Times New Roman"/>
                <w:color w:val="000000"/>
                <w:lang w:eastAsia="ru-RU"/>
              </w:rPr>
              <w:t>амена труб и способа прокладки тепловых сетей</w:t>
            </w:r>
            <w:r>
              <w:rPr>
                <w:rFonts w:cs="Times New Roman"/>
                <w:color w:val="000000"/>
                <w:lang w:eastAsia="ru-RU"/>
              </w:rPr>
              <w:t xml:space="preserve">. </w:t>
            </w:r>
          </w:p>
        </w:tc>
        <w:tc>
          <w:tcPr>
            <w:tcW w:w="885" w:type="dxa"/>
            <w:shd w:val="clear" w:color="auto" w:fill="FFFFFF"/>
            <w:vAlign w:val="center"/>
          </w:tcPr>
          <w:p w:rsidR="00E72772" w:rsidRPr="00444202" w:rsidRDefault="00E72772" w:rsidP="00444202">
            <w:pPr>
              <w:snapToGrid w:val="0"/>
              <w:jc w:val="center"/>
              <w:rPr>
                <w:rFonts w:cs="Times New Roman"/>
                <w:color w:val="000000"/>
                <w:lang w:eastAsia="ru-RU"/>
              </w:rPr>
            </w:pPr>
            <w:r w:rsidRPr="00444202">
              <w:rPr>
                <w:rFonts w:cs="Times New Roman"/>
                <w:color w:val="000000"/>
                <w:lang w:eastAsia="ru-RU"/>
              </w:rPr>
              <w:t>-</w:t>
            </w:r>
          </w:p>
        </w:tc>
        <w:tc>
          <w:tcPr>
            <w:tcW w:w="1701" w:type="dxa"/>
            <w:shd w:val="clear" w:color="auto" w:fill="FFFFFF"/>
            <w:vAlign w:val="center"/>
          </w:tcPr>
          <w:p w:rsidR="00E72772" w:rsidRPr="00444202" w:rsidRDefault="00E72772" w:rsidP="00444202">
            <w:pPr>
              <w:snapToGrid w:val="0"/>
              <w:jc w:val="center"/>
              <w:rPr>
                <w:rFonts w:cs="Times New Roman"/>
                <w:color w:val="000000"/>
                <w:lang w:eastAsia="ru-RU"/>
              </w:rPr>
            </w:pPr>
            <w:r w:rsidRPr="00444202">
              <w:rPr>
                <w:rFonts w:cs="Times New Roman"/>
                <w:color w:val="000000"/>
                <w:lang w:eastAsia="ru-RU"/>
              </w:rPr>
              <w:t>сущ.</w:t>
            </w:r>
          </w:p>
          <w:p w:rsidR="00E72772" w:rsidRPr="00444202" w:rsidRDefault="00E72772" w:rsidP="00444202">
            <w:pPr>
              <w:snapToGrid w:val="0"/>
              <w:jc w:val="center"/>
              <w:rPr>
                <w:rFonts w:cs="Times New Roman"/>
                <w:color w:val="000000"/>
                <w:lang w:eastAsia="ru-RU"/>
              </w:rPr>
            </w:pPr>
            <w:r w:rsidRPr="00444202">
              <w:rPr>
                <w:rFonts w:cs="Times New Roman"/>
                <w:color w:val="000000"/>
                <w:lang w:eastAsia="ru-RU"/>
              </w:rPr>
              <w:t>кап. ремонт,</w:t>
            </w:r>
          </w:p>
          <w:p w:rsidR="00E72772" w:rsidRPr="00444202" w:rsidRDefault="00E72772" w:rsidP="00444202">
            <w:pPr>
              <w:snapToGrid w:val="0"/>
              <w:jc w:val="center"/>
              <w:rPr>
                <w:rFonts w:cs="Times New Roman"/>
                <w:color w:val="000000"/>
                <w:lang w:eastAsia="ru-RU"/>
              </w:rPr>
            </w:pPr>
            <w:r w:rsidRPr="00444202">
              <w:rPr>
                <w:rFonts w:cs="Times New Roman"/>
                <w:color w:val="000000"/>
                <w:lang w:eastAsia="ru-RU"/>
              </w:rPr>
              <w:t>пр</w:t>
            </w:r>
            <w:r>
              <w:rPr>
                <w:rFonts w:cs="Times New Roman"/>
                <w:color w:val="000000"/>
                <w:lang w:eastAsia="ru-RU"/>
              </w:rPr>
              <w:t>о</w:t>
            </w:r>
            <w:r w:rsidRPr="00444202">
              <w:rPr>
                <w:rFonts w:cs="Times New Roman"/>
                <w:color w:val="000000"/>
                <w:lang w:eastAsia="ru-RU"/>
              </w:rPr>
              <w:t>ект</w:t>
            </w:r>
          </w:p>
          <w:p w:rsidR="00E72772" w:rsidRPr="00444202" w:rsidRDefault="00E72772" w:rsidP="00444202">
            <w:pPr>
              <w:snapToGrid w:val="0"/>
              <w:jc w:val="center"/>
              <w:rPr>
                <w:rFonts w:cs="Times New Roman"/>
                <w:color w:val="000000"/>
                <w:lang w:eastAsia="ru-RU"/>
              </w:rPr>
            </w:pPr>
          </w:p>
        </w:tc>
      </w:tr>
      <w:tr w:rsidR="00E72772" w:rsidTr="00E72772">
        <w:trPr>
          <w:trHeight w:val="2070"/>
        </w:trPr>
        <w:tc>
          <w:tcPr>
            <w:tcW w:w="554" w:type="dxa"/>
            <w:shd w:val="clear" w:color="auto" w:fill="FFFFFF"/>
          </w:tcPr>
          <w:p w:rsidR="00E72772" w:rsidRPr="00444202" w:rsidRDefault="00E72772" w:rsidP="00444202">
            <w:pPr>
              <w:snapToGrid w:val="0"/>
              <w:jc w:val="center"/>
              <w:rPr>
                <w:rFonts w:cs="Times New Roman"/>
                <w:b/>
              </w:rPr>
            </w:pPr>
          </w:p>
        </w:tc>
        <w:tc>
          <w:tcPr>
            <w:tcW w:w="6568" w:type="dxa"/>
            <w:shd w:val="clear" w:color="auto" w:fill="FFFFFF"/>
            <w:vAlign w:val="center"/>
          </w:tcPr>
          <w:p w:rsidR="00E72772" w:rsidRDefault="00E72772" w:rsidP="00444202">
            <w:pPr>
              <w:rPr>
                <w:b/>
              </w:rPr>
            </w:pPr>
            <w:bookmarkStart w:id="90" w:name="_Toc9845035"/>
            <w:r w:rsidRPr="00444202">
              <w:rPr>
                <w:b/>
              </w:rPr>
              <w:t>Газоснабжение</w:t>
            </w:r>
            <w:bookmarkEnd w:id="90"/>
          </w:p>
          <w:p w:rsidR="00E72772" w:rsidRPr="00444202" w:rsidRDefault="00E72772" w:rsidP="00444202">
            <w:pPr>
              <w:rPr>
                <w:b/>
              </w:rPr>
            </w:pPr>
          </w:p>
          <w:p w:rsidR="00E72772" w:rsidRDefault="00E72772" w:rsidP="00DC552E">
            <w:pPr>
              <w:jc w:val="both"/>
              <w:rPr>
                <w:rFonts w:cs="Times New Roman"/>
                <w:color w:val="000000"/>
              </w:rPr>
            </w:pPr>
            <w:r w:rsidRPr="00444202">
              <w:rPr>
                <w:rFonts w:cs="Times New Roman"/>
                <w:color w:val="000000"/>
              </w:rPr>
              <w:t>Газоэксплуатирующей организацией на территории поселения является АО «Газпром газораспределение Тула».</w:t>
            </w:r>
          </w:p>
          <w:p w:rsidR="00E72772" w:rsidRPr="00444202" w:rsidRDefault="00E72772" w:rsidP="00DC552E">
            <w:pPr>
              <w:jc w:val="both"/>
              <w:rPr>
                <w:rFonts w:cs="Times New Roman"/>
              </w:rPr>
            </w:pPr>
            <w:r w:rsidRPr="00641E8F">
              <w:rPr>
                <w:rFonts w:cs="Times New Roman"/>
                <w:color w:val="000000"/>
              </w:rPr>
              <w:t>Газификация населенных пунктов муниципального образования Новольвовское предусматривается в соответствии с Генеральной схемой газоснабжения и газификации Тульской области, разработанной и утвержденной Правительством Тульской области совместно с ПАО «Газпром».</w:t>
            </w:r>
          </w:p>
        </w:tc>
        <w:tc>
          <w:tcPr>
            <w:tcW w:w="885" w:type="dxa"/>
            <w:shd w:val="clear" w:color="auto" w:fill="FFFFFF"/>
            <w:vAlign w:val="center"/>
          </w:tcPr>
          <w:p w:rsidR="00E72772" w:rsidRPr="00444202" w:rsidRDefault="00E72772" w:rsidP="00444202">
            <w:pPr>
              <w:snapToGrid w:val="0"/>
              <w:jc w:val="center"/>
              <w:rPr>
                <w:rFonts w:cs="Times New Roman"/>
                <w:b/>
              </w:rPr>
            </w:pPr>
            <w:r>
              <w:rPr>
                <w:rFonts w:cs="Times New Roman"/>
                <w:b/>
              </w:rPr>
              <w:t>-</w:t>
            </w:r>
          </w:p>
        </w:tc>
        <w:tc>
          <w:tcPr>
            <w:tcW w:w="1701" w:type="dxa"/>
            <w:shd w:val="clear" w:color="auto" w:fill="FFFFFF"/>
            <w:vAlign w:val="center"/>
          </w:tcPr>
          <w:p w:rsidR="00E72772" w:rsidRPr="00444202" w:rsidRDefault="00E72772" w:rsidP="00444202">
            <w:pPr>
              <w:snapToGrid w:val="0"/>
              <w:jc w:val="center"/>
              <w:rPr>
                <w:rFonts w:cs="Times New Roman"/>
              </w:rPr>
            </w:pPr>
          </w:p>
          <w:p w:rsidR="00E72772" w:rsidRPr="00444202" w:rsidRDefault="00E72772" w:rsidP="00444202">
            <w:pPr>
              <w:snapToGrid w:val="0"/>
              <w:jc w:val="center"/>
              <w:rPr>
                <w:rFonts w:cs="Times New Roman"/>
              </w:rPr>
            </w:pPr>
            <w:r>
              <w:rPr>
                <w:rFonts w:cs="Times New Roman"/>
              </w:rPr>
              <w:t>-</w:t>
            </w:r>
          </w:p>
          <w:p w:rsidR="00E72772" w:rsidRPr="00444202" w:rsidRDefault="00E72772" w:rsidP="00444202">
            <w:pPr>
              <w:snapToGrid w:val="0"/>
              <w:jc w:val="center"/>
              <w:rPr>
                <w:rFonts w:cs="Times New Roman"/>
              </w:rPr>
            </w:pPr>
          </w:p>
        </w:tc>
      </w:tr>
      <w:tr w:rsidR="00E72772" w:rsidTr="00E72772">
        <w:trPr>
          <w:trHeight w:val="315"/>
        </w:trPr>
        <w:tc>
          <w:tcPr>
            <w:tcW w:w="554" w:type="dxa"/>
            <w:shd w:val="clear" w:color="auto" w:fill="FFFFFF"/>
          </w:tcPr>
          <w:p w:rsidR="00E72772" w:rsidRPr="00444202" w:rsidRDefault="00E72772" w:rsidP="00444202">
            <w:pPr>
              <w:snapToGrid w:val="0"/>
              <w:jc w:val="center"/>
              <w:rPr>
                <w:rFonts w:cs="Times New Roman"/>
                <w:b/>
              </w:rPr>
            </w:pPr>
          </w:p>
        </w:tc>
        <w:tc>
          <w:tcPr>
            <w:tcW w:w="6568" w:type="dxa"/>
            <w:shd w:val="clear" w:color="auto" w:fill="FFFFFF"/>
            <w:vAlign w:val="center"/>
          </w:tcPr>
          <w:p w:rsidR="00E72772" w:rsidRPr="00444202" w:rsidRDefault="00E72772" w:rsidP="003645C1">
            <w:pPr>
              <w:rPr>
                <w:rFonts w:cs="Times New Roman"/>
              </w:rPr>
            </w:pPr>
            <w:bookmarkStart w:id="91" w:name="_Toc9845036"/>
            <w:r w:rsidRPr="00444202">
              <w:rPr>
                <w:b/>
              </w:rPr>
              <w:t>Водоснабжение</w:t>
            </w:r>
            <w:bookmarkEnd w:id="91"/>
          </w:p>
          <w:p w:rsidR="00E72772" w:rsidRDefault="00E72772" w:rsidP="003645C1">
            <w:pPr>
              <w:shd w:val="clear" w:color="auto" w:fill="FFFFFF"/>
              <w:spacing w:after="120"/>
              <w:jc w:val="both"/>
            </w:pPr>
            <w:r w:rsidRPr="000E4835">
              <w:t>Строительство</w:t>
            </w:r>
            <w:r>
              <w:t xml:space="preserve"> </w:t>
            </w:r>
            <w:r w:rsidRPr="000E4835">
              <w:t>водопроводных сетей</w:t>
            </w:r>
            <w:r>
              <w:t>.</w:t>
            </w:r>
          </w:p>
          <w:p w:rsidR="00E72772" w:rsidRPr="00444202" w:rsidRDefault="00E72772" w:rsidP="00DC552E">
            <w:pPr>
              <w:shd w:val="clear" w:color="auto" w:fill="FFFFFF"/>
              <w:spacing w:after="120"/>
              <w:jc w:val="both"/>
              <w:rPr>
                <w:rFonts w:cs="Times New Roman"/>
              </w:rPr>
            </w:pPr>
            <w:r>
              <w:t>Устройство частотных преобразователей на объектах системы водоснабжения.</w:t>
            </w:r>
          </w:p>
        </w:tc>
        <w:tc>
          <w:tcPr>
            <w:tcW w:w="885" w:type="dxa"/>
            <w:shd w:val="clear" w:color="auto" w:fill="FFFFFF"/>
            <w:vAlign w:val="center"/>
          </w:tcPr>
          <w:p w:rsidR="00E72772" w:rsidRPr="00444202" w:rsidRDefault="00E72772" w:rsidP="00444202">
            <w:pPr>
              <w:snapToGrid w:val="0"/>
              <w:jc w:val="center"/>
              <w:rPr>
                <w:rFonts w:cs="Times New Roman"/>
              </w:rPr>
            </w:pPr>
            <w:r w:rsidRPr="00444202">
              <w:rPr>
                <w:rFonts w:cs="Times New Roman"/>
              </w:rPr>
              <w:t>-</w:t>
            </w:r>
          </w:p>
        </w:tc>
        <w:tc>
          <w:tcPr>
            <w:tcW w:w="1701" w:type="dxa"/>
            <w:shd w:val="clear" w:color="auto" w:fill="FFFFFF"/>
            <w:vAlign w:val="center"/>
          </w:tcPr>
          <w:p w:rsidR="00E72772" w:rsidRPr="00444202" w:rsidRDefault="00E72772" w:rsidP="00444202">
            <w:pPr>
              <w:snapToGrid w:val="0"/>
              <w:jc w:val="center"/>
              <w:rPr>
                <w:rFonts w:cs="Times New Roman"/>
              </w:rPr>
            </w:pPr>
          </w:p>
          <w:p w:rsidR="00E72772" w:rsidRPr="00444202" w:rsidRDefault="00E72772" w:rsidP="00444202">
            <w:pPr>
              <w:snapToGrid w:val="0"/>
              <w:jc w:val="center"/>
              <w:rPr>
                <w:rFonts w:cs="Times New Roman"/>
              </w:rPr>
            </w:pPr>
            <w:r w:rsidRPr="00444202">
              <w:rPr>
                <w:rFonts w:cs="Times New Roman"/>
              </w:rPr>
              <w:t>сущ.</w:t>
            </w:r>
          </w:p>
          <w:p w:rsidR="00E72772" w:rsidRPr="00444202" w:rsidRDefault="00E72772" w:rsidP="00444202">
            <w:pPr>
              <w:snapToGrid w:val="0"/>
              <w:jc w:val="center"/>
              <w:rPr>
                <w:rFonts w:cs="Times New Roman"/>
              </w:rPr>
            </w:pPr>
            <w:r w:rsidRPr="00444202">
              <w:rPr>
                <w:rFonts w:cs="Times New Roman"/>
              </w:rPr>
              <w:t>реконстр.</w:t>
            </w:r>
          </w:p>
          <w:p w:rsidR="00E72772" w:rsidRPr="00444202" w:rsidRDefault="00E72772" w:rsidP="00444202">
            <w:pPr>
              <w:snapToGrid w:val="0"/>
              <w:jc w:val="center"/>
              <w:rPr>
                <w:rFonts w:cs="Times New Roman"/>
              </w:rPr>
            </w:pPr>
          </w:p>
        </w:tc>
      </w:tr>
      <w:tr w:rsidR="00E72772" w:rsidTr="00E72772">
        <w:trPr>
          <w:trHeight w:val="315"/>
        </w:trPr>
        <w:tc>
          <w:tcPr>
            <w:tcW w:w="554" w:type="dxa"/>
            <w:shd w:val="clear" w:color="auto" w:fill="FFFFFF"/>
          </w:tcPr>
          <w:p w:rsidR="00E72772" w:rsidRPr="00444202" w:rsidRDefault="00E72772" w:rsidP="00444202">
            <w:pPr>
              <w:snapToGrid w:val="0"/>
              <w:jc w:val="center"/>
              <w:rPr>
                <w:rFonts w:cs="Times New Roman"/>
                <w:b/>
              </w:rPr>
            </w:pPr>
          </w:p>
        </w:tc>
        <w:tc>
          <w:tcPr>
            <w:tcW w:w="6568" w:type="dxa"/>
            <w:shd w:val="clear" w:color="auto" w:fill="FFFFFF"/>
            <w:vAlign w:val="center"/>
          </w:tcPr>
          <w:p w:rsidR="00E72772" w:rsidRPr="00444202" w:rsidRDefault="00E72772" w:rsidP="00444202">
            <w:pPr>
              <w:rPr>
                <w:b/>
              </w:rPr>
            </w:pPr>
            <w:bookmarkStart w:id="92" w:name="_Toc9845037"/>
            <w:r w:rsidRPr="00444202">
              <w:rPr>
                <w:b/>
              </w:rPr>
              <w:t>Водоотведение и очистка сточных вод</w:t>
            </w:r>
            <w:bookmarkEnd w:id="92"/>
          </w:p>
          <w:p w:rsidR="00E72772" w:rsidRDefault="00E72772" w:rsidP="003645C1">
            <w:pPr>
              <w:jc w:val="both"/>
              <w:rPr>
                <w:color w:val="000000"/>
                <w:szCs w:val="28"/>
              </w:rPr>
            </w:pPr>
            <w:r w:rsidRPr="00AB45F6">
              <w:rPr>
                <w:color w:val="000000"/>
                <w:szCs w:val="28"/>
              </w:rPr>
              <w:t>Устройство водоочистных сооружений</w:t>
            </w:r>
          </w:p>
          <w:p w:rsidR="00E72772" w:rsidRDefault="00E72772" w:rsidP="003645C1">
            <w:pPr>
              <w:spacing w:after="120"/>
              <w:jc w:val="both"/>
              <w:rPr>
                <w:color w:val="000000"/>
                <w:szCs w:val="28"/>
              </w:rPr>
            </w:pPr>
            <w:r>
              <w:rPr>
                <w:color w:val="000000"/>
                <w:szCs w:val="28"/>
              </w:rPr>
              <w:t>Строительство новых канализационных сетей и коллекторов.</w:t>
            </w:r>
          </w:p>
          <w:p w:rsidR="00E72772" w:rsidRPr="00444202" w:rsidRDefault="00E72772" w:rsidP="003645C1">
            <w:pPr>
              <w:jc w:val="both"/>
              <w:rPr>
                <w:rFonts w:cs="Times New Roman"/>
                <w:color w:val="000000"/>
              </w:rPr>
            </w:pPr>
            <w:r w:rsidRPr="0083084D">
              <w:rPr>
                <w:color w:val="000000"/>
                <w:szCs w:val="28"/>
              </w:rPr>
              <w:t>При застройке планируемых территорий жилой застройки, развитии промышленного производства необходимо строительство очистных сооружений, отвечающих но</w:t>
            </w:r>
            <w:r>
              <w:rPr>
                <w:color w:val="000000"/>
                <w:szCs w:val="28"/>
              </w:rPr>
              <w:t>рмативным требованиям очистки.</w:t>
            </w:r>
          </w:p>
        </w:tc>
        <w:tc>
          <w:tcPr>
            <w:tcW w:w="885"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t>-</w:t>
            </w:r>
          </w:p>
        </w:tc>
        <w:tc>
          <w:tcPr>
            <w:tcW w:w="1701" w:type="dxa"/>
            <w:shd w:val="clear" w:color="auto" w:fill="FFFFFF"/>
            <w:vAlign w:val="center"/>
          </w:tcPr>
          <w:p w:rsidR="00E72772" w:rsidRPr="00444202" w:rsidRDefault="00E72772" w:rsidP="00444202">
            <w:pPr>
              <w:snapToGrid w:val="0"/>
              <w:jc w:val="center"/>
              <w:rPr>
                <w:rFonts w:cs="Times New Roman"/>
              </w:rPr>
            </w:pPr>
          </w:p>
          <w:p w:rsidR="00E72772" w:rsidRPr="00444202" w:rsidRDefault="00E72772" w:rsidP="00444202">
            <w:pPr>
              <w:snapToGrid w:val="0"/>
              <w:jc w:val="center"/>
              <w:rPr>
                <w:rFonts w:cs="Times New Roman"/>
              </w:rPr>
            </w:pPr>
            <w:r w:rsidRPr="00444202">
              <w:rPr>
                <w:rFonts w:cs="Times New Roman"/>
              </w:rPr>
              <w:t>сущ.</w:t>
            </w:r>
          </w:p>
          <w:p w:rsidR="00E72772" w:rsidRPr="00444202" w:rsidRDefault="00E72772" w:rsidP="00444202">
            <w:pPr>
              <w:snapToGrid w:val="0"/>
              <w:jc w:val="center"/>
              <w:rPr>
                <w:rFonts w:cs="Times New Roman"/>
              </w:rPr>
            </w:pPr>
            <w:r w:rsidRPr="00444202">
              <w:rPr>
                <w:rFonts w:cs="Times New Roman"/>
              </w:rPr>
              <w:t>реконстр.</w:t>
            </w:r>
          </w:p>
          <w:p w:rsidR="00E72772" w:rsidRPr="00444202" w:rsidRDefault="00E72772" w:rsidP="00444202">
            <w:pPr>
              <w:snapToGrid w:val="0"/>
              <w:jc w:val="center"/>
              <w:rPr>
                <w:rFonts w:cs="Times New Roman"/>
              </w:rPr>
            </w:pP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b/>
              </w:rPr>
            </w:pPr>
            <w:r w:rsidRPr="00444202">
              <w:rPr>
                <w:rFonts w:cs="Times New Roman"/>
                <w:b/>
              </w:rPr>
              <w:t>2</w:t>
            </w:r>
          </w:p>
        </w:tc>
        <w:tc>
          <w:tcPr>
            <w:tcW w:w="9154" w:type="dxa"/>
            <w:gridSpan w:val="3"/>
            <w:shd w:val="clear" w:color="auto" w:fill="FFFFFF"/>
            <w:vAlign w:val="center"/>
          </w:tcPr>
          <w:p w:rsidR="00E72772" w:rsidRPr="00444202" w:rsidRDefault="00E72772" w:rsidP="00444202">
            <w:pPr>
              <w:snapToGrid w:val="0"/>
              <w:jc w:val="center"/>
              <w:rPr>
                <w:rFonts w:cs="Times New Roman"/>
                <w:b/>
                <w:highlight w:val="yellow"/>
                <w:lang w:eastAsia="ru-RU"/>
              </w:rPr>
            </w:pPr>
            <w:r w:rsidRPr="00444202">
              <w:rPr>
                <w:rFonts w:cs="Times New Roman"/>
                <w:b/>
                <w:lang w:eastAsia="ru-RU"/>
              </w:rPr>
              <w:t>Автомобильные дороги местного значения</w:t>
            </w: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b/>
              </w:rPr>
            </w:pPr>
            <w:r w:rsidRPr="00444202">
              <w:rPr>
                <w:rFonts w:cs="Times New Roman"/>
                <w:b/>
              </w:rPr>
              <w:t xml:space="preserve"> </w:t>
            </w:r>
          </w:p>
        </w:tc>
        <w:tc>
          <w:tcPr>
            <w:tcW w:w="6568" w:type="dxa"/>
            <w:shd w:val="clear" w:color="auto" w:fill="FFFFFF"/>
          </w:tcPr>
          <w:p w:rsidR="00E72772" w:rsidRPr="00444202" w:rsidRDefault="00E72772" w:rsidP="003645C1">
            <w:pPr>
              <w:jc w:val="both"/>
              <w:rPr>
                <w:rFonts w:cs="Times New Roman"/>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E72772" w:rsidRPr="00444202" w:rsidRDefault="00E72772" w:rsidP="003645C1">
            <w:pPr>
              <w:jc w:val="center"/>
              <w:rPr>
                <w:rFonts w:cs="Times New Roman"/>
              </w:rPr>
            </w:pPr>
            <w:r>
              <w:rPr>
                <w:rFonts w:cs="Times New Roman"/>
              </w:rPr>
              <w:t>-</w:t>
            </w:r>
          </w:p>
        </w:tc>
        <w:tc>
          <w:tcPr>
            <w:tcW w:w="1701" w:type="dxa"/>
            <w:shd w:val="clear" w:color="auto" w:fill="FFFFFF"/>
            <w:vAlign w:val="center"/>
          </w:tcPr>
          <w:p w:rsidR="00E72772" w:rsidRPr="00444202" w:rsidRDefault="00E72772" w:rsidP="00444202">
            <w:pPr>
              <w:jc w:val="center"/>
              <w:rPr>
                <w:rFonts w:cs="Times New Roman"/>
                <w:lang w:eastAsia="ru-RU"/>
              </w:rPr>
            </w:pPr>
            <w:r>
              <w:rPr>
                <w:rFonts w:cs="Times New Roman"/>
                <w:lang w:eastAsia="ru-RU"/>
              </w:rPr>
              <w:t>-</w:t>
            </w: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b/>
              </w:rPr>
            </w:pPr>
          </w:p>
        </w:tc>
        <w:tc>
          <w:tcPr>
            <w:tcW w:w="6568" w:type="dxa"/>
            <w:shd w:val="clear" w:color="auto" w:fill="FFFFFF"/>
          </w:tcPr>
          <w:p w:rsidR="00E72772" w:rsidRPr="00444202" w:rsidRDefault="00E72772" w:rsidP="00444202">
            <w:pPr>
              <w:rPr>
                <w:rFonts w:cs="Times New Roman"/>
              </w:rPr>
            </w:pPr>
          </w:p>
        </w:tc>
        <w:tc>
          <w:tcPr>
            <w:tcW w:w="885" w:type="dxa"/>
            <w:shd w:val="clear" w:color="auto" w:fill="FFFFFF"/>
          </w:tcPr>
          <w:p w:rsidR="00E72772" w:rsidRPr="00444202" w:rsidRDefault="00E72772" w:rsidP="00444202">
            <w:pPr>
              <w:jc w:val="center"/>
              <w:rPr>
                <w:rFonts w:cs="Times New Roman"/>
              </w:rPr>
            </w:pPr>
          </w:p>
        </w:tc>
        <w:tc>
          <w:tcPr>
            <w:tcW w:w="1701" w:type="dxa"/>
            <w:shd w:val="clear" w:color="auto" w:fill="FFFFFF"/>
            <w:vAlign w:val="center"/>
          </w:tcPr>
          <w:p w:rsidR="00E72772" w:rsidRPr="00444202" w:rsidRDefault="00E72772" w:rsidP="00444202">
            <w:pPr>
              <w:jc w:val="center"/>
              <w:rPr>
                <w:rFonts w:cs="Times New Roman"/>
              </w:rPr>
            </w:pP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b/>
              </w:rPr>
            </w:pPr>
            <w:r w:rsidRPr="00444202">
              <w:rPr>
                <w:rFonts w:cs="Times New Roman"/>
                <w:b/>
              </w:rPr>
              <w:t>3</w:t>
            </w:r>
          </w:p>
        </w:tc>
        <w:tc>
          <w:tcPr>
            <w:tcW w:w="9154" w:type="dxa"/>
            <w:gridSpan w:val="3"/>
            <w:shd w:val="clear" w:color="auto" w:fill="FFFFFF"/>
            <w:vAlign w:val="center"/>
          </w:tcPr>
          <w:p w:rsidR="00E72772" w:rsidRPr="00444202" w:rsidRDefault="00E72772" w:rsidP="00444202">
            <w:pPr>
              <w:snapToGrid w:val="0"/>
              <w:jc w:val="center"/>
              <w:rPr>
                <w:rFonts w:cs="Times New Roman"/>
                <w:b/>
              </w:rPr>
            </w:pPr>
            <w:r w:rsidRPr="00444202">
              <w:rPr>
                <w:rFonts w:cs="Times New Roman"/>
                <w:b/>
                <w:caps/>
              </w:rPr>
              <w:t>Объекты физической культуры и массового спорта, образования, здравоохранения</w:t>
            </w: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rPr>
            </w:pPr>
            <w:r w:rsidRPr="00444202">
              <w:rPr>
                <w:rFonts w:cs="Times New Roman"/>
              </w:rPr>
              <w:t>3.1</w:t>
            </w:r>
          </w:p>
        </w:tc>
        <w:tc>
          <w:tcPr>
            <w:tcW w:w="6568" w:type="dxa"/>
            <w:shd w:val="clear" w:color="auto" w:fill="FFFFFF"/>
            <w:vAlign w:val="center"/>
          </w:tcPr>
          <w:p w:rsidR="00E72772" w:rsidRPr="00444202" w:rsidRDefault="00E72772" w:rsidP="00444202">
            <w:pPr>
              <w:snapToGrid w:val="0"/>
              <w:jc w:val="center"/>
              <w:rPr>
                <w:rFonts w:cs="Times New Roman"/>
                <w:caps/>
              </w:rPr>
            </w:pPr>
            <w:r w:rsidRPr="00444202">
              <w:rPr>
                <w:rFonts w:cs="Times New Roman"/>
                <w:b/>
                <w:caps/>
              </w:rPr>
              <w:t>Объекты физической культуры и массового спорта</w:t>
            </w:r>
          </w:p>
        </w:tc>
        <w:tc>
          <w:tcPr>
            <w:tcW w:w="885" w:type="dxa"/>
            <w:shd w:val="clear" w:color="auto" w:fill="FFFFFF"/>
            <w:vAlign w:val="center"/>
          </w:tcPr>
          <w:p w:rsidR="00E72772" w:rsidRPr="00444202" w:rsidRDefault="00E72772" w:rsidP="00444202">
            <w:pPr>
              <w:snapToGrid w:val="0"/>
              <w:jc w:val="center"/>
              <w:rPr>
                <w:rFonts w:cs="Times New Roman"/>
                <w:b/>
              </w:rPr>
            </w:pPr>
          </w:p>
        </w:tc>
        <w:tc>
          <w:tcPr>
            <w:tcW w:w="1701" w:type="dxa"/>
            <w:shd w:val="clear" w:color="auto" w:fill="FFFFFF"/>
          </w:tcPr>
          <w:p w:rsidR="00E72772" w:rsidRPr="00444202" w:rsidRDefault="00E72772" w:rsidP="00444202">
            <w:pPr>
              <w:snapToGrid w:val="0"/>
              <w:jc w:val="center"/>
              <w:rPr>
                <w:rFonts w:cs="Times New Roman"/>
                <w:b/>
              </w:rPr>
            </w:pP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rPr>
            </w:pPr>
          </w:p>
        </w:tc>
        <w:tc>
          <w:tcPr>
            <w:tcW w:w="6568" w:type="dxa"/>
            <w:shd w:val="clear" w:color="auto" w:fill="FFFFFF"/>
            <w:vAlign w:val="center"/>
          </w:tcPr>
          <w:p w:rsidR="00E72772" w:rsidRPr="00444202" w:rsidRDefault="00E72772" w:rsidP="003645C1">
            <w:pPr>
              <w:jc w:val="both"/>
              <w:rPr>
                <w:rFonts w:cs="Times New Roman"/>
                <w:lang w:eastAsia="ru-RU"/>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E72772" w:rsidRPr="00444202" w:rsidRDefault="00E72772" w:rsidP="00444202">
            <w:pPr>
              <w:snapToGrid w:val="0"/>
              <w:jc w:val="center"/>
              <w:rPr>
                <w:rFonts w:cs="Times New Roman"/>
              </w:rPr>
            </w:pPr>
            <w:r>
              <w:rPr>
                <w:rFonts w:cs="Times New Roman"/>
              </w:rPr>
              <w:t>-</w:t>
            </w:r>
          </w:p>
        </w:tc>
        <w:tc>
          <w:tcPr>
            <w:tcW w:w="1701" w:type="dxa"/>
            <w:shd w:val="clear" w:color="auto" w:fill="FFFFFF"/>
            <w:vAlign w:val="center"/>
          </w:tcPr>
          <w:p w:rsidR="00E72772" w:rsidRPr="00444202" w:rsidRDefault="00E72772" w:rsidP="003645C1">
            <w:pPr>
              <w:snapToGrid w:val="0"/>
              <w:jc w:val="center"/>
              <w:rPr>
                <w:rFonts w:cs="Times New Roman"/>
                <w:b/>
              </w:rPr>
            </w:pPr>
            <w:r>
              <w:rPr>
                <w:rFonts w:cs="Times New Roman"/>
                <w:b/>
              </w:rPr>
              <w:t>-</w:t>
            </w: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rPr>
            </w:pPr>
            <w:r w:rsidRPr="00444202">
              <w:rPr>
                <w:rFonts w:cs="Times New Roman"/>
              </w:rPr>
              <w:t>3.2</w:t>
            </w:r>
          </w:p>
        </w:tc>
        <w:tc>
          <w:tcPr>
            <w:tcW w:w="6568" w:type="dxa"/>
            <w:shd w:val="clear" w:color="auto" w:fill="FFFFFF"/>
            <w:vAlign w:val="center"/>
          </w:tcPr>
          <w:p w:rsidR="00E72772" w:rsidRPr="00444202" w:rsidRDefault="00E72772" w:rsidP="00444202">
            <w:pPr>
              <w:snapToGrid w:val="0"/>
              <w:rPr>
                <w:rFonts w:cs="Times New Roman"/>
                <w:b/>
              </w:rPr>
            </w:pPr>
            <w:r w:rsidRPr="00444202">
              <w:rPr>
                <w:rFonts w:cs="Times New Roman"/>
                <w:b/>
                <w:caps/>
              </w:rPr>
              <w:t>Объекты образования</w:t>
            </w:r>
          </w:p>
        </w:tc>
        <w:tc>
          <w:tcPr>
            <w:tcW w:w="885" w:type="dxa"/>
          </w:tcPr>
          <w:p w:rsidR="00E72772" w:rsidRPr="00444202" w:rsidRDefault="00E72772" w:rsidP="00444202">
            <w:pPr>
              <w:snapToGrid w:val="0"/>
              <w:jc w:val="center"/>
              <w:rPr>
                <w:rFonts w:cs="Times New Roman"/>
              </w:rPr>
            </w:pPr>
          </w:p>
        </w:tc>
        <w:tc>
          <w:tcPr>
            <w:tcW w:w="1701" w:type="dxa"/>
            <w:shd w:val="clear" w:color="auto" w:fill="FFFFFF"/>
          </w:tcPr>
          <w:p w:rsidR="00E72772" w:rsidRPr="00444202" w:rsidRDefault="00E72772" w:rsidP="00444202">
            <w:pPr>
              <w:snapToGrid w:val="0"/>
              <w:jc w:val="center"/>
              <w:rPr>
                <w:rFonts w:cs="Times New Roman"/>
                <w:b/>
              </w:rPr>
            </w:pP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rPr>
            </w:pPr>
          </w:p>
        </w:tc>
        <w:tc>
          <w:tcPr>
            <w:tcW w:w="6568" w:type="dxa"/>
            <w:shd w:val="clear" w:color="auto" w:fill="FFFFFF"/>
            <w:vAlign w:val="center"/>
          </w:tcPr>
          <w:p w:rsidR="00E72772" w:rsidRPr="00444202" w:rsidRDefault="00E72772" w:rsidP="003645C1">
            <w:pPr>
              <w:snapToGrid w:val="0"/>
              <w:jc w:val="center"/>
              <w:rPr>
                <w:rFonts w:cs="Times New Roman"/>
                <w:b/>
              </w:rPr>
            </w:pPr>
            <w:r w:rsidRPr="00444202">
              <w:rPr>
                <w:rFonts w:cs="Times New Roman"/>
                <w:b/>
                <w:bCs/>
                <w:caps/>
              </w:rPr>
              <w:t>Учреждения образования</w:t>
            </w:r>
          </w:p>
        </w:tc>
        <w:tc>
          <w:tcPr>
            <w:tcW w:w="885" w:type="dxa"/>
            <w:shd w:val="clear" w:color="auto" w:fill="FFFFFF"/>
            <w:vAlign w:val="center"/>
          </w:tcPr>
          <w:p w:rsidR="00E72772" w:rsidRPr="00444202" w:rsidRDefault="00E72772" w:rsidP="00444202">
            <w:pPr>
              <w:snapToGrid w:val="0"/>
              <w:jc w:val="center"/>
              <w:rPr>
                <w:rFonts w:cs="Times New Roman"/>
              </w:rPr>
            </w:pPr>
          </w:p>
        </w:tc>
        <w:tc>
          <w:tcPr>
            <w:tcW w:w="1701" w:type="dxa"/>
            <w:shd w:val="clear" w:color="auto" w:fill="FFFFFF"/>
          </w:tcPr>
          <w:p w:rsidR="00E72772" w:rsidRPr="00444202" w:rsidRDefault="00E72772" w:rsidP="00444202">
            <w:pPr>
              <w:snapToGrid w:val="0"/>
              <w:jc w:val="center"/>
              <w:rPr>
                <w:rFonts w:cs="Times New Roman"/>
                <w:b/>
              </w:rPr>
            </w:pPr>
          </w:p>
        </w:tc>
      </w:tr>
      <w:tr w:rsidR="00E72772" w:rsidTr="00E72772">
        <w:trPr>
          <w:trHeight w:val="300"/>
        </w:trPr>
        <w:tc>
          <w:tcPr>
            <w:tcW w:w="554" w:type="dxa"/>
            <w:shd w:val="clear" w:color="auto" w:fill="FFFFFF"/>
          </w:tcPr>
          <w:p w:rsidR="00E72772" w:rsidRPr="00444202" w:rsidRDefault="00E72772" w:rsidP="003645C1">
            <w:pPr>
              <w:snapToGrid w:val="0"/>
              <w:jc w:val="center"/>
              <w:rPr>
                <w:rFonts w:cs="Times New Roman"/>
              </w:rPr>
            </w:pPr>
          </w:p>
        </w:tc>
        <w:tc>
          <w:tcPr>
            <w:tcW w:w="6568" w:type="dxa"/>
            <w:shd w:val="clear" w:color="auto" w:fill="FFFFFF"/>
            <w:vAlign w:val="center"/>
          </w:tcPr>
          <w:p w:rsidR="00E72772" w:rsidRPr="00444202" w:rsidRDefault="00E72772" w:rsidP="003645C1">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E72772" w:rsidRPr="00444202" w:rsidRDefault="00E72772" w:rsidP="003645C1">
            <w:pPr>
              <w:snapToGrid w:val="0"/>
              <w:jc w:val="center"/>
              <w:rPr>
                <w:rFonts w:cs="Times New Roman"/>
              </w:rPr>
            </w:pPr>
            <w:r>
              <w:rPr>
                <w:rFonts w:cs="Times New Roman"/>
              </w:rPr>
              <w:t>-</w:t>
            </w:r>
          </w:p>
        </w:tc>
        <w:tc>
          <w:tcPr>
            <w:tcW w:w="1701" w:type="dxa"/>
            <w:shd w:val="clear" w:color="auto" w:fill="FFFFFF"/>
            <w:vAlign w:val="center"/>
          </w:tcPr>
          <w:p w:rsidR="00E72772" w:rsidRPr="00444202" w:rsidRDefault="00E72772" w:rsidP="003645C1">
            <w:pPr>
              <w:snapToGrid w:val="0"/>
              <w:jc w:val="center"/>
              <w:rPr>
                <w:rFonts w:cs="Times New Roman"/>
                <w:b/>
              </w:rPr>
            </w:pPr>
            <w:r>
              <w:rPr>
                <w:rFonts w:cs="Times New Roman"/>
                <w:b/>
              </w:rPr>
              <w:t>-</w:t>
            </w: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b/>
              </w:rPr>
            </w:pPr>
          </w:p>
        </w:tc>
        <w:tc>
          <w:tcPr>
            <w:tcW w:w="6568" w:type="dxa"/>
            <w:shd w:val="clear" w:color="auto" w:fill="FFFFFF"/>
            <w:vAlign w:val="center"/>
          </w:tcPr>
          <w:p w:rsidR="00E72772" w:rsidRPr="00444202" w:rsidRDefault="00E72772" w:rsidP="003645C1">
            <w:pPr>
              <w:snapToGrid w:val="0"/>
              <w:jc w:val="center"/>
              <w:rPr>
                <w:rFonts w:cs="Times New Roman"/>
              </w:rPr>
            </w:pPr>
            <w:r w:rsidRPr="00444202">
              <w:rPr>
                <w:rFonts w:cs="Times New Roman"/>
                <w:b/>
                <w:bCs/>
              </w:rPr>
              <w:t>ДЕТСКИЕ ДОШКОЛЬНЫЕ УЧРЕЖДЕНИЯ</w:t>
            </w:r>
          </w:p>
        </w:tc>
        <w:tc>
          <w:tcPr>
            <w:tcW w:w="885" w:type="dxa"/>
            <w:shd w:val="clear" w:color="auto" w:fill="FFFFFF"/>
            <w:vAlign w:val="center"/>
          </w:tcPr>
          <w:p w:rsidR="00E72772" w:rsidRPr="00444202" w:rsidRDefault="00E72772" w:rsidP="00444202">
            <w:pPr>
              <w:suppressAutoHyphens w:val="0"/>
              <w:jc w:val="center"/>
              <w:rPr>
                <w:rFonts w:cs="Times New Roman"/>
              </w:rPr>
            </w:pPr>
          </w:p>
        </w:tc>
        <w:tc>
          <w:tcPr>
            <w:tcW w:w="1701" w:type="dxa"/>
            <w:shd w:val="clear" w:color="auto" w:fill="FFFFFF"/>
          </w:tcPr>
          <w:p w:rsidR="00E72772" w:rsidRPr="00444202" w:rsidRDefault="00E72772" w:rsidP="00444202">
            <w:pPr>
              <w:snapToGrid w:val="0"/>
              <w:jc w:val="center"/>
              <w:rPr>
                <w:rFonts w:cs="Times New Roman"/>
                <w:b/>
              </w:rPr>
            </w:pPr>
          </w:p>
        </w:tc>
      </w:tr>
      <w:tr w:rsidR="00E72772" w:rsidTr="00E72772">
        <w:trPr>
          <w:trHeight w:val="300"/>
        </w:trPr>
        <w:tc>
          <w:tcPr>
            <w:tcW w:w="554" w:type="dxa"/>
            <w:shd w:val="clear" w:color="auto" w:fill="FFFFFF"/>
            <w:vAlign w:val="center"/>
          </w:tcPr>
          <w:p w:rsidR="00E72772" w:rsidRPr="00444202" w:rsidRDefault="00E72772" w:rsidP="003645C1">
            <w:pPr>
              <w:snapToGrid w:val="0"/>
              <w:jc w:val="center"/>
              <w:rPr>
                <w:rFonts w:cs="Times New Roman"/>
              </w:rPr>
            </w:pPr>
          </w:p>
        </w:tc>
        <w:tc>
          <w:tcPr>
            <w:tcW w:w="6568" w:type="dxa"/>
            <w:shd w:val="clear" w:color="auto" w:fill="FFFFFF"/>
            <w:vAlign w:val="center"/>
          </w:tcPr>
          <w:p w:rsidR="00E72772" w:rsidRPr="00444202" w:rsidRDefault="00E72772" w:rsidP="003645C1">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E72772" w:rsidRPr="00444202" w:rsidRDefault="00E72772" w:rsidP="003645C1">
            <w:pPr>
              <w:snapToGrid w:val="0"/>
              <w:jc w:val="center"/>
              <w:rPr>
                <w:rFonts w:cs="Times New Roman"/>
              </w:rPr>
            </w:pPr>
            <w:r>
              <w:rPr>
                <w:rFonts w:cs="Times New Roman"/>
              </w:rPr>
              <w:t>-</w:t>
            </w:r>
          </w:p>
        </w:tc>
        <w:tc>
          <w:tcPr>
            <w:tcW w:w="1701" w:type="dxa"/>
            <w:shd w:val="clear" w:color="auto" w:fill="FFFFFF"/>
            <w:vAlign w:val="center"/>
          </w:tcPr>
          <w:p w:rsidR="00E72772" w:rsidRPr="00444202" w:rsidRDefault="00E72772" w:rsidP="003645C1">
            <w:pPr>
              <w:snapToGrid w:val="0"/>
              <w:jc w:val="center"/>
              <w:rPr>
                <w:rFonts w:cs="Times New Roman"/>
                <w:b/>
              </w:rPr>
            </w:pPr>
            <w:r>
              <w:rPr>
                <w:rFonts w:cs="Times New Roman"/>
                <w:b/>
              </w:rPr>
              <w:t>-</w:t>
            </w: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rPr>
            </w:pPr>
            <w:r w:rsidRPr="00444202">
              <w:rPr>
                <w:rFonts w:cs="Times New Roman"/>
              </w:rPr>
              <w:t>3.3</w:t>
            </w:r>
          </w:p>
        </w:tc>
        <w:tc>
          <w:tcPr>
            <w:tcW w:w="6568" w:type="dxa"/>
            <w:shd w:val="clear" w:color="auto" w:fill="FFFFFF"/>
            <w:vAlign w:val="center"/>
          </w:tcPr>
          <w:p w:rsidR="00E72772" w:rsidRPr="00444202" w:rsidRDefault="00E72772" w:rsidP="00444202">
            <w:pPr>
              <w:pStyle w:val="af0"/>
              <w:spacing w:after="0"/>
              <w:rPr>
                <w:rFonts w:ascii="Times New Roman" w:hAnsi="Times New Roman" w:cs="Times New Roman"/>
                <w:caps/>
              </w:rPr>
            </w:pPr>
            <w:r w:rsidRPr="00444202">
              <w:rPr>
                <w:rFonts w:ascii="Times New Roman" w:hAnsi="Times New Roman" w:cs="Times New Roman"/>
                <w:b/>
                <w:bCs/>
                <w:caps/>
              </w:rPr>
              <w:t>Объекты здравоохранения</w:t>
            </w:r>
          </w:p>
        </w:tc>
        <w:tc>
          <w:tcPr>
            <w:tcW w:w="885" w:type="dxa"/>
          </w:tcPr>
          <w:p w:rsidR="00E72772" w:rsidRPr="00444202" w:rsidRDefault="00E72772" w:rsidP="00444202">
            <w:pPr>
              <w:snapToGrid w:val="0"/>
              <w:jc w:val="center"/>
              <w:rPr>
                <w:rFonts w:cs="Times New Roman"/>
              </w:rPr>
            </w:pPr>
          </w:p>
        </w:tc>
        <w:tc>
          <w:tcPr>
            <w:tcW w:w="1701" w:type="dxa"/>
            <w:shd w:val="clear" w:color="auto" w:fill="FFFFFF"/>
          </w:tcPr>
          <w:p w:rsidR="00E72772" w:rsidRPr="00444202" w:rsidRDefault="00E72772" w:rsidP="00444202">
            <w:pPr>
              <w:snapToGrid w:val="0"/>
              <w:jc w:val="center"/>
              <w:rPr>
                <w:rFonts w:cs="Times New Roman"/>
              </w:rPr>
            </w:pPr>
          </w:p>
        </w:tc>
      </w:tr>
      <w:tr w:rsidR="00E72772" w:rsidTr="00E72772">
        <w:trPr>
          <w:trHeight w:val="300"/>
        </w:trPr>
        <w:tc>
          <w:tcPr>
            <w:tcW w:w="554" w:type="dxa"/>
            <w:shd w:val="clear" w:color="auto" w:fill="FFFFFF"/>
            <w:vAlign w:val="center"/>
          </w:tcPr>
          <w:p w:rsidR="00E72772" w:rsidRPr="00444202" w:rsidRDefault="00E72772" w:rsidP="003645C1">
            <w:pPr>
              <w:snapToGrid w:val="0"/>
              <w:jc w:val="center"/>
              <w:rPr>
                <w:rFonts w:cs="Times New Roman"/>
              </w:rPr>
            </w:pPr>
          </w:p>
        </w:tc>
        <w:tc>
          <w:tcPr>
            <w:tcW w:w="6568" w:type="dxa"/>
            <w:shd w:val="clear" w:color="auto" w:fill="FFFFFF"/>
            <w:vAlign w:val="center"/>
          </w:tcPr>
          <w:p w:rsidR="00E72772" w:rsidRPr="00444202" w:rsidRDefault="00E72772" w:rsidP="003645C1">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E72772" w:rsidRPr="00444202" w:rsidRDefault="00E72772" w:rsidP="003645C1">
            <w:pPr>
              <w:snapToGrid w:val="0"/>
              <w:jc w:val="center"/>
              <w:rPr>
                <w:rFonts w:cs="Times New Roman"/>
              </w:rPr>
            </w:pPr>
            <w:r>
              <w:rPr>
                <w:rFonts w:cs="Times New Roman"/>
              </w:rPr>
              <w:t>-</w:t>
            </w:r>
          </w:p>
        </w:tc>
        <w:tc>
          <w:tcPr>
            <w:tcW w:w="1701" w:type="dxa"/>
            <w:shd w:val="clear" w:color="auto" w:fill="FFFFFF"/>
            <w:vAlign w:val="center"/>
          </w:tcPr>
          <w:p w:rsidR="00E72772" w:rsidRPr="00444202" w:rsidRDefault="00E72772" w:rsidP="003645C1">
            <w:pPr>
              <w:snapToGrid w:val="0"/>
              <w:jc w:val="center"/>
              <w:rPr>
                <w:rFonts w:cs="Times New Roman"/>
                <w:b/>
              </w:rPr>
            </w:pPr>
            <w:r>
              <w:rPr>
                <w:rFonts w:cs="Times New Roman"/>
                <w:b/>
              </w:rPr>
              <w:t>-</w:t>
            </w: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b/>
              </w:rPr>
            </w:pPr>
            <w:r w:rsidRPr="00444202">
              <w:rPr>
                <w:rFonts w:cs="Times New Roman"/>
                <w:b/>
              </w:rPr>
              <w:t>4</w:t>
            </w:r>
          </w:p>
        </w:tc>
        <w:tc>
          <w:tcPr>
            <w:tcW w:w="9154" w:type="dxa"/>
            <w:gridSpan w:val="3"/>
            <w:shd w:val="clear" w:color="auto" w:fill="FFFFFF"/>
            <w:vAlign w:val="center"/>
          </w:tcPr>
          <w:p w:rsidR="00E72772" w:rsidRPr="00444202" w:rsidRDefault="00E72772" w:rsidP="00444202">
            <w:pPr>
              <w:snapToGrid w:val="0"/>
              <w:jc w:val="center"/>
              <w:rPr>
                <w:rFonts w:cs="Times New Roman"/>
                <w:b/>
              </w:rPr>
            </w:pPr>
            <w:r w:rsidRPr="00444202">
              <w:rPr>
                <w:rFonts w:cs="Times New Roman"/>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rPr>
            </w:pPr>
            <w:r w:rsidRPr="00444202">
              <w:rPr>
                <w:rFonts w:cs="Times New Roman"/>
              </w:rPr>
              <w:t>4.1</w:t>
            </w:r>
          </w:p>
        </w:tc>
        <w:tc>
          <w:tcPr>
            <w:tcW w:w="6568" w:type="dxa"/>
            <w:shd w:val="clear" w:color="auto" w:fill="FFFFFF"/>
            <w:vAlign w:val="center"/>
          </w:tcPr>
          <w:p w:rsidR="00E72772" w:rsidRPr="00444202" w:rsidRDefault="00E72772" w:rsidP="00444202">
            <w:pPr>
              <w:snapToGrid w:val="0"/>
              <w:rPr>
                <w:rFonts w:cs="Times New Roman"/>
              </w:rPr>
            </w:pPr>
            <w:r w:rsidRPr="00444202">
              <w:rPr>
                <w:rFonts w:cs="Times New Roman"/>
                <w:b/>
                <w:bCs/>
              </w:rPr>
              <w:t>АДМИНИСТРАТИВНЫЕ ЗДАНИЯ</w:t>
            </w:r>
          </w:p>
        </w:tc>
        <w:tc>
          <w:tcPr>
            <w:tcW w:w="885" w:type="dxa"/>
            <w:shd w:val="clear" w:color="auto" w:fill="FFFFFF"/>
            <w:vAlign w:val="center"/>
          </w:tcPr>
          <w:p w:rsidR="00E72772" w:rsidRPr="00444202" w:rsidRDefault="00E72772" w:rsidP="00444202">
            <w:pPr>
              <w:snapToGrid w:val="0"/>
              <w:jc w:val="center"/>
              <w:rPr>
                <w:rFonts w:cs="Times New Roman"/>
                <w:b/>
              </w:rPr>
            </w:pPr>
          </w:p>
        </w:tc>
        <w:tc>
          <w:tcPr>
            <w:tcW w:w="1701" w:type="dxa"/>
            <w:shd w:val="clear" w:color="auto" w:fill="FFFFFF"/>
          </w:tcPr>
          <w:p w:rsidR="00E72772" w:rsidRPr="00444202" w:rsidRDefault="00E72772" w:rsidP="00444202">
            <w:pPr>
              <w:snapToGrid w:val="0"/>
              <w:jc w:val="center"/>
              <w:rPr>
                <w:rFonts w:cs="Times New Roman"/>
                <w:b/>
              </w:rPr>
            </w:pPr>
          </w:p>
        </w:tc>
      </w:tr>
      <w:tr w:rsidR="00E72772" w:rsidTr="00E72772">
        <w:trPr>
          <w:trHeight w:val="300"/>
        </w:trPr>
        <w:tc>
          <w:tcPr>
            <w:tcW w:w="554" w:type="dxa"/>
            <w:shd w:val="clear" w:color="auto" w:fill="FFFFFF"/>
          </w:tcPr>
          <w:p w:rsidR="00E72772" w:rsidRPr="00444202" w:rsidRDefault="00E72772" w:rsidP="00444202">
            <w:pPr>
              <w:snapToGrid w:val="0"/>
              <w:jc w:val="center"/>
              <w:rPr>
                <w:rFonts w:cs="Times New Roman"/>
              </w:rPr>
            </w:pPr>
          </w:p>
        </w:tc>
        <w:tc>
          <w:tcPr>
            <w:tcW w:w="6568" w:type="dxa"/>
            <w:shd w:val="clear" w:color="auto" w:fill="FFFFFF"/>
            <w:vAlign w:val="center"/>
          </w:tcPr>
          <w:p w:rsidR="00E72772" w:rsidRPr="00444202" w:rsidRDefault="00E72772" w:rsidP="00DC552E">
            <w:pPr>
              <w:pStyle w:val="3f1"/>
              <w:shd w:val="clear" w:color="auto" w:fill="FFFFFF"/>
              <w:jc w:val="both"/>
              <w:rPr>
                <w:sz w:val="24"/>
                <w:szCs w:val="24"/>
              </w:rPr>
            </w:pPr>
            <w:r w:rsidRPr="00DC552E">
              <w:rPr>
                <w:rFonts w:eastAsia="Times New Roman"/>
                <w:bCs/>
                <w:sz w:val="24"/>
                <w:szCs w:val="24"/>
              </w:rPr>
              <w:t>Размещение объектов, иных территорий и (или) зон местного значения не предусмотрено.</w:t>
            </w:r>
          </w:p>
        </w:tc>
        <w:tc>
          <w:tcPr>
            <w:tcW w:w="885" w:type="dxa"/>
            <w:shd w:val="clear" w:color="auto" w:fill="FFFFFF"/>
            <w:vAlign w:val="center"/>
          </w:tcPr>
          <w:p w:rsidR="00E72772" w:rsidRPr="00444202" w:rsidRDefault="00E72772" w:rsidP="00444202">
            <w:pPr>
              <w:snapToGrid w:val="0"/>
              <w:jc w:val="center"/>
              <w:rPr>
                <w:rFonts w:cs="Times New Roman"/>
              </w:rPr>
            </w:pPr>
            <w:r>
              <w:rPr>
                <w:rFonts w:cs="Times New Roman"/>
              </w:rPr>
              <w:t>-</w:t>
            </w:r>
          </w:p>
        </w:tc>
        <w:tc>
          <w:tcPr>
            <w:tcW w:w="1701" w:type="dxa"/>
            <w:shd w:val="clear" w:color="auto" w:fill="FFFFFF"/>
            <w:vAlign w:val="center"/>
          </w:tcPr>
          <w:p w:rsidR="00E72772" w:rsidRPr="00444202" w:rsidRDefault="00E72772" w:rsidP="00444202">
            <w:pPr>
              <w:snapToGrid w:val="0"/>
              <w:jc w:val="center"/>
              <w:rPr>
                <w:rFonts w:cs="Times New Roman"/>
              </w:rPr>
            </w:pPr>
            <w:r>
              <w:rPr>
                <w:rFonts w:cs="Times New Roman"/>
              </w:rPr>
              <w:t>-</w:t>
            </w:r>
          </w:p>
        </w:tc>
      </w:tr>
      <w:tr w:rsidR="00E72772" w:rsidTr="00E72772">
        <w:trPr>
          <w:trHeight w:val="300"/>
        </w:trPr>
        <w:tc>
          <w:tcPr>
            <w:tcW w:w="554" w:type="dxa"/>
            <w:shd w:val="clear" w:color="auto" w:fill="FFFFFF"/>
            <w:vAlign w:val="center"/>
          </w:tcPr>
          <w:p w:rsidR="00E72772" w:rsidRPr="00444202" w:rsidRDefault="00E72772" w:rsidP="00444202">
            <w:pPr>
              <w:snapToGrid w:val="0"/>
              <w:jc w:val="center"/>
              <w:rPr>
                <w:rFonts w:cs="Times New Roman"/>
              </w:rPr>
            </w:pPr>
            <w:r w:rsidRPr="00444202">
              <w:rPr>
                <w:rFonts w:cs="Times New Roman"/>
              </w:rPr>
              <w:t>4.2</w:t>
            </w:r>
          </w:p>
        </w:tc>
        <w:tc>
          <w:tcPr>
            <w:tcW w:w="6568" w:type="dxa"/>
            <w:shd w:val="clear" w:color="auto" w:fill="FFFFFF"/>
            <w:vAlign w:val="center"/>
          </w:tcPr>
          <w:p w:rsidR="00E72772" w:rsidRPr="00444202" w:rsidRDefault="00E72772" w:rsidP="00444202">
            <w:pPr>
              <w:snapToGrid w:val="0"/>
              <w:jc w:val="center"/>
              <w:rPr>
                <w:rFonts w:cs="Times New Roman"/>
                <w:b/>
              </w:rPr>
            </w:pPr>
            <w:r w:rsidRPr="00444202">
              <w:rPr>
                <w:rFonts w:cs="Times New Roman"/>
                <w:b/>
              </w:rPr>
              <w:t>УЧРЕЖДЕНИЯ КУЛЬТУРЫ И ИСКУССТВА</w:t>
            </w:r>
          </w:p>
        </w:tc>
        <w:tc>
          <w:tcPr>
            <w:tcW w:w="885" w:type="dxa"/>
            <w:shd w:val="clear" w:color="auto" w:fill="FFFFFF"/>
            <w:vAlign w:val="center"/>
          </w:tcPr>
          <w:p w:rsidR="00E72772" w:rsidRPr="00444202" w:rsidRDefault="00E72772" w:rsidP="00444202">
            <w:pPr>
              <w:snapToGrid w:val="0"/>
              <w:jc w:val="center"/>
              <w:rPr>
                <w:rFonts w:cs="Times New Roman"/>
              </w:rPr>
            </w:pPr>
          </w:p>
        </w:tc>
        <w:tc>
          <w:tcPr>
            <w:tcW w:w="1701" w:type="dxa"/>
            <w:shd w:val="clear" w:color="auto" w:fill="FFFFFF"/>
            <w:vAlign w:val="center"/>
          </w:tcPr>
          <w:p w:rsidR="00E72772" w:rsidRPr="00444202" w:rsidRDefault="00E72772" w:rsidP="00444202">
            <w:pPr>
              <w:snapToGrid w:val="0"/>
              <w:jc w:val="center"/>
              <w:rPr>
                <w:rFonts w:cs="Times New Roman"/>
              </w:rPr>
            </w:pPr>
          </w:p>
        </w:tc>
      </w:tr>
      <w:tr w:rsidR="00E72772" w:rsidTr="00E72772">
        <w:trPr>
          <w:trHeight w:val="300"/>
        </w:trPr>
        <w:tc>
          <w:tcPr>
            <w:tcW w:w="554" w:type="dxa"/>
            <w:shd w:val="clear" w:color="auto" w:fill="FFFFFF"/>
            <w:vAlign w:val="center"/>
          </w:tcPr>
          <w:p w:rsidR="00E72772" w:rsidRPr="00444202" w:rsidRDefault="00E72772" w:rsidP="003E4868">
            <w:pPr>
              <w:snapToGrid w:val="0"/>
              <w:jc w:val="center"/>
              <w:rPr>
                <w:rFonts w:cs="Times New Roman"/>
              </w:rPr>
            </w:pPr>
          </w:p>
        </w:tc>
        <w:tc>
          <w:tcPr>
            <w:tcW w:w="6568" w:type="dxa"/>
            <w:shd w:val="clear" w:color="auto" w:fill="FFFFFF"/>
            <w:vAlign w:val="center"/>
          </w:tcPr>
          <w:p w:rsidR="00E72772" w:rsidRPr="00444202" w:rsidRDefault="00E72772" w:rsidP="003E4868">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E72772" w:rsidRPr="00444202" w:rsidRDefault="00E72772" w:rsidP="003E4868">
            <w:pPr>
              <w:snapToGrid w:val="0"/>
              <w:jc w:val="center"/>
              <w:rPr>
                <w:rFonts w:cs="Times New Roman"/>
              </w:rPr>
            </w:pPr>
            <w:r>
              <w:rPr>
                <w:rFonts w:cs="Times New Roman"/>
              </w:rPr>
              <w:t>-</w:t>
            </w:r>
          </w:p>
        </w:tc>
        <w:tc>
          <w:tcPr>
            <w:tcW w:w="1701" w:type="dxa"/>
            <w:shd w:val="clear" w:color="auto" w:fill="FFFFFF"/>
            <w:vAlign w:val="center"/>
          </w:tcPr>
          <w:p w:rsidR="00E72772" w:rsidRPr="00444202" w:rsidRDefault="00E72772" w:rsidP="003E4868">
            <w:pPr>
              <w:snapToGrid w:val="0"/>
              <w:jc w:val="center"/>
              <w:rPr>
                <w:rFonts w:cs="Times New Roman"/>
                <w:b/>
              </w:rPr>
            </w:pPr>
            <w:r>
              <w:rPr>
                <w:rFonts w:cs="Times New Roman"/>
                <w:b/>
              </w:rPr>
              <w:t>-</w:t>
            </w:r>
          </w:p>
        </w:tc>
      </w:tr>
    </w:tbl>
    <w:p w:rsidR="00A25EB3" w:rsidRPr="00E72772" w:rsidRDefault="00A25EB3" w:rsidP="00023C0A">
      <w:pPr>
        <w:pStyle w:val="11"/>
        <w:rPr>
          <w:color w:val="FF0000"/>
          <w:lang w:val="ru-RU"/>
        </w:rPr>
      </w:pPr>
      <w:bookmarkStart w:id="93" w:name="_Toc9845038"/>
      <w:bookmarkStart w:id="94" w:name="_Toc21505938"/>
      <w:r w:rsidRPr="00E72772">
        <w:rPr>
          <w:lang w:val="ru-RU"/>
        </w:rPr>
        <w:t>8. Обоснование выбранного варианта размещения объектов местного значения</w:t>
      </w:r>
      <w:bookmarkEnd w:id="93"/>
      <w:bookmarkEnd w:id="94"/>
    </w:p>
    <w:p w:rsidR="002126E4" w:rsidRPr="00D35BFA" w:rsidRDefault="002126E4" w:rsidP="002126E4">
      <w:pPr>
        <w:pStyle w:val="Default"/>
        <w:ind w:firstLine="567"/>
        <w:jc w:val="both"/>
        <w:rPr>
          <w:color w:val="auto"/>
        </w:rPr>
      </w:pPr>
      <w:r w:rsidRPr="00D35BFA">
        <w:rPr>
          <w:color w:val="auto"/>
        </w:rPr>
        <w:t xml:space="preserve">Обоснование выбранного варианта планируемого размещения объектов местного значения, установленных в планах и программах комплексного социально-экономического развития, выполнялось с соблюдением проведения следующих обязательных этапов: </w:t>
      </w:r>
    </w:p>
    <w:p w:rsidR="002126E4" w:rsidRPr="00D35BFA" w:rsidRDefault="002126E4" w:rsidP="002126E4">
      <w:pPr>
        <w:pStyle w:val="Default"/>
        <w:ind w:firstLine="567"/>
        <w:jc w:val="both"/>
        <w:rPr>
          <w:color w:val="auto"/>
        </w:rPr>
      </w:pPr>
      <w:r w:rsidRPr="00D35BFA">
        <w:rPr>
          <w:color w:val="auto"/>
        </w:rPr>
        <w:t xml:space="preserve">- анализ состояния и использования территории; </w:t>
      </w:r>
    </w:p>
    <w:p w:rsidR="002126E4" w:rsidRPr="00D35BFA" w:rsidRDefault="002126E4" w:rsidP="002126E4">
      <w:pPr>
        <w:pStyle w:val="Default"/>
        <w:ind w:firstLine="567"/>
        <w:jc w:val="both"/>
        <w:rPr>
          <w:color w:val="auto"/>
        </w:rPr>
      </w:pPr>
      <w:r w:rsidRPr="00D35BFA">
        <w:rPr>
          <w:color w:val="auto"/>
        </w:rPr>
        <w:t xml:space="preserve">- определение возможных направлений развития территории; </w:t>
      </w:r>
    </w:p>
    <w:p w:rsidR="002126E4" w:rsidRPr="00D35BFA" w:rsidRDefault="002126E4" w:rsidP="002126E4">
      <w:pPr>
        <w:pStyle w:val="Default"/>
        <w:ind w:firstLine="567"/>
        <w:jc w:val="both"/>
        <w:rPr>
          <w:color w:val="auto"/>
        </w:rPr>
      </w:pPr>
      <w:r w:rsidRPr="00D35BFA">
        <w:rPr>
          <w:color w:val="auto"/>
        </w:rPr>
        <w:t xml:space="preserve">- прогнозируемые ограничения использования территории. </w:t>
      </w:r>
    </w:p>
    <w:p w:rsidR="002126E4" w:rsidRPr="00D35BFA" w:rsidRDefault="002126E4" w:rsidP="002126E4">
      <w:pPr>
        <w:pStyle w:val="Default"/>
        <w:ind w:firstLine="567"/>
        <w:jc w:val="both"/>
        <w:rPr>
          <w:color w:val="auto"/>
        </w:rPr>
      </w:pPr>
      <w:r w:rsidRPr="00D35BFA">
        <w:rPr>
          <w:color w:val="auto"/>
        </w:rPr>
        <w:t xml:space="preserve">Обоснование проводилось для каждого рассматриваемого объекта. В случае указания в программе конкретного места размещения объекта, учитывались особенности проведения обоснований в этой ситуации, к которым относится ограниченность по площади территории, которая находится в населённом пункте или другой конкретно указанной части муниципального образования и занимает определенное место в составе принятых в генеральном плане градостроительных решений, учет которых является обязательным условием проведения обоснований. </w:t>
      </w:r>
    </w:p>
    <w:p w:rsidR="002126E4" w:rsidRPr="00D35BFA" w:rsidRDefault="002126E4" w:rsidP="002126E4">
      <w:pPr>
        <w:pStyle w:val="Default"/>
        <w:ind w:firstLine="567"/>
        <w:jc w:val="both"/>
        <w:rPr>
          <w:color w:val="auto"/>
        </w:rPr>
      </w:pPr>
      <w:r w:rsidRPr="00D35BFA">
        <w:rPr>
          <w:color w:val="auto"/>
        </w:rPr>
        <w:t xml:space="preserve">При этом определяются: функциональная зона и ограничения по использованию территории. </w:t>
      </w:r>
    </w:p>
    <w:p w:rsidR="002126E4" w:rsidRPr="00D35BFA" w:rsidRDefault="002126E4" w:rsidP="002126E4">
      <w:pPr>
        <w:pStyle w:val="Default"/>
        <w:ind w:firstLine="567"/>
        <w:jc w:val="both"/>
        <w:rPr>
          <w:color w:val="auto"/>
        </w:rPr>
      </w:pPr>
      <w:r w:rsidRPr="00D35BFA">
        <w:rPr>
          <w:color w:val="auto"/>
        </w:rPr>
        <w:t xml:space="preserve">Все результаты по обоснованию выбранного варианта планируемого размещения объекта местного значения занесены в сводную </w:t>
      </w:r>
      <w:r w:rsidRPr="00D35BFA">
        <w:rPr>
          <w:bCs/>
          <w:color w:val="auto"/>
        </w:rPr>
        <w:t xml:space="preserve">таблицу </w:t>
      </w:r>
      <w:r w:rsidR="001F10B0">
        <w:rPr>
          <w:bCs/>
          <w:color w:val="auto"/>
        </w:rPr>
        <w:t>8.5</w:t>
      </w:r>
      <w:r w:rsidRPr="00D35BFA">
        <w:rPr>
          <w:bCs/>
          <w:color w:val="auto"/>
        </w:rPr>
        <w:t>.1.</w:t>
      </w:r>
    </w:p>
    <w:p w:rsidR="002126E4" w:rsidRPr="00444202" w:rsidRDefault="00555E4F" w:rsidP="00023C0A">
      <w:pPr>
        <w:pStyle w:val="2"/>
      </w:pPr>
      <w:bookmarkStart w:id="95" w:name="_Toc9845039"/>
      <w:bookmarkStart w:id="96" w:name="_Toc21505939"/>
      <w:r w:rsidRPr="00444202">
        <w:lastRenderedPageBreak/>
        <w:t>8</w:t>
      </w:r>
      <w:r w:rsidR="002126E4" w:rsidRPr="00444202">
        <w:t>.1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bookmarkEnd w:id="95"/>
      <w:bookmarkEnd w:id="96"/>
    </w:p>
    <w:p w:rsidR="00E83B7B" w:rsidRPr="008673B2" w:rsidRDefault="00444F85" w:rsidP="008673B2">
      <w:pPr>
        <w:pStyle w:val="Default"/>
        <w:ind w:firstLine="567"/>
        <w:jc w:val="both"/>
        <w:rPr>
          <w:color w:val="auto"/>
        </w:rPr>
      </w:pPr>
      <w:r w:rsidRPr="008673B2">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sidR="00E83B7B" w:rsidRPr="008673B2">
        <w:rPr>
          <w:color w:val="auto"/>
        </w:rPr>
        <w:t xml:space="preserve"> планируется следующие объекты:</w:t>
      </w:r>
    </w:p>
    <w:p w:rsidR="008673B2" w:rsidRPr="008673B2" w:rsidRDefault="00E83B7B" w:rsidP="008673B2">
      <w:pPr>
        <w:pStyle w:val="Default"/>
        <w:ind w:firstLine="567"/>
        <w:jc w:val="both"/>
      </w:pPr>
      <w:r w:rsidRPr="008673B2">
        <w:rPr>
          <w:color w:val="auto"/>
        </w:rPr>
        <w:t xml:space="preserve">1. </w:t>
      </w:r>
      <w:r w:rsidR="00D30088">
        <w:t>Перевооружение котельных</w:t>
      </w:r>
      <w:r w:rsidR="008673B2" w:rsidRPr="008673B2">
        <w:t xml:space="preserve">. </w:t>
      </w:r>
    </w:p>
    <w:p w:rsidR="00E83B7B" w:rsidRPr="008673B2" w:rsidRDefault="008673B2" w:rsidP="008673B2">
      <w:pPr>
        <w:pStyle w:val="Default"/>
        <w:ind w:firstLine="567"/>
        <w:jc w:val="both"/>
        <w:rPr>
          <w:color w:val="auto"/>
        </w:rPr>
      </w:pPr>
      <w:r w:rsidRPr="008673B2">
        <w:t>2. Замена ветхих т/сетей.</w:t>
      </w:r>
    </w:p>
    <w:p w:rsidR="00E83B7B" w:rsidRPr="008673B2" w:rsidRDefault="008673B2" w:rsidP="008673B2">
      <w:pPr>
        <w:pStyle w:val="Default"/>
        <w:ind w:firstLine="567"/>
        <w:jc w:val="both"/>
        <w:rPr>
          <w:color w:val="auto"/>
        </w:rPr>
      </w:pPr>
      <w:r w:rsidRPr="008673B2">
        <w:rPr>
          <w:color w:val="auto"/>
        </w:rPr>
        <w:t>3</w:t>
      </w:r>
      <w:r w:rsidR="00E83B7B" w:rsidRPr="008673B2">
        <w:rPr>
          <w:color w:val="auto"/>
        </w:rPr>
        <w:t xml:space="preserve">. </w:t>
      </w:r>
      <w:r w:rsidRPr="008673B2">
        <w:t>Реконструкция сетей водоснабжения</w:t>
      </w:r>
    </w:p>
    <w:p w:rsidR="008673B2" w:rsidRPr="008673B2" w:rsidRDefault="008673B2" w:rsidP="008673B2">
      <w:pPr>
        <w:ind w:firstLine="567"/>
        <w:jc w:val="both"/>
        <w:rPr>
          <w:color w:val="000000"/>
          <w:lang w:eastAsia="ru-RU"/>
        </w:rPr>
      </w:pPr>
      <w:r w:rsidRPr="008673B2">
        <w:t>4</w:t>
      </w:r>
      <w:r w:rsidR="00E83B7B" w:rsidRPr="008673B2">
        <w:t xml:space="preserve">. </w:t>
      </w:r>
      <w:r w:rsidRPr="008673B2">
        <w:rPr>
          <w:color w:val="000000"/>
          <w:lang w:eastAsia="ru-RU"/>
        </w:rPr>
        <w:t xml:space="preserve">Реконструкция очистных сооружений. </w:t>
      </w:r>
    </w:p>
    <w:p w:rsidR="00E83B7B" w:rsidRPr="008673B2" w:rsidRDefault="008673B2" w:rsidP="008673B2">
      <w:pPr>
        <w:pStyle w:val="Default"/>
        <w:ind w:firstLine="567"/>
        <w:jc w:val="both"/>
        <w:rPr>
          <w:color w:val="auto"/>
        </w:rPr>
      </w:pPr>
      <w:r w:rsidRPr="008673B2">
        <w:t>5. Реконструкция канализационных сетей.</w:t>
      </w:r>
    </w:p>
    <w:p w:rsidR="00444F85" w:rsidRPr="00D35BFA" w:rsidRDefault="00444F85" w:rsidP="008673B2">
      <w:pPr>
        <w:pStyle w:val="Default"/>
        <w:ind w:firstLine="567"/>
        <w:jc w:val="both"/>
        <w:rPr>
          <w:color w:val="auto"/>
        </w:rPr>
      </w:pPr>
      <w:r w:rsidRPr="008673B2">
        <w:rPr>
          <w:color w:val="auto"/>
        </w:rPr>
        <w:t>В случае утверждения планов и муниципальных программ и принятия решений по созданию объектов местного значения</w:t>
      </w:r>
      <w:r w:rsidRPr="00D35BFA">
        <w:rPr>
          <w:color w:val="auto"/>
        </w:rPr>
        <w:t xml:space="preserve">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444F85" w:rsidRPr="00D35BFA" w:rsidRDefault="00444F85" w:rsidP="00444F85">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t>8</w:t>
      </w:r>
      <w:r w:rsidRPr="00D35BFA">
        <w:t>.5.1.</w:t>
      </w:r>
    </w:p>
    <w:p w:rsidR="002126E4" w:rsidRPr="001A0F36" w:rsidRDefault="00555E4F" w:rsidP="00023C0A">
      <w:pPr>
        <w:pStyle w:val="2"/>
      </w:pPr>
      <w:bookmarkStart w:id="97" w:name="_Toc9845040"/>
      <w:bookmarkStart w:id="98" w:name="_Toc21505940"/>
      <w:r>
        <w:t>8</w:t>
      </w:r>
      <w:r w:rsidR="002126E4" w:rsidRPr="001A0F36">
        <w:t>.2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bookmarkEnd w:id="97"/>
      <w:bookmarkEnd w:id="98"/>
    </w:p>
    <w:p w:rsidR="009A4B4F" w:rsidRDefault="002126E4" w:rsidP="00D67558">
      <w:pPr>
        <w:pStyle w:val="Default"/>
        <w:ind w:firstLine="567"/>
        <w:jc w:val="both"/>
      </w:pPr>
      <w:r w:rsidRPr="00D35BFA">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w:t>
      </w:r>
      <w:r w:rsidR="00D67558">
        <w:rPr>
          <w:color w:val="auto"/>
        </w:rPr>
        <w:t xml:space="preserve">не </w:t>
      </w:r>
      <w:r w:rsidR="00D67558" w:rsidRPr="00D35BFA">
        <w:rPr>
          <w:bCs/>
          <w:color w:val="auto"/>
        </w:rPr>
        <w:t xml:space="preserve">предусматривается создание </w:t>
      </w:r>
      <w:r w:rsidR="00D67558" w:rsidRPr="001A0F36">
        <w:t>объектов</w:t>
      </w:r>
      <w:r w:rsidRPr="00D35BFA">
        <w:rPr>
          <w:bCs/>
          <w:color w:val="auto"/>
        </w:rPr>
        <w:t xml:space="preserve"> автомобильных дорог</w:t>
      </w:r>
      <w:r w:rsidR="00D67558">
        <w:rPr>
          <w:bCs/>
          <w:color w:val="auto"/>
        </w:rPr>
        <w:t>.</w:t>
      </w:r>
      <w:r w:rsidRPr="00D35BFA">
        <w:rPr>
          <w:bCs/>
          <w:color w:val="auto"/>
        </w:rPr>
        <w:t xml:space="preserve"> </w:t>
      </w:r>
    </w:p>
    <w:p w:rsidR="002126E4" w:rsidRPr="00D35BFA" w:rsidRDefault="002126E4" w:rsidP="002126E4">
      <w:pPr>
        <w:pStyle w:val="Default"/>
        <w:ind w:firstLine="567"/>
        <w:jc w:val="both"/>
        <w:rPr>
          <w:color w:val="auto"/>
        </w:rPr>
      </w:pPr>
      <w:r w:rsidRPr="00D35BFA">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2126E4" w:rsidRPr="00D35BFA" w:rsidRDefault="002126E4" w:rsidP="002126E4">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t>8</w:t>
      </w:r>
      <w:r w:rsidRPr="00D35BFA">
        <w:t>.5.1.</w:t>
      </w:r>
    </w:p>
    <w:p w:rsidR="002126E4" w:rsidRPr="001A0F36" w:rsidRDefault="00555E4F" w:rsidP="00023C0A">
      <w:pPr>
        <w:pStyle w:val="2"/>
      </w:pPr>
      <w:bookmarkStart w:id="99" w:name="_Toc9845041"/>
      <w:bookmarkStart w:id="100" w:name="_Toc21505941"/>
      <w:r>
        <w:t>8</w:t>
      </w:r>
      <w:r w:rsidR="002126E4" w:rsidRPr="001A0F36">
        <w:t>.3 Обоснование выбранного варианта размещения объектов физической культуры и массового спорта,</w:t>
      </w:r>
      <w:r w:rsidR="002126E4">
        <w:t xml:space="preserve"> </w:t>
      </w:r>
      <w:r w:rsidR="002126E4" w:rsidRPr="00C844BB">
        <w:t>образования, здравоохранения</w:t>
      </w:r>
      <w:r w:rsidR="002126E4">
        <w:t>,</w:t>
      </w:r>
      <w:r w:rsidR="002126E4" w:rsidRPr="001A0F36">
        <w:t xml:space="preserve"> установленных в планах и программах комплексного социально-экономического развития муниципального образования</w:t>
      </w:r>
      <w:bookmarkEnd w:id="99"/>
      <w:bookmarkEnd w:id="100"/>
    </w:p>
    <w:p w:rsidR="002126E4" w:rsidRPr="00B951C5" w:rsidRDefault="00D30088" w:rsidP="00E72772">
      <w:pPr>
        <w:pStyle w:val="Default"/>
        <w:ind w:firstLine="709"/>
        <w:jc w:val="both"/>
        <w:rPr>
          <w:rFonts w:cs="Calibri"/>
          <w:color w:val="auto"/>
          <w:lang w:eastAsia="ar-SA"/>
        </w:rPr>
      </w:pPr>
      <w:r w:rsidRPr="00D35BFA">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w:t>
      </w:r>
      <w:r>
        <w:rPr>
          <w:color w:val="auto"/>
        </w:rPr>
        <w:t xml:space="preserve">не </w:t>
      </w:r>
      <w:r w:rsidRPr="00D35BFA">
        <w:rPr>
          <w:bCs/>
          <w:color w:val="auto"/>
        </w:rPr>
        <w:t>предусматривается создание</w:t>
      </w:r>
      <w:r w:rsidR="002126E4" w:rsidRPr="00B951C5">
        <w:rPr>
          <w:rFonts w:cs="Calibri"/>
          <w:color w:val="auto"/>
          <w:lang w:eastAsia="ar-SA"/>
        </w:rPr>
        <w:t xml:space="preserve"> объектов физической культуры и массового спорта, образования, здравоохранения</w:t>
      </w:r>
      <w:r w:rsidR="00C00FD3">
        <w:rPr>
          <w:rFonts w:cs="Calibri"/>
          <w:color w:val="auto"/>
          <w:lang w:eastAsia="ar-SA"/>
        </w:rPr>
        <w:t>.</w:t>
      </w:r>
    </w:p>
    <w:p w:rsidR="00B951C5" w:rsidRDefault="00B951C5" w:rsidP="00E72772">
      <w:pPr>
        <w:pStyle w:val="Default"/>
        <w:ind w:firstLine="709"/>
        <w:jc w:val="both"/>
      </w:pPr>
    </w:p>
    <w:p w:rsidR="002126E4" w:rsidRDefault="002126E4" w:rsidP="00E72772">
      <w:pPr>
        <w:pStyle w:val="26"/>
        <w:widowControl w:val="0"/>
        <w:spacing w:after="0" w:line="240" w:lineRule="auto"/>
        <w:ind w:firstLine="709"/>
        <w:jc w:val="both"/>
      </w:pPr>
      <w:r w:rsidRPr="00D35BFA">
        <w:t xml:space="preserve">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 </w:t>
      </w:r>
    </w:p>
    <w:p w:rsidR="002126E4" w:rsidRPr="00D35BFA" w:rsidRDefault="002126E4" w:rsidP="00E72772">
      <w:pPr>
        <w:pStyle w:val="26"/>
        <w:widowControl w:val="0"/>
        <w:spacing w:after="0" w:line="240" w:lineRule="auto"/>
        <w:ind w:firstLine="709"/>
        <w:jc w:val="both"/>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t>8.5</w:t>
      </w:r>
      <w:r w:rsidRPr="00D35BFA">
        <w:t>.1.</w:t>
      </w:r>
    </w:p>
    <w:p w:rsidR="002126E4" w:rsidRPr="001A0F36" w:rsidRDefault="00555E4F" w:rsidP="00023C0A">
      <w:pPr>
        <w:pStyle w:val="2"/>
      </w:pPr>
      <w:bookmarkStart w:id="101" w:name="_Toc9845042"/>
      <w:bookmarkStart w:id="102" w:name="_Toc21505942"/>
      <w:r>
        <w:lastRenderedPageBreak/>
        <w:t>8</w:t>
      </w:r>
      <w:r w:rsidR="002126E4" w:rsidRPr="001A0F36">
        <w:t>.4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bookmarkEnd w:id="101"/>
      <w:bookmarkEnd w:id="102"/>
    </w:p>
    <w:p w:rsidR="00B951C5" w:rsidRPr="00E72772" w:rsidRDefault="002126E4" w:rsidP="00E72772">
      <w:pPr>
        <w:pStyle w:val="Default"/>
        <w:ind w:firstLine="709"/>
        <w:jc w:val="both"/>
        <w:rPr>
          <w:color w:val="auto"/>
        </w:rPr>
      </w:pPr>
      <w:r w:rsidRPr="00D35BFA">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sidR="00C00FD3">
        <w:rPr>
          <w:color w:val="auto"/>
        </w:rPr>
        <w:t>,</w:t>
      </w:r>
      <w:r w:rsidR="000E6D8D">
        <w:rPr>
          <w:color w:val="auto"/>
        </w:rPr>
        <w:t xml:space="preserve"> </w:t>
      </w:r>
      <w:r w:rsidRPr="00E72772">
        <w:rPr>
          <w:color w:val="auto"/>
        </w:rPr>
        <w:t>создание объектов в иных областях деятельности, необходимых для осуществления полномочий в связи с решением вопросов местного значения МО</w:t>
      </w:r>
      <w:r w:rsidR="00C00FD3" w:rsidRPr="00E72772">
        <w:rPr>
          <w:color w:val="auto"/>
        </w:rPr>
        <w:t xml:space="preserve"> не предусматривается.</w:t>
      </w:r>
    </w:p>
    <w:p w:rsidR="002126E4" w:rsidRPr="00D35BFA" w:rsidRDefault="002126E4" w:rsidP="00E72772">
      <w:pPr>
        <w:pStyle w:val="Default"/>
        <w:ind w:firstLine="709"/>
        <w:jc w:val="both"/>
        <w:rPr>
          <w:color w:val="auto"/>
        </w:rPr>
      </w:pPr>
      <w:r w:rsidRPr="00D35BFA">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2126E4" w:rsidRPr="00E72772" w:rsidRDefault="002126E4" w:rsidP="00E72772">
      <w:pPr>
        <w:pStyle w:val="Default"/>
        <w:ind w:firstLine="709"/>
        <w:jc w:val="both"/>
        <w:rPr>
          <w:color w:val="auto"/>
        </w:rPr>
      </w:pPr>
      <w:r w:rsidRPr="00E72772">
        <w:rPr>
          <w:color w:val="auto"/>
        </w:rPr>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1F10B0" w:rsidRPr="00E72772">
        <w:rPr>
          <w:color w:val="auto"/>
        </w:rPr>
        <w:t>8</w:t>
      </w:r>
      <w:r w:rsidRPr="00E72772">
        <w:rPr>
          <w:color w:val="auto"/>
        </w:rPr>
        <w:t>.5.1.</w:t>
      </w:r>
    </w:p>
    <w:p w:rsidR="00705666" w:rsidRPr="00F14C3E" w:rsidRDefault="00A348D3" w:rsidP="00023C0A">
      <w:pPr>
        <w:pStyle w:val="3"/>
      </w:pPr>
      <w:bookmarkStart w:id="103" w:name="_Toc9845043"/>
      <w:bookmarkStart w:id="104" w:name="_Toc21505943"/>
      <w:r>
        <w:t>8.4.1</w:t>
      </w:r>
      <w:r w:rsidR="00705666" w:rsidRPr="00F14C3E">
        <w:t xml:space="preserve"> Сведения об объектах культурного наследия, расположенных на территории муниципального образования</w:t>
      </w:r>
      <w:bookmarkEnd w:id="103"/>
      <w:bookmarkEnd w:id="104"/>
    </w:p>
    <w:p w:rsidR="00705666" w:rsidRPr="00E72772" w:rsidRDefault="00705666" w:rsidP="00E72772">
      <w:pPr>
        <w:pStyle w:val="Default"/>
        <w:ind w:firstLine="709"/>
        <w:jc w:val="both"/>
        <w:rPr>
          <w:color w:val="auto"/>
        </w:rPr>
      </w:pPr>
      <w:r w:rsidRPr="00E72772">
        <w:rPr>
          <w:color w:val="auto"/>
        </w:rPr>
        <w:t>На территории муниципального образования</w:t>
      </w:r>
      <w:r w:rsidR="0069731E" w:rsidRPr="00E72772">
        <w:rPr>
          <w:color w:val="auto"/>
        </w:rPr>
        <w:t xml:space="preserve"> Новольвовское</w:t>
      </w:r>
      <w:r w:rsidRPr="00E72772">
        <w:rPr>
          <w:color w:val="auto"/>
        </w:rPr>
        <w:t xml:space="preserve"> </w:t>
      </w:r>
      <w:r w:rsidR="00577DE2" w:rsidRPr="00E72772">
        <w:rPr>
          <w:color w:val="auto"/>
        </w:rPr>
        <w:t>Кимовского</w:t>
      </w:r>
      <w:r w:rsidRPr="00E72772">
        <w:rPr>
          <w:color w:val="auto"/>
        </w:rPr>
        <w:t xml:space="preserve"> района </w:t>
      </w:r>
      <w:r w:rsidR="00A348D3" w:rsidRPr="00E72772">
        <w:rPr>
          <w:color w:val="auto"/>
        </w:rPr>
        <w:t>име</w:t>
      </w:r>
      <w:r w:rsidR="00184628" w:rsidRPr="00E72772">
        <w:rPr>
          <w:color w:val="auto"/>
        </w:rPr>
        <w:t>ю</w:t>
      </w:r>
      <w:r w:rsidR="00A348D3" w:rsidRPr="00E72772">
        <w:rPr>
          <w:color w:val="auto"/>
        </w:rPr>
        <w:t>тся объект</w:t>
      </w:r>
      <w:r w:rsidR="00184628" w:rsidRPr="00E72772">
        <w:rPr>
          <w:color w:val="auto"/>
        </w:rPr>
        <w:t>ы</w:t>
      </w:r>
      <w:r w:rsidR="00A348D3" w:rsidRPr="00E72772">
        <w:rPr>
          <w:color w:val="auto"/>
        </w:rPr>
        <w:t xml:space="preserve"> культурного наследия</w:t>
      </w:r>
      <w:r w:rsidR="00184628" w:rsidRPr="00E72772">
        <w:rPr>
          <w:color w:val="auto"/>
        </w:rPr>
        <w:t>.</w:t>
      </w:r>
    </w:p>
    <w:p w:rsidR="007B7379" w:rsidRDefault="007B7379" w:rsidP="00B043F8">
      <w:pPr>
        <w:pStyle w:val="7"/>
      </w:pPr>
      <w:r w:rsidRPr="0082794E">
        <w:t xml:space="preserve">Таблица </w:t>
      </w:r>
      <w:r w:rsidR="00A348D3">
        <w:t>8.4.1.1</w:t>
      </w:r>
    </w:p>
    <w:p w:rsidR="004A08F6" w:rsidRDefault="007B7379" w:rsidP="00184628">
      <w:pPr>
        <w:pStyle w:val="afffc"/>
        <w:spacing w:before="0" w:after="0"/>
        <w:rPr>
          <w:sz w:val="24"/>
          <w:szCs w:val="24"/>
        </w:rPr>
      </w:pPr>
      <w:r w:rsidRPr="00184628">
        <w:rPr>
          <w:sz w:val="24"/>
          <w:szCs w:val="24"/>
        </w:rPr>
        <w:t xml:space="preserve">Перечень объектов культурного наследия на территории </w:t>
      </w:r>
    </w:p>
    <w:p w:rsidR="00184628" w:rsidRDefault="007B7379" w:rsidP="00184628">
      <w:pPr>
        <w:pStyle w:val="afffc"/>
        <w:spacing w:before="0" w:after="0"/>
        <w:rPr>
          <w:sz w:val="24"/>
          <w:szCs w:val="24"/>
        </w:rPr>
      </w:pPr>
      <w:r w:rsidRPr="00184628">
        <w:rPr>
          <w:sz w:val="24"/>
          <w:szCs w:val="24"/>
        </w:rPr>
        <w:t>сельского поселения</w:t>
      </w:r>
      <w:r w:rsidR="004A08F6">
        <w:rPr>
          <w:sz w:val="24"/>
          <w:szCs w:val="24"/>
        </w:rPr>
        <w:t xml:space="preserve"> </w:t>
      </w:r>
      <w:r w:rsidR="004A08F6" w:rsidRPr="004A08F6">
        <w:rPr>
          <w:sz w:val="24"/>
          <w:szCs w:val="24"/>
        </w:rPr>
        <w:t>Новольвовское Кимовского района</w:t>
      </w:r>
    </w:p>
    <w:p w:rsidR="004A08F6" w:rsidRPr="004A08F6" w:rsidRDefault="004A08F6" w:rsidP="004A08F6">
      <w:pPr>
        <w:jc w:val="center"/>
        <w:rPr>
          <w:lang w:eastAsia="ru-RU"/>
        </w:rPr>
      </w:pPr>
    </w:p>
    <w:p w:rsidR="004A08F6" w:rsidRPr="004A08F6" w:rsidRDefault="004A08F6" w:rsidP="004A08F6">
      <w:pPr>
        <w:jc w:val="center"/>
        <w:rPr>
          <w:b/>
        </w:rPr>
      </w:pPr>
      <w:r w:rsidRPr="004A08F6">
        <w:rPr>
          <w:b/>
        </w:rPr>
        <w:t>Памятники археологии</w:t>
      </w:r>
    </w:p>
    <w:p w:rsidR="00AE6D6E" w:rsidRDefault="00AE6D6E" w:rsidP="004A08F6">
      <w:pPr>
        <w:jc w:val="center"/>
      </w:pPr>
    </w:p>
    <w:tbl>
      <w:tblPr>
        <w:tblStyle w:val="afc"/>
        <w:tblW w:w="9639" w:type="dxa"/>
        <w:jc w:val="right"/>
        <w:tblLayout w:type="fixed"/>
        <w:tblLook w:val="04A0" w:firstRow="1" w:lastRow="0" w:firstColumn="1" w:lastColumn="0" w:noHBand="0" w:noVBand="1"/>
      </w:tblPr>
      <w:tblGrid>
        <w:gridCol w:w="2410"/>
        <w:gridCol w:w="3402"/>
        <w:gridCol w:w="1491"/>
        <w:gridCol w:w="210"/>
        <w:gridCol w:w="2126"/>
      </w:tblGrid>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АЛЕКСАНДРОВКА. СЕЛИЩЕ,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XII-XIII, XVI-XVII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Восточная окраина деревни, первая надпойменная терраса правого берега р.</w:t>
            </w:r>
            <w:r>
              <w:rPr>
                <w:rFonts w:cs="Times New Roman"/>
                <w:lang w:eastAsia="ru-RU"/>
              </w:rPr>
              <w:t xml:space="preserve"> </w:t>
            </w:r>
            <w:r w:rsidRPr="004A08F6">
              <w:rPr>
                <w:rFonts w:cs="Times New Roman"/>
                <w:lang w:eastAsia="ru-RU"/>
              </w:rPr>
              <w:t xml:space="preserve">Мокрая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Протянулось вдоль края террасы, размером около 100х40 м, высота над рекой 6-8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АНДРЕЕВКА. СЕЛИЩЕ,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XV-XVI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Юго-западная окраина деревни, правый берег ручья, впадающего справа в </w:t>
            </w:r>
            <w:proofErr w:type="spellStart"/>
            <w:r w:rsidRPr="004A08F6">
              <w:rPr>
                <w:rFonts w:cs="Times New Roman"/>
                <w:lang w:eastAsia="ru-RU"/>
              </w:rPr>
              <w:t>р.Пронь</w:t>
            </w:r>
            <w:proofErr w:type="spellEnd"/>
            <w:r w:rsidRPr="004A08F6">
              <w:rPr>
                <w:rFonts w:cs="Times New Roman"/>
                <w:lang w:eastAsia="ru-RU"/>
              </w:rPr>
              <w:t xml:space="preserve"> (</w:t>
            </w:r>
            <w:proofErr w:type="spellStart"/>
            <w:r w:rsidRPr="004A08F6">
              <w:rPr>
                <w:rFonts w:cs="Times New Roman"/>
                <w:lang w:eastAsia="ru-RU"/>
              </w:rPr>
              <w:t>Проня-Марковка</w:t>
            </w:r>
            <w:proofErr w:type="spellEnd"/>
            <w:r w:rsidRPr="004A08F6">
              <w:rPr>
                <w:rFonts w:cs="Times New Roman"/>
                <w:lang w:eastAsia="ru-RU"/>
              </w:rPr>
              <w:t xml:space="preserve">) (левый приток </w:t>
            </w:r>
            <w:proofErr w:type="spellStart"/>
            <w:r w:rsidRPr="004A08F6">
              <w:rPr>
                <w:rFonts w:cs="Times New Roman"/>
                <w:lang w:eastAsia="ru-RU"/>
              </w:rPr>
              <w:t>р.Проня</w:t>
            </w:r>
            <w:proofErr w:type="spellEnd"/>
            <w:r w:rsidRPr="004A08F6">
              <w:rPr>
                <w:rFonts w:cs="Times New Roman"/>
                <w:lang w:eastAsia="ru-RU"/>
              </w:rPr>
              <w:t xml:space="preserve">, правый приток </w:t>
            </w:r>
            <w:proofErr w:type="spellStart"/>
            <w:r w:rsidRPr="004A08F6">
              <w:rPr>
                <w:rFonts w:cs="Times New Roman"/>
                <w:lang w:eastAsia="ru-RU"/>
              </w:rPr>
              <w:t>р.Ока</w:t>
            </w:r>
            <w:proofErr w:type="spellEnd"/>
            <w:r w:rsidRPr="004A08F6">
              <w:rPr>
                <w:rFonts w:cs="Times New Roman"/>
                <w:lang w:eastAsia="ru-RU"/>
              </w:rPr>
              <w:t xml:space="preserve">), ныне в месте впадения </w:t>
            </w:r>
            <w:proofErr w:type="spellStart"/>
            <w:r w:rsidRPr="004A08F6">
              <w:rPr>
                <w:rFonts w:cs="Times New Roman"/>
                <w:lang w:eastAsia="ru-RU"/>
              </w:rPr>
              <w:t>р.Пронь</w:t>
            </w:r>
            <w:proofErr w:type="spellEnd"/>
            <w:r w:rsidRPr="004A08F6">
              <w:rPr>
                <w:rFonts w:cs="Times New Roman"/>
                <w:lang w:eastAsia="ru-RU"/>
              </w:rPr>
              <w:t xml:space="preserve"> в </w:t>
            </w:r>
            <w:proofErr w:type="spellStart"/>
            <w:r w:rsidRPr="004A08F6">
              <w:rPr>
                <w:rFonts w:cs="Times New Roman"/>
                <w:lang w:eastAsia="ru-RU"/>
              </w:rPr>
              <w:t>р.Проня</w:t>
            </w:r>
            <w:proofErr w:type="spellEnd"/>
            <w:r w:rsidRPr="004A08F6">
              <w:rPr>
                <w:rFonts w:cs="Times New Roman"/>
                <w:lang w:eastAsia="ru-RU"/>
              </w:rPr>
              <w:t xml:space="preserve"> - Пронское водохранилище). </w:t>
            </w:r>
            <w:r w:rsidRPr="004A08F6">
              <w:rPr>
                <w:rFonts w:cs="Times New Roman"/>
                <w:lang w:eastAsia="ru-RU"/>
              </w:rPr>
              <w:lastRenderedPageBreak/>
              <w:t xml:space="preserve">Размеры около 260х150 м, высота над </w:t>
            </w:r>
            <w:proofErr w:type="gramStart"/>
            <w:r w:rsidRPr="004A08F6">
              <w:rPr>
                <w:rFonts w:cs="Times New Roman"/>
                <w:lang w:eastAsia="ru-RU"/>
              </w:rPr>
              <w:t>ручьем  2</w:t>
            </w:r>
            <w:proofErr w:type="gramEnd"/>
            <w:r w:rsidRPr="004A08F6">
              <w:rPr>
                <w:rFonts w:cs="Times New Roman"/>
                <w:lang w:eastAsia="ru-RU"/>
              </w:rPr>
              <w:t xml:space="preserve">-5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w:t>
            </w:r>
            <w:r w:rsidRPr="004A08F6">
              <w:rPr>
                <w:rFonts w:eastAsia="Calibri" w:cs="Times New Roman"/>
                <w:bCs/>
                <w:lang w:eastAsia="ru-RU"/>
              </w:rPr>
              <w:lastRenderedPageBreak/>
              <w:t>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АПАРКИ. ПОСЕЛЕНИЕ,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эпоха бронзы</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 Около 3 км к северо-северо-</w:t>
            </w:r>
            <w:proofErr w:type="gramStart"/>
            <w:r w:rsidRPr="004A08F6">
              <w:rPr>
                <w:rFonts w:cs="Times New Roman"/>
                <w:lang w:eastAsia="ru-RU"/>
              </w:rPr>
              <w:t>западу  от</w:t>
            </w:r>
            <w:proofErr w:type="gramEnd"/>
            <w:r w:rsidRPr="004A08F6">
              <w:rPr>
                <w:rFonts w:cs="Times New Roman"/>
                <w:lang w:eastAsia="ru-RU"/>
              </w:rPr>
              <w:t xml:space="preserve"> деревни, правый берег </w:t>
            </w:r>
            <w:proofErr w:type="spellStart"/>
            <w:r w:rsidRPr="004A08F6">
              <w:rPr>
                <w:rFonts w:cs="Times New Roman"/>
                <w:lang w:eastAsia="ru-RU"/>
              </w:rPr>
              <w:t>р.Пронь</w:t>
            </w:r>
            <w:proofErr w:type="spellEnd"/>
            <w:r w:rsidRPr="004A08F6">
              <w:rPr>
                <w:rFonts w:cs="Times New Roman"/>
                <w:lang w:eastAsia="ru-RU"/>
              </w:rPr>
              <w:t xml:space="preserve"> (</w:t>
            </w:r>
            <w:proofErr w:type="spellStart"/>
            <w:r w:rsidRPr="004A08F6">
              <w:rPr>
                <w:rFonts w:cs="Times New Roman"/>
                <w:lang w:eastAsia="ru-RU"/>
              </w:rPr>
              <w:t>Проня-Марковка</w:t>
            </w:r>
            <w:proofErr w:type="spellEnd"/>
            <w:r w:rsidRPr="004A08F6">
              <w:rPr>
                <w:rFonts w:cs="Times New Roman"/>
                <w:lang w:eastAsia="ru-RU"/>
              </w:rPr>
              <w:t xml:space="preserve">) (левый приток </w:t>
            </w:r>
            <w:proofErr w:type="spellStart"/>
            <w:r w:rsidRPr="004A08F6">
              <w:rPr>
                <w:rFonts w:cs="Times New Roman"/>
                <w:lang w:eastAsia="ru-RU"/>
              </w:rPr>
              <w:t>р.Проня</w:t>
            </w:r>
            <w:proofErr w:type="spellEnd"/>
            <w:r w:rsidRPr="004A08F6">
              <w:rPr>
                <w:rFonts w:cs="Times New Roman"/>
                <w:lang w:eastAsia="ru-RU"/>
              </w:rPr>
              <w:t xml:space="preserve">, правого притока  </w:t>
            </w:r>
            <w:proofErr w:type="spellStart"/>
            <w:r w:rsidRPr="004A08F6">
              <w:rPr>
                <w:rFonts w:cs="Times New Roman"/>
                <w:lang w:eastAsia="ru-RU"/>
              </w:rPr>
              <w:t>р.Ока</w:t>
            </w:r>
            <w:proofErr w:type="spellEnd"/>
            <w:r w:rsidRPr="004A08F6">
              <w:rPr>
                <w:rFonts w:cs="Times New Roman"/>
                <w:lang w:eastAsia="ru-RU"/>
              </w:rPr>
              <w:t xml:space="preserve">), в нижнем течении превращенной ныне в залив </w:t>
            </w:r>
            <w:proofErr w:type="spellStart"/>
            <w:r w:rsidRPr="004A08F6">
              <w:rPr>
                <w:rFonts w:cs="Times New Roman"/>
                <w:lang w:eastAsia="ru-RU"/>
              </w:rPr>
              <w:t>Пронского</w:t>
            </w:r>
            <w:proofErr w:type="spellEnd"/>
            <w:r w:rsidRPr="004A08F6">
              <w:rPr>
                <w:rFonts w:cs="Times New Roman"/>
                <w:lang w:eastAsia="ru-RU"/>
              </w:rPr>
              <w:t xml:space="preserve"> водохранилища. Размеры около 180х40 м, высота над рекой 5-8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АПАРКИ.</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 1,</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Около 3 км к северо-северо-</w:t>
            </w:r>
            <w:proofErr w:type="gramStart"/>
            <w:r w:rsidRPr="004A08F6">
              <w:rPr>
                <w:rFonts w:cs="Times New Roman"/>
                <w:lang w:eastAsia="ru-RU"/>
              </w:rPr>
              <w:t>западу  от</w:t>
            </w:r>
            <w:proofErr w:type="gramEnd"/>
            <w:r w:rsidRPr="004A08F6">
              <w:rPr>
                <w:rFonts w:cs="Times New Roman"/>
                <w:lang w:eastAsia="ru-RU"/>
              </w:rPr>
              <w:t xml:space="preserve"> деревни, левый берег </w:t>
            </w:r>
            <w:proofErr w:type="spellStart"/>
            <w:r w:rsidRPr="004A08F6">
              <w:rPr>
                <w:rFonts w:cs="Times New Roman"/>
                <w:lang w:eastAsia="ru-RU"/>
              </w:rPr>
              <w:t>р.Пронь</w:t>
            </w:r>
            <w:proofErr w:type="spellEnd"/>
            <w:r w:rsidRPr="004A08F6">
              <w:rPr>
                <w:rFonts w:cs="Times New Roman"/>
                <w:lang w:eastAsia="ru-RU"/>
              </w:rPr>
              <w:t xml:space="preserve"> (</w:t>
            </w:r>
            <w:proofErr w:type="spellStart"/>
            <w:r w:rsidRPr="004A08F6">
              <w:rPr>
                <w:rFonts w:cs="Times New Roman"/>
                <w:lang w:eastAsia="ru-RU"/>
              </w:rPr>
              <w:t>Проня-Марковка</w:t>
            </w:r>
            <w:proofErr w:type="spellEnd"/>
            <w:r w:rsidRPr="004A08F6">
              <w:rPr>
                <w:rFonts w:cs="Times New Roman"/>
                <w:lang w:eastAsia="ru-RU"/>
              </w:rPr>
              <w:t xml:space="preserve">) (левый приток </w:t>
            </w:r>
            <w:proofErr w:type="spellStart"/>
            <w:r w:rsidRPr="004A08F6">
              <w:rPr>
                <w:rFonts w:cs="Times New Roman"/>
                <w:lang w:eastAsia="ru-RU"/>
              </w:rPr>
              <w:t>р.Проня</w:t>
            </w:r>
            <w:proofErr w:type="spellEnd"/>
            <w:r w:rsidRPr="004A08F6">
              <w:rPr>
                <w:rFonts w:cs="Times New Roman"/>
                <w:lang w:eastAsia="ru-RU"/>
              </w:rPr>
              <w:t xml:space="preserve">, правого притока  </w:t>
            </w:r>
            <w:proofErr w:type="spellStart"/>
            <w:r w:rsidRPr="004A08F6">
              <w:rPr>
                <w:rFonts w:cs="Times New Roman"/>
                <w:lang w:eastAsia="ru-RU"/>
              </w:rPr>
              <w:t>р.Ока</w:t>
            </w:r>
            <w:proofErr w:type="spellEnd"/>
            <w:r w:rsidRPr="004A08F6">
              <w:rPr>
                <w:rFonts w:cs="Times New Roman"/>
                <w:lang w:eastAsia="ru-RU"/>
              </w:rPr>
              <w:t xml:space="preserve">), в нижнем течении превращенной ныне в залив </w:t>
            </w:r>
            <w:proofErr w:type="spellStart"/>
            <w:r w:rsidRPr="004A08F6">
              <w:rPr>
                <w:rFonts w:cs="Times New Roman"/>
                <w:lang w:eastAsia="ru-RU"/>
              </w:rPr>
              <w:t>Пронского</w:t>
            </w:r>
            <w:proofErr w:type="spellEnd"/>
            <w:r w:rsidRPr="004A08F6">
              <w:rPr>
                <w:rFonts w:cs="Times New Roman"/>
                <w:lang w:eastAsia="ru-RU"/>
              </w:rPr>
              <w:t xml:space="preserve"> водохранилища, 0,3 км к западу от поселения. Размеры около 180х45 м, высота над рекой 5-8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АПАРКИ.</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 2,</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Около 3 км к северо-северо-</w:t>
            </w:r>
            <w:proofErr w:type="gramStart"/>
            <w:r w:rsidRPr="004A08F6">
              <w:rPr>
                <w:rFonts w:cs="Times New Roman"/>
                <w:lang w:eastAsia="ru-RU"/>
              </w:rPr>
              <w:t>западу  от</w:t>
            </w:r>
            <w:proofErr w:type="gramEnd"/>
            <w:r w:rsidRPr="004A08F6">
              <w:rPr>
                <w:rFonts w:cs="Times New Roman"/>
                <w:lang w:eastAsia="ru-RU"/>
              </w:rPr>
              <w:t xml:space="preserve"> деревни, правый берег </w:t>
            </w:r>
            <w:proofErr w:type="spellStart"/>
            <w:r w:rsidRPr="004A08F6">
              <w:rPr>
                <w:rFonts w:cs="Times New Roman"/>
                <w:lang w:eastAsia="ru-RU"/>
              </w:rPr>
              <w:t>р.Пронь</w:t>
            </w:r>
            <w:proofErr w:type="spellEnd"/>
            <w:r w:rsidRPr="004A08F6">
              <w:rPr>
                <w:rFonts w:cs="Times New Roman"/>
                <w:lang w:eastAsia="ru-RU"/>
              </w:rPr>
              <w:t xml:space="preserve"> (</w:t>
            </w:r>
            <w:proofErr w:type="spellStart"/>
            <w:r w:rsidRPr="004A08F6">
              <w:rPr>
                <w:rFonts w:cs="Times New Roman"/>
                <w:lang w:eastAsia="ru-RU"/>
              </w:rPr>
              <w:t>Проня-Марковка</w:t>
            </w:r>
            <w:proofErr w:type="spellEnd"/>
            <w:r w:rsidRPr="004A08F6">
              <w:rPr>
                <w:rFonts w:cs="Times New Roman"/>
                <w:lang w:eastAsia="ru-RU"/>
              </w:rPr>
              <w:t xml:space="preserve">) (левый приток </w:t>
            </w:r>
            <w:proofErr w:type="spellStart"/>
            <w:r w:rsidRPr="004A08F6">
              <w:rPr>
                <w:rFonts w:cs="Times New Roman"/>
                <w:lang w:eastAsia="ru-RU"/>
              </w:rPr>
              <w:t>р.Проня</w:t>
            </w:r>
            <w:proofErr w:type="spellEnd"/>
            <w:r w:rsidRPr="004A08F6">
              <w:rPr>
                <w:rFonts w:cs="Times New Roman"/>
                <w:lang w:eastAsia="ru-RU"/>
              </w:rPr>
              <w:t xml:space="preserve">, правого притока  </w:t>
            </w:r>
            <w:proofErr w:type="spellStart"/>
            <w:r w:rsidRPr="004A08F6">
              <w:rPr>
                <w:rFonts w:cs="Times New Roman"/>
                <w:lang w:eastAsia="ru-RU"/>
              </w:rPr>
              <w:t>р.Ока</w:t>
            </w:r>
            <w:proofErr w:type="spellEnd"/>
            <w:r w:rsidRPr="004A08F6">
              <w:rPr>
                <w:rFonts w:cs="Times New Roman"/>
                <w:lang w:eastAsia="ru-RU"/>
              </w:rPr>
              <w:t xml:space="preserve">), в нижнем течении превращенной ныне в залив </w:t>
            </w:r>
            <w:proofErr w:type="spellStart"/>
            <w:r w:rsidRPr="004A08F6">
              <w:rPr>
                <w:rFonts w:cs="Times New Roman"/>
                <w:lang w:eastAsia="ru-RU"/>
              </w:rPr>
              <w:t>Пронского</w:t>
            </w:r>
            <w:proofErr w:type="spellEnd"/>
            <w:r w:rsidRPr="004A08F6">
              <w:rPr>
                <w:rFonts w:cs="Times New Roman"/>
                <w:lang w:eastAsia="ru-RU"/>
              </w:rPr>
              <w:t xml:space="preserve"> водохранилища, 0,3 км к западо-северо-западу от селища 1. Размеры около 200х40 м, высота над рекой 5-8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bCs/>
                <w:lang w:eastAsia="ru-RU"/>
              </w:rPr>
            </w:pPr>
            <w:r w:rsidRPr="004A08F6">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БЛАГОВЕЩЕНСКИЙ.</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ПОСЕЛЕНИЕ,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эпоха бронзы,</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XIII-XIV вв.</w:t>
            </w:r>
          </w:p>
          <w:p w:rsidR="004A08F6" w:rsidRPr="004A08F6" w:rsidRDefault="004A08F6" w:rsidP="004A08F6">
            <w:pPr>
              <w:suppressAutoHyphens w:val="0"/>
              <w:spacing w:before="100" w:after="100"/>
              <w:jc w:val="center"/>
              <w:rPr>
                <w:rFonts w:cs="Times New Roman"/>
                <w:lang w:eastAsia="ru-RU"/>
              </w:rPr>
            </w:pP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lastRenderedPageBreak/>
              <w:t xml:space="preserve">0,5 км к северо-востоку от восточной окраины поселения, </w:t>
            </w:r>
            <w:proofErr w:type="spellStart"/>
            <w:r w:rsidRPr="004A08F6">
              <w:rPr>
                <w:rFonts w:cs="Times New Roman"/>
                <w:lang w:eastAsia="ru-RU"/>
              </w:rPr>
              <w:t>мысовидный</w:t>
            </w:r>
            <w:proofErr w:type="spellEnd"/>
            <w:r w:rsidRPr="004A08F6">
              <w:rPr>
                <w:rFonts w:cs="Times New Roman"/>
                <w:lang w:eastAsia="ru-RU"/>
              </w:rPr>
              <w:t xml:space="preserve"> выступ левого берега р. </w:t>
            </w:r>
            <w:proofErr w:type="spellStart"/>
            <w:r w:rsidRPr="004A08F6">
              <w:rPr>
                <w:rFonts w:cs="Times New Roman"/>
                <w:lang w:eastAsia="ru-RU"/>
              </w:rPr>
              <w:t>Проня</w:t>
            </w:r>
            <w:proofErr w:type="spellEnd"/>
            <w:r w:rsidRPr="004A08F6">
              <w:rPr>
                <w:rFonts w:cs="Times New Roman"/>
                <w:lang w:eastAsia="ru-RU"/>
              </w:rPr>
              <w:t xml:space="preserve"> (правый приток р. Ока), ныне - южный берег </w:t>
            </w:r>
            <w:proofErr w:type="spellStart"/>
            <w:r w:rsidRPr="004A08F6">
              <w:rPr>
                <w:rFonts w:cs="Times New Roman"/>
                <w:lang w:eastAsia="ru-RU"/>
              </w:rPr>
              <w:t>Пронского</w:t>
            </w:r>
            <w:proofErr w:type="spellEnd"/>
            <w:r w:rsidRPr="004A08F6">
              <w:rPr>
                <w:rFonts w:cs="Times New Roman"/>
                <w:lang w:eastAsia="ru-RU"/>
              </w:rPr>
              <w:t xml:space="preserve"> </w:t>
            </w:r>
            <w:r w:rsidRPr="004A08F6">
              <w:rPr>
                <w:rFonts w:cs="Times New Roman"/>
                <w:lang w:eastAsia="ru-RU"/>
              </w:rPr>
              <w:lastRenderedPageBreak/>
              <w:t xml:space="preserve">водохранилища. Размеры около 200х25 м, высота над водохранилищем 3-4 м (до создания водохранилища – 9-11 м над рекой).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w:t>
            </w:r>
            <w:r w:rsidRPr="004A08F6">
              <w:rPr>
                <w:rFonts w:eastAsia="Calibri" w:cs="Times New Roman"/>
                <w:bCs/>
                <w:lang w:eastAsia="ru-RU"/>
              </w:rPr>
              <w:lastRenderedPageBreak/>
              <w:t>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БЛАГОВЕЩЕНСКИЙ. СЕЛИЩЕ 1,</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XIV-XVII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0,6 км к северо-востоку от восточной окраины поселения, мыс левого берега </w:t>
            </w:r>
            <w:proofErr w:type="spellStart"/>
            <w:r w:rsidRPr="004A08F6">
              <w:rPr>
                <w:rFonts w:cs="Times New Roman"/>
                <w:lang w:eastAsia="ru-RU"/>
              </w:rPr>
              <w:t>р.Проня</w:t>
            </w:r>
            <w:proofErr w:type="spellEnd"/>
            <w:r w:rsidRPr="004A08F6">
              <w:rPr>
                <w:rFonts w:cs="Times New Roman"/>
                <w:lang w:eastAsia="ru-RU"/>
              </w:rPr>
              <w:t xml:space="preserve"> (правый приток </w:t>
            </w:r>
            <w:proofErr w:type="spellStart"/>
            <w:r w:rsidRPr="004A08F6">
              <w:rPr>
                <w:rFonts w:cs="Times New Roman"/>
                <w:lang w:eastAsia="ru-RU"/>
              </w:rPr>
              <w:t>р.Ока</w:t>
            </w:r>
            <w:proofErr w:type="spellEnd"/>
            <w:r w:rsidRPr="004A08F6">
              <w:rPr>
                <w:rFonts w:cs="Times New Roman"/>
                <w:lang w:eastAsia="ru-RU"/>
              </w:rPr>
              <w:t xml:space="preserve">), ныне - южный берег </w:t>
            </w:r>
            <w:proofErr w:type="spellStart"/>
            <w:r w:rsidRPr="004A08F6">
              <w:rPr>
                <w:rFonts w:cs="Times New Roman"/>
                <w:lang w:eastAsia="ru-RU"/>
              </w:rPr>
              <w:t>Пронского</w:t>
            </w:r>
            <w:proofErr w:type="spellEnd"/>
            <w:r w:rsidRPr="004A08F6">
              <w:rPr>
                <w:rFonts w:cs="Times New Roman"/>
                <w:lang w:eastAsia="ru-RU"/>
              </w:rPr>
              <w:t xml:space="preserve"> водохранилища. Размеры около 150х40-50 м, высота над водохранилищем 2-3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bCs/>
                <w:lang w:eastAsia="ru-RU"/>
              </w:rPr>
            </w:pPr>
            <w:r w:rsidRPr="004A08F6">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БЛАГОВЕЩЕНСКИЙ. СЕЛИЩЕ 2,</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XIII-XV вв.</w:t>
            </w:r>
          </w:p>
          <w:p w:rsidR="004A08F6" w:rsidRPr="004A08F6" w:rsidRDefault="004A08F6" w:rsidP="004A08F6">
            <w:pPr>
              <w:suppressAutoHyphens w:val="0"/>
              <w:spacing w:before="100" w:after="100"/>
              <w:jc w:val="center"/>
              <w:rPr>
                <w:rFonts w:cs="Times New Roman"/>
                <w:lang w:eastAsia="ru-RU"/>
              </w:rPr>
            </w:pP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0,7 км к западо-северо-западу от восточной окраины поселения, </w:t>
            </w:r>
            <w:proofErr w:type="spellStart"/>
            <w:r w:rsidRPr="004A08F6">
              <w:rPr>
                <w:rFonts w:cs="Times New Roman"/>
                <w:lang w:eastAsia="ru-RU"/>
              </w:rPr>
              <w:t>мысовидный</w:t>
            </w:r>
            <w:proofErr w:type="spellEnd"/>
            <w:r w:rsidRPr="004A08F6">
              <w:rPr>
                <w:rFonts w:cs="Times New Roman"/>
                <w:lang w:eastAsia="ru-RU"/>
              </w:rPr>
              <w:t xml:space="preserve"> выступ левого берега </w:t>
            </w:r>
            <w:proofErr w:type="spellStart"/>
            <w:r w:rsidRPr="004A08F6">
              <w:rPr>
                <w:rFonts w:cs="Times New Roman"/>
                <w:lang w:eastAsia="ru-RU"/>
              </w:rPr>
              <w:t>р.Проня</w:t>
            </w:r>
            <w:proofErr w:type="spellEnd"/>
            <w:r w:rsidRPr="004A08F6">
              <w:rPr>
                <w:rFonts w:cs="Times New Roman"/>
                <w:lang w:eastAsia="ru-RU"/>
              </w:rPr>
              <w:t xml:space="preserve"> (правый приток </w:t>
            </w:r>
            <w:proofErr w:type="spellStart"/>
            <w:r w:rsidRPr="004A08F6">
              <w:rPr>
                <w:rFonts w:cs="Times New Roman"/>
                <w:lang w:eastAsia="ru-RU"/>
              </w:rPr>
              <w:t>р.Ока</w:t>
            </w:r>
            <w:proofErr w:type="spellEnd"/>
            <w:r w:rsidRPr="004A08F6">
              <w:rPr>
                <w:rFonts w:cs="Times New Roman"/>
                <w:lang w:eastAsia="ru-RU"/>
              </w:rPr>
              <w:t xml:space="preserve">), ныне - южный берег </w:t>
            </w:r>
            <w:proofErr w:type="spellStart"/>
            <w:r w:rsidRPr="004A08F6">
              <w:rPr>
                <w:rFonts w:cs="Times New Roman"/>
                <w:lang w:eastAsia="ru-RU"/>
              </w:rPr>
              <w:t>Пронского</w:t>
            </w:r>
            <w:proofErr w:type="spellEnd"/>
            <w:r w:rsidRPr="004A08F6">
              <w:rPr>
                <w:rFonts w:cs="Times New Roman"/>
                <w:lang w:eastAsia="ru-RU"/>
              </w:rPr>
              <w:t xml:space="preserve"> водохранилища. Размеры около 150х20-40 м, высота над водохранилищем 1-2 м (до создания водохранилища - 11-12 м над рекой).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БЛАГОВЕЩЕНСКИЙ. СЕЛИЩЕ 3,</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XV-XVII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Восточная окраина поселения, левый берег </w:t>
            </w:r>
            <w:proofErr w:type="spellStart"/>
            <w:r w:rsidRPr="004A08F6">
              <w:rPr>
                <w:rFonts w:cs="Times New Roman"/>
                <w:lang w:eastAsia="ru-RU"/>
              </w:rPr>
              <w:t>р.Проня</w:t>
            </w:r>
            <w:proofErr w:type="spellEnd"/>
            <w:r w:rsidRPr="004A08F6">
              <w:rPr>
                <w:rFonts w:cs="Times New Roman"/>
                <w:lang w:eastAsia="ru-RU"/>
              </w:rPr>
              <w:t xml:space="preserve"> (правый приток </w:t>
            </w:r>
            <w:proofErr w:type="spellStart"/>
            <w:r w:rsidRPr="004A08F6">
              <w:rPr>
                <w:rFonts w:cs="Times New Roman"/>
                <w:lang w:eastAsia="ru-RU"/>
              </w:rPr>
              <w:t>р.Ока</w:t>
            </w:r>
            <w:proofErr w:type="spellEnd"/>
            <w:r w:rsidRPr="004A08F6">
              <w:rPr>
                <w:rFonts w:cs="Times New Roman"/>
                <w:lang w:eastAsia="ru-RU"/>
              </w:rPr>
              <w:t xml:space="preserve">), ныне - южный берег </w:t>
            </w:r>
            <w:proofErr w:type="spellStart"/>
            <w:r w:rsidRPr="004A08F6">
              <w:rPr>
                <w:rFonts w:cs="Times New Roman"/>
                <w:lang w:eastAsia="ru-RU"/>
              </w:rPr>
              <w:t>Пронского</w:t>
            </w:r>
            <w:proofErr w:type="spellEnd"/>
            <w:r w:rsidRPr="004A08F6">
              <w:rPr>
                <w:rFonts w:cs="Times New Roman"/>
                <w:lang w:eastAsia="ru-RU"/>
              </w:rPr>
              <w:t xml:space="preserve"> водохранилища. Протянулось вдоль берега, Размеры около 250х20-45 м, высота над водохранилищем 3-4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БЛАГОВЕЩЕНСКИЙ. СЕЛИЩЕ 4,</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XIV-XVII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0,5 км к западу от поселения, правый берег безымянного ручья, впадающего слева в </w:t>
            </w:r>
            <w:proofErr w:type="spellStart"/>
            <w:r w:rsidRPr="004A08F6">
              <w:rPr>
                <w:rFonts w:cs="Times New Roman"/>
                <w:lang w:eastAsia="ru-RU"/>
              </w:rPr>
              <w:lastRenderedPageBreak/>
              <w:t>р.Проня</w:t>
            </w:r>
            <w:proofErr w:type="spellEnd"/>
            <w:r w:rsidRPr="004A08F6">
              <w:rPr>
                <w:rFonts w:cs="Times New Roman"/>
                <w:lang w:eastAsia="ru-RU"/>
              </w:rPr>
              <w:t xml:space="preserve"> (правый приток </w:t>
            </w:r>
            <w:proofErr w:type="spellStart"/>
            <w:r w:rsidRPr="004A08F6">
              <w:rPr>
                <w:rFonts w:cs="Times New Roman"/>
                <w:lang w:eastAsia="ru-RU"/>
              </w:rPr>
              <w:t>р.Ока</w:t>
            </w:r>
            <w:proofErr w:type="spellEnd"/>
            <w:r w:rsidRPr="004A08F6">
              <w:rPr>
                <w:rFonts w:cs="Times New Roman"/>
                <w:lang w:eastAsia="ru-RU"/>
              </w:rPr>
              <w:t xml:space="preserve">), ныне - Пронское водохранилище.  Протянулось вдоль ручья, Размеры около 180х60 м, высота над ручьем 5-10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w:t>
            </w:r>
            <w:r w:rsidRPr="004A08F6">
              <w:rPr>
                <w:rFonts w:eastAsia="Calibri" w:cs="Times New Roman"/>
                <w:bCs/>
                <w:lang w:eastAsia="ru-RU"/>
              </w:rPr>
              <w:lastRenderedPageBreak/>
              <w:t>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ГОРКИ (на р. Дон). ПОСЕЛЕНИЕ,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эпоха бронзы.</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0,85 км к северо-западу от деревни, склон первой надпойменной террасы правого берега </w:t>
            </w:r>
            <w:proofErr w:type="spellStart"/>
            <w:r w:rsidRPr="004A08F6">
              <w:rPr>
                <w:rFonts w:cs="Times New Roman"/>
                <w:lang w:eastAsia="ru-RU"/>
              </w:rPr>
              <w:t>р.Дон</w:t>
            </w:r>
            <w:proofErr w:type="spellEnd"/>
            <w:r w:rsidRPr="004A08F6">
              <w:rPr>
                <w:rFonts w:cs="Times New Roman"/>
                <w:lang w:eastAsia="ru-RU"/>
              </w:rPr>
              <w:t>, к востоку от устья Крюковской балки. Размеры около 30х20 м, высота над рекой 5-6 м.</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bCs/>
                <w:lang w:eastAsia="ru-RU"/>
              </w:rPr>
            </w:pPr>
            <w:r w:rsidRPr="004A08F6">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(на р. Дон). СЕЛИЩЕ 1,</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XV-XVII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1 км к северо-западу от деревни, надпойменная терраса правого берега </w:t>
            </w:r>
            <w:proofErr w:type="spellStart"/>
            <w:r w:rsidRPr="004A08F6">
              <w:rPr>
                <w:rFonts w:cs="Times New Roman"/>
                <w:lang w:eastAsia="ru-RU"/>
              </w:rPr>
              <w:t>р.Дон</w:t>
            </w:r>
            <w:proofErr w:type="spellEnd"/>
            <w:r w:rsidRPr="004A08F6">
              <w:rPr>
                <w:rFonts w:cs="Times New Roman"/>
                <w:lang w:eastAsia="ru-RU"/>
              </w:rPr>
              <w:t xml:space="preserve">, 0,25 км от русла. Размеры около 140х95 м, высота над рекой 12-16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(на р. Дон). СЕЛИЩЕ 2</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1),</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1,5 км к северо-западу от деревни, надпойменная терраса правого берега </w:t>
            </w:r>
            <w:proofErr w:type="spellStart"/>
            <w:r w:rsidRPr="004A08F6">
              <w:rPr>
                <w:rFonts w:cs="Times New Roman"/>
                <w:lang w:eastAsia="ru-RU"/>
              </w:rPr>
              <w:t>р.Дон</w:t>
            </w:r>
            <w:proofErr w:type="spellEnd"/>
            <w:r w:rsidRPr="004A08F6">
              <w:rPr>
                <w:rFonts w:cs="Times New Roman"/>
                <w:lang w:eastAsia="ru-RU"/>
              </w:rPr>
              <w:t xml:space="preserve">, 0,28 км от русла, между двумя балками. Протянулось вдоль берега, Размеры около 180х100 м, высота над поймой до 11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ГОРКИ (на р. Дон). СЕЛИЩЕ 3</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2),</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Территория деревни, мыс надпойменной террасы правого берега </w:t>
            </w:r>
            <w:proofErr w:type="spellStart"/>
            <w:r w:rsidRPr="004A08F6">
              <w:rPr>
                <w:rFonts w:cs="Times New Roman"/>
                <w:lang w:eastAsia="ru-RU"/>
              </w:rPr>
              <w:t>р.Дон</w:t>
            </w:r>
            <w:proofErr w:type="spellEnd"/>
            <w:r w:rsidRPr="004A08F6">
              <w:rPr>
                <w:rFonts w:cs="Times New Roman"/>
                <w:lang w:eastAsia="ru-RU"/>
              </w:rPr>
              <w:t xml:space="preserve"> при устье оврага, вост. берег последнего. Размеры около 60х50 м, высота над рекой XII-XIV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(на р. Дон). СЕЛИЩЕ 4</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3),</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0,15 км к северо-востоку от восточной окраины деревни, высокая пойма правого берега </w:t>
            </w:r>
            <w:proofErr w:type="spellStart"/>
            <w:r w:rsidRPr="004A08F6">
              <w:rPr>
                <w:rFonts w:cs="Times New Roman"/>
                <w:lang w:eastAsia="ru-RU"/>
              </w:rPr>
              <w:t>р.Дон</w:t>
            </w:r>
            <w:proofErr w:type="spellEnd"/>
            <w:r w:rsidRPr="004A08F6">
              <w:rPr>
                <w:rFonts w:cs="Times New Roman"/>
                <w:lang w:eastAsia="ru-RU"/>
              </w:rPr>
              <w:t xml:space="preserve">. Размеры около 75х35 м, высота над рекой 4-5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(на р. Дон). СЕЛИЩЕ 5</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4),</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XI-XIII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1,2 км к северу от деревни, высокая пойма правого берега </w:t>
            </w:r>
            <w:proofErr w:type="spellStart"/>
            <w:r w:rsidRPr="004A08F6">
              <w:rPr>
                <w:rFonts w:cs="Times New Roman"/>
                <w:lang w:eastAsia="ru-RU"/>
              </w:rPr>
              <w:t>р.Дон</w:t>
            </w:r>
            <w:proofErr w:type="spellEnd"/>
            <w:r w:rsidRPr="004A08F6">
              <w:rPr>
                <w:rFonts w:cs="Times New Roman"/>
                <w:lang w:eastAsia="ru-RU"/>
              </w:rPr>
              <w:t xml:space="preserve">, 100 м к востоку от полевой дороги. Размеры около 120х25 м, высота над рекой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6-7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(на р. Дон). СЕЛИЩЕ 6</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5),</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1 км к северо-северо-</w:t>
            </w:r>
            <w:proofErr w:type="gramStart"/>
            <w:r w:rsidRPr="004A08F6">
              <w:rPr>
                <w:rFonts w:cs="Times New Roman"/>
                <w:lang w:eastAsia="ru-RU"/>
              </w:rPr>
              <w:t>западу  от</w:t>
            </w:r>
            <w:proofErr w:type="gramEnd"/>
            <w:r w:rsidRPr="004A08F6">
              <w:rPr>
                <w:rFonts w:cs="Times New Roman"/>
                <w:lang w:eastAsia="ru-RU"/>
              </w:rPr>
              <w:t xml:space="preserve"> деревни, высокая пойма правого берега </w:t>
            </w:r>
            <w:proofErr w:type="spellStart"/>
            <w:r w:rsidRPr="004A08F6">
              <w:rPr>
                <w:rFonts w:cs="Times New Roman"/>
                <w:lang w:eastAsia="ru-RU"/>
              </w:rPr>
              <w:t>р.Дон</w:t>
            </w:r>
            <w:proofErr w:type="spellEnd"/>
            <w:r w:rsidRPr="004A08F6">
              <w:rPr>
                <w:rFonts w:cs="Times New Roman"/>
                <w:lang w:eastAsia="ru-RU"/>
              </w:rPr>
              <w:t xml:space="preserve">, около 60 м от русла, по обе стороны  современной полевой дороги. На пашне, на высоте 6-7 м над рекой, выявлены два участка культурного слоя и скоплений керамики Размеры 100х30 и 40х30 м, располагающихся на </w:t>
            </w:r>
            <w:r w:rsidRPr="004A08F6">
              <w:rPr>
                <w:rFonts w:cs="Times New Roman"/>
                <w:lang w:eastAsia="ru-RU"/>
              </w:rPr>
              <w:lastRenderedPageBreak/>
              <w:t xml:space="preserve">расстоянии около 60 м друг от друга.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w:t>
            </w:r>
            <w:r w:rsidRPr="004A08F6">
              <w:rPr>
                <w:rFonts w:eastAsia="Calibri" w:cs="Times New Roman"/>
                <w:bCs/>
                <w:lang w:eastAsia="ru-RU"/>
              </w:rPr>
              <w:lastRenderedPageBreak/>
              <w:t>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ГОРКИ (на р. Дон). СЕЛИЩЕ 7</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6),</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0,7 км к северо-западу от деревни, 0,2 км к юго-западу от деревни Старая Гать, склон первой надпойменной </w:t>
            </w:r>
            <w:proofErr w:type="gramStart"/>
            <w:r w:rsidRPr="004A08F6">
              <w:rPr>
                <w:rFonts w:cs="Times New Roman"/>
                <w:lang w:eastAsia="ru-RU"/>
              </w:rPr>
              <w:t>террасы  правого</w:t>
            </w:r>
            <w:proofErr w:type="gramEnd"/>
            <w:r w:rsidRPr="004A08F6">
              <w:rPr>
                <w:rFonts w:cs="Times New Roman"/>
                <w:lang w:eastAsia="ru-RU"/>
              </w:rPr>
              <w:t xml:space="preserve"> берега </w:t>
            </w:r>
            <w:proofErr w:type="spellStart"/>
            <w:r w:rsidRPr="004A08F6">
              <w:rPr>
                <w:rFonts w:cs="Times New Roman"/>
                <w:lang w:eastAsia="ru-RU"/>
              </w:rPr>
              <w:t>р.Дон</w:t>
            </w:r>
            <w:proofErr w:type="spellEnd"/>
            <w:r w:rsidRPr="004A08F6">
              <w:rPr>
                <w:rFonts w:cs="Times New Roman"/>
                <w:lang w:eastAsia="ru-RU"/>
              </w:rPr>
              <w:t>. Размеры около 30х20 м, высота над рекой 6-7 м.</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(на р. Дон). СЕЛИЩЕ 8</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9),</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2 км к юго-западу от деревни, склон левого берега балки Крюковская, входящей справа в долину </w:t>
            </w:r>
            <w:proofErr w:type="spellStart"/>
            <w:r w:rsidRPr="004A08F6">
              <w:rPr>
                <w:rFonts w:cs="Times New Roman"/>
                <w:lang w:eastAsia="ru-RU"/>
              </w:rPr>
              <w:t>р.Дон</w:t>
            </w:r>
            <w:proofErr w:type="spellEnd"/>
            <w:r w:rsidRPr="004A08F6">
              <w:rPr>
                <w:rFonts w:cs="Times New Roman"/>
                <w:lang w:eastAsia="ru-RU"/>
              </w:rPr>
              <w:t xml:space="preserve">. Протянулось вдоль балки, Размеры около 320х50 м, высота над дном балки 9-11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(на р. Дон). СЕЛИЩЕ 9</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10),</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2,6 км к юго-западу от деревни, правый берег балки Крюковская, входящей справа в долину </w:t>
            </w:r>
            <w:proofErr w:type="spellStart"/>
            <w:r w:rsidRPr="004A08F6">
              <w:rPr>
                <w:rFonts w:cs="Times New Roman"/>
                <w:lang w:eastAsia="ru-RU"/>
              </w:rPr>
              <w:t>р.Дон</w:t>
            </w:r>
            <w:proofErr w:type="spellEnd"/>
            <w:r w:rsidRPr="004A08F6">
              <w:rPr>
                <w:rFonts w:cs="Times New Roman"/>
                <w:lang w:eastAsia="ru-RU"/>
              </w:rPr>
              <w:t xml:space="preserve">. Протянулось вдоль балки, Размеры около 330х80 м, высота над дном балки 8-10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(на р. Дон). СЕЛИЩЕ 10</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11),</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2,2 км к юго-западу от деревни, правый берег балки Крюковская, входящей справа в долину </w:t>
            </w:r>
            <w:proofErr w:type="spellStart"/>
            <w:r w:rsidRPr="004A08F6">
              <w:rPr>
                <w:rFonts w:cs="Times New Roman"/>
                <w:lang w:eastAsia="ru-RU"/>
              </w:rPr>
              <w:t>р.Дон</w:t>
            </w:r>
            <w:proofErr w:type="spellEnd"/>
            <w:r w:rsidRPr="004A08F6">
              <w:rPr>
                <w:rFonts w:cs="Times New Roman"/>
                <w:lang w:eastAsia="ru-RU"/>
              </w:rPr>
              <w:t xml:space="preserve">, близ плотины. Протянулось вдоль балки, Размеры около 180х70 м, высота над дном балки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lastRenderedPageBreak/>
              <w:t xml:space="preserve">11-12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4A08F6">
              <w:rPr>
                <w:rFonts w:eastAsia="Calibri" w:cs="Times New Roman"/>
                <w:bCs/>
                <w:lang w:eastAsia="ru-RU"/>
              </w:rPr>
              <w:lastRenderedPageBreak/>
              <w:t>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ГОРКИ (на р. Дон). СЕЛИЩЕ 11</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 12),</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2,6 км к юго-западу от деревни, левый берег балки Крюковская, входящей </w:t>
            </w:r>
            <w:proofErr w:type="gramStart"/>
            <w:r w:rsidRPr="004A08F6">
              <w:rPr>
                <w:rFonts w:cs="Times New Roman"/>
                <w:lang w:eastAsia="ru-RU"/>
              </w:rPr>
              <w:t>справа  в</w:t>
            </w:r>
            <w:proofErr w:type="gramEnd"/>
            <w:r w:rsidRPr="004A08F6">
              <w:rPr>
                <w:rFonts w:cs="Times New Roman"/>
                <w:lang w:eastAsia="ru-RU"/>
              </w:rPr>
              <w:t xml:space="preserve"> долину </w:t>
            </w:r>
            <w:proofErr w:type="spellStart"/>
            <w:r w:rsidRPr="004A08F6">
              <w:rPr>
                <w:rFonts w:cs="Times New Roman"/>
                <w:lang w:eastAsia="ru-RU"/>
              </w:rPr>
              <w:t>р.Дон</w:t>
            </w:r>
            <w:proofErr w:type="spellEnd"/>
            <w:r w:rsidRPr="004A08F6">
              <w:rPr>
                <w:rFonts w:cs="Times New Roman"/>
                <w:lang w:eastAsia="ru-RU"/>
              </w:rPr>
              <w:t xml:space="preserve">, к востоку от лесополосы, напротив селища 10. Протянулось вдоль балки, Размеры около 240х60 м, высота над дном балки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12-16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bCs/>
                <w:lang w:eastAsia="ru-RU"/>
              </w:rPr>
            </w:pPr>
            <w:r w:rsidRPr="004A08F6">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 xml:space="preserve">(на р. Мокрая </w:t>
            </w:r>
            <w:proofErr w:type="spellStart"/>
            <w:r w:rsidRPr="004A08F6">
              <w:rPr>
                <w:rFonts w:cs="Times New Roman"/>
                <w:lang w:eastAsia="ru-RU"/>
              </w:rPr>
              <w:t>Табола</w:t>
            </w:r>
            <w:proofErr w:type="spellEnd"/>
            <w:r w:rsidRPr="004A08F6">
              <w:rPr>
                <w:rFonts w:cs="Times New Roman"/>
                <w:lang w:eastAsia="ru-RU"/>
              </w:rPr>
              <w:t>).</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 1,</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Центральная часть деревни, надпойменная терраса правого берега </w:t>
            </w:r>
            <w:proofErr w:type="spellStart"/>
            <w:r w:rsidRPr="004A08F6">
              <w:rPr>
                <w:rFonts w:cs="Times New Roman"/>
                <w:lang w:eastAsia="ru-RU"/>
              </w:rPr>
              <w:t>р.Мокрая</w:t>
            </w:r>
            <w:proofErr w:type="spellEnd"/>
            <w:r w:rsidRPr="004A08F6">
              <w:rPr>
                <w:rFonts w:cs="Times New Roman"/>
                <w:lang w:eastAsia="ru-RU"/>
              </w:rPr>
              <w:t xml:space="preserve">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между родником и колодцем. Размеры около 80х20 м, высота над рекой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XII-XIV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ГОРКИ</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 xml:space="preserve">(на р. Мокрая </w:t>
            </w:r>
            <w:proofErr w:type="spellStart"/>
            <w:r w:rsidRPr="004A08F6">
              <w:rPr>
                <w:rFonts w:cs="Times New Roman"/>
                <w:lang w:eastAsia="ru-RU"/>
              </w:rPr>
              <w:t>Табола</w:t>
            </w:r>
            <w:proofErr w:type="spellEnd"/>
            <w:r w:rsidRPr="004A08F6">
              <w:rPr>
                <w:rFonts w:cs="Times New Roman"/>
                <w:lang w:eastAsia="ru-RU"/>
              </w:rPr>
              <w:t>).</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 2,</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Восточная окраина деревни, надпойменная терраса правого берега </w:t>
            </w:r>
            <w:proofErr w:type="spellStart"/>
            <w:r w:rsidRPr="004A08F6">
              <w:rPr>
                <w:rFonts w:cs="Times New Roman"/>
                <w:lang w:eastAsia="ru-RU"/>
              </w:rPr>
              <w:t>р.Мокрая</w:t>
            </w:r>
            <w:proofErr w:type="spellEnd"/>
            <w:r w:rsidRPr="004A08F6">
              <w:rPr>
                <w:rFonts w:cs="Times New Roman"/>
                <w:lang w:eastAsia="ru-RU"/>
              </w:rPr>
              <w:t xml:space="preserve">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Протянулось вдоль террасы, Размеры около 400х50-70 м, высота над рекой 7-10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ГРАНКИ.</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 1,</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XVI-XVII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1,2 </w:t>
            </w:r>
            <w:proofErr w:type="gramStart"/>
            <w:r w:rsidRPr="004A08F6">
              <w:rPr>
                <w:rFonts w:cs="Times New Roman"/>
                <w:lang w:eastAsia="ru-RU"/>
              </w:rPr>
              <w:t>км  от</w:t>
            </w:r>
            <w:proofErr w:type="gramEnd"/>
            <w:r w:rsidRPr="004A08F6">
              <w:rPr>
                <w:rFonts w:cs="Times New Roman"/>
                <w:lang w:eastAsia="ru-RU"/>
              </w:rPr>
              <w:t xml:space="preserve"> деревни, в верховьях оврага на левобережье </w:t>
            </w:r>
            <w:proofErr w:type="spellStart"/>
            <w:r w:rsidRPr="004A08F6">
              <w:rPr>
                <w:rFonts w:cs="Times New Roman"/>
                <w:lang w:eastAsia="ru-RU"/>
              </w:rPr>
              <w:t>р.Гранка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На пашне, на высоте 2 </w:t>
            </w:r>
            <w:r w:rsidRPr="004A08F6">
              <w:rPr>
                <w:rFonts w:cs="Times New Roman"/>
                <w:lang w:eastAsia="ru-RU"/>
              </w:rPr>
              <w:lastRenderedPageBreak/>
              <w:t xml:space="preserve">м над дном оврага, зафиксированы два участка культурного слоя Размеры 50х30 и 25х25 м, находящиеся на расстоянии 40 м друг от друга.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w:t>
            </w:r>
            <w:r w:rsidRPr="004A08F6">
              <w:rPr>
                <w:rFonts w:eastAsia="Calibri" w:cs="Times New Roman"/>
                <w:bCs/>
                <w:lang w:eastAsia="ru-RU"/>
              </w:rPr>
              <w:lastRenderedPageBreak/>
              <w:t>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ГРАНКИ.</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 2,</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XVI-XVII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1,6 км к юго-востоку от деревни, у дороги Кимовск - Донской, правый берег безымянного ручья (левый приток </w:t>
            </w:r>
            <w:proofErr w:type="spellStart"/>
            <w:r w:rsidRPr="004A08F6">
              <w:rPr>
                <w:rFonts w:cs="Times New Roman"/>
                <w:lang w:eastAsia="ru-RU"/>
              </w:rPr>
              <w:t>р.Дон</w:t>
            </w:r>
            <w:proofErr w:type="spellEnd"/>
            <w:r w:rsidRPr="004A08F6">
              <w:rPr>
                <w:rFonts w:cs="Times New Roman"/>
                <w:lang w:eastAsia="ru-RU"/>
              </w:rPr>
              <w:t xml:space="preserve">). Размеры около 25х25 м, высота над ручьем 1,5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ГРАНКИ.</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 3,</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XII-XIII, XVI-XVII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0,6 км к северо-востоку от деревни, левый берег ручья, правого </w:t>
            </w:r>
            <w:proofErr w:type="gramStart"/>
            <w:r w:rsidRPr="004A08F6">
              <w:rPr>
                <w:rFonts w:cs="Times New Roman"/>
                <w:lang w:eastAsia="ru-RU"/>
              </w:rPr>
              <w:t xml:space="preserve">притока  </w:t>
            </w:r>
            <w:proofErr w:type="spellStart"/>
            <w:r w:rsidRPr="004A08F6">
              <w:rPr>
                <w:rFonts w:cs="Times New Roman"/>
                <w:lang w:eastAsia="ru-RU"/>
              </w:rPr>
              <w:t>р.Гранка</w:t>
            </w:r>
            <w:proofErr w:type="spellEnd"/>
            <w:proofErr w:type="gram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Протянулось вдоль ручья, Размеры около 160х40 м, высота над ручьем XV-XVII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ДРУЖНОЕ. СЕЛИЩЕ,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XII-XIII,</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XIV-XVII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Юго-восточная окраина деревни, пологий мыс правого берега </w:t>
            </w:r>
            <w:proofErr w:type="spellStart"/>
            <w:r w:rsidRPr="004A08F6">
              <w:rPr>
                <w:rFonts w:cs="Times New Roman"/>
                <w:lang w:eastAsia="ru-RU"/>
              </w:rPr>
              <w:t>р.Мокрая</w:t>
            </w:r>
            <w:proofErr w:type="spellEnd"/>
            <w:r w:rsidRPr="004A08F6">
              <w:rPr>
                <w:rFonts w:cs="Times New Roman"/>
                <w:lang w:eastAsia="ru-RU"/>
              </w:rPr>
              <w:t xml:space="preserve">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0,15 км ниже устья р. </w:t>
            </w:r>
            <w:proofErr w:type="spellStart"/>
            <w:r w:rsidRPr="004A08F6">
              <w:rPr>
                <w:rFonts w:cs="Times New Roman"/>
                <w:lang w:eastAsia="ru-RU"/>
              </w:rPr>
              <w:t>Клекотоколо</w:t>
            </w:r>
            <w:proofErr w:type="spellEnd"/>
            <w:r w:rsidRPr="004A08F6">
              <w:rPr>
                <w:rFonts w:cs="Times New Roman"/>
                <w:lang w:eastAsia="ru-RU"/>
              </w:rPr>
              <w:t xml:space="preserve"> Размеры около 150х50 м, высота над рекой 5-7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ЕКАТЕРИНОВКА. СЕЛИЩЕ,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0,8 км к северо-западу от деревни, 0,5 км к востоку-юго-востоку от деревни </w:t>
            </w:r>
            <w:proofErr w:type="spellStart"/>
            <w:r w:rsidRPr="004A08F6">
              <w:rPr>
                <w:rFonts w:cs="Times New Roman"/>
                <w:lang w:eastAsia="ru-RU"/>
              </w:rPr>
              <w:t>Писарево</w:t>
            </w:r>
            <w:proofErr w:type="spellEnd"/>
            <w:r w:rsidRPr="004A08F6">
              <w:rPr>
                <w:rFonts w:cs="Times New Roman"/>
                <w:lang w:eastAsia="ru-RU"/>
              </w:rPr>
              <w:t xml:space="preserve">, надпойменная терраса левого берега </w:t>
            </w:r>
            <w:proofErr w:type="spellStart"/>
            <w:r w:rsidRPr="004A08F6">
              <w:rPr>
                <w:rFonts w:cs="Times New Roman"/>
                <w:lang w:eastAsia="ru-RU"/>
              </w:rPr>
              <w:t>р.Мокрая</w:t>
            </w:r>
            <w:proofErr w:type="spellEnd"/>
            <w:r w:rsidRPr="004A08F6">
              <w:rPr>
                <w:rFonts w:cs="Times New Roman"/>
                <w:lang w:eastAsia="ru-RU"/>
              </w:rPr>
              <w:t xml:space="preserve">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у небольшой ее излучины. Протянулось вдоль террасы, Размеры около 200х50 м, высота над рекой 10-12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bCs/>
                <w:lang w:eastAsia="ru-RU"/>
              </w:rPr>
            </w:pPr>
            <w:r w:rsidRPr="004A08F6">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ЗИНОВКА.</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 1,</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0,4 км к югу от деревни, надпойменная терраса левого берега </w:t>
            </w:r>
            <w:proofErr w:type="spellStart"/>
            <w:r w:rsidRPr="004A08F6">
              <w:rPr>
                <w:rFonts w:cs="Times New Roman"/>
                <w:lang w:eastAsia="ru-RU"/>
              </w:rPr>
              <w:t>р.Мокрая</w:t>
            </w:r>
            <w:proofErr w:type="spellEnd"/>
            <w:r w:rsidRPr="004A08F6">
              <w:rPr>
                <w:rFonts w:cs="Times New Roman"/>
                <w:lang w:eastAsia="ru-RU"/>
              </w:rPr>
              <w:t xml:space="preserve">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у ее излучины. Протянулось вдоль террасы, Размеры около 100х30 м, высота над рекой 12-15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ЗИНОВКА.</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 2,</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Северо-восточная окраина деревни, первая надпойменная терраса левого берега </w:t>
            </w:r>
            <w:proofErr w:type="spellStart"/>
            <w:r w:rsidRPr="004A08F6">
              <w:rPr>
                <w:rFonts w:cs="Times New Roman"/>
                <w:lang w:eastAsia="ru-RU"/>
              </w:rPr>
              <w:t>р.Мокрая</w:t>
            </w:r>
            <w:proofErr w:type="spellEnd"/>
            <w:r w:rsidRPr="004A08F6">
              <w:rPr>
                <w:rFonts w:cs="Times New Roman"/>
                <w:lang w:eastAsia="ru-RU"/>
              </w:rPr>
              <w:t xml:space="preserve">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Протянулось вдоль края террасы, Размеры около 400х50 м, высота над рекой 4-9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КОВАЛЕВКА. СЕЛИЩЕ,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XV-XVI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Восточная окраина деревни, левый берег р. </w:t>
            </w:r>
            <w:proofErr w:type="spellStart"/>
            <w:r w:rsidRPr="004A08F6">
              <w:rPr>
                <w:rFonts w:cs="Times New Roman"/>
                <w:lang w:eastAsia="ru-RU"/>
              </w:rPr>
              <w:t>Улыбыш</w:t>
            </w:r>
            <w:proofErr w:type="spellEnd"/>
            <w:r w:rsidRPr="004A08F6">
              <w:rPr>
                <w:rFonts w:cs="Times New Roman"/>
                <w:lang w:eastAsia="ru-RU"/>
              </w:rPr>
              <w:t xml:space="preserve"> (левый приток р. </w:t>
            </w:r>
            <w:proofErr w:type="spellStart"/>
            <w:r w:rsidRPr="004A08F6">
              <w:rPr>
                <w:rFonts w:cs="Times New Roman"/>
                <w:lang w:eastAsia="ru-RU"/>
              </w:rPr>
              <w:t>Проня</w:t>
            </w:r>
            <w:proofErr w:type="spellEnd"/>
            <w:r w:rsidRPr="004A08F6">
              <w:rPr>
                <w:rFonts w:cs="Times New Roman"/>
                <w:lang w:eastAsia="ru-RU"/>
              </w:rPr>
              <w:t xml:space="preserve">, правого </w:t>
            </w:r>
            <w:proofErr w:type="gramStart"/>
            <w:r w:rsidRPr="004A08F6">
              <w:rPr>
                <w:rFonts w:cs="Times New Roman"/>
                <w:lang w:eastAsia="ru-RU"/>
              </w:rPr>
              <w:t>притока  р.</w:t>
            </w:r>
            <w:proofErr w:type="gramEnd"/>
            <w:r w:rsidRPr="004A08F6">
              <w:rPr>
                <w:rFonts w:cs="Times New Roman"/>
                <w:lang w:eastAsia="ru-RU"/>
              </w:rPr>
              <w:t xml:space="preserve"> Ока). Размеры около 230х140 м, высота над рекой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3-8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w:t>
            </w:r>
            <w:r w:rsidRPr="004A08F6">
              <w:rPr>
                <w:rFonts w:eastAsia="Calibri" w:cs="Times New Roman"/>
                <w:bCs/>
                <w:lang w:eastAsia="ru-RU"/>
              </w:rPr>
              <w:lastRenderedPageBreak/>
              <w:t>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МАРЧУГИ. СЕЛИЩЕ,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XIV-XVI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100 м к юго-востоку от деревни, левый берег </w:t>
            </w:r>
            <w:proofErr w:type="spellStart"/>
            <w:r w:rsidRPr="004A08F6">
              <w:rPr>
                <w:rFonts w:cs="Times New Roman"/>
                <w:lang w:eastAsia="ru-RU"/>
              </w:rPr>
              <w:t>р.Улыбыш</w:t>
            </w:r>
            <w:proofErr w:type="spellEnd"/>
            <w:r w:rsidRPr="004A08F6">
              <w:rPr>
                <w:rFonts w:cs="Times New Roman"/>
                <w:lang w:eastAsia="ru-RU"/>
              </w:rPr>
              <w:t xml:space="preserve"> (левый приток </w:t>
            </w:r>
            <w:proofErr w:type="spellStart"/>
            <w:r w:rsidRPr="004A08F6">
              <w:rPr>
                <w:rFonts w:cs="Times New Roman"/>
                <w:lang w:eastAsia="ru-RU"/>
              </w:rPr>
              <w:t>р.Проня</w:t>
            </w:r>
            <w:proofErr w:type="spellEnd"/>
            <w:r w:rsidRPr="004A08F6">
              <w:rPr>
                <w:rFonts w:cs="Times New Roman"/>
                <w:lang w:eastAsia="ru-RU"/>
              </w:rPr>
              <w:t xml:space="preserve">, правого </w:t>
            </w:r>
            <w:proofErr w:type="gramStart"/>
            <w:r w:rsidRPr="004A08F6">
              <w:rPr>
                <w:rFonts w:cs="Times New Roman"/>
                <w:lang w:eastAsia="ru-RU"/>
              </w:rPr>
              <w:t xml:space="preserve">притока  </w:t>
            </w:r>
            <w:proofErr w:type="spellStart"/>
            <w:r w:rsidRPr="004A08F6">
              <w:rPr>
                <w:rFonts w:cs="Times New Roman"/>
                <w:lang w:eastAsia="ru-RU"/>
              </w:rPr>
              <w:t>р.Ока</w:t>
            </w:r>
            <w:proofErr w:type="spellEnd"/>
            <w:proofErr w:type="gramEnd"/>
            <w:r w:rsidRPr="004A08F6">
              <w:rPr>
                <w:rFonts w:cs="Times New Roman"/>
                <w:lang w:eastAsia="ru-RU"/>
              </w:rPr>
              <w:t xml:space="preserve">), у ее излучины. Протянулось вдоль берега. Размеры около 200х60 м, высота над рекой 4-6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ПИСАРЕВО. СЕЛИЩЕ 1,</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12-15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0,3 км к юго-востоку от юго-восточной окраины деревни, пологий склон надпойменной террасы правого берега </w:t>
            </w:r>
            <w:proofErr w:type="spellStart"/>
            <w:r w:rsidRPr="004A08F6">
              <w:rPr>
                <w:rFonts w:cs="Times New Roman"/>
                <w:lang w:eastAsia="ru-RU"/>
              </w:rPr>
              <w:t>р.Мокрая</w:t>
            </w:r>
            <w:proofErr w:type="spellEnd"/>
            <w:r w:rsidRPr="004A08F6">
              <w:rPr>
                <w:rFonts w:cs="Times New Roman"/>
                <w:lang w:eastAsia="ru-RU"/>
              </w:rPr>
              <w:t xml:space="preserve">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Протянулось вдоль террасы, Размеры около 250х50 м, высота над рекой 12-15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ПИСАРЕВО. СЕЛИЩЕ 2,</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0,7 км к югу от юго-восточной окраины деревни, мыс левого берега р. Мокрая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при устье оврага. Протянулось вдоль берега, Размеры около 200х60 м, высота над рекой 4-7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ПИСАРЕВО. СЕЛИЩЕ 3,</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1 км к юго-юго-западу от северо-западной окраины деревни, склон надпойменной террасы левого берега </w:t>
            </w:r>
            <w:proofErr w:type="spellStart"/>
            <w:r w:rsidRPr="004A08F6">
              <w:rPr>
                <w:rFonts w:cs="Times New Roman"/>
                <w:lang w:eastAsia="ru-RU"/>
              </w:rPr>
              <w:t>р.Мокрая</w:t>
            </w:r>
            <w:proofErr w:type="spellEnd"/>
            <w:r w:rsidRPr="004A08F6">
              <w:rPr>
                <w:rFonts w:cs="Times New Roman"/>
                <w:lang w:eastAsia="ru-RU"/>
              </w:rPr>
              <w:t xml:space="preserve">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к северо-западу от старых выработок </w:t>
            </w:r>
            <w:r w:rsidRPr="004A08F6">
              <w:rPr>
                <w:rFonts w:cs="Times New Roman"/>
                <w:lang w:eastAsia="ru-RU"/>
              </w:rPr>
              <w:lastRenderedPageBreak/>
              <w:t xml:space="preserve">известняка. Протянулось вдоль террасы. Размеры около 200х30 м, высота над рекой 10-15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w:t>
            </w:r>
            <w:r w:rsidRPr="004A08F6">
              <w:rPr>
                <w:rFonts w:eastAsia="Calibri" w:cs="Times New Roman"/>
                <w:bCs/>
                <w:lang w:eastAsia="ru-RU"/>
              </w:rPr>
              <w:lastRenderedPageBreak/>
              <w:t>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ПИСАРЕВО. СЕЛИЩЕ 4,</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Около 1,2 км к юго-западу от северо-западной окраины деревни, склон надпойменной террасы левого берега </w:t>
            </w:r>
            <w:proofErr w:type="spellStart"/>
            <w:r w:rsidRPr="004A08F6">
              <w:rPr>
                <w:rFonts w:cs="Times New Roman"/>
                <w:lang w:eastAsia="ru-RU"/>
              </w:rPr>
              <w:t>р.Мокрая</w:t>
            </w:r>
            <w:proofErr w:type="spellEnd"/>
            <w:r w:rsidRPr="004A08F6">
              <w:rPr>
                <w:rFonts w:cs="Times New Roman"/>
                <w:lang w:eastAsia="ru-RU"/>
              </w:rPr>
              <w:t xml:space="preserve">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xml:space="preserve">), 0,5 км к западу от селища 3. Протянулось вдоль террасы. Размеры около 300х50 м, высота над рекой 8-11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ПИСАРЕВО. СЕЛИЩЕ 5,</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2 км к северо-северо-востоку от деревни, около 2 км к юго-западу от с. </w:t>
            </w:r>
            <w:proofErr w:type="spellStart"/>
            <w:r w:rsidRPr="004A08F6">
              <w:rPr>
                <w:rFonts w:cs="Times New Roman"/>
                <w:lang w:eastAsia="ru-RU"/>
              </w:rPr>
              <w:t>Клекотки</w:t>
            </w:r>
            <w:proofErr w:type="spellEnd"/>
            <w:r w:rsidRPr="004A08F6">
              <w:rPr>
                <w:rFonts w:cs="Times New Roman"/>
                <w:lang w:eastAsia="ru-RU"/>
              </w:rPr>
              <w:t xml:space="preserve"> Рязанской обл., мыс левого берега р. </w:t>
            </w:r>
            <w:proofErr w:type="spellStart"/>
            <w:r w:rsidRPr="004A08F6">
              <w:rPr>
                <w:rFonts w:cs="Times New Roman"/>
                <w:lang w:eastAsia="ru-RU"/>
              </w:rPr>
              <w:t>Клекотка</w:t>
            </w:r>
            <w:proofErr w:type="spellEnd"/>
            <w:r w:rsidRPr="004A08F6">
              <w:rPr>
                <w:rFonts w:cs="Times New Roman"/>
                <w:lang w:eastAsia="ru-RU"/>
              </w:rPr>
              <w:t xml:space="preserve"> (правый приток р. Мокрая </w:t>
            </w:r>
            <w:proofErr w:type="spellStart"/>
            <w:r w:rsidRPr="004A08F6">
              <w:rPr>
                <w:rFonts w:cs="Times New Roman"/>
                <w:lang w:eastAsia="ru-RU"/>
              </w:rPr>
              <w:t>Табола</w:t>
            </w:r>
            <w:proofErr w:type="spellEnd"/>
            <w:r w:rsidRPr="004A08F6">
              <w:rPr>
                <w:rFonts w:cs="Times New Roman"/>
                <w:lang w:eastAsia="ru-RU"/>
              </w:rPr>
              <w:t xml:space="preserve">, левого притока </w:t>
            </w:r>
            <w:proofErr w:type="spellStart"/>
            <w:r w:rsidRPr="004A08F6">
              <w:rPr>
                <w:rFonts w:cs="Times New Roman"/>
                <w:lang w:eastAsia="ru-RU"/>
              </w:rPr>
              <w:t>р.Дон</w:t>
            </w:r>
            <w:proofErr w:type="spellEnd"/>
            <w:r w:rsidRPr="004A08F6">
              <w:rPr>
                <w:rFonts w:cs="Times New Roman"/>
                <w:lang w:eastAsia="ru-RU"/>
              </w:rPr>
              <w:t xml:space="preserve">). Протянулось вдоль русла реки. Размеры около 150х70 м, высота над рекой 4-6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bCs/>
                <w:lang w:eastAsia="ru-RU"/>
              </w:rPr>
            </w:pPr>
            <w:r w:rsidRPr="004A08F6">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РЕНЕВО.</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XIV-XVII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1 км к юго-юго-востоку от деревни, пойма левого берега </w:t>
            </w:r>
            <w:proofErr w:type="spellStart"/>
            <w:r w:rsidRPr="004A08F6">
              <w:rPr>
                <w:rFonts w:cs="Times New Roman"/>
                <w:lang w:eastAsia="ru-RU"/>
              </w:rPr>
              <w:t>р.Дон</w:t>
            </w:r>
            <w:proofErr w:type="spellEnd"/>
            <w:r w:rsidRPr="004A08F6">
              <w:rPr>
                <w:rFonts w:cs="Times New Roman"/>
                <w:lang w:eastAsia="ru-RU"/>
              </w:rPr>
              <w:t xml:space="preserve">, в 50 м от русла. Размеры около 200х50 м, высота над рекой 4-5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bCs/>
                <w:lang w:eastAsia="ru-RU"/>
              </w:rPr>
            </w:pPr>
            <w:r w:rsidRPr="004A08F6">
              <w:rPr>
                <w:rFonts w:cs="Times New Roman"/>
                <w:bCs/>
                <w:lang w:eastAsia="ru-RU"/>
              </w:rPr>
              <w:t>Приказ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ТАБОЛО.</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2-я пол. 1-го тыс. н.э., XII-XIV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lastRenderedPageBreak/>
              <w:t xml:space="preserve"> 0,5 км к юго-востоку от восточной окраины села, пологий склон надпойменной террасы правого берега </w:t>
            </w:r>
            <w:proofErr w:type="spellStart"/>
            <w:r w:rsidRPr="004A08F6">
              <w:rPr>
                <w:rFonts w:cs="Times New Roman"/>
                <w:lang w:eastAsia="ru-RU"/>
              </w:rPr>
              <w:lastRenderedPageBreak/>
              <w:t>р.Мокрая</w:t>
            </w:r>
            <w:proofErr w:type="spellEnd"/>
            <w:r w:rsidRPr="004A08F6">
              <w:rPr>
                <w:rFonts w:cs="Times New Roman"/>
                <w:lang w:eastAsia="ru-RU"/>
              </w:rPr>
              <w:t xml:space="preserve"> </w:t>
            </w:r>
            <w:proofErr w:type="spellStart"/>
            <w:r w:rsidRPr="004A08F6">
              <w:rPr>
                <w:rFonts w:cs="Times New Roman"/>
                <w:lang w:eastAsia="ru-RU"/>
              </w:rPr>
              <w:t>Табола</w:t>
            </w:r>
            <w:proofErr w:type="spellEnd"/>
            <w:r w:rsidRPr="004A08F6">
              <w:rPr>
                <w:rFonts w:cs="Times New Roman"/>
                <w:lang w:eastAsia="ru-RU"/>
              </w:rPr>
              <w:t xml:space="preserve"> (левый приток </w:t>
            </w:r>
            <w:proofErr w:type="spellStart"/>
            <w:r w:rsidRPr="004A08F6">
              <w:rPr>
                <w:rFonts w:cs="Times New Roman"/>
                <w:lang w:eastAsia="ru-RU"/>
              </w:rPr>
              <w:t>р.Дон</w:t>
            </w:r>
            <w:proofErr w:type="spellEnd"/>
            <w:r w:rsidRPr="004A08F6">
              <w:rPr>
                <w:rFonts w:cs="Times New Roman"/>
                <w:lang w:eastAsia="ru-RU"/>
              </w:rPr>
              <w:t>). Размеры около 150х40 м, высота над рекой 8-10 м.</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w:t>
            </w:r>
            <w:r w:rsidRPr="004A08F6">
              <w:rPr>
                <w:rFonts w:eastAsia="Calibri" w:cs="Times New Roman"/>
                <w:bCs/>
                <w:lang w:eastAsia="ru-RU"/>
              </w:rPr>
              <w:lastRenderedPageBreak/>
              <w:t>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ХИТРОВЩИНА. СЕЛИЩЕ,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XV-XVI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Восточная окраина деревни, пойма левого берега </w:t>
            </w:r>
            <w:proofErr w:type="spellStart"/>
            <w:r w:rsidRPr="004A08F6">
              <w:rPr>
                <w:rFonts w:cs="Times New Roman"/>
                <w:lang w:eastAsia="ru-RU"/>
              </w:rPr>
              <w:t>р.Улыбыш</w:t>
            </w:r>
            <w:proofErr w:type="spellEnd"/>
            <w:r w:rsidRPr="004A08F6">
              <w:rPr>
                <w:rFonts w:cs="Times New Roman"/>
                <w:lang w:eastAsia="ru-RU"/>
              </w:rPr>
              <w:t xml:space="preserve"> (левый приток </w:t>
            </w:r>
            <w:proofErr w:type="spellStart"/>
            <w:r w:rsidRPr="004A08F6">
              <w:rPr>
                <w:rFonts w:cs="Times New Roman"/>
                <w:lang w:eastAsia="ru-RU"/>
              </w:rPr>
              <w:t>р.Проня</w:t>
            </w:r>
            <w:proofErr w:type="spellEnd"/>
            <w:r w:rsidRPr="004A08F6">
              <w:rPr>
                <w:rFonts w:cs="Times New Roman"/>
                <w:lang w:eastAsia="ru-RU"/>
              </w:rPr>
              <w:t xml:space="preserve">, правого притока </w:t>
            </w:r>
            <w:proofErr w:type="spellStart"/>
            <w:r w:rsidRPr="004A08F6">
              <w:rPr>
                <w:rFonts w:cs="Times New Roman"/>
                <w:lang w:eastAsia="ru-RU"/>
              </w:rPr>
              <w:t>р.Ока</w:t>
            </w:r>
            <w:proofErr w:type="spellEnd"/>
            <w:r w:rsidRPr="004A08F6">
              <w:rPr>
                <w:rFonts w:cs="Times New Roman"/>
                <w:lang w:eastAsia="ru-RU"/>
              </w:rPr>
              <w:t xml:space="preserve">). Размеры около 250х180 м, высота над рекой 2-6 м.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ПОСЕЛЕНИЕ</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у п. АПАРКИ</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Эпоха бронзы</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Расположено на левом берегу </w:t>
            </w:r>
            <w:proofErr w:type="spellStart"/>
            <w:proofErr w:type="gramStart"/>
            <w:r w:rsidRPr="004A08F6">
              <w:rPr>
                <w:rFonts w:cs="Times New Roman"/>
                <w:lang w:eastAsia="ru-RU"/>
              </w:rPr>
              <w:t>Пронского</w:t>
            </w:r>
            <w:proofErr w:type="spellEnd"/>
            <w:r w:rsidRPr="004A08F6">
              <w:rPr>
                <w:rFonts w:cs="Times New Roman"/>
                <w:lang w:eastAsia="ru-RU"/>
              </w:rPr>
              <w:t xml:space="preserve">  водохранилища</w:t>
            </w:r>
            <w:proofErr w:type="gramEnd"/>
            <w:r w:rsidRPr="004A08F6">
              <w:rPr>
                <w:rFonts w:cs="Times New Roman"/>
                <w:lang w:eastAsia="ru-RU"/>
              </w:rPr>
              <w:t xml:space="preserve">, в 3200 м к северу  от северной окраины  поселка </w:t>
            </w:r>
            <w:proofErr w:type="spellStart"/>
            <w:r w:rsidRPr="004A08F6">
              <w:rPr>
                <w:rFonts w:cs="Times New Roman"/>
                <w:lang w:eastAsia="ru-RU"/>
              </w:rPr>
              <w:t>Апарки</w:t>
            </w:r>
            <w:proofErr w:type="spellEnd"/>
            <w:r w:rsidRPr="004A08F6">
              <w:rPr>
                <w:rFonts w:cs="Times New Roman"/>
                <w:lang w:eastAsia="ru-RU"/>
              </w:rPr>
              <w:t>.</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СЕЛИЩЕ 8</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у п. АПАРКИ.</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XII-XIII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Расположено на правом берегу </w:t>
            </w:r>
            <w:proofErr w:type="spellStart"/>
            <w:r w:rsidRPr="004A08F6">
              <w:rPr>
                <w:rFonts w:cs="Times New Roman"/>
                <w:lang w:eastAsia="ru-RU"/>
              </w:rPr>
              <w:t>Пронского</w:t>
            </w:r>
            <w:proofErr w:type="spellEnd"/>
            <w:r w:rsidRPr="004A08F6">
              <w:rPr>
                <w:rFonts w:cs="Times New Roman"/>
                <w:lang w:eastAsia="ru-RU"/>
              </w:rPr>
              <w:t xml:space="preserve"> водохранилища, в 3200 м. к северо-северо-востока от пос. </w:t>
            </w:r>
            <w:proofErr w:type="spellStart"/>
            <w:r w:rsidRPr="004A08F6">
              <w:rPr>
                <w:rFonts w:cs="Times New Roman"/>
                <w:lang w:eastAsia="ru-RU"/>
              </w:rPr>
              <w:t>Апарки</w:t>
            </w:r>
            <w:proofErr w:type="spellEnd"/>
            <w:r w:rsidRPr="004A08F6">
              <w:rPr>
                <w:rFonts w:cs="Times New Roman"/>
                <w:lang w:eastAsia="ru-RU"/>
              </w:rPr>
              <w:t xml:space="preserve">.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СЕЛИЩЕ 10</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у п. АПАРКИ.</w:t>
            </w:r>
          </w:p>
          <w:p w:rsidR="004A08F6" w:rsidRPr="004A08F6" w:rsidRDefault="004A08F6" w:rsidP="004A08F6">
            <w:pPr>
              <w:suppressAutoHyphens w:val="0"/>
              <w:spacing w:before="100" w:after="100"/>
              <w:jc w:val="center"/>
              <w:rPr>
                <w:rFonts w:cs="Times New Roman"/>
                <w:lang w:eastAsia="ru-RU"/>
              </w:rPr>
            </w:pPr>
            <w:r w:rsidRPr="004A08F6">
              <w:rPr>
                <w:rFonts w:cs="Times New Roman"/>
                <w:lang w:val="en-US" w:eastAsia="ru-RU"/>
              </w:rPr>
              <w:t>XVI</w:t>
            </w:r>
            <w:r w:rsidRPr="004A08F6">
              <w:rPr>
                <w:rFonts w:cs="Times New Roman"/>
                <w:lang w:eastAsia="ru-RU"/>
              </w:rPr>
              <w:t xml:space="preserve"> 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Расположено на изгибе </w:t>
            </w:r>
            <w:proofErr w:type="spellStart"/>
            <w:r w:rsidRPr="004A08F6">
              <w:rPr>
                <w:rFonts w:cs="Times New Roman"/>
                <w:lang w:eastAsia="ru-RU"/>
              </w:rPr>
              <w:t>Пронского</w:t>
            </w:r>
            <w:proofErr w:type="spellEnd"/>
            <w:r w:rsidRPr="004A08F6">
              <w:rPr>
                <w:rFonts w:cs="Times New Roman"/>
                <w:lang w:eastAsia="ru-RU"/>
              </w:rPr>
              <w:t xml:space="preserve"> водохранилища в 3000 м. к северо-западу от пос. </w:t>
            </w:r>
            <w:proofErr w:type="spellStart"/>
            <w:r w:rsidRPr="004A08F6">
              <w:rPr>
                <w:rFonts w:cs="Times New Roman"/>
                <w:lang w:eastAsia="ru-RU"/>
              </w:rPr>
              <w:t>Апарки</w:t>
            </w:r>
            <w:proofErr w:type="spellEnd"/>
            <w:r w:rsidRPr="004A08F6">
              <w:rPr>
                <w:rFonts w:cs="Times New Roman"/>
                <w:lang w:eastAsia="ru-RU"/>
              </w:rPr>
              <w:t xml:space="preserve">. </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 xml:space="preserve">СЕЛИЩЕ 9 </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 xml:space="preserve">у </w:t>
            </w:r>
            <w:proofErr w:type="spellStart"/>
            <w:r w:rsidRPr="004A08F6">
              <w:rPr>
                <w:rFonts w:cs="Times New Roman"/>
                <w:lang w:eastAsia="ru-RU"/>
              </w:rPr>
              <w:t>п.Благовещенский</w:t>
            </w:r>
            <w:proofErr w:type="spellEnd"/>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Эпоха бронзы, XII-XIV, XVI-XVII вв.</w:t>
            </w:r>
          </w:p>
        </w:tc>
        <w:tc>
          <w:tcPr>
            <w:tcW w:w="3402" w:type="dxa"/>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Расположено на левом берегу </w:t>
            </w:r>
            <w:proofErr w:type="spellStart"/>
            <w:r w:rsidRPr="004A08F6">
              <w:rPr>
                <w:rFonts w:cs="Times New Roman"/>
                <w:lang w:eastAsia="ru-RU"/>
              </w:rPr>
              <w:t>Пронского</w:t>
            </w:r>
            <w:proofErr w:type="spellEnd"/>
            <w:r w:rsidRPr="004A08F6">
              <w:rPr>
                <w:rFonts w:cs="Times New Roman"/>
                <w:lang w:eastAsia="ru-RU"/>
              </w:rPr>
              <w:t xml:space="preserve">   водохранилища на </w:t>
            </w:r>
            <w:proofErr w:type="spellStart"/>
            <w:r w:rsidRPr="004A08F6">
              <w:rPr>
                <w:rFonts w:cs="Times New Roman"/>
                <w:lang w:eastAsia="ru-RU"/>
              </w:rPr>
              <w:t>мысовидно</w:t>
            </w:r>
            <w:proofErr w:type="spellEnd"/>
            <w:r w:rsidRPr="004A08F6">
              <w:rPr>
                <w:rFonts w:cs="Times New Roman"/>
                <w:lang w:eastAsia="ru-RU"/>
              </w:rPr>
              <w:t xml:space="preserve"> останце в 3600 м к северо-востоку от пос. </w:t>
            </w:r>
            <w:proofErr w:type="spellStart"/>
            <w:r w:rsidRPr="004A08F6">
              <w:rPr>
                <w:rFonts w:cs="Times New Roman"/>
                <w:lang w:eastAsia="ru-RU"/>
              </w:rPr>
              <w:t>Апарки</w:t>
            </w:r>
            <w:proofErr w:type="spellEnd"/>
            <w:r w:rsidRPr="004A08F6">
              <w:rPr>
                <w:rFonts w:cs="Times New Roman"/>
                <w:lang w:eastAsia="ru-RU"/>
              </w:rPr>
              <w:t xml:space="preserve">, </w:t>
            </w:r>
            <w:proofErr w:type="gramStart"/>
            <w:r w:rsidRPr="004A08F6">
              <w:rPr>
                <w:rFonts w:cs="Times New Roman"/>
                <w:lang w:eastAsia="ru-RU"/>
              </w:rPr>
              <w:t>и  в</w:t>
            </w:r>
            <w:proofErr w:type="gramEnd"/>
            <w:r w:rsidRPr="004A08F6">
              <w:rPr>
                <w:rFonts w:cs="Times New Roman"/>
                <w:lang w:eastAsia="ru-RU"/>
              </w:rPr>
              <w:t xml:space="preserve"> 4000 м. к   северо-западу от поселка Благовещенский, на месте бывшего села Александровка (Нижнее  Городище).</w:t>
            </w:r>
          </w:p>
        </w:tc>
        <w:tc>
          <w:tcPr>
            <w:tcW w:w="1491" w:type="dxa"/>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uppressAutoHyphens w:val="0"/>
              <w:spacing w:before="100" w:after="100"/>
              <w:jc w:val="both"/>
              <w:rPr>
                <w:rFonts w:cs="Times New Roman"/>
                <w:lang w:eastAsia="ru-RU"/>
              </w:rPr>
            </w:pPr>
            <w:r w:rsidRPr="004A08F6">
              <w:rPr>
                <w:rFonts w:cs="Times New Roman"/>
                <w:bCs/>
                <w:lang w:eastAsia="ru-RU"/>
              </w:rPr>
              <w:t>Приказ</w:t>
            </w:r>
            <w:r w:rsidRPr="004A08F6">
              <w:rPr>
                <w:rFonts w:eastAsia="Calibri" w:cs="Times New Roman"/>
                <w:bCs/>
                <w:lang w:eastAsia="ru-RU"/>
              </w:rPr>
              <w:t xml:space="preserve"> министерства культуры и туризма Тульской области от 06.03.2014 № 45 «Об утверждении списка выявленных объектов культурного наследия – памятников археологии Тульской области»</w:t>
            </w: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 xml:space="preserve">Усадьба князей Вяземских Шаховых, </w:t>
            </w:r>
            <w:r w:rsidRPr="004A08F6">
              <w:rPr>
                <w:rFonts w:cs="Times New Roman"/>
                <w:lang w:val="en-US" w:eastAsia="ru-RU"/>
              </w:rPr>
              <w:t>XVII</w:t>
            </w:r>
            <w:r w:rsidRPr="004A08F6">
              <w:rPr>
                <w:rFonts w:cs="Times New Roman"/>
                <w:lang w:eastAsia="ru-RU"/>
              </w:rPr>
              <w:t>-</w:t>
            </w:r>
            <w:r w:rsidRPr="004A08F6">
              <w:rPr>
                <w:rFonts w:cs="Times New Roman"/>
                <w:lang w:val="en-US" w:eastAsia="ru-RU"/>
              </w:rPr>
              <w:t>XIX</w:t>
            </w:r>
            <w:r w:rsidRPr="004A08F6">
              <w:rPr>
                <w:rFonts w:cs="Times New Roman"/>
                <w:lang w:eastAsia="ru-RU"/>
              </w:rPr>
              <w:t xml:space="preserve"> вв.: церковь Ведения во храм Пресвятой Богородицы, 1791 г.</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Парк (остатки)</w:t>
            </w:r>
          </w:p>
        </w:tc>
        <w:tc>
          <w:tcPr>
            <w:tcW w:w="3402" w:type="dxa"/>
            <w:hideMark/>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Кимовский р-н, с. </w:t>
            </w:r>
            <w:proofErr w:type="spellStart"/>
            <w:r w:rsidRPr="004A08F6">
              <w:rPr>
                <w:rFonts w:cs="Times New Roman"/>
                <w:lang w:eastAsia="ru-RU"/>
              </w:rPr>
              <w:t>Пронь</w:t>
            </w:r>
            <w:proofErr w:type="spellEnd"/>
          </w:p>
        </w:tc>
        <w:tc>
          <w:tcPr>
            <w:tcW w:w="1491"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tcPr>
          <w:p w:rsidR="004A08F6" w:rsidRPr="004A08F6" w:rsidRDefault="004A08F6" w:rsidP="004A08F6">
            <w:pPr>
              <w:shd w:val="clear" w:color="auto" w:fill="FFFFFF"/>
              <w:suppressAutoHyphens w:val="0"/>
              <w:jc w:val="both"/>
              <w:rPr>
                <w:rFonts w:eastAsia="Calibri" w:cs="Times New Roman"/>
                <w:lang w:eastAsia="ru-RU"/>
              </w:rPr>
            </w:pPr>
            <w:r w:rsidRPr="004A08F6">
              <w:rPr>
                <w:rFonts w:cs="Times New Roman"/>
                <w:lang w:eastAsia="ru-RU"/>
              </w:rPr>
              <w:t xml:space="preserve">Приказ министерства культуры и туризма Тульской </w:t>
            </w:r>
            <w:proofErr w:type="gramStart"/>
            <w:r w:rsidRPr="004A08F6">
              <w:rPr>
                <w:rFonts w:cs="Times New Roman"/>
                <w:lang w:eastAsia="ru-RU"/>
              </w:rPr>
              <w:t>области  от</w:t>
            </w:r>
            <w:proofErr w:type="gramEnd"/>
            <w:r w:rsidRPr="004A08F6">
              <w:rPr>
                <w:rFonts w:cs="Times New Roman"/>
                <w:lang w:eastAsia="ru-RU"/>
              </w:rPr>
              <w:t xml:space="preserve"> 15.12.2013 № 210</w:t>
            </w:r>
          </w:p>
          <w:p w:rsidR="004A08F6" w:rsidRPr="004A08F6" w:rsidRDefault="004A08F6" w:rsidP="004A08F6">
            <w:pPr>
              <w:suppressAutoHyphens w:val="0"/>
              <w:spacing w:before="100" w:after="100"/>
              <w:jc w:val="both"/>
              <w:rPr>
                <w:rFonts w:cs="Times New Roman"/>
                <w:bCs/>
                <w:lang w:eastAsia="ru-RU"/>
              </w:rPr>
            </w:pP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Братская могила с захоронением воинов, погибших в боях в период ВОВ 1941-1945 гг.</w:t>
            </w:r>
          </w:p>
        </w:tc>
        <w:tc>
          <w:tcPr>
            <w:tcW w:w="3402" w:type="dxa"/>
            <w:hideMark/>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Кимовский р-н,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с. Краснополье</w:t>
            </w:r>
          </w:p>
        </w:tc>
        <w:tc>
          <w:tcPr>
            <w:tcW w:w="1491"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hideMark/>
          </w:tcPr>
          <w:p w:rsidR="004A08F6" w:rsidRPr="004A08F6" w:rsidRDefault="004A08F6" w:rsidP="004A08F6">
            <w:pPr>
              <w:suppressAutoHyphens w:val="0"/>
              <w:spacing w:before="100" w:after="100"/>
              <w:jc w:val="both"/>
              <w:rPr>
                <w:rFonts w:cs="Times New Roman"/>
                <w:bCs/>
                <w:lang w:eastAsia="ru-RU"/>
              </w:rPr>
            </w:pPr>
            <w:proofErr w:type="gramStart"/>
            <w:r w:rsidRPr="004A08F6">
              <w:rPr>
                <w:rFonts w:cs="Times New Roman"/>
                <w:spacing w:val="-20"/>
                <w:lang w:eastAsia="ru-RU"/>
              </w:rPr>
              <w:t>решение  исполнительного</w:t>
            </w:r>
            <w:proofErr w:type="gramEnd"/>
            <w:r w:rsidRPr="004A08F6">
              <w:rPr>
                <w:rFonts w:cs="Times New Roman"/>
                <w:spacing w:val="-20"/>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 xml:space="preserve">Братская могила с захоронением воинов, погибших в </w:t>
            </w:r>
            <w:r w:rsidRPr="004A08F6">
              <w:rPr>
                <w:rFonts w:cs="Times New Roman"/>
                <w:lang w:eastAsia="ru-RU"/>
              </w:rPr>
              <w:lastRenderedPageBreak/>
              <w:t>период ВОВ 1941-1945 гг.</w:t>
            </w:r>
          </w:p>
        </w:tc>
        <w:tc>
          <w:tcPr>
            <w:tcW w:w="3402" w:type="dxa"/>
            <w:hideMark/>
          </w:tcPr>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lastRenderedPageBreak/>
              <w:t xml:space="preserve">Кимовский р-н, д. </w:t>
            </w:r>
            <w:proofErr w:type="spellStart"/>
            <w:r w:rsidRPr="004A08F6">
              <w:rPr>
                <w:rFonts w:cs="Times New Roman"/>
                <w:lang w:eastAsia="ru-RU"/>
              </w:rPr>
              <w:t>Ренево</w:t>
            </w:r>
            <w:proofErr w:type="spellEnd"/>
          </w:p>
        </w:tc>
        <w:tc>
          <w:tcPr>
            <w:tcW w:w="1491"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336" w:type="dxa"/>
            <w:gridSpan w:val="2"/>
            <w:hideMark/>
          </w:tcPr>
          <w:p w:rsidR="004A08F6" w:rsidRPr="004A08F6" w:rsidRDefault="004A08F6" w:rsidP="004A08F6">
            <w:pPr>
              <w:suppressAutoHyphens w:val="0"/>
              <w:spacing w:before="100" w:after="100"/>
              <w:jc w:val="both"/>
              <w:rPr>
                <w:rFonts w:cs="Times New Roman"/>
                <w:bCs/>
                <w:lang w:eastAsia="ru-RU"/>
              </w:rPr>
            </w:pPr>
            <w:r w:rsidRPr="004A08F6">
              <w:rPr>
                <w:rFonts w:cs="Times New Roman"/>
                <w:spacing w:val="-20"/>
                <w:lang w:eastAsia="ru-RU"/>
              </w:rPr>
              <w:t xml:space="preserve">решение исполнительного комитета Тульского областного Совета депутатов трудящихся от </w:t>
            </w:r>
            <w:r w:rsidRPr="004A08F6">
              <w:rPr>
                <w:rFonts w:cs="Times New Roman"/>
                <w:spacing w:val="-20"/>
                <w:lang w:eastAsia="ru-RU"/>
              </w:rPr>
              <w:lastRenderedPageBreak/>
              <w:t>09.04.1969г. №6-294 «Об улучшении постановки дела охраны, эксплуатации и учета памятников истории и культуры»</w:t>
            </w:r>
          </w:p>
        </w:tc>
      </w:tr>
      <w:tr w:rsidR="004A08F6" w:rsidRPr="004A08F6" w:rsidTr="00E72772">
        <w:trPr>
          <w:trHeight w:val="500"/>
          <w:jc w:val="right"/>
        </w:trPr>
        <w:tc>
          <w:tcPr>
            <w:tcW w:w="9639" w:type="dxa"/>
            <w:gridSpan w:val="5"/>
            <w:hideMark/>
          </w:tcPr>
          <w:p w:rsidR="004A08F6" w:rsidRPr="004A08F6" w:rsidRDefault="004A08F6" w:rsidP="004A08F6">
            <w:pPr>
              <w:suppressAutoHyphens w:val="0"/>
              <w:spacing w:before="100" w:after="100"/>
              <w:jc w:val="center"/>
              <w:rPr>
                <w:rFonts w:cs="Times New Roman"/>
                <w:spacing w:val="-20"/>
                <w:lang w:eastAsia="ru-RU"/>
              </w:rPr>
            </w:pPr>
            <w:r w:rsidRPr="004A08F6">
              <w:rPr>
                <w:rFonts w:cs="Times New Roman"/>
                <w:spacing w:val="-20"/>
                <w:lang w:eastAsia="ru-RU"/>
              </w:rPr>
              <w:lastRenderedPageBreak/>
              <w:t>Памятники архитектуры</w:t>
            </w: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after="100"/>
              <w:jc w:val="center"/>
              <w:rPr>
                <w:rFonts w:cs="Times New Roman"/>
                <w:lang w:eastAsia="ru-RU"/>
              </w:rPr>
            </w:pPr>
            <w:proofErr w:type="gramStart"/>
            <w:r w:rsidRPr="004A08F6">
              <w:rPr>
                <w:rFonts w:cs="Times New Roman"/>
                <w:lang w:eastAsia="ru-RU"/>
              </w:rPr>
              <w:t>Церковь  Казанской</w:t>
            </w:r>
            <w:proofErr w:type="gramEnd"/>
            <w:r w:rsidRPr="004A08F6">
              <w:rPr>
                <w:rFonts w:cs="Times New Roman"/>
                <w:lang w:eastAsia="ru-RU"/>
              </w:rPr>
              <w:t xml:space="preserve"> иконы Божией Матери, 1753г., 1853г.</w:t>
            </w:r>
          </w:p>
        </w:tc>
        <w:tc>
          <w:tcPr>
            <w:tcW w:w="3402" w:type="dxa"/>
            <w:hideMark/>
          </w:tcPr>
          <w:p w:rsidR="004A08F6" w:rsidRPr="004A08F6" w:rsidRDefault="004A08F6" w:rsidP="004A08F6">
            <w:pPr>
              <w:suppressAutoHyphens w:val="0"/>
              <w:spacing w:before="100" w:beforeAutospacing="1" w:after="100" w:afterAutospacing="1"/>
              <w:rPr>
                <w:rFonts w:cs="Times New Roman"/>
                <w:lang w:eastAsia="ru-RU"/>
              </w:rPr>
            </w:pPr>
            <w:r w:rsidRPr="004A08F6">
              <w:rPr>
                <w:rFonts w:cs="Times New Roman"/>
                <w:lang w:eastAsia="ru-RU"/>
              </w:rPr>
              <w:t>Кимовский район</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с. </w:t>
            </w:r>
            <w:proofErr w:type="spellStart"/>
            <w:r w:rsidRPr="004A08F6">
              <w:rPr>
                <w:rFonts w:cs="Times New Roman"/>
                <w:lang w:eastAsia="ru-RU"/>
              </w:rPr>
              <w:t>Иваньково</w:t>
            </w:r>
            <w:proofErr w:type="spellEnd"/>
          </w:p>
        </w:tc>
        <w:tc>
          <w:tcPr>
            <w:tcW w:w="1701" w:type="dxa"/>
            <w:gridSpan w:val="2"/>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126" w:type="dxa"/>
            <w:hideMark/>
          </w:tcPr>
          <w:p w:rsidR="004A08F6" w:rsidRPr="004A08F6" w:rsidRDefault="004A08F6" w:rsidP="004A08F6">
            <w:pPr>
              <w:suppressAutoHyphens w:val="0"/>
              <w:spacing w:before="100" w:after="100"/>
              <w:jc w:val="both"/>
              <w:rPr>
                <w:rFonts w:cs="Times New Roman"/>
                <w:spacing w:val="-20"/>
                <w:lang w:eastAsia="ru-RU"/>
              </w:rPr>
            </w:pP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beforeAutospacing="1" w:after="100" w:afterAutospacing="1"/>
              <w:rPr>
                <w:rFonts w:cs="Times New Roman"/>
                <w:lang w:eastAsia="ru-RU"/>
              </w:rPr>
            </w:pPr>
            <w:r w:rsidRPr="004A08F6">
              <w:rPr>
                <w:rFonts w:cs="Times New Roman"/>
                <w:lang w:eastAsia="ru-RU"/>
              </w:rPr>
              <w:t>Усадьба князей Вяземских Шаховых, XVIII-</w:t>
            </w:r>
            <w:proofErr w:type="spellStart"/>
            <w:r w:rsidRPr="004A08F6">
              <w:rPr>
                <w:rFonts w:cs="Times New Roman"/>
                <w:lang w:eastAsia="ru-RU"/>
              </w:rPr>
              <w:t>XIXвв</w:t>
            </w:r>
            <w:proofErr w:type="spellEnd"/>
            <w:r w:rsidRPr="004A08F6">
              <w:rPr>
                <w:rFonts w:cs="Times New Roman"/>
                <w:lang w:eastAsia="ru-RU"/>
              </w:rPr>
              <w:t>.:</w:t>
            </w:r>
          </w:p>
          <w:p w:rsidR="004A08F6" w:rsidRPr="004A08F6" w:rsidRDefault="004A08F6" w:rsidP="004A08F6">
            <w:pPr>
              <w:suppressAutoHyphens w:val="0"/>
              <w:spacing w:before="100" w:beforeAutospacing="1" w:after="100" w:afterAutospacing="1"/>
              <w:rPr>
                <w:rFonts w:cs="Times New Roman"/>
                <w:lang w:eastAsia="ru-RU"/>
              </w:rPr>
            </w:pPr>
            <w:r w:rsidRPr="004A08F6">
              <w:rPr>
                <w:rFonts w:cs="Times New Roman"/>
                <w:lang w:eastAsia="ru-RU"/>
              </w:rPr>
              <w:t>церковь Ведения во храм Пресвятой Богородицы, 1781г.</w:t>
            </w:r>
          </w:p>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парк (остатки)</w:t>
            </w:r>
          </w:p>
        </w:tc>
        <w:tc>
          <w:tcPr>
            <w:tcW w:w="3402" w:type="dxa"/>
            <w:hideMark/>
          </w:tcPr>
          <w:p w:rsidR="004A08F6" w:rsidRPr="004A08F6" w:rsidRDefault="004A08F6" w:rsidP="004A08F6">
            <w:pPr>
              <w:suppressAutoHyphens w:val="0"/>
              <w:spacing w:before="100" w:beforeAutospacing="1" w:after="100" w:afterAutospacing="1"/>
              <w:rPr>
                <w:rFonts w:cs="Times New Roman"/>
                <w:lang w:eastAsia="ru-RU"/>
              </w:rPr>
            </w:pPr>
            <w:r w:rsidRPr="004A08F6">
              <w:rPr>
                <w:rFonts w:cs="Times New Roman"/>
                <w:lang w:eastAsia="ru-RU"/>
              </w:rPr>
              <w:t>Кимовский район</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с. </w:t>
            </w:r>
            <w:proofErr w:type="spellStart"/>
            <w:r w:rsidRPr="004A08F6">
              <w:rPr>
                <w:rFonts w:cs="Times New Roman"/>
                <w:lang w:eastAsia="ru-RU"/>
              </w:rPr>
              <w:t>Пронь</w:t>
            </w:r>
            <w:proofErr w:type="spellEnd"/>
          </w:p>
        </w:tc>
        <w:tc>
          <w:tcPr>
            <w:tcW w:w="1701" w:type="dxa"/>
            <w:gridSpan w:val="2"/>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126" w:type="dxa"/>
            <w:hideMark/>
          </w:tcPr>
          <w:p w:rsidR="004A08F6" w:rsidRPr="004A08F6" w:rsidRDefault="004A08F6" w:rsidP="004A08F6">
            <w:pPr>
              <w:suppressAutoHyphens w:val="0"/>
              <w:spacing w:before="100" w:after="100"/>
              <w:jc w:val="both"/>
              <w:rPr>
                <w:rFonts w:cs="Times New Roman"/>
                <w:spacing w:val="-20"/>
                <w:lang w:eastAsia="ru-RU"/>
              </w:rPr>
            </w:pP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beforeAutospacing="1" w:after="100" w:afterAutospacing="1"/>
              <w:rPr>
                <w:rFonts w:cs="Times New Roman"/>
                <w:lang w:eastAsia="ru-RU"/>
              </w:rPr>
            </w:pPr>
            <w:r w:rsidRPr="004A08F6">
              <w:rPr>
                <w:rFonts w:cs="Times New Roman"/>
                <w:lang w:eastAsia="ru-RU"/>
              </w:rPr>
              <w:t>Усадьба кн. Измайлова</w:t>
            </w:r>
          </w:p>
          <w:p w:rsidR="004A08F6" w:rsidRPr="004A08F6" w:rsidRDefault="004A08F6" w:rsidP="004A08F6">
            <w:pPr>
              <w:suppressAutoHyphens w:val="0"/>
              <w:spacing w:before="100" w:beforeAutospacing="1" w:after="100" w:afterAutospacing="1"/>
              <w:rPr>
                <w:rFonts w:cs="Times New Roman"/>
                <w:lang w:eastAsia="ru-RU"/>
              </w:rPr>
            </w:pPr>
            <w:r w:rsidRPr="004A08F6">
              <w:rPr>
                <w:rFonts w:cs="Times New Roman"/>
                <w:lang w:eastAsia="ru-RU"/>
              </w:rPr>
              <w:t>главный дом, 1827г.</w:t>
            </w:r>
          </w:p>
          <w:p w:rsidR="004A08F6" w:rsidRPr="004A08F6" w:rsidRDefault="004A08F6" w:rsidP="004A08F6">
            <w:pPr>
              <w:suppressAutoHyphens w:val="0"/>
              <w:spacing w:before="100" w:beforeAutospacing="1" w:after="100" w:afterAutospacing="1"/>
              <w:rPr>
                <w:rFonts w:cs="Times New Roman"/>
                <w:lang w:eastAsia="ru-RU"/>
              </w:rPr>
            </w:pPr>
            <w:r w:rsidRPr="004A08F6">
              <w:rPr>
                <w:rFonts w:cs="Times New Roman"/>
                <w:lang w:eastAsia="ru-RU"/>
              </w:rPr>
              <w:t>флигель, 1827г.</w:t>
            </w:r>
          </w:p>
          <w:p w:rsidR="004A08F6" w:rsidRPr="004A08F6" w:rsidRDefault="004A08F6" w:rsidP="004A08F6">
            <w:pPr>
              <w:suppressAutoHyphens w:val="0"/>
              <w:spacing w:before="100" w:beforeAutospacing="1" w:after="100" w:afterAutospacing="1"/>
              <w:rPr>
                <w:rFonts w:cs="Times New Roman"/>
                <w:lang w:eastAsia="ru-RU"/>
              </w:rPr>
            </w:pPr>
            <w:proofErr w:type="spellStart"/>
            <w:proofErr w:type="gramStart"/>
            <w:r w:rsidRPr="004A08F6">
              <w:rPr>
                <w:rFonts w:cs="Times New Roman"/>
                <w:lang w:eastAsia="ru-RU"/>
              </w:rPr>
              <w:t>хозпостройка</w:t>
            </w:r>
            <w:proofErr w:type="spellEnd"/>
            <w:r w:rsidRPr="004A08F6">
              <w:rPr>
                <w:rFonts w:cs="Times New Roman"/>
                <w:lang w:eastAsia="ru-RU"/>
              </w:rPr>
              <w:t xml:space="preserve"> ,</w:t>
            </w:r>
            <w:proofErr w:type="gramEnd"/>
            <w:r w:rsidRPr="004A08F6">
              <w:rPr>
                <w:rFonts w:cs="Times New Roman"/>
                <w:lang w:eastAsia="ru-RU"/>
              </w:rPr>
              <w:t xml:space="preserve"> </w:t>
            </w:r>
            <w:proofErr w:type="spellStart"/>
            <w:r w:rsidRPr="004A08F6">
              <w:rPr>
                <w:rFonts w:cs="Times New Roman"/>
                <w:lang w:eastAsia="ru-RU"/>
              </w:rPr>
              <w:t>кон.XIXв</w:t>
            </w:r>
            <w:proofErr w:type="spellEnd"/>
            <w:r w:rsidRPr="004A08F6">
              <w:rPr>
                <w:rFonts w:cs="Times New Roman"/>
                <w:lang w:eastAsia="ru-RU"/>
              </w:rPr>
              <w:t>.</w:t>
            </w:r>
          </w:p>
          <w:p w:rsidR="004A08F6" w:rsidRPr="004A08F6" w:rsidRDefault="004A08F6" w:rsidP="004A08F6">
            <w:pPr>
              <w:suppressAutoHyphens w:val="0"/>
              <w:spacing w:before="100" w:after="100"/>
              <w:jc w:val="center"/>
              <w:rPr>
                <w:rFonts w:cs="Times New Roman"/>
                <w:lang w:eastAsia="ru-RU"/>
              </w:rPr>
            </w:pPr>
            <w:proofErr w:type="spellStart"/>
            <w:r w:rsidRPr="004A08F6">
              <w:rPr>
                <w:rFonts w:cs="Times New Roman"/>
                <w:lang w:eastAsia="ru-RU"/>
              </w:rPr>
              <w:t>хозпостройка</w:t>
            </w:r>
            <w:proofErr w:type="spellEnd"/>
            <w:r w:rsidRPr="004A08F6">
              <w:rPr>
                <w:rFonts w:cs="Times New Roman"/>
                <w:lang w:eastAsia="ru-RU"/>
              </w:rPr>
              <w:t xml:space="preserve">, </w:t>
            </w:r>
            <w:proofErr w:type="spellStart"/>
            <w:r w:rsidRPr="004A08F6">
              <w:rPr>
                <w:rFonts w:cs="Times New Roman"/>
                <w:lang w:eastAsia="ru-RU"/>
              </w:rPr>
              <w:t>кон.XIXв</w:t>
            </w:r>
            <w:proofErr w:type="spellEnd"/>
            <w:r w:rsidRPr="004A08F6">
              <w:rPr>
                <w:rFonts w:cs="Times New Roman"/>
                <w:lang w:eastAsia="ru-RU"/>
              </w:rPr>
              <w:t>.</w:t>
            </w:r>
          </w:p>
        </w:tc>
        <w:tc>
          <w:tcPr>
            <w:tcW w:w="3402" w:type="dxa"/>
            <w:hideMark/>
          </w:tcPr>
          <w:p w:rsidR="004A08F6" w:rsidRPr="004A08F6" w:rsidRDefault="004A08F6" w:rsidP="004A08F6">
            <w:pPr>
              <w:suppressAutoHyphens w:val="0"/>
              <w:spacing w:before="100" w:beforeAutospacing="1" w:after="100" w:afterAutospacing="1"/>
              <w:rPr>
                <w:rFonts w:cs="Times New Roman"/>
                <w:lang w:eastAsia="ru-RU"/>
              </w:rPr>
            </w:pPr>
            <w:r w:rsidRPr="004A08F6">
              <w:rPr>
                <w:rFonts w:cs="Times New Roman"/>
                <w:lang w:eastAsia="ru-RU"/>
              </w:rPr>
              <w:t xml:space="preserve">Кимовский район </w:t>
            </w:r>
          </w:p>
          <w:p w:rsidR="004A08F6" w:rsidRPr="004A08F6" w:rsidRDefault="004A08F6" w:rsidP="004A08F6">
            <w:pPr>
              <w:suppressAutoHyphens w:val="0"/>
              <w:spacing w:before="100" w:after="100"/>
              <w:jc w:val="both"/>
              <w:rPr>
                <w:rFonts w:cs="Times New Roman"/>
                <w:lang w:eastAsia="ru-RU"/>
              </w:rPr>
            </w:pPr>
            <w:proofErr w:type="spellStart"/>
            <w:r w:rsidRPr="004A08F6">
              <w:rPr>
                <w:rFonts w:cs="Times New Roman"/>
                <w:lang w:eastAsia="ru-RU"/>
              </w:rPr>
              <w:t>с.Хитровщина</w:t>
            </w:r>
            <w:proofErr w:type="spellEnd"/>
          </w:p>
        </w:tc>
        <w:tc>
          <w:tcPr>
            <w:tcW w:w="1701" w:type="dxa"/>
            <w:gridSpan w:val="2"/>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выявленный</w:t>
            </w:r>
          </w:p>
        </w:tc>
        <w:tc>
          <w:tcPr>
            <w:tcW w:w="2126" w:type="dxa"/>
            <w:hideMark/>
          </w:tcPr>
          <w:p w:rsidR="004A08F6" w:rsidRPr="004A08F6" w:rsidRDefault="004A08F6" w:rsidP="004A08F6">
            <w:pPr>
              <w:suppressAutoHyphens w:val="0"/>
              <w:spacing w:before="100" w:after="100"/>
              <w:jc w:val="both"/>
              <w:rPr>
                <w:rFonts w:cs="Times New Roman"/>
                <w:spacing w:val="-20"/>
                <w:lang w:eastAsia="ru-RU"/>
              </w:rPr>
            </w:pP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Братская могила с захоронением воинов, погибших в боях в период Великой Отечественной войны 1941—1945 гг.</w:t>
            </w:r>
          </w:p>
        </w:tc>
        <w:tc>
          <w:tcPr>
            <w:tcW w:w="3402" w:type="dxa"/>
            <w:hideMark/>
          </w:tcPr>
          <w:p w:rsidR="004A08F6" w:rsidRPr="004A08F6" w:rsidRDefault="004A08F6" w:rsidP="004A08F6">
            <w:pPr>
              <w:suppressAutoHyphens w:val="0"/>
              <w:spacing w:before="100" w:beforeAutospacing="1" w:after="100" w:afterAutospacing="1"/>
              <w:rPr>
                <w:rFonts w:cs="Times New Roman"/>
                <w:lang w:eastAsia="ru-RU"/>
              </w:rPr>
            </w:pPr>
            <w:proofErr w:type="gramStart"/>
            <w:r w:rsidRPr="004A08F6">
              <w:rPr>
                <w:rFonts w:cs="Times New Roman"/>
                <w:lang w:eastAsia="ru-RU"/>
              </w:rPr>
              <w:t>Кимовский  район</w:t>
            </w:r>
            <w:proofErr w:type="gramEnd"/>
            <w:r w:rsidRPr="004A08F6">
              <w:rPr>
                <w:rFonts w:cs="Times New Roman"/>
                <w:lang w:eastAsia="ru-RU"/>
              </w:rPr>
              <w:t xml:space="preserve">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с. Краснополье</w:t>
            </w:r>
          </w:p>
        </w:tc>
        <w:tc>
          <w:tcPr>
            <w:tcW w:w="1701" w:type="dxa"/>
            <w:gridSpan w:val="2"/>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региональная</w:t>
            </w:r>
          </w:p>
        </w:tc>
        <w:tc>
          <w:tcPr>
            <w:tcW w:w="2126" w:type="dxa"/>
            <w:hideMark/>
          </w:tcPr>
          <w:p w:rsidR="004A08F6" w:rsidRPr="004A08F6" w:rsidRDefault="004A08F6" w:rsidP="004A08F6">
            <w:pPr>
              <w:suppressAutoHyphens w:val="0"/>
              <w:autoSpaceDE w:val="0"/>
              <w:spacing w:before="100" w:after="100"/>
              <w:ind w:firstLine="540"/>
              <w:jc w:val="both"/>
              <w:rPr>
                <w:rFonts w:cs="Times New Roman"/>
                <w:lang w:eastAsia="ru-RU"/>
              </w:rPr>
            </w:pPr>
            <w:proofErr w:type="gramStart"/>
            <w:r w:rsidRPr="004A08F6">
              <w:rPr>
                <w:rFonts w:cs="Times New Roman"/>
                <w:lang w:eastAsia="ru-RU"/>
              </w:rPr>
              <w:t>Решение  исполнительного</w:t>
            </w:r>
            <w:proofErr w:type="gramEnd"/>
            <w:r w:rsidRPr="004A08F6">
              <w:rPr>
                <w:rFonts w:cs="Times New Roman"/>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4A08F6" w:rsidRPr="004A08F6" w:rsidRDefault="004A08F6" w:rsidP="004A08F6">
            <w:pPr>
              <w:suppressAutoHyphens w:val="0"/>
              <w:spacing w:before="100" w:after="100"/>
              <w:jc w:val="both"/>
              <w:rPr>
                <w:rFonts w:cs="Times New Roman"/>
                <w:spacing w:val="-20"/>
                <w:lang w:eastAsia="ru-RU"/>
              </w:rPr>
            </w:pP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Братская могила с захоронением воинов, погибших в период Великой Отечественной войны 1941—1945 гг.</w:t>
            </w:r>
          </w:p>
        </w:tc>
        <w:tc>
          <w:tcPr>
            <w:tcW w:w="3402" w:type="dxa"/>
            <w:hideMark/>
          </w:tcPr>
          <w:p w:rsidR="004A08F6" w:rsidRPr="004A08F6" w:rsidRDefault="004A08F6" w:rsidP="004A08F6">
            <w:pPr>
              <w:suppressAutoHyphens w:val="0"/>
              <w:spacing w:before="100" w:beforeAutospacing="1" w:after="100" w:afterAutospacing="1"/>
              <w:rPr>
                <w:rFonts w:cs="Times New Roman"/>
                <w:lang w:eastAsia="ru-RU"/>
              </w:rPr>
            </w:pPr>
            <w:proofErr w:type="gramStart"/>
            <w:r w:rsidRPr="004A08F6">
              <w:rPr>
                <w:rFonts w:cs="Times New Roman"/>
                <w:lang w:eastAsia="ru-RU"/>
              </w:rPr>
              <w:t>Кимовский  район</w:t>
            </w:r>
            <w:proofErr w:type="gramEnd"/>
            <w:r w:rsidRPr="004A08F6">
              <w:rPr>
                <w:rFonts w:cs="Times New Roman"/>
                <w:lang w:eastAsia="ru-RU"/>
              </w:rPr>
              <w:t xml:space="preserve">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дер. </w:t>
            </w:r>
            <w:proofErr w:type="spellStart"/>
            <w:r w:rsidRPr="004A08F6">
              <w:rPr>
                <w:rFonts w:cs="Times New Roman"/>
                <w:lang w:eastAsia="ru-RU"/>
              </w:rPr>
              <w:t>Ренево</w:t>
            </w:r>
            <w:proofErr w:type="spellEnd"/>
          </w:p>
        </w:tc>
        <w:tc>
          <w:tcPr>
            <w:tcW w:w="1701" w:type="dxa"/>
            <w:gridSpan w:val="2"/>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региональная</w:t>
            </w:r>
          </w:p>
        </w:tc>
        <w:tc>
          <w:tcPr>
            <w:tcW w:w="2126" w:type="dxa"/>
            <w:hideMark/>
          </w:tcPr>
          <w:p w:rsidR="004A08F6" w:rsidRPr="004A08F6" w:rsidRDefault="004A08F6" w:rsidP="004A08F6">
            <w:pPr>
              <w:suppressAutoHyphens w:val="0"/>
              <w:autoSpaceDE w:val="0"/>
              <w:spacing w:before="100" w:after="100"/>
              <w:ind w:firstLine="540"/>
              <w:jc w:val="both"/>
              <w:rPr>
                <w:rFonts w:cs="Times New Roman"/>
                <w:lang w:eastAsia="ru-RU"/>
              </w:rPr>
            </w:pPr>
            <w:proofErr w:type="gramStart"/>
            <w:r w:rsidRPr="004A08F6">
              <w:rPr>
                <w:rFonts w:cs="Times New Roman"/>
                <w:lang w:eastAsia="ru-RU"/>
              </w:rPr>
              <w:t>Решение  исполнительного</w:t>
            </w:r>
            <w:proofErr w:type="gramEnd"/>
            <w:r w:rsidRPr="004A08F6">
              <w:rPr>
                <w:rFonts w:cs="Times New Roman"/>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4A08F6" w:rsidRPr="004A08F6" w:rsidRDefault="004A08F6" w:rsidP="004A08F6">
            <w:pPr>
              <w:suppressAutoHyphens w:val="0"/>
              <w:spacing w:before="100" w:after="100"/>
              <w:jc w:val="both"/>
              <w:rPr>
                <w:rFonts w:cs="Times New Roman"/>
                <w:spacing w:val="-20"/>
                <w:lang w:eastAsia="ru-RU"/>
              </w:rPr>
            </w:pP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Бывшая Покровская церковь, 1767 г.</w:t>
            </w:r>
          </w:p>
        </w:tc>
        <w:tc>
          <w:tcPr>
            <w:tcW w:w="3402" w:type="dxa"/>
            <w:hideMark/>
          </w:tcPr>
          <w:p w:rsidR="004A08F6" w:rsidRPr="004A08F6" w:rsidRDefault="004A08F6" w:rsidP="004A08F6">
            <w:pPr>
              <w:suppressAutoHyphens w:val="0"/>
              <w:spacing w:before="100" w:beforeAutospacing="1" w:after="100" w:afterAutospacing="1"/>
              <w:rPr>
                <w:rFonts w:cs="Times New Roman"/>
                <w:lang w:eastAsia="ru-RU"/>
              </w:rPr>
            </w:pPr>
            <w:proofErr w:type="gramStart"/>
            <w:r w:rsidRPr="004A08F6">
              <w:rPr>
                <w:rFonts w:cs="Times New Roman"/>
                <w:lang w:eastAsia="ru-RU"/>
              </w:rPr>
              <w:t>Кимовский  район</w:t>
            </w:r>
            <w:proofErr w:type="gramEnd"/>
            <w:r w:rsidRPr="004A08F6">
              <w:rPr>
                <w:rFonts w:cs="Times New Roman"/>
                <w:lang w:eastAsia="ru-RU"/>
              </w:rPr>
              <w:t xml:space="preserve">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с. Покровское</w:t>
            </w:r>
          </w:p>
        </w:tc>
        <w:tc>
          <w:tcPr>
            <w:tcW w:w="1701" w:type="dxa"/>
            <w:gridSpan w:val="2"/>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региональная</w:t>
            </w:r>
          </w:p>
        </w:tc>
        <w:tc>
          <w:tcPr>
            <w:tcW w:w="2126" w:type="dxa"/>
            <w:hideMark/>
          </w:tcPr>
          <w:p w:rsidR="004A08F6" w:rsidRPr="004A08F6" w:rsidRDefault="004A08F6" w:rsidP="004A08F6">
            <w:pPr>
              <w:suppressAutoHyphens w:val="0"/>
              <w:autoSpaceDE w:val="0"/>
              <w:spacing w:before="100" w:after="100"/>
              <w:ind w:firstLine="540"/>
              <w:jc w:val="both"/>
              <w:rPr>
                <w:rFonts w:cs="Times New Roman"/>
                <w:lang w:eastAsia="ru-RU"/>
              </w:rPr>
            </w:pPr>
            <w:proofErr w:type="gramStart"/>
            <w:r w:rsidRPr="004A08F6">
              <w:rPr>
                <w:rFonts w:cs="Times New Roman"/>
                <w:lang w:eastAsia="ru-RU"/>
              </w:rPr>
              <w:t>Решение  исполнительного</w:t>
            </w:r>
            <w:proofErr w:type="gramEnd"/>
            <w:r w:rsidRPr="004A08F6">
              <w:rPr>
                <w:rFonts w:cs="Times New Roman"/>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4A08F6" w:rsidRPr="004A08F6" w:rsidRDefault="004A08F6" w:rsidP="004A08F6">
            <w:pPr>
              <w:suppressAutoHyphens w:val="0"/>
              <w:spacing w:before="100" w:after="100"/>
              <w:jc w:val="both"/>
              <w:rPr>
                <w:rFonts w:cs="Times New Roman"/>
                <w:spacing w:val="-20"/>
                <w:lang w:eastAsia="ru-RU"/>
              </w:rPr>
            </w:pP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Братская могила с захоронением воинов, погибших в период Великой Отечественной войны 1941—1945 гг.</w:t>
            </w:r>
          </w:p>
        </w:tc>
        <w:tc>
          <w:tcPr>
            <w:tcW w:w="3402" w:type="dxa"/>
            <w:hideMark/>
          </w:tcPr>
          <w:p w:rsidR="004A08F6" w:rsidRPr="004A08F6" w:rsidRDefault="004A08F6" w:rsidP="004A08F6">
            <w:pPr>
              <w:suppressAutoHyphens w:val="0"/>
              <w:spacing w:before="100" w:beforeAutospacing="1" w:after="100" w:afterAutospacing="1"/>
              <w:rPr>
                <w:rFonts w:cs="Times New Roman"/>
                <w:lang w:eastAsia="ru-RU"/>
              </w:rPr>
            </w:pPr>
            <w:proofErr w:type="gramStart"/>
            <w:r w:rsidRPr="004A08F6">
              <w:rPr>
                <w:rFonts w:cs="Times New Roman"/>
                <w:lang w:eastAsia="ru-RU"/>
              </w:rPr>
              <w:t>Кимовский  район</w:t>
            </w:r>
            <w:proofErr w:type="gramEnd"/>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с. Гранки</w:t>
            </w:r>
          </w:p>
        </w:tc>
        <w:tc>
          <w:tcPr>
            <w:tcW w:w="1701" w:type="dxa"/>
            <w:gridSpan w:val="2"/>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региональная</w:t>
            </w:r>
          </w:p>
        </w:tc>
        <w:tc>
          <w:tcPr>
            <w:tcW w:w="2126" w:type="dxa"/>
            <w:hideMark/>
          </w:tcPr>
          <w:p w:rsidR="004A08F6" w:rsidRPr="004A08F6" w:rsidRDefault="004A08F6" w:rsidP="004A08F6">
            <w:pPr>
              <w:suppressAutoHyphens w:val="0"/>
              <w:autoSpaceDE w:val="0"/>
              <w:spacing w:before="100" w:after="100"/>
              <w:ind w:firstLine="540"/>
              <w:jc w:val="both"/>
              <w:rPr>
                <w:rFonts w:cs="Times New Roman"/>
                <w:lang w:eastAsia="ru-RU"/>
              </w:rPr>
            </w:pPr>
            <w:proofErr w:type="gramStart"/>
            <w:r w:rsidRPr="004A08F6">
              <w:rPr>
                <w:rFonts w:cs="Times New Roman"/>
                <w:lang w:eastAsia="ru-RU"/>
              </w:rPr>
              <w:t>Решение  исполнительного</w:t>
            </w:r>
            <w:proofErr w:type="gramEnd"/>
            <w:r w:rsidRPr="004A08F6">
              <w:rPr>
                <w:rFonts w:cs="Times New Roman"/>
                <w:lang w:eastAsia="ru-RU"/>
              </w:rPr>
              <w:t xml:space="preserve"> комитета Тульского областного Совета депутатов трудящихся от 09.04.1969г. №6-294 «Об улучшении постановки дела охраны, </w:t>
            </w:r>
            <w:r w:rsidRPr="004A08F6">
              <w:rPr>
                <w:rFonts w:cs="Times New Roman"/>
                <w:lang w:eastAsia="ru-RU"/>
              </w:rPr>
              <w:lastRenderedPageBreak/>
              <w:t>эксплуатации и учета памятников истории и культуры»</w:t>
            </w:r>
          </w:p>
          <w:p w:rsidR="004A08F6" w:rsidRPr="004A08F6" w:rsidRDefault="004A08F6" w:rsidP="004A08F6">
            <w:pPr>
              <w:suppressAutoHyphens w:val="0"/>
              <w:spacing w:before="100" w:after="100"/>
              <w:jc w:val="both"/>
              <w:rPr>
                <w:rFonts w:cs="Times New Roman"/>
                <w:spacing w:val="-20"/>
                <w:lang w:eastAsia="ru-RU"/>
              </w:rPr>
            </w:pP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lastRenderedPageBreak/>
              <w:t>Братская могила с захоронением воинов, погибших в период Великой Отечественной войны 1941—1945 гг.</w:t>
            </w:r>
          </w:p>
        </w:tc>
        <w:tc>
          <w:tcPr>
            <w:tcW w:w="3402" w:type="dxa"/>
            <w:hideMark/>
          </w:tcPr>
          <w:p w:rsidR="004A08F6" w:rsidRPr="004A08F6" w:rsidRDefault="004A08F6" w:rsidP="004A08F6">
            <w:pPr>
              <w:suppressAutoHyphens w:val="0"/>
              <w:spacing w:before="100" w:beforeAutospacing="1" w:after="100" w:afterAutospacing="1"/>
              <w:rPr>
                <w:rFonts w:cs="Times New Roman"/>
                <w:lang w:eastAsia="ru-RU"/>
              </w:rPr>
            </w:pPr>
            <w:proofErr w:type="gramStart"/>
            <w:r w:rsidRPr="004A08F6">
              <w:rPr>
                <w:rFonts w:cs="Times New Roman"/>
                <w:lang w:eastAsia="ru-RU"/>
              </w:rPr>
              <w:t>Кимовский  район</w:t>
            </w:r>
            <w:proofErr w:type="gramEnd"/>
            <w:r w:rsidRPr="004A08F6">
              <w:rPr>
                <w:rFonts w:cs="Times New Roman"/>
                <w:lang w:eastAsia="ru-RU"/>
              </w:rPr>
              <w:t xml:space="preserve">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с. </w:t>
            </w:r>
            <w:proofErr w:type="spellStart"/>
            <w:r w:rsidRPr="004A08F6">
              <w:rPr>
                <w:rFonts w:cs="Times New Roman"/>
                <w:lang w:eastAsia="ru-RU"/>
              </w:rPr>
              <w:t>Иваньково</w:t>
            </w:r>
            <w:proofErr w:type="spellEnd"/>
          </w:p>
        </w:tc>
        <w:tc>
          <w:tcPr>
            <w:tcW w:w="1701" w:type="dxa"/>
            <w:gridSpan w:val="2"/>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региональная</w:t>
            </w:r>
          </w:p>
        </w:tc>
        <w:tc>
          <w:tcPr>
            <w:tcW w:w="2126" w:type="dxa"/>
            <w:hideMark/>
          </w:tcPr>
          <w:p w:rsidR="004A08F6" w:rsidRPr="004A08F6" w:rsidRDefault="004A08F6" w:rsidP="004A08F6">
            <w:pPr>
              <w:suppressAutoHyphens w:val="0"/>
              <w:autoSpaceDE w:val="0"/>
              <w:spacing w:before="100" w:after="100"/>
              <w:ind w:firstLine="540"/>
              <w:jc w:val="both"/>
              <w:rPr>
                <w:rFonts w:cs="Times New Roman"/>
                <w:lang w:eastAsia="ru-RU"/>
              </w:rPr>
            </w:pPr>
            <w:proofErr w:type="gramStart"/>
            <w:r w:rsidRPr="004A08F6">
              <w:rPr>
                <w:rFonts w:cs="Times New Roman"/>
                <w:lang w:eastAsia="ru-RU"/>
              </w:rPr>
              <w:t>Решение  исполнительного</w:t>
            </w:r>
            <w:proofErr w:type="gramEnd"/>
            <w:r w:rsidRPr="004A08F6">
              <w:rPr>
                <w:rFonts w:cs="Times New Roman"/>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4A08F6" w:rsidRPr="004A08F6" w:rsidRDefault="004A08F6" w:rsidP="004A08F6">
            <w:pPr>
              <w:suppressAutoHyphens w:val="0"/>
              <w:spacing w:before="100" w:after="100"/>
              <w:jc w:val="both"/>
              <w:rPr>
                <w:rFonts w:cs="Times New Roman"/>
                <w:spacing w:val="-20"/>
                <w:lang w:eastAsia="ru-RU"/>
              </w:rPr>
            </w:pP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Богоявленская церковь, 1769г.</w:t>
            </w:r>
          </w:p>
        </w:tc>
        <w:tc>
          <w:tcPr>
            <w:tcW w:w="3402" w:type="dxa"/>
            <w:hideMark/>
          </w:tcPr>
          <w:p w:rsidR="004A08F6" w:rsidRPr="004A08F6" w:rsidRDefault="004A08F6" w:rsidP="004A08F6">
            <w:pPr>
              <w:suppressAutoHyphens w:val="0"/>
              <w:spacing w:before="100" w:beforeAutospacing="1" w:after="100" w:afterAutospacing="1"/>
              <w:rPr>
                <w:rFonts w:cs="Times New Roman"/>
                <w:lang w:eastAsia="ru-RU"/>
              </w:rPr>
            </w:pPr>
            <w:proofErr w:type="gramStart"/>
            <w:r w:rsidRPr="004A08F6">
              <w:rPr>
                <w:rFonts w:cs="Times New Roman"/>
                <w:lang w:eastAsia="ru-RU"/>
              </w:rPr>
              <w:t>Кимовский  район</w:t>
            </w:r>
            <w:proofErr w:type="gramEnd"/>
            <w:r w:rsidRPr="004A08F6">
              <w:rPr>
                <w:rFonts w:cs="Times New Roman"/>
                <w:lang w:eastAsia="ru-RU"/>
              </w:rPr>
              <w:t xml:space="preserve">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с. </w:t>
            </w:r>
            <w:proofErr w:type="spellStart"/>
            <w:r w:rsidRPr="004A08F6">
              <w:rPr>
                <w:rFonts w:cs="Times New Roman"/>
                <w:lang w:eastAsia="ru-RU"/>
              </w:rPr>
              <w:t>Хитровщина</w:t>
            </w:r>
            <w:proofErr w:type="spellEnd"/>
          </w:p>
        </w:tc>
        <w:tc>
          <w:tcPr>
            <w:tcW w:w="1701" w:type="dxa"/>
            <w:gridSpan w:val="2"/>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региональная</w:t>
            </w:r>
          </w:p>
        </w:tc>
        <w:tc>
          <w:tcPr>
            <w:tcW w:w="2126" w:type="dxa"/>
            <w:hideMark/>
          </w:tcPr>
          <w:p w:rsidR="004A08F6" w:rsidRPr="004A08F6" w:rsidRDefault="004A08F6" w:rsidP="004A08F6">
            <w:pPr>
              <w:suppressAutoHyphens w:val="0"/>
              <w:autoSpaceDE w:val="0"/>
              <w:spacing w:before="100" w:after="100"/>
              <w:ind w:firstLine="540"/>
              <w:jc w:val="both"/>
              <w:rPr>
                <w:rFonts w:cs="Times New Roman"/>
                <w:lang w:eastAsia="ru-RU"/>
              </w:rPr>
            </w:pPr>
            <w:proofErr w:type="gramStart"/>
            <w:r w:rsidRPr="004A08F6">
              <w:rPr>
                <w:rFonts w:cs="Times New Roman"/>
                <w:lang w:eastAsia="ru-RU"/>
              </w:rPr>
              <w:t>Решение  исполнительного</w:t>
            </w:r>
            <w:proofErr w:type="gramEnd"/>
            <w:r w:rsidRPr="004A08F6">
              <w:rPr>
                <w:rFonts w:cs="Times New Roman"/>
                <w:lang w:eastAsia="ru-RU"/>
              </w:rPr>
              <w:t xml:space="preserve"> комитета Тульского областного Совета депутатов трудящихся от 09.04.1969г. №6-294 «Об улучшении постановки дела охраны, эксплуатации и учета памятников истории и культуры»</w:t>
            </w:r>
          </w:p>
          <w:p w:rsidR="004A08F6" w:rsidRPr="004A08F6" w:rsidRDefault="004A08F6" w:rsidP="004A08F6">
            <w:pPr>
              <w:suppressAutoHyphens w:val="0"/>
              <w:spacing w:before="100" w:after="100"/>
              <w:jc w:val="both"/>
              <w:rPr>
                <w:rFonts w:cs="Times New Roman"/>
                <w:spacing w:val="-20"/>
                <w:lang w:eastAsia="ru-RU"/>
              </w:rPr>
            </w:pPr>
          </w:p>
        </w:tc>
      </w:tr>
      <w:tr w:rsidR="004A08F6" w:rsidRPr="004A08F6" w:rsidTr="004A08F6">
        <w:trPr>
          <w:trHeight w:val="982"/>
          <w:jc w:val="right"/>
        </w:trPr>
        <w:tc>
          <w:tcPr>
            <w:tcW w:w="2410" w:type="dxa"/>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Братская могила с захоронением воинов, погибших в период Великой Отечественной войны 1941—1945 гг.</w:t>
            </w:r>
          </w:p>
        </w:tc>
        <w:tc>
          <w:tcPr>
            <w:tcW w:w="3402" w:type="dxa"/>
            <w:hideMark/>
          </w:tcPr>
          <w:p w:rsidR="004A08F6" w:rsidRPr="004A08F6" w:rsidRDefault="004A08F6" w:rsidP="004A08F6">
            <w:pPr>
              <w:suppressAutoHyphens w:val="0"/>
              <w:spacing w:before="100" w:beforeAutospacing="1" w:after="100" w:afterAutospacing="1"/>
              <w:rPr>
                <w:rFonts w:cs="Times New Roman"/>
                <w:lang w:eastAsia="ru-RU"/>
              </w:rPr>
            </w:pPr>
            <w:proofErr w:type="gramStart"/>
            <w:r w:rsidRPr="004A08F6">
              <w:rPr>
                <w:rFonts w:cs="Times New Roman"/>
                <w:lang w:eastAsia="ru-RU"/>
              </w:rPr>
              <w:t>Кимовский  район</w:t>
            </w:r>
            <w:proofErr w:type="gramEnd"/>
            <w:r w:rsidRPr="004A08F6">
              <w:rPr>
                <w:rFonts w:cs="Times New Roman"/>
                <w:lang w:eastAsia="ru-RU"/>
              </w:rPr>
              <w:t xml:space="preserve"> </w:t>
            </w:r>
          </w:p>
          <w:p w:rsidR="004A08F6" w:rsidRPr="004A08F6" w:rsidRDefault="004A08F6" w:rsidP="004A08F6">
            <w:pPr>
              <w:suppressAutoHyphens w:val="0"/>
              <w:spacing w:before="100" w:after="100"/>
              <w:jc w:val="both"/>
              <w:rPr>
                <w:rFonts w:cs="Times New Roman"/>
                <w:lang w:eastAsia="ru-RU"/>
              </w:rPr>
            </w:pPr>
            <w:r w:rsidRPr="004A08F6">
              <w:rPr>
                <w:rFonts w:cs="Times New Roman"/>
                <w:lang w:eastAsia="ru-RU"/>
              </w:rPr>
              <w:t xml:space="preserve">с. </w:t>
            </w:r>
            <w:proofErr w:type="spellStart"/>
            <w:r w:rsidRPr="004A08F6">
              <w:rPr>
                <w:rFonts w:cs="Times New Roman"/>
                <w:lang w:eastAsia="ru-RU"/>
              </w:rPr>
              <w:t>Хитровщина</w:t>
            </w:r>
            <w:proofErr w:type="spellEnd"/>
          </w:p>
        </w:tc>
        <w:tc>
          <w:tcPr>
            <w:tcW w:w="1701" w:type="dxa"/>
            <w:gridSpan w:val="2"/>
            <w:hideMark/>
          </w:tcPr>
          <w:p w:rsidR="004A08F6" w:rsidRPr="004A08F6" w:rsidRDefault="004A08F6" w:rsidP="004A08F6">
            <w:pPr>
              <w:suppressAutoHyphens w:val="0"/>
              <w:spacing w:before="100" w:after="100"/>
              <w:jc w:val="center"/>
              <w:rPr>
                <w:rFonts w:cs="Times New Roman"/>
                <w:lang w:eastAsia="ru-RU"/>
              </w:rPr>
            </w:pPr>
            <w:r w:rsidRPr="004A08F6">
              <w:rPr>
                <w:rFonts w:cs="Times New Roman"/>
                <w:lang w:eastAsia="ru-RU"/>
              </w:rPr>
              <w:t>региональная</w:t>
            </w:r>
          </w:p>
        </w:tc>
        <w:tc>
          <w:tcPr>
            <w:tcW w:w="2126" w:type="dxa"/>
            <w:hideMark/>
          </w:tcPr>
          <w:p w:rsidR="004A08F6" w:rsidRPr="004A08F6" w:rsidRDefault="004A08F6" w:rsidP="004A08F6">
            <w:pPr>
              <w:suppressAutoHyphens w:val="0"/>
              <w:autoSpaceDE w:val="0"/>
              <w:spacing w:before="100" w:after="100"/>
              <w:ind w:firstLine="540"/>
              <w:jc w:val="both"/>
              <w:rPr>
                <w:rFonts w:cs="Times New Roman"/>
                <w:lang w:eastAsia="ru-RU"/>
              </w:rPr>
            </w:pPr>
            <w:proofErr w:type="gramStart"/>
            <w:r w:rsidRPr="004A08F6">
              <w:rPr>
                <w:rFonts w:cs="Times New Roman"/>
                <w:lang w:eastAsia="ru-RU"/>
              </w:rPr>
              <w:t>Решение  исполнительного</w:t>
            </w:r>
            <w:proofErr w:type="gramEnd"/>
            <w:r w:rsidRPr="004A08F6">
              <w:rPr>
                <w:rFonts w:cs="Times New Roman"/>
                <w:lang w:eastAsia="ru-RU"/>
              </w:rPr>
              <w:t xml:space="preserve"> комитета Тульского областного Совета депутатов трудящихся от 09.04.1969г. №6-294 «Об улучшении </w:t>
            </w:r>
            <w:r w:rsidRPr="004A08F6">
              <w:rPr>
                <w:rFonts w:cs="Times New Roman"/>
                <w:lang w:eastAsia="ru-RU"/>
              </w:rPr>
              <w:lastRenderedPageBreak/>
              <w:t>постановки дела охраны, эксплуатации и учета памятников истории и культуры»</w:t>
            </w:r>
          </w:p>
          <w:p w:rsidR="004A08F6" w:rsidRPr="004A08F6" w:rsidRDefault="004A08F6" w:rsidP="004A08F6">
            <w:pPr>
              <w:suppressAutoHyphens w:val="0"/>
              <w:spacing w:before="100" w:after="100"/>
              <w:jc w:val="both"/>
              <w:rPr>
                <w:rFonts w:cs="Times New Roman"/>
                <w:spacing w:val="-20"/>
                <w:lang w:eastAsia="ru-RU"/>
              </w:rPr>
            </w:pPr>
          </w:p>
        </w:tc>
      </w:tr>
    </w:tbl>
    <w:p w:rsidR="002126E4" w:rsidRPr="001A0F36" w:rsidRDefault="00555E4F" w:rsidP="00023C0A">
      <w:pPr>
        <w:pStyle w:val="2"/>
      </w:pPr>
      <w:bookmarkStart w:id="105" w:name="_Toc9845044"/>
      <w:bookmarkStart w:id="106" w:name="_Toc21505944"/>
      <w:r>
        <w:lastRenderedPageBreak/>
        <w:t>8</w:t>
      </w:r>
      <w:r w:rsidR="002126E4" w:rsidRPr="001A0F36">
        <w:t>.5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bookmarkEnd w:id="105"/>
      <w:bookmarkEnd w:id="106"/>
    </w:p>
    <w:p w:rsidR="002126E4" w:rsidRPr="00D35BFA" w:rsidRDefault="002126E4" w:rsidP="00B043F8">
      <w:pPr>
        <w:pStyle w:val="7"/>
      </w:pPr>
      <w:r w:rsidRPr="00D35BFA">
        <w:t xml:space="preserve">Таблица </w:t>
      </w:r>
      <w:r w:rsidR="001F10B0">
        <w:t>8.5</w:t>
      </w:r>
      <w:r w:rsidRPr="00D35BFA">
        <w:t xml:space="preserve">.1 </w:t>
      </w:r>
    </w:p>
    <w:p w:rsidR="002126E4" w:rsidRDefault="002126E4" w:rsidP="00B043F8">
      <w:pPr>
        <w:jc w:val="center"/>
      </w:pPr>
      <w:r w:rsidRPr="00D35BFA">
        <w:t>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p>
    <w:p w:rsidR="00AE6D6E" w:rsidRDefault="00AE6D6E" w:rsidP="00B043F8">
      <w:pPr>
        <w:jc w:val="center"/>
      </w:pPr>
    </w:p>
    <w:tbl>
      <w:tblPr>
        <w:tblW w:w="970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2" w:type="dxa"/>
          <w:right w:w="102" w:type="dxa"/>
        </w:tblCellMar>
        <w:tblLook w:val="0000" w:firstRow="0" w:lastRow="0" w:firstColumn="0" w:lastColumn="0" w:noHBand="0" w:noVBand="0"/>
      </w:tblPr>
      <w:tblGrid>
        <w:gridCol w:w="554"/>
        <w:gridCol w:w="6568"/>
        <w:gridCol w:w="885"/>
        <w:gridCol w:w="1701"/>
      </w:tblGrid>
      <w:tr w:rsidR="00D531B7" w:rsidTr="00E72772">
        <w:trPr>
          <w:trHeight w:val="1215"/>
          <w:tblHeader/>
        </w:trPr>
        <w:tc>
          <w:tcPr>
            <w:tcW w:w="554"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 п/п</w:t>
            </w:r>
          </w:p>
        </w:tc>
        <w:tc>
          <w:tcPr>
            <w:tcW w:w="6568"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Наименование</w:t>
            </w:r>
          </w:p>
        </w:tc>
        <w:tc>
          <w:tcPr>
            <w:tcW w:w="885"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Кол-во</w:t>
            </w:r>
          </w:p>
        </w:tc>
        <w:tc>
          <w:tcPr>
            <w:tcW w:w="1701"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Примечание</w:t>
            </w:r>
          </w:p>
        </w:tc>
      </w:tr>
      <w:tr w:rsidR="00D531B7" w:rsidTr="00E72772">
        <w:trPr>
          <w:trHeight w:val="315"/>
          <w:tblHeader/>
        </w:trPr>
        <w:tc>
          <w:tcPr>
            <w:tcW w:w="554"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1</w:t>
            </w:r>
          </w:p>
        </w:tc>
        <w:tc>
          <w:tcPr>
            <w:tcW w:w="6568"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2</w:t>
            </w:r>
          </w:p>
        </w:tc>
        <w:tc>
          <w:tcPr>
            <w:tcW w:w="885"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3</w:t>
            </w:r>
          </w:p>
        </w:tc>
        <w:tc>
          <w:tcPr>
            <w:tcW w:w="1701"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4</w:t>
            </w:r>
          </w:p>
        </w:tc>
      </w:tr>
      <w:tr w:rsidR="00D531B7" w:rsidTr="00E72772">
        <w:trPr>
          <w:trHeight w:val="315"/>
        </w:trPr>
        <w:tc>
          <w:tcPr>
            <w:tcW w:w="554"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1</w:t>
            </w:r>
          </w:p>
        </w:tc>
        <w:tc>
          <w:tcPr>
            <w:tcW w:w="9154" w:type="dxa"/>
            <w:gridSpan w:val="3"/>
            <w:shd w:val="clear" w:color="auto" w:fill="FFFFFF"/>
            <w:vAlign w:val="center"/>
          </w:tcPr>
          <w:p w:rsidR="00D531B7" w:rsidRPr="00444202" w:rsidRDefault="00D531B7" w:rsidP="00D531B7">
            <w:pPr>
              <w:snapToGrid w:val="0"/>
              <w:jc w:val="center"/>
              <w:rPr>
                <w:rFonts w:cs="Times New Roman"/>
                <w:b/>
                <w:caps/>
              </w:rPr>
            </w:pPr>
            <w:r w:rsidRPr="00444202">
              <w:rPr>
                <w:rFonts w:cs="Times New Roman"/>
                <w:b/>
                <w:caps/>
              </w:rPr>
              <w:t>Объекты электро-, тепло-, газо- и водоснабжение населения, водоотведение</w:t>
            </w:r>
          </w:p>
        </w:tc>
      </w:tr>
      <w:tr w:rsidR="00D531B7" w:rsidTr="00E72772">
        <w:trPr>
          <w:trHeight w:val="315"/>
        </w:trPr>
        <w:tc>
          <w:tcPr>
            <w:tcW w:w="554" w:type="dxa"/>
            <w:shd w:val="clear" w:color="auto" w:fill="FFFFFF"/>
          </w:tcPr>
          <w:p w:rsidR="00D531B7" w:rsidRPr="00444202" w:rsidRDefault="00D531B7" w:rsidP="00D531B7">
            <w:pPr>
              <w:snapToGrid w:val="0"/>
              <w:jc w:val="center"/>
              <w:rPr>
                <w:rFonts w:cs="Times New Roman"/>
                <w:b/>
              </w:rPr>
            </w:pPr>
          </w:p>
        </w:tc>
        <w:tc>
          <w:tcPr>
            <w:tcW w:w="6568" w:type="dxa"/>
            <w:shd w:val="clear" w:color="auto" w:fill="FFFFFF"/>
            <w:vAlign w:val="center"/>
          </w:tcPr>
          <w:p w:rsidR="00D531B7" w:rsidRPr="00444202" w:rsidRDefault="00D531B7" w:rsidP="00D531B7">
            <w:pPr>
              <w:rPr>
                <w:b/>
              </w:rPr>
            </w:pPr>
            <w:r w:rsidRPr="00444202">
              <w:rPr>
                <w:b/>
              </w:rPr>
              <w:t>Электроснабжение</w:t>
            </w:r>
          </w:p>
          <w:p w:rsidR="00D531B7" w:rsidRPr="00444202" w:rsidRDefault="00D531B7" w:rsidP="00D531B7">
            <w:pPr>
              <w:ind w:firstLine="371"/>
              <w:jc w:val="both"/>
              <w:rPr>
                <w:rFonts w:cs="Times New Roman"/>
                <w:color w:val="000000"/>
              </w:rPr>
            </w:pPr>
            <w:r w:rsidRPr="00444202">
              <w:rPr>
                <w:rFonts w:cs="Times New Roman"/>
                <w:color w:val="000000"/>
              </w:rPr>
              <w:t>Существующая система электроснабжения удовлетворяет потребности жилого фонда и производства муниципального образования</w:t>
            </w:r>
            <w:r>
              <w:rPr>
                <w:rFonts w:cs="Times New Roman"/>
                <w:color w:val="000000"/>
              </w:rPr>
              <w:t xml:space="preserve"> Новольвовское</w:t>
            </w:r>
            <w:r w:rsidRPr="00444202">
              <w:rPr>
                <w:rFonts w:cs="Times New Roman"/>
                <w:color w:val="000000"/>
              </w:rPr>
              <w:t xml:space="preserve"> в обеспечении электроэнергией. </w:t>
            </w:r>
          </w:p>
          <w:p w:rsidR="00D531B7" w:rsidRPr="00444202" w:rsidRDefault="00D531B7" w:rsidP="00D531B7">
            <w:pPr>
              <w:ind w:firstLine="371"/>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p w:rsidR="00D531B7" w:rsidRPr="00444202" w:rsidRDefault="00D531B7" w:rsidP="00D531B7">
            <w:pPr>
              <w:rPr>
                <w:rFonts w:cs="Times New Roman"/>
                <w:highlight w:val="yellow"/>
              </w:rPr>
            </w:pPr>
          </w:p>
        </w:tc>
        <w:tc>
          <w:tcPr>
            <w:tcW w:w="885"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w:t>
            </w:r>
          </w:p>
        </w:tc>
        <w:tc>
          <w:tcPr>
            <w:tcW w:w="1701" w:type="dxa"/>
            <w:shd w:val="clear" w:color="auto" w:fill="FFFFFF"/>
            <w:vAlign w:val="center"/>
          </w:tcPr>
          <w:p w:rsidR="00D531B7" w:rsidRPr="00444202" w:rsidRDefault="00D531B7" w:rsidP="00D531B7">
            <w:pPr>
              <w:snapToGrid w:val="0"/>
              <w:jc w:val="center"/>
              <w:rPr>
                <w:rFonts w:cs="Times New Roman"/>
              </w:rPr>
            </w:pPr>
          </w:p>
          <w:p w:rsidR="00D531B7" w:rsidRPr="00444202" w:rsidRDefault="00D531B7" w:rsidP="00D531B7">
            <w:pPr>
              <w:snapToGrid w:val="0"/>
              <w:jc w:val="center"/>
              <w:rPr>
                <w:rFonts w:cs="Times New Roman"/>
              </w:rPr>
            </w:pPr>
            <w:r>
              <w:rPr>
                <w:rFonts w:cs="Times New Roman"/>
              </w:rPr>
              <w:t>-</w:t>
            </w:r>
          </w:p>
          <w:p w:rsidR="00D531B7" w:rsidRPr="00444202" w:rsidRDefault="00D531B7" w:rsidP="00D531B7">
            <w:pPr>
              <w:snapToGrid w:val="0"/>
              <w:jc w:val="center"/>
              <w:rPr>
                <w:rFonts w:cs="Times New Roman"/>
                <w:b/>
              </w:rPr>
            </w:pPr>
          </w:p>
        </w:tc>
      </w:tr>
      <w:tr w:rsidR="00D531B7" w:rsidTr="00E72772">
        <w:trPr>
          <w:trHeight w:val="2169"/>
        </w:trPr>
        <w:tc>
          <w:tcPr>
            <w:tcW w:w="554" w:type="dxa"/>
            <w:shd w:val="clear" w:color="auto" w:fill="FFFFFF"/>
          </w:tcPr>
          <w:p w:rsidR="00D531B7" w:rsidRPr="00444202" w:rsidRDefault="00D531B7" w:rsidP="00D531B7">
            <w:pPr>
              <w:snapToGrid w:val="0"/>
              <w:jc w:val="center"/>
              <w:rPr>
                <w:rFonts w:cs="Times New Roman"/>
                <w:b/>
              </w:rPr>
            </w:pPr>
          </w:p>
        </w:tc>
        <w:tc>
          <w:tcPr>
            <w:tcW w:w="6568" w:type="dxa"/>
            <w:shd w:val="clear" w:color="auto" w:fill="FFFFFF"/>
            <w:vAlign w:val="center"/>
          </w:tcPr>
          <w:p w:rsidR="00D531B7" w:rsidRPr="00444202" w:rsidRDefault="00D531B7" w:rsidP="00D531B7">
            <w:pPr>
              <w:rPr>
                <w:b/>
              </w:rPr>
            </w:pPr>
            <w:r w:rsidRPr="00444202">
              <w:rPr>
                <w:b/>
              </w:rPr>
              <w:t>Теплоснабжение</w:t>
            </w:r>
          </w:p>
          <w:p w:rsidR="00D531B7" w:rsidRDefault="00D531B7" w:rsidP="00D531B7">
            <w:pPr>
              <w:autoSpaceDE w:val="0"/>
              <w:autoSpaceDN w:val="0"/>
              <w:adjustRightInd w:val="0"/>
              <w:jc w:val="both"/>
              <w:rPr>
                <w:rFonts w:cs="Times New Roman"/>
                <w:color w:val="000000"/>
                <w:lang w:eastAsia="ru-RU"/>
              </w:rPr>
            </w:pPr>
            <w:r w:rsidRPr="00444202">
              <w:rPr>
                <w:rFonts w:cs="Times New Roman"/>
                <w:color w:val="000000"/>
                <w:lang w:eastAsia="ru-RU"/>
              </w:rPr>
              <w:t xml:space="preserve"> </w:t>
            </w:r>
            <w:r>
              <w:rPr>
                <w:rFonts w:cs="Times New Roman"/>
                <w:color w:val="000000"/>
                <w:lang w:eastAsia="ru-RU"/>
              </w:rPr>
              <w:t xml:space="preserve">Техническое перевооружение котельных </w:t>
            </w:r>
          </w:p>
          <w:p w:rsidR="00D531B7" w:rsidRPr="00CE0288" w:rsidRDefault="00D531B7" w:rsidP="00D531B7">
            <w:pPr>
              <w:autoSpaceDE w:val="0"/>
              <w:autoSpaceDN w:val="0"/>
              <w:adjustRightInd w:val="0"/>
              <w:jc w:val="both"/>
              <w:rPr>
                <w:rFonts w:cs="Times New Roman"/>
                <w:color w:val="000000"/>
                <w:lang w:eastAsia="ru-RU"/>
              </w:rPr>
            </w:pPr>
            <w:r w:rsidRPr="00CE0288">
              <w:rPr>
                <w:rFonts w:cs="Times New Roman"/>
                <w:color w:val="000000"/>
                <w:lang w:eastAsia="ru-RU"/>
              </w:rPr>
              <w:t>1. Центральная котельная п. Новольвовск - замена сетевых насосов</w:t>
            </w:r>
          </w:p>
          <w:p w:rsidR="00D531B7" w:rsidRPr="00CE0288" w:rsidRDefault="00D531B7" w:rsidP="00D531B7">
            <w:pPr>
              <w:autoSpaceDE w:val="0"/>
              <w:autoSpaceDN w:val="0"/>
              <w:adjustRightInd w:val="0"/>
              <w:jc w:val="both"/>
              <w:rPr>
                <w:rFonts w:cs="Times New Roman"/>
                <w:color w:val="000000"/>
                <w:lang w:eastAsia="ru-RU"/>
              </w:rPr>
            </w:pPr>
            <w:r w:rsidRPr="00CE0288">
              <w:rPr>
                <w:rFonts w:cs="Times New Roman"/>
                <w:color w:val="000000"/>
                <w:lang w:eastAsia="ru-RU"/>
              </w:rPr>
              <w:t>2. Котельная НТМО п. Новольвовск - замена сетевых насосов</w:t>
            </w:r>
          </w:p>
          <w:p w:rsidR="00D531B7" w:rsidRPr="00CE0288" w:rsidRDefault="00D531B7" w:rsidP="00D531B7">
            <w:pPr>
              <w:autoSpaceDE w:val="0"/>
              <w:autoSpaceDN w:val="0"/>
              <w:adjustRightInd w:val="0"/>
              <w:jc w:val="both"/>
              <w:rPr>
                <w:rFonts w:cs="Times New Roman"/>
                <w:color w:val="000000"/>
                <w:lang w:eastAsia="ru-RU"/>
              </w:rPr>
            </w:pPr>
            <w:r w:rsidRPr="00CE0288">
              <w:rPr>
                <w:rFonts w:cs="Times New Roman"/>
                <w:color w:val="000000"/>
                <w:lang w:eastAsia="ru-RU"/>
              </w:rPr>
              <w:t>3. Котельная д. Львово - замена сетевых насосов</w:t>
            </w:r>
          </w:p>
          <w:p w:rsidR="00D531B7" w:rsidRDefault="00D531B7" w:rsidP="00D531B7">
            <w:pPr>
              <w:autoSpaceDE w:val="0"/>
              <w:autoSpaceDN w:val="0"/>
              <w:adjustRightInd w:val="0"/>
              <w:jc w:val="both"/>
              <w:rPr>
                <w:rFonts w:cs="Times New Roman"/>
                <w:color w:val="000000"/>
                <w:lang w:eastAsia="ru-RU"/>
              </w:rPr>
            </w:pPr>
            <w:r>
              <w:rPr>
                <w:rFonts w:cs="Times New Roman"/>
                <w:color w:val="000000"/>
                <w:lang w:eastAsia="ru-RU"/>
              </w:rPr>
              <w:t xml:space="preserve">- </w:t>
            </w:r>
            <w:r w:rsidRPr="00B7037A">
              <w:rPr>
                <w:rFonts w:cs="Times New Roman"/>
                <w:color w:val="000000"/>
                <w:lang w:eastAsia="ru-RU"/>
              </w:rPr>
              <w:t>автоматизаци</w:t>
            </w:r>
            <w:r>
              <w:rPr>
                <w:rFonts w:cs="Times New Roman"/>
                <w:color w:val="000000"/>
                <w:lang w:eastAsia="ru-RU"/>
              </w:rPr>
              <w:t>я</w:t>
            </w:r>
            <w:r w:rsidRPr="00B7037A">
              <w:rPr>
                <w:rFonts w:cs="Times New Roman"/>
                <w:color w:val="000000"/>
                <w:lang w:eastAsia="ru-RU"/>
              </w:rPr>
              <w:t xml:space="preserve"> котельн</w:t>
            </w:r>
            <w:r>
              <w:rPr>
                <w:rFonts w:cs="Times New Roman"/>
                <w:color w:val="000000"/>
                <w:lang w:eastAsia="ru-RU"/>
              </w:rPr>
              <w:t>ых;</w:t>
            </w:r>
            <w:r w:rsidRPr="00B7037A">
              <w:rPr>
                <w:rFonts w:cs="Times New Roman"/>
                <w:color w:val="000000"/>
                <w:lang w:eastAsia="ru-RU"/>
              </w:rPr>
              <w:t xml:space="preserve"> </w:t>
            </w:r>
          </w:p>
          <w:p w:rsidR="00D531B7" w:rsidRPr="00B7037A" w:rsidRDefault="00D531B7" w:rsidP="00D531B7">
            <w:pPr>
              <w:autoSpaceDE w:val="0"/>
              <w:autoSpaceDN w:val="0"/>
              <w:adjustRightInd w:val="0"/>
              <w:jc w:val="both"/>
              <w:rPr>
                <w:rFonts w:cs="Times New Roman"/>
                <w:color w:val="000000"/>
                <w:lang w:eastAsia="ru-RU"/>
              </w:rPr>
            </w:pPr>
            <w:r>
              <w:rPr>
                <w:rFonts w:cs="Times New Roman"/>
                <w:color w:val="000000"/>
                <w:lang w:eastAsia="ru-RU"/>
              </w:rPr>
              <w:t xml:space="preserve">- </w:t>
            </w:r>
            <w:r w:rsidRPr="00B7037A">
              <w:rPr>
                <w:rFonts w:cs="Times New Roman"/>
                <w:color w:val="000000"/>
                <w:lang w:eastAsia="ru-RU"/>
              </w:rPr>
              <w:t>монтаж</w:t>
            </w:r>
            <w:r>
              <w:rPr>
                <w:rFonts w:cs="Times New Roman"/>
                <w:color w:val="000000"/>
                <w:lang w:eastAsia="ru-RU"/>
              </w:rPr>
              <w:t xml:space="preserve"> новых</w:t>
            </w:r>
            <w:r w:rsidRPr="00B7037A">
              <w:rPr>
                <w:rFonts w:cs="Times New Roman"/>
                <w:color w:val="000000"/>
                <w:lang w:eastAsia="ru-RU"/>
              </w:rPr>
              <w:t xml:space="preserve"> котл</w:t>
            </w:r>
            <w:r>
              <w:rPr>
                <w:rFonts w:cs="Times New Roman"/>
                <w:color w:val="000000"/>
                <w:lang w:eastAsia="ru-RU"/>
              </w:rPr>
              <w:t>ов</w:t>
            </w:r>
            <w:r w:rsidRPr="00B7037A">
              <w:rPr>
                <w:rFonts w:cs="Times New Roman"/>
                <w:color w:val="000000"/>
                <w:lang w:eastAsia="ru-RU"/>
              </w:rPr>
              <w:t xml:space="preserve"> и оборудование </w:t>
            </w:r>
            <w:proofErr w:type="spellStart"/>
            <w:r w:rsidRPr="00B7037A">
              <w:rPr>
                <w:rFonts w:cs="Times New Roman"/>
                <w:color w:val="000000"/>
                <w:lang w:eastAsia="ru-RU"/>
              </w:rPr>
              <w:t>химводоочистки</w:t>
            </w:r>
            <w:proofErr w:type="spellEnd"/>
            <w:r w:rsidRPr="00B7037A">
              <w:rPr>
                <w:rFonts w:cs="Times New Roman"/>
                <w:color w:val="000000"/>
                <w:lang w:eastAsia="ru-RU"/>
              </w:rPr>
              <w:t>;</w:t>
            </w:r>
          </w:p>
          <w:p w:rsidR="00D531B7" w:rsidRDefault="00D531B7" w:rsidP="00D531B7">
            <w:pPr>
              <w:autoSpaceDE w:val="0"/>
              <w:autoSpaceDN w:val="0"/>
              <w:adjustRightInd w:val="0"/>
              <w:jc w:val="both"/>
              <w:rPr>
                <w:rFonts w:cs="Times New Roman"/>
                <w:color w:val="000000"/>
                <w:lang w:eastAsia="ru-RU"/>
              </w:rPr>
            </w:pPr>
            <w:r w:rsidRPr="00B7037A">
              <w:rPr>
                <w:rFonts w:cs="Times New Roman"/>
                <w:color w:val="000000"/>
                <w:lang w:eastAsia="ru-RU"/>
              </w:rPr>
              <w:t>- замена сетевых насосов</w:t>
            </w:r>
            <w:r>
              <w:rPr>
                <w:rFonts w:cs="Times New Roman"/>
                <w:color w:val="000000"/>
                <w:lang w:eastAsia="ru-RU"/>
              </w:rPr>
              <w:t>;</w:t>
            </w:r>
          </w:p>
          <w:p w:rsidR="00D531B7" w:rsidRPr="00444202" w:rsidRDefault="00D531B7" w:rsidP="00D531B7">
            <w:pPr>
              <w:autoSpaceDE w:val="0"/>
              <w:autoSpaceDN w:val="0"/>
              <w:adjustRightInd w:val="0"/>
              <w:jc w:val="both"/>
              <w:rPr>
                <w:rFonts w:cs="Times New Roman"/>
                <w:color w:val="000000"/>
                <w:lang w:eastAsia="ru-RU"/>
              </w:rPr>
            </w:pPr>
            <w:r>
              <w:rPr>
                <w:rFonts w:cs="Times New Roman"/>
                <w:color w:val="000000"/>
                <w:lang w:eastAsia="ru-RU"/>
              </w:rPr>
              <w:t>-</w:t>
            </w:r>
            <w:r w:rsidRPr="00B36F95">
              <w:rPr>
                <w:rFonts w:cs="Times New Roman"/>
                <w:lang w:eastAsia="ru-RU"/>
              </w:rPr>
              <w:t xml:space="preserve"> </w:t>
            </w:r>
            <w:r>
              <w:rPr>
                <w:rFonts w:cs="Times New Roman"/>
                <w:color w:val="000000"/>
                <w:lang w:eastAsia="ru-RU"/>
              </w:rPr>
              <w:t>з</w:t>
            </w:r>
            <w:r w:rsidRPr="00B36F95">
              <w:rPr>
                <w:rFonts w:cs="Times New Roman"/>
                <w:color w:val="000000"/>
                <w:lang w:eastAsia="ru-RU"/>
              </w:rPr>
              <w:t>амена труб и способа прокладки тепловых сетей</w:t>
            </w:r>
            <w:r>
              <w:rPr>
                <w:rFonts w:cs="Times New Roman"/>
                <w:color w:val="000000"/>
                <w:lang w:eastAsia="ru-RU"/>
              </w:rPr>
              <w:t xml:space="preserve">. </w:t>
            </w:r>
          </w:p>
        </w:tc>
        <w:tc>
          <w:tcPr>
            <w:tcW w:w="885" w:type="dxa"/>
            <w:shd w:val="clear" w:color="auto" w:fill="FFFFFF"/>
            <w:vAlign w:val="center"/>
          </w:tcPr>
          <w:p w:rsidR="00D531B7" w:rsidRPr="00444202" w:rsidRDefault="00D531B7" w:rsidP="00D531B7">
            <w:pPr>
              <w:snapToGrid w:val="0"/>
              <w:jc w:val="center"/>
              <w:rPr>
                <w:rFonts w:cs="Times New Roman"/>
                <w:color w:val="000000"/>
                <w:lang w:eastAsia="ru-RU"/>
              </w:rPr>
            </w:pPr>
            <w:r w:rsidRPr="00444202">
              <w:rPr>
                <w:rFonts w:cs="Times New Roman"/>
                <w:color w:val="000000"/>
                <w:lang w:eastAsia="ru-RU"/>
              </w:rPr>
              <w:t>-</w:t>
            </w:r>
          </w:p>
        </w:tc>
        <w:tc>
          <w:tcPr>
            <w:tcW w:w="1701" w:type="dxa"/>
            <w:shd w:val="clear" w:color="auto" w:fill="FFFFFF"/>
            <w:vAlign w:val="center"/>
          </w:tcPr>
          <w:p w:rsidR="00D531B7" w:rsidRPr="00444202" w:rsidRDefault="00D531B7" w:rsidP="00D531B7">
            <w:pPr>
              <w:snapToGrid w:val="0"/>
              <w:jc w:val="center"/>
              <w:rPr>
                <w:rFonts w:cs="Times New Roman"/>
                <w:color w:val="000000"/>
                <w:lang w:eastAsia="ru-RU"/>
              </w:rPr>
            </w:pPr>
            <w:r w:rsidRPr="00444202">
              <w:rPr>
                <w:rFonts w:cs="Times New Roman"/>
                <w:color w:val="000000"/>
                <w:lang w:eastAsia="ru-RU"/>
              </w:rPr>
              <w:t>сущ.</w:t>
            </w:r>
          </w:p>
          <w:p w:rsidR="00D531B7" w:rsidRPr="00444202" w:rsidRDefault="00D531B7" w:rsidP="00D531B7">
            <w:pPr>
              <w:snapToGrid w:val="0"/>
              <w:jc w:val="center"/>
              <w:rPr>
                <w:rFonts w:cs="Times New Roman"/>
                <w:color w:val="000000"/>
                <w:lang w:eastAsia="ru-RU"/>
              </w:rPr>
            </w:pPr>
            <w:r w:rsidRPr="00444202">
              <w:rPr>
                <w:rFonts w:cs="Times New Roman"/>
                <w:color w:val="000000"/>
                <w:lang w:eastAsia="ru-RU"/>
              </w:rPr>
              <w:t>кап. ремонт,</w:t>
            </w:r>
          </w:p>
          <w:p w:rsidR="00D531B7" w:rsidRPr="00444202" w:rsidRDefault="00D531B7" w:rsidP="00D531B7">
            <w:pPr>
              <w:snapToGrid w:val="0"/>
              <w:jc w:val="center"/>
              <w:rPr>
                <w:rFonts w:cs="Times New Roman"/>
                <w:color w:val="000000"/>
                <w:lang w:eastAsia="ru-RU"/>
              </w:rPr>
            </w:pPr>
            <w:r w:rsidRPr="00444202">
              <w:rPr>
                <w:rFonts w:cs="Times New Roman"/>
                <w:color w:val="000000"/>
                <w:lang w:eastAsia="ru-RU"/>
              </w:rPr>
              <w:t>пр</w:t>
            </w:r>
            <w:r>
              <w:rPr>
                <w:rFonts w:cs="Times New Roman"/>
                <w:color w:val="000000"/>
                <w:lang w:eastAsia="ru-RU"/>
              </w:rPr>
              <w:t>о</w:t>
            </w:r>
            <w:r w:rsidRPr="00444202">
              <w:rPr>
                <w:rFonts w:cs="Times New Roman"/>
                <w:color w:val="000000"/>
                <w:lang w:eastAsia="ru-RU"/>
              </w:rPr>
              <w:t>ект</w:t>
            </w:r>
          </w:p>
          <w:p w:rsidR="00D531B7" w:rsidRPr="00444202" w:rsidRDefault="00D531B7" w:rsidP="00D531B7">
            <w:pPr>
              <w:snapToGrid w:val="0"/>
              <w:jc w:val="center"/>
              <w:rPr>
                <w:rFonts w:cs="Times New Roman"/>
                <w:color w:val="000000"/>
                <w:lang w:eastAsia="ru-RU"/>
              </w:rPr>
            </w:pPr>
          </w:p>
        </w:tc>
      </w:tr>
      <w:tr w:rsidR="00D531B7" w:rsidTr="00E72772">
        <w:trPr>
          <w:trHeight w:val="2070"/>
        </w:trPr>
        <w:tc>
          <w:tcPr>
            <w:tcW w:w="554" w:type="dxa"/>
            <w:shd w:val="clear" w:color="auto" w:fill="FFFFFF"/>
          </w:tcPr>
          <w:p w:rsidR="00D531B7" w:rsidRPr="00444202" w:rsidRDefault="00D531B7" w:rsidP="00D531B7">
            <w:pPr>
              <w:snapToGrid w:val="0"/>
              <w:jc w:val="center"/>
              <w:rPr>
                <w:rFonts w:cs="Times New Roman"/>
                <w:b/>
              </w:rPr>
            </w:pPr>
          </w:p>
        </w:tc>
        <w:tc>
          <w:tcPr>
            <w:tcW w:w="6568" w:type="dxa"/>
            <w:shd w:val="clear" w:color="auto" w:fill="FFFFFF"/>
            <w:vAlign w:val="center"/>
          </w:tcPr>
          <w:p w:rsidR="001F5930" w:rsidRDefault="001F5930" w:rsidP="00D531B7">
            <w:pPr>
              <w:rPr>
                <w:b/>
              </w:rPr>
            </w:pPr>
          </w:p>
          <w:p w:rsidR="00D531B7" w:rsidRDefault="00D531B7" w:rsidP="00D531B7">
            <w:pPr>
              <w:rPr>
                <w:b/>
              </w:rPr>
            </w:pPr>
            <w:r w:rsidRPr="00444202">
              <w:rPr>
                <w:b/>
              </w:rPr>
              <w:t>Газоснабжение</w:t>
            </w:r>
          </w:p>
          <w:p w:rsidR="00D531B7" w:rsidRDefault="00D531B7" w:rsidP="00D531B7">
            <w:pPr>
              <w:jc w:val="both"/>
              <w:rPr>
                <w:rFonts w:cs="Times New Roman"/>
                <w:color w:val="000000"/>
              </w:rPr>
            </w:pPr>
            <w:r w:rsidRPr="00444202">
              <w:rPr>
                <w:rFonts w:cs="Times New Roman"/>
                <w:color w:val="000000"/>
              </w:rPr>
              <w:t>Газоэксплуатирующей организацией на территории поселения является АО «Газпром газораспределение Тула».</w:t>
            </w:r>
          </w:p>
          <w:p w:rsidR="001F5930" w:rsidRPr="00444202" w:rsidRDefault="001F5930" w:rsidP="001F5930">
            <w:pPr>
              <w:jc w:val="both"/>
              <w:rPr>
                <w:rFonts w:cs="Times New Roman"/>
              </w:rPr>
            </w:pPr>
            <w:r>
              <w:rPr>
                <w:rFonts w:cs="Times New Roman"/>
                <w:color w:val="000000"/>
              </w:rPr>
              <w:t xml:space="preserve">Газификация населенных пунктов </w:t>
            </w:r>
            <w:r w:rsidRPr="00444202">
              <w:rPr>
                <w:rFonts w:cs="Times New Roman"/>
                <w:color w:val="000000"/>
              </w:rPr>
              <w:t>муниципального образования</w:t>
            </w:r>
            <w:r>
              <w:rPr>
                <w:rFonts w:cs="Times New Roman"/>
                <w:color w:val="000000"/>
              </w:rPr>
              <w:t xml:space="preserve"> Новольвовское предусматривается в соответствии с </w:t>
            </w:r>
            <w:r w:rsidRPr="001F5930">
              <w:rPr>
                <w:rFonts w:cs="Times New Roman"/>
                <w:color w:val="000000"/>
              </w:rPr>
              <w:t>Генеральн</w:t>
            </w:r>
            <w:r>
              <w:rPr>
                <w:rFonts w:cs="Times New Roman"/>
                <w:color w:val="000000"/>
              </w:rPr>
              <w:t>ой</w:t>
            </w:r>
            <w:r w:rsidRPr="001F5930">
              <w:rPr>
                <w:rFonts w:cs="Times New Roman"/>
                <w:color w:val="000000"/>
              </w:rPr>
              <w:t xml:space="preserve"> схем</w:t>
            </w:r>
            <w:r>
              <w:rPr>
                <w:rFonts w:cs="Times New Roman"/>
                <w:color w:val="000000"/>
              </w:rPr>
              <w:t>ой</w:t>
            </w:r>
            <w:r w:rsidRPr="001F5930">
              <w:rPr>
                <w:rFonts w:cs="Times New Roman"/>
                <w:color w:val="000000"/>
              </w:rPr>
              <w:t xml:space="preserve"> газоснабжения и газификации Тульской области</w:t>
            </w:r>
            <w:r>
              <w:rPr>
                <w:rFonts w:cs="Times New Roman"/>
                <w:color w:val="000000"/>
              </w:rPr>
              <w:t xml:space="preserve">, разработанной и </w:t>
            </w:r>
            <w:r>
              <w:rPr>
                <w:rFonts w:cs="Times New Roman"/>
                <w:color w:val="000000"/>
              </w:rPr>
              <w:lastRenderedPageBreak/>
              <w:t xml:space="preserve">утвержденной </w:t>
            </w:r>
            <w:r w:rsidRPr="006B28F2">
              <w:rPr>
                <w:rFonts w:ascii="Times New Roman CYR" w:hAnsi="Times New Roman CYR" w:cs="Times New Roman CYR"/>
                <w:color w:val="000000" w:themeColor="text1"/>
              </w:rPr>
              <w:t>Правительством Тульской области совместно с ПАО «Газпром»</w:t>
            </w:r>
            <w:r>
              <w:rPr>
                <w:rFonts w:ascii="Times New Roman CYR" w:hAnsi="Times New Roman CYR" w:cs="Times New Roman CYR"/>
                <w:color w:val="000000" w:themeColor="text1"/>
              </w:rPr>
              <w:t>.</w:t>
            </w:r>
          </w:p>
        </w:tc>
        <w:tc>
          <w:tcPr>
            <w:tcW w:w="885" w:type="dxa"/>
            <w:shd w:val="clear" w:color="auto" w:fill="FFFFFF"/>
            <w:vAlign w:val="center"/>
          </w:tcPr>
          <w:p w:rsidR="00D531B7" w:rsidRPr="00444202" w:rsidRDefault="00D531B7" w:rsidP="00D531B7">
            <w:pPr>
              <w:snapToGrid w:val="0"/>
              <w:jc w:val="center"/>
              <w:rPr>
                <w:rFonts w:cs="Times New Roman"/>
                <w:b/>
              </w:rPr>
            </w:pPr>
            <w:r>
              <w:rPr>
                <w:rFonts w:cs="Times New Roman"/>
                <w:b/>
              </w:rPr>
              <w:lastRenderedPageBreak/>
              <w:t>-</w:t>
            </w:r>
          </w:p>
        </w:tc>
        <w:tc>
          <w:tcPr>
            <w:tcW w:w="1701" w:type="dxa"/>
            <w:shd w:val="clear" w:color="auto" w:fill="FFFFFF"/>
            <w:vAlign w:val="center"/>
          </w:tcPr>
          <w:p w:rsidR="00D531B7" w:rsidRPr="00444202" w:rsidRDefault="00D531B7" w:rsidP="00D531B7">
            <w:pPr>
              <w:snapToGrid w:val="0"/>
              <w:jc w:val="center"/>
              <w:rPr>
                <w:rFonts w:cs="Times New Roman"/>
              </w:rPr>
            </w:pPr>
          </w:p>
          <w:p w:rsidR="00D531B7" w:rsidRPr="00444202" w:rsidRDefault="00D531B7" w:rsidP="00D531B7">
            <w:pPr>
              <w:snapToGrid w:val="0"/>
              <w:jc w:val="center"/>
              <w:rPr>
                <w:rFonts w:cs="Times New Roman"/>
              </w:rPr>
            </w:pPr>
            <w:r>
              <w:rPr>
                <w:rFonts w:cs="Times New Roman"/>
              </w:rPr>
              <w:t>-</w:t>
            </w:r>
          </w:p>
          <w:p w:rsidR="00D531B7" w:rsidRPr="00444202" w:rsidRDefault="00D531B7" w:rsidP="00D531B7">
            <w:pPr>
              <w:snapToGrid w:val="0"/>
              <w:jc w:val="center"/>
              <w:rPr>
                <w:rFonts w:cs="Times New Roman"/>
              </w:rPr>
            </w:pPr>
          </w:p>
        </w:tc>
      </w:tr>
      <w:tr w:rsidR="00D531B7" w:rsidTr="00E72772">
        <w:trPr>
          <w:trHeight w:val="315"/>
        </w:trPr>
        <w:tc>
          <w:tcPr>
            <w:tcW w:w="554" w:type="dxa"/>
            <w:shd w:val="clear" w:color="auto" w:fill="FFFFFF"/>
          </w:tcPr>
          <w:p w:rsidR="00D531B7" w:rsidRPr="00444202" w:rsidRDefault="00D531B7" w:rsidP="00D531B7">
            <w:pPr>
              <w:snapToGrid w:val="0"/>
              <w:jc w:val="center"/>
              <w:rPr>
                <w:rFonts w:cs="Times New Roman"/>
                <w:b/>
              </w:rPr>
            </w:pPr>
          </w:p>
        </w:tc>
        <w:tc>
          <w:tcPr>
            <w:tcW w:w="6568" w:type="dxa"/>
            <w:shd w:val="clear" w:color="auto" w:fill="FFFFFF"/>
            <w:vAlign w:val="center"/>
          </w:tcPr>
          <w:p w:rsidR="00D531B7" w:rsidRPr="00444202" w:rsidRDefault="00D531B7" w:rsidP="00D531B7">
            <w:pPr>
              <w:rPr>
                <w:rFonts w:cs="Times New Roman"/>
              </w:rPr>
            </w:pPr>
            <w:r w:rsidRPr="00444202">
              <w:rPr>
                <w:b/>
              </w:rPr>
              <w:t>Водоснабжение</w:t>
            </w:r>
          </w:p>
          <w:p w:rsidR="00D531B7" w:rsidRDefault="00D531B7" w:rsidP="00D531B7">
            <w:pPr>
              <w:shd w:val="clear" w:color="auto" w:fill="FFFFFF"/>
              <w:spacing w:after="120"/>
              <w:jc w:val="both"/>
            </w:pPr>
            <w:r w:rsidRPr="000E4835">
              <w:t>Строительство</w:t>
            </w:r>
            <w:r>
              <w:t xml:space="preserve"> </w:t>
            </w:r>
            <w:r w:rsidRPr="000E4835">
              <w:t>водопроводных сетей</w:t>
            </w:r>
            <w:r>
              <w:t>.</w:t>
            </w:r>
          </w:p>
          <w:p w:rsidR="00D531B7" w:rsidRPr="00444202" w:rsidRDefault="00D531B7" w:rsidP="00D531B7">
            <w:pPr>
              <w:shd w:val="clear" w:color="auto" w:fill="FFFFFF"/>
              <w:spacing w:after="120"/>
              <w:jc w:val="both"/>
              <w:rPr>
                <w:rFonts w:cs="Times New Roman"/>
              </w:rPr>
            </w:pPr>
            <w:r>
              <w:t>Устройство частотных преобразователей на объектах системы водоснабжения.</w:t>
            </w:r>
          </w:p>
        </w:tc>
        <w:tc>
          <w:tcPr>
            <w:tcW w:w="885" w:type="dxa"/>
            <w:shd w:val="clear" w:color="auto" w:fill="FFFFFF"/>
            <w:vAlign w:val="center"/>
          </w:tcPr>
          <w:p w:rsidR="00D531B7" w:rsidRPr="00444202" w:rsidRDefault="00D531B7" w:rsidP="00D531B7">
            <w:pPr>
              <w:snapToGrid w:val="0"/>
              <w:jc w:val="center"/>
              <w:rPr>
                <w:rFonts w:cs="Times New Roman"/>
              </w:rPr>
            </w:pPr>
            <w:r w:rsidRPr="00444202">
              <w:rPr>
                <w:rFonts w:cs="Times New Roman"/>
              </w:rPr>
              <w:t>-</w:t>
            </w:r>
          </w:p>
        </w:tc>
        <w:tc>
          <w:tcPr>
            <w:tcW w:w="1701" w:type="dxa"/>
            <w:shd w:val="clear" w:color="auto" w:fill="FFFFFF"/>
            <w:vAlign w:val="center"/>
          </w:tcPr>
          <w:p w:rsidR="00D531B7" w:rsidRPr="00444202" w:rsidRDefault="00D531B7" w:rsidP="00D531B7">
            <w:pPr>
              <w:snapToGrid w:val="0"/>
              <w:jc w:val="center"/>
              <w:rPr>
                <w:rFonts w:cs="Times New Roman"/>
              </w:rPr>
            </w:pPr>
          </w:p>
          <w:p w:rsidR="00D531B7" w:rsidRPr="00444202" w:rsidRDefault="00D531B7" w:rsidP="00D531B7">
            <w:pPr>
              <w:snapToGrid w:val="0"/>
              <w:jc w:val="center"/>
              <w:rPr>
                <w:rFonts w:cs="Times New Roman"/>
              </w:rPr>
            </w:pPr>
            <w:r w:rsidRPr="00444202">
              <w:rPr>
                <w:rFonts w:cs="Times New Roman"/>
              </w:rPr>
              <w:t>сущ.</w:t>
            </w:r>
          </w:p>
          <w:p w:rsidR="00D531B7" w:rsidRPr="00444202" w:rsidRDefault="00D531B7" w:rsidP="00D531B7">
            <w:pPr>
              <w:snapToGrid w:val="0"/>
              <w:jc w:val="center"/>
              <w:rPr>
                <w:rFonts w:cs="Times New Roman"/>
              </w:rPr>
            </w:pPr>
            <w:r w:rsidRPr="00444202">
              <w:rPr>
                <w:rFonts w:cs="Times New Roman"/>
              </w:rPr>
              <w:t>реконстр.</w:t>
            </w:r>
          </w:p>
          <w:p w:rsidR="00D531B7" w:rsidRPr="00444202" w:rsidRDefault="00D531B7" w:rsidP="00D531B7">
            <w:pPr>
              <w:snapToGrid w:val="0"/>
              <w:jc w:val="center"/>
              <w:rPr>
                <w:rFonts w:cs="Times New Roman"/>
              </w:rPr>
            </w:pPr>
          </w:p>
        </w:tc>
      </w:tr>
      <w:tr w:rsidR="00D531B7" w:rsidTr="00E72772">
        <w:trPr>
          <w:trHeight w:val="315"/>
        </w:trPr>
        <w:tc>
          <w:tcPr>
            <w:tcW w:w="554" w:type="dxa"/>
            <w:shd w:val="clear" w:color="auto" w:fill="FFFFFF"/>
          </w:tcPr>
          <w:p w:rsidR="00D531B7" w:rsidRPr="00444202" w:rsidRDefault="00D531B7" w:rsidP="00D531B7">
            <w:pPr>
              <w:snapToGrid w:val="0"/>
              <w:jc w:val="center"/>
              <w:rPr>
                <w:rFonts w:cs="Times New Roman"/>
                <w:b/>
              </w:rPr>
            </w:pPr>
          </w:p>
        </w:tc>
        <w:tc>
          <w:tcPr>
            <w:tcW w:w="6568" w:type="dxa"/>
            <w:shd w:val="clear" w:color="auto" w:fill="FFFFFF"/>
            <w:vAlign w:val="center"/>
          </w:tcPr>
          <w:p w:rsidR="00D531B7" w:rsidRPr="00444202" w:rsidRDefault="00D531B7" w:rsidP="00D531B7">
            <w:pPr>
              <w:rPr>
                <w:b/>
              </w:rPr>
            </w:pPr>
            <w:r w:rsidRPr="00444202">
              <w:rPr>
                <w:b/>
              </w:rPr>
              <w:t>Водоотведение и очистка сточных вод</w:t>
            </w:r>
          </w:p>
          <w:p w:rsidR="00D531B7" w:rsidRDefault="00D531B7" w:rsidP="00D531B7">
            <w:pPr>
              <w:jc w:val="both"/>
              <w:rPr>
                <w:color w:val="000000"/>
                <w:szCs w:val="28"/>
              </w:rPr>
            </w:pPr>
            <w:r w:rsidRPr="00AB45F6">
              <w:rPr>
                <w:color w:val="000000"/>
                <w:szCs w:val="28"/>
              </w:rPr>
              <w:t>Устройство водоочистных сооружений</w:t>
            </w:r>
          </w:p>
          <w:p w:rsidR="00D531B7" w:rsidRDefault="00D531B7" w:rsidP="00D531B7">
            <w:pPr>
              <w:spacing w:after="120"/>
              <w:jc w:val="both"/>
              <w:rPr>
                <w:color w:val="000000"/>
                <w:szCs w:val="28"/>
              </w:rPr>
            </w:pPr>
            <w:r>
              <w:rPr>
                <w:color w:val="000000"/>
                <w:szCs w:val="28"/>
              </w:rPr>
              <w:t>Строительство новых канализационных сетей и коллекторов.</w:t>
            </w:r>
          </w:p>
          <w:p w:rsidR="00D531B7" w:rsidRPr="00444202" w:rsidRDefault="00D531B7" w:rsidP="00D531B7">
            <w:pPr>
              <w:jc w:val="both"/>
              <w:rPr>
                <w:rFonts w:cs="Times New Roman"/>
                <w:color w:val="000000"/>
              </w:rPr>
            </w:pPr>
            <w:r w:rsidRPr="0083084D">
              <w:rPr>
                <w:color w:val="000000"/>
                <w:szCs w:val="28"/>
              </w:rPr>
              <w:t>При застройке планируемых территорий жилой застройки, развитии промышленного производства необходимо строительство очистных сооружений, отвечающих но</w:t>
            </w:r>
            <w:r>
              <w:rPr>
                <w:color w:val="000000"/>
                <w:szCs w:val="28"/>
              </w:rPr>
              <w:t>рмативным требованиям очистки.</w:t>
            </w:r>
          </w:p>
        </w:tc>
        <w:tc>
          <w:tcPr>
            <w:tcW w:w="885"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w:t>
            </w:r>
          </w:p>
        </w:tc>
        <w:tc>
          <w:tcPr>
            <w:tcW w:w="1701" w:type="dxa"/>
            <w:shd w:val="clear" w:color="auto" w:fill="FFFFFF"/>
            <w:vAlign w:val="center"/>
          </w:tcPr>
          <w:p w:rsidR="00D531B7" w:rsidRPr="00444202" w:rsidRDefault="00D531B7" w:rsidP="00D531B7">
            <w:pPr>
              <w:snapToGrid w:val="0"/>
              <w:jc w:val="center"/>
              <w:rPr>
                <w:rFonts w:cs="Times New Roman"/>
              </w:rPr>
            </w:pPr>
          </w:p>
          <w:p w:rsidR="00D531B7" w:rsidRPr="00444202" w:rsidRDefault="00D531B7" w:rsidP="00D531B7">
            <w:pPr>
              <w:snapToGrid w:val="0"/>
              <w:jc w:val="center"/>
              <w:rPr>
                <w:rFonts w:cs="Times New Roman"/>
              </w:rPr>
            </w:pPr>
            <w:r w:rsidRPr="00444202">
              <w:rPr>
                <w:rFonts w:cs="Times New Roman"/>
              </w:rPr>
              <w:t>сущ.</w:t>
            </w:r>
          </w:p>
          <w:p w:rsidR="00D531B7" w:rsidRPr="00444202" w:rsidRDefault="00D531B7" w:rsidP="00D531B7">
            <w:pPr>
              <w:snapToGrid w:val="0"/>
              <w:jc w:val="center"/>
              <w:rPr>
                <w:rFonts w:cs="Times New Roman"/>
              </w:rPr>
            </w:pPr>
            <w:r w:rsidRPr="00444202">
              <w:rPr>
                <w:rFonts w:cs="Times New Roman"/>
              </w:rPr>
              <w:t>реконстр.</w:t>
            </w:r>
          </w:p>
          <w:p w:rsidR="00D531B7" w:rsidRPr="00444202" w:rsidRDefault="00D531B7" w:rsidP="00D531B7">
            <w:pPr>
              <w:snapToGrid w:val="0"/>
              <w:jc w:val="center"/>
              <w:rPr>
                <w:rFonts w:cs="Times New Roman"/>
              </w:rPr>
            </w:pPr>
          </w:p>
        </w:tc>
      </w:tr>
      <w:tr w:rsidR="00D531B7" w:rsidTr="00E72772">
        <w:trPr>
          <w:trHeight w:val="300"/>
        </w:trPr>
        <w:tc>
          <w:tcPr>
            <w:tcW w:w="554" w:type="dxa"/>
            <w:shd w:val="clear" w:color="auto" w:fill="FFFFFF"/>
          </w:tcPr>
          <w:p w:rsidR="00D531B7" w:rsidRPr="00444202" w:rsidRDefault="00D531B7" w:rsidP="00D531B7">
            <w:pPr>
              <w:snapToGrid w:val="0"/>
              <w:jc w:val="center"/>
              <w:rPr>
                <w:rFonts w:cs="Times New Roman"/>
                <w:b/>
              </w:rPr>
            </w:pPr>
            <w:r w:rsidRPr="00444202">
              <w:rPr>
                <w:rFonts w:cs="Times New Roman"/>
                <w:b/>
              </w:rPr>
              <w:t>2</w:t>
            </w:r>
          </w:p>
        </w:tc>
        <w:tc>
          <w:tcPr>
            <w:tcW w:w="9154" w:type="dxa"/>
            <w:gridSpan w:val="3"/>
            <w:shd w:val="clear" w:color="auto" w:fill="FFFFFF"/>
            <w:vAlign w:val="center"/>
          </w:tcPr>
          <w:p w:rsidR="00D531B7" w:rsidRPr="00E72772" w:rsidRDefault="00D531B7" w:rsidP="00D531B7">
            <w:pPr>
              <w:snapToGrid w:val="0"/>
              <w:jc w:val="center"/>
              <w:rPr>
                <w:rFonts w:cs="Times New Roman"/>
                <w:b/>
                <w:caps/>
                <w:highlight w:val="yellow"/>
                <w:lang w:eastAsia="ru-RU"/>
              </w:rPr>
            </w:pPr>
            <w:r w:rsidRPr="00E72772">
              <w:rPr>
                <w:rFonts w:cs="Times New Roman"/>
                <w:b/>
                <w:caps/>
                <w:lang w:eastAsia="ru-RU"/>
              </w:rPr>
              <w:t>Автомобильные дороги местного значения</w:t>
            </w:r>
          </w:p>
        </w:tc>
      </w:tr>
      <w:tr w:rsidR="00D531B7" w:rsidTr="00E72772">
        <w:trPr>
          <w:trHeight w:val="300"/>
        </w:trPr>
        <w:tc>
          <w:tcPr>
            <w:tcW w:w="554" w:type="dxa"/>
            <w:shd w:val="clear" w:color="auto" w:fill="FFFFFF"/>
          </w:tcPr>
          <w:p w:rsidR="00D531B7" w:rsidRPr="00444202" w:rsidRDefault="00D531B7" w:rsidP="00D531B7">
            <w:pPr>
              <w:snapToGrid w:val="0"/>
              <w:jc w:val="center"/>
              <w:rPr>
                <w:rFonts w:cs="Times New Roman"/>
                <w:b/>
              </w:rPr>
            </w:pPr>
            <w:r w:rsidRPr="00444202">
              <w:rPr>
                <w:rFonts w:cs="Times New Roman"/>
                <w:b/>
              </w:rPr>
              <w:t xml:space="preserve"> </w:t>
            </w:r>
          </w:p>
        </w:tc>
        <w:tc>
          <w:tcPr>
            <w:tcW w:w="6568" w:type="dxa"/>
            <w:shd w:val="clear" w:color="auto" w:fill="FFFFFF"/>
          </w:tcPr>
          <w:p w:rsidR="00D531B7" w:rsidRPr="00444202" w:rsidRDefault="00D531B7" w:rsidP="00D531B7">
            <w:pPr>
              <w:jc w:val="both"/>
              <w:rPr>
                <w:rFonts w:cs="Times New Roman"/>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D531B7" w:rsidRPr="00444202" w:rsidRDefault="00D531B7" w:rsidP="00D531B7">
            <w:pPr>
              <w:jc w:val="center"/>
              <w:rPr>
                <w:rFonts w:cs="Times New Roman"/>
              </w:rPr>
            </w:pPr>
            <w:r>
              <w:rPr>
                <w:rFonts w:cs="Times New Roman"/>
              </w:rPr>
              <w:t>-</w:t>
            </w:r>
          </w:p>
        </w:tc>
        <w:tc>
          <w:tcPr>
            <w:tcW w:w="1701" w:type="dxa"/>
            <w:shd w:val="clear" w:color="auto" w:fill="FFFFFF"/>
            <w:vAlign w:val="center"/>
          </w:tcPr>
          <w:p w:rsidR="00D531B7" w:rsidRPr="00E72772" w:rsidRDefault="00D531B7" w:rsidP="00D531B7">
            <w:pPr>
              <w:jc w:val="center"/>
              <w:rPr>
                <w:rFonts w:cs="Times New Roman"/>
                <w:caps/>
                <w:lang w:eastAsia="ru-RU"/>
              </w:rPr>
            </w:pPr>
            <w:r w:rsidRPr="00E72772">
              <w:rPr>
                <w:rFonts w:cs="Times New Roman"/>
                <w:caps/>
                <w:lang w:eastAsia="ru-RU"/>
              </w:rPr>
              <w:t>-</w:t>
            </w:r>
          </w:p>
        </w:tc>
      </w:tr>
      <w:tr w:rsidR="00D531B7" w:rsidTr="00E72772">
        <w:trPr>
          <w:trHeight w:val="300"/>
        </w:trPr>
        <w:tc>
          <w:tcPr>
            <w:tcW w:w="554" w:type="dxa"/>
            <w:shd w:val="clear" w:color="auto" w:fill="FFFFFF"/>
          </w:tcPr>
          <w:p w:rsidR="00D531B7" w:rsidRPr="00444202" w:rsidRDefault="00D531B7" w:rsidP="00D531B7">
            <w:pPr>
              <w:snapToGrid w:val="0"/>
              <w:jc w:val="center"/>
              <w:rPr>
                <w:rFonts w:cs="Times New Roman"/>
                <w:b/>
              </w:rPr>
            </w:pPr>
          </w:p>
        </w:tc>
        <w:tc>
          <w:tcPr>
            <w:tcW w:w="6568" w:type="dxa"/>
            <w:shd w:val="clear" w:color="auto" w:fill="FFFFFF"/>
          </w:tcPr>
          <w:p w:rsidR="00D531B7" w:rsidRPr="00444202" w:rsidRDefault="00D531B7" w:rsidP="00D531B7">
            <w:pPr>
              <w:rPr>
                <w:rFonts w:cs="Times New Roman"/>
              </w:rPr>
            </w:pPr>
          </w:p>
        </w:tc>
        <w:tc>
          <w:tcPr>
            <w:tcW w:w="885" w:type="dxa"/>
            <w:shd w:val="clear" w:color="auto" w:fill="FFFFFF"/>
          </w:tcPr>
          <w:p w:rsidR="00D531B7" w:rsidRPr="00444202" w:rsidRDefault="00D531B7" w:rsidP="00D531B7">
            <w:pPr>
              <w:jc w:val="center"/>
              <w:rPr>
                <w:rFonts w:cs="Times New Roman"/>
              </w:rPr>
            </w:pPr>
          </w:p>
        </w:tc>
        <w:tc>
          <w:tcPr>
            <w:tcW w:w="1701" w:type="dxa"/>
            <w:shd w:val="clear" w:color="auto" w:fill="FFFFFF"/>
            <w:vAlign w:val="center"/>
          </w:tcPr>
          <w:p w:rsidR="00D531B7" w:rsidRPr="00444202" w:rsidRDefault="00D531B7" w:rsidP="00D531B7">
            <w:pPr>
              <w:jc w:val="center"/>
              <w:rPr>
                <w:rFonts w:cs="Times New Roman"/>
              </w:rPr>
            </w:pPr>
          </w:p>
        </w:tc>
      </w:tr>
      <w:tr w:rsidR="00D531B7" w:rsidTr="00E72772">
        <w:trPr>
          <w:trHeight w:val="300"/>
        </w:trPr>
        <w:tc>
          <w:tcPr>
            <w:tcW w:w="554" w:type="dxa"/>
            <w:shd w:val="clear" w:color="auto" w:fill="FFFFFF"/>
          </w:tcPr>
          <w:p w:rsidR="00D531B7" w:rsidRPr="00444202" w:rsidRDefault="00D531B7" w:rsidP="00D531B7">
            <w:pPr>
              <w:snapToGrid w:val="0"/>
              <w:jc w:val="center"/>
              <w:rPr>
                <w:rFonts w:cs="Times New Roman"/>
              </w:rPr>
            </w:pPr>
          </w:p>
        </w:tc>
        <w:tc>
          <w:tcPr>
            <w:tcW w:w="6568" w:type="dxa"/>
            <w:shd w:val="clear" w:color="auto" w:fill="FFFFFF"/>
            <w:vAlign w:val="center"/>
          </w:tcPr>
          <w:p w:rsidR="00D531B7" w:rsidRPr="00444202" w:rsidRDefault="00D531B7" w:rsidP="00D531B7">
            <w:pPr>
              <w:pStyle w:val="3f1"/>
              <w:shd w:val="clear" w:color="auto" w:fill="FFFFFF"/>
              <w:jc w:val="both"/>
              <w:rPr>
                <w:sz w:val="24"/>
                <w:szCs w:val="24"/>
              </w:rPr>
            </w:pPr>
            <w:r w:rsidRPr="00DC552E">
              <w:rPr>
                <w:rFonts w:eastAsia="Times New Roman"/>
                <w:bCs/>
                <w:sz w:val="24"/>
                <w:szCs w:val="24"/>
              </w:rPr>
              <w:t>Размещение объектов, иных территорий и (или) зон местного значения не предусмотрено.</w:t>
            </w:r>
          </w:p>
        </w:tc>
        <w:tc>
          <w:tcPr>
            <w:tcW w:w="885" w:type="dxa"/>
            <w:shd w:val="clear" w:color="auto" w:fill="FFFFFF"/>
            <w:vAlign w:val="center"/>
          </w:tcPr>
          <w:p w:rsidR="00D531B7" w:rsidRPr="00444202" w:rsidRDefault="00D531B7" w:rsidP="00D531B7">
            <w:pPr>
              <w:snapToGrid w:val="0"/>
              <w:jc w:val="center"/>
              <w:rPr>
                <w:rFonts w:cs="Times New Roman"/>
              </w:rPr>
            </w:pPr>
            <w:r>
              <w:rPr>
                <w:rFonts w:cs="Times New Roman"/>
              </w:rPr>
              <w:t>-</w:t>
            </w:r>
          </w:p>
        </w:tc>
        <w:tc>
          <w:tcPr>
            <w:tcW w:w="1701" w:type="dxa"/>
            <w:shd w:val="clear" w:color="auto" w:fill="FFFFFF"/>
            <w:vAlign w:val="center"/>
          </w:tcPr>
          <w:p w:rsidR="00D531B7" w:rsidRPr="00444202" w:rsidRDefault="00D531B7" w:rsidP="00D531B7">
            <w:pPr>
              <w:snapToGrid w:val="0"/>
              <w:jc w:val="center"/>
              <w:rPr>
                <w:rFonts w:cs="Times New Roman"/>
              </w:rPr>
            </w:pPr>
            <w:r>
              <w:rPr>
                <w:rFonts w:cs="Times New Roman"/>
              </w:rPr>
              <w:t>-</w:t>
            </w:r>
          </w:p>
        </w:tc>
      </w:tr>
      <w:tr w:rsidR="00D531B7" w:rsidTr="00E72772">
        <w:trPr>
          <w:trHeight w:val="300"/>
        </w:trPr>
        <w:tc>
          <w:tcPr>
            <w:tcW w:w="554" w:type="dxa"/>
            <w:shd w:val="clear" w:color="auto" w:fill="FFFFFF"/>
            <w:vAlign w:val="center"/>
          </w:tcPr>
          <w:p w:rsidR="00D531B7" w:rsidRPr="00444202" w:rsidRDefault="00D531B7" w:rsidP="00D531B7">
            <w:pPr>
              <w:snapToGrid w:val="0"/>
              <w:jc w:val="center"/>
              <w:rPr>
                <w:rFonts w:cs="Times New Roman"/>
              </w:rPr>
            </w:pPr>
            <w:r w:rsidRPr="00444202">
              <w:rPr>
                <w:rFonts w:cs="Times New Roman"/>
              </w:rPr>
              <w:t>4.2</w:t>
            </w:r>
          </w:p>
        </w:tc>
        <w:tc>
          <w:tcPr>
            <w:tcW w:w="6568" w:type="dxa"/>
            <w:shd w:val="clear" w:color="auto" w:fill="FFFFFF"/>
            <w:vAlign w:val="center"/>
          </w:tcPr>
          <w:p w:rsidR="00D531B7" w:rsidRPr="00444202" w:rsidRDefault="00D531B7" w:rsidP="00D531B7">
            <w:pPr>
              <w:snapToGrid w:val="0"/>
              <w:jc w:val="center"/>
              <w:rPr>
                <w:rFonts w:cs="Times New Roman"/>
                <w:b/>
              </w:rPr>
            </w:pPr>
            <w:r w:rsidRPr="00444202">
              <w:rPr>
                <w:rFonts w:cs="Times New Roman"/>
                <w:b/>
              </w:rPr>
              <w:t>УЧРЕЖДЕНИЯ КУЛЬТУРЫ И ИСКУССТВА</w:t>
            </w:r>
          </w:p>
        </w:tc>
        <w:tc>
          <w:tcPr>
            <w:tcW w:w="885" w:type="dxa"/>
            <w:shd w:val="clear" w:color="auto" w:fill="FFFFFF"/>
            <w:vAlign w:val="center"/>
          </w:tcPr>
          <w:p w:rsidR="00D531B7" w:rsidRPr="00444202" w:rsidRDefault="00D531B7" w:rsidP="00D531B7">
            <w:pPr>
              <w:snapToGrid w:val="0"/>
              <w:jc w:val="center"/>
              <w:rPr>
                <w:rFonts w:cs="Times New Roman"/>
              </w:rPr>
            </w:pPr>
          </w:p>
        </w:tc>
        <w:tc>
          <w:tcPr>
            <w:tcW w:w="1701" w:type="dxa"/>
            <w:shd w:val="clear" w:color="auto" w:fill="FFFFFF"/>
            <w:vAlign w:val="center"/>
          </w:tcPr>
          <w:p w:rsidR="00D531B7" w:rsidRPr="00444202" w:rsidRDefault="00D531B7" w:rsidP="00D531B7">
            <w:pPr>
              <w:snapToGrid w:val="0"/>
              <w:jc w:val="center"/>
              <w:rPr>
                <w:rFonts w:cs="Times New Roman"/>
              </w:rPr>
            </w:pPr>
          </w:p>
        </w:tc>
      </w:tr>
      <w:tr w:rsidR="00D531B7" w:rsidTr="00E72772">
        <w:trPr>
          <w:trHeight w:val="300"/>
        </w:trPr>
        <w:tc>
          <w:tcPr>
            <w:tcW w:w="554" w:type="dxa"/>
            <w:shd w:val="clear" w:color="auto" w:fill="FFFFFF"/>
            <w:vAlign w:val="center"/>
          </w:tcPr>
          <w:p w:rsidR="00D531B7" w:rsidRPr="00444202" w:rsidRDefault="00D531B7" w:rsidP="00D531B7">
            <w:pPr>
              <w:snapToGrid w:val="0"/>
              <w:jc w:val="center"/>
              <w:rPr>
                <w:rFonts w:cs="Times New Roman"/>
              </w:rPr>
            </w:pPr>
          </w:p>
        </w:tc>
        <w:tc>
          <w:tcPr>
            <w:tcW w:w="6568" w:type="dxa"/>
            <w:shd w:val="clear" w:color="auto" w:fill="FFFFFF"/>
            <w:vAlign w:val="center"/>
          </w:tcPr>
          <w:p w:rsidR="00D531B7" w:rsidRPr="00444202" w:rsidRDefault="00D531B7" w:rsidP="00D531B7">
            <w:pPr>
              <w:jc w:val="both"/>
              <w:rPr>
                <w:rFonts w:cs="Times New Roman"/>
                <w:color w:val="000000"/>
              </w:rPr>
            </w:pPr>
            <w:r w:rsidRPr="00A71141">
              <w:rPr>
                <w:rFonts w:cs="Times New Roman"/>
                <w:color w:val="000000"/>
              </w:rPr>
              <w:t xml:space="preserve">Размещение объектов, иных территорий и (или) зон </w:t>
            </w:r>
            <w:r>
              <w:rPr>
                <w:rFonts w:cs="Times New Roman"/>
                <w:color w:val="000000"/>
              </w:rPr>
              <w:t>мест</w:t>
            </w:r>
            <w:r w:rsidRPr="00A71141">
              <w:rPr>
                <w:rFonts w:cs="Times New Roman"/>
                <w:color w:val="000000"/>
              </w:rPr>
              <w:t>ного значения не предусмотрено</w:t>
            </w:r>
            <w:r w:rsidRPr="00444202">
              <w:rPr>
                <w:rFonts w:cs="Times New Roman"/>
                <w:color w:val="000000"/>
              </w:rPr>
              <w:t>.</w:t>
            </w:r>
          </w:p>
        </w:tc>
        <w:tc>
          <w:tcPr>
            <w:tcW w:w="885" w:type="dxa"/>
            <w:shd w:val="clear" w:color="auto" w:fill="FFFFFF"/>
            <w:vAlign w:val="center"/>
          </w:tcPr>
          <w:p w:rsidR="00D531B7" w:rsidRPr="00444202" w:rsidRDefault="00D531B7" w:rsidP="00D531B7">
            <w:pPr>
              <w:snapToGrid w:val="0"/>
              <w:jc w:val="center"/>
              <w:rPr>
                <w:rFonts w:cs="Times New Roman"/>
              </w:rPr>
            </w:pPr>
            <w:r>
              <w:rPr>
                <w:rFonts w:cs="Times New Roman"/>
              </w:rPr>
              <w:t>-</w:t>
            </w:r>
          </w:p>
        </w:tc>
        <w:tc>
          <w:tcPr>
            <w:tcW w:w="1701" w:type="dxa"/>
            <w:shd w:val="clear" w:color="auto" w:fill="FFFFFF"/>
            <w:vAlign w:val="center"/>
          </w:tcPr>
          <w:p w:rsidR="00D531B7" w:rsidRPr="00444202" w:rsidRDefault="00D531B7" w:rsidP="00D531B7">
            <w:pPr>
              <w:snapToGrid w:val="0"/>
              <w:jc w:val="center"/>
              <w:rPr>
                <w:rFonts w:cs="Times New Roman"/>
                <w:b/>
              </w:rPr>
            </w:pPr>
            <w:r>
              <w:rPr>
                <w:rFonts w:cs="Times New Roman"/>
                <w:b/>
              </w:rPr>
              <w:t>-</w:t>
            </w:r>
          </w:p>
        </w:tc>
      </w:tr>
    </w:tbl>
    <w:p w:rsidR="002D3D62" w:rsidRPr="00E72772" w:rsidRDefault="002126E4" w:rsidP="00023C0A">
      <w:pPr>
        <w:pStyle w:val="11"/>
        <w:rPr>
          <w:lang w:val="ru-RU"/>
        </w:rPr>
      </w:pPr>
      <w:bookmarkStart w:id="107" w:name="_Toc9845045"/>
      <w:bookmarkStart w:id="108" w:name="_Toc224462619"/>
      <w:bookmarkStart w:id="109" w:name="_Toc21505945"/>
      <w:r w:rsidRPr="00E72772">
        <w:rPr>
          <w:lang w:val="ru-RU"/>
        </w:rPr>
        <w:t>9</w:t>
      </w:r>
      <w:r w:rsidR="002D3D62" w:rsidRPr="00E72772">
        <w:rPr>
          <w:lang w:val="ru-RU"/>
        </w:rPr>
        <w:t>. Оценка возможного влияния планируемых для размещения объектов местного значения на комплексное развитие этих территорий</w:t>
      </w:r>
      <w:bookmarkEnd w:id="107"/>
      <w:bookmarkEnd w:id="109"/>
    </w:p>
    <w:p w:rsidR="00017FD4" w:rsidRPr="002349F3" w:rsidRDefault="00017FD4" w:rsidP="00017FD4">
      <w:pPr>
        <w:pStyle w:val="Default"/>
        <w:ind w:firstLine="567"/>
        <w:jc w:val="both"/>
        <w:rPr>
          <w:bCs/>
        </w:rPr>
      </w:pPr>
      <w:r w:rsidRPr="002349F3">
        <w:rPr>
          <w:bCs/>
        </w:rPr>
        <w:t>На территории МО нет планируемых для размещения опасных производственных, особо опасных и потенциально-опасных объектов, технически сложных и уникальных объектов местного значения.</w:t>
      </w:r>
    </w:p>
    <w:p w:rsidR="002D3D62" w:rsidRPr="0069731E" w:rsidRDefault="002126E4" w:rsidP="00023C0A">
      <w:pPr>
        <w:pStyle w:val="11"/>
      </w:pPr>
      <w:bookmarkStart w:id="110" w:name="_Toc9845046"/>
      <w:bookmarkStart w:id="111" w:name="_Toc21505946"/>
      <w:r w:rsidRPr="0069731E">
        <w:lastRenderedPageBreak/>
        <w:t>10</w:t>
      </w:r>
      <w:r w:rsidR="002D3D62" w:rsidRPr="0069731E">
        <w:t>. Перечень основных факторов риска возникновения чрезвычайных ситуаций природного и техногенного характера</w:t>
      </w:r>
      <w:bookmarkEnd w:id="110"/>
      <w:bookmarkEnd w:id="111"/>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2D3D62" w:rsidRPr="001A0F36" w:rsidRDefault="002D3D62" w:rsidP="004A1611">
      <w:pPr>
        <w:ind w:firstLine="709"/>
        <w:jc w:val="both"/>
        <w:rPr>
          <w:b/>
        </w:rPr>
      </w:pPr>
      <w:r w:rsidRPr="001A0F36">
        <w:rPr>
          <w:b/>
        </w:rPr>
        <w:t>Функции структуры ГО</w:t>
      </w:r>
    </w:p>
    <w:p w:rsidR="002D3D62" w:rsidRPr="001A0F36" w:rsidRDefault="002D3D62" w:rsidP="004A1611">
      <w:pPr>
        <w:ind w:firstLine="709"/>
        <w:jc w:val="both"/>
      </w:pPr>
      <w:r w:rsidRPr="001A0F36">
        <w:t>-создание единой системы оповещения;</w:t>
      </w:r>
    </w:p>
    <w:p w:rsidR="002D3D62" w:rsidRPr="001A0F36" w:rsidRDefault="002D3D62" w:rsidP="004A1611">
      <w:pPr>
        <w:ind w:firstLine="709"/>
        <w:jc w:val="both"/>
      </w:pPr>
      <w:r w:rsidRPr="001A0F36">
        <w:t>-проведение «месячников» (информирование населения о ЧС природного и техногенного характера – через семинары и лекции);</w:t>
      </w:r>
    </w:p>
    <w:p w:rsidR="002D3D62" w:rsidRPr="001A0F36" w:rsidRDefault="002D3D62" w:rsidP="004A1611">
      <w:pPr>
        <w:ind w:firstLine="709"/>
        <w:jc w:val="both"/>
      </w:pPr>
      <w:r w:rsidRPr="001A0F36">
        <w:t>-обеспечение пожарной безопасности (установка пожарной сигнализации, ПГ и ПК, средств пожаротушения);</w:t>
      </w:r>
    </w:p>
    <w:p w:rsidR="002D3D62" w:rsidRPr="001A0F36" w:rsidRDefault="002D3D62" w:rsidP="004A1611">
      <w:pPr>
        <w:ind w:firstLine="709"/>
        <w:jc w:val="both"/>
      </w:pPr>
      <w:r w:rsidRPr="001A0F36">
        <w:t>-обеспечение базы средств индивидуальной защиты и средств массовой защиты;</w:t>
      </w:r>
    </w:p>
    <w:p w:rsidR="002D3D62" w:rsidRPr="001A0F36" w:rsidRDefault="002D3D62" w:rsidP="004A1611">
      <w:pPr>
        <w:ind w:firstLine="709"/>
        <w:jc w:val="both"/>
      </w:pPr>
      <w:r w:rsidRPr="001A0F36">
        <w:t>-ежеквартальная проверка единой системы оповещения населения о ЧС;</w:t>
      </w:r>
    </w:p>
    <w:p w:rsidR="002D3D62" w:rsidRPr="001A0F36" w:rsidRDefault="002D3D62" w:rsidP="004A1611">
      <w:pPr>
        <w:ind w:firstLine="709"/>
        <w:jc w:val="both"/>
      </w:pPr>
      <w:r w:rsidRPr="001A0F36">
        <w:t>-контроль за выполнением требований и обновлением материальной базы по всем вышеперечисленным пунктам.</w:t>
      </w:r>
    </w:p>
    <w:p w:rsidR="002D3D62" w:rsidRPr="001A0F36" w:rsidRDefault="002D3D62" w:rsidP="004A1611">
      <w:pPr>
        <w:ind w:firstLine="709"/>
        <w:jc w:val="both"/>
        <w:rPr>
          <w:b/>
        </w:rPr>
      </w:pPr>
      <w:r w:rsidRPr="001A0F36">
        <w:rPr>
          <w:b/>
        </w:rPr>
        <w:t>Задачи в области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Основными задачами в области гражданской обороны являются: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-обучение населения в области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-эвакуация населения, материальных и культурных ценностей в безопасные районы;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-предоставление населению убежищ и средств индивидуальной защиты;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-проведение мероприятий по световой маскировке и другим видам маскировки;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lastRenderedPageBreak/>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-срочное захоронение трупов в военное время;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2D3D62" w:rsidRPr="001A0F36" w:rsidRDefault="002D3D62" w:rsidP="004A1611">
      <w:pPr>
        <w:ind w:firstLine="709"/>
        <w:jc w:val="both"/>
      </w:pPr>
      <w:r w:rsidRPr="001A0F36">
        <w:t>-обеспечение постоянной готовности сил и средств гражданской обороны</w:t>
      </w:r>
    </w:p>
    <w:p w:rsidR="002D3D62" w:rsidRPr="001A0F36" w:rsidRDefault="002D3D62" w:rsidP="004A1611">
      <w:pPr>
        <w:pStyle w:val="ConsPlusNormal"/>
        <w:widowControl/>
        <w:ind w:firstLine="709"/>
        <w:jc w:val="both"/>
        <w:rPr>
          <w:rFonts w:ascii="Times New Roman" w:hAnsi="Times New Roman" w:cs="Times New Roman"/>
          <w:b/>
          <w:sz w:val="24"/>
          <w:szCs w:val="24"/>
        </w:rPr>
      </w:pPr>
      <w:r w:rsidRPr="001A0F36">
        <w:rPr>
          <w:rFonts w:ascii="Times New Roman" w:hAnsi="Times New Roman" w:cs="Times New Roman"/>
          <w:b/>
          <w:sz w:val="24"/>
          <w:szCs w:val="24"/>
        </w:rPr>
        <w:t>Органы исполнительной власти субъектов Российской Федерации: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-организуют подготовку и обучение населения в области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2D3D62" w:rsidRPr="001A0F36" w:rsidRDefault="002D3D62" w:rsidP="004A1611">
      <w:pPr>
        <w:ind w:firstLine="709"/>
      </w:pPr>
      <w:r w:rsidRPr="001A0F36">
        <w:t>-создают и содержат в целях гражданской обороны запасы материально-технических, продовольственных, медицинских и иных средств.</w:t>
      </w:r>
    </w:p>
    <w:p w:rsidR="002D3D62" w:rsidRPr="001A0F36" w:rsidRDefault="002D3D62" w:rsidP="004A1611">
      <w:pPr>
        <w:ind w:firstLine="709"/>
        <w:jc w:val="both"/>
        <w:rPr>
          <w:b/>
        </w:rPr>
      </w:pPr>
      <w:r w:rsidRPr="001A0F36">
        <w:rPr>
          <w:b/>
        </w:rPr>
        <w:t>Формирование структуры ГО</w:t>
      </w:r>
    </w:p>
    <w:p w:rsidR="002D3D62" w:rsidRPr="001A0F36" w:rsidRDefault="002D3D62" w:rsidP="004A1611">
      <w:pPr>
        <w:ind w:firstLine="709"/>
        <w:jc w:val="both"/>
      </w:pPr>
      <w:r w:rsidRPr="001A0F36">
        <w:t>-назначение начальника ГО;</w:t>
      </w:r>
    </w:p>
    <w:p w:rsidR="002D3D62" w:rsidRPr="001A0F36" w:rsidRDefault="002D3D62" w:rsidP="004A1611">
      <w:pPr>
        <w:ind w:firstLine="709"/>
        <w:jc w:val="both"/>
      </w:pPr>
      <w:r w:rsidRPr="001A0F36">
        <w:t>-назначение ответственного по радиохимической защите;</w:t>
      </w:r>
    </w:p>
    <w:p w:rsidR="002D3D62" w:rsidRPr="001A0F36" w:rsidRDefault="002D3D62" w:rsidP="004A1611">
      <w:pPr>
        <w:ind w:firstLine="709"/>
        <w:jc w:val="both"/>
      </w:pPr>
      <w:r w:rsidRPr="001A0F36">
        <w:t>-назначение ответственного по биологической защите;</w:t>
      </w:r>
    </w:p>
    <w:p w:rsidR="002D3D62" w:rsidRPr="001A0F36" w:rsidRDefault="002D3D62" w:rsidP="004A1611">
      <w:pPr>
        <w:ind w:firstLine="709"/>
        <w:jc w:val="both"/>
      </w:pPr>
      <w:r w:rsidRPr="001A0F36">
        <w:t>-назначение ответственного за формирование аварийно-спасательных бригад.</w:t>
      </w:r>
    </w:p>
    <w:p w:rsidR="00233AE2" w:rsidRDefault="00233AE2" w:rsidP="004A1611">
      <w:pPr>
        <w:shd w:val="clear" w:color="auto" w:fill="FFFFFF"/>
        <w:autoSpaceDE w:val="0"/>
        <w:autoSpaceDN w:val="0"/>
        <w:adjustRightInd w:val="0"/>
        <w:spacing w:before="240"/>
        <w:ind w:firstLine="709"/>
        <w:jc w:val="both"/>
        <w:rPr>
          <w:b/>
          <w:bCs/>
          <w:color w:val="000000"/>
        </w:rPr>
      </w:pPr>
    </w:p>
    <w:p w:rsidR="002D3D62" w:rsidRPr="001A0F36" w:rsidRDefault="002D3D62" w:rsidP="00233AE2">
      <w:pPr>
        <w:shd w:val="clear" w:color="auto" w:fill="FFFFFF"/>
        <w:autoSpaceDE w:val="0"/>
        <w:autoSpaceDN w:val="0"/>
        <w:adjustRightInd w:val="0"/>
        <w:spacing w:before="240"/>
        <w:ind w:firstLine="709"/>
        <w:jc w:val="center"/>
      </w:pPr>
      <w:r w:rsidRPr="001A0F36">
        <w:rPr>
          <w:b/>
          <w:bCs/>
          <w:color w:val="000000"/>
        </w:rPr>
        <w:t>Пути сообщения и транспорт</w:t>
      </w:r>
    </w:p>
    <w:p w:rsidR="00705666" w:rsidRPr="009A50E8" w:rsidRDefault="00705666" w:rsidP="009A50E8">
      <w:pPr>
        <w:pStyle w:val="7"/>
      </w:pPr>
      <w:r w:rsidRPr="009A50E8">
        <w:t>Таблица 10.1</w:t>
      </w:r>
    </w:p>
    <w:p w:rsidR="00705666" w:rsidRPr="00BB0EC3" w:rsidRDefault="00705666" w:rsidP="009A50E8">
      <w:pPr>
        <w:jc w:val="center"/>
        <w:rPr>
          <w:b/>
        </w:rPr>
      </w:pPr>
      <w:r w:rsidRPr="00BB0EC3">
        <w:rPr>
          <w:b/>
        </w:rPr>
        <w:t xml:space="preserve">Сведения о наличии автотранспорта в </w:t>
      </w:r>
      <w:r w:rsidRPr="00705666">
        <w:rPr>
          <w:b/>
        </w:rPr>
        <w:t>МО</w:t>
      </w:r>
      <w:r w:rsidR="0069731E">
        <w:rPr>
          <w:b/>
        </w:rPr>
        <w:t xml:space="preserve"> Новольвовское</w:t>
      </w:r>
      <w:r w:rsidRPr="00705666">
        <w:rPr>
          <w:b/>
        </w:rPr>
        <w:t xml:space="preserve"> </w:t>
      </w:r>
      <w:r w:rsidR="00577DE2">
        <w:rPr>
          <w:b/>
        </w:rPr>
        <w:t>Кимовского</w:t>
      </w:r>
      <w:r w:rsidRPr="00705666">
        <w:rPr>
          <w:b/>
        </w:rPr>
        <w:t xml:space="preserve"> района</w:t>
      </w:r>
    </w:p>
    <w:p w:rsidR="00705666" w:rsidRPr="00BB0EC3" w:rsidRDefault="00705666" w:rsidP="00705666">
      <w:pPr>
        <w:jc w:val="center"/>
        <w:rPr>
          <w:b/>
        </w:rPr>
      </w:pPr>
    </w:p>
    <w:tbl>
      <w:tblPr>
        <w:tblW w:w="0" w:type="auto"/>
        <w:jc w:val="center"/>
        <w:tblLayout w:type="fixed"/>
        <w:tblCellMar>
          <w:left w:w="10" w:type="dxa"/>
          <w:right w:w="10" w:type="dxa"/>
        </w:tblCellMar>
        <w:tblLook w:val="0000" w:firstRow="0" w:lastRow="0" w:firstColumn="0" w:lastColumn="0" w:noHBand="0" w:noVBand="0"/>
      </w:tblPr>
      <w:tblGrid>
        <w:gridCol w:w="562"/>
        <w:gridCol w:w="4111"/>
        <w:gridCol w:w="2410"/>
      </w:tblGrid>
      <w:tr w:rsidR="00233AE2" w:rsidRPr="002D7F6F" w:rsidTr="00233AE2">
        <w:trPr>
          <w:trHeight w:val="283"/>
          <w:jc w:val="center"/>
        </w:trPr>
        <w:tc>
          <w:tcPr>
            <w:tcW w:w="562"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ind w:left="180"/>
              <w:jc w:val="center"/>
              <w:rPr>
                <w:rFonts w:eastAsia="Arial Unicode MS" w:cs="Times New Roman"/>
                <w:b/>
                <w:color w:val="000000"/>
                <w:lang w:eastAsia="ru-RU" w:bidi="ru-RU"/>
              </w:rPr>
            </w:pPr>
            <w:r w:rsidRPr="002D7F6F">
              <w:rPr>
                <w:rFonts w:eastAsia="Arial Unicode MS" w:cs="Times New Roman"/>
                <w:b/>
                <w:color w:val="000000"/>
                <w:lang w:eastAsia="ru-RU" w:bidi="ru-RU"/>
              </w:rPr>
              <w:t>№ п/п</w:t>
            </w:r>
          </w:p>
        </w:tc>
        <w:tc>
          <w:tcPr>
            <w:tcW w:w="4111"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b/>
                <w:color w:val="000000"/>
                <w:lang w:eastAsia="ru-RU" w:bidi="ru-RU"/>
              </w:rPr>
            </w:pPr>
            <w:r w:rsidRPr="002D7F6F">
              <w:rPr>
                <w:rFonts w:eastAsia="Arial Unicode MS" w:cs="Times New Roman"/>
                <w:b/>
                <w:color w:val="000000"/>
                <w:lang w:eastAsia="ru-RU" w:bidi="ru-RU"/>
              </w:rPr>
              <w:t>Наименование показателя</w:t>
            </w:r>
          </w:p>
        </w:tc>
        <w:tc>
          <w:tcPr>
            <w:tcW w:w="2410" w:type="dxa"/>
            <w:tcBorders>
              <w:top w:val="single" w:sz="4" w:space="0" w:color="auto"/>
              <w:left w:val="single" w:sz="4" w:space="0" w:color="auto"/>
              <w:righ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b/>
                <w:color w:val="000000"/>
                <w:lang w:eastAsia="ru-RU" w:bidi="ru-RU"/>
              </w:rPr>
            </w:pPr>
            <w:r w:rsidRPr="002D7F6F">
              <w:rPr>
                <w:rFonts w:eastAsia="Arial Unicode MS" w:cs="Times New Roman"/>
                <w:b/>
                <w:color w:val="000000"/>
                <w:lang w:eastAsia="ru-RU" w:bidi="ru-RU"/>
              </w:rPr>
              <w:t>По состоянию на 01.01.2017 г.</w:t>
            </w:r>
          </w:p>
        </w:tc>
      </w:tr>
      <w:tr w:rsidR="00233AE2" w:rsidRPr="002D7F6F" w:rsidTr="00233AE2">
        <w:trPr>
          <w:trHeight w:val="283"/>
          <w:jc w:val="center"/>
        </w:trPr>
        <w:tc>
          <w:tcPr>
            <w:tcW w:w="562"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1</w:t>
            </w:r>
          </w:p>
        </w:tc>
        <w:tc>
          <w:tcPr>
            <w:tcW w:w="4111"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Легковые автомобили, единиц ТС</w:t>
            </w:r>
          </w:p>
        </w:tc>
        <w:tc>
          <w:tcPr>
            <w:tcW w:w="2410" w:type="dxa"/>
            <w:tcBorders>
              <w:top w:val="single" w:sz="4" w:space="0" w:color="auto"/>
              <w:left w:val="single" w:sz="4" w:space="0" w:color="auto"/>
              <w:righ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11367</w:t>
            </w:r>
          </w:p>
        </w:tc>
      </w:tr>
      <w:tr w:rsidR="00233AE2" w:rsidRPr="002D7F6F" w:rsidTr="00233AE2">
        <w:trPr>
          <w:trHeight w:val="283"/>
          <w:jc w:val="center"/>
        </w:trPr>
        <w:tc>
          <w:tcPr>
            <w:tcW w:w="562"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2</w:t>
            </w:r>
          </w:p>
        </w:tc>
        <w:tc>
          <w:tcPr>
            <w:tcW w:w="4111" w:type="dxa"/>
            <w:tcBorders>
              <w:top w:val="single" w:sz="4" w:space="0" w:color="auto"/>
              <w:lef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Грузовые автомобили, единиц ТС</w:t>
            </w:r>
          </w:p>
        </w:tc>
        <w:tc>
          <w:tcPr>
            <w:tcW w:w="2410" w:type="dxa"/>
            <w:tcBorders>
              <w:top w:val="single" w:sz="4" w:space="0" w:color="auto"/>
              <w:left w:val="single" w:sz="4" w:space="0" w:color="auto"/>
              <w:righ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899</w:t>
            </w:r>
          </w:p>
        </w:tc>
      </w:tr>
      <w:tr w:rsidR="00233AE2" w:rsidRPr="002D7F6F" w:rsidTr="00233AE2">
        <w:trPr>
          <w:trHeight w:val="283"/>
          <w:jc w:val="center"/>
        </w:trPr>
        <w:tc>
          <w:tcPr>
            <w:tcW w:w="562" w:type="dxa"/>
            <w:tcBorders>
              <w:top w:val="single" w:sz="4" w:space="0" w:color="auto"/>
              <w:left w:val="single" w:sz="4" w:space="0" w:color="auto"/>
              <w:bottom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3</w:t>
            </w:r>
          </w:p>
        </w:tc>
        <w:tc>
          <w:tcPr>
            <w:tcW w:w="4111" w:type="dxa"/>
            <w:tcBorders>
              <w:top w:val="single" w:sz="4" w:space="0" w:color="auto"/>
              <w:left w:val="single" w:sz="4" w:space="0" w:color="auto"/>
              <w:bottom w:val="single" w:sz="4" w:space="0" w:color="auto"/>
            </w:tcBorders>
            <w:shd w:val="clear" w:color="auto" w:fill="FFFFFF"/>
            <w:vAlign w:val="center"/>
          </w:tcPr>
          <w:p w:rsidR="00233AE2" w:rsidRPr="002D7F6F" w:rsidRDefault="00233AE2" w:rsidP="00233AE2">
            <w:pPr>
              <w:widowControl w:val="0"/>
              <w:suppressAutoHyphens w:val="0"/>
              <w:spacing w:line="254"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 xml:space="preserve">Уровень автомобилизации населения, ед. </w:t>
            </w:r>
            <w:r>
              <w:rPr>
                <w:rFonts w:eastAsia="Arial Unicode MS" w:cs="Times New Roman"/>
                <w:smallCaps/>
                <w:color w:val="000000"/>
                <w:lang w:eastAsia="ru-RU" w:bidi="ru-RU"/>
              </w:rPr>
              <w:t>Т</w:t>
            </w:r>
            <w:r w:rsidRPr="002D7F6F">
              <w:rPr>
                <w:rFonts w:eastAsia="Arial Unicode MS" w:cs="Times New Roman"/>
                <w:smallCaps/>
                <w:color w:val="000000"/>
                <w:lang w:eastAsia="ru-RU" w:bidi="ru-RU"/>
              </w:rPr>
              <w:t xml:space="preserve">С/1000 </w:t>
            </w:r>
            <w:r w:rsidRPr="002D7F6F">
              <w:rPr>
                <w:rFonts w:eastAsia="Arial Unicode MS" w:cs="Times New Roman"/>
                <w:color w:val="000000"/>
                <w:lang w:eastAsia="ru-RU" w:bidi="ru-RU"/>
              </w:rPr>
              <w:t>жителей</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rsidR="00233AE2" w:rsidRPr="002D7F6F" w:rsidRDefault="00233AE2" w:rsidP="00233AE2">
            <w:pPr>
              <w:widowControl w:val="0"/>
              <w:suppressAutoHyphens w:val="0"/>
              <w:spacing w:line="220" w:lineRule="exact"/>
              <w:jc w:val="center"/>
              <w:rPr>
                <w:rFonts w:eastAsia="Arial Unicode MS" w:cs="Times New Roman"/>
                <w:color w:val="000000"/>
                <w:lang w:eastAsia="ru-RU" w:bidi="ru-RU"/>
              </w:rPr>
            </w:pPr>
            <w:r w:rsidRPr="002D7F6F">
              <w:rPr>
                <w:rFonts w:eastAsia="Arial Unicode MS" w:cs="Times New Roman"/>
                <w:color w:val="000000"/>
                <w:lang w:eastAsia="ru-RU" w:bidi="ru-RU"/>
              </w:rPr>
              <w:t>293</w:t>
            </w:r>
          </w:p>
        </w:tc>
      </w:tr>
    </w:tbl>
    <w:p w:rsidR="008738E7" w:rsidRDefault="008738E7" w:rsidP="00705666">
      <w:pPr>
        <w:jc w:val="center"/>
      </w:pPr>
    </w:p>
    <w:p w:rsidR="008738E7" w:rsidRPr="006A3285" w:rsidRDefault="008738E7" w:rsidP="008738E7">
      <w:pPr>
        <w:widowControl w:val="0"/>
        <w:suppressAutoHyphens w:val="0"/>
        <w:ind w:firstLine="709"/>
        <w:jc w:val="center"/>
        <w:rPr>
          <w:rFonts w:eastAsia="Arial Unicode MS" w:cs="Times New Roman"/>
          <w:b/>
          <w:color w:val="000000"/>
          <w:sz w:val="26"/>
          <w:szCs w:val="26"/>
          <w:lang w:eastAsia="ru-RU" w:bidi="ru-RU"/>
        </w:rPr>
      </w:pPr>
      <w:r w:rsidRPr="006A3285">
        <w:rPr>
          <w:rFonts w:eastAsia="Arial Unicode MS" w:cs="Times New Roman"/>
          <w:b/>
          <w:color w:val="000000"/>
          <w:sz w:val="26"/>
          <w:szCs w:val="26"/>
          <w:lang w:eastAsia="ru-RU" w:bidi="ru-RU"/>
        </w:rPr>
        <w:t>Характеристика автомобильных дорог общего пользования</w:t>
      </w:r>
      <w:r>
        <w:rPr>
          <w:rFonts w:eastAsia="Arial Unicode MS" w:cs="Times New Roman"/>
          <w:b/>
          <w:color w:val="000000"/>
          <w:sz w:val="26"/>
          <w:szCs w:val="26"/>
          <w:lang w:eastAsia="ru-RU" w:bidi="ru-RU"/>
        </w:rPr>
        <w:t xml:space="preserve"> </w:t>
      </w:r>
      <w:r w:rsidRPr="006A3285">
        <w:rPr>
          <w:rFonts w:eastAsia="Arial Unicode MS" w:cs="Times New Roman"/>
          <w:b/>
          <w:color w:val="000000"/>
          <w:sz w:val="26"/>
          <w:szCs w:val="26"/>
          <w:lang w:eastAsia="ru-RU" w:bidi="ru-RU"/>
        </w:rPr>
        <w:t>Кимовского района</w:t>
      </w:r>
    </w:p>
    <w:p w:rsidR="008738E7" w:rsidRPr="006A3285" w:rsidRDefault="008738E7" w:rsidP="008738E7">
      <w:pPr>
        <w:widowControl w:val="0"/>
        <w:suppressAutoHyphens w:val="0"/>
        <w:ind w:firstLine="709"/>
        <w:jc w:val="center"/>
        <w:rPr>
          <w:rFonts w:ascii="Arial" w:eastAsia="Arial Unicode MS" w:hAnsi="Arial" w:cs="Arial"/>
          <w:b/>
          <w:color w:val="000000"/>
          <w:sz w:val="26"/>
          <w:szCs w:val="26"/>
          <w:lang w:eastAsia="ru-RU" w:bidi="ru-RU"/>
        </w:rPr>
      </w:pPr>
    </w:p>
    <w:tbl>
      <w:tblPr>
        <w:tblW w:w="9918" w:type="dxa"/>
        <w:jc w:val="center"/>
        <w:tblLayout w:type="fixed"/>
        <w:tblCellMar>
          <w:left w:w="10" w:type="dxa"/>
          <w:right w:w="10" w:type="dxa"/>
        </w:tblCellMar>
        <w:tblLook w:val="0000" w:firstRow="0" w:lastRow="0" w:firstColumn="0" w:lastColumn="0" w:noHBand="0" w:noVBand="0"/>
      </w:tblPr>
      <w:tblGrid>
        <w:gridCol w:w="650"/>
        <w:gridCol w:w="3598"/>
        <w:gridCol w:w="1134"/>
        <w:gridCol w:w="2196"/>
        <w:gridCol w:w="2340"/>
      </w:tblGrid>
      <w:tr w:rsidR="008738E7" w:rsidRPr="006A3285" w:rsidTr="0069731E">
        <w:trPr>
          <w:trHeight w:val="283"/>
          <w:jc w:val="center"/>
        </w:trPr>
        <w:tc>
          <w:tcPr>
            <w:tcW w:w="650" w:type="dxa"/>
            <w:tcBorders>
              <w:top w:val="single" w:sz="4" w:space="0" w:color="auto"/>
              <w:left w:val="single" w:sz="4" w:space="0" w:color="auto"/>
            </w:tcBorders>
            <w:shd w:val="clear" w:color="auto" w:fill="FFFFFF"/>
            <w:vAlign w:val="center"/>
          </w:tcPr>
          <w:p w:rsidR="008738E7" w:rsidRDefault="008738E7" w:rsidP="0069731E">
            <w:pPr>
              <w:widowControl w:val="0"/>
              <w:suppressAutoHyphens w:val="0"/>
              <w:ind w:left="-19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lastRenderedPageBreak/>
              <w:t>№</w:t>
            </w:r>
          </w:p>
          <w:p w:rsidR="008738E7" w:rsidRPr="006A3285" w:rsidRDefault="008738E7" w:rsidP="0069731E">
            <w:pPr>
              <w:widowControl w:val="0"/>
              <w:suppressAutoHyphens w:val="0"/>
              <w:ind w:left="-19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п/п</w:t>
            </w:r>
          </w:p>
        </w:tc>
        <w:tc>
          <w:tcPr>
            <w:tcW w:w="3598"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Наименования дорог</w:t>
            </w:r>
          </w:p>
        </w:tc>
        <w:tc>
          <w:tcPr>
            <w:tcW w:w="1134"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Категория</w:t>
            </w:r>
          </w:p>
        </w:tc>
        <w:tc>
          <w:tcPr>
            <w:tcW w:w="2196"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6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Ширина проезжей</w:t>
            </w:r>
            <w:r w:rsidRPr="006A3285">
              <w:rPr>
                <w:rFonts w:eastAsia="Arial Unicode MS" w:cs="Times New Roman"/>
                <w:b/>
                <w:color w:val="000000"/>
                <w:sz w:val="22"/>
                <w:szCs w:val="22"/>
                <w:lang w:val="en-US" w:eastAsia="ru-RU" w:bidi="ru-RU"/>
              </w:rPr>
              <w:t xml:space="preserve"> </w:t>
            </w:r>
            <w:r w:rsidRPr="006A3285">
              <w:rPr>
                <w:rFonts w:eastAsia="Arial Unicode MS" w:cs="Times New Roman"/>
                <w:b/>
                <w:color w:val="000000"/>
                <w:sz w:val="22"/>
                <w:szCs w:val="22"/>
                <w:lang w:eastAsia="ru-RU" w:bidi="ru-RU"/>
              </w:rPr>
              <w:t>части, метров</w:t>
            </w:r>
          </w:p>
        </w:tc>
        <w:tc>
          <w:tcPr>
            <w:tcW w:w="2340" w:type="dxa"/>
            <w:tcBorders>
              <w:top w:val="single" w:sz="4" w:space="0" w:color="auto"/>
              <w:left w:val="single" w:sz="4" w:space="0" w:color="auto"/>
              <w:right w:val="single" w:sz="4" w:space="0" w:color="auto"/>
            </w:tcBorders>
            <w:shd w:val="clear" w:color="auto" w:fill="FFFFFF"/>
            <w:vAlign w:val="center"/>
          </w:tcPr>
          <w:p w:rsidR="008738E7" w:rsidRPr="006A3285" w:rsidRDefault="008738E7" w:rsidP="0069731E">
            <w:pPr>
              <w:widowControl w:val="0"/>
              <w:suppressAutoHyphens w:val="0"/>
              <w:jc w:val="center"/>
              <w:rPr>
                <w:rFonts w:eastAsia="Arial Unicode MS" w:cs="Times New Roman"/>
                <w:b/>
                <w:color w:val="000000"/>
                <w:sz w:val="22"/>
                <w:szCs w:val="22"/>
                <w:lang w:eastAsia="ru-RU" w:bidi="ru-RU"/>
              </w:rPr>
            </w:pPr>
            <w:r w:rsidRPr="006A3285">
              <w:rPr>
                <w:rFonts w:eastAsia="Arial Unicode MS" w:cs="Times New Roman"/>
                <w:b/>
                <w:color w:val="000000"/>
                <w:sz w:val="22"/>
                <w:szCs w:val="22"/>
                <w:lang w:eastAsia="ru-RU" w:bidi="ru-RU"/>
              </w:rPr>
              <w:t>Среднесуточная интенсивность движения, автомобилей в сутки</w:t>
            </w:r>
          </w:p>
        </w:tc>
      </w:tr>
      <w:tr w:rsidR="008738E7" w:rsidRPr="006A3285" w:rsidTr="0069731E">
        <w:trPr>
          <w:trHeight w:val="283"/>
          <w:jc w:val="center"/>
        </w:trPr>
        <w:tc>
          <w:tcPr>
            <w:tcW w:w="650"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1</w:t>
            </w:r>
          </w:p>
        </w:tc>
        <w:tc>
          <w:tcPr>
            <w:tcW w:w="3598"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- 114 Серебряные Пруды - Кимовск</w:t>
            </w:r>
          </w:p>
        </w:tc>
        <w:tc>
          <w:tcPr>
            <w:tcW w:w="1134"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196"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2340" w:type="dxa"/>
            <w:tcBorders>
              <w:top w:val="single" w:sz="4" w:space="0" w:color="auto"/>
              <w:left w:val="single" w:sz="4" w:space="0" w:color="auto"/>
              <w:righ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r w:rsidR="008738E7" w:rsidRPr="006A3285" w:rsidTr="0069731E">
        <w:trPr>
          <w:trHeight w:val="283"/>
          <w:jc w:val="center"/>
        </w:trPr>
        <w:tc>
          <w:tcPr>
            <w:tcW w:w="650"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2</w:t>
            </w:r>
          </w:p>
        </w:tc>
        <w:tc>
          <w:tcPr>
            <w:tcW w:w="3598"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- 114 Кимовск - Узловая»</w:t>
            </w:r>
          </w:p>
        </w:tc>
        <w:tc>
          <w:tcPr>
            <w:tcW w:w="1134"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196"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2340" w:type="dxa"/>
            <w:tcBorders>
              <w:top w:val="single" w:sz="4" w:space="0" w:color="auto"/>
              <w:left w:val="single" w:sz="4" w:space="0" w:color="auto"/>
              <w:righ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r w:rsidR="008738E7" w:rsidRPr="006A3285" w:rsidTr="0069731E">
        <w:trPr>
          <w:trHeight w:val="283"/>
          <w:jc w:val="center"/>
        </w:trPr>
        <w:tc>
          <w:tcPr>
            <w:tcW w:w="650"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3</w:t>
            </w:r>
          </w:p>
        </w:tc>
        <w:tc>
          <w:tcPr>
            <w:tcW w:w="3598"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- 145 Кимовск - Епифань</w:t>
            </w:r>
          </w:p>
        </w:tc>
        <w:tc>
          <w:tcPr>
            <w:tcW w:w="1134"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196" w:type="dxa"/>
            <w:tcBorders>
              <w:top w:val="single" w:sz="4" w:space="0" w:color="auto"/>
              <w:lef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2340" w:type="dxa"/>
            <w:tcBorders>
              <w:top w:val="single" w:sz="4" w:space="0" w:color="auto"/>
              <w:left w:val="single" w:sz="4" w:space="0" w:color="auto"/>
              <w:righ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r w:rsidR="008738E7" w:rsidRPr="006A3285" w:rsidTr="0069731E">
        <w:trPr>
          <w:trHeight w:val="283"/>
          <w:jc w:val="center"/>
        </w:trPr>
        <w:tc>
          <w:tcPr>
            <w:tcW w:w="650" w:type="dxa"/>
            <w:tcBorders>
              <w:top w:val="single" w:sz="4" w:space="0" w:color="auto"/>
              <w:left w:val="single" w:sz="4" w:space="0" w:color="auto"/>
              <w:bottom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4</w:t>
            </w:r>
          </w:p>
        </w:tc>
        <w:tc>
          <w:tcPr>
            <w:tcW w:w="3598" w:type="dxa"/>
            <w:tcBorders>
              <w:top w:val="single" w:sz="4" w:space="0" w:color="auto"/>
              <w:left w:val="single" w:sz="4" w:space="0" w:color="auto"/>
              <w:bottom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Р - 145Епифань - Куликово Поле</w:t>
            </w:r>
          </w:p>
        </w:tc>
        <w:tc>
          <w:tcPr>
            <w:tcW w:w="1134" w:type="dxa"/>
            <w:tcBorders>
              <w:top w:val="single" w:sz="4" w:space="0" w:color="auto"/>
              <w:left w:val="single" w:sz="4" w:space="0" w:color="auto"/>
              <w:bottom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IV</w:t>
            </w:r>
          </w:p>
        </w:tc>
        <w:tc>
          <w:tcPr>
            <w:tcW w:w="2196" w:type="dxa"/>
            <w:tcBorders>
              <w:top w:val="single" w:sz="4" w:space="0" w:color="auto"/>
              <w:left w:val="single" w:sz="4" w:space="0" w:color="auto"/>
              <w:bottom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6,0-7,0</w:t>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tcPr>
          <w:p w:rsidR="008738E7" w:rsidRPr="006A3285" w:rsidRDefault="008738E7" w:rsidP="0069731E">
            <w:pPr>
              <w:widowControl w:val="0"/>
              <w:suppressAutoHyphens w:val="0"/>
              <w:ind w:left="-293"/>
              <w:jc w:val="center"/>
              <w:rPr>
                <w:rFonts w:eastAsia="Arial Unicode MS" w:cs="Times New Roman"/>
                <w:color w:val="000000"/>
                <w:sz w:val="22"/>
                <w:szCs w:val="22"/>
                <w:lang w:eastAsia="ru-RU" w:bidi="ru-RU"/>
              </w:rPr>
            </w:pPr>
            <w:r w:rsidRPr="006A3285">
              <w:rPr>
                <w:rFonts w:eastAsia="Arial Unicode MS" w:cs="Times New Roman"/>
                <w:color w:val="000000"/>
                <w:sz w:val="22"/>
                <w:szCs w:val="22"/>
                <w:lang w:eastAsia="ru-RU" w:bidi="ru-RU"/>
              </w:rPr>
              <w:t>до 1000</w:t>
            </w:r>
          </w:p>
        </w:tc>
      </w:tr>
    </w:tbl>
    <w:p w:rsidR="00167141" w:rsidRDefault="00167141" w:rsidP="00705666">
      <w:pPr>
        <w:jc w:val="center"/>
      </w:pPr>
    </w:p>
    <w:p w:rsidR="00705666" w:rsidRDefault="00167141" w:rsidP="00705666">
      <w:pPr>
        <w:jc w:val="center"/>
        <w:rPr>
          <w:rFonts w:eastAsia="Arial Unicode MS" w:cs="Times New Roman"/>
          <w:b/>
          <w:color w:val="000000"/>
          <w:lang w:eastAsia="ru-RU" w:bidi="ru-RU"/>
        </w:rPr>
      </w:pPr>
      <w:r w:rsidRPr="00167141">
        <w:rPr>
          <w:rFonts w:eastAsia="Arial Unicode MS" w:cs="Times New Roman"/>
          <w:b/>
          <w:color w:val="000000"/>
          <w:lang w:eastAsia="ru-RU" w:bidi="ru-RU"/>
        </w:rPr>
        <w:t>Транспортные инженерные сооружения</w:t>
      </w:r>
    </w:p>
    <w:tbl>
      <w:tblPr>
        <w:tblW w:w="9960" w:type="dxa"/>
        <w:tblInd w:w="-147" w:type="dxa"/>
        <w:tblLayout w:type="fixed"/>
        <w:tblCellMar>
          <w:left w:w="10" w:type="dxa"/>
          <w:right w:w="10" w:type="dxa"/>
        </w:tblCellMar>
        <w:tblLook w:val="0000" w:firstRow="0" w:lastRow="0" w:firstColumn="0" w:lastColumn="0" w:noHBand="0" w:noVBand="0"/>
      </w:tblPr>
      <w:tblGrid>
        <w:gridCol w:w="576"/>
        <w:gridCol w:w="1712"/>
        <w:gridCol w:w="2747"/>
        <w:gridCol w:w="1364"/>
        <w:gridCol w:w="1233"/>
        <w:gridCol w:w="2328"/>
      </w:tblGrid>
      <w:tr w:rsidR="00167141" w:rsidRPr="00167141" w:rsidTr="00E72772">
        <w:tc>
          <w:tcPr>
            <w:tcW w:w="576"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№п/п</w:t>
            </w:r>
          </w:p>
        </w:tc>
        <w:tc>
          <w:tcPr>
            <w:tcW w:w="1712" w:type="dxa"/>
            <w:tcBorders>
              <w:top w:val="single" w:sz="4" w:space="0" w:color="auto"/>
              <w:left w:val="single" w:sz="4" w:space="0" w:color="auto"/>
            </w:tcBorders>
            <w:shd w:val="clear" w:color="auto" w:fill="FFFFFF"/>
            <w:vAlign w:val="center"/>
          </w:tcPr>
          <w:p w:rsidR="00167141" w:rsidRPr="00167141" w:rsidRDefault="00167141" w:rsidP="00E72772">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Сооружения</w:t>
            </w:r>
          </w:p>
        </w:tc>
        <w:tc>
          <w:tcPr>
            <w:tcW w:w="2747"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Местоположение</w:t>
            </w:r>
          </w:p>
        </w:tc>
        <w:tc>
          <w:tcPr>
            <w:tcW w:w="1364"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Ширина проезжей части</w:t>
            </w:r>
          </w:p>
        </w:tc>
        <w:tc>
          <w:tcPr>
            <w:tcW w:w="1233"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Протяженность</w:t>
            </w:r>
          </w:p>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м</w:t>
            </w:r>
          </w:p>
        </w:tc>
        <w:tc>
          <w:tcPr>
            <w:tcW w:w="2328" w:type="dxa"/>
            <w:tcBorders>
              <w:top w:val="single" w:sz="4" w:space="0" w:color="auto"/>
              <w:left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b/>
                <w:color w:val="000000"/>
                <w:lang w:eastAsia="ru-RU" w:bidi="ru-RU"/>
              </w:rPr>
            </w:pPr>
            <w:r w:rsidRPr="00167141">
              <w:rPr>
                <w:rFonts w:eastAsia="Arial Unicode MS" w:cs="Times New Roman"/>
                <w:b/>
                <w:color w:val="000000"/>
                <w:lang w:eastAsia="ru-RU" w:bidi="ru-RU"/>
              </w:rPr>
              <w:t>Техническое состояние</w:t>
            </w:r>
          </w:p>
        </w:tc>
      </w:tr>
      <w:tr w:rsidR="00167141" w:rsidRPr="00167141" w:rsidTr="00E72772">
        <w:tc>
          <w:tcPr>
            <w:tcW w:w="576"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w:t>
            </w:r>
          </w:p>
        </w:tc>
        <w:tc>
          <w:tcPr>
            <w:tcW w:w="1712"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Мост</w:t>
            </w:r>
          </w:p>
        </w:tc>
        <w:tc>
          <w:tcPr>
            <w:tcW w:w="2747"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р. Дон, п. Епифань</w:t>
            </w:r>
          </w:p>
        </w:tc>
        <w:tc>
          <w:tcPr>
            <w:tcW w:w="1364"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12</w:t>
            </w:r>
          </w:p>
        </w:tc>
        <w:tc>
          <w:tcPr>
            <w:tcW w:w="1233"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70</w:t>
            </w:r>
          </w:p>
        </w:tc>
        <w:tc>
          <w:tcPr>
            <w:tcW w:w="2328" w:type="dxa"/>
            <w:tcBorders>
              <w:top w:val="single" w:sz="4" w:space="0" w:color="auto"/>
              <w:left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Удовлетворительное</w:t>
            </w:r>
          </w:p>
        </w:tc>
      </w:tr>
      <w:tr w:rsidR="00167141" w:rsidRPr="00167141" w:rsidTr="00E72772">
        <w:tc>
          <w:tcPr>
            <w:tcW w:w="576"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2</w:t>
            </w:r>
          </w:p>
        </w:tc>
        <w:tc>
          <w:tcPr>
            <w:tcW w:w="1712"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Мост</w:t>
            </w:r>
          </w:p>
        </w:tc>
        <w:tc>
          <w:tcPr>
            <w:tcW w:w="2747"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р. Дон, д. Муравлянка</w:t>
            </w:r>
          </w:p>
        </w:tc>
        <w:tc>
          <w:tcPr>
            <w:tcW w:w="1364"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12</w:t>
            </w:r>
          </w:p>
        </w:tc>
        <w:tc>
          <w:tcPr>
            <w:tcW w:w="1233"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80</w:t>
            </w:r>
          </w:p>
        </w:tc>
        <w:tc>
          <w:tcPr>
            <w:tcW w:w="2328" w:type="dxa"/>
            <w:tcBorders>
              <w:top w:val="single" w:sz="4" w:space="0" w:color="auto"/>
              <w:left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Удовлетворительное.</w:t>
            </w:r>
          </w:p>
        </w:tc>
      </w:tr>
      <w:tr w:rsidR="00167141" w:rsidRPr="00167141" w:rsidTr="00E72772">
        <w:tc>
          <w:tcPr>
            <w:tcW w:w="576"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3</w:t>
            </w:r>
          </w:p>
        </w:tc>
        <w:tc>
          <w:tcPr>
            <w:tcW w:w="1712"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Мост</w:t>
            </w:r>
          </w:p>
        </w:tc>
        <w:tc>
          <w:tcPr>
            <w:tcW w:w="2747"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р. Дон, автодорога70к-181</w:t>
            </w:r>
          </w:p>
        </w:tc>
        <w:tc>
          <w:tcPr>
            <w:tcW w:w="1364"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12</w:t>
            </w:r>
          </w:p>
        </w:tc>
        <w:tc>
          <w:tcPr>
            <w:tcW w:w="1233"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70</w:t>
            </w:r>
          </w:p>
        </w:tc>
        <w:tc>
          <w:tcPr>
            <w:tcW w:w="2328" w:type="dxa"/>
            <w:tcBorders>
              <w:top w:val="single" w:sz="4" w:space="0" w:color="auto"/>
              <w:left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Удовлетворительное</w:t>
            </w:r>
          </w:p>
        </w:tc>
      </w:tr>
      <w:tr w:rsidR="00167141" w:rsidRPr="00167141" w:rsidTr="00E72772">
        <w:tc>
          <w:tcPr>
            <w:tcW w:w="576"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4</w:t>
            </w:r>
          </w:p>
        </w:tc>
        <w:tc>
          <w:tcPr>
            <w:tcW w:w="1712"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Мост</w:t>
            </w:r>
          </w:p>
        </w:tc>
        <w:tc>
          <w:tcPr>
            <w:tcW w:w="2747"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р. Дон, д. Устье</w:t>
            </w:r>
          </w:p>
        </w:tc>
        <w:tc>
          <w:tcPr>
            <w:tcW w:w="1364"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10</w:t>
            </w:r>
          </w:p>
        </w:tc>
        <w:tc>
          <w:tcPr>
            <w:tcW w:w="1233" w:type="dxa"/>
            <w:tcBorders>
              <w:top w:val="single" w:sz="4" w:space="0" w:color="auto"/>
              <w:lef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80</w:t>
            </w:r>
          </w:p>
        </w:tc>
        <w:tc>
          <w:tcPr>
            <w:tcW w:w="2328" w:type="dxa"/>
            <w:tcBorders>
              <w:top w:val="single" w:sz="4" w:space="0" w:color="auto"/>
              <w:left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Удовлетворительное</w:t>
            </w:r>
          </w:p>
        </w:tc>
      </w:tr>
      <w:tr w:rsidR="00167141" w:rsidRPr="00167141" w:rsidTr="00E72772">
        <w:tc>
          <w:tcPr>
            <w:tcW w:w="576" w:type="dxa"/>
            <w:tcBorders>
              <w:top w:val="single" w:sz="4" w:space="0" w:color="auto"/>
              <w:left w:val="single" w:sz="4" w:space="0" w:color="auto"/>
              <w:bottom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5</w:t>
            </w:r>
          </w:p>
        </w:tc>
        <w:tc>
          <w:tcPr>
            <w:tcW w:w="1712" w:type="dxa"/>
            <w:tcBorders>
              <w:top w:val="single" w:sz="4" w:space="0" w:color="auto"/>
              <w:left w:val="single" w:sz="4" w:space="0" w:color="auto"/>
              <w:bottom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Мост</w:t>
            </w:r>
          </w:p>
        </w:tc>
        <w:tc>
          <w:tcPr>
            <w:tcW w:w="2747" w:type="dxa"/>
            <w:tcBorders>
              <w:top w:val="single" w:sz="4" w:space="0" w:color="auto"/>
              <w:left w:val="single" w:sz="4" w:space="0" w:color="auto"/>
              <w:bottom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 xml:space="preserve">р. </w:t>
            </w:r>
            <w:proofErr w:type="spellStart"/>
            <w:r w:rsidRPr="00167141">
              <w:rPr>
                <w:rFonts w:eastAsia="Arial Unicode MS" w:cs="Times New Roman"/>
                <w:color w:val="000000"/>
                <w:lang w:eastAsia="ru-RU" w:bidi="ru-RU"/>
              </w:rPr>
              <w:t>Дягтярка</w:t>
            </w:r>
            <w:proofErr w:type="spellEnd"/>
            <w:r w:rsidRPr="00167141">
              <w:rPr>
                <w:rFonts w:eastAsia="Arial Unicode MS" w:cs="Times New Roman"/>
                <w:color w:val="000000"/>
                <w:lang w:eastAsia="ru-RU" w:bidi="ru-RU"/>
              </w:rPr>
              <w:t xml:space="preserve">, п. </w:t>
            </w:r>
            <w:proofErr w:type="spellStart"/>
            <w:r w:rsidRPr="00167141">
              <w:rPr>
                <w:rFonts w:eastAsia="Arial Unicode MS" w:cs="Times New Roman"/>
                <w:color w:val="000000"/>
                <w:lang w:eastAsia="ru-RU" w:bidi="ru-RU"/>
              </w:rPr>
              <w:t>Молоденки</w:t>
            </w:r>
            <w:proofErr w:type="spellEnd"/>
          </w:p>
        </w:tc>
        <w:tc>
          <w:tcPr>
            <w:tcW w:w="1364" w:type="dxa"/>
            <w:tcBorders>
              <w:top w:val="single" w:sz="4" w:space="0" w:color="auto"/>
              <w:left w:val="single" w:sz="4" w:space="0" w:color="auto"/>
              <w:bottom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10</w:t>
            </w:r>
          </w:p>
        </w:tc>
        <w:tc>
          <w:tcPr>
            <w:tcW w:w="1233" w:type="dxa"/>
            <w:tcBorders>
              <w:top w:val="single" w:sz="4" w:space="0" w:color="auto"/>
              <w:left w:val="single" w:sz="4" w:space="0" w:color="auto"/>
              <w:bottom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60</w:t>
            </w:r>
          </w:p>
        </w:tc>
        <w:tc>
          <w:tcPr>
            <w:tcW w:w="2328" w:type="dxa"/>
            <w:tcBorders>
              <w:top w:val="single" w:sz="4" w:space="0" w:color="auto"/>
              <w:left w:val="single" w:sz="4" w:space="0" w:color="auto"/>
              <w:bottom w:val="single" w:sz="4" w:space="0" w:color="auto"/>
              <w:right w:val="single" w:sz="4" w:space="0" w:color="auto"/>
            </w:tcBorders>
            <w:shd w:val="clear" w:color="auto" w:fill="FFFFFF"/>
            <w:vAlign w:val="center"/>
          </w:tcPr>
          <w:p w:rsidR="00167141" w:rsidRPr="00167141" w:rsidRDefault="00167141" w:rsidP="00167141">
            <w:pPr>
              <w:widowControl w:val="0"/>
              <w:suppressAutoHyphens w:val="0"/>
              <w:jc w:val="center"/>
              <w:rPr>
                <w:rFonts w:eastAsia="Arial Unicode MS" w:cs="Times New Roman"/>
                <w:color w:val="000000"/>
                <w:lang w:eastAsia="ru-RU" w:bidi="ru-RU"/>
              </w:rPr>
            </w:pPr>
            <w:r w:rsidRPr="00167141">
              <w:rPr>
                <w:rFonts w:eastAsia="Arial Unicode MS" w:cs="Times New Roman"/>
                <w:color w:val="000000"/>
                <w:lang w:eastAsia="ru-RU" w:bidi="ru-RU"/>
              </w:rPr>
              <w:t>Удовлетворительное</w:t>
            </w:r>
          </w:p>
        </w:tc>
      </w:tr>
    </w:tbl>
    <w:p w:rsidR="00167141" w:rsidRDefault="00167141" w:rsidP="00705666">
      <w:pPr>
        <w:jc w:val="center"/>
        <w:rPr>
          <w:rFonts w:eastAsia="Arial Unicode MS" w:cs="Times New Roman"/>
          <w:b/>
          <w:color w:val="000000"/>
          <w:lang w:eastAsia="ru-RU" w:bidi="ru-RU"/>
        </w:rPr>
      </w:pPr>
    </w:p>
    <w:p w:rsidR="008738E7" w:rsidRPr="002D7F6F" w:rsidRDefault="008738E7" w:rsidP="00E72772">
      <w:pPr>
        <w:widowControl w:val="0"/>
        <w:suppressAutoHyphens w:val="0"/>
        <w:ind w:firstLine="425"/>
        <w:jc w:val="both"/>
        <w:rPr>
          <w:rFonts w:eastAsia="Arial Unicode MS" w:cs="Times New Roman"/>
          <w:color w:val="000000"/>
          <w:lang w:eastAsia="ru-RU" w:bidi="ru-RU"/>
        </w:rPr>
      </w:pPr>
      <w:r w:rsidRPr="002D7F6F">
        <w:rPr>
          <w:rFonts w:eastAsia="Arial Unicode MS" w:cs="Times New Roman"/>
          <w:color w:val="000000"/>
          <w:lang w:eastAsia="ru-RU" w:bidi="ru-RU"/>
        </w:rPr>
        <w:t>Анализ данных показывает рост автомобилизации населения, несмотря на убыль населения, количество легковых автомобилей продолжает расти.</w:t>
      </w:r>
    </w:p>
    <w:p w:rsidR="008738E7" w:rsidRPr="002D7F6F" w:rsidRDefault="008738E7" w:rsidP="00E72772">
      <w:pPr>
        <w:widowControl w:val="0"/>
        <w:suppressAutoHyphens w:val="0"/>
        <w:ind w:firstLine="425"/>
        <w:jc w:val="both"/>
        <w:rPr>
          <w:rFonts w:eastAsia="Arial Unicode MS" w:cs="Times New Roman"/>
          <w:color w:val="000000"/>
          <w:lang w:eastAsia="ru-RU" w:bidi="ru-RU"/>
        </w:rPr>
      </w:pPr>
      <w:r w:rsidRPr="002D7F6F">
        <w:rPr>
          <w:rFonts w:eastAsia="Arial Unicode MS" w:cs="Times New Roman"/>
          <w:color w:val="000000"/>
          <w:lang w:eastAsia="ru-RU" w:bidi="ru-RU"/>
        </w:rPr>
        <w:t>Хранение легковых автомобилей индивидуальных владельцев осуществляется преимущественно в одноэтажных гаражах боксового типа.</w:t>
      </w:r>
    </w:p>
    <w:p w:rsidR="008738E7" w:rsidRDefault="008738E7" w:rsidP="00E72772">
      <w:pPr>
        <w:widowControl w:val="0"/>
        <w:suppressAutoHyphens w:val="0"/>
        <w:ind w:firstLine="425"/>
        <w:jc w:val="both"/>
        <w:rPr>
          <w:rFonts w:eastAsia="Arial Unicode MS" w:cs="Times New Roman"/>
          <w:color w:val="000000"/>
          <w:lang w:eastAsia="ru-RU" w:bidi="ru-RU"/>
        </w:rPr>
      </w:pPr>
      <w:r w:rsidRPr="002D7F6F">
        <w:rPr>
          <w:rFonts w:eastAsia="Arial Unicode MS" w:cs="Times New Roman"/>
          <w:color w:val="000000"/>
          <w:lang w:eastAsia="ru-RU" w:bidi="ru-RU"/>
        </w:rPr>
        <w:t>Существующее парковочное пространство на территории Кимовского района оценивается в 10 000 машино-мест, что говорит об отсутствии дефицита мест хранения индивидуального транспорта.</w:t>
      </w:r>
    </w:p>
    <w:p w:rsidR="008738E7" w:rsidRPr="002D7F6F" w:rsidRDefault="008738E7" w:rsidP="008738E7">
      <w:pPr>
        <w:widowControl w:val="0"/>
        <w:suppressAutoHyphens w:val="0"/>
        <w:spacing w:after="120"/>
        <w:ind w:left="567" w:firstLine="425"/>
        <w:jc w:val="center"/>
        <w:rPr>
          <w:rFonts w:eastAsia="Arial Unicode MS" w:cs="Times New Roman"/>
          <w:color w:val="000000"/>
          <w:lang w:eastAsia="ru-RU" w:bidi="ru-RU"/>
        </w:rPr>
      </w:pPr>
      <w:r w:rsidRPr="003149E9">
        <w:rPr>
          <w:rFonts w:eastAsia="Arial Unicode MS" w:cs="Times New Roman"/>
          <w:b/>
          <w:color w:val="000000"/>
          <w:lang w:eastAsia="ru-RU" w:bidi="ru-RU"/>
        </w:rPr>
        <w:t>Прогноз развития дорожной сети</w:t>
      </w:r>
      <w:r>
        <w:rPr>
          <w:rFonts w:eastAsia="Arial Unicode MS" w:cs="Times New Roman"/>
          <w:b/>
          <w:color w:val="000000"/>
          <w:lang w:eastAsia="ru-RU" w:bidi="ru-RU"/>
        </w:rPr>
        <w:t>.</w:t>
      </w:r>
    </w:p>
    <w:tbl>
      <w:tblPr>
        <w:tblW w:w="0" w:type="auto"/>
        <w:jc w:val="center"/>
        <w:tblLayout w:type="fixed"/>
        <w:tblCellMar>
          <w:left w:w="10" w:type="dxa"/>
          <w:right w:w="10" w:type="dxa"/>
        </w:tblCellMar>
        <w:tblLook w:val="0000" w:firstRow="0" w:lastRow="0" w:firstColumn="0" w:lastColumn="0" w:noHBand="0" w:noVBand="0"/>
      </w:tblPr>
      <w:tblGrid>
        <w:gridCol w:w="562"/>
        <w:gridCol w:w="4395"/>
        <w:gridCol w:w="808"/>
        <w:gridCol w:w="850"/>
        <w:gridCol w:w="993"/>
        <w:gridCol w:w="992"/>
      </w:tblGrid>
      <w:tr w:rsidR="008738E7" w:rsidRPr="00167141" w:rsidTr="0069731E">
        <w:trPr>
          <w:jc w:val="center"/>
        </w:trPr>
        <w:tc>
          <w:tcPr>
            <w:tcW w:w="562"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after="60" w:line="220" w:lineRule="exact"/>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 п/п</w:t>
            </w:r>
          </w:p>
        </w:tc>
        <w:tc>
          <w:tcPr>
            <w:tcW w:w="4395"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Показатели</w:t>
            </w:r>
          </w:p>
        </w:tc>
        <w:tc>
          <w:tcPr>
            <w:tcW w:w="808"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Ед. изм.</w:t>
            </w:r>
          </w:p>
        </w:tc>
        <w:tc>
          <w:tcPr>
            <w:tcW w:w="850"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ind w:left="180"/>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2017 г.</w:t>
            </w:r>
          </w:p>
        </w:tc>
        <w:tc>
          <w:tcPr>
            <w:tcW w:w="993"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ind w:left="200"/>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2026 г.</w:t>
            </w:r>
          </w:p>
        </w:tc>
        <w:tc>
          <w:tcPr>
            <w:tcW w:w="992" w:type="dxa"/>
            <w:tcBorders>
              <w:top w:val="single" w:sz="4" w:space="0" w:color="auto"/>
              <w:left w:val="single" w:sz="4" w:space="0" w:color="auto"/>
              <w:right w:val="single" w:sz="4" w:space="0" w:color="auto"/>
            </w:tcBorders>
            <w:shd w:val="clear" w:color="auto" w:fill="FFFFFF"/>
            <w:vAlign w:val="center"/>
          </w:tcPr>
          <w:p w:rsidR="008738E7" w:rsidRPr="00167141" w:rsidRDefault="008738E7" w:rsidP="0069731E">
            <w:pPr>
              <w:widowControl w:val="0"/>
              <w:suppressAutoHyphens w:val="0"/>
              <w:spacing w:line="220" w:lineRule="exact"/>
              <w:ind w:left="180"/>
              <w:jc w:val="center"/>
              <w:rPr>
                <w:rFonts w:eastAsia="Arial Unicode MS" w:cs="Times New Roman"/>
                <w:b/>
                <w:color w:val="000000"/>
                <w:sz w:val="20"/>
                <w:szCs w:val="20"/>
                <w:lang w:eastAsia="ru-RU" w:bidi="ru-RU"/>
              </w:rPr>
            </w:pPr>
            <w:r w:rsidRPr="00167141">
              <w:rPr>
                <w:rFonts w:eastAsia="Arial Unicode MS" w:cs="Times New Roman"/>
                <w:b/>
                <w:color w:val="000000"/>
                <w:sz w:val="20"/>
                <w:szCs w:val="20"/>
                <w:lang w:eastAsia="ru-RU" w:bidi="ru-RU"/>
              </w:rPr>
              <w:t>2036 г.</w:t>
            </w:r>
          </w:p>
        </w:tc>
      </w:tr>
      <w:tr w:rsidR="008738E7" w:rsidRPr="00167141" w:rsidTr="0069731E">
        <w:trPr>
          <w:trHeight w:val="397"/>
          <w:jc w:val="center"/>
        </w:trPr>
        <w:tc>
          <w:tcPr>
            <w:tcW w:w="562"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1</w:t>
            </w:r>
          </w:p>
        </w:tc>
        <w:tc>
          <w:tcPr>
            <w:tcW w:w="4395"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Протяженность улично-дорожной сети:</w:t>
            </w:r>
          </w:p>
        </w:tc>
        <w:tc>
          <w:tcPr>
            <w:tcW w:w="808" w:type="dxa"/>
            <w:vMerge w:val="restart"/>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км</w:t>
            </w:r>
          </w:p>
        </w:tc>
        <w:tc>
          <w:tcPr>
            <w:tcW w:w="850"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ind w:left="34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600</w:t>
            </w:r>
          </w:p>
        </w:tc>
        <w:tc>
          <w:tcPr>
            <w:tcW w:w="993"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615</w:t>
            </w:r>
          </w:p>
        </w:tc>
        <w:tc>
          <w:tcPr>
            <w:tcW w:w="992" w:type="dxa"/>
            <w:tcBorders>
              <w:top w:val="single" w:sz="4" w:space="0" w:color="auto"/>
              <w:left w:val="single" w:sz="4" w:space="0" w:color="auto"/>
              <w:righ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630</w:t>
            </w:r>
          </w:p>
        </w:tc>
      </w:tr>
      <w:tr w:rsidR="008738E7" w:rsidRPr="00167141" w:rsidTr="0069731E">
        <w:trPr>
          <w:trHeight w:val="417"/>
          <w:jc w:val="center"/>
        </w:trPr>
        <w:tc>
          <w:tcPr>
            <w:tcW w:w="562"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2</w:t>
            </w:r>
          </w:p>
        </w:tc>
        <w:tc>
          <w:tcPr>
            <w:tcW w:w="4395"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Дороги местного значения</w:t>
            </w:r>
          </w:p>
        </w:tc>
        <w:tc>
          <w:tcPr>
            <w:tcW w:w="808" w:type="dxa"/>
            <w:vMerge/>
            <w:tcBorders>
              <w:left w:val="single" w:sz="4" w:space="0" w:color="auto"/>
            </w:tcBorders>
            <w:shd w:val="clear" w:color="auto" w:fill="FFFFFF"/>
            <w:vAlign w:val="center"/>
          </w:tcPr>
          <w:p w:rsidR="008738E7" w:rsidRPr="00167141" w:rsidRDefault="008738E7" w:rsidP="0069731E">
            <w:pPr>
              <w:widowControl w:val="0"/>
              <w:suppressAutoHyphens w:val="0"/>
              <w:jc w:val="center"/>
              <w:rPr>
                <w:rFonts w:eastAsia="Arial Unicode MS" w:cs="Times New Roman"/>
                <w:color w:val="000000"/>
                <w:sz w:val="20"/>
                <w:szCs w:val="20"/>
                <w:lang w:eastAsia="ru-RU" w:bidi="ru-RU"/>
              </w:rPr>
            </w:pPr>
          </w:p>
        </w:tc>
        <w:tc>
          <w:tcPr>
            <w:tcW w:w="850"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ind w:left="24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540,7</w:t>
            </w:r>
          </w:p>
        </w:tc>
        <w:tc>
          <w:tcPr>
            <w:tcW w:w="993"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550</w:t>
            </w:r>
          </w:p>
        </w:tc>
        <w:tc>
          <w:tcPr>
            <w:tcW w:w="992" w:type="dxa"/>
            <w:tcBorders>
              <w:top w:val="single" w:sz="4" w:space="0" w:color="auto"/>
              <w:left w:val="single" w:sz="4" w:space="0" w:color="auto"/>
              <w:righ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570</w:t>
            </w:r>
          </w:p>
        </w:tc>
      </w:tr>
      <w:tr w:rsidR="008738E7" w:rsidRPr="00167141" w:rsidTr="0069731E">
        <w:trPr>
          <w:trHeight w:val="420"/>
          <w:jc w:val="center"/>
        </w:trPr>
        <w:tc>
          <w:tcPr>
            <w:tcW w:w="562"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3</w:t>
            </w:r>
          </w:p>
        </w:tc>
        <w:tc>
          <w:tcPr>
            <w:tcW w:w="4395"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Дороги регионального значения</w:t>
            </w:r>
          </w:p>
        </w:tc>
        <w:tc>
          <w:tcPr>
            <w:tcW w:w="808" w:type="dxa"/>
            <w:vMerge/>
            <w:tcBorders>
              <w:left w:val="single" w:sz="4" w:space="0" w:color="auto"/>
            </w:tcBorders>
            <w:shd w:val="clear" w:color="auto" w:fill="FFFFFF"/>
            <w:vAlign w:val="center"/>
          </w:tcPr>
          <w:p w:rsidR="008738E7" w:rsidRPr="00167141" w:rsidRDefault="008738E7" w:rsidP="0069731E">
            <w:pPr>
              <w:widowControl w:val="0"/>
              <w:suppressAutoHyphens w:val="0"/>
              <w:jc w:val="center"/>
              <w:rPr>
                <w:rFonts w:eastAsia="Arial Unicode MS" w:cs="Times New Roman"/>
                <w:color w:val="000000"/>
                <w:sz w:val="20"/>
                <w:szCs w:val="20"/>
                <w:lang w:eastAsia="ru-RU" w:bidi="ru-RU"/>
              </w:rPr>
            </w:pPr>
          </w:p>
        </w:tc>
        <w:tc>
          <w:tcPr>
            <w:tcW w:w="850"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ind w:left="18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230,5</w:t>
            </w:r>
          </w:p>
        </w:tc>
        <w:tc>
          <w:tcPr>
            <w:tcW w:w="993"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ind w:left="20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230,5</w:t>
            </w:r>
          </w:p>
        </w:tc>
        <w:tc>
          <w:tcPr>
            <w:tcW w:w="992" w:type="dxa"/>
            <w:tcBorders>
              <w:top w:val="single" w:sz="4" w:space="0" w:color="auto"/>
              <w:left w:val="single" w:sz="4" w:space="0" w:color="auto"/>
              <w:right w:val="single" w:sz="4" w:space="0" w:color="auto"/>
            </w:tcBorders>
            <w:shd w:val="clear" w:color="auto" w:fill="FFFFFF"/>
            <w:vAlign w:val="center"/>
          </w:tcPr>
          <w:p w:rsidR="008738E7" w:rsidRPr="00167141" w:rsidRDefault="008738E7" w:rsidP="0069731E">
            <w:pPr>
              <w:widowControl w:val="0"/>
              <w:suppressAutoHyphens w:val="0"/>
              <w:spacing w:line="220" w:lineRule="exact"/>
              <w:ind w:left="18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230,5</w:t>
            </w:r>
          </w:p>
        </w:tc>
      </w:tr>
      <w:tr w:rsidR="008738E7" w:rsidRPr="00167141" w:rsidTr="00167141">
        <w:trPr>
          <w:trHeight w:val="520"/>
          <w:jc w:val="center"/>
        </w:trPr>
        <w:tc>
          <w:tcPr>
            <w:tcW w:w="562"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4</w:t>
            </w:r>
          </w:p>
        </w:tc>
        <w:tc>
          <w:tcPr>
            <w:tcW w:w="4395"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78"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Плотность транспортной сети в пределах городской застройки г. Кимовск</w:t>
            </w:r>
          </w:p>
        </w:tc>
        <w:tc>
          <w:tcPr>
            <w:tcW w:w="808"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км/км</w:t>
            </w:r>
            <w:r w:rsidRPr="00167141">
              <w:rPr>
                <w:rFonts w:eastAsia="Arial Unicode MS" w:cs="Times New Roman"/>
                <w:color w:val="000000"/>
                <w:sz w:val="20"/>
                <w:szCs w:val="20"/>
                <w:vertAlign w:val="superscript"/>
                <w:lang w:eastAsia="ru-RU" w:bidi="ru-RU"/>
              </w:rPr>
              <w:t>2</w:t>
            </w:r>
          </w:p>
        </w:tc>
        <w:tc>
          <w:tcPr>
            <w:tcW w:w="850"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ind w:left="24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34,7</w:t>
            </w:r>
          </w:p>
        </w:tc>
        <w:tc>
          <w:tcPr>
            <w:tcW w:w="993" w:type="dxa"/>
            <w:tcBorders>
              <w:top w:val="single" w:sz="4" w:space="0" w:color="auto"/>
              <w:left w:val="single" w:sz="4" w:space="0" w:color="auto"/>
            </w:tcBorders>
            <w:shd w:val="clear" w:color="auto" w:fill="FFFFFF"/>
            <w:vAlign w:val="center"/>
          </w:tcPr>
          <w:p w:rsidR="008738E7" w:rsidRPr="00167141" w:rsidRDefault="008738E7" w:rsidP="0069731E">
            <w:pPr>
              <w:widowControl w:val="0"/>
              <w:suppressAutoHyphens w:val="0"/>
              <w:spacing w:line="220" w:lineRule="exact"/>
              <w:ind w:left="36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34,7</w:t>
            </w:r>
          </w:p>
        </w:tc>
        <w:tc>
          <w:tcPr>
            <w:tcW w:w="992" w:type="dxa"/>
            <w:tcBorders>
              <w:top w:val="single" w:sz="4" w:space="0" w:color="auto"/>
              <w:left w:val="single" w:sz="4" w:space="0" w:color="auto"/>
              <w:right w:val="single" w:sz="4" w:space="0" w:color="auto"/>
            </w:tcBorders>
            <w:shd w:val="clear" w:color="auto" w:fill="FFFFFF"/>
            <w:vAlign w:val="center"/>
          </w:tcPr>
          <w:p w:rsidR="008738E7" w:rsidRPr="00167141" w:rsidRDefault="008738E7" w:rsidP="0069731E">
            <w:pPr>
              <w:widowControl w:val="0"/>
              <w:suppressAutoHyphens w:val="0"/>
              <w:spacing w:line="220" w:lineRule="exact"/>
              <w:ind w:left="32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34,7</w:t>
            </w:r>
          </w:p>
        </w:tc>
      </w:tr>
      <w:tr w:rsidR="008738E7" w:rsidRPr="00167141" w:rsidTr="00167141">
        <w:trPr>
          <w:trHeight w:val="575"/>
          <w:jc w:val="center"/>
        </w:trPr>
        <w:tc>
          <w:tcPr>
            <w:tcW w:w="562" w:type="dxa"/>
            <w:tcBorders>
              <w:top w:val="single" w:sz="4" w:space="0" w:color="auto"/>
              <w:left w:val="single" w:sz="4" w:space="0" w:color="auto"/>
              <w:bottom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5</w:t>
            </w:r>
          </w:p>
        </w:tc>
        <w:tc>
          <w:tcPr>
            <w:tcW w:w="4395" w:type="dxa"/>
            <w:tcBorders>
              <w:top w:val="single" w:sz="4" w:space="0" w:color="auto"/>
              <w:left w:val="single" w:sz="4" w:space="0" w:color="auto"/>
              <w:bottom w:val="single" w:sz="4" w:space="0" w:color="auto"/>
            </w:tcBorders>
            <w:shd w:val="clear" w:color="auto" w:fill="FFFFFF"/>
            <w:vAlign w:val="center"/>
          </w:tcPr>
          <w:p w:rsidR="008738E7" w:rsidRPr="00167141" w:rsidRDefault="008738E7" w:rsidP="0069731E">
            <w:pPr>
              <w:widowControl w:val="0"/>
              <w:suppressAutoHyphens w:val="0"/>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Доля протяженности автомобильных дорог общего пользования местного значения, соответствующих нормативным требованиям</w:t>
            </w:r>
          </w:p>
        </w:tc>
        <w:tc>
          <w:tcPr>
            <w:tcW w:w="808" w:type="dxa"/>
            <w:tcBorders>
              <w:top w:val="single" w:sz="4" w:space="0" w:color="auto"/>
              <w:left w:val="single" w:sz="4" w:space="0" w:color="auto"/>
              <w:bottom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w:t>
            </w:r>
          </w:p>
        </w:tc>
        <w:tc>
          <w:tcPr>
            <w:tcW w:w="850" w:type="dxa"/>
            <w:tcBorders>
              <w:top w:val="single" w:sz="4" w:space="0" w:color="auto"/>
              <w:left w:val="single" w:sz="4" w:space="0" w:color="auto"/>
              <w:bottom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40</w:t>
            </w:r>
          </w:p>
        </w:tc>
        <w:tc>
          <w:tcPr>
            <w:tcW w:w="993" w:type="dxa"/>
            <w:tcBorders>
              <w:top w:val="single" w:sz="4" w:space="0" w:color="auto"/>
              <w:left w:val="single" w:sz="4" w:space="0" w:color="auto"/>
              <w:bottom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68</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8738E7" w:rsidRPr="00167141" w:rsidRDefault="008738E7" w:rsidP="0069731E">
            <w:pPr>
              <w:widowControl w:val="0"/>
              <w:suppressAutoHyphens w:val="0"/>
              <w:spacing w:line="220" w:lineRule="exact"/>
              <w:jc w:val="center"/>
              <w:rPr>
                <w:rFonts w:eastAsia="Arial Unicode MS" w:cs="Times New Roman"/>
                <w:color w:val="000000"/>
                <w:sz w:val="20"/>
                <w:szCs w:val="20"/>
                <w:lang w:eastAsia="ru-RU" w:bidi="ru-RU"/>
              </w:rPr>
            </w:pPr>
            <w:r w:rsidRPr="00167141">
              <w:rPr>
                <w:rFonts w:eastAsia="Arial Unicode MS" w:cs="Times New Roman"/>
                <w:color w:val="000000"/>
                <w:sz w:val="20"/>
                <w:szCs w:val="20"/>
                <w:lang w:eastAsia="ru-RU" w:bidi="ru-RU"/>
              </w:rPr>
              <w:t>88</w:t>
            </w:r>
          </w:p>
        </w:tc>
      </w:tr>
    </w:tbl>
    <w:p w:rsidR="008738E7" w:rsidRPr="00BB0EC3" w:rsidRDefault="008738E7" w:rsidP="008738E7">
      <w:pPr>
        <w:sectPr w:rsidR="008738E7" w:rsidRPr="00BB0EC3" w:rsidSect="002C0784">
          <w:pgSz w:w="11906" w:h="16838" w:code="9"/>
          <w:pgMar w:top="851" w:right="851" w:bottom="1134" w:left="1701" w:header="709" w:footer="709" w:gutter="0"/>
          <w:cols w:space="708"/>
          <w:docGrid w:linePitch="360"/>
        </w:sectPr>
      </w:pPr>
    </w:p>
    <w:p w:rsidR="00705666" w:rsidRDefault="00705666" w:rsidP="009A50E8">
      <w:pPr>
        <w:pStyle w:val="7"/>
      </w:pPr>
      <w:r>
        <w:lastRenderedPageBreak/>
        <w:t>Таблица 10.2</w:t>
      </w:r>
    </w:p>
    <w:p w:rsidR="00705666" w:rsidRPr="00BB0EC3" w:rsidRDefault="00705666" w:rsidP="009A50E8">
      <w:pPr>
        <w:jc w:val="center"/>
        <w:rPr>
          <w:b/>
        </w:rPr>
      </w:pPr>
      <w:r w:rsidRPr="00BB0EC3">
        <w:rPr>
          <w:b/>
        </w:rPr>
        <w:t>ПЕРЕЧЕНЬ АВТОМОБИЛЬНЫХ ДОРОГ</w:t>
      </w:r>
      <w:r w:rsidR="00233AE2">
        <w:rPr>
          <w:b/>
        </w:rPr>
        <w:t xml:space="preserve"> ОБЩЕГО ПОЛЬЗОВАНИЯ</w:t>
      </w:r>
    </w:p>
    <w:p w:rsidR="00705666" w:rsidRPr="00705666" w:rsidRDefault="00705666" w:rsidP="009A50E8">
      <w:pPr>
        <w:jc w:val="center"/>
        <w:rPr>
          <w:b/>
        </w:rPr>
      </w:pPr>
      <w:r w:rsidRPr="00705666">
        <w:rPr>
          <w:b/>
        </w:rPr>
        <w:t>МО</w:t>
      </w:r>
      <w:r w:rsidR="0069731E">
        <w:rPr>
          <w:b/>
        </w:rPr>
        <w:t xml:space="preserve"> Новольвовское</w:t>
      </w:r>
      <w:r w:rsidRPr="00705666">
        <w:rPr>
          <w:b/>
        </w:rPr>
        <w:t xml:space="preserve"> </w:t>
      </w:r>
      <w:r w:rsidR="00577DE2">
        <w:rPr>
          <w:b/>
        </w:rPr>
        <w:t>Кимовского</w:t>
      </w:r>
      <w:r w:rsidRPr="00705666">
        <w:rPr>
          <w:b/>
        </w:rPr>
        <w:t xml:space="preserve"> района</w:t>
      </w:r>
    </w:p>
    <w:p w:rsidR="00705666" w:rsidRPr="00BB0EC3" w:rsidRDefault="00705666" w:rsidP="00705666">
      <w:pPr>
        <w:jc w:val="center"/>
        <w:rPr>
          <w:b/>
        </w:rPr>
      </w:pPr>
    </w:p>
    <w:tbl>
      <w:tblPr>
        <w:tblStyle w:val="TableNormal301"/>
        <w:tblW w:w="14112" w:type="dxa"/>
        <w:jc w:val="center"/>
        <w:tblLayout w:type="fixed"/>
        <w:tblLook w:val="01E0" w:firstRow="1" w:lastRow="1" w:firstColumn="1" w:lastColumn="1" w:noHBand="0" w:noVBand="0"/>
      </w:tblPr>
      <w:tblGrid>
        <w:gridCol w:w="425"/>
        <w:gridCol w:w="1701"/>
        <w:gridCol w:w="4243"/>
        <w:gridCol w:w="5693"/>
        <w:gridCol w:w="994"/>
        <w:gridCol w:w="1056"/>
      </w:tblGrid>
      <w:tr w:rsidR="00233AE2" w:rsidRPr="00A951E3" w:rsidTr="00233AE2">
        <w:trPr>
          <w:trHeight w:hRule="exact" w:val="554"/>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56" w:line="245" w:lineRule="auto"/>
              <w:jc w:val="center"/>
              <w:rPr>
                <w:rFonts w:ascii="Times New Roman" w:hAnsi="Times New Roman" w:cs="Times New Roman"/>
                <w:sz w:val="16"/>
                <w:szCs w:val="16"/>
                <w:lang w:eastAsia="en-US"/>
              </w:rPr>
            </w:pPr>
            <w:r w:rsidRPr="00A951E3">
              <w:rPr>
                <w:rFonts w:ascii="Times New Roman" w:hAnsi="Times New Roman" w:cs="Times New Roman"/>
                <w:w w:val="95"/>
                <w:sz w:val="16"/>
                <w:szCs w:val="16"/>
                <w:lang w:eastAsia="en-US"/>
              </w:rPr>
              <w:t>№</w:t>
            </w:r>
            <w:r w:rsidRPr="00A951E3">
              <w:rPr>
                <w:rFonts w:ascii="Times New Roman" w:hAnsi="Times New Roman" w:cs="Times New Roman"/>
                <w:w w:val="94"/>
                <w:sz w:val="16"/>
                <w:szCs w:val="16"/>
                <w:lang w:eastAsia="en-US"/>
              </w:rPr>
              <w:t xml:space="preserve"> </w:t>
            </w:r>
            <w:r w:rsidRPr="00A951E3">
              <w:rPr>
                <w:rFonts w:ascii="Times New Roman" w:hAnsi="Times New Roman" w:cs="Times New Roman"/>
                <w:w w:val="95"/>
                <w:sz w:val="16"/>
                <w:szCs w:val="16"/>
                <w:lang w:eastAsia="en-US"/>
              </w:rPr>
              <w:t>п/п</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56" w:line="245" w:lineRule="auto"/>
              <w:jc w:val="center"/>
              <w:rPr>
                <w:rFonts w:ascii="Times New Roman" w:hAnsi="Times New Roman" w:cs="Times New Roman"/>
                <w:sz w:val="16"/>
                <w:szCs w:val="16"/>
                <w:lang w:eastAsia="en-US"/>
              </w:rPr>
            </w:pPr>
            <w:proofErr w:type="spellStart"/>
            <w:r w:rsidRPr="00A951E3">
              <w:rPr>
                <w:rFonts w:ascii="Times New Roman" w:hAnsi="Times New Roman" w:cs="Times New Roman"/>
                <w:w w:val="95"/>
                <w:sz w:val="16"/>
                <w:szCs w:val="16"/>
                <w:lang w:eastAsia="en-US"/>
              </w:rPr>
              <w:t>и</w:t>
            </w:r>
            <w:r w:rsidRPr="00A951E3">
              <w:rPr>
                <w:rFonts w:ascii="Times New Roman" w:hAnsi="Times New Roman" w:cs="Times New Roman"/>
                <w:spacing w:val="-8"/>
                <w:w w:val="95"/>
                <w:sz w:val="16"/>
                <w:szCs w:val="16"/>
                <w:lang w:eastAsia="en-US"/>
              </w:rPr>
              <w:t>д</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ти</w:t>
            </w:r>
            <w:r w:rsidRPr="00A951E3">
              <w:rPr>
                <w:rFonts w:ascii="Times New Roman" w:hAnsi="Times New Roman" w:cs="Times New Roman"/>
                <w:spacing w:val="3"/>
                <w:w w:val="95"/>
                <w:sz w:val="16"/>
                <w:szCs w:val="16"/>
                <w:lang w:eastAsia="en-US"/>
              </w:rPr>
              <w:t>ф</w:t>
            </w:r>
            <w:r w:rsidRPr="00A951E3">
              <w:rPr>
                <w:rFonts w:ascii="Times New Roman" w:hAnsi="Times New Roman" w:cs="Times New Roman"/>
                <w:w w:val="95"/>
                <w:sz w:val="16"/>
                <w:szCs w:val="16"/>
                <w:lang w:eastAsia="en-US"/>
              </w:rPr>
              <w:t>и</w:t>
            </w:r>
            <w:r w:rsidRPr="00A951E3">
              <w:rPr>
                <w:rFonts w:ascii="Times New Roman" w:hAnsi="Times New Roman" w:cs="Times New Roman"/>
                <w:spacing w:val="5"/>
                <w:w w:val="95"/>
                <w:sz w:val="16"/>
                <w:szCs w:val="16"/>
                <w:lang w:eastAsia="en-US"/>
              </w:rPr>
              <w:t>к</w:t>
            </w:r>
            <w:r w:rsidRPr="00A951E3">
              <w:rPr>
                <w:rFonts w:ascii="Times New Roman" w:hAnsi="Times New Roman" w:cs="Times New Roman"/>
                <w:w w:val="95"/>
                <w:sz w:val="16"/>
                <w:szCs w:val="16"/>
                <w:lang w:eastAsia="en-US"/>
              </w:rPr>
              <w:t>ацио</w:t>
            </w:r>
            <w:r w:rsidRPr="00A951E3">
              <w:rPr>
                <w:rFonts w:ascii="Times New Roman" w:hAnsi="Times New Roman" w:cs="Times New Roman"/>
                <w:spacing w:val="-1"/>
                <w:w w:val="95"/>
                <w:sz w:val="16"/>
                <w:szCs w:val="16"/>
                <w:lang w:eastAsia="en-US"/>
              </w:rPr>
              <w:t>нн</w:t>
            </w:r>
            <w:r w:rsidRPr="00A951E3">
              <w:rPr>
                <w:rFonts w:ascii="Times New Roman" w:hAnsi="Times New Roman" w:cs="Times New Roman"/>
                <w:spacing w:val="2"/>
                <w:w w:val="95"/>
                <w:sz w:val="16"/>
                <w:szCs w:val="16"/>
                <w:lang w:eastAsia="en-US"/>
              </w:rPr>
              <w:t>ы</w:t>
            </w:r>
            <w:r w:rsidRPr="00A951E3">
              <w:rPr>
                <w:rFonts w:ascii="Times New Roman" w:hAnsi="Times New Roman" w:cs="Times New Roman"/>
                <w:w w:val="95"/>
                <w:sz w:val="16"/>
                <w:szCs w:val="16"/>
                <w:lang w:eastAsia="en-US"/>
              </w:rPr>
              <w:t>й</w:t>
            </w:r>
            <w:proofErr w:type="spellEnd"/>
            <w:r w:rsidRPr="00A951E3">
              <w:rPr>
                <w:rFonts w:ascii="Times New Roman" w:hAnsi="Times New Roman" w:cs="Times New Roman"/>
                <w:spacing w:val="-10"/>
                <w:w w:val="95"/>
                <w:sz w:val="16"/>
                <w:szCs w:val="16"/>
                <w:lang w:eastAsia="en-US"/>
              </w:rPr>
              <w:t xml:space="preserve"> </w:t>
            </w:r>
            <w:proofErr w:type="spellStart"/>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2"/>
                <w:w w:val="95"/>
                <w:sz w:val="16"/>
                <w:szCs w:val="16"/>
                <w:lang w:eastAsia="en-US"/>
              </w:rPr>
              <w:t>м</w:t>
            </w:r>
            <w:r w:rsidRPr="00A951E3">
              <w:rPr>
                <w:rFonts w:ascii="Times New Roman" w:hAnsi="Times New Roman" w:cs="Times New Roman"/>
                <w:w w:val="95"/>
                <w:sz w:val="16"/>
                <w:szCs w:val="16"/>
                <w:lang w:eastAsia="en-US"/>
              </w:rPr>
              <w:t>ер</w:t>
            </w:r>
            <w:proofErr w:type="spellEnd"/>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9" w:line="16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аи</w:t>
            </w:r>
            <w:r w:rsidRPr="00A951E3">
              <w:rPr>
                <w:rFonts w:ascii="Times New Roman" w:hAnsi="Times New Roman" w:cs="Times New Roman"/>
                <w:spacing w:val="-2"/>
                <w:w w:val="95"/>
                <w:sz w:val="16"/>
                <w:szCs w:val="16"/>
                <w:lang w:eastAsia="en-US"/>
              </w:rPr>
              <w:t>м</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2"/>
                <w:w w:val="95"/>
                <w:sz w:val="16"/>
                <w:szCs w:val="16"/>
                <w:lang w:eastAsia="en-US"/>
              </w:rPr>
              <w:t>в</w:t>
            </w:r>
            <w:r w:rsidRPr="00A951E3">
              <w:rPr>
                <w:rFonts w:ascii="Times New Roman" w:hAnsi="Times New Roman" w:cs="Times New Roman"/>
                <w:w w:val="95"/>
                <w:sz w:val="16"/>
                <w:szCs w:val="16"/>
                <w:lang w:eastAsia="en-US"/>
              </w:rPr>
              <w:t>а</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ие</w:t>
            </w:r>
            <w:proofErr w:type="spellEnd"/>
            <w:r w:rsidRPr="00A951E3">
              <w:rPr>
                <w:rFonts w:ascii="Times New Roman" w:hAnsi="Times New Roman" w:cs="Times New Roman"/>
                <w:spacing w:val="-8"/>
                <w:w w:val="95"/>
                <w:sz w:val="16"/>
                <w:szCs w:val="16"/>
                <w:lang w:eastAsia="en-US"/>
              </w:rPr>
              <w:t xml:space="preserve"> </w:t>
            </w:r>
            <w:proofErr w:type="spellStart"/>
            <w:r w:rsidRPr="00A951E3">
              <w:rPr>
                <w:rFonts w:ascii="Times New Roman" w:hAnsi="Times New Roman" w:cs="Times New Roman"/>
                <w:w w:val="95"/>
                <w:sz w:val="16"/>
                <w:szCs w:val="16"/>
                <w:lang w:eastAsia="en-US"/>
              </w:rPr>
              <w:t>а</w:t>
            </w:r>
            <w:r w:rsidRPr="00A951E3">
              <w:rPr>
                <w:rFonts w:ascii="Times New Roman" w:hAnsi="Times New Roman" w:cs="Times New Roman"/>
                <w:spacing w:val="-2"/>
                <w:w w:val="95"/>
                <w:sz w:val="16"/>
                <w:szCs w:val="16"/>
                <w:lang w:eastAsia="en-US"/>
              </w:rPr>
              <w:t>в</w:t>
            </w:r>
            <w:r w:rsidRPr="00A951E3">
              <w:rPr>
                <w:rFonts w:ascii="Times New Roman" w:hAnsi="Times New Roman" w:cs="Times New Roman"/>
                <w:w w:val="95"/>
                <w:sz w:val="16"/>
                <w:szCs w:val="16"/>
                <w:lang w:eastAsia="en-US"/>
              </w:rPr>
              <w:t>то</w:t>
            </w:r>
            <w:r w:rsidRPr="00A951E3">
              <w:rPr>
                <w:rFonts w:ascii="Times New Roman" w:hAnsi="Times New Roman" w:cs="Times New Roman"/>
                <w:spacing w:val="-2"/>
                <w:w w:val="95"/>
                <w:sz w:val="16"/>
                <w:szCs w:val="16"/>
                <w:lang w:eastAsia="en-US"/>
              </w:rPr>
              <w:t>м</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4"/>
                <w:w w:val="95"/>
                <w:sz w:val="16"/>
                <w:szCs w:val="16"/>
                <w:lang w:eastAsia="en-US"/>
              </w:rPr>
              <w:t>б</w:t>
            </w:r>
            <w:r w:rsidRPr="00A951E3">
              <w:rPr>
                <w:rFonts w:ascii="Times New Roman" w:hAnsi="Times New Roman" w:cs="Times New Roman"/>
                <w:w w:val="95"/>
                <w:sz w:val="16"/>
                <w:szCs w:val="16"/>
                <w:lang w:eastAsia="en-US"/>
              </w:rPr>
              <w:t>и</w:t>
            </w:r>
            <w:r w:rsidRPr="00A951E3">
              <w:rPr>
                <w:rFonts w:ascii="Times New Roman" w:hAnsi="Times New Roman" w:cs="Times New Roman"/>
                <w:spacing w:val="-6"/>
                <w:w w:val="95"/>
                <w:sz w:val="16"/>
                <w:szCs w:val="16"/>
                <w:lang w:eastAsia="en-US"/>
              </w:rPr>
              <w:t>л</w:t>
            </w:r>
            <w:r w:rsidRPr="00A951E3">
              <w:rPr>
                <w:rFonts w:ascii="Times New Roman" w:hAnsi="Times New Roman" w:cs="Times New Roman"/>
                <w:spacing w:val="-1"/>
                <w:w w:val="95"/>
                <w:sz w:val="16"/>
                <w:szCs w:val="16"/>
                <w:lang w:eastAsia="en-US"/>
              </w:rPr>
              <w:t>ьн</w:t>
            </w:r>
            <w:r w:rsidRPr="00A951E3">
              <w:rPr>
                <w:rFonts w:ascii="Times New Roman" w:hAnsi="Times New Roman" w:cs="Times New Roman"/>
                <w:w w:val="95"/>
                <w:sz w:val="16"/>
                <w:szCs w:val="16"/>
                <w:lang w:eastAsia="en-US"/>
              </w:rPr>
              <w:t>ой</w:t>
            </w:r>
            <w:proofErr w:type="spellEnd"/>
            <w:r w:rsidRPr="00A951E3">
              <w:rPr>
                <w:rFonts w:ascii="Times New Roman" w:hAnsi="Times New Roman" w:cs="Times New Roman"/>
                <w:spacing w:val="-8"/>
                <w:w w:val="95"/>
                <w:sz w:val="16"/>
                <w:szCs w:val="16"/>
                <w:lang w:eastAsia="en-US"/>
              </w:rPr>
              <w:t xml:space="preserve"> </w:t>
            </w:r>
            <w:proofErr w:type="spellStart"/>
            <w:r w:rsidRPr="00A951E3">
              <w:rPr>
                <w:rFonts w:ascii="Times New Roman" w:hAnsi="Times New Roman" w:cs="Times New Roman"/>
                <w:spacing w:val="-8"/>
                <w:w w:val="95"/>
                <w:sz w:val="16"/>
                <w:szCs w:val="16"/>
                <w:lang w:eastAsia="en-US"/>
              </w:rPr>
              <w:t>д</w:t>
            </w:r>
            <w:r w:rsidRPr="00A951E3">
              <w:rPr>
                <w:rFonts w:ascii="Times New Roman" w:hAnsi="Times New Roman" w:cs="Times New Roman"/>
                <w:w w:val="95"/>
                <w:sz w:val="16"/>
                <w:szCs w:val="16"/>
                <w:lang w:eastAsia="en-US"/>
              </w:rPr>
              <w:t>ороги</w:t>
            </w:r>
            <w:proofErr w:type="spellEnd"/>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9" w:line="15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5"/>
                <w:w w:val="95"/>
                <w:sz w:val="16"/>
                <w:szCs w:val="16"/>
                <w:lang w:eastAsia="en-US"/>
              </w:rPr>
              <w:t>М</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с</w:t>
            </w:r>
            <w:r w:rsidRPr="00A951E3">
              <w:rPr>
                <w:rFonts w:ascii="Times New Roman" w:hAnsi="Times New Roman" w:cs="Times New Roman"/>
                <w:w w:val="95"/>
                <w:sz w:val="16"/>
                <w:szCs w:val="16"/>
                <w:lang w:eastAsia="en-US"/>
              </w:rPr>
              <w:t>то</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а</w:t>
            </w:r>
            <w:r w:rsidRPr="00A951E3">
              <w:rPr>
                <w:rFonts w:ascii="Times New Roman" w:hAnsi="Times New Roman" w:cs="Times New Roman"/>
                <w:spacing w:val="1"/>
                <w:w w:val="95"/>
                <w:sz w:val="16"/>
                <w:szCs w:val="16"/>
                <w:lang w:eastAsia="en-US"/>
              </w:rPr>
              <w:t>х</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4"/>
                <w:w w:val="95"/>
                <w:sz w:val="16"/>
                <w:szCs w:val="16"/>
                <w:lang w:eastAsia="en-US"/>
              </w:rPr>
              <w:t>ж</w:t>
            </w:r>
            <w:r w:rsidRPr="00A951E3">
              <w:rPr>
                <w:rFonts w:ascii="Times New Roman" w:hAnsi="Times New Roman" w:cs="Times New Roman"/>
                <w:spacing w:val="-8"/>
                <w:w w:val="95"/>
                <w:sz w:val="16"/>
                <w:szCs w:val="16"/>
                <w:lang w:eastAsia="en-US"/>
              </w:rPr>
              <w:t>д</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w:t>
            </w:r>
            <w:r w:rsidRPr="00A951E3">
              <w:rPr>
                <w:rFonts w:ascii="Times New Roman" w:hAnsi="Times New Roman" w:cs="Times New Roman"/>
                <w:w w:val="95"/>
                <w:sz w:val="16"/>
                <w:szCs w:val="16"/>
                <w:lang w:eastAsia="en-US"/>
              </w:rPr>
              <w:t>ие</w:t>
            </w:r>
            <w:proofErr w:type="spellEnd"/>
            <w:r w:rsidRPr="00A951E3">
              <w:rPr>
                <w:rFonts w:ascii="Times New Roman" w:hAnsi="Times New Roman" w:cs="Times New Roman"/>
                <w:w w:val="95"/>
                <w:sz w:val="16"/>
                <w:szCs w:val="16"/>
                <w:lang w:eastAsia="en-US"/>
              </w:rPr>
              <w:t>,</w:t>
            </w:r>
            <w:r w:rsidRPr="00A951E3">
              <w:rPr>
                <w:rFonts w:ascii="Times New Roman" w:hAnsi="Times New Roman" w:cs="Times New Roman"/>
                <w:spacing w:val="-5"/>
                <w:w w:val="95"/>
                <w:sz w:val="16"/>
                <w:szCs w:val="16"/>
                <w:lang w:eastAsia="en-US"/>
              </w:rPr>
              <w:t xml:space="preserve"> </w:t>
            </w:r>
            <w:proofErr w:type="spellStart"/>
            <w:r w:rsidRPr="00A951E3">
              <w:rPr>
                <w:rFonts w:ascii="Times New Roman" w:hAnsi="Times New Roman" w:cs="Times New Roman"/>
                <w:w w:val="95"/>
                <w:sz w:val="16"/>
                <w:szCs w:val="16"/>
                <w:lang w:eastAsia="en-US"/>
              </w:rPr>
              <w:t>прот</w:t>
            </w:r>
            <w:r w:rsidRPr="00A951E3">
              <w:rPr>
                <w:rFonts w:ascii="Times New Roman" w:hAnsi="Times New Roman" w:cs="Times New Roman"/>
                <w:spacing w:val="-2"/>
                <w:w w:val="95"/>
                <w:sz w:val="16"/>
                <w:szCs w:val="16"/>
                <w:lang w:eastAsia="en-US"/>
              </w:rPr>
              <w:t>я</w:t>
            </w:r>
            <w:r w:rsidRPr="00A951E3">
              <w:rPr>
                <w:rFonts w:ascii="Times New Roman" w:hAnsi="Times New Roman" w:cs="Times New Roman"/>
                <w:spacing w:val="4"/>
                <w:w w:val="95"/>
                <w:sz w:val="16"/>
                <w:szCs w:val="16"/>
                <w:lang w:eastAsia="en-US"/>
              </w:rPr>
              <w:t>ж</w:t>
            </w:r>
            <w:r w:rsidRPr="00A951E3">
              <w:rPr>
                <w:rFonts w:ascii="Times New Roman" w:hAnsi="Times New Roman" w:cs="Times New Roman"/>
                <w:w w:val="95"/>
                <w:sz w:val="16"/>
                <w:szCs w:val="16"/>
                <w:lang w:eastAsia="en-US"/>
              </w:rPr>
              <w:t>е</w:t>
            </w:r>
            <w:r w:rsidRPr="00A951E3">
              <w:rPr>
                <w:rFonts w:ascii="Times New Roman" w:hAnsi="Times New Roman" w:cs="Times New Roman"/>
                <w:spacing w:val="-1"/>
                <w:w w:val="95"/>
                <w:sz w:val="16"/>
                <w:szCs w:val="16"/>
                <w:lang w:eastAsia="en-US"/>
              </w:rPr>
              <w:t>нн</w:t>
            </w:r>
            <w:r w:rsidRPr="00A951E3">
              <w:rPr>
                <w:rFonts w:ascii="Times New Roman" w:hAnsi="Times New Roman" w:cs="Times New Roman"/>
                <w:w w:val="95"/>
                <w:sz w:val="16"/>
                <w:szCs w:val="16"/>
                <w:lang w:eastAsia="en-US"/>
              </w:rPr>
              <w:t>о</w:t>
            </w:r>
            <w:r w:rsidRPr="00A951E3">
              <w:rPr>
                <w:rFonts w:ascii="Times New Roman" w:hAnsi="Times New Roman" w:cs="Times New Roman"/>
                <w:spacing w:val="1"/>
                <w:w w:val="95"/>
                <w:sz w:val="16"/>
                <w:szCs w:val="16"/>
                <w:lang w:eastAsia="en-US"/>
              </w:rPr>
              <w:t>с</w:t>
            </w:r>
            <w:r w:rsidRPr="00A951E3">
              <w:rPr>
                <w:rFonts w:ascii="Times New Roman" w:hAnsi="Times New Roman" w:cs="Times New Roman"/>
                <w:w w:val="95"/>
                <w:sz w:val="16"/>
                <w:szCs w:val="16"/>
                <w:lang w:eastAsia="en-US"/>
              </w:rPr>
              <w:t>ть</w:t>
            </w:r>
            <w:proofErr w:type="spellEnd"/>
            <w:r w:rsidRPr="00A951E3">
              <w:rPr>
                <w:rFonts w:ascii="Times New Roman" w:hAnsi="Times New Roman" w:cs="Times New Roman"/>
                <w:spacing w:val="-6"/>
                <w:w w:val="95"/>
                <w:sz w:val="16"/>
                <w:szCs w:val="16"/>
                <w:lang w:eastAsia="en-US"/>
              </w:rPr>
              <w:t xml:space="preserve"> </w:t>
            </w:r>
            <w:r w:rsidRPr="00A951E3">
              <w:rPr>
                <w:rFonts w:ascii="Times New Roman" w:hAnsi="Times New Roman" w:cs="Times New Roman"/>
                <w:w w:val="95"/>
                <w:sz w:val="16"/>
                <w:szCs w:val="16"/>
                <w:lang w:eastAsia="en-US"/>
              </w:rPr>
              <w:t>(</w:t>
            </w:r>
            <w:proofErr w:type="spellStart"/>
            <w:r w:rsidRPr="00A951E3">
              <w:rPr>
                <w:rFonts w:ascii="Times New Roman" w:hAnsi="Times New Roman" w:cs="Times New Roman"/>
                <w:spacing w:val="5"/>
                <w:w w:val="95"/>
                <w:sz w:val="16"/>
                <w:szCs w:val="16"/>
                <w:lang w:eastAsia="en-US"/>
              </w:rPr>
              <w:t>к</w:t>
            </w:r>
            <w:r w:rsidRPr="00A951E3">
              <w:rPr>
                <w:rFonts w:ascii="Times New Roman" w:hAnsi="Times New Roman" w:cs="Times New Roman"/>
                <w:spacing w:val="-2"/>
                <w:w w:val="95"/>
                <w:sz w:val="16"/>
                <w:szCs w:val="16"/>
                <w:lang w:eastAsia="en-US"/>
              </w:rPr>
              <w:t>м</w:t>
            </w:r>
            <w:proofErr w:type="spellEnd"/>
            <w:r w:rsidRPr="00A951E3">
              <w:rPr>
                <w:rFonts w:ascii="Times New Roman" w:hAnsi="Times New Roman" w:cs="Times New Roman"/>
                <w:w w:val="95"/>
                <w:sz w:val="16"/>
                <w:szCs w:val="16"/>
                <w:lang w:eastAsia="en-US"/>
              </w:rPr>
              <w:t>)</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23" w:line="268" w:lineRule="auto"/>
              <w:ind w:right="85"/>
              <w:jc w:val="center"/>
              <w:rPr>
                <w:rFonts w:ascii="Times New Roman" w:hAnsi="Times New Roman" w:cs="Times New Roman"/>
                <w:spacing w:val="-1"/>
                <w:w w:val="99"/>
                <w:sz w:val="16"/>
                <w:szCs w:val="16"/>
                <w:lang w:eastAsia="en-US"/>
              </w:rPr>
            </w:pPr>
            <w:proofErr w:type="spellStart"/>
            <w:r w:rsidRPr="00A951E3">
              <w:rPr>
                <w:rFonts w:ascii="Times New Roman" w:hAnsi="Times New Roman" w:cs="Times New Roman"/>
                <w:spacing w:val="-1"/>
                <w:sz w:val="16"/>
                <w:szCs w:val="16"/>
                <w:lang w:eastAsia="en-US"/>
              </w:rPr>
              <w:t>Об</w:t>
            </w:r>
            <w:r w:rsidRPr="00A951E3">
              <w:rPr>
                <w:rFonts w:ascii="Times New Roman" w:hAnsi="Times New Roman" w:cs="Times New Roman"/>
                <w:spacing w:val="3"/>
                <w:sz w:val="16"/>
                <w:szCs w:val="16"/>
                <w:lang w:eastAsia="en-US"/>
              </w:rPr>
              <w:t>щ</w:t>
            </w:r>
            <w:r w:rsidRPr="00A951E3">
              <w:rPr>
                <w:rFonts w:ascii="Times New Roman" w:hAnsi="Times New Roman" w:cs="Times New Roman"/>
                <w:spacing w:val="-1"/>
                <w:sz w:val="16"/>
                <w:szCs w:val="16"/>
                <w:lang w:eastAsia="en-US"/>
              </w:rPr>
              <w:t>а</w:t>
            </w:r>
            <w:r w:rsidRPr="00A951E3">
              <w:rPr>
                <w:rFonts w:ascii="Times New Roman" w:hAnsi="Times New Roman" w:cs="Times New Roman"/>
                <w:sz w:val="16"/>
                <w:szCs w:val="16"/>
                <w:lang w:eastAsia="en-US"/>
              </w:rPr>
              <w:t>я</w:t>
            </w:r>
            <w:proofErr w:type="spellEnd"/>
            <w:r w:rsidRPr="00A951E3">
              <w:rPr>
                <w:rFonts w:ascii="Times New Roman" w:hAnsi="Times New Roman" w:cs="Times New Roman"/>
                <w:spacing w:val="-10"/>
                <w:sz w:val="16"/>
                <w:szCs w:val="16"/>
                <w:lang w:eastAsia="en-US"/>
              </w:rPr>
              <w:t xml:space="preserve"> </w:t>
            </w:r>
            <w:proofErr w:type="spellStart"/>
            <w:r w:rsidRPr="00A951E3">
              <w:rPr>
                <w:rFonts w:ascii="Times New Roman" w:hAnsi="Times New Roman" w:cs="Times New Roman"/>
                <w:spacing w:val="1"/>
                <w:sz w:val="16"/>
                <w:szCs w:val="16"/>
                <w:lang w:eastAsia="en-US"/>
              </w:rPr>
              <w:t>п</w:t>
            </w:r>
            <w:r w:rsidRPr="00A951E3">
              <w:rPr>
                <w:rFonts w:ascii="Times New Roman" w:hAnsi="Times New Roman" w:cs="Times New Roman"/>
                <w:spacing w:val="-1"/>
                <w:sz w:val="16"/>
                <w:szCs w:val="16"/>
                <w:lang w:eastAsia="en-US"/>
              </w:rPr>
              <w:t>ро</w:t>
            </w:r>
            <w:proofErr w:type="spellEnd"/>
            <w:r w:rsidRPr="00A951E3">
              <w:rPr>
                <w:rFonts w:ascii="Times New Roman" w:hAnsi="Times New Roman" w:cs="Times New Roman"/>
                <w:spacing w:val="-1"/>
                <w:sz w:val="16"/>
                <w:szCs w:val="16"/>
                <w:lang w:eastAsia="en-US"/>
              </w:rPr>
              <w:t>-</w:t>
            </w:r>
          </w:p>
          <w:p w:rsidR="00233AE2" w:rsidRPr="00A951E3" w:rsidRDefault="00233AE2" w:rsidP="00233AE2">
            <w:pPr>
              <w:suppressAutoHyphens w:val="0"/>
              <w:spacing w:before="23" w:line="268" w:lineRule="auto"/>
              <w:ind w:right="85"/>
              <w:jc w:val="center"/>
              <w:rPr>
                <w:rFonts w:ascii="Times New Roman" w:hAnsi="Times New Roman" w:cs="Times New Roman"/>
                <w:sz w:val="16"/>
                <w:szCs w:val="16"/>
                <w:lang w:eastAsia="en-US"/>
              </w:rPr>
            </w:pPr>
            <w:proofErr w:type="spellStart"/>
            <w:r w:rsidRPr="00A951E3">
              <w:rPr>
                <w:rFonts w:ascii="Times New Roman" w:hAnsi="Times New Roman" w:cs="Times New Roman"/>
                <w:sz w:val="16"/>
                <w:szCs w:val="16"/>
                <w:lang w:eastAsia="en-US"/>
              </w:rPr>
              <w:t>т</w:t>
            </w:r>
            <w:r w:rsidRPr="00A951E3">
              <w:rPr>
                <w:rFonts w:ascii="Times New Roman" w:hAnsi="Times New Roman" w:cs="Times New Roman"/>
                <w:spacing w:val="-2"/>
                <w:sz w:val="16"/>
                <w:szCs w:val="16"/>
                <w:lang w:eastAsia="en-US"/>
              </w:rPr>
              <w:t>я</w:t>
            </w:r>
            <w:r w:rsidRPr="00A951E3">
              <w:rPr>
                <w:rFonts w:ascii="Times New Roman" w:hAnsi="Times New Roman" w:cs="Times New Roman"/>
                <w:spacing w:val="2"/>
                <w:sz w:val="16"/>
                <w:szCs w:val="16"/>
                <w:lang w:eastAsia="en-US"/>
              </w:rPr>
              <w:t>ж</w:t>
            </w:r>
            <w:r w:rsidRPr="00A951E3">
              <w:rPr>
                <w:rFonts w:ascii="Times New Roman" w:hAnsi="Times New Roman" w:cs="Times New Roman"/>
                <w:spacing w:val="-1"/>
                <w:sz w:val="16"/>
                <w:szCs w:val="16"/>
                <w:lang w:eastAsia="en-US"/>
              </w:rPr>
              <w:t>е</w:t>
            </w:r>
            <w:r w:rsidRPr="00A951E3">
              <w:rPr>
                <w:rFonts w:ascii="Times New Roman" w:hAnsi="Times New Roman" w:cs="Times New Roman"/>
                <w:sz w:val="16"/>
                <w:szCs w:val="16"/>
                <w:lang w:eastAsia="en-US"/>
              </w:rPr>
              <w:t>нн</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ст</w:t>
            </w:r>
            <w:r w:rsidRPr="00A951E3">
              <w:rPr>
                <w:rFonts w:ascii="Times New Roman" w:hAnsi="Times New Roman" w:cs="Times New Roman"/>
                <w:spacing w:val="1"/>
                <w:sz w:val="16"/>
                <w:szCs w:val="16"/>
                <w:lang w:eastAsia="en-US"/>
              </w:rPr>
              <w:t>ь</w:t>
            </w:r>
            <w:proofErr w:type="spellEnd"/>
            <w:r w:rsidRPr="00A951E3">
              <w:rPr>
                <w:rFonts w:ascii="Times New Roman" w:hAnsi="Times New Roman" w:cs="Times New Roman"/>
                <w:sz w:val="16"/>
                <w:szCs w:val="16"/>
                <w:lang w:eastAsia="en-US"/>
              </w:rPr>
              <w:t>,</w:t>
            </w:r>
          </w:p>
          <w:p w:rsidR="00233AE2" w:rsidRPr="00A951E3" w:rsidRDefault="00233AE2" w:rsidP="00233AE2">
            <w:pPr>
              <w:suppressAutoHyphens w:val="0"/>
              <w:ind w:right="428"/>
              <w:jc w:val="center"/>
              <w:rPr>
                <w:rFonts w:ascii="Times New Roman" w:hAnsi="Times New Roman" w:cs="Times New Roman"/>
                <w:sz w:val="16"/>
                <w:szCs w:val="16"/>
                <w:lang w:eastAsia="en-US"/>
              </w:rPr>
            </w:pPr>
            <w:r w:rsidRPr="00A951E3">
              <w:rPr>
                <w:rFonts w:ascii="Times New Roman" w:hAnsi="Times New Roman" w:cs="Times New Roman"/>
                <w:spacing w:val="3"/>
                <w:sz w:val="16"/>
                <w:szCs w:val="16"/>
                <w:lang w:eastAsia="en-US"/>
              </w:rPr>
              <w:t>к</w:t>
            </w:r>
            <w:r w:rsidRPr="00A951E3">
              <w:rPr>
                <w:rFonts w:ascii="Times New Roman" w:hAnsi="Times New Roman" w:cs="Times New Roman"/>
                <w:sz w:val="16"/>
                <w:szCs w:val="16"/>
                <w:lang w:eastAsia="en-US"/>
              </w:rPr>
              <w:t>м</w:t>
            </w:r>
          </w:p>
          <w:p w:rsidR="00233AE2" w:rsidRPr="00A951E3" w:rsidRDefault="00233AE2" w:rsidP="00233AE2">
            <w:pPr>
              <w:suppressAutoHyphens w:val="0"/>
              <w:ind w:right="428"/>
              <w:jc w:val="center"/>
              <w:rPr>
                <w:rFonts w:ascii="Times New Roman" w:hAnsi="Times New Roman" w:cs="Times New Roman"/>
                <w:sz w:val="16"/>
                <w:szCs w:val="16"/>
                <w:lang w:eastAsia="en-US"/>
              </w:rPr>
            </w:pPr>
          </w:p>
        </w:tc>
      </w:tr>
      <w:tr w:rsidR="00233AE2" w:rsidRPr="00A951E3" w:rsidTr="00233AE2">
        <w:trPr>
          <w:trHeight w:hRule="exact" w:val="319"/>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ind w:right="148"/>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ind w:right="755"/>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ind w:right="270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3</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line="198" w:lineRule="exact"/>
              <w:ind w:right="326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ind w:right="445"/>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5</w:t>
            </w:r>
          </w:p>
        </w:tc>
      </w:tr>
      <w:tr w:rsidR="00233AE2" w:rsidRPr="00A951E3" w:rsidTr="00233AE2">
        <w:trPr>
          <w:trHeight w:hRule="exact" w:val="305"/>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36"/>
              <w:ind w:right="1952"/>
              <w:jc w:val="center"/>
              <w:rPr>
                <w:rFonts w:ascii="Times New Roman" w:hAnsi="Times New Roman" w:cs="Times New Roman"/>
                <w:sz w:val="16"/>
                <w:szCs w:val="16"/>
                <w:lang w:eastAsia="en-US"/>
              </w:rPr>
            </w:pPr>
            <w:r w:rsidRPr="00A951E3">
              <w:rPr>
                <w:rFonts w:ascii="Times New Roman" w:hAnsi="Times New Roman" w:cs="Times New Roman"/>
                <w:spacing w:val="5"/>
                <w:sz w:val="16"/>
                <w:szCs w:val="16"/>
                <w:lang w:eastAsia="en-US"/>
              </w:rPr>
              <w:t>К</w:t>
            </w:r>
            <w:r w:rsidRPr="00A951E3">
              <w:rPr>
                <w:rFonts w:ascii="Times New Roman" w:hAnsi="Times New Roman" w:cs="Times New Roman"/>
                <w:spacing w:val="9"/>
                <w:sz w:val="16"/>
                <w:szCs w:val="16"/>
                <w:lang w:eastAsia="en-US"/>
              </w:rPr>
              <w:t>и</w:t>
            </w:r>
            <w:r w:rsidRPr="00A951E3">
              <w:rPr>
                <w:rFonts w:ascii="Times New Roman" w:hAnsi="Times New Roman" w:cs="Times New Roman"/>
                <w:spacing w:val="8"/>
                <w:sz w:val="16"/>
                <w:szCs w:val="16"/>
                <w:lang w:eastAsia="en-US"/>
              </w:rPr>
              <w:t>м</w:t>
            </w:r>
            <w:r w:rsidRPr="00A951E3">
              <w:rPr>
                <w:rFonts w:ascii="Times New Roman" w:hAnsi="Times New Roman" w:cs="Times New Roman"/>
                <w:spacing w:val="10"/>
                <w:sz w:val="16"/>
                <w:szCs w:val="16"/>
                <w:lang w:eastAsia="en-US"/>
              </w:rPr>
              <w:t>о</w:t>
            </w:r>
            <w:r w:rsidRPr="00A951E3">
              <w:rPr>
                <w:rFonts w:ascii="Times New Roman" w:hAnsi="Times New Roman" w:cs="Times New Roman"/>
                <w:spacing w:val="14"/>
                <w:sz w:val="16"/>
                <w:szCs w:val="16"/>
                <w:lang w:eastAsia="en-US"/>
              </w:rPr>
              <w:t>в</w:t>
            </w:r>
            <w:r w:rsidRPr="00A951E3">
              <w:rPr>
                <w:rFonts w:ascii="Times New Roman" w:hAnsi="Times New Roman" w:cs="Times New Roman"/>
                <w:spacing w:val="10"/>
                <w:sz w:val="16"/>
                <w:szCs w:val="16"/>
                <w:lang w:eastAsia="en-US"/>
              </w:rPr>
              <w:t>с</w:t>
            </w:r>
            <w:r w:rsidRPr="00A951E3">
              <w:rPr>
                <w:rFonts w:ascii="Times New Roman" w:hAnsi="Times New Roman" w:cs="Times New Roman"/>
                <w:spacing w:val="12"/>
                <w:sz w:val="16"/>
                <w:szCs w:val="16"/>
                <w:lang w:eastAsia="en-US"/>
              </w:rPr>
              <w:t>к</w:t>
            </w:r>
            <w:r w:rsidRPr="00A951E3">
              <w:rPr>
                <w:rFonts w:ascii="Times New Roman" w:hAnsi="Times New Roman" w:cs="Times New Roman"/>
                <w:spacing w:val="9"/>
                <w:sz w:val="16"/>
                <w:szCs w:val="16"/>
                <w:lang w:eastAsia="en-US"/>
              </w:rPr>
              <w:t>и</w:t>
            </w:r>
            <w:r w:rsidRPr="00A951E3">
              <w:rPr>
                <w:rFonts w:ascii="Times New Roman" w:hAnsi="Times New Roman" w:cs="Times New Roman"/>
                <w:sz w:val="16"/>
                <w:szCs w:val="16"/>
                <w:lang w:eastAsia="en-US"/>
              </w:rPr>
              <w:t>й</w:t>
            </w:r>
            <w:r w:rsidRPr="00A951E3">
              <w:rPr>
                <w:rFonts w:ascii="Times New Roman" w:hAnsi="Times New Roman" w:cs="Times New Roman"/>
                <w:spacing w:val="10"/>
                <w:sz w:val="16"/>
                <w:szCs w:val="16"/>
                <w:lang w:eastAsia="en-US"/>
              </w:rPr>
              <w:t xml:space="preserve"> р</w:t>
            </w:r>
            <w:r w:rsidRPr="00A951E3">
              <w:rPr>
                <w:rFonts w:ascii="Times New Roman" w:hAnsi="Times New Roman" w:cs="Times New Roman"/>
                <w:sz w:val="16"/>
                <w:szCs w:val="16"/>
                <w:lang w:eastAsia="en-US"/>
              </w:rPr>
              <w:t>а</w:t>
            </w:r>
            <w:r w:rsidRPr="00A951E3">
              <w:rPr>
                <w:rFonts w:ascii="Times New Roman" w:hAnsi="Times New Roman" w:cs="Times New Roman"/>
                <w:spacing w:val="9"/>
                <w:sz w:val="16"/>
                <w:szCs w:val="16"/>
                <w:lang w:eastAsia="en-US"/>
              </w:rPr>
              <w:t>й</w:t>
            </w:r>
            <w:r w:rsidRPr="00A951E3">
              <w:rPr>
                <w:rFonts w:ascii="Times New Roman" w:hAnsi="Times New Roman" w:cs="Times New Roman"/>
                <w:spacing w:val="10"/>
                <w:sz w:val="16"/>
                <w:szCs w:val="16"/>
                <w:lang w:eastAsia="en-US"/>
              </w:rPr>
              <w:t>о</w:t>
            </w:r>
            <w:r w:rsidRPr="00A951E3">
              <w:rPr>
                <w:rFonts w:ascii="Times New Roman" w:hAnsi="Times New Roman" w:cs="Times New Roman"/>
                <w:sz w:val="16"/>
                <w:szCs w:val="16"/>
                <w:lang w:eastAsia="en-US"/>
              </w:rPr>
              <w:t>н</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r>
      <w:tr w:rsidR="00233AE2" w:rsidRPr="00A951E3" w:rsidTr="00233AE2">
        <w:trPr>
          <w:trHeight w:hRule="exact" w:val="552"/>
          <w:jc w:val="center"/>
        </w:trPr>
        <w:tc>
          <w:tcPr>
            <w:tcW w:w="425" w:type="dxa"/>
            <w:vMerge w:val="restart"/>
            <w:tcBorders>
              <w:top w:val="single" w:sz="8" w:space="0" w:color="000000"/>
              <w:left w:val="single" w:sz="8" w:space="0" w:color="000000"/>
              <w:right w:val="single" w:sz="8" w:space="0" w:color="000000"/>
            </w:tcBorders>
            <w:vAlign w:val="center"/>
          </w:tcPr>
          <w:p w:rsidR="00233AE2" w:rsidRPr="00A951E3" w:rsidRDefault="00233AE2" w:rsidP="00233AE2">
            <w:pPr>
              <w:suppressAutoHyphens w:val="0"/>
              <w:spacing w:before="2" w:line="1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179</w:t>
            </w:r>
          </w:p>
        </w:tc>
        <w:tc>
          <w:tcPr>
            <w:tcW w:w="1701" w:type="dxa"/>
            <w:vMerge w:val="restart"/>
            <w:tcBorders>
              <w:top w:val="single" w:sz="8" w:space="0" w:color="000000"/>
              <w:left w:val="single" w:sz="8" w:space="0" w:color="000000"/>
              <w:right w:val="single" w:sz="8" w:space="0" w:color="000000"/>
            </w:tcBorders>
            <w:vAlign w:val="center"/>
          </w:tcPr>
          <w:p w:rsidR="00233AE2" w:rsidRPr="00A951E3" w:rsidRDefault="00233AE2" w:rsidP="00233AE2">
            <w:pPr>
              <w:suppressAutoHyphens w:val="0"/>
              <w:spacing w:before="2" w:line="1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70К-180</w:t>
            </w:r>
          </w:p>
        </w:tc>
        <w:tc>
          <w:tcPr>
            <w:tcW w:w="4243" w:type="dxa"/>
            <w:vMerge w:val="restart"/>
            <w:tcBorders>
              <w:top w:val="single" w:sz="8" w:space="0" w:color="000000"/>
              <w:left w:val="single" w:sz="8" w:space="0" w:color="000000"/>
              <w:right w:val="single" w:sz="8" w:space="0" w:color="000000"/>
            </w:tcBorders>
            <w:vAlign w:val="center"/>
          </w:tcPr>
          <w:p w:rsidR="00233AE2" w:rsidRPr="00A951E3" w:rsidRDefault="00233AE2" w:rsidP="00233AE2">
            <w:pPr>
              <w:suppressAutoHyphens w:val="0"/>
              <w:spacing w:before="2" w:line="1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line="115" w:lineRule="exact"/>
              <w:ind w:right="4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w:t>
            </w:r>
            <w:r w:rsidRPr="00A951E3">
              <w:rPr>
                <w:rFonts w:ascii="Times New Roman" w:hAnsi="Times New Roman" w:cs="Times New Roman"/>
                <w:sz w:val="16"/>
                <w:szCs w:val="16"/>
                <w:lang w:val="ru-RU" w:eastAsia="en-US"/>
              </w:rPr>
              <w:t>а</w:t>
            </w:r>
          </w:p>
          <w:p w:rsidR="00233AE2" w:rsidRPr="00A951E3" w:rsidRDefault="00233AE2" w:rsidP="00233AE2">
            <w:pPr>
              <w:suppressAutoHyphens w:val="0"/>
              <w:spacing w:before="20"/>
              <w:ind w:right="49"/>
              <w:jc w:val="center"/>
              <w:rPr>
                <w:rFonts w:ascii="Times New Roman" w:hAnsi="Times New Roman" w:cs="Times New Roman"/>
                <w:sz w:val="16"/>
                <w:szCs w:val="16"/>
                <w:lang w:val="ru-RU" w:eastAsia="en-US"/>
              </w:rPr>
            </w:pP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о и </w:t>
            </w:r>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ом</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о и</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 w:line="12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18,500</w:t>
            </w:r>
          </w:p>
        </w:tc>
        <w:tc>
          <w:tcPr>
            <w:tcW w:w="1056" w:type="dxa"/>
            <w:vMerge w:val="restart"/>
            <w:tcBorders>
              <w:top w:val="single" w:sz="8" w:space="0" w:color="000000"/>
              <w:left w:val="single" w:sz="8" w:space="0" w:color="000000"/>
              <w:right w:val="single" w:sz="8" w:space="0" w:color="000000"/>
            </w:tcBorders>
            <w:vAlign w:val="center"/>
          </w:tcPr>
          <w:p w:rsidR="00233AE2" w:rsidRPr="00A951E3" w:rsidRDefault="00233AE2" w:rsidP="00233AE2">
            <w:pPr>
              <w:suppressAutoHyphens w:val="0"/>
              <w:spacing w:before="2" w:line="1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58,232</w:t>
            </w:r>
          </w:p>
        </w:tc>
      </w:tr>
      <w:tr w:rsidR="00233AE2" w:rsidRPr="00A951E3" w:rsidTr="00233AE2">
        <w:trPr>
          <w:trHeight w:hRule="exact" w:val="490"/>
          <w:jc w:val="center"/>
        </w:trPr>
        <w:tc>
          <w:tcPr>
            <w:tcW w:w="425" w:type="dxa"/>
            <w:vMerge/>
            <w:tcBorders>
              <w:left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1701" w:type="dxa"/>
            <w:vMerge/>
            <w:tcBorders>
              <w:left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4243" w:type="dxa"/>
            <w:vMerge/>
            <w:tcBorders>
              <w:left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6" w:line="12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00" w:lineRule="atLeast"/>
              <w:ind w:right="48"/>
              <w:jc w:val="center"/>
              <w:rPr>
                <w:rFonts w:ascii="Times New Roman" w:hAnsi="Times New Roman" w:cs="Times New Roman"/>
                <w:sz w:val="16"/>
                <w:szCs w:val="16"/>
                <w:lang w:val="ru-RU" w:eastAsia="en-US"/>
              </w:rPr>
            </w:pPr>
            <w:proofErr w:type="spellStart"/>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омо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й</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proofErr w:type="spellStart"/>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w:t>
            </w:r>
            <w:proofErr w:type="spellEnd"/>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ел</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w:t>
            </w:r>
            <w:proofErr w:type="spellStart"/>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омо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й</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8" w:line="12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24,932</w:t>
            </w:r>
          </w:p>
        </w:tc>
        <w:tc>
          <w:tcPr>
            <w:tcW w:w="1056" w:type="dxa"/>
            <w:vMerge/>
            <w:tcBorders>
              <w:left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r>
      <w:tr w:rsidR="00233AE2" w:rsidRPr="00A951E3" w:rsidTr="00233AE2">
        <w:trPr>
          <w:trHeight w:hRule="exact" w:val="290"/>
          <w:jc w:val="center"/>
        </w:trPr>
        <w:tc>
          <w:tcPr>
            <w:tcW w:w="425" w:type="dxa"/>
            <w:vMerge/>
            <w:tcBorders>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1701" w:type="dxa"/>
            <w:vMerge/>
            <w:tcBorders>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4243" w:type="dxa"/>
            <w:vMerge/>
            <w:tcBorders>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29"/>
              <w:ind w:right="112"/>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xml:space="preserve">, </w:t>
            </w:r>
            <w:proofErr w:type="spellStart"/>
            <w:r w:rsidRPr="00A951E3">
              <w:rPr>
                <w:rFonts w:ascii="Times New Roman" w:hAnsi="Times New Roman" w:cs="Times New Roman"/>
                <w:sz w:val="16"/>
                <w:szCs w:val="16"/>
                <w:lang w:eastAsia="en-US"/>
              </w:rPr>
              <w:t>У</w:t>
            </w:r>
            <w:r w:rsidRPr="00A951E3">
              <w:rPr>
                <w:rFonts w:ascii="Times New Roman" w:hAnsi="Times New Roman" w:cs="Times New Roman"/>
                <w:spacing w:val="-1"/>
                <w:sz w:val="16"/>
                <w:szCs w:val="16"/>
                <w:lang w:eastAsia="en-US"/>
              </w:rPr>
              <w:t>з</w:t>
            </w:r>
            <w:r w:rsidRPr="00A951E3">
              <w:rPr>
                <w:rFonts w:ascii="Times New Roman" w:hAnsi="Times New Roman" w:cs="Times New Roman"/>
                <w:sz w:val="16"/>
                <w:szCs w:val="16"/>
                <w:lang w:eastAsia="en-US"/>
              </w:rPr>
              <w:t>лов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кий</w:t>
            </w:r>
            <w:proofErr w:type="spellEnd"/>
            <w:r w:rsidRPr="00A951E3">
              <w:rPr>
                <w:rFonts w:ascii="Times New Roman" w:hAnsi="Times New Roman" w:cs="Times New Roman"/>
                <w:sz w:val="16"/>
                <w:szCs w:val="16"/>
                <w:lang w:eastAsia="en-US"/>
              </w:rPr>
              <w:t xml:space="preserve"> </w:t>
            </w:r>
            <w:proofErr w:type="spellStart"/>
            <w:r w:rsidRPr="00A951E3">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29"/>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14,800</w:t>
            </w:r>
          </w:p>
        </w:tc>
        <w:tc>
          <w:tcPr>
            <w:tcW w:w="1056" w:type="dxa"/>
            <w:vMerge/>
            <w:tcBorders>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r>
      <w:tr w:rsidR="00233AE2" w:rsidRPr="00A951E3" w:rsidTr="00233AE2">
        <w:trPr>
          <w:trHeight w:hRule="exact" w:val="871"/>
          <w:jc w:val="center"/>
        </w:trPr>
        <w:tc>
          <w:tcPr>
            <w:tcW w:w="425" w:type="dxa"/>
            <w:vMerge w:val="restart"/>
            <w:tcBorders>
              <w:top w:val="single" w:sz="8" w:space="0" w:color="000000"/>
              <w:left w:val="single" w:sz="8" w:space="0" w:color="000000"/>
              <w:right w:val="single" w:sz="8" w:space="0" w:color="000000"/>
            </w:tcBorders>
            <w:vAlign w:val="center"/>
          </w:tcPr>
          <w:p w:rsidR="00233AE2" w:rsidRPr="00A951E3" w:rsidRDefault="00233AE2" w:rsidP="00233AE2">
            <w:pPr>
              <w:suppressAutoHyphens w:val="0"/>
              <w:spacing w:before="5" w:line="14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180</w:t>
            </w:r>
          </w:p>
        </w:tc>
        <w:tc>
          <w:tcPr>
            <w:tcW w:w="1701" w:type="dxa"/>
            <w:vMerge w:val="restart"/>
            <w:tcBorders>
              <w:top w:val="single" w:sz="8" w:space="0" w:color="000000"/>
              <w:left w:val="single" w:sz="8" w:space="0" w:color="000000"/>
              <w:right w:val="single" w:sz="8" w:space="0" w:color="000000"/>
            </w:tcBorders>
            <w:vAlign w:val="center"/>
          </w:tcPr>
          <w:p w:rsidR="00233AE2" w:rsidRPr="00A951E3" w:rsidRDefault="00233AE2" w:rsidP="00233AE2">
            <w:pPr>
              <w:suppressAutoHyphens w:val="0"/>
              <w:spacing w:before="5" w:line="14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70К-181</w:t>
            </w:r>
          </w:p>
        </w:tc>
        <w:tc>
          <w:tcPr>
            <w:tcW w:w="4243" w:type="dxa"/>
            <w:vMerge w:val="restart"/>
            <w:tcBorders>
              <w:top w:val="single" w:sz="8" w:space="0" w:color="000000"/>
              <w:left w:val="single" w:sz="8" w:space="0" w:color="000000"/>
              <w:right w:val="single" w:sz="8" w:space="0" w:color="000000"/>
            </w:tcBorders>
            <w:vAlign w:val="center"/>
          </w:tcPr>
          <w:p w:rsidR="00233AE2" w:rsidRPr="00A951E3" w:rsidRDefault="00233AE2" w:rsidP="00233AE2">
            <w:pPr>
              <w:suppressAutoHyphens w:val="0"/>
              <w:spacing w:before="5" w:line="14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пифа</w:t>
            </w:r>
            <w:r w:rsidRPr="00A951E3">
              <w:rPr>
                <w:rFonts w:ascii="Times New Roman" w:hAnsi="Times New Roman" w:cs="Times New Roman"/>
                <w:spacing w:val="-1"/>
                <w:sz w:val="16"/>
                <w:szCs w:val="16"/>
                <w:lang w:val="ru-RU" w:eastAsia="en-US"/>
              </w:rPr>
              <w:t>нь</w:t>
            </w:r>
            <w:r w:rsidRPr="00A951E3">
              <w:rPr>
                <w:rFonts w:ascii="Times New Roman" w:hAnsi="Times New Roman" w:cs="Times New Roman"/>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ликово</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поле-Кре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ы</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7" w:line="12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66" w:lineRule="auto"/>
              <w:ind w:right="8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на в </w:t>
            </w:r>
            <w:r w:rsidRPr="00A951E3">
              <w:rPr>
                <w:rFonts w:ascii="Times New Roman" w:hAnsi="Times New Roman" w:cs="Times New Roman"/>
                <w:spacing w:val="-1"/>
                <w:sz w:val="16"/>
                <w:szCs w:val="16"/>
                <w:lang w:val="ru-RU" w:eastAsia="en-US"/>
              </w:rPr>
              <w:t>292</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ломе</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ро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о </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олб</w:t>
            </w:r>
            <w:r w:rsidRPr="00A951E3">
              <w:rPr>
                <w:rFonts w:ascii="Times New Roman" w:hAnsi="Times New Roman" w:cs="Times New Roman"/>
                <w:sz w:val="16"/>
                <w:szCs w:val="16"/>
                <w:lang w:val="ru-RU" w:eastAsia="en-US"/>
              </w:rPr>
              <w:t>а №</w:t>
            </w:r>
            <w:r w:rsidRPr="00A951E3">
              <w:rPr>
                <w:rFonts w:ascii="Times New Roman" w:hAnsi="Times New Roman" w:cs="Times New Roman"/>
                <w:spacing w:val="-1"/>
                <w:sz w:val="16"/>
                <w:szCs w:val="16"/>
                <w:lang w:val="ru-RU" w:eastAsia="en-US"/>
              </w:rPr>
              <w:t>4</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5</w:t>
            </w:r>
            <w:r w:rsidRPr="00A951E3">
              <w:rPr>
                <w:rFonts w:ascii="Times New Roman" w:hAnsi="Times New Roman" w:cs="Times New Roman"/>
                <w:sz w:val="16"/>
                <w:szCs w:val="16"/>
                <w:lang w:val="ru-RU" w:eastAsia="en-US"/>
              </w:rPr>
              <w:t xml:space="preserve">6 </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о н</w:t>
            </w:r>
            <w:r w:rsidRPr="00A951E3">
              <w:rPr>
                <w:rFonts w:ascii="Times New Roman" w:hAnsi="Times New Roman" w:cs="Times New Roman"/>
                <w:spacing w:val="-1"/>
                <w:sz w:val="16"/>
                <w:szCs w:val="16"/>
                <w:lang w:val="ru-RU" w:eastAsia="en-US"/>
              </w:rPr>
              <w:t>апра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ле</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ю к </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ород</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у</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ел</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0" w:line="11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41,883</w:t>
            </w:r>
          </w:p>
        </w:tc>
        <w:tc>
          <w:tcPr>
            <w:tcW w:w="1056" w:type="dxa"/>
            <w:vMerge w:val="restart"/>
            <w:tcBorders>
              <w:top w:val="single" w:sz="8" w:space="0" w:color="000000"/>
              <w:left w:val="single" w:sz="8" w:space="0" w:color="000000"/>
              <w:right w:val="single" w:sz="8" w:space="0" w:color="000000"/>
            </w:tcBorders>
            <w:vAlign w:val="center"/>
          </w:tcPr>
          <w:p w:rsidR="00233AE2" w:rsidRPr="00A951E3" w:rsidRDefault="00233AE2" w:rsidP="00233AE2">
            <w:pPr>
              <w:suppressAutoHyphens w:val="0"/>
              <w:spacing w:before="5" w:line="14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56,589</w:t>
            </w:r>
          </w:p>
        </w:tc>
      </w:tr>
      <w:tr w:rsidR="00233AE2" w:rsidRPr="00A951E3" w:rsidTr="00233AE2">
        <w:trPr>
          <w:trHeight w:hRule="exact" w:val="871"/>
          <w:jc w:val="center"/>
        </w:trPr>
        <w:tc>
          <w:tcPr>
            <w:tcW w:w="425" w:type="dxa"/>
            <w:vMerge/>
            <w:tcBorders>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1701" w:type="dxa"/>
            <w:vMerge/>
            <w:tcBorders>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4243" w:type="dxa"/>
            <w:vMerge/>
            <w:tcBorders>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7" w:line="12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66" w:lineRule="auto"/>
              <w:ind w:right="5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рк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ел</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 xml:space="preserve">н»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628</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ломе</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ро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о </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олб</w:t>
            </w:r>
            <w:r w:rsidRPr="00A951E3">
              <w:rPr>
                <w:rFonts w:ascii="Times New Roman" w:hAnsi="Times New Roman" w:cs="Times New Roman"/>
                <w:sz w:val="16"/>
                <w:szCs w:val="16"/>
                <w:lang w:val="ru-RU" w:eastAsia="en-US"/>
              </w:rPr>
              <w:t>а №</w:t>
            </w:r>
            <w:r w:rsidRPr="00A951E3">
              <w:rPr>
                <w:rFonts w:ascii="Times New Roman" w:hAnsi="Times New Roman" w:cs="Times New Roman"/>
                <w:spacing w:val="-1"/>
                <w:sz w:val="16"/>
                <w:szCs w:val="16"/>
                <w:lang w:val="ru-RU" w:eastAsia="en-US"/>
              </w:rPr>
              <w:t>46</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 xml:space="preserve">ая </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1"/>
                <w:sz w:val="16"/>
                <w:szCs w:val="16"/>
                <w:lang w:val="ru-RU" w:eastAsia="en-US"/>
              </w:rPr>
              <w:t>пере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е с</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й Б</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ород</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цк-</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арко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о-К</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рк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но</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0" w:line="11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14,706</w:t>
            </w:r>
          </w:p>
        </w:tc>
        <w:tc>
          <w:tcPr>
            <w:tcW w:w="1056" w:type="dxa"/>
            <w:vMerge/>
            <w:tcBorders>
              <w:left w:val="single" w:sz="8" w:space="0" w:color="000000"/>
              <w:bottom w:val="single" w:sz="8" w:space="0" w:color="000000"/>
              <w:right w:val="single" w:sz="8" w:space="0" w:color="000000"/>
            </w:tcBorders>
            <w:vAlign w:val="center"/>
          </w:tcPr>
          <w:p w:rsidR="00233AE2" w:rsidRPr="00A951E3" w:rsidRDefault="00233AE2" w:rsidP="00233AE2">
            <w:pPr>
              <w:suppressAutoHyphens w:val="0"/>
              <w:jc w:val="center"/>
              <w:rPr>
                <w:rFonts w:ascii="Times New Roman" w:hAnsi="Times New Roman" w:cs="Times New Roman"/>
                <w:sz w:val="16"/>
                <w:szCs w:val="16"/>
                <w:lang w:eastAsia="en-US"/>
              </w:rPr>
            </w:pPr>
          </w:p>
        </w:tc>
      </w:tr>
      <w:tr w:rsidR="00233AE2" w:rsidRPr="00A951E3" w:rsidTr="00233AE2">
        <w:trPr>
          <w:trHeight w:hRule="exact" w:val="744"/>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5" w:line="24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181</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5" w:line="24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70К-182</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5" w:line="14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З</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бов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кий</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line="146" w:lineRule="exact"/>
              <w:ind w:right="4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18м</w:t>
            </w:r>
          </w:p>
          <w:p w:rsidR="00233AE2" w:rsidRPr="00A951E3" w:rsidRDefault="00233AE2" w:rsidP="00233AE2">
            <w:pPr>
              <w:suppressAutoHyphens w:val="0"/>
              <w:spacing w:before="4" w:line="200" w:lineRule="atLeast"/>
              <w:ind w:right="13"/>
              <w:jc w:val="center"/>
              <w:rPr>
                <w:rFonts w:ascii="Times New Roman" w:hAnsi="Times New Roman" w:cs="Times New Roman"/>
                <w:sz w:val="16"/>
                <w:szCs w:val="16"/>
                <w:lang w:val="ru-RU" w:eastAsia="en-US"/>
              </w:rPr>
            </w:pP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це</w:t>
            </w:r>
            <w:r w:rsidRPr="00A951E3">
              <w:rPr>
                <w:rFonts w:ascii="Times New Roman" w:hAnsi="Times New Roman" w:cs="Times New Roman"/>
                <w:sz w:val="16"/>
                <w:szCs w:val="16"/>
                <w:lang w:val="ru-RU" w:eastAsia="en-US"/>
              </w:rPr>
              <w:t>нт</w:t>
            </w:r>
            <w:r w:rsidRPr="00A951E3">
              <w:rPr>
                <w:rFonts w:ascii="Times New Roman" w:hAnsi="Times New Roman" w:cs="Times New Roman"/>
                <w:spacing w:val="-1"/>
                <w:sz w:val="16"/>
                <w:szCs w:val="16"/>
                <w:lang w:val="ru-RU" w:eastAsia="en-US"/>
              </w:rPr>
              <w:t>р</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к-Серебря</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 xml:space="preserve">е </w:t>
            </w:r>
            <w:r w:rsidRPr="00A951E3">
              <w:rPr>
                <w:rFonts w:ascii="Times New Roman" w:hAnsi="Times New Roman" w:cs="Times New Roman"/>
                <w:spacing w:val="-1"/>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д</w:t>
            </w:r>
            <w:r w:rsidRPr="00A951E3">
              <w:rPr>
                <w:rFonts w:ascii="Times New Roman" w:hAnsi="Times New Roman" w:cs="Times New Roman"/>
                <w:sz w:val="16"/>
                <w:szCs w:val="16"/>
                <w:lang w:val="ru-RU" w:eastAsia="en-US"/>
              </w:rPr>
              <w:t xml:space="preserve">ы </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о н</w:t>
            </w:r>
            <w:r w:rsidRPr="00A951E3">
              <w:rPr>
                <w:rFonts w:ascii="Times New Roman" w:hAnsi="Times New Roman" w:cs="Times New Roman"/>
                <w:spacing w:val="-1"/>
                <w:sz w:val="16"/>
                <w:szCs w:val="16"/>
                <w:lang w:val="ru-RU" w:eastAsia="en-US"/>
              </w:rPr>
              <w:t>апра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ле</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ю к 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еле</w:t>
            </w:r>
            <w:r w:rsidRPr="00A951E3">
              <w:rPr>
                <w:rFonts w:ascii="Times New Roman" w:hAnsi="Times New Roman" w:cs="Times New Roman"/>
                <w:sz w:val="16"/>
                <w:szCs w:val="16"/>
                <w:lang w:val="ru-RU" w:eastAsia="en-US"/>
              </w:rPr>
              <w:t>нн</w:t>
            </w:r>
            <w:r w:rsidRPr="00A951E3">
              <w:rPr>
                <w:rFonts w:ascii="Times New Roman" w:hAnsi="Times New Roman" w:cs="Times New Roman"/>
                <w:spacing w:val="-1"/>
                <w:sz w:val="16"/>
                <w:szCs w:val="16"/>
                <w:lang w:val="ru-RU" w:eastAsia="en-US"/>
              </w:rPr>
              <w:t>ом</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ту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2"/>
                <w:sz w:val="16"/>
                <w:szCs w:val="16"/>
                <w:lang w:val="ru-RU" w:eastAsia="en-US"/>
              </w:rPr>
              <w:t>Зу</w:t>
            </w:r>
            <w:r w:rsidRPr="00A951E3">
              <w:rPr>
                <w:rFonts w:ascii="Times New Roman" w:hAnsi="Times New Roman" w:cs="Times New Roman"/>
                <w:spacing w:val="-1"/>
                <w:sz w:val="16"/>
                <w:szCs w:val="16"/>
                <w:lang w:val="ru-RU" w:eastAsia="en-US"/>
              </w:rPr>
              <w:t>бо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ий</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proofErr w:type="spellStart"/>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w:t>
            </w:r>
            <w:proofErr w:type="spellEnd"/>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70</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доро</w:t>
            </w:r>
            <w:r w:rsidRPr="00A951E3">
              <w:rPr>
                <w:rFonts w:ascii="Times New Roman" w:hAnsi="Times New Roman" w:cs="Times New Roman"/>
                <w:spacing w:val="-2"/>
                <w:sz w:val="16"/>
                <w:szCs w:val="16"/>
                <w:lang w:val="ru-RU" w:eastAsia="en-US"/>
              </w:rPr>
              <w:t>ги</w:t>
            </w:r>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ед</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ще</w:t>
            </w:r>
            <w:r w:rsidRPr="00A951E3">
              <w:rPr>
                <w:rFonts w:ascii="Times New Roman" w:hAnsi="Times New Roman" w:cs="Times New Roman"/>
                <w:sz w:val="16"/>
                <w:szCs w:val="16"/>
                <w:lang w:val="ru-RU" w:eastAsia="en-US"/>
              </w:rPr>
              <w:t>й на ш</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4"/>
                <w:sz w:val="16"/>
                <w:szCs w:val="16"/>
                <w:lang w:val="ru-RU" w:eastAsia="en-US"/>
              </w:rPr>
              <w:t>х</w:t>
            </w:r>
            <w:r w:rsidRPr="00A951E3">
              <w:rPr>
                <w:rFonts w:ascii="Times New Roman" w:hAnsi="Times New Roman" w:cs="Times New Roman"/>
                <w:sz w:val="16"/>
                <w:szCs w:val="16"/>
                <w:lang w:val="ru-RU" w:eastAsia="en-US"/>
              </w:rPr>
              <w:t>ту</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5" w:line="24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2,200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5" w:line="24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2,200</w:t>
            </w:r>
          </w:p>
        </w:tc>
      </w:tr>
      <w:tr w:rsidR="00233AE2" w:rsidRPr="00A951E3" w:rsidTr="00233AE2">
        <w:trPr>
          <w:trHeight w:hRule="exact" w:val="665"/>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7"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182</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7"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70К-183</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4" w:line="1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Л</w:t>
            </w:r>
            <w:r w:rsidRPr="00A951E3">
              <w:rPr>
                <w:rFonts w:ascii="Times New Roman" w:hAnsi="Times New Roman" w:cs="Times New Roman"/>
                <w:sz w:val="16"/>
                <w:szCs w:val="16"/>
                <w:lang w:val="ru-RU" w:eastAsia="en-US"/>
              </w:rPr>
              <w:t>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ой</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24" w:line="266" w:lineRule="auto"/>
              <w:ind w:right="13"/>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на </w:t>
            </w:r>
            <w:r w:rsidRPr="00A951E3">
              <w:rPr>
                <w:rFonts w:ascii="Times New Roman" w:hAnsi="Times New Roman" w:cs="Times New Roman"/>
                <w:spacing w:val="-1"/>
                <w:sz w:val="16"/>
                <w:szCs w:val="16"/>
                <w:lang w:val="ru-RU" w:eastAsia="en-US"/>
              </w:rPr>
              <w:t>от 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ш</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ра-Серебря</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 xml:space="preserve">е </w:t>
            </w:r>
            <w:r w:rsidRPr="00A951E3">
              <w:rPr>
                <w:rFonts w:ascii="Times New Roman" w:hAnsi="Times New Roman" w:cs="Times New Roman"/>
                <w:spacing w:val="-1"/>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ды-К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1"/>
                <w:sz w:val="16"/>
                <w:szCs w:val="16"/>
                <w:lang w:val="ru-RU" w:eastAsia="en-US"/>
              </w:rPr>
              <w:t>У</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ло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ая</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на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опод</w:t>
            </w:r>
            <w:r w:rsidRPr="00A951E3">
              <w:rPr>
                <w:rFonts w:ascii="Times New Roman" w:hAnsi="Times New Roman" w:cs="Times New Roman"/>
                <w:sz w:val="16"/>
                <w:szCs w:val="16"/>
                <w:lang w:val="ru-RU" w:eastAsia="en-US"/>
              </w:rPr>
              <w:t>ъ</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д</w:t>
            </w:r>
            <w:r w:rsidRPr="00A951E3">
              <w:rPr>
                <w:rFonts w:ascii="Times New Roman" w:hAnsi="Times New Roman" w:cs="Times New Roman"/>
                <w:sz w:val="16"/>
                <w:szCs w:val="16"/>
                <w:lang w:val="ru-RU" w:eastAsia="en-US"/>
              </w:rPr>
              <w:t>а</w:t>
            </w:r>
            <w:proofErr w:type="spellEnd"/>
            <w:r w:rsidRPr="00A951E3">
              <w:rPr>
                <w:rFonts w:ascii="Times New Roman" w:hAnsi="Times New Roman" w:cs="Times New Roman"/>
                <w:sz w:val="16"/>
                <w:szCs w:val="16"/>
                <w:lang w:val="ru-RU" w:eastAsia="en-US"/>
              </w:rPr>
              <w:t xml:space="preserve"> к 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еле</w:t>
            </w:r>
            <w:r w:rsidRPr="00A951E3">
              <w:rPr>
                <w:rFonts w:ascii="Times New Roman" w:hAnsi="Times New Roman" w:cs="Times New Roman"/>
                <w:sz w:val="16"/>
                <w:szCs w:val="16"/>
                <w:lang w:val="ru-RU" w:eastAsia="en-US"/>
              </w:rPr>
              <w:t>нн</w:t>
            </w:r>
            <w:r w:rsidRPr="00A951E3">
              <w:rPr>
                <w:rFonts w:ascii="Times New Roman" w:hAnsi="Times New Roman" w:cs="Times New Roman"/>
                <w:spacing w:val="-1"/>
                <w:sz w:val="16"/>
                <w:szCs w:val="16"/>
                <w:lang w:val="ru-RU" w:eastAsia="en-US"/>
              </w:rPr>
              <w:t>ом</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ту</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Про</w:t>
            </w:r>
            <w:r w:rsidRPr="00A951E3">
              <w:rPr>
                <w:rFonts w:ascii="Times New Roman" w:hAnsi="Times New Roman" w:cs="Times New Roman"/>
                <w:sz w:val="16"/>
                <w:szCs w:val="16"/>
                <w:lang w:val="ru-RU" w:eastAsia="en-US"/>
              </w:rPr>
              <w:t>нь</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7"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5,690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7"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5,690</w:t>
            </w:r>
          </w:p>
        </w:tc>
      </w:tr>
      <w:tr w:rsidR="00233AE2" w:rsidRPr="00A951E3" w:rsidTr="00233AE2">
        <w:trPr>
          <w:trHeight w:hRule="exact" w:val="667"/>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7"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183</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7"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70К-184</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6" w:line="1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w:t>
            </w:r>
            <w:proofErr w:type="spellStart"/>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proofErr w:type="spellEnd"/>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w:t>
            </w:r>
            <w:proofErr w:type="spellStart"/>
            <w:r w:rsidRPr="00A951E3">
              <w:rPr>
                <w:rFonts w:ascii="Times New Roman" w:hAnsi="Times New Roman" w:cs="Times New Roman"/>
                <w:sz w:val="16"/>
                <w:szCs w:val="16"/>
                <w:lang w:val="ru-RU" w:eastAsia="en-US"/>
              </w:rPr>
              <w:t>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оподъез</w:t>
            </w:r>
            <w:proofErr w:type="spellEnd"/>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З</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бовка</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24" w:line="266" w:lineRule="auto"/>
              <w:ind w:right="37"/>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ш</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ра-Серебря</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 xml:space="preserve">е </w:t>
            </w:r>
            <w:r w:rsidRPr="00A951E3">
              <w:rPr>
                <w:rFonts w:ascii="Times New Roman" w:hAnsi="Times New Roman" w:cs="Times New Roman"/>
                <w:spacing w:val="-1"/>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ды-К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1"/>
                <w:sz w:val="16"/>
                <w:szCs w:val="16"/>
                <w:lang w:val="ru-RU" w:eastAsia="en-US"/>
              </w:rPr>
              <w:t>У</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ло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ая</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а –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200</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 xml:space="preserve">от </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абор</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адм</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о з</w:t>
            </w:r>
            <w:r w:rsidRPr="00A951E3">
              <w:rPr>
                <w:rFonts w:ascii="Times New Roman" w:hAnsi="Times New Roman" w:cs="Times New Roman"/>
                <w:spacing w:val="-1"/>
                <w:sz w:val="16"/>
                <w:szCs w:val="16"/>
                <w:lang w:val="ru-RU" w:eastAsia="en-US"/>
              </w:rPr>
              <w:t>да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я</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7"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1,500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7"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1,500</w:t>
            </w:r>
          </w:p>
        </w:tc>
      </w:tr>
      <w:tr w:rsidR="00233AE2" w:rsidRPr="00A951E3" w:rsidTr="00233AE2">
        <w:trPr>
          <w:trHeight w:hRule="exact" w:val="871"/>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0" w:line="11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184</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0" w:line="11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70К-185</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0" w:line="11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1"/>
                <w:sz w:val="16"/>
                <w:szCs w:val="16"/>
                <w:lang w:eastAsia="en-US"/>
              </w:rPr>
              <w:t>Л</w:t>
            </w:r>
            <w:r w:rsidRPr="00A951E3">
              <w:rPr>
                <w:rFonts w:ascii="Times New Roman" w:hAnsi="Times New Roman" w:cs="Times New Roman"/>
                <w:sz w:val="16"/>
                <w:szCs w:val="16"/>
                <w:lang w:eastAsia="en-US"/>
              </w:rPr>
              <w:t>евобере</w:t>
            </w:r>
            <w:r w:rsidRPr="00A951E3">
              <w:rPr>
                <w:rFonts w:ascii="Times New Roman" w:hAnsi="Times New Roman" w:cs="Times New Roman"/>
                <w:spacing w:val="-1"/>
                <w:sz w:val="16"/>
                <w:szCs w:val="16"/>
                <w:lang w:eastAsia="en-US"/>
              </w:rPr>
              <w:t>жн</w:t>
            </w:r>
            <w:r w:rsidRPr="00A951E3">
              <w:rPr>
                <w:rFonts w:ascii="Times New Roman" w:hAnsi="Times New Roman" w:cs="Times New Roman"/>
                <w:sz w:val="16"/>
                <w:szCs w:val="16"/>
                <w:lang w:eastAsia="en-US"/>
              </w:rPr>
              <w:t>ый-Ша</w:t>
            </w:r>
            <w:r w:rsidRPr="00A951E3">
              <w:rPr>
                <w:rFonts w:ascii="Times New Roman" w:hAnsi="Times New Roman" w:cs="Times New Roman"/>
                <w:spacing w:val="-4"/>
                <w:sz w:val="16"/>
                <w:szCs w:val="16"/>
                <w:lang w:eastAsia="en-US"/>
              </w:rPr>
              <w:t>х</w:t>
            </w:r>
            <w:r w:rsidRPr="00A951E3">
              <w:rPr>
                <w:rFonts w:ascii="Times New Roman" w:hAnsi="Times New Roman" w:cs="Times New Roman"/>
                <w:spacing w:val="-1"/>
                <w:sz w:val="16"/>
                <w:szCs w:val="16"/>
                <w:lang w:eastAsia="en-US"/>
              </w:rPr>
              <w:t>т</w:t>
            </w:r>
            <w:r w:rsidRPr="00A951E3">
              <w:rPr>
                <w:rFonts w:ascii="Times New Roman" w:hAnsi="Times New Roman" w:cs="Times New Roman"/>
                <w:sz w:val="16"/>
                <w:szCs w:val="16"/>
                <w:lang w:eastAsia="en-US"/>
              </w:rPr>
              <w:t>и</w:t>
            </w:r>
            <w:r w:rsidRPr="00A951E3">
              <w:rPr>
                <w:rFonts w:ascii="Times New Roman" w:hAnsi="Times New Roman" w:cs="Times New Roman"/>
                <w:spacing w:val="-1"/>
                <w:sz w:val="16"/>
                <w:szCs w:val="16"/>
                <w:lang w:eastAsia="en-US"/>
              </w:rPr>
              <w:t>н</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кий</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7" w:line="12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66" w:lineRule="auto"/>
              <w:ind w:right="13"/>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20м 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с</w:t>
            </w:r>
            <w:r w:rsidRPr="00A951E3">
              <w:rPr>
                <w:rFonts w:ascii="Times New Roman" w:hAnsi="Times New Roman" w:cs="Times New Roman"/>
                <w:spacing w:val="-1"/>
                <w:sz w:val="16"/>
                <w:szCs w:val="16"/>
                <w:lang w:val="ru-RU" w:eastAsia="en-US"/>
              </w:rPr>
              <w:t>еред</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ны </w:t>
            </w:r>
            <w:r w:rsidRPr="00A951E3">
              <w:rPr>
                <w:rFonts w:ascii="Times New Roman" w:hAnsi="Times New Roman" w:cs="Times New Roman"/>
                <w:spacing w:val="-1"/>
                <w:sz w:val="16"/>
                <w:szCs w:val="16"/>
                <w:lang w:val="ru-RU" w:eastAsia="en-US"/>
              </w:rPr>
              <w:t>прое</w:t>
            </w:r>
            <w:r w:rsidRPr="00A951E3">
              <w:rPr>
                <w:rFonts w:ascii="Times New Roman" w:hAnsi="Times New Roman" w:cs="Times New Roman"/>
                <w:sz w:val="16"/>
                <w:szCs w:val="16"/>
                <w:lang w:val="ru-RU" w:eastAsia="en-US"/>
              </w:rPr>
              <w:t>зж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й 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 xml:space="preserve">ти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r w:rsidRPr="00A951E3">
              <w:rPr>
                <w:rFonts w:ascii="Times New Roman" w:hAnsi="Times New Roman" w:cs="Times New Roman"/>
                <w:spacing w:val="1"/>
                <w:sz w:val="16"/>
                <w:szCs w:val="16"/>
                <w:lang w:val="ru-RU" w:eastAsia="en-US"/>
              </w:rPr>
              <w:t>У</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ло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ая-К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60</w:t>
            </w:r>
            <w:r w:rsidRPr="00A951E3">
              <w:rPr>
                <w:rFonts w:ascii="Times New Roman" w:hAnsi="Times New Roman" w:cs="Times New Roman"/>
                <w:sz w:val="16"/>
                <w:szCs w:val="16"/>
                <w:lang w:val="ru-RU" w:eastAsia="en-US"/>
              </w:rPr>
              <w:t xml:space="preserve">м </w:t>
            </w:r>
            <w:r w:rsidRPr="00A951E3">
              <w:rPr>
                <w:rFonts w:ascii="Times New Roman" w:hAnsi="Times New Roman" w:cs="Times New Roman"/>
                <w:spacing w:val="-1"/>
                <w:sz w:val="16"/>
                <w:szCs w:val="16"/>
                <w:lang w:val="ru-RU" w:eastAsia="en-US"/>
              </w:rPr>
              <w:t>парк</w:t>
            </w:r>
            <w:r w:rsidRPr="00A951E3">
              <w:rPr>
                <w:rFonts w:ascii="Times New Roman" w:hAnsi="Times New Roman" w:cs="Times New Roman"/>
                <w:sz w:val="16"/>
                <w:szCs w:val="16"/>
                <w:lang w:val="ru-RU" w:eastAsia="en-US"/>
              </w:rPr>
              <w:t xml:space="preserve">а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.Л</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обере</w:t>
            </w:r>
            <w:r w:rsidRPr="00A951E3">
              <w:rPr>
                <w:rFonts w:ascii="Times New Roman" w:hAnsi="Times New Roman" w:cs="Times New Roman"/>
                <w:sz w:val="16"/>
                <w:szCs w:val="16"/>
                <w:lang w:val="ru-RU" w:eastAsia="en-US"/>
              </w:rPr>
              <w:t>жн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й</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0" w:line="11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2,570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0" w:line="11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2,570</w:t>
            </w:r>
          </w:p>
        </w:tc>
      </w:tr>
      <w:tr w:rsidR="00233AE2" w:rsidRPr="00A951E3" w:rsidTr="00233AE2">
        <w:trPr>
          <w:trHeight w:hRule="exact" w:val="871"/>
          <w:jc w:val="center"/>
        </w:trPr>
        <w:tc>
          <w:tcPr>
            <w:tcW w:w="425"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0" w:line="11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185</w:t>
            </w:r>
          </w:p>
        </w:tc>
        <w:tc>
          <w:tcPr>
            <w:tcW w:w="1701"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0" w:line="11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70К-186</w:t>
            </w:r>
          </w:p>
        </w:tc>
        <w:tc>
          <w:tcPr>
            <w:tcW w:w="424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7"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Н</w:t>
            </w:r>
            <w:r w:rsidRPr="00A951E3">
              <w:rPr>
                <w:rFonts w:ascii="Times New Roman" w:hAnsi="Times New Roman" w:cs="Times New Roman"/>
                <w:sz w:val="16"/>
                <w:szCs w:val="16"/>
                <w:lang w:val="ru-RU" w:eastAsia="en-US"/>
              </w:rPr>
              <w:t>овый</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7" w:line="12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66" w:lineRule="auto"/>
              <w:ind w:right="48"/>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 xml:space="preserve">и </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ш</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ра-Серебря</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 xml:space="preserve">е </w:t>
            </w:r>
            <w:r w:rsidRPr="00A951E3">
              <w:rPr>
                <w:rFonts w:ascii="Times New Roman" w:hAnsi="Times New Roman" w:cs="Times New Roman"/>
                <w:spacing w:val="-1"/>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ды-К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1"/>
                <w:sz w:val="16"/>
                <w:szCs w:val="16"/>
                <w:lang w:val="ru-RU" w:eastAsia="en-US"/>
              </w:rPr>
              <w:t>У</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ло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ая</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а – т</w:t>
            </w:r>
            <w:r w:rsidRPr="00A951E3">
              <w:rPr>
                <w:rFonts w:ascii="Times New Roman" w:hAnsi="Times New Roman" w:cs="Times New Roman"/>
                <w:spacing w:val="-1"/>
                <w:sz w:val="16"/>
                <w:szCs w:val="16"/>
                <w:lang w:val="ru-RU" w:eastAsia="en-US"/>
              </w:rPr>
              <w:t>ерр</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ор</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4"/>
                <w:sz w:val="16"/>
                <w:szCs w:val="16"/>
                <w:lang w:val="ru-RU" w:eastAsia="en-US"/>
              </w:rPr>
              <w:t>х</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р</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бол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w:t>
            </w:r>
            <w:r w:rsidRPr="00A951E3">
              <w:rPr>
                <w:rFonts w:ascii="Times New Roman" w:hAnsi="Times New Roman" w:cs="Times New Roman"/>
                <w:sz w:val="16"/>
                <w:szCs w:val="16"/>
                <w:lang w:val="ru-RU" w:eastAsia="en-US"/>
              </w:rPr>
              <w:t xml:space="preserve">ы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z w:val="16"/>
                <w:szCs w:val="16"/>
                <w:lang w:val="ru-RU" w:eastAsia="en-US"/>
              </w:rPr>
              <w:t>й</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0" w:line="11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A951E3" w:rsidRDefault="00233AE2" w:rsidP="00233AE2">
            <w:pPr>
              <w:suppressAutoHyphens w:val="0"/>
              <w:spacing w:before="10" w:line="110" w:lineRule="exact"/>
              <w:jc w:val="center"/>
              <w:rPr>
                <w:rFonts w:ascii="Times New Roman" w:hAnsi="Times New Roman" w:cs="Times New Roman"/>
                <w:sz w:val="16"/>
                <w:szCs w:val="16"/>
                <w:lang w:eastAsia="en-US"/>
              </w:rPr>
            </w:pPr>
          </w:p>
          <w:p w:rsidR="00233AE2" w:rsidRPr="00A951E3" w:rsidRDefault="00233AE2" w:rsidP="00233AE2">
            <w:pPr>
              <w:suppressAutoHyphens w:val="0"/>
              <w:spacing w:line="20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1,200</w:t>
            </w:r>
          </w:p>
        </w:tc>
      </w:tr>
    </w:tbl>
    <w:p w:rsidR="009A50E8" w:rsidRDefault="009A50E8" w:rsidP="000424E3">
      <w:pPr>
        <w:ind w:firstLine="567"/>
        <w:jc w:val="both"/>
        <w:rPr>
          <w:highlight w:val="yellow"/>
        </w:rPr>
      </w:pPr>
    </w:p>
    <w:p w:rsidR="00233AE2" w:rsidRDefault="00233AE2" w:rsidP="000424E3">
      <w:pPr>
        <w:ind w:firstLine="567"/>
        <w:jc w:val="both"/>
        <w:rPr>
          <w:highlight w:val="yellow"/>
        </w:rPr>
      </w:pPr>
    </w:p>
    <w:p w:rsidR="00233AE2" w:rsidRDefault="00233AE2" w:rsidP="000424E3">
      <w:pPr>
        <w:ind w:firstLine="567"/>
        <w:jc w:val="both"/>
        <w:rPr>
          <w:highlight w:val="yellow"/>
        </w:rPr>
      </w:pPr>
    </w:p>
    <w:tbl>
      <w:tblPr>
        <w:tblStyle w:val="TableNormal3111"/>
        <w:tblW w:w="0" w:type="auto"/>
        <w:jc w:val="center"/>
        <w:tblLayout w:type="fixed"/>
        <w:tblLook w:val="01E0" w:firstRow="1" w:lastRow="1" w:firstColumn="1" w:lastColumn="1" w:noHBand="0" w:noVBand="0"/>
      </w:tblPr>
      <w:tblGrid>
        <w:gridCol w:w="458"/>
        <w:gridCol w:w="1673"/>
        <w:gridCol w:w="4238"/>
        <w:gridCol w:w="5693"/>
        <w:gridCol w:w="994"/>
        <w:gridCol w:w="1056"/>
      </w:tblGrid>
      <w:tr w:rsidR="00233AE2" w:rsidRPr="00233AE2" w:rsidTr="00233AE2">
        <w:trPr>
          <w:trHeight w:hRule="exact" w:val="593"/>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6" w:line="245" w:lineRule="auto"/>
              <w:jc w:val="center"/>
              <w:rPr>
                <w:rFonts w:ascii="Times New Roman" w:hAnsi="Times New Roman" w:cs="Times New Roman"/>
                <w:sz w:val="16"/>
                <w:szCs w:val="16"/>
                <w:lang w:eastAsia="en-US"/>
              </w:rPr>
            </w:pPr>
            <w:r w:rsidRPr="00233AE2">
              <w:rPr>
                <w:rFonts w:ascii="Times New Roman" w:hAnsi="Times New Roman" w:cs="Times New Roman"/>
                <w:w w:val="95"/>
                <w:sz w:val="16"/>
                <w:szCs w:val="16"/>
                <w:lang w:eastAsia="en-US"/>
              </w:rPr>
              <w:t>№</w:t>
            </w:r>
            <w:r w:rsidRPr="00233AE2">
              <w:rPr>
                <w:rFonts w:ascii="Times New Roman" w:hAnsi="Times New Roman" w:cs="Times New Roman"/>
                <w:w w:val="94"/>
                <w:sz w:val="16"/>
                <w:szCs w:val="16"/>
                <w:lang w:eastAsia="en-US"/>
              </w:rPr>
              <w:t xml:space="preserve"> </w:t>
            </w:r>
            <w:r w:rsidRPr="00233AE2">
              <w:rPr>
                <w:rFonts w:ascii="Times New Roman" w:hAnsi="Times New Roman" w:cs="Times New Roman"/>
                <w:w w:val="95"/>
                <w:sz w:val="16"/>
                <w:szCs w:val="16"/>
                <w:lang w:eastAsia="en-US"/>
              </w:rPr>
              <w:t>п/п</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6" w:line="245" w:lineRule="auto"/>
              <w:jc w:val="center"/>
              <w:rPr>
                <w:rFonts w:ascii="Times New Roman" w:hAnsi="Times New Roman" w:cs="Times New Roman"/>
                <w:sz w:val="16"/>
                <w:szCs w:val="16"/>
                <w:lang w:eastAsia="en-US"/>
              </w:rPr>
            </w:pPr>
            <w:proofErr w:type="spellStart"/>
            <w:r w:rsidRPr="00233AE2">
              <w:rPr>
                <w:rFonts w:ascii="Times New Roman" w:hAnsi="Times New Roman" w:cs="Times New Roman"/>
                <w:w w:val="95"/>
                <w:sz w:val="16"/>
                <w:szCs w:val="16"/>
                <w:lang w:eastAsia="en-US"/>
              </w:rPr>
              <w:t>и</w:t>
            </w:r>
            <w:r w:rsidRPr="00233AE2">
              <w:rPr>
                <w:rFonts w:ascii="Times New Roman" w:hAnsi="Times New Roman" w:cs="Times New Roman"/>
                <w:spacing w:val="-8"/>
                <w:w w:val="95"/>
                <w:sz w:val="16"/>
                <w:szCs w:val="16"/>
                <w:lang w:eastAsia="en-US"/>
              </w:rPr>
              <w:t>д</w:t>
            </w:r>
            <w:r w:rsidRPr="00233AE2">
              <w:rPr>
                <w:rFonts w:ascii="Times New Roman" w:hAnsi="Times New Roman" w:cs="Times New Roman"/>
                <w:w w:val="95"/>
                <w:sz w:val="16"/>
                <w:szCs w:val="16"/>
                <w:lang w:eastAsia="en-US"/>
              </w:rPr>
              <w:t>е</w:t>
            </w:r>
            <w:r w:rsidRPr="00233AE2">
              <w:rPr>
                <w:rFonts w:ascii="Times New Roman" w:hAnsi="Times New Roman" w:cs="Times New Roman"/>
                <w:spacing w:val="-1"/>
                <w:w w:val="95"/>
                <w:sz w:val="16"/>
                <w:szCs w:val="16"/>
                <w:lang w:eastAsia="en-US"/>
              </w:rPr>
              <w:t>н</w:t>
            </w:r>
            <w:r w:rsidRPr="00233AE2">
              <w:rPr>
                <w:rFonts w:ascii="Times New Roman" w:hAnsi="Times New Roman" w:cs="Times New Roman"/>
                <w:w w:val="95"/>
                <w:sz w:val="16"/>
                <w:szCs w:val="16"/>
                <w:lang w:eastAsia="en-US"/>
              </w:rPr>
              <w:t>ти</w:t>
            </w:r>
            <w:r w:rsidRPr="00233AE2">
              <w:rPr>
                <w:rFonts w:ascii="Times New Roman" w:hAnsi="Times New Roman" w:cs="Times New Roman"/>
                <w:spacing w:val="3"/>
                <w:w w:val="95"/>
                <w:sz w:val="16"/>
                <w:szCs w:val="16"/>
                <w:lang w:eastAsia="en-US"/>
              </w:rPr>
              <w:t>ф</w:t>
            </w:r>
            <w:r w:rsidRPr="00233AE2">
              <w:rPr>
                <w:rFonts w:ascii="Times New Roman" w:hAnsi="Times New Roman" w:cs="Times New Roman"/>
                <w:w w:val="95"/>
                <w:sz w:val="16"/>
                <w:szCs w:val="16"/>
                <w:lang w:eastAsia="en-US"/>
              </w:rPr>
              <w:t>и</w:t>
            </w:r>
            <w:r w:rsidRPr="00233AE2">
              <w:rPr>
                <w:rFonts w:ascii="Times New Roman" w:hAnsi="Times New Roman" w:cs="Times New Roman"/>
                <w:spacing w:val="5"/>
                <w:w w:val="95"/>
                <w:sz w:val="16"/>
                <w:szCs w:val="16"/>
                <w:lang w:eastAsia="en-US"/>
              </w:rPr>
              <w:t>к</w:t>
            </w:r>
            <w:r w:rsidRPr="00233AE2">
              <w:rPr>
                <w:rFonts w:ascii="Times New Roman" w:hAnsi="Times New Roman" w:cs="Times New Roman"/>
                <w:w w:val="95"/>
                <w:sz w:val="16"/>
                <w:szCs w:val="16"/>
                <w:lang w:eastAsia="en-US"/>
              </w:rPr>
              <w:t>ацио</w:t>
            </w:r>
            <w:r w:rsidRPr="00233AE2">
              <w:rPr>
                <w:rFonts w:ascii="Times New Roman" w:hAnsi="Times New Roman" w:cs="Times New Roman"/>
                <w:spacing w:val="-1"/>
                <w:w w:val="95"/>
                <w:sz w:val="16"/>
                <w:szCs w:val="16"/>
                <w:lang w:eastAsia="en-US"/>
              </w:rPr>
              <w:t>нн</w:t>
            </w:r>
            <w:r w:rsidRPr="00233AE2">
              <w:rPr>
                <w:rFonts w:ascii="Times New Roman" w:hAnsi="Times New Roman" w:cs="Times New Roman"/>
                <w:spacing w:val="2"/>
                <w:w w:val="95"/>
                <w:sz w:val="16"/>
                <w:szCs w:val="16"/>
                <w:lang w:eastAsia="en-US"/>
              </w:rPr>
              <w:t>ы</w:t>
            </w:r>
            <w:r w:rsidRPr="00233AE2">
              <w:rPr>
                <w:rFonts w:ascii="Times New Roman" w:hAnsi="Times New Roman" w:cs="Times New Roman"/>
                <w:w w:val="95"/>
                <w:sz w:val="16"/>
                <w:szCs w:val="16"/>
                <w:lang w:eastAsia="en-US"/>
              </w:rPr>
              <w:t>й</w:t>
            </w:r>
            <w:proofErr w:type="spellEnd"/>
            <w:r w:rsidRPr="00233AE2">
              <w:rPr>
                <w:rFonts w:ascii="Times New Roman" w:hAnsi="Times New Roman" w:cs="Times New Roman"/>
                <w:spacing w:val="-10"/>
                <w:w w:val="95"/>
                <w:sz w:val="16"/>
                <w:szCs w:val="16"/>
                <w:lang w:eastAsia="en-US"/>
              </w:rPr>
              <w:t xml:space="preserve"> </w:t>
            </w:r>
            <w:proofErr w:type="spellStart"/>
            <w:r w:rsidRPr="00233AE2">
              <w:rPr>
                <w:rFonts w:ascii="Times New Roman" w:hAnsi="Times New Roman" w:cs="Times New Roman"/>
                <w:spacing w:val="-1"/>
                <w:w w:val="95"/>
                <w:sz w:val="16"/>
                <w:szCs w:val="16"/>
                <w:lang w:eastAsia="en-US"/>
              </w:rPr>
              <w:t>н</w:t>
            </w:r>
            <w:r w:rsidRPr="00233AE2">
              <w:rPr>
                <w:rFonts w:ascii="Times New Roman" w:hAnsi="Times New Roman" w:cs="Times New Roman"/>
                <w:w w:val="95"/>
                <w:sz w:val="16"/>
                <w:szCs w:val="16"/>
                <w:lang w:eastAsia="en-US"/>
              </w:rPr>
              <w:t>о</w:t>
            </w:r>
            <w:r w:rsidRPr="00233AE2">
              <w:rPr>
                <w:rFonts w:ascii="Times New Roman" w:hAnsi="Times New Roman" w:cs="Times New Roman"/>
                <w:spacing w:val="-2"/>
                <w:w w:val="95"/>
                <w:sz w:val="16"/>
                <w:szCs w:val="16"/>
                <w:lang w:eastAsia="en-US"/>
              </w:rPr>
              <w:t>м</w:t>
            </w:r>
            <w:r w:rsidRPr="00233AE2">
              <w:rPr>
                <w:rFonts w:ascii="Times New Roman" w:hAnsi="Times New Roman" w:cs="Times New Roman"/>
                <w:w w:val="95"/>
                <w:sz w:val="16"/>
                <w:szCs w:val="16"/>
                <w:lang w:eastAsia="en-US"/>
              </w:rPr>
              <w:t>ер</w:t>
            </w:r>
            <w:proofErr w:type="spellEnd"/>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9" w:line="16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proofErr w:type="spellStart"/>
            <w:r w:rsidRPr="00233AE2">
              <w:rPr>
                <w:rFonts w:ascii="Times New Roman" w:hAnsi="Times New Roman" w:cs="Times New Roman"/>
                <w:spacing w:val="-1"/>
                <w:w w:val="95"/>
                <w:sz w:val="16"/>
                <w:szCs w:val="16"/>
                <w:lang w:eastAsia="en-US"/>
              </w:rPr>
              <w:t>Н</w:t>
            </w:r>
            <w:r w:rsidRPr="00233AE2">
              <w:rPr>
                <w:rFonts w:ascii="Times New Roman" w:hAnsi="Times New Roman" w:cs="Times New Roman"/>
                <w:w w:val="95"/>
                <w:sz w:val="16"/>
                <w:szCs w:val="16"/>
                <w:lang w:eastAsia="en-US"/>
              </w:rPr>
              <w:t>аи</w:t>
            </w:r>
            <w:r w:rsidRPr="00233AE2">
              <w:rPr>
                <w:rFonts w:ascii="Times New Roman" w:hAnsi="Times New Roman" w:cs="Times New Roman"/>
                <w:spacing w:val="-2"/>
                <w:w w:val="95"/>
                <w:sz w:val="16"/>
                <w:szCs w:val="16"/>
                <w:lang w:eastAsia="en-US"/>
              </w:rPr>
              <w:t>м</w:t>
            </w:r>
            <w:r w:rsidRPr="00233AE2">
              <w:rPr>
                <w:rFonts w:ascii="Times New Roman" w:hAnsi="Times New Roman" w:cs="Times New Roman"/>
                <w:w w:val="95"/>
                <w:sz w:val="16"/>
                <w:szCs w:val="16"/>
                <w:lang w:eastAsia="en-US"/>
              </w:rPr>
              <w:t>е</w:t>
            </w:r>
            <w:r w:rsidRPr="00233AE2">
              <w:rPr>
                <w:rFonts w:ascii="Times New Roman" w:hAnsi="Times New Roman" w:cs="Times New Roman"/>
                <w:spacing w:val="-1"/>
                <w:w w:val="95"/>
                <w:sz w:val="16"/>
                <w:szCs w:val="16"/>
                <w:lang w:eastAsia="en-US"/>
              </w:rPr>
              <w:t>н</w:t>
            </w:r>
            <w:r w:rsidRPr="00233AE2">
              <w:rPr>
                <w:rFonts w:ascii="Times New Roman" w:hAnsi="Times New Roman" w:cs="Times New Roman"/>
                <w:w w:val="95"/>
                <w:sz w:val="16"/>
                <w:szCs w:val="16"/>
                <w:lang w:eastAsia="en-US"/>
              </w:rPr>
              <w:t>о</w:t>
            </w:r>
            <w:r w:rsidRPr="00233AE2">
              <w:rPr>
                <w:rFonts w:ascii="Times New Roman" w:hAnsi="Times New Roman" w:cs="Times New Roman"/>
                <w:spacing w:val="-2"/>
                <w:w w:val="95"/>
                <w:sz w:val="16"/>
                <w:szCs w:val="16"/>
                <w:lang w:eastAsia="en-US"/>
              </w:rPr>
              <w:t>в</w:t>
            </w:r>
            <w:r w:rsidRPr="00233AE2">
              <w:rPr>
                <w:rFonts w:ascii="Times New Roman" w:hAnsi="Times New Roman" w:cs="Times New Roman"/>
                <w:w w:val="95"/>
                <w:sz w:val="16"/>
                <w:szCs w:val="16"/>
                <w:lang w:eastAsia="en-US"/>
              </w:rPr>
              <w:t>а</w:t>
            </w:r>
            <w:r w:rsidRPr="00233AE2">
              <w:rPr>
                <w:rFonts w:ascii="Times New Roman" w:hAnsi="Times New Roman" w:cs="Times New Roman"/>
                <w:spacing w:val="-1"/>
                <w:w w:val="95"/>
                <w:sz w:val="16"/>
                <w:szCs w:val="16"/>
                <w:lang w:eastAsia="en-US"/>
              </w:rPr>
              <w:t>н</w:t>
            </w:r>
            <w:r w:rsidRPr="00233AE2">
              <w:rPr>
                <w:rFonts w:ascii="Times New Roman" w:hAnsi="Times New Roman" w:cs="Times New Roman"/>
                <w:w w:val="95"/>
                <w:sz w:val="16"/>
                <w:szCs w:val="16"/>
                <w:lang w:eastAsia="en-US"/>
              </w:rPr>
              <w:t>ие</w:t>
            </w:r>
            <w:proofErr w:type="spellEnd"/>
            <w:r w:rsidRPr="00233AE2">
              <w:rPr>
                <w:rFonts w:ascii="Times New Roman" w:hAnsi="Times New Roman" w:cs="Times New Roman"/>
                <w:spacing w:val="-8"/>
                <w:w w:val="95"/>
                <w:sz w:val="16"/>
                <w:szCs w:val="16"/>
                <w:lang w:eastAsia="en-US"/>
              </w:rPr>
              <w:t xml:space="preserve"> </w:t>
            </w:r>
            <w:proofErr w:type="spellStart"/>
            <w:r w:rsidRPr="00233AE2">
              <w:rPr>
                <w:rFonts w:ascii="Times New Roman" w:hAnsi="Times New Roman" w:cs="Times New Roman"/>
                <w:w w:val="95"/>
                <w:sz w:val="16"/>
                <w:szCs w:val="16"/>
                <w:lang w:eastAsia="en-US"/>
              </w:rPr>
              <w:t>а</w:t>
            </w:r>
            <w:r w:rsidRPr="00233AE2">
              <w:rPr>
                <w:rFonts w:ascii="Times New Roman" w:hAnsi="Times New Roman" w:cs="Times New Roman"/>
                <w:spacing w:val="-2"/>
                <w:w w:val="95"/>
                <w:sz w:val="16"/>
                <w:szCs w:val="16"/>
                <w:lang w:eastAsia="en-US"/>
              </w:rPr>
              <w:t>в</w:t>
            </w:r>
            <w:r w:rsidRPr="00233AE2">
              <w:rPr>
                <w:rFonts w:ascii="Times New Roman" w:hAnsi="Times New Roman" w:cs="Times New Roman"/>
                <w:w w:val="95"/>
                <w:sz w:val="16"/>
                <w:szCs w:val="16"/>
                <w:lang w:eastAsia="en-US"/>
              </w:rPr>
              <w:t>то</w:t>
            </w:r>
            <w:r w:rsidRPr="00233AE2">
              <w:rPr>
                <w:rFonts w:ascii="Times New Roman" w:hAnsi="Times New Roman" w:cs="Times New Roman"/>
                <w:spacing w:val="-2"/>
                <w:w w:val="95"/>
                <w:sz w:val="16"/>
                <w:szCs w:val="16"/>
                <w:lang w:eastAsia="en-US"/>
              </w:rPr>
              <w:t>м</w:t>
            </w:r>
            <w:r w:rsidRPr="00233AE2">
              <w:rPr>
                <w:rFonts w:ascii="Times New Roman" w:hAnsi="Times New Roman" w:cs="Times New Roman"/>
                <w:w w:val="95"/>
                <w:sz w:val="16"/>
                <w:szCs w:val="16"/>
                <w:lang w:eastAsia="en-US"/>
              </w:rPr>
              <w:t>о</w:t>
            </w:r>
            <w:r w:rsidRPr="00233AE2">
              <w:rPr>
                <w:rFonts w:ascii="Times New Roman" w:hAnsi="Times New Roman" w:cs="Times New Roman"/>
                <w:spacing w:val="-4"/>
                <w:w w:val="95"/>
                <w:sz w:val="16"/>
                <w:szCs w:val="16"/>
                <w:lang w:eastAsia="en-US"/>
              </w:rPr>
              <w:t>б</w:t>
            </w:r>
            <w:r w:rsidRPr="00233AE2">
              <w:rPr>
                <w:rFonts w:ascii="Times New Roman" w:hAnsi="Times New Roman" w:cs="Times New Roman"/>
                <w:w w:val="95"/>
                <w:sz w:val="16"/>
                <w:szCs w:val="16"/>
                <w:lang w:eastAsia="en-US"/>
              </w:rPr>
              <w:t>и</w:t>
            </w:r>
            <w:r w:rsidRPr="00233AE2">
              <w:rPr>
                <w:rFonts w:ascii="Times New Roman" w:hAnsi="Times New Roman" w:cs="Times New Roman"/>
                <w:spacing w:val="-6"/>
                <w:w w:val="95"/>
                <w:sz w:val="16"/>
                <w:szCs w:val="16"/>
                <w:lang w:eastAsia="en-US"/>
              </w:rPr>
              <w:t>л</w:t>
            </w:r>
            <w:r w:rsidRPr="00233AE2">
              <w:rPr>
                <w:rFonts w:ascii="Times New Roman" w:hAnsi="Times New Roman" w:cs="Times New Roman"/>
                <w:spacing w:val="-1"/>
                <w:w w:val="95"/>
                <w:sz w:val="16"/>
                <w:szCs w:val="16"/>
                <w:lang w:eastAsia="en-US"/>
              </w:rPr>
              <w:t>ьн</w:t>
            </w:r>
            <w:r w:rsidRPr="00233AE2">
              <w:rPr>
                <w:rFonts w:ascii="Times New Roman" w:hAnsi="Times New Roman" w:cs="Times New Roman"/>
                <w:w w:val="95"/>
                <w:sz w:val="16"/>
                <w:szCs w:val="16"/>
                <w:lang w:eastAsia="en-US"/>
              </w:rPr>
              <w:t>ой</w:t>
            </w:r>
            <w:proofErr w:type="spellEnd"/>
            <w:r w:rsidRPr="00233AE2">
              <w:rPr>
                <w:rFonts w:ascii="Times New Roman" w:hAnsi="Times New Roman" w:cs="Times New Roman"/>
                <w:spacing w:val="-8"/>
                <w:w w:val="95"/>
                <w:sz w:val="16"/>
                <w:szCs w:val="16"/>
                <w:lang w:eastAsia="en-US"/>
              </w:rPr>
              <w:t xml:space="preserve"> </w:t>
            </w:r>
            <w:proofErr w:type="spellStart"/>
            <w:r w:rsidRPr="00233AE2">
              <w:rPr>
                <w:rFonts w:ascii="Times New Roman" w:hAnsi="Times New Roman" w:cs="Times New Roman"/>
                <w:spacing w:val="-8"/>
                <w:w w:val="95"/>
                <w:sz w:val="16"/>
                <w:szCs w:val="16"/>
                <w:lang w:eastAsia="en-US"/>
              </w:rPr>
              <w:t>д</w:t>
            </w:r>
            <w:r w:rsidRPr="00233AE2">
              <w:rPr>
                <w:rFonts w:ascii="Times New Roman" w:hAnsi="Times New Roman" w:cs="Times New Roman"/>
                <w:w w:val="95"/>
                <w:sz w:val="16"/>
                <w:szCs w:val="16"/>
                <w:lang w:eastAsia="en-US"/>
              </w:rPr>
              <w:t>ороги</w:t>
            </w:r>
            <w:proofErr w:type="spellEnd"/>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9" w:line="15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proofErr w:type="spellStart"/>
            <w:r w:rsidRPr="00233AE2">
              <w:rPr>
                <w:rFonts w:ascii="Times New Roman" w:hAnsi="Times New Roman" w:cs="Times New Roman"/>
                <w:spacing w:val="-5"/>
                <w:w w:val="95"/>
                <w:sz w:val="16"/>
                <w:szCs w:val="16"/>
                <w:lang w:eastAsia="en-US"/>
              </w:rPr>
              <w:t>М</w:t>
            </w:r>
            <w:r w:rsidRPr="00233AE2">
              <w:rPr>
                <w:rFonts w:ascii="Times New Roman" w:hAnsi="Times New Roman" w:cs="Times New Roman"/>
                <w:w w:val="95"/>
                <w:sz w:val="16"/>
                <w:szCs w:val="16"/>
                <w:lang w:eastAsia="en-US"/>
              </w:rPr>
              <w:t>е</w:t>
            </w:r>
            <w:r w:rsidRPr="00233AE2">
              <w:rPr>
                <w:rFonts w:ascii="Times New Roman" w:hAnsi="Times New Roman" w:cs="Times New Roman"/>
                <w:spacing w:val="1"/>
                <w:w w:val="95"/>
                <w:sz w:val="16"/>
                <w:szCs w:val="16"/>
                <w:lang w:eastAsia="en-US"/>
              </w:rPr>
              <w:t>с</w:t>
            </w:r>
            <w:r w:rsidRPr="00233AE2">
              <w:rPr>
                <w:rFonts w:ascii="Times New Roman" w:hAnsi="Times New Roman" w:cs="Times New Roman"/>
                <w:w w:val="95"/>
                <w:sz w:val="16"/>
                <w:szCs w:val="16"/>
                <w:lang w:eastAsia="en-US"/>
              </w:rPr>
              <w:t>то</w:t>
            </w:r>
            <w:r w:rsidRPr="00233AE2">
              <w:rPr>
                <w:rFonts w:ascii="Times New Roman" w:hAnsi="Times New Roman" w:cs="Times New Roman"/>
                <w:spacing w:val="-1"/>
                <w:w w:val="95"/>
                <w:sz w:val="16"/>
                <w:szCs w:val="16"/>
                <w:lang w:eastAsia="en-US"/>
              </w:rPr>
              <w:t>н</w:t>
            </w:r>
            <w:r w:rsidRPr="00233AE2">
              <w:rPr>
                <w:rFonts w:ascii="Times New Roman" w:hAnsi="Times New Roman" w:cs="Times New Roman"/>
                <w:w w:val="95"/>
                <w:sz w:val="16"/>
                <w:szCs w:val="16"/>
                <w:lang w:eastAsia="en-US"/>
              </w:rPr>
              <w:t>а</w:t>
            </w:r>
            <w:r w:rsidRPr="00233AE2">
              <w:rPr>
                <w:rFonts w:ascii="Times New Roman" w:hAnsi="Times New Roman" w:cs="Times New Roman"/>
                <w:spacing w:val="1"/>
                <w:w w:val="95"/>
                <w:sz w:val="16"/>
                <w:szCs w:val="16"/>
                <w:lang w:eastAsia="en-US"/>
              </w:rPr>
              <w:t>х</w:t>
            </w:r>
            <w:r w:rsidRPr="00233AE2">
              <w:rPr>
                <w:rFonts w:ascii="Times New Roman" w:hAnsi="Times New Roman" w:cs="Times New Roman"/>
                <w:w w:val="95"/>
                <w:sz w:val="16"/>
                <w:szCs w:val="16"/>
                <w:lang w:eastAsia="en-US"/>
              </w:rPr>
              <w:t>о</w:t>
            </w:r>
            <w:r w:rsidRPr="00233AE2">
              <w:rPr>
                <w:rFonts w:ascii="Times New Roman" w:hAnsi="Times New Roman" w:cs="Times New Roman"/>
                <w:spacing w:val="4"/>
                <w:w w:val="95"/>
                <w:sz w:val="16"/>
                <w:szCs w:val="16"/>
                <w:lang w:eastAsia="en-US"/>
              </w:rPr>
              <w:t>ж</w:t>
            </w:r>
            <w:r w:rsidRPr="00233AE2">
              <w:rPr>
                <w:rFonts w:ascii="Times New Roman" w:hAnsi="Times New Roman" w:cs="Times New Roman"/>
                <w:spacing w:val="-8"/>
                <w:w w:val="95"/>
                <w:sz w:val="16"/>
                <w:szCs w:val="16"/>
                <w:lang w:eastAsia="en-US"/>
              </w:rPr>
              <w:t>д</w:t>
            </w:r>
            <w:r w:rsidRPr="00233AE2">
              <w:rPr>
                <w:rFonts w:ascii="Times New Roman" w:hAnsi="Times New Roman" w:cs="Times New Roman"/>
                <w:w w:val="95"/>
                <w:sz w:val="16"/>
                <w:szCs w:val="16"/>
                <w:lang w:eastAsia="en-US"/>
              </w:rPr>
              <w:t>е</w:t>
            </w:r>
            <w:r w:rsidRPr="00233AE2">
              <w:rPr>
                <w:rFonts w:ascii="Times New Roman" w:hAnsi="Times New Roman" w:cs="Times New Roman"/>
                <w:spacing w:val="-1"/>
                <w:w w:val="95"/>
                <w:sz w:val="16"/>
                <w:szCs w:val="16"/>
                <w:lang w:eastAsia="en-US"/>
              </w:rPr>
              <w:t>н</w:t>
            </w:r>
            <w:r w:rsidRPr="00233AE2">
              <w:rPr>
                <w:rFonts w:ascii="Times New Roman" w:hAnsi="Times New Roman" w:cs="Times New Roman"/>
                <w:w w:val="95"/>
                <w:sz w:val="16"/>
                <w:szCs w:val="16"/>
                <w:lang w:eastAsia="en-US"/>
              </w:rPr>
              <w:t>ие</w:t>
            </w:r>
            <w:proofErr w:type="spellEnd"/>
            <w:r w:rsidRPr="00233AE2">
              <w:rPr>
                <w:rFonts w:ascii="Times New Roman" w:hAnsi="Times New Roman" w:cs="Times New Roman"/>
                <w:w w:val="95"/>
                <w:sz w:val="16"/>
                <w:szCs w:val="16"/>
                <w:lang w:eastAsia="en-US"/>
              </w:rPr>
              <w:t>,</w:t>
            </w:r>
            <w:r w:rsidRPr="00233AE2">
              <w:rPr>
                <w:rFonts w:ascii="Times New Roman" w:hAnsi="Times New Roman" w:cs="Times New Roman"/>
                <w:spacing w:val="-5"/>
                <w:w w:val="95"/>
                <w:sz w:val="16"/>
                <w:szCs w:val="16"/>
                <w:lang w:eastAsia="en-US"/>
              </w:rPr>
              <w:t xml:space="preserve"> </w:t>
            </w:r>
            <w:proofErr w:type="spellStart"/>
            <w:r w:rsidRPr="00233AE2">
              <w:rPr>
                <w:rFonts w:ascii="Times New Roman" w:hAnsi="Times New Roman" w:cs="Times New Roman"/>
                <w:w w:val="95"/>
                <w:sz w:val="16"/>
                <w:szCs w:val="16"/>
                <w:lang w:eastAsia="en-US"/>
              </w:rPr>
              <w:t>прот</w:t>
            </w:r>
            <w:r w:rsidRPr="00233AE2">
              <w:rPr>
                <w:rFonts w:ascii="Times New Roman" w:hAnsi="Times New Roman" w:cs="Times New Roman"/>
                <w:spacing w:val="-2"/>
                <w:w w:val="95"/>
                <w:sz w:val="16"/>
                <w:szCs w:val="16"/>
                <w:lang w:eastAsia="en-US"/>
              </w:rPr>
              <w:t>я</w:t>
            </w:r>
            <w:r w:rsidRPr="00233AE2">
              <w:rPr>
                <w:rFonts w:ascii="Times New Roman" w:hAnsi="Times New Roman" w:cs="Times New Roman"/>
                <w:spacing w:val="4"/>
                <w:w w:val="95"/>
                <w:sz w:val="16"/>
                <w:szCs w:val="16"/>
                <w:lang w:eastAsia="en-US"/>
              </w:rPr>
              <w:t>ж</w:t>
            </w:r>
            <w:r w:rsidRPr="00233AE2">
              <w:rPr>
                <w:rFonts w:ascii="Times New Roman" w:hAnsi="Times New Roman" w:cs="Times New Roman"/>
                <w:w w:val="95"/>
                <w:sz w:val="16"/>
                <w:szCs w:val="16"/>
                <w:lang w:eastAsia="en-US"/>
              </w:rPr>
              <w:t>е</w:t>
            </w:r>
            <w:r w:rsidRPr="00233AE2">
              <w:rPr>
                <w:rFonts w:ascii="Times New Roman" w:hAnsi="Times New Roman" w:cs="Times New Roman"/>
                <w:spacing w:val="-1"/>
                <w:w w:val="95"/>
                <w:sz w:val="16"/>
                <w:szCs w:val="16"/>
                <w:lang w:eastAsia="en-US"/>
              </w:rPr>
              <w:t>нн</w:t>
            </w:r>
            <w:r w:rsidRPr="00233AE2">
              <w:rPr>
                <w:rFonts w:ascii="Times New Roman" w:hAnsi="Times New Roman" w:cs="Times New Roman"/>
                <w:w w:val="95"/>
                <w:sz w:val="16"/>
                <w:szCs w:val="16"/>
                <w:lang w:eastAsia="en-US"/>
              </w:rPr>
              <w:t>о</w:t>
            </w:r>
            <w:r w:rsidRPr="00233AE2">
              <w:rPr>
                <w:rFonts w:ascii="Times New Roman" w:hAnsi="Times New Roman" w:cs="Times New Roman"/>
                <w:spacing w:val="1"/>
                <w:w w:val="95"/>
                <w:sz w:val="16"/>
                <w:szCs w:val="16"/>
                <w:lang w:eastAsia="en-US"/>
              </w:rPr>
              <w:t>с</w:t>
            </w:r>
            <w:r w:rsidRPr="00233AE2">
              <w:rPr>
                <w:rFonts w:ascii="Times New Roman" w:hAnsi="Times New Roman" w:cs="Times New Roman"/>
                <w:w w:val="95"/>
                <w:sz w:val="16"/>
                <w:szCs w:val="16"/>
                <w:lang w:eastAsia="en-US"/>
              </w:rPr>
              <w:t>ть</w:t>
            </w:r>
            <w:proofErr w:type="spellEnd"/>
            <w:r w:rsidRPr="00233AE2">
              <w:rPr>
                <w:rFonts w:ascii="Times New Roman" w:hAnsi="Times New Roman" w:cs="Times New Roman"/>
                <w:spacing w:val="-6"/>
                <w:w w:val="95"/>
                <w:sz w:val="16"/>
                <w:szCs w:val="16"/>
                <w:lang w:eastAsia="en-US"/>
              </w:rPr>
              <w:t xml:space="preserve"> </w:t>
            </w:r>
            <w:r w:rsidRPr="00233AE2">
              <w:rPr>
                <w:rFonts w:ascii="Times New Roman" w:hAnsi="Times New Roman" w:cs="Times New Roman"/>
                <w:w w:val="95"/>
                <w:sz w:val="16"/>
                <w:szCs w:val="16"/>
                <w:lang w:eastAsia="en-US"/>
              </w:rPr>
              <w:t>(</w:t>
            </w:r>
            <w:proofErr w:type="spellStart"/>
            <w:r w:rsidRPr="00233AE2">
              <w:rPr>
                <w:rFonts w:ascii="Times New Roman" w:hAnsi="Times New Roman" w:cs="Times New Roman"/>
                <w:spacing w:val="5"/>
                <w:w w:val="95"/>
                <w:sz w:val="16"/>
                <w:szCs w:val="16"/>
                <w:lang w:eastAsia="en-US"/>
              </w:rPr>
              <w:t>к</w:t>
            </w:r>
            <w:r w:rsidRPr="00233AE2">
              <w:rPr>
                <w:rFonts w:ascii="Times New Roman" w:hAnsi="Times New Roman" w:cs="Times New Roman"/>
                <w:spacing w:val="-2"/>
                <w:w w:val="95"/>
                <w:sz w:val="16"/>
                <w:szCs w:val="16"/>
                <w:lang w:eastAsia="en-US"/>
              </w:rPr>
              <w:t>м</w:t>
            </w:r>
            <w:proofErr w:type="spellEnd"/>
            <w:r w:rsidRPr="00233AE2">
              <w:rPr>
                <w:rFonts w:ascii="Times New Roman" w:hAnsi="Times New Roman" w:cs="Times New Roman"/>
                <w:w w:val="95"/>
                <w:sz w:val="16"/>
                <w:szCs w:val="16"/>
                <w:lang w:eastAsia="en-US"/>
              </w:rPr>
              <w:t>)</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23" w:line="268" w:lineRule="auto"/>
              <w:ind w:right="85"/>
              <w:jc w:val="center"/>
              <w:rPr>
                <w:rFonts w:ascii="Times New Roman" w:hAnsi="Times New Roman" w:cs="Times New Roman"/>
                <w:spacing w:val="-1"/>
                <w:w w:val="99"/>
                <w:sz w:val="16"/>
                <w:szCs w:val="16"/>
                <w:lang w:val="ru-RU" w:eastAsia="en-US"/>
              </w:rPr>
            </w:pPr>
            <w:r w:rsidRPr="00233AE2">
              <w:rPr>
                <w:rFonts w:ascii="Times New Roman" w:hAnsi="Times New Roman" w:cs="Times New Roman"/>
                <w:spacing w:val="-1"/>
                <w:sz w:val="16"/>
                <w:szCs w:val="16"/>
                <w:lang w:val="ru-RU" w:eastAsia="en-US"/>
              </w:rPr>
              <w:t>Об</w:t>
            </w:r>
            <w:r w:rsidRPr="00233AE2">
              <w:rPr>
                <w:rFonts w:ascii="Times New Roman" w:hAnsi="Times New Roman" w:cs="Times New Roman"/>
                <w:spacing w:val="3"/>
                <w:sz w:val="16"/>
                <w:szCs w:val="16"/>
                <w:lang w:val="ru-RU" w:eastAsia="en-US"/>
              </w:rPr>
              <w:t>щ</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w:t>
            </w:r>
            <w:r w:rsidRPr="00233AE2">
              <w:rPr>
                <w:rFonts w:ascii="Times New Roman" w:hAnsi="Times New Roman" w:cs="Times New Roman"/>
                <w:spacing w:val="-10"/>
                <w:sz w:val="16"/>
                <w:szCs w:val="16"/>
                <w:lang w:val="ru-RU" w:eastAsia="en-US"/>
              </w:rPr>
              <w:t xml:space="preserve"> </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pacing w:val="-1"/>
                <w:sz w:val="16"/>
                <w:szCs w:val="16"/>
                <w:lang w:val="ru-RU" w:eastAsia="en-US"/>
              </w:rPr>
              <w:t>ро-</w:t>
            </w:r>
          </w:p>
          <w:p w:rsidR="00233AE2" w:rsidRPr="00233AE2" w:rsidRDefault="00233AE2" w:rsidP="00233AE2">
            <w:pPr>
              <w:suppressAutoHyphens w:val="0"/>
              <w:spacing w:before="23" w:line="268" w:lineRule="auto"/>
              <w:ind w:right="85"/>
              <w:jc w:val="center"/>
              <w:rPr>
                <w:rFonts w:ascii="Times New Roman" w:hAnsi="Times New Roman" w:cs="Times New Roman"/>
                <w:sz w:val="16"/>
                <w:szCs w:val="16"/>
                <w:lang w:val="ru-RU" w:eastAsia="en-US"/>
              </w:rPr>
            </w:pPr>
            <w:proofErr w:type="spellStart"/>
            <w:r w:rsidRPr="00233AE2">
              <w:rPr>
                <w:rFonts w:ascii="Times New Roman" w:hAnsi="Times New Roman" w:cs="Times New Roman"/>
                <w:sz w:val="16"/>
                <w:szCs w:val="16"/>
                <w:lang w:val="ru-RU" w:eastAsia="en-US"/>
              </w:rPr>
              <w:t>т</w:t>
            </w:r>
            <w:r w:rsidRPr="00233AE2">
              <w:rPr>
                <w:rFonts w:ascii="Times New Roman" w:hAnsi="Times New Roman" w:cs="Times New Roman"/>
                <w:spacing w:val="-2"/>
                <w:sz w:val="16"/>
                <w:szCs w:val="16"/>
                <w:lang w:val="ru-RU" w:eastAsia="en-US"/>
              </w:rPr>
              <w:t>я</w:t>
            </w:r>
            <w:r w:rsidRPr="00233AE2">
              <w:rPr>
                <w:rFonts w:ascii="Times New Roman" w:hAnsi="Times New Roman" w:cs="Times New Roman"/>
                <w:spacing w:val="2"/>
                <w:sz w:val="16"/>
                <w:szCs w:val="16"/>
                <w:lang w:val="ru-RU" w:eastAsia="en-US"/>
              </w:rPr>
              <w:t>ж</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нн</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ст</w:t>
            </w:r>
            <w:proofErr w:type="spellEnd"/>
            <w:r w:rsidRPr="00233AE2">
              <w:rPr>
                <w:rFonts w:ascii="Times New Roman" w:hAnsi="Times New Roman" w:cs="Times New Roman"/>
                <w:spacing w:val="6"/>
                <w:sz w:val="16"/>
                <w:szCs w:val="16"/>
                <w:lang w:val="ru-RU" w:eastAsia="en-US"/>
              </w:rPr>
              <w:t xml:space="preserve"> </w:t>
            </w:r>
            <w:r w:rsidRPr="00233AE2">
              <w:rPr>
                <w:rFonts w:ascii="Times New Roman" w:hAnsi="Times New Roman" w:cs="Times New Roman"/>
                <w:spacing w:val="1"/>
                <w:sz w:val="16"/>
                <w:szCs w:val="16"/>
                <w:lang w:val="ru-RU" w:eastAsia="en-US"/>
              </w:rPr>
              <w:t>ь</w:t>
            </w:r>
            <w:r w:rsidRPr="00233AE2">
              <w:rPr>
                <w:rFonts w:ascii="Times New Roman" w:hAnsi="Times New Roman" w:cs="Times New Roman"/>
                <w:sz w:val="16"/>
                <w:szCs w:val="16"/>
                <w:lang w:val="ru-RU" w:eastAsia="en-US"/>
              </w:rPr>
              <w:t>,</w:t>
            </w:r>
          </w:p>
          <w:p w:rsidR="00233AE2" w:rsidRPr="00233AE2" w:rsidRDefault="00233AE2" w:rsidP="00233AE2">
            <w:pPr>
              <w:suppressAutoHyphens w:val="0"/>
              <w:ind w:right="428"/>
              <w:jc w:val="center"/>
              <w:rPr>
                <w:rFonts w:ascii="Times New Roman" w:hAnsi="Times New Roman" w:cs="Times New Roman"/>
                <w:sz w:val="16"/>
                <w:szCs w:val="16"/>
                <w:lang w:val="ru-RU" w:eastAsia="en-US"/>
              </w:rPr>
            </w:pPr>
            <w:r w:rsidRPr="00233AE2">
              <w:rPr>
                <w:rFonts w:ascii="Times New Roman" w:hAnsi="Times New Roman" w:cs="Times New Roman"/>
                <w:spacing w:val="3"/>
                <w:sz w:val="16"/>
                <w:szCs w:val="16"/>
                <w:lang w:val="ru-RU" w:eastAsia="en-US"/>
              </w:rPr>
              <w:t>к</w:t>
            </w:r>
            <w:r w:rsidRPr="00233AE2">
              <w:rPr>
                <w:rFonts w:ascii="Times New Roman" w:hAnsi="Times New Roman" w:cs="Times New Roman"/>
                <w:sz w:val="16"/>
                <w:szCs w:val="16"/>
                <w:lang w:val="ru-RU" w:eastAsia="en-US"/>
              </w:rPr>
              <w:t>м</w:t>
            </w:r>
          </w:p>
        </w:tc>
      </w:tr>
      <w:tr w:rsidR="00233AE2" w:rsidRPr="00233AE2" w:rsidTr="00233AE2">
        <w:trPr>
          <w:trHeight w:hRule="exact" w:val="233"/>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ind w:right="148"/>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ind w:right="755"/>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2</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ind w:right="2701"/>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3</w:t>
            </w:r>
          </w:p>
        </w:tc>
        <w:tc>
          <w:tcPr>
            <w:tcW w:w="6687" w:type="dxa"/>
            <w:gridSpan w:val="2"/>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198" w:lineRule="exact"/>
              <w:ind w:right="326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4</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ind w:right="445"/>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5</w:t>
            </w:r>
          </w:p>
        </w:tc>
      </w:tr>
      <w:tr w:rsidR="00233AE2" w:rsidRPr="00233AE2" w:rsidTr="00233AE2">
        <w:trPr>
          <w:trHeight w:hRule="exact" w:val="109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200" w:lineRule="exact"/>
              <w:jc w:val="center"/>
              <w:rPr>
                <w:rFonts w:ascii="Times New Roman" w:hAnsi="Times New Roman" w:cs="Times New Roman"/>
                <w:sz w:val="16"/>
                <w:szCs w:val="16"/>
                <w:lang w:eastAsia="en-US"/>
              </w:rPr>
            </w:pPr>
          </w:p>
          <w:p w:rsidR="00233AE2" w:rsidRPr="00233AE2" w:rsidRDefault="00233AE2" w:rsidP="00233AE2">
            <w:pPr>
              <w:suppressAutoHyphens w:val="0"/>
              <w:spacing w:before="8" w:line="22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186</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200" w:lineRule="exact"/>
              <w:jc w:val="center"/>
              <w:rPr>
                <w:rFonts w:ascii="Times New Roman" w:hAnsi="Times New Roman" w:cs="Times New Roman"/>
                <w:sz w:val="16"/>
                <w:szCs w:val="16"/>
                <w:lang w:eastAsia="en-US"/>
              </w:rPr>
            </w:pPr>
          </w:p>
          <w:p w:rsidR="00233AE2" w:rsidRPr="00233AE2" w:rsidRDefault="00233AE2" w:rsidP="00233AE2">
            <w:pPr>
              <w:suppressAutoHyphens w:val="0"/>
              <w:spacing w:before="8" w:line="22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70К-187</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7" w:line="110" w:lineRule="exact"/>
              <w:jc w:val="center"/>
              <w:rPr>
                <w:rFonts w:ascii="Times New Roman" w:hAnsi="Times New Roman" w:cs="Times New Roman"/>
                <w:sz w:val="16"/>
                <w:szCs w:val="16"/>
                <w:lang w:val="ru-RU" w:eastAsia="en-US"/>
              </w:rPr>
            </w:pPr>
          </w:p>
          <w:p w:rsidR="00233AE2" w:rsidRPr="00233AE2"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233AE2" w:rsidRDefault="00233AE2" w:rsidP="00233AE2">
            <w:pPr>
              <w:suppressAutoHyphens w:val="0"/>
              <w:spacing w:line="256" w:lineRule="auto"/>
              <w:ind w:right="44"/>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"Ка</w:t>
            </w:r>
            <w:r w:rsidRPr="00233AE2">
              <w:rPr>
                <w:rFonts w:ascii="Times New Roman" w:hAnsi="Times New Roman" w:cs="Times New Roman"/>
                <w:spacing w:val="-1"/>
                <w:sz w:val="16"/>
                <w:szCs w:val="16"/>
                <w:lang w:val="ru-RU" w:eastAsia="en-US"/>
              </w:rPr>
              <w:t>ш</w:t>
            </w:r>
            <w:r w:rsidRPr="00233AE2">
              <w:rPr>
                <w:rFonts w:ascii="Times New Roman" w:hAnsi="Times New Roman" w:cs="Times New Roman"/>
                <w:sz w:val="16"/>
                <w:szCs w:val="16"/>
                <w:lang w:val="ru-RU" w:eastAsia="en-US"/>
              </w:rPr>
              <w:t>ира-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еребря</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ые</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Пр</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ды-Кимов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к-У</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ловая"-ав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еле</w:t>
            </w:r>
            <w:r w:rsidRPr="00233AE2">
              <w:rPr>
                <w:rFonts w:ascii="Times New Roman" w:hAnsi="Times New Roman" w:cs="Times New Roman"/>
                <w:spacing w:val="-1"/>
                <w:sz w:val="16"/>
                <w:szCs w:val="16"/>
                <w:lang w:val="ru-RU" w:eastAsia="en-US"/>
              </w:rPr>
              <w:t>нн</w:t>
            </w:r>
            <w:r w:rsidRPr="00233AE2">
              <w:rPr>
                <w:rFonts w:ascii="Times New Roman" w:hAnsi="Times New Roman" w:cs="Times New Roman"/>
                <w:sz w:val="16"/>
                <w:szCs w:val="16"/>
                <w:lang w:val="ru-RU" w:eastAsia="en-US"/>
              </w:rPr>
              <w:t>ый п</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кт</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Гра</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кий</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31" w:line="266" w:lineRule="auto"/>
              <w:ind w:right="37"/>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Т</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л</w:t>
            </w:r>
            <w:r w:rsidRPr="00233AE2">
              <w:rPr>
                <w:rFonts w:ascii="Times New Roman" w:hAnsi="Times New Roman" w:cs="Times New Roman"/>
                <w:sz w:val="16"/>
                <w:szCs w:val="16"/>
                <w:lang w:val="ru-RU" w:eastAsia="en-US"/>
              </w:rPr>
              <w:t>ь</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ка</w:t>
            </w:r>
            <w:r w:rsidRPr="00233AE2">
              <w:rPr>
                <w:rFonts w:ascii="Times New Roman" w:hAnsi="Times New Roman" w:cs="Times New Roman"/>
                <w:sz w:val="16"/>
                <w:szCs w:val="16"/>
                <w:lang w:val="ru-RU" w:eastAsia="en-US"/>
              </w:rPr>
              <w:t xml:space="preserve">я </w:t>
            </w:r>
            <w:r w:rsidRPr="00233AE2">
              <w:rPr>
                <w:rFonts w:ascii="Times New Roman" w:hAnsi="Times New Roman" w:cs="Times New Roman"/>
                <w:spacing w:val="-1"/>
                <w:sz w:val="16"/>
                <w:szCs w:val="16"/>
                <w:lang w:val="ru-RU" w:eastAsia="en-US"/>
              </w:rPr>
              <w:t>обла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ть,</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й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2"/>
                <w:sz w:val="16"/>
                <w:szCs w:val="16"/>
                <w:lang w:val="ru-RU" w:eastAsia="en-US"/>
              </w:rPr>
              <w:t>й</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ал</w:t>
            </w:r>
            <w:r w:rsidRPr="00233AE2">
              <w:rPr>
                <w:rFonts w:ascii="Times New Roman" w:hAnsi="Times New Roman" w:cs="Times New Roman"/>
                <w:sz w:val="16"/>
                <w:szCs w:val="16"/>
                <w:lang w:val="ru-RU" w:eastAsia="en-US"/>
              </w:rPr>
              <w:t>ьн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 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 xml:space="preserve">а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поло</w:t>
            </w:r>
            <w:r w:rsidRPr="00233AE2">
              <w:rPr>
                <w:rFonts w:ascii="Times New Roman" w:hAnsi="Times New Roman" w:cs="Times New Roman"/>
                <w:sz w:val="16"/>
                <w:szCs w:val="16"/>
                <w:lang w:val="ru-RU" w:eastAsia="en-US"/>
              </w:rPr>
              <w:t>ж</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на в</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16м о</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 xml:space="preserve"> </w:t>
            </w:r>
            <w:proofErr w:type="gramStart"/>
            <w:r w:rsidRPr="00233AE2">
              <w:rPr>
                <w:rFonts w:ascii="Times New Roman" w:hAnsi="Times New Roman" w:cs="Times New Roman"/>
                <w:spacing w:val="-1"/>
                <w:sz w:val="16"/>
                <w:szCs w:val="16"/>
                <w:lang w:val="ru-RU" w:eastAsia="en-US"/>
              </w:rPr>
              <w:t>це</w:t>
            </w:r>
            <w:r w:rsidRPr="00233AE2">
              <w:rPr>
                <w:rFonts w:ascii="Times New Roman" w:hAnsi="Times New Roman" w:cs="Times New Roman"/>
                <w:sz w:val="16"/>
                <w:szCs w:val="16"/>
                <w:lang w:val="ru-RU" w:eastAsia="en-US"/>
              </w:rPr>
              <w:t>нт</w:t>
            </w:r>
            <w:r w:rsidRPr="00233AE2">
              <w:rPr>
                <w:rFonts w:ascii="Times New Roman" w:hAnsi="Times New Roman" w:cs="Times New Roman"/>
                <w:spacing w:val="-1"/>
                <w:sz w:val="16"/>
                <w:szCs w:val="16"/>
                <w:lang w:val="ru-RU" w:eastAsia="en-US"/>
              </w:rPr>
              <w:t>р</w:t>
            </w:r>
            <w:r w:rsidRPr="00233AE2">
              <w:rPr>
                <w:rFonts w:ascii="Times New Roman" w:hAnsi="Times New Roman" w:cs="Times New Roman"/>
                <w:sz w:val="16"/>
                <w:szCs w:val="16"/>
                <w:lang w:val="ru-RU" w:eastAsia="en-US"/>
              </w:rPr>
              <w:t>а</w:t>
            </w:r>
            <w:proofErr w:type="gramEnd"/>
            <w:r w:rsidRPr="00233AE2">
              <w:rPr>
                <w:rFonts w:ascii="Times New Roman" w:hAnsi="Times New Roman" w:cs="Times New Roman"/>
                <w:sz w:val="16"/>
                <w:szCs w:val="16"/>
                <w:lang w:val="ru-RU" w:eastAsia="en-US"/>
              </w:rPr>
              <w:t xml:space="preserve">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 xml:space="preserve">/д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1"/>
                <w:sz w:val="16"/>
                <w:szCs w:val="16"/>
                <w:lang w:val="ru-RU" w:eastAsia="en-US"/>
              </w:rPr>
              <w:t>У</w:t>
            </w:r>
            <w:r w:rsidRPr="00233AE2">
              <w:rPr>
                <w:rFonts w:ascii="Times New Roman" w:hAnsi="Times New Roman" w:cs="Times New Roman"/>
                <w:sz w:val="16"/>
                <w:szCs w:val="16"/>
                <w:lang w:val="ru-RU" w:eastAsia="en-US"/>
              </w:rPr>
              <w:t>з</w:t>
            </w:r>
            <w:r w:rsidRPr="00233AE2">
              <w:rPr>
                <w:rFonts w:ascii="Times New Roman" w:hAnsi="Times New Roman" w:cs="Times New Roman"/>
                <w:spacing w:val="-1"/>
                <w:sz w:val="16"/>
                <w:szCs w:val="16"/>
                <w:lang w:val="ru-RU" w:eastAsia="en-US"/>
              </w:rPr>
              <w:t>ло</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 xml:space="preserve">я </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о н</w:t>
            </w:r>
            <w:r w:rsidRPr="00233AE2">
              <w:rPr>
                <w:rFonts w:ascii="Times New Roman" w:hAnsi="Times New Roman" w:cs="Times New Roman"/>
                <w:spacing w:val="-1"/>
                <w:sz w:val="16"/>
                <w:szCs w:val="16"/>
                <w:lang w:val="ru-RU" w:eastAsia="en-US"/>
              </w:rPr>
              <w:t>апра</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pacing w:val="-1"/>
                <w:sz w:val="16"/>
                <w:szCs w:val="16"/>
                <w:lang w:val="ru-RU" w:eastAsia="en-US"/>
              </w:rPr>
              <w:t>ле</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ю к </w:t>
            </w:r>
            <w:proofErr w:type="spellStart"/>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w:t>
            </w:r>
            <w:r w:rsidRPr="00233AE2">
              <w:rPr>
                <w:rFonts w:ascii="Times New Roman" w:hAnsi="Times New Roman" w:cs="Times New Roman"/>
                <w:spacing w:val="-1"/>
                <w:sz w:val="16"/>
                <w:szCs w:val="16"/>
                <w:lang w:val="ru-RU" w:eastAsia="en-US"/>
              </w:rPr>
              <w:t>Гра</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ко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ий</w:t>
            </w:r>
            <w:proofErr w:type="spellEnd"/>
            <w:r w:rsidRPr="00233AE2">
              <w:rPr>
                <w:rFonts w:ascii="Times New Roman" w:hAnsi="Times New Roman" w:cs="Times New Roman"/>
                <w:sz w:val="16"/>
                <w:szCs w:val="16"/>
                <w:lang w:val="ru-RU" w:eastAsia="en-US"/>
              </w:rPr>
              <w:t xml:space="preserve">, </w:t>
            </w:r>
            <w:r w:rsidRPr="00233AE2">
              <w:rPr>
                <w:rFonts w:ascii="Times New Roman" w:hAnsi="Times New Roman" w:cs="Times New Roman"/>
                <w:spacing w:val="-1"/>
                <w:sz w:val="16"/>
                <w:szCs w:val="16"/>
                <w:lang w:val="ru-RU" w:eastAsia="en-US"/>
              </w:rPr>
              <w:t>ко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чн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 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 xml:space="preserve">а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поло</w:t>
            </w:r>
            <w:r w:rsidRPr="00233AE2">
              <w:rPr>
                <w:rFonts w:ascii="Times New Roman" w:hAnsi="Times New Roman" w:cs="Times New Roman"/>
                <w:sz w:val="16"/>
                <w:szCs w:val="16"/>
                <w:lang w:val="ru-RU" w:eastAsia="en-US"/>
              </w:rPr>
              <w:t>ж</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на в</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18</w:t>
            </w:r>
            <w:r w:rsidRPr="00233AE2">
              <w:rPr>
                <w:rFonts w:ascii="Times New Roman" w:hAnsi="Times New Roman" w:cs="Times New Roman"/>
                <w:sz w:val="16"/>
                <w:szCs w:val="16"/>
                <w:lang w:val="ru-RU" w:eastAsia="en-US"/>
              </w:rPr>
              <w:t xml:space="preserve">м </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пра</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pacing w:val="-2"/>
                <w:sz w:val="16"/>
                <w:szCs w:val="16"/>
                <w:lang w:val="ru-RU" w:eastAsia="en-US"/>
              </w:rPr>
              <w:t>г</w:t>
            </w:r>
            <w:r w:rsidRPr="00233AE2">
              <w:rPr>
                <w:rFonts w:ascii="Times New Roman" w:hAnsi="Times New Roman" w:cs="Times New Roman"/>
                <w:sz w:val="16"/>
                <w:szCs w:val="16"/>
                <w:lang w:val="ru-RU" w:eastAsia="en-US"/>
              </w:rPr>
              <w:t xml:space="preserve">о </w:t>
            </w:r>
            <w:r w:rsidRPr="00233AE2">
              <w:rPr>
                <w:rFonts w:ascii="Times New Roman" w:hAnsi="Times New Roman" w:cs="Times New Roman"/>
                <w:spacing w:val="-2"/>
                <w:sz w:val="16"/>
                <w:szCs w:val="16"/>
                <w:lang w:val="ru-RU" w:eastAsia="en-US"/>
              </w:rPr>
              <w:t>уг</w:t>
            </w:r>
            <w:r w:rsidRPr="00233AE2">
              <w:rPr>
                <w:rFonts w:ascii="Times New Roman" w:hAnsi="Times New Roman" w:cs="Times New Roman"/>
                <w:spacing w:val="-1"/>
                <w:sz w:val="16"/>
                <w:szCs w:val="16"/>
                <w:lang w:val="ru-RU" w:eastAsia="en-US"/>
              </w:rPr>
              <w:t>л</w:t>
            </w:r>
            <w:r w:rsidRPr="00233AE2">
              <w:rPr>
                <w:rFonts w:ascii="Times New Roman" w:hAnsi="Times New Roman" w:cs="Times New Roman"/>
                <w:sz w:val="16"/>
                <w:szCs w:val="16"/>
                <w:lang w:val="ru-RU" w:eastAsia="en-US"/>
              </w:rPr>
              <w:t xml:space="preserve">а </w:t>
            </w:r>
            <w:r w:rsidRPr="00233AE2">
              <w:rPr>
                <w:rFonts w:ascii="Times New Roman" w:hAnsi="Times New Roman" w:cs="Times New Roman"/>
                <w:spacing w:val="-1"/>
                <w:sz w:val="16"/>
                <w:szCs w:val="16"/>
                <w:lang w:val="ru-RU" w:eastAsia="en-US"/>
              </w:rPr>
              <w:t>про</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з</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pacing w:val="-1"/>
                <w:sz w:val="16"/>
                <w:szCs w:val="16"/>
                <w:lang w:val="ru-RU" w:eastAsia="en-US"/>
              </w:rPr>
              <w:t>од</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нн</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pacing w:val="-2"/>
                <w:sz w:val="16"/>
                <w:szCs w:val="16"/>
                <w:lang w:val="ru-RU" w:eastAsia="en-US"/>
              </w:rPr>
              <w:t>г</w:t>
            </w:r>
            <w:r w:rsidRPr="00233AE2">
              <w:rPr>
                <w:rFonts w:ascii="Times New Roman" w:hAnsi="Times New Roman" w:cs="Times New Roman"/>
                <w:sz w:val="16"/>
                <w:szCs w:val="16"/>
                <w:lang w:val="ru-RU" w:eastAsia="en-US"/>
              </w:rPr>
              <w:t xml:space="preserve">о </w:t>
            </w:r>
            <w:r w:rsidRPr="00233AE2">
              <w:rPr>
                <w:rFonts w:ascii="Times New Roman" w:hAnsi="Times New Roman" w:cs="Times New Roman"/>
                <w:spacing w:val="-1"/>
                <w:sz w:val="16"/>
                <w:szCs w:val="16"/>
                <w:lang w:val="ru-RU" w:eastAsia="en-US"/>
              </w:rPr>
              <w:t xml:space="preserve">2- </w:t>
            </w:r>
            <w:proofErr w:type="spellStart"/>
            <w:r w:rsidRPr="00233AE2">
              <w:rPr>
                <w:rFonts w:ascii="Times New Roman" w:hAnsi="Times New Roman" w:cs="Times New Roman"/>
                <w:spacing w:val="-4"/>
                <w:sz w:val="16"/>
                <w:szCs w:val="16"/>
                <w:lang w:val="ru-RU" w:eastAsia="en-US"/>
              </w:rPr>
              <w:t>х</w:t>
            </w:r>
            <w:r w:rsidRPr="00233AE2">
              <w:rPr>
                <w:rFonts w:ascii="Times New Roman" w:hAnsi="Times New Roman" w:cs="Times New Roman"/>
                <w:spacing w:val="-1"/>
                <w:sz w:val="16"/>
                <w:szCs w:val="16"/>
                <w:lang w:val="ru-RU" w:eastAsia="en-US"/>
              </w:rPr>
              <w:t>э</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жн</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pacing w:val="-2"/>
                <w:sz w:val="16"/>
                <w:szCs w:val="16"/>
                <w:lang w:val="ru-RU" w:eastAsia="en-US"/>
              </w:rPr>
              <w:t>г</w:t>
            </w:r>
            <w:r w:rsidRPr="00233AE2">
              <w:rPr>
                <w:rFonts w:ascii="Times New Roman" w:hAnsi="Times New Roman" w:cs="Times New Roman"/>
                <w:sz w:val="16"/>
                <w:szCs w:val="16"/>
                <w:lang w:val="ru-RU" w:eastAsia="en-US"/>
              </w:rPr>
              <w:t>о</w:t>
            </w:r>
            <w:proofErr w:type="spellEnd"/>
            <w:r w:rsidRPr="00233AE2">
              <w:rPr>
                <w:rFonts w:ascii="Times New Roman" w:hAnsi="Times New Roman" w:cs="Times New Roman"/>
                <w:sz w:val="16"/>
                <w:szCs w:val="16"/>
                <w:lang w:val="ru-RU" w:eastAsia="en-US"/>
              </w:rPr>
              <w:t xml:space="preserve"> з</w:t>
            </w:r>
            <w:r w:rsidRPr="00233AE2">
              <w:rPr>
                <w:rFonts w:ascii="Times New Roman" w:hAnsi="Times New Roman" w:cs="Times New Roman"/>
                <w:spacing w:val="-1"/>
                <w:sz w:val="16"/>
                <w:szCs w:val="16"/>
                <w:lang w:val="ru-RU" w:eastAsia="en-US"/>
              </w:rPr>
              <w:t>да</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я </w:t>
            </w:r>
            <w:r w:rsidRPr="00233AE2">
              <w:rPr>
                <w:rFonts w:ascii="Times New Roman" w:hAnsi="Times New Roman" w:cs="Times New Roman"/>
                <w:spacing w:val="-1"/>
                <w:sz w:val="16"/>
                <w:szCs w:val="16"/>
                <w:lang w:val="ru-RU" w:eastAsia="en-US"/>
              </w:rPr>
              <w:t>ОО</w:t>
            </w:r>
            <w:r w:rsidRPr="00233AE2">
              <w:rPr>
                <w:rFonts w:ascii="Times New Roman" w:hAnsi="Times New Roman" w:cs="Times New Roman"/>
                <w:sz w:val="16"/>
                <w:szCs w:val="16"/>
                <w:lang w:val="ru-RU" w:eastAsia="en-US"/>
              </w:rPr>
              <w:t xml:space="preserve">О </w:t>
            </w:r>
            <w:r w:rsidRPr="00233AE2">
              <w:rPr>
                <w:rFonts w:ascii="Times New Roman" w:hAnsi="Times New Roman" w:cs="Times New Roman"/>
                <w:spacing w:val="-1"/>
                <w:sz w:val="16"/>
                <w:szCs w:val="16"/>
                <w:lang w:val="ru-RU" w:eastAsia="en-US"/>
              </w:rPr>
              <w:t>«</w:t>
            </w:r>
            <w:proofErr w:type="spellStart"/>
            <w:r w:rsidRPr="00233AE2">
              <w:rPr>
                <w:rFonts w:ascii="Times New Roman" w:hAnsi="Times New Roman" w:cs="Times New Roman"/>
                <w:sz w:val="16"/>
                <w:szCs w:val="16"/>
                <w:lang w:val="ru-RU" w:eastAsia="en-US"/>
              </w:rPr>
              <w:t>А</w:t>
            </w:r>
            <w:r w:rsidRPr="00233AE2">
              <w:rPr>
                <w:rFonts w:ascii="Times New Roman" w:hAnsi="Times New Roman" w:cs="Times New Roman"/>
                <w:spacing w:val="-2"/>
                <w:sz w:val="16"/>
                <w:szCs w:val="16"/>
                <w:lang w:val="ru-RU" w:eastAsia="en-US"/>
              </w:rPr>
              <w:t>г</w:t>
            </w:r>
            <w:r w:rsidRPr="00233AE2">
              <w:rPr>
                <w:rFonts w:ascii="Times New Roman" w:hAnsi="Times New Roman" w:cs="Times New Roman"/>
                <w:spacing w:val="-1"/>
                <w:sz w:val="16"/>
                <w:szCs w:val="16"/>
                <w:lang w:val="ru-RU" w:eastAsia="en-US"/>
              </w:rPr>
              <w:t>ропром</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ро</w:t>
            </w:r>
            <w:r w:rsidRPr="00233AE2">
              <w:rPr>
                <w:rFonts w:ascii="Times New Roman" w:hAnsi="Times New Roman" w:cs="Times New Roman"/>
                <w:spacing w:val="-2"/>
                <w:sz w:val="16"/>
                <w:szCs w:val="16"/>
                <w:lang w:val="ru-RU" w:eastAsia="en-US"/>
              </w:rPr>
              <w:t>й</w:t>
            </w:r>
            <w:proofErr w:type="spellEnd"/>
            <w:r w:rsidRPr="00233AE2">
              <w:rPr>
                <w:rFonts w:ascii="Times New Roman" w:hAnsi="Times New Roman" w:cs="Times New Roman"/>
                <w:sz w:val="16"/>
                <w:szCs w:val="16"/>
                <w:lang w:val="ru-RU" w:eastAsia="en-US"/>
              </w:rPr>
              <w:t xml:space="preserve">» </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о н</w:t>
            </w:r>
            <w:r w:rsidRPr="00233AE2">
              <w:rPr>
                <w:rFonts w:ascii="Times New Roman" w:hAnsi="Times New Roman" w:cs="Times New Roman"/>
                <w:spacing w:val="-1"/>
                <w:sz w:val="16"/>
                <w:szCs w:val="16"/>
                <w:lang w:val="ru-RU" w:eastAsia="en-US"/>
              </w:rPr>
              <w:t>апра</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pacing w:val="-1"/>
                <w:sz w:val="16"/>
                <w:szCs w:val="16"/>
                <w:lang w:val="ru-RU" w:eastAsia="en-US"/>
              </w:rPr>
              <w:t>ле</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ю к </w:t>
            </w:r>
            <w:proofErr w:type="spellStart"/>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w:t>
            </w:r>
            <w:r w:rsidRPr="00233AE2">
              <w:rPr>
                <w:rFonts w:ascii="Times New Roman" w:hAnsi="Times New Roman" w:cs="Times New Roman"/>
                <w:spacing w:val="-1"/>
                <w:sz w:val="16"/>
                <w:szCs w:val="16"/>
                <w:lang w:val="ru-RU" w:eastAsia="en-US"/>
              </w:rPr>
              <w:t>Гра</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ко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й</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233AE2" w:rsidRDefault="00233AE2" w:rsidP="00233AE2">
            <w:pPr>
              <w:suppressAutoHyphens w:val="0"/>
              <w:spacing w:before="8" w:line="22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1,270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200" w:lineRule="exact"/>
              <w:jc w:val="center"/>
              <w:rPr>
                <w:rFonts w:ascii="Times New Roman" w:hAnsi="Times New Roman" w:cs="Times New Roman"/>
                <w:sz w:val="16"/>
                <w:szCs w:val="16"/>
                <w:lang w:eastAsia="en-US"/>
              </w:rPr>
            </w:pPr>
          </w:p>
          <w:p w:rsidR="00233AE2" w:rsidRPr="00233AE2" w:rsidRDefault="00233AE2" w:rsidP="00233AE2">
            <w:pPr>
              <w:suppressAutoHyphens w:val="0"/>
              <w:spacing w:before="8" w:line="22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1,270</w:t>
            </w:r>
          </w:p>
        </w:tc>
      </w:tr>
      <w:tr w:rsidR="00233AE2" w:rsidRPr="00233AE2" w:rsidTr="00233AE2">
        <w:trPr>
          <w:trHeight w:hRule="exact" w:val="713"/>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 w:line="24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187</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 w:line="24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70К-188</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8" w:line="120" w:lineRule="exact"/>
              <w:jc w:val="center"/>
              <w:rPr>
                <w:rFonts w:ascii="Times New Roman" w:hAnsi="Times New Roman" w:cs="Times New Roman"/>
                <w:sz w:val="16"/>
                <w:szCs w:val="16"/>
                <w:lang w:val="ru-RU" w:eastAsia="en-US"/>
              </w:rPr>
            </w:pPr>
          </w:p>
          <w:p w:rsidR="00233AE2" w:rsidRPr="00233AE2" w:rsidRDefault="00233AE2" w:rsidP="00233AE2">
            <w:pPr>
              <w:suppressAutoHyphens w:val="0"/>
              <w:spacing w:line="256" w:lineRule="auto"/>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"Ка</w:t>
            </w:r>
            <w:r w:rsidRPr="00233AE2">
              <w:rPr>
                <w:rFonts w:ascii="Times New Roman" w:hAnsi="Times New Roman" w:cs="Times New Roman"/>
                <w:spacing w:val="-1"/>
                <w:sz w:val="16"/>
                <w:szCs w:val="16"/>
                <w:lang w:val="ru-RU" w:eastAsia="en-US"/>
              </w:rPr>
              <w:t>ш</w:t>
            </w:r>
            <w:r w:rsidRPr="00233AE2">
              <w:rPr>
                <w:rFonts w:ascii="Times New Roman" w:hAnsi="Times New Roman" w:cs="Times New Roman"/>
                <w:sz w:val="16"/>
                <w:szCs w:val="16"/>
                <w:lang w:val="ru-RU" w:eastAsia="en-US"/>
              </w:rPr>
              <w:t>ира-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еребря</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ые</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Пр</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ды-Кимов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к-У</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ловая"-ав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еле</w:t>
            </w:r>
            <w:r w:rsidRPr="00233AE2">
              <w:rPr>
                <w:rFonts w:ascii="Times New Roman" w:hAnsi="Times New Roman" w:cs="Times New Roman"/>
                <w:spacing w:val="-1"/>
                <w:sz w:val="16"/>
                <w:szCs w:val="16"/>
                <w:lang w:val="ru-RU" w:eastAsia="en-US"/>
              </w:rPr>
              <w:t>нн</w:t>
            </w:r>
            <w:r w:rsidRPr="00233AE2">
              <w:rPr>
                <w:rFonts w:ascii="Times New Roman" w:hAnsi="Times New Roman" w:cs="Times New Roman"/>
                <w:sz w:val="16"/>
                <w:szCs w:val="16"/>
                <w:lang w:val="ru-RU" w:eastAsia="en-US"/>
              </w:rPr>
              <w:t>ому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Др</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ж</w:t>
            </w:r>
            <w:r w:rsidRPr="00233AE2">
              <w:rPr>
                <w:rFonts w:ascii="Times New Roman" w:hAnsi="Times New Roman" w:cs="Times New Roman"/>
                <w:sz w:val="16"/>
                <w:szCs w:val="16"/>
                <w:lang w:val="ru-RU" w:eastAsia="en-US"/>
              </w:rPr>
              <w:t>ба</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4" w:line="270" w:lineRule="auto"/>
              <w:ind w:right="61"/>
              <w:jc w:val="center"/>
              <w:rPr>
                <w:rFonts w:ascii="Times New Roman" w:hAnsi="Times New Roman" w:cs="Times New Roman"/>
                <w:sz w:val="16"/>
                <w:szCs w:val="16"/>
                <w:lang w:val="ru-RU" w:eastAsia="en-US"/>
              </w:rPr>
            </w:pPr>
            <w:r w:rsidRPr="00233AE2">
              <w:rPr>
                <w:rFonts w:ascii="Times New Roman" w:hAnsi="Times New Roman" w:cs="Times New Roman"/>
                <w:spacing w:val="-2"/>
                <w:sz w:val="16"/>
                <w:szCs w:val="16"/>
                <w:lang w:val="ru-RU" w:eastAsia="en-US"/>
              </w:rPr>
              <w:t>Ту</w:t>
            </w:r>
            <w:r w:rsidRPr="00233AE2">
              <w:rPr>
                <w:rFonts w:ascii="Times New Roman" w:hAnsi="Times New Roman" w:cs="Times New Roman"/>
                <w:sz w:val="16"/>
                <w:szCs w:val="16"/>
                <w:lang w:val="ru-RU" w:eastAsia="en-US"/>
              </w:rPr>
              <w:t>ль</w:t>
            </w:r>
            <w:r w:rsidRPr="00233AE2">
              <w:rPr>
                <w:rFonts w:ascii="Times New Roman" w:hAnsi="Times New Roman" w:cs="Times New Roman"/>
                <w:spacing w:val="1"/>
                <w:sz w:val="16"/>
                <w:szCs w:val="16"/>
                <w:lang w:val="ru-RU" w:eastAsia="en-US"/>
              </w:rPr>
              <w:t>ск</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об</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ть,</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имо</w:t>
            </w:r>
            <w:r w:rsidRPr="00233AE2">
              <w:rPr>
                <w:rFonts w:ascii="Times New Roman" w:hAnsi="Times New Roman" w:cs="Times New Roman"/>
                <w:spacing w:val="-2"/>
                <w:sz w:val="16"/>
                <w:szCs w:val="16"/>
                <w:lang w:val="ru-RU" w:eastAsia="en-US"/>
              </w:rPr>
              <w:t>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и</w:t>
            </w:r>
            <w:r w:rsidRPr="00233AE2">
              <w:rPr>
                <w:rFonts w:ascii="Times New Roman" w:hAnsi="Times New Roman" w:cs="Times New Roman"/>
                <w:sz w:val="16"/>
                <w:szCs w:val="16"/>
                <w:lang w:val="ru-RU" w:eastAsia="en-US"/>
              </w:rPr>
              <w:t>й</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райо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льн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по</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оже</w:t>
            </w:r>
            <w:r w:rsidRPr="00233AE2">
              <w:rPr>
                <w:rFonts w:ascii="Times New Roman" w:hAnsi="Times New Roman" w:cs="Times New Roman"/>
                <w:sz w:val="16"/>
                <w:szCs w:val="16"/>
                <w:lang w:val="ru-RU" w:eastAsia="en-US"/>
              </w:rPr>
              <w:t>на</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в </w:t>
            </w:r>
            <w:r w:rsidRPr="00233AE2">
              <w:rPr>
                <w:rFonts w:ascii="Times New Roman" w:hAnsi="Times New Roman" w:cs="Times New Roman"/>
                <w:spacing w:val="-1"/>
                <w:sz w:val="16"/>
                <w:szCs w:val="16"/>
                <w:lang w:val="ru-RU" w:eastAsia="en-US"/>
              </w:rPr>
              <w:t>20</w:t>
            </w:r>
            <w:r w:rsidRPr="00233AE2">
              <w:rPr>
                <w:rFonts w:ascii="Times New Roman" w:hAnsi="Times New Roman" w:cs="Times New Roman"/>
                <w:sz w:val="16"/>
                <w:szCs w:val="16"/>
                <w:lang w:val="ru-RU" w:eastAsia="en-US"/>
              </w:rPr>
              <w:t xml:space="preserve">м </w:t>
            </w:r>
            <w:r w:rsidRPr="00233AE2">
              <w:rPr>
                <w:rFonts w:ascii="Times New Roman" w:hAnsi="Times New Roman" w:cs="Times New Roman"/>
                <w:spacing w:val="-1"/>
                <w:sz w:val="16"/>
                <w:szCs w:val="16"/>
                <w:lang w:val="ru-RU" w:eastAsia="en-US"/>
              </w:rPr>
              <w:t xml:space="preserve">от </w:t>
            </w:r>
            <w:proofErr w:type="gramStart"/>
            <w:r w:rsidRPr="00233AE2">
              <w:rPr>
                <w:rFonts w:ascii="Times New Roman" w:hAnsi="Times New Roman" w:cs="Times New Roman"/>
                <w:spacing w:val="-1"/>
                <w:sz w:val="16"/>
                <w:szCs w:val="16"/>
                <w:lang w:val="ru-RU" w:eastAsia="en-US"/>
              </w:rPr>
              <w:t>це</w:t>
            </w:r>
            <w:r w:rsidRPr="00233AE2">
              <w:rPr>
                <w:rFonts w:ascii="Times New Roman" w:hAnsi="Times New Roman" w:cs="Times New Roman"/>
                <w:sz w:val="16"/>
                <w:szCs w:val="16"/>
                <w:lang w:val="ru-RU" w:eastAsia="en-US"/>
              </w:rPr>
              <w:t>нт</w:t>
            </w:r>
            <w:r w:rsidRPr="00233AE2">
              <w:rPr>
                <w:rFonts w:ascii="Times New Roman" w:hAnsi="Times New Roman" w:cs="Times New Roman"/>
                <w:spacing w:val="-1"/>
                <w:sz w:val="16"/>
                <w:szCs w:val="16"/>
                <w:lang w:val="ru-RU" w:eastAsia="en-US"/>
              </w:rPr>
              <w:t>р</w:t>
            </w:r>
            <w:r w:rsidRPr="00233AE2">
              <w:rPr>
                <w:rFonts w:ascii="Times New Roman" w:hAnsi="Times New Roman" w:cs="Times New Roman"/>
                <w:sz w:val="16"/>
                <w:szCs w:val="16"/>
                <w:lang w:val="ru-RU" w:eastAsia="en-US"/>
              </w:rPr>
              <w:t>а</w:t>
            </w:r>
            <w:proofErr w:type="gramEnd"/>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w:t>
            </w:r>
            <w:r w:rsidRPr="00233AE2">
              <w:rPr>
                <w:rFonts w:ascii="Times New Roman" w:hAnsi="Times New Roman" w:cs="Times New Roman"/>
                <w:sz w:val="16"/>
                <w:szCs w:val="16"/>
                <w:lang w:val="ru-RU" w:eastAsia="en-US"/>
              </w:rPr>
              <w:t>д</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имо</w:t>
            </w:r>
            <w:r w:rsidRPr="00233AE2">
              <w:rPr>
                <w:rFonts w:ascii="Times New Roman" w:hAnsi="Times New Roman" w:cs="Times New Roman"/>
                <w:spacing w:val="-2"/>
                <w:sz w:val="16"/>
                <w:szCs w:val="16"/>
                <w:lang w:val="ru-RU" w:eastAsia="en-US"/>
              </w:rPr>
              <w:t>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к-Узл</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pacing w:val="-2"/>
                <w:sz w:val="16"/>
                <w:szCs w:val="16"/>
                <w:lang w:val="ru-RU" w:eastAsia="en-US"/>
              </w:rPr>
              <w:t>в</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апра</w:t>
            </w:r>
            <w:r w:rsidRPr="00233AE2">
              <w:rPr>
                <w:rFonts w:ascii="Times New Roman" w:hAnsi="Times New Roman" w:cs="Times New Roman"/>
                <w:spacing w:val="-2"/>
                <w:sz w:val="16"/>
                <w:szCs w:val="16"/>
                <w:lang w:val="ru-RU" w:eastAsia="en-US"/>
              </w:rPr>
              <w:t>в</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и</w:t>
            </w:r>
            <w:r w:rsidRPr="00233AE2">
              <w:rPr>
                <w:rFonts w:ascii="Times New Roman" w:hAnsi="Times New Roman" w:cs="Times New Roman"/>
                <w:sz w:val="16"/>
                <w:szCs w:val="16"/>
                <w:lang w:val="ru-RU" w:eastAsia="en-US"/>
              </w:rPr>
              <w:t>ю к</w:t>
            </w:r>
            <w:r w:rsidRPr="00233AE2">
              <w:rPr>
                <w:rFonts w:ascii="Times New Roman" w:hAnsi="Times New Roman" w:cs="Times New Roman"/>
                <w:spacing w:val="2"/>
                <w:sz w:val="16"/>
                <w:szCs w:val="16"/>
                <w:lang w:val="ru-RU" w:eastAsia="en-US"/>
              </w:rPr>
              <w:t xml:space="preserve"> </w:t>
            </w:r>
            <w:proofErr w:type="spellStart"/>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pacing w:val="1"/>
                <w:sz w:val="16"/>
                <w:szCs w:val="16"/>
                <w:lang w:val="ru-RU" w:eastAsia="en-US"/>
              </w:rPr>
              <w:t>.</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р</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жба</w:t>
            </w:r>
            <w:proofErr w:type="spellEnd"/>
            <w:r w:rsidRPr="00233AE2">
              <w:rPr>
                <w:rFonts w:ascii="Times New Roman" w:hAnsi="Times New Roman" w:cs="Times New Roman"/>
                <w:sz w:val="16"/>
                <w:szCs w:val="16"/>
                <w:lang w:val="ru-RU" w:eastAsia="en-US"/>
              </w:rPr>
              <w:t>,</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чн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 xml:space="preserve">а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по</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оже</w:t>
            </w:r>
            <w:r w:rsidRPr="00233AE2">
              <w:rPr>
                <w:rFonts w:ascii="Times New Roman" w:hAnsi="Times New Roman" w:cs="Times New Roman"/>
                <w:sz w:val="16"/>
                <w:szCs w:val="16"/>
                <w:lang w:val="ru-RU" w:eastAsia="en-US"/>
              </w:rPr>
              <w:t>на</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в </w:t>
            </w:r>
            <w:r w:rsidRPr="00233AE2">
              <w:rPr>
                <w:rFonts w:ascii="Times New Roman" w:hAnsi="Times New Roman" w:cs="Times New Roman"/>
                <w:spacing w:val="-1"/>
                <w:sz w:val="16"/>
                <w:szCs w:val="16"/>
                <w:lang w:val="ru-RU" w:eastAsia="en-US"/>
              </w:rPr>
              <w:t>15</w:t>
            </w:r>
            <w:r w:rsidRPr="00233AE2">
              <w:rPr>
                <w:rFonts w:ascii="Times New Roman" w:hAnsi="Times New Roman" w:cs="Times New Roman"/>
                <w:sz w:val="16"/>
                <w:szCs w:val="16"/>
                <w:lang w:val="ru-RU" w:eastAsia="en-US"/>
              </w:rPr>
              <w:t xml:space="preserve">м </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z w:val="16"/>
                <w:szCs w:val="16"/>
                <w:lang w:val="ru-RU" w:eastAsia="en-US"/>
              </w:rPr>
              <w:t>з</w:t>
            </w:r>
            <w:r w:rsidRPr="00233AE2">
              <w:rPr>
                <w:rFonts w:ascii="Times New Roman" w:hAnsi="Times New Roman" w:cs="Times New Roman"/>
                <w:spacing w:val="-1"/>
                <w:sz w:val="16"/>
                <w:szCs w:val="16"/>
                <w:lang w:val="ru-RU" w:eastAsia="en-US"/>
              </w:rPr>
              <w:t>р</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ш</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нн</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го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зд</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и</w:t>
            </w:r>
            <w:r w:rsidRPr="00233AE2">
              <w:rPr>
                <w:rFonts w:ascii="Times New Roman" w:hAnsi="Times New Roman" w:cs="Times New Roman"/>
                <w:sz w:val="16"/>
                <w:szCs w:val="16"/>
                <w:lang w:val="ru-RU" w:eastAsia="en-US"/>
              </w:rPr>
              <w:t>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пра</w:t>
            </w:r>
            <w:r w:rsidRPr="00233AE2">
              <w:rPr>
                <w:rFonts w:ascii="Times New Roman" w:hAnsi="Times New Roman" w:cs="Times New Roman"/>
                <w:spacing w:val="-2"/>
                <w:sz w:val="16"/>
                <w:szCs w:val="16"/>
                <w:lang w:val="ru-RU" w:eastAsia="en-US"/>
              </w:rPr>
              <w:t>в</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и</w:t>
            </w:r>
            <w:r w:rsidRPr="00233AE2">
              <w:rPr>
                <w:rFonts w:ascii="Times New Roman" w:hAnsi="Times New Roman" w:cs="Times New Roman"/>
                <w:sz w:val="16"/>
                <w:szCs w:val="16"/>
                <w:lang w:val="ru-RU" w:eastAsia="en-US"/>
              </w:rPr>
              <w:t>я</w:t>
            </w:r>
            <w:r w:rsidRPr="00233AE2">
              <w:rPr>
                <w:rFonts w:ascii="Times New Roman" w:hAnsi="Times New Roman" w:cs="Times New Roman"/>
                <w:spacing w:val="1"/>
                <w:sz w:val="16"/>
                <w:szCs w:val="16"/>
                <w:lang w:val="ru-RU" w:eastAsia="en-US"/>
              </w:rPr>
              <w:t xml:space="preserve"> ш</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2"/>
                <w:sz w:val="16"/>
                <w:szCs w:val="16"/>
                <w:lang w:val="ru-RU" w:eastAsia="en-US"/>
              </w:rPr>
              <w:t>х</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ам</w:t>
            </w:r>
            <w:r w:rsidRPr="00233AE2">
              <w:rPr>
                <w:rFonts w:ascii="Times New Roman" w:hAnsi="Times New Roman" w:cs="Times New Roman"/>
                <w:sz w:val="16"/>
                <w:szCs w:val="16"/>
                <w:lang w:val="ru-RU" w:eastAsia="en-US"/>
              </w:rPr>
              <w:t>и</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 w:line="24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3,100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 w:line="24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3,100</w:t>
            </w:r>
          </w:p>
        </w:tc>
      </w:tr>
      <w:tr w:rsidR="00233AE2" w:rsidRPr="00233AE2" w:rsidTr="00233AE2">
        <w:trPr>
          <w:trHeight w:hRule="exact" w:val="466"/>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188</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70К-189</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proofErr w:type="spellStart"/>
            <w:r w:rsidRPr="00233AE2">
              <w:rPr>
                <w:rFonts w:ascii="Times New Roman" w:hAnsi="Times New Roman" w:cs="Times New Roman"/>
                <w:spacing w:val="-1"/>
                <w:sz w:val="16"/>
                <w:szCs w:val="16"/>
                <w:lang w:eastAsia="en-US"/>
              </w:rPr>
              <w:t>Е</w:t>
            </w:r>
            <w:r w:rsidRPr="00233AE2">
              <w:rPr>
                <w:rFonts w:ascii="Times New Roman" w:hAnsi="Times New Roman" w:cs="Times New Roman"/>
                <w:sz w:val="16"/>
                <w:szCs w:val="16"/>
                <w:lang w:eastAsia="en-US"/>
              </w:rPr>
              <w:t>пифа</w:t>
            </w:r>
            <w:r w:rsidRPr="00233AE2">
              <w:rPr>
                <w:rFonts w:ascii="Times New Roman" w:hAnsi="Times New Roman" w:cs="Times New Roman"/>
                <w:spacing w:val="-1"/>
                <w:sz w:val="16"/>
                <w:szCs w:val="16"/>
                <w:lang w:eastAsia="en-US"/>
              </w:rPr>
              <w:t>нь</w:t>
            </w:r>
            <w:r w:rsidRPr="00233AE2">
              <w:rPr>
                <w:rFonts w:ascii="Times New Roman" w:hAnsi="Times New Roman" w:cs="Times New Roman"/>
                <w:sz w:val="16"/>
                <w:szCs w:val="16"/>
                <w:lang w:eastAsia="en-US"/>
              </w:rPr>
              <w:t>-</w:t>
            </w:r>
            <w:r w:rsidRPr="00233AE2">
              <w:rPr>
                <w:rFonts w:ascii="Times New Roman" w:hAnsi="Times New Roman" w:cs="Times New Roman"/>
                <w:spacing w:val="-1"/>
                <w:sz w:val="16"/>
                <w:szCs w:val="16"/>
                <w:lang w:eastAsia="en-US"/>
              </w:rPr>
              <w:t>Б</w:t>
            </w:r>
            <w:r w:rsidRPr="00233AE2">
              <w:rPr>
                <w:rFonts w:ascii="Times New Roman" w:hAnsi="Times New Roman" w:cs="Times New Roman"/>
                <w:sz w:val="16"/>
                <w:szCs w:val="16"/>
                <w:lang w:eastAsia="en-US"/>
              </w:rPr>
              <w:t>ара</w:t>
            </w:r>
            <w:r w:rsidRPr="00233AE2">
              <w:rPr>
                <w:rFonts w:ascii="Times New Roman" w:hAnsi="Times New Roman" w:cs="Times New Roman"/>
                <w:spacing w:val="-1"/>
                <w:sz w:val="16"/>
                <w:szCs w:val="16"/>
                <w:lang w:eastAsia="en-US"/>
              </w:rPr>
              <w:t>н</w:t>
            </w:r>
            <w:r w:rsidRPr="00233AE2">
              <w:rPr>
                <w:rFonts w:ascii="Times New Roman" w:hAnsi="Times New Roman" w:cs="Times New Roman"/>
                <w:sz w:val="16"/>
                <w:szCs w:val="16"/>
                <w:lang w:eastAsia="en-US"/>
              </w:rPr>
              <w:t>овка-</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алома</w:t>
            </w:r>
            <w:r w:rsidRPr="00233AE2">
              <w:rPr>
                <w:rFonts w:ascii="Times New Roman" w:hAnsi="Times New Roman" w:cs="Times New Roman"/>
                <w:spacing w:val="-1"/>
                <w:sz w:val="16"/>
                <w:szCs w:val="16"/>
                <w:lang w:eastAsia="en-US"/>
              </w:rPr>
              <w:t>т</w:t>
            </w:r>
            <w:r w:rsidRPr="00233AE2">
              <w:rPr>
                <w:rFonts w:ascii="Times New Roman" w:hAnsi="Times New Roman" w:cs="Times New Roman"/>
                <w:sz w:val="16"/>
                <w:szCs w:val="16"/>
                <w:lang w:eastAsia="en-US"/>
              </w:rPr>
              <w:t>овка</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26" w:line="266" w:lineRule="auto"/>
              <w:ind w:right="318"/>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Т</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л</w:t>
            </w:r>
            <w:r w:rsidRPr="00233AE2">
              <w:rPr>
                <w:rFonts w:ascii="Times New Roman" w:hAnsi="Times New Roman" w:cs="Times New Roman"/>
                <w:sz w:val="16"/>
                <w:szCs w:val="16"/>
                <w:lang w:val="ru-RU" w:eastAsia="en-US"/>
              </w:rPr>
              <w:t>ь</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ка</w:t>
            </w:r>
            <w:r w:rsidRPr="00233AE2">
              <w:rPr>
                <w:rFonts w:ascii="Times New Roman" w:hAnsi="Times New Roman" w:cs="Times New Roman"/>
                <w:sz w:val="16"/>
                <w:szCs w:val="16"/>
                <w:lang w:val="ru-RU" w:eastAsia="en-US"/>
              </w:rPr>
              <w:t xml:space="preserve">я </w:t>
            </w:r>
            <w:r w:rsidRPr="00233AE2">
              <w:rPr>
                <w:rFonts w:ascii="Times New Roman" w:hAnsi="Times New Roman" w:cs="Times New Roman"/>
                <w:spacing w:val="-1"/>
                <w:sz w:val="16"/>
                <w:szCs w:val="16"/>
                <w:lang w:val="ru-RU" w:eastAsia="en-US"/>
              </w:rPr>
              <w:t>обла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ть,</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й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2"/>
                <w:sz w:val="16"/>
                <w:szCs w:val="16"/>
                <w:lang w:val="ru-RU" w:eastAsia="en-US"/>
              </w:rPr>
              <w:t>й</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омоб</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л</w:t>
            </w:r>
            <w:r w:rsidRPr="00233AE2">
              <w:rPr>
                <w:rFonts w:ascii="Times New Roman" w:hAnsi="Times New Roman" w:cs="Times New Roman"/>
                <w:sz w:val="16"/>
                <w:szCs w:val="16"/>
                <w:lang w:val="ru-RU" w:eastAsia="en-US"/>
              </w:rPr>
              <w:t>ьн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 xml:space="preserve">я </w:t>
            </w:r>
            <w:r w:rsidRPr="00233AE2">
              <w:rPr>
                <w:rFonts w:ascii="Times New Roman" w:hAnsi="Times New Roman" w:cs="Times New Roman"/>
                <w:spacing w:val="-1"/>
                <w:sz w:val="16"/>
                <w:szCs w:val="16"/>
                <w:lang w:val="ru-RU" w:eastAsia="en-US"/>
              </w:rPr>
              <w:t>доро</w:t>
            </w:r>
            <w:r w:rsidRPr="00233AE2">
              <w:rPr>
                <w:rFonts w:ascii="Times New Roman" w:hAnsi="Times New Roman" w:cs="Times New Roman"/>
                <w:spacing w:val="-2"/>
                <w:sz w:val="16"/>
                <w:szCs w:val="16"/>
                <w:lang w:val="ru-RU" w:eastAsia="en-US"/>
              </w:rPr>
              <w:t>г</w:t>
            </w:r>
            <w:r w:rsidRPr="00233AE2">
              <w:rPr>
                <w:rFonts w:ascii="Times New Roman" w:hAnsi="Times New Roman" w:cs="Times New Roman"/>
                <w:sz w:val="16"/>
                <w:szCs w:val="16"/>
                <w:lang w:val="ru-RU" w:eastAsia="en-US"/>
              </w:rPr>
              <w:t>а Е</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фа</w:t>
            </w:r>
            <w:r w:rsidRPr="00233AE2">
              <w:rPr>
                <w:rFonts w:ascii="Times New Roman" w:hAnsi="Times New Roman" w:cs="Times New Roman"/>
                <w:sz w:val="16"/>
                <w:szCs w:val="16"/>
                <w:lang w:val="ru-RU" w:eastAsia="en-US"/>
              </w:rPr>
              <w:t>нь- Б</w:t>
            </w:r>
            <w:r w:rsidRPr="00233AE2">
              <w:rPr>
                <w:rFonts w:ascii="Times New Roman" w:hAnsi="Times New Roman" w:cs="Times New Roman"/>
                <w:spacing w:val="-1"/>
                <w:sz w:val="16"/>
                <w:szCs w:val="16"/>
                <w:lang w:val="ru-RU" w:eastAsia="en-US"/>
              </w:rPr>
              <w:t>ара</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pacing w:val="-1"/>
                <w:sz w:val="16"/>
                <w:szCs w:val="16"/>
                <w:lang w:val="ru-RU" w:eastAsia="en-US"/>
              </w:rPr>
              <w:t>ка-</w:t>
            </w:r>
            <w:proofErr w:type="spellStart"/>
            <w:r w:rsidRPr="00233AE2">
              <w:rPr>
                <w:rFonts w:ascii="Times New Roman" w:hAnsi="Times New Roman" w:cs="Times New Roman"/>
                <w:spacing w:val="-1"/>
                <w:sz w:val="16"/>
                <w:szCs w:val="16"/>
                <w:lang w:val="ru-RU" w:eastAsia="en-US"/>
              </w:rPr>
              <w:t>Салома</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а</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12,100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12,100</w:t>
            </w:r>
          </w:p>
        </w:tc>
      </w:tr>
      <w:tr w:rsidR="00233AE2" w:rsidRPr="00233AE2" w:rsidTr="00233AE2">
        <w:trPr>
          <w:trHeight w:hRule="exact" w:val="523"/>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 w:line="14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189</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 w:line="14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70К-190</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 w:line="14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proofErr w:type="spellStart"/>
            <w:r w:rsidRPr="00233AE2">
              <w:rPr>
                <w:rFonts w:ascii="Times New Roman" w:hAnsi="Times New Roman" w:cs="Times New Roman"/>
                <w:spacing w:val="-1"/>
                <w:sz w:val="16"/>
                <w:szCs w:val="16"/>
                <w:lang w:eastAsia="en-US"/>
              </w:rPr>
              <w:t>Е</w:t>
            </w:r>
            <w:r w:rsidRPr="00233AE2">
              <w:rPr>
                <w:rFonts w:ascii="Times New Roman" w:hAnsi="Times New Roman" w:cs="Times New Roman"/>
                <w:sz w:val="16"/>
                <w:szCs w:val="16"/>
                <w:lang w:eastAsia="en-US"/>
              </w:rPr>
              <w:t>пифа</w:t>
            </w:r>
            <w:r w:rsidRPr="00233AE2">
              <w:rPr>
                <w:rFonts w:ascii="Times New Roman" w:hAnsi="Times New Roman" w:cs="Times New Roman"/>
                <w:spacing w:val="-1"/>
                <w:sz w:val="16"/>
                <w:szCs w:val="16"/>
                <w:lang w:eastAsia="en-US"/>
              </w:rPr>
              <w:t>нь</w:t>
            </w:r>
            <w:r w:rsidRPr="00233AE2">
              <w:rPr>
                <w:rFonts w:ascii="Times New Roman" w:hAnsi="Times New Roman" w:cs="Times New Roman"/>
                <w:sz w:val="16"/>
                <w:szCs w:val="16"/>
                <w:lang w:eastAsia="en-US"/>
              </w:rPr>
              <w:t>-</w:t>
            </w:r>
            <w:r w:rsidRPr="00233AE2">
              <w:rPr>
                <w:rFonts w:ascii="Times New Roman" w:hAnsi="Times New Roman" w:cs="Times New Roman"/>
                <w:spacing w:val="-4"/>
                <w:sz w:val="16"/>
                <w:szCs w:val="16"/>
                <w:lang w:eastAsia="en-US"/>
              </w:rPr>
              <w:t>М</w:t>
            </w:r>
            <w:r w:rsidRPr="00233AE2">
              <w:rPr>
                <w:rFonts w:ascii="Times New Roman" w:hAnsi="Times New Roman" w:cs="Times New Roman"/>
                <w:sz w:val="16"/>
                <w:szCs w:val="16"/>
                <w:lang w:eastAsia="en-US"/>
              </w:rPr>
              <w:t>ол</w:t>
            </w:r>
            <w:r w:rsidRPr="00233AE2">
              <w:rPr>
                <w:rFonts w:ascii="Times New Roman" w:hAnsi="Times New Roman" w:cs="Times New Roman"/>
                <w:spacing w:val="-1"/>
                <w:sz w:val="16"/>
                <w:szCs w:val="16"/>
                <w:lang w:eastAsia="en-US"/>
              </w:rPr>
              <w:t>ч</w:t>
            </w:r>
            <w:r w:rsidRPr="00233AE2">
              <w:rPr>
                <w:rFonts w:ascii="Times New Roman" w:hAnsi="Times New Roman" w:cs="Times New Roman"/>
                <w:sz w:val="16"/>
                <w:szCs w:val="16"/>
                <w:lang w:eastAsia="en-US"/>
              </w:rPr>
              <w:t>а</w:t>
            </w:r>
            <w:r w:rsidRPr="00233AE2">
              <w:rPr>
                <w:rFonts w:ascii="Times New Roman" w:hAnsi="Times New Roman" w:cs="Times New Roman"/>
                <w:spacing w:val="-1"/>
                <w:sz w:val="16"/>
                <w:szCs w:val="16"/>
                <w:lang w:eastAsia="en-US"/>
              </w:rPr>
              <w:t>н</w:t>
            </w:r>
            <w:r w:rsidRPr="00233AE2">
              <w:rPr>
                <w:rFonts w:ascii="Times New Roman" w:hAnsi="Times New Roman" w:cs="Times New Roman"/>
                <w:sz w:val="16"/>
                <w:szCs w:val="16"/>
                <w:lang w:eastAsia="en-US"/>
              </w:rPr>
              <w:t>ово</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139" w:lineRule="exact"/>
              <w:ind w:right="49"/>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Т</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л</w:t>
            </w:r>
            <w:r w:rsidRPr="00233AE2">
              <w:rPr>
                <w:rFonts w:ascii="Times New Roman" w:hAnsi="Times New Roman" w:cs="Times New Roman"/>
                <w:sz w:val="16"/>
                <w:szCs w:val="16"/>
                <w:lang w:val="ru-RU" w:eastAsia="en-US"/>
              </w:rPr>
              <w:t>ь</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ка</w:t>
            </w:r>
            <w:r w:rsidRPr="00233AE2">
              <w:rPr>
                <w:rFonts w:ascii="Times New Roman" w:hAnsi="Times New Roman" w:cs="Times New Roman"/>
                <w:sz w:val="16"/>
                <w:szCs w:val="16"/>
                <w:lang w:val="ru-RU" w:eastAsia="en-US"/>
              </w:rPr>
              <w:t xml:space="preserve">я </w:t>
            </w:r>
            <w:r w:rsidRPr="00233AE2">
              <w:rPr>
                <w:rFonts w:ascii="Times New Roman" w:hAnsi="Times New Roman" w:cs="Times New Roman"/>
                <w:spacing w:val="-1"/>
                <w:sz w:val="16"/>
                <w:szCs w:val="16"/>
                <w:lang w:val="ru-RU" w:eastAsia="en-US"/>
              </w:rPr>
              <w:t>обла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ть,</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й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2"/>
                <w:sz w:val="16"/>
                <w:szCs w:val="16"/>
                <w:lang w:val="ru-RU" w:eastAsia="en-US"/>
              </w:rPr>
              <w:t>й</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ал</w:t>
            </w:r>
            <w:r w:rsidRPr="00233AE2">
              <w:rPr>
                <w:rFonts w:ascii="Times New Roman" w:hAnsi="Times New Roman" w:cs="Times New Roman"/>
                <w:sz w:val="16"/>
                <w:szCs w:val="16"/>
                <w:lang w:val="ru-RU" w:eastAsia="en-US"/>
              </w:rPr>
              <w:t>ьн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 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 xml:space="preserve">а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поло</w:t>
            </w:r>
            <w:r w:rsidRPr="00233AE2">
              <w:rPr>
                <w:rFonts w:ascii="Times New Roman" w:hAnsi="Times New Roman" w:cs="Times New Roman"/>
                <w:sz w:val="16"/>
                <w:szCs w:val="16"/>
                <w:lang w:val="ru-RU" w:eastAsia="en-US"/>
              </w:rPr>
              <w:t>ж</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на в</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38м</w:t>
            </w:r>
          </w:p>
          <w:p w:rsidR="00233AE2" w:rsidRPr="00233AE2" w:rsidRDefault="00233AE2" w:rsidP="00233AE2">
            <w:pPr>
              <w:suppressAutoHyphens w:val="0"/>
              <w:spacing w:before="4" w:line="200" w:lineRule="atLeast"/>
              <w:ind w:right="13"/>
              <w:jc w:val="center"/>
              <w:rPr>
                <w:rFonts w:ascii="Times New Roman" w:hAnsi="Times New Roman" w:cs="Times New Roman"/>
                <w:sz w:val="16"/>
                <w:szCs w:val="16"/>
                <w:lang w:val="ru-RU" w:eastAsia="en-US"/>
              </w:rPr>
            </w:pP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 xml:space="preserve"> с</w:t>
            </w:r>
            <w:r w:rsidRPr="00233AE2">
              <w:rPr>
                <w:rFonts w:ascii="Times New Roman" w:hAnsi="Times New Roman" w:cs="Times New Roman"/>
                <w:spacing w:val="-1"/>
                <w:sz w:val="16"/>
                <w:szCs w:val="16"/>
                <w:lang w:val="ru-RU" w:eastAsia="en-US"/>
              </w:rPr>
              <w:t>еред</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ны </w:t>
            </w:r>
            <w:r w:rsidRPr="00233AE2">
              <w:rPr>
                <w:rFonts w:ascii="Times New Roman" w:hAnsi="Times New Roman" w:cs="Times New Roman"/>
                <w:spacing w:val="-1"/>
                <w:sz w:val="16"/>
                <w:szCs w:val="16"/>
                <w:lang w:val="ru-RU" w:eastAsia="en-US"/>
              </w:rPr>
              <w:t>прое</w:t>
            </w:r>
            <w:r w:rsidRPr="00233AE2">
              <w:rPr>
                <w:rFonts w:ascii="Times New Roman" w:hAnsi="Times New Roman" w:cs="Times New Roman"/>
                <w:sz w:val="16"/>
                <w:szCs w:val="16"/>
                <w:lang w:val="ru-RU" w:eastAsia="en-US"/>
              </w:rPr>
              <w:t>зж</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 xml:space="preserve">й </w:t>
            </w:r>
            <w:proofErr w:type="gramStart"/>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ти</w:t>
            </w:r>
            <w:proofErr w:type="gramEnd"/>
            <w:r w:rsidRPr="00233AE2">
              <w:rPr>
                <w:rFonts w:ascii="Times New Roman" w:hAnsi="Times New Roman" w:cs="Times New Roman"/>
                <w:sz w:val="16"/>
                <w:szCs w:val="16"/>
                <w:lang w:val="ru-RU" w:eastAsia="en-US"/>
              </w:rPr>
              <w:t xml:space="preserve">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 xml:space="preserve">/д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Е</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фа</w:t>
            </w:r>
            <w:r w:rsidRPr="00233AE2">
              <w:rPr>
                <w:rFonts w:ascii="Times New Roman" w:hAnsi="Times New Roman" w:cs="Times New Roman"/>
                <w:sz w:val="16"/>
                <w:szCs w:val="16"/>
                <w:lang w:val="ru-RU" w:eastAsia="en-US"/>
              </w:rPr>
              <w:t>нь,</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ко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чн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 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 xml:space="preserve">а – </w:t>
            </w:r>
            <w:proofErr w:type="spellStart"/>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w:t>
            </w:r>
            <w:r w:rsidRPr="00233AE2">
              <w:rPr>
                <w:rFonts w:ascii="Times New Roman" w:hAnsi="Times New Roman" w:cs="Times New Roman"/>
                <w:spacing w:val="-2"/>
                <w:sz w:val="16"/>
                <w:szCs w:val="16"/>
                <w:lang w:val="ru-RU" w:eastAsia="en-US"/>
              </w:rPr>
              <w:t>М</w:t>
            </w:r>
            <w:r w:rsidRPr="00233AE2">
              <w:rPr>
                <w:rFonts w:ascii="Times New Roman" w:hAnsi="Times New Roman" w:cs="Times New Roman"/>
                <w:spacing w:val="-1"/>
                <w:sz w:val="16"/>
                <w:szCs w:val="16"/>
                <w:lang w:val="ru-RU" w:eastAsia="en-US"/>
              </w:rPr>
              <w:t>ол</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z w:val="16"/>
                <w:szCs w:val="16"/>
                <w:lang w:val="ru-RU" w:eastAsia="en-US"/>
              </w:rPr>
              <w:t>о</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 w:line="14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4,930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 w:line="14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4,930</w:t>
            </w:r>
          </w:p>
        </w:tc>
      </w:tr>
      <w:tr w:rsidR="00233AE2" w:rsidRPr="00233AE2" w:rsidTr="00233AE2">
        <w:trPr>
          <w:trHeight w:hRule="exact" w:val="300"/>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34"/>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190</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34"/>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70К-191</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34"/>
              <w:jc w:val="center"/>
              <w:rPr>
                <w:rFonts w:ascii="Times New Roman" w:hAnsi="Times New Roman" w:cs="Times New Roman"/>
                <w:sz w:val="16"/>
                <w:szCs w:val="16"/>
                <w:lang w:eastAsia="en-US"/>
              </w:rPr>
            </w:pPr>
            <w:proofErr w:type="spellStart"/>
            <w:r w:rsidRPr="00233AE2">
              <w:rPr>
                <w:rFonts w:ascii="Times New Roman" w:hAnsi="Times New Roman" w:cs="Times New Roman"/>
                <w:sz w:val="16"/>
                <w:szCs w:val="16"/>
                <w:lang w:eastAsia="en-US"/>
              </w:rPr>
              <w:t>Кимов</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к-</w:t>
            </w:r>
            <w:r w:rsidRPr="00233AE2">
              <w:rPr>
                <w:rFonts w:ascii="Times New Roman" w:hAnsi="Times New Roman" w:cs="Times New Roman"/>
                <w:spacing w:val="-2"/>
                <w:sz w:val="16"/>
                <w:szCs w:val="16"/>
                <w:lang w:eastAsia="en-US"/>
              </w:rPr>
              <w:t>Т</w:t>
            </w:r>
            <w:r w:rsidRPr="00233AE2">
              <w:rPr>
                <w:rFonts w:ascii="Times New Roman" w:hAnsi="Times New Roman" w:cs="Times New Roman"/>
                <w:sz w:val="16"/>
                <w:szCs w:val="16"/>
                <w:lang w:eastAsia="en-US"/>
              </w:rPr>
              <w:t>аболо</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34"/>
              <w:ind w:right="112"/>
              <w:jc w:val="center"/>
              <w:rPr>
                <w:rFonts w:ascii="Times New Roman" w:hAnsi="Times New Roman" w:cs="Times New Roman"/>
                <w:sz w:val="16"/>
                <w:szCs w:val="16"/>
                <w:lang w:eastAsia="en-US"/>
              </w:rPr>
            </w:pPr>
            <w:proofErr w:type="spellStart"/>
            <w:r w:rsidRPr="00233AE2">
              <w:rPr>
                <w:rFonts w:ascii="Times New Roman" w:hAnsi="Times New Roman" w:cs="Times New Roman"/>
                <w:spacing w:val="-2"/>
                <w:sz w:val="16"/>
                <w:szCs w:val="16"/>
                <w:lang w:eastAsia="en-US"/>
              </w:rPr>
              <w:t>Ту</w:t>
            </w:r>
            <w:r w:rsidRPr="00233AE2">
              <w:rPr>
                <w:rFonts w:ascii="Times New Roman" w:hAnsi="Times New Roman" w:cs="Times New Roman"/>
                <w:sz w:val="16"/>
                <w:szCs w:val="16"/>
                <w:lang w:eastAsia="en-US"/>
              </w:rPr>
              <w:t>л</w:t>
            </w:r>
            <w:r w:rsidRPr="00233AE2">
              <w:rPr>
                <w:rFonts w:ascii="Times New Roman" w:hAnsi="Times New Roman" w:cs="Times New Roman"/>
                <w:spacing w:val="-1"/>
                <w:sz w:val="16"/>
                <w:szCs w:val="16"/>
                <w:lang w:eastAsia="en-US"/>
              </w:rPr>
              <w:t>ь</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кая</w:t>
            </w:r>
            <w:proofErr w:type="spellEnd"/>
            <w:r w:rsidRPr="00233AE2">
              <w:rPr>
                <w:rFonts w:ascii="Times New Roman" w:hAnsi="Times New Roman" w:cs="Times New Roman"/>
                <w:spacing w:val="1"/>
                <w:sz w:val="16"/>
                <w:szCs w:val="16"/>
                <w:lang w:eastAsia="en-US"/>
              </w:rPr>
              <w:t xml:space="preserve"> </w:t>
            </w:r>
            <w:proofErr w:type="spellStart"/>
            <w:r w:rsidRPr="00233AE2">
              <w:rPr>
                <w:rFonts w:ascii="Times New Roman" w:hAnsi="Times New Roman" w:cs="Times New Roman"/>
                <w:sz w:val="16"/>
                <w:szCs w:val="16"/>
                <w:lang w:eastAsia="en-US"/>
              </w:rPr>
              <w:t>обла</w:t>
            </w:r>
            <w:r w:rsidRPr="00233AE2">
              <w:rPr>
                <w:rFonts w:ascii="Times New Roman" w:hAnsi="Times New Roman" w:cs="Times New Roman"/>
                <w:spacing w:val="1"/>
                <w:sz w:val="16"/>
                <w:szCs w:val="16"/>
                <w:lang w:eastAsia="en-US"/>
              </w:rPr>
              <w:t>с</w:t>
            </w:r>
            <w:r w:rsidRPr="00233AE2">
              <w:rPr>
                <w:rFonts w:ascii="Times New Roman" w:hAnsi="Times New Roman" w:cs="Times New Roman"/>
                <w:spacing w:val="-1"/>
                <w:sz w:val="16"/>
                <w:szCs w:val="16"/>
                <w:lang w:eastAsia="en-US"/>
              </w:rPr>
              <w:t>ть</w:t>
            </w:r>
            <w:proofErr w:type="spellEnd"/>
            <w:r w:rsidRPr="00233AE2">
              <w:rPr>
                <w:rFonts w:ascii="Times New Roman" w:hAnsi="Times New Roman" w:cs="Times New Roman"/>
                <w:sz w:val="16"/>
                <w:szCs w:val="16"/>
                <w:lang w:eastAsia="en-US"/>
              </w:rPr>
              <w:t>, Кимов</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 xml:space="preserve">кий </w:t>
            </w:r>
            <w:proofErr w:type="spellStart"/>
            <w:r w:rsidRPr="00233AE2">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233AE2" w:rsidRPr="00233AE2" w:rsidRDefault="00233AE2" w:rsidP="00233AE2">
            <w:pPr>
              <w:suppressAutoHyphens w:val="0"/>
              <w:spacing w:before="34"/>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21,300</w:t>
            </w:r>
          </w:p>
        </w:tc>
        <w:tc>
          <w:tcPr>
            <w:tcW w:w="1056"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233AE2" w:rsidRPr="00233AE2" w:rsidRDefault="00233AE2" w:rsidP="00233AE2">
            <w:pPr>
              <w:suppressAutoHyphens w:val="0"/>
              <w:spacing w:before="34"/>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21,300</w:t>
            </w:r>
          </w:p>
        </w:tc>
      </w:tr>
      <w:tr w:rsidR="00233AE2" w:rsidRPr="00233AE2" w:rsidTr="00233AE2">
        <w:trPr>
          <w:trHeight w:hRule="exact" w:val="672"/>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9" w:line="20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191</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9" w:line="20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70К-192</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9" w:line="100" w:lineRule="exact"/>
              <w:jc w:val="center"/>
              <w:rPr>
                <w:rFonts w:ascii="Times New Roman" w:hAnsi="Times New Roman" w:cs="Times New Roman"/>
                <w:sz w:val="16"/>
                <w:szCs w:val="16"/>
                <w:lang w:val="ru-RU" w:eastAsia="en-US"/>
              </w:rPr>
            </w:pPr>
          </w:p>
          <w:p w:rsidR="00233AE2" w:rsidRPr="00233AE2" w:rsidRDefault="00233AE2" w:rsidP="00233AE2">
            <w:pPr>
              <w:suppressAutoHyphens w:val="0"/>
              <w:spacing w:line="256" w:lineRule="auto"/>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пифа</w:t>
            </w:r>
            <w:r w:rsidRPr="00233AE2">
              <w:rPr>
                <w:rFonts w:ascii="Times New Roman" w:hAnsi="Times New Roman" w:cs="Times New Roman"/>
                <w:spacing w:val="-1"/>
                <w:sz w:val="16"/>
                <w:szCs w:val="16"/>
                <w:lang w:val="ru-RU" w:eastAsia="en-US"/>
              </w:rPr>
              <w:t>нь</w:t>
            </w:r>
            <w:r w:rsidRPr="00233AE2">
              <w:rPr>
                <w:rFonts w:ascii="Times New Roman" w:hAnsi="Times New Roman" w:cs="Times New Roman"/>
                <w:sz w:val="16"/>
                <w:szCs w:val="16"/>
                <w:lang w:val="ru-RU" w:eastAsia="en-US"/>
              </w:rPr>
              <w:t>-К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ликово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поле-Кре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ы"-ав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еле</w:t>
            </w:r>
            <w:r w:rsidRPr="00233AE2">
              <w:rPr>
                <w:rFonts w:ascii="Times New Roman" w:hAnsi="Times New Roman" w:cs="Times New Roman"/>
                <w:spacing w:val="-1"/>
                <w:sz w:val="16"/>
                <w:szCs w:val="16"/>
                <w:lang w:val="ru-RU" w:eastAsia="en-US"/>
              </w:rPr>
              <w:t>нн</w:t>
            </w:r>
            <w:r w:rsidRPr="00233AE2">
              <w:rPr>
                <w:rFonts w:ascii="Times New Roman" w:hAnsi="Times New Roman" w:cs="Times New Roman"/>
                <w:sz w:val="16"/>
                <w:szCs w:val="16"/>
                <w:lang w:val="ru-RU" w:eastAsia="en-US"/>
              </w:rPr>
              <w:t>ому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у</w:t>
            </w:r>
            <w:r w:rsidRPr="00233AE2">
              <w:rPr>
                <w:rFonts w:ascii="Times New Roman" w:hAnsi="Times New Roman" w:cs="Times New Roman"/>
                <w:spacing w:val="49"/>
                <w:sz w:val="16"/>
                <w:szCs w:val="16"/>
                <w:lang w:val="ru-RU" w:eastAsia="en-US"/>
              </w:rPr>
              <w:t xml:space="preserve"> </w:t>
            </w:r>
            <w:r w:rsidRPr="00233AE2">
              <w:rPr>
                <w:rFonts w:ascii="Times New Roman" w:hAnsi="Times New Roman" w:cs="Times New Roman"/>
                <w:sz w:val="16"/>
                <w:szCs w:val="16"/>
                <w:lang w:val="ru-RU" w:eastAsia="en-US"/>
              </w:rPr>
              <w:t>Каме</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110" w:lineRule="exact"/>
              <w:ind w:right="49"/>
              <w:jc w:val="center"/>
              <w:rPr>
                <w:rFonts w:ascii="Times New Roman" w:hAnsi="Times New Roman" w:cs="Times New Roman"/>
                <w:sz w:val="16"/>
                <w:szCs w:val="16"/>
                <w:lang w:val="ru-RU" w:eastAsia="en-US"/>
              </w:rPr>
            </w:pPr>
          </w:p>
          <w:p w:rsidR="00233AE2" w:rsidRPr="00233AE2" w:rsidRDefault="00233AE2" w:rsidP="00233AE2">
            <w:pPr>
              <w:suppressAutoHyphens w:val="0"/>
              <w:spacing w:line="110" w:lineRule="exact"/>
              <w:ind w:right="49"/>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Т</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л</w:t>
            </w:r>
            <w:r w:rsidRPr="00233AE2">
              <w:rPr>
                <w:rFonts w:ascii="Times New Roman" w:hAnsi="Times New Roman" w:cs="Times New Roman"/>
                <w:sz w:val="16"/>
                <w:szCs w:val="16"/>
                <w:lang w:val="ru-RU" w:eastAsia="en-US"/>
              </w:rPr>
              <w:t>ь</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ка</w:t>
            </w:r>
            <w:r w:rsidRPr="00233AE2">
              <w:rPr>
                <w:rFonts w:ascii="Times New Roman" w:hAnsi="Times New Roman" w:cs="Times New Roman"/>
                <w:sz w:val="16"/>
                <w:szCs w:val="16"/>
                <w:lang w:val="ru-RU" w:eastAsia="en-US"/>
              </w:rPr>
              <w:t xml:space="preserve">я </w:t>
            </w:r>
            <w:r w:rsidRPr="00233AE2">
              <w:rPr>
                <w:rFonts w:ascii="Times New Roman" w:hAnsi="Times New Roman" w:cs="Times New Roman"/>
                <w:spacing w:val="-1"/>
                <w:sz w:val="16"/>
                <w:szCs w:val="16"/>
                <w:lang w:val="ru-RU" w:eastAsia="en-US"/>
              </w:rPr>
              <w:t>обла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ть,</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й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2"/>
                <w:sz w:val="16"/>
                <w:szCs w:val="16"/>
                <w:lang w:val="ru-RU" w:eastAsia="en-US"/>
              </w:rPr>
              <w:t>й</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ал</w:t>
            </w:r>
            <w:r w:rsidRPr="00233AE2">
              <w:rPr>
                <w:rFonts w:ascii="Times New Roman" w:hAnsi="Times New Roman" w:cs="Times New Roman"/>
                <w:sz w:val="16"/>
                <w:szCs w:val="16"/>
                <w:lang w:val="ru-RU" w:eastAsia="en-US"/>
              </w:rPr>
              <w:t>ьн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 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 xml:space="preserve">а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одоро</w:t>
            </w:r>
            <w:r w:rsidRPr="00233AE2">
              <w:rPr>
                <w:rFonts w:ascii="Times New Roman" w:hAnsi="Times New Roman" w:cs="Times New Roman"/>
                <w:spacing w:val="-2"/>
                <w:sz w:val="16"/>
                <w:szCs w:val="16"/>
                <w:lang w:val="ru-RU" w:eastAsia="en-US"/>
              </w:rPr>
              <w:t>г</w:t>
            </w:r>
            <w:r w:rsidRPr="00233AE2">
              <w:rPr>
                <w:rFonts w:ascii="Times New Roman" w:hAnsi="Times New Roman" w:cs="Times New Roman"/>
                <w:sz w:val="16"/>
                <w:szCs w:val="16"/>
                <w:lang w:val="ru-RU" w:eastAsia="en-US"/>
              </w:rPr>
              <w:t>и</w:t>
            </w:r>
          </w:p>
          <w:p w:rsidR="00233AE2" w:rsidRPr="00233AE2" w:rsidRDefault="00233AE2" w:rsidP="00233AE2">
            <w:pPr>
              <w:suppressAutoHyphens w:val="0"/>
              <w:spacing w:before="4" w:line="200" w:lineRule="atLeast"/>
              <w:ind w:right="148"/>
              <w:jc w:val="center"/>
              <w:rPr>
                <w:rFonts w:ascii="Times New Roman" w:hAnsi="Times New Roman" w:cs="Times New Roman"/>
                <w:sz w:val="16"/>
                <w:szCs w:val="16"/>
                <w:lang w:val="ru-RU" w:eastAsia="en-US"/>
              </w:rPr>
            </w:pP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поло</w:t>
            </w:r>
            <w:r w:rsidRPr="00233AE2">
              <w:rPr>
                <w:rFonts w:ascii="Times New Roman" w:hAnsi="Times New Roman" w:cs="Times New Roman"/>
                <w:sz w:val="16"/>
                <w:szCs w:val="16"/>
                <w:lang w:val="ru-RU" w:eastAsia="en-US"/>
              </w:rPr>
              <w:t>ж</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 xml:space="preserve">на </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 xml:space="preserve"> </w:t>
            </w:r>
            <w:proofErr w:type="gramStart"/>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ъ</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з</w:t>
            </w:r>
            <w:r w:rsidRPr="00233AE2">
              <w:rPr>
                <w:rFonts w:ascii="Times New Roman" w:hAnsi="Times New Roman" w:cs="Times New Roman"/>
                <w:spacing w:val="-1"/>
                <w:sz w:val="16"/>
                <w:szCs w:val="16"/>
                <w:lang w:val="ru-RU" w:eastAsia="en-US"/>
              </w:rPr>
              <w:t>д</w:t>
            </w:r>
            <w:r w:rsidRPr="00233AE2">
              <w:rPr>
                <w:rFonts w:ascii="Times New Roman" w:hAnsi="Times New Roman" w:cs="Times New Roman"/>
                <w:sz w:val="16"/>
                <w:szCs w:val="16"/>
                <w:lang w:val="ru-RU" w:eastAsia="en-US"/>
              </w:rPr>
              <w:t>а</w:t>
            </w:r>
            <w:proofErr w:type="gramEnd"/>
            <w:r w:rsidRPr="00233AE2">
              <w:rPr>
                <w:rFonts w:ascii="Times New Roman" w:hAnsi="Times New Roman" w:cs="Times New Roman"/>
                <w:sz w:val="16"/>
                <w:szCs w:val="16"/>
                <w:lang w:val="ru-RU" w:eastAsia="en-US"/>
              </w:rPr>
              <w:t xml:space="preserve">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 xml:space="preserve">/д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Е</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фа</w:t>
            </w:r>
            <w:r w:rsidRPr="00233AE2">
              <w:rPr>
                <w:rFonts w:ascii="Times New Roman" w:hAnsi="Times New Roman" w:cs="Times New Roman"/>
                <w:sz w:val="16"/>
                <w:szCs w:val="16"/>
                <w:lang w:val="ru-RU" w:eastAsia="en-US"/>
              </w:rPr>
              <w:t>нь</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л</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ко</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z w:val="16"/>
                <w:szCs w:val="16"/>
                <w:lang w:val="ru-RU" w:eastAsia="en-US"/>
              </w:rPr>
              <w:t xml:space="preserve">о </w:t>
            </w:r>
            <w:r w:rsidRPr="00233AE2">
              <w:rPr>
                <w:rFonts w:ascii="Times New Roman" w:hAnsi="Times New Roman" w:cs="Times New Roman"/>
                <w:spacing w:val="-1"/>
                <w:sz w:val="16"/>
                <w:szCs w:val="16"/>
                <w:lang w:val="ru-RU" w:eastAsia="en-US"/>
              </w:rPr>
              <w:t>поле-Кре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ы</w:t>
            </w:r>
            <w:r w:rsidRPr="00233AE2">
              <w:rPr>
                <w:rFonts w:ascii="Times New Roman" w:hAnsi="Times New Roman" w:cs="Times New Roman"/>
                <w:sz w:val="16"/>
                <w:szCs w:val="16"/>
                <w:lang w:val="ru-RU" w:eastAsia="en-US"/>
              </w:rPr>
              <w:t xml:space="preserve">, </w:t>
            </w:r>
            <w:r w:rsidRPr="00233AE2">
              <w:rPr>
                <w:rFonts w:ascii="Times New Roman" w:hAnsi="Times New Roman" w:cs="Times New Roman"/>
                <w:spacing w:val="-1"/>
                <w:sz w:val="16"/>
                <w:szCs w:val="16"/>
                <w:lang w:val="ru-RU" w:eastAsia="en-US"/>
              </w:rPr>
              <w:t>ко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чн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 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 xml:space="preserve">а –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одоро</w:t>
            </w:r>
            <w:r w:rsidRPr="00233AE2">
              <w:rPr>
                <w:rFonts w:ascii="Times New Roman" w:hAnsi="Times New Roman" w:cs="Times New Roman"/>
                <w:spacing w:val="-2"/>
                <w:sz w:val="16"/>
                <w:szCs w:val="16"/>
                <w:lang w:val="ru-RU" w:eastAsia="en-US"/>
              </w:rPr>
              <w:t>г</w:t>
            </w:r>
            <w:r w:rsidRPr="00233AE2">
              <w:rPr>
                <w:rFonts w:ascii="Times New Roman" w:hAnsi="Times New Roman" w:cs="Times New Roman"/>
                <w:sz w:val="16"/>
                <w:szCs w:val="16"/>
                <w:lang w:val="ru-RU" w:eastAsia="en-US"/>
              </w:rPr>
              <w:t xml:space="preserve">и </w:t>
            </w:r>
            <w:r w:rsidRPr="00233AE2">
              <w:rPr>
                <w:rFonts w:ascii="Times New Roman" w:hAnsi="Times New Roman" w:cs="Times New Roman"/>
                <w:spacing w:val="-1"/>
                <w:sz w:val="16"/>
                <w:szCs w:val="16"/>
                <w:lang w:val="ru-RU" w:eastAsia="en-US"/>
              </w:rPr>
              <w:t>пр</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мыка</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е к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одоро</w:t>
            </w:r>
            <w:r w:rsidRPr="00233AE2">
              <w:rPr>
                <w:rFonts w:ascii="Times New Roman" w:hAnsi="Times New Roman" w:cs="Times New Roman"/>
                <w:spacing w:val="-2"/>
                <w:sz w:val="16"/>
                <w:szCs w:val="16"/>
                <w:lang w:val="ru-RU" w:eastAsia="en-US"/>
              </w:rPr>
              <w:t>г</w:t>
            </w:r>
            <w:r w:rsidRPr="00233AE2">
              <w:rPr>
                <w:rFonts w:ascii="Times New Roman" w:hAnsi="Times New Roman" w:cs="Times New Roman"/>
                <w:sz w:val="16"/>
                <w:szCs w:val="16"/>
                <w:lang w:val="ru-RU" w:eastAsia="en-US"/>
              </w:rPr>
              <w:t xml:space="preserve">и </w:t>
            </w:r>
            <w:proofErr w:type="spellStart"/>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pacing w:val="-1"/>
                <w:sz w:val="16"/>
                <w:szCs w:val="16"/>
                <w:lang w:val="ru-RU" w:eastAsia="en-US"/>
              </w:rPr>
              <w:t>обере</w:t>
            </w:r>
            <w:r w:rsidRPr="00233AE2">
              <w:rPr>
                <w:rFonts w:ascii="Times New Roman" w:hAnsi="Times New Roman" w:cs="Times New Roman"/>
                <w:sz w:val="16"/>
                <w:szCs w:val="16"/>
                <w:lang w:val="ru-RU" w:eastAsia="en-US"/>
              </w:rPr>
              <w:t>жн</w:t>
            </w:r>
            <w:r w:rsidRPr="00233AE2">
              <w:rPr>
                <w:rFonts w:ascii="Times New Roman" w:hAnsi="Times New Roman" w:cs="Times New Roman"/>
                <w:spacing w:val="-1"/>
                <w:sz w:val="16"/>
                <w:szCs w:val="16"/>
                <w:lang w:val="ru-RU" w:eastAsia="en-US"/>
              </w:rPr>
              <w:t>ы</w:t>
            </w:r>
            <w:r w:rsidRPr="00233AE2">
              <w:rPr>
                <w:rFonts w:ascii="Times New Roman" w:hAnsi="Times New Roman" w:cs="Times New Roman"/>
                <w:spacing w:val="-2"/>
                <w:sz w:val="16"/>
                <w:szCs w:val="16"/>
                <w:lang w:val="ru-RU" w:eastAsia="en-US"/>
              </w:rPr>
              <w:t>й</w:t>
            </w:r>
            <w:proofErr w:type="spellEnd"/>
            <w:r w:rsidRPr="00233AE2">
              <w:rPr>
                <w:rFonts w:ascii="Times New Roman" w:hAnsi="Times New Roman" w:cs="Times New Roman"/>
                <w:sz w:val="16"/>
                <w:szCs w:val="16"/>
                <w:lang w:val="ru-RU" w:eastAsia="en-US"/>
              </w:rPr>
              <w:t xml:space="preserve">- п </w:t>
            </w:r>
            <w:r w:rsidRPr="00233AE2">
              <w:rPr>
                <w:rFonts w:ascii="Times New Roman" w:hAnsi="Times New Roman" w:cs="Times New Roman"/>
                <w:spacing w:val="-2"/>
                <w:sz w:val="16"/>
                <w:szCs w:val="16"/>
                <w:lang w:val="ru-RU" w:eastAsia="en-US"/>
              </w:rPr>
              <w:t>Ш</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4"/>
                <w:sz w:val="16"/>
                <w:szCs w:val="16"/>
                <w:lang w:val="ru-RU" w:eastAsia="en-US"/>
              </w:rPr>
              <w:t>х</w:t>
            </w:r>
            <w:r w:rsidRPr="00233AE2">
              <w:rPr>
                <w:rFonts w:ascii="Times New Roman" w:hAnsi="Times New Roman" w:cs="Times New Roman"/>
                <w:sz w:val="16"/>
                <w:szCs w:val="16"/>
                <w:lang w:val="ru-RU" w:eastAsia="en-US"/>
              </w:rPr>
              <w:t>т</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й</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9" w:line="20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4,560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9" w:line="20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4,560</w:t>
            </w:r>
          </w:p>
        </w:tc>
      </w:tr>
      <w:tr w:rsidR="00233AE2" w:rsidRPr="00233AE2" w:rsidTr="00233AE2">
        <w:trPr>
          <w:trHeight w:hRule="exact" w:val="672"/>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9" w:line="20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192</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9" w:line="20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70К-193</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9" w:line="100" w:lineRule="exact"/>
              <w:jc w:val="center"/>
              <w:rPr>
                <w:rFonts w:ascii="Times New Roman" w:hAnsi="Times New Roman" w:cs="Times New Roman"/>
                <w:sz w:val="16"/>
                <w:szCs w:val="16"/>
                <w:lang w:val="ru-RU" w:eastAsia="en-US"/>
              </w:rPr>
            </w:pPr>
          </w:p>
          <w:p w:rsidR="00233AE2" w:rsidRPr="00233AE2" w:rsidRDefault="00233AE2" w:rsidP="00233AE2">
            <w:pPr>
              <w:suppressAutoHyphens w:val="0"/>
              <w:spacing w:line="256" w:lineRule="auto"/>
              <w:ind w:right="44"/>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пифа</w:t>
            </w:r>
            <w:r w:rsidRPr="00233AE2">
              <w:rPr>
                <w:rFonts w:ascii="Times New Roman" w:hAnsi="Times New Roman" w:cs="Times New Roman"/>
                <w:spacing w:val="-1"/>
                <w:sz w:val="16"/>
                <w:szCs w:val="16"/>
                <w:lang w:val="ru-RU" w:eastAsia="en-US"/>
              </w:rPr>
              <w:t>нь</w:t>
            </w:r>
            <w:r w:rsidRPr="00233AE2">
              <w:rPr>
                <w:rFonts w:ascii="Times New Roman" w:hAnsi="Times New Roman" w:cs="Times New Roman"/>
                <w:sz w:val="16"/>
                <w:szCs w:val="16"/>
                <w:lang w:val="ru-RU" w:eastAsia="en-US"/>
              </w:rPr>
              <w:t>-К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ликово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поле-Кре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ы"-ав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еле</w:t>
            </w:r>
            <w:r w:rsidRPr="00233AE2">
              <w:rPr>
                <w:rFonts w:ascii="Times New Roman" w:hAnsi="Times New Roman" w:cs="Times New Roman"/>
                <w:spacing w:val="-1"/>
                <w:sz w:val="16"/>
                <w:szCs w:val="16"/>
                <w:lang w:val="ru-RU" w:eastAsia="en-US"/>
              </w:rPr>
              <w:t>нн</w:t>
            </w:r>
            <w:r w:rsidRPr="00233AE2">
              <w:rPr>
                <w:rFonts w:ascii="Times New Roman" w:hAnsi="Times New Roman" w:cs="Times New Roman"/>
                <w:sz w:val="16"/>
                <w:szCs w:val="16"/>
                <w:lang w:val="ru-RU" w:eastAsia="en-US"/>
              </w:rPr>
              <w:t>ому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Кра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опол</w:t>
            </w:r>
            <w:r w:rsidRPr="00233AE2">
              <w:rPr>
                <w:rFonts w:ascii="Times New Roman" w:hAnsi="Times New Roman" w:cs="Times New Roman"/>
                <w:spacing w:val="-1"/>
                <w:sz w:val="16"/>
                <w:szCs w:val="16"/>
                <w:lang w:val="ru-RU" w:eastAsia="en-US"/>
              </w:rPr>
              <w:t>ь</w:t>
            </w:r>
            <w:r w:rsidRPr="00233AE2">
              <w:rPr>
                <w:rFonts w:ascii="Times New Roman" w:hAnsi="Times New Roman" w:cs="Times New Roman"/>
                <w:sz w:val="16"/>
                <w:szCs w:val="16"/>
                <w:lang w:val="ru-RU" w:eastAsia="en-US"/>
              </w:rPr>
              <w:t>е</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26" w:line="266" w:lineRule="auto"/>
              <w:ind w:right="37"/>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Т</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л</w:t>
            </w:r>
            <w:r w:rsidRPr="00233AE2">
              <w:rPr>
                <w:rFonts w:ascii="Times New Roman" w:hAnsi="Times New Roman" w:cs="Times New Roman"/>
                <w:sz w:val="16"/>
                <w:szCs w:val="16"/>
                <w:lang w:val="ru-RU" w:eastAsia="en-US"/>
              </w:rPr>
              <w:t>ь</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ка</w:t>
            </w:r>
            <w:r w:rsidRPr="00233AE2">
              <w:rPr>
                <w:rFonts w:ascii="Times New Roman" w:hAnsi="Times New Roman" w:cs="Times New Roman"/>
                <w:sz w:val="16"/>
                <w:szCs w:val="16"/>
                <w:lang w:val="ru-RU" w:eastAsia="en-US"/>
              </w:rPr>
              <w:t xml:space="preserve">я </w:t>
            </w:r>
            <w:r w:rsidRPr="00233AE2">
              <w:rPr>
                <w:rFonts w:ascii="Times New Roman" w:hAnsi="Times New Roman" w:cs="Times New Roman"/>
                <w:spacing w:val="-1"/>
                <w:sz w:val="16"/>
                <w:szCs w:val="16"/>
                <w:lang w:val="ru-RU" w:eastAsia="en-US"/>
              </w:rPr>
              <w:t>обла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ть,</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й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2"/>
                <w:sz w:val="16"/>
                <w:szCs w:val="16"/>
                <w:lang w:val="ru-RU" w:eastAsia="en-US"/>
              </w:rPr>
              <w:t>й</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ал</w:t>
            </w:r>
            <w:r w:rsidRPr="00233AE2">
              <w:rPr>
                <w:rFonts w:ascii="Times New Roman" w:hAnsi="Times New Roman" w:cs="Times New Roman"/>
                <w:sz w:val="16"/>
                <w:szCs w:val="16"/>
                <w:lang w:val="ru-RU" w:eastAsia="en-US"/>
              </w:rPr>
              <w:t>ьн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 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 xml:space="preserve">а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поло</w:t>
            </w:r>
            <w:r w:rsidRPr="00233AE2">
              <w:rPr>
                <w:rFonts w:ascii="Times New Roman" w:hAnsi="Times New Roman" w:cs="Times New Roman"/>
                <w:sz w:val="16"/>
                <w:szCs w:val="16"/>
                <w:lang w:val="ru-RU" w:eastAsia="en-US"/>
              </w:rPr>
              <w:t>ж</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на в</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25м о</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 xml:space="preserve"> с</w:t>
            </w:r>
            <w:r w:rsidRPr="00233AE2">
              <w:rPr>
                <w:rFonts w:ascii="Times New Roman" w:hAnsi="Times New Roman" w:cs="Times New Roman"/>
                <w:spacing w:val="-1"/>
                <w:sz w:val="16"/>
                <w:szCs w:val="16"/>
                <w:lang w:val="ru-RU" w:eastAsia="en-US"/>
              </w:rPr>
              <w:t>еред</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ны </w:t>
            </w:r>
            <w:r w:rsidRPr="00233AE2">
              <w:rPr>
                <w:rFonts w:ascii="Times New Roman" w:hAnsi="Times New Roman" w:cs="Times New Roman"/>
                <w:spacing w:val="-1"/>
                <w:sz w:val="16"/>
                <w:szCs w:val="16"/>
                <w:lang w:val="ru-RU" w:eastAsia="en-US"/>
              </w:rPr>
              <w:t>прое</w:t>
            </w:r>
            <w:r w:rsidRPr="00233AE2">
              <w:rPr>
                <w:rFonts w:ascii="Times New Roman" w:hAnsi="Times New Roman" w:cs="Times New Roman"/>
                <w:sz w:val="16"/>
                <w:szCs w:val="16"/>
                <w:lang w:val="ru-RU" w:eastAsia="en-US"/>
              </w:rPr>
              <w:t>зж</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 xml:space="preserve">й </w:t>
            </w:r>
            <w:proofErr w:type="gramStart"/>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ти</w:t>
            </w:r>
            <w:proofErr w:type="gramEnd"/>
            <w:r w:rsidRPr="00233AE2">
              <w:rPr>
                <w:rFonts w:ascii="Times New Roman" w:hAnsi="Times New Roman" w:cs="Times New Roman"/>
                <w:sz w:val="16"/>
                <w:szCs w:val="16"/>
                <w:lang w:val="ru-RU" w:eastAsia="en-US"/>
              </w:rPr>
              <w:t xml:space="preserve">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 xml:space="preserve">/д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Е</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фа</w:t>
            </w:r>
            <w:r w:rsidRPr="00233AE2">
              <w:rPr>
                <w:rFonts w:ascii="Times New Roman" w:hAnsi="Times New Roman" w:cs="Times New Roman"/>
                <w:sz w:val="16"/>
                <w:szCs w:val="16"/>
                <w:lang w:val="ru-RU" w:eastAsia="en-US"/>
              </w:rPr>
              <w:t>нь,</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ко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чн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 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 xml:space="preserve">а – </w:t>
            </w:r>
            <w:proofErr w:type="spellStart"/>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w:t>
            </w:r>
            <w:r w:rsidRPr="00233AE2">
              <w:rPr>
                <w:rFonts w:ascii="Times New Roman" w:hAnsi="Times New Roman" w:cs="Times New Roman"/>
                <w:spacing w:val="-1"/>
                <w:sz w:val="16"/>
                <w:szCs w:val="16"/>
                <w:lang w:val="ru-RU" w:eastAsia="en-US"/>
              </w:rPr>
              <w:t>Кра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опол</w:t>
            </w:r>
            <w:r w:rsidRPr="00233AE2">
              <w:rPr>
                <w:rFonts w:ascii="Times New Roman" w:hAnsi="Times New Roman" w:cs="Times New Roman"/>
                <w:sz w:val="16"/>
                <w:szCs w:val="16"/>
                <w:lang w:val="ru-RU" w:eastAsia="en-US"/>
              </w:rPr>
              <w:t>ье</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9" w:line="20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6,500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9" w:line="20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6,500</w:t>
            </w:r>
          </w:p>
        </w:tc>
      </w:tr>
      <w:tr w:rsidR="00233AE2" w:rsidRPr="00233AE2" w:rsidTr="00233AE2">
        <w:trPr>
          <w:trHeight w:hRule="exact" w:val="871"/>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0" w:line="110" w:lineRule="exact"/>
              <w:jc w:val="center"/>
              <w:rPr>
                <w:rFonts w:ascii="Times New Roman" w:hAnsi="Times New Roman" w:cs="Times New Roman"/>
                <w:sz w:val="16"/>
                <w:szCs w:val="16"/>
                <w:lang w:eastAsia="en-US"/>
              </w:rPr>
            </w:pPr>
          </w:p>
          <w:p w:rsidR="00233AE2" w:rsidRPr="00233AE2" w:rsidRDefault="00233AE2" w:rsidP="00233AE2">
            <w:pPr>
              <w:suppressAutoHyphens w:val="0"/>
              <w:spacing w:line="20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193</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0" w:line="110" w:lineRule="exact"/>
              <w:jc w:val="center"/>
              <w:rPr>
                <w:rFonts w:ascii="Times New Roman" w:hAnsi="Times New Roman" w:cs="Times New Roman"/>
                <w:sz w:val="16"/>
                <w:szCs w:val="16"/>
                <w:lang w:eastAsia="en-US"/>
              </w:rPr>
            </w:pPr>
          </w:p>
          <w:p w:rsidR="00233AE2" w:rsidRPr="00233AE2" w:rsidRDefault="00233AE2" w:rsidP="00233AE2">
            <w:pPr>
              <w:suppressAutoHyphens w:val="0"/>
              <w:spacing w:line="20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70К-194</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7" w:line="200" w:lineRule="exact"/>
              <w:jc w:val="center"/>
              <w:rPr>
                <w:rFonts w:ascii="Times New Roman" w:hAnsi="Times New Roman" w:cs="Times New Roman"/>
                <w:sz w:val="16"/>
                <w:szCs w:val="16"/>
                <w:lang w:val="ru-RU" w:eastAsia="en-US"/>
              </w:rPr>
            </w:pPr>
          </w:p>
          <w:p w:rsidR="00233AE2" w:rsidRPr="00233AE2" w:rsidRDefault="00233AE2" w:rsidP="00233AE2">
            <w:pPr>
              <w:suppressAutoHyphens w:val="0"/>
              <w:spacing w:line="256" w:lineRule="auto"/>
              <w:ind w:right="44"/>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пифа</w:t>
            </w:r>
            <w:r w:rsidRPr="00233AE2">
              <w:rPr>
                <w:rFonts w:ascii="Times New Roman" w:hAnsi="Times New Roman" w:cs="Times New Roman"/>
                <w:spacing w:val="-1"/>
                <w:sz w:val="16"/>
                <w:szCs w:val="16"/>
                <w:lang w:val="ru-RU" w:eastAsia="en-US"/>
              </w:rPr>
              <w:t>нь</w:t>
            </w:r>
            <w:r w:rsidRPr="00233AE2">
              <w:rPr>
                <w:rFonts w:ascii="Times New Roman" w:hAnsi="Times New Roman" w:cs="Times New Roman"/>
                <w:sz w:val="16"/>
                <w:szCs w:val="16"/>
                <w:lang w:val="ru-RU" w:eastAsia="en-US"/>
              </w:rPr>
              <w:t>-К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ликово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поле-Кре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ы"-ав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еле</w:t>
            </w:r>
            <w:r w:rsidRPr="00233AE2">
              <w:rPr>
                <w:rFonts w:ascii="Times New Roman" w:hAnsi="Times New Roman" w:cs="Times New Roman"/>
                <w:spacing w:val="-1"/>
                <w:sz w:val="16"/>
                <w:szCs w:val="16"/>
                <w:lang w:val="ru-RU" w:eastAsia="en-US"/>
              </w:rPr>
              <w:t>нн</w:t>
            </w:r>
            <w:r w:rsidRPr="00233AE2">
              <w:rPr>
                <w:rFonts w:ascii="Times New Roman" w:hAnsi="Times New Roman" w:cs="Times New Roman"/>
                <w:sz w:val="16"/>
                <w:szCs w:val="16"/>
                <w:lang w:val="ru-RU" w:eastAsia="en-US"/>
              </w:rPr>
              <w:t>ому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у</w:t>
            </w:r>
            <w:r w:rsidRPr="00233AE2">
              <w:rPr>
                <w:rFonts w:ascii="Times New Roman" w:hAnsi="Times New Roman" w:cs="Times New Roman"/>
                <w:spacing w:val="49"/>
                <w:sz w:val="16"/>
                <w:szCs w:val="16"/>
                <w:lang w:val="ru-RU" w:eastAsia="en-US"/>
              </w:rPr>
              <w:t xml:space="preserve"> </w:t>
            </w:r>
            <w:r w:rsidRPr="00233AE2">
              <w:rPr>
                <w:rFonts w:ascii="Times New Roman" w:hAnsi="Times New Roman" w:cs="Times New Roman"/>
                <w:sz w:val="16"/>
                <w:szCs w:val="16"/>
                <w:lang w:val="ru-RU" w:eastAsia="en-US"/>
              </w:rPr>
              <w:t>Кропо</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ово</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7" w:line="120" w:lineRule="exact"/>
              <w:jc w:val="center"/>
              <w:rPr>
                <w:rFonts w:ascii="Times New Roman" w:hAnsi="Times New Roman" w:cs="Times New Roman"/>
                <w:sz w:val="16"/>
                <w:szCs w:val="16"/>
                <w:lang w:val="ru-RU" w:eastAsia="en-US"/>
              </w:rPr>
            </w:pPr>
          </w:p>
          <w:p w:rsidR="00233AE2" w:rsidRPr="00233AE2" w:rsidRDefault="00233AE2" w:rsidP="00233AE2">
            <w:pPr>
              <w:suppressAutoHyphens w:val="0"/>
              <w:spacing w:line="266" w:lineRule="auto"/>
              <w:ind w:right="62"/>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Т</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л</w:t>
            </w:r>
            <w:r w:rsidRPr="00233AE2">
              <w:rPr>
                <w:rFonts w:ascii="Times New Roman" w:hAnsi="Times New Roman" w:cs="Times New Roman"/>
                <w:sz w:val="16"/>
                <w:szCs w:val="16"/>
                <w:lang w:val="ru-RU" w:eastAsia="en-US"/>
              </w:rPr>
              <w:t>ь</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ка</w:t>
            </w:r>
            <w:r w:rsidRPr="00233AE2">
              <w:rPr>
                <w:rFonts w:ascii="Times New Roman" w:hAnsi="Times New Roman" w:cs="Times New Roman"/>
                <w:sz w:val="16"/>
                <w:szCs w:val="16"/>
                <w:lang w:val="ru-RU" w:eastAsia="en-US"/>
              </w:rPr>
              <w:t xml:space="preserve">я </w:t>
            </w:r>
            <w:r w:rsidRPr="00233AE2">
              <w:rPr>
                <w:rFonts w:ascii="Times New Roman" w:hAnsi="Times New Roman" w:cs="Times New Roman"/>
                <w:spacing w:val="-1"/>
                <w:sz w:val="16"/>
                <w:szCs w:val="16"/>
                <w:lang w:val="ru-RU" w:eastAsia="en-US"/>
              </w:rPr>
              <w:t>обла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ть,</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й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2"/>
                <w:sz w:val="16"/>
                <w:szCs w:val="16"/>
                <w:lang w:val="ru-RU" w:eastAsia="en-US"/>
              </w:rPr>
              <w:t>й</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ал</w:t>
            </w:r>
            <w:r w:rsidRPr="00233AE2">
              <w:rPr>
                <w:rFonts w:ascii="Times New Roman" w:hAnsi="Times New Roman" w:cs="Times New Roman"/>
                <w:sz w:val="16"/>
                <w:szCs w:val="16"/>
                <w:lang w:val="ru-RU" w:eastAsia="en-US"/>
              </w:rPr>
              <w:t>ьн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 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 xml:space="preserve">а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одоро</w:t>
            </w:r>
            <w:r w:rsidRPr="00233AE2">
              <w:rPr>
                <w:rFonts w:ascii="Times New Roman" w:hAnsi="Times New Roman" w:cs="Times New Roman"/>
                <w:spacing w:val="-2"/>
                <w:sz w:val="16"/>
                <w:szCs w:val="16"/>
                <w:lang w:val="ru-RU" w:eastAsia="en-US"/>
              </w:rPr>
              <w:t>г</w:t>
            </w:r>
            <w:r w:rsidRPr="00233AE2">
              <w:rPr>
                <w:rFonts w:ascii="Times New Roman" w:hAnsi="Times New Roman" w:cs="Times New Roman"/>
                <w:sz w:val="16"/>
                <w:szCs w:val="16"/>
                <w:lang w:val="ru-RU" w:eastAsia="en-US"/>
              </w:rPr>
              <w:t xml:space="preserve">и к </w:t>
            </w:r>
            <w:proofErr w:type="spellStart"/>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w:t>
            </w:r>
            <w:r w:rsidRPr="00233AE2">
              <w:rPr>
                <w:rFonts w:ascii="Times New Roman" w:hAnsi="Times New Roman" w:cs="Times New Roman"/>
                <w:spacing w:val="-1"/>
                <w:sz w:val="16"/>
                <w:szCs w:val="16"/>
                <w:lang w:val="ru-RU" w:eastAsia="en-US"/>
              </w:rPr>
              <w:t>Кропо</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z w:val="16"/>
                <w:szCs w:val="16"/>
                <w:lang w:val="ru-RU" w:eastAsia="en-US"/>
              </w:rPr>
              <w:t>о</w:t>
            </w:r>
            <w:proofErr w:type="spellEnd"/>
            <w:r w:rsidRPr="00233AE2">
              <w:rPr>
                <w:rFonts w:ascii="Times New Roman" w:hAnsi="Times New Roman" w:cs="Times New Roman"/>
                <w:sz w:val="16"/>
                <w:szCs w:val="16"/>
                <w:lang w:val="ru-RU" w:eastAsia="en-US"/>
              </w:rPr>
              <w:t xml:space="preserve">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поло</w:t>
            </w:r>
            <w:r w:rsidRPr="00233AE2">
              <w:rPr>
                <w:rFonts w:ascii="Times New Roman" w:hAnsi="Times New Roman" w:cs="Times New Roman"/>
                <w:sz w:val="16"/>
                <w:szCs w:val="16"/>
                <w:lang w:val="ru-RU" w:eastAsia="en-US"/>
              </w:rPr>
              <w:t>ж</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на в</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32</w:t>
            </w:r>
            <w:r w:rsidRPr="00233AE2">
              <w:rPr>
                <w:rFonts w:ascii="Times New Roman" w:hAnsi="Times New Roman" w:cs="Times New Roman"/>
                <w:sz w:val="16"/>
                <w:szCs w:val="16"/>
                <w:lang w:val="ru-RU" w:eastAsia="en-US"/>
              </w:rPr>
              <w:t>,</w:t>
            </w:r>
            <w:r w:rsidRPr="00233AE2">
              <w:rPr>
                <w:rFonts w:ascii="Times New Roman" w:hAnsi="Times New Roman" w:cs="Times New Roman"/>
                <w:spacing w:val="-1"/>
                <w:sz w:val="16"/>
                <w:szCs w:val="16"/>
                <w:lang w:val="ru-RU" w:eastAsia="en-US"/>
              </w:rPr>
              <w:t>3</w:t>
            </w:r>
            <w:r w:rsidRPr="00233AE2">
              <w:rPr>
                <w:rFonts w:ascii="Times New Roman" w:hAnsi="Times New Roman" w:cs="Times New Roman"/>
                <w:sz w:val="16"/>
                <w:szCs w:val="16"/>
                <w:lang w:val="ru-RU" w:eastAsia="en-US"/>
              </w:rPr>
              <w:t xml:space="preserve">м </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 xml:space="preserve"> с</w:t>
            </w:r>
            <w:r w:rsidRPr="00233AE2">
              <w:rPr>
                <w:rFonts w:ascii="Times New Roman" w:hAnsi="Times New Roman" w:cs="Times New Roman"/>
                <w:spacing w:val="-1"/>
                <w:sz w:val="16"/>
                <w:szCs w:val="16"/>
                <w:lang w:val="ru-RU" w:eastAsia="en-US"/>
              </w:rPr>
              <w:t>еред</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z w:val="16"/>
                <w:szCs w:val="16"/>
                <w:lang w:val="ru-RU" w:eastAsia="en-US"/>
              </w:rPr>
              <w:t xml:space="preserve">ны </w:t>
            </w:r>
            <w:r w:rsidRPr="00233AE2">
              <w:rPr>
                <w:rFonts w:ascii="Times New Roman" w:hAnsi="Times New Roman" w:cs="Times New Roman"/>
                <w:spacing w:val="-1"/>
                <w:sz w:val="16"/>
                <w:szCs w:val="16"/>
                <w:lang w:val="ru-RU" w:eastAsia="en-US"/>
              </w:rPr>
              <w:t>прое</w:t>
            </w:r>
            <w:r w:rsidRPr="00233AE2">
              <w:rPr>
                <w:rFonts w:ascii="Times New Roman" w:hAnsi="Times New Roman" w:cs="Times New Roman"/>
                <w:sz w:val="16"/>
                <w:szCs w:val="16"/>
                <w:lang w:val="ru-RU" w:eastAsia="en-US"/>
              </w:rPr>
              <w:t>зж</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 xml:space="preserve">й </w:t>
            </w:r>
            <w:proofErr w:type="gramStart"/>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ти</w:t>
            </w:r>
            <w:proofErr w:type="gramEnd"/>
            <w:r w:rsidRPr="00233AE2">
              <w:rPr>
                <w:rFonts w:ascii="Times New Roman" w:hAnsi="Times New Roman" w:cs="Times New Roman"/>
                <w:sz w:val="16"/>
                <w:szCs w:val="16"/>
                <w:lang w:val="ru-RU" w:eastAsia="en-US"/>
              </w:rPr>
              <w:t xml:space="preserve">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 xml:space="preserve">/д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вс</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Е</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фа</w:t>
            </w:r>
            <w:r w:rsidRPr="00233AE2">
              <w:rPr>
                <w:rFonts w:ascii="Times New Roman" w:hAnsi="Times New Roman" w:cs="Times New Roman"/>
                <w:sz w:val="16"/>
                <w:szCs w:val="16"/>
                <w:lang w:val="ru-RU" w:eastAsia="en-US"/>
              </w:rPr>
              <w:t>нь</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л</w:t>
            </w:r>
            <w:r w:rsidRPr="00233AE2">
              <w:rPr>
                <w:rFonts w:ascii="Times New Roman" w:hAnsi="Times New Roman" w:cs="Times New Roman"/>
                <w:spacing w:val="-2"/>
                <w:sz w:val="16"/>
                <w:szCs w:val="16"/>
                <w:lang w:val="ru-RU" w:eastAsia="en-US"/>
              </w:rPr>
              <w:t>и</w:t>
            </w:r>
            <w:r w:rsidRPr="00233AE2">
              <w:rPr>
                <w:rFonts w:ascii="Times New Roman" w:hAnsi="Times New Roman" w:cs="Times New Roman"/>
                <w:spacing w:val="-1"/>
                <w:sz w:val="16"/>
                <w:szCs w:val="16"/>
                <w:lang w:val="ru-RU" w:eastAsia="en-US"/>
              </w:rPr>
              <w:t>ко</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z w:val="16"/>
                <w:szCs w:val="16"/>
                <w:lang w:val="ru-RU" w:eastAsia="en-US"/>
              </w:rPr>
              <w:t xml:space="preserve">о </w:t>
            </w:r>
            <w:r w:rsidRPr="00233AE2">
              <w:rPr>
                <w:rFonts w:ascii="Times New Roman" w:hAnsi="Times New Roman" w:cs="Times New Roman"/>
                <w:spacing w:val="-1"/>
                <w:sz w:val="16"/>
                <w:szCs w:val="16"/>
                <w:lang w:val="ru-RU" w:eastAsia="en-US"/>
              </w:rPr>
              <w:t>поле-Кре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ы</w:t>
            </w:r>
            <w:r w:rsidRPr="00233AE2">
              <w:rPr>
                <w:rFonts w:ascii="Times New Roman" w:hAnsi="Times New Roman" w:cs="Times New Roman"/>
                <w:sz w:val="16"/>
                <w:szCs w:val="16"/>
                <w:lang w:val="ru-RU" w:eastAsia="en-US"/>
              </w:rPr>
              <w:t>,</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ко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чн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 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 xml:space="preserve">а – </w:t>
            </w:r>
            <w:proofErr w:type="spellStart"/>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w:t>
            </w:r>
            <w:r w:rsidRPr="00233AE2">
              <w:rPr>
                <w:rFonts w:ascii="Times New Roman" w:hAnsi="Times New Roman" w:cs="Times New Roman"/>
                <w:spacing w:val="-1"/>
                <w:sz w:val="16"/>
                <w:szCs w:val="16"/>
                <w:lang w:val="ru-RU" w:eastAsia="en-US"/>
              </w:rPr>
              <w:t>Кропо</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pacing w:val="1"/>
                <w:sz w:val="16"/>
                <w:szCs w:val="16"/>
                <w:lang w:val="ru-RU" w:eastAsia="en-US"/>
              </w:rPr>
              <w:t>в</w:t>
            </w:r>
            <w:r w:rsidRPr="00233AE2">
              <w:rPr>
                <w:rFonts w:ascii="Times New Roman" w:hAnsi="Times New Roman" w:cs="Times New Roman"/>
                <w:sz w:val="16"/>
                <w:szCs w:val="16"/>
                <w:lang w:val="ru-RU" w:eastAsia="en-US"/>
              </w:rPr>
              <w:t>о</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0" w:line="110" w:lineRule="exact"/>
              <w:jc w:val="center"/>
              <w:rPr>
                <w:rFonts w:ascii="Times New Roman" w:hAnsi="Times New Roman" w:cs="Times New Roman"/>
                <w:sz w:val="16"/>
                <w:szCs w:val="16"/>
                <w:lang w:val="ru-RU" w:eastAsia="en-US"/>
              </w:rPr>
            </w:pPr>
          </w:p>
          <w:p w:rsidR="00233AE2" w:rsidRPr="00233AE2" w:rsidRDefault="00233AE2" w:rsidP="00233AE2">
            <w:pPr>
              <w:suppressAutoHyphens w:val="0"/>
              <w:spacing w:line="20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1,130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0" w:line="110" w:lineRule="exact"/>
              <w:jc w:val="center"/>
              <w:rPr>
                <w:rFonts w:ascii="Times New Roman" w:hAnsi="Times New Roman" w:cs="Times New Roman"/>
                <w:sz w:val="16"/>
                <w:szCs w:val="16"/>
                <w:lang w:eastAsia="en-US"/>
              </w:rPr>
            </w:pPr>
          </w:p>
          <w:p w:rsidR="00233AE2" w:rsidRPr="00233AE2" w:rsidRDefault="00233AE2" w:rsidP="00233AE2">
            <w:pPr>
              <w:suppressAutoHyphens w:val="0"/>
              <w:spacing w:line="20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1,130</w:t>
            </w:r>
          </w:p>
        </w:tc>
      </w:tr>
      <w:tr w:rsidR="00233AE2" w:rsidRPr="00233AE2" w:rsidTr="00233AE2">
        <w:trPr>
          <w:trHeight w:hRule="exact" w:val="713"/>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 w:line="24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194</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 w:line="24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70К-195</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8" w:line="120" w:lineRule="exact"/>
              <w:jc w:val="center"/>
              <w:rPr>
                <w:rFonts w:ascii="Times New Roman" w:hAnsi="Times New Roman" w:cs="Times New Roman"/>
                <w:sz w:val="16"/>
                <w:szCs w:val="16"/>
                <w:lang w:val="ru-RU" w:eastAsia="en-US"/>
              </w:rPr>
            </w:pPr>
          </w:p>
          <w:p w:rsidR="00233AE2" w:rsidRPr="00233AE2" w:rsidRDefault="00233AE2" w:rsidP="00233AE2">
            <w:pPr>
              <w:suppressAutoHyphens w:val="0"/>
              <w:spacing w:line="256" w:lineRule="auto"/>
              <w:ind w:right="44"/>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пифа</w:t>
            </w:r>
            <w:r w:rsidRPr="00233AE2">
              <w:rPr>
                <w:rFonts w:ascii="Times New Roman" w:hAnsi="Times New Roman" w:cs="Times New Roman"/>
                <w:spacing w:val="-1"/>
                <w:sz w:val="16"/>
                <w:szCs w:val="16"/>
                <w:lang w:val="ru-RU" w:eastAsia="en-US"/>
              </w:rPr>
              <w:t>нь</w:t>
            </w:r>
            <w:r w:rsidRPr="00233AE2">
              <w:rPr>
                <w:rFonts w:ascii="Times New Roman" w:hAnsi="Times New Roman" w:cs="Times New Roman"/>
                <w:sz w:val="16"/>
                <w:szCs w:val="16"/>
                <w:lang w:val="ru-RU" w:eastAsia="en-US"/>
              </w:rPr>
              <w:t>-К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ликово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поле-Кре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ы"-ав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еле</w:t>
            </w:r>
            <w:r w:rsidRPr="00233AE2">
              <w:rPr>
                <w:rFonts w:ascii="Times New Roman" w:hAnsi="Times New Roman" w:cs="Times New Roman"/>
                <w:spacing w:val="-1"/>
                <w:sz w:val="16"/>
                <w:szCs w:val="16"/>
                <w:lang w:val="ru-RU" w:eastAsia="en-US"/>
              </w:rPr>
              <w:t>нн</w:t>
            </w:r>
            <w:r w:rsidRPr="00233AE2">
              <w:rPr>
                <w:rFonts w:ascii="Times New Roman" w:hAnsi="Times New Roman" w:cs="Times New Roman"/>
                <w:sz w:val="16"/>
                <w:szCs w:val="16"/>
                <w:lang w:val="ru-RU" w:eastAsia="en-US"/>
              </w:rPr>
              <w:t>ому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4"/>
                <w:sz w:val="16"/>
                <w:szCs w:val="16"/>
                <w:lang w:val="ru-RU" w:eastAsia="en-US"/>
              </w:rPr>
              <w:t>М</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равля</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ка</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4" w:line="270" w:lineRule="auto"/>
              <w:ind w:right="93"/>
              <w:jc w:val="center"/>
              <w:rPr>
                <w:rFonts w:ascii="Times New Roman" w:hAnsi="Times New Roman" w:cs="Times New Roman"/>
                <w:sz w:val="16"/>
                <w:szCs w:val="16"/>
                <w:lang w:val="ru-RU" w:eastAsia="en-US"/>
              </w:rPr>
            </w:pPr>
            <w:r w:rsidRPr="00233AE2">
              <w:rPr>
                <w:rFonts w:ascii="Times New Roman" w:hAnsi="Times New Roman" w:cs="Times New Roman"/>
                <w:spacing w:val="-2"/>
                <w:sz w:val="16"/>
                <w:szCs w:val="16"/>
                <w:lang w:val="ru-RU" w:eastAsia="en-US"/>
              </w:rPr>
              <w:t>Ту</w:t>
            </w:r>
            <w:r w:rsidRPr="00233AE2">
              <w:rPr>
                <w:rFonts w:ascii="Times New Roman" w:hAnsi="Times New Roman" w:cs="Times New Roman"/>
                <w:sz w:val="16"/>
                <w:szCs w:val="16"/>
                <w:lang w:val="ru-RU" w:eastAsia="en-US"/>
              </w:rPr>
              <w:t>ль</w:t>
            </w:r>
            <w:r w:rsidRPr="00233AE2">
              <w:rPr>
                <w:rFonts w:ascii="Times New Roman" w:hAnsi="Times New Roman" w:cs="Times New Roman"/>
                <w:spacing w:val="1"/>
                <w:sz w:val="16"/>
                <w:szCs w:val="16"/>
                <w:lang w:val="ru-RU" w:eastAsia="en-US"/>
              </w:rPr>
              <w:t>ск</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об</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ть,</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имо</w:t>
            </w:r>
            <w:r w:rsidRPr="00233AE2">
              <w:rPr>
                <w:rFonts w:ascii="Times New Roman" w:hAnsi="Times New Roman" w:cs="Times New Roman"/>
                <w:spacing w:val="-2"/>
                <w:sz w:val="16"/>
                <w:szCs w:val="16"/>
                <w:lang w:val="ru-RU" w:eastAsia="en-US"/>
              </w:rPr>
              <w:t>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и</w:t>
            </w:r>
            <w:r w:rsidRPr="00233AE2">
              <w:rPr>
                <w:rFonts w:ascii="Times New Roman" w:hAnsi="Times New Roman" w:cs="Times New Roman"/>
                <w:sz w:val="16"/>
                <w:szCs w:val="16"/>
                <w:lang w:val="ru-RU" w:eastAsia="en-US"/>
              </w:rPr>
              <w:t>й</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райо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льн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по</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оже</w:t>
            </w:r>
            <w:r w:rsidRPr="00233AE2">
              <w:rPr>
                <w:rFonts w:ascii="Times New Roman" w:hAnsi="Times New Roman" w:cs="Times New Roman"/>
                <w:sz w:val="16"/>
                <w:szCs w:val="16"/>
                <w:lang w:val="ru-RU" w:eastAsia="en-US"/>
              </w:rPr>
              <w:t>на</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в </w:t>
            </w:r>
            <w:r w:rsidRPr="00233AE2">
              <w:rPr>
                <w:rFonts w:ascii="Times New Roman" w:hAnsi="Times New Roman" w:cs="Times New Roman"/>
                <w:spacing w:val="-1"/>
                <w:sz w:val="16"/>
                <w:szCs w:val="16"/>
                <w:lang w:val="ru-RU" w:eastAsia="en-US"/>
              </w:rPr>
              <w:t>23</w:t>
            </w:r>
            <w:r w:rsidRPr="00233AE2">
              <w:rPr>
                <w:rFonts w:ascii="Times New Roman" w:hAnsi="Times New Roman" w:cs="Times New Roman"/>
                <w:spacing w:val="1"/>
                <w:sz w:val="16"/>
                <w:szCs w:val="16"/>
                <w:lang w:val="ru-RU" w:eastAsia="en-US"/>
              </w:rPr>
              <w:t>,</w:t>
            </w:r>
            <w:r w:rsidRPr="00233AE2">
              <w:rPr>
                <w:rFonts w:ascii="Times New Roman" w:hAnsi="Times New Roman" w:cs="Times New Roman"/>
                <w:spacing w:val="-1"/>
                <w:sz w:val="16"/>
                <w:szCs w:val="16"/>
                <w:lang w:val="ru-RU" w:eastAsia="en-US"/>
              </w:rPr>
              <w:t>5</w:t>
            </w:r>
            <w:r w:rsidRPr="00233AE2">
              <w:rPr>
                <w:rFonts w:ascii="Times New Roman" w:hAnsi="Times New Roman" w:cs="Times New Roman"/>
                <w:sz w:val="16"/>
                <w:szCs w:val="16"/>
                <w:lang w:val="ru-RU" w:eastAsia="en-US"/>
              </w:rPr>
              <w:t xml:space="preserve">м </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 xml:space="preserve">т </w:t>
            </w:r>
            <w:proofErr w:type="gramStart"/>
            <w:r w:rsidRPr="00233AE2">
              <w:rPr>
                <w:rFonts w:ascii="Times New Roman" w:hAnsi="Times New Roman" w:cs="Times New Roman"/>
                <w:spacing w:val="-1"/>
                <w:sz w:val="16"/>
                <w:szCs w:val="16"/>
                <w:lang w:val="ru-RU" w:eastAsia="en-US"/>
              </w:rPr>
              <w:t>це</w:t>
            </w:r>
            <w:r w:rsidRPr="00233AE2">
              <w:rPr>
                <w:rFonts w:ascii="Times New Roman" w:hAnsi="Times New Roman" w:cs="Times New Roman"/>
                <w:sz w:val="16"/>
                <w:szCs w:val="16"/>
                <w:lang w:val="ru-RU" w:eastAsia="en-US"/>
              </w:rPr>
              <w:t>нт</w:t>
            </w:r>
            <w:r w:rsidRPr="00233AE2">
              <w:rPr>
                <w:rFonts w:ascii="Times New Roman" w:hAnsi="Times New Roman" w:cs="Times New Roman"/>
                <w:spacing w:val="-1"/>
                <w:sz w:val="16"/>
                <w:szCs w:val="16"/>
                <w:lang w:val="ru-RU" w:eastAsia="en-US"/>
              </w:rPr>
              <w:t>р</w:t>
            </w:r>
            <w:r w:rsidRPr="00233AE2">
              <w:rPr>
                <w:rFonts w:ascii="Times New Roman" w:hAnsi="Times New Roman" w:cs="Times New Roman"/>
                <w:sz w:val="16"/>
                <w:szCs w:val="16"/>
                <w:lang w:val="ru-RU" w:eastAsia="en-US"/>
              </w:rPr>
              <w:t>а</w:t>
            </w:r>
            <w:proofErr w:type="gramEnd"/>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pacing w:val="1"/>
                <w:sz w:val="16"/>
                <w:szCs w:val="16"/>
                <w:lang w:val="ru-RU" w:eastAsia="en-US"/>
              </w:rPr>
              <w:t>/</w:t>
            </w:r>
            <w:r w:rsidRPr="00233AE2">
              <w:rPr>
                <w:rFonts w:ascii="Times New Roman" w:hAnsi="Times New Roman" w:cs="Times New Roman"/>
                <w:sz w:val="16"/>
                <w:szCs w:val="16"/>
                <w:lang w:val="ru-RU" w:eastAsia="en-US"/>
              </w:rPr>
              <w:t>д</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Епи</w:t>
            </w:r>
            <w:r w:rsidRPr="00233AE2">
              <w:rPr>
                <w:rFonts w:ascii="Times New Roman" w:hAnsi="Times New Roman" w:cs="Times New Roman"/>
                <w:sz w:val="16"/>
                <w:szCs w:val="16"/>
                <w:lang w:val="ru-RU" w:eastAsia="en-US"/>
              </w:rPr>
              <w:t>ф</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нь-К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и</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pacing w:val="-2"/>
                <w:sz w:val="16"/>
                <w:szCs w:val="16"/>
                <w:lang w:val="ru-RU" w:eastAsia="en-US"/>
              </w:rPr>
              <w:t>в</w:t>
            </w:r>
            <w:r w:rsidRPr="00233AE2">
              <w:rPr>
                <w:rFonts w:ascii="Times New Roman" w:hAnsi="Times New Roman" w:cs="Times New Roman"/>
                <w:sz w:val="16"/>
                <w:szCs w:val="16"/>
                <w:lang w:val="ru-RU" w:eastAsia="en-US"/>
              </w:rPr>
              <w:t>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по</w:t>
            </w:r>
            <w:r w:rsidRPr="00233AE2">
              <w:rPr>
                <w:rFonts w:ascii="Times New Roman" w:hAnsi="Times New Roman" w:cs="Times New Roman"/>
                <w:sz w:val="16"/>
                <w:szCs w:val="16"/>
                <w:lang w:val="ru-RU" w:eastAsia="en-US"/>
              </w:rPr>
              <w:t>ле</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апра</w:t>
            </w:r>
            <w:r w:rsidRPr="00233AE2">
              <w:rPr>
                <w:rFonts w:ascii="Times New Roman" w:hAnsi="Times New Roman" w:cs="Times New Roman"/>
                <w:spacing w:val="-2"/>
                <w:sz w:val="16"/>
                <w:szCs w:val="16"/>
                <w:lang w:val="ru-RU" w:eastAsia="en-US"/>
              </w:rPr>
              <w:t>в</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и</w:t>
            </w:r>
            <w:r w:rsidRPr="00233AE2">
              <w:rPr>
                <w:rFonts w:ascii="Times New Roman" w:hAnsi="Times New Roman" w:cs="Times New Roman"/>
                <w:sz w:val="16"/>
                <w:szCs w:val="16"/>
                <w:lang w:val="ru-RU" w:eastAsia="en-US"/>
              </w:rPr>
              <w:t>ю к</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w:t>
            </w:r>
            <w:r w:rsidRPr="00233AE2">
              <w:rPr>
                <w:rFonts w:ascii="Times New Roman" w:hAnsi="Times New Roman" w:cs="Times New Roman"/>
                <w:spacing w:val="-1"/>
                <w:sz w:val="16"/>
                <w:szCs w:val="16"/>
                <w:lang w:val="ru-RU" w:eastAsia="en-US"/>
              </w:rPr>
              <w:t>п</w:t>
            </w:r>
            <w:r w:rsidRPr="00233AE2">
              <w:rPr>
                <w:rFonts w:ascii="Times New Roman" w:hAnsi="Times New Roman" w:cs="Times New Roman"/>
                <w:sz w:val="16"/>
                <w:szCs w:val="16"/>
                <w:lang w:val="ru-RU" w:eastAsia="en-US"/>
              </w:rPr>
              <w:t>.</w:t>
            </w:r>
            <w:r w:rsidRPr="00233AE2">
              <w:rPr>
                <w:rFonts w:ascii="Times New Roman" w:hAnsi="Times New Roman" w:cs="Times New Roman"/>
                <w:spacing w:val="2"/>
                <w:sz w:val="16"/>
                <w:szCs w:val="16"/>
                <w:lang w:val="ru-RU" w:eastAsia="en-US"/>
              </w:rPr>
              <w:t xml:space="preserve"> </w:t>
            </w:r>
            <w:r w:rsidRPr="00233AE2">
              <w:rPr>
                <w:rFonts w:ascii="Times New Roman" w:hAnsi="Times New Roman" w:cs="Times New Roman"/>
                <w:spacing w:val="1"/>
                <w:sz w:val="16"/>
                <w:szCs w:val="16"/>
                <w:lang w:val="ru-RU" w:eastAsia="en-US"/>
              </w:rPr>
              <w:t>М</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2"/>
                <w:sz w:val="16"/>
                <w:szCs w:val="16"/>
                <w:lang w:val="ru-RU" w:eastAsia="en-US"/>
              </w:rPr>
              <w:t>в</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я</w:t>
            </w:r>
            <w:r w:rsidRPr="00233AE2">
              <w:rPr>
                <w:rFonts w:ascii="Times New Roman" w:hAnsi="Times New Roman" w:cs="Times New Roman"/>
                <w:sz w:val="16"/>
                <w:szCs w:val="16"/>
                <w:lang w:val="ru-RU" w:eastAsia="en-US"/>
              </w:rPr>
              <w:t>нк</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 xml:space="preserve">, </w:t>
            </w:r>
            <w:r w:rsidRPr="00233AE2">
              <w:rPr>
                <w:rFonts w:ascii="Times New Roman" w:hAnsi="Times New Roman" w:cs="Times New Roman"/>
                <w:spacing w:val="1"/>
                <w:sz w:val="16"/>
                <w:szCs w:val="16"/>
                <w:lang w:val="ru-RU" w:eastAsia="en-US"/>
              </w:rPr>
              <w:t>к</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чн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чка</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ра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по</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оже</w:t>
            </w:r>
            <w:r w:rsidRPr="00233AE2">
              <w:rPr>
                <w:rFonts w:ascii="Times New Roman" w:hAnsi="Times New Roman" w:cs="Times New Roman"/>
                <w:sz w:val="16"/>
                <w:szCs w:val="16"/>
                <w:lang w:val="ru-RU" w:eastAsia="en-US"/>
              </w:rPr>
              <w:t>на</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в </w:t>
            </w:r>
            <w:r w:rsidRPr="00233AE2">
              <w:rPr>
                <w:rFonts w:ascii="Times New Roman" w:hAnsi="Times New Roman" w:cs="Times New Roman"/>
                <w:spacing w:val="-1"/>
                <w:sz w:val="16"/>
                <w:szCs w:val="16"/>
                <w:lang w:val="ru-RU" w:eastAsia="en-US"/>
              </w:rPr>
              <w:t>20</w:t>
            </w:r>
            <w:r w:rsidRPr="00233AE2">
              <w:rPr>
                <w:rFonts w:ascii="Times New Roman" w:hAnsi="Times New Roman" w:cs="Times New Roman"/>
                <w:sz w:val="16"/>
                <w:szCs w:val="16"/>
                <w:lang w:val="ru-RU" w:eastAsia="en-US"/>
              </w:rPr>
              <w:t xml:space="preserve">м </w:t>
            </w:r>
            <w:r w:rsidRPr="00233AE2">
              <w:rPr>
                <w:rFonts w:ascii="Times New Roman" w:hAnsi="Times New Roman" w:cs="Times New Roman"/>
                <w:spacing w:val="-1"/>
                <w:sz w:val="16"/>
                <w:szCs w:val="16"/>
                <w:lang w:val="ru-RU" w:eastAsia="en-US"/>
              </w:rPr>
              <w:t>о</w:t>
            </w:r>
            <w:r w:rsidRPr="00233AE2">
              <w:rPr>
                <w:rFonts w:ascii="Times New Roman" w:hAnsi="Times New Roman" w:cs="Times New Roman"/>
                <w:sz w:val="16"/>
                <w:szCs w:val="16"/>
                <w:lang w:val="ru-RU" w:eastAsia="en-US"/>
              </w:rPr>
              <w:t>т</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н</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а</w:t>
            </w:r>
            <w:r w:rsidRPr="00233AE2">
              <w:rPr>
                <w:rFonts w:ascii="Times New Roman" w:hAnsi="Times New Roman" w:cs="Times New Roman"/>
                <w:sz w:val="16"/>
                <w:szCs w:val="16"/>
                <w:lang w:val="ru-RU" w:eastAsia="en-US"/>
              </w:rPr>
              <w:t>ла</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мо</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та</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ч</w:t>
            </w:r>
            <w:r w:rsidRPr="00233AE2">
              <w:rPr>
                <w:rFonts w:ascii="Times New Roman" w:hAnsi="Times New Roman" w:cs="Times New Roman"/>
                <w:spacing w:val="1"/>
                <w:sz w:val="16"/>
                <w:szCs w:val="16"/>
                <w:lang w:val="ru-RU" w:eastAsia="en-US"/>
              </w:rPr>
              <w:t>/</w:t>
            </w:r>
            <w:r w:rsidRPr="00233AE2">
              <w:rPr>
                <w:rFonts w:ascii="Times New Roman" w:hAnsi="Times New Roman" w:cs="Times New Roman"/>
                <w:sz w:val="16"/>
                <w:szCs w:val="16"/>
                <w:lang w:val="ru-RU" w:eastAsia="en-US"/>
              </w:rPr>
              <w:t>р</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он</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 w:line="24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11,900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 w:line="24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11,900</w:t>
            </w:r>
          </w:p>
        </w:tc>
      </w:tr>
      <w:tr w:rsidR="00233AE2" w:rsidRPr="00233AE2" w:rsidTr="00233AE2">
        <w:trPr>
          <w:trHeight w:hRule="exact" w:val="466"/>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195</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70К-196</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 w:line="256" w:lineRule="auto"/>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пифа</w:t>
            </w:r>
            <w:r w:rsidRPr="00233AE2">
              <w:rPr>
                <w:rFonts w:ascii="Times New Roman" w:hAnsi="Times New Roman" w:cs="Times New Roman"/>
                <w:spacing w:val="-1"/>
                <w:sz w:val="16"/>
                <w:szCs w:val="16"/>
                <w:lang w:val="ru-RU" w:eastAsia="en-US"/>
              </w:rPr>
              <w:t>нь</w:t>
            </w:r>
            <w:r w:rsidRPr="00233AE2">
              <w:rPr>
                <w:rFonts w:ascii="Times New Roman" w:hAnsi="Times New Roman" w:cs="Times New Roman"/>
                <w:sz w:val="16"/>
                <w:szCs w:val="16"/>
                <w:lang w:val="ru-RU" w:eastAsia="en-US"/>
              </w:rPr>
              <w:t>-К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ликово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поле-Кре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ы"-ав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еле</w:t>
            </w:r>
            <w:r w:rsidRPr="00233AE2">
              <w:rPr>
                <w:rFonts w:ascii="Times New Roman" w:hAnsi="Times New Roman" w:cs="Times New Roman"/>
                <w:spacing w:val="-1"/>
                <w:sz w:val="16"/>
                <w:szCs w:val="16"/>
                <w:lang w:val="ru-RU" w:eastAsia="en-US"/>
              </w:rPr>
              <w:t>нн</w:t>
            </w:r>
            <w:r w:rsidRPr="00233AE2">
              <w:rPr>
                <w:rFonts w:ascii="Times New Roman" w:hAnsi="Times New Roman" w:cs="Times New Roman"/>
                <w:sz w:val="16"/>
                <w:szCs w:val="16"/>
                <w:lang w:val="ru-RU" w:eastAsia="en-US"/>
              </w:rPr>
              <w:t>ому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у</w:t>
            </w:r>
            <w:r w:rsidRPr="00233AE2">
              <w:rPr>
                <w:rFonts w:ascii="Times New Roman" w:hAnsi="Times New Roman" w:cs="Times New Roman"/>
                <w:spacing w:val="-1"/>
                <w:sz w:val="16"/>
                <w:szCs w:val="16"/>
                <w:lang w:val="ru-RU" w:eastAsia="en-US"/>
              </w:rPr>
              <w:t xml:space="preserve"> </w:t>
            </w:r>
            <w:proofErr w:type="spellStart"/>
            <w:r w:rsidRPr="00233AE2">
              <w:rPr>
                <w:rFonts w:ascii="Times New Roman" w:hAnsi="Times New Roman" w:cs="Times New Roman"/>
                <w:spacing w:val="-4"/>
                <w:sz w:val="16"/>
                <w:szCs w:val="16"/>
                <w:lang w:val="ru-RU" w:eastAsia="en-US"/>
              </w:rPr>
              <w:t>М</w:t>
            </w:r>
            <w:r w:rsidRPr="00233AE2">
              <w:rPr>
                <w:rFonts w:ascii="Times New Roman" w:hAnsi="Times New Roman" w:cs="Times New Roman"/>
                <w:sz w:val="16"/>
                <w:szCs w:val="16"/>
                <w:lang w:val="ru-RU" w:eastAsia="en-US"/>
              </w:rPr>
              <w:t>олоде</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ки</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proofErr w:type="spellStart"/>
            <w:r w:rsidRPr="00233AE2">
              <w:rPr>
                <w:rFonts w:ascii="Times New Roman" w:hAnsi="Times New Roman" w:cs="Times New Roman"/>
                <w:spacing w:val="-2"/>
                <w:sz w:val="16"/>
                <w:szCs w:val="16"/>
                <w:lang w:eastAsia="en-US"/>
              </w:rPr>
              <w:t>Ту</w:t>
            </w:r>
            <w:r w:rsidRPr="00233AE2">
              <w:rPr>
                <w:rFonts w:ascii="Times New Roman" w:hAnsi="Times New Roman" w:cs="Times New Roman"/>
                <w:sz w:val="16"/>
                <w:szCs w:val="16"/>
                <w:lang w:eastAsia="en-US"/>
              </w:rPr>
              <w:t>л</w:t>
            </w:r>
            <w:r w:rsidRPr="00233AE2">
              <w:rPr>
                <w:rFonts w:ascii="Times New Roman" w:hAnsi="Times New Roman" w:cs="Times New Roman"/>
                <w:spacing w:val="-1"/>
                <w:sz w:val="16"/>
                <w:szCs w:val="16"/>
                <w:lang w:eastAsia="en-US"/>
              </w:rPr>
              <w:t>ь</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кая</w:t>
            </w:r>
            <w:proofErr w:type="spellEnd"/>
            <w:r w:rsidRPr="00233AE2">
              <w:rPr>
                <w:rFonts w:ascii="Times New Roman" w:hAnsi="Times New Roman" w:cs="Times New Roman"/>
                <w:spacing w:val="1"/>
                <w:sz w:val="16"/>
                <w:szCs w:val="16"/>
                <w:lang w:eastAsia="en-US"/>
              </w:rPr>
              <w:t xml:space="preserve"> </w:t>
            </w:r>
            <w:proofErr w:type="spellStart"/>
            <w:r w:rsidRPr="00233AE2">
              <w:rPr>
                <w:rFonts w:ascii="Times New Roman" w:hAnsi="Times New Roman" w:cs="Times New Roman"/>
                <w:sz w:val="16"/>
                <w:szCs w:val="16"/>
                <w:lang w:eastAsia="en-US"/>
              </w:rPr>
              <w:t>обла</w:t>
            </w:r>
            <w:r w:rsidRPr="00233AE2">
              <w:rPr>
                <w:rFonts w:ascii="Times New Roman" w:hAnsi="Times New Roman" w:cs="Times New Roman"/>
                <w:spacing w:val="1"/>
                <w:sz w:val="16"/>
                <w:szCs w:val="16"/>
                <w:lang w:eastAsia="en-US"/>
              </w:rPr>
              <w:t>с</w:t>
            </w:r>
            <w:r w:rsidRPr="00233AE2">
              <w:rPr>
                <w:rFonts w:ascii="Times New Roman" w:hAnsi="Times New Roman" w:cs="Times New Roman"/>
                <w:spacing w:val="-1"/>
                <w:sz w:val="16"/>
                <w:szCs w:val="16"/>
                <w:lang w:eastAsia="en-US"/>
              </w:rPr>
              <w:t>ть</w:t>
            </w:r>
            <w:proofErr w:type="spellEnd"/>
            <w:r w:rsidRPr="00233AE2">
              <w:rPr>
                <w:rFonts w:ascii="Times New Roman" w:hAnsi="Times New Roman" w:cs="Times New Roman"/>
                <w:sz w:val="16"/>
                <w:szCs w:val="16"/>
                <w:lang w:eastAsia="en-US"/>
              </w:rPr>
              <w:t>, Кимов</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 xml:space="preserve">кий </w:t>
            </w:r>
            <w:proofErr w:type="spellStart"/>
            <w:r w:rsidRPr="00233AE2">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233AE2" w:rsidRPr="00233AE2" w:rsidRDefault="00233AE2" w:rsidP="00233AE2">
            <w:pPr>
              <w:suppressAutoHyphens w:val="0"/>
              <w:spacing w:before="8"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15,600</w:t>
            </w:r>
          </w:p>
        </w:tc>
        <w:tc>
          <w:tcPr>
            <w:tcW w:w="1056"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233AE2" w:rsidRPr="00233AE2" w:rsidRDefault="00233AE2" w:rsidP="00233AE2">
            <w:pPr>
              <w:suppressAutoHyphens w:val="0"/>
              <w:spacing w:before="8"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15,600</w:t>
            </w:r>
          </w:p>
        </w:tc>
      </w:tr>
      <w:tr w:rsidR="00233AE2" w:rsidRPr="00233AE2" w:rsidTr="00233AE2">
        <w:trPr>
          <w:trHeight w:hRule="exact" w:val="466"/>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196</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70К-197</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proofErr w:type="spellStart"/>
            <w:r w:rsidRPr="00233AE2">
              <w:rPr>
                <w:rFonts w:ascii="Times New Roman" w:hAnsi="Times New Roman" w:cs="Times New Roman"/>
                <w:spacing w:val="-1"/>
                <w:sz w:val="16"/>
                <w:szCs w:val="16"/>
                <w:lang w:eastAsia="en-US"/>
              </w:rPr>
              <w:t>Б</w:t>
            </w:r>
            <w:r w:rsidRPr="00233AE2">
              <w:rPr>
                <w:rFonts w:ascii="Times New Roman" w:hAnsi="Times New Roman" w:cs="Times New Roman"/>
                <w:spacing w:val="-2"/>
                <w:sz w:val="16"/>
                <w:szCs w:val="16"/>
                <w:lang w:eastAsia="en-US"/>
              </w:rPr>
              <w:t>у</w:t>
            </w:r>
            <w:r w:rsidRPr="00233AE2">
              <w:rPr>
                <w:rFonts w:ascii="Times New Roman" w:hAnsi="Times New Roman" w:cs="Times New Roman"/>
                <w:spacing w:val="-1"/>
                <w:sz w:val="16"/>
                <w:szCs w:val="16"/>
                <w:lang w:eastAsia="en-US"/>
              </w:rPr>
              <w:t>ч</w:t>
            </w:r>
            <w:r w:rsidRPr="00233AE2">
              <w:rPr>
                <w:rFonts w:ascii="Times New Roman" w:hAnsi="Times New Roman" w:cs="Times New Roman"/>
                <w:sz w:val="16"/>
                <w:szCs w:val="16"/>
                <w:lang w:eastAsia="en-US"/>
              </w:rPr>
              <w:t>алки-</w:t>
            </w:r>
            <w:r w:rsidRPr="00233AE2">
              <w:rPr>
                <w:rFonts w:ascii="Times New Roman" w:hAnsi="Times New Roman" w:cs="Times New Roman"/>
                <w:spacing w:val="-1"/>
                <w:sz w:val="16"/>
                <w:szCs w:val="16"/>
                <w:lang w:eastAsia="en-US"/>
              </w:rPr>
              <w:t>Ч</w:t>
            </w:r>
            <w:r w:rsidRPr="00233AE2">
              <w:rPr>
                <w:rFonts w:ascii="Times New Roman" w:hAnsi="Times New Roman" w:cs="Times New Roman"/>
                <w:sz w:val="16"/>
                <w:szCs w:val="16"/>
                <w:lang w:eastAsia="en-US"/>
              </w:rPr>
              <w:t>ерем</w:t>
            </w:r>
            <w:r w:rsidRPr="00233AE2">
              <w:rPr>
                <w:rFonts w:ascii="Times New Roman" w:hAnsi="Times New Roman" w:cs="Times New Roman"/>
                <w:spacing w:val="-2"/>
                <w:sz w:val="16"/>
                <w:szCs w:val="16"/>
                <w:lang w:eastAsia="en-US"/>
              </w:rPr>
              <w:t>у</w:t>
            </w:r>
            <w:r w:rsidRPr="00233AE2">
              <w:rPr>
                <w:rFonts w:ascii="Times New Roman" w:hAnsi="Times New Roman" w:cs="Times New Roman"/>
                <w:spacing w:val="-4"/>
                <w:sz w:val="16"/>
                <w:szCs w:val="16"/>
                <w:lang w:eastAsia="en-US"/>
              </w:rPr>
              <w:t>х</w:t>
            </w:r>
            <w:r w:rsidRPr="00233AE2">
              <w:rPr>
                <w:rFonts w:ascii="Times New Roman" w:hAnsi="Times New Roman" w:cs="Times New Roman"/>
                <w:sz w:val="16"/>
                <w:szCs w:val="16"/>
                <w:lang w:eastAsia="en-US"/>
              </w:rPr>
              <w:t>ово</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6"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proofErr w:type="spellStart"/>
            <w:r w:rsidRPr="00233AE2">
              <w:rPr>
                <w:rFonts w:ascii="Times New Roman" w:hAnsi="Times New Roman" w:cs="Times New Roman"/>
                <w:spacing w:val="-2"/>
                <w:sz w:val="16"/>
                <w:szCs w:val="16"/>
                <w:lang w:eastAsia="en-US"/>
              </w:rPr>
              <w:t>Ту</w:t>
            </w:r>
            <w:r w:rsidRPr="00233AE2">
              <w:rPr>
                <w:rFonts w:ascii="Times New Roman" w:hAnsi="Times New Roman" w:cs="Times New Roman"/>
                <w:sz w:val="16"/>
                <w:szCs w:val="16"/>
                <w:lang w:eastAsia="en-US"/>
              </w:rPr>
              <w:t>л</w:t>
            </w:r>
            <w:r w:rsidRPr="00233AE2">
              <w:rPr>
                <w:rFonts w:ascii="Times New Roman" w:hAnsi="Times New Roman" w:cs="Times New Roman"/>
                <w:spacing w:val="-1"/>
                <w:sz w:val="16"/>
                <w:szCs w:val="16"/>
                <w:lang w:eastAsia="en-US"/>
              </w:rPr>
              <w:t>ь</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кая</w:t>
            </w:r>
            <w:proofErr w:type="spellEnd"/>
            <w:r w:rsidRPr="00233AE2">
              <w:rPr>
                <w:rFonts w:ascii="Times New Roman" w:hAnsi="Times New Roman" w:cs="Times New Roman"/>
                <w:spacing w:val="1"/>
                <w:sz w:val="16"/>
                <w:szCs w:val="16"/>
                <w:lang w:eastAsia="en-US"/>
              </w:rPr>
              <w:t xml:space="preserve"> </w:t>
            </w:r>
            <w:proofErr w:type="spellStart"/>
            <w:r w:rsidRPr="00233AE2">
              <w:rPr>
                <w:rFonts w:ascii="Times New Roman" w:hAnsi="Times New Roman" w:cs="Times New Roman"/>
                <w:sz w:val="16"/>
                <w:szCs w:val="16"/>
                <w:lang w:eastAsia="en-US"/>
              </w:rPr>
              <w:t>обла</w:t>
            </w:r>
            <w:r w:rsidRPr="00233AE2">
              <w:rPr>
                <w:rFonts w:ascii="Times New Roman" w:hAnsi="Times New Roman" w:cs="Times New Roman"/>
                <w:spacing w:val="1"/>
                <w:sz w:val="16"/>
                <w:szCs w:val="16"/>
                <w:lang w:eastAsia="en-US"/>
              </w:rPr>
              <w:t>с</w:t>
            </w:r>
            <w:r w:rsidRPr="00233AE2">
              <w:rPr>
                <w:rFonts w:ascii="Times New Roman" w:hAnsi="Times New Roman" w:cs="Times New Roman"/>
                <w:spacing w:val="-1"/>
                <w:sz w:val="16"/>
                <w:szCs w:val="16"/>
                <w:lang w:eastAsia="en-US"/>
              </w:rPr>
              <w:t>ть</w:t>
            </w:r>
            <w:proofErr w:type="spellEnd"/>
            <w:r w:rsidRPr="00233AE2">
              <w:rPr>
                <w:rFonts w:ascii="Times New Roman" w:hAnsi="Times New Roman" w:cs="Times New Roman"/>
                <w:sz w:val="16"/>
                <w:szCs w:val="16"/>
                <w:lang w:eastAsia="en-US"/>
              </w:rPr>
              <w:t>, Кимов</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 xml:space="preserve">кий </w:t>
            </w:r>
            <w:proofErr w:type="spellStart"/>
            <w:r w:rsidRPr="00233AE2">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233AE2" w:rsidRPr="00233AE2" w:rsidRDefault="00233AE2" w:rsidP="00233AE2">
            <w:pPr>
              <w:suppressAutoHyphens w:val="0"/>
              <w:spacing w:before="8"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7,050</w:t>
            </w:r>
          </w:p>
        </w:tc>
        <w:tc>
          <w:tcPr>
            <w:tcW w:w="1056" w:type="dxa"/>
            <w:tcBorders>
              <w:top w:val="single" w:sz="8" w:space="0" w:color="000000"/>
              <w:left w:val="single" w:sz="8" w:space="0" w:color="000000"/>
              <w:bottom w:val="single" w:sz="8" w:space="0" w:color="000000"/>
              <w:right w:val="single" w:sz="8" w:space="0" w:color="000000"/>
            </w:tcBorders>
            <w:shd w:val="clear" w:color="auto" w:fill="FFFF00"/>
            <w:vAlign w:val="center"/>
          </w:tcPr>
          <w:p w:rsidR="00233AE2" w:rsidRPr="00233AE2" w:rsidRDefault="00233AE2" w:rsidP="00233AE2">
            <w:pPr>
              <w:suppressAutoHyphens w:val="0"/>
              <w:spacing w:before="8" w:line="11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7,050</w:t>
            </w:r>
          </w:p>
        </w:tc>
      </w:tr>
      <w:tr w:rsidR="00233AE2" w:rsidRPr="00233AE2" w:rsidTr="00233AE2">
        <w:trPr>
          <w:trHeight w:hRule="exact" w:val="504"/>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 w:line="13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197</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 w:line="13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70К-198</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24" w:line="256" w:lineRule="auto"/>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пифа</w:t>
            </w:r>
            <w:r w:rsidRPr="00233AE2">
              <w:rPr>
                <w:rFonts w:ascii="Times New Roman" w:hAnsi="Times New Roman" w:cs="Times New Roman"/>
                <w:spacing w:val="-1"/>
                <w:sz w:val="16"/>
                <w:szCs w:val="16"/>
                <w:lang w:val="ru-RU" w:eastAsia="en-US"/>
              </w:rPr>
              <w:t>нь</w:t>
            </w:r>
            <w:r w:rsidRPr="00233AE2">
              <w:rPr>
                <w:rFonts w:ascii="Times New Roman" w:hAnsi="Times New Roman" w:cs="Times New Roman"/>
                <w:sz w:val="16"/>
                <w:szCs w:val="16"/>
                <w:lang w:val="ru-RU" w:eastAsia="en-US"/>
              </w:rPr>
              <w:t>-К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ликово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поле-Кре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ы"-ав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еле</w:t>
            </w:r>
            <w:r w:rsidRPr="00233AE2">
              <w:rPr>
                <w:rFonts w:ascii="Times New Roman" w:hAnsi="Times New Roman" w:cs="Times New Roman"/>
                <w:spacing w:val="-1"/>
                <w:sz w:val="16"/>
                <w:szCs w:val="16"/>
                <w:lang w:val="ru-RU" w:eastAsia="en-US"/>
              </w:rPr>
              <w:t>нн</w:t>
            </w:r>
            <w:r w:rsidRPr="00233AE2">
              <w:rPr>
                <w:rFonts w:ascii="Times New Roman" w:hAnsi="Times New Roman" w:cs="Times New Roman"/>
                <w:sz w:val="16"/>
                <w:szCs w:val="16"/>
                <w:lang w:val="ru-RU" w:eastAsia="en-US"/>
              </w:rPr>
              <w:t>ому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У</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ть</w:t>
            </w:r>
            <w:r w:rsidRPr="00233AE2">
              <w:rPr>
                <w:rFonts w:ascii="Times New Roman" w:hAnsi="Times New Roman" w:cs="Times New Roman"/>
                <w:sz w:val="16"/>
                <w:szCs w:val="16"/>
                <w:lang w:val="ru-RU" w:eastAsia="en-US"/>
              </w:rPr>
              <w:t>е</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 w:line="13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proofErr w:type="spellStart"/>
            <w:r w:rsidRPr="00233AE2">
              <w:rPr>
                <w:rFonts w:ascii="Times New Roman" w:hAnsi="Times New Roman" w:cs="Times New Roman"/>
                <w:spacing w:val="-2"/>
                <w:sz w:val="16"/>
                <w:szCs w:val="16"/>
                <w:lang w:eastAsia="en-US"/>
              </w:rPr>
              <w:t>Ту</w:t>
            </w:r>
            <w:r w:rsidRPr="00233AE2">
              <w:rPr>
                <w:rFonts w:ascii="Times New Roman" w:hAnsi="Times New Roman" w:cs="Times New Roman"/>
                <w:sz w:val="16"/>
                <w:szCs w:val="16"/>
                <w:lang w:eastAsia="en-US"/>
              </w:rPr>
              <w:t>л</w:t>
            </w:r>
            <w:r w:rsidRPr="00233AE2">
              <w:rPr>
                <w:rFonts w:ascii="Times New Roman" w:hAnsi="Times New Roman" w:cs="Times New Roman"/>
                <w:spacing w:val="-1"/>
                <w:sz w:val="16"/>
                <w:szCs w:val="16"/>
                <w:lang w:eastAsia="en-US"/>
              </w:rPr>
              <w:t>ь</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кая</w:t>
            </w:r>
            <w:proofErr w:type="spellEnd"/>
            <w:r w:rsidRPr="00233AE2">
              <w:rPr>
                <w:rFonts w:ascii="Times New Roman" w:hAnsi="Times New Roman" w:cs="Times New Roman"/>
                <w:spacing w:val="1"/>
                <w:sz w:val="16"/>
                <w:szCs w:val="16"/>
                <w:lang w:eastAsia="en-US"/>
              </w:rPr>
              <w:t xml:space="preserve"> </w:t>
            </w:r>
            <w:proofErr w:type="spellStart"/>
            <w:r w:rsidRPr="00233AE2">
              <w:rPr>
                <w:rFonts w:ascii="Times New Roman" w:hAnsi="Times New Roman" w:cs="Times New Roman"/>
                <w:sz w:val="16"/>
                <w:szCs w:val="16"/>
                <w:lang w:eastAsia="en-US"/>
              </w:rPr>
              <w:t>обла</w:t>
            </w:r>
            <w:r w:rsidRPr="00233AE2">
              <w:rPr>
                <w:rFonts w:ascii="Times New Roman" w:hAnsi="Times New Roman" w:cs="Times New Roman"/>
                <w:spacing w:val="1"/>
                <w:sz w:val="16"/>
                <w:szCs w:val="16"/>
                <w:lang w:eastAsia="en-US"/>
              </w:rPr>
              <w:t>с</w:t>
            </w:r>
            <w:r w:rsidRPr="00233AE2">
              <w:rPr>
                <w:rFonts w:ascii="Times New Roman" w:hAnsi="Times New Roman" w:cs="Times New Roman"/>
                <w:spacing w:val="-1"/>
                <w:sz w:val="16"/>
                <w:szCs w:val="16"/>
                <w:lang w:eastAsia="en-US"/>
              </w:rPr>
              <w:t>ть</w:t>
            </w:r>
            <w:proofErr w:type="spellEnd"/>
            <w:r w:rsidRPr="00233AE2">
              <w:rPr>
                <w:rFonts w:ascii="Times New Roman" w:hAnsi="Times New Roman" w:cs="Times New Roman"/>
                <w:sz w:val="16"/>
                <w:szCs w:val="16"/>
                <w:lang w:eastAsia="en-US"/>
              </w:rPr>
              <w:t>, Кимов</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 xml:space="preserve">кий </w:t>
            </w:r>
            <w:proofErr w:type="spellStart"/>
            <w:r w:rsidRPr="00233AE2">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 w:line="13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10,300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 w:line="13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10,300</w:t>
            </w:r>
          </w:p>
        </w:tc>
      </w:tr>
      <w:tr w:rsidR="00233AE2" w:rsidRPr="00233AE2" w:rsidTr="00233AE2">
        <w:trPr>
          <w:trHeight w:hRule="exact" w:val="562"/>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4" w:line="16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198</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4" w:line="16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70К-199</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4" w:line="16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proofErr w:type="spellStart"/>
            <w:r w:rsidRPr="00233AE2">
              <w:rPr>
                <w:rFonts w:ascii="Times New Roman" w:hAnsi="Times New Roman" w:cs="Times New Roman"/>
                <w:spacing w:val="-1"/>
                <w:sz w:val="16"/>
                <w:szCs w:val="16"/>
                <w:lang w:eastAsia="en-US"/>
              </w:rPr>
              <w:t>С</w:t>
            </w:r>
            <w:r w:rsidRPr="00233AE2">
              <w:rPr>
                <w:rFonts w:ascii="Times New Roman" w:hAnsi="Times New Roman" w:cs="Times New Roman"/>
                <w:spacing w:val="-2"/>
                <w:sz w:val="16"/>
                <w:szCs w:val="16"/>
                <w:lang w:eastAsia="en-US"/>
              </w:rPr>
              <w:t>у</w:t>
            </w:r>
            <w:r w:rsidRPr="00233AE2">
              <w:rPr>
                <w:rFonts w:ascii="Times New Roman" w:hAnsi="Times New Roman" w:cs="Times New Roman"/>
                <w:spacing w:val="-4"/>
                <w:sz w:val="16"/>
                <w:szCs w:val="16"/>
                <w:lang w:eastAsia="en-US"/>
              </w:rPr>
              <w:t>х</w:t>
            </w:r>
            <w:r w:rsidRPr="00233AE2">
              <w:rPr>
                <w:rFonts w:ascii="Times New Roman" w:hAnsi="Times New Roman" w:cs="Times New Roman"/>
                <w:sz w:val="16"/>
                <w:szCs w:val="16"/>
                <w:lang w:eastAsia="en-US"/>
              </w:rPr>
              <w:t>а</w:t>
            </w:r>
            <w:r w:rsidRPr="00233AE2">
              <w:rPr>
                <w:rFonts w:ascii="Times New Roman" w:hAnsi="Times New Roman" w:cs="Times New Roman"/>
                <w:spacing w:val="-1"/>
                <w:sz w:val="16"/>
                <w:szCs w:val="16"/>
                <w:lang w:eastAsia="en-US"/>
              </w:rPr>
              <w:t>н</w:t>
            </w:r>
            <w:r w:rsidRPr="00233AE2">
              <w:rPr>
                <w:rFonts w:ascii="Times New Roman" w:hAnsi="Times New Roman" w:cs="Times New Roman"/>
                <w:sz w:val="16"/>
                <w:szCs w:val="16"/>
                <w:lang w:eastAsia="en-US"/>
              </w:rPr>
              <w:t>ово-У</w:t>
            </w:r>
            <w:r w:rsidRPr="00233AE2">
              <w:rPr>
                <w:rFonts w:ascii="Times New Roman" w:hAnsi="Times New Roman" w:cs="Times New Roman"/>
                <w:spacing w:val="1"/>
                <w:sz w:val="16"/>
                <w:szCs w:val="16"/>
                <w:lang w:eastAsia="en-US"/>
              </w:rPr>
              <w:t>с</w:t>
            </w:r>
            <w:r w:rsidRPr="00233AE2">
              <w:rPr>
                <w:rFonts w:ascii="Times New Roman" w:hAnsi="Times New Roman" w:cs="Times New Roman"/>
                <w:spacing w:val="-1"/>
                <w:sz w:val="16"/>
                <w:szCs w:val="16"/>
                <w:lang w:eastAsia="en-US"/>
              </w:rPr>
              <w:t>ть</w:t>
            </w:r>
            <w:r w:rsidRPr="00233AE2">
              <w:rPr>
                <w:rFonts w:ascii="Times New Roman" w:hAnsi="Times New Roman" w:cs="Times New Roman"/>
                <w:sz w:val="16"/>
                <w:szCs w:val="16"/>
                <w:lang w:eastAsia="en-US"/>
              </w:rPr>
              <w:t>е-кар</w:t>
            </w:r>
            <w:r w:rsidRPr="00233AE2">
              <w:rPr>
                <w:rFonts w:ascii="Times New Roman" w:hAnsi="Times New Roman" w:cs="Times New Roman"/>
                <w:spacing w:val="-1"/>
                <w:sz w:val="16"/>
                <w:szCs w:val="16"/>
                <w:lang w:eastAsia="en-US"/>
              </w:rPr>
              <w:t>ь</w:t>
            </w:r>
            <w:r w:rsidRPr="00233AE2">
              <w:rPr>
                <w:rFonts w:ascii="Times New Roman" w:hAnsi="Times New Roman" w:cs="Times New Roman"/>
                <w:sz w:val="16"/>
                <w:szCs w:val="16"/>
                <w:lang w:eastAsia="en-US"/>
              </w:rPr>
              <w:t>ер</w:t>
            </w:r>
            <w:proofErr w:type="spellEnd"/>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w:t>
            </w:r>
            <w:proofErr w:type="spellStart"/>
            <w:r w:rsidRPr="00233AE2">
              <w:rPr>
                <w:rFonts w:ascii="Times New Roman" w:hAnsi="Times New Roman" w:cs="Times New Roman"/>
                <w:sz w:val="16"/>
                <w:szCs w:val="16"/>
                <w:lang w:eastAsia="en-US"/>
              </w:rPr>
              <w:t>Коле</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овка</w:t>
            </w:r>
            <w:proofErr w:type="spellEnd"/>
            <w:r w:rsidRPr="00233AE2">
              <w:rPr>
                <w:rFonts w:ascii="Times New Roman" w:hAnsi="Times New Roman" w:cs="Times New Roman"/>
                <w:sz w:val="16"/>
                <w:szCs w:val="16"/>
                <w:lang w:eastAsia="en-US"/>
              </w:rPr>
              <w:t>"</w:t>
            </w:r>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53" w:line="256" w:lineRule="auto"/>
              <w:ind w:right="77"/>
              <w:jc w:val="center"/>
              <w:rPr>
                <w:rFonts w:ascii="Times New Roman" w:hAnsi="Times New Roman" w:cs="Times New Roman"/>
                <w:sz w:val="16"/>
                <w:szCs w:val="16"/>
                <w:lang w:val="ru-RU" w:eastAsia="en-US"/>
              </w:rPr>
            </w:pPr>
            <w:r w:rsidRPr="00233AE2">
              <w:rPr>
                <w:rFonts w:ascii="Times New Roman" w:hAnsi="Times New Roman" w:cs="Times New Roman"/>
                <w:spacing w:val="-2"/>
                <w:sz w:val="16"/>
                <w:szCs w:val="16"/>
                <w:lang w:val="ru-RU" w:eastAsia="en-US"/>
              </w:rPr>
              <w:t>Ту</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ь</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кая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обла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ть</w:t>
            </w:r>
            <w:r w:rsidRPr="00233AE2">
              <w:rPr>
                <w:rFonts w:ascii="Times New Roman" w:hAnsi="Times New Roman" w:cs="Times New Roman"/>
                <w:sz w:val="16"/>
                <w:szCs w:val="16"/>
                <w:lang w:val="ru-RU" w:eastAsia="en-US"/>
              </w:rPr>
              <w:t>, 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кий райо</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 xml:space="preserve">,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ч</w:t>
            </w:r>
            <w:r w:rsidRPr="00233AE2">
              <w:rPr>
                <w:rFonts w:ascii="Times New Roman" w:hAnsi="Times New Roman" w:cs="Times New Roman"/>
                <w:sz w:val="16"/>
                <w:szCs w:val="16"/>
                <w:lang w:val="ru-RU" w:eastAsia="en-US"/>
              </w:rPr>
              <w:t>ал</w:t>
            </w:r>
            <w:r w:rsidRPr="00233AE2">
              <w:rPr>
                <w:rFonts w:ascii="Times New Roman" w:hAnsi="Times New Roman" w:cs="Times New Roman"/>
                <w:spacing w:val="-1"/>
                <w:sz w:val="16"/>
                <w:szCs w:val="16"/>
                <w:lang w:val="ru-RU" w:eastAsia="en-US"/>
              </w:rPr>
              <w:t>ьн</w:t>
            </w:r>
            <w:r w:rsidRPr="00233AE2">
              <w:rPr>
                <w:rFonts w:ascii="Times New Roman" w:hAnsi="Times New Roman" w:cs="Times New Roman"/>
                <w:sz w:val="16"/>
                <w:szCs w:val="16"/>
                <w:lang w:val="ru-RU" w:eastAsia="en-US"/>
              </w:rPr>
              <w:t>ая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w:t>
            </w:r>
            <w:r w:rsidRPr="00233AE2">
              <w:rPr>
                <w:rFonts w:ascii="Times New Roman" w:hAnsi="Times New Roman" w:cs="Times New Roman"/>
                <w:spacing w:val="-1"/>
                <w:sz w:val="16"/>
                <w:szCs w:val="16"/>
                <w:lang w:val="ru-RU" w:eastAsia="en-US"/>
              </w:rPr>
              <w:t>ч</w:t>
            </w:r>
            <w:r w:rsidRPr="00233AE2">
              <w:rPr>
                <w:rFonts w:ascii="Times New Roman" w:hAnsi="Times New Roman" w:cs="Times New Roman"/>
                <w:sz w:val="16"/>
                <w:szCs w:val="16"/>
                <w:lang w:val="ru-RU" w:eastAsia="en-US"/>
              </w:rPr>
              <w:t xml:space="preserve">ка </w:t>
            </w:r>
            <w:proofErr w:type="spellStart"/>
            <w:r w:rsidRPr="00233AE2">
              <w:rPr>
                <w:rFonts w:ascii="Times New Roman" w:hAnsi="Times New Roman" w:cs="Times New Roman"/>
                <w:sz w:val="16"/>
                <w:szCs w:val="16"/>
                <w:lang w:val="ru-RU" w:eastAsia="en-US"/>
              </w:rPr>
              <w:t>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proofErr w:type="spellEnd"/>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proofErr w:type="spellStart"/>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.п.У</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ть</w:t>
            </w:r>
            <w:r w:rsidRPr="00233AE2">
              <w:rPr>
                <w:rFonts w:ascii="Times New Roman" w:hAnsi="Times New Roman" w:cs="Times New Roman"/>
                <w:sz w:val="16"/>
                <w:szCs w:val="16"/>
                <w:lang w:val="ru-RU" w:eastAsia="en-US"/>
              </w:rPr>
              <w:t>е</w:t>
            </w:r>
            <w:proofErr w:type="spellEnd"/>
            <w:r w:rsidRPr="00233AE2">
              <w:rPr>
                <w:rFonts w:ascii="Times New Roman" w:hAnsi="Times New Roman" w:cs="Times New Roman"/>
                <w:sz w:val="16"/>
                <w:szCs w:val="16"/>
                <w:lang w:val="ru-RU" w:eastAsia="en-US"/>
              </w:rPr>
              <w:t>, ко</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е</w:t>
            </w:r>
            <w:r w:rsidRPr="00233AE2">
              <w:rPr>
                <w:rFonts w:ascii="Times New Roman" w:hAnsi="Times New Roman" w:cs="Times New Roman"/>
                <w:spacing w:val="-1"/>
                <w:sz w:val="16"/>
                <w:szCs w:val="16"/>
                <w:lang w:val="ru-RU" w:eastAsia="en-US"/>
              </w:rPr>
              <w:t>чн</w:t>
            </w:r>
            <w:r w:rsidRPr="00233AE2">
              <w:rPr>
                <w:rFonts w:ascii="Times New Roman" w:hAnsi="Times New Roman" w:cs="Times New Roman"/>
                <w:sz w:val="16"/>
                <w:szCs w:val="16"/>
                <w:lang w:val="ru-RU" w:eastAsia="en-US"/>
              </w:rPr>
              <w:t>ая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w:t>
            </w:r>
            <w:r w:rsidRPr="00233AE2">
              <w:rPr>
                <w:rFonts w:ascii="Times New Roman" w:hAnsi="Times New Roman" w:cs="Times New Roman"/>
                <w:spacing w:val="-1"/>
                <w:sz w:val="16"/>
                <w:szCs w:val="16"/>
                <w:lang w:val="ru-RU" w:eastAsia="en-US"/>
              </w:rPr>
              <w:t>ч</w:t>
            </w:r>
            <w:r w:rsidRPr="00233AE2">
              <w:rPr>
                <w:rFonts w:ascii="Times New Roman" w:hAnsi="Times New Roman" w:cs="Times New Roman"/>
                <w:sz w:val="16"/>
                <w:szCs w:val="16"/>
                <w:lang w:val="ru-RU" w:eastAsia="en-US"/>
              </w:rPr>
              <w:t>ка</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кар</w:t>
            </w:r>
            <w:r w:rsidRPr="00233AE2">
              <w:rPr>
                <w:rFonts w:ascii="Times New Roman" w:hAnsi="Times New Roman" w:cs="Times New Roman"/>
                <w:spacing w:val="-1"/>
                <w:sz w:val="16"/>
                <w:szCs w:val="16"/>
                <w:lang w:val="ru-RU" w:eastAsia="en-US"/>
              </w:rPr>
              <w:t>ь</w:t>
            </w:r>
            <w:r w:rsidRPr="00233AE2">
              <w:rPr>
                <w:rFonts w:ascii="Times New Roman" w:hAnsi="Times New Roman" w:cs="Times New Roman"/>
                <w:sz w:val="16"/>
                <w:szCs w:val="16"/>
                <w:lang w:val="ru-RU" w:eastAsia="en-US"/>
              </w:rPr>
              <w:t>ер</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w:t>
            </w:r>
            <w:proofErr w:type="spellStart"/>
            <w:r w:rsidRPr="00233AE2">
              <w:rPr>
                <w:rFonts w:ascii="Times New Roman" w:hAnsi="Times New Roman" w:cs="Times New Roman"/>
                <w:sz w:val="16"/>
                <w:szCs w:val="16"/>
                <w:lang w:val="ru-RU" w:eastAsia="en-US"/>
              </w:rPr>
              <w:t>Коле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овка</w:t>
            </w:r>
            <w:proofErr w:type="spellEnd"/>
            <w:r w:rsidRPr="00233AE2">
              <w:rPr>
                <w:rFonts w:ascii="Times New Roman" w:hAnsi="Times New Roman" w:cs="Times New Roman"/>
                <w:sz w:val="16"/>
                <w:szCs w:val="16"/>
                <w:lang w:val="ru-RU" w:eastAsia="en-US"/>
              </w:rPr>
              <w:t>»</w:t>
            </w:r>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4" w:line="16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3,310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4" w:line="16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3,310</w:t>
            </w:r>
          </w:p>
        </w:tc>
      </w:tr>
      <w:tr w:rsidR="00233AE2" w:rsidRPr="00233AE2" w:rsidTr="00233AE2">
        <w:trPr>
          <w:trHeight w:hRule="exact" w:val="494"/>
          <w:jc w:val="center"/>
        </w:trPr>
        <w:tc>
          <w:tcPr>
            <w:tcW w:w="45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13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199</w:t>
            </w:r>
          </w:p>
        </w:tc>
        <w:tc>
          <w:tcPr>
            <w:tcW w:w="167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13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70К-200</w:t>
            </w:r>
          </w:p>
        </w:tc>
        <w:tc>
          <w:tcPr>
            <w:tcW w:w="4238"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before="19" w:line="256" w:lineRule="auto"/>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пифа</w:t>
            </w:r>
            <w:r w:rsidRPr="00233AE2">
              <w:rPr>
                <w:rFonts w:ascii="Times New Roman" w:hAnsi="Times New Roman" w:cs="Times New Roman"/>
                <w:spacing w:val="-1"/>
                <w:sz w:val="16"/>
                <w:szCs w:val="16"/>
                <w:lang w:val="ru-RU" w:eastAsia="en-US"/>
              </w:rPr>
              <w:t>нь</w:t>
            </w:r>
            <w:r w:rsidRPr="00233AE2">
              <w:rPr>
                <w:rFonts w:ascii="Times New Roman" w:hAnsi="Times New Roman" w:cs="Times New Roman"/>
                <w:sz w:val="16"/>
                <w:szCs w:val="16"/>
                <w:lang w:val="ru-RU" w:eastAsia="en-US"/>
              </w:rPr>
              <w:t>-К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ликово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поле-Кре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ы-ав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еле</w:t>
            </w:r>
            <w:r w:rsidRPr="00233AE2">
              <w:rPr>
                <w:rFonts w:ascii="Times New Roman" w:hAnsi="Times New Roman" w:cs="Times New Roman"/>
                <w:spacing w:val="-1"/>
                <w:sz w:val="16"/>
                <w:szCs w:val="16"/>
                <w:lang w:val="ru-RU" w:eastAsia="en-US"/>
              </w:rPr>
              <w:t>нн</w:t>
            </w:r>
            <w:r w:rsidRPr="00233AE2">
              <w:rPr>
                <w:rFonts w:ascii="Times New Roman" w:hAnsi="Times New Roman" w:cs="Times New Roman"/>
                <w:sz w:val="16"/>
                <w:szCs w:val="16"/>
                <w:lang w:val="ru-RU" w:eastAsia="en-US"/>
              </w:rPr>
              <w:t>ому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у</w:t>
            </w:r>
            <w:r w:rsidRPr="00233AE2">
              <w:rPr>
                <w:rFonts w:ascii="Times New Roman" w:hAnsi="Times New Roman" w:cs="Times New Roman"/>
                <w:spacing w:val="-1"/>
                <w:sz w:val="16"/>
                <w:szCs w:val="16"/>
                <w:lang w:val="ru-RU" w:eastAsia="en-US"/>
              </w:rPr>
              <w:t xml:space="preserve"> </w:t>
            </w:r>
            <w:proofErr w:type="spellStart"/>
            <w:r w:rsidRPr="00233AE2">
              <w:rPr>
                <w:rFonts w:ascii="Times New Roman" w:hAnsi="Times New Roman" w:cs="Times New Roman"/>
                <w:spacing w:val="-4"/>
                <w:sz w:val="16"/>
                <w:szCs w:val="16"/>
                <w:lang w:val="ru-RU" w:eastAsia="en-US"/>
              </w:rPr>
              <w:t>М</w:t>
            </w:r>
            <w:r w:rsidRPr="00233AE2">
              <w:rPr>
                <w:rFonts w:ascii="Times New Roman" w:hAnsi="Times New Roman" w:cs="Times New Roman"/>
                <w:sz w:val="16"/>
                <w:szCs w:val="16"/>
                <w:lang w:val="ru-RU" w:eastAsia="en-US"/>
              </w:rPr>
              <w:t>ило</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лавщи</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proofErr w:type="spellEnd"/>
          </w:p>
        </w:tc>
        <w:tc>
          <w:tcPr>
            <w:tcW w:w="5693"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13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proofErr w:type="spellStart"/>
            <w:r w:rsidRPr="00233AE2">
              <w:rPr>
                <w:rFonts w:ascii="Times New Roman" w:hAnsi="Times New Roman" w:cs="Times New Roman"/>
                <w:spacing w:val="-2"/>
                <w:sz w:val="16"/>
                <w:szCs w:val="16"/>
                <w:lang w:eastAsia="en-US"/>
              </w:rPr>
              <w:t>Ту</w:t>
            </w:r>
            <w:r w:rsidRPr="00233AE2">
              <w:rPr>
                <w:rFonts w:ascii="Times New Roman" w:hAnsi="Times New Roman" w:cs="Times New Roman"/>
                <w:sz w:val="16"/>
                <w:szCs w:val="16"/>
                <w:lang w:eastAsia="en-US"/>
              </w:rPr>
              <w:t>л</w:t>
            </w:r>
            <w:r w:rsidRPr="00233AE2">
              <w:rPr>
                <w:rFonts w:ascii="Times New Roman" w:hAnsi="Times New Roman" w:cs="Times New Roman"/>
                <w:spacing w:val="-1"/>
                <w:sz w:val="16"/>
                <w:szCs w:val="16"/>
                <w:lang w:eastAsia="en-US"/>
              </w:rPr>
              <w:t>ь</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кая</w:t>
            </w:r>
            <w:proofErr w:type="spellEnd"/>
            <w:r w:rsidRPr="00233AE2">
              <w:rPr>
                <w:rFonts w:ascii="Times New Roman" w:hAnsi="Times New Roman" w:cs="Times New Roman"/>
                <w:spacing w:val="1"/>
                <w:sz w:val="16"/>
                <w:szCs w:val="16"/>
                <w:lang w:eastAsia="en-US"/>
              </w:rPr>
              <w:t xml:space="preserve"> </w:t>
            </w:r>
            <w:proofErr w:type="spellStart"/>
            <w:r w:rsidRPr="00233AE2">
              <w:rPr>
                <w:rFonts w:ascii="Times New Roman" w:hAnsi="Times New Roman" w:cs="Times New Roman"/>
                <w:sz w:val="16"/>
                <w:szCs w:val="16"/>
                <w:lang w:eastAsia="en-US"/>
              </w:rPr>
              <w:t>обла</w:t>
            </w:r>
            <w:r w:rsidRPr="00233AE2">
              <w:rPr>
                <w:rFonts w:ascii="Times New Roman" w:hAnsi="Times New Roman" w:cs="Times New Roman"/>
                <w:spacing w:val="1"/>
                <w:sz w:val="16"/>
                <w:szCs w:val="16"/>
                <w:lang w:eastAsia="en-US"/>
              </w:rPr>
              <w:t>с</w:t>
            </w:r>
            <w:r w:rsidRPr="00233AE2">
              <w:rPr>
                <w:rFonts w:ascii="Times New Roman" w:hAnsi="Times New Roman" w:cs="Times New Roman"/>
                <w:spacing w:val="-1"/>
                <w:sz w:val="16"/>
                <w:szCs w:val="16"/>
                <w:lang w:eastAsia="en-US"/>
              </w:rPr>
              <w:t>ть</w:t>
            </w:r>
            <w:proofErr w:type="spellEnd"/>
            <w:r w:rsidRPr="00233AE2">
              <w:rPr>
                <w:rFonts w:ascii="Times New Roman" w:hAnsi="Times New Roman" w:cs="Times New Roman"/>
                <w:sz w:val="16"/>
                <w:szCs w:val="16"/>
                <w:lang w:eastAsia="en-US"/>
              </w:rPr>
              <w:t>, Кимов</w:t>
            </w:r>
            <w:r w:rsidRPr="00233AE2">
              <w:rPr>
                <w:rFonts w:ascii="Times New Roman" w:hAnsi="Times New Roman" w:cs="Times New Roman"/>
                <w:spacing w:val="1"/>
                <w:sz w:val="16"/>
                <w:szCs w:val="16"/>
                <w:lang w:eastAsia="en-US"/>
              </w:rPr>
              <w:t>с</w:t>
            </w:r>
            <w:r w:rsidRPr="00233AE2">
              <w:rPr>
                <w:rFonts w:ascii="Times New Roman" w:hAnsi="Times New Roman" w:cs="Times New Roman"/>
                <w:sz w:val="16"/>
                <w:szCs w:val="16"/>
                <w:lang w:eastAsia="en-US"/>
              </w:rPr>
              <w:t xml:space="preserve">кий </w:t>
            </w:r>
            <w:proofErr w:type="spellStart"/>
            <w:r w:rsidRPr="00233AE2">
              <w:rPr>
                <w:rFonts w:ascii="Times New Roman" w:hAnsi="Times New Roman" w:cs="Times New Roman"/>
                <w:sz w:val="16"/>
                <w:szCs w:val="16"/>
                <w:lang w:eastAsia="en-US"/>
              </w:rPr>
              <w:t>район</w:t>
            </w:r>
            <w:proofErr w:type="spellEnd"/>
          </w:p>
        </w:tc>
        <w:tc>
          <w:tcPr>
            <w:tcW w:w="994"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13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4,300</w:t>
            </w:r>
          </w:p>
        </w:tc>
        <w:tc>
          <w:tcPr>
            <w:tcW w:w="1056" w:type="dxa"/>
            <w:tcBorders>
              <w:top w:val="single" w:sz="8" w:space="0" w:color="000000"/>
              <w:left w:val="single" w:sz="8" w:space="0" w:color="000000"/>
              <w:bottom w:val="single" w:sz="8" w:space="0" w:color="000000"/>
              <w:right w:val="single" w:sz="8" w:space="0" w:color="000000"/>
            </w:tcBorders>
            <w:vAlign w:val="center"/>
          </w:tcPr>
          <w:p w:rsidR="00233AE2" w:rsidRPr="00233AE2" w:rsidRDefault="00233AE2" w:rsidP="00233AE2">
            <w:pPr>
              <w:suppressAutoHyphens w:val="0"/>
              <w:spacing w:line="13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4,300</w:t>
            </w:r>
          </w:p>
        </w:tc>
      </w:tr>
      <w:tr w:rsidR="00233AE2" w:rsidRPr="00233AE2" w:rsidTr="00233AE2">
        <w:trPr>
          <w:trHeight w:hRule="exact" w:val="696"/>
          <w:jc w:val="center"/>
        </w:trPr>
        <w:tc>
          <w:tcPr>
            <w:tcW w:w="458" w:type="dxa"/>
            <w:tcBorders>
              <w:top w:val="single" w:sz="8" w:space="0" w:color="000000"/>
              <w:left w:val="single" w:sz="8" w:space="0" w:color="000000"/>
              <w:bottom w:val="single" w:sz="4" w:space="0" w:color="auto"/>
              <w:right w:val="single" w:sz="8" w:space="0" w:color="000000"/>
            </w:tcBorders>
            <w:vAlign w:val="center"/>
          </w:tcPr>
          <w:p w:rsidR="00233AE2" w:rsidRPr="00233AE2" w:rsidRDefault="00233AE2" w:rsidP="00233AE2">
            <w:pPr>
              <w:suppressAutoHyphens w:val="0"/>
              <w:spacing w:before="11" w:line="22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200</w:t>
            </w:r>
          </w:p>
        </w:tc>
        <w:tc>
          <w:tcPr>
            <w:tcW w:w="1673" w:type="dxa"/>
            <w:tcBorders>
              <w:top w:val="single" w:sz="8" w:space="0" w:color="000000"/>
              <w:left w:val="single" w:sz="8" w:space="0" w:color="000000"/>
              <w:bottom w:val="single" w:sz="4" w:space="0" w:color="auto"/>
              <w:right w:val="single" w:sz="8" w:space="0" w:color="000000"/>
            </w:tcBorders>
            <w:vAlign w:val="center"/>
          </w:tcPr>
          <w:p w:rsidR="00233AE2" w:rsidRPr="00233AE2" w:rsidRDefault="00233AE2" w:rsidP="00233AE2">
            <w:pPr>
              <w:suppressAutoHyphens w:val="0"/>
              <w:spacing w:before="11" w:line="22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70</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pacing w:val="-1"/>
                <w:sz w:val="16"/>
                <w:szCs w:val="16"/>
                <w:lang w:eastAsia="en-US"/>
              </w:rPr>
              <w:t>О</w:t>
            </w:r>
            <w:r w:rsidRPr="00233AE2">
              <w:rPr>
                <w:rFonts w:ascii="Times New Roman" w:hAnsi="Times New Roman" w:cs="Times New Roman"/>
                <w:sz w:val="16"/>
                <w:szCs w:val="16"/>
                <w:lang w:eastAsia="en-US"/>
              </w:rPr>
              <w:t xml:space="preserve">П </w:t>
            </w:r>
            <w:r w:rsidRPr="00233AE2">
              <w:rPr>
                <w:rFonts w:ascii="Times New Roman" w:hAnsi="Times New Roman" w:cs="Times New Roman"/>
                <w:spacing w:val="-1"/>
                <w:sz w:val="16"/>
                <w:szCs w:val="16"/>
                <w:lang w:eastAsia="en-US"/>
              </w:rPr>
              <w:t>Р</w:t>
            </w:r>
            <w:r w:rsidRPr="00233AE2">
              <w:rPr>
                <w:rFonts w:ascii="Times New Roman" w:hAnsi="Times New Roman" w:cs="Times New Roman"/>
                <w:sz w:val="16"/>
                <w:szCs w:val="16"/>
                <w:lang w:eastAsia="en-US"/>
              </w:rPr>
              <w:t>З</w:t>
            </w:r>
            <w:r w:rsidRPr="00233AE2">
              <w:rPr>
                <w:rFonts w:ascii="Times New Roman" w:hAnsi="Times New Roman" w:cs="Times New Roman"/>
                <w:spacing w:val="-1"/>
                <w:sz w:val="16"/>
                <w:szCs w:val="16"/>
                <w:lang w:eastAsia="en-US"/>
              </w:rPr>
              <w:t xml:space="preserve"> </w:t>
            </w:r>
            <w:r w:rsidRPr="00233AE2">
              <w:rPr>
                <w:rFonts w:ascii="Times New Roman" w:hAnsi="Times New Roman" w:cs="Times New Roman"/>
                <w:sz w:val="16"/>
                <w:szCs w:val="16"/>
                <w:lang w:eastAsia="en-US"/>
              </w:rPr>
              <w:t>70К-201</w:t>
            </w:r>
          </w:p>
        </w:tc>
        <w:tc>
          <w:tcPr>
            <w:tcW w:w="4238" w:type="dxa"/>
            <w:tcBorders>
              <w:top w:val="single" w:sz="8" w:space="0" w:color="000000"/>
              <w:left w:val="single" w:sz="8" w:space="0" w:color="000000"/>
              <w:bottom w:val="single" w:sz="4" w:space="0" w:color="auto"/>
              <w:right w:val="single" w:sz="8" w:space="0" w:color="000000"/>
            </w:tcBorders>
            <w:vAlign w:val="center"/>
          </w:tcPr>
          <w:p w:rsidR="00233AE2" w:rsidRPr="00233AE2" w:rsidRDefault="00233AE2" w:rsidP="00233AE2">
            <w:pPr>
              <w:suppressAutoHyphens w:val="0"/>
              <w:spacing w:before="1" w:line="120" w:lineRule="exact"/>
              <w:jc w:val="center"/>
              <w:rPr>
                <w:rFonts w:ascii="Times New Roman" w:hAnsi="Times New Roman" w:cs="Times New Roman"/>
                <w:sz w:val="16"/>
                <w:szCs w:val="16"/>
                <w:lang w:val="ru-RU" w:eastAsia="en-US"/>
              </w:rPr>
            </w:pPr>
          </w:p>
          <w:p w:rsidR="00233AE2" w:rsidRPr="00233AE2" w:rsidRDefault="00233AE2" w:rsidP="00233AE2">
            <w:pPr>
              <w:suppressAutoHyphens w:val="0"/>
              <w:spacing w:line="256" w:lineRule="auto"/>
              <w:ind w:right="44"/>
              <w:jc w:val="center"/>
              <w:rPr>
                <w:rFonts w:ascii="Times New Roman" w:hAnsi="Times New Roman" w:cs="Times New Roman"/>
                <w:sz w:val="16"/>
                <w:szCs w:val="16"/>
                <w:lang w:val="ru-RU" w:eastAsia="en-US"/>
              </w:rPr>
            </w:pPr>
            <w:r w:rsidRPr="00233AE2">
              <w:rPr>
                <w:rFonts w:ascii="Times New Roman" w:hAnsi="Times New Roman" w:cs="Times New Roman"/>
                <w:sz w:val="16"/>
                <w:szCs w:val="16"/>
                <w:lang w:val="ru-RU" w:eastAsia="en-US"/>
              </w:rPr>
              <w:t>"Кимов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пифа</w:t>
            </w:r>
            <w:r w:rsidRPr="00233AE2">
              <w:rPr>
                <w:rFonts w:ascii="Times New Roman" w:hAnsi="Times New Roman" w:cs="Times New Roman"/>
                <w:spacing w:val="-1"/>
                <w:sz w:val="16"/>
                <w:szCs w:val="16"/>
                <w:lang w:val="ru-RU" w:eastAsia="en-US"/>
              </w:rPr>
              <w:t>нь</w:t>
            </w:r>
            <w:r w:rsidRPr="00233AE2">
              <w:rPr>
                <w:rFonts w:ascii="Times New Roman" w:hAnsi="Times New Roman" w:cs="Times New Roman"/>
                <w:sz w:val="16"/>
                <w:szCs w:val="16"/>
                <w:lang w:val="ru-RU" w:eastAsia="en-US"/>
              </w:rPr>
              <w:t>-К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ликово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поле-Кре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ы"-ав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еле</w:t>
            </w:r>
            <w:r w:rsidRPr="00233AE2">
              <w:rPr>
                <w:rFonts w:ascii="Times New Roman" w:hAnsi="Times New Roman" w:cs="Times New Roman"/>
                <w:spacing w:val="-1"/>
                <w:sz w:val="16"/>
                <w:szCs w:val="16"/>
                <w:lang w:val="ru-RU" w:eastAsia="en-US"/>
              </w:rPr>
              <w:t>нн</w:t>
            </w:r>
            <w:r w:rsidRPr="00233AE2">
              <w:rPr>
                <w:rFonts w:ascii="Times New Roman" w:hAnsi="Times New Roman" w:cs="Times New Roman"/>
                <w:sz w:val="16"/>
                <w:szCs w:val="16"/>
                <w:lang w:val="ru-RU" w:eastAsia="en-US"/>
              </w:rPr>
              <w:t>ому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4"/>
                <w:sz w:val="16"/>
                <w:szCs w:val="16"/>
                <w:lang w:val="ru-RU" w:eastAsia="en-US"/>
              </w:rPr>
              <w:t>М</w:t>
            </w:r>
            <w:r w:rsidRPr="00233AE2">
              <w:rPr>
                <w:rFonts w:ascii="Times New Roman" w:hAnsi="Times New Roman" w:cs="Times New Roman"/>
                <w:sz w:val="16"/>
                <w:szCs w:val="16"/>
                <w:lang w:val="ru-RU" w:eastAsia="en-US"/>
              </w:rPr>
              <w:t>о</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ырщи</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p>
        </w:tc>
        <w:tc>
          <w:tcPr>
            <w:tcW w:w="5693" w:type="dxa"/>
            <w:tcBorders>
              <w:top w:val="single" w:sz="8" w:space="0" w:color="000000"/>
              <w:left w:val="single" w:sz="8" w:space="0" w:color="000000"/>
              <w:bottom w:val="single" w:sz="4" w:space="0" w:color="auto"/>
              <w:right w:val="single" w:sz="8" w:space="0" w:color="000000"/>
            </w:tcBorders>
            <w:vAlign w:val="center"/>
          </w:tcPr>
          <w:p w:rsidR="00233AE2" w:rsidRPr="00233AE2" w:rsidRDefault="00233AE2" w:rsidP="00233AE2">
            <w:pPr>
              <w:suppressAutoHyphens w:val="0"/>
              <w:spacing w:before="7" w:line="257" w:lineRule="auto"/>
              <w:ind w:right="570"/>
              <w:jc w:val="center"/>
              <w:rPr>
                <w:rFonts w:ascii="Times New Roman" w:hAnsi="Times New Roman" w:cs="Times New Roman"/>
                <w:sz w:val="16"/>
                <w:szCs w:val="16"/>
                <w:lang w:val="ru-RU" w:eastAsia="en-US"/>
              </w:rPr>
            </w:pPr>
            <w:r w:rsidRPr="00233AE2">
              <w:rPr>
                <w:rFonts w:ascii="Times New Roman" w:hAnsi="Times New Roman" w:cs="Times New Roman"/>
                <w:spacing w:val="-2"/>
                <w:sz w:val="16"/>
                <w:szCs w:val="16"/>
                <w:lang w:val="ru-RU" w:eastAsia="en-US"/>
              </w:rPr>
              <w:t>Ту</w:t>
            </w:r>
            <w:r w:rsidRPr="00233AE2">
              <w:rPr>
                <w:rFonts w:ascii="Times New Roman" w:hAnsi="Times New Roman" w:cs="Times New Roman"/>
                <w:sz w:val="16"/>
                <w:szCs w:val="16"/>
                <w:lang w:val="ru-RU" w:eastAsia="en-US"/>
              </w:rPr>
              <w:t>л</w:t>
            </w:r>
            <w:r w:rsidRPr="00233AE2">
              <w:rPr>
                <w:rFonts w:ascii="Times New Roman" w:hAnsi="Times New Roman" w:cs="Times New Roman"/>
                <w:spacing w:val="-1"/>
                <w:sz w:val="16"/>
                <w:szCs w:val="16"/>
                <w:lang w:val="ru-RU" w:eastAsia="en-US"/>
              </w:rPr>
              <w:t>ь</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кая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обла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ть</w:t>
            </w:r>
            <w:r w:rsidRPr="00233AE2">
              <w:rPr>
                <w:rFonts w:ascii="Times New Roman" w:hAnsi="Times New Roman" w:cs="Times New Roman"/>
                <w:sz w:val="16"/>
                <w:szCs w:val="16"/>
                <w:lang w:val="ru-RU" w:eastAsia="en-US"/>
              </w:rPr>
              <w:t>, 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кий райо</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 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омобил</w:t>
            </w:r>
            <w:r w:rsidRPr="00233AE2">
              <w:rPr>
                <w:rFonts w:ascii="Times New Roman" w:hAnsi="Times New Roman" w:cs="Times New Roman"/>
                <w:spacing w:val="-1"/>
                <w:sz w:val="16"/>
                <w:szCs w:val="16"/>
                <w:lang w:val="ru-RU" w:eastAsia="en-US"/>
              </w:rPr>
              <w:t>ьн</w:t>
            </w:r>
            <w:r w:rsidRPr="00233AE2">
              <w:rPr>
                <w:rFonts w:ascii="Times New Roman" w:hAnsi="Times New Roman" w:cs="Times New Roman"/>
                <w:sz w:val="16"/>
                <w:szCs w:val="16"/>
                <w:lang w:val="ru-RU" w:eastAsia="en-US"/>
              </w:rPr>
              <w:t>ая</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доро</w:t>
            </w:r>
            <w:r w:rsidRPr="00233AE2">
              <w:rPr>
                <w:rFonts w:ascii="Times New Roman" w:hAnsi="Times New Roman" w:cs="Times New Roman"/>
                <w:spacing w:val="-1"/>
                <w:sz w:val="16"/>
                <w:szCs w:val="16"/>
                <w:lang w:val="ru-RU" w:eastAsia="en-US"/>
              </w:rPr>
              <w:t>г</w:t>
            </w:r>
            <w:r w:rsidRPr="00233AE2">
              <w:rPr>
                <w:rFonts w:ascii="Times New Roman" w:hAnsi="Times New Roman" w:cs="Times New Roman"/>
                <w:sz w:val="16"/>
                <w:szCs w:val="16"/>
                <w:lang w:val="ru-RU" w:eastAsia="en-US"/>
              </w:rPr>
              <w:t>а Кимов</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Е</w:t>
            </w:r>
            <w:r w:rsidRPr="00233AE2">
              <w:rPr>
                <w:rFonts w:ascii="Times New Roman" w:hAnsi="Times New Roman" w:cs="Times New Roman"/>
                <w:sz w:val="16"/>
                <w:szCs w:val="16"/>
                <w:lang w:val="ru-RU" w:eastAsia="en-US"/>
              </w:rPr>
              <w:t>пифа</w:t>
            </w:r>
            <w:r w:rsidRPr="00233AE2">
              <w:rPr>
                <w:rFonts w:ascii="Times New Roman" w:hAnsi="Times New Roman" w:cs="Times New Roman"/>
                <w:spacing w:val="-1"/>
                <w:sz w:val="16"/>
                <w:szCs w:val="16"/>
                <w:lang w:val="ru-RU" w:eastAsia="en-US"/>
              </w:rPr>
              <w:t>нь</w:t>
            </w:r>
            <w:r w:rsidRPr="00233AE2">
              <w:rPr>
                <w:rFonts w:ascii="Times New Roman" w:hAnsi="Times New Roman" w:cs="Times New Roman"/>
                <w:sz w:val="16"/>
                <w:szCs w:val="16"/>
                <w:lang w:val="ru-RU" w:eastAsia="en-US"/>
              </w:rPr>
              <w:t>-К</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z w:val="16"/>
                <w:szCs w:val="16"/>
                <w:lang w:val="ru-RU" w:eastAsia="en-US"/>
              </w:rPr>
              <w:t>ликово</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поле-Кре</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ы-ав</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оподъе</w:t>
            </w:r>
            <w:r w:rsidRPr="00233AE2">
              <w:rPr>
                <w:rFonts w:ascii="Times New Roman" w:hAnsi="Times New Roman" w:cs="Times New Roman"/>
                <w:spacing w:val="-1"/>
                <w:sz w:val="16"/>
                <w:szCs w:val="16"/>
                <w:lang w:val="ru-RU" w:eastAsia="en-US"/>
              </w:rPr>
              <w:t>з</w:t>
            </w:r>
            <w:r w:rsidRPr="00233AE2">
              <w:rPr>
                <w:rFonts w:ascii="Times New Roman" w:hAnsi="Times New Roman" w:cs="Times New Roman"/>
                <w:sz w:val="16"/>
                <w:szCs w:val="16"/>
                <w:lang w:val="ru-RU" w:eastAsia="en-US"/>
              </w:rPr>
              <w:t>д</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 xml:space="preserve">к </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z w:val="16"/>
                <w:szCs w:val="16"/>
                <w:lang w:val="ru-RU" w:eastAsia="en-US"/>
              </w:rPr>
              <w:t>еле</w:t>
            </w:r>
            <w:r w:rsidRPr="00233AE2">
              <w:rPr>
                <w:rFonts w:ascii="Times New Roman" w:hAnsi="Times New Roman" w:cs="Times New Roman"/>
                <w:spacing w:val="-1"/>
                <w:sz w:val="16"/>
                <w:szCs w:val="16"/>
                <w:lang w:val="ru-RU" w:eastAsia="en-US"/>
              </w:rPr>
              <w:t>нн</w:t>
            </w:r>
            <w:r w:rsidRPr="00233AE2">
              <w:rPr>
                <w:rFonts w:ascii="Times New Roman" w:hAnsi="Times New Roman" w:cs="Times New Roman"/>
                <w:sz w:val="16"/>
                <w:szCs w:val="16"/>
                <w:lang w:val="ru-RU" w:eastAsia="en-US"/>
              </w:rPr>
              <w:t>ому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z w:val="16"/>
                <w:szCs w:val="16"/>
                <w:lang w:val="ru-RU" w:eastAsia="en-US"/>
              </w:rPr>
              <w:t>п</w:t>
            </w:r>
            <w:r w:rsidRPr="00233AE2">
              <w:rPr>
                <w:rFonts w:ascii="Times New Roman" w:hAnsi="Times New Roman" w:cs="Times New Roman"/>
                <w:spacing w:val="-2"/>
                <w:sz w:val="16"/>
                <w:szCs w:val="16"/>
                <w:lang w:val="ru-RU" w:eastAsia="en-US"/>
              </w:rPr>
              <w:t>у</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к</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у</w:t>
            </w:r>
            <w:r w:rsidRPr="00233AE2">
              <w:rPr>
                <w:rFonts w:ascii="Times New Roman" w:hAnsi="Times New Roman" w:cs="Times New Roman"/>
                <w:spacing w:val="-1"/>
                <w:sz w:val="16"/>
                <w:szCs w:val="16"/>
                <w:lang w:val="ru-RU" w:eastAsia="en-US"/>
              </w:rPr>
              <w:t xml:space="preserve"> </w:t>
            </w:r>
            <w:r w:rsidRPr="00233AE2">
              <w:rPr>
                <w:rFonts w:ascii="Times New Roman" w:hAnsi="Times New Roman" w:cs="Times New Roman"/>
                <w:spacing w:val="-4"/>
                <w:sz w:val="16"/>
                <w:szCs w:val="16"/>
                <w:lang w:val="ru-RU" w:eastAsia="en-US"/>
              </w:rPr>
              <w:t>М</w:t>
            </w:r>
            <w:r w:rsidRPr="00233AE2">
              <w:rPr>
                <w:rFonts w:ascii="Times New Roman" w:hAnsi="Times New Roman" w:cs="Times New Roman"/>
                <w:sz w:val="16"/>
                <w:szCs w:val="16"/>
                <w:lang w:val="ru-RU" w:eastAsia="en-US"/>
              </w:rPr>
              <w:t>о</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r w:rsidRPr="00233AE2">
              <w:rPr>
                <w:rFonts w:ascii="Times New Roman" w:hAnsi="Times New Roman" w:cs="Times New Roman"/>
                <w:spacing w:val="1"/>
                <w:sz w:val="16"/>
                <w:szCs w:val="16"/>
                <w:lang w:val="ru-RU" w:eastAsia="en-US"/>
              </w:rPr>
              <w:t>с</w:t>
            </w:r>
            <w:r w:rsidRPr="00233AE2">
              <w:rPr>
                <w:rFonts w:ascii="Times New Roman" w:hAnsi="Times New Roman" w:cs="Times New Roman"/>
                <w:spacing w:val="-1"/>
                <w:sz w:val="16"/>
                <w:szCs w:val="16"/>
                <w:lang w:val="ru-RU" w:eastAsia="en-US"/>
              </w:rPr>
              <w:t>т</w:t>
            </w:r>
            <w:r w:rsidRPr="00233AE2">
              <w:rPr>
                <w:rFonts w:ascii="Times New Roman" w:hAnsi="Times New Roman" w:cs="Times New Roman"/>
                <w:sz w:val="16"/>
                <w:szCs w:val="16"/>
                <w:lang w:val="ru-RU" w:eastAsia="en-US"/>
              </w:rPr>
              <w:t>ырщи</w:t>
            </w:r>
            <w:r w:rsidRPr="00233AE2">
              <w:rPr>
                <w:rFonts w:ascii="Times New Roman" w:hAnsi="Times New Roman" w:cs="Times New Roman"/>
                <w:spacing w:val="-1"/>
                <w:sz w:val="16"/>
                <w:szCs w:val="16"/>
                <w:lang w:val="ru-RU" w:eastAsia="en-US"/>
              </w:rPr>
              <w:t>н</w:t>
            </w:r>
            <w:r w:rsidRPr="00233AE2">
              <w:rPr>
                <w:rFonts w:ascii="Times New Roman" w:hAnsi="Times New Roman" w:cs="Times New Roman"/>
                <w:sz w:val="16"/>
                <w:szCs w:val="16"/>
                <w:lang w:val="ru-RU" w:eastAsia="en-US"/>
              </w:rPr>
              <w:t>а</w:t>
            </w:r>
          </w:p>
        </w:tc>
        <w:tc>
          <w:tcPr>
            <w:tcW w:w="994" w:type="dxa"/>
            <w:tcBorders>
              <w:top w:val="single" w:sz="8" w:space="0" w:color="000000"/>
              <w:left w:val="single" w:sz="8" w:space="0" w:color="000000"/>
              <w:bottom w:val="single" w:sz="4" w:space="0" w:color="auto"/>
              <w:right w:val="single" w:sz="8" w:space="0" w:color="000000"/>
            </w:tcBorders>
            <w:vAlign w:val="center"/>
          </w:tcPr>
          <w:p w:rsidR="00233AE2" w:rsidRPr="00233AE2" w:rsidRDefault="00233AE2" w:rsidP="00233AE2">
            <w:pPr>
              <w:suppressAutoHyphens w:val="0"/>
              <w:spacing w:before="11" w:line="220" w:lineRule="exact"/>
              <w:jc w:val="center"/>
              <w:rPr>
                <w:rFonts w:ascii="Times New Roman" w:hAnsi="Times New Roman" w:cs="Times New Roman"/>
                <w:sz w:val="16"/>
                <w:szCs w:val="16"/>
                <w:lang w:val="ru-RU"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4,679</w:t>
            </w:r>
          </w:p>
        </w:tc>
        <w:tc>
          <w:tcPr>
            <w:tcW w:w="1056" w:type="dxa"/>
            <w:tcBorders>
              <w:top w:val="single" w:sz="8" w:space="0" w:color="000000"/>
              <w:left w:val="single" w:sz="8" w:space="0" w:color="000000"/>
              <w:bottom w:val="single" w:sz="4" w:space="0" w:color="auto"/>
              <w:right w:val="single" w:sz="8" w:space="0" w:color="000000"/>
            </w:tcBorders>
            <w:vAlign w:val="center"/>
          </w:tcPr>
          <w:p w:rsidR="00233AE2" w:rsidRPr="00233AE2" w:rsidRDefault="00233AE2" w:rsidP="00233AE2">
            <w:pPr>
              <w:suppressAutoHyphens w:val="0"/>
              <w:spacing w:before="11" w:line="220" w:lineRule="exact"/>
              <w:jc w:val="center"/>
              <w:rPr>
                <w:rFonts w:ascii="Times New Roman" w:hAnsi="Times New Roman" w:cs="Times New Roman"/>
                <w:sz w:val="16"/>
                <w:szCs w:val="16"/>
                <w:lang w:eastAsia="en-US"/>
              </w:rPr>
            </w:pPr>
          </w:p>
          <w:p w:rsidR="00233AE2" w:rsidRPr="00233AE2" w:rsidRDefault="00233AE2" w:rsidP="00233AE2">
            <w:pPr>
              <w:suppressAutoHyphens w:val="0"/>
              <w:jc w:val="center"/>
              <w:rPr>
                <w:rFonts w:ascii="Times New Roman" w:hAnsi="Times New Roman" w:cs="Times New Roman"/>
                <w:sz w:val="16"/>
                <w:szCs w:val="16"/>
                <w:lang w:eastAsia="en-US"/>
              </w:rPr>
            </w:pPr>
            <w:r w:rsidRPr="00233AE2">
              <w:rPr>
                <w:rFonts w:ascii="Times New Roman" w:hAnsi="Times New Roman" w:cs="Times New Roman"/>
                <w:sz w:val="16"/>
                <w:szCs w:val="16"/>
                <w:lang w:eastAsia="en-US"/>
              </w:rPr>
              <w:t>4,679</w:t>
            </w:r>
          </w:p>
        </w:tc>
      </w:tr>
      <w:tr w:rsidR="00233AE2" w:rsidRPr="00A951E3" w:rsidTr="00233AE2">
        <w:tblPrEx>
          <w:jc w:val="left"/>
          <w:tblLook w:val="04A0" w:firstRow="1" w:lastRow="0" w:firstColumn="1" w:lastColumn="0" w:noHBand="0" w:noVBand="1"/>
        </w:tblPrEx>
        <w:trPr>
          <w:trHeight w:hRule="exact" w:val="790"/>
        </w:trPr>
        <w:tc>
          <w:tcPr>
            <w:tcW w:w="45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9" w:line="14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201</w:t>
            </w:r>
          </w:p>
        </w:tc>
        <w:tc>
          <w:tcPr>
            <w:tcW w:w="167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9" w:line="14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70К-202</w:t>
            </w:r>
          </w:p>
        </w:tc>
        <w:tc>
          <w:tcPr>
            <w:tcW w:w="423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39"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овол</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z w:val="16"/>
                <w:szCs w:val="16"/>
                <w:lang w:val="ru-RU" w:eastAsia="en-US"/>
              </w:rPr>
              <w:t>вов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 xml:space="preserve">у </w:t>
            </w:r>
            <w:proofErr w:type="spellStart"/>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парки</w:t>
            </w:r>
            <w:proofErr w:type="spellEnd"/>
          </w:p>
        </w:tc>
        <w:tc>
          <w:tcPr>
            <w:tcW w:w="569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line="143" w:lineRule="exact"/>
              <w:ind w:right="49"/>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поло</w:t>
            </w:r>
            <w:r w:rsidRPr="00A951E3">
              <w:rPr>
                <w:rFonts w:ascii="Times New Roman" w:hAnsi="Times New Roman" w:cs="Times New Roman"/>
                <w:sz w:val="16"/>
                <w:szCs w:val="16"/>
                <w:lang w:val="ru-RU" w:eastAsia="en-US"/>
              </w:rPr>
              <w:t>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на в</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30м</w:t>
            </w:r>
          </w:p>
          <w:p w:rsidR="00233AE2" w:rsidRPr="00A951E3" w:rsidRDefault="00233AE2" w:rsidP="00233AE2">
            <w:pPr>
              <w:suppressAutoHyphens w:val="0"/>
              <w:spacing w:before="4" w:line="200" w:lineRule="atLeast"/>
              <w:jc w:val="center"/>
              <w:rPr>
                <w:rFonts w:ascii="Times New Roman" w:hAnsi="Times New Roman" w:cs="Times New Roman"/>
                <w:sz w:val="16"/>
                <w:szCs w:val="16"/>
                <w:lang w:val="ru-RU" w:eastAsia="en-US"/>
              </w:rPr>
            </w:pP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с</w:t>
            </w:r>
            <w:r w:rsidRPr="00A951E3">
              <w:rPr>
                <w:rFonts w:ascii="Times New Roman" w:hAnsi="Times New Roman" w:cs="Times New Roman"/>
                <w:spacing w:val="-1"/>
                <w:sz w:val="16"/>
                <w:szCs w:val="16"/>
                <w:lang w:val="ru-RU" w:eastAsia="en-US"/>
              </w:rPr>
              <w:t>еред</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ны </w:t>
            </w:r>
            <w:r w:rsidRPr="00A951E3">
              <w:rPr>
                <w:rFonts w:ascii="Times New Roman" w:hAnsi="Times New Roman" w:cs="Times New Roman"/>
                <w:spacing w:val="-1"/>
                <w:sz w:val="16"/>
                <w:szCs w:val="16"/>
                <w:lang w:val="ru-RU" w:eastAsia="en-US"/>
              </w:rPr>
              <w:t>прое</w:t>
            </w:r>
            <w:r w:rsidRPr="00A951E3">
              <w:rPr>
                <w:rFonts w:ascii="Times New Roman" w:hAnsi="Times New Roman" w:cs="Times New Roman"/>
                <w:sz w:val="16"/>
                <w:szCs w:val="16"/>
                <w:lang w:val="ru-RU" w:eastAsia="en-US"/>
              </w:rPr>
              <w:t>зж</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 xml:space="preserve">й </w:t>
            </w:r>
            <w:proofErr w:type="gramStart"/>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ти</w:t>
            </w:r>
            <w:proofErr w:type="gram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 xml:space="preserve">/д </w:t>
            </w:r>
            <w:proofErr w:type="spellStart"/>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w:t>
            </w:r>
            <w:proofErr w:type="spellEnd"/>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proofErr w:type="spellStart"/>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п</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парк</w:t>
            </w:r>
            <w:r w:rsidRPr="00A951E3">
              <w:rPr>
                <w:rFonts w:ascii="Times New Roman" w:hAnsi="Times New Roman" w:cs="Times New Roman"/>
                <w:sz w:val="16"/>
                <w:szCs w:val="16"/>
                <w:lang w:val="ru-RU" w:eastAsia="en-US"/>
              </w:rPr>
              <w:t>и</w:t>
            </w:r>
            <w:proofErr w:type="spellEnd"/>
          </w:p>
        </w:tc>
        <w:tc>
          <w:tcPr>
            <w:tcW w:w="994"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9" w:line="14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9,810</w:t>
            </w:r>
          </w:p>
        </w:tc>
        <w:tc>
          <w:tcPr>
            <w:tcW w:w="1056"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9" w:line="14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9,810</w:t>
            </w:r>
          </w:p>
        </w:tc>
      </w:tr>
      <w:tr w:rsidR="00233AE2" w:rsidRPr="00A951E3" w:rsidTr="00233AE2">
        <w:tblPrEx>
          <w:jc w:val="left"/>
          <w:tblLook w:val="04A0" w:firstRow="1" w:lastRow="0" w:firstColumn="1" w:lastColumn="0" w:noHBand="0" w:noVBand="1"/>
        </w:tblPrEx>
        <w:trPr>
          <w:trHeight w:hRule="exact" w:val="538"/>
        </w:trPr>
        <w:tc>
          <w:tcPr>
            <w:tcW w:w="45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2" w:line="15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202</w:t>
            </w:r>
          </w:p>
        </w:tc>
        <w:tc>
          <w:tcPr>
            <w:tcW w:w="167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2" w:line="15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70К-203</w:t>
            </w:r>
          </w:p>
        </w:tc>
        <w:tc>
          <w:tcPr>
            <w:tcW w:w="423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41"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овол</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z w:val="16"/>
                <w:szCs w:val="16"/>
                <w:lang w:val="ru-RU" w:eastAsia="en-US"/>
              </w:rPr>
              <w:t>вов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 xml:space="preserve">у </w:t>
            </w:r>
            <w:r w:rsidRPr="00A951E3">
              <w:rPr>
                <w:rFonts w:ascii="Times New Roman" w:hAnsi="Times New Roman" w:cs="Times New Roman"/>
                <w:spacing w:val="-1"/>
                <w:sz w:val="16"/>
                <w:szCs w:val="16"/>
                <w:lang w:val="ru-RU" w:eastAsia="en-US"/>
              </w:rPr>
              <w:t>Ль</w:t>
            </w:r>
            <w:r w:rsidRPr="00A951E3">
              <w:rPr>
                <w:rFonts w:ascii="Times New Roman" w:hAnsi="Times New Roman" w:cs="Times New Roman"/>
                <w:sz w:val="16"/>
                <w:szCs w:val="16"/>
                <w:lang w:val="ru-RU" w:eastAsia="en-US"/>
              </w:rPr>
              <w:t>вово</w:t>
            </w:r>
          </w:p>
        </w:tc>
        <w:tc>
          <w:tcPr>
            <w:tcW w:w="569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2" w:line="150" w:lineRule="exact"/>
              <w:jc w:val="center"/>
              <w:rPr>
                <w:rFonts w:ascii="Times New Roman" w:hAnsi="Times New Roman" w:cs="Times New Roman"/>
                <w:sz w:val="16"/>
                <w:szCs w:val="16"/>
                <w:lang w:val="ru-RU" w:eastAsia="en-US"/>
              </w:rPr>
            </w:pPr>
          </w:p>
          <w:p w:rsidR="00233AE2" w:rsidRPr="00A951E3" w:rsidRDefault="00233AE2" w:rsidP="00233AE2">
            <w:pPr>
              <w:suppressAutoHyphens w:val="0"/>
              <w:ind w:right="112"/>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 xml:space="preserve">кий </w:t>
            </w:r>
            <w:proofErr w:type="spellStart"/>
            <w:r w:rsidRPr="00A951E3">
              <w:rPr>
                <w:rFonts w:ascii="Times New Roman" w:hAnsi="Times New Roman" w:cs="Times New Roman"/>
                <w:sz w:val="16"/>
                <w:szCs w:val="16"/>
                <w:lang w:eastAsia="en-US"/>
              </w:rPr>
              <w:t>район</w:t>
            </w:r>
            <w:proofErr w:type="spellEnd"/>
          </w:p>
        </w:tc>
        <w:tc>
          <w:tcPr>
            <w:tcW w:w="994"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2" w:line="15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2,000</w:t>
            </w:r>
          </w:p>
        </w:tc>
        <w:tc>
          <w:tcPr>
            <w:tcW w:w="1056"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2" w:line="15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2,000</w:t>
            </w:r>
          </w:p>
        </w:tc>
      </w:tr>
      <w:tr w:rsidR="00233AE2" w:rsidRPr="00A951E3" w:rsidTr="00233AE2">
        <w:tblPrEx>
          <w:jc w:val="left"/>
          <w:tblLook w:val="04A0" w:firstRow="1" w:lastRow="0" w:firstColumn="1" w:lastColumn="0" w:noHBand="0" w:noVBand="1"/>
        </w:tblPrEx>
        <w:trPr>
          <w:trHeight w:hRule="exact" w:val="305"/>
        </w:trPr>
        <w:tc>
          <w:tcPr>
            <w:tcW w:w="45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36"/>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203</w:t>
            </w:r>
          </w:p>
        </w:tc>
        <w:tc>
          <w:tcPr>
            <w:tcW w:w="167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36"/>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70К-204</w:t>
            </w:r>
          </w:p>
        </w:tc>
        <w:tc>
          <w:tcPr>
            <w:tcW w:w="423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36"/>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w:t>
            </w:r>
            <w:proofErr w:type="spellStart"/>
            <w:r w:rsidRPr="00A951E3">
              <w:rPr>
                <w:rFonts w:ascii="Times New Roman" w:hAnsi="Times New Roman" w:cs="Times New Roman"/>
                <w:sz w:val="16"/>
                <w:szCs w:val="16"/>
                <w:lang w:val="ru-RU" w:eastAsia="en-US"/>
              </w:rPr>
              <w:t>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овол</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z w:val="16"/>
                <w:szCs w:val="16"/>
                <w:lang w:val="ru-RU" w:eastAsia="en-US"/>
              </w:rPr>
              <w:t>вов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proofErr w:type="spellEnd"/>
            <w:r w:rsidRPr="00A951E3">
              <w:rPr>
                <w:rFonts w:ascii="Times New Roman" w:hAnsi="Times New Roman" w:cs="Times New Roman"/>
                <w:sz w:val="16"/>
                <w:szCs w:val="16"/>
                <w:lang w:val="ru-RU" w:eastAsia="en-US"/>
              </w:rPr>
              <w:t>"-</w:t>
            </w:r>
            <w:proofErr w:type="spellStart"/>
            <w:r w:rsidRPr="00A951E3">
              <w:rPr>
                <w:rFonts w:ascii="Times New Roman" w:hAnsi="Times New Roman" w:cs="Times New Roman"/>
                <w:sz w:val="16"/>
                <w:szCs w:val="16"/>
                <w:lang w:val="ru-RU" w:eastAsia="en-US"/>
              </w:rPr>
              <w:t>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proofErr w:type="spellEnd"/>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к дерев</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е</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w:t>
            </w:r>
            <w:proofErr w:type="spellEnd"/>
          </w:p>
        </w:tc>
        <w:tc>
          <w:tcPr>
            <w:tcW w:w="569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36"/>
              <w:ind w:right="112"/>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 xml:space="preserve">кий </w:t>
            </w:r>
            <w:proofErr w:type="spellStart"/>
            <w:r w:rsidRPr="00A951E3">
              <w:rPr>
                <w:rFonts w:ascii="Times New Roman" w:hAnsi="Times New Roman" w:cs="Times New Roman"/>
                <w:sz w:val="16"/>
                <w:szCs w:val="16"/>
                <w:lang w:eastAsia="en-US"/>
              </w:rPr>
              <w:t>район</w:t>
            </w:r>
            <w:proofErr w:type="spellEnd"/>
          </w:p>
        </w:tc>
        <w:tc>
          <w:tcPr>
            <w:tcW w:w="994"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36"/>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2,100</w:t>
            </w:r>
          </w:p>
        </w:tc>
        <w:tc>
          <w:tcPr>
            <w:tcW w:w="1056"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36"/>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2,100</w:t>
            </w:r>
          </w:p>
        </w:tc>
      </w:tr>
      <w:tr w:rsidR="00233AE2" w:rsidRPr="00A951E3" w:rsidTr="00233AE2">
        <w:tblPrEx>
          <w:jc w:val="left"/>
          <w:tblLook w:val="04A0" w:firstRow="1" w:lastRow="0" w:firstColumn="1" w:lastColumn="0" w:noHBand="0" w:noVBand="1"/>
        </w:tblPrEx>
        <w:trPr>
          <w:trHeight w:hRule="exact" w:val="581"/>
        </w:trPr>
        <w:tc>
          <w:tcPr>
            <w:tcW w:w="45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3" w:line="17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204</w:t>
            </w:r>
          </w:p>
        </w:tc>
        <w:tc>
          <w:tcPr>
            <w:tcW w:w="167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3" w:line="17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70К-205</w:t>
            </w:r>
          </w:p>
        </w:tc>
        <w:tc>
          <w:tcPr>
            <w:tcW w:w="423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63" w:line="256" w:lineRule="auto"/>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"Ка</w:t>
            </w:r>
            <w:r w:rsidRPr="00A951E3">
              <w:rPr>
                <w:rFonts w:ascii="Times New Roman" w:hAnsi="Times New Roman" w:cs="Times New Roman"/>
                <w:spacing w:val="-1"/>
                <w:sz w:val="16"/>
                <w:szCs w:val="16"/>
                <w:lang w:val="ru-RU" w:eastAsia="en-US"/>
              </w:rPr>
              <w:t>ш</w:t>
            </w:r>
            <w:r w:rsidRPr="00A951E3">
              <w:rPr>
                <w:rFonts w:ascii="Times New Roman" w:hAnsi="Times New Roman" w:cs="Times New Roman"/>
                <w:sz w:val="16"/>
                <w:szCs w:val="16"/>
                <w:lang w:val="ru-RU" w:eastAsia="en-US"/>
              </w:rPr>
              <w:t>ира-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еребря</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ые</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Пр</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ды-Кимов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к-У</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ловая"-ав</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оподъе</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д</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 xml:space="preserve">к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еле</w:t>
            </w:r>
            <w:r w:rsidRPr="00A951E3">
              <w:rPr>
                <w:rFonts w:ascii="Times New Roman" w:hAnsi="Times New Roman" w:cs="Times New Roman"/>
                <w:spacing w:val="-1"/>
                <w:sz w:val="16"/>
                <w:szCs w:val="16"/>
                <w:lang w:val="ru-RU" w:eastAsia="en-US"/>
              </w:rPr>
              <w:t>нн</w:t>
            </w:r>
            <w:r w:rsidRPr="00A951E3">
              <w:rPr>
                <w:rFonts w:ascii="Times New Roman" w:hAnsi="Times New Roman" w:cs="Times New Roman"/>
                <w:sz w:val="16"/>
                <w:szCs w:val="16"/>
                <w:lang w:val="ru-RU" w:eastAsia="en-US"/>
              </w:rPr>
              <w:t>ому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п</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к</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z w:val="16"/>
                <w:szCs w:val="16"/>
                <w:lang w:val="ru-RU" w:eastAsia="en-US"/>
              </w:rPr>
              <w:t>У</w:t>
            </w:r>
            <w:r w:rsidRPr="00A951E3">
              <w:rPr>
                <w:rFonts w:ascii="Times New Roman" w:hAnsi="Times New Roman" w:cs="Times New Roman"/>
                <w:spacing w:val="-1"/>
                <w:sz w:val="16"/>
                <w:szCs w:val="16"/>
                <w:lang w:val="ru-RU" w:eastAsia="en-US"/>
              </w:rPr>
              <w:t>г</w:t>
            </w:r>
            <w:r w:rsidRPr="00A951E3">
              <w:rPr>
                <w:rFonts w:ascii="Times New Roman" w:hAnsi="Times New Roman" w:cs="Times New Roman"/>
                <w:sz w:val="16"/>
                <w:szCs w:val="16"/>
                <w:lang w:val="ru-RU" w:eastAsia="en-US"/>
              </w:rPr>
              <w:t>ол</w:t>
            </w:r>
            <w:r w:rsidRPr="00A951E3">
              <w:rPr>
                <w:rFonts w:ascii="Times New Roman" w:hAnsi="Times New Roman" w:cs="Times New Roman"/>
                <w:spacing w:val="-1"/>
                <w:sz w:val="16"/>
                <w:szCs w:val="16"/>
                <w:lang w:val="ru-RU" w:eastAsia="en-US"/>
              </w:rPr>
              <w:t>ьн</w:t>
            </w:r>
            <w:r w:rsidRPr="00A951E3">
              <w:rPr>
                <w:rFonts w:ascii="Times New Roman" w:hAnsi="Times New Roman" w:cs="Times New Roman"/>
                <w:sz w:val="16"/>
                <w:szCs w:val="16"/>
                <w:lang w:val="ru-RU" w:eastAsia="en-US"/>
              </w:rPr>
              <w:t>ый</w:t>
            </w:r>
          </w:p>
        </w:tc>
        <w:tc>
          <w:tcPr>
            <w:tcW w:w="569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84" w:line="266" w:lineRule="auto"/>
              <w:ind w:right="48"/>
              <w:jc w:val="center"/>
              <w:rPr>
                <w:rFonts w:ascii="Times New Roman" w:hAnsi="Times New Roman" w:cs="Times New Roman"/>
                <w:sz w:val="16"/>
                <w:szCs w:val="16"/>
                <w:lang w:val="ru-RU" w:eastAsia="en-US"/>
              </w:rPr>
            </w:pP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ка</w:t>
            </w:r>
            <w:r w:rsidRPr="00A951E3">
              <w:rPr>
                <w:rFonts w:ascii="Times New Roman" w:hAnsi="Times New Roman" w:cs="Times New Roman"/>
                <w:sz w:val="16"/>
                <w:szCs w:val="16"/>
                <w:lang w:val="ru-RU" w:eastAsia="en-US"/>
              </w:rPr>
              <w:t xml:space="preserve">я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ть,</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одоро</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z w:val="16"/>
                <w:szCs w:val="16"/>
                <w:lang w:val="ru-RU" w:eastAsia="en-US"/>
              </w:rPr>
              <w:t>и Л</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обере</w:t>
            </w:r>
            <w:r w:rsidRPr="00A951E3">
              <w:rPr>
                <w:rFonts w:ascii="Times New Roman" w:hAnsi="Times New Roman" w:cs="Times New Roman"/>
                <w:sz w:val="16"/>
                <w:szCs w:val="16"/>
                <w:lang w:val="ru-RU" w:eastAsia="en-US"/>
              </w:rPr>
              <w:t>жн</w:t>
            </w:r>
            <w:r w:rsidRPr="00A951E3">
              <w:rPr>
                <w:rFonts w:ascii="Times New Roman" w:hAnsi="Times New Roman" w:cs="Times New Roman"/>
                <w:spacing w:val="-1"/>
                <w:sz w:val="16"/>
                <w:szCs w:val="16"/>
                <w:lang w:val="ru-RU" w:eastAsia="en-US"/>
              </w:rPr>
              <w:t>ы</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w:t>
            </w:r>
            <w:r w:rsidRPr="00A951E3">
              <w:rPr>
                <w:rFonts w:ascii="Times New Roman" w:hAnsi="Times New Roman" w:cs="Times New Roman"/>
                <w:spacing w:val="-2"/>
                <w:sz w:val="16"/>
                <w:szCs w:val="16"/>
                <w:lang w:val="ru-RU" w:eastAsia="en-US"/>
              </w:rPr>
              <w:t>Ш</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4"/>
                <w:sz w:val="16"/>
                <w:szCs w:val="16"/>
                <w:lang w:val="ru-RU" w:eastAsia="en-US"/>
              </w:rPr>
              <w:t>х</w:t>
            </w: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е</w:t>
            </w:r>
            <w:r w:rsidRPr="00A951E3">
              <w:rPr>
                <w:rFonts w:ascii="Times New Roman" w:hAnsi="Times New Roman" w:cs="Times New Roman"/>
                <w:sz w:val="16"/>
                <w:szCs w:val="16"/>
                <w:lang w:val="ru-RU" w:eastAsia="en-US"/>
              </w:rPr>
              <w:t>чн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а – з</w:t>
            </w:r>
            <w:r w:rsidRPr="00A951E3">
              <w:rPr>
                <w:rFonts w:ascii="Times New Roman" w:hAnsi="Times New Roman" w:cs="Times New Roman"/>
                <w:spacing w:val="-1"/>
                <w:sz w:val="16"/>
                <w:szCs w:val="16"/>
                <w:lang w:val="ru-RU" w:eastAsia="en-US"/>
              </w:rPr>
              <w:t>да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z w:val="16"/>
                <w:szCs w:val="16"/>
                <w:lang w:val="ru-RU" w:eastAsia="en-US"/>
              </w:rPr>
              <w:t xml:space="preserve">я </w:t>
            </w:r>
            <w:proofErr w:type="gramStart"/>
            <w:r w:rsidRPr="00A951E3">
              <w:rPr>
                <w:rFonts w:ascii="Times New Roman" w:hAnsi="Times New Roman" w:cs="Times New Roman"/>
                <w:sz w:val="16"/>
                <w:szCs w:val="16"/>
                <w:lang w:val="ru-RU" w:eastAsia="en-US"/>
              </w:rPr>
              <w:t>Ф</w:t>
            </w:r>
            <w:r w:rsidRPr="00A951E3">
              <w:rPr>
                <w:rFonts w:ascii="Times New Roman" w:hAnsi="Times New Roman" w:cs="Times New Roman"/>
                <w:spacing w:val="-1"/>
                <w:sz w:val="16"/>
                <w:szCs w:val="16"/>
                <w:lang w:val="ru-RU" w:eastAsia="en-US"/>
              </w:rPr>
              <w:t>Г</w:t>
            </w:r>
            <w:r w:rsidRPr="00A951E3">
              <w:rPr>
                <w:rFonts w:ascii="Times New Roman" w:hAnsi="Times New Roman" w:cs="Times New Roman"/>
                <w:spacing w:val="1"/>
                <w:sz w:val="16"/>
                <w:szCs w:val="16"/>
                <w:lang w:val="ru-RU" w:eastAsia="en-US"/>
              </w:rPr>
              <w:t>У</w:t>
            </w:r>
            <w:r w:rsidRPr="00A951E3">
              <w:rPr>
                <w:rFonts w:ascii="Times New Roman" w:hAnsi="Times New Roman" w:cs="Times New Roman"/>
                <w:spacing w:val="-1"/>
                <w:sz w:val="16"/>
                <w:szCs w:val="16"/>
                <w:lang w:val="ru-RU" w:eastAsia="en-US"/>
              </w:rPr>
              <w:t>П«</w:t>
            </w:r>
            <w:proofErr w:type="gramEnd"/>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Р</w:t>
            </w:r>
            <w:r w:rsidRPr="00A951E3">
              <w:rPr>
                <w:rFonts w:ascii="Times New Roman" w:hAnsi="Times New Roman" w:cs="Times New Roman"/>
                <w:spacing w:val="-1"/>
                <w:sz w:val="16"/>
                <w:szCs w:val="16"/>
                <w:lang w:val="ru-RU" w:eastAsia="en-US"/>
              </w:rPr>
              <w:t>Э</w:t>
            </w:r>
            <w:r w:rsidRPr="00A951E3">
              <w:rPr>
                <w:rFonts w:ascii="Times New Roman" w:hAnsi="Times New Roman" w:cs="Times New Roman"/>
                <w:spacing w:val="-2"/>
                <w:sz w:val="16"/>
                <w:szCs w:val="16"/>
                <w:lang w:val="ru-RU" w:eastAsia="en-US"/>
              </w:rPr>
              <w:t>МЗ</w:t>
            </w:r>
            <w:r w:rsidRPr="00A951E3">
              <w:rPr>
                <w:rFonts w:ascii="Times New Roman" w:hAnsi="Times New Roman" w:cs="Times New Roman"/>
                <w:sz w:val="16"/>
                <w:szCs w:val="16"/>
                <w:lang w:val="ru-RU" w:eastAsia="en-US"/>
              </w:rPr>
              <w:t>»</w:t>
            </w:r>
          </w:p>
        </w:tc>
        <w:tc>
          <w:tcPr>
            <w:tcW w:w="994"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3" w:line="170" w:lineRule="exact"/>
              <w:jc w:val="center"/>
              <w:rPr>
                <w:rFonts w:ascii="Times New Roman" w:hAnsi="Times New Roman" w:cs="Times New Roman"/>
                <w:sz w:val="16"/>
                <w:szCs w:val="16"/>
                <w:lang w:val="ru-RU"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1,250</w:t>
            </w:r>
          </w:p>
        </w:tc>
        <w:tc>
          <w:tcPr>
            <w:tcW w:w="1056"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3" w:line="17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1,250</w:t>
            </w:r>
          </w:p>
        </w:tc>
      </w:tr>
      <w:tr w:rsidR="00233AE2" w:rsidRPr="00A951E3" w:rsidTr="00233AE2">
        <w:tblPrEx>
          <w:jc w:val="left"/>
          <w:tblLook w:val="04A0" w:firstRow="1" w:lastRow="0" w:firstColumn="1" w:lastColumn="0" w:noHBand="0" w:noVBand="1"/>
        </w:tblPrEx>
        <w:trPr>
          <w:trHeight w:hRule="exact" w:val="334"/>
        </w:trPr>
        <w:tc>
          <w:tcPr>
            <w:tcW w:w="45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5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205</w:t>
            </w:r>
          </w:p>
        </w:tc>
        <w:tc>
          <w:tcPr>
            <w:tcW w:w="167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5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70К-206</w:t>
            </w:r>
          </w:p>
        </w:tc>
        <w:tc>
          <w:tcPr>
            <w:tcW w:w="423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5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w:t>
            </w:r>
            <w:r w:rsidRPr="00A951E3">
              <w:rPr>
                <w:rFonts w:ascii="Times New Roman" w:hAnsi="Times New Roman" w:cs="Times New Roman"/>
                <w:spacing w:val="-1"/>
                <w:sz w:val="16"/>
                <w:szCs w:val="16"/>
                <w:lang w:eastAsia="en-US"/>
              </w:rPr>
              <w:t>Н</w:t>
            </w:r>
            <w:r w:rsidRPr="00A951E3">
              <w:rPr>
                <w:rFonts w:ascii="Times New Roman" w:hAnsi="Times New Roman" w:cs="Times New Roman"/>
                <w:sz w:val="16"/>
                <w:szCs w:val="16"/>
                <w:lang w:eastAsia="en-US"/>
              </w:rPr>
              <w:t>овол</w:t>
            </w:r>
            <w:r w:rsidRPr="00A951E3">
              <w:rPr>
                <w:rFonts w:ascii="Times New Roman" w:hAnsi="Times New Roman" w:cs="Times New Roman"/>
                <w:spacing w:val="-1"/>
                <w:sz w:val="16"/>
                <w:szCs w:val="16"/>
                <w:lang w:eastAsia="en-US"/>
              </w:rPr>
              <w:t>ь</w:t>
            </w:r>
            <w:r w:rsidRPr="00A951E3">
              <w:rPr>
                <w:rFonts w:ascii="Times New Roman" w:hAnsi="Times New Roman" w:cs="Times New Roman"/>
                <w:sz w:val="16"/>
                <w:szCs w:val="16"/>
                <w:lang w:eastAsia="en-US"/>
              </w:rPr>
              <w:t>вов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w:t>
            </w:r>
          </w:p>
        </w:tc>
        <w:tc>
          <w:tcPr>
            <w:tcW w:w="569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51"/>
              <w:ind w:right="112"/>
              <w:jc w:val="center"/>
              <w:rPr>
                <w:rFonts w:ascii="Times New Roman" w:hAnsi="Times New Roman" w:cs="Times New Roman"/>
                <w:sz w:val="16"/>
                <w:szCs w:val="16"/>
                <w:lang w:eastAsia="en-US"/>
              </w:rPr>
            </w:pPr>
            <w:proofErr w:type="spellStart"/>
            <w:r w:rsidRPr="00A951E3">
              <w:rPr>
                <w:rFonts w:ascii="Times New Roman" w:hAnsi="Times New Roman" w:cs="Times New Roman"/>
                <w:spacing w:val="-2"/>
                <w:sz w:val="16"/>
                <w:szCs w:val="16"/>
                <w:lang w:eastAsia="en-US"/>
              </w:rPr>
              <w:t>Ту</w:t>
            </w:r>
            <w:r w:rsidRPr="00A951E3">
              <w:rPr>
                <w:rFonts w:ascii="Times New Roman" w:hAnsi="Times New Roman" w:cs="Times New Roman"/>
                <w:sz w:val="16"/>
                <w:szCs w:val="16"/>
                <w:lang w:eastAsia="en-US"/>
              </w:rPr>
              <w:t>л</w:t>
            </w:r>
            <w:r w:rsidRPr="00A951E3">
              <w:rPr>
                <w:rFonts w:ascii="Times New Roman" w:hAnsi="Times New Roman" w:cs="Times New Roman"/>
                <w:spacing w:val="-1"/>
                <w:sz w:val="16"/>
                <w:szCs w:val="16"/>
                <w:lang w:eastAsia="en-US"/>
              </w:rPr>
              <w:t>ь</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кая</w:t>
            </w:r>
            <w:proofErr w:type="spellEnd"/>
            <w:r w:rsidRPr="00A951E3">
              <w:rPr>
                <w:rFonts w:ascii="Times New Roman" w:hAnsi="Times New Roman" w:cs="Times New Roman"/>
                <w:spacing w:val="1"/>
                <w:sz w:val="16"/>
                <w:szCs w:val="16"/>
                <w:lang w:eastAsia="en-US"/>
              </w:rPr>
              <w:t xml:space="preserve"> </w:t>
            </w:r>
            <w:proofErr w:type="spellStart"/>
            <w:r w:rsidRPr="00A951E3">
              <w:rPr>
                <w:rFonts w:ascii="Times New Roman" w:hAnsi="Times New Roman" w:cs="Times New Roman"/>
                <w:sz w:val="16"/>
                <w:szCs w:val="16"/>
                <w:lang w:eastAsia="en-US"/>
              </w:rPr>
              <w:t>обла</w:t>
            </w:r>
            <w:r w:rsidRPr="00A951E3">
              <w:rPr>
                <w:rFonts w:ascii="Times New Roman" w:hAnsi="Times New Roman" w:cs="Times New Roman"/>
                <w:spacing w:val="1"/>
                <w:sz w:val="16"/>
                <w:szCs w:val="16"/>
                <w:lang w:eastAsia="en-US"/>
              </w:rPr>
              <w:t>с</w:t>
            </w:r>
            <w:r w:rsidRPr="00A951E3">
              <w:rPr>
                <w:rFonts w:ascii="Times New Roman" w:hAnsi="Times New Roman" w:cs="Times New Roman"/>
                <w:spacing w:val="-1"/>
                <w:sz w:val="16"/>
                <w:szCs w:val="16"/>
                <w:lang w:eastAsia="en-US"/>
              </w:rPr>
              <w:t>ть</w:t>
            </w:r>
            <w:proofErr w:type="spellEnd"/>
            <w:r w:rsidRPr="00A951E3">
              <w:rPr>
                <w:rFonts w:ascii="Times New Roman" w:hAnsi="Times New Roman" w:cs="Times New Roman"/>
                <w:sz w:val="16"/>
                <w:szCs w:val="16"/>
                <w:lang w:eastAsia="en-US"/>
              </w:rPr>
              <w:t>, Кимов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 xml:space="preserve">кий </w:t>
            </w:r>
            <w:proofErr w:type="spellStart"/>
            <w:r w:rsidRPr="00A951E3">
              <w:rPr>
                <w:rFonts w:ascii="Times New Roman" w:hAnsi="Times New Roman" w:cs="Times New Roman"/>
                <w:sz w:val="16"/>
                <w:szCs w:val="16"/>
                <w:lang w:eastAsia="en-US"/>
              </w:rPr>
              <w:t>район</w:t>
            </w:r>
            <w:proofErr w:type="spellEnd"/>
          </w:p>
        </w:tc>
        <w:tc>
          <w:tcPr>
            <w:tcW w:w="994"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5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22,600</w:t>
            </w:r>
          </w:p>
        </w:tc>
        <w:tc>
          <w:tcPr>
            <w:tcW w:w="1056"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51"/>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22,600</w:t>
            </w:r>
          </w:p>
        </w:tc>
      </w:tr>
      <w:tr w:rsidR="00233AE2" w:rsidRPr="00A951E3" w:rsidTr="00233AE2">
        <w:tblPrEx>
          <w:jc w:val="left"/>
          <w:tblLook w:val="04A0" w:firstRow="1" w:lastRow="0" w:firstColumn="1" w:lastColumn="0" w:noHBand="0" w:noVBand="1"/>
        </w:tblPrEx>
        <w:trPr>
          <w:trHeight w:hRule="exact" w:val="708"/>
        </w:trPr>
        <w:tc>
          <w:tcPr>
            <w:tcW w:w="45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18" w:line="22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206</w:t>
            </w:r>
          </w:p>
        </w:tc>
        <w:tc>
          <w:tcPr>
            <w:tcW w:w="167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18" w:line="22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70</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 xml:space="preserve">П </w:t>
            </w:r>
            <w:r w:rsidRPr="00A951E3">
              <w:rPr>
                <w:rFonts w:ascii="Times New Roman" w:hAnsi="Times New Roman" w:cs="Times New Roman"/>
                <w:spacing w:val="-1"/>
                <w:sz w:val="16"/>
                <w:szCs w:val="16"/>
                <w:lang w:eastAsia="en-US"/>
              </w:rPr>
              <w:t>Р</w:t>
            </w:r>
            <w:r w:rsidRPr="00A951E3">
              <w:rPr>
                <w:rFonts w:ascii="Times New Roman" w:hAnsi="Times New Roman" w:cs="Times New Roman"/>
                <w:sz w:val="16"/>
                <w:szCs w:val="16"/>
                <w:lang w:eastAsia="en-US"/>
              </w:rPr>
              <w:t>З</w:t>
            </w:r>
            <w:r w:rsidRPr="00A951E3">
              <w:rPr>
                <w:rFonts w:ascii="Times New Roman" w:hAnsi="Times New Roman" w:cs="Times New Roman"/>
                <w:spacing w:val="-1"/>
                <w:sz w:val="16"/>
                <w:szCs w:val="16"/>
                <w:lang w:eastAsia="en-US"/>
              </w:rPr>
              <w:t xml:space="preserve"> </w:t>
            </w:r>
            <w:r w:rsidRPr="00A951E3">
              <w:rPr>
                <w:rFonts w:ascii="Times New Roman" w:hAnsi="Times New Roman" w:cs="Times New Roman"/>
                <w:sz w:val="16"/>
                <w:szCs w:val="16"/>
                <w:lang w:eastAsia="en-US"/>
              </w:rPr>
              <w:t>70К-425</w:t>
            </w:r>
          </w:p>
        </w:tc>
        <w:tc>
          <w:tcPr>
            <w:tcW w:w="423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5" w:line="120" w:lineRule="exact"/>
              <w:jc w:val="center"/>
              <w:rPr>
                <w:rFonts w:ascii="Times New Roman" w:hAnsi="Times New Roman" w:cs="Times New Roman"/>
                <w:sz w:val="16"/>
                <w:szCs w:val="16"/>
                <w:lang w:val="ru-RU" w:eastAsia="en-US"/>
              </w:rPr>
            </w:pPr>
          </w:p>
          <w:p w:rsidR="00233AE2" w:rsidRPr="00A951E3" w:rsidRDefault="00233AE2" w:rsidP="00233AE2">
            <w:pPr>
              <w:suppressAutoHyphens w:val="0"/>
              <w:spacing w:line="256" w:lineRule="auto"/>
              <w:ind w:right="33"/>
              <w:jc w:val="center"/>
              <w:rPr>
                <w:rFonts w:ascii="Times New Roman" w:hAnsi="Times New Roman" w:cs="Times New Roman"/>
                <w:sz w:val="16"/>
                <w:szCs w:val="16"/>
                <w:lang w:eastAsia="en-US"/>
              </w:rPr>
            </w:pPr>
            <w:proofErr w:type="spellStart"/>
            <w:r w:rsidRPr="00A951E3">
              <w:rPr>
                <w:rFonts w:ascii="Times New Roman" w:hAnsi="Times New Roman" w:cs="Times New Roman"/>
                <w:sz w:val="16"/>
                <w:szCs w:val="16"/>
                <w:lang w:val="ru-RU" w:eastAsia="en-US"/>
              </w:rPr>
              <w:t>Клеко</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ки-</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овол</w:t>
            </w:r>
            <w:r w:rsidRPr="00A951E3">
              <w:rPr>
                <w:rFonts w:ascii="Times New Roman" w:hAnsi="Times New Roman" w:cs="Times New Roman"/>
                <w:spacing w:val="-1"/>
                <w:sz w:val="16"/>
                <w:szCs w:val="16"/>
                <w:lang w:val="ru-RU" w:eastAsia="en-US"/>
              </w:rPr>
              <w:t>ь</w:t>
            </w:r>
            <w:r w:rsidRPr="00A951E3">
              <w:rPr>
                <w:rFonts w:ascii="Times New Roman" w:hAnsi="Times New Roman" w:cs="Times New Roman"/>
                <w:sz w:val="16"/>
                <w:szCs w:val="16"/>
                <w:lang w:val="ru-RU" w:eastAsia="en-US"/>
              </w:rPr>
              <w:t>вов</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 xml:space="preserve"> </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ч</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т</w:t>
            </w:r>
            <w:r w:rsidRPr="00A951E3">
              <w:rPr>
                <w:rFonts w:ascii="Times New Roman" w:hAnsi="Times New Roman" w:cs="Times New Roman"/>
                <w:sz w:val="16"/>
                <w:szCs w:val="16"/>
                <w:lang w:val="ru-RU" w:eastAsia="en-US"/>
              </w:rPr>
              <w:t>ке</w:t>
            </w:r>
            <w:r w:rsidRPr="00A951E3">
              <w:rPr>
                <w:rFonts w:ascii="Times New Roman" w:hAnsi="Times New Roman" w:cs="Times New Roman"/>
                <w:spacing w:val="1"/>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г</w:t>
            </w:r>
            <w:r w:rsidRPr="00A951E3">
              <w:rPr>
                <w:rFonts w:ascii="Times New Roman" w:hAnsi="Times New Roman" w:cs="Times New Roman"/>
                <w:sz w:val="16"/>
                <w:szCs w:val="16"/>
                <w:lang w:val="ru-RU" w:eastAsia="en-US"/>
              </w:rPr>
              <w:t>р.</w:t>
            </w:r>
            <w:r w:rsidRPr="00A951E3">
              <w:rPr>
                <w:rFonts w:ascii="Times New Roman" w:hAnsi="Times New Roman" w:cs="Times New Roman"/>
                <w:spacing w:val="-1"/>
                <w:sz w:val="16"/>
                <w:szCs w:val="16"/>
                <w:lang w:val="ru-RU" w:eastAsia="en-US"/>
              </w:rPr>
              <w:t>Р</w:t>
            </w:r>
            <w:r w:rsidRPr="00A951E3">
              <w:rPr>
                <w:rFonts w:ascii="Times New Roman" w:hAnsi="Times New Roman" w:cs="Times New Roman"/>
                <w:sz w:val="16"/>
                <w:szCs w:val="16"/>
                <w:lang w:val="ru-RU" w:eastAsia="en-US"/>
              </w:rPr>
              <w:t>я</w:t>
            </w:r>
            <w:r w:rsidRPr="00A951E3">
              <w:rPr>
                <w:rFonts w:ascii="Times New Roman" w:hAnsi="Times New Roman" w:cs="Times New Roman"/>
                <w:spacing w:val="-1"/>
                <w:sz w:val="16"/>
                <w:szCs w:val="16"/>
                <w:lang w:val="ru-RU" w:eastAsia="en-US"/>
              </w:rPr>
              <w:t>з</w:t>
            </w:r>
            <w:r w:rsidRPr="00A951E3">
              <w:rPr>
                <w:rFonts w:ascii="Times New Roman" w:hAnsi="Times New Roman" w:cs="Times New Roman"/>
                <w:sz w:val="16"/>
                <w:szCs w:val="16"/>
                <w:lang w:val="ru-RU" w:eastAsia="en-US"/>
              </w:rPr>
              <w:t>а</w:t>
            </w:r>
            <w:r w:rsidRPr="00A951E3">
              <w:rPr>
                <w:rFonts w:ascii="Times New Roman" w:hAnsi="Times New Roman" w:cs="Times New Roman"/>
                <w:spacing w:val="-1"/>
                <w:sz w:val="16"/>
                <w:szCs w:val="16"/>
                <w:lang w:val="ru-RU" w:eastAsia="en-US"/>
              </w:rPr>
              <w:t>н</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кой</w:t>
            </w:r>
            <w:proofErr w:type="spellEnd"/>
            <w:r w:rsidRPr="00A951E3">
              <w:rPr>
                <w:rFonts w:ascii="Times New Roman" w:hAnsi="Times New Roman" w:cs="Times New Roman"/>
                <w:sz w:val="16"/>
                <w:szCs w:val="16"/>
                <w:lang w:val="ru-RU" w:eastAsia="en-US"/>
              </w:rPr>
              <w:t xml:space="preserve"> обл.- </w:t>
            </w:r>
            <w:r w:rsidRPr="00A951E3">
              <w:rPr>
                <w:rFonts w:ascii="Times New Roman" w:hAnsi="Times New Roman" w:cs="Times New Roman"/>
                <w:spacing w:val="-1"/>
                <w:sz w:val="16"/>
                <w:szCs w:val="16"/>
                <w:lang w:eastAsia="en-US"/>
              </w:rPr>
              <w:t>Н</w:t>
            </w:r>
            <w:r w:rsidRPr="00A951E3">
              <w:rPr>
                <w:rFonts w:ascii="Times New Roman" w:hAnsi="Times New Roman" w:cs="Times New Roman"/>
                <w:sz w:val="16"/>
                <w:szCs w:val="16"/>
                <w:lang w:eastAsia="en-US"/>
              </w:rPr>
              <w:t>овол</w:t>
            </w:r>
            <w:r w:rsidRPr="00A951E3">
              <w:rPr>
                <w:rFonts w:ascii="Times New Roman" w:hAnsi="Times New Roman" w:cs="Times New Roman"/>
                <w:spacing w:val="-1"/>
                <w:sz w:val="16"/>
                <w:szCs w:val="16"/>
                <w:lang w:eastAsia="en-US"/>
              </w:rPr>
              <w:t>ь</w:t>
            </w:r>
            <w:r w:rsidRPr="00A951E3">
              <w:rPr>
                <w:rFonts w:ascii="Times New Roman" w:hAnsi="Times New Roman" w:cs="Times New Roman"/>
                <w:sz w:val="16"/>
                <w:szCs w:val="16"/>
                <w:lang w:eastAsia="en-US"/>
              </w:rPr>
              <w:t>вов</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w:t>
            </w:r>
          </w:p>
        </w:tc>
        <w:tc>
          <w:tcPr>
            <w:tcW w:w="569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line="129" w:lineRule="exact"/>
              <w:ind w:right="49"/>
              <w:jc w:val="center"/>
              <w:rPr>
                <w:rFonts w:ascii="Times New Roman" w:hAnsi="Times New Roman" w:cs="Times New Roman"/>
                <w:sz w:val="16"/>
                <w:szCs w:val="16"/>
                <w:lang w:val="ru-RU" w:eastAsia="en-US"/>
              </w:rPr>
            </w:pPr>
            <w:proofErr w:type="spellStart"/>
            <w:r w:rsidRPr="00A951E3">
              <w:rPr>
                <w:rFonts w:ascii="Times New Roman" w:hAnsi="Times New Roman" w:cs="Times New Roman"/>
                <w:spacing w:val="-1"/>
                <w:sz w:val="16"/>
                <w:szCs w:val="16"/>
                <w:lang w:val="ru-RU" w:eastAsia="en-US"/>
              </w:rPr>
              <w:t>Клеко</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proofErr w:type="spellEnd"/>
            <w:r w:rsidRPr="00A951E3">
              <w:rPr>
                <w:rFonts w:ascii="Times New Roman" w:hAnsi="Times New Roman" w:cs="Times New Roman"/>
                <w:sz w:val="16"/>
                <w:szCs w:val="16"/>
                <w:lang w:val="ru-RU" w:eastAsia="en-US"/>
              </w:rPr>
              <w:t xml:space="preserve"> на </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е </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w:t>
            </w:r>
            <w:r w:rsidRPr="00A951E3">
              <w:rPr>
                <w:rFonts w:ascii="Times New Roman" w:hAnsi="Times New Roman" w:cs="Times New Roman"/>
                <w:sz w:val="16"/>
                <w:szCs w:val="16"/>
                <w:lang w:val="ru-RU" w:eastAsia="en-US"/>
              </w:rPr>
              <w:t>а Р</w:t>
            </w:r>
            <w:r w:rsidRPr="00A951E3">
              <w:rPr>
                <w:rFonts w:ascii="Times New Roman" w:hAnsi="Times New Roman" w:cs="Times New Roman"/>
                <w:spacing w:val="-1"/>
                <w:sz w:val="16"/>
                <w:szCs w:val="16"/>
                <w:lang w:val="ru-RU" w:eastAsia="en-US"/>
              </w:rPr>
              <w:t>я</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 xml:space="preserve">ти – </w:t>
            </w:r>
            <w:proofErr w:type="spellStart"/>
            <w:r w:rsidRPr="00A951E3">
              <w:rPr>
                <w:rFonts w:ascii="Times New Roman" w:hAnsi="Times New Roman" w:cs="Times New Roman"/>
                <w:spacing w:val="-1"/>
                <w:sz w:val="16"/>
                <w:szCs w:val="16"/>
                <w:lang w:val="ru-RU" w:eastAsia="en-US"/>
              </w:rPr>
              <w:t>Но</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в</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к</w:t>
            </w:r>
            <w:proofErr w:type="spellEnd"/>
          </w:p>
          <w:p w:rsidR="00233AE2" w:rsidRPr="00A951E3" w:rsidRDefault="00233AE2" w:rsidP="00233AE2">
            <w:pPr>
              <w:suppressAutoHyphens w:val="0"/>
              <w:spacing w:before="20" w:line="266" w:lineRule="auto"/>
              <w:ind w:right="94"/>
              <w:jc w:val="center"/>
              <w:rPr>
                <w:rFonts w:ascii="Times New Roman" w:hAnsi="Times New Roman" w:cs="Times New Roman"/>
                <w:sz w:val="16"/>
                <w:szCs w:val="16"/>
                <w:lang w:eastAsia="en-US"/>
              </w:rPr>
            </w:pPr>
            <w:r w:rsidRPr="00A951E3">
              <w:rPr>
                <w:rFonts w:ascii="Times New Roman" w:hAnsi="Times New Roman" w:cs="Times New Roman"/>
                <w:sz w:val="16"/>
                <w:szCs w:val="16"/>
                <w:lang w:val="ru-RU" w:eastAsia="en-US"/>
              </w:rPr>
              <w:t>в</w:t>
            </w:r>
            <w:r w:rsidRPr="00A951E3">
              <w:rPr>
                <w:rFonts w:ascii="Times New Roman" w:hAnsi="Times New Roman" w:cs="Times New Roman"/>
                <w:spacing w:val="2"/>
                <w:sz w:val="16"/>
                <w:szCs w:val="16"/>
                <w:lang w:val="ru-RU" w:eastAsia="en-US"/>
              </w:rPr>
              <w:t xml:space="preserve"> </w:t>
            </w:r>
            <w:proofErr w:type="spellStart"/>
            <w:r w:rsidRPr="00A951E3">
              <w:rPr>
                <w:rFonts w:ascii="Times New Roman" w:hAnsi="Times New Roman" w:cs="Times New Roman"/>
                <w:spacing w:val="-1"/>
                <w:sz w:val="16"/>
                <w:szCs w:val="16"/>
                <w:lang w:val="ru-RU" w:eastAsia="en-US"/>
              </w:rPr>
              <w:t>К</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мо</w:t>
            </w:r>
            <w:r w:rsidRPr="00A951E3">
              <w:rPr>
                <w:rFonts w:ascii="Times New Roman" w:hAnsi="Times New Roman" w:cs="Times New Roman"/>
                <w:spacing w:val="1"/>
                <w:sz w:val="16"/>
                <w:szCs w:val="16"/>
                <w:lang w:val="ru-RU" w:eastAsia="en-US"/>
              </w:rPr>
              <w:t>вс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м</w:t>
            </w:r>
            <w:proofErr w:type="spellEnd"/>
            <w:r w:rsidRPr="00A951E3">
              <w:rPr>
                <w:rFonts w:ascii="Times New Roman" w:hAnsi="Times New Roman" w:cs="Times New Roman"/>
                <w:sz w:val="16"/>
                <w:szCs w:val="16"/>
                <w:lang w:val="ru-RU" w:eastAsia="en-US"/>
              </w:rPr>
              <w:t xml:space="preserve"> </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pacing w:val="-2"/>
                <w:sz w:val="16"/>
                <w:szCs w:val="16"/>
                <w:lang w:val="ru-RU" w:eastAsia="en-US"/>
              </w:rPr>
              <w:t>й</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 xml:space="preserve">не </w:t>
            </w:r>
            <w:proofErr w:type="spellStart"/>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w:t>
            </w:r>
            <w:r w:rsidRPr="00A951E3">
              <w:rPr>
                <w:rFonts w:ascii="Times New Roman" w:hAnsi="Times New Roman" w:cs="Times New Roman"/>
                <w:spacing w:val="-1"/>
                <w:sz w:val="16"/>
                <w:szCs w:val="16"/>
                <w:lang w:val="ru-RU" w:eastAsia="en-US"/>
              </w:rPr>
              <w:t>обл</w:t>
            </w:r>
            <w:proofErr w:type="spellEnd"/>
            <w:r w:rsidRPr="00A951E3">
              <w:rPr>
                <w:rFonts w:ascii="Times New Roman" w:hAnsi="Times New Roman" w:cs="Times New Roman"/>
                <w:sz w:val="16"/>
                <w:szCs w:val="16"/>
                <w:lang w:val="ru-RU" w:eastAsia="en-US"/>
              </w:rPr>
              <w:t>.</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pacing w:val="-1"/>
                <w:sz w:val="16"/>
                <w:szCs w:val="16"/>
                <w:lang w:val="ru-RU" w:eastAsia="en-US"/>
              </w:rPr>
              <w:t>(</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ал</w:t>
            </w:r>
            <w:r w:rsidRPr="00A951E3">
              <w:rPr>
                <w:rFonts w:ascii="Times New Roman" w:hAnsi="Times New Roman" w:cs="Times New Roman"/>
                <w:sz w:val="16"/>
                <w:szCs w:val="16"/>
                <w:lang w:val="ru-RU" w:eastAsia="en-US"/>
              </w:rPr>
              <w:t>ьн</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я т</w:t>
            </w:r>
            <w:r w:rsidRPr="00A951E3">
              <w:rPr>
                <w:rFonts w:ascii="Times New Roman" w:hAnsi="Times New Roman" w:cs="Times New Roman"/>
                <w:spacing w:val="-1"/>
                <w:sz w:val="16"/>
                <w:szCs w:val="16"/>
                <w:lang w:val="ru-RU" w:eastAsia="en-US"/>
              </w:rPr>
              <w:t>о</w:t>
            </w:r>
            <w:r w:rsidRPr="00A951E3">
              <w:rPr>
                <w:rFonts w:ascii="Times New Roman" w:hAnsi="Times New Roman" w:cs="Times New Roman"/>
                <w:sz w:val="16"/>
                <w:szCs w:val="16"/>
                <w:lang w:val="ru-RU" w:eastAsia="en-US"/>
              </w:rPr>
              <w:t>ч</w:t>
            </w:r>
            <w:r w:rsidRPr="00A951E3">
              <w:rPr>
                <w:rFonts w:ascii="Times New Roman" w:hAnsi="Times New Roman" w:cs="Times New Roman"/>
                <w:spacing w:val="-1"/>
                <w:sz w:val="16"/>
                <w:szCs w:val="16"/>
                <w:lang w:val="ru-RU" w:eastAsia="en-US"/>
              </w:rPr>
              <w:t>к</w:t>
            </w:r>
            <w:r w:rsidRPr="00A951E3">
              <w:rPr>
                <w:rFonts w:ascii="Times New Roman" w:hAnsi="Times New Roman" w:cs="Times New Roman"/>
                <w:sz w:val="16"/>
                <w:szCs w:val="16"/>
                <w:lang w:val="ru-RU" w:eastAsia="en-US"/>
              </w:rPr>
              <w:t xml:space="preserve">а – </w:t>
            </w:r>
            <w:r w:rsidRPr="00A951E3">
              <w:rPr>
                <w:rFonts w:ascii="Times New Roman" w:hAnsi="Times New Roman" w:cs="Times New Roman"/>
                <w:spacing w:val="-2"/>
                <w:sz w:val="16"/>
                <w:szCs w:val="16"/>
                <w:lang w:val="ru-RU" w:eastAsia="en-US"/>
              </w:rPr>
              <w:t>г</w:t>
            </w:r>
            <w:r w:rsidRPr="00A951E3">
              <w:rPr>
                <w:rFonts w:ascii="Times New Roman" w:hAnsi="Times New Roman" w:cs="Times New Roman"/>
                <w:spacing w:val="-1"/>
                <w:sz w:val="16"/>
                <w:szCs w:val="16"/>
                <w:lang w:val="ru-RU" w:eastAsia="en-US"/>
              </w:rPr>
              <w:t>ра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2"/>
                <w:sz w:val="16"/>
                <w:szCs w:val="16"/>
                <w:lang w:val="ru-RU" w:eastAsia="en-US"/>
              </w:rPr>
              <w:t>и</w:t>
            </w:r>
            <w:r w:rsidRPr="00A951E3">
              <w:rPr>
                <w:rFonts w:ascii="Times New Roman" w:hAnsi="Times New Roman" w:cs="Times New Roman"/>
                <w:spacing w:val="-1"/>
                <w:sz w:val="16"/>
                <w:szCs w:val="16"/>
                <w:lang w:val="ru-RU" w:eastAsia="en-US"/>
              </w:rPr>
              <w:t>ц</w:t>
            </w:r>
            <w:r w:rsidRPr="00A951E3">
              <w:rPr>
                <w:rFonts w:ascii="Times New Roman" w:hAnsi="Times New Roman" w:cs="Times New Roman"/>
                <w:sz w:val="16"/>
                <w:szCs w:val="16"/>
                <w:lang w:val="ru-RU" w:eastAsia="en-US"/>
              </w:rPr>
              <w:t>а Р</w:t>
            </w:r>
            <w:r w:rsidRPr="00A951E3">
              <w:rPr>
                <w:rFonts w:ascii="Times New Roman" w:hAnsi="Times New Roman" w:cs="Times New Roman"/>
                <w:spacing w:val="-1"/>
                <w:sz w:val="16"/>
                <w:szCs w:val="16"/>
                <w:lang w:val="ru-RU" w:eastAsia="en-US"/>
              </w:rPr>
              <w:t>я</w:t>
            </w:r>
            <w:r w:rsidRPr="00A951E3">
              <w:rPr>
                <w:rFonts w:ascii="Times New Roman" w:hAnsi="Times New Roman" w:cs="Times New Roman"/>
                <w:sz w:val="16"/>
                <w:szCs w:val="16"/>
                <w:lang w:val="ru-RU" w:eastAsia="en-US"/>
              </w:rPr>
              <w:t>з</w:t>
            </w:r>
            <w:r w:rsidRPr="00A951E3">
              <w:rPr>
                <w:rFonts w:ascii="Times New Roman" w:hAnsi="Times New Roman" w:cs="Times New Roman"/>
                <w:spacing w:val="-1"/>
                <w:sz w:val="16"/>
                <w:szCs w:val="16"/>
                <w:lang w:val="ru-RU" w:eastAsia="en-US"/>
              </w:rPr>
              <w:t>а</w:t>
            </w:r>
            <w:r w:rsidRPr="00A951E3">
              <w:rPr>
                <w:rFonts w:ascii="Times New Roman" w:hAnsi="Times New Roman" w:cs="Times New Roman"/>
                <w:sz w:val="16"/>
                <w:szCs w:val="16"/>
                <w:lang w:val="ru-RU" w:eastAsia="en-US"/>
              </w:rPr>
              <w:t>н</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кой 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ти с</w:t>
            </w:r>
            <w:r w:rsidRPr="00A951E3">
              <w:rPr>
                <w:rFonts w:ascii="Times New Roman" w:hAnsi="Times New Roman" w:cs="Times New Roman"/>
                <w:spacing w:val="2"/>
                <w:sz w:val="16"/>
                <w:szCs w:val="16"/>
                <w:lang w:val="ru-RU" w:eastAsia="en-US"/>
              </w:rPr>
              <w:t xml:space="preserve"> </w:t>
            </w:r>
            <w:r w:rsidRPr="00A951E3">
              <w:rPr>
                <w:rFonts w:ascii="Times New Roman" w:hAnsi="Times New Roman" w:cs="Times New Roman"/>
                <w:sz w:val="16"/>
                <w:szCs w:val="16"/>
                <w:lang w:val="ru-RU" w:eastAsia="en-US"/>
              </w:rPr>
              <w:t>Т</w:t>
            </w:r>
            <w:r w:rsidRPr="00A951E3">
              <w:rPr>
                <w:rFonts w:ascii="Times New Roman" w:hAnsi="Times New Roman" w:cs="Times New Roman"/>
                <w:spacing w:val="-2"/>
                <w:sz w:val="16"/>
                <w:szCs w:val="16"/>
                <w:lang w:val="ru-RU" w:eastAsia="en-US"/>
              </w:rPr>
              <w:t>у</w:t>
            </w:r>
            <w:r w:rsidRPr="00A951E3">
              <w:rPr>
                <w:rFonts w:ascii="Times New Roman" w:hAnsi="Times New Roman" w:cs="Times New Roman"/>
                <w:spacing w:val="-1"/>
                <w:sz w:val="16"/>
                <w:szCs w:val="16"/>
                <w:lang w:val="ru-RU" w:eastAsia="en-US"/>
              </w:rPr>
              <w:t>л</w:t>
            </w:r>
            <w:r w:rsidRPr="00A951E3">
              <w:rPr>
                <w:rFonts w:ascii="Times New Roman" w:hAnsi="Times New Roman" w:cs="Times New Roman"/>
                <w:sz w:val="16"/>
                <w:szCs w:val="16"/>
                <w:lang w:val="ru-RU" w:eastAsia="en-US"/>
              </w:rPr>
              <w:t>ь</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pacing w:val="-1"/>
                <w:sz w:val="16"/>
                <w:szCs w:val="16"/>
                <w:lang w:val="ru-RU" w:eastAsia="en-US"/>
              </w:rPr>
              <w:t>ко</w:t>
            </w:r>
            <w:r w:rsidRPr="00A951E3">
              <w:rPr>
                <w:rFonts w:ascii="Times New Roman" w:hAnsi="Times New Roman" w:cs="Times New Roman"/>
                <w:sz w:val="16"/>
                <w:szCs w:val="16"/>
                <w:lang w:val="ru-RU" w:eastAsia="en-US"/>
              </w:rPr>
              <w:t xml:space="preserve">й </w:t>
            </w:r>
            <w:r w:rsidRPr="00A951E3">
              <w:rPr>
                <w:rFonts w:ascii="Times New Roman" w:hAnsi="Times New Roman" w:cs="Times New Roman"/>
                <w:spacing w:val="-1"/>
                <w:sz w:val="16"/>
                <w:szCs w:val="16"/>
                <w:lang w:val="ru-RU" w:eastAsia="en-US"/>
              </w:rPr>
              <w:t>обла</w:t>
            </w:r>
            <w:r w:rsidRPr="00A951E3">
              <w:rPr>
                <w:rFonts w:ascii="Times New Roman" w:hAnsi="Times New Roman" w:cs="Times New Roman"/>
                <w:spacing w:val="1"/>
                <w:sz w:val="16"/>
                <w:szCs w:val="16"/>
                <w:lang w:val="ru-RU" w:eastAsia="en-US"/>
              </w:rPr>
              <w:t>с</w:t>
            </w:r>
            <w:r w:rsidRPr="00A951E3">
              <w:rPr>
                <w:rFonts w:ascii="Times New Roman" w:hAnsi="Times New Roman" w:cs="Times New Roman"/>
                <w:sz w:val="16"/>
                <w:szCs w:val="16"/>
                <w:lang w:val="ru-RU" w:eastAsia="en-US"/>
              </w:rPr>
              <w:t xml:space="preserve">тью </w:t>
            </w:r>
            <w:r w:rsidRPr="00A951E3">
              <w:rPr>
                <w:rFonts w:ascii="Times New Roman" w:hAnsi="Times New Roman" w:cs="Times New Roman"/>
                <w:spacing w:val="-1"/>
                <w:sz w:val="16"/>
                <w:szCs w:val="16"/>
                <w:lang w:eastAsia="en-US"/>
              </w:rPr>
              <w:t>(ПК50+80</w:t>
            </w:r>
            <w:r w:rsidRPr="00A951E3">
              <w:rPr>
                <w:rFonts w:ascii="Times New Roman" w:hAnsi="Times New Roman" w:cs="Times New Roman"/>
                <w:sz w:val="16"/>
                <w:szCs w:val="16"/>
                <w:lang w:eastAsia="en-US"/>
              </w:rPr>
              <w:t>.</w:t>
            </w:r>
            <w:r w:rsidRPr="00A951E3">
              <w:rPr>
                <w:rFonts w:ascii="Times New Roman" w:hAnsi="Times New Roman" w:cs="Times New Roman"/>
                <w:spacing w:val="-1"/>
                <w:sz w:val="16"/>
                <w:szCs w:val="16"/>
                <w:lang w:eastAsia="en-US"/>
              </w:rPr>
              <w:t>00)</w:t>
            </w:r>
            <w:r w:rsidRPr="00A951E3">
              <w:rPr>
                <w:rFonts w:ascii="Times New Roman" w:hAnsi="Times New Roman" w:cs="Times New Roman"/>
                <w:sz w:val="16"/>
                <w:szCs w:val="16"/>
                <w:lang w:eastAsia="en-US"/>
              </w:rPr>
              <w:t>,</w:t>
            </w:r>
            <w:r w:rsidRPr="00A951E3">
              <w:rPr>
                <w:rFonts w:ascii="Times New Roman" w:hAnsi="Times New Roman" w:cs="Times New Roman"/>
                <w:spacing w:val="2"/>
                <w:sz w:val="16"/>
                <w:szCs w:val="16"/>
                <w:lang w:eastAsia="en-US"/>
              </w:rPr>
              <w:t xml:space="preserve"> </w:t>
            </w:r>
            <w:proofErr w:type="spellStart"/>
            <w:r w:rsidRPr="00A951E3">
              <w:rPr>
                <w:rFonts w:ascii="Times New Roman" w:hAnsi="Times New Roman" w:cs="Times New Roman"/>
                <w:spacing w:val="-1"/>
                <w:sz w:val="16"/>
                <w:szCs w:val="16"/>
                <w:lang w:eastAsia="en-US"/>
              </w:rPr>
              <w:t>ко</w:t>
            </w:r>
            <w:r w:rsidRPr="00A951E3">
              <w:rPr>
                <w:rFonts w:ascii="Times New Roman" w:hAnsi="Times New Roman" w:cs="Times New Roman"/>
                <w:sz w:val="16"/>
                <w:szCs w:val="16"/>
                <w:lang w:eastAsia="en-US"/>
              </w:rPr>
              <w:t>н</w:t>
            </w:r>
            <w:r w:rsidRPr="00A951E3">
              <w:rPr>
                <w:rFonts w:ascii="Times New Roman" w:hAnsi="Times New Roman" w:cs="Times New Roman"/>
                <w:spacing w:val="-1"/>
                <w:sz w:val="16"/>
                <w:szCs w:val="16"/>
                <w:lang w:eastAsia="en-US"/>
              </w:rPr>
              <w:t>е</w:t>
            </w:r>
            <w:r w:rsidRPr="00A951E3">
              <w:rPr>
                <w:rFonts w:ascii="Times New Roman" w:hAnsi="Times New Roman" w:cs="Times New Roman"/>
                <w:sz w:val="16"/>
                <w:szCs w:val="16"/>
                <w:lang w:eastAsia="en-US"/>
              </w:rPr>
              <w:t>чн</w:t>
            </w:r>
            <w:r w:rsidRPr="00A951E3">
              <w:rPr>
                <w:rFonts w:ascii="Times New Roman" w:hAnsi="Times New Roman" w:cs="Times New Roman"/>
                <w:spacing w:val="-1"/>
                <w:sz w:val="16"/>
                <w:szCs w:val="16"/>
                <w:lang w:eastAsia="en-US"/>
              </w:rPr>
              <w:t>а</w:t>
            </w:r>
            <w:r w:rsidRPr="00A951E3">
              <w:rPr>
                <w:rFonts w:ascii="Times New Roman" w:hAnsi="Times New Roman" w:cs="Times New Roman"/>
                <w:sz w:val="16"/>
                <w:szCs w:val="16"/>
                <w:lang w:eastAsia="en-US"/>
              </w:rPr>
              <w:t>я</w:t>
            </w:r>
            <w:proofErr w:type="spellEnd"/>
            <w:r w:rsidRPr="00A951E3">
              <w:rPr>
                <w:rFonts w:ascii="Times New Roman" w:hAnsi="Times New Roman" w:cs="Times New Roman"/>
                <w:sz w:val="16"/>
                <w:szCs w:val="16"/>
                <w:lang w:eastAsia="en-US"/>
              </w:rPr>
              <w:t xml:space="preserve"> </w:t>
            </w:r>
            <w:proofErr w:type="spellStart"/>
            <w:r w:rsidRPr="00A951E3">
              <w:rPr>
                <w:rFonts w:ascii="Times New Roman" w:hAnsi="Times New Roman" w:cs="Times New Roman"/>
                <w:sz w:val="16"/>
                <w:szCs w:val="16"/>
                <w:lang w:eastAsia="en-US"/>
              </w:rPr>
              <w:t>т</w:t>
            </w:r>
            <w:r w:rsidRPr="00A951E3">
              <w:rPr>
                <w:rFonts w:ascii="Times New Roman" w:hAnsi="Times New Roman" w:cs="Times New Roman"/>
                <w:spacing w:val="-1"/>
                <w:sz w:val="16"/>
                <w:szCs w:val="16"/>
                <w:lang w:eastAsia="en-US"/>
              </w:rPr>
              <w:t>о</w:t>
            </w:r>
            <w:r w:rsidRPr="00A951E3">
              <w:rPr>
                <w:rFonts w:ascii="Times New Roman" w:hAnsi="Times New Roman" w:cs="Times New Roman"/>
                <w:sz w:val="16"/>
                <w:szCs w:val="16"/>
                <w:lang w:eastAsia="en-US"/>
              </w:rPr>
              <w:t>ч</w:t>
            </w:r>
            <w:r w:rsidRPr="00A951E3">
              <w:rPr>
                <w:rFonts w:ascii="Times New Roman" w:hAnsi="Times New Roman" w:cs="Times New Roman"/>
                <w:spacing w:val="-1"/>
                <w:sz w:val="16"/>
                <w:szCs w:val="16"/>
                <w:lang w:eastAsia="en-US"/>
              </w:rPr>
              <w:t>к</w:t>
            </w:r>
            <w:r w:rsidRPr="00A951E3">
              <w:rPr>
                <w:rFonts w:ascii="Times New Roman" w:hAnsi="Times New Roman" w:cs="Times New Roman"/>
                <w:sz w:val="16"/>
                <w:szCs w:val="16"/>
                <w:lang w:eastAsia="en-US"/>
              </w:rPr>
              <w:t>а</w:t>
            </w:r>
            <w:proofErr w:type="spellEnd"/>
            <w:r w:rsidRPr="00A951E3">
              <w:rPr>
                <w:rFonts w:ascii="Times New Roman" w:hAnsi="Times New Roman" w:cs="Times New Roman"/>
                <w:sz w:val="16"/>
                <w:szCs w:val="16"/>
                <w:lang w:eastAsia="en-US"/>
              </w:rPr>
              <w:t xml:space="preserve"> –</w:t>
            </w:r>
          </w:p>
          <w:p w:rsidR="00233AE2" w:rsidRPr="00A951E3" w:rsidRDefault="00233AE2" w:rsidP="00233AE2">
            <w:pPr>
              <w:suppressAutoHyphens w:val="0"/>
              <w:spacing w:line="130" w:lineRule="exact"/>
              <w:ind w:right="49"/>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 xml:space="preserve">п </w:t>
            </w:r>
            <w:proofErr w:type="spellStart"/>
            <w:r w:rsidRPr="00A951E3">
              <w:rPr>
                <w:rFonts w:ascii="Times New Roman" w:hAnsi="Times New Roman" w:cs="Times New Roman"/>
                <w:spacing w:val="-1"/>
                <w:sz w:val="16"/>
                <w:szCs w:val="16"/>
                <w:lang w:eastAsia="en-US"/>
              </w:rPr>
              <w:t>Но</w:t>
            </w:r>
            <w:r w:rsidRPr="00A951E3">
              <w:rPr>
                <w:rFonts w:ascii="Times New Roman" w:hAnsi="Times New Roman" w:cs="Times New Roman"/>
                <w:spacing w:val="1"/>
                <w:sz w:val="16"/>
                <w:szCs w:val="16"/>
                <w:lang w:eastAsia="en-US"/>
              </w:rPr>
              <w:t>в</w:t>
            </w:r>
            <w:r w:rsidRPr="00A951E3">
              <w:rPr>
                <w:rFonts w:ascii="Times New Roman" w:hAnsi="Times New Roman" w:cs="Times New Roman"/>
                <w:spacing w:val="-1"/>
                <w:sz w:val="16"/>
                <w:szCs w:val="16"/>
                <w:lang w:eastAsia="en-US"/>
              </w:rPr>
              <w:t>ол</w:t>
            </w:r>
            <w:r w:rsidRPr="00A951E3">
              <w:rPr>
                <w:rFonts w:ascii="Times New Roman" w:hAnsi="Times New Roman" w:cs="Times New Roman"/>
                <w:sz w:val="16"/>
                <w:szCs w:val="16"/>
                <w:lang w:eastAsia="en-US"/>
              </w:rPr>
              <w:t>ь</w:t>
            </w:r>
            <w:r w:rsidRPr="00A951E3">
              <w:rPr>
                <w:rFonts w:ascii="Times New Roman" w:hAnsi="Times New Roman" w:cs="Times New Roman"/>
                <w:spacing w:val="1"/>
                <w:sz w:val="16"/>
                <w:szCs w:val="16"/>
                <w:lang w:eastAsia="en-US"/>
              </w:rPr>
              <w:t>в</w:t>
            </w:r>
            <w:r w:rsidRPr="00A951E3">
              <w:rPr>
                <w:rFonts w:ascii="Times New Roman" w:hAnsi="Times New Roman" w:cs="Times New Roman"/>
                <w:spacing w:val="-1"/>
                <w:sz w:val="16"/>
                <w:szCs w:val="16"/>
                <w:lang w:eastAsia="en-US"/>
              </w:rPr>
              <w:t>о</w:t>
            </w:r>
            <w:r w:rsidRPr="00A951E3">
              <w:rPr>
                <w:rFonts w:ascii="Times New Roman" w:hAnsi="Times New Roman" w:cs="Times New Roman"/>
                <w:spacing w:val="1"/>
                <w:sz w:val="16"/>
                <w:szCs w:val="16"/>
                <w:lang w:eastAsia="en-US"/>
              </w:rPr>
              <w:t>с</w:t>
            </w:r>
            <w:r w:rsidRPr="00A951E3">
              <w:rPr>
                <w:rFonts w:ascii="Times New Roman" w:hAnsi="Times New Roman" w:cs="Times New Roman"/>
                <w:sz w:val="16"/>
                <w:szCs w:val="16"/>
                <w:lang w:eastAsia="en-US"/>
              </w:rPr>
              <w:t>к</w:t>
            </w:r>
            <w:proofErr w:type="spellEnd"/>
            <w:r w:rsidRPr="00A951E3">
              <w:rPr>
                <w:rFonts w:ascii="Times New Roman" w:hAnsi="Times New Roman" w:cs="Times New Roman"/>
                <w:sz w:val="16"/>
                <w:szCs w:val="16"/>
                <w:lang w:eastAsia="en-US"/>
              </w:rPr>
              <w:t xml:space="preserve"> </w:t>
            </w:r>
            <w:r w:rsidRPr="00A951E3">
              <w:rPr>
                <w:rFonts w:ascii="Times New Roman" w:hAnsi="Times New Roman" w:cs="Times New Roman"/>
                <w:spacing w:val="-1"/>
                <w:sz w:val="16"/>
                <w:szCs w:val="16"/>
                <w:lang w:eastAsia="en-US"/>
              </w:rPr>
              <w:t>(ПК79+72)</w:t>
            </w:r>
            <w:r w:rsidRPr="00A951E3">
              <w:rPr>
                <w:rFonts w:ascii="Times New Roman" w:hAnsi="Times New Roman" w:cs="Times New Roman"/>
                <w:sz w:val="16"/>
                <w:szCs w:val="16"/>
                <w:lang w:eastAsia="en-US"/>
              </w:rPr>
              <w:t>)</w:t>
            </w:r>
          </w:p>
        </w:tc>
        <w:tc>
          <w:tcPr>
            <w:tcW w:w="994"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18" w:line="22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2,892</w:t>
            </w:r>
          </w:p>
        </w:tc>
        <w:tc>
          <w:tcPr>
            <w:tcW w:w="1056"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18" w:line="220" w:lineRule="exact"/>
              <w:jc w:val="center"/>
              <w:rPr>
                <w:rFonts w:ascii="Times New Roman" w:hAnsi="Times New Roman" w:cs="Times New Roman"/>
                <w:sz w:val="16"/>
                <w:szCs w:val="16"/>
                <w:lang w:eastAsia="en-US"/>
              </w:rPr>
            </w:pPr>
          </w:p>
          <w:p w:rsidR="00233AE2" w:rsidRPr="00A951E3" w:rsidRDefault="00233AE2" w:rsidP="00233AE2">
            <w:pPr>
              <w:suppressAutoHyphens w:val="0"/>
              <w:jc w:val="center"/>
              <w:rPr>
                <w:rFonts w:ascii="Times New Roman" w:hAnsi="Times New Roman" w:cs="Times New Roman"/>
                <w:sz w:val="16"/>
                <w:szCs w:val="16"/>
                <w:lang w:eastAsia="en-US"/>
              </w:rPr>
            </w:pPr>
            <w:r w:rsidRPr="00A951E3">
              <w:rPr>
                <w:rFonts w:ascii="Times New Roman" w:hAnsi="Times New Roman" w:cs="Times New Roman"/>
                <w:sz w:val="16"/>
                <w:szCs w:val="16"/>
                <w:lang w:eastAsia="en-US"/>
              </w:rPr>
              <w:t>2,892</w:t>
            </w:r>
          </w:p>
        </w:tc>
      </w:tr>
      <w:tr w:rsidR="00233AE2" w:rsidRPr="00A951E3" w:rsidTr="00233AE2">
        <w:tblPrEx>
          <w:jc w:val="left"/>
          <w:tblLook w:val="04A0" w:firstRow="1" w:lastRow="0" w:firstColumn="1" w:lastColumn="0" w:noHBand="0" w:noVBand="1"/>
        </w:tblPrEx>
        <w:trPr>
          <w:trHeight w:hRule="exact" w:val="290"/>
        </w:trPr>
        <w:tc>
          <w:tcPr>
            <w:tcW w:w="45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167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jc w:val="center"/>
              <w:rPr>
                <w:rFonts w:ascii="Times New Roman" w:hAnsi="Times New Roman" w:cs="Times New Roman"/>
                <w:sz w:val="16"/>
                <w:szCs w:val="16"/>
                <w:lang w:eastAsia="en-US"/>
              </w:rPr>
            </w:pPr>
          </w:p>
        </w:tc>
        <w:tc>
          <w:tcPr>
            <w:tcW w:w="4238"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29"/>
              <w:jc w:val="center"/>
              <w:rPr>
                <w:rFonts w:ascii="Times New Roman" w:hAnsi="Times New Roman" w:cs="Times New Roman"/>
                <w:b/>
                <w:sz w:val="16"/>
                <w:szCs w:val="16"/>
                <w:lang w:eastAsia="en-US"/>
              </w:rPr>
            </w:pPr>
            <w:proofErr w:type="spellStart"/>
            <w:r w:rsidRPr="00A951E3">
              <w:rPr>
                <w:rFonts w:ascii="Times New Roman" w:hAnsi="Times New Roman" w:cs="Times New Roman"/>
                <w:b/>
                <w:sz w:val="16"/>
                <w:szCs w:val="16"/>
                <w:lang w:eastAsia="en-US"/>
              </w:rPr>
              <w:t>И</w:t>
            </w:r>
            <w:r w:rsidRPr="00A951E3">
              <w:rPr>
                <w:rFonts w:ascii="Times New Roman" w:hAnsi="Times New Roman" w:cs="Times New Roman"/>
                <w:b/>
                <w:spacing w:val="-1"/>
                <w:sz w:val="16"/>
                <w:szCs w:val="16"/>
                <w:lang w:eastAsia="en-US"/>
              </w:rPr>
              <w:t>т</w:t>
            </w:r>
            <w:r w:rsidRPr="00A951E3">
              <w:rPr>
                <w:rFonts w:ascii="Times New Roman" w:hAnsi="Times New Roman" w:cs="Times New Roman"/>
                <w:b/>
                <w:sz w:val="16"/>
                <w:szCs w:val="16"/>
                <w:lang w:eastAsia="en-US"/>
              </w:rPr>
              <w:t>о</w:t>
            </w:r>
            <w:r w:rsidRPr="00A951E3">
              <w:rPr>
                <w:rFonts w:ascii="Times New Roman" w:hAnsi="Times New Roman" w:cs="Times New Roman"/>
                <w:b/>
                <w:spacing w:val="-1"/>
                <w:sz w:val="16"/>
                <w:szCs w:val="16"/>
                <w:lang w:eastAsia="en-US"/>
              </w:rPr>
              <w:t>г</w:t>
            </w:r>
            <w:r w:rsidRPr="00A951E3">
              <w:rPr>
                <w:rFonts w:ascii="Times New Roman" w:hAnsi="Times New Roman" w:cs="Times New Roman"/>
                <w:b/>
                <w:sz w:val="16"/>
                <w:szCs w:val="16"/>
                <w:lang w:eastAsia="en-US"/>
              </w:rPr>
              <w:t>о</w:t>
            </w:r>
            <w:proofErr w:type="spellEnd"/>
            <w:r w:rsidRPr="00A951E3">
              <w:rPr>
                <w:rFonts w:ascii="Times New Roman" w:hAnsi="Times New Roman" w:cs="Times New Roman"/>
                <w:b/>
                <w:sz w:val="16"/>
                <w:szCs w:val="16"/>
                <w:lang w:eastAsia="en-US"/>
              </w:rPr>
              <w:t>:</w:t>
            </w:r>
          </w:p>
        </w:tc>
        <w:tc>
          <w:tcPr>
            <w:tcW w:w="5693"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jc w:val="center"/>
              <w:rPr>
                <w:rFonts w:ascii="Times New Roman" w:hAnsi="Times New Roman" w:cs="Times New Roman"/>
                <w:b/>
                <w:sz w:val="16"/>
                <w:szCs w:val="16"/>
                <w:lang w:eastAsia="en-US"/>
              </w:rPr>
            </w:pPr>
          </w:p>
        </w:tc>
        <w:tc>
          <w:tcPr>
            <w:tcW w:w="994"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29"/>
              <w:jc w:val="center"/>
              <w:rPr>
                <w:rFonts w:ascii="Times New Roman" w:hAnsi="Times New Roman" w:cs="Times New Roman"/>
                <w:b/>
                <w:sz w:val="16"/>
                <w:szCs w:val="16"/>
                <w:lang w:eastAsia="en-US"/>
              </w:rPr>
            </w:pPr>
            <w:r w:rsidRPr="00A951E3">
              <w:rPr>
                <w:rFonts w:ascii="Times New Roman" w:hAnsi="Times New Roman" w:cs="Times New Roman"/>
                <w:b/>
                <w:sz w:val="16"/>
                <w:szCs w:val="16"/>
                <w:lang w:eastAsia="en-US"/>
              </w:rPr>
              <w:t>280,662</w:t>
            </w:r>
          </w:p>
        </w:tc>
        <w:tc>
          <w:tcPr>
            <w:tcW w:w="1056" w:type="dxa"/>
            <w:tcBorders>
              <w:top w:val="single" w:sz="4" w:space="0" w:color="auto"/>
              <w:left w:val="single" w:sz="4" w:space="0" w:color="auto"/>
              <w:bottom w:val="single" w:sz="4" w:space="0" w:color="auto"/>
              <w:right w:val="single" w:sz="4" w:space="0" w:color="auto"/>
            </w:tcBorders>
          </w:tcPr>
          <w:p w:rsidR="00233AE2" w:rsidRPr="00A951E3" w:rsidRDefault="00233AE2" w:rsidP="00233AE2">
            <w:pPr>
              <w:suppressAutoHyphens w:val="0"/>
              <w:spacing w:before="29"/>
              <w:jc w:val="center"/>
              <w:rPr>
                <w:rFonts w:ascii="Times New Roman" w:hAnsi="Times New Roman" w:cs="Times New Roman"/>
                <w:b/>
                <w:sz w:val="16"/>
                <w:szCs w:val="16"/>
                <w:lang w:eastAsia="en-US"/>
              </w:rPr>
            </w:pPr>
            <w:r w:rsidRPr="00A951E3">
              <w:rPr>
                <w:rFonts w:ascii="Times New Roman" w:hAnsi="Times New Roman" w:cs="Times New Roman"/>
                <w:b/>
                <w:sz w:val="16"/>
                <w:szCs w:val="16"/>
                <w:lang w:eastAsia="en-US"/>
              </w:rPr>
              <w:t>280,662</w:t>
            </w:r>
          </w:p>
        </w:tc>
      </w:tr>
    </w:tbl>
    <w:p w:rsidR="00233AE2" w:rsidRDefault="00233AE2" w:rsidP="000424E3">
      <w:pPr>
        <w:ind w:firstLine="567"/>
        <w:jc w:val="both"/>
        <w:rPr>
          <w:highlight w:val="yellow"/>
        </w:rPr>
        <w:sectPr w:rsidR="00233AE2" w:rsidSect="00E72772">
          <w:footerReference w:type="default" r:id="rId261"/>
          <w:headerReference w:type="first" r:id="rId262"/>
          <w:pgSz w:w="16838" w:h="11906" w:orient="landscape" w:code="9"/>
          <w:pgMar w:top="851" w:right="851" w:bottom="851" w:left="1134" w:header="567" w:footer="454" w:gutter="0"/>
          <w:cols w:space="720"/>
          <w:docGrid w:linePitch="360"/>
        </w:sectPr>
      </w:pPr>
    </w:p>
    <w:p w:rsidR="00E06341" w:rsidRPr="008A320B" w:rsidRDefault="00E06341" w:rsidP="000424E3">
      <w:pPr>
        <w:ind w:firstLine="567"/>
        <w:jc w:val="both"/>
        <w:rPr>
          <w:highlight w:val="yellow"/>
        </w:rPr>
      </w:pPr>
    </w:p>
    <w:p w:rsidR="002D3D62" w:rsidRPr="008504D8" w:rsidRDefault="00577DE2" w:rsidP="004A1611">
      <w:pPr>
        <w:shd w:val="clear" w:color="auto" w:fill="FFFFFF"/>
        <w:autoSpaceDE w:val="0"/>
        <w:autoSpaceDN w:val="0"/>
        <w:adjustRightInd w:val="0"/>
        <w:ind w:firstLine="709"/>
        <w:jc w:val="both"/>
      </w:pPr>
      <w:r>
        <w:rPr>
          <w:color w:val="000000"/>
        </w:rPr>
        <w:t>Кимовский</w:t>
      </w:r>
      <w:r w:rsidR="002D3D62" w:rsidRPr="008504D8">
        <w:rPr>
          <w:color w:val="000000"/>
        </w:rPr>
        <w:t xml:space="preserve"> район располагает всеми видами связи. Телефонно-телеграфная связь осуществляется с Москвой, всеми районными центрами области, центрами соседних областей и сельскими населенными пунктами. </w:t>
      </w:r>
    </w:p>
    <w:p w:rsidR="002D3D62" w:rsidRPr="008A320B" w:rsidRDefault="002D3D62" w:rsidP="004A1611">
      <w:pPr>
        <w:shd w:val="clear" w:color="auto" w:fill="FFFFFF"/>
        <w:autoSpaceDE w:val="0"/>
        <w:autoSpaceDN w:val="0"/>
        <w:adjustRightInd w:val="0"/>
        <w:ind w:firstLine="709"/>
        <w:jc w:val="both"/>
        <w:rPr>
          <w:color w:val="000000"/>
          <w:highlight w:val="yellow"/>
        </w:rPr>
      </w:pPr>
    </w:p>
    <w:p w:rsidR="002D3D62" w:rsidRPr="008A320B" w:rsidRDefault="002D3D62" w:rsidP="004A1611">
      <w:pPr>
        <w:shd w:val="clear" w:color="auto" w:fill="FFFFFF"/>
        <w:autoSpaceDE w:val="0"/>
        <w:autoSpaceDN w:val="0"/>
        <w:adjustRightInd w:val="0"/>
        <w:ind w:firstLine="709"/>
        <w:jc w:val="both"/>
        <w:rPr>
          <w:color w:val="000000"/>
          <w:highlight w:val="yellow"/>
        </w:rPr>
      </w:pPr>
    </w:p>
    <w:p w:rsidR="002D3D62" w:rsidRPr="008A320B" w:rsidRDefault="002D3D62" w:rsidP="004A1611">
      <w:pPr>
        <w:shd w:val="clear" w:color="auto" w:fill="FFFFFF"/>
        <w:autoSpaceDE w:val="0"/>
        <w:autoSpaceDN w:val="0"/>
        <w:adjustRightInd w:val="0"/>
        <w:ind w:firstLine="709"/>
        <w:jc w:val="both"/>
      </w:pPr>
      <w:r w:rsidRPr="008A320B">
        <w:rPr>
          <w:color w:val="000000"/>
        </w:rPr>
        <w:t>Вывод:</w:t>
      </w:r>
    </w:p>
    <w:p w:rsidR="002D3D62" w:rsidRPr="008A320B" w:rsidRDefault="002D3D62" w:rsidP="004A1611">
      <w:pPr>
        <w:shd w:val="clear" w:color="auto" w:fill="FFFFFF"/>
        <w:autoSpaceDE w:val="0"/>
        <w:autoSpaceDN w:val="0"/>
        <w:adjustRightInd w:val="0"/>
        <w:ind w:firstLine="709"/>
        <w:jc w:val="both"/>
      </w:pPr>
      <w:r w:rsidRPr="008A320B">
        <w:rPr>
          <w:color w:val="000000"/>
        </w:rPr>
        <w:t>Пути сообщения и транспортная обеспеченность</w:t>
      </w:r>
      <w:r w:rsidR="000E6D8D">
        <w:rPr>
          <w:color w:val="000000"/>
        </w:rPr>
        <w:t xml:space="preserve"> </w:t>
      </w:r>
      <w:r w:rsidRPr="008A320B">
        <w:rPr>
          <w:color w:val="000000"/>
        </w:rPr>
        <w:t>МО позволяют проводить АСДНР и обеспечить эвакуацию населения из зон возможного заражения.</w:t>
      </w:r>
    </w:p>
    <w:p w:rsidR="002D3D62" w:rsidRPr="008A320B" w:rsidRDefault="002D3D62" w:rsidP="004A1611">
      <w:pPr>
        <w:shd w:val="clear" w:color="auto" w:fill="FFFFFF"/>
        <w:autoSpaceDE w:val="0"/>
        <w:autoSpaceDN w:val="0"/>
        <w:adjustRightInd w:val="0"/>
        <w:ind w:firstLine="709"/>
        <w:jc w:val="both"/>
      </w:pPr>
      <w:r w:rsidRPr="008A320B">
        <w:rPr>
          <w:color w:val="000000"/>
        </w:rPr>
        <w:t xml:space="preserve">Аварийные ситуации могут возникнуть на автомобильных дорогах, по которым осуществляется перевозка различных АХОВ, </w:t>
      </w:r>
      <w:proofErr w:type="spellStart"/>
      <w:r w:rsidRPr="008A320B">
        <w:rPr>
          <w:color w:val="000000"/>
        </w:rPr>
        <w:t>взрыво</w:t>
      </w:r>
      <w:proofErr w:type="spellEnd"/>
      <w:r w:rsidRPr="008A320B">
        <w:rPr>
          <w:color w:val="000000"/>
        </w:rPr>
        <w:t xml:space="preserve"> - и пожароопасных веществ.</w:t>
      </w:r>
    </w:p>
    <w:p w:rsidR="002D3D62" w:rsidRPr="001A0F36" w:rsidRDefault="002D3D62" w:rsidP="004A1611">
      <w:pPr>
        <w:ind w:firstLine="709"/>
        <w:jc w:val="both"/>
        <w:rPr>
          <w:color w:val="000000"/>
        </w:rPr>
      </w:pPr>
      <w:r w:rsidRPr="008A320B">
        <w:rPr>
          <w:color w:val="000000"/>
        </w:rPr>
        <w:t>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w:t>
      </w:r>
      <w:r w:rsidRPr="001A0F36">
        <w:rPr>
          <w:color w:val="000000"/>
        </w:rPr>
        <w:t xml:space="preserve"> </w:t>
      </w:r>
    </w:p>
    <w:p w:rsidR="002D3D62" w:rsidRPr="001A0F36" w:rsidRDefault="002D3D62" w:rsidP="004A1611">
      <w:pPr>
        <w:shd w:val="clear" w:color="auto" w:fill="FFFFFF"/>
        <w:autoSpaceDE w:val="0"/>
        <w:autoSpaceDN w:val="0"/>
        <w:adjustRightInd w:val="0"/>
        <w:spacing w:before="240"/>
        <w:ind w:firstLine="709"/>
        <w:jc w:val="both"/>
      </w:pPr>
      <w:r w:rsidRPr="001A0F36">
        <w:rPr>
          <w:b/>
          <w:bCs/>
          <w:color w:val="000000"/>
        </w:rPr>
        <w:t>Районы неблагоприятные в эпидемиологическом, эпизоотическом и сейсмическом отношении</w:t>
      </w:r>
    </w:p>
    <w:p w:rsidR="002D3D62" w:rsidRPr="001A0F36" w:rsidRDefault="002D3D62" w:rsidP="004A1611">
      <w:pPr>
        <w:shd w:val="clear" w:color="auto" w:fill="FFFFFF"/>
        <w:autoSpaceDE w:val="0"/>
        <w:autoSpaceDN w:val="0"/>
        <w:adjustRightInd w:val="0"/>
        <w:ind w:firstLine="709"/>
        <w:jc w:val="both"/>
      </w:pPr>
      <w:r w:rsidRPr="001A0F36">
        <w:rPr>
          <w:color w:val="000000"/>
        </w:rPr>
        <w:t>Эпидемиологическая обстановка в МО в целом благоприятная. Вместе с тем в последние годы выросла заболеваемость туберкулезом, дизентерией, сальмонеллезом и другими инфекциями.</w:t>
      </w:r>
    </w:p>
    <w:p w:rsidR="002D3D62" w:rsidRPr="001A0F36" w:rsidRDefault="002D3D62" w:rsidP="004A1611">
      <w:pPr>
        <w:shd w:val="clear" w:color="auto" w:fill="FFFFFF"/>
        <w:autoSpaceDE w:val="0"/>
        <w:autoSpaceDN w:val="0"/>
        <w:adjustRightInd w:val="0"/>
        <w:spacing w:before="240"/>
        <w:ind w:firstLine="709"/>
        <w:jc w:val="both"/>
        <w:rPr>
          <w:b/>
        </w:rPr>
      </w:pPr>
      <w:r w:rsidRPr="001A0F36">
        <w:rPr>
          <w:b/>
          <w:color w:val="000000"/>
        </w:rPr>
        <w:t xml:space="preserve">Краткая оценка возможной </w:t>
      </w:r>
      <w:r w:rsidRPr="001A0F36">
        <w:rPr>
          <w:b/>
          <w:bCs/>
          <w:color w:val="000000"/>
        </w:rPr>
        <w:t xml:space="preserve">обстановки </w:t>
      </w:r>
      <w:r w:rsidRPr="001A0F36">
        <w:rPr>
          <w:b/>
          <w:color w:val="000000"/>
        </w:rPr>
        <w:t>на территории района при возникновении крупных производственных аварий, катастроф и стихийных бедствий</w:t>
      </w:r>
    </w:p>
    <w:p w:rsidR="002D3D62" w:rsidRPr="001A0F36" w:rsidRDefault="002D3D62" w:rsidP="004A1611">
      <w:pPr>
        <w:shd w:val="clear" w:color="auto" w:fill="FFFFFF"/>
        <w:autoSpaceDE w:val="0"/>
        <w:autoSpaceDN w:val="0"/>
        <w:adjustRightInd w:val="0"/>
        <w:ind w:firstLine="709"/>
        <w:jc w:val="both"/>
      </w:pPr>
      <w:r w:rsidRPr="001A0F36">
        <w:rPr>
          <w:iCs/>
          <w:color w:val="000000"/>
        </w:rPr>
        <w:t>А) При авариях на всех видах транспорта</w:t>
      </w:r>
    </w:p>
    <w:p w:rsidR="002D3D62" w:rsidRPr="001A0F36" w:rsidRDefault="002D3D62" w:rsidP="004A1611">
      <w:pPr>
        <w:shd w:val="clear" w:color="auto" w:fill="FFFFFF"/>
        <w:autoSpaceDE w:val="0"/>
        <w:autoSpaceDN w:val="0"/>
        <w:adjustRightInd w:val="0"/>
        <w:ind w:firstLine="709"/>
        <w:jc w:val="both"/>
      </w:pPr>
      <w:r w:rsidRPr="001A0F36">
        <w:t>-автомобильных дорогах общего пользования регионального значения;</w:t>
      </w:r>
    </w:p>
    <w:p w:rsidR="002D3D62" w:rsidRPr="001A0F36" w:rsidRDefault="002D3D62" w:rsidP="004A1611">
      <w:pPr>
        <w:shd w:val="clear" w:color="auto" w:fill="FFFFFF"/>
        <w:autoSpaceDE w:val="0"/>
        <w:autoSpaceDN w:val="0"/>
        <w:adjustRightInd w:val="0"/>
        <w:ind w:firstLine="709"/>
        <w:jc w:val="both"/>
      </w:pPr>
      <w:r w:rsidRPr="001A0F36">
        <w:t>-автомобильных дорогах общего пользования местного значения.</w:t>
      </w:r>
    </w:p>
    <w:p w:rsidR="002D3D62" w:rsidRPr="001A0F36" w:rsidRDefault="002D3D62" w:rsidP="004A1611">
      <w:pPr>
        <w:shd w:val="clear" w:color="auto" w:fill="FFFFFF"/>
        <w:autoSpaceDE w:val="0"/>
        <w:autoSpaceDN w:val="0"/>
        <w:adjustRightInd w:val="0"/>
        <w:ind w:firstLine="709"/>
        <w:jc w:val="both"/>
      </w:pPr>
      <w:r w:rsidRPr="001A0F36">
        <w:rPr>
          <w:color w:val="000000"/>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2D3D62" w:rsidRPr="001A0F36" w:rsidRDefault="002D3D62" w:rsidP="004A1611">
      <w:pPr>
        <w:shd w:val="clear" w:color="auto" w:fill="FFFFFF"/>
        <w:autoSpaceDE w:val="0"/>
        <w:autoSpaceDN w:val="0"/>
        <w:adjustRightInd w:val="0"/>
        <w:ind w:firstLine="709"/>
        <w:jc w:val="both"/>
        <w:rPr>
          <w:b/>
        </w:rPr>
      </w:pPr>
      <w:r w:rsidRPr="001A0F36">
        <w:rPr>
          <w:b/>
          <w:iCs/>
          <w:color w:val="000000"/>
        </w:rPr>
        <w:t>Б) Зоны возможного подтопления</w:t>
      </w:r>
    </w:p>
    <w:p w:rsidR="002D3D62" w:rsidRPr="001A0F36" w:rsidRDefault="002D3D62" w:rsidP="004A1611">
      <w:pPr>
        <w:shd w:val="clear" w:color="auto" w:fill="FFFFFF"/>
        <w:autoSpaceDE w:val="0"/>
        <w:autoSpaceDN w:val="0"/>
        <w:adjustRightInd w:val="0"/>
        <w:ind w:firstLine="709"/>
        <w:jc w:val="both"/>
      </w:pPr>
      <w:r w:rsidRPr="001A0F36">
        <w:rPr>
          <w:color w:val="000000"/>
        </w:rPr>
        <w:t>Отсутствуют.</w:t>
      </w:r>
    </w:p>
    <w:p w:rsidR="002D3D62" w:rsidRPr="001A0F36" w:rsidRDefault="002D3D62" w:rsidP="004A1611">
      <w:pPr>
        <w:shd w:val="clear" w:color="auto" w:fill="FFFFFF"/>
        <w:autoSpaceDE w:val="0"/>
        <w:autoSpaceDN w:val="0"/>
        <w:adjustRightInd w:val="0"/>
        <w:ind w:firstLine="709"/>
        <w:jc w:val="both"/>
      </w:pPr>
      <w:r w:rsidRPr="001A0F36">
        <w:rPr>
          <w:b/>
          <w:bCs/>
          <w:iCs/>
          <w:color w:val="000000"/>
        </w:rPr>
        <w:t>В) При возникновении других обстоятельств</w:t>
      </w:r>
    </w:p>
    <w:p w:rsidR="002D3D62" w:rsidRPr="001A0F36" w:rsidRDefault="002D3D62" w:rsidP="004A1611">
      <w:pPr>
        <w:shd w:val="clear" w:color="auto" w:fill="FFFFFF"/>
        <w:autoSpaceDE w:val="0"/>
        <w:autoSpaceDN w:val="0"/>
        <w:adjustRightInd w:val="0"/>
        <w:ind w:firstLine="709"/>
        <w:jc w:val="both"/>
      </w:pPr>
      <w:r w:rsidRPr="001A0F36">
        <w:rPr>
          <w:color w:val="000000"/>
        </w:rPr>
        <w:t>Радиационные загрязнения на территории района могут возникнуть в результате аварийных ситуаций при транспортировке радиоактивных веществ автомобильным и железнодорожным транспортом, а также в результате падения аварийного космического или воздушного аппарата с ядерной энергетической установкой или радиоактивными веществами на борту.</w:t>
      </w:r>
    </w:p>
    <w:p w:rsidR="002D3D62" w:rsidRPr="001A0F36" w:rsidRDefault="002D3D62" w:rsidP="004A1611">
      <w:pPr>
        <w:shd w:val="clear" w:color="auto" w:fill="FFFFFF"/>
        <w:autoSpaceDE w:val="0"/>
        <w:autoSpaceDN w:val="0"/>
        <w:adjustRightInd w:val="0"/>
        <w:ind w:firstLine="709"/>
        <w:jc w:val="both"/>
        <w:rPr>
          <w:color w:val="000000"/>
        </w:rPr>
      </w:pPr>
      <w:r w:rsidRPr="001A0F36">
        <w:rPr>
          <w:color w:val="000000"/>
        </w:rPr>
        <w:t xml:space="preserve">Террористические акты. Учитывая общее по стране обострение обстановки по умышленному созданию чрезвычайных ситуаций на потенциально опасных объектах, на объектах повышенной экологической опасности и жизнеобеспечения, возрастает опасность совершения актов терроризма на химически-, </w:t>
      </w:r>
      <w:proofErr w:type="spellStart"/>
      <w:r w:rsidRPr="001A0F36">
        <w:rPr>
          <w:color w:val="000000"/>
        </w:rPr>
        <w:t>взрыво</w:t>
      </w:r>
      <w:proofErr w:type="spellEnd"/>
      <w:r w:rsidRPr="001A0F36">
        <w:rPr>
          <w:color w:val="000000"/>
        </w:rPr>
        <w:t>-, пожароопасных объектах, системах жизнеобеспечения и объектах социально-бытового назначения.</w:t>
      </w:r>
    </w:p>
    <w:p w:rsidR="002D3D62" w:rsidRPr="001A0F36" w:rsidRDefault="002D3D62" w:rsidP="004A1611">
      <w:pPr>
        <w:shd w:val="clear" w:color="auto" w:fill="FFFFFF"/>
        <w:autoSpaceDE w:val="0"/>
        <w:autoSpaceDN w:val="0"/>
        <w:adjustRightInd w:val="0"/>
        <w:ind w:firstLine="709"/>
        <w:jc w:val="both"/>
        <w:rPr>
          <w:color w:val="000000"/>
        </w:rPr>
      </w:pPr>
      <w:r w:rsidRPr="001A0F36">
        <w:rPr>
          <w:color w:val="000000"/>
        </w:rPr>
        <w:t>Зоны падения ПРТО.</w:t>
      </w:r>
    </w:p>
    <w:p w:rsidR="002D3D62" w:rsidRPr="001A0F36" w:rsidRDefault="002D3D62" w:rsidP="004A1611">
      <w:pPr>
        <w:ind w:firstLine="709"/>
        <w:jc w:val="both"/>
      </w:pPr>
      <w:r w:rsidRPr="001A0F36">
        <w:rPr>
          <w:b/>
          <w:bCs/>
          <w:color w:val="000000"/>
        </w:rPr>
        <w:t>Предстоящие мероприятия звена РСЧС района по предупреждению или снижению последствий крупных производственных аварий, катастроф или стихийных бедствий, по защите населения и материальных ценностей, а также проведения АСДНР при их возникновении</w:t>
      </w:r>
    </w:p>
    <w:p w:rsidR="002D3D62" w:rsidRPr="001A0F36" w:rsidRDefault="002D3D62" w:rsidP="004A1611">
      <w:pPr>
        <w:shd w:val="clear" w:color="auto" w:fill="FFFFFF"/>
        <w:autoSpaceDE w:val="0"/>
        <w:autoSpaceDN w:val="0"/>
        <w:adjustRightInd w:val="0"/>
        <w:ind w:firstLine="709"/>
        <w:jc w:val="both"/>
      </w:pPr>
      <w:r w:rsidRPr="001A0F36">
        <w:rPr>
          <w:color w:val="000000"/>
        </w:rPr>
        <w:t>В целях предупреждения или снижения последствий крупных производственных аварий, катастроф и стихийных бедствий предусматривается:</w:t>
      </w:r>
    </w:p>
    <w:p w:rsidR="002D3D62" w:rsidRPr="001A0F36" w:rsidRDefault="002D3D62" w:rsidP="004A1611">
      <w:pPr>
        <w:shd w:val="clear" w:color="auto" w:fill="FFFFFF"/>
        <w:autoSpaceDE w:val="0"/>
        <w:autoSpaceDN w:val="0"/>
        <w:adjustRightInd w:val="0"/>
        <w:ind w:firstLine="709"/>
        <w:jc w:val="both"/>
      </w:pPr>
      <w:r w:rsidRPr="001A0F36">
        <w:rPr>
          <w:color w:val="000000"/>
        </w:rPr>
        <w:t>- развитие единой дежурно-диспетчерской службы района и совершенствование функционирования объединённой системы оперативно-диспетчерского управления в чрезвычайных ситуациях;</w:t>
      </w:r>
    </w:p>
    <w:p w:rsidR="002D3D62" w:rsidRPr="001A0F36" w:rsidRDefault="002D3D62" w:rsidP="004A1611">
      <w:pPr>
        <w:shd w:val="clear" w:color="auto" w:fill="FFFFFF"/>
        <w:autoSpaceDE w:val="0"/>
        <w:autoSpaceDN w:val="0"/>
        <w:adjustRightInd w:val="0"/>
        <w:ind w:firstLine="709"/>
        <w:jc w:val="both"/>
      </w:pPr>
      <w:r w:rsidRPr="001A0F36">
        <w:rPr>
          <w:color w:val="000000"/>
        </w:rPr>
        <w:lastRenderedPageBreak/>
        <w:t>- совершенствование системы оповещения и связи в чрезвычайных ситуациях (оснащение пунктов управления, узлов связи современными средствами управления и связи, создание сети пейджинговой и сотовой связи, создание локальных систем оповещения на всех потенциально опасных предприятиях и учреждениях);</w:t>
      </w:r>
    </w:p>
    <w:p w:rsidR="002D3D62" w:rsidRPr="001A0F36" w:rsidRDefault="002D3D62" w:rsidP="004A1611">
      <w:pPr>
        <w:shd w:val="clear" w:color="auto" w:fill="FFFFFF"/>
        <w:autoSpaceDE w:val="0"/>
        <w:autoSpaceDN w:val="0"/>
        <w:adjustRightInd w:val="0"/>
        <w:ind w:firstLine="709"/>
        <w:jc w:val="both"/>
      </w:pPr>
      <w:r w:rsidRPr="001A0F36">
        <w:rPr>
          <w:color w:val="000000"/>
        </w:rPr>
        <w:t>- создание и поддержание убежищ в состоянии, обеспечивающем приведение их в готовность к приёму укрываемых в установленные сроки;</w:t>
      </w:r>
    </w:p>
    <w:p w:rsidR="002D3D62" w:rsidRPr="001A0F36" w:rsidRDefault="002D3D62" w:rsidP="004A1611">
      <w:pPr>
        <w:shd w:val="clear" w:color="auto" w:fill="FFFFFF"/>
        <w:autoSpaceDE w:val="0"/>
        <w:autoSpaceDN w:val="0"/>
        <w:adjustRightInd w:val="0"/>
        <w:ind w:firstLine="709"/>
        <w:jc w:val="both"/>
      </w:pPr>
      <w:r w:rsidRPr="001A0F36">
        <w:rPr>
          <w:color w:val="000000"/>
        </w:rPr>
        <w:t>подготовка к герметизации систем водоснабжения, наземных зданий и сооружений для укрытия населения, продовольствия;</w:t>
      </w:r>
    </w:p>
    <w:p w:rsidR="002D3D62" w:rsidRPr="001A0F36" w:rsidRDefault="002D3D62" w:rsidP="004A1611">
      <w:pPr>
        <w:shd w:val="clear" w:color="auto" w:fill="FFFFFF"/>
        <w:autoSpaceDE w:val="0"/>
        <w:autoSpaceDN w:val="0"/>
        <w:adjustRightInd w:val="0"/>
        <w:ind w:firstLine="709"/>
        <w:jc w:val="both"/>
      </w:pPr>
      <w:r w:rsidRPr="001A0F36">
        <w:rPr>
          <w:color w:val="000000"/>
        </w:rPr>
        <w:t>- организация постоянного экологического мониторинга;</w:t>
      </w:r>
    </w:p>
    <w:p w:rsidR="002D3D62" w:rsidRPr="001A0F36" w:rsidRDefault="002D3D62" w:rsidP="004A1611">
      <w:pPr>
        <w:shd w:val="clear" w:color="auto" w:fill="FFFFFF"/>
        <w:autoSpaceDE w:val="0"/>
        <w:autoSpaceDN w:val="0"/>
        <w:adjustRightInd w:val="0"/>
        <w:ind w:firstLine="709"/>
        <w:jc w:val="both"/>
      </w:pPr>
      <w:r w:rsidRPr="001A0F36">
        <w:rPr>
          <w:color w:val="000000"/>
        </w:rPr>
        <w:t>- проведение подготовительных мероприятий по эвакуации (отселению) населения из зон чрезвычайных ситуаций;</w:t>
      </w:r>
    </w:p>
    <w:p w:rsidR="002D3D62" w:rsidRPr="001A0F36" w:rsidRDefault="002D3D62" w:rsidP="004A1611">
      <w:pPr>
        <w:shd w:val="clear" w:color="auto" w:fill="FFFFFF"/>
        <w:autoSpaceDE w:val="0"/>
        <w:autoSpaceDN w:val="0"/>
        <w:adjustRightInd w:val="0"/>
        <w:ind w:firstLine="709"/>
        <w:jc w:val="both"/>
      </w:pPr>
      <w:r w:rsidRPr="001A0F36">
        <w:rPr>
          <w:color w:val="000000"/>
        </w:rPr>
        <w:t>- поддержание в готовности аварийно-спасательной команды повышенной готовности при КЧС района, специализированных спасательных команд и гражданских организаций гражданской обороны района и объектов экономики района;</w:t>
      </w:r>
    </w:p>
    <w:p w:rsidR="002D3D62" w:rsidRPr="001A0F36" w:rsidRDefault="002D3D62" w:rsidP="004A1611">
      <w:pPr>
        <w:shd w:val="clear" w:color="auto" w:fill="FFFFFF"/>
        <w:autoSpaceDE w:val="0"/>
        <w:autoSpaceDN w:val="0"/>
        <w:adjustRightInd w:val="0"/>
        <w:ind w:firstLine="709"/>
        <w:jc w:val="both"/>
      </w:pPr>
      <w:r w:rsidRPr="001A0F36">
        <w:rPr>
          <w:color w:val="000000"/>
        </w:rPr>
        <w:t>- поддержание на установленном уровне резервов финансовых и материальных ресурсов для предупреждения и ликвидации чрезвычайных ситуаций;</w:t>
      </w:r>
    </w:p>
    <w:p w:rsidR="002D3D62" w:rsidRPr="001A0F36" w:rsidRDefault="002D3D62" w:rsidP="004A1611">
      <w:pPr>
        <w:shd w:val="clear" w:color="auto" w:fill="FFFFFF"/>
        <w:autoSpaceDE w:val="0"/>
        <w:autoSpaceDN w:val="0"/>
        <w:adjustRightInd w:val="0"/>
        <w:ind w:firstLine="709"/>
        <w:jc w:val="both"/>
      </w:pPr>
      <w:r w:rsidRPr="001A0F36">
        <w:rPr>
          <w:color w:val="000000"/>
        </w:rPr>
        <w:t>- обеспечение жизненно важных объектов района (при авариях на системах электроснабжения) электроэнергией от передвижных или стационарных электростанций;</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населения к действиям в различных экстремальных ситуациях и при стихийных бедствиях;</w:t>
      </w:r>
    </w:p>
    <w:p w:rsidR="002D3D62" w:rsidRPr="001A0F36" w:rsidRDefault="002D3D62" w:rsidP="004A1611">
      <w:pPr>
        <w:shd w:val="clear" w:color="auto" w:fill="FFFFFF"/>
        <w:autoSpaceDE w:val="0"/>
        <w:autoSpaceDN w:val="0"/>
        <w:adjustRightInd w:val="0"/>
        <w:ind w:firstLine="709"/>
        <w:jc w:val="both"/>
      </w:pPr>
      <w:r w:rsidRPr="001A0F36">
        <w:rPr>
          <w:color w:val="000000"/>
        </w:rPr>
        <w:t>- создание запасов дегазирующих материалов на предприятиях и в учреждениях;</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потенциально опасных предприятий к безаварийной остановке в случае внезапного отключения электроэнергии или возникновения чрезвычайной ситуации как на территории предприятия, так и за его пределами;</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медицинских учреждений к работе в условиях возникновения аварийных ситуаций на объектах электро- и водоснабжения;</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к обеспечению населения района водой при авариях на системах водоснабжения;</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к борьбе с паводками и наводнениями, лесными пожарами на закреплённых территориях, со снежными заносами;</w:t>
      </w:r>
    </w:p>
    <w:p w:rsidR="002D3D62" w:rsidRPr="001A0F36" w:rsidRDefault="002D3D62" w:rsidP="004A1611">
      <w:pPr>
        <w:shd w:val="clear" w:color="auto" w:fill="FFFFFF"/>
        <w:autoSpaceDE w:val="0"/>
        <w:autoSpaceDN w:val="0"/>
        <w:adjustRightInd w:val="0"/>
        <w:ind w:firstLine="709"/>
        <w:jc w:val="both"/>
      </w:pPr>
      <w:r w:rsidRPr="001A0F36">
        <w:rPr>
          <w:color w:val="000000"/>
        </w:rPr>
        <w:t>- наращивание усилий и совершенствование работы по предупреждению террористических актов на территории МО.</w:t>
      </w:r>
    </w:p>
    <w:p w:rsidR="002D3D62" w:rsidRPr="001A0F36" w:rsidRDefault="002D3D62" w:rsidP="004A1611">
      <w:pPr>
        <w:shd w:val="clear" w:color="auto" w:fill="FFFFFF"/>
        <w:autoSpaceDE w:val="0"/>
        <w:autoSpaceDN w:val="0"/>
        <w:adjustRightInd w:val="0"/>
        <w:ind w:firstLine="709"/>
        <w:jc w:val="both"/>
      </w:pPr>
      <w:r w:rsidRPr="001A0F36">
        <w:rPr>
          <w:b/>
          <w:bCs/>
          <w:color w:val="000000"/>
        </w:rPr>
        <w:t>Создание и восполнение резервов финансовых и материальных ресурсов для ликвидации чрезвычайных ситуаций</w:t>
      </w:r>
    </w:p>
    <w:p w:rsidR="002D3D62" w:rsidRPr="001A0F36" w:rsidRDefault="002D3D62" w:rsidP="004A1611">
      <w:pPr>
        <w:shd w:val="clear" w:color="auto" w:fill="FFFFFF"/>
        <w:autoSpaceDE w:val="0"/>
        <w:autoSpaceDN w:val="0"/>
        <w:adjustRightInd w:val="0"/>
        <w:ind w:firstLine="709"/>
        <w:jc w:val="both"/>
      </w:pPr>
      <w:r w:rsidRPr="001A0F36">
        <w:rPr>
          <w:color w:val="000000"/>
        </w:rPr>
        <w:t>В целях повышения оперативности в проведении неотложных мероприятий по предупреждению и ликвидации крупных производственных аварий, катастроф и стихийных бедствий созданы резервы финансовых и материальных ресурсов на</w:t>
      </w:r>
      <w:r w:rsidR="003771F0">
        <w:rPr>
          <w:color w:val="000000"/>
        </w:rPr>
        <w:t xml:space="preserve"> </w:t>
      </w:r>
      <w:r w:rsidRPr="001A0F36">
        <w:rPr>
          <w:color w:val="000000"/>
        </w:rPr>
        <w:t>район</w:t>
      </w:r>
      <w:r w:rsidR="003771F0">
        <w:rPr>
          <w:color w:val="000000"/>
        </w:rPr>
        <w:t>н</w:t>
      </w:r>
      <w:r w:rsidRPr="001A0F36">
        <w:rPr>
          <w:color w:val="000000"/>
        </w:rPr>
        <w:t>ом, поселенческом и объектовом уровнях.</w:t>
      </w:r>
    </w:p>
    <w:p w:rsidR="002D3D62" w:rsidRPr="001A0F36" w:rsidRDefault="002D3D62" w:rsidP="004A1611">
      <w:pPr>
        <w:shd w:val="clear" w:color="auto" w:fill="FFFFFF"/>
        <w:autoSpaceDE w:val="0"/>
        <w:autoSpaceDN w:val="0"/>
        <w:adjustRightInd w:val="0"/>
        <w:ind w:firstLine="709"/>
        <w:jc w:val="both"/>
      </w:pPr>
      <w:r w:rsidRPr="001A0F36">
        <w:rPr>
          <w:color w:val="000000"/>
        </w:rPr>
        <w:t>Резервы финансовых ресурсов для предупреждения и ликвидации чрезвычайных ситуаций формируется из средств районного бюджета, бюджетов МО, средств предприятий, организаций и учреждений, предусмотренных исключительно на эти цели, а также средств страхового фонда района, предприятий, создаваемых для оказания материальной помощи пострадавшим от чрезвычайных ситуаций природного и техногенного характера.</w:t>
      </w:r>
    </w:p>
    <w:p w:rsidR="002D3D62" w:rsidRPr="001A0F36" w:rsidRDefault="002D3D62" w:rsidP="004A1611">
      <w:pPr>
        <w:shd w:val="clear" w:color="auto" w:fill="FFFFFF"/>
        <w:autoSpaceDE w:val="0"/>
        <w:autoSpaceDN w:val="0"/>
        <w:adjustRightInd w:val="0"/>
        <w:ind w:firstLine="709"/>
        <w:jc w:val="both"/>
      </w:pPr>
      <w:r w:rsidRPr="001A0F36">
        <w:rPr>
          <w:color w:val="000000"/>
        </w:rPr>
        <w:t>Объем финансовых ресурсов района и МО определен исходя из принципа необходимой достаточности и возможностей на данном этапе.</w:t>
      </w:r>
    </w:p>
    <w:p w:rsidR="002D3D62" w:rsidRPr="001A0F36" w:rsidRDefault="002D3D62" w:rsidP="004A1611">
      <w:pPr>
        <w:shd w:val="clear" w:color="auto" w:fill="FFFFFF"/>
        <w:autoSpaceDE w:val="0"/>
        <w:autoSpaceDN w:val="0"/>
        <w:adjustRightInd w:val="0"/>
        <w:ind w:firstLine="709"/>
        <w:jc w:val="both"/>
      </w:pPr>
    </w:p>
    <w:p w:rsidR="002D3D62" w:rsidRPr="001A0F36" w:rsidRDefault="002D3D62" w:rsidP="004A1611">
      <w:pPr>
        <w:shd w:val="clear" w:color="auto" w:fill="FFFFFF"/>
        <w:autoSpaceDE w:val="0"/>
        <w:autoSpaceDN w:val="0"/>
        <w:adjustRightInd w:val="0"/>
        <w:ind w:firstLine="709"/>
        <w:jc w:val="both"/>
        <w:rPr>
          <w:rFonts w:eastAsia="Calibri"/>
        </w:rPr>
      </w:pPr>
      <w:r w:rsidRPr="001A0F36">
        <w:t>Источниками событий чрезвычайного характера являются:</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опасные природные явления;</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природные риски, возникающие в процессе хозяйственной деятельности;</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крупные техногенные аварии и катастрофы.</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b/>
          <w:iCs/>
        </w:rPr>
        <w:lastRenderedPageBreak/>
        <w:t>Опасные природные явления</w:t>
      </w:r>
      <w:r w:rsidRPr="001A0F36">
        <w:rPr>
          <w:iCs/>
        </w:rPr>
        <w:t>,</w:t>
      </w:r>
      <w:r w:rsidRPr="001A0F36">
        <w:rPr>
          <w:i/>
          <w:iCs/>
        </w:rPr>
        <w:t xml:space="preserve"> </w:t>
      </w:r>
      <w:r w:rsidRPr="001A0F36">
        <w:t>представляющие собой потенциальный источник угроз и рисков жизнедеятельности человека и хозяйственному потенциалу МО, включают в себя:</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 xml:space="preserve">опасные гидрометеорологические (метеорологические, гидрологические, агрометеорологические) явления (сильные ветры, смерчи, тайфуны, очень сильные осадки, сильные метели и пыльные бури, град, интенсивные </w:t>
      </w:r>
      <w:proofErr w:type="spellStart"/>
      <w:r w:rsidRPr="001A0F36">
        <w:t>гололедно-изморозевые</w:t>
      </w:r>
      <w:proofErr w:type="spellEnd"/>
      <w:r w:rsidRPr="001A0F36">
        <w:t xml:space="preserve"> отложения, сильная жара, сильный мороз, засуха атмосферная и почвенная, наводнения, связанные с половодьем и дождевыми паводками),</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опасные процессы биогенного характера (пожары в природных системах, эпидемии, вызванные природно-очаговыми заболеваниями, в том числе связанные с переносом возбудителей мигрирующими животными),</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угрозы экономическому потенциалу и экономической безопасности, связанные с катастрофическим размножением и миграциями животных.</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b/>
          <w:iCs/>
        </w:rPr>
        <w:t>Природные риски,</w:t>
      </w:r>
      <w:r w:rsidRPr="001A0F36">
        <w:rPr>
          <w:i/>
          <w:iCs/>
        </w:rPr>
        <w:t xml:space="preserve"> </w:t>
      </w:r>
      <w:r w:rsidRPr="001A0F36">
        <w:t>возникающие в процессе хозяйственной деятельности и представляющие собой потенциальный источник угроз жизнедеятельности человека и хозяйственному потенциалу, включают в себя риски разрушения природной среды в результате:</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продолжения деятельности существующих объектов промышленного и иного назначения,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eastAsia="Calibri" w:hAnsi="Times New Roman" w:cs="Times New Roman"/>
          <w:sz w:val="24"/>
          <w:szCs w:val="24"/>
        </w:rPr>
        <w:t>-</w:t>
      </w:r>
      <w:r w:rsidRPr="001A0F36">
        <w:rPr>
          <w:rFonts w:ascii="Times New Roman" w:hAnsi="Times New Roman" w:cs="Times New Roman"/>
          <w:sz w:val="24"/>
          <w:szCs w:val="24"/>
        </w:rPr>
        <w:t>реализации проектов нового промышленного освоения,</w:t>
      </w:r>
      <w:r w:rsidR="000E6D8D">
        <w:rPr>
          <w:rFonts w:ascii="Times New Roman" w:hAnsi="Times New Roman" w:cs="Times New Roman"/>
          <w:sz w:val="24"/>
          <w:szCs w:val="24"/>
        </w:rPr>
        <w:t xml:space="preserve"> </w:t>
      </w:r>
      <w:r w:rsidRPr="001A0F36">
        <w:rPr>
          <w:rFonts w:ascii="Times New Roman" w:hAnsi="Times New Roman" w:cs="Times New Roman"/>
          <w:sz w:val="24"/>
          <w:szCs w:val="24"/>
        </w:rPr>
        <w:t xml:space="preserve">в том числе в регионах с особо чувствительными к антропогенному воздействию экосистемами, </w:t>
      </w:r>
    </w:p>
    <w:p w:rsidR="002D3D62" w:rsidRPr="001A0F36" w:rsidRDefault="002D3D62" w:rsidP="004A1611">
      <w:pPr>
        <w:shd w:val="clear" w:color="auto" w:fill="FFFFFF"/>
        <w:autoSpaceDE w:val="0"/>
        <w:autoSpaceDN w:val="0"/>
        <w:adjustRightInd w:val="0"/>
        <w:ind w:firstLine="709"/>
        <w:jc w:val="both"/>
      </w:pPr>
      <w:r w:rsidRPr="001A0F36">
        <w:t>-технических аварий и иных причин, выходящих за рамки регламента технической деятельности хозяйственных и иных объектов, чья деятельность в штатном режиме не несет экологических и иных угроз</w:t>
      </w:r>
    </w:p>
    <w:p w:rsidR="002D3D62" w:rsidRPr="001A0F36" w:rsidRDefault="002D3D62" w:rsidP="004A1611">
      <w:pPr>
        <w:shd w:val="clear" w:color="auto" w:fill="FFFFFF"/>
        <w:autoSpaceDE w:val="0"/>
        <w:autoSpaceDN w:val="0"/>
        <w:adjustRightInd w:val="0"/>
        <w:ind w:firstLine="709"/>
        <w:jc w:val="both"/>
        <w:rPr>
          <w:rFonts w:eastAsia="Calibri"/>
        </w:rPr>
      </w:pPr>
      <w:r w:rsidRPr="001A0F36">
        <w:t xml:space="preserve">Природные риски, связанные с накопленным экологическим ущербом, представляющие собой потенциальный источник угроз жизнедеятельности человека и хозяйственному потенциалу, включают в себя риски негативного воздействия на здоровье и жизнедеятельность человека и хозяйственный потенциал не </w:t>
      </w:r>
      <w:proofErr w:type="spellStart"/>
      <w:r w:rsidRPr="001A0F36">
        <w:t>рекультивированных</w:t>
      </w:r>
      <w:proofErr w:type="spellEnd"/>
      <w:r w:rsidRPr="001A0F36">
        <w:t xml:space="preserve">, но подлежащих рекультивация территорий и акваторий, риски негативного воздействия законсервированных объектов с потенциально опасными свойствами, риски </w:t>
      </w:r>
      <w:r w:rsidRPr="001A0F36">
        <w:rPr>
          <w:bCs/>
        </w:rPr>
        <w:t xml:space="preserve">продолжающейся </w:t>
      </w:r>
      <w:r w:rsidRPr="001A0F36">
        <w:t>деградации природных экосистем, вызванной антропогенной деятельностью.</w:t>
      </w:r>
    </w:p>
    <w:p w:rsidR="002D3D62" w:rsidRPr="001A0F36" w:rsidRDefault="002D3D62" w:rsidP="004A1611">
      <w:pPr>
        <w:pStyle w:val="afe"/>
        <w:shd w:val="clear" w:color="auto" w:fill="FFFFFF"/>
        <w:spacing w:before="0" w:after="0"/>
        <w:ind w:firstLine="851"/>
        <w:jc w:val="both"/>
        <w:rPr>
          <w:b/>
          <w:u w:val="single"/>
        </w:rPr>
      </w:pPr>
      <w:r w:rsidRPr="001A0F36">
        <w:rPr>
          <w:b/>
          <w:u w:val="single"/>
        </w:rPr>
        <w:t>Обеспечение пожарной безопасности.</w:t>
      </w:r>
    </w:p>
    <w:p w:rsidR="002D3D62" w:rsidRPr="001A0F36" w:rsidRDefault="002D3D62" w:rsidP="004A1611">
      <w:pPr>
        <w:ind w:firstLine="709"/>
        <w:jc w:val="both"/>
      </w:pPr>
      <w:r w:rsidRPr="001A0F36">
        <w:t>В целях профилактики пожароопасных ситуаций предусмотрены следующие противопожарные мероприятия:</w:t>
      </w:r>
    </w:p>
    <w:p w:rsidR="002D3D62" w:rsidRPr="001A0F36" w:rsidRDefault="002D3D62" w:rsidP="004A1611">
      <w:pPr>
        <w:ind w:firstLine="709"/>
        <w:jc w:val="both"/>
      </w:pPr>
      <w:r w:rsidRPr="001A0F36">
        <w:t xml:space="preserve">1. создание системы противопожарных барьеров, </w:t>
      </w:r>
      <w:proofErr w:type="spellStart"/>
      <w:r w:rsidRPr="001A0F36">
        <w:t>минерализированных</w:t>
      </w:r>
      <w:proofErr w:type="spellEnd"/>
      <w:r w:rsidRPr="001A0F36">
        <w:t xml:space="preserve"> полос, разрывов, канав и уход за ними;</w:t>
      </w:r>
    </w:p>
    <w:p w:rsidR="002D3D62" w:rsidRPr="001A0F36" w:rsidRDefault="002D3D62" w:rsidP="004A1611">
      <w:pPr>
        <w:ind w:firstLine="709"/>
        <w:jc w:val="both"/>
      </w:pPr>
      <w:r w:rsidRPr="001A0F36">
        <w:t>2. строительство и ремонт дорог противопожарного назначения;</w:t>
      </w:r>
    </w:p>
    <w:p w:rsidR="002D3D62" w:rsidRPr="001A0F36" w:rsidRDefault="002D3D62" w:rsidP="004A1611">
      <w:pPr>
        <w:ind w:firstLine="709"/>
        <w:jc w:val="both"/>
      </w:pPr>
      <w:r w:rsidRPr="001A0F36">
        <w:t>3. устройство пожарных водоемов;</w:t>
      </w:r>
    </w:p>
    <w:p w:rsidR="002D3D62" w:rsidRPr="001A0F36" w:rsidRDefault="002D3D62" w:rsidP="004A1611">
      <w:pPr>
        <w:ind w:firstLine="709"/>
        <w:jc w:val="both"/>
      </w:pPr>
      <w:r w:rsidRPr="001A0F36">
        <w:t xml:space="preserve">4. устройство подъездов к </w:t>
      </w:r>
      <w:proofErr w:type="spellStart"/>
      <w:r w:rsidRPr="001A0F36">
        <w:t>водоисточникам</w:t>
      </w:r>
      <w:proofErr w:type="spellEnd"/>
      <w:r w:rsidRPr="001A0F36">
        <w:t xml:space="preserve"> для пожарных машин;</w:t>
      </w:r>
    </w:p>
    <w:p w:rsidR="002D3D62" w:rsidRPr="001A0F36" w:rsidRDefault="002D3D62" w:rsidP="004A1611">
      <w:pPr>
        <w:ind w:firstLine="709"/>
        <w:jc w:val="both"/>
      </w:pPr>
      <w:r w:rsidRPr="001A0F36">
        <w:t xml:space="preserve">5. мероприятия по повышению </w:t>
      </w:r>
      <w:proofErr w:type="spellStart"/>
      <w:r w:rsidRPr="001A0F36">
        <w:t>пожароустойчивости</w:t>
      </w:r>
      <w:proofErr w:type="spellEnd"/>
      <w:r w:rsidRPr="001A0F36">
        <w:t xml:space="preserve"> лесов (регулирование их состава, очистка от захламленности и т.п.);</w:t>
      </w:r>
    </w:p>
    <w:p w:rsidR="002D3D62" w:rsidRPr="001A0F36" w:rsidRDefault="002D3D62" w:rsidP="004A1611">
      <w:pPr>
        <w:ind w:firstLine="709"/>
        <w:jc w:val="both"/>
      </w:pPr>
      <w:r w:rsidRPr="001A0F36">
        <w:t>6. устройство противопожарных щитов, обустройство мест отдыха;</w:t>
      </w:r>
    </w:p>
    <w:p w:rsidR="002D3D62" w:rsidRPr="001A0F36" w:rsidRDefault="002D3D62" w:rsidP="004A1611">
      <w:pPr>
        <w:ind w:firstLine="709"/>
        <w:jc w:val="both"/>
      </w:pPr>
      <w:r w:rsidRPr="001A0F36">
        <w:t xml:space="preserve">7. устройство </w:t>
      </w:r>
      <w:proofErr w:type="spellStart"/>
      <w:r w:rsidRPr="001A0F36">
        <w:t>пожаронаблюдательных</w:t>
      </w:r>
      <w:proofErr w:type="spellEnd"/>
      <w:r w:rsidRPr="001A0F36">
        <w:t xml:space="preserve"> пунктов, вышек, мачт;</w:t>
      </w:r>
    </w:p>
    <w:p w:rsidR="002D3D62" w:rsidRPr="001A0F36" w:rsidRDefault="002D3D62" w:rsidP="004A1611">
      <w:pPr>
        <w:ind w:firstLine="709"/>
        <w:jc w:val="both"/>
      </w:pPr>
      <w:r w:rsidRPr="001A0F36">
        <w:t>8. изготовление и установка средств наглядной агитации и предупредительных знаков;</w:t>
      </w:r>
    </w:p>
    <w:p w:rsidR="002D3D62" w:rsidRPr="001A0F36" w:rsidRDefault="002D3D62" w:rsidP="004A1611">
      <w:pPr>
        <w:ind w:firstLine="709"/>
        <w:jc w:val="both"/>
      </w:pPr>
      <w:r w:rsidRPr="001A0F36">
        <w:t>9. проведение контролируемых профилактических противопожарных выжиганий при наличии соответствующего разрешения лесхоза Федерального агентства лесного хозяйства или осуществляющей ведение лесного хозяйства организации органа исполнительной власти субъекта Российской Федерации;</w:t>
      </w:r>
    </w:p>
    <w:p w:rsidR="002D3D62" w:rsidRPr="001A0F36" w:rsidRDefault="002D3D62" w:rsidP="004A1611">
      <w:pPr>
        <w:ind w:firstLine="709"/>
        <w:jc w:val="both"/>
      </w:pPr>
      <w:r w:rsidRPr="001A0F36">
        <w:lastRenderedPageBreak/>
        <w:t>10. подготовка руководителей, ответственных за тушение пожаров, создание бригад рабочих, обученных способам тушения лесных пожаров, участие в проводимых в соответствующем субъекте РФ тактико-специальных учений, тренировок по тушению лесных пожаров;</w:t>
      </w:r>
    </w:p>
    <w:p w:rsidR="002D3D62" w:rsidRPr="001A0F36" w:rsidRDefault="002D3D62" w:rsidP="004A1611">
      <w:pPr>
        <w:ind w:firstLine="709"/>
        <w:jc w:val="both"/>
      </w:pPr>
      <w:r w:rsidRPr="001A0F36">
        <w:t>11. участие в разработке оперативных планов по тушению лесных пожаров в лесном фонде на территории соответствующего субъекта РФ;</w:t>
      </w:r>
    </w:p>
    <w:p w:rsidR="002D3D62" w:rsidRPr="001A0F36" w:rsidRDefault="002D3D62" w:rsidP="004A1611">
      <w:pPr>
        <w:ind w:firstLine="709"/>
        <w:jc w:val="both"/>
      </w:pPr>
      <w:r w:rsidRPr="001A0F36">
        <w:t xml:space="preserve">12. создание резерва </w:t>
      </w:r>
      <w:proofErr w:type="spellStart"/>
      <w:r w:rsidRPr="001A0F36">
        <w:t>горючесмазочных</w:t>
      </w:r>
      <w:proofErr w:type="spellEnd"/>
      <w:r w:rsidRPr="001A0F36">
        <w:t xml:space="preserve"> материалов на пожароопасный период;</w:t>
      </w:r>
    </w:p>
    <w:p w:rsidR="002D3D62" w:rsidRPr="001A0F36" w:rsidRDefault="002D3D62" w:rsidP="004A1611">
      <w:pPr>
        <w:ind w:firstLine="709"/>
        <w:jc w:val="both"/>
      </w:pPr>
      <w:r w:rsidRPr="001A0F36">
        <w:t>13. наем временных пожарных сторожей, работников по охране техники и оборудования;</w:t>
      </w:r>
    </w:p>
    <w:p w:rsidR="002D3D62" w:rsidRPr="001A0F36" w:rsidRDefault="002D3D62" w:rsidP="004A1611">
      <w:pPr>
        <w:ind w:firstLine="709"/>
        <w:jc w:val="both"/>
      </w:pPr>
      <w:r w:rsidRPr="001A0F36">
        <w:t>14. патрулирование пожароопасных участков лесного фонда;</w:t>
      </w:r>
    </w:p>
    <w:p w:rsidR="002D3D62" w:rsidRPr="001A0F36" w:rsidRDefault="002D3D62" w:rsidP="004A1611">
      <w:pPr>
        <w:ind w:firstLine="709"/>
        <w:jc w:val="both"/>
      </w:pPr>
      <w:r w:rsidRPr="001A0F36">
        <w:t>15. организация связи (телефонная проводная, радиосвязь);</w:t>
      </w:r>
    </w:p>
    <w:p w:rsidR="002D3D62" w:rsidRPr="001A0F36" w:rsidRDefault="002D3D62" w:rsidP="004A1611">
      <w:pPr>
        <w:ind w:firstLine="709"/>
        <w:jc w:val="both"/>
      </w:pPr>
      <w:r w:rsidRPr="001A0F36">
        <w:t>16. обустройство временных посадочных площадок для воздушных судов и пунктов их заправки топливом;</w:t>
      </w:r>
    </w:p>
    <w:p w:rsidR="002D3D62" w:rsidRPr="001A0F36" w:rsidRDefault="002D3D62" w:rsidP="004A1611">
      <w:pPr>
        <w:ind w:firstLine="709"/>
        <w:jc w:val="both"/>
      </w:pPr>
      <w:r w:rsidRPr="001A0F36">
        <w:t>17. обустройство помещений для временного размещения специалистов и экипажей воздушных судов, привлекаемых для тушения лесных пожаров;</w:t>
      </w:r>
    </w:p>
    <w:p w:rsidR="002D3D62" w:rsidRPr="001A0F36" w:rsidRDefault="002D3D62" w:rsidP="004A1611">
      <w:pPr>
        <w:ind w:firstLine="709"/>
        <w:jc w:val="both"/>
      </w:pPr>
      <w:r w:rsidRPr="001A0F36">
        <w:t>18. создание</w:t>
      </w:r>
      <w:r w:rsidR="000E6D8D">
        <w:t xml:space="preserve"> </w:t>
      </w:r>
      <w:r w:rsidRPr="001A0F36">
        <w:t>противопожарных разрывов между населенными пунктами, пожароопасными объектами и лесными насаждениями, а именно расстояние от границ застройки сельских поселений с одно- двухэтажной застройкой до лесных массивов равно 15 метрам (согласно с п.15 ст.69 ФЗ №123-ФЗ от 22.07.2008 г.).</w:t>
      </w:r>
    </w:p>
    <w:p w:rsidR="002D3D62" w:rsidRDefault="002D3D62" w:rsidP="004A1611">
      <w:pPr>
        <w:ind w:firstLine="709"/>
        <w:jc w:val="both"/>
      </w:pPr>
      <w:r w:rsidRPr="00D750D3">
        <w:t xml:space="preserve">Для обеспечения нужд наружного пожаротушения проектом предлагается устройство противопожарных водоемов открытого типа с последующим их оформлением, как рекреационной зоны с благоустройством и малыми архитектурными формами. Радиус обслуживания таких водоемов 100-200 м в зависимости от степени оснащенности действующих пожарных служб данного населенного пункта. </w:t>
      </w:r>
    </w:p>
    <w:p w:rsidR="002D3D62" w:rsidRPr="00FE14CF" w:rsidRDefault="002126E4" w:rsidP="00023C0A">
      <w:pPr>
        <w:pStyle w:val="11"/>
      </w:pPr>
      <w:bookmarkStart w:id="112" w:name="_Toc9845047"/>
      <w:bookmarkStart w:id="113" w:name="_Toc21505947"/>
      <w:r w:rsidRPr="00FE14CF">
        <w:t>11</w:t>
      </w:r>
      <w:r w:rsidR="002D3D62" w:rsidRPr="00FE14CF">
        <w:t xml:space="preserve">. Перечень земельных участков, которые включаются в границы населенных пунктов, входящих в состав муниципального образования </w:t>
      </w:r>
      <w:proofErr w:type="gramStart"/>
      <w:r w:rsidR="002D3D62" w:rsidRPr="00FE14CF">
        <w:t>или</w:t>
      </w:r>
      <w:proofErr w:type="gramEnd"/>
      <w:r w:rsidR="002D3D62" w:rsidRPr="00FE14CF">
        <w:t xml:space="preserve"> исключаются из их границ</w:t>
      </w:r>
      <w:bookmarkEnd w:id="112"/>
      <w:bookmarkEnd w:id="113"/>
    </w:p>
    <w:p w:rsidR="002D3D62" w:rsidRPr="0068605C" w:rsidRDefault="002D3D62" w:rsidP="004A1611">
      <w:pPr>
        <w:pStyle w:val="Default"/>
        <w:ind w:firstLine="567"/>
        <w:jc w:val="both"/>
        <w:rPr>
          <w:color w:val="auto"/>
        </w:rPr>
      </w:pPr>
      <w:r w:rsidRPr="0068605C">
        <w:rPr>
          <w:color w:val="auto"/>
        </w:rPr>
        <w:t xml:space="preserve">Данный раздел материалов по обоснованию Генерального плана в текстовой форме обусловлен реализаций положений законодательства о градостроительной деятельности (Градостроительного кодекса Российской Федерации, Земельного кодека и др.), в части установления или изменения границ населенных пунктов, входящих в состав МО. Согласно части 5 статьи 18 Градостроительного кодекса Российской Федерации установление или изменение границ населенных пунктов, входящих в состав МО, осуществляется в границах таких МО. </w:t>
      </w:r>
    </w:p>
    <w:p w:rsidR="002D3D62" w:rsidRPr="0068605C" w:rsidRDefault="002D3D62" w:rsidP="004A1611">
      <w:pPr>
        <w:pStyle w:val="Default"/>
        <w:ind w:firstLine="567"/>
        <w:jc w:val="both"/>
        <w:rPr>
          <w:color w:val="auto"/>
        </w:rPr>
      </w:pPr>
      <w:r w:rsidRPr="0068605C">
        <w:rPr>
          <w:color w:val="auto"/>
        </w:rPr>
        <w:t xml:space="preserve">Данный раздел содержит перечень земельных участков (далее так же –ЗУ),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(пункт 7 части 7 статьи 23 Градостроительного кодекса Российской Федерации). </w:t>
      </w:r>
    </w:p>
    <w:p w:rsidR="002D3D62" w:rsidRPr="0068605C" w:rsidRDefault="002D3D62" w:rsidP="004A1611">
      <w:pPr>
        <w:pStyle w:val="Default"/>
        <w:ind w:firstLine="567"/>
        <w:jc w:val="both"/>
        <w:rPr>
          <w:color w:val="auto"/>
        </w:rPr>
      </w:pPr>
      <w:r w:rsidRPr="0068605C">
        <w:rPr>
          <w:color w:val="auto"/>
        </w:rPr>
        <w:t xml:space="preserve">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 (часть 18 статьи 24 Градостроительного кодекса Российской Федерации). </w:t>
      </w:r>
    </w:p>
    <w:p w:rsidR="002D3D62" w:rsidRPr="0068605C" w:rsidRDefault="002D3D62" w:rsidP="004A1611">
      <w:pPr>
        <w:pStyle w:val="Default"/>
        <w:ind w:firstLine="567"/>
        <w:jc w:val="both"/>
        <w:rPr>
          <w:color w:val="auto"/>
        </w:rPr>
      </w:pPr>
      <w:r w:rsidRPr="0068605C">
        <w:rPr>
          <w:bCs/>
          <w:color w:val="auto"/>
        </w:rPr>
        <w:t xml:space="preserve">Порядок установления или изменения границ населенных пунктов установлен в статье 84 Земельного кодекса. </w:t>
      </w:r>
    </w:p>
    <w:p w:rsidR="002D3D62" w:rsidRPr="0068605C" w:rsidRDefault="002D3D62" w:rsidP="004A1611">
      <w:pPr>
        <w:pStyle w:val="Default"/>
        <w:ind w:firstLine="567"/>
        <w:jc w:val="both"/>
        <w:rPr>
          <w:color w:val="auto"/>
        </w:rPr>
      </w:pPr>
      <w:r w:rsidRPr="0068605C">
        <w:rPr>
          <w:color w:val="auto"/>
        </w:rPr>
        <w:t xml:space="preserve">Согласно части 1 статьи 8 Федерального закона от 21 декабря 2004 года №172-ФЗ «О переводе земель или земельных участков из одной категории в другую» </w:t>
      </w:r>
      <w:r w:rsidRPr="0068605C">
        <w:rPr>
          <w:bCs/>
          <w:color w:val="auto"/>
        </w:rPr>
        <w:t>установление или изменение границ населенных пунктов</w:t>
      </w:r>
      <w:r w:rsidRPr="0068605C">
        <w:rPr>
          <w:color w:val="auto"/>
        </w:rPr>
        <w:t xml:space="preserve">, а также </w:t>
      </w:r>
      <w:r w:rsidRPr="0068605C">
        <w:rPr>
          <w:bCs/>
          <w:color w:val="auto"/>
        </w:rPr>
        <w:t xml:space="preserve">включение земельных участков в границы населенных пунктов </w:t>
      </w:r>
      <w:r w:rsidRPr="0068605C">
        <w:rPr>
          <w:color w:val="auto"/>
        </w:rPr>
        <w:t xml:space="preserve">либо исключение земельных участков из границ населенных пунктов </w:t>
      </w:r>
      <w:r w:rsidRPr="0068605C">
        <w:rPr>
          <w:bCs/>
          <w:color w:val="auto"/>
        </w:rPr>
        <w:lastRenderedPageBreak/>
        <w:t xml:space="preserve">является переводом земель населенных пунктов </w:t>
      </w:r>
      <w:r w:rsidRPr="0068605C">
        <w:rPr>
          <w:color w:val="auto"/>
        </w:rPr>
        <w:t xml:space="preserve">или земельных участков в составе таких земель </w:t>
      </w:r>
      <w:r w:rsidRPr="0068605C">
        <w:rPr>
          <w:bCs/>
          <w:color w:val="auto"/>
        </w:rPr>
        <w:t xml:space="preserve">в другую категорию либо переводом земель </w:t>
      </w:r>
      <w:r w:rsidRPr="0068605C">
        <w:rPr>
          <w:color w:val="auto"/>
        </w:rPr>
        <w:t xml:space="preserve">или земельных участков в составе таких земель </w:t>
      </w:r>
      <w:r w:rsidRPr="0068605C">
        <w:rPr>
          <w:bCs/>
          <w:color w:val="auto"/>
        </w:rPr>
        <w:t xml:space="preserve">из других категорий в земли населенных пунктов. </w:t>
      </w:r>
    </w:p>
    <w:p w:rsidR="002D3D62" w:rsidRPr="0068605C" w:rsidRDefault="002D3D62" w:rsidP="004A1611">
      <w:pPr>
        <w:pStyle w:val="Default"/>
        <w:ind w:firstLine="567"/>
        <w:jc w:val="both"/>
        <w:rPr>
          <w:color w:val="auto"/>
        </w:rPr>
      </w:pPr>
      <w:r w:rsidRPr="0068605C">
        <w:rPr>
          <w:color w:val="auto"/>
        </w:rPr>
        <w:t xml:space="preserve">Данная статья имеет правовые последствия, в части обязательного соблюдения требований, при выполнении процедуры </w:t>
      </w:r>
      <w:r w:rsidRPr="0068605C">
        <w:rPr>
          <w:bCs/>
          <w:color w:val="auto"/>
        </w:rPr>
        <w:t xml:space="preserve">включения земельных участков в границы населенных пунктов </w:t>
      </w:r>
      <w:r w:rsidRPr="0068605C">
        <w:rPr>
          <w:color w:val="auto"/>
        </w:rPr>
        <w:t xml:space="preserve">либо исключения земельных участков из границ населенных пунктов, установленных ниже приведенными документами для следующих категорий земель: </w:t>
      </w:r>
    </w:p>
    <w:p w:rsidR="002D3D62" w:rsidRPr="0068605C" w:rsidRDefault="002D3D62" w:rsidP="004A1611">
      <w:pPr>
        <w:pStyle w:val="Default"/>
        <w:ind w:firstLine="567"/>
        <w:jc w:val="both"/>
        <w:rPr>
          <w:color w:val="auto"/>
        </w:rPr>
      </w:pPr>
      <w:r w:rsidRPr="0068605C">
        <w:rPr>
          <w:bCs/>
          <w:color w:val="auto"/>
        </w:rPr>
        <w:t xml:space="preserve">для земель сельскохозяйственных угодий или земельных участков в составе таких земель из земель сельскохозяйственного назначения: </w:t>
      </w:r>
    </w:p>
    <w:p w:rsidR="002D3D62" w:rsidRPr="0068605C" w:rsidRDefault="002D3D62" w:rsidP="004A1611">
      <w:pPr>
        <w:pStyle w:val="Default"/>
        <w:ind w:firstLine="567"/>
        <w:jc w:val="both"/>
        <w:rPr>
          <w:color w:val="auto"/>
        </w:rPr>
      </w:pPr>
      <w:r w:rsidRPr="0068605C">
        <w:rPr>
          <w:color w:val="auto"/>
        </w:rPr>
        <w:t xml:space="preserve">Приказ Минсельхоза РФ от 17.05.2010 №168 «Об описании содержания ходатайства о переводе находящихся в собственности Российской Федерации земель сельскохозяйственных угодий или земельных участков в составе таких земель из земель сельскохозяйственного назначения в другую категорию и составе прилагаемых к нему документов»; </w:t>
      </w:r>
    </w:p>
    <w:p w:rsidR="002D3D62" w:rsidRPr="0068605C" w:rsidRDefault="002D3D62" w:rsidP="004A1611">
      <w:pPr>
        <w:pStyle w:val="26"/>
        <w:widowControl w:val="0"/>
        <w:spacing w:line="240" w:lineRule="auto"/>
        <w:ind w:firstLine="567"/>
        <w:rPr>
          <w:bCs/>
        </w:rPr>
      </w:pPr>
      <w:r w:rsidRPr="0068605C">
        <w:rPr>
          <w:bCs/>
        </w:rPr>
        <w:t>для земель лесного фонда:</w:t>
      </w:r>
    </w:p>
    <w:p w:rsidR="002D3D62" w:rsidRPr="0068605C" w:rsidRDefault="002D3D62" w:rsidP="004A1611">
      <w:pPr>
        <w:pStyle w:val="Default"/>
        <w:ind w:firstLine="567"/>
        <w:jc w:val="both"/>
        <w:rPr>
          <w:color w:val="auto"/>
        </w:rPr>
      </w:pPr>
      <w:r w:rsidRPr="0068605C">
        <w:rPr>
          <w:color w:val="auto"/>
        </w:rPr>
        <w:t xml:space="preserve">Постановление Правительства РФ от 28.01.2006 №48 (ред. от 29.12.2008) «О составе и порядке подготовки документации о переводе земель лесного фонда в земли иных (других) категорий»; </w:t>
      </w:r>
    </w:p>
    <w:p w:rsidR="002D3D62" w:rsidRPr="0068605C" w:rsidRDefault="002D3D62" w:rsidP="004A1611">
      <w:pPr>
        <w:pStyle w:val="Default"/>
        <w:ind w:firstLine="567"/>
        <w:jc w:val="both"/>
        <w:rPr>
          <w:color w:val="auto"/>
        </w:rPr>
      </w:pPr>
      <w:r w:rsidRPr="0068605C">
        <w:rPr>
          <w:bCs/>
          <w:color w:val="auto"/>
        </w:rPr>
        <w:t xml:space="preserve">для земель водного фонда: </w:t>
      </w:r>
    </w:p>
    <w:p w:rsidR="002D3D62" w:rsidRPr="0068605C" w:rsidRDefault="002D3D62" w:rsidP="004A1611">
      <w:pPr>
        <w:pStyle w:val="Default"/>
        <w:ind w:firstLine="567"/>
        <w:jc w:val="both"/>
        <w:rPr>
          <w:color w:val="auto"/>
        </w:rPr>
      </w:pPr>
      <w:r w:rsidRPr="0068605C">
        <w:rPr>
          <w:color w:val="auto"/>
        </w:rPr>
        <w:t xml:space="preserve">Приказ Минприроды РФ от 10.11.2011 №882 «Об утверждении содержания ходатайства о переводе земель водного фонда в земли другой категории и составе прилагаемых к нему документов» (Зарегистрировано в Минюсте РФ 13.02.2012 N 23194). </w:t>
      </w:r>
    </w:p>
    <w:p w:rsidR="007F06FF" w:rsidRPr="0068605C" w:rsidRDefault="002D3D62" w:rsidP="009A50E8">
      <w:pPr>
        <w:pStyle w:val="7"/>
      </w:pPr>
      <w:r w:rsidRPr="0068605C">
        <w:t xml:space="preserve">Таблица </w:t>
      </w:r>
      <w:r w:rsidR="0068605C" w:rsidRPr="0068605C">
        <w:t>11</w:t>
      </w:r>
      <w:r w:rsidRPr="0068605C">
        <w:t>.1.</w:t>
      </w:r>
    </w:p>
    <w:p w:rsidR="002D3D62" w:rsidRPr="00813C7E" w:rsidRDefault="002D3D62" w:rsidP="00813C7E">
      <w:pPr>
        <w:pStyle w:val="26"/>
        <w:widowControl w:val="0"/>
        <w:spacing w:line="240" w:lineRule="auto"/>
        <w:ind w:firstLine="567"/>
        <w:jc w:val="center"/>
        <w:rPr>
          <w:b/>
          <w:bCs/>
        </w:rPr>
      </w:pPr>
      <w:r w:rsidRPr="00813C7E">
        <w:rPr>
          <w:b/>
          <w:bCs/>
        </w:rPr>
        <w:t>Перечень земельных участков, которые включаются в границы населенных пунктов</w:t>
      </w: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2097"/>
        <w:gridCol w:w="1240"/>
        <w:gridCol w:w="2727"/>
        <w:gridCol w:w="2911"/>
      </w:tblGrid>
      <w:tr w:rsidR="0068605C" w:rsidRPr="00A348D3" w:rsidTr="009A50E8">
        <w:trPr>
          <w:tblHeader/>
          <w:jc w:val="center"/>
        </w:trPr>
        <w:tc>
          <w:tcPr>
            <w:tcW w:w="595" w:type="dxa"/>
          </w:tcPr>
          <w:p w:rsidR="002D3D62" w:rsidRPr="00A348D3" w:rsidRDefault="002D3D62" w:rsidP="004A1611">
            <w:pPr>
              <w:pStyle w:val="26"/>
              <w:widowControl w:val="0"/>
              <w:spacing w:line="240" w:lineRule="auto"/>
              <w:jc w:val="center"/>
              <w:rPr>
                <w:b/>
                <w:bCs/>
              </w:rPr>
            </w:pPr>
            <w:r w:rsidRPr="00A348D3">
              <w:rPr>
                <w:b/>
                <w:bCs/>
              </w:rPr>
              <w:t>№ п/п</w:t>
            </w:r>
          </w:p>
        </w:tc>
        <w:tc>
          <w:tcPr>
            <w:tcW w:w="2097" w:type="dxa"/>
          </w:tcPr>
          <w:p w:rsidR="002D3D62" w:rsidRPr="00A348D3" w:rsidRDefault="002D3D62" w:rsidP="004A1611">
            <w:pPr>
              <w:pStyle w:val="26"/>
              <w:widowControl w:val="0"/>
              <w:spacing w:line="240" w:lineRule="auto"/>
              <w:jc w:val="center"/>
              <w:rPr>
                <w:b/>
                <w:bCs/>
              </w:rPr>
            </w:pPr>
            <w:r w:rsidRPr="00A348D3">
              <w:rPr>
                <w:b/>
                <w:bCs/>
              </w:rPr>
              <w:t>Кадастровый номер ЗУ</w:t>
            </w:r>
          </w:p>
        </w:tc>
        <w:tc>
          <w:tcPr>
            <w:tcW w:w="1240" w:type="dxa"/>
          </w:tcPr>
          <w:p w:rsidR="002D3D62" w:rsidRPr="00A348D3" w:rsidRDefault="002D3D62" w:rsidP="004A1611">
            <w:pPr>
              <w:pStyle w:val="26"/>
              <w:widowControl w:val="0"/>
              <w:spacing w:line="240" w:lineRule="auto"/>
              <w:jc w:val="center"/>
              <w:rPr>
                <w:b/>
                <w:bCs/>
              </w:rPr>
            </w:pPr>
            <w:r w:rsidRPr="00A348D3">
              <w:rPr>
                <w:b/>
                <w:bCs/>
              </w:rPr>
              <w:t>площадь, га</w:t>
            </w:r>
          </w:p>
        </w:tc>
        <w:tc>
          <w:tcPr>
            <w:tcW w:w="2727" w:type="dxa"/>
          </w:tcPr>
          <w:p w:rsidR="002D3D62" w:rsidRPr="00A348D3" w:rsidRDefault="002D3D62" w:rsidP="004A1611">
            <w:pPr>
              <w:pStyle w:val="26"/>
              <w:widowControl w:val="0"/>
              <w:spacing w:line="240" w:lineRule="auto"/>
              <w:jc w:val="center"/>
              <w:rPr>
                <w:b/>
                <w:bCs/>
              </w:rPr>
            </w:pPr>
            <w:r w:rsidRPr="00A348D3">
              <w:rPr>
                <w:b/>
                <w:bCs/>
              </w:rPr>
              <w:t xml:space="preserve">существующая </w:t>
            </w:r>
          </w:p>
          <w:p w:rsidR="002D3D62" w:rsidRPr="00A348D3" w:rsidRDefault="002D3D62" w:rsidP="004A1611">
            <w:pPr>
              <w:pStyle w:val="26"/>
              <w:widowControl w:val="0"/>
              <w:spacing w:line="240" w:lineRule="auto"/>
              <w:jc w:val="center"/>
              <w:rPr>
                <w:b/>
                <w:bCs/>
              </w:rPr>
            </w:pPr>
            <w:r w:rsidRPr="00A348D3">
              <w:rPr>
                <w:b/>
                <w:bCs/>
              </w:rPr>
              <w:t>категория</w:t>
            </w:r>
          </w:p>
        </w:tc>
        <w:tc>
          <w:tcPr>
            <w:tcW w:w="2911" w:type="dxa"/>
          </w:tcPr>
          <w:p w:rsidR="002D3D62" w:rsidRPr="00A348D3" w:rsidRDefault="002D3D62" w:rsidP="004A1611">
            <w:pPr>
              <w:pStyle w:val="26"/>
              <w:widowControl w:val="0"/>
              <w:spacing w:line="240" w:lineRule="auto"/>
              <w:jc w:val="center"/>
              <w:rPr>
                <w:b/>
                <w:bCs/>
              </w:rPr>
            </w:pPr>
            <w:r w:rsidRPr="00A348D3">
              <w:rPr>
                <w:b/>
                <w:bCs/>
              </w:rPr>
              <w:t>цели планируемого использования</w:t>
            </w:r>
          </w:p>
        </w:tc>
      </w:tr>
      <w:tr w:rsidR="0068605C" w:rsidRPr="00A348D3" w:rsidTr="009A50E8">
        <w:trPr>
          <w:jc w:val="center"/>
        </w:trPr>
        <w:tc>
          <w:tcPr>
            <w:tcW w:w="9570" w:type="dxa"/>
            <w:gridSpan w:val="5"/>
          </w:tcPr>
          <w:p w:rsidR="002D3D62" w:rsidRPr="00A348D3" w:rsidRDefault="002D3D62" w:rsidP="004A1611">
            <w:pPr>
              <w:pStyle w:val="26"/>
              <w:widowControl w:val="0"/>
              <w:spacing w:line="240" w:lineRule="auto"/>
              <w:rPr>
                <w:bCs/>
              </w:rPr>
            </w:pPr>
          </w:p>
        </w:tc>
      </w:tr>
      <w:tr w:rsidR="0068605C" w:rsidRPr="00A348D3" w:rsidTr="009A50E8">
        <w:trPr>
          <w:jc w:val="center"/>
        </w:trPr>
        <w:tc>
          <w:tcPr>
            <w:tcW w:w="595" w:type="dxa"/>
          </w:tcPr>
          <w:p w:rsidR="0068605C" w:rsidRPr="00A348D3" w:rsidRDefault="0068605C" w:rsidP="0068605C">
            <w:pPr>
              <w:pStyle w:val="26"/>
              <w:widowControl w:val="0"/>
              <w:spacing w:line="240" w:lineRule="auto"/>
              <w:rPr>
                <w:bCs/>
              </w:rPr>
            </w:pPr>
            <w:r w:rsidRPr="00A348D3">
              <w:rPr>
                <w:bCs/>
              </w:rPr>
              <w:t>1</w:t>
            </w:r>
          </w:p>
        </w:tc>
        <w:tc>
          <w:tcPr>
            <w:tcW w:w="2097" w:type="dxa"/>
          </w:tcPr>
          <w:p w:rsidR="0068605C" w:rsidRPr="00A348D3" w:rsidRDefault="0068605C" w:rsidP="0068605C">
            <w:pPr>
              <w:pStyle w:val="26"/>
              <w:widowControl w:val="0"/>
              <w:spacing w:line="240" w:lineRule="auto"/>
              <w:rPr>
                <w:bCs/>
              </w:rPr>
            </w:pPr>
            <w:r w:rsidRPr="00A348D3">
              <w:rPr>
                <w:bCs/>
              </w:rPr>
              <w:t>-</w:t>
            </w:r>
          </w:p>
        </w:tc>
        <w:tc>
          <w:tcPr>
            <w:tcW w:w="1240" w:type="dxa"/>
          </w:tcPr>
          <w:p w:rsidR="0068605C" w:rsidRPr="00A348D3" w:rsidRDefault="0068605C" w:rsidP="0068605C">
            <w:pPr>
              <w:pStyle w:val="26"/>
              <w:widowControl w:val="0"/>
              <w:spacing w:line="240" w:lineRule="auto"/>
              <w:rPr>
                <w:bCs/>
              </w:rPr>
            </w:pPr>
            <w:r w:rsidRPr="00A348D3">
              <w:rPr>
                <w:bCs/>
              </w:rPr>
              <w:t>-</w:t>
            </w:r>
          </w:p>
        </w:tc>
        <w:tc>
          <w:tcPr>
            <w:tcW w:w="2727" w:type="dxa"/>
          </w:tcPr>
          <w:p w:rsidR="0068605C" w:rsidRPr="00A348D3" w:rsidRDefault="0068605C" w:rsidP="0068605C">
            <w:pPr>
              <w:pStyle w:val="26"/>
              <w:widowControl w:val="0"/>
              <w:spacing w:line="240" w:lineRule="auto"/>
              <w:rPr>
                <w:bCs/>
              </w:rPr>
            </w:pPr>
            <w:r w:rsidRPr="00A348D3">
              <w:rPr>
                <w:bCs/>
              </w:rPr>
              <w:t>-</w:t>
            </w:r>
          </w:p>
        </w:tc>
        <w:tc>
          <w:tcPr>
            <w:tcW w:w="2911" w:type="dxa"/>
          </w:tcPr>
          <w:p w:rsidR="0068605C" w:rsidRPr="00A348D3" w:rsidRDefault="0068605C" w:rsidP="0068605C">
            <w:pPr>
              <w:pStyle w:val="26"/>
              <w:widowControl w:val="0"/>
              <w:spacing w:line="240" w:lineRule="auto"/>
              <w:rPr>
                <w:bCs/>
              </w:rPr>
            </w:pPr>
            <w:r w:rsidRPr="00A348D3">
              <w:rPr>
                <w:bCs/>
              </w:rPr>
              <w:t>-</w:t>
            </w:r>
          </w:p>
        </w:tc>
      </w:tr>
    </w:tbl>
    <w:p w:rsidR="007F06FF" w:rsidRPr="00A348D3" w:rsidRDefault="002D3D62" w:rsidP="009A50E8">
      <w:pPr>
        <w:pStyle w:val="7"/>
      </w:pPr>
      <w:r w:rsidRPr="00A348D3">
        <w:t xml:space="preserve">Таблица </w:t>
      </w:r>
      <w:r w:rsidR="0068605C" w:rsidRPr="00A348D3">
        <w:t>11</w:t>
      </w:r>
      <w:r w:rsidRPr="00A348D3">
        <w:t xml:space="preserve">.2. </w:t>
      </w:r>
    </w:p>
    <w:p w:rsidR="002D3D62" w:rsidRPr="00813C7E" w:rsidRDefault="002D3D62" w:rsidP="00813C7E">
      <w:pPr>
        <w:pStyle w:val="26"/>
        <w:widowControl w:val="0"/>
        <w:spacing w:line="240" w:lineRule="auto"/>
        <w:ind w:firstLine="567"/>
        <w:jc w:val="center"/>
        <w:rPr>
          <w:b/>
          <w:bCs/>
        </w:rPr>
      </w:pPr>
      <w:r w:rsidRPr="00813C7E">
        <w:rPr>
          <w:b/>
          <w:bCs/>
        </w:rPr>
        <w:t>Перечень земельных участков, которые исключаются из границы населенных пунктов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579"/>
        <w:gridCol w:w="1542"/>
        <w:gridCol w:w="3554"/>
      </w:tblGrid>
      <w:tr w:rsidR="002D3D62" w:rsidRPr="00A348D3" w:rsidTr="009A50E8">
        <w:trPr>
          <w:jc w:val="center"/>
        </w:trPr>
        <w:tc>
          <w:tcPr>
            <w:tcW w:w="675" w:type="dxa"/>
          </w:tcPr>
          <w:p w:rsidR="002D3D62" w:rsidRPr="00A348D3" w:rsidRDefault="002D3D62" w:rsidP="004A1611">
            <w:pPr>
              <w:pStyle w:val="26"/>
              <w:widowControl w:val="0"/>
              <w:spacing w:line="240" w:lineRule="auto"/>
              <w:jc w:val="center"/>
              <w:rPr>
                <w:b/>
                <w:bCs/>
              </w:rPr>
            </w:pPr>
            <w:r w:rsidRPr="00A348D3">
              <w:rPr>
                <w:b/>
                <w:bCs/>
              </w:rPr>
              <w:t>№ п/п</w:t>
            </w:r>
          </w:p>
        </w:tc>
        <w:tc>
          <w:tcPr>
            <w:tcW w:w="3686" w:type="dxa"/>
          </w:tcPr>
          <w:p w:rsidR="002D3D62" w:rsidRPr="00A348D3" w:rsidRDefault="002D3D62" w:rsidP="004A1611">
            <w:pPr>
              <w:pStyle w:val="26"/>
              <w:widowControl w:val="0"/>
              <w:spacing w:line="240" w:lineRule="auto"/>
              <w:jc w:val="center"/>
              <w:rPr>
                <w:b/>
                <w:bCs/>
              </w:rPr>
            </w:pPr>
            <w:r w:rsidRPr="00A348D3">
              <w:rPr>
                <w:b/>
                <w:bCs/>
              </w:rPr>
              <w:t>Кадастровый номер ЗУ</w:t>
            </w:r>
          </w:p>
        </w:tc>
        <w:tc>
          <w:tcPr>
            <w:tcW w:w="1559" w:type="dxa"/>
          </w:tcPr>
          <w:p w:rsidR="002D3D62" w:rsidRPr="00A348D3" w:rsidRDefault="002D3D62" w:rsidP="004A1611">
            <w:pPr>
              <w:pStyle w:val="26"/>
              <w:widowControl w:val="0"/>
              <w:spacing w:line="240" w:lineRule="auto"/>
              <w:jc w:val="center"/>
              <w:rPr>
                <w:b/>
                <w:bCs/>
              </w:rPr>
            </w:pPr>
            <w:r w:rsidRPr="00A348D3">
              <w:rPr>
                <w:b/>
                <w:bCs/>
              </w:rPr>
              <w:t>площадь, га</w:t>
            </w:r>
          </w:p>
        </w:tc>
        <w:tc>
          <w:tcPr>
            <w:tcW w:w="3650" w:type="dxa"/>
          </w:tcPr>
          <w:p w:rsidR="002D3D62" w:rsidRPr="00A348D3" w:rsidRDefault="002D3D62" w:rsidP="004A1611">
            <w:pPr>
              <w:pStyle w:val="26"/>
              <w:widowControl w:val="0"/>
              <w:spacing w:line="240" w:lineRule="auto"/>
              <w:jc w:val="center"/>
              <w:rPr>
                <w:b/>
                <w:bCs/>
              </w:rPr>
            </w:pPr>
            <w:r w:rsidRPr="00A348D3">
              <w:rPr>
                <w:b/>
                <w:bCs/>
              </w:rPr>
              <w:t>цели планируемого использования</w:t>
            </w:r>
          </w:p>
        </w:tc>
      </w:tr>
      <w:tr w:rsidR="002D3D62" w:rsidRPr="00A348D3" w:rsidTr="009A50E8">
        <w:trPr>
          <w:jc w:val="center"/>
        </w:trPr>
        <w:tc>
          <w:tcPr>
            <w:tcW w:w="9570" w:type="dxa"/>
            <w:gridSpan w:val="4"/>
          </w:tcPr>
          <w:p w:rsidR="002D3D62" w:rsidRPr="00A348D3" w:rsidRDefault="002D3D62" w:rsidP="004A1611">
            <w:pPr>
              <w:pStyle w:val="26"/>
              <w:widowControl w:val="0"/>
              <w:spacing w:line="240" w:lineRule="auto"/>
              <w:rPr>
                <w:bCs/>
              </w:rPr>
            </w:pPr>
          </w:p>
        </w:tc>
      </w:tr>
      <w:tr w:rsidR="002D3D62" w:rsidRPr="0068605C" w:rsidTr="009A50E8">
        <w:trPr>
          <w:jc w:val="center"/>
        </w:trPr>
        <w:tc>
          <w:tcPr>
            <w:tcW w:w="675" w:type="dxa"/>
          </w:tcPr>
          <w:p w:rsidR="002D3D62" w:rsidRPr="00A348D3" w:rsidRDefault="002D3D62" w:rsidP="004A1611">
            <w:pPr>
              <w:pStyle w:val="26"/>
              <w:widowControl w:val="0"/>
              <w:spacing w:line="240" w:lineRule="auto"/>
              <w:rPr>
                <w:bCs/>
              </w:rPr>
            </w:pPr>
            <w:r w:rsidRPr="00A348D3">
              <w:rPr>
                <w:bCs/>
              </w:rPr>
              <w:t>1</w:t>
            </w:r>
          </w:p>
        </w:tc>
        <w:tc>
          <w:tcPr>
            <w:tcW w:w="3686" w:type="dxa"/>
          </w:tcPr>
          <w:p w:rsidR="002D3D62" w:rsidRPr="00A348D3" w:rsidRDefault="002D3D62" w:rsidP="004A1611">
            <w:pPr>
              <w:pStyle w:val="26"/>
              <w:widowControl w:val="0"/>
              <w:spacing w:line="240" w:lineRule="auto"/>
              <w:rPr>
                <w:bCs/>
              </w:rPr>
            </w:pPr>
            <w:r w:rsidRPr="00A348D3">
              <w:rPr>
                <w:bCs/>
              </w:rPr>
              <w:t>-</w:t>
            </w:r>
          </w:p>
        </w:tc>
        <w:tc>
          <w:tcPr>
            <w:tcW w:w="1559" w:type="dxa"/>
          </w:tcPr>
          <w:p w:rsidR="002D3D62" w:rsidRPr="00A348D3" w:rsidRDefault="002D3D62" w:rsidP="004A1611">
            <w:pPr>
              <w:pStyle w:val="26"/>
              <w:widowControl w:val="0"/>
              <w:spacing w:line="240" w:lineRule="auto"/>
              <w:rPr>
                <w:bCs/>
              </w:rPr>
            </w:pPr>
            <w:r w:rsidRPr="00A348D3">
              <w:rPr>
                <w:bCs/>
              </w:rPr>
              <w:t>-</w:t>
            </w:r>
          </w:p>
        </w:tc>
        <w:tc>
          <w:tcPr>
            <w:tcW w:w="3650" w:type="dxa"/>
          </w:tcPr>
          <w:p w:rsidR="002D3D62" w:rsidRPr="00A348D3" w:rsidRDefault="002D3D62" w:rsidP="004A1611">
            <w:pPr>
              <w:pStyle w:val="26"/>
              <w:widowControl w:val="0"/>
              <w:spacing w:line="240" w:lineRule="auto"/>
              <w:rPr>
                <w:bCs/>
              </w:rPr>
            </w:pPr>
            <w:r w:rsidRPr="00A348D3">
              <w:rPr>
                <w:bCs/>
              </w:rPr>
              <w:t>-</w:t>
            </w:r>
          </w:p>
        </w:tc>
      </w:tr>
    </w:tbl>
    <w:p w:rsidR="002D3D62" w:rsidRPr="0069731E" w:rsidRDefault="002D3D62" w:rsidP="00023C0A">
      <w:pPr>
        <w:pStyle w:val="11"/>
      </w:pPr>
      <w:bookmarkStart w:id="114" w:name="_Toc9845048"/>
      <w:bookmarkStart w:id="115" w:name="_Toc21505948"/>
      <w:r w:rsidRPr="0069731E">
        <w:t>1</w:t>
      </w:r>
      <w:r w:rsidR="002126E4" w:rsidRPr="0069731E">
        <w:t>2</w:t>
      </w:r>
      <w:r w:rsidRPr="0069731E">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114"/>
      <w:bookmarkEnd w:id="115"/>
    </w:p>
    <w:p w:rsidR="00555E4F" w:rsidRPr="00DC638F" w:rsidRDefault="00555E4F" w:rsidP="00813C7E">
      <w:pPr>
        <w:jc w:val="center"/>
        <w:rPr>
          <w:b/>
        </w:rPr>
      </w:pPr>
      <w:bookmarkStart w:id="116" w:name="_Toc299983314"/>
      <w:bookmarkStart w:id="117" w:name="_Toc9845049"/>
      <w:r w:rsidRPr="00DC638F">
        <w:rPr>
          <w:b/>
        </w:rPr>
        <w:t>Объекты культурного наследия</w:t>
      </w:r>
      <w:bookmarkEnd w:id="116"/>
      <w:bookmarkEnd w:id="117"/>
    </w:p>
    <w:p w:rsidR="00555E4F" w:rsidRPr="0082794E" w:rsidRDefault="00555E4F" w:rsidP="00555E4F">
      <w:pPr>
        <w:pStyle w:val="afff8"/>
      </w:pPr>
      <w:r w:rsidRPr="0082794E">
        <w:lastRenderedPageBreak/>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w:t>
      </w:r>
      <w:bookmarkStart w:id="118" w:name="l12"/>
      <w:bookmarkEnd w:id="118"/>
      <w:r w:rsidRPr="0082794E">
        <w:t xml:space="preserve">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w:t>
      </w:r>
      <w:bookmarkStart w:id="119" w:name="l13"/>
      <w:bookmarkEnd w:id="119"/>
      <w:r w:rsidRPr="0082794E">
        <w:t xml:space="preserve">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555E4F" w:rsidRPr="0082794E" w:rsidRDefault="00555E4F" w:rsidP="00555E4F">
      <w:pPr>
        <w:pStyle w:val="afff8"/>
      </w:pPr>
      <w:r w:rsidRPr="0082794E">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813C7E" w:rsidRDefault="00813C7E" w:rsidP="00813C7E">
      <w:pPr>
        <w:jc w:val="center"/>
        <w:rPr>
          <w:b/>
        </w:rPr>
      </w:pPr>
      <w:bookmarkStart w:id="120" w:name="_Toc299983315"/>
      <w:bookmarkStart w:id="121" w:name="_Toc9845050"/>
    </w:p>
    <w:p w:rsidR="00555E4F" w:rsidRPr="00DC638F" w:rsidRDefault="00555E4F" w:rsidP="00813C7E">
      <w:pPr>
        <w:jc w:val="center"/>
        <w:rPr>
          <w:b/>
          <w:lang w:eastAsia="ru-RU"/>
        </w:rPr>
      </w:pPr>
      <w:r w:rsidRPr="00DC638F">
        <w:rPr>
          <w:b/>
        </w:rPr>
        <w:t>Зоны охраны</w:t>
      </w:r>
      <w:bookmarkEnd w:id="120"/>
      <w:bookmarkEnd w:id="121"/>
    </w:p>
    <w:p w:rsidR="00AB4986" w:rsidRPr="0082794E" w:rsidRDefault="00AB4986" w:rsidP="00AB4986">
      <w:pPr>
        <w:pStyle w:val="afff8"/>
      </w:pPr>
      <w:r w:rsidRPr="0082794E">
        <w:t xml:space="preserve">В соответствии с </w:t>
      </w:r>
      <w:r w:rsidRPr="005626E8">
        <w:t>РНГП Тульской области</w:t>
      </w:r>
      <w:r w:rsidRPr="0082794E">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AB4986" w:rsidRPr="0082794E" w:rsidRDefault="00AB4986" w:rsidP="00AB4986">
      <w:pPr>
        <w:pStyle w:val="afff8"/>
      </w:pPr>
      <w:r w:rsidRPr="0082794E">
        <w:t>Необходимый состав зон охраны объекта культурного наследия определяется проектом зон охраны объекта культурного наследия.</w:t>
      </w:r>
    </w:p>
    <w:p w:rsidR="00AB4986" w:rsidRPr="0082794E" w:rsidRDefault="00AB4986" w:rsidP="00AB4986">
      <w:pPr>
        <w:pStyle w:val="afff8"/>
      </w:pPr>
      <w:r w:rsidRPr="0082794E">
        <w:t xml:space="preserve">Зоны охраны устанавливаются вокруг недвижимых памятников истории и культуры, которыми могут быть: архитектурные ансамбли и градостроительные комплексы - исторические центры населенных </w:t>
      </w:r>
      <w:bookmarkStart w:id="122" w:name="l16"/>
      <w:bookmarkEnd w:id="122"/>
      <w:r w:rsidRPr="0082794E">
        <w:t xml:space="preserve">пунктов, кварталы, площади, улицы, системы или элементы планировки и застройки; отдельно стоящие здания и сооружения, произведения садово-паркового и ландшафтного искусства, памятные места, </w:t>
      </w:r>
      <w:bookmarkStart w:id="123" w:name="l17"/>
      <w:bookmarkEnd w:id="123"/>
      <w:r w:rsidRPr="0082794E">
        <w:t xml:space="preserve">связанные с историческими событиями, памятники археологии, произведения монументального искусства. </w:t>
      </w:r>
    </w:p>
    <w:p w:rsidR="00AB4986" w:rsidRPr="0082794E" w:rsidRDefault="00AB4986" w:rsidP="00AB4986">
      <w:pPr>
        <w:pStyle w:val="afff8"/>
      </w:pPr>
      <w:r w:rsidRPr="0082794E">
        <w:t xml:space="preserve">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w:t>
      </w:r>
      <w:r>
        <w:t>Туль</w:t>
      </w:r>
      <w:r w:rsidRPr="0082794E">
        <w:t xml:space="preserve">ской области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 по представлению областного органа охраны объектов культурного наследия </w:t>
      </w:r>
      <w:r>
        <w:t>Туль</w:t>
      </w:r>
      <w:r w:rsidRPr="0082794E">
        <w:t>ской области.</w:t>
      </w:r>
    </w:p>
    <w:p w:rsidR="00AB4986" w:rsidRPr="0082794E" w:rsidRDefault="00AB4986" w:rsidP="00AB4986">
      <w:pPr>
        <w:pStyle w:val="afff8"/>
      </w:pPr>
      <w:r w:rsidRPr="0082794E">
        <w:t>Проекты зон охраны с границами охранных зон должны быть разработаны на каждый объект культурного наследия.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AB4986" w:rsidRPr="0082794E" w:rsidRDefault="00AB4986" w:rsidP="00AB4986">
      <w:pPr>
        <w:pStyle w:val="afff8"/>
      </w:pPr>
      <w:r w:rsidRPr="0082794E">
        <w:t xml:space="preserve">На территории зон охраны памятника устанавливается режим содержания и использования с определенными ограничениями нового строительства и функционального использования с целью создания условий, способствующих сохранению памятника, как градоформирующего фактора при реконструкции исторических населенных пунктов, включения его в новую градостроительную среду. </w:t>
      </w:r>
    </w:p>
    <w:p w:rsidR="00AB4986" w:rsidRPr="001A0F36" w:rsidRDefault="00AB4986" w:rsidP="00AB4986">
      <w:pPr>
        <w:pStyle w:val="Default"/>
        <w:ind w:firstLine="567"/>
        <w:jc w:val="both"/>
      </w:pPr>
      <w:r w:rsidRPr="001A0F36">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w:t>
      </w:r>
      <w:r w:rsidRPr="001A0F36">
        <w:lastRenderedPageBreak/>
        <w:t xml:space="preserve">Федерации (далее - объекты культурного наследия) установлены в Постановлении Правительства РФ от 12 сентября 2015 г. N 972 "Об утверждении Положения о зонах охраны объектов культурного наследия (памятников истории и культуры) народов Российской Федерации". </w:t>
      </w:r>
    </w:p>
    <w:p w:rsidR="00AB4986" w:rsidRPr="001A0F36" w:rsidRDefault="00AB4986" w:rsidP="00AB4986">
      <w:pPr>
        <w:pStyle w:val="Default"/>
        <w:ind w:firstLine="567"/>
        <w:jc w:val="both"/>
      </w:pPr>
      <w:r w:rsidRPr="001A0F36">
        <w:t xml:space="preserve">Порядок утверждения проектов зон охраны установлен в пунктах 15-17 данного постановления. </w:t>
      </w:r>
    </w:p>
    <w:p w:rsidR="00AB4986" w:rsidRPr="001A0F36" w:rsidRDefault="00AB4986" w:rsidP="00AB4986">
      <w:pPr>
        <w:pStyle w:val="Default"/>
        <w:ind w:firstLine="567"/>
        <w:jc w:val="both"/>
      </w:pPr>
      <w:r w:rsidRPr="001A0F36">
        <w:t xml:space="preserve">В пункте 17 установлена обязанность направления органом государственной власти, утвердившим границы зон охраны объекта культурного наследия, копии решения об установлении зон охраны объекта культурного наследия в соответствующий орган местного самоуправления муниципального района, на территории которого расположены зоны, предусмотренные указанным проектом. </w:t>
      </w:r>
    </w:p>
    <w:p w:rsidR="00AB4986" w:rsidRPr="001A0F36" w:rsidRDefault="00AB4986" w:rsidP="00AB4986">
      <w:pPr>
        <w:pStyle w:val="Default"/>
        <w:ind w:firstLine="567"/>
        <w:jc w:val="both"/>
      </w:pPr>
      <w:r w:rsidRPr="001A0F36">
        <w:t xml:space="preserve">Пунктом 18 установлено обязательное размещение в информационных системах обеспечения градостроительной деятельности информации об утвержденных границах зон охраны объекта культурного наследия, режимах использования земель и градостроительных регламентах в границах данных зон. </w:t>
      </w:r>
    </w:p>
    <w:p w:rsidR="00AB4986" w:rsidRPr="001A0F36" w:rsidRDefault="00AB4986" w:rsidP="00AB4986">
      <w:pPr>
        <w:pStyle w:val="Default"/>
        <w:ind w:firstLine="567"/>
        <w:jc w:val="both"/>
      </w:pPr>
      <w:r w:rsidRPr="001A0F36">
        <w:t xml:space="preserve">Тем же пунктом предусмотрен обязательный учет и отображение утвержденных границ зон охраны объекта культурного наследия, режимов использования земель и градостроительных регламентов в границах данных зон в документах территориального планирования, правилах землепользования и застройки, документации по планировке территории. </w:t>
      </w:r>
    </w:p>
    <w:p w:rsidR="00AB4986" w:rsidRPr="00F4198A" w:rsidRDefault="00AB4986" w:rsidP="00AB4986">
      <w:pPr>
        <w:pStyle w:val="Default"/>
        <w:ind w:firstLine="567"/>
        <w:jc w:val="both"/>
        <w:rPr>
          <w:bCs/>
          <w:color w:val="auto"/>
        </w:rPr>
      </w:pPr>
      <w:r w:rsidRPr="00F4198A">
        <w:rPr>
          <w:bCs/>
          <w:color w:val="auto"/>
        </w:rPr>
        <w:t>.</w:t>
      </w:r>
    </w:p>
    <w:p w:rsidR="00F4198A" w:rsidRPr="00FB280F" w:rsidRDefault="00F4198A" w:rsidP="00DC638F">
      <w:pPr>
        <w:pStyle w:val="7"/>
      </w:pPr>
      <w:r w:rsidRPr="00FB280F">
        <w:t xml:space="preserve">Таблица 12.2 </w:t>
      </w:r>
    </w:p>
    <w:p w:rsidR="00F4198A" w:rsidRPr="00FB280F" w:rsidRDefault="00F4198A" w:rsidP="00F4198A">
      <w:pPr>
        <w:ind w:firstLine="567"/>
        <w:jc w:val="center"/>
      </w:pPr>
      <w:r w:rsidRPr="00384CCB">
        <w:t>Зоны охраны объектов культурного наследия (памятников истории и культуры) народов Российской Федерации</w:t>
      </w:r>
    </w:p>
    <w:tbl>
      <w:tblPr>
        <w:tblW w:w="0" w:type="auto"/>
        <w:jc w:val="center"/>
        <w:tblLook w:val="04A0" w:firstRow="1" w:lastRow="0" w:firstColumn="1" w:lastColumn="0" w:noHBand="0" w:noVBand="1"/>
      </w:tblPr>
      <w:tblGrid>
        <w:gridCol w:w="1296"/>
        <w:gridCol w:w="3394"/>
        <w:gridCol w:w="2352"/>
        <w:gridCol w:w="2302"/>
      </w:tblGrid>
      <w:tr w:rsidR="00F4198A" w:rsidRPr="006C37FC" w:rsidTr="00DC638F">
        <w:trPr>
          <w:jc w:val="center"/>
        </w:trPr>
        <w:tc>
          <w:tcPr>
            <w:tcW w:w="1101" w:type="dxa"/>
            <w:tcBorders>
              <w:top w:val="single" w:sz="4" w:space="0" w:color="auto"/>
              <w:left w:val="single" w:sz="4" w:space="0" w:color="auto"/>
              <w:bottom w:val="single" w:sz="4" w:space="0" w:color="auto"/>
              <w:right w:val="single" w:sz="4" w:space="0" w:color="auto"/>
            </w:tcBorders>
            <w:vAlign w:val="center"/>
            <w:hideMark/>
          </w:tcPr>
          <w:p w:rsidR="00F4198A" w:rsidRPr="00DC638F" w:rsidRDefault="00F4198A" w:rsidP="00DC638F">
            <w:pPr>
              <w:jc w:val="center"/>
              <w:rPr>
                <w:b/>
              </w:rPr>
            </w:pPr>
            <w:r w:rsidRPr="00DC638F">
              <w:rPr>
                <w:b/>
              </w:rPr>
              <w:t>Код объекта</w:t>
            </w:r>
          </w:p>
        </w:tc>
        <w:tc>
          <w:tcPr>
            <w:tcW w:w="3754" w:type="dxa"/>
            <w:tcBorders>
              <w:top w:val="single" w:sz="4" w:space="0" w:color="auto"/>
              <w:left w:val="single" w:sz="4" w:space="0" w:color="auto"/>
              <w:bottom w:val="single" w:sz="4" w:space="0" w:color="auto"/>
              <w:right w:val="single" w:sz="4" w:space="0" w:color="auto"/>
            </w:tcBorders>
            <w:vAlign w:val="center"/>
            <w:hideMark/>
          </w:tcPr>
          <w:p w:rsidR="00F4198A" w:rsidRPr="00DC638F" w:rsidRDefault="00F4198A" w:rsidP="00DC638F">
            <w:pPr>
              <w:jc w:val="center"/>
              <w:rPr>
                <w:b/>
              </w:rPr>
            </w:pPr>
            <w:r w:rsidRPr="00DC638F">
              <w:rPr>
                <w:b/>
              </w:rPr>
              <w:t>Наименование охранной зоны</w:t>
            </w:r>
          </w:p>
        </w:tc>
        <w:tc>
          <w:tcPr>
            <w:tcW w:w="2428" w:type="dxa"/>
            <w:tcBorders>
              <w:top w:val="single" w:sz="4" w:space="0" w:color="auto"/>
              <w:left w:val="single" w:sz="4" w:space="0" w:color="auto"/>
              <w:bottom w:val="single" w:sz="4" w:space="0" w:color="auto"/>
              <w:right w:val="single" w:sz="4" w:space="0" w:color="auto"/>
            </w:tcBorders>
            <w:vAlign w:val="center"/>
            <w:hideMark/>
          </w:tcPr>
          <w:p w:rsidR="00F4198A" w:rsidRPr="00DC638F" w:rsidRDefault="00F4198A" w:rsidP="00DC638F">
            <w:pPr>
              <w:jc w:val="center"/>
              <w:rPr>
                <w:b/>
              </w:rPr>
            </w:pPr>
            <w:r w:rsidRPr="00DC638F">
              <w:rPr>
                <w:b/>
              </w:rPr>
              <w:t>Существующие (установленные, утвержденные)</w:t>
            </w:r>
          </w:p>
        </w:tc>
        <w:tc>
          <w:tcPr>
            <w:tcW w:w="2428" w:type="dxa"/>
            <w:tcBorders>
              <w:top w:val="single" w:sz="4" w:space="0" w:color="auto"/>
              <w:left w:val="single" w:sz="4" w:space="0" w:color="auto"/>
              <w:bottom w:val="single" w:sz="4" w:space="0" w:color="auto"/>
              <w:right w:val="single" w:sz="4" w:space="0" w:color="auto"/>
            </w:tcBorders>
            <w:vAlign w:val="center"/>
            <w:hideMark/>
          </w:tcPr>
          <w:p w:rsidR="00F4198A" w:rsidRPr="00DC638F" w:rsidRDefault="00F4198A" w:rsidP="00DC638F">
            <w:pPr>
              <w:jc w:val="center"/>
              <w:rPr>
                <w:b/>
              </w:rPr>
            </w:pPr>
            <w:r w:rsidRPr="00DC638F">
              <w:rPr>
                <w:b/>
              </w:rPr>
              <w:t>Планируемые</w:t>
            </w:r>
          </w:p>
        </w:tc>
      </w:tr>
      <w:tr w:rsidR="00F4198A" w:rsidRPr="006C37FC" w:rsidTr="00DC638F">
        <w:trPr>
          <w:jc w:val="center"/>
        </w:trPr>
        <w:tc>
          <w:tcPr>
            <w:tcW w:w="1101" w:type="dxa"/>
            <w:tcBorders>
              <w:top w:val="single" w:sz="4" w:space="0" w:color="auto"/>
              <w:left w:val="single" w:sz="4" w:space="0" w:color="auto"/>
              <w:bottom w:val="single" w:sz="4" w:space="0" w:color="auto"/>
              <w:right w:val="single" w:sz="4" w:space="0" w:color="auto"/>
            </w:tcBorders>
            <w:hideMark/>
          </w:tcPr>
          <w:p w:rsidR="00F4198A" w:rsidRPr="006C37FC" w:rsidRDefault="00F4198A" w:rsidP="000E6D8D">
            <w:pPr>
              <w:rPr>
                <w:highlight w:val="yellow"/>
              </w:rPr>
            </w:pPr>
            <w:r w:rsidRPr="005B2A52">
              <w:t>603011005</w:t>
            </w:r>
          </w:p>
        </w:tc>
        <w:tc>
          <w:tcPr>
            <w:tcW w:w="3754" w:type="dxa"/>
            <w:tcBorders>
              <w:top w:val="single" w:sz="4" w:space="0" w:color="auto"/>
              <w:left w:val="single" w:sz="4" w:space="0" w:color="auto"/>
              <w:bottom w:val="single" w:sz="4" w:space="0" w:color="auto"/>
              <w:right w:val="single" w:sz="4" w:space="0" w:color="auto"/>
            </w:tcBorders>
            <w:hideMark/>
          </w:tcPr>
          <w:p w:rsidR="00F4198A" w:rsidRPr="006C37FC" w:rsidRDefault="00F4198A" w:rsidP="000E6D8D">
            <w:pPr>
              <w:rPr>
                <w:highlight w:val="yellow"/>
              </w:rPr>
            </w:pPr>
            <w:r>
              <w:t>Защитная</w:t>
            </w:r>
            <w:r w:rsidRPr="005B2A52">
              <w:t xml:space="preserve"> зона объекта культурного наследия</w:t>
            </w:r>
          </w:p>
        </w:tc>
        <w:tc>
          <w:tcPr>
            <w:tcW w:w="2428" w:type="dxa"/>
            <w:tcBorders>
              <w:top w:val="single" w:sz="4" w:space="0" w:color="auto"/>
              <w:left w:val="single" w:sz="4" w:space="0" w:color="auto"/>
              <w:bottom w:val="single" w:sz="4" w:space="0" w:color="auto"/>
              <w:right w:val="single" w:sz="4" w:space="0" w:color="auto"/>
            </w:tcBorders>
            <w:hideMark/>
          </w:tcPr>
          <w:p w:rsidR="00F4198A" w:rsidRPr="006C37FC" w:rsidRDefault="00F4198A" w:rsidP="000E6D8D">
            <w:pPr>
              <w:jc w:val="center"/>
              <w:rPr>
                <w:highlight w:val="yellow"/>
              </w:rPr>
            </w:pPr>
            <w:r>
              <w:rPr>
                <w:noProof/>
                <w:lang w:eastAsia="ru-RU"/>
              </w:rPr>
              <w:drawing>
                <wp:inline distT="0" distB="0" distL="0" distR="0">
                  <wp:extent cx="733425" cy="414020"/>
                  <wp:effectExtent l="0" t="0" r="9525" b="5080"/>
                  <wp:docPr id="1352" name="Рисунок 18" descr="603011005_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603011005_1.tif"/>
                          <pic:cNvPicPr>
                            <a:picLocks noChangeAspect="1" noChangeArrowheads="1"/>
                          </pic:cNvPicPr>
                        </pic:nvPicPr>
                        <pic:blipFill>
                          <a:blip r:embed="rId263" cstate="print">
                            <a:extLst>
                              <a:ext uri="{28A0092B-C50C-407E-A947-70E740481C1C}">
                                <a14:useLocalDpi xmlns:a14="http://schemas.microsoft.com/office/drawing/2010/main" val="0"/>
                              </a:ext>
                            </a:extLst>
                          </a:blip>
                          <a:srcRect/>
                          <a:stretch>
                            <a:fillRect/>
                          </a:stretch>
                        </pic:blipFill>
                        <pic:spPr bwMode="auto">
                          <a:xfrm>
                            <a:off x="0" y="0"/>
                            <a:ext cx="733425" cy="414020"/>
                          </a:xfrm>
                          <a:prstGeom prst="rect">
                            <a:avLst/>
                          </a:prstGeom>
                          <a:noFill/>
                          <a:ln>
                            <a:noFill/>
                          </a:ln>
                        </pic:spPr>
                      </pic:pic>
                    </a:graphicData>
                  </a:graphic>
                </wp:inline>
              </w:drawing>
            </w:r>
          </w:p>
        </w:tc>
        <w:tc>
          <w:tcPr>
            <w:tcW w:w="2428" w:type="dxa"/>
            <w:tcBorders>
              <w:top w:val="single" w:sz="4" w:space="0" w:color="auto"/>
              <w:left w:val="single" w:sz="4" w:space="0" w:color="auto"/>
              <w:bottom w:val="single" w:sz="4" w:space="0" w:color="auto"/>
              <w:right w:val="single" w:sz="4" w:space="0" w:color="auto"/>
            </w:tcBorders>
            <w:hideMark/>
          </w:tcPr>
          <w:p w:rsidR="00F4198A" w:rsidRPr="006C37FC" w:rsidRDefault="00F4198A" w:rsidP="000E6D8D">
            <w:pPr>
              <w:jc w:val="center"/>
            </w:pPr>
          </w:p>
        </w:tc>
      </w:tr>
    </w:tbl>
    <w:p w:rsidR="00F4198A" w:rsidRDefault="00F4198A" w:rsidP="00F4198A">
      <w:pPr>
        <w:autoSpaceDE w:val="0"/>
        <w:autoSpaceDN w:val="0"/>
        <w:adjustRightInd w:val="0"/>
        <w:jc w:val="center"/>
        <w:rPr>
          <w:b/>
        </w:rPr>
        <w:sectPr w:rsidR="00F4198A" w:rsidSect="00E72772">
          <w:pgSz w:w="11906" w:h="16838" w:code="9"/>
          <w:pgMar w:top="851" w:right="851" w:bottom="1134" w:left="1701" w:header="567" w:footer="454" w:gutter="0"/>
          <w:cols w:space="720"/>
          <w:docGrid w:linePitch="360"/>
        </w:sectPr>
      </w:pPr>
    </w:p>
    <w:p w:rsidR="002D3D62" w:rsidRPr="001A0F36" w:rsidRDefault="002D3D62" w:rsidP="004A1611">
      <w:pPr>
        <w:autoSpaceDE w:val="0"/>
        <w:autoSpaceDN w:val="0"/>
        <w:adjustRightInd w:val="0"/>
        <w:jc w:val="center"/>
        <w:rPr>
          <w:b/>
        </w:rPr>
      </w:pPr>
    </w:p>
    <w:p w:rsidR="002D3D62" w:rsidRPr="0069731E" w:rsidRDefault="002D3D62" w:rsidP="00023C0A">
      <w:pPr>
        <w:pStyle w:val="11"/>
      </w:pPr>
      <w:bookmarkStart w:id="124" w:name="_Toc9845051"/>
      <w:bookmarkStart w:id="125" w:name="_Toc21505949"/>
      <w:r w:rsidRPr="0069731E">
        <w:t>1</w:t>
      </w:r>
      <w:r w:rsidR="002126E4" w:rsidRPr="0069731E">
        <w:t>3</w:t>
      </w:r>
      <w:r w:rsidRPr="0069731E">
        <w:t xml:space="preserve">. Состав графической части (Часть </w:t>
      </w:r>
      <w:r w:rsidR="00C56EFD">
        <w:t>II</w:t>
      </w:r>
      <w:r w:rsidRPr="0069731E">
        <w:t>)</w:t>
      </w:r>
      <w:bookmarkEnd w:id="124"/>
      <w:bookmarkEnd w:id="125"/>
    </w:p>
    <w:p w:rsidR="002D3D62" w:rsidRPr="001A0F36" w:rsidRDefault="002D3D62" w:rsidP="004A1611">
      <w:pPr>
        <w:pStyle w:val="Default"/>
        <w:ind w:firstLine="567"/>
        <w:jc w:val="both"/>
        <w:rPr>
          <w:bCs/>
        </w:rPr>
      </w:pPr>
    </w:p>
    <w:p w:rsidR="00F4198A" w:rsidRPr="00C01A7B" w:rsidRDefault="00F4198A" w:rsidP="00F4198A">
      <w:pPr>
        <w:ind w:firstLine="709"/>
        <w:jc w:val="both"/>
      </w:pPr>
      <w:r w:rsidRPr="00C01A7B">
        <w:t>1.</w:t>
      </w:r>
      <w:r w:rsidRPr="00C01A7B">
        <w:rPr>
          <w:rFonts w:ascii="Arial" w:eastAsiaTheme="minorHAnsi" w:hAnsi="Arial" w:cs="Arial"/>
          <w:color w:val="000000"/>
          <w:sz w:val="16"/>
          <w:lang w:eastAsia="en-US"/>
        </w:rPr>
        <w:t xml:space="preserve"> </w:t>
      </w:r>
      <w:r w:rsidRPr="00C01A7B">
        <w:t>Карта границ поселения, границы существующих населенных пунктов, входящих в состав поселения, М 1:2</w:t>
      </w:r>
      <w:r w:rsidR="00E72772">
        <w:t>0</w:t>
      </w:r>
      <w:r w:rsidRPr="00C01A7B">
        <w:t xml:space="preserve"> 000;</w:t>
      </w:r>
    </w:p>
    <w:p w:rsidR="00F4198A" w:rsidRPr="00C01A7B" w:rsidRDefault="00F4198A" w:rsidP="00F4198A">
      <w:pPr>
        <w:ind w:firstLine="709"/>
        <w:jc w:val="both"/>
      </w:pPr>
      <w:r w:rsidRPr="00C01A7B">
        <w:t>2. Карта местоположения существующих и строящихся объектов местного значения посе</w:t>
      </w:r>
      <w:r>
        <w:t>ления, городского округа, М 1:2</w:t>
      </w:r>
      <w:r w:rsidR="00E72772">
        <w:t>0</w:t>
      </w:r>
      <w:r w:rsidRPr="00C01A7B">
        <w:t xml:space="preserve"> 000;</w:t>
      </w:r>
    </w:p>
    <w:p w:rsidR="00F4198A" w:rsidRPr="00C01A7B" w:rsidRDefault="00F4198A" w:rsidP="00F4198A">
      <w:pPr>
        <w:ind w:firstLine="709"/>
        <w:jc w:val="both"/>
      </w:pPr>
      <w:r>
        <w:t>3</w:t>
      </w:r>
      <w:r w:rsidRPr="00C01A7B">
        <w:t>. Карта территорий объектов культурного наследия, М 1:2</w:t>
      </w:r>
      <w:r w:rsidR="00E72772">
        <w:t>0</w:t>
      </w:r>
      <w:r w:rsidRPr="00C01A7B">
        <w:t xml:space="preserve"> 000;</w:t>
      </w:r>
    </w:p>
    <w:p w:rsidR="00F4198A" w:rsidRPr="00C01A7B" w:rsidRDefault="00F4198A" w:rsidP="00F4198A">
      <w:pPr>
        <w:ind w:firstLine="709"/>
        <w:jc w:val="both"/>
      </w:pPr>
      <w:r>
        <w:t>4</w:t>
      </w:r>
      <w:r w:rsidRPr="00C01A7B">
        <w:t>. Карта зон с особыми условиями использования территорий, М 1:2</w:t>
      </w:r>
      <w:r w:rsidR="00E72772">
        <w:t>0</w:t>
      </w:r>
      <w:r w:rsidRPr="00C01A7B">
        <w:t xml:space="preserve"> 000;</w:t>
      </w:r>
    </w:p>
    <w:p w:rsidR="00F4198A" w:rsidRPr="00C01A7B" w:rsidRDefault="00F4198A" w:rsidP="00F4198A">
      <w:pPr>
        <w:ind w:firstLine="709"/>
        <w:jc w:val="both"/>
      </w:pPr>
      <w:r>
        <w:t>5</w:t>
      </w:r>
      <w:r w:rsidRPr="00C01A7B">
        <w:t>. Карта</w:t>
      </w:r>
      <w:r>
        <w:t xml:space="preserve"> </w:t>
      </w:r>
      <w:r w:rsidRPr="00C01A7B">
        <w:t>территории, подверженные риску возникновения чрезвычайных ситуаций природного и техногенного характера; границы лесничеств, лесопарков, М 1:2</w:t>
      </w:r>
      <w:r w:rsidR="00E72772">
        <w:t>0</w:t>
      </w:r>
      <w:r w:rsidRPr="00C01A7B">
        <w:t xml:space="preserve"> 000.</w:t>
      </w:r>
    </w:p>
    <w:p w:rsidR="002D3D62" w:rsidRPr="001A0F36" w:rsidRDefault="002D3D62" w:rsidP="004A1611">
      <w:pPr>
        <w:autoSpaceDE w:val="0"/>
        <w:autoSpaceDN w:val="0"/>
        <w:adjustRightInd w:val="0"/>
        <w:jc w:val="center"/>
        <w:rPr>
          <w:b/>
          <w:bCs/>
        </w:rPr>
      </w:pPr>
    </w:p>
    <w:p w:rsidR="002D3D62" w:rsidRPr="001A0F36" w:rsidRDefault="002D3D62" w:rsidP="004A1611">
      <w:pPr>
        <w:autoSpaceDE w:val="0"/>
        <w:autoSpaceDN w:val="0"/>
        <w:adjustRightInd w:val="0"/>
        <w:jc w:val="center"/>
        <w:rPr>
          <w:b/>
          <w:bCs/>
        </w:rPr>
      </w:pPr>
    </w:p>
    <w:bookmarkEnd w:id="108"/>
    <w:p w:rsidR="002D3D62" w:rsidRPr="001A0F36" w:rsidRDefault="002D3D62" w:rsidP="004A1611">
      <w:pPr>
        <w:autoSpaceDE w:val="0"/>
        <w:autoSpaceDN w:val="0"/>
        <w:adjustRightInd w:val="0"/>
        <w:jc w:val="center"/>
        <w:rPr>
          <w:b/>
          <w:bCs/>
        </w:rPr>
      </w:pPr>
    </w:p>
    <w:sectPr w:rsidR="002D3D62" w:rsidRPr="001A0F36" w:rsidSect="00E72772">
      <w:footerReference w:type="default" r:id="rId264"/>
      <w:footerReference w:type="first" r:id="rId265"/>
      <w:pgSz w:w="11906" w:h="16838" w:code="9"/>
      <w:pgMar w:top="851" w:right="851" w:bottom="1134" w:left="851" w:header="567" w:footer="45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2C5" w:rsidRDefault="001222C5">
      <w:r>
        <w:separator/>
      </w:r>
    </w:p>
  </w:endnote>
  <w:endnote w:type="continuationSeparator" w:id="0">
    <w:p w:rsidR="001222C5" w:rsidRDefault="00122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imes New Roman Полужирный">
    <w:panose1 w:val="00000000000000000000"/>
    <w:charset w:val="00"/>
    <w:family w:val="roman"/>
    <w:notTrueType/>
    <w:pitch w:val="default"/>
  </w:font>
  <w:font w:name="Trebuchet MS">
    <w:panose1 w:val="020B0603020202020204"/>
    <w:charset w:val="CC"/>
    <w:family w:val="swiss"/>
    <w:pitch w:val="variable"/>
    <w:sig w:usb0="00000287" w:usb1="00000000" w:usb2="00000000" w:usb3="00000000" w:csb0="0000009F" w:csb1="00000000"/>
  </w:font>
  <w:font w:name="Andale Sans UI">
    <w:altName w:val="Times New Roman"/>
    <w:panose1 w:val="020B0604020202020204"/>
    <w:charset w:val="CC"/>
    <w:family w:val="auto"/>
    <w:pitch w:val="variable"/>
    <w:sig w:usb0="00000201" w:usb1="00000000" w:usb2="00000000" w:usb3="00000000" w:csb0="00000004"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NewtonXC">
    <w:altName w:val="Courier New"/>
    <w:panose1 w:val="00000000000000000000"/>
    <w:charset w:val="00"/>
    <w:family w:val="decorative"/>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hames A">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panose1 w:val="020B0604020202020204"/>
    <w:charset w:val="00"/>
    <w:family w:val="auto"/>
    <w:pitch w:val="variable"/>
  </w:font>
  <w:font w:name="Vineta BT">
    <w:panose1 w:val="020B0604020202020204"/>
    <w:charset w:val="00"/>
    <w:family w:val="decorative"/>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IDFont+F2">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5D4" w:rsidRDefault="007855D4">
    <w:pPr>
      <w:pStyle w:val="af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59637150"/>
      <w:docPartObj>
        <w:docPartGallery w:val="Page Numbers (Bottom of Page)"/>
        <w:docPartUnique/>
      </w:docPartObj>
    </w:sdtPr>
    <w:sdtContent>
      <w:p w:rsidR="00E72772" w:rsidRDefault="00E72772">
        <w:pPr>
          <w:pStyle w:val="af5"/>
          <w:jc w:val="right"/>
        </w:pPr>
        <w:r>
          <w:fldChar w:fldCharType="begin"/>
        </w:r>
        <w:r>
          <w:instrText>PAGE   \* MERGEFORMAT</w:instrText>
        </w:r>
        <w:r>
          <w:fldChar w:fldCharType="separate"/>
        </w:r>
        <w:r>
          <w:rPr>
            <w:noProof/>
          </w:rPr>
          <w:t>21</w:t>
        </w:r>
        <w:r>
          <w:fldChar w:fldCharType="end"/>
        </w:r>
      </w:p>
    </w:sdtContent>
  </w:sdt>
  <w:p w:rsidR="007855D4" w:rsidRDefault="007855D4">
    <w:pPr>
      <w:pStyle w:val="af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5D4" w:rsidRPr="00A227AD" w:rsidRDefault="007855D4">
    <w:pPr>
      <w:pStyle w:val="af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9973578"/>
      <w:docPartObj>
        <w:docPartGallery w:val="Page Numbers (Bottom of Page)"/>
        <w:docPartUnique/>
      </w:docPartObj>
    </w:sdtPr>
    <w:sdtContent>
      <w:p w:rsidR="007855D4" w:rsidRDefault="007855D4">
        <w:pPr>
          <w:pStyle w:val="af5"/>
          <w:jc w:val="right"/>
        </w:pPr>
        <w:r>
          <w:rPr>
            <w:noProof/>
          </w:rPr>
          <w:fldChar w:fldCharType="begin"/>
        </w:r>
        <w:r>
          <w:rPr>
            <w:noProof/>
          </w:rPr>
          <w:instrText>PAGE   \* MERGEFORMAT</w:instrText>
        </w:r>
        <w:r>
          <w:rPr>
            <w:noProof/>
          </w:rPr>
          <w:fldChar w:fldCharType="separate"/>
        </w:r>
        <w:r w:rsidR="00E72772">
          <w:rPr>
            <w:noProof/>
          </w:rPr>
          <w:t>138</w:t>
        </w:r>
        <w:r>
          <w:rPr>
            <w:noProof/>
          </w:rPr>
          <w:fldChar w:fldCharType="end"/>
        </w:r>
      </w:p>
    </w:sdtContent>
  </w:sdt>
  <w:p w:rsidR="007855D4" w:rsidRDefault="007855D4">
    <w:pPr>
      <w:pStyle w:val="af5"/>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48865"/>
      <w:docPartObj>
        <w:docPartGallery w:val="Page Numbers (Bottom of Page)"/>
        <w:docPartUnique/>
      </w:docPartObj>
    </w:sdtPr>
    <w:sdtContent>
      <w:p w:rsidR="00E72772" w:rsidRDefault="00E72772">
        <w:pPr>
          <w:pStyle w:val="af5"/>
          <w:jc w:val="right"/>
        </w:pPr>
        <w:r>
          <w:fldChar w:fldCharType="begin"/>
        </w:r>
        <w:r>
          <w:instrText>PAGE   \* MERGEFORMAT</w:instrText>
        </w:r>
        <w:r>
          <w:fldChar w:fldCharType="separate"/>
        </w:r>
        <w:r>
          <w:rPr>
            <w:noProof/>
          </w:rPr>
          <w:t>139</w:t>
        </w:r>
        <w:r>
          <w:fldChar w:fldCharType="end"/>
        </w:r>
      </w:p>
    </w:sdtContent>
  </w:sdt>
  <w:p w:rsidR="007855D4" w:rsidRDefault="007855D4">
    <w:pPr>
      <w:pStyle w:val="af5"/>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5D4" w:rsidRDefault="007855D4">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2C5" w:rsidRDefault="001222C5">
      <w:r>
        <w:separator/>
      </w:r>
    </w:p>
  </w:footnote>
  <w:footnote w:type="continuationSeparator" w:id="0">
    <w:p w:rsidR="001222C5" w:rsidRDefault="001222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5D4" w:rsidRDefault="007855D4">
    <w:pPr>
      <w:pStyle w:val="af4"/>
    </w:pPr>
    <w:r>
      <w:rPr>
        <w:noProof/>
        <w:lang w:eastAsia="ru-RU"/>
      </w:rPr>
      <mc:AlternateContent>
        <mc:Choice Requires="wps">
          <w:drawing>
            <wp:anchor distT="0" distB="0" distL="114300" distR="114300" simplePos="0" relativeHeight="251658240" behindDoc="1" locked="0" layoutInCell="1" allowOverlap="1">
              <wp:simplePos x="0" y="0"/>
              <wp:positionH relativeFrom="column">
                <wp:posOffset>-47625</wp:posOffset>
              </wp:positionH>
              <wp:positionV relativeFrom="paragraph">
                <wp:posOffset>-172085</wp:posOffset>
              </wp:positionV>
              <wp:extent cx="6659880" cy="10259695"/>
              <wp:effectExtent l="0" t="0" r="26670" b="2730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54BB5" id="Прямоугольник 6" o:spid="_x0000_s1026" style="position:absolute;margin-left:-3.75pt;margin-top:-13.55pt;width:524.4pt;height:80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5D4" w:rsidRDefault="007855D4">
    <w:pPr>
      <w:pStyle w:val="af4"/>
    </w:pPr>
    <w:r>
      <w:rPr>
        <w:noProof/>
        <w:lang w:eastAsia="ru-RU"/>
      </w:rPr>
      <mc:AlternateContent>
        <mc:Choice Requires="wps">
          <w:drawing>
            <wp:anchor distT="0" distB="0" distL="114300" distR="114300" simplePos="0" relativeHeight="251659264" behindDoc="1" locked="0" layoutInCell="1" allowOverlap="1">
              <wp:simplePos x="0" y="0"/>
              <wp:positionH relativeFrom="column">
                <wp:posOffset>-318135</wp:posOffset>
              </wp:positionH>
              <wp:positionV relativeFrom="paragraph">
                <wp:posOffset>-93980</wp:posOffset>
              </wp:positionV>
              <wp:extent cx="6659880" cy="10259695"/>
              <wp:effectExtent l="19050" t="19050" r="26670" b="2730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59695"/>
                      </a:xfrm>
                      <a:prstGeom prst="rect">
                        <a:avLst/>
                      </a:prstGeom>
                      <a:noFill/>
                      <a:ln w="44450" cmpd="thickThin">
                        <a:solidFill>
                          <a:srgbClr val="17365D"/>
                        </a:solidFill>
                        <a:miter lim="800000"/>
                        <a:headEnd/>
                        <a:tailEnd/>
                      </a:ln>
                      <a:effectLst/>
                      <a:extLst>
                        <a:ext uri="{909E8E84-426E-40DD-AFC4-6F175D3DCCD1}">
                          <a14:hiddenFill xmlns:a14="http://schemas.microsoft.com/office/drawing/2010/main">
                            <a:solidFill>
                              <a:srgbClr val="4BACC6"/>
                            </a:solidFill>
                          </a14:hiddenFill>
                        </a:ext>
                        <a:ext uri="{AF507438-7753-43E0-B8FC-AC1667EBCBE1}">
                          <a14:hiddenEffects xmlns:a14="http://schemas.microsoft.com/office/drawing/2010/main">
                            <a:effectLst>
                              <a:outerShdw dist="28398" dir="3806097" algn="ctr" rotWithShape="0">
                                <a:srgbClr val="205867">
                                  <a:alpha val="50000"/>
                                </a:srgbClr>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8431F" id="Прямоугольник 5" o:spid="_x0000_s1026" style="position:absolute;margin-left:-25.05pt;margin-top:-7.4pt;width:524.4pt;height:807.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" filled="f" fillcolor="#4bacc6" strokecolor="#17365d" strokeweight="3.5pt">
              <v:stroke linestyle="thickThin"/>
              <v:shadow color="#205867" opacity=".5" offset="1p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5D4" w:rsidRDefault="007855D4" w:rsidP="003E76ED">
    <w:pPr>
      <w:pStyle w:val="af4"/>
      <w:framePr w:wrap="around" w:vAnchor="text" w:hAnchor="margin" w:xAlign="center" w:y="1"/>
      <w:rPr>
        <w:rStyle w:val="afff2"/>
      </w:rPr>
    </w:pPr>
    <w:r>
      <w:rPr>
        <w:rStyle w:val="afff2"/>
      </w:rPr>
      <w:fldChar w:fldCharType="begin"/>
    </w:r>
    <w:r>
      <w:rPr>
        <w:rStyle w:val="afff2"/>
      </w:rPr>
      <w:instrText xml:space="preserve">PAGE  </w:instrText>
    </w:r>
    <w:r>
      <w:rPr>
        <w:rStyle w:val="afff2"/>
      </w:rPr>
      <w:fldChar w:fldCharType="end"/>
    </w:r>
  </w:p>
  <w:p w:rsidR="007855D4" w:rsidRDefault="007855D4">
    <w:pPr>
      <w:pStyle w:val="a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5D4" w:rsidRPr="00023C0A" w:rsidRDefault="007855D4" w:rsidP="00023C0A">
    <w:pPr>
      <w:pStyle w:val="a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5D4" w:rsidRDefault="007855D4">
    <w:pPr>
      <w:pStyle w:val="a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55D4" w:rsidRDefault="007855D4">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432DB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31A627D2"/>
    <w:lvl w:ilvl="0">
      <w:numFmt w:val="bullet"/>
      <w:lvlText w:val="*"/>
      <w:lvlJc w:val="left"/>
    </w:lvl>
  </w:abstractNum>
  <w:abstractNum w:abstractNumId="2" w15:restartNumberingAfterBreak="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3" w15:restartNumberingAfterBreak="0">
    <w:nsid w:val="0000000B"/>
    <w:multiLevelType w:val="multilevel"/>
    <w:tmpl w:val="0000000B"/>
    <w:name w:val="WW8Num11"/>
    <w:lvl w:ilvl="0">
      <w:numFmt w:val="bullet"/>
      <w:lvlText w:val=""/>
      <w:lvlJc w:val="left"/>
      <w:pPr>
        <w:tabs>
          <w:tab w:val="num" w:pos="706"/>
        </w:tabs>
        <w:ind w:left="0" w:firstLine="0"/>
      </w:pPr>
      <w:rPr>
        <w:rFonts w:ascii="Symbol" w:hAnsi="Symbol" w:cs="Wingdings"/>
        <w:sz w:val="28"/>
        <w:szCs w:val="28"/>
        <w:lang w:val="ru-RU"/>
      </w:rPr>
    </w:lvl>
    <w:lvl w:ilvl="1">
      <w:numFmt w:val="bullet"/>
      <w:lvlText w:val=""/>
      <w:lvlJc w:val="left"/>
      <w:pPr>
        <w:tabs>
          <w:tab w:val="num" w:pos="0"/>
        </w:tabs>
        <w:ind w:left="0" w:firstLine="0"/>
      </w:pPr>
      <w:rPr>
        <w:rFonts w:ascii="Symbol" w:hAnsi="Symbol" w:cs="Wingdings"/>
        <w:sz w:val="28"/>
        <w:szCs w:val="28"/>
        <w:lang w:val="ru-RU"/>
      </w:rPr>
    </w:lvl>
    <w:lvl w:ilvl="2">
      <w:numFmt w:val="bullet"/>
      <w:lvlText w:val=""/>
      <w:lvlJc w:val="left"/>
      <w:pPr>
        <w:tabs>
          <w:tab w:val="num" w:pos="0"/>
        </w:tabs>
        <w:ind w:left="0" w:firstLine="0"/>
      </w:pPr>
      <w:rPr>
        <w:rFonts w:ascii="Symbol" w:hAnsi="Symbol" w:cs="Wingdings"/>
        <w:sz w:val="28"/>
        <w:szCs w:val="28"/>
        <w:lang w:val="ru-RU"/>
      </w:rPr>
    </w:lvl>
    <w:lvl w:ilvl="3">
      <w:numFmt w:val="bullet"/>
      <w:lvlText w:val=""/>
      <w:lvlJc w:val="left"/>
      <w:pPr>
        <w:tabs>
          <w:tab w:val="num" w:pos="0"/>
        </w:tabs>
        <w:ind w:left="0" w:firstLine="0"/>
      </w:pPr>
      <w:rPr>
        <w:rFonts w:ascii="Symbol" w:hAnsi="Symbol" w:cs="Wingdings"/>
        <w:sz w:val="28"/>
        <w:szCs w:val="28"/>
        <w:lang w:val="ru-RU"/>
      </w:rPr>
    </w:lvl>
    <w:lvl w:ilvl="4">
      <w:numFmt w:val="bullet"/>
      <w:lvlText w:val=""/>
      <w:lvlJc w:val="left"/>
      <w:pPr>
        <w:tabs>
          <w:tab w:val="num" w:pos="0"/>
        </w:tabs>
        <w:ind w:left="0" w:firstLine="0"/>
      </w:pPr>
      <w:rPr>
        <w:rFonts w:ascii="Symbol" w:hAnsi="Symbol" w:cs="Wingdings"/>
        <w:sz w:val="28"/>
        <w:szCs w:val="28"/>
        <w:lang w:val="ru-RU"/>
      </w:rPr>
    </w:lvl>
    <w:lvl w:ilvl="5">
      <w:numFmt w:val="bullet"/>
      <w:lvlText w:val=""/>
      <w:lvlJc w:val="left"/>
      <w:pPr>
        <w:tabs>
          <w:tab w:val="num" w:pos="0"/>
        </w:tabs>
        <w:ind w:left="0" w:firstLine="0"/>
      </w:pPr>
      <w:rPr>
        <w:rFonts w:ascii="Symbol" w:hAnsi="Symbol" w:cs="Wingdings"/>
        <w:sz w:val="28"/>
        <w:szCs w:val="28"/>
        <w:lang w:val="ru-RU"/>
      </w:rPr>
    </w:lvl>
    <w:lvl w:ilvl="6">
      <w:numFmt w:val="bullet"/>
      <w:lvlText w:val=""/>
      <w:lvlJc w:val="left"/>
      <w:pPr>
        <w:tabs>
          <w:tab w:val="num" w:pos="0"/>
        </w:tabs>
        <w:ind w:left="0" w:firstLine="0"/>
      </w:pPr>
      <w:rPr>
        <w:rFonts w:ascii="Symbol" w:hAnsi="Symbol" w:cs="Wingdings"/>
        <w:sz w:val="28"/>
        <w:szCs w:val="28"/>
        <w:lang w:val="ru-RU"/>
      </w:rPr>
    </w:lvl>
    <w:lvl w:ilvl="7">
      <w:numFmt w:val="bullet"/>
      <w:lvlText w:val=""/>
      <w:lvlJc w:val="left"/>
      <w:pPr>
        <w:tabs>
          <w:tab w:val="num" w:pos="0"/>
        </w:tabs>
        <w:ind w:left="0" w:firstLine="0"/>
      </w:pPr>
      <w:rPr>
        <w:rFonts w:ascii="Symbol" w:hAnsi="Symbol" w:cs="Wingdings"/>
        <w:sz w:val="28"/>
        <w:szCs w:val="28"/>
        <w:lang w:val="ru-RU"/>
      </w:rPr>
    </w:lvl>
    <w:lvl w:ilvl="8">
      <w:numFmt w:val="bullet"/>
      <w:lvlText w:val=""/>
      <w:lvlJc w:val="left"/>
      <w:pPr>
        <w:tabs>
          <w:tab w:val="num" w:pos="0"/>
        </w:tabs>
        <w:ind w:left="0" w:firstLine="0"/>
      </w:pPr>
      <w:rPr>
        <w:rFonts w:ascii="Symbol" w:hAnsi="Symbol" w:cs="Wingdings"/>
        <w:sz w:val="28"/>
        <w:szCs w:val="28"/>
        <w:lang w:val="ru-RU"/>
      </w:rPr>
    </w:lvl>
  </w:abstractNum>
  <w:abstractNum w:abstractNumId="4" w15:restartNumberingAfterBreak="0">
    <w:nsid w:val="0000000C"/>
    <w:multiLevelType w:val="singleLevel"/>
    <w:tmpl w:val="0000000C"/>
    <w:name w:val="WW8Num12"/>
    <w:lvl w:ilvl="0">
      <w:start w:val="1"/>
      <w:numFmt w:val="decimal"/>
      <w:lvlText w:val="%1."/>
      <w:lvlJc w:val="left"/>
      <w:pPr>
        <w:tabs>
          <w:tab w:val="num" w:pos="0"/>
        </w:tabs>
        <w:ind w:left="720" w:hanging="360"/>
      </w:pPr>
      <w:rPr>
        <w:rFonts w:cs="Times New Roman"/>
        <w:i w:val="0"/>
      </w:rPr>
    </w:lvl>
  </w:abstractNum>
  <w:abstractNum w:abstractNumId="5"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6" w15:restartNumberingAfterBreak="0">
    <w:nsid w:val="04166AC0"/>
    <w:multiLevelType w:val="multilevel"/>
    <w:tmpl w:val="952E6E04"/>
    <w:lvl w:ilvl="0">
      <w:start w:val="5"/>
      <w:numFmt w:val="decimal"/>
      <w:lvlText w:val="%1."/>
      <w:lvlJc w:val="left"/>
      <w:pPr>
        <w:ind w:left="450" w:hanging="45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04402828"/>
    <w:multiLevelType w:val="hybridMultilevel"/>
    <w:tmpl w:val="9B22D9C2"/>
    <w:lvl w:ilvl="0" w:tplc="E09EADC0">
      <w:start w:val="1"/>
      <w:numFmt w:val="decimal"/>
      <w:lvlText w:val="%1."/>
      <w:lvlJc w:val="left"/>
      <w:pPr>
        <w:tabs>
          <w:tab w:val="num" w:pos="706"/>
        </w:tabs>
        <w:ind w:left="706"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4812E4"/>
    <w:multiLevelType w:val="hybridMultilevel"/>
    <w:tmpl w:val="F11C5B5C"/>
    <w:styleLink w:val="21"/>
    <w:lvl w:ilvl="0" w:tplc="348E9894">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0"/>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12297415"/>
    <w:multiLevelType w:val="multilevel"/>
    <w:tmpl w:val="A8707504"/>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15:restartNumberingAfterBreak="0">
    <w:nsid w:val="15213C80"/>
    <w:multiLevelType w:val="hybridMultilevel"/>
    <w:tmpl w:val="5BE01A10"/>
    <w:lvl w:ilvl="0" w:tplc="04190005">
      <w:start w:val="1"/>
      <w:numFmt w:val="bullet"/>
      <w:pStyle w:val="106"/>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172054CB"/>
    <w:multiLevelType w:val="multilevel"/>
    <w:tmpl w:val="83C0DE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15:restartNumberingAfterBreak="0">
    <w:nsid w:val="1D4224C4"/>
    <w:multiLevelType w:val="hybridMultilevel"/>
    <w:tmpl w:val="5C6AAD16"/>
    <w:lvl w:ilvl="0" w:tplc="127217BA">
      <w:start w:val="1"/>
      <w:numFmt w:val="bullet"/>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15:restartNumberingAfterBreak="0">
    <w:nsid w:val="1E752E14"/>
    <w:multiLevelType w:val="hybridMultilevel"/>
    <w:tmpl w:val="1ABAD5F6"/>
    <w:lvl w:ilvl="0" w:tplc="EE9EA95A">
      <w:start w:val="1"/>
      <w:numFmt w:val="bullet"/>
      <w:pStyle w:val="a2"/>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5556952"/>
    <w:multiLevelType w:val="hybridMultilevel"/>
    <w:tmpl w:val="7812B29A"/>
    <w:lvl w:ilvl="0" w:tplc="59A0B250">
      <w:start w:val="1"/>
      <w:numFmt w:val="bullet"/>
      <w:lvlText w:val="-"/>
      <w:lvlJc w:val="left"/>
      <w:pPr>
        <w:ind w:hanging="272"/>
      </w:pPr>
      <w:rPr>
        <w:rFonts w:ascii="Times New Roman" w:eastAsia="Times New Roman" w:hAnsi="Times New Roman" w:hint="default"/>
        <w:sz w:val="24"/>
        <w:szCs w:val="24"/>
      </w:rPr>
    </w:lvl>
    <w:lvl w:ilvl="1" w:tplc="1D0801E6">
      <w:start w:val="1"/>
      <w:numFmt w:val="bullet"/>
      <w:lvlText w:val="•"/>
      <w:lvlJc w:val="left"/>
      <w:rPr>
        <w:rFonts w:hint="default"/>
      </w:rPr>
    </w:lvl>
    <w:lvl w:ilvl="2" w:tplc="3A1EE36E">
      <w:start w:val="1"/>
      <w:numFmt w:val="bullet"/>
      <w:lvlText w:val="•"/>
      <w:lvlJc w:val="left"/>
      <w:rPr>
        <w:rFonts w:hint="default"/>
      </w:rPr>
    </w:lvl>
    <w:lvl w:ilvl="3" w:tplc="A9B050C0">
      <w:start w:val="1"/>
      <w:numFmt w:val="bullet"/>
      <w:lvlText w:val="•"/>
      <w:lvlJc w:val="left"/>
      <w:rPr>
        <w:rFonts w:hint="default"/>
      </w:rPr>
    </w:lvl>
    <w:lvl w:ilvl="4" w:tplc="5F1E9F30">
      <w:start w:val="1"/>
      <w:numFmt w:val="bullet"/>
      <w:lvlText w:val="•"/>
      <w:lvlJc w:val="left"/>
      <w:rPr>
        <w:rFonts w:hint="default"/>
      </w:rPr>
    </w:lvl>
    <w:lvl w:ilvl="5" w:tplc="64BA984A">
      <w:start w:val="1"/>
      <w:numFmt w:val="bullet"/>
      <w:lvlText w:val="•"/>
      <w:lvlJc w:val="left"/>
      <w:rPr>
        <w:rFonts w:hint="default"/>
      </w:rPr>
    </w:lvl>
    <w:lvl w:ilvl="6" w:tplc="E30851C8">
      <w:start w:val="1"/>
      <w:numFmt w:val="bullet"/>
      <w:lvlText w:val="•"/>
      <w:lvlJc w:val="left"/>
      <w:rPr>
        <w:rFonts w:hint="default"/>
      </w:rPr>
    </w:lvl>
    <w:lvl w:ilvl="7" w:tplc="F3BAE030">
      <w:start w:val="1"/>
      <w:numFmt w:val="bullet"/>
      <w:lvlText w:val="•"/>
      <w:lvlJc w:val="left"/>
      <w:rPr>
        <w:rFonts w:hint="default"/>
      </w:rPr>
    </w:lvl>
    <w:lvl w:ilvl="8" w:tplc="235E5144">
      <w:start w:val="1"/>
      <w:numFmt w:val="bullet"/>
      <w:lvlText w:val="•"/>
      <w:lvlJc w:val="left"/>
      <w:rPr>
        <w:rFonts w:hint="default"/>
      </w:rPr>
    </w:lvl>
  </w:abstractNum>
  <w:abstractNum w:abstractNumId="18" w15:restartNumberingAfterBreak="0">
    <w:nsid w:val="2AB17EB0"/>
    <w:multiLevelType w:val="multilevel"/>
    <w:tmpl w:val="5B7C3EE6"/>
    <w:lvl w:ilvl="0">
      <w:start w:val="1"/>
      <w:numFmt w:val="decimal"/>
      <w:lvlText w:val="%1."/>
      <w:lvlJc w:val="left"/>
      <w:pPr>
        <w:ind w:left="1070" w:hanging="360"/>
      </w:pPr>
      <w:rPr>
        <w:b w:val="0"/>
      </w:rPr>
    </w:lvl>
    <w:lvl w:ilvl="1">
      <w:start w:val="1"/>
      <w:numFmt w:val="decimal"/>
      <w:isLgl/>
      <w:lvlText w:val="%1.%2."/>
      <w:lvlJc w:val="left"/>
      <w:pPr>
        <w:ind w:left="-6444" w:hanging="360"/>
      </w:pPr>
      <w:rPr>
        <w:rFonts w:hint="default"/>
      </w:rPr>
    </w:lvl>
    <w:lvl w:ilvl="2">
      <w:start w:val="1"/>
      <w:numFmt w:val="decimal"/>
      <w:isLgl/>
      <w:lvlText w:val="%1.%2.%3."/>
      <w:lvlJc w:val="left"/>
      <w:pPr>
        <w:ind w:left="-6084" w:hanging="720"/>
      </w:pPr>
      <w:rPr>
        <w:rFonts w:hint="default"/>
      </w:rPr>
    </w:lvl>
    <w:lvl w:ilvl="3">
      <w:start w:val="1"/>
      <w:numFmt w:val="decimal"/>
      <w:isLgl/>
      <w:lvlText w:val="%1.%2.%3.%4."/>
      <w:lvlJc w:val="left"/>
      <w:pPr>
        <w:ind w:left="-6084" w:hanging="720"/>
      </w:pPr>
      <w:rPr>
        <w:rFonts w:hint="default"/>
      </w:rPr>
    </w:lvl>
    <w:lvl w:ilvl="4">
      <w:start w:val="1"/>
      <w:numFmt w:val="decimal"/>
      <w:isLgl/>
      <w:lvlText w:val="%1.%2.%3.%4.%5."/>
      <w:lvlJc w:val="left"/>
      <w:pPr>
        <w:ind w:left="-5724" w:hanging="1080"/>
      </w:pPr>
      <w:rPr>
        <w:rFonts w:hint="default"/>
      </w:rPr>
    </w:lvl>
    <w:lvl w:ilvl="5">
      <w:start w:val="1"/>
      <w:numFmt w:val="decimal"/>
      <w:isLgl/>
      <w:lvlText w:val="%1.%2.%3.%4.%5.%6."/>
      <w:lvlJc w:val="left"/>
      <w:pPr>
        <w:ind w:left="-5724" w:hanging="1080"/>
      </w:pPr>
      <w:rPr>
        <w:rFonts w:hint="default"/>
      </w:rPr>
    </w:lvl>
    <w:lvl w:ilvl="6">
      <w:start w:val="1"/>
      <w:numFmt w:val="decimal"/>
      <w:isLgl/>
      <w:lvlText w:val="%1.%2.%3.%4.%5.%6.%7."/>
      <w:lvlJc w:val="left"/>
      <w:pPr>
        <w:ind w:left="-5364" w:hanging="1440"/>
      </w:pPr>
      <w:rPr>
        <w:rFonts w:hint="default"/>
      </w:rPr>
    </w:lvl>
    <w:lvl w:ilvl="7">
      <w:start w:val="1"/>
      <w:numFmt w:val="decimal"/>
      <w:isLgl/>
      <w:lvlText w:val="%1.%2.%3.%4.%5.%6.%7.%8."/>
      <w:lvlJc w:val="left"/>
      <w:pPr>
        <w:ind w:left="-5364" w:hanging="1440"/>
      </w:pPr>
      <w:rPr>
        <w:rFonts w:hint="default"/>
      </w:rPr>
    </w:lvl>
    <w:lvl w:ilvl="8">
      <w:start w:val="1"/>
      <w:numFmt w:val="decimal"/>
      <w:isLgl/>
      <w:lvlText w:val="%1.%2.%3.%4.%5.%6.%7.%8.%9."/>
      <w:lvlJc w:val="left"/>
      <w:pPr>
        <w:ind w:left="-5004" w:hanging="1800"/>
      </w:pPr>
      <w:rPr>
        <w:rFonts w:hint="default"/>
      </w:rPr>
    </w:lvl>
  </w:abstractNum>
  <w:abstractNum w:abstractNumId="19" w15:restartNumberingAfterBreak="0">
    <w:nsid w:val="2C557F61"/>
    <w:multiLevelType w:val="hybridMultilevel"/>
    <w:tmpl w:val="6764E6CE"/>
    <w:lvl w:ilvl="0" w:tplc="DE74BD72">
      <w:start w:val="1"/>
      <w:numFmt w:val="decimal"/>
      <w:pStyle w:val="a3"/>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D9324CD"/>
    <w:multiLevelType w:val="hybridMultilevel"/>
    <w:tmpl w:val="FAF07944"/>
    <w:styleLink w:val="35"/>
    <w:lvl w:ilvl="0" w:tplc="2104E846">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30531BDD"/>
    <w:multiLevelType w:val="hybridMultilevel"/>
    <w:tmpl w:val="5FA00C98"/>
    <w:lvl w:ilvl="0" w:tplc="BE401C5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CA5FB6"/>
    <w:multiLevelType w:val="multilevel"/>
    <w:tmpl w:val="2A44EFC6"/>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352F7A6C"/>
    <w:multiLevelType w:val="multilevel"/>
    <w:tmpl w:val="5B7C3EE6"/>
    <w:lvl w:ilvl="0">
      <w:start w:val="1"/>
      <w:numFmt w:val="decimal"/>
      <w:lvlText w:val="%1."/>
      <w:lvlJc w:val="left"/>
      <w:pPr>
        <w:ind w:left="1070" w:hanging="360"/>
      </w:pPr>
      <w:rPr>
        <w:b w:val="0"/>
      </w:rPr>
    </w:lvl>
    <w:lvl w:ilvl="1">
      <w:start w:val="1"/>
      <w:numFmt w:val="decimal"/>
      <w:isLgl/>
      <w:lvlText w:val="%1.%2."/>
      <w:lvlJc w:val="left"/>
      <w:pPr>
        <w:ind w:left="-6444" w:hanging="360"/>
      </w:pPr>
      <w:rPr>
        <w:rFonts w:hint="default"/>
      </w:rPr>
    </w:lvl>
    <w:lvl w:ilvl="2">
      <w:start w:val="1"/>
      <w:numFmt w:val="decimal"/>
      <w:isLgl/>
      <w:lvlText w:val="%1.%2.%3."/>
      <w:lvlJc w:val="left"/>
      <w:pPr>
        <w:ind w:left="-6084" w:hanging="720"/>
      </w:pPr>
      <w:rPr>
        <w:rFonts w:hint="default"/>
      </w:rPr>
    </w:lvl>
    <w:lvl w:ilvl="3">
      <w:start w:val="1"/>
      <w:numFmt w:val="decimal"/>
      <w:isLgl/>
      <w:lvlText w:val="%1.%2.%3.%4."/>
      <w:lvlJc w:val="left"/>
      <w:pPr>
        <w:ind w:left="-6084" w:hanging="720"/>
      </w:pPr>
      <w:rPr>
        <w:rFonts w:hint="default"/>
      </w:rPr>
    </w:lvl>
    <w:lvl w:ilvl="4">
      <w:start w:val="1"/>
      <w:numFmt w:val="decimal"/>
      <w:isLgl/>
      <w:lvlText w:val="%1.%2.%3.%4.%5."/>
      <w:lvlJc w:val="left"/>
      <w:pPr>
        <w:ind w:left="-5724" w:hanging="1080"/>
      </w:pPr>
      <w:rPr>
        <w:rFonts w:hint="default"/>
      </w:rPr>
    </w:lvl>
    <w:lvl w:ilvl="5">
      <w:start w:val="1"/>
      <w:numFmt w:val="decimal"/>
      <w:isLgl/>
      <w:lvlText w:val="%1.%2.%3.%4.%5.%6."/>
      <w:lvlJc w:val="left"/>
      <w:pPr>
        <w:ind w:left="-5724" w:hanging="1080"/>
      </w:pPr>
      <w:rPr>
        <w:rFonts w:hint="default"/>
      </w:rPr>
    </w:lvl>
    <w:lvl w:ilvl="6">
      <w:start w:val="1"/>
      <w:numFmt w:val="decimal"/>
      <w:isLgl/>
      <w:lvlText w:val="%1.%2.%3.%4.%5.%6.%7."/>
      <w:lvlJc w:val="left"/>
      <w:pPr>
        <w:ind w:left="-5364" w:hanging="1440"/>
      </w:pPr>
      <w:rPr>
        <w:rFonts w:hint="default"/>
      </w:rPr>
    </w:lvl>
    <w:lvl w:ilvl="7">
      <w:start w:val="1"/>
      <w:numFmt w:val="decimal"/>
      <w:isLgl/>
      <w:lvlText w:val="%1.%2.%3.%4.%5.%6.%7.%8."/>
      <w:lvlJc w:val="left"/>
      <w:pPr>
        <w:ind w:left="-5364" w:hanging="1440"/>
      </w:pPr>
      <w:rPr>
        <w:rFonts w:hint="default"/>
      </w:rPr>
    </w:lvl>
    <w:lvl w:ilvl="8">
      <w:start w:val="1"/>
      <w:numFmt w:val="decimal"/>
      <w:isLgl/>
      <w:lvlText w:val="%1.%2.%3.%4.%5.%6.%7.%8.%9."/>
      <w:lvlJc w:val="left"/>
      <w:pPr>
        <w:ind w:left="-5004" w:hanging="1800"/>
      </w:pPr>
      <w:rPr>
        <w:rFonts w:hint="default"/>
      </w:rPr>
    </w:lvl>
  </w:abstractNum>
  <w:abstractNum w:abstractNumId="24" w15:restartNumberingAfterBreak="0">
    <w:nsid w:val="37FB5660"/>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5" w15:restartNumberingAfterBreak="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3BD10831"/>
    <w:multiLevelType w:val="hybridMultilevel"/>
    <w:tmpl w:val="F1BA01C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CB93DF6"/>
    <w:multiLevelType w:val="hybridMultilevel"/>
    <w:tmpl w:val="7F066D70"/>
    <w:lvl w:ilvl="0" w:tplc="04190013">
      <w:start w:val="1"/>
      <w:numFmt w:val="upperRoman"/>
      <w:lvlText w:val="%1."/>
      <w:lvlJc w:val="right"/>
      <w:pPr>
        <w:tabs>
          <w:tab w:val="num" w:pos="540"/>
        </w:tabs>
        <w:ind w:left="540" w:hanging="18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CA084216">
      <w:start w:val="1"/>
      <w:numFmt w:val="decimal"/>
      <w:lvlText w:val="%3."/>
      <w:lvlJc w:val="left"/>
      <w:pPr>
        <w:tabs>
          <w:tab w:val="num" w:pos="2160"/>
        </w:tabs>
        <w:ind w:left="2160" w:hanging="360"/>
      </w:pPr>
      <w:rPr>
        <w:rFont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9"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1" w15:restartNumberingAfterBreak="0">
    <w:nsid w:val="55F84D28"/>
    <w:multiLevelType w:val="hybridMultilevel"/>
    <w:tmpl w:val="901883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2" w15:restartNumberingAfterBreak="0">
    <w:nsid w:val="56F25BDD"/>
    <w:multiLevelType w:val="hybridMultilevel"/>
    <w:tmpl w:val="EDCAE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D5D6979"/>
    <w:multiLevelType w:val="hybridMultilevel"/>
    <w:tmpl w:val="3F424B7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15:restartNumberingAfterBreak="0">
    <w:nsid w:val="6E0E6F95"/>
    <w:multiLevelType w:val="hybridMultilevel"/>
    <w:tmpl w:val="CF8A73E2"/>
    <w:lvl w:ilvl="0" w:tplc="423C72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F107D88"/>
    <w:multiLevelType w:val="multilevel"/>
    <w:tmpl w:val="294A6F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F63662C"/>
    <w:multiLevelType w:val="hybridMultilevel"/>
    <w:tmpl w:val="C85CE52A"/>
    <w:lvl w:ilvl="0" w:tplc="2150612C">
      <w:start w:val="1"/>
      <w:numFmt w:val="bullet"/>
      <w:lvlText w:val="-"/>
      <w:lvlJc w:val="left"/>
      <w:pPr>
        <w:ind w:hanging="156"/>
      </w:pPr>
      <w:rPr>
        <w:rFonts w:ascii="Times New Roman" w:eastAsia="Times New Roman" w:hAnsi="Times New Roman" w:hint="default"/>
        <w:sz w:val="24"/>
        <w:szCs w:val="24"/>
      </w:rPr>
    </w:lvl>
    <w:lvl w:ilvl="1" w:tplc="3EE2C2C8">
      <w:start w:val="1"/>
      <w:numFmt w:val="bullet"/>
      <w:lvlText w:val="•"/>
      <w:lvlJc w:val="left"/>
      <w:rPr>
        <w:rFonts w:hint="default"/>
      </w:rPr>
    </w:lvl>
    <w:lvl w:ilvl="2" w:tplc="06D0C3A0">
      <w:start w:val="1"/>
      <w:numFmt w:val="bullet"/>
      <w:lvlText w:val="•"/>
      <w:lvlJc w:val="left"/>
      <w:rPr>
        <w:rFonts w:hint="default"/>
      </w:rPr>
    </w:lvl>
    <w:lvl w:ilvl="3" w:tplc="45785EE8">
      <w:start w:val="1"/>
      <w:numFmt w:val="bullet"/>
      <w:lvlText w:val="•"/>
      <w:lvlJc w:val="left"/>
      <w:rPr>
        <w:rFonts w:hint="default"/>
      </w:rPr>
    </w:lvl>
    <w:lvl w:ilvl="4" w:tplc="87D46374">
      <w:start w:val="1"/>
      <w:numFmt w:val="bullet"/>
      <w:lvlText w:val="•"/>
      <w:lvlJc w:val="left"/>
      <w:rPr>
        <w:rFonts w:hint="default"/>
      </w:rPr>
    </w:lvl>
    <w:lvl w:ilvl="5" w:tplc="C7906C16">
      <w:start w:val="1"/>
      <w:numFmt w:val="bullet"/>
      <w:lvlText w:val="•"/>
      <w:lvlJc w:val="left"/>
      <w:rPr>
        <w:rFonts w:hint="default"/>
      </w:rPr>
    </w:lvl>
    <w:lvl w:ilvl="6" w:tplc="FE5CDD08">
      <w:start w:val="1"/>
      <w:numFmt w:val="bullet"/>
      <w:lvlText w:val="•"/>
      <w:lvlJc w:val="left"/>
      <w:rPr>
        <w:rFonts w:hint="default"/>
      </w:rPr>
    </w:lvl>
    <w:lvl w:ilvl="7" w:tplc="3B7C8A30">
      <w:start w:val="1"/>
      <w:numFmt w:val="bullet"/>
      <w:lvlText w:val="•"/>
      <w:lvlJc w:val="left"/>
      <w:rPr>
        <w:rFonts w:hint="default"/>
      </w:rPr>
    </w:lvl>
    <w:lvl w:ilvl="8" w:tplc="C100B64E">
      <w:start w:val="1"/>
      <w:numFmt w:val="bullet"/>
      <w:lvlText w:val="•"/>
      <w:lvlJc w:val="left"/>
      <w:rPr>
        <w:rFonts w:hint="default"/>
      </w:rPr>
    </w:lvl>
  </w:abstractNum>
  <w:abstractNum w:abstractNumId="37" w15:restartNumberingAfterBreak="0">
    <w:nsid w:val="6FD330B3"/>
    <w:multiLevelType w:val="multilevel"/>
    <w:tmpl w:val="E9ECB9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9" w15:restartNumberingAfterBreak="0">
    <w:nsid w:val="7A1F38BB"/>
    <w:multiLevelType w:val="hybridMultilevel"/>
    <w:tmpl w:val="24AE74F8"/>
    <w:lvl w:ilvl="0" w:tplc="978AF3EA">
      <w:start w:val="1"/>
      <w:numFmt w:val="bullet"/>
      <w:lvlText w:val="-"/>
      <w:lvlJc w:val="left"/>
      <w:pPr>
        <w:ind w:left="1287" w:hanging="360"/>
      </w:pPr>
      <w:rPr>
        <w:rFonts w:ascii="Times New Roman" w:hAnsi="Times New Roman" w:cs="Times New Roman" w:hint="default"/>
        <w:b/>
        <w:i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E292EAD"/>
    <w:multiLevelType w:val="multilevel"/>
    <w:tmpl w:val="B5ECCF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E9D2AE9"/>
    <w:multiLevelType w:val="hybridMultilevel"/>
    <w:tmpl w:val="58D20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9"/>
  </w:num>
  <w:num w:numId="3">
    <w:abstractNumId w:val="30"/>
  </w:num>
  <w:num w:numId="4">
    <w:abstractNumId w:val="38"/>
  </w:num>
  <w:num w:numId="5">
    <w:abstractNumId w:val="5"/>
  </w:num>
  <w:num w:numId="6">
    <w:abstractNumId w:val="8"/>
  </w:num>
  <w:num w:numId="7">
    <w:abstractNumId w:val="29"/>
  </w:num>
  <w:num w:numId="8">
    <w:abstractNumId w:val="28"/>
  </w:num>
  <w:num w:numId="9">
    <w:abstractNumId w:val="25"/>
  </w:num>
  <w:num w:numId="10">
    <w:abstractNumId w:val="9"/>
  </w:num>
  <w:num w:numId="11">
    <w:abstractNumId w:val="20"/>
  </w:num>
  <w:num w:numId="12">
    <w:abstractNumId w:val="16"/>
  </w:num>
  <w:num w:numId="13">
    <w:abstractNumId w:val="33"/>
  </w:num>
  <w:num w:numId="14">
    <w:abstractNumId w:val="10"/>
  </w:num>
  <w:num w:numId="15">
    <w:abstractNumId w:val="21"/>
  </w:num>
  <w:num w:numId="16">
    <w:abstractNumId w:val="24"/>
  </w:num>
  <w:num w:numId="17">
    <w:abstractNumId w:val="17"/>
  </w:num>
  <w:num w:numId="18">
    <w:abstractNumId w:val="36"/>
  </w:num>
  <w:num w:numId="19">
    <w:abstractNumId w:val="31"/>
  </w:num>
  <w:num w:numId="20">
    <w:abstractNumId w:val="6"/>
  </w:num>
  <w:num w:numId="21">
    <w:abstractNumId w:val="37"/>
  </w:num>
  <w:num w:numId="22">
    <w:abstractNumId w:val="22"/>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39"/>
  </w:num>
  <w:num w:numId="26">
    <w:abstractNumId w:val="18"/>
  </w:num>
  <w:num w:numId="27">
    <w:abstractNumId w:val="23"/>
  </w:num>
  <w:num w:numId="28">
    <w:abstractNumId w:val="27"/>
  </w:num>
  <w:num w:numId="29">
    <w:abstractNumId w:val="15"/>
  </w:num>
  <w:num w:numId="30">
    <w:abstractNumId w:val="12"/>
  </w:num>
  <w:num w:numId="31">
    <w:abstractNumId w:val="13"/>
  </w:num>
  <w:num w:numId="32">
    <w:abstractNumId w:val="40"/>
  </w:num>
  <w:num w:numId="33">
    <w:abstractNumId w:val="35"/>
  </w:num>
  <w:num w:numId="34">
    <w:abstractNumId w:val="0"/>
  </w:num>
  <w:num w:numId="35">
    <w:abstractNumId w:val="7"/>
  </w:num>
  <w:num w:numId="36">
    <w:abstractNumId w:val="1"/>
    <w:lvlOverride w:ilvl="0">
      <w:lvl w:ilvl="0">
        <w:start w:val="65535"/>
        <w:numFmt w:val="bullet"/>
        <w:lvlText w:val="-"/>
        <w:legacy w:legacy="1" w:legacySpace="0" w:legacyIndent="178"/>
        <w:lvlJc w:val="left"/>
        <w:rPr>
          <w:rFonts w:ascii="Arial" w:hAnsi="Arial" w:cs="Arial" w:hint="default"/>
        </w:rPr>
      </w:lvl>
    </w:lvlOverride>
  </w:num>
  <w:num w:numId="37">
    <w:abstractNumId w:val="26"/>
  </w:num>
  <w:num w:numId="38">
    <w:abstractNumId w:val="34"/>
  </w:num>
  <w:num w:numId="39">
    <w:abstractNumId w:val="11"/>
  </w:num>
  <w:num w:numId="40">
    <w:abstractNumId w:val="4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A1C"/>
    <w:rsid w:val="00000127"/>
    <w:rsid w:val="000069E9"/>
    <w:rsid w:val="0001380B"/>
    <w:rsid w:val="00016435"/>
    <w:rsid w:val="00017FD4"/>
    <w:rsid w:val="00020FFC"/>
    <w:rsid w:val="000221A9"/>
    <w:rsid w:val="00022594"/>
    <w:rsid w:val="00023C0A"/>
    <w:rsid w:val="00023E7C"/>
    <w:rsid w:val="00025B4D"/>
    <w:rsid w:val="00031396"/>
    <w:rsid w:val="00032561"/>
    <w:rsid w:val="000424E3"/>
    <w:rsid w:val="000433CA"/>
    <w:rsid w:val="00050108"/>
    <w:rsid w:val="0005275A"/>
    <w:rsid w:val="00055EE9"/>
    <w:rsid w:val="00056403"/>
    <w:rsid w:val="00060371"/>
    <w:rsid w:val="000612F1"/>
    <w:rsid w:val="0006189D"/>
    <w:rsid w:val="00063B1D"/>
    <w:rsid w:val="00064A5E"/>
    <w:rsid w:val="00064E00"/>
    <w:rsid w:val="00066FA0"/>
    <w:rsid w:val="00067790"/>
    <w:rsid w:val="00077810"/>
    <w:rsid w:val="000856CD"/>
    <w:rsid w:val="00085FBC"/>
    <w:rsid w:val="000867EA"/>
    <w:rsid w:val="00087289"/>
    <w:rsid w:val="00091449"/>
    <w:rsid w:val="00091914"/>
    <w:rsid w:val="00093AFC"/>
    <w:rsid w:val="000A2CAD"/>
    <w:rsid w:val="000A2D08"/>
    <w:rsid w:val="000A7D77"/>
    <w:rsid w:val="000B25C4"/>
    <w:rsid w:val="000C080A"/>
    <w:rsid w:val="000C13E7"/>
    <w:rsid w:val="000C1B91"/>
    <w:rsid w:val="000C452B"/>
    <w:rsid w:val="000C4F94"/>
    <w:rsid w:val="000C5D5D"/>
    <w:rsid w:val="000D432B"/>
    <w:rsid w:val="000D493E"/>
    <w:rsid w:val="000E2B36"/>
    <w:rsid w:val="000E4835"/>
    <w:rsid w:val="000E58F8"/>
    <w:rsid w:val="000E6D8D"/>
    <w:rsid w:val="000F0EFE"/>
    <w:rsid w:val="000F29F9"/>
    <w:rsid w:val="000F3BD1"/>
    <w:rsid w:val="000F3F55"/>
    <w:rsid w:val="00100313"/>
    <w:rsid w:val="00106579"/>
    <w:rsid w:val="001114AA"/>
    <w:rsid w:val="00111FE7"/>
    <w:rsid w:val="001128B6"/>
    <w:rsid w:val="0011346C"/>
    <w:rsid w:val="0011472B"/>
    <w:rsid w:val="0011613B"/>
    <w:rsid w:val="001222C5"/>
    <w:rsid w:val="001261DF"/>
    <w:rsid w:val="00127886"/>
    <w:rsid w:val="001278AA"/>
    <w:rsid w:val="00131B25"/>
    <w:rsid w:val="00132D21"/>
    <w:rsid w:val="001372DB"/>
    <w:rsid w:val="00140717"/>
    <w:rsid w:val="00141C17"/>
    <w:rsid w:val="00143CEB"/>
    <w:rsid w:val="001446C7"/>
    <w:rsid w:val="001577F8"/>
    <w:rsid w:val="00164854"/>
    <w:rsid w:val="00165CB9"/>
    <w:rsid w:val="00167141"/>
    <w:rsid w:val="001727B3"/>
    <w:rsid w:val="00173F0A"/>
    <w:rsid w:val="00180941"/>
    <w:rsid w:val="00180B29"/>
    <w:rsid w:val="00182B38"/>
    <w:rsid w:val="00183943"/>
    <w:rsid w:val="00184628"/>
    <w:rsid w:val="0018754D"/>
    <w:rsid w:val="001876DB"/>
    <w:rsid w:val="00187E63"/>
    <w:rsid w:val="001922CC"/>
    <w:rsid w:val="001A053A"/>
    <w:rsid w:val="001A0F36"/>
    <w:rsid w:val="001A3D1D"/>
    <w:rsid w:val="001A4ACD"/>
    <w:rsid w:val="001A4C40"/>
    <w:rsid w:val="001A5170"/>
    <w:rsid w:val="001B0B7F"/>
    <w:rsid w:val="001B1203"/>
    <w:rsid w:val="001C2146"/>
    <w:rsid w:val="001D1B29"/>
    <w:rsid w:val="001D2A1D"/>
    <w:rsid w:val="001D362E"/>
    <w:rsid w:val="001E059E"/>
    <w:rsid w:val="001E1AED"/>
    <w:rsid w:val="001E1B12"/>
    <w:rsid w:val="001E2C11"/>
    <w:rsid w:val="001E2D21"/>
    <w:rsid w:val="001E53C4"/>
    <w:rsid w:val="001F06C5"/>
    <w:rsid w:val="001F0DE5"/>
    <w:rsid w:val="001F10B0"/>
    <w:rsid w:val="001F24D0"/>
    <w:rsid w:val="001F5930"/>
    <w:rsid w:val="001F7745"/>
    <w:rsid w:val="001F7B55"/>
    <w:rsid w:val="002126E4"/>
    <w:rsid w:val="00213076"/>
    <w:rsid w:val="0021456D"/>
    <w:rsid w:val="00216275"/>
    <w:rsid w:val="002166BA"/>
    <w:rsid w:val="00217F39"/>
    <w:rsid w:val="00221567"/>
    <w:rsid w:val="00223495"/>
    <w:rsid w:val="00224C30"/>
    <w:rsid w:val="00226CE1"/>
    <w:rsid w:val="00226F09"/>
    <w:rsid w:val="00231562"/>
    <w:rsid w:val="00232FB1"/>
    <w:rsid w:val="00233660"/>
    <w:rsid w:val="00233AE2"/>
    <w:rsid w:val="00234958"/>
    <w:rsid w:val="00236240"/>
    <w:rsid w:val="0024599A"/>
    <w:rsid w:val="002479E4"/>
    <w:rsid w:val="00251FC7"/>
    <w:rsid w:val="00264144"/>
    <w:rsid w:val="00271880"/>
    <w:rsid w:val="002750B0"/>
    <w:rsid w:val="00277A24"/>
    <w:rsid w:val="00290CA1"/>
    <w:rsid w:val="00292242"/>
    <w:rsid w:val="00293087"/>
    <w:rsid w:val="00296D4F"/>
    <w:rsid w:val="002A10B4"/>
    <w:rsid w:val="002A3331"/>
    <w:rsid w:val="002A5BB0"/>
    <w:rsid w:val="002A6152"/>
    <w:rsid w:val="002A6582"/>
    <w:rsid w:val="002B09B9"/>
    <w:rsid w:val="002B1080"/>
    <w:rsid w:val="002B1D84"/>
    <w:rsid w:val="002C0784"/>
    <w:rsid w:val="002C2D17"/>
    <w:rsid w:val="002D3D62"/>
    <w:rsid w:val="002D5AD6"/>
    <w:rsid w:val="002D5EF9"/>
    <w:rsid w:val="002D7F6F"/>
    <w:rsid w:val="002E1988"/>
    <w:rsid w:val="002E74F6"/>
    <w:rsid w:val="002F1EB7"/>
    <w:rsid w:val="002F1F28"/>
    <w:rsid w:val="002F242D"/>
    <w:rsid w:val="002F46EC"/>
    <w:rsid w:val="002F5652"/>
    <w:rsid w:val="002F5B26"/>
    <w:rsid w:val="00301E97"/>
    <w:rsid w:val="00303692"/>
    <w:rsid w:val="003062D9"/>
    <w:rsid w:val="003071D2"/>
    <w:rsid w:val="0030769B"/>
    <w:rsid w:val="0031423B"/>
    <w:rsid w:val="003149E9"/>
    <w:rsid w:val="00322146"/>
    <w:rsid w:val="00326699"/>
    <w:rsid w:val="00331AFA"/>
    <w:rsid w:val="00334063"/>
    <w:rsid w:val="00335C7F"/>
    <w:rsid w:val="00336731"/>
    <w:rsid w:val="00340A4B"/>
    <w:rsid w:val="00351E23"/>
    <w:rsid w:val="00353C24"/>
    <w:rsid w:val="00364513"/>
    <w:rsid w:val="003645C1"/>
    <w:rsid w:val="00365EC4"/>
    <w:rsid w:val="003676B5"/>
    <w:rsid w:val="00367C39"/>
    <w:rsid w:val="003771F0"/>
    <w:rsid w:val="003810D6"/>
    <w:rsid w:val="00381241"/>
    <w:rsid w:val="0038175A"/>
    <w:rsid w:val="0039138C"/>
    <w:rsid w:val="00392D5F"/>
    <w:rsid w:val="00394193"/>
    <w:rsid w:val="003A0F57"/>
    <w:rsid w:val="003A361D"/>
    <w:rsid w:val="003A5437"/>
    <w:rsid w:val="003B5C79"/>
    <w:rsid w:val="003B6719"/>
    <w:rsid w:val="003B6FE5"/>
    <w:rsid w:val="003C1544"/>
    <w:rsid w:val="003D61D4"/>
    <w:rsid w:val="003D6877"/>
    <w:rsid w:val="003E08A9"/>
    <w:rsid w:val="003E4868"/>
    <w:rsid w:val="003E76ED"/>
    <w:rsid w:val="003F2179"/>
    <w:rsid w:val="003F4F36"/>
    <w:rsid w:val="003F4F64"/>
    <w:rsid w:val="003F5EC3"/>
    <w:rsid w:val="00400561"/>
    <w:rsid w:val="0040066C"/>
    <w:rsid w:val="00401A46"/>
    <w:rsid w:val="004021E4"/>
    <w:rsid w:val="00404988"/>
    <w:rsid w:val="004052E7"/>
    <w:rsid w:val="00410153"/>
    <w:rsid w:val="004133E9"/>
    <w:rsid w:val="00424686"/>
    <w:rsid w:val="00426FD8"/>
    <w:rsid w:val="00427B47"/>
    <w:rsid w:val="0043203D"/>
    <w:rsid w:val="004328E2"/>
    <w:rsid w:val="004334B0"/>
    <w:rsid w:val="00444202"/>
    <w:rsid w:val="00444F85"/>
    <w:rsid w:val="00445BAF"/>
    <w:rsid w:val="004462A6"/>
    <w:rsid w:val="00450682"/>
    <w:rsid w:val="00454F7B"/>
    <w:rsid w:val="00457FA7"/>
    <w:rsid w:val="004679DD"/>
    <w:rsid w:val="0047292B"/>
    <w:rsid w:val="00473AF7"/>
    <w:rsid w:val="00483018"/>
    <w:rsid w:val="00483404"/>
    <w:rsid w:val="00485507"/>
    <w:rsid w:val="00485A5E"/>
    <w:rsid w:val="00487446"/>
    <w:rsid w:val="00492499"/>
    <w:rsid w:val="00492F34"/>
    <w:rsid w:val="00493641"/>
    <w:rsid w:val="00497636"/>
    <w:rsid w:val="0049792D"/>
    <w:rsid w:val="004A08F6"/>
    <w:rsid w:val="004A1611"/>
    <w:rsid w:val="004B0E16"/>
    <w:rsid w:val="004B1E02"/>
    <w:rsid w:val="004B27C9"/>
    <w:rsid w:val="004B2AC4"/>
    <w:rsid w:val="004B4953"/>
    <w:rsid w:val="004B4C0B"/>
    <w:rsid w:val="004B5C4D"/>
    <w:rsid w:val="004B6D6A"/>
    <w:rsid w:val="004B6D8F"/>
    <w:rsid w:val="004B75B2"/>
    <w:rsid w:val="004C0918"/>
    <w:rsid w:val="004C4258"/>
    <w:rsid w:val="004C6AB7"/>
    <w:rsid w:val="004D06B5"/>
    <w:rsid w:val="004D498F"/>
    <w:rsid w:val="004D4E2A"/>
    <w:rsid w:val="004E306B"/>
    <w:rsid w:val="004E5D4B"/>
    <w:rsid w:val="004E6EE2"/>
    <w:rsid w:val="004F6C88"/>
    <w:rsid w:val="004F707F"/>
    <w:rsid w:val="004F712F"/>
    <w:rsid w:val="00501626"/>
    <w:rsid w:val="0050482A"/>
    <w:rsid w:val="00504A2F"/>
    <w:rsid w:val="00516B69"/>
    <w:rsid w:val="00520171"/>
    <w:rsid w:val="005203AC"/>
    <w:rsid w:val="00520739"/>
    <w:rsid w:val="00520B7D"/>
    <w:rsid w:val="00521223"/>
    <w:rsid w:val="00523312"/>
    <w:rsid w:val="00523A53"/>
    <w:rsid w:val="00525A94"/>
    <w:rsid w:val="00532551"/>
    <w:rsid w:val="00534627"/>
    <w:rsid w:val="005373FD"/>
    <w:rsid w:val="005409DA"/>
    <w:rsid w:val="00540D32"/>
    <w:rsid w:val="00542832"/>
    <w:rsid w:val="005440C0"/>
    <w:rsid w:val="00545F62"/>
    <w:rsid w:val="005511B0"/>
    <w:rsid w:val="00554701"/>
    <w:rsid w:val="00555E4F"/>
    <w:rsid w:val="005626E8"/>
    <w:rsid w:val="00563810"/>
    <w:rsid w:val="0057144E"/>
    <w:rsid w:val="005739E8"/>
    <w:rsid w:val="00573EE9"/>
    <w:rsid w:val="00577DE2"/>
    <w:rsid w:val="00580DBC"/>
    <w:rsid w:val="005857AF"/>
    <w:rsid w:val="005A0BAB"/>
    <w:rsid w:val="005A1777"/>
    <w:rsid w:val="005A3375"/>
    <w:rsid w:val="005B1484"/>
    <w:rsid w:val="005B6899"/>
    <w:rsid w:val="005C23BB"/>
    <w:rsid w:val="005C54FE"/>
    <w:rsid w:val="005C6D3B"/>
    <w:rsid w:val="005D0BF5"/>
    <w:rsid w:val="005D3BAD"/>
    <w:rsid w:val="005D7DC8"/>
    <w:rsid w:val="005E029B"/>
    <w:rsid w:val="005E26E6"/>
    <w:rsid w:val="005E3A3F"/>
    <w:rsid w:val="005E43FD"/>
    <w:rsid w:val="005E53DE"/>
    <w:rsid w:val="005E7109"/>
    <w:rsid w:val="005E74B0"/>
    <w:rsid w:val="005F2B35"/>
    <w:rsid w:val="0060165D"/>
    <w:rsid w:val="00602ACC"/>
    <w:rsid w:val="00602FB3"/>
    <w:rsid w:val="0060397C"/>
    <w:rsid w:val="00603984"/>
    <w:rsid w:val="00612906"/>
    <w:rsid w:val="00614BB4"/>
    <w:rsid w:val="0061669E"/>
    <w:rsid w:val="00616AA9"/>
    <w:rsid w:val="006236A6"/>
    <w:rsid w:val="0063093B"/>
    <w:rsid w:val="00630EE8"/>
    <w:rsid w:val="0063459B"/>
    <w:rsid w:val="006355DA"/>
    <w:rsid w:val="00636F29"/>
    <w:rsid w:val="006411CF"/>
    <w:rsid w:val="00641E8F"/>
    <w:rsid w:val="00642785"/>
    <w:rsid w:val="00642B69"/>
    <w:rsid w:val="00642D9A"/>
    <w:rsid w:val="00665539"/>
    <w:rsid w:val="00665809"/>
    <w:rsid w:val="006706B0"/>
    <w:rsid w:val="00670A05"/>
    <w:rsid w:val="00670D60"/>
    <w:rsid w:val="0067199E"/>
    <w:rsid w:val="006810F3"/>
    <w:rsid w:val="00681502"/>
    <w:rsid w:val="00682EFF"/>
    <w:rsid w:val="0068575D"/>
    <w:rsid w:val="0068605C"/>
    <w:rsid w:val="0069731E"/>
    <w:rsid w:val="006A3258"/>
    <w:rsid w:val="006A3285"/>
    <w:rsid w:val="006A46B5"/>
    <w:rsid w:val="006A76CE"/>
    <w:rsid w:val="006B52AC"/>
    <w:rsid w:val="006B76E9"/>
    <w:rsid w:val="006C37FC"/>
    <w:rsid w:val="006C5C4C"/>
    <w:rsid w:val="006C697E"/>
    <w:rsid w:val="006E0E07"/>
    <w:rsid w:val="006E0E18"/>
    <w:rsid w:val="006E2394"/>
    <w:rsid w:val="006E2D5B"/>
    <w:rsid w:val="006E640F"/>
    <w:rsid w:val="006E7FD6"/>
    <w:rsid w:val="006F5B67"/>
    <w:rsid w:val="006F71CC"/>
    <w:rsid w:val="00700BB0"/>
    <w:rsid w:val="00702A99"/>
    <w:rsid w:val="007031BF"/>
    <w:rsid w:val="00705666"/>
    <w:rsid w:val="007118B3"/>
    <w:rsid w:val="00714283"/>
    <w:rsid w:val="00716ACC"/>
    <w:rsid w:val="00720751"/>
    <w:rsid w:val="0072091D"/>
    <w:rsid w:val="00721428"/>
    <w:rsid w:val="007216D9"/>
    <w:rsid w:val="0072222F"/>
    <w:rsid w:val="007251DC"/>
    <w:rsid w:val="007331D0"/>
    <w:rsid w:val="00737E8A"/>
    <w:rsid w:val="0074340A"/>
    <w:rsid w:val="0074535E"/>
    <w:rsid w:val="00746391"/>
    <w:rsid w:val="00746EF4"/>
    <w:rsid w:val="00751901"/>
    <w:rsid w:val="00752E09"/>
    <w:rsid w:val="00755B94"/>
    <w:rsid w:val="00756A5A"/>
    <w:rsid w:val="00764642"/>
    <w:rsid w:val="00774EA4"/>
    <w:rsid w:val="007767CC"/>
    <w:rsid w:val="00780237"/>
    <w:rsid w:val="007819D6"/>
    <w:rsid w:val="00782CDA"/>
    <w:rsid w:val="00783274"/>
    <w:rsid w:val="0078525E"/>
    <w:rsid w:val="007855D4"/>
    <w:rsid w:val="0078579B"/>
    <w:rsid w:val="00785A1C"/>
    <w:rsid w:val="00787882"/>
    <w:rsid w:val="007878DA"/>
    <w:rsid w:val="0079338E"/>
    <w:rsid w:val="00795972"/>
    <w:rsid w:val="00795B34"/>
    <w:rsid w:val="007971B8"/>
    <w:rsid w:val="0079767D"/>
    <w:rsid w:val="007A4A0C"/>
    <w:rsid w:val="007A79A6"/>
    <w:rsid w:val="007B07E0"/>
    <w:rsid w:val="007B15AE"/>
    <w:rsid w:val="007B273F"/>
    <w:rsid w:val="007B3B4F"/>
    <w:rsid w:val="007B59D6"/>
    <w:rsid w:val="007B5BCD"/>
    <w:rsid w:val="007B7379"/>
    <w:rsid w:val="007C0E6D"/>
    <w:rsid w:val="007C2156"/>
    <w:rsid w:val="007C257C"/>
    <w:rsid w:val="007C2D82"/>
    <w:rsid w:val="007C43FA"/>
    <w:rsid w:val="007C7231"/>
    <w:rsid w:val="007D6B12"/>
    <w:rsid w:val="007D7F3F"/>
    <w:rsid w:val="007E3B9F"/>
    <w:rsid w:val="007F06FF"/>
    <w:rsid w:val="007F0B9E"/>
    <w:rsid w:val="007F275B"/>
    <w:rsid w:val="007F2879"/>
    <w:rsid w:val="00801566"/>
    <w:rsid w:val="008058D0"/>
    <w:rsid w:val="00810CED"/>
    <w:rsid w:val="00812FCC"/>
    <w:rsid w:val="00813C7E"/>
    <w:rsid w:val="00816626"/>
    <w:rsid w:val="00816B77"/>
    <w:rsid w:val="00816F9D"/>
    <w:rsid w:val="008215A2"/>
    <w:rsid w:val="008246E2"/>
    <w:rsid w:val="00825390"/>
    <w:rsid w:val="00827A4F"/>
    <w:rsid w:val="00836B2D"/>
    <w:rsid w:val="008404BE"/>
    <w:rsid w:val="0084398F"/>
    <w:rsid w:val="008504D8"/>
    <w:rsid w:val="00851721"/>
    <w:rsid w:val="00854D18"/>
    <w:rsid w:val="0086339C"/>
    <w:rsid w:val="00863D40"/>
    <w:rsid w:val="008673B2"/>
    <w:rsid w:val="00870B68"/>
    <w:rsid w:val="008738E7"/>
    <w:rsid w:val="00874BB4"/>
    <w:rsid w:val="00875110"/>
    <w:rsid w:val="008802D5"/>
    <w:rsid w:val="00880A58"/>
    <w:rsid w:val="00884547"/>
    <w:rsid w:val="008922E1"/>
    <w:rsid w:val="00896D4D"/>
    <w:rsid w:val="008978FC"/>
    <w:rsid w:val="008A320B"/>
    <w:rsid w:val="008B5554"/>
    <w:rsid w:val="008C01E9"/>
    <w:rsid w:val="008C5371"/>
    <w:rsid w:val="008C5681"/>
    <w:rsid w:val="008C6D7A"/>
    <w:rsid w:val="008D7847"/>
    <w:rsid w:val="008E1A42"/>
    <w:rsid w:val="008E53C5"/>
    <w:rsid w:val="008E6FB5"/>
    <w:rsid w:val="008E710D"/>
    <w:rsid w:val="008F0D02"/>
    <w:rsid w:val="008F25CC"/>
    <w:rsid w:val="008F2D53"/>
    <w:rsid w:val="008F33B1"/>
    <w:rsid w:val="009005D5"/>
    <w:rsid w:val="0090163D"/>
    <w:rsid w:val="00904BB3"/>
    <w:rsid w:val="009053E6"/>
    <w:rsid w:val="00911220"/>
    <w:rsid w:val="00911D36"/>
    <w:rsid w:val="00912A18"/>
    <w:rsid w:val="00912B2B"/>
    <w:rsid w:val="00917629"/>
    <w:rsid w:val="009215EB"/>
    <w:rsid w:val="00925B1D"/>
    <w:rsid w:val="00927B1F"/>
    <w:rsid w:val="00930523"/>
    <w:rsid w:val="00931E1D"/>
    <w:rsid w:val="00946D0B"/>
    <w:rsid w:val="00946F24"/>
    <w:rsid w:val="00947E3D"/>
    <w:rsid w:val="009501D0"/>
    <w:rsid w:val="00951295"/>
    <w:rsid w:val="00951D8F"/>
    <w:rsid w:val="009544E3"/>
    <w:rsid w:val="009613BF"/>
    <w:rsid w:val="0096627D"/>
    <w:rsid w:val="00972221"/>
    <w:rsid w:val="009763F3"/>
    <w:rsid w:val="00980CDF"/>
    <w:rsid w:val="00981701"/>
    <w:rsid w:val="00983614"/>
    <w:rsid w:val="00985C0E"/>
    <w:rsid w:val="00990AFB"/>
    <w:rsid w:val="00994A42"/>
    <w:rsid w:val="009A1D6C"/>
    <w:rsid w:val="009A4B4F"/>
    <w:rsid w:val="009A50E8"/>
    <w:rsid w:val="009B0749"/>
    <w:rsid w:val="009B10E9"/>
    <w:rsid w:val="009B13D2"/>
    <w:rsid w:val="009C179E"/>
    <w:rsid w:val="009E172B"/>
    <w:rsid w:val="009E1F16"/>
    <w:rsid w:val="009E4629"/>
    <w:rsid w:val="009E54BF"/>
    <w:rsid w:val="009E5635"/>
    <w:rsid w:val="009E74EB"/>
    <w:rsid w:val="009F0015"/>
    <w:rsid w:val="009F2A36"/>
    <w:rsid w:val="009F548E"/>
    <w:rsid w:val="00A0368E"/>
    <w:rsid w:val="00A14440"/>
    <w:rsid w:val="00A17C43"/>
    <w:rsid w:val="00A251E1"/>
    <w:rsid w:val="00A25EB3"/>
    <w:rsid w:val="00A33603"/>
    <w:rsid w:val="00A348D3"/>
    <w:rsid w:val="00A407FF"/>
    <w:rsid w:val="00A416B2"/>
    <w:rsid w:val="00A41B47"/>
    <w:rsid w:val="00A47A2C"/>
    <w:rsid w:val="00A500F1"/>
    <w:rsid w:val="00A52408"/>
    <w:rsid w:val="00A52FC4"/>
    <w:rsid w:val="00A54479"/>
    <w:rsid w:val="00A60601"/>
    <w:rsid w:val="00A65587"/>
    <w:rsid w:val="00A71141"/>
    <w:rsid w:val="00A74E4D"/>
    <w:rsid w:val="00A75FB3"/>
    <w:rsid w:val="00A76762"/>
    <w:rsid w:val="00A847D8"/>
    <w:rsid w:val="00A8698C"/>
    <w:rsid w:val="00A927BB"/>
    <w:rsid w:val="00A951E3"/>
    <w:rsid w:val="00A961BB"/>
    <w:rsid w:val="00AA1E44"/>
    <w:rsid w:val="00AB1960"/>
    <w:rsid w:val="00AB45F6"/>
    <w:rsid w:val="00AB4986"/>
    <w:rsid w:val="00AB4F20"/>
    <w:rsid w:val="00AC013C"/>
    <w:rsid w:val="00AC45E9"/>
    <w:rsid w:val="00AD0972"/>
    <w:rsid w:val="00AD3D1E"/>
    <w:rsid w:val="00AD47FC"/>
    <w:rsid w:val="00AD6349"/>
    <w:rsid w:val="00AE0A53"/>
    <w:rsid w:val="00AE6D6E"/>
    <w:rsid w:val="00AE7188"/>
    <w:rsid w:val="00AF247C"/>
    <w:rsid w:val="00AF696B"/>
    <w:rsid w:val="00AF6D6B"/>
    <w:rsid w:val="00AF793D"/>
    <w:rsid w:val="00AF7D36"/>
    <w:rsid w:val="00B0062B"/>
    <w:rsid w:val="00B00CE0"/>
    <w:rsid w:val="00B01062"/>
    <w:rsid w:val="00B0191B"/>
    <w:rsid w:val="00B043F8"/>
    <w:rsid w:val="00B04960"/>
    <w:rsid w:val="00B0746A"/>
    <w:rsid w:val="00B100BE"/>
    <w:rsid w:val="00B1319A"/>
    <w:rsid w:val="00B1723F"/>
    <w:rsid w:val="00B209C4"/>
    <w:rsid w:val="00B227CB"/>
    <w:rsid w:val="00B3262C"/>
    <w:rsid w:val="00B34596"/>
    <w:rsid w:val="00B3609C"/>
    <w:rsid w:val="00B36F95"/>
    <w:rsid w:val="00B4435C"/>
    <w:rsid w:val="00B5224C"/>
    <w:rsid w:val="00B551B2"/>
    <w:rsid w:val="00B5565C"/>
    <w:rsid w:val="00B6173A"/>
    <w:rsid w:val="00B63682"/>
    <w:rsid w:val="00B70194"/>
    <w:rsid w:val="00B7037A"/>
    <w:rsid w:val="00B84C62"/>
    <w:rsid w:val="00B84E5E"/>
    <w:rsid w:val="00B87BC6"/>
    <w:rsid w:val="00B90DDC"/>
    <w:rsid w:val="00B93FCE"/>
    <w:rsid w:val="00B951C5"/>
    <w:rsid w:val="00BA7155"/>
    <w:rsid w:val="00BA71D6"/>
    <w:rsid w:val="00BB1C71"/>
    <w:rsid w:val="00BB22DA"/>
    <w:rsid w:val="00BB3A39"/>
    <w:rsid w:val="00BB7F1D"/>
    <w:rsid w:val="00BC04E1"/>
    <w:rsid w:val="00BC3647"/>
    <w:rsid w:val="00BC3EFE"/>
    <w:rsid w:val="00BE05F3"/>
    <w:rsid w:val="00BE13AC"/>
    <w:rsid w:val="00BE1CF2"/>
    <w:rsid w:val="00BE287B"/>
    <w:rsid w:val="00BE4A26"/>
    <w:rsid w:val="00BE5D6A"/>
    <w:rsid w:val="00C00FD3"/>
    <w:rsid w:val="00C0589F"/>
    <w:rsid w:val="00C071A1"/>
    <w:rsid w:val="00C10C02"/>
    <w:rsid w:val="00C11EB0"/>
    <w:rsid w:val="00C12725"/>
    <w:rsid w:val="00C17505"/>
    <w:rsid w:val="00C205D6"/>
    <w:rsid w:val="00C23F73"/>
    <w:rsid w:val="00C2409E"/>
    <w:rsid w:val="00C24D1A"/>
    <w:rsid w:val="00C251D8"/>
    <w:rsid w:val="00C2629B"/>
    <w:rsid w:val="00C342A4"/>
    <w:rsid w:val="00C34727"/>
    <w:rsid w:val="00C3553A"/>
    <w:rsid w:val="00C37597"/>
    <w:rsid w:val="00C431D9"/>
    <w:rsid w:val="00C45973"/>
    <w:rsid w:val="00C51BB7"/>
    <w:rsid w:val="00C562B4"/>
    <w:rsid w:val="00C56EFD"/>
    <w:rsid w:val="00C57253"/>
    <w:rsid w:val="00C613DB"/>
    <w:rsid w:val="00C7244C"/>
    <w:rsid w:val="00C724A4"/>
    <w:rsid w:val="00C737C7"/>
    <w:rsid w:val="00C73968"/>
    <w:rsid w:val="00C74889"/>
    <w:rsid w:val="00C8383D"/>
    <w:rsid w:val="00C93742"/>
    <w:rsid w:val="00C97AE2"/>
    <w:rsid w:val="00CA3B5D"/>
    <w:rsid w:val="00CA3C8E"/>
    <w:rsid w:val="00CA3DDA"/>
    <w:rsid w:val="00CA4E0E"/>
    <w:rsid w:val="00CA6E19"/>
    <w:rsid w:val="00CB0220"/>
    <w:rsid w:val="00CB6F58"/>
    <w:rsid w:val="00CC1DE3"/>
    <w:rsid w:val="00CC444F"/>
    <w:rsid w:val="00CC738F"/>
    <w:rsid w:val="00CD68F1"/>
    <w:rsid w:val="00CD7239"/>
    <w:rsid w:val="00CE0288"/>
    <w:rsid w:val="00CE75C1"/>
    <w:rsid w:val="00CE7ECA"/>
    <w:rsid w:val="00CF10D2"/>
    <w:rsid w:val="00CF30DA"/>
    <w:rsid w:val="00CF36A3"/>
    <w:rsid w:val="00D01677"/>
    <w:rsid w:val="00D01863"/>
    <w:rsid w:val="00D0294D"/>
    <w:rsid w:val="00D0514E"/>
    <w:rsid w:val="00D07DE5"/>
    <w:rsid w:val="00D10833"/>
    <w:rsid w:val="00D118E2"/>
    <w:rsid w:val="00D1271A"/>
    <w:rsid w:val="00D13458"/>
    <w:rsid w:val="00D1766B"/>
    <w:rsid w:val="00D2075C"/>
    <w:rsid w:val="00D240FD"/>
    <w:rsid w:val="00D2539F"/>
    <w:rsid w:val="00D26A13"/>
    <w:rsid w:val="00D30088"/>
    <w:rsid w:val="00D31F1B"/>
    <w:rsid w:val="00D3653F"/>
    <w:rsid w:val="00D37091"/>
    <w:rsid w:val="00D400FF"/>
    <w:rsid w:val="00D531B7"/>
    <w:rsid w:val="00D545B1"/>
    <w:rsid w:val="00D57E3F"/>
    <w:rsid w:val="00D60C90"/>
    <w:rsid w:val="00D63B6B"/>
    <w:rsid w:val="00D67558"/>
    <w:rsid w:val="00D750D3"/>
    <w:rsid w:val="00D8334C"/>
    <w:rsid w:val="00D94056"/>
    <w:rsid w:val="00DA2961"/>
    <w:rsid w:val="00DB5410"/>
    <w:rsid w:val="00DC0BCB"/>
    <w:rsid w:val="00DC18AE"/>
    <w:rsid w:val="00DC552E"/>
    <w:rsid w:val="00DC638F"/>
    <w:rsid w:val="00DD461B"/>
    <w:rsid w:val="00DD6843"/>
    <w:rsid w:val="00DD7CE7"/>
    <w:rsid w:val="00DD7FD3"/>
    <w:rsid w:val="00DE221B"/>
    <w:rsid w:val="00DE6CCF"/>
    <w:rsid w:val="00DF2618"/>
    <w:rsid w:val="00DF3284"/>
    <w:rsid w:val="00DF370F"/>
    <w:rsid w:val="00E0050C"/>
    <w:rsid w:val="00E06341"/>
    <w:rsid w:val="00E14DB9"/>
    <w:rsid w:val="00E1600F"/>
    <w:rsid w:val="00E24294"/>
    <w:rsid w:val="00E24A06"/>
    <w:rsid w:val="00E30D1B"/>
    <w:rsid w:val="00E3405D"/>
    <w:rsid w:val="00E361F9"/>
    <w:rsid w:val="00E453CA"/>
    <w:rsid w:val="00E46B8B"/>
    <w:rsid w:val="00E50AAA"/>
    <w:rsid w:val="00E53CC4"/>
    <w:rsid w:val="00E5527F"/>
    <w:rsid w:val="00E56345"/>
    <w:rsid w:val="00E6236D"/>
    <w:rsid w:val="00E67E59"/>
    <w:rsid w:val="00E71910"/>
    <w:rsid w:val="00E72772"/>
    <w:rsid w:val="00E805D9"/>
    <w:rsid w:val="00E82EEC"/>
    <w:rsid w:val="00E83B7B"/>
    <w:rsid w:val="00E85280"/>
    <w:rsid w:val="00E877C4"/>
    <w:rsid w:val="00E972AD"/>
    <w:rsid w:val="00E9794C"/>
    <w:rsid w:val="00EB1E1B"/>
    <w:rsid w:val="00EB3D0E"/>
    <w:rsid w:val="00EB3DBB"/>
    <w:rsid w:val="00EB3E5D"/>
    <w:rsid w:val="00EC0D7B"/>
    <w:rsid w:val="00EC184D"/>
    <w:rsid w:val="00EC3997"/>
    <w:rsid w:val="00EC5902"/>
    <w:rsid w:val="00ED338D"/>
    <w:rsid w:val="00ED5E78"/>
    <w:rsid w:val="00ED5FD2"/>
    <w:rsid w:val="00ED6DD3"/>
    <w:rsid w:val="00EE03AC"/>
    <w:rsid w:val="00EE2480"/>
    <w:rsid w:val="00EE5080"/>
    <w:rsid w:val="00EE7B01"/>
    <w:rsid w:val="00EF207C"/>
    <w:rsid w:val="00EF24B6"/>
    <w:rsid w:val="00EF3843"/>
    <w:rsid w:val="00EF52D2"/>
    <w:rsid w:val="00F013CC"/>
    <w:rsid w:val="00F104D8"/>
    <w:rsid w:val="00F10E45"/>
    <w:rsid w:val="00F14C3E"/>
    <w:rsid w:val="00F15F0F"/>
    <w:rsid w:val="00F175E6"/>
    <w:rsid w:val="00F236C9"/>
    <w:rsid w:val="00F244EB"/>
    <w:rsid w:val="00F30BBB"/>
    <w:rsid w:val="00F31FFD"/>
    <w:rsid w:val="00F32FD0"/>
    <w:rsid w:val="00F379F8"/>
    <w:rsid w:val="00F4198A"/>
    <w:rsid w:val="00F43A05"/>
    <w:rsid w:val="00F53433"/>
    <w:rsid w:val="00F55F89"/>
    <w:rsid w:val="00F576D2"/>
    <w:rsid w:val="00F57CA8"/>
    <w:rsid w:val="00F61A27"/>
    <w:rsid w:val="00F64643"/>
    <w:rsid w:val="00F67A7B"/>
    <w:rsid w:val="00F71EDB"/>
    <w:rsid w:val="00F73E0D"/>
    <w:rsid w:val="00F7442A"/>
    <w:rsid w:val="00F77086"/>
    <w:rsid w:val="00F83150"/>
    <w:rsid w:val="00F85120"/>
    <w:rsid w:val="00F85761"/>
    <w:rsid w:val="00F860E5"/>
    <w:rsid w:val="00F86162"/>
    <w:rsid w:val="00F8624D"/>
    <w:rsid w:val="00F87E93"/>
    <w:rsid w:val="00F90ACD"/>
    <w:rsid w:val="00F94EBE"/>
    <w:rsid w:val="00F961C9"/>
    <w:rsid w:val="00FA1460"/>
    <w:rsid w:val="00FA4059"/>
    <w:rsid w:val="00FA4627"/>
    <w:rsid w:val="00FB21A3"/>
    <w:rsid w:val="00FB228C"/>
    <w:rsid w:val="00FB759B"/>
    <w:rsid w:val="00FC1069"/>
    <w:rsid w:val="00FC4757"/>
    <w:rsid w:val="00FC7713"/>
    <w:rsid w:val="00FD39B2"/>
    <w:rsid w:val="00FD3A8B"/>
    <w:rsid w:val="00FD3FF7"/>
    <w:rsid w:val="00FD7AB4"/>
    <w:rsid w:val="00FE14CF"/>
    <w:rsid w:val="00FE55D1"/>
    <w:rsid w:val="00FE781C"/>
    <w:rsid w:val="00FF7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E80EC87C-20A1-4798-9957-C7915A7F9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iPriority="0" w:unhideWhenUsed="1"/>
    <w:lsdException w:name="HTML Address" w:semiHidden="1"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023C0A"/>
    <w:pPr>
      <w:suppressAutoHyphens/>
    </w:pPr>
    <w:rPr>
      <w:rFonts w:cs="Calibri"/>
      <w:sz w:val="24"/>
      <w:szCs w:val="24"/>
      <w:lang w:eastAsia="ar-SA"/>
    </w:rPr>
  </w:style>
  <w:style w:type="paragraph" w:styleId="11">
    <w:name w:val="heading 1"/>
    <w:aliases w:val="Заголовок 1 Знак Знак,Заголовок 1 Знак Знак Знак,новая страница Знак,новая страница"/>
    <w:basedOn w:val="a5"/>
    <w:next w:val="a5"/>
    <w:autoRedefine/>
    <w:uiPriority w:val="1"/>
    <w:qFormat/>
    <w:rsid w:val="00023C0A"/>
    <w:pPr>
      <w:keepNext/>
      <w:tabs>
        <w:tab w:val="num" w:pos="432"/>
        <w:tab w:val="left" w:pos="851"/>
        <w:tab w:val="left" w:pos="993"/>
        <w:tab w:val="left" w:pos="2127"/>
      </w:tabs>
      <w:spacing w:before="480" w:after="480"/>
      <w:ind w:left="567"/>
      <w:jc w:val="center"/>
      <w:outlineLvl w:val="0"/>
    </w:pPr>
    <w:rPr>
      <w:b/>
      <w:bCs/>
      <w:caps/>
      <w:szCs w:val="28"/>
      <w:lang w:val="en-US"/>
    </w:rPr>
  </w:style>
  <w:style w:type="paragraph" w:styleId="2">
    <w:name w:val="heading 2"/>
    <w:aliases w:val=" Знак2, Знак2 Знак Знак Знак, Знак2 Знак1,Знак2 Знак,Статьи0"/>
    <w:basedOn w:val="a5"/>
    <w:next w:val="a5"/>
    <w:link w:val="20"/>
    <w:autoRedefine/>
    <w:uiPriority w:val="1"/>
    <w:unhideWhenUsed/>
    <w:qFormat/>
    <w:rsid w:val="00023C0A"/>
    <w:pPr>
      <w:keepNext/>
      <w:keepLines/>
      <w:spacing w:before="360" w:after="360"/>
      <w:jc w:val="center"/>
      <w:outlineLvl w:val="1"/>
    </w:pPr>
    <w:rPr>
      <w:b/>
    </w:rPr>
  </w:style>
  <w:style w:type="paragraph" w:styleId="3">
    <w:name w:val="heading 3"/>
    <w:aliases w:val=" Знак, Знак3, Знак3 Знак Знак Знак,Знак3 Знак,ПодЗаголовок"/>
    <w:basedOn w:val="a5"/>
    <w:next w:val="a5"/>
    <w:link w:val="30"/>
    <w:autoRedefine/>
    <w:uiPriority w:val="9"/>
    <w:unhideWhenUsed/>
    <w:qFormat/>
    <w:rsid w:val="00023C0A"/>
    <w:pPr>
      <w:keepNext/>
      <w:spacing w:before="360" w:after="360"/>
      <w:jc w:val="center"/>
      <w:outlineLvl w:val="2"/>
    </w:pPr>
    <w:rPr>
      <w:rFonts w:cs="Times New Roman"/>
      <w:b/>
      <w:bCs/>
      <w:szCs w:val="26"/>
    </w:rPr>
  </w:style>
  <w:style w:type="paragraph" w:styleId="4">
    <w:name w:val="heading 4"/>
    <w:basedOn w:val="a5"/>
    <w:next w:val="a5"/>
    <w:link w:val="40"/>
    <w:uiPriority w:val="9"/>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uiPriority w:val="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basedOn w:val="a5"/>
    <w:next w:val="a5"/>
    <w:link w:val="60"/>
    <w:uiPriority w:val="9"/>
    <w:qFormat/>
    <w:rsid w:val="00C737C7"/>
    <w:pPr>
      <w:suppressAutoHyphens w:val="0"/>
      <w:spacing w:before="240" w:after="60"/>
      <w:ind w:firstLine="567"/>
      <w:outlineLvl w:val="5"/>
    </w:pPr>
    <w:rPr>
      <w:rFonts w:cs="Times New Roman"/>
      <w:b/>
      <w:bCs/>
      <w:sz w:val="22"/>
      <w:szCs w:val="22"/>
      <w:lang w:eastAsia="ru-RU"/>
    </w:rPr>
  </w:style>
  <w:style w:type="paragraph" w:styleId="7">
    <w:name w:val="heading 7"/>
    <w:aliases w:val="Заголовок x.x"/>
    <w:basedOn w:val="a5"/>
    <w:next w:val="a5"/>
    <w:link w:val="70"/>
    <w:uiPriority w:val="9"/>
    <w:qFormat/>
    <w:rsid w:val="006411CF"/>
    <w:pPr>
      <w:suppressAutoHyphens w:val="0"/>
      <w:spacing w:before="240" w:after="120"/>
      <w:jc w:val="right"/>
      <w:outlineLvl w:val="6"/>
    </w:pPr>
    <w:rPr>
      <w:rFonts w:cs="Times New Roman"/>
      <w:lang w:eastAsia="ru-RU"/>
    </w:rPr>
  </w:style>
  <w:style w:type="paragraph" w:styleId="8">
    <w:name w:val="heading 8"/>
    <w:basedOn w:val="a5"/>
    <w:next w:val="a5"/>
    <w:link w:val="80"/>
    <w:uiPriority w:val="9"/>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uiPriority w:val="9"/>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
    <w:basedOn w:val="a6"/>
    <w:link w:val="2"/>
    <w:uiPriority w:val="1"/>
    <w:rsid w:val="00023C0A"/>
    <w:rPr>
      <w:rFonts w:cs="Calibri"/>
      <w:b/>
      <w:sz w:val="24"/>
      <w:szCs w:val="24"/>
      <w:lang w:eastAsia="ar-SA"/>
    </w:rPr>
  </w:style>
  <w:style w:type="character" w:customStyle="1" w:styleId="30">
    <w:name w:val="Заголовок 3 Знак"/>
    <w:aliases w:val=" Знак Знак, Знак3 Знак, Знак3 Знак Знак Знак Знак,Знак3 Знак Знак,ПодЗаголовок Знак"/>
    <w:link w:val="3"/>
    <w:uiPriority w:val="9"/>
    <w:rsid w:val="00023C0A"/>
    <w:rPr>
      <w:b/>
      <w:bCs/>
      <w:sz w:val="24"/>
      <w:szCs w:val="26"/>
      <w:lang w:eastAsia="ar-SA"/>
    </w:rPr>
  </w:style>
  <w:style w:type="character" w:customStyle="1" w:styleId="40">
    <w:name w:val="Заголовок 4 Знак"/>
    <w:basedOn w:val="a6"/>
    <w:link w:val="4"/>
    <w:uiPriority w:val="9"/>
    <w:rsid w:val="002D3D62"/>
    <w:rPr>
      <w:rFonts w:ascii="Cambria" w:hAnsi="Cambria"/>
      <w:b/>
      <w:bCs/>
      <w:i/>
      <w:iCs/>
      <w:color w:val="4F81BD"/>
      <w:sz w:val="24"/>
      <w:szCs w:val="24"/>
    </w:rPr>
  </w:style>
  <w:style w:type="character" w:customStyle="1" w:styleId="50">
    <w:name w:val="Заголовок 5 Знак"/>
    <w:basedOn w:val="a6"/>
    <w:link w:val="5"/>
    <w:uiPriority w:val="9"/>
    <w:rsid w:val="002D3D62"/>
    <w:rPr>
      <w:rFonts w:ascii="Cambria" w:hAnsi="Cambria"/>
      <w:color w:val="243F60"/>
      <w:sz w:val="24"/>
      <w:szCs w:val="24"/>
    </w:rPr>
  </w:style>
  <w:style w:type="character" w:customStyle="1" w:styleId="80">
    <w:name w:val="Заголовок 8 Знак"/>
    <w:basedOn w:val="a6"/>
    <w:link w:val="8"/>
    <w:uiPriority w:val="9"/>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2">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
    <w:uiPriority w:val="99"/>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b">
    <w:name w:val="Текст выноски Знак"/>
    <w:rsid w:val="004F712F"/>
    <w:rPr>
      <w:rFonts w:ascii="Tahoma" w:eastAsia="Times New Roman" w:hAnsi="Tahoma" w:cs="Tahoma"/>
      <w:sz w:val="16"/>
      <w:szCs w:val="16"/>
    </w:rPr>
  </w:style>
  <w:style w:type="character" w:styleId="ac">
    <w:name w:val="Strong"/>
    <w:uiPriority w:val="22"/>
    <w:qFormat/>
    <w:rsid w:val="004F712F"/>
    <w:rPr>
      <w:b/>
      <w:bCs/>
    </w:rPr>
  </w:style>
  <w:style w:type="character" w:customStyle="1" w:styleId="xdtextbox1">
    <w:name w:val="xdtextbox1"/>
    <w:rsid w:val="004F712F"/>
    <w:rPr>
      <w:color w:val="auto"/>
      <w:shd w:val="clear" w:color="auto" w:fill="FFFFFF"/>
    </w:rPr>
  </w:style>
  <w:style w:type="character" w:customStyle="1" w:styleId="13">
    <w:name w:val="Заголовок 1 Знак"/>
    <w:aliases w:val="новая страница Знак Знак1,новая страница Знак1"/>
    <w:uiPriority w:val="9"/>
    <w:rsid w:val="004F712F"/>
    <w:rPr>
      <w:rFonts w:ascii="Times New Roman" w:eastAsia="Times New Roman" w:hAnsi="Times New Roman"/>
      <w:b/>
      <w:bCs/>
      <w:sz w:val="28"/>
      <w:szCs w:val="28"/>
      <w:lang w:val="en-US"/>
    </w:rPr>
  </w:style>
  <w:style w:type="paragraph" w:customStyle="1" w:styleId="ad">
    <w:name w:val="Заголовок"/>
    <w:basedOn w:val="a5"/>
    <w:next w:val="ae"/>
    <w:rsid w:val="004F712F"/>
    <w:pPr>
      <w:keepNext/>
      <w:spacing w:before="240" w:after="120"/>
    </w:pPr>
    <w:rPr>
      <w:rFonts w:ascii="Arial" w:eastAsia="MS Mincho" w:hAnsi="Arial" w:cs="Tahoma"/>
      <w:sz w:val="28"/>
      <w:szCs w:val="28"/>
    </w:rPr>
  </w:style>
  <w:style w:type="paragraph" w:styleId="ae">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Знак Знак Знак"/>
    <w:basedOn w:val="a5"/>
    <w:link w:val="af"/>
    <w:uiPriority w:val="1"/>
    <w:qFormat/>
    <w:rsid w:val="004F712F"/>
    <w:pPr>
      <w:spacing w:after="120"/>
    </w:pPr>
  </w:style>
  <w:style w:type="character" w:customStyle="1" w:styleId="af">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e"/>
    <w:uiPriority w:val="1"/>
    <w:rsid w:val="002D3D62"/>
    <w:rPr>
      <w:rFonts w:cs="Calibri"/>
      <w:sz w:val="24"/>
      <w:szCs w:val="24"/>
      <w:lang w:eastAsia="ar-SA"/>
    </w:rPr>
  </w:style>
  <w:style w:type="paragraph" w:styleId="af0">
    <w:name w:val="List"/>
    <w:basedOn w:val="ae"/>
    <w:link w:val="af1"/>
    <w:uiPriority w:val="99"/>
    <w:rsid w:val="004F712F"/>
    <w:rPr>
      <w:rFonts w:ascii="Arial" w:hAnsi="Arial" w:cs="Tahoma"/>
    </w:rPr>
  </w:style>
  <w:style w:type="paragraph" w:customStyle="1" w:styleId="14">
    <w:name w:val="Название1"/>
    <w:basedOn w:val="a5"/>
    <w:rsid w:val="004F712F"/>
    <w:pPr>
      <w:suppressLineNumbers/>
      <w:spacing w:before="120" w:after="120"/>
    </w:pPr>
    <w:rPr>
      <w:rFonts w:ascii="Arial" w:hAnsi="Arial" w:cs="Tahoma"/>
      <w:i/>
      <w:iCs/>
      <w:sz w:val="20"/>
    </w:rPr>
  </w:style>
  <w:style w:type="paragraph" w:customStyle="1" w:styleId="15">
    <w:name w:val="Указатель1"/>
    <w:basedOn w:val="a5"/>
    <w:rsid w:val="004F712F"/>
    <w:pPr>
      <w:suppressLineNumbers/>
    </w:pPr>
    <w:rPr>
      <w:rFonts w:ascii="Arial" w:hAnsi="Arial" w:cs="Tahoma"/>
    </w:rPr>
  </w:style>
  <w:style w:type="paragraph" w:styleId="af2">
    <w:name w:val="List Paragraph"/>
    <w:aliases w:val="Обычный текст"/>
    <w:basedOn w:val="a5"/>
    <w:link w:val="af3"/>
    <w:uiPriority w:val="1"/>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4">
    <w:name w:val="header"/>
    <w:aliases w:val="ВерхКолонтитул, Знак4, Знак10,Знак10"/>
    <w:basedOn w:val="a5"/>
    <w:uiPriority w:val="99"/>
    <w:rsid w:val="004F712F"/>
    <w:pPr>
      <w:tabs>
        <w:tab w:val="center" w:pos="4677"/>
        <w:tab w:val="right" w:pos="9355"/>
      </w:tabs>
    </w:pPr>
  </w:style>
  <w:style w:type="paragraph" w:styleId="af5">
    <w:name w:val="footer"/>
    <w:aliases w:val=" Знак6, Знак12,Знак12"/>
    <w:basedOn w:val="a5"/>
    <w:uiPriority w:val="99"/>
    <w:rsid w:val="004F712F"/>
    <w:pPr>
      <w:tabs>
        <w:tab w:val="center" w:pos="4677"/>
        <w:tab w:val="right" w:pos="9355"/>
      </w:tabs>
    </w:pPr>
  </w:style>
  <w:style w:type="paragraph" w:styleId="af6">
    <w:name w:val="Balloon Text"/>
    <w:aliases w:val=" Знак5"/>
    <w:basedOn w:val="a5"/>
    <w:uiPriority w:val="99"/>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rsid w:val="004F712F"/>
    <w:pPr>
      <w:widowControl w:val="0"/>
      <w:overflowPunct w:val="0"/>
      <w:autoSpaceDE w:val="0"/>
      <w:ind w:left="426" w:hanging="426"/>
      <w:jc w:val="both"/>
      <w:textAlignment w:val="baseline"/>
    </w:pPr>
    <w:rPr>
      <w:sz w:val="26"/>
      <w:szCs w:val="20"/>
    </w:rPr>
  </w:style>
  <w:style w:type="paragraph" w:customStyle="1" w:styleId="af7">
    <w:name w:val="Содержимое таблицы"/>
    <w:basedOn w:val="a5"/>
    <w:rsid w:val="004F712F"/>
    <w:pPr>
      <w:suppressLineNumbers/>
    </w:pPr>
  </w:style>
  <w:style w:type="paragraph" w:customStyle="1" w:styleId="af8">
    <w:name w:val="Заголовок таблицы"/>
    <w:basedOn w:val="af7"/>
    <w:rsid w:val="004F712F"/>
    <w:pPr>
      <w:jc w:val="center"/>
    </w:pPr>
    <w:rPr>
      <w:b/>
      <w:bCs/>
    </w:rPr>
  </w:style>
  <w:style w:type="paragraph" w:styleId="af9">
    <w:name w:val="Title"/>
    <w:aliases w:val="Статьи"/>
    <w:basedOn w:val="a5"/>
    <w:next w:val="a5"/>
    <w:link w:val="afa"/>
    <w:uiPriority w:val="10"/>
    <w:qFormat/>
    <w:rsid w:val="00927B1F"/>
    <w:pPr>
      <w:spacing w:before="240" w:after="60"/>
      <w:jc w:val="center"/>
      <w:outlineLvl w:val="0"/>
    </w:pPr>
    <w:rPr>
      <w:rFonts w:ascii="Cambria" w:hAnsi="Cambria" w:cs="Times New Roman"/>
      <w:b/>
      <w:bCs/>
      <w:kern w:val="28"/>
      <w:sz w:val="32"/>
      <w:szCs w:val="32"/>
    </w:rPr>
  </w:style>
  <w:style w:type="character" w:customStyle="1" w:styleId="afa">
    <w:name w:val="Название Знак"/>
    <w:aliases w:val="Статьи Знак"/>
    <w:link w:val="af9"/>
    <w:uiPriority w:val="10"/>
    <w:rsid w:val="00927B1F"/>
    <w:rPr>
      <w:rFonts w:ascii="Cambria" w:eastAsia="Times New Roman" w:hAnsi="Cambria" w:cs="Times New Roman"/>
      <w:b/>
      <w:bCs/>
      <w:kern w:val="28"/>
      <w:sz w:val="32"/>
      <w:szCs w:val="32"/>
      <w:lang w:eastAsia="ar-SA"/>
    </w:rPr>
  </w:style>
  <w:style w:type="character" w:styleId="afb">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c">
    <w:name w:val="Table Grid"/>
    <w:basedOn w:val="a7"/>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6">
    <w:name w:val="Обычный1"/>
    <w:link w:val="Normal"/>
    <w:rsid w:val="00A927BB"/>
    <w:pPr>
      <w:spacing w:before="100" w:after="100"/>
    </w:pPr>
    <w:rPr>
      <w:snapToGrid w:val="0"/>
      <w:sz w:val="24"/>
    </w:rPr>
  </w:style>
  <w:style w:type="character" w:customStyle="1" w:styleId="Normal">
    <w:name w:val="Normal Знак"/>
    <w:link w:val="16"/>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uiPriority w:val="99"/>
    <w:rsid w:val="005D3BAD"/>
    <w:rPr>
      <w:rFonts w:cs="Calibri"/>
      <w:sz w:val="24"/>
      <w:szCs w:val="24"/>
      <w:lang w:eastAsia="ar-SA"/>
    </w:rPr>
  </w:style>
  <w:style w:type="paragraph" w:styleId="25">
    <w:name w:val="toc 2"/>
    <w:basedOn w:val="a5"/>
    <w:next w:val="a5"/>
    <w:autoRedefine/>
    <w:uiPriority w:val="39"/>
    <w:rsid w:val="002F46EC"/>
    <w:pPr>
      <w:spacing w:before="120"/>
      <w:ind w:left="240"/>
    </w:pPr>
    <w:rPr>
      <w:b/>
      <w:bCs/>
      <w:szCs w:val="22"/>
    </w:rPr>
  </w:style>
  <w:style w:type="paragraph" w:styleId="afe">
    <w:name w:val="Normal (Web)"/>
    <w:aliases w:val="Обычный (Web)1"/>
    <w:basedOn w:val="a5"/>
    <w:uiPriority w:val="99"/>
    <w:rsid w:val="005D3BAD"/>
    <w:pPr>
      <w:suppressAutoHyphens w:val="0"/>
      <w:spacing w:before="100" w:beforeAutospacing="1" w:after="100" w:afterAutospacing="1"/>
    </w:pPr>
    <w:rPr>
      <w:rFonts w:cs="Times New Roman"/>
      <w:lang w:eastAsia="ru-RU"/>
    </w:rPr>
  </w:style>
  <w:style w:type="table" w:customStyle="1" w:styleId="17">
    <w:name w:val="Стиль таблицы1"/>
    <w:basedOn w:val="afc"/>
    <w:rsid w:val="005D3BAD"/>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8"/>
    <w:rsid w:val="005D3BAD"/>
    <w:rPr>
      <w:sz w:val="27"/>
      <w:szCs w:val="27"/>
      <w:shd w:val="clear" w:color="auto" w:fill="FFFFFF"/>
    </w:rPr>
  </w:style>
  <w:style w:type="paragraph" w:customStyle="1" w:styleId="18">
    <w:name w:val="Основной текст1"/>
    <w:basedOn w:val="a5"/>
    <w:link w:val="aff"/>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e"/>
    <w:rsid w:val="00670D60"/>
    <w:pPr>
      <w:spacing w:after="0"/>
      <w:jc w:val="center"/>
    </w:pPr>
    <w:rPr>
      <w:rFonts w:cs="Times New Roman"/>
      <w:b/>
      <w:sz w:val="22"/>
    </w:rPr>
  </w:style>
  <w:style w:type="paragraph" w:styleId="26">
    <w:name w:val="Body Text 2"/>
    <w:aliases w:val=" Знак1,Ioia?iaaiiue nienie !!"/>
    <w:basedOn w:val="a5"/>
    <w:link w:val="27"/>
    <w:uiPriority w:val="99"/>
    <w:unhideWhenUsed/>
    <w:rsid w:val="002D3D62"/>
    <w:pPr>
      <w:spacing w:after="120" w:line="480" w:lineRule="auto"/>
    </w:pPr>
  </w:style>
  <w:style w:type="character" w:customStyle="1" w:styleId="27">
    <w:name w:val="Основной текст 2 Знак"/>
    <w:aliases w:val=" Знак1 Знак,Ioia?iaaiiue nienie !! Знак"/>
    <w:basedOn w:val="a6"/>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uiPriority w:val="99"/>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rsid w:val="002D3D62"/>
  </w:style>
  <w:style w:type="character" w:styleId="aff3">
    <w:name w:val="footnote reference"/>
    <w:aliases w:val="Знак сноски-FN,Знак сноски 1,Ciae niinee-FN,SUPERS,Referencia nota al pie,fr,Used by Word for Help footnote symbols,Ciae niinee 1,Ссылка на сноску 45,Appel note de bas de page,Стиль Знак сноски,Appel note de bas de page + 1...,f,ОР,з"/>
    <w:basedOn w:val="a6"/>
    <w:uiPriority w:val="99"/>
    <w:rsid w:val="002D3D62"/>
    <w:rPr>
      <w:vertAlign w:val="superscript"/>
    </w:rPr>
  </w:style>
  <w:style w:type="paragraph" w:styleId="31">
    <w:name w:val="Body Text 3"/>
    <w:basedOn w:val="a5"/>
    <w:link w:val="32"/>
    <w:uiPriority w:val="99"/>
    <w:rsid w:val="002D3D62"/>
    <w:pPr>
      <w:suppressAutoHyphens w:val="0"/>
      <w:spacing w:after="120"/>
    </w:pPr>
    <w:rPr>
      <w:rFonts w:cs="Times New Roman"/>
      <w:sz w:val="16"/>
      <w:szCs w:val="16"/>
      <w:lang w:eastAsia="ru-RU"/>
    </w:rPr>
  </w:style>
  <w:style w:type="character" w:customStyle="1" w:styleId="32">
    <w:name w:val="Основной текст 3 Знак"/>
    <w:basedOn w:val="a6"/>
    <w:link w:val="31"/>
    <w:uiPriority w:val="99"/>
    <w:rsid w:val="002D3D62"/>
    <w:rPr>
      <w:sz w:val="16"/>
      <w:szCs w:val="16"/>
    </w:rPr>
  </w:style>
  <w:style w:type="paragraph" w:styleId="aff4">
    <w:name w:val="Plain Text"/>
    <w:basedOn w:val="a5"/>
    <w:link w:val="aff5"/>
    <w:uiPriority w:val="99"/>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uiPriority w:val="99"/>
    <w:rsid w:val="002D3D62"/>
    <w:rPr>
      <w:rFonts w:ascii="Courier New" w:hAnsi="Courier New" w:cs="Courier New"/>
    </w:rPr>
  </w:style>
  <w:style w:type="character" w:customStyle="1" w:styleId="aff6">
    <w:name w:val="Основной текст с отступом Знак"/>
    <w:basedOn w:val="a6"/>
    <w:link w:val="aff7"/>
    <w:uiPriority w:val="99"/>
    <w:rsid w:val="002D3D62"/>
    <w:rPr>
      <w:sz w:val="24"/>
      <w:szCs w:val="24"/>
    </w:rPr>
  </w:style>
  <w:style w:type="paragraph" w:styleId="aff7">
    <w:name w:val="Body Text Indent"/>
    <w:basedOn w:val="a5"/>
    <w:link w:val="aff6"/>
    <w:uiPriority w:val="99"/>
    <w:rsid w:val="002D3D62"/>
    <w:pPr>
      <w:suppressAutoHyphens w:val="0"/>
      <w:spacing w:after="120"/>
      <w:ind w:left="283"/>
    </w:pPr>
    <w:rPr>
      <w:rFonts w:cs="Times New Roman"/>
      <w:lang w:eastAsia="ru-RU"/>
    </w:rPr>
  </w:style>
  <w:style w:type="character" w:customStyle="1" w:styleId="19">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
    <w:link w:val="aff9"/>
    <w:uiPriority w:val="1"/>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uiPriority w:val="99"/>
    <w:rsid w:val="002D3D62"/>
    <w:rPr>
      <w:sz w:val="24"/>
    </w:rPr>
  </w:style>
  <w:style w:type="paragraph" w:styleId="affb">
    <w:name w:val="Date"/>
    <w:basedOn w:val="a5"/>
    <w:next w:val="a5"/>
    <w:link w:val="affa"/>
    <w:uiPriority w:val="99"/>
    <w:rsid w:val="002D3D62"/>
    <w:pPr>
      <w:suppressAutoHyphens w:val="0"/>
      <w:spacing w:after="60"/>
      <w:jc w:val="both"/>
    </w:pPr>
    <w:rPr>
      <w:rFonts w:cs="Times New Roman"/>
      <w:szCs w:val="20"/>
      <w:lang w:eastAsia="ru-RU"/>
    </w:rPr>
  </w:style>
  <w:style w:type="character" w:customStyle="1" w:styleId="1a">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6"/>
    <w:link w:val="34"/>
    <w:uiPriority w:val="99"/>
    <w:rsid w:val="002D3D62"/>
    <w:rPr>
      <w:sz w:val="16"/>
      <w:szCs w:val="16"/>
    </w:rPr>
  </w:style>
  <w:style w:type="paragraph" w:styleId="34">
    <w:name w:val="Body Text Indent 3"/>
    <w:basedOn w:val="a5"/>
    <w:link w:val="33"/>
    <w:uiPriority w:val="99"/>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uiPriority w:val="99"/>
    <w:semiHidden/>
    <w:rsid w:val="002D3D62"/>
    <w:rPr>
      <w:rFonts w:cs="Calibri"/>
      <w:sz w:val="16"/>
      <w:szCs w:val="16"/>
      <w:lang w:eastAsia="ar-SA"/>
    </w:rPr>
  </w:style>
  <w:style w:type="character" w:customStyle="1" w:styleId="HTML">
    <w:name w:val="Стандартный HTML Знак"/>
    <w:basedOn w:val="a6"/>
    <w:link w:val="HTML0"/>
    <w:uiPriority w:val="99"/>
    <w:rsid w:val="002D3D62"/>
    <w:rPr>
      <w:rFonts w:ascii="Courier New" w:hAnsi="Courier New" w:cs="Courier New"/>
    </w:rPr>
  </w:style>
  <w:style w:type="paragraph" w:styleId="HTML0">
    <w:name w:val="HTML Preformatted"/>
    <w:basedOn w:val="a5"/>
    <w:link w:val="HTML"/>
    <w:uiPriority w:val="99"/>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rsid w:val="002D3D62"/>
    <w:pPr>
      <w:widowControl w:val="0"/>
      <w:spacing w:after="120"/>
    </w:pPr>
    <w:rPr>
      <w:rFonts w:eastAsia="Lucida Sans Unicode"/>
      <w:kern w:val="1"/>
      <w:sz w:val="16"/>
      <w:szCs w:val="16"/>
    </w:rPr>
  </w:style>
  <w:style w:type="paragraph" w:styleId="1b">
    <w:name w:val="toc 1"/>
    <w:basedOn w:val="a5"/>
    <w:next w:val="a5"/>
    <w:autoRedefine/>
    <w:uiPriority w:val="39"/>
    <w:rsid w:val="00E72772"/>
    <w:pPr>
      <w:tabs>
        <w:tab w:val="right" w:leader="underscore" w:pos="9347"/>
      </w:tabs>
      <w:spacing w:before="120"/>
      <w:jc w:val="both"/>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uiPriority w:val="99"/>
    <w:rsid w:val="002D3D62"/>
  </w:style>
  <w:style w:type="character" w:styleId="afff3">
    <w:name w:val="annotation reference"/>
    <w:basedOn w:val="a6"/>
    <w:uiPriority w:val="99"/>
    <w:unhideWhenUsed/>
    <w:rsid w:val="00751901"/>
    <w:rPr>
      <w:sz w:val="16"/>
      <w:szCs w:val="16"/>
    </w:rPr>
  </w:style>
  <w:style w:type="paragraph" w:styleId="afff4">
    <w:name w:val="annotation text"/>
    <w:basedOn w:val="a5"/>
    <w:link w:val="afff5"/>
    <w:uiPriority w:val="99"/>
    <w:unhideWhenUsed/>
    <w:rsid w:val="00751901"/>
    <w:rPr>
      <w:sz w:val="20"/>
      <w:szCs w:val="20"/>
    </w:rPr>
  </w:style>
  <w:style w:type="character" w:customStyle="1" w:styleId="afff5">
    <w:name w:val="Текст примечания Знак"/>
    <w:basedOn w:val="a6"/>
    <w:link w:val="afff4"/>
    <w:uiPriority w:val="99"/>
    <w:rsid w:val="00751901"/>
    <w:rPr>
      <w:rFonts w:cs="Calibri"/>
      <w:lang w:eastAsia="ar-SA"/>
    </w:rPr>
  </w:style>
  <w:style w:type="paragraph" w:styleId="afff6">
    <w:name w:val="annotation subject"/>
    <w:basedOn w:val="afff4"/>
    <w:next w:val="afff4"/>
    <w:link w:val="afff7"/>
    <w:uiPriority w:val="99"/>
    <w:unhideWhenUsed/>
    <w:rsid w:val="00751901"/>
    <w:rPr>
      <w:b/>
      <w:bCs/>
    </w:rPr>
  </w:style>
  <w:style w:type="character" w:customStyle="1" w:styleId="afff7">
    <w:name w:val="Тема примечания Знак"/>
    <w:basedOn w:val="afff5"/>
    <w:link w:val="afff6"/>
    <w:rsid w:val="00751901"/>
    <w:rPr>
      <w:rFonts w:cs="Calibri"/>
      <w:b/>
      <w:bCs/>
      <w:lang w:eastAsia="ar-SA"/>
    </w:rPr>
  </w:style>
  <w:style w:type="paragraph" w:customStyle="1" w:styleId="afff8">
    <w:name w:val="Абзац"/>
    <w:basedOn w:val="a5"/>
    <w:link w:val="afff9"/>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basedOn w:val="a6"/>
    <w:link w:val="6"/>
    <w:uiPriority w:val="9"/>
    <w:rsid w:val="00C737C7"/>
    <w:rPr>
      <w:b/>
      <w:bCs/>
      <w:sz w:val="22"/>
      <w:szCs w:val="22"/>
    </w:rPr>
  </w:style>
  <w:style w:type="character" w:customStyle="1" w:styleId="70">
    <w:name w:val="Заголовок 7 Знак"/>
    <w:aliases w:val="Заголовок x.x Знак"/>
    <w:basedOn w:val="a6"/>
    <w:link w:val="7"/>
    <w:uiPriority w:val="9"/>
    <w:rsid w:val="006411CF"/>
    <w:rPr>
      <w:sz w:val="24"/>
      <w:szCs w:val="24"/>
    </w:rPr>
  </w:style>
  <w:style w:type="character" w:customStyle="1" w:styleId="90">
    <w:name w:val="Заголовок 9 Знак"/>
    <w:basedOn w:val="a6"/>
    <w:link w:val="9"/>
    <w:uiPriority w:val="9"/>
    <w:rsid w:val="00C737C7"/>
    <w:rPr>
      <w:rFonts w:ascii="Arial" w:hAnsi="Arial" w:cs="Arial"/>
      <w:sz w:val="22"/>
      <w:szCs w:val="22"/>
    </w:rPr>
  </w:style>
  <w:style w:type="character" w:customStyle="1" w:styleId="af1">
    <w:name w:val="Список Знак"/>
    <w:link w:val="af0"/>
    <w:rsid w:val="00C737C7"/>
    <w:rPr>
      <w:rFonts w:ascii="Arial" w:hAnsi="Arial" w:cs="Tahoma"/>
      <w:sz w:val="24"/>
      <w:szCs w:val="24"/>
      <w:lang w:eastAsia="ar-SA"/>
    </w:rPr>
  </w:style>
  <w:style w:type="paragraph" w:styleId="36">
    <w:name w:val="toc 3"/>
    <w:basedOn w:val="a5"/>
    <w:next w:val="a5"/>
    <w:autoRedefine/>
    <w:uiPriority w:val="39"/>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uiPriority w:val="35"/>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uiPriority w:val="39"/>
    <w:rsid w:val="00C737C7"/>
    <w:pPr>
      <w:ind w:left="720"/>
    </w:pPr>
    <w:rPr>
      <w:rFonts w:asciiTheme="minorHAnsi" w:hAnsiTheme="minorHAnsi"/>
      <w:sz w:val="20"/>
      <w:szCs w:val="20"/>
    </w:rPr>
  </w:style>
  <w:style w:type="paragraph" w:styleId="51">
    <w:name w:val="toc 5"/>
    <w:basedOn w:val="a5"/>
    <w:next w:val="a5"/>
    <w:autoRedefine/>
    <w:uiPriority w:val="39"/>
    <w:rsid w:val="00C737C7"/>
    <w:pPr>
      <w:ind w:left="960"/>
    </w:pPr>
    <w:rPr>
      <w:rFonts w:asciiTheme="minorHAnsi" w:hAnsiTheme="minorHAnsi"/>
      <w:sz w:val="20"/>
      <w:szCs w:val="20"/>
    </w:rPr>
  </w:style>
  <w:style w:type="paragraph" w:styleId="61">
    <w:name w:val="toc 6"/>
    <w:basedOn w:val="a5"/>
    <w:next w:val="a5"/>
    <w:autoRedefine/>
    <w:uiPriority w:val="39"/>
    <w:rsid w:val="00C737C7"/>
    <w:pPr>
      <w:ind w:left="1200"/>
    </w:pPr>
    <w:rPr>
      <w:rFonts w:asciiTheme="minorHAnsi" w:hAnsiTheme="minorHAnsi"/>
      <w:sz w:val="20"/>
      <w:szCs w:val="20"/>
    </w:rPr>
  </w:style>
  <w:style w:type="paragraph" w:styleId="71">
    <w:name w:val="toc 7"/>
    <w:basedOn w:val="a5"/>
    <w:next w:val="a5"/>
    <w:autoRedefine/>
    <w:uiPriority w:val="39"/>
    <w:rsid w:val="00C737C7"/>
    <w:pPr>
      <w:ind w:left="1440"/>
    </w:pPr>
    <w:rPr>
      <w:rFonts w:asciiTheme="minorHAnsi" w:hAnsiTheme="minorHAnsi"/>
      <w:sz w:val="20"/>
      <w:szCs w:val="20"/>
    </w:rPr>
  </w:style>
  <w:style w:type="paragraph" w:styleId="81">
    <w:name w:val="toc 8"/>
    <w:basedOn w:val="a5"/>
    <w:next w:val="a5"/>
    <w:autoRedefine/>
    <w:uiPriority w:val="39"/>
    <w:rsid w:val="00C737C7"/>
    <w:pPr>
      <w:ind w:left="1680"/>
    </w:pPr>
    <w:rPr>
      <w:rFonts w:asciiTheme="minorHAnsi" w:hAnsiTheme="minorHAnsi"/>
      <w:sz w:val="20"/>
      <w:szCs w:val="20"/>
    </w:rPr>
  </w:style>
  <w:style w:type="paragraph" w:styleId="91">
    <w:name w:val="toc 9"/>
    <w:basedOn w:val="a5"/>
    <w:next w:val="a5"/>
    <w:autoRedefine/>
    <w:uiPriority w:val="39"/>
    <w:rsid w:val="00C737C7"/>
    <w:pPr>
      <w:ind w:left="1920"/>
    </w:pPr>
    <w:rPr>
      <w:rFonts w:asciiTheme="minorHAnsi" w:hAnsiTheme="minorHAnsi"/>
      <w:sz w:val="20"/>
      <w:szCs w:val="20"/>
    </w:rPr>
  </w:style>
  <w:style w:type="paragraph" w:styleId="affff1">
    <w:name w:val="toa heading"/>
    <w:basedOn w:val="a5"/>
    <w:next w:val="a5"/>
    <w:uiPriority w:val="99"/>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0"/>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uiPriority w:val="99"/>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c">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c"/>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uiPriority w:val="20"/>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8">
    <w:name w:val="Block Text"/>
    <w:basedOn w:val="a5"/>
    <w:uiPriority w:val="99"/>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9"/>
    <w:next w:val="ae"/>
    <w:link w:val="affffa"/>
    <w:uiPriority w:val="11"/>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uiPriority w:val="11"/>
    <w:rsid w:val="00C737C7"/>
    <w:rPr>
      <w:rFonts w:ascii="Arial" w:hAnsi="Arial"/>
      <w:spacing w:val="-16"/>
      <w:kern w:val="28"/>
      <w:sz w:val="32"/>
      <w:szCs w:val="32"/>
      <w:lang w:eastAsia="en-US"/>
    </w:rPr>
  </w:style>
  <w:style w:type="character" w:styleId="affffb">
    <w:name w:val="line number"/>
    <w:rsid w:val="00C737C7"/>
    <w:rPr>
      <w:sz w:val="18"/>
      <w:szCs w:val="18"/>
    </w:rPr>
  </w:style>
  <w:style w:type="paragraph" w:styleId="29">
    <w:name w:val="List 2"/>
    <w:basedOn w:val="af0"/>
    <w:uiPriority w:val="99"/>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f0"/>
    <w:uiPriority w:val="99"/>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0"/>
    <w:uiPriority w:val="99"/>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0"/>
    <w:uiPriority w:val="99"/>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aliases w:val="Маркированный список1"/>
    <w:basedOn w:val="a5"/>
    <w:link w:val="affffd"/>
    <w:autoRedefine/>
    <w:uiPriority w:val="99"/>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c"/>
    <w:autoRedefine/>
    <w:uiPriority w:val="99"/>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c"/>
    <w:autoRedefine/>
    <w:uiPriority w:val="99"/>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uiPriority w:val="99"/>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uiPriority w:val="99"/>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0"/>
    <w:uiPriority w:val="99"/>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uiPriority w:val="99"/>
    <w:rsid w:val="00C737C7"/>
    <w:pPr>
      <w:ind w:left="2160"/>
    </w:pPr>
  </w:style>
  <w:style w:type="paragraph" w:styleId="39">
    <w:name w:val="List Continue 3"/>
    <w:basedOn w:val="affffe"/>
    <w:uiPriority w:val="99"/>
    <w:rsid w:val="00C737C7"/>
    <w:pPr>
      <w:ind w:left="2520"/>
    </w:pPr>
  </w:style>
  <w:style w:type="paragraph" w:styleId="45">
    <w:name w:val="List Continue 4"/>
    <w:basedOn w:val="affffe"/>
    <w:uiPriority w:val="99"/>
    <w:rsid w:val="00C737C7"/>
    <w:pPr>
      <w:ind w:left="2880"/>
    </w:pPr>
  </w:style>
  <w:style w:type="paragraph" w:styleId="54">
    <w:name w:val="List Continue 5"/>
    <w:basedOn w:val="affffe"/>
    <w:uiPriority w:val="99"/>
    <w:rsid w:val="00C737C7"/>
    <w:pPr>
      <w:ind w:left="3240"/>
    </w:pPr>
  </w:style>
  <w:style w:type="paragraph" w:styleId="afffff">
    <w:name w:val="List Number"/>
    <w:basedOn w:val="a5"/>
    <w:uiPriority w:val="99"/>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uiPriority w:val="99"/>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
    <w:uiPriority w:val="99"/>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uiPriority w:val="99"/>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uiPriority w:val="99"/>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e"/>
    <w:link w:val="afffff1"/>
    <w:uiPriority w:val="99"/>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uiPriority w:val="99"/>
    <w:rsid w:val="00C737C7"/>
    <w:rPr>
      <w:rFonts w:ascii="Arial" w:hAnsi="Arial"/>
      <w:sz w:val="22"/>
      <w:szCs w:val="22"/>
      <w:lang w:eastAsia="en-US"/>
    </w:rPr>
  </w:style>
  <w:style w:type="paragraph" w:styleId="afffff2">
    <w:name w:val="Normal Indent"/>
    <w:basedOn w:val="a5"/>
    <w:uiPriority w:val="99"/>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uiPriority w:val="99"/>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uiPriority w:val="99"/>
    <w:rsid w:val="00C737C7"/>
    <w:rPr>
      <w:rFonts w:ascii="Arial" w:hAnsi="Arial"/>
      <w:i/>
      <w:iCs/>
      <w:spacing w:val="-5"/>
      <w:lang w:eastAsia="en-US"/>
    </w:rPr>
  </w:style>
  <w:style w:type="paragraph" w:styleId="afffff3">
    <w:name w:val="envelope address"/>
    <w:basedOn w:val="a5"/>
    <w:uiPriority w:val="99"/>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5"/>
    <w:next w:val="a5"/>
    <w:link w:val="afffff5"/>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uiPriority w:val="99"/>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e"/>
    <w:link w:val="afffff7"/>
    <w:uiPriority w:val="99"/>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f"/>
    <w:link w:val="afffff6"/>
    <w:uiPriority w:val="99"/>
    <w:rsid w:val="00C737C7"/>
    <w:rPr>
      <w:rFonts w:ascii="Arial" w:hAnsi="Arial" w:cs="Calibri"/>
      <w:spacing w:val="-5"/>
      <w:sz w:val="24"/>
      <w:szCs w:val="24"/>
      <w:lang w:eastAsia="en-US"/>
    </w:rPr>
  </w:style>
  <w:style w:type="paragraph" w:styleId="2d">
    <w:name w:val="Body Text First Indent 2"/>
    <w:basedOn w:val="aff7"/>
    <w:link w:val="2e"/>
    <w:uiPriority w:val="99"/>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uiPriority w:val="99"/>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5"/>
    <w:uiPriority w:val="99"/>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5"/>
    <w:link w:val="afffff9"/>
    <w:uiPriority w:val="9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uiPriority w:val="99"/>
    <w:rsid w:val="00C737C7"/>
    <w:rPr>
      <w:rFonts w:ascii="Arial" w:hAnsi="Arial"/>
      <w:spacing w:val="-5"/>
      <w:lang w:eastAsia="en-US"/>
    </w:rPr>
  </w:style>
  <w:style w:type="paragraph" w:styleId="afffffa">
    <w:name w:val="Salutation"/>
    <w:basedOn w:val="a5"/>
    <w:next w:val="a5"/>
    <w:link w:val="afffffb"/>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uiPriority w:val="99"/>
    <w:rsid w:val="00C737C7"/>
    <w:rPr>
      <w:rFonts w:ascii="Arial" w:hAnsi="Arial"/>
      <w:spacing w:val="-5"/>
      <w:lang w:eastAsia="en-US"/>
    </w:rPr>
  </w:style>
  <w:style w:type="character" w:styleId="afffffc">
    <w:name w:val="FollowedHyperlink"/>
    <w:uiPriority w:val="99"/>
    <w:rsid w:val="00C737C7"/>
    <w:rPr>
      <w:color w:val="800080"/>
      <w:u w:val="single"/>
      <w:lang w:val="ru-RU"/>
    </w:rPr>
  </w:style>
  <w:style w:type="paragraph" w:styleId="afffffd">
    <w:name w:val="Closing"/>
    <w:basedOn w:val="a5"/>
    <w:link w:val="afffffe"/>
    <w:uiPriority w:val="9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uiPriority w:val="99"/>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5"/>
    <w:link w:val="affffff0"/>
    <w:uiPriority w:val="9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uiPriority w:val="99"/>
    <w:rsid w:val="00C737C7"/>
    <w:rPr>
      <w:rFonts w:ascii="Arial" w:hAnsi="Arial"/>
      <w:spacing w:val="-5"/>
      <w:lang w:eastAsia="en-US"/>
    </w:rPr>
  </w:style>
  <w:style w:type="table" w:styleId="-1">
    <w:name w:val="Table Web 1"/>
    <w:basedOn w:val="a7"/>
    <w:rsid w:val="00C737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737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737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rsid w:val="00C737C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d">
    <w:name w:val="Table Subtle 1"/>
    <w:basedOn w:val="a7"/>
    <w:rsid w:val="00C737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737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e">
    <w:name w:val="Table Classic 1"/>
    <w:basedOn w:val="a7"/>
    <w:rsid w:val="00C73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737C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737C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
    <w:name w:val="Table 3D effects 1"/>
    <w:basedOn w:val="a7"/>
    <w:rsid w:val="00C737C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737C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737C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0">
    <w:name w:val="Table Simple 1"/>
    <w:basedOn w:val="a7"/>
    <w:rsid w:val="00C737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737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737C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1">
    <w:name w:val="Table Grid 1"/>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737C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737C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rsid w:val="00C737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rsid w:val="00C737C7"/>
  </w:style>
  <w:style w:type="table" w:styleId="1f2">
    <w:name w:val="Table Columns 1"/>
    <w:basedOn w:val="a7"/>
    <w:rsid w:val="00C737C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737C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737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737C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737C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737C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rsid w:val="00C7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3">
    <w:name w:val="Table Colorful 1"/>
    <w:basedOn w:val="a7"/>
    <w:rsid w:val="00C737C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737C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737C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uiPriority w:val="99"/>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rsid w:val="00C737C7"/>
  </w:style>
  <w:style w:type="character" w:styleId="affffff8">
    <w:name w:val="endnote reference"/>
    <w:uiPriority w:val="99"/>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
    <w:rsid w:val="00C737C7"/>
    <w:pPr>
      <w:keepNext w:val="0"/>
      <w:numPr>
        <w:ilvl w:val="2"/>
        <w:numId w:val="9"/>
      </w:numPr>
      <w:suppressAutoHyphens w:val="0"/>
      <w:spacing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pPr>
      <w:tabs>
        <w:tab w:val="clear" w:pos="1026"/>
      </w:tabs>
      <w:spacing w:line="240" w:lineRule="auto"/>
      <w:ind w:firstLine="709"/>
    </w:pPr>
  </w:style>
  <w:style w:type="paragraph" w:customStyle="1" w:styleId="S6">
    <w:name w:val="S_Обычный"/>
    <w:basedOn w:val="a5"/>
    <w:link w:val="S7"/>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4">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Маркированный список1 Знак"/>
    <w:link w:val="affffc"/>
    <w:rsid w:val="00816626"/>
    <w:rPr>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3">
    <w:name w:val="Абзац списка Знак"/>
    <w:aliases w:val="Обычный текст Знак"/>
    <w:link w:val="af2"/>
    <w:rsid w:val="00816626"/>
    <w:rPr>
      <w:rFonts w:cs="Calibri"/>
      <w:sz w:val="24"/>
      <w:szCs w:val="24"/>
      <w:lang w:eastAsia="ar-SA"/>
    </w:rPr>
  </w:style>
  <w:style w:type="paragraph" w:customStyle="1" w:styleId="ConsPlusNonformat">
    <w:name w:val="ConsPlusNonformat"/>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9">
    <w:name w:val="Без интервала Знак"/>
    <w:aliases w:val="2 стиль Знак"/>
    <w:link w:val="aff8"/>
    <w:uiPriority w:val="1"/>
    <w:rsid w:val="00816626"/>
    <w:rPr>
      <w:rFonts w:ascii="Arial" w:eastAsia="Arial Unicode MS" w:hAnsi="Arial"/>
      <w:kern w:val="1"/>
      <w:szCs w:val="24"/>
    </w:rPr>
  </w:style>
  <w:style w:type="paragraph" w:customStyle="1" w:styleId="1f5">
    <w:name w:val="1 Стиль"/>
    <w:basedOn w:val="aff7"/>
    <w:link w:val="1f6"/>
    <w:qFormat/>
    <w:rsid w:val="00816626"/>
    <w:pPr>
      <w:spacing w:after="0" w:line="360" w:lineRule="auto"/>
      <w:ind w:left="0" w:firstLine="709"/>
      <w:jc w:val="both"/>
    </w:pPr>
  </w:style>
  <w:style w:type="character" w:customStyle="1" w:styleId="1f6">
    <w:name w:val="1 Стиль Знак"/>
    <w:link w:val="1f5"/>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qFormat/>
    <w:rsid w:val="005E43FD"/>
    <w:pPr>
      <w:keepNext/>
      <w:spacing w:before="240" w:after="60"/>
      <w:jc w:val="center"/>
    </w:pPr>
    <w:rPr>
      <w:rFonts w:eastAsia="Calibri" w:cs="Arial"/>
      <w:b/>
      <w:bCs/>
      <w:sz w:val="28"/>
      <w:szCs w:val="28"/>
    </w:rPr>
  </w:style>
  <w:style w:type="paragraph" w:customStyle="1" w:styleId="1f7">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8">
    <w:name w:val="Абзац списка1"/>
    <w:basedOn w:val="a5"/>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a0">
    <w:name w:val="Обычный маркер. список"/>
    <w:basedOn w:val="a5"/>
    <w:link w:val="afffffff5"/>
    <w:qFormat/>
    <w:rsid w:val="008F33B1"/>
    <w:pPr>
      <w:numPr>
        <w:ilvl w:val="1"/>
        <w:numId w:val="14"/>
      </w:numPr>
      <w:jc w:val="both"/>
    </w:pPr>
    <w:rPr>
      <w:rFonts w:cs="Times New Roman"/>
      <w:sz w:val="28"/>
      <w:szCs w:val="28"/>
    </w:rPr>
  </w:style>
  <w:style w:type="character" w:customStyle="1" w:styleId="afffffff5">
    <w:name w:val="Обычный маркер. список Знак"/>
    <w:basedOn w:val="a6"/>
    <w:link w:val="a0"/>
    <w:rsid w:val="008F33B1"/>
    <w:rPr>
      <w:sz w:val="28"/>
      <w:szCs w:val="28"/>
      <w:lang w:eastAsia="ar-SA"/>
    </w:rPr>
  </w:style>
  <w:style w:type="numbering" w:customStyle="1" w:styleId="1f9">
    <w:name w:val="Нет списка1"/>
    <w:next w:val="a8"/>
    <w:uiPriority w:val="99"/>
    <w:semiHidden/>
    <w:unhideWhenUsed/>
    <w:rsid w:val="007F2879"/>
  </w:style>
  <w:style w:type="character" w:customStyle="1" w:styleId="collapsebutton">
    <w:name w:val="collapsebutton"/>
    <w:basedOn w:val="a6"/>
    <w:rsid w:val="007F2879"/>
  </w:style>
  <w:style w:type="numbering" w:customStyle="1" w:styleId="2f8">
    <w:name w:val="Нет списка2"/>
    <w:next w:val="a8"/>
    <w:uiPriority w:val="99"/>
    <w:semiHidden/>
    <w:unhideWhenUsed/>
    <w:rsid w:val="00173F0A"/>
  </w:style>
  <w:style w:type="character" w:customStyle="1" w:styleId="afffffff6">
    <w:name w:val="Цветовое выделение"/>
    <w:uiPriority w:val="99"/>
    <w:rsid w:val="00173F0A"/>
    <w:rPr>
      <w:b/>
      <w:color w:val="26282F"/>
    </w:rPr>
  </w:style>
  <w:style w:type="character" w:customStyle="1" w:styleId="afffffff7">
    <w:name w:val="Гипертекстовая ссылка"/>
    <w:uiPriority w:val="99"/>
    <w:rsid w:val="00173F0A"/>
    <w:rPr>
      <w:color w:val="106BBE"/>
    </w:rPr>
  </w:style>
  <w:style w:type="paragraph" w:customStyle="1" w:styleId="afffffff8">
    <w:name w:val="Текст (справка)"/>
    <w:basedOn w:val="a5"/>
    <w:next w:val="a5"/>
    <w:uiPriority w:val="99"/>
    <w:rsid w:val="00173F0A"/>
    <w:pPr>
      <w:widowControl w:val="0"/>
      <w:suppressAutoHyphens w:val="0"/>
      <w:autoSpaceDE w:val="0"/>
      <w:autoSpaceDN w:val="0"/>
      <w:adjustRightInd w:val="0"/>
      <w:ind w:left="170" w:right="170"/>
    </w:pPr>
    <w:rPr>
      <w:rFonts w:ascii="Times New Roman CYR" w:hAnsi="Times New Roman CYR" w:cs="Times New Roman CYR"/>
      <w:lang w:eastAsia="ru-RU"/>
    </w:rPr>
  </w:style>
  <w:style w:type="paragraph" w:customStyle="1" w:styleId="afffffff9">
    <w:name w:val="Комментарий"/>
    <w:basedOn w:val="afffffff8"/>
    <w:next w:val="a5"/>
    <w:uiPriority w:val="99"/>
    <w:rsid w:val="00173F0A"/>
    <w:pPr>
      <w:spacing w:before="75"/>
      <w:ind w:right="0"/>
      <w:jc w:val="both"/>
    </w:pPr>
    <w:rPr>
      <w:color w:val="353842"/>
      <w:shd w:val="clear" w:color="auto" w:fill="F0F0F0"/>
    </w:rPr>
  </w:style>
  <w:style w:type="paragraph" w:customStyle="1" w:styleId="afffffffa">
    <w:name w:val="Информация о версии"/>
    <w:basedOn w:val="afffffff9"/>
    <w:next w:val="a5"/>
    <w:uiPriority w:val="99"/>
    <w:rsid w:val="00173F0A"/>
    <w:rPr>
      <w:i/>
      <w:iCs/>
    </w:rPr>
  </w:style>
  <w:style w:type="paragraph" w:customStyle="1" w:styleId="afffffffb">
    <w:name w:val="Текст информации об изменениях"/>
    <w:basedOn w:val="a5"/>
    <w:next w:val="a5"/>
    <w:uiPriority w:val="99"/>
    <w:rsid w:val="00173F0A"/>
    <w:pPr>
      <w:widowControl w:val="0"/>
      <w:suppressAutoHyphens w:val="0"/>
      <w:autoSpaceDE w:val="0"/>
      <w:autoSpaceDN w:val="0"/>
      <w:adjustRightInd w:val="0"/>
      <w:ind w:firstLine="720"/>
      <w:jc w:val="both"/>
    </w:pPr>
    <w:rPr>
      <w:rFonts w:ascii="Times New Roman CYR" w:hAnsi="Times New Roman CYR" w:cs="Times New Roman CYR"/>
      <w:color w:val="353842"/>
      <w:szCs w:val="20"/>
      <w:lang w:eastAsia="ru-RU"/>
    </w:rPr>
  </w:style>
  <w:style w:type="paragraph" w:customStyle="1" w:styleId="afffffffc">
    <w:name w:val="Информация об изменениях"/>
    <w:basedOn w:val="afffffffb"/>
    <w:next w:val="a5"/>
    <w:uiPriority w:val="99"/>
    <w:rsid w:val="00173F0A"/>
    <w:pPr>
      <w:spacing w:before="180"/>
      <w:ind w:left="360" w:right="360" w:firstLine="0"/>
    </w:pPr>
    <w:rPr>
      <w:shd w:val="clear" w:color="auto" w:fill="EAEFED"/>
    </w:rPr>
  </w:style>
  <w:style w:type="paragraph" w:customStyle="1" w:styleId="afffffffd">
    <w:name w:val="Нормальный (таблица)"/>
    <w:basedOn w:val="a5"/>
    <w:next w:val="a5"/>
    <w:uiPriority w:val="99"/>
    <w:rsid w:val="00173F0A"/>
    <w:pPr>
      <w:widowControl w:val="0"/>
      <w:suppressAutoHyphens w:val="0"/>
      <w:autoSpaceDE w:val="0"/>
      <w:autoSpaceDN w:val="0"/>
      <w:adjustRightInd w:val="0"/>
      <w:jc w:val="both"/>
    </w:pPr>
    <w:rPr>
      <w:rFonts w:ascii="Times New Roman CYR" w:hAnsi="Times New Roman CYR" w:cs="Times New Roman CYR"/>
      <w:lang w:eastAsia="ru-RU"/>
    </w:rPr>
  </w:style>
  <w:style w:type="paragraph" w:customStyle="1" w:styleId="afffffffe">
    <w:name w:val="Подзаголовок для информации об изменениях"/>
    <w:basedOn w:val="afffffffb"/>
    <w:next w:val="a5"/>
    <w:uiPriority w:val="99"/>
    <w:rsid w:val="00173F0A"/>
    <w:rPr>
      <w:b/>
      <w:bCs/>
    </w:rPr>
  </w:style>
  <w:style w:type="paragraph" w:customStyle="1" w:styleId="affffffff">
    <w:name w:val="Прижатый влево"/>
    <w:basedOn w:val="a5"/>
    <w:next w:val="a5"/>
    <w:uiPriority w:val="99"/>
    <w:rsid w:val="00173F0A"/>
    <w:pPr>
      <w:widowControl w:val="0"/>
      <w:suppressAutoHyphens w:val="0"/>
      <w:autoSpaceDE w:val="0"/>
      <w:autoSpaceDN w:val="0"/>
      <w:adjustRightInd w:val="0"/>
    </w:pPr>
    <w:rPr>
      <w:rFonts w:ascii="Times New Roman CYR" w:hAnsi="Times New Roman CYR" w:cs="Times New Roman CYR"/>
      <w:lang w:eastAsia="ru-RU"/>
    </w:rPr>
  </w:style>
  <w:style w:type="character" w:customStyle="1" w:styleId="affffffff0">
    <w:name w:val="Цветовое выделение для Текст"/>
    <w:uiPriority w:val="99"/>
    <w:rsid w:val="00173F0A"/>
    <w:rPr>
      <w:rFonts w:ascii="Times New Roman CYR" w:hAnsi="Times New Roman CYR"/>
    </w:rPr>
  </w:style>
  <w:style w:type="table" w:styleId="affffffff1">
    <w:name w:val="Grid Table Light"/>
    <w:basedOn w:val="a7"/>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ConsNonformatTimesNewRoman10">
    <w:name w:val="Стиль ConsNonformat + Times New Roman 10 пт полужирный По центру..."/>
    <w:basedOn w:val="a5"/>
    <w:autoRedefine/>
    <w:rsid w:val="00173F0A"/>
    <w:pPr>
      <w:widowControl w:val="0"/>
      <w:suppressAutoHyphens w:val="0"/>
      <w:autoSpaceDE w:val="0"/>
      <w:autoSpaceDN w:val="0"/>
      <w:adjustRightInd w:val="0"/>
      <w:jc w:val="center"/>
    </w:pPr>
    <w:rPr>
      <w:rFonts w:ascii="Calibri" w:hAnsi="Calibri" w:cs="Times New Roman"/>
      <w:b/>
      <w:bCs/>
      <w:szCs w:val="20"/>
      <w:lang w:eastAsia="ru-RU"/>
    </w:rPr>
  </w:style>
  <w:style w:type="paragraph" w:customStyle="1" w:styleId="ConsNormal12">
    <w:name w:val="Стиль ConsNormal + 12 пт полужирный Черный"/>
    <w:basedOn w:val="a5"/>
    <w:autoRedefine/>
    <w:rsid w:val="00173F0A"/>
    <w:pPr>
      <w:widowControl w:val="0"/>
      <w:suppressAutoHyphens w:val="0"/>
      <w:autoSpaceDE w:val="0"/>
      <w:autoSpaceDN w:val="0"/>
      <w:adjustRightInd w:val="0"/>
      <w:ind w:right="19772" w:firstLine="720"/>
      <w:jc w:val="center"/>
    </w:pPr>
    <w:rPr>
      <w:rFonts w:ascii="Calibri" w:hAnsi="Calibri" w:cs="Arial"/>
      <w:b/>
      <w:bCs/>
      <w:color w:val="000000"/>
      <w:sz w:val="16"/>
      <w:szCs w:val="16"/>
      <w:lang w:eastAsia="ru-RU"/>
    </w:rPr>
  </w:style>
  <w:style w:type="character" w:customStyle="1" w:styleId="1fa">
    <w:name w:val="Схема документа Знак1"/>
    <w:basedOn w:val="a6"/>
    <w:uiPriority w:val="99"/>
    <w:semiHidden/>
    <w:rsid w:val="00173F0A"/>
    <w:rPr>
      <w:rFonts w:ascii="Segoe UI" w:hAnsi="Segoe UI" w:cs="Segoe UI"/>
      <w:sz w:val="16"/>
      <w:szCs w:val="16"/>
    </w:rPr>
  </w:style>
  <w:style w:type="character" w:customStyle="1" w:styleId="192">
    <w:name w:val="Схема документа Знак192"/>
    <w:basedOn w:val="a6"/>
    <w:uiPriority w:val="99"/>
    <w:semiHidden/>
    <w:rsid w:val="00173F0A"/>
    <w:rPr>
      <w:rFonts w:ascii="Segoe UI" w:hAnsi="Segoe UI" w:cs="Segoe UI"/>
      <w:sz w:val="16"/>
      <w:szCs w:val="16"/>
    </w:rPr>
  </w:style>
  <w:style w:type="character" w:customStyle="1" w:styleId="191">
    <w:name w:val="Схема документа Знак191"/>
    <w:basedOn w:val="a6"/>
    <w:uiPriority w:val="99"/>
    <w:semiHidden/>
    <w:rsid w:val="00173F0A"/>
    <w:rPr>
      <w:rFonts w:ascii="Segoe UI" w:hAnsi="Segoe UI" w:cs="Segoe UI"/>
      <w:sz w:val="16"/>
      <w:szCs w:val="16"/>
    </w:rPr>
  </w:style>
  <w:style w:type="character" w:customStyle="1" w:styleId="190">
    <w:name w:val="Схема документа Знак190"/>
    <w:basedOn w:val="a6"/>
    <w:uiPriority w:val="99"/>
    <w:semiHidden/>
    <w:rsid w:val="00173F0A"/>
    <w:rPr>
      <w:rFonts w:ascii="Segoe UI" w:hAnsi="Segoe UI" w:cs="Segoe UI"/>
      <w:sz w:val="16"/>
      <w:szCs w:val="16"/>
    </w:rPr>
  </w:style>
  <w:style w:type="character" w:customStyle="1" w:styleId="189">
    <w:name w:val="Схема документа Знак189"/>
    <w:basedOn w:val="a6"/>
    <w:uiPriority w:val="99"/>
    <w:semiHidden/>
    <w:rsid w:val="00173F0A"/>
    <w:rPr>
      <w:rFonts w:ascii="Segoe UI" w:hAnsi="Segoe UI" w:cs="Segoe UI"/>
      <w:sz w:val="16"/>
      <w:szCs w:val="16"/>
    </w:rPr>
  </w:style>
  <w:style w:type="character" w:customStyle="1" w:styleId="188">
    <w:name w:val="Схема документа Знак188"/>
    <w:basedOn w:val="a6"/>
    <w:uiPriority w:val="99"/>
    <w:semiHidden/>
    <w:rsid w:val="00173F0A"/>
    <w:rPr>
      <w:rFonts w:ascii="Segoe UI" w:hAnsi="Segoe UI" w:cs="Segoe UI"/>
      <w:sz w:val="16"/>
      <w:szCs w:val="16"/>
    </w:rPr>
  </w:style>
  <w:style w:type="character" w:customStyle="1" w:styleId="187">
    <w:name w:val="Схема документа Знак187"/>
    <w:basedOn w:val="a6"/>
    <w:uiPriority w:val="99"/>
    <w:semiHidden/>
    <w:rsid w:val="00173F0A"/>
    <w:rPr>
      <w:rFonts w:ascii="Segoe UI" w:hAnsi="Segoe UI" w:cs="Segoe UI"/>
      <w:sz w:val="16"/>
      <w:szCs w:val="16"/>
    </w:rPr>
  </w:style>
  <w:style w:type="character" w:customStyle="1" w:styleId="186">
    <w:name w:val="Схема документа Знак186"/>
    <w:basedOn w:val="a6"/>
    <w:uiPriority w:val="99"/>
    <w:semiHidden/>
    <w:rsid w:val="00173F0A"/>
    <w:rPr>
      <w:rFonts w:ascii="Segoe UI" w:hAnsi="Segoe UI" w:cs="Segoe UI"/>
      <w:sz w:val="16"/>
      <w:szCs w:val="16"/>
    </w:rPr>
  </w:style>
  <w:style w:type="character" w:customStyle="1" w:styleId="185">
    <w:name w:val="Схема документа Знак185"/>
    <w:basedOn w:val="a6"/>
    <w:uiPriority w:val="99"/>
    <w:semiHidden/>
    <w:rsid w:val="00173F0A"/>
    <w:rPr>
      <w:rFonts w:ascii="Segoe UI" w:hAnsi="Segoe UI" w:cs="Segoe UI"/>
      <w:sz w:val="16"/>
      <w:szCs w:val="16"/>
    </w:rPr>
  </w:style>
  <w:style w:type="character" w:customStyle="1" w:styleId="184">
    <w:name w:val="Схема документа Знак184"/>
    <w:basedOn w:val="a6"/>
    <w:uiPriority w:val="99"/>
    <w:semiHidden/>
    <w:rsid w:val="00173F0A"/>
    <w:rPr>
      <w:rFonts w:ascii="Segoe UI" w:hAnsi="Segoe UI" w:cs="Segoe UI"/>
      <w:sz w:val="16"/>
      <w:szCs w:val="16"/>
    </w:rPr>
  </w:style>
  <w:style w:type="character" w:customStyle="1" w:styleId="183">
    <w:name w:val="Схема документа Знак183"/>
    <w:basedOn w:val="a6"/>
    <w:uiPriority w:val="99"/>
    <w:semiHidden/>
    <w:rsid w:val="00173F0A"/>
    <w:rPr>
      <w:rFonts w:ascii="Segoe UI" w:hAnsi="Segoe UI" w:cs="Segoe UI"/>
      <w:sz w:val="16"/>
      <w:szCs w:val="16"/>
    </w:rPr>
  </w:style>
  <w:style w:type="character" w:customStyle="1" w:styleId="182">
    <w:name w:val="Схема документа Знак182"/>
    <w:basedOn w:val="a6"/>
    <w:uiPriority w:val="99"/>
    <w:semiHidden/>
    <w:rsid w:val="00173F0A"/>
    <w:rPr>
      <w:rFonts w:ascii="Segoe UI" w:hAnsi="Segoe UI" w:cs="Segoe UI"/>
      <w:sz w:val="16"/>
      <w:szCs w:val="16"/>
    </w:rPr>
  </w:style>
  <w:style w:type="character" w:customStyle="1" w:styleId="181">
    <w:name w:val="Схема документа Знак181"/>
    <w:basedOn w:val="a6"/>
    <w:uiPriority w:val="99"/>
    <w:semiHidden/>
    <w:rsid w:val="00173F0A"/>
    <w:rPr>
      <w:rFonts w:ascii="Segoe UI" w:hAnsi="Segoe UI" w:cs="Segoe UI"/>
      <w:sz w:val="16"/>
      <w:szCs w:val="16"/>
    </w:rPr>
  </w:style>
  <w:style w:type="character" w:customStyle="1" w:styleId="180">
    <w:name w:val="Схема документа Знак180"/>
    <w:basedOn w:val="a6"/>
    <w:uiPriority w:val="99"/>
    <w:semiHidden/>
    <w:rsid w:val="00173F0A"/>
    <w:rPr>
      <w:rFonts w:ascii="Segoe UI" w:hAnsi="Segoe UI" w:cs="Segoe UI"/>
      <w:sz w:val="16"/>
      <w:szCs w:val="16"/>
    </w:rPr>
  </w:style>
  <w:style w:type="character" w:customStyle="1" w:styleId="179">
    <w:name w:val="Схема документа Знак179"/>
    <w:basedOn w:val="a6"/>
    <w:uiPriority w:val="99"/>
    <w:semiHidden/>
    <w:rsid w:val="00173F0A"/>
    <w:rPr>
      <w:rFonts w:ascii="Segoe UI" w:hAnsi="Segoe UI" w:cs="Segoe UI"/>
      <w:sz w:val="16"/>
      <w:szCs w:val="16"/>
    </w:rPr>
  </w:style>
  <w:style w:type="character" w:customStyle="1" w:styleId="178">
    <w:name w:val="Схема документа Знак178"/>
    <w:basedOn w:val="a6"/>
    <w:uiPriority w:val="99"/>
    <w:semiHidden/>
    <w:rsid w:val="00173F0A"/>
    <w:rPr>
      <w:rFonts w:ascii="Segoe UI" w:hAnsi="Segoe UI" w:cs="Segoe UI"/>
      <w:sz w:val="16"/>
      <w:szCs w:val="16"/>
    </w:rPr>
  </w:style>
  <w:style w:type="character" w:customStyle="1" w:styleId="177">
    <w:name w:val="Схема документа Знак177"/>
    <w:basedOn w:val="a6"/>
    <w:uiPriority w:val="99"/>
    <w:semiHidden/>
    <w:rsid w:val="00173F0A"/>
    <w:rPr>
      <w:rFonts w:ascii="Segoe UI" w:hAnsi="Segoe UI" w:cs="Segoe UI"/>
      <w:sz w:val="16"/>
      <w:szCs w:val="16"/>
    </w:rPr>
  </w:style>
  <w:style w:type="character" w:customStyle="1" w:styleId="176">
    <w:name w:val="Схема документа Знак176"/>
    <w:basedOn w:val="a6"/>
    <w:uiPriority w:val="99"/>
    <w:semiHidden/>
    <w:rsid w:val="00173F0A"/>
    <w:rPr>
      <w:rFonts w:ascii="Segoe UI" w:hAnsi="Segoe UI" w:cs="Segoe UI"/>
      <w:sz w:val="16"/>
      <w:szCs w:val="16"/>
    </w:rPr>
  </w:style>
  <w:style w:type="character" w:customStyle="1" w:styleId="175">
    <w:name w:val="Схема документа Знак175"/>
    <w:basedOn w:val="a6"/>
    <w:uiPriority w:val="99"/>
    <w:semiHidden/>
    <w:rsid w:val="00173F0A"/>
    <w:rPr>
      <w:rFonts w:ascii="Segoe UI" w:hAnsi="Segoe UI" w:cs="Segoe UI"/>
      <w:sz w:val="16"/>
      <w:szCs w:val="16"/>
    </w:rPr>
  </w:style>
  <w:style w:type="character" w:customStyle="1" w:styleId="174">
    <w:name w:val="Схема документа Знак174"/>
    <w:basedOn w:val="a6"/>
    <w:uiPriority w:val="99"/>
    <w:semiHidden/>
    <w:rsid w:val="00173F0A"/>
    <w:rPr>
      <w:rFonts w:ascii="Segoe UI" w:hAnsi="Segoe UI" w:cs="Segoe UI"/>
      <w:sz w:val="16"/>
      <w:szCs w:val="16"/>
    </w:rPr>
  </w:style>
  <w:style w:type="character" w:customStyle="1" w:styleId="173">
    <w:name w:val="Схема документа Знак173"/>
    <w:basedOn w:val="a6"/>
    <w:uiPriority w:val="99"/>
    <w:semiHidden/>
    <w:rsid w:val="00173F0A"/>
    <w:rPr>
      <w:rFonts w:ascii="Segoe UI" w:hAnsi="Segoe UI" w:cs="Segoe UI"/>
      <w:sz w:val="16"/>
      <w:szCs w:val="16"/>
    </w:rPr>
  </w:style>
  <w:style w:type="character" w:customStyle="1" w:styleId="172">
    <w:name w:val="Схема документа Знак172"/>
    <w:basedOn w:val="a6"/>
    <w:uiPriority w:val="99"/>
    <w:semiHidden/>
    <w:rsid w:val="00173F0A"/>
    <w:rPr>
      <w:rFonts w:ascii="Segoe UI" w:hAnsi="Segoe UI" w:cs="Segoe UI"/>
      <w:sz w:val="16"/>
      <w:szCs w:val="16"/>
    </w:rPr>
  </w:style>
  <w:style w:type="character" w:customStyle="1" w:styleId="171">
    <w:name w:val="Схема документа Знак171"/>
    <w:basedOn w:val="a6"/>
    <w:uiPriority w:val="99"/>
    <w:semiHidden/>
    <w:rsid w:val="00173F0A"/>
    <w:rPr>
      <w:rFonts w:ascii="Segoe UI" w:hAnsi="Segoe UI" w:cs="Segoe UI"/>
      <w:sz w:val="16"/>
      <w:szCs w:val="16"/>
    </w:rPr>
  </w:style>
  <w:style w:type="character" w:customStyle="1" w:styleId="170">
    <w:name w:val="Схема документа Знак170"/>
    <w:basedOn w:val="a6"/>
    <w:uiPriority w:val="99"/>
    <w:semiHidden/>
    <w:rsid w:val="00173F0A"/>
    <w:rPr>
      <w:rFonts w:ascii="Segoe UI" w:hAnsi="Segoe UI" w:cs="Segoe UI"/>
      <w:sz w:val="16"/>
      <w:szCs w:val="16"/>
    </w:rPr>
  </w:style>
  <w:style w:type="character" w:customStyle="1" w:styleId="169">
    <w:name w:val="Схема документа Знак169"/>
    <w:basedOn w:val="a6"/>
    <w:uiPriority w:val="99"/>
    <w:semiHidden/>
    <w:rsid w:val="00173F0A"/>
    <w:rPr>
      <w:rFonts w:ascii="Segoe UI" w:hAnsi="Segoe UI" w:cs="Segoe UI"/>
      <w:sz w:val="16"/>
      <w:szCs w:val="16"/>
    </w:rPr>
  </w:style>
  <w:style w:type="character" w:customStyle="1" w:styleId="168">
    <w:name w:val="Схема документа Знак168"/>
    <w:basedOn w:val="a6"/>
    <w:uiPriority w:val="99"/>
    <w:semiHidden/>
    <w:rsid w:val="00173F0A"/>
    <w:rPr>
      <w:rFonts w:ascii="Segoe UI" w:hAnsi="Segoe UI" w:cs="Segoe UI"/>
      <w:sz w:val="16"/>
      <w:szCs w:val="16"/>
    </w:rPr>
  </w:style>
  <w:style w:type="character" w:customStyle="1" w:styleId="167">
    <w:name w:val="Схема документа Знак167"/>
    <w:basedOn w:val="a6"/>
    <w:uiPriority w:val="99"/>
    <w:semiHidden/>
    <w:rsid w:val="00173F0A"/>
    <w:rPr>
      <w:rFonts w:ascii="Segoe UI" w:hAnsi="Segoe UI" w:cs="Segoe UI"/>
      <w:sz w:val="16"/>
      <w:szCs w:val="16"/>
    </w:rPr>
  </w:style>
  <w:style w:type="character" w:customStyle="1" w:styleId="166">
    <w:name w:val="Схема документа Знак166"/>
    <w:basedOn w:val="a6"/>
    <w:uiPriority w:val="99"/>
    <w:semiHidden/>
    <w:rsid w:val="00173F0A"/>
    <w:rPr>
      <w:rFonts w:ascii="Segoe UI" w:hAnsi="Segoe UI" w:cs="Segoe UI"/>
      <w:sz w:val="16"/>
      <w:szCs w:val="16"/>
    </w:rPr>
  </w:style>
  <w:style w:type="character" w:customStyle="1" w:styleId="165">
    <w:name w:val="Схема документа Знак165"/>
    <w:basedOn w:val="a6"/>
    <w:uiPriority w:val="99"/>
    <w:semiHidden/>
    <w:rsid w:val="00173F0A"/>
    <w:rPr>
      <w:rFonts w:ascii="Segoe UI" w:hAnsi="Segoe UI" w:cs="Segoe UI"/>
      <w:sz w:val="16"/>
      <w:szCs w:val="16"/>
    </w:rPr>
  </w:style>
  <w:style w:type="character" w:customStyle="1" w:styleId="164">
    <w:name w:val="Схема документа Знак164"/>
    <w:basedOn w:val="a6"/>
    <w:uiPriority w:val="99"/>
    <w:semiHidden/>
    <w:rsid w:val="00173F0A"/>
    <w:rPr>
      <w:rFonts w:ascii="Segoe UI" w:hAnsi="Segoe UI" w:cs="Segoe UI"/>
      <w:sz w:val="16"/>
      <w:szCs w:val="16"/>
    </w:rPr>
  </w:style>
  <w:style w:type="character" w:customStyle="1" w:styleId="163">
    <w:name w:val="Схема документа Знак163"/>
    <w:basedOn w:val="a6"/>
    <w:uiPriority w:val="99"/>
    <w:semiHidden/>
    <w:rsid w:val="00173F0A"/>
    <w:rPr>
      <w:rFonts w:ascii="Segoe UI" w:hAnsi="Segoe UI" w:cs="Segoe UI"/>
      <w:sz w:val="16"/>
      <w:szCs w:val="16"/>
    </w:rPr>
  </w:style>
  <w:style w:type="character" w:customStyle="1" w:styleId="162">
    <w:name w:val="Схема документа Знак162"/>
    <w:basedOn w:val="a6"/>
    <w:uiPriority w:val="99"/>
    <w:semiHidden/>
    <w:rsid w:val="00173F0A"/>
    <w:rPr>
      <w:rFonts w:ascii="Segoe UI" w:hAnsi="Segoe UI" w:cs="Segoe UI"/>
      <w:sz w:val="16"/>
      <w:szCs w:val="16"/>
    </w:rPr>
  </w:style>
  <w:style w:type="character" w:customStyle="1" w:styleId="161">
    <w:name w:val="Схема документа Знак161"/>
    <w:basedOn w:val="a6"/>
    <w:uiPriority w:val="99"/>
    <w:semiHidden/>
    <w:rsid w:val="00173F0A"/>
    <w:rPr>
      <w:rFonts w:ascii="Segoe UI" w:hAnsi="Segoe UI" w:cs="Segoe UI"/>
      <w:sz w:val="16"/>
      <w:szCs w:val="16"/>
    </w:rPr>
  </w:style>
  <w:style w:type="character" w:customStyle="1" w:styleId="160">
    <w:name w:val="Схема документа Знак160"/>
    <w:basedOn w:val="a6"/>
    <w:uiPriority w:val="99"/>
    <w:semiHidden/>
    <w:rsid w:val="00173F0A"/>
    <w:rPr>
      <w:rFonts w:ascii="Segoe UI" w:hAnsi="Segoe UI" w:cs="Segoe UI"/>
      <w:sz w:val="16"/>
      <w:szCs w:val="16"/>
    </w:rPr>
  </w:style>
  <w:style w:type="character" w:customStyle="1" w:styleId="159">
    <w:name w:val="Схема документа Знак159"/>
    <w:basedOn w:val="a6"/>
    <w:uiPriority w:val="99"/>
    <w:semiHidden/>
    <w:rsid w:val="00173F0A"/>
    <w:rPr>
      <w:rFonts w:ascii="Segoe UI" w:hAnsi="Segoe UI" w:cs="Segoe UI"/>
      <w:sz w:val="16"/>
      <w:szCs w:val="16"/>
    </w:rPr>
  </w:style>
  <w:style w:type="character" w:customStyle="1" w:styleId="158">
    <w:name w:val="Схема документа Знак158"/>
    <w:basedOn w:val="a6"/>
    <w:uiPriority w:val="99"/>
    <w:semiHidden/>
    <w:rsid w:val="00173F0A"/>
    <w:rPr>
      <w:rFonts w:ascii="Segoe UI" w:hAnsi="Segoe UI" w:cs="Segoe UI"/>
      <w:sz w:val="16"/>
      <w:szCs w:val="16"/>
    </w:rPr>
  </w:style>
  <w:style w:type="character" w:customStyle="1" w:styleId="157">
    <w:name w:val="Схема документа Знак157"/>
    <w:basedOn w:val="a6"/>
    <w:uiPriority w:val="99"/>
    <w:semiHidden/>
    <w:rsid w:val="00173F0A"/>
    <w:rPr>
      <w:rFonts w:ascii="Segoe UI" w:hAnsi="Segoe UI" w:cs="Segoe UI"/>
      <w:sz w:val="16"/>
      <w:szCs w:val="16"/>
    </w:rPr>
  </w:style>
  <w:style w:type="character" w:customStyle="1" w:styleId="156">
    <w:name w:val="Схема документа Знак156"/>
    <w:basedOn w:val="a6"/>
    <w:uiPriority w:val="99"/>
    <w:semiHidden/>
    <w:rsid w:val="00173F0A"/>
    <w:rPr>
      <w:rFonts w:ascii="Segoe UI" w:hAnsi="Segoe UI" w:cs="Segoe UI"/>
      <w:sz w:val="16"/>
      <w:szCs w:val="16"/>
    </w:rPr>
  </w:style>
  <w:style w:type="character" w:customStyle="1" w:styleId="155">
    <w:name w:val="Схема документа Знак155"/>
    <w:basedOn w:val="a6"/>
    <w:uiPriority w:val="99"/>
    <w:semiHidden/>
    <w:rsid w:val="00173F0A"/>
    <w:rPr>
      <w:rFonts w:ascii="Segoe UI" w:hAnsi="Segoe UI" w:cs="Segoe UI"/>
      <w:sz w:val="16"/>
      <w:szCs w:val="16"/>
    </w:rPr>
  </w:style>
  <w:style w:type="character" w:customStyle="1" w:styleId="154">
    <w:name w:val="Схема документа Знак154"/>
    <w:basedOn w:val="a6"/>
    <w:uiPriority w:val="99"/>
    <w:semiHidden/>
    <w:rsid w:val="00173F0A"/>
    <w:rPr>
      <w:rFonts w:ascii="Segoe UI" w:hAnsi="Segoe UI" w:cs="Segoe UI"/>
      <w:sz w:val="16"/>
      <w:szCs w:val="16"/>
    </w:rPr>
  </w:style>
  <w:style w:type="character" w:customStyle="1" w:styleId="153">
    <w:name w:val="Схема документа Знак153"/>
    <w:basedOn w:val="a6"/>
    <w:uiPriority w:val="99"/>
    <w:semiHidden/>
    <w:rsid w:val="00173F0A"/>
    <w:rPr>
      <w:rFonts w:ascii="Segoe UI" w:hAnsi="Segoe UI" w:cs="Segoe UI"/>
      <w:sz w:val="16"/>
      <w:szCs w:val="16"/>
    </w:rPr>
  </w:style>
  <w:style w:type="character" w:customStyle="1" w:styleId="152">
    <w:name w:val="Схема документа Знак152"/>
    <w:basedOn w:val="a6"/>
    <w:uiPriority w:val="99"/>
    <w:semiHidden/>
    <w:rsid w:val="00173F0A"/>
    <w:rPr>
      <w:rFonts w:ascii="Segoe UI" w:hAnsi="Segoe UI" w:cs="Segoe UI"/>
      <w:sz w:val="16"/>
      <w:szCs w:val="16"/>
    </w:rPr>
  </w:style>
  <w:style w:type="character" w:customStyle="1" w:styleId="151">
    <w:name w:val="Схема документа Знак151"/>
    <w:basedOn w:val="a6"/>
    <w:uiPriority w:val="99"/>
    <w:semiHidden/>
    <w:rsid w:val="00173F0A"/>
    <w:rPr>
      <w:rFonts w:ascii="Segoe UI" w:hAnsi="Segoe UI" w:cs="Segoe UI"/>
      <w:sz w:val="16"/>
      <w:szCs w:val="16"/>
    </w:rPr>
  </w:style>
  <w:style w:type="character" w:customStyle="1" w:styleId="150">
    <w:name w:val="Схема документа Знак150"/>
    <w:basedOn w:val="a6"/>
    <w:uiPriority w:val="99"/>
    <w:semiHidden/>
    <w:rsid w:val="00173F0A"/>
    <w:rPr>
      <w:rFonts w:ascii="Segoe UI" w:hAnsi="Segoe UI" w:cs="Segoe UI"/>
      <w:sz w:val="16"/>
      <w:szCs w:val="16"/>
    </w:rPr>
  </w:style>
  <w:style w:type="character" w:customStyle="1" w:styleId="149">
    <w:name w:val="Схема документа Знак149"/>
    <w:uiPriority w:val="99"/>
    <w:semiHidden/>
    <w:rsid w:val="00173F0A"/>
    <w:rPr>
      <w:rFonts w:ascii="Segoe UI" w:hAnsi="Segoe UI"/>
      <w:sz w:val="16"/>
    </w:rPr>
  </w:style>
  <w:style w:type="character" w:customStyle="1" w:styleId="148">
    <w:name w:val="Схема документа Знак148"/>
    <w:uiPriority w:val="99"/>
    <w:semiHidden/>
    <w:rsid w:val="00173F0A"/>
    <w:rPr>
      <w:rFonts w:ascii="Segoe UI" w:hAnsi="Segoe UI"/>
      <w:sz w:val="16"/>
    </w:rPr>
  </w:style>
  <w:style w:type="character" w:customStyle="1" w:styleId="147">
    <w:name w:val="Схема документа Знак147"/>
    <w:uiPriority w:val="99"/>
    <w:semiHidden/>
    <w:rsid w:val="00173F0A"/>
    <w:rPr>
      <w:rFonts w:ascii="Segoe UI" w:hAnsi="Segoe UI"/>
      <w:sz w:val="16"/>
    </w:rPr>
  </w:style>
  <w:style w:type="character" w:customStyle="1" w:styleId="146">
    <w:name w:val="Схема документа Знак146"/>
    <w:uiPriority w:val="99"/>
    <w:semiHidden/>
    <w:rsid w:val="00173F0A"/>
    <w:rPr>
      <w:rFonts w:ascii="Segoe UI" w:hAnsi="Segoe UI"/>
      <w:sz w:val="16"/>
    </w:rPr>
  </w:style>
  <w:style w:type="character" w:customStyle="1" w:styleId="145">
    <w:name w:val="Схема документа Знак145"/>
    <w:uiPriority w:val="99"/>
    <w:semiHidden/>
    <w:rsid w:val="00173F0A"/>
    <w:rPr>
      <w:rFonts w:ascii="Segoe UI" w:hAnsi="Segoe UI"/>
      <w:sz w:val="16"/>
    </w:rPr>
  </w:style>
  <w:style w:type="character" w:customStyle="1" w:styleId="144">
    <w:name w:val="Схема документа Знак144"/>
    <w:uiPriority w:val="99"/>
    <w:semiHidden/>
    <w:rsid w:val="00173F0A"/>
    <w:rPr>
      <w:rFonts w:ascii="Segoe UI" w:hAnsi="Segoe UI"/>
      <w:sz w:val="16"/>
    </w:rPr>
  </w:style>
  <w:style w:type="character" w:customStyle="1" w:styleId="143">
    <w:name w:val="Схема документа Знак143"/>
    <w:uiPriority w:val="99"/>
    <w:semiHidden/>
    <w:rsid w:val="00173F0A"/>
    <w:rPr>
      <w:rFonts w:ascii="Segoe UI" w:hAnsi="Segoe UI"/>
      <w:sz w:val="16"/>
    </w:rPr>
  </w:style>
  <w:style w:type="character" w:customStyle="1" w:styleId="142">
    <w:name w:val="Схема документа Знак142"/>
    <w:rsid w:val="00173F0A"/>
    <w:rPr>
      <w:rFonts w:ascii="Segoe UI" w:hAnsi="Segoe UI"/>
      <w:sz w:val="16"/>
    </w:rPr>
  </w:style>
  <w:style w:type="character" w:customStyle="1" w:styleId="141">
    <w:name w:val="Схема документа Знак141"/>
    <w:uiPriority w:val="99"/>
    <w:semiHidden/>
    <w:rsid w:val="00173F0A"/>
    <w:rPr>
      <w:rFonts w:ascii="Tahoma" w:hAnsi="Tahoma"/>
      <w:sz w:val="16"/>
    </w:rPr>
  </w:style>
  <w:style w:type="character" w:customStyle="1" w:styleId="140">
    <w:name w:val="Схема документа Знак140"/>
    <w:uiPriority w:val="99"/>
    <w:semiHidden/>
    <w:rsid w:val="00173F0A"/>
    <w:rPr>
      <w:rFonts w:ascii="Tahoma" w:hAnsi="Tahoma"/>
      <w:sz w:val="16"/>
    </w:rPr>
  </w:style>
  <w:style w:type="character" w:customStyle="1" w:styleId="139">
    <w:name w:val="Схема документа Знак139"/>
    <w:uiPriority w:val="99"/>
    <w:semiHidden/>
    <w:rsid w:val="00173F0A"/>
    <w:rPr>
      <w:rFonts w:ascii="Segoe UI" w:hAnsi="Segoe UI"/>
      <w:sz w:val="16"/>
    </w:rPr>
  </w:style>
  <w:style w:type="character" w:customStyle="1" w:styleId="138">
    <w:name w:val="Схема документа Знак138"/>
    <w:uiPriority w:val="99"/>
    <w:semiHidden/>
    <w:rsid w:val="00173F0A"/>
    <w:rPr>
      <w:rFonts w:ascii="Segoe UI" w:hAnsi="Segoe UI"/>
      <w:sz w:val="16"/>
    </w:rPr>
  </w:style>
  <w:style w:type="character" w:customStyle="1" w:styleId="124">
    <w:name w:val="Схема документа Знак124"/>
    <w:uiPriority w:val="99"/>
    <w:semiHidden/>
    <w:rsid w:val="00173F0A"/>
    <w:rPr>
      <w:rFonts w:ascii="Segoe UI" w:hAnsi="Segoe UI"/>
      <w:sz w:val="16"/>
    </w:rPr>
  </w:style>
  <w:style w:type="character" w:customStyle="1" w:styleId="123">
    <w:name w:val="Схема документа Знак123"/>
    <w:uiPriority w:val="99"/>
    <w:semiHidden/>
    <w:rsid w:val="00173F0A"/>
    <w:rPr>
      <w:rFonts w:ascii="Segoe UI" w:hAnsi="Segoe UI"/>
      <w:sz w:val="16"/>
    </w:rPr>
  </w:style>
  <w:style w:type="character" w:customStyle="1" w:styleId="122">
    <w:name w:val="Схема документа Знак122"/>
    <w:uiPriority w:val="99"/>
    <w:semiHidden/>
    <w:rsid w:val="00173F0A"/>
    <w:rPr>
      <w:rFonts w:ascii="Segoe UI" w:hAnsi="Segoe UI"/>
      <w:sz w:val="16"/>
    </w:rPr>
  </w:style>
  <w:style w:type="character" w:customStyle="1" w:styleId="121">
    <w:name w:val="Схема документа Знак121"/>
    <w:uiPriority w:val="99"/>
    <w:semiHidden/>
    <w:rsid w:val="00173F0A"/>
    <w:rPr>
      <w:rFonts w:ascii="Segoe UI" w:hAnsi="Segoe UI"/>
      <w:sz w:val="16"/>
    </w:rPr>
  </w:style>
  <w:style w:type="character" w:customStyle="1" w:styleId="1200">
    <w:name w:val="Схема документа Знак120"/>
    <w:uiPriority w:val="99"/>
    <w:semiHidden/>
    <w:rsid w:val="00173F0A"/>
    <w:rPr>
      <w:rFonts w:ascii="Segoe UI" w:hAnsi="Segoe UI"/>
      <w:sz w:val="16"/>
    </w:rPr>
  </w:style>
  <w:style w:type="character" w:customStyle="1" w:styleId="119">
    <w:name w:val="Схема документа Знак119"/>
    <w:uiPriority w:val="99"/>
    <w:semiHidden/>
    <w:rsid w:val="00173F0A"/>
    <w:rPr>
      <w:rFonts w:ascii="Segoe UI" w:hAnsi="Segoe UI"/>
      <w:sz w:val="16"/>
    </w:rPr>
  </w:style>
  <w:style w:type="character" w:customStyle="1" w:styleId="118">
    <w:name w:val="Схема документа Знак118"/>
    <w:uiPriority w:val="99"/>
    <w:semiHidden/>
    <w:rsid w:val="00173F0A"/>
    <w:rPr>
      <w:rFonts w:ascii="Segoe UI" w:hAnsi="Segoe UI"/>
      <w:sz w:val="16"/>
    </w:rPr>
  </w:style>
  <w:style w:type="character" w:customStyle="1" w:styleId="117">
    <w:name w:val="Схема документа Знак117"/>
    <w:uiPriority w:val="99"/>
    <w:semiHidden/>
    <w:rsid w:val="00173F0A"/>
    <w:rPr>
      <w:rFonts w:ascii="Tahoma" w:hAnsi="Tahoma"/>
      <w:sz w:val="16"/>
    </w:rPr>
  </w:style>
  <w:style w:type="character" w:customStyle="1" w:styleId="116">
    <w:name w:val="Схема документа Знак116"/>
    <w:uiPriority w:val="99"/>
    <w:semiHidden/>
    <w:rsid w:val="00173F0A"/>
    <w:rPr>
      <w:rFonts w:ascii="Tahoma" w:hAnsi="Tahoma"/>
      <w:sz w:val="16"/>
    </w:rPr>
  </w:style>
  <w:style w:type="character" w:customStyle="1" w:styleId="115">
    <w:name w:val="Схема документа Знак115"/>
    <w:uiPriority w:val="99"/>
    <w:semiHidden/>
    <w:rsid w:val="00173F0A"/>
    <w:rPr>
      <w:rFonts w:ascii="Segoe UI" w:hAnsi="Segoe UI"/>
      <w:sz w:val="16"/>
    </w:rPr>
  </w:style>
  <w:style w:type="character" w:customStyle="1" w:styleId="114">
    <w:name w:val="Схема документа Знак114"/>
    <w:uiPriority w:val="99"/>
    <w:semiHidden/>
    <w:rsid w:val="00173F0A"/>
    <w:rPr>
      <w:rFonts w:ascii="Segoe UI" w:hAnsi="Segoe UI"/>
      <w:sz w:val="16"/>
    </w:rPr>
  </w:style>
  <w:style w:type="character" w:customStyle="1" w:styleId="1130">
    <w:name w:val="Схема документа Знак113"/>
    <w:uiPriority w:val="99"/>
    <w:semiHidden/>
    <w:rsid w:val="00173F0A"/>
    <w:rPr>
      <w:rFonts w:ascii="Segoe UI" w:hAnsi="Segoe UI"/>
      <w:sz w:val="16"/>
    </w:rPr>
  </w:style>
  <w:style w:type="character" w:customStyle="1" w:styleId="1120">
    <w:name w:val="Схема документа Знак112"/>
    <w:uiPriority w:val="99"/>
    <w:semiHidden/>
    <w:rsid w:val="00173F0A"/>
    <w:rPr>
      <w:rFonts w:ascii="Segoe UI" w:hAnsi="Segoe UI"/>
      <w:sz w:val="16"/>
    </w:rPr>
  </w:style>
  <w:style w:type="character" w:customStyle="1" w:styleId="1110">
    <w:name w:val="Схема документа Знак111"/>
    <w:uiPriority w:val="99"/>
    <w:semiHidden/>
    <w:rsid w:val="00173F0A"/>
    <w:rPr>
      <w:rFonts w:ascii="Segoe UI" w:hAnsi="Segoe UI"/>
      <w:sz w:val="16"/>
    </w:rPr>
  </w:style>
  <w:style w:type="character" w:customStyle="1" w:styleId="1100">
    <w:name w:val="Схема документа Знак110"/>
    <w:uiPriority w:val="99"/>
    <w:semiHidden/>
    <w:rsid w:val="00173F0A"/>
    <w:rPr>
      <w:rFonts w:ascii="Segoe UI" w:hAnsi="Segoe UI"/>
      <w:sz w:val="16"/>
    </w:rPr>
  </w:style>
  <w:style w:type="character" w:customStyle="1" w:styleId="193">
    <w:name w:val="Схема документа Знак19"/>
    <w:uiPriority w:val="99"/>
    <w:semiHidden/>
    <w:rsid w:val="00173F0A"/>
    <w:rPr>
      <w:rFonts w:ascii="Segoe UI" w:hAnsi="Segoe UI"/>
      <w:sz w:val="16"/>
    </w:rPr>
  </w:style>
  <w:style w:type="character" w:customStyle="1" w:styleId="18a">
    <w:name w:val="Схема документа Знак18"/>
    <w:uiPriority w:val="99"/>
    <w:semiHidden/>
    <w:rsid w:val="00173F0A"/>
    <w:rPr>
      <w:rFonts w:ascii="Segoe UI" w:hAnsi="Segoe UI"/>
      <w:sz w:val="16"/>
    </w:rPr>
  </w:style>
  <w:style w:type="character" w:customStyle="1" w:styleId="17a">
    <w:name w:val="Схема документа Знак17"/>
    <w:uiPriority w:val="99"/>
    <w:semiHidden/>
    <w:rsid w:val="00173F0A"/>
    <w:rPr>
      <w:rFonts w:ascii="Segoe UI" w:hAnsi="Segoe UI"/>
      <w:sz w:val="16"/>
    </w:rPr>
  </w:style>
  <w:style w:type="character" w:customStyle="1" w:styleId="16a">
    <w:name w:val="Схема документа Знак16"/>
    <w:uiPriority w:val="99"/>
    <w:semiHidden/>
    <w:rsid w:val="00173F0A"/>
    <w:rPr>
      <w:rFonts w:ascii="Segoe UI" w:hAnsi="Segoe UI"/>
      <w:sz w:val="16"/>
    </w:rPr>
  </w:style>
  <w:style w:type="character" w:customStyle="1" w:styleId="15a">
    <w:name w:val="Схема документа Знак15"/>
    <w:uiPriority w:val="99"/>
    <w:semiHidden/>
    <w:rsid w:val="00173F0A"/>
    <w:rPr>
      <w:rFonts w:ascii="Segoe UI" w:hAnsi="Segoe UI"/>
      <w:sz w:val="16"/>
    </w:rPr>
  </w:style>
  <w:style w:type="character" w:customStyle="1" w:styleId="14a">
    <w:name w:val="Схема документа Знак14"/>
    <w:uiPriority w:val="99"/>
    <w:semiHidden/>
    <w:rsid w:val="00173F0A"/>
    <w:rPr>
      <w:rFonts w:ascii="Segoe UI" w:hAnsi="Segoe UI"/>
      <w:sz w:val="16"/>
    </w:rPr>
  </w:style>
  <w:style w:type="character" w:customStyle="1" w:styleId="130">
    <w:name w:val="Схема документа Знак13"/>
    <w:uiPriority w:val="99"/>
    <w:semiHidden/>
    <w:rsid w:val="00173F0A"/>
    <w:rPr>
      <w:rFonts w:ascii="Segoe UI" w:hAnsi="Segoe UI"/>
      <w:sz w:val="16"/>
    </w:rPr>
  </w:style>
  <w:style w:type="character" w:customStyle="1" w:styleId="125">
    <w:name w:val="Схема документа Знак12"/>
    <w:uiPriority w:val="99"/>
    <w:semiHidden/>
    <w:rsid w:val="00173F0A"/>
    <w:rPr>
      <w:rFonts w:ascii="Segoe UI" w:hAnsi="Segoe UI"/>
      <w:sz w:val="16"/>
    </w:rPr>
  </w:style>
  <w:style w:type="character" w:customStyle="1" w:styleId="11a">
    <w:name w:val="Схема документа Знак11"/>
    <w:rsid w:val="00173F0A"/>
    <w:rPr>
      <w:rFonts w:ascii="Segoe UI" w:hAnsi="Segoe UI"/>
      <w:sz w:val="16"/>
    </w:rPr>
  </w:style>
  <w:style w:type="character" w:customStyle="1" w:styleId="1fb">
    <w:name w:val="Текст выноски Знак1"/>
    <w:basedOn w:val="a6"/>
    <w:uiPriority w:val="99"/>
    <w:semiHidden/>
    <w:rsid w:val="00173F0A"/>
    <w:rPr>
      <w:rFonts w:ascii="Segoe UI" w:hAnsi="Segoe UI" w:cs="Segoe UI"/>
      <w:sz w:val="18"/>
      <w:szCs w:val="18"/>
    </w:rPr>
  </w:style>
  <w:style w:type="character" w:customStyle="1" w:styleId="1920">
    <w:name w:val="Текст выноски Знак192"/>
    <w:basedOn w:val="a6"/>
    <w:uiPriority w:val="99"/>
    <w:semiHidden/>
    <w:rsid w:val="00173F0A"/>
    <w:rPr>
      <w:rFonts w:ascii="Segoe UI" w:hAnsi="Segoe UI" w:cs="Segoe UI"/>
      <w:sz w:val="18"/>
      <w:szCs w:val="18"/>
    </w:rPr>
  </w:style>
  <w:style w:type="character" w:customStyle="1" w:styleId="1910">
    <w:name w:val="Текст выноски Знак191"/>
    <w:basedOn w:val="a6"/>
    <w:uiPriority w:val="99"/>
    <w:semiHidden/>
    <w:rsid w:val="00173F0A"/>
    <w:rPr>
      <w:rFonts w:ascii="Segoe UI" w:hAnsi="Segoe UI" w:cs="Segoe UI"/>
      <w:sz w:val="18"/>
      <w:szCs w:val="18"/>
    </w:rPr>
  </w:style>
  <w:style w:type="character" w:customStyle="1" w:styleId="1900">
    <w:name w:val="Текст выноски Знак190"/>
    <w:basedOn w:val="a6"/>
    <w:uiPriority w:val="99"/>
    <w:semiHidden/>
    <w:rsid w:val="00173F0A"/>
    <w:rPr>
      <w:rFonts w:ascii="Segoe UI" w:hAnsi="Segoe UI" w:cs="Segoe UI"/>
      <w:sz w:val="18"/>
      <w:szCs w:val="18"/>
    </w:rPr>
  </w:style>
  <w:style w:type="character" w:customStyle="1" w:styleId="1890">
    <w:name w:val="Текст выноски Знак189"/>
    <w:basedOn w:val="a6"/>
    <w:uiPriority w:val="99"/>
    <w:semiHidden/>
    <w:rsid w:val="00173F0A"/>
    <w:rPr>
      <w:rFonts w:ascii="Segoe UI" w:hAnsi="Segoe UI" w:cs="Segoe UI"/>
      <w:sz w:val="18"/>
      <w:szCs w:val="18"/>
    </w:rPr>
  </w:style>
  <w:style w:type="character" w:customStyle="1" w:styleId="1880">
    <w:name w:val="Текст выноски Знак188"/>
    <w:basedOn w:val="a6"/>
    <w:uiPriority w:val="99"/>
    <w:semiHidden/>
    <w:rsid w:val="00173F0A"/>
    <w:rPr>
      <w:rFonts w:ascii="Segoe UI" w:hAnsi="Segoe UI" w:cs="Segoe UI"/>
      <w:sz w:val="18"/>
      <w:szCs w:val="18"/>
    </w:rPr>
  </w:style>
  <w:style w:type="character" w:customStyle="1" w:styleId="1870">
    <w:name w:val="Текст выноски Знак187"/>
    <w:basedOn w:val="a6"/>
    <w:uiPriority w:val="99"/>
    <w:semiHidden/>
    <w:rsid w:val="00173F0A"/>
    <w:rPr>
      <w:rFonts w:ascii="Segoe UI" w:hAnsi="Segoe UI" w:cs="Segoe UI"/>
      <w:sz w:val="18"/>
      <w:szCs w:val="18"/>
    </w:rPr>
  </w:style>
  <w:style w:type="character" w:customStyle="1" w:styleId="1860">
    <w:name w:val="Текст выноски Знак186"/>
    <w:basedOn w:val="a6"/>
    <w:uiPriority w:val="99"/>
    <w:semiHidden/>
    <w:rsid w:val="00173F0A"/>
    <w:rPr>
      <w:rFonts w:ascii="Segoe UI" w:hAnsi="Segoe UI" w:cs="Segoe UI"/>
      <w:sz w:val="18"/>
      <w:szCs w:val="18"/>
    </w:rPr>
  </w:style>
  <w:style w:type="character" w:customStyle="1" w:styleId="1850">
    <w:name w:val="Текст выноски Знак185"/>
    <w:basedOn w:val="a6"/>
    <w:uiPriority w:val="99"/>
    <w:semiHidden/>
    <w:rsid w:val="00173F0A"/>
    <w:rPr>
      <w:rFonts w:ascii="Segoe UI" w:hAnsi="Segoe UI" w:cs="Segoe UI"/>
      <w:sz w:val="18"/>
      <w:szCs w:val="18"/>
    </w:rPr>
  </w:style>
  <w:style w:type="character" w:customStyle="1" w:styleId="1840">
    <w:name w:val="Текст выноски Знак184"/>
    <w:basedOn w:val="a6"/>
    <w:uiPriority w:val="99"/>
    <w:semiHidden/>
    <w:rsid w:val="00173F0A"/>
    <w:rPr>
      <w:rFonts w:ascii="Segoe UI" w:hAnsi="Segoe UI" w:cs="Segoe UI"/>
      <w:sz w:val="18"/>
      <w:szCs w:val="18"/>
    </w:rPr>
  </w:style>
  <w:style w:type="character" w:customStyle="1" w:styleId="1830">
    <w:name w:val="Текст выноски Знак183"/>
    <w:basedOn w:val="a6"/>
    <w:uiPriority w:val="99"/>
    <w:semiHidden/>
    <w:rsid w:val="00173F0A"/>
    <w:rPr>
      <w:rFonts w:ascii="Segoe UI" w:hAnsi="Segoe UI" w:cs="Segoe UI"/>
      <w:sz w:val="18"/>
      <w:szCs w:val="18"/>
    </w:rPr>
  </w:style>
  <w:style w:type="character" w:customStyle="1" w:styleId="1820">
    <w:name w:val="Текст выноски Знак182"/>
    <w:basedOn w:val="a6"/>
    <w:uiPriority w:val="99"/>
    <w:semiHidden/>
    <w:rsid w:val="00173F0A"/>
    <w:rPr>
      <w:rFonts w:ascii="Segoe UI" w:hAnsi="Segoe UI" w:cs="Segoe UI"/>
      <w:sz w:val="18"/>
      <w:szCs w:val="18"/>
    </w:rPr>
  </w:style>
  <w:style w:type="character" w:customStyle="1" w:styleId="1810">
    <w:name w:val="Текст выноски Знак181"/>
    <w:basedOn w:val="a6"/>
    <w:uiPriority w:val="99"/>
    <w:semiHidden/>
    <w:rsid w:val="00173F0A"/>
    <w:rPr>
      <w:rFonts w:ascii="Segoe UI" w:hAnsi="Segoe UI" w:cs="Segoe UI"/>
      <w:sz w:val="18"/>
      <w:szCs w:val="18"/>
    </w:rPr>
  </w:style>
  <w:style w:type="character" w:customStyle="1" w:styleId="1800">
    <w:name w:val="Текст выноски Знак180"/>
    <w:basedOn w:val="a6"/>
    <w:uiPriority w:val="99"/>
    <w:semiHidden/>
    <w:rsid w:val="00173F0A"/>
    <w:rPr>
      <w:rFonts w:ascii="Segoe UI" w:hAnsi="Segoe UI" w:cs="Segoe UI"/>
      <w:sz w:val="18"/>
      <w:szCs w:val="18"/>
    </w:rPr>
  </w:style>
  <w:style w:type="character" w:customStyle="1" w:styleId="1790">
    <w:name w:val="Текст выноски Знак179"/>
    <w:basedOn w:val="a6"/>
    <w:uiPriority w:val="99"/>
    <w:semiHidden/>
    <w:rsid w:val="00173F0A"/>
    <w:rPr>
      <w:rFonts w:ascii="Segoe UI" w:hAnsi="Segoe UI" w:cs="Segoe UI"/>
      <w:sz w:val="18"/>
      <w:szCs w:val="18"/>
    </w:rPr>
  </w:style>
  <w:style w:type="character" w:customStyle="1" w:styleId="1780">
    <w:name w:val="Текст выноски Знак178"/>
    <w:basedOn w:val="a6"/>
    <w:uiPriority w:val="99"/>
    <w:semiHidden/>
    <w:rsid w:val="00173F0A"/>
    <w:rPr>
      <w:rFonts w:ascii="Segoe UI" w:hAnsi="Segoe UI" w:cs="Segoe UI"/>
      <w:sz w:val="18"/>
      <w:szCs w:val="18"/>
    </w:rPr>
  </w:style>
  <w:style w:type="character" w:customStyle="1" w:styleId="1770">
    <w:name w:val="Текст выноски Знак177"/>
    <w:basedOn w:val="a6"/>
    <w:uiPriority w:val="99"/>
    <w:semiHidden/>
    <w:rsid w:val="00173F0A"/>
    <w:rPr>
      <w:rFonts w:ascii="Segoe UI" w:hAnsi="Segoe UI" w:cs="Segoe UI"/>
      <w:sz w:val="18"/>
      <w:szCs w:val="18"/>
    </w:rPr>
  </w:style>
  <w:style w:type="character" w:customStyle="1" w:styleId="1760">
    <w:name w:val="Текст выноски Знак176"/>
    <w:basedOn w:val="a6"/>
    <w:uiPriority w:val="99"/>
    <w:semiHidden/>
    <w:rsid w:val="00173F0A"/>
    <w:rPr>
      <w:rFonts w:ascii="Segoe UI" w:hAnsi="Segoe UI" w:cs="Segoe UI"/>
      <w:sz w:val="18"/>
      <w:szCs w:val="18"/>
    </w:rPr>
  </w:style>
  <w:style w:type="character" w:customStyle="1" w:styleId="1750">
    <w:name w:val="Текст выноски Знак175"/>
    <w:basedOn w:val="a6"/>
    <w:uiPriority w:val="99"/>
    <w:semiHidden/>
    <w:rsid w:val="00173F0A"/>
    <w:rPr>
      <w:rFonts w:ascii="Segoe UI" w:hAnsi="Segoe UI" w:cs="Segoe UI"/>
      <w:sz w:val="18"/>
      <w:szCs w:val="18"/>
    </w:rPr>
  </w:style>
  <w:style w:type="character" w:customStyle="1" w:styleId="1740">
    <w:name w:val="Текст выноски Знак174"/>
    <w:basedOn w:val="a6"/>
    <w:uiPriority w:val="99"/>
    <w:semiHidden/>
    <w:rsid w:val="00173F0A"/>
    <w:rPr>
      <w:rFonts w:ascii="Segoe UI" w:hAnsi="Segoe UI" w:cs="Segoe UI"/>
      <w:sz w:val="18"/>
      <w:szCs w:val="18"/>
    </w:rPr>
  </w:style>
  <w:style w:type="character" w:customStyle="1" w:styleId="1730">
    <w:name w:val="Текст выноски Знак173"/>
    <w:basedOn w:val="a6"/>
    <w:uiPriority w:val="99"/>
    <w:semiHidden/>
    <w:rsid w:val="00173F0A"/>
    <w:rPr>
      <w:rFonts w:ascii="Segoe UI" w:hAnsi="Segoe UI" w:cs="Segoe UI"/>
      <w:sz w:val="18"/>
      <w:szCs w:val="18"/>
    </w:rPr>
  </w:style>
  <w:style w:type="character" w:customStyle="1" w:styleId="1720">
    <w:name w:val="Текст выноски Знак172"/>
    <w:basedOn w:val="a6"/>
    <w:uiPriority w:val="99"/>
    <w:semiHidden/>
    <w:rsid w:val="00173F0A"/>
    <w:rPr>
      <w:rFonts w:ascii="Segoe UI" w:hAnsi="Segoe UI" w:cs="Segoe UI"/>
      <w:sz w:val="18"/>
      <w:szCs w:val="18"/>
    </w:rPr>
  </w:style>
  <w:style w:type="character" w:customStyle="1" w:styleId="1710">
    <w:name w:val="Текст выноски Знак171"/>
    <w:basedOn w:val="a6"/>
    <w:uiPriority w:val="99"/>
    <w:semiHidden/>
    <w:rsid w:val="00173F0A"/>
    <w:rPr>
      <w:rFonts w:ascii="Segoe UI" w:hAnsi="Segoe UI" w:cs="Segoe UI"/>
      <w:sz w:val="18"/>
      <w:szCs w:val="18"/>
    </w:rPr>
  </w:style>
  <w:style w:type="character" w:customStyle="1" w:styleId="1700">
    <w:name w:val="Текст выноски Знак170"/>
    <w:basedOn w:val="a6"/>
    <w:uiPriority w:val="99"/>
    <w:semiHidden/>
    <w:rsid w:val="00173F0A"/>
    <w:rPr>
      <w:rFonts w:ascii="Segoe UI" w:hAnsi="Segoe UI" w:cs="Segoe UI"/>
      <w:sz w:val="18"/>
      <w:szCs w:val="18"/>
    </w:rPr>
  </w:style>
  <w:style w:type="character" w:customStyle="1" w:styleId="1690">
    <w:name w:val="Текст выноски Знак169"/>
    <w:basedOn w:val="a6"/>
    <w:uiPriority w:val="99"/>
    <w:semiHidden/>
    <w:rsid w:val="00173F0A"/>
    <w:rPr>
      <w:rFonts w:ascii="Segoe UI" w:hAnsi="Segoe UI" w:cs="Segoe UI"/>
      <w:sz w:val="18"/>
      <w:szCs w:val="18"/>
    </w:rPr>
  </w:style>
  <w:style w:type="character" w:customStyle="1" w:styleId="1680">
    <w:name w:val="Текст выноски Знак168"/>
    <w:basedOn w:val="a6"/>
    <w:uiPriority w:val="99"/>
    <w:semiHidden/>
    <w:rsid w:val="00173F0A"/>
    <w:rPr>
      <w:rFonts w:ascii="Segoe UI" w:hAnsi="Segoe UI" w:cs="Segoe UI"/>
      <w:sz w:val="18"/>
      <w:szCs w:val="18"/>
    </w:rPr>
  </w:style>
  <w:style w:type="character" w:customStyle="1" w:styleId="1670">
    <w:name w:val="Текст выноски Знак167"/>
    <w:basedOn w:val="a6"/>
    <w:uiPriority w:val="99"/>
    <w:semiHidden/>
    <w:rsid w:val="00173F0A"/>
    <w:rPr>
      <w:rFonts w:ascii="Segoe UI" w:hAnsi="Segoe UI" w:cs="Segoe UI"/>
      <w:sz w:val="18"/>
      <w:szCs w:val="18"/>
    </w:rPr>
  </w:style>
  <w:style w:type="character" w:customStyle="1" w:styleId="1660">
    <w:name w:val="Текст выноски Знак166"/>
    <w:basedOn w:val="a6"/>
    <w:uiPriority w:val="99"/>
    <w:semiHidden/>
    <w:rsid w:val="00173F0A"/>
    <w:rPr>
      <w:rFonts w:ascii="Segoe UI" w:hAnsi="Segoe UI" w:cs="Segoe UI"/>
      <w:sz w:val="18"/>
      <w:szCs w:val="18"/>
    </w:rPr>
  </w:style>
  <w:style w:type="character" w:customStyle="1" w:styleId="1650">
    <w:name w:val="Текст выноски Знак165"/>
    <w:basedOn w:val="a6"/>
    <w:uiPriority w:val="99"/>
    <w:semiHidden/>
    <w:rsid w:val="00173F0A"/>
    <w:rPr>
      <w:rFonts w:ascii="Segoe UI" w:hAnsi="Segoe UI" w:cs="Segoe UI"/>
      <w:sz w:val="18"/>
      <w:szCs w:val="18"/>
    </w:rPr>
  </w:style>
  <w:style w:type="character" w:customStyle="1" w:styleId="1640">
    <w:name w:val="Текст выноски Знак164"/>
    <w:basedOn w:val="a6"/>
    <w:uiPriority w:val="99"/>
    <w:semiHidden/>
    <w:rsid w:val="00173F0A"/>
    <w:rPr>
      <w:rFonts w:ascii="Segoe UI" w:hAnsi="Segoe UI" w:cs="Segoe UI"/>
      <w:sz w:val="18"/>
      <w:szCs w:val="18"/>
    </w:rPr>
  </w:style>
  <w:style w:type="character" w:customStyle="1" w:styleId="1630">
    <w:name w:val="Текст выноски Знак163"/>
    <w:basedOn w:val="a6"/>
    <w:uiPriority w:val="99"/>
    <w:semiHidden/>
    <w:rsid w:val="00173F0A"/>
    <w:rPr>
      <w:rFonts w:ascii="Segoe UI" w:hAnsi="Segoe UI" w:cs="Segoe UI"/>
      <w:sz w:val="18"/>
      <w:szCs w:val="18"/>
    </w:rPr>
  </w:style>
  <w:style w:type="character" w:customStyle="1" w:styleId="1620">
    <w:name w:val="Текст выноски Знак162"/>
    <w:basedOn w:val="a6"/>
    <w:uiPriority w:val="99"/>
    <w:semiHidden/>
    <w:rsid w:val="00173F0A"/>
    <w:rPr>
      <w:rFonts w:ascii="Segoe UI" w:hAnsi="Segoe UI" w:cs="Segoe UI"/>
      <w:sz w:val="18"/>
      <w:szCs w:val="18"/>
    </w:rPr>
  </w:style>
  <w:style w:type="character" w:customStyle="1" w:styleId="1610">
    <w:name w:val="Текст выноски Знак161"/>
    <w:basedOn w:val="a6"/>
    <w:uiPriority w:val="99"/>
    <w:semiHidden/>
    <w:rsid w:val="00173F0A"/>
    <w:rPr>
      <w:rFonts w:ascii="Segoe UI" w:hAnsi="Segoe UI" w:cs="Segoe UI"/>
      <w:sz w:val="18"/>
      <w:szCs w:val="18"/>
    </w:rPr>
  </w:style>
  <w:style w:type="character" w:customStyle="1" w:styleId="1600">
    <w:name w:val="Текст выноски Знак160"/>
    <w:basedOn w:val="a6"/>
    <w:uiPriority w:val="99"/>
    <w:semiHidden/>
    <w:rsid w:val="00173F0A"/>
    <w:rPr>
      <w:rFonts w:ascii="Segoe UI" w:hAnsi="Segoe UI" w:cs="Segoe UI"/>
      <w:sz w:val="18"/>
      <w:szCs w:val="18"/>
    </w:rPr>
  </w:style>
  <w:style w:type="character" w:customStyle="1" w:styleId="1590">
    <w:name w:val="Текст выноски Знак159"/>
    <w:basedOn w:val="a6"/>
    <w:uiPriority w:val="99"/>
    <w:semiHidden/>
    <w:rsid w:val="00173F0A"/>
    <w:rPr>
      <w:rFonts w:ascii="Segoe UI" w:hAnsi="Segoe UI" w:cs="Segoe UI"/>
      <w:sz w:val="18"/>
      <w:szCs w:val="18"/>
    </w:rPr>
  </w:style>
  <w:style w:type="character" w:customStyle="1" w:styleId="1580">
    <w:name w:val="Текст выноски Знак158"/>
    <w:basedOn w:val="a6"/>
    <w:uiPriority w:val="99"/>
    <w:semiHidden/>
    <w:rsid w:val="00173F0A"/>
    <w:rPr>
      <w:rFonts w:ascii="Segoe UI" w:hAnsi="Segoe UI" w:cs="Segoe UI"/>
      <w:sz w:val="18"/>
      <w:szCs w:val="18"/>
    </w:rPr>
  </w:style>
  <w:style w:type="character" w:customStyle="1" w:styleId="1570">
    <w:name w:val="Текст выноски Знак157"/>
    <w:basedOn w:val="a6"/>
    <w:uiPriority w:val="99"/>
    <w:semiHidden/>
    <w:rsid w:val="00173F0A"/>
    <w:rPr>
      <w:rFonts w:ascii="Segoe UI" w:hAnsi="Segoe UI" w:cs="Segoe UI"/>
      <w:sz w:val="18"/>
      <w:szCs w:val="18"/>
    </w:rPr>
  </w:style>
  <w:style w:type="character" w:customStyle="1" w:styleId="1560">
    <w:name w:val="Текст выноски Знак156"/>
    <w:basedOn w:val="a6"/>
    <w:uiPriority w:val="99"/>
    <w:semiHidden/>
    <w:rsid w:val="00173F0A"/>
    <w:rPr>
      <w:rFonts w:ascii="Segoe UI" w:hAnsi="Segoe UI" w:cs="Segoe UI"/>
      <w:sz w:val="18"/>
      <w:szCs w:val="18"/>
    </w:rPr>
  </w:style>
  <w:style w:type="character" w:customStyle="1" w:styleId="1550">
    <w:name w:val="Текст выноски Знак155"/>
    <w:basedOn w:val="a6"/>
    <w:uiPriority w:val="99"/>
    <w:semiHidden/>
    <w:rsid w:val="00173F0A"/>
    <w:rPr>
      <w:rFonts w:ascii="Segoe UI" w:hAnsi="Segoe UI" w:cs="Segoe UI"/>
      <w:sz w:val="18"/>
      <w:szCs w:val="18"/>
    </w:rPr>
  </w:style>
  <w:style w:type="character" w:customStyle="1" w:styleId="1540">
    <w:name w:val="Текст выноски Знак154"/>
    <w:basedOn w:val="a6"/>
    <w:uiPriority w:val="99"/>
    <w:semiHidden/>
    <w:rsid w:val="00173F0A"/>
    <w:rPr>
      <w:rFonts w:ascii="Segoe UI" w:hAnsi="Segoe UI" w:cs="Segoe UI"/>
      <w:sz w:val="18"/>
      <w:szCs w:val="18"/>
    </w:rPr>
  </w:style>
  <w:style w:type="character" w:customStyle="1" w:styleId="1530">
    <w:name w:val="Текст выноски Знак153"/>
    <w:basedOn w:val="a6"/>
    <w:uiPriority w:val="99"/>
    <w:semiHidden/>
    <w:rsid w:val="00173F0A"/>
    <w:rPr>
      <w:rFonts w:ascii="Segoe UI" w:hAnsi="Segoe UI" w:cs="Segoe UI"/>
      <w:sz w:val="18"/>
      <w:szCs w:val="18"/>
    </w:rPr>
  </w:style>
  <w:style w:type="character" w:customStyle="1" w:styleId="1520">
    <w:name w:val="Текст выноски Знак152"/>
    <w:basedOn w:val="a6"/>
    <w:uiPriority w:val="99"/>
    <w:semiHidden/>
    <w:rsid w:val="00173F0A"/>
    <w:rPr>
      <w:rFonts w:ascii="Segoe UI" w:hAnsi="Segoe UI" w:cs="Segoe UI"/>
      <w:sz w:val="18"/>
      <w:szCs w:val="18"/>
    </w:rPr>
  </w:style>
  <w:style w:type="character" w:customStyle="1" w:styleId="1510">
    <w:name w:val="Текст выноски Знак151"/>
    <w:basedOn w:val="a6"/>
    <w:uiPriority w:val="99"/>
    <w:semiHidden/>
    <w:rsid w:val="00173F0A"/>
    <w:rPr>
      <w:rFonts w:ascii="Segoe UI" w:hAnsi="Segoe UI" w:cs="Segoe UI"/>
      <w:sz w:val="18"/>
      <w:szCs w:val="18"/>
    </w:rPr>
  </w:style>
  <w:style w:type="character" w:customStyle="1" w:styleId="1500">
    <w:name w:val="Текст выноски Знак150"/>
    <w:basedOn w:val="a6"/>
    <w:uiPriority w:val="99"/>
    <w:semiHidden/>
    <w:rsid w:val="00173F0A"/>
    <w:rPr>
      <w:rFonts w:ascii="Segoe UI" w:hAnsi="Segoe UI" w:cs="Segoe UI"/>
      <w:sz w:val="18"/>
      <w:szCs w:val="18"/>
    </w:rPr>
  </w:style>
  <w:style w:type="character" w:customStyle="1" w:styleId="1490">
    <w:name w:val="Текст выноски Знак149"/>
    <w:uiPriority w:val="99"/>
    <w:semiHidden/>
    <w:rsid w:val="00173F0A"/>
    <w:rPr>
      <w:rFonts w:ascii="Segoe UI" w:hAnsi="Segoe UI"/>
      <w:sz w:val="18"/>
    </w:rPr>
  </w:style>
  <w:style w:type="character" w:customStyle="1" w:styleId="1480">
    <w:name w:val="Текст выноски Знак148"/>
    <w:uiPriority w:val="99"/>
    <w:semiHidden/>
    <w:rsid w:val="00173F0A"/>
    <w:rPr>
      <w:rFonts w:ascii="Segoe UI" w:hAnsi="Segoe UI"/>
      <w:sz w:val="18"/>
    </w:rPr>
  </w:style>
  <w:style w:type="character" w:customStyle="1" w:styleId="1470">
    <w:name w:val="Текст выноски Знак147"/>
    <w:uiPriority w:val="99"/>
    <w:semiHidden/>
    <w:rsid w:val="00173F0A"/>
    <w:rPr>
      <w:rFonts w:ascii="Segoe UI" w:hAnsi="Segoe UI"/>
      <w:sz w:val="18"/>
    </w:rPr>
  </w:style>
  <w:style w:type="character" w:customStyle="1" w:styleId="1460">
    <w:name w:val="Текст выноски Знак146"/>
    <w:uiPriority w:val="99"/>
    <w:semiHidden/>
    <w:rsid w:val="00173F0A"/>
    <w:rPr>
      <w:rFonts w:ascii="Segoe UI" w:hAnsi="Segoe UI"/>
      <w:sz w:val="18"/>
    </w:rPr>
  </w:style>
  <w:style w:type="character" w:customStyle="1" w:styleId="1450">
    <w:name w:val="Текст выноски Знак145"/>
    <w:uiPriority w:val="99"/>
    <w:semiHidden/>
    <w:rsid w:val="00173F0A"/>
    <w:rPr>
      <w:rFonts w:ascii="Segoe UI" w:hAnsi="Segoe UI"/>
      <w:sz w:val="18"/>
    </w:rPr>
  </w:style>
  <w:style w:type="character" w:customStyle="1" w:styleId="1440">
    <w:name w:val="Текст выноски Знак144"/>
    <w:uiPriority w:val="99"/>
    <w:semiHidden/>
    <w:rsid w:val="00173F0A"/>
    <w:rPr>
      <w:rFonts w:ascii="Segoe UI" w:hAnsi="Segoe UI"/>
      <w:sz w:val="18"/>
    </w:rPr>
  </w:style>
  <w:style w:type="character" w:customStyle="1" w:styleId="1430">
    <w:name w:val="Текст выноски Знак143"/>
    <w:uiPriority w:val="99"/>
    <w:semiHidden/>
    <w:rsid w:val="00173F0A"/>
    <w:rPr>
      <w:rFonts w:ascii="Segoe UI" w:hAnsi="Segoe UI"/>
      <w:sz w:val="18"/>
    </w:rPr>
  </w:style>
  <w:style w:type="character" w:customStyle="1" w:styleId="1420">
    <w:name w:val="Текст выноски Знак142"/>
    <w:rsid w:val="00173F0A"/>
    <w:rPr>
      <w:rFonts w:ascii="Segoe UI" w:hAnsi="Segoe UI"/>
      <w:sz w:val="18"/>
    </w:rPr>
  </w:style>
  <w:style w:type="character" w:customStyle="1" w:styleId="1410">
    <w:name w:val="Текст выноски Знак141"/>
    <w:uiPriority w:val="99"/>
    <w:semiHidden/>
    <w:rsid w:val="00173F0A"/>
    <w:rPr>
      <w:rFonts w:ascii="Tahoma" w:hAnsi="Tahoma"/>
      <w:sz w:val="16"/>
    </w:rPr>
  </w:style>
  <w:style w:type="character" w:customStyle="1" w:styleId="1400">
    <w:name w:val="Текст выноски Знак140"/>
    <w:uiPriority w:val="99"/>
    <w:semiHidden/>
    <w:rsid w:val="00173F0A"/>
    <w:rPr>
      <w:rFonts w:ascii="Tahoma" w:hAnsi="Tahoma"/>
      <w:sz w:val="16"/>
    </w:rPr>
  </w:style>
  <w:style w:type="character" w:customStyle="1" w:styleId="1390">
    <w:name w:val="Текст выноски Знак139"/>
    <w:uiPriority w:val="99"/>
    <w:semiHidden/>
    <w:rsid w:val="00173F0A"/>
    <w:rPr>
      <w:rFonts w:ascii="Segoe UI" w:hAnsi="Segoe UI"/>
      <w:sz w:val="18"/>
    </w:rPr>
  </w:style>
  <w:style w:type="character" w:customStyle="1" w:styleId="1380">
    <w:name w:val="Текст выноски Знак138"/>
    <w:uiPriority w:val="99"/>
    <w:semiHidden/>
    <w:rsid w:val="00173F0A"/>
    <w:rPr>
      <w:rFonts w:ascii="Segoe UI" w:hAnsi="Segoe UI"/>
      <w:sz w:val="18"/>
    </w:rPr>
  </w:style>
  <w:style w:type="character" w:customStyle="1" w:styleId="1240">
    <w:name w:val="Текст выноски Знак124"/>
    <w:uiPriority w:val="99"/>
    <w:semiHidden/>
    <w:rsid w:val="00173F0A"/>
    <w:rPr>
      <w:rFonts w:ascii="Segoe UI" w:hAnsi="Segoe UI"/>
      <w:sz w:val="18"/>
    </w:rPr>
  </w:style>
  <w:style w:type="character" w:customStyle="1" w:styleId="1230">
    <w:name w:val="Текст выноски Знак123"/>
    <w:uiPriority w:val="99"/>
    <w:semiHidden/>
    <w:rsid w:val="00173F0A"/>
    <w:rPr>
      <w:rFonts w:ascii="Segoe UI" w:hAnsi="Segoe UI"/>
      <w:sz w:val="18"/>
    </w:rPr>
  </w:style>
  <w:style w:type="character" w:customStyle="1" w:styleId="1220">
    <w:name w:val="Текст выноски Знак122"/>
    <w:uiPriority w:val="99"/>
    <w:semiHidden/>
    <w:rsid w:val="00173F0A"/>
    <w:rPr>
      <w:rFonts w:ascii="Segoe UI" w:hAnsi="Segoe UI"/>
      <w:sz w:val="18"/>
    </w:rPr>
  </w:style>
  <w:style w:type="character" w:customStyle="1" w:styleId="1210">
    <w:name w:val="Текст выноски Знак121"/>
    <w:uiPriority w:val="99"/>
    <w:semiHidden/>
    <w:rsid w:val="00173F0A"/>
    <w:rPr>
      <w:rFonts w:ascii="Segoe UI" w:hAnsi="Segoe UI"/>
      <w:sz w:val="18"/>
    </w:rPr>
  </w:style>
  <w:style w:type="character" w:customStyle="1" w:styleId="1201">
    <w:name w:val="Текст выноски Знак120"/>
    <w:uiPriority w:val="99"/>
    <w:semiHidden/>
    <w:rsid w:val="00173F0A"/>
    <w:rPr>
      <w:rFonts w:ascii="Segoe UI" w:hAnsi="Segoe UI"/>
      <w:sz w:val="18"/>
    </w:rPr>
  </w:style>
  <w:style w:type="character" w:customStyle="1" w:styleId="1190">
    <w:name w:val="Текст выноски Знак119"/>
    <w:uiPriority w:val="99"/>
    <w:semiHidden/>
    <w:rsid w:val="00173F0A"/>
    <w:rPr>
      <w:rFonts w:ascii="Segoe UI" w:hAnsi="Segoe UI"/>
      <w:sz w:val="18"/>
    </w:rPr>
  </w:style>
  <w:style w:type="character" w:customStyle="1" w:styleId="1180">
    <w:name w:val="Текст выноски Знак118"/>
    <w:uiPriority w:val="99"/>
    <w:semiHidden/>
    <w:rsid w:val="00173F0A"/>
    <w:rPr>
      <w:rFonts w:ascii="Segoe UI" w:hAnsi="Segoe UI"/>
      <w:sz w:val="18"/>
    </w:rPr>
  </w:style>
  <w:style w:type="character" w:customStyle="1" w:styleId="1170">
    <w:name w:val="Текст выноски Знак117"/>
    <w:uiPriority w:val="99"/>
    <w:semiHidden/>
    <w:rsid w:val="00173F0A"/>
    <w:rPr>
      <w:rFonts w:ascii="Tahoma" w:hAnsi="Tahoma"/>
      <w:sz w:val="16"/>
    </w:rPr>
  </w:style>
  <w:style w:type="character" w:customStyle="1" w:styleId="1160">
    <w:name w:val="Текст выноски Знак116"/>
    <w:uiPriority w:val="99"/>
    <w:semiHidden/>
    <w:rsid w:val="00173F0A"/>
    <w:rPr>
      <w:rFonts w:ascii="Tahoma" w:hAnsi="Tahoma"/>
      <w:sz w:val="16"/>
    </w:rPr>
  </w:style>
  <w:style w:type="character" w:customStyle="1" w:styleId="1150">
    <w:name w:val="Текст выноски Знак115"/>
    <w:uiPriority w:val="99"/>
    <w:semiHidden/>
    <w:rsid w:val="00173F0A"/>
    <w:rPr>
      <w:rFonts w:ascii="Segoe UI" w:hAnsi="Segoe UI"/>
      <w:sz w:val="18"/>
    </w:rPr>
  </w:style>
  <w:style w:type="character" w:customStyle="1" w:styleId="1140">
    <w:name w:val="Текст выноски Знак114"/>
    <w:uiPriority w:val="99"/>
    <w:semiHidden/>
    <w:rsid w:val="00173F0A"/>
    <w:rPr>
      <w:rFonts w:ascii="Segoe UI" w:hAnsi="Segoe UI"/>
      <w:sz w:val="18"/>
    </w:rPr>
  </w:style>
  <w:style w:type="character" w:customStyle="1" w:styleId="1131">
    <w:name w:val="Текст выноски Знак113"/>
    <w:uiPriority w:val="99"/>
    <w:semiHidden/>
    <w:rsid w:val="00173F0A"/>
    <w:rPr>
      <w:rFonts w:ascii="Segoe UI" w:hAnsi="Segoe UI"/>
      <w:sz w:val="18"/>
    </w:rPr>
  </w:style>
  <w:style w:type="character" w:customStyle="1" w:styleId="1121">
    <w:name w:val="Текст выноски Знак112"/>
    <w:uiPriority w:val="99"/>
    <w:semiHidden/>
    <w:rsid w:val="00173F0A"/>
    <w:rPr>
      <w:rFonts w:ascii="Segoe UI" w:hAnsi="Segoe UI"/>
      <w:sz w:val="18"/>
    </w:rPr>
  </w:style>
  <w:style w:type="character" w:customStyle="1" w:styleId="1111">
    <w:name w:val="Текст выноски Знак111"/>
    <w:uiPriority w:val="99"/>
    <w:semiHidden/>
    <w:rsid w:val="00173F0A"/>
    <w:rPr>
      <w:rFonts w:ascii="Segoe UI" w:hAnsi="Segoe UI"/>
      <w:sz w:val="18"/>
    </w:rPr>
  </w:style>
  <w:style w:type="character" w:customStyle="1" w:styleId="1101">
    <w:name w:val="Текст выноски Знак110"/>
    <w:uiPriority w:val="99"/>
    <w:semiHidden/>
    <w:rsid w:val="00173F0A"/>
    <w:rPr>
      <w:rFonts w:ascii="Segoe UI" w:hAnsi="Segoe UI"/>
      <w:sz w:val="18"/>
    </w:rPr>
  </w:style>
  <w:style w:type="character" w:customStyle="1" w:styleId="194">
    <w:name w:val="Текст выноски Знак19"/>
    <w:uiPriority w:val="99"/>
    <w:semiHidden/>
    <w:rsid w:val="00173F0A"/>
    <w:rPr>
      <w:rFonts w:ascii="Segoe UI" w:hAnsi="Segoe UI"/>
      <w:sz w:val="18"/>
    </w:rPr>
  </w:style>
  <w:style w:type="character" w:customStyle="1" w:styleId="18b">
    <w:name w:val="Текст выноски Знак18"/>
    <w:uiPriority w:val="99"/>
    <w:semiHidden/>
    <w:rsid w:val="00173F0A"/>
    <w:rPr>
      <w:rFonts w:ascii="Segoe UI" w:hAnsi="Segoe UI"/>
      <w:sz w:val="18"/>
    </w:rPr>
  </w:style>
  <w:style w:type="character" w:customStyle="1" w:styleId="17b">
    <w:name w:val="Текст выноски Знак17"/>
    <w:uiPriority w:val="99"/>
    <w:semiHidden/>
    <w:rsid w:val="00173F0A"/>
    <w:rPr>
      <w:rFonts w:ascii="Segoe UI" w:hAnsi="Segoe UI"/>
      <w:sz w:val="18"/>
    </w:rPr>
  </w:style>
  <w:style w:type="character" w:customStyle="1" w:styleId="16b">
    <w:name w:val="Текст выноски Знак16"/>
    <w:uiPriority w:val="99"/>
    <w:semiHidden/>
    <w:rsid w:val="00173F0A"/>
    <w:rPr>
      <w:rFonts w:ascii="Segoe UI" w:hAnsi="Segoe UI"/>
      <w:sz w:val="18"/>
    </w:rPr>
  </w:style>
  <w:style w:type="character" w:customStyle="1" w:styleId="15b">
    <w:name w:val="Текст выноски Знак15"/>
    <w:uiPriority w:val="99"/>
    <w:semiHidden/>
    <w:rsid w:val="00173F0A"/>
    <w:rPr>
      <w:rFonts w:ascii="Segoe UI" w:hAnsi="Segoe UI"/>
      <w:sz w:val="18"/>
    </w:rPr>
  </w:style>
  <w:style w:type="character" w:customStyle="1" w:styleId="14b">
    <w:name w:val="Текст выноски Знак14"/>
    <w:uiPriority w:val="99"/>
    <w:semiHidden/>
    <w:rsid w:val="00173F0A"/>
    <w:rPr>
      <w:rFonts w:ascii="Segoe UI" w:hAnsi="Segoe UI"/>
      <w:sz w:val="18"/>
    </w:rPr>
  </w:style>
  <w:style w:type="character" w:customStyle="1" w:styleId="131">
    <w:name w:val="Текст выноски Знак13"/>
    <w:uiPriority w:val="99"/>
    <w:semiHidden/>
    <w:rsid w:val="00173F0A"/>
    <w:rPr>
      <w:rFonts w:ascii="Segoe UI" w:hAnsi="Segoe UI"/>
      <w:sz w:val="18"/>
    </w:rPr>
  </w:style>
  <w:style w:type="character" w:customStyle="1" w:styleId="126">
    <w:name w:val="Текст выноски Знак12"/>
    <w:uiPriority w:val="99"/>
    <w:semiHidden/>
    <w:rsid w:val="00173F0A"/>
    <w:rPr>
      <w:rFonts w:ascii="Segoe UI" w:hAnsi="Segoe UI"/>
      <w:sz w:val="18"/>
    </w:rPr>
  </w:style>
  <w:style w:type="character" w:customStyle="1" w:styleId="11b">
    <w:name w:val="Текст выноски Знак11"/>
    <w:rsid w:val="00173F0A"/>
    <w:rPr>
      <w:rFonts w:ascii="Segoe UI" w:hAnsi="Segoe UI"/>
      <w:sz w:val="18"/>
    </w:rPr>
  </w:style>
  <w:style w:type="character" w:customStyle="1" w:styleId="1fc">
    <w:name w:val="Текст концевой сноски Знак1"/>
    <w:basedOn w:val="a6"/>
    <w:uiPriority w:val="99"/>
    <w:semiHidden/>
    <w:rsid w:val="00173F0A"/>
    <w:rPr>
      <w:rFonts w:ascii="Times New Roman" w:hAnsi="Times New Roman" w:cs="Times New Roman"/>
    </w:rPr>
  </w:style>
  <w:style w:type="character" w:customStyle="1" w:styleId="1921">
    <w:name w:val="Текст концевой сноски Знак192"/>
    <w:basedOn w:val="a6"/>
    <w:uiPriority w:val="99"/>
    <w:semiHidden/>
    <w:rsid w:val="00173F0A"/>
    <w:rPr>
      <w:rFonts w:ascii="Times New Roman" w:hAnsi="Times New Roman" w:cs="Times New Roman"/>
    </w:rPr>
  </w:style>
  <w:style w:type="character" w:customStyle="1" w:styleId="1911">
    <w:name w:val="Текст концевой сноски Знак191"/>
    <w:basedOn w:val="a6"/>
    <w:uiPriority w:val="99"/>
    <w:semiHidden/>
    <w:rsid w:val="00173F0A"/>
    <w:rPr>
      <w:rFonts w:ascii="Times New Roman" w:hAnsi="Times New Roman" w:cs="Times New Roman"/>
    </w:rPr>
  </w:style>
  <w:style w:type="character" w:customStyle="1" w:styleId="1901">
    <w:name w:val="Текст концевой сноски Знак190"/>
    <w:basedOn w:val="a6"/>
    <w:uiPriority w:val="99"/>
    <w:semiHidden/>
    <w:rsid w:val="00173F0A"/>
    <w:rPr>
      <w:rFonts w:ascii="Times New Roman" w:hAnsi="Times New Roman" w:cs="Times New Roman"/>
    </w:rPr>
  </w:style>
  <w:style w:type="character" w:customStyle="1" w:styleId="1891">
    <w:name w:val="Текст концевой сноски Знак189"/>
    <w:basedOn w:val="a6"/>
    <w:uiPriority w:val="99"/>
    <w:semiHidden/>
    <w:rsid w:val="00173F0A"/>
    <w:rPr>
      <w:rFonts w:ascii="Times New Roman" w:hAnsi="Times New Roman" w:cs="Times New Roman"/>
    </w:rPr>
  </w:style>
  <w:style w:type="character" w:customStyle="1" w:styleId="1881">
    <w:name w:val="Текст концевой сноски Знак188"/>
    <w:basedOn w:val="a6"/>
    <w:uiPriority w:val="99"/>
    <w:semiHidden/>
    <w:rsid w:val="00173F0A"/>
    <w:rPr>
      <w:rFonts w:ascii="Times New Roman" w:hAnsi="Times New Roman" w:cs="Times New Roman"/>
    </w:rPr>
  </w:style>
  <w:style w:type="character" w:customStyle="1" w:styleId="1871">
    <w:name w:val="Текст концевой сноски Знак187"/>
    <w:basedOn w:val="a6"/>
    <w:uiPriority w:val="99"/>
    <w:semiHidden/>
    <w:rsid w:val="00173F0A"/>
    <w:rPr>
      <w:rFonts w:ascii="Times New Roman" w:hAnsi="Times New Roman" w:cs="Times New Roman"/>
    </w:rPr>
  </w:style>
  <w:style w:type="character" w:customStyle="1" w:styleId="1861">
    <w:name w:val="Текст концевой сноски Знак186"/>
    <w:basedOn w:val="a6"/>
    <w:uiPriority w:val="99"/>
    <w:semiHidden/>
    <w:rsid w:val="00173F0A"/>
    <w:rPr>
      <w:rFonts w:ascii="Times New Roman" w:hAnsi="Times New Roman" w:cs="Times New Roman"/>
    </w:rPr>
  </w:style>
  <w:style w:type="character" w:customStyle="1" w:styleId="1851">
    <w:name w:val="Текст концевой сноски Знак185"/>
    <w:basedOn w:val="a6"/>
    <w:uiPriority w:val="99"/>
    <w:semiHidden/>
    <w:rsid w:val="00173F0A"/>
    <w:rPr>
      <w:rFonts w:ascii="Times New Roman" w:hAnsi="Times New Roman" w:cs="Times New Roman"/>
    </w:rPr>
  </w:style>
  <w:style w:type="character" w:customStyle="1" w:styleId="1841">
    <w:name w:val="Текст концевой сноски Знак184"/>
    <w:basedOn w:val="a6"/>
    <w:uiPriority w:val="99"/>
    <w:semiHidden/>
    <w:rsid w:val="00173F0A"/>
    <w:rPr>
      <w:rFonts w:ascii="Times New Roman" w:hAnsi="Times New Roman" w:cs="Times New Roman"/>
    </w:rPr>
  </w:style>
  <w:style w:type="character" w:customStyle="1" w:styleId="1831">
    <w:name w:val="Текст концевой сноски Знак183"/>
    <w:basedOn w:val="a6"/>
    <w:uiPriority w:val="99"/>
    <w:semiHidden/>
    <w:rsid w:val="00173F0A"/>
    <w:rPr>
      <w:rFonts w:ascii="Times New Roman" w:hAnsi="Times New Roman" w:cs="Times New Roman"/>
    </w:rPr>
  </w:style>
  <w:style w:type="character" w:customStyle="1" w:styleId="1821">
    <w:name w:val="Текст концевой сноски Знак182"/>
    <w:basedOn w:val="a6"/>
    <w:uiPriority w:val="99"/>
    <w:semiHidden/>
    <w:rsid w:val="00173F0A"/>
    <w:rPr>
      <w:rFonts w:ascii="Times New Roman" w:hAnsi="Times New Roman" w:cs="Times New Roman"/>
    </w:rPr>
  </w:style>
  <w:style w:type="character" w:customStyle="1" w:styleId="1811">
    <w:name w:val="Текст концевой сноски Знак181"/>
    <w:basedOn w:val="a6"/>
    <w:uiPriority w:val="99"/>
    <w:semiHidden/>
    <w:rsid w:val="00173F0A"/>
    <w:rPr>
      <w:rFonts w:ascii="Times New Roman" w:hAnsi="Times New Roman" w:cs="Times New Roman"/>
    </w:rPr>
  </w:style>
  <w:style w:type="character" w:customStyle="1" w:styleId="1801">
    <w:name w:val="Текст концевой сноски Знак180"/>
    <w:basedOn w:val="a6"/>
    <w:uiPriority w:val="99"/>
    <w:semiHidden/>
    <w:rsid w:val="00173F0A"/>
    <w:rPr>
      <w:rFonts w:ascii="Times New Roman" w:hAnsi="Times New Roman" w:cs="Times New Roman"/>
    </w:rPr>
  </w:style>
  <w:style w:type="character" w:customStyle="1" w:styleId="1791">
    <w:name w:val="Текст концевой сноски Знак179"/>
    <w:basedOn w:val="a6"/>
    <w:uiPriority w:val="99"/>
    <w:semiHidden/>
    <w:rsid w:val="00173F0A"/>
    <w:rPr>
      <w:rFonts w:ascii="Times New Roman" w:hAnsi="Times New Roman" w:cs="Times New Roman"/>
    </w:rPr>
  </w:style>
  <w:style w:type="character" w:customStyle="1" w:styleId="1781">
    <w:name w:val="Текст концевой сноски Знак178"/>
    <w:basedOn w:val="a6"/>
    <w:uiPriority w:val="99"/>
    <w:semiHidden/>
    <w:rsid w:val="00173F0A"/>
    <w:rPr>
      <w:rFonts w:ascii="Times New Roman" w:hAnsi="Times New Roman" w:cs="Times New Roman"/>
    </w:rPr>
  </w:style>
  <w:style w:type="character" w:customStyle="1" w:styleId="1771">
    <w:name w:val="Текст концевой сноски Знак177"/>
    <w:basedOn w:val="a6"/>
    <w:uiPriority w:val="99"/>
    <w:semiHidden/>
    <w:rsid w:val="00173F0A"/>
    <w:rPr>
      <w:rFonts w:ascii="Times New Roman" w:hAnsi="Times New Roman" w:cs="Times New Roman"/>
    </w:rPr>
  </w:style>
  <w:style w:type="character" w:customStyle="1" w:styleId="1761">
    <w:name w:val="Текст концевой сноски Знак176"/>
    <w:basedOn w:val="a6"/>
    <w:uiPriority w:val="99"/>
    <w:semiHidden/>
    <w:rsid w:val="00173F0A"/>
    <w:rPr>
      <w:rFonts w:ascii="Times New Roman" w:hAnsi="Times New Roman" w:cs="Times New Roman"/>
    </w:rPr>
  </w:style>
  <w:style w:type="character" w:customStyle="1" w:styleId="1751">
    <w:name w:val="Текст концевой сноски Знак175"/>
    <w:basedOn w:val="a6"/>
    <w:uiPriority w:val="99"/>
    <w:semiHidden/>
    <w:rsid w:val="00173F0A"/>
    <w:rPr>
      <w:rFonts w:ascii="Times New Roman" w:hAnsi="Times New Roman" w:cs="Times New Roman"/>
    </w:rPr>
  </w:style>
  <w:style w:type="character" w:customStyle="1" w:styleId="1741">
    <w:name w:val="Текст концевой сноски Знак174"/>
    <w:basedOn w:val="a6"/>
    <w:uiPriority w:val="99"/>
    <w:semiHidden/>
    <w:rsid w:val="00173F0A"/>
    <w:rPr>
      <w:rFonts w:ascii="Times New Roman" w:hAnsi="Times New Roman" w:cs="Times New Roman"/>
    </w:rPr>
  </w:style>
  <w:style w:type="character" w:customStyle="1" w:styleId="1731">
    <w:name w:val="Текст концевой сноски Знак173"/>
    <w:basedOn w:val="a6"/>
    <w:uiPriority w:val="99"/>
    <w:semiHidden/>
    <w:rsid w:val="00173F0A"/>
    <w:rPr>
      <w:rFonts w:ascii="Times New Roman" w:hAnsi="Times New Roman" w:cs="Times New Roman"/>
    </w:rPr>
  </w:style>
  <w:style w:type="character" w:customStyle="1" w:styleId="1721">
    <w:name w:val="Текст концевой сноски Знак172"/>
    <w:basedOn w:val="a6"/>
    <w:uiPriority w:val="99"/>
    <w:semiHidden/>
    <w:rsid w:val="00173F0A"/>
    <w:rPr>
      <w:rFonts w:ascii="Times New Roman" w:hAnsi="Times New Roman" w:cs="Times New Roman"/>
    </w:rPr>
  </w:style>
  <w:style w:type="character" w:customStyle="1" w:styleId="1711">
    <w:name w:val="Текст концевой сноски Знак171"/>
    <w:basedOn w:val="a6"/>
    <w:uiPriority w:val="99"/>
    <w:semiHidden/>
    <w:rsid w:val="00173F0A"/>
    <w:rPr>
      <w:rFonts w:ascii="Times New Roman" w:hAnsi="Times New Roman" w:cs="Times New Roman"/>
    </w:rPr>
  </w:style>
  <w:style w:type="character" w:customStyle="1" w:styleId="1701">
    <w:name w:val="Текст концевой сноски Знак170"/>
    <w:basedOn w:val="a6"/>
    <w:uiPriority w:val="99"/>
    <w:semiHidden/>
    <w:rsid w:val="00173F0A"/>
    <w:rPr>
      <w:rFonts w:ascii="Times New Roman" w:hAnsi="Times New Roman" w:cs="Times New Roman"/>
    </w:rPr>
  </w:style>
  <w:style w:type="character" w:customStyle="1" w:styleId="1691">
    <w:name w:val="Текст концевой сноски Знак169"/>
    <w:basedOn w:val="a6"/>
    <w:uiPriority w:val="99"/>
    <w:semiHidden/>
    <w:rsid w:val="00173F0A"/>
    <w:rPr>
      <w:rFonts w:ascii="Times New Roman" w:hAnsi="Times New Roman" w:cs="Times New Roman"/>
    </w:rPr>
  </w:style>
  <w:style w:type="character" w:customStyle="1" w:styleId="1681">
    <w:name w:val="Текст концевой сноски Знак168"/>
    <w:basedOn w:val="a6"/>
    <w:uiPriority w:val="99"/>
    <w:semiHidden/>
    <w:rsid w:val="00173F0A"/>
    <w:rPr>
      <w:rFonts w:ascii="Times New Roman" w:hAnsi="Times New Roman" w:cs="Times New Roman"/>
    </w:rPr>
  </w:style>
  <w:style w:type="character" w:customStyle="1" w:styleId="1671">
    <w:name w:val="Текст концевой сноски Знак167"/>
    <w:basedOn w:val="a6"/>
    <w:uiPriority w:val="99"/>
    <w:semiHidden/>
    <w:rsid w:val="00173F0A"/>
    <w:rPr>
      <w:rFonts w:ascii="Times New Roman" w:hAnsi="Times New Roman" w:cs="Times New Roman"/>
    </w:rPr>
  </w:style>
  <w:style w:type="character" w:customStyle="1" w:styleId="1661">
    <w:name w:val="Текст концевой сноски Знак166"/>
    <w:basedOn w:val="a6"/>
    <w:uiPriority w:val="99"/>
    <w:semiHidden/>
    <w:rsid w:val="00173F0A"/>
    <w:rPr>
      <w:rFonts w:ascii="Times New Roman" w:hAnsi="Times New Roman" w:cs="Times New Roman"/>
    </w:rPr>
  </w:style>
  <w:style w:type="character" w:customStyle="1" w:styleId="1651">
    <w:name w:val="Текст концевой сноски Знак165"/>
    <w:basedOn w:val="a6"/>
    <w:uiPriority w:val="99"/>
    <w:semiHidden/>
    <w:rsid w:val="00173F0A"/>
    <w:rPr>
      <w:rFonts w:ascii="Times New Roman" w:hAnsi="Times New Roman" w:cs="Times New Roman"/>
    </w:rPr>
  </w:style>
  <w:style w:type="character" w:customStyle="1" w:styleId="1641">
    <w:name w:val="Текст концевой сноски Знак164"/>
    <w:basedOn w:val="a6"/>
    <w:uiPriority w:val="99"/>
    <w:semiHidden/>
    <w:rsid w:val="00173F0A"/>
    <w:rPr>
      <w:rFonts w:ascii="Times New Roman" w:hAnsi="Times New Roman" w:cs="Times New Roman"/>
    </w:rPr>
  </w:style>
  <w:style w:type="character" w:customStyle="1" w:styleId="1631">
    <w:name w:val="Текст концевой сноски Знак163"/>
    <w:basedOn w:val="a6"/>
    <w:uiPriority w:val="99"/>
    <w:semiHidden/>
    <w:rsid w:val="00173F0A"/>
    <w:rPr>
      <w:rFonts w:ascii="Times New Roman" w:hAnsi="Times New Roman" w:cs="Times New Roman"/>
    </w:rPr>
  </w:style>
  <w:style w:type="character" w:customStyle="1" w:styleId="1621">
    <w:name w:val="Текст концевой сноски Знак162"/>
    <w:basedOn w:val="a6"/>
    <w:uiPriority w:val="99"/>
    <w:semiHidden/>
    <w:rsid w:val="00173F0A"/>
    <w:rPr>
      <w:rFonts w:ascii="Times New Roman" w:hAnsi="Times New Roman" w:cs="Times New Roman"/>
    </w:rPr>
  </w:style>
  <w:style w:type="character" w:customStyle="1" w:styleId="1611">
    <w:name w:val="Текст концевой сноски Знак161"/>
    <w:basedOn w:val="a6"/>
    <w:uiPriority w:val="99"/>
    <w:semiHidden/>
    <w:rsid w:val="00173F0A"/>
    <w:rPr>
      <w:rFonts w:ascii="Times New Roman" w:hAnsi="Times New Roman" w:cs="Times New Roman"/>
    </w:rPr>
  </w:style>
  <w:style w:type="character" w:customStyle="1" w:styleId="1601">
    <w:name w:val="Текст концевой сноски Знак160"/>
    <w:basedOn w:val="a6"/>
    <w:uiPriority w:val="99"/>
    <w:semiHidden/>
    <w:rsid w:val="00173F0A"/>
    <w:rPr>
      <w:rFonts w:ascii="Times New Roman" w:hAnsi="Times New Roman" w:cs="Times New Roman"/>
    </w:rPr>
  </w:style>
  <w:style w:type="character" w:customStyle="1" w:styleId="1591">
    <w:name w:val="Текст концевой сноски Знак159"/>
    <w:basedOn w:val="a6"/>
    <w:uiPriority w:val="99"/>
    <w:semiHidden/>
    <w:rsid w:val="00173F0A"/>
    <w:rPr>
      <w:rFonts w:ascii="Times New Roman" w:hAnsi="Times New Roman" w:cs="Times New Roman"/>
    </w:rPr>
  </w:style>
  <w:style w:type="character" w:customStyle="1" w:styleId="1581">
    <w:name w:val="Текст концевой сноски Знак158"/>
    <w:basedOn w:val="a6"/>
    <w:uiPriority w:val="99"/>
    <w:semiHidden/>
    <w:rsid w:val="00173F0A"/>
    <w:rPr>
      <w:rFonts w:ascii="Times New Roman" w:hAnsi="Times New Roman" w:cs="Times New Roman"/>
    </w:rPr>
  </w:style>
  <w:style w:type="character" w:customStyle="1" w:styleId="1571">
    <w:name w:val="Текст концевой сноски Знак157"/>
    <w:basedOn w:val="a6"/>
    <w:uiPriority w:val="99"/>
    <w:semiHidden/>
    <w:rsid w:val="00173F0A"/>
    <w:rPr>
      <w:rFonts w:ascii="Times New Roman" w:hAnsi="Times New Roman" w:cs="Times New Roman"/>
    </w:rPr>
  </w:style>
  <w:style w:type="character" w:customStyle="1" w:styleId="1561">
    <w:name w:val="Текст концевой сноски Знак156"/>
    <w:basedOn w:val="a6"/>
    <w:uiPriority w:val="99"/>
    <w:semiHidden/>
    <w:rsid w:val="00173F0A"/>
    <w:rPr>
      <w:rFonts w:ascii="Times New Roman" w:hAnsi="Times New Roman" w:cs="Times New Roman"/>
    </w:rPr>
  </w:style>
  <w:style w:type="character" w:customStyle="1" w:styleId="1551">
    <w:name w:val="Текст концевой сноски Знак155"/>
    <w:basedOn w:val="a6"/>
    <w:uiPriority w:val="99"/>
    <w:semiHidden/>
    <w:rsid w:val="00173F0A"/>
    <w:rPr>
      <w:rFonts w:ascii="Times New Roman" w:hAnsi="Times New Roman" w:cs="Times New Roman"/>
    </w:rPr>
  </w:style>
  <w:style w:type="character" w:customStyle="1" w:styleId="1541">
    <w:name w:val="Текст концевой сноски Знак154"/>
    <w:basedOn w:val="a6"/>
    <w:uiPriority w:val="99"/>
    <w:semiHidden/>
    <w:rsid w:val="00173F0A"/>
    <w:rPr>
      <w:rFonts w:ascii="Times New Roman" w:hAnsi="Times New Roman" w:cs="Times New Roman"/>
    </w:rPr>
  </w:style>
  <w:style w:type="character" w:customStyle="1" w:styleId="1531">
    <w:name w:val="Текст концевой сноски Знак153"/>
    <w:basedOn w:val="a6"/>
    <w:uiPriority w:val="99"/>
    <w:semiHidden/>
    <w:rsid w:val="00173F0A"/>
    <w:rPr>
      <w:rFonts w:ascii="Times New Roman" w:hAnsi="Times New Roman" w:cs="Times New Roman"/>
    </w:rPr>
  </w:style>
  <w:style w:type="character" w:customStyle="1" w:styleId="1521">
    <w:name w:val="Текст концевой сноски Знак152"/>
    <w:basedOn w:val="a6"/>
    <w:uiPriority w:val="99"/>
    <w:semiHidden/>
    <w:rsid w:val="00173F0A"/>
    <w:rPr>
      <w:rFonts w:ascii="Times New Roman" w:hAnsi="Times New Roman" w:cs="Times New Roman"/>
    </w:rPr>
  </w:style>
  <w:style w:type="character" w:customStyle="1" w:styleId="1511">
    <w:name w:val="Текст концевой сноски Знак151"/>
    <w:basedOn w:val="a6"/>
    <w:uiPriority w:val="99"/>
    <w:semiHidden/>
    <w:rsid w:val="00173F0A"/>
    <w:rPr>
      <w:rFonts w:ascii="Times New Roman" w:hAnsi="Times New Roman" w:cs="Times New Roman"/>
    </w:rPr>
  </w:style>
  <w:style w:type="character" w:customStyle="1" w:styleId="1501">
    <w:name w:val="Текст концевой сноски Знак150"/>
    <w:basedOn w:val="a6"/>
    <w:uiPriority w:val="99"/>
    <w:semiHidden/>
    <w:rsid w:val="00173F0A"/>
    <w:rPr>
      <w:rFonts w:ascii="Times New Roman" w:hAnsi="Times New Roman" w:cs="Times New Roman"/>
    </w:rPr>
  </w:style>
  <w:style w:type="character" w:customStyle="1" w:styleId="1491">
    <w:name w:val="Текст концевой сноски Знак149"/>
    <w:uiPriority w:val="99"/>
    <w:semiHidden/>
    <w:rsid w:val="00173F0A"/>
    <w:rPr>
      <w:rFonts w:ascii="Times New Roman" w:hAnsi="Times New Roman"/>
    </w:rPr>
  </w:style>
  <w:style w:type="character" w:customStyle="1" w:styleId="1481">
    <w:name w:val="Текст концевой сноски Знак148"/>
    <w:uiPriority w:val="99"/>
    <w:semiHidden/>
    <w:rsid w:val="00173F0A"/>
    <w:rPr>
      <w:rFonts w:ascii="Times New Roman" w:hAnsi="Times New Roman"/>
    </w:rPr>
  </w:style>
  <w:style w:type="character" w:customStyle="1" w:styleId="1471">
    <w:name w:val="Текст концевой сноски Знак147"/>
    <w:uiPriority w:val="99"/>
    <w:semiHidden/>
    <w:rsid w:val="00173F0A"/>
    <w:rPr>
      <w:rFonts w:ascii="Times New Roman" w:hAnsi="Times New Roman"/>
    </w:rPr>
  </w:style>
  <w:style w:type="character" w:customStyle="1" w:styleId="1461">
    <w:name w:val="Текст концевой сноски Знак146"/>
    <w:uiPriority w:val="99"/>
    <w:semiHidden/>
    <w:rsid w:val="00173F0A"/>
    <w:rPr>
      <w:rFonts w:ascii="Times New Roman" w:hAnsi="Times New Roman"/>
    </w:rPr>
  </w:style>
  <w:style w:type="character" w:customStyle="1" w:styleId="1451">
    <w:name w:val="Текст концевой сноски Знак145"/>
    <w:uiPriority w:val="99"/>
    <w:semiHidden/>
    <w:rsid w:val="00173F0A"/>
    <w:rPr>
      <w:rFonts w:ascii="Times New Roman" w:hAnsi="Times New Roman"/>
    </w:rPr>
  </w:style>
  <w:style w:type="character" w:customStyle="1" w:styleId="1441">
    <w:name w:val="Текст концевой сноски Знак144"/>
    <w:uiPriority w:val="99"/>
    <w:semiHidden/>
    <w:rsid w:val="00173F0A"/>
    <w:rPr>
      <w:rFonts w:ascii="Times New Roman" w:hAnsi="Times New Roman"/>
    </w:rPr>
  </w:style>
  <w:style w:type="character" w:customStyle="1" w:styleId="1431">
    <w:name w:val="Текст концевой сноски Знак143"/>
    <w:uiPriority w:val="99"/>
    <w:semiHidden/>
    <w:rsid w:val="00173F0A"/>
    <w:rPr>
      <w:rFonts w:ascii="Times New Roman" w:hAnsi="Times New Roman"/>
    </w:rPr>
  </w:style>
  <w:style w:type="character" w:customStyle="1" w:styleId="1421">
    <w:name w:val="Текст концевой сноски Знак142"/>
    <w:rsid w:val="00173F0A"/>
    <w:rPr>
      <w:rFonts w:ascii="Times New Roman" w:hAnsi="Times New Roman"/>
    </w:rPr>
  </w:style>
  <w:style w:type="character" w:customStyle="1" w:styleId="1411">
    <w:name w:val="Текст концевой сноски Знак141"/>
    <w:uiPriority w:val="99"/>
    <w:semiHidden/>
    <w:rsid w:val="00173F0A"/>
    <w:rPr>
      <w:rFonts w:ascii="Times New Roman" w:hAnsi="Times New Roman"/>
    </w:rPr>
  </w:style>
  <w:style w:type="character" w:customStyle="1" w:styleId="1401">
    <w:name w:val="Текст концевой сноски Знак140"/>
    <w:uiPriority w:val="99"/>
    <w:semiHidden/>
    <w:rsid w:val="00173F0A"/>
    <w:rPr>
      <w:rFonts w:ascii="Times New Roman" w:hAnsi="Times New Roman"/>
    </w:rPr>
  </w:style>
  <w:style w:type="character" w:customStyle="1" w:styleId="1391">
    <w:name w:val="Текст концевой сноски Знак139"/>
    <w:uiPriority w:val="99"/>
    <w:semiHidden/>
    <w:rsid w:val="00173F0A"/>
    <w:rPr>
      <w:rFonts w:ascii="Times New Roman" w:hAnsi="Times New Roman"/>
    </w:rPr>
  </w:style>
  <w:style w:type="character" w:customStyle="1" w:styleId="1381">
    <w:name w:val="Текст концевой сноски Знак138"/>
    <w:uiPriority w:val="99"/>
    <w:semiHidden/>
    <w:rsid w:val="00173F0A"/>
    <w:rPr>
      <w:rFonts w:ascii="Times New Roman" w:hAnsi="Times New Roman"/>
    </w:rPr>
  </w:style>
  <w:style w:type="character" w:customStyle="1" w:styleId="1241">
    <w:name w:val="Текст концевой сноски Знак124"/>
    <w:uiPriority w:val="99"/>
    <w:semiHidden/>
    <w:rsid w:val="00173F0A"/>
    <w:rPr>
      <w:rFonts w:ascii="Times New Roman" w:hAnsi="Times New Roman"/>
    </w:rPr>
  </w:style>
  <w:style w:type="character" w:customStyle="1" w:styleId="1231">
    <w:name w:val="Текст концевой сноски Знак123"/>
    <w:uiPriority w:val="99"/>
    <w:semiHidden/>
    <w:rsid w:val="00173F0A"/>
    <w:rPr>
      <w:rFonts w:ascii="Times New Roman" w:hAnsi="Times New Roman"/>
      <w:sz w:val="20"/>
    </w:rPr>
  </w:style>
  <w:style w:type="character" w:customStyle="1" w:styleId="1221">
    <w:name w:val="Текст концевой сноски Знак122"/>
    <w:uiPriority w:val="99"/>
    <w:semiHidden/>
    <w:rsid w:val="00173F0A"/>
    <w:rPr>
      <w:rFonts w:ascii="Times New Roman" w:hAnsi="Times New Roman"/>
      <w:sz w:val="20"/>
    </w:rPr>
  </w:style>
  <w:style w:type="character" w:customStyle="1" w:styleId="1211">
    <w:name w:val="Текст концевой сноски Знак121"/>
    <w:uiPriority w:val="99"/>
    <w:semiHidden/>
    <w:rsid w:val="00173F0A"/>
    <w:rPr>
      <w:rFonts w:ascii="Times New Roman" w:hAnsi="Times New Roman"/>
      <w:sz w:val="20"/>
    </w:rPr>
  </w:style>
  <w:style w:type="character" w:customStyle="1" w:styleId="1202">
    <w:name w:val="Текст концевой сноски Знак120"/>
    <w:uiPriority w:val="99"/>
    <w:semiHidden/>
    <w:rsid w:val="00173F0A"/>
    <w:rPr>
      <w:rFonts w:ascii="Times New Roman" w:hAnsi="Times New Roman"/>
      <w:sz w:val="20"/>
    </w:rPr>
  </w:style>
  <w:style w:type="character" w:customStyle="1" w:styleId="1191">
    <w:name w:val="Текст концевой сноски Знак119"/>
    <w:uiPriority w:val="99"/>
    <w:semiHidden/>
    <w:rsid w:val="00173F0A"/>
    <w:rPr>
      <w:rFonts w:ascii="Times New Roman" w:hAnsi="Times New Roman"/>
      <w:sz w:val="20"/>
    </w:rPr>
  </w:style>
  <w:style w:type="character" w:customStyle="1" w:styleId="1181">
    <w:name w:val="Текст концевой сноски Знак118"/>
    <w:uiPriority w:val="99"/>
    <w:semiHidden/>
    <w:rsid w:val="00173F0A"/>
    <w:rPr>
      <w:rFonts w:ascii="Times New Roman" w:hAnsi="Times New Roman"/>
      <w:sz w:val="20"/>
    </w:rPr>
  </w:style>
  <w:style w:type="character" w:customStyle="1" w:styleId="1171">
    <w:name w:val="Текст концевой сноски Знак117"/>
    <w:uiPriority w:val="99"/>
    <w:semiHidden/>
    <w:rsid w:val="00173F0A"/>
    <w:rPr>
      <w:rFonts w:ascii="Times New Roman" w:hAnsi="Times New Roman"/>
      <w:sz w:val="20"/>
    </w:rPr>
  </w:style>
  <w:style w:type="character" w:customStyle="1" w:styleId="1161">
    <w:name w:val="Текст концевой сноски Знак116"/>
    <w:uiPriority w:val="99"/>
    <w:semiHidden/>
    <w:rsid w:val="00173F0A"/>
    <w:rPr>
      <w:rFonts w:ascii="Times New Roman" w:hAnsi="Times New Roman"/>
      <w:sz w:val="20"/>
    </w:rPr>
  </w:style>
  <w:style w:type="character" w:customStyle="1" w:styleId="1151">
    <w:name w:val="Текст концевой сноски Знак115"/>
    <w:uiPriority w:val="99"/>
    <w:semiHidden/>
    <w:rsid w:val="00173F0A"/>
    <w:rPr>
      <w:rFonts w:ascii="Times New Roman CYR" w:hAnsi="Times New Roman CYR"/>
      <w:sz w:val="20"/>
    </w:rPr>
  </w:style>
  <w:style w:type="character" w:customStyle="1" w:styleId="1141">
    <w:name w:val="Текст концевой сноски Знак114"/>
    <w:uiPriority w:val="99"/>
    <w:semiHidden/>
    <w:rsid w:val="00173F0A"/>
    <w:rPr>
      <w:rFonts w:ascii="Times New Roman CYR" w:hAnsi="Times New Roman CYR"/>
      <w:sz w:val="20"/>
    </w:rPr>
  </w:style>
  <w:style w:type="character" w:customStyle="1" w:styleId="1132">
    <w:name w:val="Текст концевой сноски Знак113"/>
    <w:uiPriority w:val="99"/>
    <w:semiHidden/>
    <w:rsid w:val="00173F0A"/>
    <w:rPr>
      <w:rFonts w:ascii="Times New Roman CYR" w:hAnsi="Times New Roman CYR"/>
      <w:sz w:val="20"/>
    </w:rPr>
  </w:style>
  <w:style w:type="character" w:customStyle="1" w:styleId="1122">
    <w:name w:val="Текст концевой сноски Знак112"/>
    <w:uiPriority w:val="99"/>
    <w:semiHidden/>
    <w:rsid w:val="00173F0A"/>
    <w:rPr>
      <w:rFonts w:ascii="Times New Roman CYR" w:hAnsi="Times New Roman CYR"/>
      <w:sz w:val="20"/>
    </w:rPr>
  </w:style>
  <w:style w:type="character" w:customStyle="1" w:styleId="1112">
    <w:name w:val="Текст концевой сноски Знак111"/>
    <w:uiPriority w:val="99"/>
    <w:semiHidden/>
    <w:rsid w:val="00173F0A"/>
    <w:rPr>
      <w:rFonts w:ascii="Times New Roman CYR" w:hAnsi="Times New Roman CYR"/>
      <w:sz w:val="20"/>
    </w:rPr>
  </w:style>
  <w:style w:type="character" w:customStyle="1" w:styleId="1102">
    <w:name w:val="Текст концевой сноски Знак110"/>
    <w:uiPriority w:val="99"/>
    <w:semiHidden/>
    <w:rsid w:val="00173F0A"/>
    <w:rPr>
      <w:rFonts w:ascii="Times New Roman CYR" w:hAnsi="Times New Roman CYR"/>
      <w:sz w:val="20"/>
    </w:rPr>
  </w:style>
  <w:style w:type="character" w:customStyle="1" w:styleId="195">
    <w:name w:val="Текст концевой сноски Знак19"/>
    <w:uiPriority w:val="99"/>
    <w:semiHidden/>
    <w:rsid w:val="00173F0A"/>
    <w:rPr>
      <w:rFonts w:ascii="Times New Roman CYR" w:hAnsi="Times New Roman CYR"/>
      <w:sz w:val="20"/>
    </w:rPr>
  </w:style>
  <w:style w:type="character" w:customStyle="1" w:styleId="18c">
    <w:name w:val="Текст концевой сноски Знак18"/>
    <w:uiPriority w:val="99"/>
    <w:semiHidden/>
    <w:rsid w:val="00173F0A"/>
    <w:rPr>
      <w:rFonts w:ascii="Times New Roman CYR" w:hAnsi="Times New Roman CYR"/>
      <w:sz w:val="20"/>
    </w:rPr>
  </w:style>
  <w:style w:type="character" w:customStyle="1" w:styleId="17c">
    <w:name w:val="Текст концевой сноски Знак17"/>
    <w:uiPriority w:val="99"/>
    <w:semiHidden/>
    <w:rsid w:val="00173F0A"/>
    <w:rPr>
      <w:rFonts w:ascii="Times New Roman CYR" w:hAnsi="Times New Roman CYR"/>
      <w:sz w:val="20"/>
    </w:rPr>
  </w:style>
  <w:style w:type="character" w:customStyle="1" w:styleId="16c">
    <w:name w:val="Текст концевой сноски Знак16"/>
    <w:uiPriority w:val="99"/>
    <w:semiHidden/>
    <w:rsid w:val="00173F0A"/>
    <w:rPr>
      <w:rFonts w:ascii="Times New Roman CYR" w:hAnsi="Times New Roman CYR"/>
      <w:sz w:val="20"/>
    </w:rPr>
  </w:style>
  <w:style w:type="character" w:customStyle="1" w:styleId="15c">
    <w:name w:val="Текст концевой сноски Знак15"/>
    <w:uiPriority w:val="99"/>
    <w:semiHidden/>
    <w:rsid w:val="00173F0A"/>
    <w:rPr>
      <w:rFonts w:ascii="Times New Roman CYR" w:hAnsi="Times New Roman CYR"/>
      <w:sz w:val="20"/>
    </w:rPr>
  </w:style>
  <w:style w:type="character" w:customStyle="1" w:styleId="14c">
    <w:name w:val="Текст концевой сноски Знак14"/>
    <w:uiPriority w:val="99"/>
    <w:semiHidden/>
    <w:rsid w:val="00173F0A"/>
    <w:rPr>
      <w:rFonts w:ascii="Times New Roman CYR" w:hAnsi="Times New Roman CYR"/>
      <w:sz w:val="20"/>
    </w:rPr>
  </w:style>
  <w:style w:type="character" w:customStyle="1" w:styleId="132">
    <w:name w:val="Текст концевой сноски Знак13"/>
    <w:uiPriority w:val="99"/>
    <w:semiHidden/>
    <w:rsid w:val="00173F0A"/>
    <w:rPr>
      <w:rFonts w:ascii="Times New Roman CYR" w:hAnsi="Times New Roman CYR"/>
      <w:sz w:val="20"/>
    </w:rPr>
  </w:style>
  <w:style w:type="character" w:customStyle="1" w:styleId="128">
    <w:name w:val="Текст концевой сноски Знак12"/>
    <w:uiPriority w:val="99"/>
    <w:semiHidden/>
    <w:rsid w:val="00173F0A"/>
    <w:rPr>
      <w:rFonts w:ascii="Times New Roman CYR" w:hAnsi="Times New Roman CYR"/>
      <w:sz w:val="20"/>
    </w:rPr>
  </w:style>
  <w:style w:type="character" w:customStyle="1" w:styleId="11c">
    <w:name w:val="Текст концевой сноски Знак11"/>
    <w:rsid w:val="00173F0A"/>
    <w:rPr>
      <w:rFonts w:ascii="Times New Roman CYR" w:hAnsi="Times New Roman CYR"/>
      <w:sz w:val="20"/>
    </w:rPr>
  </w:style>
  <w:style w:type="character" w:customStyle="1" w:styleId="affffffff2">
    <w:name w:val="Текст макроса Знак"/>
    <w:link w:val="affffffff3"/>
    <w:locked/>
    <w:rsid w:val="00173F0A"/>
    <w:rPr>
      <w:rFonts w:ascii="Courier New" w:hAnsi="Courier New"/>
    </w:rPr>
  </w:style>
  <w:style w:type="paragraph" w:styleId="affffffff3">
    <w:name w:val="macro"/>
    <w:link w:val="affffffff2"/>
    <w:uiPriority w:val="99"/>
    <w:rsid w:val="00173F0A"/>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1fd">
    <w:name w:val="Текст макроса Знак1"/>
    <w:basedOn w:val="a6"/>
    <w:uiPriority w:val="99"/>
    <w:semiHidden/>
    <w:rsid w:val="00173F0A"/>
    <w:rPr>
      <w:rFonts w:ascii="Consolas" w:hAnsi="Consolas" w:cs="Consolas"/>
      <w:lang w:eastAsia="ar-SA"/>
    </w:rPr>
  </w:style>
  <w:style w:type="character" w:customStyle="1" w:styleId="1922">
    <w:name w:val="Текст макроса Знак192"/>
    <w:basedOn w:val="a6"/>
    <w:uiPriority w:val="99"/>
    <w:semiHidden/>
    <w:rsid w:val="00173F0A"/>
    <w:rPr>
      <w:rFonts w:ascii="Courier New" w:hAnsi="Courier New" w:cs="Courier New"/>
    </w:rPr>
  </w:style>
  <w:style w:type="character" w:customStyle="1" w:styleId="1912">
    <w:name w:val="Текст макроса Знак191"/>
    <w:basedOn w:val="a6"/>
    <w:uiPriority w:val="99"/>
    <w:semiHidden/>
    <w:rsid w:val="00173F0A"/>
    <w:rPr>
      <w:rFonts w:ascii="Courier New" w:hAnsi="Courier New" w:cs="Courier New"/>
    </w:rPr>
  </w:style>
  <w:style w:type="character" w:customStyle="1" w:styleId="1902">
    <w:name w:val="Текст макроса Знак190"/>
    <w:basedOn w:val="a6"/>
    <w:uiPriority w:val="99"/>
    <w:semiHidden/>
    <w:rsid w:val="00173F0A"/>
    <w:rPr>
      <w:rFonts w:ascii="Courier New" w:hAnsi="Courier New" w:cs="Courier New"/>
    </w:rPr>
  </w:style>
  <w:style w:type="character" w:customStyle="1" w:styleId="1892">
    <w:name w:val="Текст макроса Знак189"/>
    <w:basedOn w:val="a6"/>
    <w:uiPriority w:val="99"/>
    <w:semiHidden/>
    <w:rsid w:val="00173F0A"/>
    <w:rPr>
      <w:rFonts w:ascii="Courier New" w:hAnsi="Courier New" w:cs="Courier New"/>
    </w:rPr>
  </w:style>
  <w:style w:type="character" w:customStyle="1" w:styleId="1882">
    <w:name w:val="Текст макроса Знак188"/>
    <w:basedOn w:val="a6"/>
    <w:uiPriority w:val="99"/>
    <w:semiHidden/>
    <w:rsid w:val="00173F0A"/>
    <w:rPr>
      <w:rFonts w:ascii="Courier New" w:hAnsi="Courier New" w:cs="Courier New"/>
    </w:rPr>
  </w:style>
  <w:style w:type="character" w:customStyle="1" w:styleId="1872">
    <w:name w:val="Текст макроса Знак187"/>
    <w:basedOn w:val="a6"/>
    <w:uiPriority w:val="99"/>
    <w:semiHidden/>
    <w:rsid w:val="00173F0A"/>
    <w:rPr>
      <w:rFonts w:ascii="Courier New" w:hAnsi="Courier New" w:cs="Courier New"/>
    </w:rPr>
  </w:style>
  <w:style w:type="character" w:customStyle="1" w:styleId="1862">
    <w:name w:val="Текст макроса Знак186"/>
    <w:basedOn w:val="a6"/>
    <w:uiPriority w:val="99"/>
    <w:semiHidden/>
    <w:rsid w:val="00173F0A"/>
    <w:rPr>
      <w:rFonts w:ascii="Courier New" w:hAnsi="Courier New" w:cs="Courier New"/>
    </w:rPr>
  </w:style>
  <w:style w:type="character" w:customStyle="1" w:styleId="1852">
    <w:name w:val="Текст макроса Знак185"/>
    <w:basedOn w:val="a6"/>
    <w:uiPriority w:val="99"/>
    <w:semiHidden/>
    <w:rsid w:val="00173F0A"/>
    <w:rPr>
      <w:rFonts w:ascii="Courier New" w:hAnsi="Courier New" w:cs="Courier New"/>
    </w:rPr>
  </w:style>
  <w:style w:type="character" w:customStyle="1" w:styleId="1842">
    <w:name w:val="Текст макроса Знак184"/>
    <w:basedOn w:val="a6"/>
    <w:uiPriority w:val="99"/>
    <w:semiHidden/>
    <w:rsid w:val="00173F0A"/>
    <w:rPr>
      <w:rFonts w:ascii="Courier New" w:hAnsi="Courier New" w:cs="Courier New"/>
    </w:rPr>
  </w:style>
  <w:style w:type="character" w:customStyle="1" w:styleId="1832">
    <w:name w:val="Текст макроса Знак183"/>
    <w:basedOn w:val="a6"/>
    <w:uiPriority w:val="99"/>
    <w:semiHidden/>
    <w:rsid w:val="00173F0A"/>
    <w:rPr>
      <w:rFonts w:ascii="Courier New" w:hAnsi="Courier New" w:cs="Courier New"/>
    </w:rPr>
  </w:style>
  <w:style w:type="character" w:customStyle="1" w:styleId="1822">
    <w:name w:val="Текст макроса Знак182"/>
    <w:basedOn w:val="a6"/>
    <w:uiPriority w:val="99"/>
    <w:semiHidden/>
    <w:rsid w:val="00173F0A"/>
    <w:rPr>
      <w:rFonts w:ascii="Courier New" w:hAnsi="Courier New" w:cs="Courier New"/>
    </w:rPr>
  </w:style>
  <w:style w:type="character" w:customStyle="1" w:styleId="1812">
    <w:name w:val="Текст макроса Знак181"/>
    <w:basedOn w:val="a6"/>
    <w:uiPriority w:val="99"/>
    <w:semiHidden/>
    <w:rsid w:val="00173F0A"/>
    <w:rPr>
      <w:rFonts w:ascii="Courier New" w:hAnsi="Courier New" w:cs="Courier New"/>
    </w:rPr>
  </w:style>
  <w:style w:type="character" w:customStyle="1" w:styleId="1802">
    <w:name w:val="Текст макроса Знак180"/>
    <w:basedOn w:val="a6"/>
    <w:uiPriority w:val="99"/>
    <w:semiHidden/>
    <w:rsid w:val="00173F0A"/>
    <w:rPr>
      <w:rFonts w:ascii="Courier New" w:hAnsi="Courier New" w:cs="Courier New"/>
    </w:rPr>
  </w:style>
  <w:style w:type="character" w:customStyle="1" w:styleId="1792">
    <w:name w:val="Текст макроса Знак179"/>
    <w:basedOn w:val="a6"/>
    <w:uiPriority w:val="99"/>
    <w:semiHidden/>
    <w:rsid w:val="00173F0A"/>
    <w:rPr>
      <w:rFonts w:ascii="Courier New" w:hAnsi="Courier New" w:cs="Courier New"/>
    </w:rPr>
  </w:style>
  <w:style w:type="character" w:customStyle="1" w:styleId="1782">
    <w:name w:val="Текст макроса Знак178"/>
    <w:basedOn w:val="a6"/>
    <w:uiPriority w:val="99"/>
    <w:semiHidden/>
    <w:rsid w:val="00173F0A"/>
    <w:rPr>
      <w:rFonts w:ascii="Courier New" w:hAnsi="Courier New" w:cs="Courier New"/>
    </w:rPr>
  </w:style>
  <w:style w:type="character" w:customStyle="1" w:styleId="1772">
    <w:name w:val="Текст макроса Знак177"/>
    <w:basedOn w:val="a6"/>
    <w:uiPriority w:val="99"/>
    <w:semiHidden/>
    <w:rsid w:val="00173F0A"/>
    <w:rPr>
      <w:rFonts w:ascii="Courier New" w:hAnsi="Courier New" w:cs="Courier New"/>
    </w:rPr>
  </w:style>
  <w:style w:type="character" w:customStyle="1" w:styleId="1762">
    <w:name w:val="Текст макроса Знак176"/>
    <w:basedOn w:val="a6"/>
    <w:uiPriority w:val="99"/>
    <w:semiHidden/>
    <w:rsid w:val="00173F0A"/>
    <w:rPr>
      <w:rFonts w:ascii="Courier New" w:hAnsi="Courier New" w:cs="Courier New"/>
    </w:rPr>
  </w:style>
  <w:style w:type="character" w:customStyle="1" w:styleId="1752">
    <w:name w:val="Текст макроса Знак175"/>
    <w:basedOn w:val="a6"/>
    <w:uiPriority w:val="99"/>
    <w:semiHidden/>
    <w:rsid w:val="00173F0A"/>
    <w:rPr>
      <w:rFonts w:ascii="Courier New" w:hAnsi="Courier New" w:cs="Courier New"/>
    </w:rPr>
  </w:style>
  <w:style w:type="character" w:customStyle="1" w:styleId="1742">
    <w:name w:val="Текст макроса Знак174"/>
    <w:basedOn w:val="a6"/>
    <w:uiPriority w:val="99"/>
    <w:semiHidden/>
    <w:rsid w:val="00173F0A"/>
    <w:rPr>
      <w:rFonts w:ascii="Courier New" w:hAnsi="Courier New" w:cs="Courier New"/>
    </w:rPr>
  </w:style>
  <w:style w:type="character" w:customStyle="1" w:styleId="1732">
    <w:name w:val="Текст макроса Знак173"/>
    <w:basedOn w:val="a6"/>
    <w:uiPriority w:val="99"/>
    <w:semiHidden/>
    <w:rsid w:val="00173F0A"/>
    <w:rPr>
      <w:rFonts w:ascii="Courier New" w:hAnsi="Courier New" w:cs="Courier New"/>
    </w:rPr>
  </w:style>
  <w:style w:type="character" w:customStyle="1" w:styleId="1722">
    <w:name w:val="Текст макроса Знак172"/>
    <w:basedOn w:val="a6"/>
    <w:uiPriority w:val="99"/>
    <w:semiHidden/>
    <w:rsid w:val="00173F0A"/>
    <w:rPr>
      <w:rFonts w:ascii="Courier New" w:hAnsi="Courier New" w:cs="Courier New"/>
    </w:rPr>
  </w:style>
  <w:style w:type="character" w:customStyle="1" w:styleId="1712">
    <w:name w:val="Текст макроса Знак171"/>
    <w:basedOn w:val="a6"/>
    <w:uiPriority w:val="99"/>
    <w:semiHidden/>
    <w:rsid w:val="00173F0A"/>
    <w:rPr>
      <w:rFonts w:ascii="Courier New" w:hAnsi="Courier New" w:cs="Courier New"/>
    </w:rPr>
  </w:style>
  <w:style w:type="character" w:customStyle="1" w:styleId="1702">
    <w:name w:val="Текст макроса Знак170"/>
    <w:basedOn w:val="a6"/>
    <w:uiPriority w:val="99"/>
    <w:semiHidden/>
    <w:rsid w:val="00173F0A"/>
    <w:rPr>
      <w:rFonts w:ascii="Courier New" w:hAnsi="Courier New" w:cs="Courier New"/>
    </w:rPr>
  </w:style>
  <w:style w:type="character" w:customStyle="1" w:styleId="1692">
    <w:name w:val="Текст макроса Знак169"/>
    <w:basedOn w:val="a6"/>
    <w:uiPriority w:val="99"/>
    <w:semiHidden/>
    <w:rsid w:val="00173F0A"/>
    <w:rPr>
      <w:rFonts w:ascii="Courier New" w:hAnsi="Courier New" w:cs="Courier New"/>
    </w:rPr>
  </w:style>
  <w:style w:type="character" w:customStyle="1" w:styleId="1682">
    <w:name w:val="Текст макроса Знак168"/>
    <w:basedOn w:val="a6"/>
    <w:uiPriority w:val="99"/>
    <w:semiHidden/>
    <w:rsid w:val="00173F0A"/>
    <w:rPr>
      <w:rFonts w:ascii="Courier New" w:hAnsi="Courier New" w:cs="Courier New"/>
    </w:rPr>
  </w:style>
  <w:style w:type="character" w:customStyle="1" w:styleId="1672">
    <w:name w:val="Текст макроса Знак167"/>
    <w:basedOn w:val="a6"/>
    <w:uiPriority w:val="99"/>
    <w:semiHidden/>
    <w:rsid w:val="00173F0A"/>
    <w:rPr>
      <w:rFonts w:ascii="Courier New" w:hAnsi="Courier New" w:cs="Courier New"/>
    </w:rPr>
  </w:style>
  <w:style w:type="character" w:customStyle="1" w:styleId="1662">
    <w:name w:val="Текст макроса Знак166"/>
    <w:basedOn w:val="a6"/>
    <w:uiPriority w:val="99"/>
    <w:semiHidden/>
    <w:rsid w:val="00173F0A"/>
    <w:rPr>
      <w:rFonts w:ascii="Courier New" w:hAnsi="Courier New" w:cs="Courier New"/>
    </w:rPr>
  </w:style>
  <w:style w:type="character" w:customStyle="1" w:styleId="1652">
    <w:name w:val="Текст макроса Знак165"/>
    <w:basedOn w:val="a6"/>
    <w:uiPriority w:val="99"/>
    <w:semiHidden/>
    <w:rsid w:val="00173F0A"/>
    <w:rPr>
      <w:rFonts w:ascii="Courier New" w:hAnsi="Courier New" w:cs="Courier New"/>
    </w:rPr>
  </w:style>
  <w:style w:type="character" w:customStyle="1" w:styleId="1642">
    <w:name w:val="Текст макроса Знак164"/>
    <w:basedOn w:val="a6"/>
    <w:uiPriority w:val="99"/>
    <w:semiHidden/>
    <w:rsid w:val="00173F0A"/>
    <w:rPr>
      <w:rFonts w:ascii="Courier New" w:hAnsi="Courier New" w:cs="Courier New"/>
    </w:rPr>
  </w:style>
  <w:style w:type="character" w:customStyle="1" w:styleId="1632">
    <w:name w:val="Текст макроса Знак163"/>
    <w:basedOn w:val="a6"/>
    <w:uiPriority w:val="99"/>
    <w:semiHidden/>
    <w:rsid w:val="00173F0A"/>
    <w:rPr>
      <w:rFonts w:ascii="Courier New" w:hAnsi="Courier New" w:cs="Courier New"/>
    </w:rPr>
  </w:style>
  <w:style w:type="character" w:customStyle="1" w:styleId="1622">
    <w:name w:val="Текст макроса Знак162"/>
    <w:basedOn w:val="a6"/>
    <w:uiPriority w:val="99"/>
    <w:semiHidden/>
    <w:rsid w:val="00173F0A"/>
    <w:rPr>
      <w:rFonts w:ascii="Courier New" w:hAnsi="Courier New" w:cs="Courier New"/>
    </w:rPr>
  </w:style>
  <w:style w:type="character" w:customStyle="1" w:styleId="1612">
    <w:name w:val="Текст макроса Знак161"/>
    <w:basedOn w:val="a6"/>
    <w:uiPriority w:val="99"/>
    <w:semiHidden/>
    <w:rsid w:val="00173F0A"/>
    <w:rPr>
      <w:rFonts w:ascii="Courier New" w:hAnsi="Courier New" w:cs="Courier New"/>
    </w:rPr>
  </w:style>
  <w:style w:type="character" w:customStyle="1" w:styleId="1602">
    <w:name w:val="Текст макроса Знак160"/>
    <w:basedOn w:val="a6"/>
    <w:uiPriority w:val="99"/>
    <w:semiHidden/>
    <w:rsid w:val="00173F0A"/>
    <w:rPr>
      <w:rFonts w:ascii="Courier New" w:hAnsi="Courier New" w:cs="Courier New"/>
    </w:rPr>
  </w:style>
  <w:style w:type="character" w:customStyle="1" w:styleId="1592">
    <w:name w:val="Текст макроса Знак159"/>
    <w:basedOn w:val="a6"/>
    <w:uiPriority w:val="99"/>
    <w:semiHidden/>
    <w:rsid w:val="00173F0A"/>
    <w:rPr>
      <w:rFonts w:ascii="Courier New" w:hAnsi="Courier New" w:cs="Courier New"/>
    </w:rPr>
  </w:style>
  <w:style w:type="character" w:customStyle="1" w:styleId="1582">
    <w:name w:val="Текст макроса Знак158"/>
    <w:basedOn w:val="a6"/>
    <w:uiPriority w:val="99"/>
    <w:semiHidden/>
    <w:rsid w:val="00173F0A"/>
    <w:rPr>
      <w:rFonts w:ascii="Courier New" w:hAnsi="Courier New" w:cs="Courier New"/>
    </w:rPr>
  </w:style>
  <w:style w:type="character" w:customStyle="1" w:styleId="1572">
    <w:name w:val="Текст макроса Знак157"/>
    <w:basedOn w:val="a6"/>
    <w:uiPriority w:val="99"/>
    <w:semiHidden/>
    <w:rsid w:val="00173F0A"/>
    <w:rPr>
      <w:rFonts w:ascii="Courier New" w:hAnsi="Courier New" w:cs="Courier New"/>
    </w:rPr>
  </w:style>
  <w:style w:type="character" w:customStyle="1" w:styleId="1562">
    <w:name w:val="Текст макроса Знак156"/>
    <w:basedOn w:val="a6"/>
    <w:uiPriority w:val="99"/>
    <w:semiHidden/>
    <w:rsid w:val="00173F0A"/>
    <w:rPr>
      <w:rFonts w:ascii="Courier New" w:hAnsi="Courier New" w:cs="Courier New"/>
    </w:rPr>
  </w:style>
  <w:style w:type="character" w:customStyle="1" w:styleId="1552">
    <w:name w:val="Текст макроса Знак155"/>
    <w:basedOn w:val="a6"/>
    <w:uiPriority w:val="99"/>
    <w:semiHidden/>
    <w:rsid w:val="00173F0A"/>
    <w:rPr>
      <w:rFonts w:ascii="Courier New" w:hAnsi="Courier New" w:cs="Courier New"/>
    </w:rPr>
  </w:style>
  <w:style w:type="character" w:customStyle="1" w:styleId="1542">
    <w:name w:val="Текст макроса Знак154"/>
    <w:basedOn w:val="a6"/>
    <w:uiPriority w:val="99"/>
    <w:semiHidden/>
    <w:rsid w:val="00173F0A"/>
    <w:rPr>
      <w:rFonts w:ascii="Courier New" w:hAnsi="Courier New" w:cs="Courier New"/>
    </w:rPr>
  </w:style>
  <w:style w:type="character" w:customStyle="1" w:styleId="1532">
    <w:name w:val="Текст макроса Знак153"/>
    <w:basedOn w:val="a6"/>
    <w:uiPriority w:val="99"/>
    <w:semiHidden/>
    <w:rsid w:val="00173F0A"/>
    <w:rPr>
      <w:rFonts w:ascii="Courier New" w:hAnsi="Courier New" w:cs="Courier New"/>
    </w:rPr>
  </w:style>
  <w:style w:type="character" w:customStyle="1" w:styleId="1522">
    <w:name w:val="Текст макроса Знак152"/>
    <w:basedOn w:val="a6"/>
    <w:uiPriority w:val="99"/>
    <w:semiHidden/>
    <w:rsid w:val="00173F0A"/>
    <w:rPr>
      <w:rFonts w:ascii="Courier New" w:hAnsi="Courier New" w:cs="Courier New"/>
    </w:rPr>
  </w:style>
  <w:style w:type="character" w:customStyle="1" w:styleId="1512">
    <w:name w:val="Текст макроса Знак151"/>
    <w:basedOn w:val="a6"/>
    <w:uiPriority w:val="99"/>
    <w:semiHidden/>
    <w:rsid w:val="00173F0A"/>
    <w:rPr>
      <w:rFonts w:ascii="Courier New" w:hAnsi="Courier New" w:cs="Courier New"/>
    </w:rPr>
  </w:style>
  <w:style w:type="character" w:customStyle="1" w:styleId="1502">
    <w:name w:val="Текст макроса Знак150"/>
    <w:basedOn w:val="a6"/>
    <w:uiPriority w:val="99"/>
    <w:semiHidden/>
    <w:rsid w:val="00173F0A"/>
    <w:rPr>
      <w:rFonts w:ascii="Courier New" w:hAnsi="Courier New" w:cs="Courier New"/>
    </w:rPr>
  </w:style>
  <w:style w:type="character" w:customStyle="1" w:styleId="1492">
    <w:name w:val="Текст макроса Знак149"/>
    <w:uiPriority w:val="99"/>
    <w:semiHidden/>
    <w:rsid w:val="00173F0A"/>
    <w:rPr>
      <w:rFonts w:ascii="Courier New" w:hAnsi="Courier New"/>
    </w:rPr>
  </w:style>
  <w:style w:type="character" w:customStyle="1" w:styleId="1482">
    <w:name w:val="Текст макроса Знак148"/>
    <w:uiPriority w:val="99"/>
    <w:semiHidden/>
    <w:rsid w:val="00173F0A"/>
    <w:rPr>
      <w:rFonts w:ascii="Courier New" w:hAnsi="Courier New"/>
    </w:rPr>
  </w:style>
  <w:style w:type="character" w:customStyle="1" w:styleId="1472">
    <w:name w:val="Текст макроса Знак147"/>
    <w:uiPriority w:val="99"/>
    <w:semiHidden/>
    <w:rsid w:val="00173F0A"/>
    <w:rPr>
      <w:rFonts w:ascii="Courier New" w:hAnsi="Courier New"/>
    </w:rPr>
  </w:style>
  <w:style w:type="character" w:customStyle="1" w:styleId="1462">
    <w:name w:val="Текст макроса Знак146"/>
    <w:uiPriority w:val="99"/>
    <w:semiHidden/>
    <w:rsid w:val="00173F0A"/>
    <w:rPr>
      <w:rFonts w:ascii="Courier New" w:hAnsi="Courier New"/>
    </w:rPr>
  </w:style>
  <w:style w:type="character" w:customStyle="1" w:styleId="1452">
    <w:name w:val="Текст макроса Знак145"/>
    <w:uiPriority w:val="99"/>
    <w:semiHidden/>
    <w:rsid w:val="00173F0A"/>
    <w:rPr>
      <w:rFonts w:ascii="Courier New" w:hAnsi="Courier New"/>
    </w:rPr>
  </w:style>
  <w:style w:type="character" w:customStyle="1" w:styleId="1442">
    <w:name w:val="Текст макроса Знак144"/>
    <w:uiPriority w:val="99"/>
    <w:semiHidden/>
    <w:rsid w:val="00173F0A"/>
    <w:rPr>
      <w:rFonts w:ascii="Courier New" w:hAnsi="Courier New"/>
    </w:rPr>
  </w:style>
  <w:style w:type="character" w:customStyle="1" w:styleId="1432">
    <w:name w:val="Текст макроса Знак143"/>
    <w:uiPriority w:val="99"/>
    <w:semiHidden/>
    <w:rsid w:val="00173F0A"/>
    <w:rPr>
      <w:rFonts w:ascii="Courier New" w:hAnsi="Courier New"/>
    </w:rPr>
  </w:style>
  <w:style w:type="character" w:customStyle="1" w:styleId="1422">
    <w:name w:val="Текст макроса Знак142"/>
    <w:rsid w:val="00173F0A"/>
    <w:rPr>
      <w:rFonts w:ascii="Courier New" w:hAnsi="Courier New"/>
    </w:rPr>
  </w:style>
  <w:style w:type="character" w:customStyle="1" w:styleId="1412">
    <w:name w:val="Текст макроса Знак141"/>
    <w:uiPriority w:val="99"/>
    <w:semiHidden/>
    <w:rsid w:val="00173F0A"/>
    <w:rPr>
      <w:rFonts w:ascii="Courier New" w:hAnsi="Courier New"/>
    </w:rPr>
  </w:style>
  <w:style w:type="character" w:customStyle="1" w:styleId="1402">
    <w:name w:val="Текст макроса Знак140"/>
    <w:uiPriority w:val="99"/>
    <w:semiHidden/>
    <w:rsid w:val="00173F0A"/>
    <w:rPr>
      <w:rFonts w:ascii="Courier New" w:hAnsi="Courier New"/>
    </w:rPr>
  </w:style>
  <w:style w:type="character" w:customStyle="1" w:styleId="1392">
    <w:name w:val="Текст макроса Знак139"/>
    <w:uiPriority w:val="99"/>
    <w:semiHidden/>
    <w:rsid w:val="00173F0A"/>
    <w:rPr>
      <w:rFonts w:ascii="Courier New" w:hAnsi="Courier New"/>
    </w:rPr>
  </w:style>
  <w:style w:type="character" w:customStyle="1" w:styleId="1382">
    <w:name w:val="Текст макроса Знак138"/>
    <w:uiPriority w:val="99"/>
    <w:semiHidden/>
    <w:rsid w:val="00173F0A"/>
    <w:rPr>
      <w:rFonts w:ascii="Courier New" w:hAnsi="Courier New"/>
    </w:rPr>
  </w:style>
  <w:style w:type="character" w:customStyle="1" w:styleId="1242">
    <w:name w:val="Текст макроса Знак124"/>
    <w:uiPriority w:val="99"/>
    <w:semiHidden/>
    <w:rsid w:val="00173F0A"/>
    <w:rPr>
      <w:rFonts w:ascii="Courier New" w:hAnsi="Courier New"/>
    </w:rPr>
  </w:style>
  <w:style w:type="character" w:customStyle="1" w:styleId="1232">
    <w:name w:val="Текст макроса Знак123"/>
    <w:uiPriority w:val="99"/>
    <w:semiHidden/>
    <w:rsid w:val="00173F0A"/>
    <w:rPr>
      <w:rFonts w:ascii="Courier New" w:hAnsi="Courier New"/>
      <w:sz w:val="20"/>
    </w:rPr>
  </w:style>
  <w:style w:type="character" w:customStyle="1" w:styleId="1222">
    <w:name w:val="Текст макроса Знак122"/>
    <w:uiPriority w:val="99"/>
    <w:semiHidden/>
    <w:rsid w:val="00173F0A"/>
    <w:rPr>
      <w:rFonts w:ascii="Courier New" w:hAnsi="Courier New"/>
      <w:sz w:val="20"/>
    </w:rPr>
  </w:style>
  <w:style w:type="character" w:customStyle="1" w:styleId="1212">
    <w:name w:val="Текст макроса Знак121"/>
    <w:uiPriority w:val="99"/>
    <w:semiHidden/>
    <w:rsid w:val="00173F0A"/>
    <w:rPr>
      <w:rFonts w:ascii="Courier New" w:hAnsi="Courier New"/>
      <w:sz w:val="20"/>
    </w:rPr>
  </w:style>
  <w:style w:type="character" w:customStyle="1" w:styleId="1203">
    <w:name w:val="Текст макроса Знак120"/>
    <w:uiPriority w:val="99"/>
    <w:semiHidden/>
    <w:rsid w:val="00173F0A"/>
    <w:rPr>
      <w:rFonts w:ascii="Courier New" w:hAnsi="Courier New"/>
      <w:sz w:val="20"/>
    </w:rPr>
  </w:style>
  <w:style w:type="character" w:customStyle="1" w:styleId="1192">
    <w:name w:val="Текст макроса Знак119"/>
    <w:uiPriority w:val="99"/>
    <w:semiHidden/>
    <w:rsid w:val="00173F0A"/>
    <w:rPr>
      <w:rFonts w:ascii="Courier New" w:hAnsi="Courier New"/>
      <w:sz w:val="20"/>
    </w:rPr>
  </w:style>
  <w:style w:type="character" w:customStyle="1" w:styleId="1182">
    <w:name w:val="Текст макроса Знак118"/>
    <w:uiPriority w:val="99"/>
    <w:semiHidden/>
    <w:rsid w:val="00173F0A"/>
    <w:rPr>
      <w:rFonts w:ascii="Courier New" w:hAnsi="Courier New"/>
      <w:sz w:val="20"/>
    </w:rPr>
  </w:style>
  <w:style w:type="character" w:customStyle="1" w:styleId="1172">
    <w:name w:val="Текст макроса Знак117"/>
    <w:uiPriority w:val="99"/>
    <w:semiHidden/>
    <w:rsid w:val="00173F0A"/>
    <w:rPr>
      <w:rFonts w:ascii="Courier New" w:hAnsi="Courier New"/>
      <w:sz w:val="20"/>
    </w:rPr>
  </w:style>
  <w:style w:type="character" w:customStyle="1" w:styleId="1162">
    <w:name w:val="Текст макроса Знак116"/>
    <w:uiPriority w:val="99"/>
    <w:semiHidden/>
    <w:rsid w:val="00173F0A"/>
    <w:rPr>
      <w:rFonts w:ascii="Courier New" w:hAnsi="Courier New"/>
      <w:sz w:val="20"/>
    </w:rPr>
  </w:style>
  <w:style w:type="character" w:customStyle="1" w:styleId="1152">
    <w:name w:val="Текст макроса Знак115"/>
    <w:uiPriority w:val="99"/>
    <w:semiHidden/>
    <w:rsid w:val="00173F0A"/>
    <w:rPr>
      <w:rFonts w:ascii="Courier New" w:hAnsi="Courier New"/>
      <w:sz w:val="20"/>
    </w:rPr>
  </w:style>
  <w:style w:type="character" w:customStyle="1" w:styleId="1142">
    <w:name w:val="Текст макроса Знак114"/>
    <w:uiPriority w:val="99"/>
    <w:semiHidden/>
    <w:rsid w:val="00173F0A"/>
    <w:rPr>
      <w:rFonts w:ascii="Courier New" w:hAnsi="Courier New"/>
      <w:sz w:val="20"/>
    </w:rPr>
  </w:style>
  <w:style w:type="character" w:customStyle="1" w:styleId="1133">
    <w:name w:val="Текст макроса Знак113"/>
    <w:uiPriority w:val="99"/>
    <w:semiHidden/>
    <w:rsid w:val="00173F0A"/>
    <w:rPr>
      <w:rFonts w:ascii="Courier New" w:hAnsi="Courier New"/>
      <w:sz w:val="20"/>
    </w:rPr>
  </w:style>
  <w:style w:type="character" w:customStyle="1" w:styleId="1123">
    <w:name w:val="Текст макроса Знак112"/>
    <w:uiPriority w:val="99"/>
    <w:semiHidden/>
    <w:rsid w:val="00173F0A"/>
    <w:rPr>
      <w:rFonts w:ascii="Courier New" w:hAnsi="Courier New"/>
      <w:sz w:val="20"/>
    </w:rPr>
  </w:style>
  <w:style w:type="character" w:customStyle="1" w:styleId="1113">
    <w:name w:val="Текст макроса Знак111"/>
    <w:uiPriority w:val="99"/>
    <w:semiHidden/>
    <w:rsid w:val="00173F0A"/>
    <w:rPr>
      <w:rFonts w:ascii="Courier New" w:hAnsi="Courier New"/>
      <w:sz w:val="20"/>
    </w:rPr>
  </w:style>
  <w:style w:type="character" w:customStyle="1" w:styleId="1103">
    <w:name w:val="Текст макроса Знак110"/>
    <w:uiPriority w:val="99"/>
    <w:semiHidden/>
    <w:rsid w:val="00173F0A"/>
    <w:rPr>
      <w:rFonts w:ascii="Courier New" w:hAnsi="Courier New"/>
      <w:sz w:val="20"/>
    </w:rPr>
  </w:style>
  <w:style w:type="character" w:customStyle="1" w:styleId="196">
    <w:name w:val="Текст макроса Знак19"/>
    <w:uiPriority w:val="99"/>
    <w:semiHidden/>
    <w:rsid w:val="00173F0A"/>
    <w:rPr>
      <w:rFonts w:ascii="Courier New" w:hAnsi="Courier New"/>
      <w:sz w:val="20"/>
    </w:rPr>
  </w:style>
  <w:style w:type="character" w:customStyle="1" w:styleId="18d">
    <w:name w:val="Текст макроса Знак18"/>
    <w:uiPriority w:val="99"/>
    <w:semiHidden/>
    <w:rsid w:val="00173F0A"/>
    <w:rPr>
      <w:rFonts w:ascii="Courier New" w:hAnsi="Courier New"/>
      <w:sz w:val="20"/>
    </w:rPr>
  </w:style>
  <w:style w:type="character" w:customStyle="1" w:styleId="17d">
    <w:name w:val="Текст макроса Знак17"/>
    <w:uiPriority w:val="99"/>
    <w:semiHidden/>
    <w:rsid w:val="00173F0A"/>
    <w:rPr>
      <w:rFonts w:ascii="Courier New" w:hAnsi="Courier New"/>
      <w:sz w:val="20"/>
    </w:rPr>
  </w:style>
  <w:style w:type="character" w:customStyle="1" w:styleId="16d">
    <w:name w:val="Текст макроса Знак16"/>
    <w:uiPriority w:val="99"/>
    <w:semiHidden/>
    <w:rsid w:val="00173F0A"/>
    <w:rPr>
      <w:rFonts w:ascii="Courier New" w:hAnsi="Courier New"/>
      <w:sz w:val="20"/>
    </w:rPr>
  </w:style>
  <w:style w:type="character" w:customStyle="1" w:styleId="15d">
    <w:name w:val="Текст макроса Знак15"/>
    <w:uiPriority w:val="99"/>
    <w:semiHidden/>
    <w:rsid w:val="00173F0A"/>
    <w:rPr>
      <w:rFonts w:ascii="Courier New" w:hAnsi="Courier New"/>
      <w:sz w:val="20"/>
    </w:rPr>
  </w:style>
  <w:style w:type="character" w:customStyle="1" w:styleId="14d">
    <w:name w:val="Текст макроса Знак14"/>
    <w:uiPriority w:val="99"/>
    <w:semiHidden/>
    <w:rsid w:val="00173F0A"/>
    <w:rPr>
      <w:rFonts w:ascii="Courier New" w:hAnsi="Courier New"/>
      <w:sz w:val="20"/>
    </w:rPr>
  </w:style>
  <w:style w:type="character" w:customStyle="1" w:styleId="133">
    <w:name w:val="Текст макроса Знак13"/>
    <w:uiPriority w:val="99"/>
    <w:semiHidden/>
    <w:rsid w:val="00173F0A"/>
    <w:rPr>
      <w:rFonts w:ascii="Courier New" w:hAnsi="Courier New"/>
      <w:sz w:val="20"/>
    </w:rPr>
  </w:style>
  <w:style w:type="character" w:customStyle="1" w:styleId="129">
    <w:name w:val="Текст макроса Знак12"/>
    <w:uiPriority w:val="99"/>
    <w:semiHidden/>
    <w:rsid w:val="00173F0A"/>
    <w:rPr>
      <w:rFonts w:ascii="Courier New" w:hAnsi="Courier New"/>
      <w:sz w:val="20"/>
    </w:rPr>
  </w:style>
  <w:style w:type="character" w:customStyle="1" w:styleId="11d">
    <w:name w:val="Текст макроса Знак11"/>
    <w:rsid w:val="00173F0A"/>
    <w:rPr>
      <w:rFonts w:ascii="Courier New" w:hAnsi="Courier New"/>
      <w:sz w:val="20"/>
    </w:rPr>
  </w:style>
  <w:style w:type="character" w:customStyle="1" w:styleId="1923">
    <w:name w:val="Текст сноски Знак192"/>
    <w:basedOn w:val="a6"/>
    <w:uiPriority w:val="99"/>
    <w:semiHidden/>
    <w:rsid w:val="00173F0A"/>
    <w:rPr>
      <w:rFonts w:ascii="Times New Roman" w:hAnsi="Times New Roman" w:cs="Times New Roman"/>
    </w:rPr>
  </w:style>
  <w:style w:type="character" w:customStyle="1" w:styleId="1913">
    <w:name w:val="Текст сноски Знак191"/>
    <w:basedOn w:val="a6"/>
    <w:uiPriority w:val="99"/>
    <w:semiHidden/>
    <w:rsid w:val="00173F0A"/>
    <w:rPr>
      <w:rFonts w:ascii="Times New Roman" w:hAnsi="Times New Roman" w:cs="Times New Roman"/>
    </w:rPr>
  </w:style>
  <w:style w:type="character" w:customStyle="1" w:styleId="1903">
    <w:name w:val="Текст сноски Знак190"/>
    <w:basedOn w:val="a6"/>
    <w:uiPriority w:val="99"/>
    <w:semiHidden/>
    <w:rsid w:val="00173F0A"/>
    <w:rPr>
      <w:rFonts w:ascii="Times New Roman" w:hAnsi="Times New Roman" w:cs="Times New Roman"/>
    </w:rPr>
  </w:style>
  <w:style w:type="character" w:customStyle="1" w:styleId="1893">
    <w:name w:val="Текст сноски Знак189"/>
    <w:basedOn w:val="a6"/>
    <w:uiPriority w:val="99"/>
    <w:semiHidden/>
    <w:rsid w:val="00173F0A"/>
    <w:rPr>
      <w:rFonts w:ascii="Times New Roman" w:hAnsi="Times New Roman" w:cs="Times New Roman"/>
    </w:rPr>
  </w:style>
  <w:style w:type="character" w:customStyle="1" w:styleId="1883">
    <w:name w:val="Текст сноски Знак188"/>
    <w:basedOn w:val="a6"/>
    <w:uiPriority w:val="99"/>
    <w:semiHidden/>
    <w:rsid w:val="00173F0A"/>
    <w:rPr>
      <w:rFonts w:ascii="Times New Roman" w:hAnsi="Times New Roman" w:cs="Times New Roman"/>
    </w:rPr>
  </w:style>
  <w:style w:type="character" w:customStyle="1" w:styleId="1873">
    <w:name w:val="Текст сноски Знак187"/>
    <w:basedOn w:val="a6"/>
    <w:uiPriority w:val="99"/>
    <w:semiHidden/>
    <w:rsid w:val="00173F0A"/>
    <w:rPr>
      <w:rFonts w:ascii="Times New Roman" w:hAnsi="Times New Roman" w:cs="Times New Roman"/>
    </w:rPr>
  </w:style>
  <w:style w:type="character" w:customStyle="1" w:styleId="1863">
    <w:name w:val="Текст сноски Знак186"/>
    <w:basedOn w:val="a6"/>
    <w:uiPriority w:val="99"/>
    <w:semiHidden/>
    <w:rsid w:val="00173F0A"/>
    <w:rPr>
      <w:rFonts w:ascii="Times New Roman" w:hAnsi="Times New Roman" w:cs="Times New Roman"/>
    </w:rPr>
  </w:style>
  <w:style w:type="character" w:customStyle="1" w:styleId="1853">
    <w:name w:val="Текст сноски Знак185"/>
    <w:basedOn w:val="a6"/>
    <w:uiPriority w:val="99"/>
    <w:semiHidden/>
    <w:rsid w:val="00173F0A"/>
    <w:rPr>
      <w:rFonts w:ascii="Times New Roman" w:hAnsi="Times New Roman" w:cs="Times New Roman"/>
    </w:rPr>
  </w:style>
  <w:style w:type="character" w:customStyle="1" w:styleId="1843">
    <w:name w:val="Текст сноски Знак184"/>
    <w:basedOn w:val="a6"/>
    <w:uiPriority w:val="99"/>
    <w:semiHidden/>
    <w:rsid w:val="00173F0A"/>
    <w:rPr>
      <w:rFonts w:ascii="Times New Roman" w:hAnsi="Times New Roman" w:cs="Times New Roman"/>
    </w:rPr>
  </w:style>
  <w:style w:type="character" w:customStyle="1" w:styleId="1833">
    <w:name w:val="Текст сноски Знак183"/>
    <w:basedOn w:val="a6"/>
    <w:uiPriority w:val="99"/>
    <w:semiHidden/>
    <w:rsid w:val="00173F0A"/>
    <w:rPr>
      <w:rFonts w:ascii="Times New Roman" w:hAnsi="Times New Roman" w:cs="Times New Roman"/>
    </w:rPr>
  </w:style>
  <w:style w:type="character" w:customStyle="1" w:styleId="1823">
    <w:name w:val="Текст сноски Знак182"/>
    <w:basedOn w:val="a6"/>
    <w:uiPriority w:val="99"/>
    <w:semiHidden/>
    <w:rsid w:val="00173F0A"/>
    <w:rPr>
      <w:rFonts w:ascii="Times New Roman" w:hAnsi="Times New Roman" w:cs="Times New Roman"/>
    </w:rPr>
  </w:style>
  <w:style w:type="character" w:customStyle="1" w:styleId="1813">
    <w:name w:val="Текст сноски Знак181"/>
    <w:basedOn w:val="a6"/>
    <w:uiPriority w:val="99"/>
    <w:semiHidden/>
    <w:rsid w:val="00173F0A"/>
    <w:rPr>
      <w:rFonts w:ascii="Times New Roman" w:hAnsi="Times New Roman" w:cs="Times New Roman"/>
    </w:rPr>
  </w:style>
  <w:style w:type="character" w:customStyle="1" w:styleId="1803">
    <w:name w:val="Текст сноски Знак180"/>
    <w:basedOn w:val="a6"/>
    <w:uiPriority w:val="99"/>
    <w:semiHidden/>
    <w:rsid w:val="00173F0A"/>
    <w:rPr>
      <w:rFonts w:ascii="Times New Roman" w:hAnsi="Times New Roman" w:cs="Times New Roman"/>
    </w:rPr>
  </w:style>
  <w:style w:type="character" w:customStyle="1" w:styleId="1793">
    <w:name w:val="Текст сноски Знак179"/>
    <w:basedOn w:val="a6"/>
    <w:uiPriority w:val="99"/>
    <w:semiHidden/>
    <w:rsid w:val="00173F0A"/>
    <w:rPr>
      <w:rFonts w:ascii="Times New Roman" w:hAnsi="Times New Roman" w:cs="Times New Roman"/>
    </w:rPr>
  </w:style>
  <w:style w:type="character" w:customStyle="1" w:styleId="1783">
    <w:name w:val="Текст сноски Знак178"/>
    <w:basedOn w:val="a6"/>
    <w:uiPriority w:val="99"/>
    <w:semiHidden/>
    <w:rsid w:val="00173F0A"/>
    <w:rPr>
      <w:rFonts w:ascii="Times New Roman" w:hAnsi="Times New Roman" w:cs="Times New Roman"/>
    </w:rPr>
  </w:style>
  <w:style w:type="character" w:customStyle="1" w:styleId="1773">
    <w:name w:val="Текст сноски Знак177"/>
    <w:basedOn w:val="a6"/>
    <w:uiPriority w:val="99"/>
    <w:semiHidden/>
    <w:rsid w:val="00173F0A"/>
    <w:rPr>
      <w:rFonts w:ascii="Times New Roman" w:hAnsi="Times New Roman" w:cs="Times New Roman"/>
    </w:rPr>
  </w:style>
  <w:style w:type="character" w:customStyle="1" w:styleId="1763">
    <w:name w:val="Текст сноски Знак176"/>
    <w:basedOn w:val="a6"/>
    <w:uiPriority w:val="99"/>
    <w:semiHidden/>
    <w:rsid w:val="00173F0A"/>
    <w:rPr>
      <w:rFonts w:ascii="Times New Roman" w:hAnsi="Times New Roman" w:cs="Times New Roman"/>
    </w:rPr>
  </w:style>
  <w:style w:type="character" w:customStyle="1" w:styleId="1753">
    <w:name w:val="Текст сноски Знак175"/>
    <w:basedOn w:val="a6"/>
    <w:uiPriority w:val="99"/>
    <w:semiHidden/>
    <w:rsid w:val="00173F0A"/>
    <w:rPr>
      <w:rFonts w:ascii="Times New Roman" w:hAnsi="Times New Roman" w:cs="Times New Roman"/>
    </w:rPr>
  </w:style>
  <w:style w:type="character" w:customStyle="1" w:styleId="1743">
    <w:name w:val="Текст сноски Знак174"/>
    <w:basedOn w:val="a6"/>
    <w:uiPriority w:val="99"/>
    <w:semiHidden/>
    <w:rsid w:val="00173F0A"/>
    <w:rPr>
      <w:rFonts w:ascii="Times New Roman" w:hAnsi="Times New Roman" w:cs="Times New Roman"/>
    </w:rPr>
  </w:style>
  <w:style w:type="character" w:customStyle="1" w:styleId="1733">
    <w:name w:val="Текст сноски Знак173"/>
    <w:basedOn w:val="a6"/>
    <w:uiPriority w:val="99"/>
    <w:semiHidden/>
    <w:rsid w:val="00173F0A"/>
    <w:rPr>
      <w:rFonts w:ascii="Times New Roman" w:hAnsi="Times New Roman" w:cs="Times New Roman"/>
    </w:rPr>
  </w:style>
  <w:style w:type="character" w:customStyle="1" w:styleId="1723">
    <w:name w:val="Текст сноски Знак172"/>
    <w:basedOn w:val="a6"/>
    <w:uiPriority w:val="99"/>
    <w:semiHidden/>
    <w:rsid w:val="00173F0A"/>
    <w:rPr>
      <w:rFonts w:ascii="Times New Roman" w:hAnsi="Times New Roman" w:cs="Times New Roman"/>
    </w:rPr>
  </w:style>
  <w:style w:type="character" w:customStyle="1" w:styleId="1713">
    <w:name w:val="Текст сноски Знак171"/>
    <w:basedOn w:val="a6"/>
    <w:uiPriority w:val="99"/>
    <w:semiHidden/>
    <w:rsid w:val="00173F0A"/>
    <w:rPr>
      <w:rFonts w:ascii="Times New Roman" w:hAnsi="Times New Roman" w:cs="Times New Roman"/>
    </w:rPr>
  </w:style>
  <w:style w:type="character" w:customStyle="1" w:styleId="1703">
    <w:name w:val="Текст сноски Знак170"/>
    <w:basedOn w:val="a6"/>
    <w:uiPriority w:val="99"/>
    <w:semiHidden/>
    <w:rsid w:val="00173F0A"/>
    <w:rPr>
      <w:rFonts w:ascii="Times New Roman" w:hAnsi="Times New Roman" w:cs="Times New Roman"/>
    </w:rPr>
  </w:style>
  <w:style w:type="character" w:customStyle="1" w:styleId="1693">
    <w:name w:val="Текст сноски Знак169"/>
    <w:basedOn w:val="a6"/>
    <w:uiPriority w:val="99"/>
    <w:semiHidden/>
    <w:rsid w:val="00173F0A"/>
    <w:rPr>
      <w:rFonts w:ascii="Times New Roman" w:hAnsi="Times New Roman" w:cs="Times New Roman"/>
    </w:rPr>
  </w:style>
  <w:style w:type="character" w:customStyle="1" w:styleId="1683">
    <w:name w:val="Текст сноски Знак168"/>
    <w:basedOn w:val="a6"/>
    <w:uiPriority w:val="99"/>
    <w:semiHidden/>
    <w:rsid w:val="00173F0A"/>
    <w:rPr>
      <w:rFonts w:ascii="Times New Roman" w:hAnsi="Times New Roman" w:cs="Times New Roman"/>
    </w:rPr>
  </w:style>
  <w:style w:type="character" w:customStyle="1" w:styleId="1673">
    <w:name w:val="Текст сноски Знак167"/>
    <w:basedOn w:val="a6"/>
    <w:uiPriority w:val="99"/>
    <w:semiHidden/>
    <w:rsid w:val="00173F0A"/>
    <w:rPr>
      <w:rFonts w:ascii="Times New Roman" w:hAnsi="Times New Roman" w:cs="Times New Roman"/>
    </w:rPr>
  </w:style>
  <w:style w:type="character" w:customStyle="1" w:styleId="1663">
    <w:name w:val="Текст сноски Знак166"/>
    <w:basedOn w:val="a6"/>
    <w:uiPriority w:val="99"/>
    <w:semiHidden/>
    <w:rsid w:val="00173F0A"/>
    <w:rPr>
      <w:rFonts w:ascii="Times New Roman" w:hAnsi="Times New Roman" w:cs="Times New Roman"/>
    </w:rPr>
  </w:style>
  <w:style w:type="character" w:customStyle="1" w:styleId="1653">
    <w:name w:val="Текст сноски Знак165"/>
    <w:basedOn w:val="a6"/>
    <w:uiPriority w:val="99"/>
    <w:semiHidden/>
    <w:rsid w:val="00173F0A"/>
    <w:rPr>
      <w:rFonts w:ascii="Times New Roman" w:hAnsi="Times New Roman" w:cs="Times New Roman"/>
    </w:rPr>
  </w:style>
  <w:style w:type="character" w:customStyle="1" w:styleId="1643">
    <w:name w:val="Текст сноски Знак164"/>
    <w:basedOn w:val="a6"/>
    <w:uiPriority w:val="99"/>
    <w:semiHidden/>
    <w:rsid w:val="00173F0A"/>
    <w:rPr>
      <w:rFonts w:ascii="Times New Roman" w:hAnsi="Times New Roman" w:cs="Times New Roman"/>
    </w:rPr>
  </w:style>
  <w:style w:type="character" w:customStyle="1" w:styleId="1633">
    <w:name w:val="Текст сноски Знак163"/>
    <w:basedOn w:val="a6"/>
    <w:uiPriority w:val="99"/>
    <w:semiHidden/>
    <w:rsid w:val="00173F0A"/>
    <w:rPr>
      <w:rFonts w:ascii="Times New Roman" w:hAnsi="Times New Roman" w:cs="Times New Roman"/>
    </w:rPr>
  </w:style>
  <w:style w:type="character" w:customStyle="1" w:styleId="1623">
    <w:name w:val="Текст сноски Знак162"/>
    <w:basedOn w:val="a6"/>
    <w:uiPriority w:val="99"/>
    <w:semiHidden/>
    <w:rsid w:val="00173F0A"/>
    <w:rPr>
      <w:rFonts w:ascii="Times New Roman" w:hAnsi="Times New Roman" w:cs="Times New Roman"/>
    </w:rPr>
  </w:style>
  <w:style w:type="character" w:customStyle="1" w:styleId="1613">
    <w:name w:val="Текст сноски Знак161"/>
    <w:basedOn w:val="a6"/>
    <w:uiPriority w:val="99"/>
    <w:semiHidden/>
    <w:rsid w:val="00173F0A"/>
    <w:rPr>
      <w:rFonts w:ascii="Times New Roman" w:hAnsi="Times New Roman" w:cs="Times New Roman"/>
    </w:rPr>
  </w:style>
  <w:style w:type="character" w:customStyle="1" w:styleId="1603">
    <w:name w:val="Текст сноски Знак160"/>
    <w:basedOn w:val="a6"/>
    <w:uiPriority w:val="99"/>
    <w:semiHidden/>
    <w:rsid w:val="00173F0A"/>
    <w:rPr>
      <w:rFonts w:ascii="Times New Roman" w:hAnsi="Times New Roman" w:cs="Times New Roman"/>
    </w:rPr>
  </w:style>
  <w:style w:type="character" w:customStyle="1" w:styleId="1593">
    <w:name w:val="Текст сноски Знак159"/>
    <w:basedOn w:val="a6"/>
    <w:uiPriority w:val="99"/>
    <w:semiHidden/>
    <w:rsid w:val="00173F0A"/>
    <w:rPr>
      <w:rFonts w:ascii="Times New Roman" w:hAnsi="Times New Roman" w:cs="Times New Roman"/>
    </w:rPr>
  </w:style>
  <w:style w:type="character" w:customStyle="1" w:styleId="1583">
    <w:name w:val="Текст сноски Знак158"/>
    <w:basedOn w:val="a6"/>
    <w:uiPriority w:val="99"/>
    <w:semiHidden/>
    <w:rsid w:val="00173F0A"/>
    <w:rPr>
      <w:rFonts w:ascii="Times New Roman" w:hAnsi="Times New Roman" w:cs="Times New Roman"/>
    </w:rPr>
  </w:style>
  <w:style w:type="character" w:customStyle="1" w:styleId="1573">
    <w:name w:val="Текст сноски Знак157"/>
    <w:basedOn w:val="a6"/>
    <w:uiPriority w:val="99"/>
    <w:semiHidden/>
    <w:rsid w:val="00173F0A"/>
    <w:rPr>
      <w:rFonts w:ascii="Times New Roman" w:hAnsi="Times New Roman" w:cs="Times New Roman"/>
    </w:rPr>
  </w:style>
  <w:style w:type="character" w:customStyle="1" w:styleId="1563">
    <w:name w:val="Текст сноски Знак156"/>
    <w:basedOn w:val="a6"/>
    <w:uiPriority w:val="99"/>
    <w:semiHidden/>
    <w:rsid w:val="00173F0A"/>
    <w:rPr>
      <w:rFonts w:ascii="Times New Roman" w:hAnsi="Times New Roman" w:cs="Times New Roman"/>
    </w:rPr>
  </w:style>
  <w:style w:type="character" w:customStyle="1" w:styleId="1553">
    <w:name w:val="Текст сноски Знак155"/>
    <w:basedOn w:val="a6"/>
    <w:uiPriority w:val="99"/>
    <w:semiHidden/>
    <w:rsid w:val="00173F0A"/>
    <w:rPr>
      <w:rFonts w:ascii="Times New Roman" w:hAnsi="Times New Roman" w:cs="Times New Roman"/>
    </w:rPr>
  </w:style>
  <w:style w:type="character" w:customStyle="1" w:styleId="1543">
    <w:name w:val="Текст сноски Знак154"/>
    <w:basedOn w:val="a6"/>
    <w:uiPriority w:val="99"/>
    <w:semiHidden/>
    <w:rsid w:val="00173F0A"/>
    <w:rPr>
      <w:rFonts w:ascii="Times New Roman" w:hAnsi="Times New Roman" w:cs="Times New Roman"/>
    </w:rPr>
  </w:style>
  <w:style w:type="character" w:customStyle="1" w:styleId="1533">
    <w:name w:val="Текст сноски Знак153"/>
    <w:basedOn w:val="a6"/>
    <w:uiPriority w:val="99"/>
    <w:semiHidden/>
    <w:rsid w:val="00173F0A"/>
    <w:rPr>
      <w:rFonts w:ascii="Times New Roman" w:hAnsi="Times New Roman" w:cs="Times New Roman"/>
    </w:rPr>
  </w:style>
  <w:style w:type="character" w:customStyle="1" w:styleId="1523">
    <w:name w:val="Текст сноски Знак152"/>
    <w:basedOn w:val="a6"/>
    <w:uiPriority w:val="99"/>
    <w:semiHidden/>
    <w:rsid w:val="00173F0A"/>
    <w:rPr>
      <w:rFonts w:ascii="Times New Roman" w:hAnsi="Times New Roman" w:cs="Times New Roman"/>
    </w:rPr>
  </w:style>
  <w:style w:type="character" w:customStyle="1" w:styleId="1513">
    <w:name w:val="Текст сноски Знак151"/>
    <w:basedOn w:val="a6"/>
    <w:uiPriority w:val="99"/>
    <w:semiHidden/>
    <w:rsid w:val="00173F0A"/>
    <w:rPr>
      <w:rFonts w:ascii="Times New Roman" w:hAnsi="Times New Roman" w:cs="Times New Roman"/>
    </w:rPr>
  </w:style>
  <w:style w:type="character" w:customStyle="1" w:styleId="1503">
    <w:name w:val="Текст сноски Знак150"/>
    <w:basedOn w:val="a6"/>
    <w:uiPriority w:val="99"/>
    <w:semiHidden/>
    <w:rsid w:val="00173F0A"/>
    <w:rPr>
      <w:rFonts w:ascii="Times New Roman" w:hAnsi="Times New Roman" w:cs="Times New Roman"/>
    </w:rPr>
  </w:style>
  <w:style w:type="character" w:customStyle="1" w:styleId="1493">
    <w:name w:val="Текст сноски Знак149"/>
    <w:uiPriority w:val="99"/>
    <w:semiHidden/>
    <w:rsid w:val="00173F0A"/>
    <w:rPr>
      <w:rFonts w:ascii="Times New Roman" w:hAnsi="Times New Roman"/>
    </w:rPr>
  </w:style>
  <w:style w:type="character" w:customStyle="1" w:styleId="1483">
    <w:name w:val="Текст сноски Знак148"/>
    <w:uiPriority w:val="99"/>
    <w:semiHidden/>
    <w:rsid w:val="00173F0A"/>
    <w:rPr>
      <w:rFonts w:ascii="Times New Roman" w:hAnsi="Times New Roman"/>
    </w:rPr>
  </w:style>
  <w:style w:type="character" w:customStyle="1" w:styleId="1473">
    <w:name w:val="Текст сноски Знак147"/>
    <w:uiPriority w:val="99"/>
    <w:semiHidden/>
    <w:rsid w:val="00173F0A"/>
    <w:rPr>
      <w:rFonts w:ascii="Times New Roman" w:hAnsi="Times New Roman"/>
    </w:rPr>
  </w:style>
  <w:style w:type="character" w:customStyle="1" w:styleId="1463">
    <w:name w:val="Текст сноски Знак146"/>
    <w:uiPriority w:val="99"/>
    <w:semiHidden/>
    <w:rsid w:val="00173F0A"/>
    <w:rPr>
      <w:rFonts w:ascii="Times New Roman" w:hAnsi="Times New Roman"/>
    </w:rPr>
  </w:style>
  <w:style w:type="character" w:customStyle="1" w:styleId="1453">
    <w:name w:val="Текст сноски Знак145"/>
    <w:uiPriority w:val="99"/>
    <w:semiHidden/>
    <w:rsid w:val="00173F0A"/>
    <w:rPr>
      <w:rFonts w:ascii="Times New Roman" w:hAnsi="Times New Roman"/>
    </w:rPr>
  </w:style>
  <w:style w:type="character" w:customStyle="1" w:styleId="1443">
    <w:name w:val="Текст сноски Знак144"/>
    <w:uiPriority w:val="99"/>
    <w:semiHidden/>
    <w:rsid w:val="00173F0A"/>
    <w:rPr>
      <w:rFonts w:ascii="Times New Roman" w:hAnsi="Times New Roman"/>
    </w:rPr>
  </w:style>
  <w:style w:type="character" w:customStyle="1" w:styleId="1433">
    <w:name w:val="Текст сноски Знак143"/>
    <w:uiPriority w:val="99"/>
    <w:semiHidden/>
    <w:rsid w:val="00173F0A"/>
    <w:rPr>
      <w:rFonts w:ascii="Times New Roman" w:hAnsi="Times New Roman"/>
    </w:rPr>
  </w:style>
  <w:style w:type="character" w:customStyle="1" w:styleId="1423">
    <w:name w:val="Текст сноски Знак142"/>
    <w:rsid w:val="00173F0A"/>
    <w:rPr>
      <w:rFonts w:ascii="Times New Roman" w:hAnsi="Times New Roman"/>
    </w:rPr>
  </w:style>
  <w:style w:type="character" w:customStyle="1" w:styleId="1413">
    <w:name w:val="Текст сноски Знак141"/>
    <w:uiPriority w:val="99"/>
    <w:semiHidden/>
    <w:rsid w:val="00173F0A"/>
    <w:rPr>
      <w:rFonts w:ascii="Times New Roman" w:hAnsi="Times New Roman"/>
    </w:rPr>
  </w:style>
  <w:style w:type="character" w:customStyle="1" w:styleId="1403">
    <w:name w:val="Текст сноски Знак140"/>
    <w:uiPriority w:val="99"/>
    <w:semiHidden/>
    <w:rsid w:val="00173F0A"/>
    <w:rPr>
      <w:rFonts w:ascii="Times New Roman" w:hAnsi="Times New Roman"/>
    </w:rPr>
  </w:style>
  <w:style w:type="character" w:customStyle="1" w:styleId="1393">
    <w:name w:val="Текст сноски Знак139"/>
    <w:uiPriority w:val="99"/>
    <w:semiHidden/>
    <w:rsid w:val="00173F0A"/>
    <w:rPr>
      <w:rFonts w:ascii="Times New Roman" w:hAnsi="Times New Roman"/>
    </w:rPr>
  </w:style>
  <w:style w:type="character" w:customStyle="1" w:styleId="1383">
    <w:name w:val="Текст сноски Знак138"/>
    <w:uiPriority w:val="99"/>
    <w:semiHidden/>
    <w:rsid w:val="00173F0A"/>
    <w:rPr>
      <w:rFonts w:ascii="Times New Roman" w:hAnsi="Times New Roman"/>
    </w:rPr>
  </w:style>
  <w:style w:type="character" w:customStyle="1" w:styleId="1243">
    <w:name w:val="Текст сноски Знак124"/>
    <w:uiPriority w:val="99"/>
    <w:semiHidden/>
    <w:rsid w:val="00173F0A"/>
    <w:rPr>
      <w:rFonts w:ascii="Times New Roman" w:hAnsi="Times New Roman"/>
    </w:rPr>
  </w:style>
  <w:style w:type="character" w:customStyle="1" w:styleId="1233">
    <w:name w:val="Текст сноски Знак123"/>
    <w:uiPriority w:val="99"/>
    <w:semiHidden/>
    <w:rsid w:val="00173F0A"/>
    <w:rPr>
      <w:rFonts w:ascii="Times New Roman" w:hAnsi="Times New Roman"/>
      <w:sz w:val="20"/>
    </w:rPr>
  </w:style>
  <w:style w:type="character" w:customStyle="1" w:styleId="1223">
    <w:name w:val="Текст сноски Знак122"/>
    <w:uiPriority w:val="99"/>
    <w:semiHidden/>
    <w:rsid w:val="00173F0A"/>
    <w:rPr>
      <w:rFonts w:ascii="Times New Roman" w:hAnsi="Times New Roman"/>
      <w:sz w:val="20"/>
    </w:rPr>
  </w:style>
  <w:style w:type="character" w:customStyle="1" w:styleId="1213">
    <w:name w:val="Текст сноски Знак121"/>
    <w:uiPriority w:val="99"/>
    <w:semiHidden/>
    <w:rsid w:val="00173F0A"/>
    <w:rPr>
      <w:rFonts w:ascii="Times New Roman" w:hAnsi="Times New Roman"/>
      <w:sz w:val="20"/>
    </w:rPr>
  </w:style>
  <w:style w:type="character" w:customStyle="1" w:styleId="1204">
    <w:name w:val="Текст сноски Знак120"/>
    <w:uiPriority w:val="99"/>
    <w:semiHidden/>
    <w:rsid w:val="00173F0A"/>
    <w:rPr>
      <w:rFonts w:ascii="Times New Roman" w:hAnsi="Times New Roman"/>
      <w:sz w:val="20"/>
    </w:rPr>
  </w:style>
  <w:style w:type="character" w:customStyle="1" w:styleId="1193">
    <w:name w:val="Текст сноски Знак119"/>
    <w:uiPriority w:val="99"/>
    <w:semiHidden/>
    <w:rsid w:val="00173F0A"/>
    <w:rPr>
      <w:rFonts w:ascii="Times New Roman" w:hAnsi="Times New Roman"/>
      <w:sz w:val="20"/>
    </w:rPr>
  </w:style>
  <w:style w:type="character" w:customStyle="1" w:styleId="1183">
    <w:name w:val="Текст сноски Знак118"/>
    <w:uiPriority w:val="99"/>
    <w:semiHidden/>
    <w:rsid w:val="00173F0A"/>
    <w:rPr>
      <w:rFonts w:ascii="Times New Roman" w:hAnsi="Times New Roman"/>
      <w:sz w:val="20"/>
    </w:rPr>
  </w:style>
  <w:style w:type="character" w:customStyle="1" w:styleId="1173">
    <w:name w:val="Текст сноски Знак117"/>
    <w:uiPriority w:val="99"/>
    <w:semiHidden/>
    <w:rsid w:val="00173F0A"/>
    <w:rPr>
      <w:rFonts w:ascii="Times New Roman" w:hAnsi="Times New Roman"/>
      <w:sz w:val="20"/>
    </w:rPr>
  </w:style>
  <w:style w:type="character" w:customStyle="1" w:styleId="1163">
    <w:name w:val="Текст сноски Знак116"/>
    <w:uiPriority w:val="99"/>
    <w:semiHidden/>
    <w:rsid w:val="00173F0A"/>
    <w:rPr>
      <w:rFonts w:ascii="Times New Roman" w:hAnsi="Times New Roman"/>
      <w:sz w:val="20"/>
    </w:rPr>
  </w:style>
  <w:style w:type="character" w:customStyle="1" w:styleId="1153">
    <w:name w:val="Текст сноски Знак115"/>
    <w:uiPriority w:val="99"/>
    <w:semiHidden/>
    <w:rsid w:val="00173F0A"/>
    <w:rPr>
      <w:rFonts w:ascii="Times New Roman CYR" w:hAnsi="Times New Roman CYR"/>
      <w:sz w:val="20"/>
    </w:rPr>
  </w:style>
  <w:style w:type="character" w:customStyle="1" w:styleId="1143">
    <w:name w:val="Текст сноски Знак114"/>
    <w:uiPriority w:val="99"/>
    <w:semiHidden/>
    <w:rsid w:val="00173F0A"/>
    <w:rPr>
      <w:rFonts w:ascii="Times New Roman CYR" w:hAnsi="Times New Roman CYR"/>
      <w:sz w:val="20"/>
    </w:rPr>
  </w:style>
  <w:style w:type="character" w:customStyle="1" w:styleId="1134">
    <w:name w:val="Текст сноски Знак113"/>
    <w:uiPriority w:val="99"/>
    <w:semiHidden/>
    <w:rsid w:val="00173F0A"/>
    <w:rPr>
      <w:rFonts w:ascii="Times New Roman CYR" w:hAnsi="Times New Roman CYR"/>
      <w:sz w:val="20"/>
    </w:rPr>
  </w:style>
  <w:style w:type="character" w:customStyle="1" w:styleId="1124">
    <w:name w:val="Текст сноски Знак112"/>
    <w:uiPriority w:val="99"/>
    <w:semiHidden/>
    <w:rsid w:val="00173F0A"/>
    <w:rPr>
      <w:rFonts w:ascii="Times New Roman CYR" w:hAnsi="Times New Roman CYR"/>
      <w:sz w:val="20"/>
    </w:rPr>
  </w:style>
  <w:style w:type="character" w:customStyle="1" w:styleId="1114">
    <w:name w:val="Текст сноски Знак111"/>
    <w:uiPriority w:val="99"/>
    <w:semiHidden/>
    <w:rsid w:val="00173F0A"/>
    <w:rPr>
      <w:rFonts w:ascii="Times New Roman CYR" w:hAnsi="Times New Roman CYR"/>
      <w:sz w:val="20"/>
    </w:rPr>
  </w:style>
  <w:style w:type="character" w:customStyle="1" w:styleId="1104">
    <w:name w:val="Текст сноски Знак110"/>
    <w:uiPriority w:val="99"/>
    <w:semiHidden/>
    <w:rsid w:val="00173F0A"/>
    <w:rPr>
      <w:rFonts w:ascii="Times New Roman CYR" w:hAnsi="Times New Roman CYR"/>
      <w:sz w:val="20"/>
    </w:rPr>
  </w:style>
  <w:style w:type="character" w:customStyle="1" w:styleId="197">
    <w:name w:val="Текст сноски Знак19"/>
    <w:uiPriority w:val="99"/>
    <w:semiHidden/>
    <w:rsid w:val="00173F0A"/>
    <w:rPr>
      <w:rFonts w:ascii="Times New Roman CYR" w:hAnsi="Times New Roman CYR"/>
      <w:sz w:val="20"/>
    </w:rPr>
  </w:style>
  <w:style w:type="character" w:customStyle="1" w:styleId="18e">
    <w:name w:val="Текст сноски Знак18"/>
    <w:uiPriority w:val="99"/>
    <w:semiHidden/>
    <w:rsid w:val="00173F0A"/>
    <w:rPr>
      <w:rFonts w:ascii="Times New Roman CYR" w:hAnsi="Times New Roman CYR"/>
      <w:sz w:val="20"/>
    </w:rPr>
  </w:style>
  <w:style w:type="character" w:customStyle="1" w:styleId="17e">
    <w:name w:val="Текст сноски Знак17"/>
    <w:uiPriority w:val="99"/>
    <w:semiHidden/>
    <w:rsid w:val="00173F0A"/>
    <w:rPr>
      <w:rFonts w:ascii="Times New Roman CYR" w:hAnsi="Times New Roman CYR"/>
      <w:sz w:val="20"/>
    </w:rPr>
  </w:style>
  <w:style w:type="character" w:customStyle="1" w:styleId="16e">
    <w:name w:val="Текст сноски Знак16"/>
    <w:uiPriority w:val="99"/>
    <w:semiHidden/>
    <w:rsid w:val="00173F0A"/>
    <w:rPr>
      <w:rFonts w:ascii="Times New Roman CYR" w:hAnsi="Times New Roman CYR"/>
      <w:sz w:val="20"/>
    </w:rPr>
  </w:style>
  <w:style w:type="character" w:customStyle="1" w:styleId="15e">
    <w:name w:val="Текст сноски Знак15"/>
    <w:uiPriority w:val="99"/>
    <w:semiHidden/>
    <w:rsid w:val="00173F0A"/>
    <w:rPr>
      <w:rFonts w:ascii="Times New Roman CYR" w:hAnsi="Times New Roman CYR"/>
      <w:sz w:val="20"/>
    </w:rPr>
  </w:style>
  <w:style w:type="character" w:customStyle="1" w:styleId="14e">
    <w:name w:val="Текст сноски Знак14"/>
    <w:uiPriority w:val="99"/>
    <w:semiHidden/>
    <w:rsid w:val="00173F0A"/>
    <w:rPr>
      <w:rFonts w:ascii="Times New Roman CYR" w:hAnsi="Times New Roman CYR"/>
      <w:sz w:val="20"/>
    </w:rPr>
  </w:style>
  <w:style w:type="character" w:customStyle="1" w:styleId="134">
    <w:name w:val="Текст сноски Знак13"/>
    <w:uiPriority w:val="99"/>
    <w:semiHidden/>
    <w:rsid w:val="00173F0A"/>
    <w:rPr>
      <w:rFonts w:ascii="Times New Roman CYR" w:hAnsi="Times New Roman CYR"/>
      <w:sz w:val="20"/>
    </w:rPr>
  </w:style>
  <w:style w:type="character" w:customStyle="1" w:styleId="12a">
    <w:name w:val="Текст сноски Знак12"/>
    <w:uiPriority w:val="99"/>
    <w:semiHidden/>
    <w:rsid w:val="00173F0A"/>
    <w:rPr>
      <w:rFonts w:ascii="Times New Roman CYR" w:hAnsi="Times New Roman CYR"/>
      <w:sz w:val="20"/>
    </w:rPr>
  </w:style>
  <w:style w:type="character" w:customStyle="1" w:styleId="11e">
    <w:name w:val="Текст сноски Знак11"/>
    <w:rsid w:val="00173F0A"/>
    <w:rPr>
      <w:rFonts w:ascii="Times New Roman CYR" w:hAnsi="Times New Roman CYR"/>
      <w:sz w:val="20"/>
    </w:rPr>
  </w:style>
  <w:style w:type="character" w:customStyle="1" w:styleId="1fe">
    <w:name w:val="Тема примечания Знак1"/>
    <w:basedOn w:val="afff5"/>
    <w:uiPriority w:val="99"/>
    <w:semiHidden/>
    <w:rsid w:val="00173F0A"/>
    <w:rPr>
      <w:rFonts w:ascii="Times New Roman" w:hAnsi="Times New Roman" w:cs="Times New Roman"/>
      <w:b/>
      <w:bCs/>
      <w:sz w:val="20"/>
      <w:lang w:eastAsia="ar-SA"/>
    </w:rPr>
  </w:style>
  <w:style w:type="character" w:customStyle="1" w:styleId="1924">
    <w:name w:val="Тема примечания Знак192"/>
    <w:basedOn w:val="afff5"/>
    <w:uiPriority w:val="99"/>
    <w:semiHidden/>
    <w:rsid w:val="00173F0A"/>
    <w:rPr>
      <w:rFonts w:ascii="Times New Roman" w:hAnsi="Times New Roman" w:cs="Times New Roman"/>
      <w:b/>
      <w:bCs/>
      <w:sz w:val="20"/>
      <w:lang w:eastAsia="ar-SA"/>
    </w:rPr>
  </w:style>
  <w:style w:type="character" w:customStyle="1" w:styleId="1914">
    <w:name w:val="Тема примечания Знак191"/>
    <w:basedOn w:val="afff5"/>
    <w:uiPriority w:val="99"/>
    <w:semiHidden/>
    <w:rsid w:val="00173F0A"/>
    <w:rPr>
      <w:rFonts w:ascii="Times New Roman" w:hAnsi="Times New Roman" w:cs="Times New Roman"/>
      <w:b/>
      <w:bCs/>
      <w:sz w:val="20"/>
      <w:lang w:eastAsia="ar-SA"/>
    </w:rPr>
  </w:style>
  <w:style w:type="character" w:customStyle="1" w:styleId="1904">
    <w:name w:val="Тема примечания Знак190"/>
    <w:basedOn w:val="afff5"/>
    <w:uiPriority w:val="99"/>
    <w:semiHidden/>
    <w:rsid w:val="00173F0A"/>
    <w:rPr>
      <w:rFonts w:ascii="Times New Roman" w:hAnsi="Times New Roman" w:cs="Times New Roman"/>
      <w:b/>
      <w:bCs/>
      <w:sz w:val="20"/>
      <w:lang w:eastAsia="ar-SA"/>
    </w:rPr>
  </w:style>
  <w:style w:type="character" w:customStyle="1" w:styleId="1894">
    <w:name w:val="Тема примечания Знак189"/>
    <w:basedOn w:val="afff5"/>
    <w:uiPriority w:val="99"/>
    <w:semiHidden/>
    <w:rsid w:val="00173F0A"/>
    <w:rPr>
      <w:rFonts w:ascii="Times New Roman" w:hAnsi="Times New Roman" w:cs="Times New Roman"/>
      <w:b/>
      <w:bCs/>
      <w:sz w:val="20"/>
      <w:lang w:eastAsia="ar-SA"/>
    </w:rPr>
  </w:style>
  <w:style w:type="character" w:customStyle="1" w:styleId="1884">
    <w:name w:val="Тема примечания Знак188"/>
    <w:basedOn w:val="afff5"/>
    <w:uiPriority w:val="99"/>
    <w:semiHidden/>
    <w:rsid w:val="00173F0A"/>
    <w:rPr>
      <w:rFonts w:ascii="Times New Roman" w:hAnsi="Times New Roman" w:cs="Times New Roman"/>
      <w:b/>
      <w:bCs/>
      <w:sz w:val="20"/>
      <w:lang w:eastAsia="ar-SA"/>
    </w:rPr>
  </w:style>
  <w:style w:type="character" w:customStyle="1" w:styleId="1874">
    <w:name w:val="Тема примечания Знак187"/>
    <w:basedOn w:val="afff5"/>
    <w:uiPriority w:val="99"/>
    <w:semiHidden/>
    <w:rsid w:val="00173F0A"/>
    <w:rPr>
      <w:rFonts w:ascii="Times New Roman" w:hAnsi="Times New Roman" w:cs="Times New Roman"/>
      <w:b/>
      <w:bCs/>
      <w:sz w:val="20"/>
      <w:lang w:eastAsia="ar-SA"/>
    </w:rPr>
  </w:style>
  <w:style w:type="character" w:customStyle="1" w:styleId="1864">
    <w:name w:val="Тема примечания Знак186"/>
    <w:basedOn w:val="afff5"/>
    <w:uiPriority w:val="99"/>
    <w:semiHidden/>
    <w:rsid w:val="00173F0A"/>
    <w:rPr>
      <w:rFonts w:ascii="Times New Roman" w:hAnsi="Times New Roman" w:cs="Times New Roman"/>
      <w:b/>
      <w:bCs/>
      <w:sz w:val="20"/>
      <w:lang w:eastAsia="ar-SA"/>
    </w:rPr>
  </w:style>
  <w:style w:type="character" w:customStyle="1" w:styleId="1854">
    <w:name w:val="Тема примечания Знак185"/>
    <w:basedOn w:val="afff5"/>
    <w:uiPriority w:val="99"/>
    <w:semiHidden/>
    <w:rsid w:val="00173F0A"/>
    <w:rPr>
      <w:rFonts w:ascii="Times New Roman" w:hAnsi="Times New Roman" w:cs="Times New Roman"/>
      <w:b/>
      <w:bCs/>
      <w:sz w:val="20"/>
      <w:lang w:eastAsia="ar-SA"/>
    </w:rPr>
  </w:style>
  <w:style w:type="character" w:customStyle="1" w:styleId="1844">
    <w:name w:val="Тема примечания Знак184"/>
    <w:basedOn w:val="afff5"/>
    <w:uiPriority w:val="99"/>
    <w:semiHidden/>
    <w:rsid w:val="00173F0A"/>
    <w:rPr>
      <w:rFonts w:ascii="Times New Roman" w:hAnsi="Times New Roman" w:cs="Times New Roman"/>
      <w:b/>
      <w:bCs/>
      <w:sz w:val="20"/>
      <w:lang w:eastAsia="ar-SA"/>
    </w:rPr>
  </w:style>
  <w:style w:type="character" w:customStyle="1" w:styleId="1834">
    <w:name w:val="Тема примечания Знак183"/>
    <w:basedOn w:val="afff5"/>
    <w:uiPriority w:val="99"/>
    <w:semiHidden/>
    <w:rsid w:val="00173F0A"/>
    <w:rPr>
      <w:rFonts w:ascii="Times New Roman" w:hAnsi="Times New Roman" w:cs="Times New Roman"/>
      <w:b/>
      <w:bCs/>
      <w:sz w:val="20"/>
      <w:lang w:eastAsia="ar-SA"/>
    </w:rPr>
  </w:style>
  <w:style w:type="character" w:customStyle="1" w:styleId="1824">
    <w:name w:val="Тема примечания Знак182"/>
    <w:basedOn w:val="afff5"/>
    <w:uiPriority w:val="99"/>
    <w:semiHidden/>
    <w:rsid w:val="00173F0A"/>
    <w:rPr>
      <w:rFonts w:ascii="Times New Roman" w:hAnsi="Times New Roman" w:cs="Times New Roman"/>
      <w:b/>
      <w:bCs/>
      <w:sz w:val="20"/>
      <w:lang w:eastAsia="ar-SA"/>
    </w:rPr>
  </w:style>
  <w:style w:type="character" w:customStyle="1" w:styleId="1814">
    <w:name w:val="Тема примечания Знак181"/>
    <w:basedOn w:val="afff5"/>
    <w:uiPriority w:val="99"/>
    <w:semiHidden/>
    <w:rsid w:val="00173F0A"/>
    <w:rPr>
      <w:rFonts w:ascii="Times New Roman" w:hAnsi="Times New Roman" w:cs="Times New Roman"/>
      <w:b/>
      <w:bCs/>
      <w:sz w:val="20"/>
      <w:lang w:eastAsia="ar-SA"/>
    </w:rPr>
  </w:style>
  <w:style w:type="character" w:customStyle="1" w:styleId="1804">
    <w:name w:val="Тема примечания Знак180"/>
    <w:basedOn w:val="afff5"/>
    <w:uiPriority w:val="99"/>
    <w:semiHidden/>
    <w:rsid w:val="00173F0A"/>
    <w:rPr>
      <w:rFonts w:ascii="Times New Roman" w:hAnsi="Times New Roman" w:cs="Times New Roman"/>
      <w:b/>
      <w:bCs/>
      <w:sz w:val="20"/>
      <w:lang w:eastAsia="ar-SA"/>
    </w:rPr>
  </w:style>
  <w:style w:type="character" w:customStyle="1" w:styleId="1794">
    <w:name w:val="Тема примечания Знак179"/>
    <w:basedOn w:val="afff5"/>
    <w:uiPriority w:val="99"/>
    <w:semiHidden/>
    <w:rsid w:val="00173F0A"/>
    <w:rPr>
      <w:rFonts w:ascii="Times New Roman" w:hAnsi="Times New Roman" w:cs="Times New Roman"/>
      <w:b/>
      <w:bCs/>
      <w:sz w:val="20"/>
      <w:lang w:eastAsia="ar-SA"/>
    </w:rPr>
  </w:style>
  <w:style w:type="character" w:customStyle="1" w:styleId="1784">
    <w:name w:val="Тема примечания Знак178"/>
    <w:basedOn w:val="afff5"/>
    <w:uiPriority w:val="99"/>
    <w:semiHidden/>
    <w:rsid w:val="00173F0A"/>
    <w:rPr>
      <w:rFonts w:ascii="Times New Roman" w:hAnsi="Times New Roman" w:cs="Times New Roman"/>
      <w:b/>
      <w:bCs/>
      <w:sz w:val="20"/>
      <w:lang w:eastAsia="ar-SA"/>
    </w:rPr>
  </w:style>
  <w:style w:type="character" w:customStyle="1" w:styleId="1774">
    <w:name w:val="Тема примечания Знак177"/>
    <w:basedOn w:val="afff5"/>
    <w:uiPriority w:val="99"/>
    <w:semiHidden/>
    <w:rsid w:val="00173F0A"/>
    <w:rPr>
      <w:rFonts w:ascii="Times New Roman" w:hAnsi="Times New Roman" w:cs="Times New Roman"/>
      <w:b/>
      <w:bCs/>
      <w:sz w:val="20"/>
      <w:lang w:eastAsia="ar-SA"/>
    </w:rPr>
  </w:style>
  <w:style w:type="character" w:customStyle="1" w:styleId="1764">
    <w:name w:val="Тема примечания Знак176"/>
    <w:basedOn w:val="afff5"/>
    <w:uiPriority w:val="99"/>
    <w:semiHidden/>
    <w:rsid w:val="00173F0A"/>
    <w:rPr>
      <w:rFonts w:ascii="Times New Roman" w:hAnsi="Times New Roman" w:cs="Times New Roman"/>
      <w:b/>
      <w:bCs/>
      <w:sz w:val="20"/>
      <w:lang w:eastAsia="ar-SA"/>
    </w:rPr>
  </w:style>
  <w:style w:type="character" w:customStyle="1" w:styleId="1754">
    <w:name w:val="Тема примечания Знак175"/>
    <w:basedOn w:val="afff5"/>
    <w:uiPriority w:val="99"/>
    <w:semiHidden/>
    <w:rsid w:val="00173F0A"/>
    <w:rPr>
      <w:rFonts w:ascii="Times New Roman" w:hAnsi="Times New Roman" w:cs="Times New Roman"/>
      <w:b/>
      <w:bCs/>
      <w:sz w:val="20"/>
      <w:lang w:eastAsia="ar-SA"/>
    </w:rPr>
  </w:style>
  <w:style w:type="character" w:customStyle="1" w:styleId="1744">
    <w:name w:val="Тема примечания Знак174"/>
    <w:basedOn w:val="afff5"/>
    <w:uiPriority w:val="99"/>
    <w:semiHidden/>
    <w:rsid w:val="00173F0A"/>
    <w:rPr>
      <w:rFonts w:ascii="Times New Roman" w:hAnsi="Times New Roman" w:cs="Times New Roman"/>
      <w:b/>
      <w:bCs/>
      <w:sz w:val="20"/>
      <w:lang w:eastAsia="ar-SA"/>
    </w:rPr>
  </w:style>
  <w:style w:type="character" w:customStyle="1" w:styleId="1734">
    <w:name w:val="Тема примечания Знак173"/>
    <w:basedOn w:val="afff5"/>
    <w:uiPriority w:val="99"/>
    <w:semiHidden/>
    <w:rsid w:val="00173F0A"/>
    <w:rPr>
      <w:rFonts w:ascii="Times New Roman" w:hAnsi="Times New Roman" w:cs="Times New Roman"/>
      <w:b/>
      <w:bCs/>
      <w:sz w:val="20"/>
      <w:lang w:eastAsia="ar-SA"/>
    </w:rPr>
  </w:style>
  <w:style w:type="character" w:customStyle="1" w:styleId="1724">
    <w:name w:val="Тема примечания Знак172"/>
    <w:basedOn w:val="afff5"/>
    <w:uiPriority w:val="99"/>
    <w:semiHidden/>
    <w:rsid w:val="00173F0A"/>
    <w:rPr>
      <w:rFonts w:ascii="Times New Roman" w:hAnsi="Times New Roman" w:cs="Times New Roman"/>
      <w:b/>
      <w:bCs/>
      <w:sz w:val="20"/>
      <w:lang w:eastAsia="ar-SA"/>
    </w:rPr>
  </w:style>
  <w:style w:type="character" w:customStyle="1" w:styleId="1714">
    <w:name w:val="Тема примечания Знак171"/>
    <w:basedOn w:val="afff5"/>
    <w:uiPriority w:val="99"/>
    <w:semiHidden/>
    <w:rsid w:val="00173F0A"/>
    <w:rPr>
      <w:rFonts w:ascii="Times New Roman" w:hAnsi="Times New Roman" w:cs="Times New Roman"/>
      <w:b/>
      <w:bCs/>
      <w:sz w:val="20"/>
      <w:lang w:eastAsia="ar-SA"/>
    </w:rPr>
  </w:style>
  <w:style w:type="character" w:customStyle="1" w:styleId="1704">
    <w:name w:val="Тема примечания Знак170"/>
    <w:basedOn w:val="afff5"/>
    <w:uiPriority w:val="99"/>
    <w:semiHidden/>
    <w:rsid w:val="00173F0A"/>
    <w:rPr>
      <w:rFonts w:ascii="Times New Roman" w:hAnsi="Times New Roman" w:cs="Times New Roman"/>
      <w:b/>
      <w:bCs/>
      <w:sz w:val="20"/>
      <w:lang w:eastAsia="ar-SA"/>
    </w:rPr>
  </w:style>
  <w:style w:type="character" w:customStyle="1" w:styleId="1694">
    <w:name w:val="Тема примечания Знак169"/>
    <w:basedOn w:val="afff5"/>
    <w:uiPriority w:val="99"/>
    <w:semiHidden/>
    <w:rsid w:val="00173F0A"/>
    <w:rPr>
      <w:rFonts w:ascii="Times New Roman" w:hAnsi="Times New Roman" w:cs="Times New Roman"/>
      <w:b/>
      <w:bCs/>
      <w:sz w:val="20"/>
      <w:lang w:eastAsia="ar-SA"/>
    </w:rPr>
  </w:style>
  <w:style w:type="character" w:customStyle="1" w:styleId="1684">
    <w:name w:val="Тема примечания Знак168"/>
    <w:basedOn w:val="afff5"/>
    <w:uiPriority w:val="99"/>
    <w:semiHidden/>
    <w:rsid w:val="00173F0A"/>
    <w:rPr>
      <w:rFonts w:ascii="Times New Roman" w:hAnsi="Times New Roman" w:cs="Times New Roman"/>
      <w:b/>
      <w:bCs/>
      <w:sz w:val="20"/>
      <w:lang w:eastAsia="ar-SA"/>
    </w:rPr>
  </w:style>
  <w:style w:type="character" w:customStyle="1" w:styleId="1674">
    <w:name w:val="Тема примечания Знак167"/>
    <w:basedOn w:val="afff5"/>
    <w:uiPriority w:val="99"/>
    <w:semiHidden/>
    <w:rsid w:val="00173F0A"/>
    <w:rPr>
      <w:rFonts w:ascii="Times New Roman" w:hAnsi="Times New Roman" w:cs="Times New Roman"/>
      <w:b/>
      <w:bCs/>
      <w:sz w:val="20"/>
      <w:lang w:eastAsia="ar-SA"/>
    </w:rPr>
  </w:style>
  <w:style w:type="character" w:customStyle="1" w:styleId="1664">
    <w:name w:val="Тема примечания Знак166"/>
    <w:basedOn w:val="afff5"/>
    <w:uiPriority w:val="99"/>
    <w:semiHidden/>
    <w:rsid w:val="00173F0A"/>
    <w:rPr>
      <w:rFonts w:ascii="Times New Roman" w:hAnsi="Times New Roman" w:cs="Times New Roman"/>
      <w:b/>
      <w:bCs/>
      <w:sz w:val="20"/>
      <w:lang w:eastAsia="ar-SA"/>
    </w:rPr>
  </w:style>
  <w:style w:type="character" w:customStyle="1" w:styleId="1654">
    <w:name w:val="Тема примечания Знак165"/>
    <w:basedOn w:val="afff5"/>
    <w:uiPriority w:val="99"/>
    <w:semiHidden/>
    <w:rsid w:val="00173F0A"/>
    <w:rPr>
      <w:rFonts w:ascii="Times New Roman" w:hAnsi="Times New Roman" w:cs="Times New Roman"/>
      <w:b/>
      <w:bCs/>
      <w:sz w:val="20"/>
      <w:lang w:eastAsia="ar-SA"/>
    </w:rPr>
  </w:style>
  <w:style w:type="character" w:customStyle="1" w:styleId="1644">
    <w:name w:val="Тема примечания Знак164"/>
    <w:basedOn w:val="afff5"/>
    <w:uiPriority w:val="99"/>
    <w:semiHidden/>
    <w:rsid w:val="00173F0A"/>
    <w:rPr>
      <w:rFonts w:ascii="Times New Roman" w:hAnsi="Times New Roman" w:cs="Times New Roman"/>
      <w:b/>
      <w:bCs/>
      <w:sz w:val="20"/>
      <w:lang w:eastAsia="ar-SA"/>
    </w:rPr>
  </w:style>
  <w:style w:type="character" w:customStyle="1" w:styleId="1634">
    <w:name w:val="Тема примечания Знак163"/>
    <w:basedOn w:val="afff5"/>
    <w:uiPriority w:val="99"/>
    <w:semiHidden/>
    <w:rsid w:val="00173F0A"/>
    <w:rPr>
      <w:rFonts w:ascii="Times New Roman" w:hAnsi="Times New Roman" w:cs="Times New Roman"/>
      <w:b/>
      <w:bCs/>
      <w:sz w:val="20"/>
      <w:lang w:eastAsia="ar-SA"/>
    </w:rPr>
  </w:style>
  <w:style w:type="character" w:customStyle="1" w:styleId="1624">
    <w:name w:val="Тема примечания Знак162"/>
    <w:basedOn w:val="afff5"/>
    <w:uiPriority w:val="99"/>
    <w:semiHidden/>
    <w:rsid w:val="00173F0A"/>
    <w:rPr>
      <w:rFonts w:ascii="Times New Roman" w:hAnsi="Times New Roman" w:cs="Times New Roman"/>
      <w:b/>
      <w:bCs/>
      <w:sz w:val="20"/>
      <w:lang w:eastAsia="ar-SA"/>
    </w:rPr>
  </w:style>
  <w:style w:type="character" w:customStyle="1" w:styleId="1614">
    <w:name w:val="Тема примечания Знак161"/>
    <w:basedOn w:val="afff5"/>
    <w:uiPriority w:val="99"/>
    <w:semiHidden/>
    <w:rsid w:val="00173F0A"/>
    <w:rPr>
      <w:rFonts w:ascii="Times New Roman" w:hAnsi="Times New Roman" w:cs="Times New Roman"/>
      <w:b/>
      <w:bCs/>
      <w:sz w:val="20"/>
      <w:lang w:eastAsia="ar-SA"/>
    </w:rPr>
  </w:style>
  <w:style w:type="character" w:customStyle="1" w:styleId="1604">
    <w:name w:val="Тема примечания Знак160"/>
    <w:basedOn w:val="afff5"/>
    <w:uiPriority w:val="99"/>
    <w:semiHidden/>
    <w:rsid w:val="00173F0A"/>
    <w:rPr>
      <w:rFonts w:ascii="Times New Roman" w:hAnsi="Times New Roman" w:cs="Times New Roman"/>
      <w:b/>
      <w:bCs/>
      <w:sz w:val="20"/>
      <w:lang w:eastAsia="ar-SA"/>
    </w:rPr>
  </w:style>
  <w:style w:type="character" w:customStyle="1" w:styleId="1594">
    <w:name w:val="Тема примечания Знак159"/>
    <w:basedOn w:val="afff5"/>
    <w:uiPriority w:val="99"/>
    <w:semiHidden/>
    <w:rsid w:val="00173F0A"/>
    <w:rPr>
      <w:rFonts w:ascii="Times New Roman" w:hAnsi="Times New Roman" w:cs="Times New Roman"/>
      <w:b/>
      <w:bCs/>
      <w:sz w:val="20"/>
      <w:lang w:eastAsia="ar-SA"/>
    </w:rPr>
  </w:style>
  <w:style w:type="character" w:customStyle="1" w:styleId="1584">
    <w:name w:val="Тема примечания Знак158"/>
    <w:basedOn w:val="afff5"/>
    <w:uiPriority w:val="99"/>
    <w:semiHidden/>
    <w:rsid w:val="00173F0A"/>
    <w:rPr>
      <w:rFonts w:ascii="Times New Roman" w:hAnsi="Times New Roman" w:cs="Times New Roman"/>
      <w:b/>
      <w:bCs/>
      <w:sz w:val="20"/>
      <w:lang w:eastAsia="ar-SA"/>
    </w:rPr>
  </w:style>
  <w:style w:type="character" w:customStyle="1" w:styleId="1574">
    <w:name w:val="Тема примечания Знак157"/>
    <w:basedOn w:val="afff5"/>
    <w:uiPriority w:val="99"/>
    <w:semiHidden/>
    <w:rsid w:val="00173F0A"/>
    <w:rPr>
      <w:rFonts w:ascii="Times New Roman" w:hAnsi="Times New Roman" w:cs="Times New Roman"/>
      <w:b/>
      <w:bCs/>
      <w:sz w:val="20"/>
      <w:lang w:eastAsia="ar-SA"/>
    </w:rPr>
  </w:style>
  <w:style w:type="character" w:customStyle="1" w:styleId="1564">
    <w:name w:val="Тема примечания Знак156"/>
    <w:basedOn w:val="afff5"/>
    <w:uiPriority w:val="99"/>
    <w:semiHidden/>
    <w:rsid w:val="00173F0A"/>
    <w:rPr>
      <w:rFonts w:ascii="Times New Roman" w:hAnsi="Times New Roman" w:cs="Times New Roman"/>
      <w:b/>
      <w:bCs/>
      <w:sz w:val="20"/>
      <w:lang w:eastAsia="ar-SA"/>
    </w:rPr>
  </w:style>
  <w:style w:type="character" w:customStyle="1" w:styleId="1554">
    <w:name w:val="Тема примечания Знак155"/>
    <w:basedOn w:val="afff5"/>
    <w:uiPriority w:val="99"/>
    <w:semiHidden/>
    <w:rsid w:val="00173F0A"/>
    <w:rPr>
      <w:rFonts w:ascii="Times New Roman" w:hAnsi="Times New Roman" w:cs="Times New Roman"/>
      <w:b/>
      <w:bCs/>
      <w:sz w:val="20"/>
      <w:lang w:eastAsia="ar-SA"/>
    </w:rPr>
  </w:style>
  <w:style w:type="character" w:customStyle="1" w:styleId="1544">
    <w:name w:val="Тема примечания Знак154"/>
    <w:basedOn w:val="afff5"/>
    <w:uiPriority w:val="99"/>
    <w:semiHidden/>
    <w:rsid w:val="00173F0A"/>
    <w:rPr>
      <w:rFonts w:ascii="Times New Roman" w:hAnsi="Times New Roman" w:cs="Times New Roman"/>
      <w:b/>
      <w:bCs/>
      <w:sz w:val="20"/>
      <w:lang w:eastAsia="ar-SA"/>
    </w:rPr>
  </w:style>
  <w:style w:type="character" w:customStyle="1" w:styleId="1534">
    <w:name w:val="Тема примечания Знак153"/>
    <w:basedOn w:val="afff5"/>
    <w:uiPriority w:val="99"/>
    <w:semiHidden/>
    <w:rsid w:val="00173F0A"/>
    <w:rPr>
      <w:rFonts w:ascii="Times New Roman" w:hAnsi="Times New Roman" w:cs="Times New Roman"/>
      <w:b/>
      <w:bCs/>
      <w:sz w:val="20"/>
      <w:lang w:eastAsia="ar-SA"/>
    </w:rPr>
  </w:style>
  <w:style w:type="character" w:customStyle="1" w:styleId="1524">
    <w:name w:val="Тема примечания Знак152"/>
    <w:basedOn w:val="afff5"/>
    <w:uiPriority w:val="99"/>
    <w:semiHidden/>
    <w:rsid w:val="00173F0A"/>
    <w:rPr>
      <w:rFonts w:ascii="Times New Roman" w:hAnsi="Times New Roman" w:cs="Times New Roman"/>
      <w:b/>
      <w:bCs/>
      <w:sz w:val="20"/>
      <w:lang w:eastAsia="ar-SA"/>
    </w:rPr>
  </w:style>
  <w:style w:type="character" w:customStyle="1" w:styleId="1514">
    <w:name w:val="Тема примечания Знак151"/>
    <w:basedOn w:val="afff5"/>
    <w:uiPriority w:val="99"/>
    <w:semiHidden/>
    <w:rsid w:val="00173F0A"/>
    <w:rPr>
      <w:rFonts w:ascii="Times New Roman" w:hAnsi="Times New Roman" w:cs="Times New Roman"/>
      <w:b/>
      <w:bCs/>
      <w:sz w:val="20"/>
      <w:lang w:eastAsia="ar-SA"/>
    </w:rPr>
  </w:style>
  <w:style w:type="character" w:customStyle="1" w:styleId="1504">
    <w:name w:val="Тема примечания Знак150"/>
    <w:basedOn w:val="afff5"/>
    <w:uiPriority w:val="99"/>
    <w:semiHidden/>
    <w:rsid w:val="00173F0A"/>
    <w:rPr>
      <w:rFonts w:ascii="Times New Roman" w:hAnsi="Times New Roman" w:cs="Times New Roman"/>
      <w:b/>
      <w:bCs/>
      <w:sz w:val="20"/>
      <w:lang w:eastAsia="ar-SA"/>
    </w:rPr>
  </w:style>
  <w:style w:type="character" w:customStyle="1" w:styleId="1494">
    <w:name w:val="Тема примечания Знак149"/>
    <w:uiPriority w:val="99"/>
    <w:semiHidden/>
    <w:rsid w:val="00173F0A"/>
    <w:rPr>
      <w:rFonts w:ascii="Times New Roman" w:hAnsi="Times New Roman"/>
      <w:b/>
      <w:sz w:val="20"/>
    </w:rPr>
  </w:style>
  <w:style w:type="character" w:customStyle="1" w:styleId="1484">
    <w:name w:val="Тема примечания Знак148"/>
    <w:uiPriority w:val="99"/>
    <w:semiHidden/>
    <w:rsid w:val="00173F0A"/>
    <w:rPr>
      <w:rFonts w:ascii="Times New Roman" w:hAnsi="Times New Roman"/>
      <w:b/>
      <w:sz w:val="20"/>
    </w:rPr>
  </w:style>
  <w:style w:type="character" w:customStyle="1" w:styleId="1474">
    <w:name w:val="Тема примечания Знак147"/>
    <w:uiPriority w:val="99"/>
    <w:semiHidden/>
    <w:rsid w:val="00173F0A"/>
    <w:rPr>
      <w:rFonts w:ascii="Times New Roman" w:hAnsi="Times New Roman"/>
      <w:b/>
      <w:sz w:val="20"/>
    </w:rPr>
  </w:style>
  <w:style w:type="character" w:customStyle="1" w:styleId="1464">
    <w:name w:val="Тема примечания Знак146"/>
    <w:uiPriority w:val="99"/>
    <w:semiHidden/>
    <w:rsid w:val="00173F0A"/>
    <w:rPr>
      <w:rFonts w:ascii="Times New Roman" w:hAnsi="Times New Roman"/>
      <w:b/>
      <w:sz w:val="20"/>
    </w:rPr>
  </w:style>
  <w:style w:type="character" w:customStyle="1" w:styleId="1454">
    <w:name w:val="Тема примечания Знак145"/>
    <w:uiPriority w:val="99"/>
    <w:semiHidden/>
    <w:rsid w:val="00173F0A"/>
    <w:rPr>
      <w:rFonts w:ascii="Times New Roman" w:hAnsi="Times New Roman"/>
      <w:b/>
      <w:sz w:val="20"/>
    </w:rPr>
  </w:style>
  <w:style w:type="character" w:customStyle="1" w:styleId="1444">
    <w:name w:val="Тема примечания Знак144"/>
    <w:uiPriority w:val="99"/>
    <w:semiHidden/>
    <w:rsid w:val="00173F0A"/>
    <w:rPr>
      <w:rFonts w:ascii="Times New Roman" w:hAnsi="Times New Roman"/>
      <w:b/>
      <w:sz w:val="20"/>
    </w:rPr>
  </w:style>
  <w:style w:type="character" w:customStyle="1" w:styleId="1434">
    <w:name w:val="Тема примечания Знак143"/>
    <w:uiPriority w:val="99"/>
    <w:semiHidden/>
    <w:rsid w:val="00173F0A"/>
    <w:rPr>
      <w:rFonts w:ascii="Times New Roman" w:hAnsi="Times New Roman"/>
      <w:b/>
      <w:sz w:val="20"/>
    </w:rPr>
  </w:style>
  <w:style w:type="character" w:customStyle="1" w:styleId="1424">
    <w:name w:val="Тема примечания Знак142"/>
    <w:rsid w:val="00173F0A"/>
    <w:rPr>
      <w:rFonts w:ascii="Times New Roman" w:hAnsi="Times New Roman"/>
      <w:b/>
      <w:sz w:val="20"/>
    </w:rPr>
  </w:style>
  <w:style w:type="character" w:customStyle="1" w:styleId="1414">
    <w:name w:val="Тема примечания Знак141"/>
    <w:uiPriority w:val="99"/>
    <w:semiHidden/>
    <w:rsid w:val="00173F0A"/>
    <w:rPr>
      <w:rFonts w:ascii="Times New Roman" w:hAnsi="Times New Roman"/>
      <w:b/>
      <w:sz w:val="20"/>
    </w:rPr>
  </w:style>
  <w:style w:type="character" w:customStyle="1" w:styleId="1404">
    <w:name w:val="Тема примечания Знак140"/>
    <w:uiPriority w:val="99"/>
    <w:semiHidden/>
    <w:rsid w:val="00173F0A"/>
    <w:rPr>
      <w:rFonts w:ascii="Times New Roman" w:hAnsi="Times New Roman"/>
      <w:b/>
      <w:sz w:val="20"/>
    </w:rPr>
  </w:style>
  <w:style w:type="character" w:customStyle="1" w:styleId="1394">
    <w:name w:val="Тема примечания Знак139"/>
    <w:uiPriority w:val="99"/>
    <w:semiHidden/>
    <w:rsid w:val="00173F0A"/>
    <w:rPr>
      <w:rFonts w:ascii="Times New Roman" w:hAnsi="Times New Roman"/>
      <w:b/>
      <w:sz w:val="20"/>
    </w:rPr>
  </w:style>
  <w:style w:type="character" w:customStyle="1" w:styleId="1384">
    <w:name w:val="Тема примечания Знак138"/>
    <w:uiPriority w:val="99"/>
    <w:semiHidden/>
    <w:rsid w:val="00173F0A"/>
    <w:rPr>
      <w:rFonts w:ascii="Times New Roman" w:hAnsi="Times New Roman"/>
      <w:b/>
      <w:sz w:val="20"/>
    </w:rPr>
  </w:style>
  <w:style w:type="character" w:customStyle="1" w:styleId="1244">
    <w:name w:val="Тема примечания Знак124"/>
    <w:uiPriority w:val="99"/>
    <w:semiHidden/>
    <w:rsid w:val="00173F0A"/>
    <w:rPr>
      <w:rFonts w:ascii="Times New Roman" w:hAnsi="Times New Roman"/>
      <w:b/>
      <w:sz w:val="20"/>
    </w:rPr>
  </w:style>
  <w:style w:type="character" w:customStyle="1" w:styleId="1234">
    <w:name w:val="Тема примечания Знак123"/>
    <w:uiPriority w:val="99"/>
    <w:semiHidden/>
    <w:rsid w:val="00173F0A"/>
    <w:rPr>
      <w:rFonts w:ascii="Times New Roman" w:hAnsi="Times New Roman"/>
      <w:b/>
      <w:sz w:val="20"/>
    </w:rPr>
  </w:style>
  <w:style w:type="character" w:customStyle="1" w:styleId="1224">
    <w:name w:val="Тема примечания Знак122"/>
    <w:uiPriority w:val="99"/>
    <w:semiHidden/>
    <w:rsid w:val="00173F0A"/>
    <w:rPr>
      <w:rFonts w:ascii="Times New Roman" w:hAnsi="Times New Roman"/>
      <w:b/>
      <w:sz w:val="20"/>
    </w:rPr>
  </w:style>
  <w:style w:type="character" w:customStyle="1" w:styleId="1214">
    <w:name w:val="Тема примечания Знак121"/>
    <w:uiPriority w:val="99"/>
    <w:semiHidden/>
    <w:rsid w:val="00173F0A"/>
    <w:rPr>
      <w:rFonts w:ascii="Times New Roman" w:hAnsi="Times New Roman"/>
      <w:b/>
      <w:sz w:val="20"/>
    </w:rPr>
  </w:style>
  <w:style w:type="character" w:customStyle="1" w:styleId="1205">
    <w:name w:val="Тема примечания Знак120"/>
    <w:uiPriority w:val="99"/>
    <w:semiHidden/>
    <w:rsid w:val="00173F0A"/>
    <w:rPr>
      <w:rFonts w:ascii="Times New Roman" w:hAnsi="Times New Roman"/>
      <w:b/>
      <w:sz w:val="20"/>
    </w:rPr>
  </w:style>
  <w:style w:type="character" w:customStyle="1" w:styleId="1194">
    <w:name w:val="Тема примечания Знак119"/>
    <w:uiPriority w:val="99"/>
    <w:semiHidden/>
    <w:rsid w:val="00173F0A"/>
    <w:rPr>
      <w:rFonts w:ascii="Times New Roman" w:hAnsi="Times New Roman"/>
      <w:b/>
      <w:sz w:val="20"/>
    </w:rPr>
  </w:style>
  <w:style w:type="character" w:customStyle="1" w:styleId="1184">
    <w:name w:val="Тема примечания Знак118"/>
    <w:uiPriority w:val="99"/>
    <w:semiHidden/>
    <w:rsid w:val="00173F0A"/>
    <w:rPr>
      <w:rFonts w:ascii="Times New Roman" w:hAnsi="Times New Roman"/>
      <w:b/>
      <w:sz w:val="20"/>
    </w:rPr>
  </w:style>
  <w:style w:type="character" w:customStyle="1" w:styleId="1174">
    <w:name w:val="Тема примечания Знак117"/>
    <w:uiPriority w:val="99"/>
    <w:semiHidden/>
    <w:rsid w:val="00173F0A"/>
    <w:rPr>
      <w:rFonts w:ascii="Times New Roman" w:hAnsi="Times New Roman"/>
      <w:b/>
      <w:sz w:val="20"/>
    </w:rPr>
  </w:style>
  <w:style w:type="character" w:customStyle="1" w:styleId="1164">
    <w:name w:val="Тема примечания Знак116"/>
    <w:uiPriority w:val="99"/>
    <w:semiHidden/>
    <w:rsid w:val="00173F0A"/>
    <w:rPr>
      <w:rFonts w:ascii="Times New Roman" w:hAnsi="Times New Roman"/>
      <w:b/>
      <w:sz w:val="20"/>
    </w:rPr>
  </w:style>
  <w:style w:type="character" w:customStyle="1" w:styleId="1154">
    <w:name w:val="Тема примечания Знак115"/>
    <w:uiPriority w:val="99"/>
    <w:semiHidden/>
    <w:rsid w:val="00173F0A"/>
    <w:rPr>
      <w:rFonts w:ascii="Times New Roman CYR" w:hAnsi="Times New Roman CYR"/>
      <w:b/>
      <w:sz w:val="20"/>
    </w:rPr>
  </w:style>
  <w:style w:type="character" w:customStyle="1" w:styleId="1144">
    <w:name w:val="Тема примечания Знак114"/>
    <w:uiPriority w:val="99"/>
    <w:semiHidden/>
    <w:rsid w:val="00173F0A"/>
    <w:rPr>
      <w:rFonts w:ascii="Times New Roman CYR" w:hAnsi="Times New Roman CYR"/>
      <w:b/>
      <w:sz w:val="20"/>
    </w:rPr>
  </w:style>
  <w:style w:type="character" w:customStyle="1" w:styleId="1135">
    <w:name w:val="Тема примечания Знак113"/>
    <w:uiPriority w:val="99"/>
    <w:semiHidden/>
    <w:rsid w:val="00173F0A"/>
    <w:rPr>
      <w:rFonts w:ascii="Times New Roman CYR" w:hAnsi="Times New Roman CYR"/>
      <w:b/>
      <w:sz w:val="20"/>
    </w:rPr>
  </w:style>
  <w:style w:type="character" w:customStyle="1" w:styleId="1125">
    <w:name w:val="Тема примечания Знак112"/>
    <w:uiPriority w:val="99"/>
    <w:semiHidden/>
    <w:rsid w:val="00173F0A"/>
    <w:rPr>
      <w:rFonts w:ascii="Times New Roman CYR" w:hAnsi="Times New Roman CYR"/>
      <w:b/>
      <w:sz w:val="20"/>
    </w:rPr>
  </w:style>
  <w:style w:type="character" w:customStyle="1" w:styleId="1115">
    <w:name w:val="Тема примечания Знак111"/>
    <w:uiPriority w:val="99"/>
    <w:semiHidden/>
    <w:rsid w:val="00173F0A"/>
    <w:rPr>
      <w:rFonts w:ascii="Times New Roman CYR" w:hAnsi="Times New Roman CYR"/>
      <w:b/>
      <w:sz w:val="20"/>
    </w:rPr>
  </w:style>
  <w:style w:type="character" w:customStyle="1" w:styleId="1105">
    <w:name w:val="Тема примечания Знак110"/>
    <w:uiPriority w:val="99"/>
    <w:semiHidden/>
    <w:rsid w:val="00173F0A"/>
    <w:rPr>
      <w:rFonts w:ascii="Times New Roman CYR" w:hAnsi="Times New Roman CYR"/>
      <w:b/>
      <w:sz w:val="20"/>
    </w:rPr>
  </w:style>
  <w:style w:type="character" w:customStyle="1" w:styleId="198">
    <w:name w:val="Тема примечания Знак19"/>
    <w:uiPriority w:val="99"/>
    <w:semiHidden/>
    <w:rsid w:val="00173F0A"/>
    <w:rPr>
      <w:rFonts w:ascii="Times New Roman CYR" w:hAnsi="Times New Roman CYR"/>
      <w:b/>
      <w:sz w:val="20"/>
    </w:rPr>
  </w:style>
  <w:style w:type="character" w:customStyle="1" w:styleId="18f">
    <w:name w:val="Тема примечания Знак18"/>
    <w:uiPriority w:val="99"/>
    <w:semiHidden/>
    <w:rsid w:val="00173F0A"/>
    <w:rPr>
      <w:rFonts w:ascii="Times New Roman CYR" w:hAnsi="Times New Roman CYR"/>
      <w:b/>
      <w:sz w:val="20"/>
    </w:rPr>
  </w:style>
  <w:style w:type="character" w:customStyle="1" w:styleId="17f">
    <w:name w:val="Тема примечания Знак17"/>
    <w:uiPriority w:val="99"/>
    <w:semiHidden/>
    <w:rsid w:val="00173F0A"/>
    <w:rPr>
      <w:rFonts w:ascii="Times New Roman CYR" w:hAnsi="Times New Roman CYR"/>
      <w:b/>
      <w:sz w:val="20"/>
    </w:rPr>
  </w:style>
  <w:style w:type="character" w:customStyle="1" w:styleId="16f">
    <w:name w:val="Тема примечания Знак16"/>
    <w:uiPriority w:val="99"/>
    <w:semiHidden/>
    <w:rsid w:val="00173F0A"/>
    <w:rPr>
      <w:rFonts w:ascii="Times New Roman CYR" w:hAnsi="Times New Roman CYR"/>
      <w:b/>
      <w:sz w:val="20"/>
    </w:rPr>
  </w:style>
  <w:style w:type="character" w:customStyle="1" w:styleId="15f">
    <w:name w:val="Тема примечания Знак15"/>
    <w:uiPriority w:val="99"/>
    <w:semiHidden/>
    <w:rsid w:val="00173F0A"/>
    <w:rPr>
      <w:rFonts w:ascii="Times New Roman CYR" w:hAnsi="Times New Roman CYR"/>
      <w:b/>
      <w:sz w:val="20"/>
    </w:rPr>
  </w:style>
  <w:style w:type="character" w:customStyle="1" w:styleId="14f">
    <w:name w:val="Тема примечания Знак14"/>
    <w:uiPriority w:val="99"/>
    <w:semiHidden/>
    <w:rsid w:val="00173F0A"/>
    <w:rPr>
      <w:rFonts w:ascii="Times New Roman CYR" w:hAnsi="Times New Roman CYR"/>
      <w:b/>
      <w:sz w:val="20"/>
    </w:rPr>
  </w:style>
  <w:style w:type="character" w:customStyle="1" w:styleId="135">
    <w:name w:val="Тема примечания Знак13"/>
    <w:uiPriority w:val="99"/>
    <w:semiHidden/>
    <w:rsid w:val="00173F0A"/>
    <w:rPr>
      <w:rFonts w:ascii="Times New Roman CYR" w:hAnsi="Times New Roman CYR"/>
      <w:b/>
      <w:sz w:val="20"/>
    </w:rPr>
  </w:style>
  <w:style w:type="character" w:customStyle="1" w:styleId="12b">
    <w:name w:val="Тема примечания Знак12"/>
    <w:uiPriority w:val="99"/>
    <w:semiHidden/>
    <w:rsid w:val="00173F0A"/>
    <w:rPr>
      <w:rFonts w:ascii="Times New Roman CYR" w:hAnsi="Times New Roman CYR"/>
      <w:b/>
      <w:sz w:val="20"/>
    </w:rPr>
  </w:style>
  <w:style w:type="character" w:customStyle="1" w:styleId="11f">
    <w:name w:val="Тема примечания Знак11"/>
    <w:rsid w:val="00173F0A"/>
    <w:rPr>
      <w:rFonts w:ascii="Calibri" w:hAnsi="Calibri"/>
      <w:b/>
      <w:sz w:val="20"/>
    </w:rPr>
  </w:style>
  <w:style w:type="paragraph" w:styleId="1ff">
    <w:name w:val="index 1"/>
    <w:basedOn w:val="a5"/>
    <w:next w:val="a5"/>
    <w:autoRedefine/>
    <w:uiPriority w:val="99"/>
    <w:rsid w:val="00173F0A"/>
    <w:pPr>
      <w:suppressAutoHyphens w:val="0"/>
      <w:ind w:left="240" w:hanging="240"/>
      <w:jc w:val="center"/>
    </w:pPr>
    <w:rPr>
      <w:rFonts w:ascii="Calibri" w:hAnsi="Calibri" w:cs="Times New Roman"/>
      <w:sz w:val="16"/>
      <w:szCs w:val="16"/>
      <w:lang w:eastAsia="ru-RU"/>
    </w:rPr>
  </w:style>
  <w:style w:type="character" w:customStyle="1" w:styleId="SchoolBookC9pt">
    <w:name w:val="Стиль SchoolBookC 9 pt"/>
    <w:rsid w:val="00173F0A"/>
    <w:rPr>
      <w:rFonts w:ascii="SchoolBookC" w:hAnsi="SchoolBookC"/>
      <w:sz w:val="18"/>
    </w:rPr>
  </w:style>
  <w:style w:type="paragraph" w:styleId="affffffff4">
    <w:name w:val="table of figures"/>
    <w:basedOn w:val="a5"/>
    <w:next w:val="a5"/>
    <w:uiPriority w:val="99"/>
    <w:rsid w:val="00173F0A"/>
    <w:pPr>
      <w:suppressAutoHyphens w:val="0"/>
      <w:ind w:left="480" w:hanging="480"/>
    </w:pPr>
    <w:rPr>
      <w:rFonts w:cs="Times New Roman"/>
      <w:lang w:eastAsia="ru-RU"/>
    </w:rPr>
  </w:style>
  <w:style w:type="paragraph" w:styleId="affffffff5">
    <w:name w:val="table of authorities"/>
    <w:basedOn w:val="a5"/>
    <w:next w:val="a5"/>
    <w:uiPriority w:val="99"/>
    <w:rsid w:val="00173F0A"/>
    <w:pPr>
      <w:suppressAutoHyphens w:val="0"/>
      <w:ind w:left="240" w:hanging="240"/>
    </w:pPr>
    <w:rPr>
      <w:rFonts w:cs="Times New Roman"/>
      <w:lang w:eastAsia="ru-RU"/>
    </w:rPr>
  </w:style>
  <w:style w:type="paragraph" w:styleId="affffffff6">
    <w:name w:val="index heading"/>
    <w:basedOn w:val="a5"/>
    <w:next w:val="1ff"/>
    <w:uiPriority w:val="99"/>
    <w:rsid w:val="00173F0A"/>
    <w:pPr>
      <w:suppressAutoHyphens w:val="0"/>
    </w:pPr>
    <w:rPr>
      <w:rFonts w:ascii="NewtonXC" w:hAnsi="NewtonXC" w:cs="NewtonXC"/>
      <w:b/>
      <w:bCs/>
      <w:lang w:eastAsia="ru-RU"/>
    </w:rPr>
  </w:style>
  <w:style w:type="paragraph" w:styleId="2f9">
    <w:name w:val="index 2"/>
    <w:basedOn w:val="a5"/>
    <w:next w:val="a5"/>
    <w:autoRedefine/>
    <w:uiPriority w:val="99"/>
    <w:rsid w:val="00173F0A"/>
    <w:pPr>
      <w:suppressAutoHyphens w:val="0"/>
      <w:ind w:left="480" w:hanging="240"/>
    </w:pPr>
    <w:rPr>
      <w:rFonts w:cs="Times New Roman"/>
      <w:lang w:eastAsia="ru-RU"/>
    </w:rPr>
  </w:style>
  <w:style w:type="paragraph" w:styleId="3f2">
    <w:name w:val="index 3"/>
    <w:basedOn w:val="a5"/>
    <w:next w:val="a5"/>
    <w:autoRedefine/>
    <w:uiPriority w:val="99"/>
    <w:rsid w:val="00173F0A"/>
    <w:pPr>
      <w:suppressAutoHyphens w:val="0"/>
      <w:ind w:left="720" w:hanging="240"/>
    </w:pPr>
    <w:rPr>
      <w:rFonts w:cs="Times New Roman"/>
      <w:lang w:eastAsia="ru-RU"/>
    </w:rPr>
  </w:style>
  <w:style w:type="paragraph" w:styleId="4b">
    <w:name w:val="index 4"/>
    <w:basedOn w:val="a5"/>
    <w:next w:val="a5"/>
    <w:autoRedefine/>
    <w:uiPriority w:val="99"/>
    <w:rsid w:val="00173F0A"/>
    <w:pPr>
      <w:suppressAutoHyphens w:val="0"/>
      <w:ind w:left="960" w:hanging="240"/>
    </w:pPr>
    <w:rPr>
      <w:rFonts w:cs="Times New Roman"/>
      <w:lang w:eastAsia="ru-RU"/>
    </w:rPr>
  </w:style>
  <w:style w:type="paragraph" w:styleId="58">
    <w:name w:val="index 5"/>
    <w:basedOn w:val="a5"/>
    <w:next w:val="a5"/>
    <w:autoRedefine/>
    <w:uiPriority w:val="99"/>
    <w:rsid w:val="00173F0A"/>
    <w:pPr>
      <w:suppressAutoHyphens w:val="0"/>
      <w:ind w:left="1200" w:hanging="240"/>
    </w:pPr>
    <w:rPr>
      <w:rFonts w:cs="Times New Roman"/>
      <w:lang w:eastAsia="ru-RU"/>
    </w:rPr>
  </w:style>
  <w:style w:type="paragraph" w:styleId="65">
    <w:name w:val="index 6"/>
    <w:basedOn w:val="a5"/>
    <w:next w:val="a5"/>
    <w:autoRedefine/>
    <w:uiPriority w:val="99"/>
    <w:rsid w:val="00173F0A"/>
    <w:pPr>
      <w:suppressAutoHyphens w:val="0"/>
      <w:ind w:left="1440" w:hanging="240"/>
    </w:pPr>
    <w:rPr>
      <w:rFonts w:cs="Times New Roman"/>
      <w:lang w:eastAsia="ru-RU"/>
    </w:rPr>
  </w:style>
  <w:style w:type="paragraph" w:styleId="73">
    <w:name w:val="index 7"/>
    <w:basedOn w:val="a5"/>
    <w:next w:val="a5"/>
    <w:autoRedefine/>
    <w:uiPriority w:val="99"/>
    <w:rsid w:val="00173F0A"/>
    <w:pPr>
      <w:suppressAutoHyphens w:val="0"/>
      <w:ind w:left="1680" w:hanging="240"/>
    </w:pPr>
    <w:rPr>
      <w:rFonts w:cs="Times New Roman"/>
      <w:lang w:eastAsia="ru-RU"/>
    </w:rPr>
  </w:style>
  <w:style w:type="paragraph" w:styleId="83">
    <w:name w:val="index 8"/>
    <w:basedOn w:val="a5"/>
    <w:next w:val="a5"/>
    <w:autoRedefine/>
    <w:uiPriority w:val="99"/>
    <w:rsid w:val="00173F0A"/>
    <w:pPr>
      <w:suppressAutoHyphens w:val="0"/>
      <w:ind w:left="1920" w:hanging="240"/>
    </w:pPr>
    <w:rPr>
      <w:rFonts w:cs="Times New Roman"/>
      <w:lang w:eastAsia="ru-RU"/>
    </w:rPr>
  </w:style>
  <w:style w:type="paragraph" w:styleId="92">
    <w:name w:val="index 9"/>
    <w:basedOn w:val="a5"/>
    <w:next w:val="a5"/>
    <w:autoRedefine/>
    <w:uiPriority w:val="99"/>
    <w:rsid w:val="00173F0A"/>
    <w:pPr>
      <w:suppressAutoHyphens w:val="0"/>
      <w:ind w:left="2160" w:hanging="240"/>
    </w:pPr>
    <w:rPr>
      <w:rFonts w:cs="Times New Roman"/>
      <w:lang w:eastAsia="ru-RU"/>
    </w:rPr>
  </w:style>
  <w:style w:type="paragraph" w:customStyle="1" w:styleId="affffffff7">
    <w:name w:val="Табл_числа"/>
    <w:basedOn w:val="a5"/>
    <w:link w:val="affffffff8"/>
    <w:qFormat/>
    <w:rsid w:val="00173F0A"/>
    <w:pPr>
      <w:suppressAutoHyphens w:val="0"/>
      <w:contextualSpacing/>
      <w:jc w:val="center"/>
    </w:pPr>
    <w:rPr>
      <w:rFonts w:cs="Times New Roman"/>
      <w:sz w:val="26"/>
      <w:szCs w:val="26"/>
      <w:lang w:eastAsia="ru-RU"/>
    </w:rPr>
  </w:style>
  <w:style w:type="paragraph" w:customStyle="1" w:styleId="affffffff9">
    <w:name w:val="Табл_шапка"/>
    <w:basedOn w:val="a5"/>
    <w:link w:val="affffffffa"/>
    <w:qFormat/>
    <w:rsid w:val="00173F0A"/>
    <w:pPr>
      <w:suppressAutoHyphens w:val="0"/>
      <w:contextualSpacing/>
      <w:jc w:val="center"/>
    </w:pPr>
    <w:rPr>
      <w:rFonts w:cs="Times New Roman"/>
      <w:sz w:val="26"/>
      <w:szCs w:val="26"/>
      <w:lang w:eastAsia="ru-RU"/>
    </w:rPr>
  </w:style>
  <w:style w:type="character" w:customStyle="1" w:styleId="affffffff8">
    <w:name w:val="Табл_числа Знак"/>
    <w:link w:val="affffffff7"/>
    <w:locked/>
    <w:rsid w:val="00173F0A"/>
    <w:rPr>
      <w:sz w:val="26"/>
      <w:szCs w:val="26"/>
    </w:rPr>
  </w:style>
  <w:style w:type="paragraph" w:customStyle="1" w:styleId="affffffffb">
    <w:name w:val="Табл_строки"/>
    <w:basedOn w:val="a5"/>
    <w:link w:val="affffffffc"/>
    <w:qFormat/>
    <w:rsid w:val="00173F0A"/>
    <w:pPr>
      <w:suppressAutoHyphens w:val="0"/>
      <w:contextualSpacing/>
    </w:pPr>
    <w:rPr>
      <w:rFonts w:cs="Times New Roman"/>
      <w:sz w:val="26"/>
      <w:szCs w:val="26"/>
      <w:lang w:eastAsia="ru-RU"/>
    </w:rPr>
  </w:style>
  <w:style w:type="character" w:customStyle="1" w:styleId="affffffffa">
    <w:name w:val="Табл_шапка Знак"/>
    <w:link w:val="affffffff9"/>
    <w:locked/>
    <w:rsid w:val="00173F0A"/>
    <w:rPr>
      <w:sz w:val="26"/>
      <w:szCs w:val="26"/>
    </w:rPr>
  </w:style>
  <w:style w:type="character" w:customStyle="1" w:styleId="affffffffc">
    <w:name w:val="Табл_строки Знак"/>
    <w:link w:val="affffffffb"/>
    <w:locked/>
    <w:rsid w:val="00173F0A"/>
    <w:rPr>
      <w:sz w:val="26"/>
      <w:szCs w:val="26"/>
    </w:rPr>
  </w:style>
  <w:style w:type="table" w:customStyle="1" w:styleId="TableNormal">
    <w:name w:val="Table Normal"/>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5"/>
    <w:uiPriority w:val="1"/>
    <w:qFormat/>
    <w:rsid w:val="00173F0A"/>
    <w:pPr>
      <w:widowControl w:val="0"/>
      <w:suppressAutoHyphens w:val="0"/>
    </w:pPr>
    <w:rPr>
      <w:rFonts w:ascii="Calibri" w:hAnsi="Calibri" w:cs="Times New Roman"/>
      <w:sz w:val="22"/>
      <w:szCs w:val="22"/>
      <w:lang w:val="en-US" w:eastAsia="en-US"/>
    </w:rPr>
  </w:style>
  <w:style w:type="character" w:customStyle="1" w:styleId="313">
    <w:name w:val="Заголовок 3 Знак1"/>
    <w:uiPriority w:val="99"/>
    <w:locked/>
    <w:rsid w:val="00173F0A"/>
    <w:rPr>
      <w:rFonts w:ascii="Arial" w:hAnsi="Arial"/>
      <w:b/>
      <w:sz w:val="26"/>
    </w:rPr>
  </w:style>
  <w:style w:type="character" w:customStyle="1" w:styleId="510">
    <w:name w:val="Заголовок 5 Знак1"/>
    <w:rsid w:val="00173F0A"/>
    <w:rPr>
      <w:rFonts w:ascii="Arial" w:hAnsi="Arial"/>
      <w:b/>
      <w:sz w:val="26"/>
      <w:lang w:val="ru-RU" w:eastAsia="ru-RU"/>
    </w:rPr>
  </w:style>
  <w:style w:type="paragraph" w:customStyle="1" w:styleId="Web">
    <w:name w:val="Обычный (Web)"/>
    <w:basedOn w:val="a5"/>
    <w:rsid w:val="00173F0A"/>
    <w:pPr>
      <w:suppressAutoHyphens w:val="0"/>
      <w:spacing w:before="100" w:after="100"/>
    </w:pPr>
    <w:rPr>
      <w:rFonts w:cs="Times New Roman"/>
      <w:szCs w:val="20"/>
      <w:lang w:eastAsia="ru-RU"/>
    </w:rPr>
  </w:style>
  <w:style w:type="paragraph" w:customStyle="1" w:styleId="3f3">
    <w:name w:val="Верхний колонтитул3"/>
    <w:basedOn w:val="a5"/>
    <w:rsid w:val="00173F0A"/>
    <w:pPr>
      <w:widowControl w:val="0"/>
      <w:tabs>
        <w:tab w:val="center" w:pos="4320"/>
        <w:tab w:val="right" w:pos="8640"/>
      </w:tabs>
      <w:suppressAutoHyphens w:val="0"/>
      <w:autoSpaceDE w:val="0"/>
      <w:autoSpaceDN w:val="0"/>
      <w:adjustRightInd w:val="0"/>
    </w:pPr>
    <w:rPr>
      <w:rFonts w:cs="Times New Roman"/>
      <w:szCs w:val="20"/>
      <w:lang w:eastAsia="ru-RU"/>
    </w:rPr>
  </w:style>
  <w:style w:type="paragraph" w:customStyle="1" w:styleId="affffffffd">
    <w:name w:val="Курсив"/>
    <w:basedOn w:val="a5"/>
    <w:rsid w:val="00173F0A"/>
    <w:pPr>
      <w:widowControl w:val="0"/>
      <w:suppressAutoHyphens w:val="0"/>
      <w:autoSpaceDE w:val="0"/>
      <w:autoSpaceDN w:val="0"/>
      <w:adjustRightInd w:val="0"/>
      <w:spacing w:before="120"/>
      <w:ind w:left="567" w:right="567" w:firstLine="284"/>
      <w:jc w:val="both"/>
    </w:pPr>
    <w:rPr>
      <w:rFonts w:cs="Times New Roman"/>
      <w:i/>
      <w:sz w:val="18"/>
      <w:szCs w:val="20"/>
      <w:lang w:eastAsia="ru-RU"/>
    </w:rPr>
  </w:style>
  <w:style w:type="character" w:customStyle="1" w:styleId="affffffffe">
    <w:name w:val="Символ сноски"/>
    <w:rsid w:val="00173F0A"/>
    <w:rPr>
      <w:rFonts w:ascii="Times New Roman" w:hAnsi="Times New Roman"/>
      <w:sz w:val="22"/>
      <w:vertAlign w:val="superscript"/>
    </w:rPr>
  </w:style>
  <w:style w:type="paragraph" w:customStyle="1" w:styleId="afffffffff">
    <w:name w:val="пунктирное подчеркивание"/>
    <w:basedOn w:val="a5"/>
    <w:next w:val="a5"/>
    <w:link w:val="afffffffff0"/>
    <w:rsid w:val="00173F0A"/>
    <w:pPr>
      <w:widowControl w:val="0"/>
      <w:suppressAutoHyphens w:val="0"/>
      <w:autoSpaceDE w:val="0"/>
      <w:autoSpaceDN w:val="0"/>
      <w:adjustRightInd w:val="0"/>
      <w:spacing w:before="120"/>
      <w:jc w:val="both"/>
    </w:pPr>
    <w:rPr>
      <w:rFonts w:cs="Times New Roman"/>
      <w:sz w:val="26"/>
      <w:szCs w:val="20"/>
      <w:u w:val="dotted"/>
      <w:lang w:eastAsia="ru-RU"/>
    </w:rPr>
  </w:style>
  <w:style w:type="paragraph" w:styleId="afffffffff1">
    <w:name w:val="TOC Heading"/>
    <w:basedOn w:val="11"/>
    <w:next w:val="a5"/>
    <w:uiPriority w:val="39"/>
    <w:qFormat/>
    <w:rsid w:val="00173F0A"/>
    <w:pPr>
      <w:keepLines/>
      <w:tabs>
        <w:tab w:val="clear" w:pos="432"/>
      </w:tabs>
      <w:spacing w:line="276" w:lineRule="auto"/>
      <w:contextualSpacing/>
      <w:jc w:val="left"/>
      <w:outlineLvl w:val="9"/>
    </w:pPr>
    <w:rPr>
      <w:rFonts w:ascii="Cambria" w:hAnsi="Cambria" w:cs="Times New Roman"/>
      <w:bCs w:val="0"/>
      <w:caps w:val="0"/>
      <w:color w:val="365F91"/>
      <w:sz w:val="28"/>
      <w:lang w:val="ru-RU" w:eastAsia="en-US"/>
    </w:rPr>
  </w:style>
  <w:style w:type="table" w:customStyle="1" w:styleId="1ff0">
    <w:name w:val="Сетка таблицы1"/>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0" w:beforeAutospacing="0" w:afterLines="0" w:after="0" w:afterAutospacing="0"/>
        <w:ind w:leftChars="0" w:left="-113" w:rightChars="0" w:right="-113" w:firstLineChars="0" w:firstLine="0"/>
        <w:jc w:val="center"/>
        <w:outlineLvl w:val="9"/>
      </w:pPr>
      <w:rPr>
        <w:rFonts w:ascii="Times New Roman" w:hAnsi="Times New Roman" w:cs="Times New Roman"/>
        <w:b/>
        <w:sz w:val="20"/>
      </w:rPr>
    </w:tblStylePr>
  </w:style>
  <w:style w:type="character" w:customStyle="1" w:styleId="afffffffff0">
    <w:name w:val="пунктирное подчеркивание Знак"/>
    <w:link w:val="afffffffff"/>
    <w:locked/>
    <w:rsid w:val="00173F0A"/>
    <w:rPr>
      <w:sz w:val="26"/>
      <w:u w:val="dotted"/>
    </w:rPr>
  </w:style>
  <w:style w:type="paragraph" w:customStyle="1" w:styleId="Style2">
    <w:name w:val="Style2"/>
    <w:basedOn w:val="a5"/>
    <w:uiPriority w:val="99"/>
    <w:rsid w:val="00173F0A"/>
    <w:pPr>
      <w:widowControl w:val="0"/>
      <w:suppressAutoHyphens w:val="0"/>
      <w:autoSpaceDE w:val="0"/>
      <w:autoSpaceDN w:val="0"/>
      <w:adjustRightInd w:val="0"/>
      <w:spacing w:line="235" w:lineRule="exact"/>
    </w:pPr>
    <w:rPr>
      <w:rFonts w:cs="Times New Roman"/>
      <w:lang w:eastAsia="ru-RU"/>
    </w:rPr>
  </w:style>
  <w:style w:type="character" w:customStyle="1" w:styleId="FontStyle15">
    <w:name w:val="Font Style15"/>
    <w:uiPriority w:val="99"/>
    <w:rsid w:val="00173F0A"/>
    <w:rPr>
      <w:rFonts w:ascii="Times New Roman" w:hAnsi="Times New Roman"/>
      <w:sz w:val="18"/>
    </w:rPr>
  </w:style>
  <w:style w:type="character" w:customStyle="1" w:styleId="FontStyle16">
    <w:name w:val="Font Style16"/>
    <w:uiPriority w:val="99"/>
    <w:rsid w:val="00173F0A"/>
    <w:rPr>
      <w:rFonts w:ascii="Times New Roman" w:hAnsi="Times New Roman"/>
      <w:b/>
      <w:sz w:val="18"/>
    </w:rPr>
  </w:style>
  <w:style w:type="character" w:customStyle="1" w:styleId="FontStyle18">
    <w:name w:val="Font Style18"/>
    <w:uiPriority w:val="99"/>
    <w:rsid w:val="00173F0A"/>
    <w:rPr>
      <w:rFonts w:ascii="Times New Roman" w:hAnsi="Times New Roman"/>
      <w:sz w:val="18"/>
    </w:rPr>
  </w:style>
  <w:style w:type="character" w:customStyle="1" w:styleId="FontStyle17">
    <w:name w:val="Font Style17"/>
    <w:uiPriority w:val="99"/>
    <w:rsid w:val="00173F0A"/>
    <w:rPr>
      <w:rFonts w:ascii="Times New Roman" w:hAnsi="Times New Roman"/>
      <w:sz w:val="18"/>
    </w:rPr>
  </w:style>
  <w:style w:type="paragraph" w:styleId="afffffffff2">
    <w:name w:val="Revision"/>
    <w:hidden/>
    <w:uiPriority w:val="99"/>
    <w:semiHidden/>
    <w:rsid w:val="00173F0A"/>
    <w:rPr>
      <w:sz w:val="26"/>
    </w:rPr>
  </w:style>
  <w:style w:type="character" w:customStyle="1" w:styleId="apple-converted-space">
    <w:name w:val="apple-converted-space"/>
    <w:rsid w:val="00173F0A"/>
  </w:style>
  <w:style w:type="paragraph" w:customStyle="1" w:styleId="afffffffff3">
    <w:name w:val="Утверждено"/>
    <w:basedOn w:val="a5"/>
    <w:rsid w:val="00173F0A"/>
    <w:pPr>
      <w:keepNext/>
      <w:keepLines/>
      <w:tabs>
        <w:tab w:val="left" w:pos="5387"/>
      </w:tabs>
      <w:suppressAutoHyphens w:val="0"/>
      <w:spacing w:after="120" w:line="360" w:lineRule="exact"/>
      <w:ind w:left="5103"/>
      <w:jc w:val="both"/>
    </w:pPr>
    <w:rPr>
      <w:rFonts w:cs="Times New Roman"/>
      <w:sz w:val="28"/>
      <w:szCs w:val="20"/>
      <w:lang w:eastAsia="ru-RU"/>
    </w:rPr>
  </w:style>
  <w:style w:type="paragraph" w:customStyle="1" w:styleId="TimesNewRomanCYR12">
    <w:name w:val="Стиль (латиница) Times New Roman CYR 12 пт По ширине Первая стро..."/>
    <w:basedOn w:val="a5"/>
    <w:autoRedefine/>
    <w:rsid w:val="00173F0A"/>
    <w:pPr>
      <w:suppressAutoHyphens w:val="0"/>
      <w:snapToGrid w:val="0"/>
      <w:ind w:left="567" w:firstLine="567"/>
      <w:jc w:val="both"/>
    </w:pPr>
    <w:rPr>
      <w:rFonts w:cs="Times New Roman"/>
      <w:bCs/>
      <w:color w:val="000000"/>
      <w:lang w:eastAsia="ru-RU"/>
    </w:rPr>
  </w:style>
  <w:style w:type="paragraph" w:customStyle="1" w:styleId="TimesNewRomanCYR12127">
    <w:name w:val="Стиль (латиница) Times New Roman CYR 12 пт Первая строка:  127 см"/>
    <w:basedOn w:val="a5"/>
    <w:autoRedefine/>
    <w:rsid w:val="00173F0A"/>
    <w:pPr>
      <w:suppressAutoHyphens w:val="0"/>
      <w:snapToGrid w:val="0"/>
      <w:ind w:firstLine="720"/>
      <w:jc w:val="both"/>
    </w:pPr>
    <w:rPr>
      <w:rFonts w:ascii="Times New Roman CYR" w:hAnsi="Times New Roman CYR" w:cs="Times New Roman"/>
      <w:szCs w:val="20"/>
      <w:lang w:eastAsia="ru-RU"/>
    </w:rPr>
  </w:style>
  <w:style w:type="paragraph" w:customStyle="1" w:styleId="1271">
    <w:name w:val="Стиль По ширине Первая строка:  127 см междустрочный  множитель..."/>
    <w:basedOn w:val="a5"/>
    <w:autoRedefine/>
    <w:rsid w:val="00173F0A"/>
    <w:pPr>
      <w:suppressAutoHyphens w:val="0"/>
      <w:snapToGrid w:val="0"/>
      <w:spacing w:line="276" w:lineRule="auto"/>
      <w:ind w:firstLine="720"/>
      <w:jc w:val="both"/>
    </w:pPr>
    <w:rPr>
      <w:rFonts w:cs="Times New Roman"/>
      <w:szCs w:val="20"/>
      <w:lang w:eastAsia="ru-RU"/>
    </w:rPr>
  </w:style>
  <w:style w:type="table" w:customStyle="1" w:styleId="1ff1">
    <w:name w:val="Сетка таблицы светлая1"/>
    <w:basedOn w:val="a7"/>
    <w:next w:val="affffffff1"/>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137">
    <w:name w:val="Схема документа Знак137"/>
    <w:uiPriority w:val="99"/>
    <w:semiHidden/>
    <w:rsid w:val="00173F0A"/>
    <w:rPr>
      <w:rFonts w:ascii="Segoe UI" w:hAnsi="Segoe UI"/>
      <w:sz w:val="16"/>
    </w:rPr>
  </w:style>
  <w:style w:type="character" w:customStyle="1" w:styleId="136">
    <w:name w:val="Схема документа Знак136"/>
    <w:uiPriority w:val="99"/>
    <w:semiHidden/>
    <w:rsid w:val="00173F0A"/>
    <w:rPr>
      <w:rFonts w:ascii="Segoe UI" w:hAnsi="Segoe UI"/>
      <w:sz w:val="16"/>
    </w:rPr>
  </w:style>
  <w:style w:type="character" w:customStyle="1" w:styleId="1350">
    <w:name w:val="Схема документа Знак135"/>
    <w:uiPriority w:val="99"/>
    <w:semiHidden/>
    <w:rsid w:val="00173F0A"/>
    <w:rPr>
      <w:rFonts w:ascii="Segoe UI" w:hAnsi="Segoe UI"/>
      <w:sz w:val="16"/>
    </w:rPr>
  </w:style>
  <w:style w:type="character" w:customStyle="1" w:styleId="1340">
    <w:name w:val="Схема документа Знак134"/>
    <w:uiPriority w:val="99"/>
    <w:semiHidden/>
    <w:rsid w:val="00173F0A"/>
    <w:rPr>
      <w:rFonts w:ascii="Segoe UI" w:hAnsi="Segoe UI"/>
      <w:sz w:val="16"/>
    </w:rPr>
  </w:style>
  <w:style w:type="character" w:customStyle="1" w:styleId="1330">
    <w:name w:val="Схема документа Знак133"/>
    <w:uiPriority w:val="99"/>
    <w:semiHidden/>
    <w:rsid w:val="00173F0A"/>
    <w:rPr>
      <w:rFonts w:ascii="Segoe UI" w:hAnsi="Segoe UI"/>
      <w:sz w:val="16"/>
    </w:rPr>
  </w:style>
  <w:style w:type="character" w:customStyle="1" w:styleId="1320">
    <w:name w:val="Схема документа Знак132"/>
    <w:uiPriority w:val="99"/>
    <w:semiHidden/>
    <w:rsid w:val="00173F0A"/>
    <w:rPr>
      <w:rFonts w:ascii="Segoe UI" w:hAnsi="Segoe UI"/>
      <w:sz w:val="16"/>
    </w:rPr>
  </w:style>
  <w:style w:type="character" w:customStyle="1" w:styleId="1310">
    <w:name w:val="Схема документа Знак131"/>
    <w:uiPriority w:val="99"/>
    <w:semiHidden/>
    <w:rsid w:val="00173F0A"/>
    <w:rPr>
      <w:rFonts w:ascii="Segoe UI" w:hAnsi="Segoe UI"/>
      <w:sz w:val="16"/>
    </w:rPr>
  </w:style>
  <w:style w:type="character" w:customStyle="1" w:styleId="1300">
    <w:name w:val="Схема документа Знак130"/>
    <w:uiPriority w:val="99"/>
    <w:semiHidden/>
    <w:rsid w:val="00173F0A"/>
    <w:rPr>
      <w:rFonts w:ascii="Segoe UI" w:hAnsi="Segoe UI"/>
      <w:sz w:val="16"/>
    </w:rPr>
  </w:style>
  <w:style w:type="character" w:customStyle="1" w:styleId="1290">
    <w:name w:val="Схема документа Знак129"/>
    <w:uiPriority w:val="99"/>
    <w:semiHidden/>
    <w:rsid w:val="00173F0A"/>
    <w:rPr>
      <w:rFonts w:ascii="Segoe UI" w:hAnsi="Segoe UI"/>
      <w:sz w:val="16"/>
    </w:rPr>
  </w:style>
  <w:style w:type="character" w:customStyle="1" w:styleId="1280">
    <w:name w:val="Схема документа Знак128"/>
    <w:uiPriority w:val="99"/>
    <w:semiHidden/>
    <w:rsid w:val="00173F0A"/>
    <w:rPr>
      <w:rFonts w:ascii="Segoe UI" w:hAnsi="Segoe UI"/>
      <w:sz w:val="16"/>
    </w:rPr>
  </w:style>
  <w:style w:type="character" w:customStyle="1" w:styleId="1272">
    <w:name w:val="Схема документа Знак127"/>
    <w:uiPriority w:val="99"/>
    <w:semiHidden/>
    <w:rsid w:val="00173F0A"/>
    <w:rPr>
      <w:rFonts w:ascii="Segoe UI" w:hAnsi="Segoe UI"/>
      <w:sz w:val="16"/>
    </w:rPr>
  </w:style>
  <w:style w:type="character" w:customStyle="1" w:styleId="1260">
    <w:name w:val="Схема документа Знак126"/>
    <w:uiPriority w:val="99"/>
    <w:semiHidden/>
    <w:rsid w:val="00173F0A"/>
    <w:rPr>
      <w:rFonts w:ascii="Segoe UI" w:hAnsi="Segoe UI"/>
      <w:sz w:val="16"/>
    </w:rPr>
  </w:style>
  <w:style w:type="character" w:customStyle="1" w:styleId="1250">
    <w:name w:val="Схема документа Знак125"/>
    <w:uiPriority w:val="99"/>
    <w:semiHidden/>
    <w:rsid w:val="00173F0A"/>
    <w:rPr>
      <w:rFonts w:ascii="Segoe UI" w:hAnsi="Segoe UI"/>
      <w:sz w:val="16"/>
    </w:rPr>
  </w:style>
  <w:style w:type="character" w:customStyle="1" w:styleId="1370">
    <w:name w:val="Текст выноски Знак137"/>
    <w:uiPriority w:val="99"/>
    <w:semiHidden/>
    <w:rsid w:val="00173F0A"/>
    <w:rPr>
      <w:rFonts w:ascii="Segoe UI" w:hAnsi="Segoe UI"/>
      <w:sz w:val="18"/>
    </w:rPr>
  </w:style>
  <w:style w:type="character" w:customStyle="1" w:styleId="1360">
    <w:name w:val="Текст выноски Знак136"/>
    <w:uiPriority w:val="99"/>
    <w:semiHidden/>
    <w:rsid w:val="00173F0A"/>
    <w:rPr>
      <w:rFonts w:ascii="Segoe UI" w:hAnsi="Segoe UI"/>
      <w:sz w:val="18"/>
    </w:rPr>
  </w:style>
  <w:style w:type="character" w:customStyle="1" w:styleId="1351">
    <w:name w:val="Текст выноски Знак135"/>
    <w:uiPriority w:val="99"/>
    <w:semiHidden/>
    <w:rsid w:val="00173F0A"/>
    <w:rPr>
      <w:rFonts w:ascii="Segoe UI" w:hAnsi="Segoe UI"/>
      <w:sz w:val="18"/>
    </w:rPr>
  </w:style>
  <w:style w:type="character" w:customStyle="1" w:styleId="1341">
    <w:name w:val="Текст выноски Знак134"/>
    <w:uiPriority w:val="99"/>
    <w:semiHidden/>
    <w:rsid w:val="00173F0A"/>
    <w:rPr>
      <w:rFonts w:ascii="Segoe UI" w:hAnsi="Segoe UI"/>
      <w:sz w:val="18"/>
    </w:rPr>
  </w:style>
  <w:style w:type="character" w:customStyle="1" w:styleId="1331">
    <w:name w:val="Текст выноски Знак133"/>
    <w:uiPriority w:val="99"/>
    <w:semiHidden/>
    <w:rsid w:val="00173F0A"/>
    <w:rPr>
      <w:rFonts w:ascii="Segoe UI" w:hAnsi="Segoe UI"/>
      <w:sz w:val="18"/>
    </w:rPr>
  </w:style>
  <w:style w:type="character" w:customStyle="1" w:styleId="1321">
    <w:name w:val="Текст выноски Знак132"/>
    <w:uiPriority w:val="99"/>
    <w:semiHidden/>
    <w:rsid w:val="00173F0A"/>
    <w:rPr>
      <w:rFonts w:ascii="Segoe UI" w:hAnsi="Segoe UI"/>
      <w:sz w:val="18"/>
    </w:rPr>
  </w:style>
  <w:style w:type="character" w:customStyle="1" w:styleId="1311">
    <w:name w:val="Текст выноски Знак131"/>
    <w:uiPriority w:val="99"/>
    <w:semiHidden/>
    <w:rsid w:val="00173F0A"/>
    <w:rPr>
      <w:rFonts w:ascii="Segoe UI" w:hAnsi="Segoe UI"/>
      <w:sz w:val="18"/>
    </w:rPr>
  </w:style>
  <w:style w:type="character" w:customStyle="1" w:styleId="1301">
    <w:name w:val="Текст выноски Знак130"/>
    <w:uiPriority w:val="99"/>
    <w:semiHidden/>
    <w:rsid w:val="00173F0A"/>
    <w:rPr>
      <w:rFonts w:ascii="Segoe UI" w:hAnsi="Segoe UI"/>
      <w:sz w:val="18"/>
    </w:rPr>
  </w:style>
  <w:style w:type="character" w:customStyle="1" w:styleId="1291">
    <w:name w:val="Текст выноски Знак129"/>
    <w:uiPriority w:val="99"/>
    <w:semiHidden/>
    <w:rsid w:val="00173F0A"/>
    <w:rPr>
      <w:rFonts w:ascii="Segoe UI" w:hAnsi="Segoe UI"/>
      <w:sz w:val="18"/>
    </w:rPr>
  </w:style>
  <w:style w:type="character" w:customStyle="1" w:styleId="1281">
    <w:name w:val="Текст выноски Знак128"/>
    <w:uiPriority w:val="99"/>
    <w:semiHidden/>
    <w:rsid w:val="00173F0A"/>
    <w:rPr>
      <w:rFonts w:ascii="Segoe UI" w:hAnsi="Segoe UI"/>
      <w:sz w:val="18"/>
    </w:rPr>
  </w:style>
  <w:style w:type="character" w:customStyle="1" w:styleId="1273">
    <w:name w:val="Текст выноски Знак127"/>
    <w:uiPriority w:val="99"/>
    <w:semiHidden/>
    <w:rsid w:val="00173F0A"/>
    <w:rPr>
      <w:rFonts w:ascii="Segoe UI" w:hAnsi="Segoe UI"/>
      <w:sz w:val="18"/>
    </w:rPr>
  </w:style>
  <w:style w:type="character" w:customStyle="1" w:styleId="1261">
    <w:name w:val="Текст выноски Знак126"/>
    <w:uiPriority w:val="99"/>
    <w:semiHidden/>
    <w:rsid w:val="00173F0A"/>
    <w:rPr>
      <w:rFonts w:ascii="Segoe UI" w:hAnsi="Segoe UI"/>
      <w:sz w:val="18"/>
    </w:rPr>
  </w:style>
  <w:style w:type="character" w:customStyle="1" w:styleId="1251">
    <w:name w:val="Текст выноски Знак125"/>
    <w:uiPriority w:val="99"/>
    <w:semiHidden/>
    <w:rsid w:val="00173F0A"/>
    <w:rPr>
      <w:rFonts w:ascii="Segoe UI" w:hAnsi="Segoe UI"/>
      <w:sz w:val="18"/>
    </w:rPr>
  </w:style>
  <w:style w:type="character" w:customStyle="1" w:styleId="1371">
    <w:name w:val="Текст концевой сноски Знак137"/>
    <w:uiPriority w:val="99"/>
    <w:semiHidden/>
    <w:rsid w:val="00173F0A"/>
    <w:rPr>
      <w:rFonts w:ascii="Times New Roman" w:hAnsi="Times New Roman"/>
    </w:rPr>
  </w:style>
  <w:style w:type="character" w:customStyle="1" w:styleId="1361">
    <w:name w:val="Текст концевой сноски Знак136"/>
    <w:uiPriority w:val="99"/>
    <w:semiHidden/>
    <w:rsid w:val="00173F0A"/>
    <w:rPr>
      <w:rFonts w:ascii="Times New Roman" w:hAnsi="Times New Roman"/>
    </w:rPr>
  </w:style>
  <w:style w:type="character" w:customStyle="1" w:styleId="1352">
    <w:name w:val="Текст концевой сноски Знак135"/>
    <w:uiPriority w:val="99"/>
    <w:semiHidden/>
    <w:rsid w:val="00173F0A"/>
    <w:rPr>
      <w:rFonts w:ascii="Times New Roman" w:hAnsi="Times New Roman"/>
    </w:rPr>
  </w:style>
  <w:style w:type="character" w:customStyle="1" w:styleId="1342">
    <w:name w:val="Текст концевой сноски Знак134"/>
    <w:uiPriority w:val="99"/>
    <w:semiHidden/>
    <w:rsid w:val="00173F0A"/>
    <w:rPr>
      <w:rFonts w:ascii="Times New Roman" w:hAnsi="Times New Roman"/>
    </w:rPr>
  </w:style>
  <w:style w:type="character" w:customStyle="1" w:styleId="1332">
    <w:name w:val="Текст концевой сноски Знак133"/>
    <w:uiPriority w:val="99"/>
    <w:semiHidden/>
    <w:rsid w:val="00173F0A"/>
    <w:rPr>
      <w:rFonts w:ascii="Times New Roman" w:hAnsi="Times New Roman"/>
    </w:rPr>
  </w:style>
  <w:style w:type="character" w:customStyle="1" w:styleId="1322">
    <w:name w:val="Текст концевой сноски Знак132"/>
    <w:uiPriority w:val="99"/>
    <w:semiHidden/>
    <w:rsid w:val="00173F0A"/>
    <w:rPr>
      <w:rFonts w:ascii="Times New Roman" w:hAnsi="Times New Roman"/>
    </w:rPr>
  </w:style>
  <w:style w:type="character" w:customStyle="1" w:styleId="1312">
    <w:name w:val="Текст концевой сноски Знак131"/>
    <w:uiPriority w:val="99"/>
    <w:semiHidden/>
    <w:rsid w:val="00173F0A"/>
    <w:rPr>
      <w:rFonts w:ascii="Times New Roman" w:hAnsi="Times New Roman"/>
    </w:rPr>
  </w:style>
  <w:style w:type="character" w:customStyle="1" w:styleId="1302">
    <w:name w:val="Текст концевой сноски Знак130"/>
    <w:uiPriority w:val="99"/>
    <w:semiHidden/>
    <w:rsid w:val="00173F0A"/>
    <w:rPr>
      <w:rFonts w:ascii="Times New Roman" w:hAnsi="Times New Roman"/>
    </w:rPr>
  </w:style>
  <w:style w:type="character" w:customStyle="1" w:styleId="1292">
    <w:name w:val="Текст концевой сноски Знак129"/>
    <w:uiPriority w:val="99"/>
    <w:semiHidden/>
    <w:rsid w:val="00173F0A"/>
    <w:rPr>
      <w:rFonts w:ascii="Times New Roman" w:hAnsi="Times New Roman"/>
    </w:rPr>
  </w:style>
  <w:style w:type="character" w:customStyle="1" w:styleId="1282">
    <w:name w:val="Текст концевой сноски Знак128"/>
    <w:uiPriority w:val="99"/>
    <w:semiHidden/>
    <w:rsid w:val="00173F0A"/>
    <w:rPr>
      <w:rFonts w:ascii="Times New Roman" w:hAnsi="Times New Roman"/>
    </w:rPr>
  </w:style>
  <w:style w:type="character" w:customStyle="1" w:styleId="1274">
    <w:name w:val="Текст концевой сноски Знак127"/>
    <w:uiPriority w:val="99"/>
    <w:semiHidden/>
    <w:rsid w:val="00173F0A"/>
    <w:rPr>
      <w:rFonts w:ascii="Times New Roman" w:hAnsi="Times New Roman"/>
    </w:rPr>
  </w:style>
  <w:style w:type="character" w:customStyle="1" w:styleId="1262">
    <w:name w:val="Текст концевой сноски Знак126"/>
    <w:uiPriority w:val="99"/>
    <w:semiHidden/>
    <w:rsid w:val="00173F0A"/>
    <w:rPr>
      <w:rFonts w:ascii="Times New Roman" w:hAnsi="Times New Roman"/>
    </w:rPr>
  </w:style>
  <w:style w:type="character" w:customStyle="1" w:styleId="1252">
    <w:name w:val="Текст концевой сноски Знак125"/>
    <w:uiPriority w:val="99"/>
    <w:semiHidden/>
    <w:rsid w:val="00173F0A"/>
    <w:rPr>
      <w:rFonts w:ascii="Times New Roman" w:hAnsi="Times New Roman"/>
    </w:rPr>
  </w:style>
  <w:style w:type="character" w:customStyle="1" w:styleId="1372">
    <w:name w:val="Текст макроса Знак137"/>
    <w:uiPriority w:val="99"/>
    <w:semiHidden/>
    <w:rsid w:val="00173F0A"/>
    <w:rPr>
      <w:rFonts w:ascii="Courier New" w:hAnsi="Courier New"/>
    </w:rPr>
  </w:style>
  <w:style w:type="character" w:customStyle="1" w:styleId="1362">
    <w:name w:val="Текст макроса Знак136"/>
    <w:uiPriority w:val="99"/>
    <w:semiHidden/>
    <w:rsid w:val="00173F0A"/>
    <w:rPr>
      <w:rFonts w:ascii="Courier New" w:hAnsi="Courier New"/>
    </w:rPr>
  </w:style>
  <w:style w:type="character" w:customStyle="1" w:styleId="1353">
    <w:name w:val="Текст макроса Знак135"/>
    <w:uiPriority w:val="99"/>
    <w:semiHidden/>
    <w:rsid w:val="00173F0A"/>
    <w:rPr>
      <w:rFonts w:ascii="Courier New" w:hAnsi="Courier New"/>
    </w:rPr>
  </w:style>
  <w:style w:type="character" w:customStyle="1" w:styleId="1343">
    <w:name w:val="Текст макроса Знак134"/>
    <w:uiPriority w:val="99"/>
    <w:semiHidden/>
    <w:rsid w:val="00173F0A"/>
    <w:rPr>
      <w:rFonts w:ascii="Courier New" w:hAnsi="Courier New"/>
    </w:rPr>
  </w:style>
  <w:style w:type="character" w:customStyle="1" w:styleId="1333">
    <w:name w:val="Текст макроса Знак133"/>
    <w:uiPriority w:val="99"/>
    <w:semiHidden/>
    <w:rsid w:val="00173F0A"/>
    <w:rPr>
      <w:rFonts w:ascii="Courier New" w:hAnsi="Courier New"/>
    </w:rPr>
  </w:style>
  <w:style w:type="character" w:customStyle="1" w:styleId="1323">
    <w:name w:val="Текст макроса Знак132"/>
    <w:uiPriority w:val="99"/>
    <w:semiHidden/>
    <w:rsid w:val="00173F0A"/>
    <w:rPr>
      <w:rFonts w:ascii="Courier New" w:hAnsi="Courier New"/>
    </w:rPr>
  </w:style>
  <w:style w:type="character" w:customStyle="1" w:styleId="1313">
    <w:name w:val="Текст макроса Знак131"/>
    <w:uiPriority w:val="99"/>
    <w:semiHidden/>
    <w:rsid w:val="00173F0A"/>
    <w:rPr>
      <w:rFonts w:ascii="Courier New" w:hAnsi="Courier New"/>
    </w:rPr>
  </w:style>
  <w:style w:type="character" w:customStyle="1" w:styleId="1303">
    <w:name w:val="Текст макроса Знак130"/>
    <w:uiPriority w:val="99"/>
    <w:semiHidden/>
    <w:rsid w:val="00173F0A"/>
    <w:rPr>
      <w:rFonts w:ascii="Courier New" w:hAnsi="Courier New"/>
    </w:rPr>
  </w:style>
  <w:style w:type="character" w:customStyle="1" w:styleId="1293">
    <w:name w:val="Текст макроса Знак129"/>
    <w:uiPriority w:val="99"/>
    <w:semiHidden/>
    <w:rsid w:val="00173F0A"/>
    <w:rPr>
      <w:rFonts w:ascii="Courier New" w:hAnsi="Courier New"/>
    </w:rPr>
  </w:style>
  <w:style w:type="character" w:customStyle="1" w:styleId="1283">
    <w:name w:val="Текст макроса Знак128"/>
    <w:uiPriority w:val="99"/>
    <w:semiHidden/>
    <w:rsid w:val="00173F0A"/>
    <w:rPr>
      <w:rFonts w:ascii="Courier New" w:hAnsi="Courier New"/>
    </w:rPr>
  </w:style>
  <w:style w:type="character" w:customStyle="1" w:styleId="1275">
    <w:name w:val="Текст макроса Знак127"/>
    <w:uiPriority w:val="99"/>
    <w:semiHidden/>
    <w:rsid w:val="00173F0A"/>
    <w:rPr>
      <w:rFonts w:ascii="Courier New" w:hAnsi="Courier New"/>
    </w:rPr>
  </w:style>
  <w:style w:type="character" w:customStyle="1" w:styleId="1263">
    <w:name w:val="Текст макроса Знак126"/>
    <w:uiPriority w:val="99"/>
    <w:semiHidden/>
    <w:rsid w:val="00173F0A"/>
    <w:rPr>
      <w:rFonts w:ascii="Courier New" w:hAnsi="Courier New"/>
    </w:rPr>
  </w:style>
  <w:style w:type="character" w:customStyle="1" w:styleId="1253">
    <w:name w:val="Текст макроса Знак125"/>
    <w:uiPriority w:val="99"/>
    <w:semiHidden/>
    <w:rsid w:val="00173F0A"/>
    <w:rPr>
      <w:rFonts w:ascii="Courier New" w:hAnsi="Courier New"/>
    </w:rPr>
  </w:style>
  <w:style w:type="character" w:customStyle="1" w:styleId="1373">
    <w:name w:val="Текст сноски Знак137"/>
    <w:uiPriority w:val="99"/>
    <w:semiHidden/>
    <w:rsid w:val="00173F0A"/>
    <w:rPr>
      <w:rFonts w:ascii="Times New Roman" w:hAnsi="Times New Roman"/>
    </w:rPr>
  </w:style>
  <w:style w:type="character" w:customStyle="1" w:styleId="1363">
    <w:name w:val="Текст сноски Знак136"/>
    <w:uiPriority w:val="99"/>
    <w:semiHidden/>
    <w:rsid w:val="00173F0A"/>
    <w:rPr>
      <w:rFonts w:ascii="Times New Roman" w:hAnsi="Times New Roman"/>
    </w:rPr>
  </w:style>
  <w:style w:type="character" w:customStyle="1" w:styleId="1354">
    <w:name w:val="Текст сноски Знак135"/>
    <w:uiPriority w:val="99"/>
    <w:semiHidden/>
    <w:rsid w:val="00173F0A"/>
    <w:rPr>
      <w:rFonts w:ascii="Times New Roman" w:hAnsi="Times New Roman"/>
    </w:rPr>
  </w:style>
  <w:style w:type="character" w:customStyle="1" w:styleId="1344">
    <w:name w:val="Текст сноски Знак134"/>
    <w:uiPriority w:val="99"/>
    <w:semiHidden/>
    <w:rsid w:val="00173F0A"/>
    <w:rPr>
      <w:rFonts w:ascii="Times New Roman" w:hAnsi="Times New Roman"/>
    </w:rPr>
  </w:style>
  <w:style w:type="character" w:customStyle="1" w:styleId="1334">
    <w:name w:val="Текст сноски Знак133"/>
    <w:uiPriority w:val="99"/>
    <w:semiHidden/>
    <w:rsid w:val="00173F0A"/>
    <w:rPr>
      <w:rFonts w:ascii="Times New Roman" w:hAnsi="Times New Roman"/>
    </w:rPr>
  </w:style>
  <w:style w:type="character" w:customStyle="1" w:styleId="1324">
    <w:name w:val="Текст сноски Знак132"/>
    <w:uiPriority w:val="99"/>
    <w:semiHidden/>
    <w:rsid w:val="00173F0A"/>
    <w:rPr>
      <w:rFonts w:ascii="Times New Roman" w:hAnsi="Times New Roman"/>
    </w:rPr>
  </w:style>
  <w:style w:type="character" w:customStyle="1" w:styleId="1314">
    <w:name w:val="Текст сноски Знак131"/>
    <w:uiPriority w:val="99"/>
    <w:semiHidden/>
    <w:rsid w:val="00173F0A"/>
    <w:rPr>
      <w:rFonts w:ascii="Times New Roman" w:hAnsi="Times New Roman"/>
    </w:rPr>
  </w:style>
  <w:style w:type="character" w:customStyle="1" w:styleId="1304">
    <w:name w:val="Текст сноски Знак130"/>
    <w:uiPriority w:val="99"/>
    <w:semiHidden/>
    <w:rsid w:val="00173F0A"/>
    <w:rPr>
      <w:rFonts w:ascii="Times New Roman" w:hAnsi="Times New Roman"/>
    </w:rPr>
  </w:style>
  <w:style w:type="character" w:customStyle="1" w:styleId="1294">
    <w:name w:val="Текст сноски Знак129"/>
    <w:uiPriority w:val="99"/>
    <w:semiHidden/>
    <w:rsid w:val="00173F0A"/>
    <w:rPr>
      <w:rFonts w:ascii="Times New Roman" w:hAnsi="Times New Roman"/>
    </w:rPr>
  </w:style>
  <w:style w:type="character" w:customStyle="1" w:styleId="1284">
    <w:name w:val="Текст сноски Знак128"/>
    <w:uiPriority w:val="99"/>
    <w:semiHidden/>
    <w:rsid w:val="00173F0A"/>
    <w:rPr>
      <w:rFonts w:ascii="Times New Roman" w:hAnsi="Times New Roman"/>
    </w:rPr>
  </w:style>
  <w:style w:type="character" w:customStyle="1" w:styleId="1276">
    <w:name w:val="Текст сноски Знак127"/>
    <w:uiPriority w:val="99"/>
    <w:semiHidden/>
    <w:rsid w:val="00173F0A"/>
    <w:rPr>
      <w:rFonts w:ascii="Times New Roman" w:hAnsi="Times New Roman"/>
    </w:rPr>
  </w:style>
  <w:style w:type="character" w:customStyle="1" w:styleId="1264">
    <w:name w:val="Текст сноски Знак126"/>
    <w:uiPriority w:val="99"/>
    <w:semiHidden/>
    <w:rsid w:val="00173F0A"/>
    <w:rPr>
      <w:rFonts w:ascii="Times New Roman" w:hAnsi="Times New Roman"/>
    </w:rPr>
  </w:style>
  <w:style w:type="character" w:customStyle="1" w:styleId="1254">
    <w:name w:val="Текст сноски Знак125"/>
    <w:uiPriority w:val="99"/>
    <w:semiHidden/>
    <w:rsid w:val="00173F0A"/>
    <w:rPr>
      <w:rFonts w:ascii="Times New Roman" w:hAnsi="Times New Roman"/>
    </w:rPr>
  </w:style>
  <w:style w:type="character" w:customStyle="1" w:styleId="1374">
    <w:name w:val="Тема примечания Знак137"/>
    <w:uiPriority w:val="99"/>
    <w:semiHidden/>
    <w:rsid w:val="00173F0A"/>
    <w:rPr>
      <w:rFonts w:ascii="Times New Roman" w:hAnsi="Times New Roman"/>
      <w:b/>
      <w:sz w:val="20"/>
    </w:rPr>
  </w:style>
  <w:style w:type="character" w:customStyle="1" w:styleId="1364">
    <w:name w:val="Тема примечания Знак136"/>
    <w:uiPriority w:val="99"/>
    <w:semiHidden/>
    <w:rsid w:val="00173F0A"/>
    <w:rPr>
      <w:rFonts w:ascii="Times New Roman" w:hAnsi="Times New Roman"/>
      <w:b/>
      <w:sz w:val="20"/>
    </w:rPr>
  </w:style>
  <w:style w:type="character" w:customStyle="1" w:styleId="1355">
    <w:name w:val="Тема примечания Знак135"/>
    <w:uiPriority w:val="99"/>
    <w:semiHidden/>
    <w:rsid w:val="00173F0A"/>
    <w:rPr>
      <w:rFonts w:ascii="Times New Roman" w:hAnsi="Times New Roman"/>
      <w:b/>
      <w:sz w:val="20"/>
    </w:rPr>
  </w:style>
  <w:style w:type="character" w:customStyle="1" w:styleId="1345">
    <w:name w:val="Тема примечания Знак134"/>
    <w:uiPriority w:val="99"/>
    <w:semiHidden/>
    <w:rsid w:val="00173F0A"/>
    <w:rPr>
      <w:rFonts w:ascii="Times New Roman" w:hAnsi="Times New Roman"/>
      <w:b/>
      <w:sz w:val="20"/>
    </w:rPr>
  </w:style>
  <w:style w:type="character" w:customStyle="1" w:styleId="1335">
    <w:name w:val="Тема примечания Знак133"/>
    <w:uiPriority w:val="99"/>
    <w:semiHidden/>
    <w:rsid w:val="00173F0A"/>
    <w:rPr>
      <w:rFonts w:ascii="Times New Roman" w:hAnsi="Times New Roman"/>
      <w:b/>
      <w:sz w:val="20"/>
    </w:rPr>
  </w:style>
  <w:style w:type="character" w:customStyle="1" w:styleId="1325">
    <w:name w:val="Тема примечания Знак132"/>
    <w:uiPriority w:val="99"/>
    <w:semiHidden/>
    <w:rsid w:val="00173F0A"/>
    <w:rPr>
      <w:rFonts w:ascii="Times New Roman" w:hAnsi="Times New Roman"/>
      <w:b/>
      <w:sz w:val="20"/>
    </w:rPr>
  </w:style>
  <w:style w:type="character" w:customStyle="1" w:styleId="1315">
    <w:name w:val="Тема примечания Знак131"/>
    <w:uiPriority w:val="99"/>
    <w:semiHidden/>
    <w:rsid w:val="00173F0A"/>
    <w:rPr>
      <w:rFonts w:ascii="Times New Roman" w:hAnsi="Times New Roman"/>
      <w:b/>
      <w:sz w:val="20"/>
    </w:rPr>
  </w:style>
  <w:style w:type="character" w:customStyle="1" w:styleId="1305">
    <w:name w:val="Тема примечания Знак130"/>
    <w:uiPriority w:val="99"/>
    <w:semiHidden/>
    <w:rsid w:val="00173F0A"/>
    <w:rPr>
      <w:rFonts w:ascii="Times New Roman" w:hAnsi="Times New Roman"/>
      <w:b/>
      <w:sz w:val="20"/>
    </w:rPr>
  </w:style>
  <w:style w:type="character" w:customStyle="1" w:styleId="1295">
    <w:name w:val="Тема примечания Знак129"/>
    <w:uiPriority w:val="99"/>
    <w:semiHidden/>
    <w:rsid w:val="00173F0A"/>
    <w:rPr>
      <w:rFonts w:ascii="Times New Roman" w:hAnsi="Times New Roman"/>
      <w:b/>
      <w:sz w:val="20"/>
    </w:rPr>
  </w:style>
  <w:style w:type="character" w:customStyle="1" w:styleId="1285">
    <w:name w:val="Тема примечания Знак128"/>
    <w:uiPriority w:val="99"/>
    <w:semiHidden/>
    <w:rsid w:val="00173F0A"/>
    <w:rPr>
      <w:rFonts w:ascii="Times New Roman" w:hAnsi="Times New Roman"/>
      <w:b/>
      <w:sz w:val="20"/>
    </w:rPr>
  </w:style>
  <w:style w:type="character" w:customStyle="1" w:styleId="1277">
    <w:name w:val="Тема примечания Знак127"/>
    <w:uiPriority w:val="99"/>
    <w:semiHidden/>
    <w:rsid w:val="00173F0A"/>
    <w:rPr>
      <w:rFonts w:ascii="Times New Roman" w:hAnsi="Times New Roman"/>
      <w:b/>
      <w:sz w:val="20"/>
    </w:rPr>
  </w:style>
  <w:style w:type="character" w:customStyle="1" w:styleId="1265">
    <w:name w:val="Тема примечания Знак126"/>
    <w:uiPriority w:val="99"/>
    <w:semiHidden/>
    <w:rsid w:val="00173F0A"/>
    <w:rPr>
      <w:rFonts w:ascii="Times New Roman" w:hAnsi="Times New Roman"/>
      <w:b/>
      <w:sz w:val="20"/>
    </w:rPr>
  </w:style>
  <w:style w:type="character" w:customStyle="1" w:styleId="1255">
    <w:name w:val="Тема примечания Знак125"/>
    <w:uiPriority w:val="99"/>
    <w:semiHidden/>
    <w:rsid w:val="00173F0A"/>
    <w:rPr>
      <w:rFonts w:ascii="Times New Roman" w:hAnsi="Times New Roman"/>
      <w:b/>
      <w:sz w:val="20"/>
    </w:rPr>
  </w:style>
  <w:style w:type="table" w:customStyle="1" w:styleId="TableNormal1">
    <w:name w:val="Table Normal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2fa">
    <w:name w:val="Сетка таблицы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rsid w:val="00173F0A"/>
  </w:style>
  <w:style w:type="paragraph" w:customStyle="1" w:styleId="afffffffff4">
    <w:name w:val="Единицы"/>
    <w:basedOn w:val="a5"/>
    <w:rsid w:val="00173F0A"/>
    <w:pPr>
      <w:suppressAutoHyphens w:val="0"/>
      <w:spacing w:before="60" w:after="60"/>
      <w:jc w:val="center"/>
    </w:pPr>
    <w:rPr>
      <w:rFonts w:ascii="Arial" w:hAnsi="Arial" w:cs="Times New Roman"/>
      <w:sz w:val="22"/>
      <w:szCs w:val="20"/>
      <w:lang w:eastAsia="ru-RU"/>
    </w:rPr>
  </w:style>
  <w:style w:type="paragraph" w:customStyle="1" w:styleId="CharChar1CharChar1CharChar">
    <w:name w:val="Char Char Знак Знак1 Char Char1 Знак Знак Char Char"/>
    <w:basedOn w:val="a5"/>
    <w:rsid w:val="00173F0A"/>
    <w:pPr>
      <w:suppressAutoHyphens w:val="0"/>
      <w:spacing w:before="100" w:beforeAutospacing="1" w:after="100" w:afterAutospacing="1"/>
    </w:pPr>
    <w:rPr>
      <w:rFonts w:ascii="Tahoma" w:hAnsi="Tahoma" w:cs="Times New Roman"/>
      <w:szCs w:val="20"/>
      <w:lang w:val="en-US" w:eastAsia="en-US"/>
    </w:rPr>
  </w:style>
  <w:style w:type="paragraph" w:customStyle="1" w:styleId="CourierNew">
    <w:name w:val="Обычный+Courier New"/>
    <w:aliases w:val="10 pt,полужирный"/>
    <w:basedOn w:val="a5"/>
    <w:rsid w:val="00173F0A"/>
    <w:pPr>
      <w:suppressAutoHyphens w:val="0"/>
    </w:pPr>
    <w:rPr>
      <w:rFonts w:ascii="Courier New" w:hAnsi="Courier New" w:cs="Courier New"/>
      <w:szCs w:val="20"/>
      <w:lang w:eastAsia="ru-RU"/>
    </w:rPr>
  </w:style>
  <w:style w:type="character" w:customStyle="1" w:styleId="7pt">
    <w:name w:val="Основной текст + 7 pt"/>
    <w:aliases w:val="Интервал 0 pt,Основной текст + 12 pt,Не полужирный"/>
    <w:rsid w:val="00173F0A"/>
    <w:rPr>
      <w:rFonts w:ascii="Times New Roman" w:hAnsi="Times New Roman"/>
      <w:color w:val="000000"/>
      <w:spacing w:val="2"/>
      <w:w w:val="100"/>
      <w:position w:val="0"/>
      <w:sz w:val="14"/>
      <w:u w:val="none"/>
      <w:lang w:val="ru-RU" w:eastAsia="ru-RU"/>
    </w:rPr>
  </w:style>
  <w:style w:type="paragraph" w:customStyle="1" w:styleId="afffffffff5">
    <w:name w:val="Знак Знак Знак Знак Знак Знак Знак Знак Знак"/>
    <w:basedOn w:val="a5"/>
    <w:rsid w:val="00173F0A"/>
    <w:pPr>
      <w:suppressAutoHyphens w:val="0"/>
      <w:spacing w:after="160"/>
    </w:pPr>
    <w:rPr>
      <w:rFonts w:ascii="Arial" w:hAnsi="Arial" w:cs="Times New Roman"/>
      <w:b/>
      <w:color w:val="FFFFFF"/>
      <w:sz w:val="32"/>
      <w:szCs w:val="20"/>
      <w:lang w:val="en-US" w:eastAsia="en-US"/>
    </w:rPr>
  </w:style>
  <w:style w:type="paragraph" w:customStyle="1" w:styleId="1ff2">
    <w:name w:val="Знак1"/>
    <w:basedOn w:val="a5"/>
    <w:rsid w:val="00173F0A"/>
    <w:pPr>
      <w:suppressAutoHyphens w:val="0"/>
      <w:spacing w:after="160"/>
    </w:pPr>
    <w:rPr>
      <w:rFonts w:ascii="Arial" w:hAnsi="Arial" w:cs="Times New Roman"/>
      <w:b/>
      <w:color w:val="FFFFFF"/>
      <w:sz w:val="32"/>
      <w:szCs w:val="20"/>
      <w:lang w:val="en-US" w:eastAsia="en-US"/>
    </w:rPr>
  </w:style>
  <w:style w:type="paragraph" w:customStyle="1" w:styleId="4c">
    <w:name w:val="Знак4 Знак Знак Знак Знак Знак Знак Знак Знак Знак"/>
    <w:basedOn w:val="a5"/>
    <w:rsid w:val="00173F0A"/>
    <w:pPr>
      <w:suppressAutoHyphens w:val="0"/>
      <w:spacing w:after="160"/>
    </w:pPr>
    <w:rPr>
      <w:rFonts w:ascii="Arial" w:hAnsi="Arial" w:cs="Times New Roman"/>
      <w:b/>
      <w:color w:val="FFFFFF"/>
      <w:sz w:val="32"/>
      <w:szCs w:val="20"/>
      <w:lang w:val="en-US" w:eastAsia="en-US"/>
    </w:rPr>
  </w:style>
  <w:style w:type="table" w:customStyle="1" w:styleId="11f0">
    <w:name w:val="Сетка таблицы1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pt">
    <w:name w:val="Основной текст + 8 pt"/>
    <w:aliases w:val="Полужирный,Интервал 0 pt1"/>
    <w:rsid w:val="00173F0A"/>
    <w:rPr>
      <w:rFonts w:ascii="Times New Roman" w:hAnsi="Times New Roman"/>
      <w:b/>
      <w:color w:val="000000"/>
      <w:spacing w:val="2"/>
      <w:w w:val="100"/>
      <w:position w:val="0"/>
      <w:sz w:val="16"/>
      <w:u w:val="none"/>
      <w:shd w:val="clear" w:color="auto" w:fill="FFFFFF"/>
      <w:lang w:val="ru-RU" w:eastAsia="ru-RU"/>
    </w:rPr>
  </w:style>
  <w:style w:type="character" w:customStyle="1" w:styleId="2fb">
    <w:name w:val="Основной текст2"/>
    <w:rsid w:val="00173F0A"/>
    <w:rPr>
      <w:rFonts w:ascii="Times New Roman" w:hAnsi="Times New Roman"/>
      <w:color w:val="000000"/>
      <w:spacing w:val="4"/>
      <w:w w:val="100"/>
      <w:position w:val="0"/>
      <w:sz w:val="23"/>
      <w:u w:val="none"/>
      <w:shd w:val="clear" w:color="auto" w:fill="FFFFFF"/>
      <w:lang w:val="ru-RU" w:eastAsia="ru-RU"/>
    </w:rPr>
  </w:style>
  <w:style w:type="character" w:customStyle="1" w:styleId="9pt">
    <w:name w:val="Основной текст + 9 pt"/>
    <w:rsid w:val="00173F0A"/>
    <w:rPr>
      <w:rFonts w:ascii="Times New Roman" w:hAnsi="Times New Roman"/>
      <w:color w:val="000000"/>
      <w:spacing w:val="4"/>
      <w:w w:val="100"/>
      <w:position w:val="0"/>
      <w:sz w:val="18"/>
      <w:u w:val="none"/>
      <w:shd w:val="clear" w:color="auto" w:fill="FFFFFF"/>
      <w:lang w:val="ru-RU" w:eastAsia="ru-RU"/>
    </w:rPr>
  </w:style>
  <w:style w:type="paragraph" w:customStyle="1" w:styleId="3f4">
    <w:name w:val="Основной текст3"/>
    <w:basedOn w:val="a5"/>
    <w:rsid w:val="00173F0A"/>
    <w:pPr>
      <w:widowControl w:val="0"/>
      <w:shd w:val="clear" w:color="auto" w:fill="FFFFFF"/>
      <w:suppressAutoHyphens w:val="0"/>
      <w:spacing w:after="240" w:line="322" w:lineRule="exact"/>
      <w:jc w:val="both"/>
    </w:pPr>
    <w:rPr>
      <w:rFonts w:cs="Times New Roman"/>
      <w:color w:val="000000"/>
      <w:spacing w:val="4"/>
      <w:sz w:val="23"/>
      <w:szCs w:val="23"/>
      <w:lang w:eastAsia="ru-RU"/>
    </w:rPr>
  </w:style>
  <w:style w:type="table" w:customStyle="1" w:styleId="212">
    <w:name w:val="Сетка таблицы2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173F0A"/>
    <w:pPr>
      <w:suppressAutoHyphens w:val="0"/>
      <w:spacing w:before="100" w:beforeAutospacing="1" w:after="100" w:afterAutospacing="1"/>
    </w:pPr>
    <w:rPr>
      <w:rFonts w:cs="Times New Roman"/>
      <w:lang w:eastAsia="ru-RU"/>
    </w:rPr>
  </w:style>
  <w:style w:type="paragraph" w:customStyle="1" w:styleId="font6">
    <w:name w:val="font6"/>
    <w:basedOn w:val="a5"/>
    <w:rsid w:val="00173F0A"/>
    <w:pPr>
      <w:suppressAutoHyphens w:val="0"/>
      <w:spacing w:before="100" w:beforeAutospacing="1" w:after="100" w:afterAutospacing="1"/>
    </w:pPr>
    <w:rPr>
      <w:rFonts w:cs="Times New Roman"/>
      <w:i/>
      <w:iCs/>
      <w:lang w:eastAsia="ru-RU"/>
    </w:rPr>
  </w:style>
  <w:style w:type="paragraph" w:customStyle="1" w:styleId="font7">
    <w:name w:val="font7"/>
    <w:basedOn w:val="a5"/>
    <w:rsid w:val="00173F0A"/>
    <w:pPr>
      <w:suppressAutoHyphens w:val="0"/>
      <w:spacing w:before="100" w:beforeAutospacing="1" w:after="100" w:afterAutospacing="1"/>
    </w:pPr>
    <w:rPr>
      <w:rFonts w:ascii="Arial CYR" w:hAnsi="Arial CYR" w:cs="Arial CYR"/>
      <w:color w:val="99CCFF"/>
      <w:szCs w:val="20"/>
      <w:lang w:eastAsia="ru-RU"/>
    </w:rPr>
  </w:style>
  <w:style w:type="paragraph" w:customStyle="1" w:styleId="font8">
    <w:name w:val="font8"/>
    <w:basedOn w:val="a5"/>
    <w:rsid w:val="00173F0A"/>
    <w:pPr>
      <w:suppressAutoHyphens w:val="0"/>
      <w:spacing w:before="100" w:beforeAutospacing="1" w:after="100" w:afterAutospacing="1"/>
    </w:pPr>
    <w:rPr>
      <w:rFonts w:ascii="Arial CYR" w:hAnsi="Arial CYR" w:cs="Arial CYR"/>
      <w:color w:val="000000"/>
      <w:szCs w:val="20"/>
      <w:lang w:eastAsia="ru-RU"/>
    </w:rPr>
  </w:style>
  <w:style w:type="paragraph" w:customStyle="1" w:styleId="font9">
    <w:name w:val="font9"/>
    <w:basedOn w:val="a5"/>
    <w:rsid w:val="00173F0A"/>
    <w:pPr>
      <w:suppressAutoHyphens w:val="0"/>
      <w:spacing w:before="100" w:beforeAutospacing="1" w:after="100" w:afterAutospacing="1"/>
    </w:pPr>
    <w:rPr>
      <w:rFonts w:cs="Times New Roman"/>
      <w:sz w:val="22"/>
      <w:szCs w:val="22"/>
      <w:lang w:eastAsia="ru-RU"/>
    </w:rPr>
  </w:style>
  <w:style w:type="paragraph" w:customStyle="1" w:styleId="font10">
    <w:name w:val="font10"/>
    <w:basedOn w:val="a5"/>
    <w:rsid w:val="00173F0A"/>
    <w:pPr>
      <w:suppressAutoHyphens w:val="0"/>
      <w:spacing w:before="100" w:beforeAutospacing="1" w:after="100" w:afterAutospacing="1"/>
    </w:pPr>
    <w:rPr>
      <w:rFonts w:cs="Times New Roman"/>
      <w:i/>
      <w:iCs/>
      <w:sz w:val="22"/>
      <w:szCs w:val="22"/>
      <w:lang w:eastAsia="ru-RU"/>
    </w:rPr>
  </w:style>
  <w:style w:type="paragraph" w:customStyle="1" w:styleId="font11">
    <w:name w:val="font11"/>
    <w:basedOn w:val="a5"/>
    <w:rsid w:val="00173F0A"/>
    <w:pPr>
      <w:suppressAutoHyphens w:val="0"/>
      <w:spacing w:before="100" w:beforeAutospacing="1" w:after="100" w:afterAutospacing="1"/>
    </w:pPr>
    <w:rPr>
      <w:rFonts w:cs="Times New Roman"/>
      <w:b/>
      <w:bCs/>
      <w:sz w:val="22"/>
      <w:szCs w:val="22"/>
      <w:lang w:eastAsia="ru-RU"/>
    </w:rPr>
  </w:style>
  <w:style w:type="paragraph" w:customStyle="1" w:styleId="xl65">
    <w:name w:val="xl65"/>
    <w:basedOn w:val="a5"/>
    <w:rsid w:val="00173F0A"/>
    <w:pPr>
      <w:suppressAutoHyphens w:val="0"/>
      <w:spacing w:before="100" w:beforeAutospacing="1" w:after="100" w:afterAutospacing="1"/>
    </w:pPr>
    <w:rPr>
      <w:rFonts w:cs="Times New Roman"/>
      <w:b/>
      <w:bCs/>
      <w:lang w:eastAsia="ru-RU"/>
    </w:rPr>
  </w:style>
  <w:style w:type="paragraph" w:customStyle="1" w:styleId="xl66">
    <w:name w:val="xl66"/>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cs="Times New Roman"/>
      <w:b/>
      <w:bCs/>
      <w:lang w:eastAsia="ru-RU"/>
    </w:rPr>
  </w:style>
  <w:style w:type="paragraph" w:customStyle="1" w:styleId="xl67">
    <w:name w:val="xl67"/>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xl68">
    <w:name w:val="xl68"/>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cs="Times New Roman"/>
      <w:lang w:eastAsia="ru-RU"/>
    </w:rPr>
  </w:style>
  <w:style w:type="paragraph" w:customStyle="1" w:styleId="xl69">
    <w:name w:val="xl69"/>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0">
    <w:name w:val="xl70"/>
    <w:basedOn w:val="a5"/>
    <w:rsid w:val="00173F0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1">
    <w:name w:val="xl71"/>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lang w:eastAsia="ru-RU"/>
    </w:rPr>
  </w:style>
  <w:style w:type="paragraph" w:customStyle="1" w:styleId="xl72">
    <w:name w:val="xl72"/>
    <w:basedOn w:val="a5"/>
    <w:rsid w:val="00173F0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3">
    <w:name w:val="xl73"/>
    <w:basedOn w:val="a5"/>
    <w:rsid w:val="00173F0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4">
    <w:name w:val="xl74"/>
    <w:basedOn w:val="a5"/>
    <w:rsid w:val="00173F0A"/>
    <w:pPr>
      <w:pBdr>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5">
    <w:name w:val="xl75"/>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6">
    <w:name w:val="xl76"/>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77">
    <w:name w:val="xl77"/>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lang w:eastAsia="ru-RU"/>
    </w:rPr>
  </w:style>
  <w:style w:type="paragraph" w:customStyle="1" w:styleId="xl78">
    <w:name w:val="xl78"/>
    <w:basedOn w:val="a5"/>
    <w:rsid w:val="00173F0A"/>
    <w:pPr>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cs="Times New Roman"/>
      <w:lang w:eastAsia="ru-RU"/>
    </w:rPr>
  </w:style>
  <w:style w:type="paragraph" w:customStyle="1" w:styleId="xl79">
    <w:name w:val="xl79"/>
    <w:basedOn w:val="a5"/>
    <w:rsid w:val="00173F0A"/>
    <w:pPr>
      <w:suppressAutoHyphens w:val="0"/>
      <w:spacing w:before="100" w:beforeAutospacing="1" w:after="100" w:afterAutospacing="1"/>
      <w:textAlignment w:val="top"/>
    </w:pPr>
    <w:rPr>
      <w:rFonts w:cs="Times New Roman"/>
      <w:lang w:eastAsia="ru-RU"/>
    </w:rPr>
  </w:style>
  <w:style w:type="paragraph" w:customStyle="1" w:styleId="xl80">
    <w:name w:val="xl80"/>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81">
    <w:name w:val="xl81"/>
    <w:basedOn w:val="a5"/>
    <w:rsid w:val="00173F0A"/>
    <w:pPr>
      <w:suppressAutoHyphens w:val="0"/>
      <w:spacing w:before="100" w:beforeAutospacing="1" w:after="100" w:afterAutospacing="1"/>
      <w:textAlignment w:val="top"/>
    </w:pPr>
    <w:rPr>
      <w:rFonts w:cs="Times New Roman"/>
      <w:sz w:val="22"/>
      <w:szCs w:val="22"/>
      <w:lang w:eastAsia="ru-RU"/>
    </w:rPr>
  </w:style>
  <w:style w:type="paragraph" w:customStyle="1" w:styleId="xl82">
    <w:name w:val="xl82"/>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cs="Times New Roman"/>
      <w:sz w:val="22"/>
      <w:szCs w:val="22"/>
      <w:lang w:eastAsia="ru-RU"/>
    </w:rPr>
  </w:style>
  <w:style w:type="paragraph" w:customStyle="1" w:styleId="xl83">
    <w:name w:val="xl83"/>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cs="Times New Roman"/>
      <w:lang w:eastAsia="ru-RU"/>
    </w:rPr>
  </w:style>
  <w:style w:type="paragraph" w:customStyle="1" w:styleId="xl84">
    <w:name w:val="xl84"/>
    <w:basedOn w:val="a5"/>
    <w:rsid w:val="00173F0A"/>
    <w:pPr>
      <w:suppressAutoHyphens w:val="0"/>
      <w:spacing w:before="100" w:beforeAutospacing="1" w:after="100" w:afterAutospacing="1"/>
      <w:textAlignment w:val="top"/>
    </w:pPr>
    <w:rPr>
      <w:rFonts w:cs="Times New Roman"/>
      <w:lang w:eastAsia="ru-RU"/>
    </w:rPr>
  </w:style>
  <w:style w:type="paragraph" w:customStyle="1" w:styleId="xl85">
    <w:name w:val="xl85"/>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86">
    <w:name w:val="xl86"/>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sz w:val="22"/>
      <w:szCs w:val="22"/>
      <w:lang w:eastAsia="ru-RU"/>
    </w:rPr>
  </w:style>
  <w:style w:type="paragraph" w:customStyle="1" w:styleId="xl87">
    <w:name w:val="xl87"/>
    <w:basedOn w:val="a5"/>
    <w:rsid w:val="00173F0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8">
    <w:name w:val="xl88"/>
    <w:basedOn w:val="a5"/>
    <w:rsid w:val="00173F0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9">
    <w:name w:val="xl89"/>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90">
    <w:name w:val="xl90"/>
    <w:basedOn w:val="a5"/>
    <w:rsid w:val="00173F0A"/>
    <w:pPr>
      <w:suppressAutoHyphens w:val="0"/>
      <w:spacing w:before="100" w:beforeAutospacing="1" w:after="100" w:afterAutospacing="1"/>
      <w:textAlignment w:val="top"/>
    </w:pPr>
    <w:rPr>
      <w:rFonts w:cs="Times New Roman"/>
      <w:lang w:eastAsia="ru-RU"/>
    </w:rPr>
  </w:style>
  <w:style w:type="paragraph" w:customStyle="1" w:styleId="xl91">
    <w:name w:val="xl91"/>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92">
    <w:name w:val="xl92"/>
    <w:basedOn w:val="a5"/>
    <w:rsid w:val="00173F0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b/>
      <w:bCs/>
      <w:lang w:eastAsia="ru-RU"/>
    </w:rPr>
  </w:style>
  <w:style w:type="table" w:customStyle="1" w:styleId="GridTableLight1">
    <w:name w:val="Grid Table Light1"/>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
    <w:name w:val="Grid Table Light2"/>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1326">
    <w:name w:val="Стиль Первая строка:  132 см"/>
    <w:basedOn w:val="a5"/>
    <w:autoRedefine/>
    <w:rsid w:val="00173F0A"/>
    <w:pPr>
      <w:suppressAutoHyphens w:val="0"/>
      <w:jc w:val="center"/>
    </w:pPr>
    <w:rPr>
      <w:rFonts w:eastAsia="MS Mincho" w:cs="Times New Roman"/>
      <w:b/>
      <w:lang w:eastAsia="ru-RU"/>
    </w:rPr>
  </w:style>
  <w:style w:type="table" w:customStyle="1" w:styleId="2fc">
    <w:name w:val="Сетка таблицы светлая2"/>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f5">
    <w:name w:val="Сетка таблицы светлая3"/>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f6">
    <w:name w:val="Сетка таблицы3"/>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d">
    <w:name w:val="Сетка таблицы4"/>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
    <w:name w:val="Сетка таблицы6"/>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e">
    <w:name w:val="Сетка таблицы светлая4"/>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a">
    <w:name w:val="Сетка таблицы светлая5"/>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7">
    <w:name w:val="Сетка таблицы светлая6"/>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5">
    <w:name w:val="Сетка таблицы светлая7"/>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4">
    <w:name w:val="Сетка таблицы светлая8"/>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3">
    <w:name w:val="Сетка таблицы светлая9"/>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4">
    <w:name w:val="Сетка таблицы светлая10"/>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2fd">
    <w:name w:val="Знак Знак Знак Знак Знак Знак Знак2"/>
    <w:basedOn w:val="a5"/>
    <w:rsid w:val="00173F0A"/>
    <w:pPr>
      <w:widowControl w:val="0"/>
      <w:suppressAutoHyphens w:val="0"/>
      <w:adjustRightInd w:val="0"/>
      <w:spacing w:after="160" w:line="240" w:lineRule="exact"/>
      <w:jc w:val="right"/>
    </w:pPr>
    <w:rPr>
      <w:rFonts w:cs="Times New Roman"/>
      <w:szCs w:val="20"/>
      <w:lang w:val="en-GB" w:eastAsia="en-US"/>
    </w:rPr>
  </w:style>
  <w:style w:type="table" w:customStyle="1" w:styleId="85">
    <w:name w:val="Сетка таблицы8"/>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e">
    <w:name w:val="Знак2"/>
    <w:basedOn w:val="a5"/>
    <w:rsid w:val="00173F0A"/>
    <w:pPr>
      <w:widowControl w:val="0"/>
      <w:suppressAutoHyphens w:val="0"/>
      <w:adjustRightInd w:val="0"/>
      <w:spacing w:after="160" w:line="240" w:lineRule="exact"/>
      <w:jc w:val="right"/>
    </w:pPr>
    <w:rPr>
      <w:rFonts w:cs="Times New Roman"/>
      <w:szCs w:val="20"/>
      <w:lang w:val="en-GB" w:eastAsia="en-US"/>
    </w:rPr>
  </w:style>
  <w:style w:type="table" w:customStyle="1" w:styleId="TableNormal2">
    <w:name w:val="Table Normal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paragraph" w:customStyle="1" w:styleId="3f7">
    <w:name w:val="Стиль Заголовок 3 + По левому краю"/>
    <w:basedOn w:val="3"/>
    <w:rsid w:val="00173F0A"/>
    <w:pPr>
      <w:widowControl w:val="0"/>
      <w:suppressLineNumbers/>
      <w:suppressAutoHyphens w:val="0"/>
      <w:autoSpaceDE w:val="0"/>
      <w:autoSpaceDN w:val="0"/>
      <w:adjustRightInd w:val="0"/>
      <w:snapToGrid w:val="0"/>
      <w:spacing w:before="120"/>
    </w:pPr>
    <w:rPr>
      <w:szCs w:val="20"/>
      <w:lang w:eastAsia="ru-RU"/>
    </w:rPr>
  </w:style>
  <w:style w:type="table" w:customStyle="1" w:styleId="TableNormal7">
    <w:name w:val="Table Normal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
    <w:name w:val="Table Normal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
    <w:name w:val="Table Normal1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
    <w:name w:val="Table Normal1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
    <w:name w:val="Table Normal1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
    <w:name w:val="Table Normal1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
    <w:name w:val="Table Normal1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
    <w:name w:val="Table Normal1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
    <w:name w:val="Table Normal1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
    <w:name w:val="Table Normal2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
    <w:name w:val="Table Normal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
    <w:name w:val="Table Normal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
    <w:name w:val="Table Normal2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
    <w:name w:val="Table Normal2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
    <w:name w:val="Table Normal2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
    <w:name w:val="Table Normal2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
    <w:name w:val="Table Normal2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
    <w:name w:val="Table Normal2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
    <w:name w:val="Table Normal2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
    <w:name w:val="Table Normal3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
    <w:name w:val="Table Normal3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
    <w:name w:val="Table Normal3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
    <w:name w:val="Table Normal3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
    <w:name w:val="Table Normal3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
    <w:name w:val="Table Normal3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
    <w:name w:val="Table Normal3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
    <w:name w:val="Table Normal3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
    <w:name w:val="Table Normal3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
    <w:name w:val="Table Normal4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
    <w:name w:val="Table Normal4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
    <w:name w:val="Table Normal4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
    <w:name w:val="Table Normal4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
    <w:name w:val="Table Normal4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
    <w:name w:val="Table Normal4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
    <w:name w:val="Table Normal4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
    <w:name w:val="Table Normal4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
    <w:name w:val="Table Normal4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
    <w:name w:val="Table Normal5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
    <w:name w:val="Table Normal5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1f1">
    <w:name w:val="Сетка таблицы светлая11"/>
    <w:basedOn w:val="a7"/>
    <w:uiPriority w:val="40"/>
    <w:rsid w:val="00173F0A"/>
    <w:rPr>
      <w:rFonts w:ascii="Calibri" w:hAnsi="Calibri" w:cs="Calibri"/>
    </w:rPr>
    <w:tblPr/>
  </w:style>
  <w:style w:type="table" w:customStyle="1" w:styleId="TableNormal53">
    <w:name w:val="Table Normal5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94">
    <w:name w:val="Сетка таблицы9"/>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12c">
    <w:name w:val="Сетка таблицы светлая12"/>
    <w:basedOn w:val="a7"/>
    <w:next w:val="1ff1"/>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0">
    <w:name w:val="Table Normal1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2d">
    <w:name w:val="Сетка таблицы12"/>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221">
    <w:name w:val="Сетка таблицы2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11">
    <w:name w:val="Grid Table Light11"/>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1">
    <w:name w:val="Grid Table Light21"/>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3">
    <w:name w:val="Сетка таблицы светлая2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4">
    <w:name w:val="Сетка таблицы светлая3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5">
    <w:name w:val="Сетка таблицы3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 светлая4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12">
    <w:name w:val="Сетка таблицы светлая5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11">
    <w:name w:val="Сетка таблицы светлая6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11">
    <w:name w:val="Сетка таблицы светлая7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0">
    <w:name w:val="Сетка таблицы светлая8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10">
    <w:name w:val="Сетка таблицы светлая9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10">
    <w:name w:val="Сетка таблицы светлая10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1">
    <w:name w:val="Сетка таблицы8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0">
    <w:name w:val="Table Normal2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0">
    <w:name w:val="Table Normal3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0">
    <w:name w:val="Table Normal4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4">
    <w:name w:val="Table Normal5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1">
    <w:name w:val="Table Normal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71">
    <w:name w:val="Table Normal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1">
    <w:name w:val="Table Normal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1">
    <w:name w:val="Table Normal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1">
    <w:name w:val="Table Normal1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1">
    <w:name w:val="Table Normal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1">
    <w:name w:val="Table Normal1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1">
    <w:name w:val="Table Normal1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1">
    <w:name w:val="Table Normal1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1">
    <w:name w:val="Table Normal1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1">
    <w:name w:val="Table Normal1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1">
    <w:name w:val="Table Normal1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1">
    <w:name w:val="Table Normal1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1">
    <w:name w:val="Table Normal1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1">
    <w:name w:val="Table Normal2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1">
    <w:name w:val="Table Normal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1">
    <w:name w:val="Table Normal2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1">
    <w:name w:val="Table Normal2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1">
    <w:name w:val="Table Normal2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1">
    <w:name w:val="Table Normal2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1">
    <w:name w:val="Table Normal2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1">
    <w:name w:val="Table Normal2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1">
    <w:name w:val="Table Normal2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1">
    <w:name w:val="Table Normal2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1">
    <w:name w:val="Table Normal3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1">
    <w:name w:val="Table Normal3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1">
    <w:name w:val="Table Normal3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1">
    <w:name w:val="Table Normal3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1">
    <w:name w:val="Table Normal3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1">
    <w:name w:val="Table Normal3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1">
    <w:name w:val="Table Normal3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1">
    <w:name w:val="Table Normal3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1">
    <w:name w:val="Table Normal3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1">
    <w:name w:val="Table Normal3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1">
    <w:name w:val="Table Normal4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1">
    <w:name w:val="Table Normal4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1">
    <w:name w:val="Table Normal4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1">
    <w:name w:val="Table Normal4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1">
    <w:name w:val="Table Normal4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1">
    <w:name w:val="Table Normal4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1">
    <w:name w:val="Table Normal4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1">
    <w:name w:val="Table Normal4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1">
    <w:name w:val="Table Normal4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1">
    <w:name w:val="Table Normal4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1">
    <w:name w:val="Table Normal5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1">
    <w:name w:val="Table Normal5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1">
    <w:name w:val="Table Normal5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5">
    <w:name w:val="Table Normal5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6">
    <w:name w:val="Table Normal56"/>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7">
    <w:name w:val="Table Normal57"/>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8">
    <w:name w:val="Table Normal58"/>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9">
    <w:name w:val="Table Normal59"/>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0">
    <w:name w:val="Table Normal6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2">
    <w:name w:val="Table Normal6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3">
    <w:name w:val="Table Normal6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numbering" w:customStyle="1" w:styleId="3f8">
    <w:name w:val="Нет списка3"/>
    <w:next w:val="a8"/>
    <w:uiPriority w:val="99"/>
    <w:semiHidden/>
    <w:unhideWhenUsed/>
    <w:rsid w:val="00173F0A"/>
  </w:style>
  <w:style w:type="table" w:customStyle="1" w:styleId="13a">
    <w:name w:val="Сетка таблицы светлая13"/>
    <w:basedOn w:val="a7"/>
    <w:next w:val="affffffff1"/>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64">
    <w:name w:val="Table Normal64"/>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05">
    <w:name w:val="Сетка таблицы10"/>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0" w:beforeAutospacing="0" w:afterLines="0" w:after="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14f0">
    <w:name w:val="Сетка таблицы светлая14"/>
    <w:basedOn w:val="a7"/>
    <w:next w:val="affffffff1"/>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2">
    <w:name w:val="Table Normal1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3b">
    <w:name w:val="Сетка таблицы13"/>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0" w:beforeAutospacing="0" w:afterLines="0" w:after="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230">
    <w:name w:val="Сетка таблицы23"/>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12">
    <w:name w:val="Grid Table Light12"/>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2">
    <w:name w:val="Grid Table Light22"/>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22">
    <w:name w:val="Сетка таблицы светлая22"/>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22">
    <w:name w:val="Сетка таблицы светлая32"/>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23">
    <w:name w:val="Сетка таблицы3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 светлая42"/>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21">
    <w:name w:val="Сетка таблицы светлая52"/>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21">
    <w:name w:val="Сетка таблицы светлая62"/>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21">
    <w:name w:val="Сетка таблицы светлая72"/>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20">
    <w:name w:val="Сетка таблицы светлая82"/>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20">
    <w:name w:val="Сетка таблицы светлая92"/>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20">
    <w:name w:val="Сетка таблицы светлая102"/>
    <w:basedOn w:val="a7"/>
    <w:next w:val="affffff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21">
    <w:name w:val="Сетка таблицы82"/>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2">
    <w:name w:val="Table Normal3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2">
    <w:name w:val="Table Normal4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0">
    <w:name w:val="Table Normal510"/>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5">
    <w:name w:val="Table Normal65"/>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72">
    <w:name w:val="Table Normal7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2">
    <w:name w:val="Table Normal8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2">
    <w:name w:val="Table Normal9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2">
    <w:name w:val="Table Normal10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3">
    <w:name w:val="Table Normal11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2">
    <w:name w:val="Table Normal1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2">
    <w:name w:val="Table Normal13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2">
    <w:name w:val="Table Normal14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2">
    <w:name w:val="Table Normal15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2">
    <w:name w:val="Table Normal16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2">
    <w:name w:val="Table Normal17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2">
    <w:name w:val="Table Normal18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2">
    <w:name w:val="Table Normal19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2">
    <w:name w:val="Table Normal20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3">
    <w:name w:val="Table Normal21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2">
    <w:name w:val="Table Normal2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2">
    <w:name w:val="Table Normal23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2">
    <w:name w:val="Table Normal24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2">
    <w:name w:val="Table Normal25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2">
    <w:name w:val="Table Normal26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2">
    <w:name w:val="Table Normal27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2">
    <w:name w:val="Table Normal28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2">
    <w:name w:val="Table Normal29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2">
    <w:name w:val="Table Normal30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3">
    <w:name w:val="Table Normal31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2">
    <w:name w:val="Table Normal3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2">
    <w:name w:val="Table Normal33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2">
    <w:name w:val="Table Normal34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2">
    <w:name w:val="Table Normal35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2">
    <w:name w:val="Table Normal36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2">
    <w:name w:val="Table Normal37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2">
    <w:name w:val="Table Normal38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2">
    <w:name w:val="Table Normal39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2">
    <w:name w:val="Table Normal40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3">
    <w:name w:val="Table Normal413"/>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2">
    <w:name w:val="Table Normal4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2">
    <w:name w:val="Table Normal43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2">
    <w:name w:val="Table Normal44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2">
    <w:name w:val="Table Normal45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2">
    <w:name w:val="Table Normal46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2">
    <w:name w:val="Table Normal47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2">
    <w:name w:val="Table Normal48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2">
    <w:name w:val="Table Normal49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2">
    <w:name w:val="Table Normal50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2">
    <w:name w:val="Table Normal51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2">
    <w:name w:val="Table Normal522"/>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117">
    <w:name w:val="Сетка таблицы светлая111"/>
    <w:basedOn w:val="a7"/>
    <w:uiPriority w:val="40"/>
    <w:rsid w:val="00173F0A"/>
    <w:rPr>
      <w:rFonts w:ascii="Calibri" w:hAnsi="Calibri" w:cs="Calibri"/>
    </w:rPr>
    <w:tblPr/>
  </w:style>
  <w:style w:type="table" w:customStyle="1" w:styleId="TableNormal531">
    <w:name w:val="Table Normal5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911">
    <w:name w:val="Сетка таблицы91"/>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1215">
    <w:name w:val="Сетка таблицы светлая121"/>
    <w:basedOn w:val="a7"/>
    <w:next w:val="1ff1"/>
    <w:uiPriority w:val="40"/>
    <w:rsid w:val="00173F0A"/>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01">
    <w:name w:val="Table Normal11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216">
    <w:name w:val="Сетка таблицы121"/>
    <w:basedOn w:val="a7"/>
    <w:next w:val="afc"/>
    <w:uiPriority w:val="39"/>
    <w:rsid w:val="00173F0A"/>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2210">
    <w:name w:val="Сетка таблицы22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c"/>
    <w:uiPriority w:val="59"/>
    <w:rsid w:val="00173F0A"/>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111">
    <w:name w:val="Grid Table Light111"/>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11">
    <w:name w:val="Grid Table Light211"/>
    <w:basedOn w:val="a7"/>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2">
    <w:name w:val="Сетка таблицы светлая21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10">
    <w:name w:val="Сетка таблицы светлая31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11">
    <w:name w:val="Сетка таблицы3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 светлая41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111">
    <w:name w:val="Сетка таблицы светлая51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111">
    <w:name w:val="Сетка таблицы светлая61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111">
    <w:name w:val="Сетка таблицы светлая71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10">
    <w:name w:val="Сетка таблицы светлая81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110">
    <w:name w:val="Сетка таблицы светлая91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11">
    <w:name w:val="Сетка таблицы светлая1011"/>
    <w:basedOn w:val="a7"/>
    <w:next w:val="1ff1"/>
    <w:uiPriority w:val="40"/>
    <w:rsid w:val="00173F0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11">
    <w:name w:val="Сетка таблицы811"/>
    <w:basedOn w:val="a7"/>
    <w:next w:val="afc"/>
    <w:rsid w:val="00173F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01">
    <w:name w:val="Table Normal21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01">
    <w:name w:val="Table Normal31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01">
    <w:name w:val="Table Normal41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41">
    <w:name w:val="Table Normal54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11">
    <w:name w:val="Table Normal6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711">
    <w:name w:val="Table Normal7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11">
    <w:name w:val="Table Normal8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11">
    <w:name w:val="Table Normal9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11">
    <w:name w:val="Table Normal10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11">
    <w:name w:val="Table Normal1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11">
    <w:name w:val="Table Normal1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11">
    <w:name w:val="Table Normal13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11">
    <w:name w:val="Table Normal14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11">
    <w:name w:val="Table Normal15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11">
    <w:name w:val="Table Normal16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11">
    <w:name w:val="Table Normal17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11">
    <w:name w:val="Table Normal18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11">
    <w:name w:val="Table Normal19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11">
    <w:name w:val="Table Normal20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11">
    <w:name w:val="Table Normal2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11">
    <w:name w:val="Table Normal2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11">
    <w:name w:val="Table Normal23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11">
    <w:name w:val="Table Normal24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11">
    <w:name w:val="Table Normal25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11">
    <w:name w:val="Table Normal26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11">
    <w:name w:val="Table Normal27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11">
    <w:name w:val="Table Normal28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11">
    <w:name w:val="Table Normal29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11">
    <w:name w:val="Table Normal30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11">
    <w:name w:val="Table Normal3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11">
    <w:name w:val="Table Normal3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11">
    <w:name w:val="Table Normal33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11">
    <w:name w:val="Table Normal34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11">
    <w:name w:val="Table Normal35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11">
    <w:name w:val="Table Normal36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11">
    <w:name w:val="Table Normal37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11">
    <w:name w:val="Table Normal38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11">
    <w:name w:val="Table Normal39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11">
    <w:name w:val="Table Normal40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11">
    <w:name w:val="Table Normal4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11">
    <w:name w:val="Table Normal4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11">
    <w:name w:val="Table Normal43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11">
    <w:name w:val="Table Normal44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11">
    <w:name w:val="Table Normal45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11">
    <w:name w:val="Table Normal46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11">
    <w:name w:val="Table Normal47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11">
    <w:name w:val="Table Normal48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11">
    <w:name w:val="Table Normal49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11">
    <w:name w:val="Table Normal50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11">
    <w:name w:val="Table Normal51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11">
    <w:name w:val="Table Normal521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51">
    <w:name w:val="Table Normal55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61">
    <w:name w:val="Table Normal56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71">
    <w:name w:val="Table Normal57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81">
    <w:name w:val="Table Normal58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91">
    <w:name w:val="Table Normal59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01">
    <w:name w:val="Table Normal60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21">
    <w:name w:val="Table Normal62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31">
    <w:name w:val="Table Normal631"/>
    <w:uiPriority w:val="2"/>
    <w:semiHidden/>
    <w:unhideWhenUsed/>
    <w:qFormat/>
    <w:rsid w:val="00173F0A"/>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numbering" w:customStyle="1" w:styleId="4f">
    <w:name w:val="Нет списка4"/>
    <w:next w:val="a8"/>
    <w:uiPriority w:val="99"/>
    <w:semiHidden/>
    <w:unhideWhenUsed/>
    <w:rsid w:val="00A951E3"/>
  </w:style>
  <w:style w:type="table" w:customStyle="1" w:styleId="15f0">
    <w:name w:val="Сетка таблицы светлая15"/>
    <w:basedOn w:val="a7"/>
    <w:next w:val="affffffff1"/>
    <w:uiPriority w:val="40"/>
    <w:rsid w:val="00A951E3"/>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66">
    <w:name w:val="Table Normal66"/>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4f1">
    <w:name w:val="Сетка таблицы14"/>
    <w:basedOn w:val="a7"/>
    <w:next w:val="afc"/>
    <w:uiPriority w:val="39"/>
    <w:rsid w:val="00A951E3"/>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0" w:beforeAutospacing="0" w:afterLines="0" w:after="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16f0">
    <w:name w:val="Сетка таблицы светлая16"/>
    <w:basedOn w:val="a7"/>
    <w:next w:val="affffffff1"/>
    <w:uiPriority w:val="40"/>
    <w:rsid w:val="00A951E3"/>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4">
    <w:name w:val="Table Normal114"/>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5f1">
    <w:name w:val="Сетка таблицы15"/>
    <w:basedOn w:val="a7"/>
    <w:next w:val="afc"/>
    <w:uiPriority w:val="39"/>
    <w:rsid w:val="00A951E3"/>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0" w:beforeAutospacing="0" w:afterLines="0" w:after="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240">
    <w:name w:val="Сетка таблицы24"/>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
    <w:name w:val="Сетка таблицы113"/>
    <w:basedOn w:val="a7"/>
    <w:next w:val="afc"/>
    <w:uiPriority w:val="59"/>
    <w:rsid w:val="00A951E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7"/>
    <w:next w:val="afc"/>
    <w:uiPriority w:val="59"/>
    <w:rsid w:val="00A951E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13">
    <w:name w:val="Grid Table Light13"/>
    <w:basedOn w:val="a7"/>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3">
    <w:name w:val="Grid Table Light23"/>
    <w:basedOn w:val="a7"/>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31">
    <w:name w:val="Сетка таблицы светлая23"/>
    <w:basedOn w:val="a7"/>
    <w:next w:val="affffff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30">
    <w:name w:val="Сетка таблицы светлая33"/>
    <w:basedOn w:val="a7"/>
    <w:next w:val="affffff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31">
    <w:name w:val="Сетка таблицы3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 светлая43"/>
    <w:basedOn w:val="a7"/>
    <w:next w:val="affffff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31">
    <w:name w:val="Сетка таблицы светлая53"/>
    <w:basedOn w:val="a7"/>
    <w:next w:val="affffff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31">
    <w:name w:val="Сетка таблицы светлая63"/>
    <w:basedOn w:val="a7"/>
    <w:next w:val="affffff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31">
    <w:name w:val="Сетка таблицы светлая73"/>
    <w:basedOn w:val="a7"/>
    <w:next w:val="affffff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30">
    <w:name w:val="Сетка таблицы светлая83"/>
    <w:basedOn w:val="a7"/>
    <w:next w:val="affffff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30">
    <w:name w:val="Сетка таблицы светлая93"/>
    <w:basedOn w:val="a7"/>
    <w:next w:val="affffff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30">
    <w:name w:val="Сетка таблицы светлая103"/>
    <w:basedOn w:val="a7"/>
    <w:next w:val="affffff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31">
    <w:name w:val="Сетка таблицы83"/>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
    <w:name w:val="Table Normal214"/>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4">
    <w:name w:val="Table Normal314"/>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4">
    <w:name w:val="Table Normal414"/>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3">
    <w:name w:val="Table Normal51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7">
    <w:name w:val="Table Normal67"/>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73">
    <w:name w:val="Table Normal7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3">
    <w:name w:val="Table Normal8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3">
    <w:name w:val="Table Normal9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3">
    <w:name w:val="Table Normal10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5">
    <w:name w:val="Table Normal115"/>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3">
    <w:name w:val="Table Normal12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3">
    <w:name w:val="Table Normal13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3">
    <w:name w:val="Table Normal14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3">
    <w:name w:val="Table Normal15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3">
    <w:name w:val="Table Normal16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3">
    <w:name w:val="Table Normal17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3">
    <w:name w:val="Table Normal18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3">
    <w:name w:val="Table Normal19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3">
    <w:name w:val="Table Normal20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5">
    <w:name w:val="Table Normal215"/>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3">
    <w:name w:val="Table Normal22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3">
    <w:name w:val="Table Normal23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3">
    <w:name w:val="Table Normal24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3">
    <w:name w:val="Table Normal25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3">
    <w:name w:val="Table Normal26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3">
    <w:name w:val="Table Normal27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3">
    <w:name w:val="Table Normal28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3">
    <w:name w:val="Table Normal29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3">
    <w:name w:val="Table Normal30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5">
    <w:name w:val="Table Normal315"/>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3">
    <w:name w:val="Table Normal32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3">
    <w:name w:val="Table Normal33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3">
    <w:name w:val="Table Normal34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3">
    <w:name w:val="Table Normal35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3">
    <w:name w:val="Table Normal36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3">
    <w:name w:val="Table Normal37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3">
    <w:name w:val="Table Normal38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3">
    <w:name w:val="Table Normal39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3">
    <w:name w:val="Table Normal40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5">
    <w:name w:val="Table Normal415"/>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3">
    <w:name w:val="Table Normal42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3">
    <w:name w:val="Table Normal43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3">
    <w:name w:val="Table Normal44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3">
    <w:name w:val="Table Normal45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3">
    <w:name w:val="Table Normal46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3">
    <w:name w:val="Table Normal47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3">
    <w:name w:val="Table Normal48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3">
    <w:name w:val="Table Normal49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3">
    <w:name w:val="Table Normal50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4">
    <w:name w:val="Table Normal514"/>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3">
    <w:name w:val="Table Normal523"/>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127">
    <w:name w:val="Сетка таблицы светлая112"/>
    <w:basedOn w:val="a7"/>
    <w:uiPriority w:val="40"/>
    <w:rsid w:val="00A951E3"/>
    <w:rPr>
      <w:rFonts w:ascii="Calibri" w:hAnsi="Calibri" w:cs="Calibri"/>
    </w:rPr>
    <w:tblPr/>
  </w:style>
  <w:style w:type="table" w:customStyle="1" w:styleId="TableNormal532">
    <w:name w:val="Table Normal53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921">
    <w:name w:val="Сетка таблицы92"/>
    <w:basedOn w:val="a7"/>
    <w:next w:val="afc"/>
    <w:uiPriority w:val="39"/>
    <w:rsid w:val="00A951E3"/>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1225">
    <w:name w:val="Сетка таблицы светлая122"/>
    <w:basedOn w:val="a7"/>
    <w:next w:val="1ff1"/>
    <w:uiPriority w:val="40"/>
    <w:rsid w:val="00A951E3"/>
    <w:rPr>
      <w:rFonts w:ascii="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Normal1102">
    <w:name w:val="Table Normal110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1226">
    <w:name w:val="Сетка таблицы122"/>
    <w:basedOn w:val="a7"/>
    <w:next w:val="afc"/>
    <w:uiPriority w:val="39"/>
    <w:rsid w:val="00A951E3"/>
    <w:pPr>
      <w:widowControl w:val="0"/>
      <w:autoSpaceDE w:val="0"/>
      <w:autoSpaceDN w:val="0"/>
      <w:adjustRightInd w:val="0"/>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Lines="0" w:beforeAutospacing="0" w:afterLines="0" w:afterAutospacing="0"/>
        <w:ind w:leftChars="0" w:left="-113" w:rightChars="0" w:right="-113" w:firstLineChars="0" w:firstLine="0"/>
        <w:jc w:val="center"/>
        <w:outlineLvl w:val="9"/>
      </w:pPr>
      <w:rPr>
        <w:rFonts w:ascii="Times New Roman" w:hAnsi="Times New Roman" w:cs="Times New Roman"/>
        <w:b/>
        <w:sz w:val="20"/>
      </w:rPr>
    </w:tblStylePr>
  </w:style>
  <w:style w:type="table" w:customStyle="1" w:styleId="2220">
    <w:name w:val="Сетка таблицы22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7"/>
    <w:next w:val="afc"/>
    <w:uiPriority w:val="59"/>
    <w:rsid w:val="00A951E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7"/>
    <w:next w:val="afc"/>
    <w:uiPriority w:val="59"/>
    <w:rsid w:val="00A951E3"/>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Light112">
    <w:name w:val="Grid Table Light112"/>
    <w:basedOn w:val="a7"/>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GridTableLight212">
    <w:name w:val="Grid Table Light212"/>
    <w:basedOn w:val="a7"/>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21">
    <w:name w:val="Сетка таблицы светлая212"/>
    <w:basedOn w:val="a7"/>
    <w:next w:val="1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20">
    <w:name w:val="Сетка таблицы светлая312"/>
    <w:basedOn w:val="a7"/>
    <w:next w:val="1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3121">
    <w:name w:val="Сетка таблицы3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 светлая412"/>
    <w:basedOn w:val="a7"/>
    <w:next w:val="1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5121">
    <w:name w:val="Сетка таблицы светлая512"/>
    <w:basedOn w:val="a7"/>
    <w:next w:val="1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6120">
    <w:name w:val="Сетка таблицы светлая612"/>
    <w:basedOn w:val="a7"/>
    <w:next w:val="1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7120">
    <w:name w:val="Сетка таблицы светлая712"/>
    <w:basedOn w:val="a7"/>
    <w:next w:val="1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2">
    <w:name w:val="Сетка таблицы светлая812"/>
    <w:basedOn w:val="a7"/>
    <w:next w:val="1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912">
    <w:name w:val="Сетка таблицы светлая912"/>
    <w:basedOn w:val="a7"/>
    <w:next w:val="1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1012">
    <w:name w:val="Сетка таблицы светлая1012"/>
    <w:basedOn w:val="a7"/>
    <w:next w:val="1ff1"/>
    <w:uiPriority w:val="40"/>
    <w:rsid w:val="00A951E3"/>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8120">
    <w:name w:val="Сетка таблицы812"/>
    <w:basedOn w:val="a7"/>
    <w:next w:val="afc"/>
    <w:rsid w:val="00A95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02">
    <w:name w:val="Table Normal210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02">
    <w:name w:val="Table Normal310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02">
    <w:name w:val="Table Normal410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42">
    <w:name w:val="Table Normal54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12">
    <w:name w:val="Table Normal6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712">
    <w:name w:val="Table Normal7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812">
    <w:name w:val="Table Normal8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912">
    <w:name w:val="Table Normal9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012">
    <w:name w:val="Table Normal10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112">
    <w:name w:val="Table Normal11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212">
    <w:name w:val="Table Normal12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312">
    <w:name w:val="Table Normal13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412">
    <w:name w:val="Table Normal14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512">
    <w:name w:val="Table Normal15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612">
    <w:name w:val="Table Normal16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712">
    <w:name w:val="Table Normal17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812">
    <w:name w:val="Table Normal18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1912">
    <w:name w:val="Table Normal19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012">
    <w:name w:val="Table Normal20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112">
    <w:name w:val="Table Normal21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212">
    <w:name w:val="Table Normal22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312">
    <w:name w:val="Table Normal23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412">
    <w:name w:val="Table Normal24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512">
    <w:name w:val="Table Normal25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612">
    <w:name w:val="Table Normal26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712">
    <w:name w:val="Table Normal27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812">
    <w:name w:val="Table Normal28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2912">
    <w:name w:val="Table Normal29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012">
    <w:name w:val="Table Normal30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112">
    <w:name w:val="Table Normal31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212">
    <w:name w:val="Table Normal32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312">
    <w:name w:val="Table Normal33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412">
    <w:name w:val="Table Normal34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512">
    <w:name w:val="Table Normal35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612">
    <w:name w:val="Table Normal36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712">
    <w:name w:val="Table Normal37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812">
    <w:name w:val="Table Normal38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3912">
    <w:name w:val="Table Normal39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012">
    <w:name w:val="Table Normal40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112">
    <w:name w:val="Table Normal41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212">
    <w:name w:val="Table Normal42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312">
    <w:name w:val="Table Normal43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412">
    <w:name w:val="Table Normal44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512">
    <w:name w:val="Table Normal45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612">
    <w:name w:val="Table Normal46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712">
    <w:name w:val="Table Normal47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812">
    <w:name w:val="Table Normal48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4912">
    <w:name w:val="Table Normal49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012">
    <w:name w:val="Table Normal50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112">
    <w:name w:val="Table Normal51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212">
    <w:name w:val="Table Normal521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52">
    <w:name w:val="Table Normal55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62">
    <w:name w:val="Table Normal56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72">
    <w:name w:val="Table Normal57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82">
    <w:name w:val="Table Normal58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592">
    <w:name w:val="Table Normal59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02">
    <w:name w:val="Table Normal60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22">
    <w:name w:val="Table Normal62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table" w:customStyle="1" w:styleId="TableNormal632">
    <w:name w:val="Table Normal632"/>
    <w:uiPriority w:val="2"/>
    <w:semiHidden/>
    <w:unhideWhenUsed/>
    <w:qFormat/>
    <w:rsid w:val="00A951E3"/>
    <w:pPr>
      <w:widowControl w:val="0"/>
    </w:pPr>
    <w:rPr>
      <w:rFonts w:ascii="Calibri" w:hAnsi="Calibri"/>
      <w:sz w:val="22"/>
      <w:szCs w:val="22"/>
      <w:lang w:val="en-US" w:eastAsia="en-US"/>
    </w:rPr>
    <w:tblPr>
      <w:tblInd w:w="0" w:type="dxa"/>
      <w:tblCellMar>
        <w:top w:w="0" w:type="dxa"/>
        <w:left w:w="0" w:type="dxa"/>
        <w:bottom w:w="0" w:type="dxa"/>
        <w:right w:w="0" w:type="dxa"/>
      </w:tblCellMar>
    </w:tblPr>
  </w:style>
  <w:style w:type="character" w:customStyle="1" w:styleId="Char">
    <w:name w:val="Char"/>
    <w:rsid w:val="00445BAF"/>
    <w:rPr>
      <w:b/>
      <w:bCs/>
      <w:sz w:val="24"/>
      <w:szCs w:val="24"/>
      <w:lang w:val="ru-RU" w:eastAsia="ru-RU" w:bidi="ar-SA"/>
    </w:rPr>
  </w:style>
  <w:style w:type="numbering" w:customStyle="1" w:styleId="5b">
    <w:name w:val="Нет списка5"/>
    <w:next w:val="a8"/>
    <w:uiPriority w:val="99"/>
    <w:semiHidden/>
    <w:unhideWhenUsed/>
    <w:rsid w:val="00410153"/>
  </w:style>
  <w:style w:type="paragraph" w:customStyle="1" w:styleId="BodyTxt">
    <w:name w:val="Body Txt"/>
    <w:basedOn w:val="a5"/>
    <w:rsid w:val="00410153"/>
    <w:pPr>
      <w:suppressAutoHyphens w:val="0"/>
      <w:spacing w:before="60" w:after="60"/>
      <w:ind w:firstLine="567"/>
      <w:jc w:val="both"/>
    </w:pPr>
    <w:rPr>
      <w:rFonts w:ascii="Thames A" w:hAnsi="Thames A" w:cs="Thames A"/>
      <w:lang w:eastAsia="ru-RU"/>
    </w:rPr>
  </w:style>
  <w:style w:type="paragraph" w:customStyle="1" w:styleId="12e">
    <w:name w:val="таблицы 12"/>
    <w:basedOn w:val="a5"/>
    <w:rsid w:val="00410153"/>
    <w:pPr>
      <w:keepLines/>
      <w:suppressAutoHyphens w:val="0"/>
      <w:snapToGrid w:val="0"/>
      <w:jc w:val="both"/>
    </w:pPr>
    <w:rPr>
      <w:rFonts w:cs="Times New Roman"/>
      <w:lang w:eastAsia="ru-RU"/>
    </w:rPr>
  </w:style>
  <w:style w:type="paragraph" w:customStyle="1" w:styleId="afffffffff6">
    <w:name w:val="номер таблицы"/>
    <w:basedOn w:val="a5"/>
    <w:rsid w:val="00410153"/>
    <w:pPr>
      <w:suppressAutoHyphens w:val="0"/>
      <w:spacing w:before="120" w:after="60"/>
      <w:jc w:val="right"/>
    </w:pPr>
    <w:rPr>
      <w:rFonts w:cs="Times New Roman"/>
      <w:b/>
      <w:bCs/>
      <w:lang w:eastAsia="ru-RU"/>
    </w:rPr>
  </w:style>
  <w:style w:type="paragraph" w:customStyle="1" w:styleId="Main">
    <w:name w:val="Main"/>
    <w:link w:val="Main0"/>
    <w:rsid w:val="00410153"/>
    <w:pPr>
      <w:widowControl w:val="0"/>
      <w:spacing w:line="360" w:lineRule="auto"/>
      <w:ind w:firstLine="709"/>
      <w:jc w:val="both"/>
    </w:pPr>
    <w:rPr>
      <w:sz w:val="24"/>
      <w:szCs w:val="24"/>
    </w:rPr>
  </w:style>
  <w:style w:type="character" w:customStyle="1" w:styleId="Main0">
    <w:name w:val="Main Знак"/>
    <w:link w:val="Main"/>
    <w:locked/>
    <w:rsid w:val="00410153"/>
    <w:rPr>
      <w:sz w:val="24"/>
      <w:szCs w:val="24"/>
    </w:rPr>
  </w:style>
  <w:style w:type="paragraph" w:customStyle="1" w:styleId="just">
    <w:name w:val="just"/>
    <w:basedOn w:val="a5"/>
    <w:rsid w:val="00410153"/>
    <w:pPr>
      <w:suppressAutoHyphens w:val="0"/>
      <w:spacing w:before="100" w:beforeAutospacing="1" w:after="100" w:afterAutospacing="1"/>
    </w:pPr>
    <w:rPr>
      <w:rFonts w:cs="Times New Roman"/>
      <w:lang w:eastAsia="ru-RU"/>
    </w:rPr>
  </w:style>
  <w:style w:type="character" w:customStyle="1" w:styleId="68">
    <w:name w:val="Знак Знак6"/>
    <w:locked/>
    <w:rsid w:val="00410153"/>
    <w:rPr>
      <w:rFonts w:cs="Times New Roman"/>
      <w:sz w:val="24"/>
      <w:szCs w:val="24"/>
    </w:rPr>
  </w:style>
  <w:style w:type="character" w:customStyle="1" w:styleId="3f9">
    <w:name w:val="Знак Знак3"/>
    <w:semiHidden/>
    <w:locked/>
    <w:rsid w:val="00410153"/>
    <w:rPr>
      <w:rFonts w:cs="Times New Roman"/>
      <w:sz w:val="16"/>
      <w:szCs w:val="16"/>
    </w:rPr>
  </w:style>
  <w:style w:type="character" w:customStyle="1" w:styleId="76">
    <w:name w:val="Знак Знак7"/>
    <w:locked/>
    <w:rsid w:val="00410153"/>
    <w:rPr>
      <w:rFonts w:cs="Times New Roman"/>
      <w:sz w:val="24"/>
      <w:szCs w:val="24"/>
    </w:rPr>
  </w:style>
  <w:style w:type="character" w:customStyle="1" w:styleId="12f">
    <w:name w:val="Знак Знак12"/>
    <w:locked/>
    <w:rsid w:val="00410153"/>
    <w:rPr>
      <w:rFonts w:ascii="Cambria" w:hAnsi="Cambria" w:cs="Times New Roman"/>
      <w:b/>
      <w:bCs/>
      <w:sz w:val="26"/>
      <w:szCs w:val="26"/>
    </w:rPr>
  </w:style>
  <w:style w:type="character" w:customStyle="1" w:styleId="86">
    <w:name w:val="Знак Знак8"/>
    <w:locked/>
    <w:rsid w:val="00410153"/>
    <w:rPr>
      <w:rFonts w:cs="Times New Roman"/>
      <w:sz w:val="24"/>
      <w:szCs w:val="24"/>
    </w:rPr>
  </w:style>
  <w:style w:type="paragraph" w:customStyle="1" w:styleId="kreder">
    <w:name w:val="kreder"/>
    <w:rsid w:val="00410153"/>
    <w:pPr>
      <w:widowControl w:val="0"/>
      <w:spacing w:line="360" w:lineRule="atLeast"/>
      <w:ind w:firstLine="567"/>
    </w:pPr>
    <w:rPr>
      <w:rFonts w:ascii="Arial" w:hAnsi="Arial"/>
      <w:color w:val="000000"/>
      <w:sz w:val="24"/>
    </w:rPr>
  </w:style>
  <w:style w:type="character" w:customStyle="1" w:styleId="214">
    <w:name w:val="Основной текст 2 Знак1"/>
    <w:uiPriority w:val="99"/>
    <w:locked/>
    <w:rsid w:val="00410153"/>
    <w:rPr>
      <w:rFonts w:cs="Times New Roman"/>
      <w:sz w:val="24"/>
      <w:szCs w:val="24"/>
    </w:rPr>
  </w:style>
  <w:style w:type="paragraph" w:customStyle="1" w:styleId="afffffffff7">
    <w:name w:val="Обычный нум. список"/>
    <w:basedOn w:val="a5"/>
    <w:link w:val="afffffffff8"/>
    <w:qFormat/>
    <w:rsid w:val="00410153"/>
    <w:pPr>
      <w:spacing w:before="45"/>
      <w:jc w:val="both"/>
    </w:pPr>
    <w:rPr>
      <w:rFonts w:cs="Times New Roman"/>
      <w:sz w:val="28"/>
      <w:szCs w:val="28"/>
    </w:rPr>
  </w:style>
  <w:style w:type="character" w:customStyle="1" w:styleId="afffffffff8">
    <w:name w:val="Обычный нум. список Знак"/>
    <w:basedOn w:val="a6"/>
    <w:link w:val="afffffffff7"/>
    <w:rsid w:val="00410153"/>
    <w:rPr>
      <w:sz w:val="28"/>
      <w:szCs w:val="28"/>
      <w:lang w:eastAsia="ar-SA"/>
    </w:rPr>
  </w:style>
  <w:style w:type="paragraph" w:customStyle="1" w:styleId="afffffffff9">
    <w:name w:val="Обычный с первой строкой"/>
    <w:basedOn w:val="a5"/>
    <w:qFormat/>
    <w:rsid w:val="00410153"/>
    <w:pPr>
      <w:ind w:firstLine="567"/>
      <w:jc w:val="both"/>
    </w:pPr>
    <w:rPr>
      <w:rFonts w:cs="Times New Roman"/>
      <w:sz w:val="28"/>
      <w:szCs w:val="28"/>
    </w:rPr>
  </w:style>
  <w:style w:type="paragraph" w:customStyle="1" w:styleId="-">
    <w:name w:val="Таблица - номер"/>
    <w:basedOn w:val="a5"/>
    <w:link w:val="-0"/>
    <w:qFormat/>
    <w:rsid w:val="00410153"/>
    <w:pPr>
      <w:jc w:val="right"/>
    </w:pPr>
    <w:rPr>
      <w:rFonts w:cs="Times New Roman"/>
      <w:i/>
    </w:rPr>
  </w:style>
  <w:style w:type="character" w:customStyle="1" w:styleId="-0">
    <w:name w:val="Таблица - номер Знак"/>
    <w:basedOn w:val="a6"/>
    <w:link w:val="-"/>
    <w:rsid w:val="00410153"/>
    <w:rPr>
      <w:i/>
      <w:sz w:val="24"/>
      <w:szCs w:val="24"/>
      <w:lang w:eastAsia="ar-SA"/>
    </w:rPr>
  </w:style>
  <w:style w:type="character" w:customStyle="1" w:styleId="2ff">
    <w:name w:val="Основной текст (2)_"/>
    <w:basedOn w:val="a6"/>
    <w:rsid w:val="00410153"/>
    <w:rPr>
      <w:rFonts w:ascii="Times New Roman" w:eastAsia="Times New Roman" w:hAnsi="Times New Roman" w:cs="Times New Roman"/>
      <w:b/>
      <w:bCs/>
      <w:i w:val="0"/>
      <w:iCs w:val="0"/>
      <w:smallCaps w:val="0"/>
      <w:strike w:val="0"/>
      <w:sz w:val="27"/>
      <w:szCs w:val="27"/>
      <w:u w:val="none"/>
    </w:rPr>
  </w:style>
  <w:style w:type="character" w:customStyle="1" w:styleId="afffffffffa">
    <w:name w:val="Подпись к таблице_"/>
    <w:basedOn w:val="a6"/>
    <w:rsid w:val="00410153"/>
    <w:rPr>
      <w:rFonts w:ascii="Times New Roman" w:eastAsia="Times New Roman" w:hAnsi="Times New Roman" w:cs="Times New Roman"/>
      <w:b w:val="0"/>
      <w:bCs w:val="0"/>
      <w:i w:val="0"/>
      <w:iCs w:val="0"/>
      <w:smallCaps w:val="0"/>
      <w:strike w:val="0"/>
      <w:sz w:val="27"/>
      <w:szCs w:val="27"/>
      <w:u w:val="none"/>
    </w:rPr>
  </w:style>
  <w:style w:type="character" w:customStyle="1" w:styleId="afffffffffb">
    <w:name w:val="Подпись к таблице + Полужирный"/>
    <w:basedOn w:val="afffffffffa"/>
    <w:rsid w:val="0041015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ffffffffc">
    <w:name w:val="Подпись к таблице"/>
    <w:basedOn w:val="afffffffffa"/>
    <w:rsid w:val="00410153"/>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11pt">
    <w:name w:val="Основной текст + 11 pt"/>
    <w:basedOn w:val="aff"/>
    <w:rsid w:val="00410153"/>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1pt0">
    <w:name w:val="Основной текст + 11 pt;Полужирный"/>
    <w:basedOn w:val="aff"/>
    <w:rsid w:val="00410153"/>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fa">
    <w:name w:val="Подпись к таблице (3)_"/>
    <w:basedOn w:val="a6"/>
    <w:link w:val="3fb"/>
    <w:rsid w:val="00410153"/>
    <w:rPr>
      <w:sz w:val="22"/>
      <w:szCs w:val="22"/>
      <w:shd w:val="clear" w:color="auto" w:fill="FFFFFF"/>
    </w:rPr>
  </w:style>
  <w:style w:type="paragraph" w:customStyle="1" w:styleId="3fb">
    <w:name w:val="Подпись к таблице (3)"/>
    <w:basedOn w:val="a5"/>
    <w:link w:val="3fa"/>
    <w:rsid w:val="00410153"/>
    <w:pPr>
      <w:widowControl w:val="0"/>
      <w:shd w:val="clear" w:color="auto" w:fill="FFFFFF"/>
      <w:suppressAutoHyphens w:val="0"/>
      <w:spacing w:line="0" w:lineRule="atLeast"/>
    </w:pPr>
    <w:rPr>
      <w:rFonts w:cs="Times New Roman"/>
      <w:sz w:val="22"/>
      <w:szCs w:val="22"/>
      <w:lang w:eastAsia="ru-RU"/>
    </w:rPr>
  </w:style>
  <w:style w:type="character" w:customStyle="1" w:styleId="3fc">
    <w:name w:val="Подпись к таблице (3) + Полужирный"/>
    <w:basedOn w:val="3fa"/>
    <w:rsid w:val="00410153"/>
    <w:rPr>
      <w:b/>
      <w:bCs/>
      <w:color w:val="000000"/>
      <w:spacing w:val="0"/>
      <w:w w:val="100"/>
      <w:position w:val="0"/>
      <w:sz w:val="22"/>
      <w:szCs w:val="22"/>
      <w:shd w:val="clear" w:color="auto" w:fill="FFFFFF"/>
      <w:lang w:val="ru-RU"/>
    </w:rPr>
  </w:style>
  <w:style w:type="character" w:customStyle="1" w:styleId="10pt">
    <w:name w:val="Основной текст + 10 pt;Полужирный"/>
    <w:basedOn w:val="aff"/>
    <w:rsid w:val="00410153"/>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rPr>
  </w:style>
  <w:style w:type="character" w:customStyle="1" w:styleId="4f0">
    <w:name w:val="Основной текст (4)_"/>
    <w:basedOn w:val="a6"/>
    <w:link w:val="4f1"/>
    <w:rsid w:val="00410153"/>
    <w:rPr>
      <w:b/>
      <w:bCs/>
      <w:i/>
      <w:iCs/>
      <w:sz w:val="27"/>
      <w:szCs w:val="27"/>
      <w:shd w:val="clear" w:color="auto" w:fill="FFFFFF"/>
    </w:rPr>
  </w:style>
  <w:style w:type="paragraph" w:customStyle="1" w:styleId="4f1">
    <w:name w:val="Основной текст (4)"/>
    <w:basedOn w:val="a5"/>
    <w:link w:val="4f0"/>
    <w:rsid w:val="00410153"/>
    <w:pPr>
      <w:widowControl w:val="0"/>
      <w:shd w:val="clear" w:color="auto" w:fill="FFFFFF"/>
      <w:suppressAutoHyphens w:val="0"/>
      <w:spacing w:before="420" w:line="322" w:lineRule="exact"/>
      <w:jc w:val="center"/>
    </w:pPr>
    <w:rPr>
      <w:rFonts w:cs="Times New Roman"/>
      <w:b/>
      <w:bCs/>
      <w:i/>
      <w:iCs/>
      <w:sz w:val="27"/>
      <w:szCs w:val="27"/>
      <w:lang w:eastAsia="ru-RU"/>
    </w:rPr>
  </w:style>
  <w:style w:type="character" w:customStyle="1" w:styleId="223">
    <w:name w:val="Заголовок №2 (2)_"/>
    <w:basedOn w:val="a6"/>
    <w:link w:val="224"/>
    <w:rsid w:val="00410153"/>
    <w:rPr>
      <w:b/>
      <w:bCs/>
      <w:i/>
      <w:iCs/>
      <w:sz w:val="27"/>
      <w:szCs w:val="27"/>
      <w:shd w:val="clear" w:color="auto" w:fill="FFFFFF"/>
    </w:rPr>
  </w:style>
  <w:style w:type="paragraph" w:customStyle="1" w:styleId="224">
    <w:name w:val="Заголовок №2 (2)"/>
    <w:basedOn w:val="a5"/>
    <w:link w:val="223"/>
    <w:rsid w:val="00410153"/>
    <w:pPr>
      <w:widowControl w:val="0"/>
      <w:shd w:val="clear" w:color="auto" w:fill="FFFFFF"/>
      <w:suppressAutoHyphens w:val="0"/>
      <w:spacing w:before="600" w:after="60" w:line="0" w:lineRule="atLeast"/>
      <w:outlineLvl w:val="1"/>
    </w:pPr>
    <w:rPr>
      <w:rFonts w:cs="Times New Roman"/>
      <w:b/>
      <w:bCs/>
      <w:i/>
      <w:iCs/>
      <w:sz w:val="27"/>
      <w:szCs w:val="27"/>
      <w:lang w:eastAsia="ru-RU"/>
    </w:rPr>
  </w:style>
  <w:style w:type="character" w:customStyle="1" w:styleId="afffffffffd">
    <w:name w:val="Основной текст + Полужирный;Курсив"/>
    <w:basedOn w:val="aff"/>
    <w:rsid w:val="00410153"/>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afffffffffe">
    <w:name w:val="Основной текст + Полужирный"/>
    <w:basedOn w:val="aff"/>
    <w:rsid w:val="00410153"/>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character" w:customStyle="1" w:styleId="2ff0">
    <w:name w:val="Заголовок №2_"/>
    <w:basedOn w:val="a6"/>
    <w:link w:val="2ff1"/>
    <w:rsid w:val="00410153"/>
    <w:rPr>
      <w:b/>
      <w:bCs/>
      <w:sz w:val="27"/>
      <w:szCs w:val="27"/>
      <w:shd w:val="clear" w:color="auto" w:fill="FFFFFF"/>
    </w:rPr>
  </w:style>
  <w:style w:type="paragraph" w:customStyle="1" w:styleId="2ff1">
    <w:name w:val="Заголовок №2"/>
    <w:basedOn w:val="a5"/>
    <w:link w:val="2ff0"/>
    <w:rsid w:val="00410153"/>
    <w:pPr>
      <w:widowControl w:val="0"/>
      <w:shd w:val="clear" w:color="auto" w:fill="FFFFFF"/>
      <w:suppressAutoHyphens w:val="0"/>
      <w:spacing w:after="360" w:line="0" w:lineRule="atLeast"/>
      <w:ind w:hanging="1820"/>
      <w:jc w:val="center"/>
      <w:outlineLvl w:val="1"/>
    </w:pPr>
    <w:rPr>
      <w:rFonts w:cs="Times New Roman"/>
      <w:b/>
      <w:bCs/>
      <w:sz w:val="27"/>
      <w:szCs w:val="27"/>
      <w:lang w:eastAsia="ru-RU"/>
    </w:rPr>
  </w:style>
  <w:style w:type="character" w:customStyle="1" w:styleId="2ff2">
    <w:name w:val="Заголовок №2 + Курсив"/>
    <w:basedOn w:val="2ff0"/>
    <w:rsid w:val="00410153"/>
    <w:rPr>
      <w:b/>
      <w:bCs/>
      <w:i/>
      <w:iCs/>
      <w:color w:val="000000"/>
      <w:spacing w:val="0"/>
      <w:w w:val="100"/>
      <w:position w:val="0"/>
      <w:sz w:val="27"/>
      <w:szCs w:val="27"/>
      <w:shd w:val="clear" w:color="auto" w:fill="FFFFFF"/>
      <w:lang w:val="ru-RU"/>
    </w:rPr>
  </w:style>
  <w:style w:type="character" w:customStyle="1" w:styleId="3fd">
    <w:name w:val="Основной текст (3)_"/>
    <w:basedOn w:val="a6"/>
    <w:link w:val="3fe"/>
    <w:rsid w:val="00410153"/>
    <w:rPr>
      <w:i/>
      <w:iCs/>
      <w:sz w:val="27"/>
      <w:szCs w:val="27"/>
      <w:shd w:val="clear" w:color="auto" w:fill="FFFFFF"/>
    </w:rPr>
  </w:style>
  <w:style w:type="paragraph" w:customStyle="1" w:styleId="3fe">
    <w:name w:val="Основной текст (3)"/>
    <w:basedOn w:val="a5"/>
    <w:link w:val="3fd"/>
    <w:rsid w:val="00410153"/>
    <w:pPr>
      <w:widowControl w:val="0"/>
      <w:shd w:val="clear" w:color="auto" w:fill="FFFFFF"/>
      <w:suppressAutoHyphens w:val="0"/>
      <w:spacing w:before="420" w:line="0" w:lineRule="atLeast"/>
      <w:jc w:val="center"/>
    </w:pPr>
    <w:rPr>
      <w:rFonts w:cs="Times New Roman"/>
      <w:i/>
      <w:iCs/>
      <w:sz w:val="27"/>
      <w:szCs w:val="27"/>
      <w:lang w:eastAsia="ru-RU"/>
    </w:rPr>
  </w:style>
  <w:style w:type="paragraph" w:customStyle="1" w:styleId="Affffffffff">
    <w:name w:val="Текстовый блок A"/>
    <w:rsid w:val="00410153"/>
    <w:rPr>
      <w:rFonts w:ascii="Helvetica" w:eastAsia="ヒラギノ角ゴ Pro W3" w:hAnsi="Helvetica"/>
      <w:color w:val="000000"/>
      <w:sz w:val="24"/>
    </w:rPr>
  </w:style>
  <w:style w:type="paragraph" w:customStyle="1" w:styleId="1TimesNewRoman">
    <w:name w:val="Стиль Стиль1 + Times New Roman"/>
    <w:basedOn w:val="a5"/>
    <w:rsid w:val="00410153"/>
    <w:pPr>
      <w:suppressAutoHyphens w:val="0"/>
    </w:pPr>
    <w:rPr>
      <w:rFonts w:ascii="Vineta BT" w:hAnsi="Vineta BT" w:cs="Times New Roman"/>
      <w:sz w:val="48"/>
      <w:lang w:eastAsia="ru-RU"/>
    </w:rPr>
  </w:style>
  <w:style w:type="paragraph" w:customStyle="1" w:styleId="Style26">
    <w:name w:val="Style26"/>
    <w:basedOn w:val="a5"/>
    <w:rsid w:val="00410153"/>
    <w:pPr>
      <w:widowControl w:val="0"/>
      <w:suppressAutoHyphens w:val="0"/>
      <w:autoSpaceDE w:val="0"/>
      <w:autoSpaceDN w:val="0"/>
      <w:adjustRightInd w:val="0"/>
      <w:spacing w:line="323" w:lineRule="exact"/>
      <w:ind w:firstLine="705"/>
      <w:jc w:val="both"/>
    </w:pPr>
    <w:rPr>
      <w:rFonts w:cs="Times New Roman"/>
      <w:lang w:eastAsia="ru-RU"/>
    </w:rPr>
  </w:style>
  <w:style w:type="paragraph" w:customStyle="1" w:styleId="1ff3">
    <w:name w:val="Стиль1"/>
    <w:basedOn w:val="a5"/>
    <w:rsid w:val="00410153"/>
    <w:pPr>
      <w:suppressAutoHyphens w:val="0"/>
    </w:pPr>
    <w:rPr>
      <w:rFonts w:ascii="Vineta BT" w:hAnsi="Vineta BT" w:cs="Times New Roman"/>
      <w:lang w:eastAsia="ru-RU"/>
    </w:rPr>
  </w:style>
  <w:style w:type="paragraph" w:customStyle="1" w:styleId="1ff4">
    <w:name w:val="Знак1 Знак Знак Знак"/>
    <w:basedOn w:val="a5"/>
    <w:rsid w:val="00410153"/>
    <w:pPr>
      <w:suppressAutoHyphens w:val="0"/>
      <w:spacing w:after="60"/>
      <w:ind w:firstLine="709"/>
      <w:jc w:val="both"/>
    </w:pPr>
    <w:rPr>
      <w:rFonts w:ascii="Arial" w:hAnsi="Arial" w:cs="Arial"/>
      <w:bCs/>
      <w:lang w:eastAsia="ru-RU"/>
    </w:rPr>
  </w:style>
  <w:style w:type="paragraph" w:customStyle="1" w:styleId="1ff5">
    <w:name w:val="Без интервала1"/>
    <w:rsid w:val="00410153"/>
    <w:rPr>
      <w:rFonts w:ascii="Arial Unicode MS" w:eastAsia="Arial Unicode MS" w:hAnsi="Arial Unicode MS" w:cs="Arial Unicode MS"/>
      <w:color w:val="000000"/>
      <w:sz w:val="24"/>
      <w:szCs w:val="24"/>
    </w:rPr>
  </w:style>
  <w:style w:type="paragraph" w:customStyle="1" w:styleId="Style15">
    <w:name w:val="Style15"/>
    <w:basedOn w:val="a5"/>
    <w:rsid w:val="00410153"/>
    <w:pPr>
      <w:widowControl w:val="0"/>
      <w:jc w:val="right"/>
    </w:pPr>
    <w:rPr>
      <w:rFonts w:eastAsia="SimSun" w:cs="Mangal"/>
      <w:kern w:val="1"/>
      <w:lang w:eastAsia="zh-CN" w:bidi="hi-IN"/>
    </w:rPr>
  </w:style>
  <w:style w:type="paragraph" w:customStyle="1" w:styleId="Style28">
    <w:name w:val="Style28"/>
    <w:basedOn w:val="a5"/>
    <w:rsid w:val="00410153"/>
    <w:pPr>
      <w:widowControl w:val="0"/>
      <w:suppressAutoHyphens w:val="0"/>
      <w:autoSpaceDE w:val="0"/>
      <w:autoSpaceDN w:val="0"/>
      <w:adjustRightInd w:val="0"/>
      <w:spacing w:line="316" w:lineRule="exact"/>
      <w:jc w:val="both"/>
    </w:pPr>
    <w:rPr>
      <w:rFonts w:cs="Times New Roman"/>
      <w:lang w:eastAsia="ru-RU"/>
    </w:rPr>
  </w:style>
  <w:style w:type="character" w:customStyle="1" w:styleId="FontStyle40">
    <w:name w:val="Font Style40"/>
    <w:rsid w:val="00410153"/>
    <w:rPr>
      <w:rFonts w:ascii="Times New Roman" w:hAnsi="Times New Roman" w:cs="Times New Roman"/>
      <w:b/>
      <w:bCs/>
      <w:sz w:val="26"/>
      <w:szCs w:val="26"/>
    </w:rPr>
  </w:style>
  <w:style w:type="paragraph" w:customStyle="1" w:styleId="1ff6">
    <w:name w:val="Знак Знак Знак Знак Знак Знак1 Знак Знак Знак Знак"/>
    <w:basedOn w:val="a5"/>
    <w:rsid w:val="00410153"/>
    <w:pPr>
      <w:widowControl w:val="0"/>
      <w:suppressAutoHyphens w:val="0"/>
      <w:adjustRightInd w:val="0"/>
      <w:spacing w:after="160" w:line="240" w:lineRule="exact"/>
      <w:jc w:val="right"/>
    </w:pPr>
    <w:rPr>
      <w:rFonts w:cs="Times New Roman"/>
      <w:sz w:val="20"/>
      <w:szCs w:val="20"/>
      <w:lang w:val="en-GB" w:eastAsia="en-US"/>
    </w:rPr>
  </w:style>
  <w:style w:type="paragraph" w:customStyle="1" w:styleId="affffffffff0">
    <w:name w:val="заголовок схема"/>
    <w:basedOn w:val="a5"/>
    <w:qFormat/>
    <w:rsid w:val="00410153"/>
    <w:pPr>
      <w:suppressAutoHyphens w:val="0"/>
      <w:spacing w:before="60" w:after="60" w:line="288" w:lineRule="auto"/>
      <w:jc w:val="both"/>
    </w:pPr>
    <w:rPr>
      <w:rFonts w:eastAsia="Calibri" w:cs="Times New Roman"/>
      <w:b/>
      <w:szCs w:val="22"/>
      <w:lang w:eastAsia="en-US"/>
    </w:rPr>
  </w:style>
  <w:style w:type="paragraph" w:customStyle="1" w:styleId="1ff7">
    <w:name w:val="Название объекта1"/>
    <w:basedOn w:val="a5"/>
    <w:next w:val="a5"/>
    <w:rsid w:val="00410153"/>
    <w:pPr>
      <w:suppressAutoHyphens w:val="0"/>
      <w:overflowPunct w:val="0"/>
      <w:autoSpaceDE w:val="0"/>
      <w:spacing w:before="120" w:after="120"/>
      <w:jc w:val="right"/>
      <w:textAlignment w:val="baseline"/>
    </w:pPr>
    <w:rPr>
      <w:rFonts w:ascii="Arial" w:hAnsi="Arial" w:cs="Arial"/>
      <w:sz w:val="18"/>
      <w:szCs w:val="18"/>
    </w:rPr>
  </w:style>
  <w:style w:type="character" w:customStyle="1" w:styleId="FontStyle105">
    <w:name w:val="Font Style105"/>
    <w:rsid w:val="00410153"/>
    <w:rPr>
      <w:rFonts w:ascii="Times New Roman" w:hAnsi="Times New Roman" w:cs="Times New Roman"/>
      <w:b/>
      <w:bCs/>
      <w:sz w:val="24"/>
      <w:szCs w:val="24"/>
    </w:rPr>
  </w:style>
  <w:style w:type="paragraph" w:customStyle="1" w:styleId="consnonformat0">
    <w:name w:val="consnonformat"/>
    <w:basedOn w:val="a5"/>
    <w:rsid w:val="00410153"/>
    <w:pPr>
      <w:tabs>
        <w:tab w:val="left" w:pos="708"/>
      </w:tabs>
      <w:spacing w:before="75" w:after="75" w:line="100" w:lineRule="atLeast"/>
      <w:ind w:left="150" w:right="150"/>
      <w:jc w:val="both"/>
    </w:pPr>
    <w:rPr>
      <w:rFonts w:cs="Times New Roman"/>
      <w:color w:val="000000"/>
      <w:kern w:val="1"/>
      <w:sz w:val="18"/>
      <w:szCs w:val="18"/>
      <w:lang w:eastAsia="ru-RU"/>
    </w:rPr>
  </w:style>
  <w:style w:type="paragraph" w:customStyle="1" w:styleId="conscell0">
    <w:name w:val="conscell"/>
    <w:basedOn w:val="a5"/>
    <w:rsid w:val="00410153"/>
    <w:pPr>
      <w:tabs>
        <w:tab w:val="left" w:pos="708"/>
      </w:tabs>
      <w:spacing w:before="75" w:after="75" w:line="100" w:lineRule="atLeast"/>
      <w:ind w:left="150" w:right="150"/>
      <w:jc w:val="both"/>
    </w:pPr>
    <w:rPr>
      <w:rFonts w:cs="Times New Roman"/>
      <w:color w:val="000000"/>
      <w:kern w:val="1"/>
      <w:sz w:val="18"/>
      <w:szCs w:val="18"/>
      <w:lang w:eastAsia="ru-RU"/>
    </w:rPr>
  </w:style>
  <w:style w:type="paragraph" w:customStyle="1" w:styleId="Style16">
    <w:name w:val="Style16"/>
    <w:basedOn w:val="a5"/>
    <w:uiPriority w:val="99"/>
    <w:rsid w:val="00410153"/>
    <w:pPr>
      <w:widowControl w:val="0"/>
      <w:suppressAutoHyphens w:val="0"/>
      <w:autoSpaceDE w:val="0"/>
      <w:autoSpaceDN w:val="0"/>
      <w:adjustRightInd w:val="0"/>
      <w:spacing w:line="413" w:lineRule="exact"/>
      <w:ind w:firstLine="792"/>
    </w:pPr>
    <w:rPr>
      <w:rFonts w:cs="Times New Roman"/>
      <w:lang w:eastAsia="ru-RU"/>
    </w:rPr>
  </w:style>
  <w:style w:type="paragraph" w:customStyle="1" w:styleId="Style17">
    <w:name w:val="Style17"/>
    <w:basedOn w:val="a5"/>
    <w:uiPriority w:val="99"/>
    <w:rsid w:val="00410153"/>
    <w:pPr>
      <w:widowControl w:val="0"/>
      <w:suppressAutoHyphens w:val="0"/>
      <w:autoSpaceDE w:val="0"/>
      <w:autoSpaceDN w:val="0"/>
      <w:adjustRightInd w:val="0"/>
      <w:spacing w:line="418" w:lineRule="exact"/>
      <w:ind w:firstLine="744"/>
      <w:jc w:val="both"/>
    </w:pPr>
    <w:rPr>
      <w:rFonts w:cs="Times New Roman"/>
      <w:lang w:eastAsia="ru-RU"/>
    </w:rPr>
  </w:style>
  <w:style w:type="character" w:customStyle="1" w:styleId="FontStyle54">
    <w:name w:val="Font Style54"/>
    <w:uiPriority w:val="99"/>
    <w:rsid w:val="00410153"/>
    <w:rPr>
      <w:rFonts w:ascii="Times New Roman" w:hAnsi="Times New Roman"/>
      <w:sz w:val="22"/>
    </w:rPr>
  </w:style>
  <w:style w:type="paragraph" w:customStyle="1" w:styleId="106">
    <w:name w:val="Стиль Заголовок 1 + Перед:  0 пт После:  6 пт Междустр.интервал: ..."/>
    <w:basedOn w:val="11"/>
    <w:uiPriority w:val="99"/>
    <w:rsid w:val="00410153"/>
    <w:pPr>
      <w:keepLines/>
      <w:numPr>
        <w:numId w:val="30"/>
      </w:numPr>
      <w:tabs>
        <w:tab w:val="clear" w:pos="851"/>
        <w:tab w:val="clear" w:pos="993"/>
        <w:tab w:val="clear" w:pos="2127"/>
      </w:tabs>
      <w:suppressAutoHyphens w:val="0"/>
      <w:spacing w:before="0" w:after="120"/>
      <w:jc w:val="left"/>
    </w:pPr>
    <w:rPr>
      <w:rFonts w:cs="Times New Roman"/>
      <w:caps w:val="0"/>
      <w:sz w:val="28"/>
      <w:lang w:val="ru-RU" w:eastAsia="ru-RU"/>
    </w:rPr>
  </w:style>
  <w:style w:type="character" w:customStyle="1" w:styleId="FontStyle35">
    <w:name w:val="Font Style35"/>
    <w:uiPriority w:val="99"/>
    <w:rsid w:val="00410153"/>
    <w:rPr>
      <w:rFonts w:ascii="Times New Roman" w:hAnsi="Times New Roman"/>
      <w:b/>
      <w:sz w:val="22"/>
    </w:rPr>
  </w:style>
  <w:style w:type="character" w:customStyle="1" w:styleId="10Exact">
    <w:name w:val="Основной текст (10) Exact"/>
    <w:link w:val="107"/>
    <w:uiPriority w:val="99"/>
    <w:rsid w:val="00410153"/>
    <w:rPr>
      <w:rFonts w:ascii="Segoe UI" w:hAnsi="Segoe UI"/>
      <w:i/>
      <w:spacing w:val="-9"/>
      <w:sz w:val="8"/>
      <w:shd w:val="clear" w:color="auto" w:fill="FFFFFF"/>
    </w:rPr>
  </w:style>
  <w:style w:type="paragraph" w:customStyle="1" w:styleId="107">
    <w:name w:val="Основной текст (10)"/>
    <w:basedOn w:val="a5"/>
    <w:link w:val="10Exact"/>
    <w:uiPriority w:val="99"/>
    <w:rsid w:val="00410153"/>
    <w:pPr>
      <w:widowControl w:val="0"/>
      <w:shd w:val="clear" w:color="auto" w:fill="FFFFFF"/>
      <w:suppressAutoHyphens w:val="0"/>
      <w:spacing w:line="240" w:lineRule="atLeast"/>
      <w:jc w:val="center"/>
    </w:pPr>
    <w:rPr>
      <w:rFonts w:ascii="Segoe UI" w:hAnsi="Segoe UI" w:cs="Times New Roman"/>
      <w:i/>
      <w:spacing w:val="-9"/>
      <w:sz w:val="8"/>
      <w:szCs w:val="20"/>
      <w:lang w:eastAsia="ru-RU"/>
    </w:rPr>
  </w:style>
  <w:style w:type="paragraph" w:customStyle="1" w:styleId="2ff3">
    <w:name w:val="Абзац списка2"/>
    <w:basedOn w:val="a5"/>
    <w:rsid w:val="00410153"/>
    <w:pPr>
      <w:spacing w:after="200" w:line="276" w:lineRule="auto"/>
      <w:ind w:left="720"/>
      <w:contextualSpacing/>
    </w:pPr>
    <w:rPr>
      <w:rFonts w:ascii="Calibri" w:eastAsia="Arial Unicode MS" w:hAnsi="Calibri"/>
      <w:kern w:val="1"/>
      <w:sz w:val="22"/>
      <w:szCs w:val="22"/>
      <w:lang w:eastAsia="en-US"/>
    </w:rPr>
  </w:style>
  <w:style w:type="paragraph" w:customStyle="1" w:styleId="Style1">
    <w:name w:val="Style1"/>
    <w:basedOn w:val="a5"/>
    <w:rsid w:val="00410153"/>
    <w:pPr>
      <w:widowControl w:val="0"/>
      <w:suppressAutoHyphens w:val="0"/>
      <w:autoSpaceDE w:val="0"/>
      <w:autoSpaceDN w:val="0"/>
      <w:adjustRightInd w:val="0"/>
    </w:pPr>
    <w:rPr>
      <w:rFonts w:cs="Times New Roman"/>
      <w:lang w:eastAsia="ru-RU"/>
    </w:rPr>
  </w:style>
  <w:style w:type="paragraph" w:customStyle="1" w:styleId="413">
    <w:name w:val="Основной текст (4)1"/>
    <w:basedOn w:val="a5"/>
    <w:uiPriority w:val="99"/>
    <w:rsid w:val="00410153"/>
    <w:pPr>
      <w:widowControl w:val="0"/>
      <w:shd w:val="clear" w:color="auto" w:fill="FFFFFF"/>
      <w:suppressAutoHyphens w:val="0"/>
      <w:spacing w:before="2640" w:line="240" w:lineRule="atLeast"/>
      <w:jc w:val="right"/>
    </w:pPr>
    <w:rPr>
      <w:rFonts w:ascii="Arial" w:eastAsia="Calibri" w:hAnsi="Arial" w:cs="Times New Roman"/>
      <w:b/>
      <w:sz w:val="26"/>
      <w:szCs w:val="22"/>
      <w:lang w:eastAsia="en-US"/>
    </w:rPr>
  </w:style>
  <w:style w:type="paragraph" w:customStyle="1" w:styleId="4f2">
    <w:name w:val="Абзац списка4"/>
    <w:basedOn w:val="a5"/>
    <w:rsid w:val="00410153"/>
    <w:pPr>
      <w:suppressAutoHyphens w:val="0"/>
      <w:ind w:left="720"/>
      <w:contextualSpacing/>
    </w:pPr>
    <w:rPr>
      <w:rFonts w:cs="Times New Roman"/>
      <w:lang w:eastAsia="ru-RU"/>
    </w:rPr>
  </w:style>
  <w:style w:type="paragraph" w:customStyle="1" w:styleId="FR5">
    <w:name w:val="FR5"/>
    <w:rsid w:val="00410153"/>
    <w:pPr>
      <w:widowControl w:val="0"/>
      <w:overflowPunct w:val="0"/>
      <w:autoSpaceDE w:val="0"/>
      <w:autoSpaceDN w:val="0"/>
      <w:adjustRightInd w:val="0"/>
      <w:spacing w:before="400"/>
      <w:ind w:left="360"/>
      <w:textAlignment w:val="baseline"/>
    </w:pPr>
    <w:rPr>
      <w:sz w:val="12"/>
    </w:rPr>
  </w:style>
  <w:style w:type="paragraph" w:customStyle="1" w:styleId="FR2">
    <w:name w:val="FR2"/>
    <w:rsid w:val="00410153"/>
    <w:pPr>
      <w:widowControl w:val="0"/>
      <w:overflowPunct w:val="0"/>
      <w:autoSpaceDE w:val="0"/>
      <w:autoSpaceDN w:val="0"/>
      <w:adjustRightInd w:val="0"/>
      <w:spacing w:before="220" w:line="460" w:lineRule="auto"/>
      <w:ind w:firstLine="420"/>
      <w:jc w:val="both"/>
      <w:textAlignment w:val="baseline"/>
    </w:pPr>
    <w:rPr>
      <w:rFonts w:ascii="Arial" w:hAnsi="Arial"/>
      <w:sz w:val="28"/>
    </w:rPr>
  </w:style>
  <w:style w:type="paragraph" w:customStyle="1" w:styleId="FR4">
    <w:name w:val="FR4"/>
    <w:rsid w:val="00410153"/>
    <w:pPr>
      <w:widowControl w:val="0"/>
      <w:overflowPunct w:val="0"/>
      <w:autoSpaceDE w:val="0"/>
      <w:autoSpaceDN w:val="0"/>
      <w:adjustRightInd w:val="0"/>
      <w:spacing w:line="460" w:lineRule="auto"/>
      <w:textAlignment w:val="baseline"/>
    </w:pPr>
    <w:rPr>
      <w:rFonts w:ascii="Arial" w:hAnsi="Arial"/>
      <w:sz w:val="28"/>
    </w:rPr>
  </w:style>
  <w:style w:type="paragraph" w:customStyle="1" w:styleId="FR3">
    <w:name w:val="FR3"/>
    <w:rsid w:val="00410153"/>
    <w:pPr>
      <w:widowControl w:val="0"/>
      <w:overflowPunct w:val="0"/>
      <w:autoSpaceDE w:val="0"/>
      <w:autoSpaceDN w:val="0"/>
      <w:adjustRightInd w:val="0"/>
      <w:spacing w:line="420" w:lineRule="auto"/>
      <w:textAlignment w:val="baseline"/>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235505">
      <w:bodyDiv w:val="1"/>
      <w:marLeft w:val="0"/>
      <w:marRight w:val="0"/>
      <w:marTop w:val="0"/>
      <w:marBottom w:val="0"/>
      <w:divBdr>
        <w:top w:val="none" w:sz="0" w:space="0" w:color="auto"/>
        <w:left w:val="none" w:sz="0" w:space="0" w:color="auto"/>
        <w:bottom w:val="none" w:sz="0" w:space="0" w:color="auto"/>
        <w:right w:val="none" w:sz="0" w:space="0" w:color="auto"/>
      </w:divBdr>
    </w:div>
    <w:div w:id="101844093">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210651320">
      <w:bodyDiv w:val="1"/>
      <w:marLeft w:val="0"/>
      <w:marRight w:val="0"/>
      <w:marTop w:val="0"/>
      <w:marBottom w:val="0"/>
      <w:divBdr>
        <w:top w:val="none" w:sz="0" w:space="0" w:color="auto"/>
        <w:left w:val="none" w:sz="0" w:space="0" w:color="auto"/>
        <w:bottom w:val="none" w:sz="0" w:space="0" w:color="auto"/>
        <w:right w:val="none" w:sz="0" w:space="0" w:color="auto"/>
      </w:divBdr>
    </w:div>
    <w:div w:id="302125956">
      <w:bodyDiv w:val="1"/>
      <w:marLeft w:val="0"/>
      <w:marRight w:val="0"/>
      <w:marTop w:val="0"/>
      <w:marBottom w:val="0"/>
      <w:divBdr>
        <w:top w:val="none" w:sz="0" w:space="0" w:color="auto"/>
        <w:left w:val="none" w:sz="0" w:space="0" w:color="auto"/>
        <w:bottom w:val="none" w:sz="0" w:space="0" w:color="auto"/>
        <w:right w:val="none" w:sz="0" w:space="0" w:color="auto"/>
      </w:divBdr>
    </w:div>
    <w:div w:id="315496629">
      <w:bodyDiv w:val="1"/>
      <w:marLeft w:val="0"/>
      <w:marRight w:val="0"/>
      <w:marTop w:val="0"/>
      <w:marBottom w:val="0"/>
      <w:divBdr>
        <w:top w:val="none" w:sz="0" w:space="0" w:color="auto"/>
        <w:left w:val="none" w:sz="0" w:space="0" w:color="auto"/>
        <w:bottom w:val="none" w:sz="0" w:space="0" w:color="auto"/>
        <w:right w:val="none" w:sz="0" w:space="0" w:color="auto"/>
      </w:divBdr>
    </w:div>
    <w:div w:id="491289945">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740518850">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47907427">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202132949">
      <w:bodyDiv w:val="1"/>
      <w:marLeft w:val="0"/>
      <w:marRight w:val="0"/>
      <w:marTop w:val="0"/>
      <w:marBottom w:val="0"/>
      <w:divBdr>
        <w:top w:val="none" w:sz="0" w:space="0" w:color="auto"/>
        <w:left w:val="none" w:sz="0" w:space="0" w:color="auto"/>
        <w:bottom w:val="none" w:sz="0" w:space="0" w:color="auto"/>
        <w:right w:val="none" w:sz="0" w:space="0" w:color="auto"/>
      </w:divBdr>
    </w:div>
    <w:div w:id="1292446151">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616135133">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40882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2060669402">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u.wikipedia.org/w/index.php?title=%D0%93%D1%80%D0%B0%D0%BD%D0%BA%D0%B8_(%D0%9A%D0%B8%D0%BC%D0%BE%D0%B2%D1%81%D0%BA%D0%B8%D0%B9_%D1%80%D0%B0%D0%B9%D0%BE%D0%BD)&amp;action=edit&amp;redlink=1" TargetMode="External"/><Relationship Id="rId21" Type="http://schemas.openxmlformats.org/officeDocument/2006/relationships/header" Target="header3.xml"/><Relationship Id="rId42" Type="http://schemas.openxmlformats.org/officeDocument/2006/relationships/hyperlink" Target="https://ru.wikipedia.org/w/index.php?title=%D0%90%D0%BF%D0%B0%D1%80%D0%BA%D0%B8_(%D0%B4%D0%B5%D1%80%D0%B5%D0%B2%D0%BD%D1%8F)&amp;action=edit&amp;redlink=1" TargetMode="External"/><Relationship Id="rId63" Type="http://schemas.openxmlformats.org/officeDocument/2006/relationships/hyperlink" Target="https://ru.wikipedia.org/w/index.php?title=%D0%9A%D0%B0%D0%BC%D0%B5%D0%BD%D0%BA%D0%B0_(%D0%9A%D0%B8%D0%BC%D0%BE%D0%B2%D1%81%D0%BA%D0%B8%D0%B9_%D1%80%D0%B0%D0%B9%D0%BE%D0%BD)&amp;action=edit&amp;redlink=1" TargetMode="External"/><Relationship Id="rId84" Type="http://schemas.openxmlformats.org/officeDocument/2006/relationships/hyperlink" Target="https://ru.wikipedia.org/w/index.php?title=%D0%9D%D0%BE%D0%B2%D0%BE%D1%81%D0%B5%D0%BB%D0%BA%D0%B8_(%D0%9A%D0%B8%D0%BC%D0%BE%D0%B2%D1%81%D0%BA%D0%B8%D0%B9_%D1%80%D0%B0%D0%B9%D0%BE%D0%BD)&amp;action=edit&amp;redlink=1" TargetMode="External"/><Relationship Id="rId138" Type="http://schemas.openxmlformats.org/officeDocument/2006/relationships/hyperlink" Target="https://ru.wikipedia.org/w/index.php?title=%D0%9A%D1%83%D0%B4%D0%B0%D1%88%D0%B5%D0%B2%D0%BE_(%D0%A2%D1%83%D0%BB%D1%8C%D1%81%D0%BA%D0%B0%D1%8F_%D0%BE%D0%B1%D0%BB%D0%B0%D1%81%D1%82%D1%8C)&amp;action=edit&amp;redlink=1" TargetMode="External"/><Relationship Id="rId159" Type="http://schemas.openxmlformats.org/officeDocument/2006/relationships/hyperlink" Target="https://ru.wikipedia.org/w/index.php?title=%D0%A0%D1%83%D0%BC%D1%8F%D0%BD%D1%86%D0%B5%D0%B2%D0%BE_(%D0%A2%D1%83%D0%BB%D1%8C%D1%81%D0%BA%D0%B0%D1%8F_%D0%BE%D0%B1%D0%BB%D0%B0%D1%81%D1%82%D1%8C)&amp;action=edit&amp;redlink=1" TargetMode="External"/><Relationship Id="rId170" Type="http://schemas.openxmlformats.org/officeDocument/2006/relationships/hyperlink" Target="https://ru.wikipedia.org/w/index.php?title=%D0%90%D0%BB%D0%B5%D0%BA%D1%81%D0%B5%D0%B5%D0%B2%D0%BA%D0%B0_(%D0%9D%D0%BE%D0%B2%D0%BE%D0%BB%D1%8C%D0%B2%D0%BE%D0%B2%D1%81%D0%BA%D0%BE%D0%B5_%D1%81%D0%B5%D0%BB%D1%8C%D1%81%D0%BA%D0%BE%D0%B5_%D0%BF%D0%BE%D1%81%D0%B5%D0%BB%D0%B5%D0%BD%D0%B8%D0%B5)&amp;action=edit&amp;redlink=1" TargetMode="External"/><Relationship Id="rId191" Type="http://schemas.openxmlformats.org/officeDocument/2006/relationships/hyperlink" Target="https://ru.wikipedia.org/w/index.php?title=%D0%98%D0%B2%D0%B0%D0%BD%D1%8C%D0%BA%D0%BE%D0%B2%D0%BE_(%D0%9A%D0%B8%D0%BC%D0%BE%D0%B2%D1%81%D0%BA%D0%B8%D0%B9_%D1%80%D0%B0%D0%B9%D0%BE%D0%BD)&amp;action=edit&amp;redlink=1" TargetMode="External"/><Relationship Id="rId205" Type="http://schemas.openxmlformats.org/officeDocument/2006/relationships/hyperlink" Target="https://ru.wikipedia.org/w/index.php?title=%D0%9B%D1%8C%D0%B2%D0%BE%D0%B2%D0%BE_(%D0%9A%D0%B8%D0%BC%D0%BE%D0%B2%D1%81%D0%BA%D0%B8%D0%B9_%D1%80%D0%B0%D0%B9%D0%BE%D0%BD)&amp;action=edit&amp;redlink=1" TargetMode="External"/><Relationship Id="rId226" Type="http://schemas.openxmlformats.org/officeDocument/2006/relationships/hyperlink" Target="https://ru.wikipedia.org/w/index.php?title=%D0%A1%D0%BE%D0%BA%D0%BE%D0%BB%D0%BE%D0%B2%D0%BA%D0%B0_(%D0%9A%D0%B8%D0%BC%D0%BE%D0%B2%D1%81%D0%BA%D0%B8%D0%B9_%D1%80%D0%B0%D0%B9%D0%BE%D0%BD)&amp;action=edit&amp;redlink=1" TargetMode="External"/><Relationship Id="rId247" Type="http://schemas.openxmlformats.org/officeDocument/2006/relationships/hyperlink" Target="http://ru.wikipedia.org/wiki/&#208;&#145;&#208;&#181;&#208;" TargetMode="External"/><Relationship Id="rId107" Type="http://schemas.openxmlformats.org/officeDocument/2006/relationships/hyperlink" Target="https://ru.wikipedia.org/w/index.php?title=%D0%90%D0%BF%D0%B0%D1%80%D0%BA%D0%B8_(%D0%B4%D0%B5%D1%80%D0%B5%D0%B2%D0%BD%D1%8F)&amp;action=edit&amp;redlink=1" TargetMode="External"/><Relationship Id="rId11" Type="http://schemas.openxmlformats.org/officeDocument/2006/relationships/image" Target="media/image4.png"/><Relationship Id="rId32" Type="http://schemas.openxmlformats.org/officeDocument/2006/relationships/hyperlink" Target="http://docs.cntd.ru/document/412712056" TargetMode="External"/><Relationship Id="rId53" Type="http://schemas.openxmlformats.org/officeDocument/2006/relationships/hyperlink" Target="https://ru.wikipedia.org/w/index.php?title=%D0%94%D1%80%D1%83%D0%B6%D0%B1%D0%B0_(%D0%9A%D0%B8%D0%BC%D0%BE%D0%B2%D1%81%D0%BA%D0%B8%D0%B9_%D1%80%D0%B0%D0%B9%D0%BE%D0%BD)&amp;action=edit&amp;redlink=1" TargetMode="External"/><Relationship Id="rId74" Type="http://schemas.openxmlformats.org/officeDocument/2006/relationships/hyperlink" Target="https://ru.wikipedia.org/w/index.php?title=%D0%9B%D0%BE%D0%BF%D1%83%D1%85%D0%B8%D0%BD%D0%BE%D0%B2%D0%BA%D0%B0&amp;action=edit&amp;redlink=1" TargetMode="External"/><Relationship Id="rId128" Type="http://schemas.openxmlformats.org/officeDocument/2006/relationships/hyperlink" Target="https://ru.wikipedia.org/w/index.php?title=%D0%9A%D0%B0%D0%BC%D0%B5%D0%BD%D0%BA%D0%B0_(%D0%9A%D0%B8%D0%BC%D0%BE%D0%B2%D1%81%D0%BA%D0%B8%D0%B9_%D1%80%D0%B0%D0%B9%D0%BE%D0%BD)&amp;action=edit&amp;redlink=1" TargetMode="External"/><Relationship Id="rId149" Type="http://schemas.openxmlformats.org/officeDocument/2006/relationships/hyperlink" Target="https://ru.wikipedia.org/w/index.php?title=%D0%9D%D0%BE%D0%B2%D0%BE%D1%81%D0%B5%D0%BB%D0%BA%D0%B8_(%D0%9A%D0%B8%D0%BC%D0%BE%D0%B2%D1%81%D0%BA%D0%B8%D0%B9_%D1%80%D0%B0%D0%B9%D0%BE%D0%BD)&amp;action=edit&amp;redlink=1" TargetMode="External"/><Relationship Id="rId5" Type="http://schemas.openxmlformats.org/officeDocument/2006/relationships/webSettings" Target="webSettings.xml"/><Relationship Id="rId95" Type="http://schemas.openxmlformats.org/officeDocument/2006/relationships/hyperlink" Target="https://ru.wikipedia.org/w/index.php?title=%D0%A1%D0%B0%D0%BC%D0%BE%D1%87%D0%B5%D0%B2%D0%BA%D0%B0&amp;action=edit&amp;redlink=1" TargetMode="External"/><Relationship Id="rId160" Type="http://schemas.openxmlformats.org/officeDocument/2006/relationships/hyperlink" Target="https://ru.wikipedia.org/w/index.php?title=%D0%A1%D0%B0%D0%BC%D0%BE%D1%87%D0%B5%D0%B2%D0%BA%D0%B0&amp;action=edit&amp;redlink=1" TargetMode="External"/><Relationship Id="rId181" Type="http://schemas.openxmlformats.org/officeDocument/2006/relationships/hyperlink" Target="https://ru.wikipedia.org/w/index.php?title=%D0%93%D0%BE%D1%80%D0%BA%D0%B8_(%D0%9D%D0%BE%D0%B2%D0%BE%D0%BB%D1%8C%D0%B2%D0%BE%D0%B2%D1%81%D0%BA%D0%BE%D0%B5_%D1%81%D0%B5%D0%BB%D1%8C%D1%81%D0%BA%D0%BE%D0%B5_%D0%BF%D0%BE%D1%81%D0%B5%D0%BB%D0%B5%D0%BD%D0%B8%D0%B5)&amp;action=edit&amp;redlink=1" TargetMode="External"/><Relationship Id="rId216" Type="http://schemas.openxmlformats.org/officeDocument/2006/relationships/hyperlink" Target="https://ru.wikipedia.org/w/index.php?title=%D0%9E%D1%82%D0%B4%D0%B5%D0%BB%D0%B5%D0%BD%D0%B8%D0%B5_%D0%A0%D1%83%D0%BC%D1%8F%D0%BD%D1%86%D0%B5%D0%B2%D0%BE&amp;action=edit&amp;redlink=1" TargetMode="External"/><Relationship Id="rId237" Type="http://schemas.openxmlformats.org/officeDocument/2006/relationships/hyperlink" Target="http://ru.wikipedia.org/wiki/%D0%9B%D0%B8%D0%BF%D0%B0" TargetMode="External"/><Relationship Id="rId258" Type="http://schemas.openxmlformats.org/officeDocument/2006/relationships/hyperlink" Target="http://ru.wikipedia.org/wiki/&#208;&#155;&#208;&#181;&#209;&#137;" TargetMode="External"/><Relationship Id="rId22" Type="http://schemas.openxmlformats.org/officeDocument/2006/relationships/header" Target="header4.xml"/><Relationship Id="rId43" Type="http://schemas.openxmlformats.org/officeDocument/2006/relationships/hyperlink" Target="https://ru.wikipedia.org/w/index.php?title=%D0%90%D0%BF%D0%B0%D1%80%D0%BA%D0%B8_(%D0%BF%D0%BE%D1%81%D1%91%D0%BB%D0%BE%D0%BA)&amp;action=edit&amp;redlink=1" TargetMode="External"/><Relationship Id="rId64" Type="http://schemas.openxmlformats.org/officeDocument/2006/relationships/hyperlink" Target="https://ru.wikipedia.org/w/index.php?title=%D0%9A%D0%B0%D1%80%D0%B0%D1%87%D0%B5%D0%B2%D0%BE_(%D0%9A%D0%B8%D0%BC%D0%BE%D0%B2%D1%81%D0%BA%D0%B8%D0%B9_%D1%80%D0%B0%D0%B9%D0%BE%D0%BD)&amp;action=edit&amp;redlink=1" TargetMode="External"/><Relationship Id="rId118" Type="http://schemas.openxmlformats.org/officeDocument/2006/relationships/hyperlink" Target="https://ru.wikipedia.org/w/index.php?title=%D0%94%D1%80%D1%83%D0%B6%D0%B1%D0%B0_(%D0%9A%D0%B8%D0%BC%D0%BE%D0%B2%D1%81%D0%BA%D0%B8%D0%B9_%D1%80%D0%B0%D0%B9%D0%BE%D0%BD)&amp;action=edit&amp;redlink=1" TargetMode="External"/><Relationship Id="rId139" Type="http://schemas.openxmlformats.org/officeDocument/2006/relationships/hyperlink" Target="https://ru.wikipedia.org/w/index.php?title=%D0%9B%D0%BE%D0%BF%D1%83%D1%85%D0%B8%D0%BD%D0%BE%D0%B2%D0%BA%D0%B0&amp;action=edit&amp;redlink=1" TargetMode="External"/><Relationship Id="rId85" Type="http://schemas.openxmlformats.org/officeDocument/2006/relationships/hyperlink" Target="https://ru.wikipedia.org/w/index.php?title=%D0%9D%D0%BE%D0%B2%D0%BE%D1%81%D0%BF%D0%B0%D1%81%D1%81%D0%BA%D0%BE%D0%B5_(%D0%9A%D0%B8%D0%BC%D0%BE%D0%B2%D1%81%D0%BA%D0%B8%D0%B9_%D1%80%D0%B0%D0%B9%D0%BE%D0%BD)&amp;action=edit&amp;redlink=1" TargetMode="External"/><Relationship Id="rId150" Type="http://schemas.openxmlformats.org/officeDocument/2006/relationships/hyperlink" Target="https://ru.wikipedia.org/w/index.php?title=%D0%9D%D0%BE%D0%B2%D0%BE%D1%81%D0%BF%D0%B0%D1%81%D1%81%D0%BA%D0%BE%D0%B5_(%D0%9A%D0%B8%D0%BC%D0%BE%D0%B2%D1%81%D0%BA%D0%B8%D0%B9_%D1%80%D0%B0%D0%B9%D0%BE%D0%BD)&amp;action=edit&amp;redlink=1" TargetMode="External"/><Relationship Id="rId171" Type="http://schemas.openxmlformats.org/officeDocument/2006/relationships/hyperlink" Target="https://ru.wikipedia.org/w/index.php?title=%D0%90%D0%BD%D0%B4%D1%80%D0%B5%D0%B5%D0%B2%D0%BA%D0%B0_(%D0%9A%D0%B8%D0%BC%D0%BE%D0%B2%D1%81%D0%BA%D0%B8%D0%B9_%D1%80%D0%B0%D0%B9%D0%BE%D0%BD)&amp;action=edit&amp;redlink=1" TargetMode="External"/><Relationship Id="rId192" Type="http://schemas.openxmlformats.org/officeDocument/2006/relationships/hyperlink" Target="https://ru.wikipedia.org/w/index.php?title=%D0%9A%D0%B0%D0%BB%D0%B8%D0%BD%D0%BE%D0%B2%D0%BA%D0%B0_(%D0%9A%D0%B8%D0%BC%D0%BE%D0%B2%D1%81%D0%BA%D0%B8%D0%B9_%D1%80%D0%B0%D0%B9%D0%BE%D0%BD)&amp;action=edit&amp;redlink=1" TargetMode="External"/><Relationship Id="rId206" Type="http://schemas.openxmlformats.org/officeDocument/2006/relationships/hyperlink" Target="https://ru.wikipedia.org/wiki/%D0%9C%D1%83%D0%BD%D0%B8%D1%86%D0%B8%D0%BF%D0%B0%D0%BB%D1%8C%D0%BD%D0%BE%D0%B5_%D0%BE%D0%B1%D1%80%D0%B0%D0%B7%D0%BE%D0%B2%D0%B0%D0%BD%D0%B8%D0%B5_%D0%9D%D0%BE%D0%B2%D0%BE%D0%BB%D1%8C%D0%B2%D0%BE%D0%B2%D1%81%D0%BA%D0%BE%D0%B5" TargetMode="External"/><Relationship Id="rId227" Type="http://schemas.openxmlformats.org/officeDocument/2006/relationships/hyperlink" Target="https://ru.wikipedia.org/w/index.php?title=%D0%A1%D1%82%D0%B0%D0%BD%D1%86%D0%B8%D1%8F_%D0%9B%D1%8C%D0%B2%D0%BE%D0%B2%D0%BE&amp;action=edit&amp;redlink=1" TargetMode="External"/><Relationship Id="rId248" Type="http://schemas.openxmlformats.org/officeDocument/2006/relationships/hyperlink" Target="http://ru.wikipedia.org/wiki/&#208;&#161;&#209;&#131;&#209;&#129;&#208;" TargetMode="External"/><Relationship Id="rId12" Type="http://schemas.openxmlformats.org/officeDocument/2006/relationships/header" Target="header1.xml"/><Relationship Id="rId33" Type="http://schemas.openxmlformats.org/officeDocument/2006/relationships/hyperlink" Target="http://docs.cntd.ru/document/423846145" TargetMode="External"/><Relationship Id="rId108" Type="http://schemas.openxmlformats.org/officeDocument/2006/relationships/hyperlink" Target="https://ru.wikipedia.org/w/index.php?title=%D0%90%D0%BF%D0%B0%D1%80%D0%BA%D0%B8_(%D0%BF%D0%BE%D1%81%D1%91%D0%BB%D0%BE%D0%BA)&amp;action=edit&amp;redlink=1" TargetMode="External"/><Relationship Id="rId129" Type="http://schemas.openxmlformats.org/officeDocument/2006/relationships/hyperlink" Target="https://ru.wikipedia.org/w/index.php?title=%D0%9A%D0%B0%D1%80%D0%B0%D1%87%D0%B5%D0%B2%D0%BE_(%D0%9A%D0%B8%D0%BC%D0%BE%D0%B2%D1%81%D0%BA%D0%B8%D0%B9_%D1%80%D0%B0%D0%B9%D0%BE%D0%BD)&amp;action=edit&amp;redlink=1" TargetMode="External"/><Relationship Id="rId54" Type="http://schemas.openxmlformats.org/officeDocument/2006/relationships/hyperlink" Target="https://ru.wikipedia.org/wiki/%D0%94%D1%80%D1%83%D0%B6%D0%BD%D0%BE%D0%B5_(%D0%A2%D1%83%D0%BB%D1%8C%D1%81%D0%BA%D0%B0%D1%8F_%D0%BE%D0%B1%D0%BB%D0%B0%D1%81%D1%82%D1%8C)" TargetMode="External"/><Relationship Id="rId75" Type="http://schemas.openxmlformats.org/officeDocument/2006/relationships/hyperlink" Target="https://ru.wikipedia.org/w/index.php?title=%D0%9B%D1%8C%D0%B2%D0%BE%D0%B2%D0%BE_(%D0%9A%D0%B8%D0%BC%D0%BE%D0%B2%D1%81%D0%BA%D0%B8%D0%B9_%D1%80%D0%B0%D0%B9%D0%BE%D0%BD)&amp;action=edit&amp;redlink=1" TargetMode="External"/><Relationship Id="rId96" Type="http://schemas.openxmlformats.org/officeDocument/2006/relationships/hyperlink" Target="https://ru.wikipedia.org/w/index.php?title=%D0%A1%D0%BE%D0%BA%D0%BE%D0%BB%D0%BE%D0%B2%D0%BA%D0%B0_(%D0%9A%D0%B8%D0%BC%D0%BE%D0%B2%D1%81%D0%BA%D0%B8%D0%B9_%D1%80%D0%B0%D0%B9%D0%BE%D0%BD)&amp;action=edit&amp;redlink=1" TargetMode="External"/><Relationship Id="rId140" Type="http://schemas.openxmlformats.org/officeDocument/2006/relationships/hyperlink" Target="https://ru.wikipedia.org/w/index.php?title=%D0%9B%D1%8C%D0%B2%D0%BE%D0%B2%D0%BE_(%D0%9A%D0%B8%D0%BC%D0%BE%D0%B2%D1%81%D0%BA%D0%B8%D0%B9_%D1%80%D0%B0%D0%B9%D0%BE%D0%BD)&amp;action=edit&amp;redlink=1" TargetMode="External"/><Relationship Id="rId161" Type="http://schemas.openxmlformats.org/officeDocument/2006/relationships/hyperlink" Target="https://ru.wikipedia.org/w/index.php?title=%D0%A1%D0%BE%D0%BA%D0%BE%D0%BB%D0%BE%D0%B2%D0%BA%D0%B0_(%D0%9A%D0%B8%D0%BC%D0%BE%D0%B2%D1%81%D0%BA%D0%B8%D0%B9_%D1%80%D0%B0%D0%B9%D0%BE%D0%BD)&amp;action=edit&amp;redlink=1" TargetMode="External"/><Relationship Id="rId182" Type="http://schemas.openxmlformats.org/officeDocument/2006/relationships/hyperlink" Target="https://ru.wikipedia.org/w/index.php?title=%D0%93%D1%80%D0%B0%D0%BD%D0%BA%D0%B8_(%D0%9A%D0%B8%D0%BC%D0%BE%D0%B2%D1%81%D0%BA%D0%B8%D0%B9_%D1%80%D0%B0%D0%B9%D0%BE%D0%BD)&amp;action=edit&amp;redlink=1" TargetMode="External"/><Relationship Id="rId217" Type="http://schemas.openxmlformats.org/officeDocument/2006/relationships/hyperlink" Target="https://ru.wikipedia.org/w/index.php?title=%D0%9F%D0%B5%D1%82%D1%80%D0%BE%D0%B2%D1%81%D0%BA%D0%BE%D0%B5_(%D0%9A%D0%B8%D0%BC%D0%BE%D0%B2%D1%81%D0%BA%D0%B8%D0%B9_%D1%80%D0%B0%D0%B9%D0%BE%D0%BD)&amp;action=edit&amp;redlink=1" TargetMode="External"/><Relationship Id="rId6" Type="http://schemas.openxmlformats.org/officeDocument/2006/relationships/footnotes" Target="footnotes.xml"/><Relationship Id="rId238" Type="http://schemas.openxmlformats.org/officeDocument/2006/relationships/hyperlink" Target="http://ru.wikipedia.org/wiki/%D0%9A%D0%BB%D1%91%D0%BD" TargetMode="External"/><Relationship Id="rId259" Type="http://schemas.openxmlformats.org/officeDocument/2006/relationships/hyperlink" Target="http://ru.wikipedia.org/wiki/&#208;&#169;&#209;&#131;&#208;&#186;&#208;&#176;" TargetMode="External"/><Relationship Id="rId23" Type="http://schemas.openxmlformats.org/officeDocument/2006/relationships/footer" Target="footer2.xml"/><Relationship Id="rId28" Type="http://schemas.openxmlformats.org/officeDocument/2006/relationships/hyperlink" Target="file:///Z:\Actions-2015\LPD\Data\Txt\&#1087;&#1077;&#1088;&#1077;&#1095;&#1077;&#1085;&#1100;%20&#1087;&#1086;&#1089;&#1090;&#1072;&#1085;&#1086;&#1074;&#1083;&#1077;&#1085;&#1080;&#1081;%20&#1087;&#1086;%20&#1090;&#1088;&#1072;&#1085;&#1089;&#1087;&#1086;&#1088;&#1090;&#1091;.docx" TargetMode="External"/><Relationship Id="rId49" Type="http://schemas.openxmlformats.org/officeDocument/2006/relationships/hyperlink" Target="https://ru.wikipedia.org/w/index.php?title=%D0%92%D0%BE%D0%B7%D1%80%D0%BE%D0%B6%D0%B4%D0%B5%D0%BD%D0%B8%D0%B5_(%D0%A2%D1%83%D0%BB%D1%8C%D1%81%D0%BA%D0%B0%D1%8F_%D0%BE%D0%B1%D0%BB%D0%B0%D1%81%D1%82%D1%8C)&amp;action=edit&amp;redlink=1" TargetMode="External"/><Relationship Id="rId114" Type="http://schemas.openxmlformats.org/officeDocument/2006/relationships/hyperlink" Target="https://ru.wikipedia.org/w/index.php?title=%D0%92%D0%BE%D0%B7%D1%80%D0%BE%D0%B6%D0%B4%D0%B5%D0%BD%D0%B8%D0%B5_(%D0%A2%D1%83%D0%BB%D1%8C%D1%81%D0%BA%D0%B0%D1%8F_%D0%BE%D0%B1%D0%BB%D0%B0%D1%81%D1%82%D1%8C)&amp;action=edit&amp;redlink=1" TargetMode="External"/><Relationship Id="rId119" Type="http://schemas.openxmlformats.org/officeDocument/2006/relationships/hyperlink" Target="https://ru.wikipedia.org/wiki/%D0%94%D1%80%D1%83%D0%B6%D0%BD%D0%BE%D0%B5_(%D0%A2%D1%83%D0%BB%D1%8C%D1%81%D0%BA%D0%B0%D1%8F_%D0%BE%D0%B1%D0%BB%D0%B0%D1%81%D1%82%D1%8C)" TargetMode="External"/><Relationship Id="rId44" Type="http://schemas.openxmlformats.org/officeDocument/2006/relationships/hyperlink" Target="https://ru.wikipedia.org/w/index.php?title=%D0%91%D0%B0%D1%80%D0%BC%D0%B0_(%D0%A2%D1%83%D0%BB%D1%8C%D1%81%D0%BA%D0%B0%D1%8F_%D0%BE%D0%B1%D0%BB%D0%B0%D1%81%D1%82%D1%8C)&amp;action=edit&amp;redlink=1" TargetMode="External"/><Relationship Id="rId60" Type="http://schemas.openxmlformats.org/officeDocument/2006/relationships/hyperlink" Target="https://ru.wikipedia.org/wiki/%D0%98%D0%B2%D0%B0%D0%BD%D0%BE%D0%B2%D1%81%D0%BA%D0%BE%D0%B5_(%D0%9A%D0%B8%D0%BC%D0%BE%D0%B2%D1%81%D0%BA%D0%B8%D0%B9_%D1%80%D0%B0%D0%B9%D0%BE%D0%BD)" TargetMode="External"/><Relationship Id="rId65" Type="http://schemas.openxmlformats.org/officeDocument/2006/relationships/hyperlink" Target="https://ru.wikipedia.org/w/index.php?title=%D0%9A%D0%B0%D1%80%D0%BA%D0%B0%D0%B4%D0%B8%D0%BD%D0%BE%D0%B2%D0%BE&amp;action=edit&amp;redlink=1" TargetMode="External"/><Relationship Id="rId81" Type="http://schemas.openxmlformats.org/officeDocument/2006/relationships/hyperlink" Target="https://ru.wikipedia.org/w/index.php?title=%D0%9C%D0%B8%D1%85%D0%B0%D0%B9%D0%BB%D0%BE%D0%B2%D1%81%D0%BA%D0%B8%D0%B9_(%D0%9A%D0%B8%D0%BC%D0%BE%D0%B2%D1%81%D0%BA%D0%B8%D0%B9_%D1%80%D0%B0%D0%B9%D0%BE%D0%BD)&amp;action=edit&amp;redlink=1" TargetMode="External"/><Relationship Id="rId86" Type="http://schemas.openxmlformats.org/officeDocument/2006/relationships/hyperlink" Target="https://ru.wikipedia.org/w/index.php?title=%D0%9E%D1%82%D0%B4%D0%B5%D0%BB%D0%B5%D0%BD%D0%B8%D0%B5_%D0%A0%D1%83%D0%BC%D1%8F%D0%BD%D1%86%D0%B5%D0%B2%D0%BE&amp;action=edit&amp;redlink=1" TargetMode="External"/><Relationship Id="rId130" Type="http://schemas.openxmlformats.org/officeDocument/2006/relationships/hyperlink" Target="https://ru.wikipedia.org/w/index.php?title=%D0%9A%D0%B0%D1%80%D0%BA%D0%B0%D0%B4%D0%B8%D0%BD%D0%BE%D0%B2%D0%BE&amp;action=edit&amp;redlink=1" TargetMode="External"/><Relationship Id="rId135" Type="http://schemas.openxmlformats.org/officeDocument/2006/relationships/hyperlink" Target="https://ru.wikipedia.org/w/index.php?title=%D0%9A%D1%80%D0%B8%D0%B2%D0%BE%D0%B9_%D0%9A%D1%83%D1%81%D1%82&amp;action=edit&amp;redlink=1" TargetMode="External"/><Relationship Id="rId151" Type="http://schemas.openxmlformats.org/officeDocument/2006/relationships/hyperlink" Target="https://ru.wikipedia.org/w/index.php?title=%D0%9E%D1%82%D0%B4%D0%B5%D0%BB%D0%B5%D0%BD%D0%B8%D0%B5_%D0%A0%D1%83%D0%BC%D1%8F%D0%BD%D1%86%D0%B5%D0%B2%D0%BE&amp;action=edit&amp;redlink=1" TargetMode="External"/><Relationship Id="rId156" Type="http://schemas.openxmlformats.org/officeDocument/2006/relationships/hyperlink" Target="https://ru.wikipedia.org/w/index.php?title=%D0%9F%D1%80%D0%BE%D0%BD%D1%8C_(%D0%BF%D0%BE%D1%81%D1%91%D0%BB%D0%BE%D0%BA)&amp;action=edit&amp;redlink=1" TargetMode="External"/><Relationship Id="rId177" Type="http://schemas.openxmlformats.org/officeDocument/2006/relationships/hyperlink" Target="https://ru.wikipedia.org/w/index.php?title=%D0%91%D0%BB%D0%B0%D0%B3%D0%BE%D0%B2%D0%B5%D1%89%D0%B5%D0%BD%D1%81%D0%BA%D0%B8%D0%B9_(%D0%A2%D1%83%D0%BB%D1%8C%D1%81%D0%BA%D0%B0%D1%8F_%D0%BE%D0%B1%D0%BB%D0%B0%D1%81%D1%82%D1%8C)&amp;action=edit&amp;redlink=1" TargetMode="External"/><Relationship Id="rId198" Type="http://schemas.openxmlformats.org/officeDocument/2006/relationships/hyperlink" Target="https://ru.wikipedia.org/w/index.php?title=%D0%9A%D1%80%D0%B0%D1%81%D0%BD%D0%BE%D0%BF%D0%BE%D0%BB%D1%8C%D0%B5_(%D0%9A%D0%B8%D0%BC%D0%BE%D0%B2%D1%81%D0%BA%D0%B8%D0%B9_%D1%80%D0%B0%D0%B9%D0%BE%D0%BD)&amp;action=edit&amp;redlink=1" TargetMode="External"/><Relationship Id="rId172" Type="http://schemas.openxmlformats.org/officeDocument/2006/relationships/hyperlink" Target="https://ru.wikipedia.org/w/index.php?title=%D0%90%D0%BF%D0%B0%D1%80%D0%BA%D0%B8_(%D0%B4%D0%B5%D1%80%D0%B5%D0%B2%D0%BD%D1%8F)&amp;action=edit&amp;redlink=1" TargetMode="External"/><Relationship Id="rId193" Type="http://schemas.openxmlformats.org/officeDocument/2006/relationships/hyperlink" Target="https://ru.wikipedia.org/w/index.php?title=%D0%9A%D0%B0%D0%BC%D0%B5%D0%BD%D0%BA%D0%B0_(%D0%9A%D0%B8%D0%BC%D0%BE%D0%B2%D1%81%D0%BA%D0%B8%D0%B9_%D1%80%D0%B0%D0%B9%D0%BE%D0%BD)&amp;action=edit&amp;redlink=1" TargetMode="External"/><Relationship Id="rId202" Type="http://schemas.openxmlformats.org/officeDocument/2006/relationships/hyperlink" Target="https://ru.wikipedia.org/w/index.php?title=%D0%9A%D1%80%D1%83%D1%82%D0%BE%D0%B5_(%D0%9D%D0%BE%D0%B2%D0%BE%D0%BB%D1%8C%D0%B2%D0%BE%D0%B2%D1%81%D0%BA%D0%BE%D0%B5_%D1%81%D0%B5%D0%BB%D1%8C%D1%81%D0%BA%D0%BE%D0%B5_%D0%BF%D0%BE%D1%81%D0%B5%D0%BB%D0%B5%D0%BD%D0%B8%D0%B5)&amp;action=edit&amp;redlink=1" TargetMode="External"/><Relationship Id="rId207" Type="http://schemas.openxmlformats.org/officeDocument/2006/relationships/hyperlink" Target="https://ru.wikipedia.org/w/index.php?title=%D0%9B%D1%8C%D0%B2%D0%BE%D0%B2%D1%81%D0%BA%D0%B8%D0%B9_(%D0%A2%D1%83%D0%BB%D1%8C%D1%81%D0%BA%D0%B0%D1%8F_%D0%BE%D0%B1%D0%BB%D0%B0%D1%81%D1%82%D1%8C)&amp;action=edit&amp;redlink=1" TargetMode="External"/><Relationship Id="rId223" Type="http://schemas.openxmlformats.org/officeDocument/2006/relationships/hyperlink" Target="https://ru.wikipedia.org/wiki/%D0%A0%D0%B5%D0%BD%D0%B5%D0%B2%D0%BE_(%D0%A2%D1%83%D0%BB%D1%8C%D1%81%D0%BA%D0%B0%D1%8F_%D0%BE%D0%B1%D0%BB%D0%B0%D1%81%D1%82%D1%8C)" TargetMode="External"/><Relationship Id="rId228" Type="http://schemas.openxmlformats.org/officeDocument/2006/relationships/hyperlink" Target="https://ru.wikipedia.org/w/index.php?title=%D0%A2%D0%B0%D0%B1%D0%BE%D0%BB%D0%BE&amp;action=edit&amp;redlink=1" TargetMode="External"/><Relationship Id="rId244" Type="http://schemas.openxmlformats.org/officeDocument/2006/relationships/hyperlink" Target="http://ru.wikipedia.org/wiki/&#208;&#146;&#209;&#139;&#208;&#180;&#209;&#128;&#208;&#176;" TargetMode="External"/><Relationship Id="rId249" Type="http://schemas.openxmlformats.org/officeDocument/2006/relationships/hyperlink" Target="http://ru.wikipedia.org/wiki/&#208;&#147;&#209;&#128;&#208;&#176;&#209;&#135;" TargetMode="External"/><Relationship Id="rId13" Type="http://schemas.openxmlformats.org/officeDocument/2006/relationships/footer" Target="footer1.xml"/><Relationship Id="rId18" Type="http://schemas.openxmlformats.org/officeDocument/2006/relationships/image" Target="media/image8.tiff"/><Relationship Id="rId39" Type="http://schemas.openxmlformats.org/officeDocument/2006/relationships/hyperlink" Target="https://ru.wikipedia.org/w/index.php?title=%D0%90%D0%BB%D0%B5%D0%BA%D1%81%D0%B0%D0%BD%D0%B4%D1%80%D0%BE%D0%B2%D0%BA%D0%B0_(%D0%9D%D0%BE%D0%B2%D0%BE%D0%BB%D1%8C%D0%B2%D0%BE%D0%B2%D1%81%D0%BA%D0%BE%D0%B5_%D1%81%D0%B5%D0%BB%D1%8C%D1%81%D0%BA%D0%BE%D0%B5_%D0%BF%D0%BE%D1%81%D0%B5%D0%BB%D0%B5%D0%BD%D0%B8%D0%B5)&amp;action=edit&amp;redlink=1" TargetMode="External"/><Relationship Id="rId109" Type="http://schemas.openxmlformats.org/officeDocument/2006/relationships/hyperlink" Target="https://ru.wikipedia.org/w/index.php?title=%D0%91%D0%B0%D1%80%D0%BC%D0%B0_(%D0%A2%D1%83%D0%BB%D1%8C%D1%81%D0%BA%D0%B0%D1%8F_%D0%BE%D0%B1%D0%BB%D0%B0%D1%81%D1%82%D1%8C)&amp;action=edit&amp;redlink=1" TargetMode="External"/><Relationship Id="rId260" Type="http://schemas.openxmlformats.org/officeDocument/2006/relationships/hyperlink" Target="http://ru.wikipedia.org/wiki/&#208;&#157;&#208;&#176;&#208;" TargetMode="External"/><Relationship Id="rId265" Type="http://schemas.openxmlformats.org/officeDocument/2006/relationships/footer" Target="footer6.xml"/><Relationship Id="rId34" Type="http://schemas.openxmlformats.org/officeDocument/2006/relationships/hyperlink" Target="http://docs.cntd.ru/document/423921882" TargetMode="External"/><Relationship Id="rId50" Type="http://schemas.openxmlformats.org/officeDocument/2006/relationships/hyperlink" Target="https://ru.wikipedia.org/w/index.php?title=%D0%93%D0%B0%D0%BB%D0%B8%D1%86%D0%BA%D0%BE%D0%B5_(%D0%A2%D1%83%D0%BB%D1%8C%D1%81%D0%BA%D0%B0%D1%8F_%D0%BE%D0%B1%D0%BB%D0%B0%D1%81%D1%82%D1%8C)&amp;action=edit&amp;redlink=1" TargetMode="External"/><Relationship Id="rId55" Type="http://schemas.openxmlformats.org/officeDocument/2006/relationships/hyperlink" Target="https://ru.wikipedia.org/w/index.php?title=%D0%94%D1%83%D0%B4%D0%BA%D0%B8%D0%BD%D0%BE_(%D0%A2%D1%83%D0%BB%D1%8C%D1%81%D0%BA%D0%B0%D1%8F_%D0%BE%D0%B1%D0%BB%D0%B0%D1%81%D1%82%D1%8C)&amp;action=edit&amp;redlink=1" TargetMode="External"/><Relationship Id="rId76" Type="http://schemas.openxmlformats.org/officeDocument/2006/relationships/hyperlink" Target="https://ru.wikipedia.org/wiki/%D0%9C%D1%83%D0%BD%D0%B8%D1%86%D0%B8%D0%BF%D0%B0%D0%BB%D1%8C%D0%BD%D0%BE%D0%B5_%D0%BE%D0%B1%D1%80%D0%B0%D0%B7%D0%BE%D0%B2%D0%B0%D0%BD%D0%B8%D0%B5_%D0%9D%D0%BE%D0%B2%D0%BE%D0%BB%D1%8C%D0%B2%D0%BE%D0%B2%D1%81%D0%BA%D0%BE%D0%B5" TargetMode="External"/><Relationship Id="rId97" Type="http://schemas.openxmlformats.org/officeDocument/2006/relationships/hyperlink" Target="https://ru.wikipedia.org/w/index.php?title=%D0%A1%D1%82%D0%B0%D0%BD%D1%86%D0%B8%D1%8F_%D0%9B%D1%8C%D0%B2%D0%BE%D0%B2%D0%BE&amp;action=edit&amp;redlink=1" TargetMode="External"/><Relationship Id="rId104" Type="http://schemas.openxmlformats.org/officeDocument/2006/relationships/hyperlink" Target="https://ru.wikipedia.org/w/index.php?title=%D0%90%D0%BB%D0%B5%D0%BA%D1%81%D0%B0%D0%BD%D0%B4%D1%80%D0%BE%D0%B2%D0%BA%D0%B0_(%D0%9D%D0%BE%D0%B2%D0%BE%D0%BB%D1%8C%D0%B2%D0%BE%D0%B2%D1%81%D0%BA%D0%BE%D0%B5_%D1%81%D0%B5%D0%BB%D1%8C%D1%81%D0%BA%D0%BE%D0%B5_%D0%BF%D0%BE%D1%81%D0%B5%D0%BB%D0%B5%D0%BD%D0%B8%D0%B5)&amp;action=edit&amp;redlink=1" TargetMode="External"/><Relationship Id="rId120" Type="http://schemas.openxmlformats.org/officeDocument/2006/relationships/hyperlink" Target="https://ru.wikipedia.org/w/index.php?title=%D0%94%D1%83%D0%B4%D0%BA%D0%B8%D0%BD%D0%BE_(%D0%A2%D1%83%D0%BB%D1%8C%D1%81%D0%BA%D0%B0%D1%8F_%D0%BE%D0%B1%D0%BB%D0%B0%D1%81%D1%82%D1%8C)&amp;action=edit&amp;redlink=1" TargetMode="External"/><Relationship Id="rId125" Type="http://schemas.openxmlformats.org/officeDocument/2006/relationships/hyperlink" Target="https://ru.wikipedia.org/wiki/%D0%98%D0%B2%D0%B0%D0%BD%D0%BE%D0%B2%D1%81%D0%BA%D0%BE%D0%B5_(%D0%9A%D0%B8%D0%BC%D0%BE%D0%B2%D1%81%D0%BA%D0%B8%D0%B9_%D1%80%D0%B0%D0%B9%D0%BE%D0%BD)" TargetMode="External"/><Relationship Id="rId141" Type="http://schemas.openxmlformats.org/officeDocument/2006/relationships/hyperlink" Target="https://ru.wikipedia.org/wiki/%D0%9C%D1%83%D0%BD%D0%B8%D1%86%D0%B8%D0%BF%D0%B0%D0%BB%D1%8C%D0%BD%D0%BE%D0%B5_%D0%BE%D0%B1%D1%80%D0%B0%D0%B7%D0%BE%D0%B2%D0%B0%D0%BD%D0%B8%D0%B5_%D0%9D%D0%BE%D0%B2%D0%BE%D0%BB%D1%8C%D0%B2%D0%BE%D0%B2%D1%81%D0%BA%D0%BE%D0%B5" TargetMode="External"/><Relationship Id="rId146" Type="http://schemas.openxmlformats.org/officeDocument/2006/relationships/hyperlink" Target="https://ru.wikipedia.org/w/index.php?title=%D0%9C%D0%B8%D1%85%D0%B0%D0%B9%D0%BB%D0%BE%D0%B2%D1%81%D0%BA%D0%B8%D0%B9_(%D0%9A%D0%B8%D0%BC%D0%BE%D0%B2%D1%81%D0%BA%D0%B8%D0%B9_%D1%80%D0%B0%D0%B9%D0%BE%D0%BD)&amp;action=edit&amp;redlink=1" TargetMode="External"/><Relationship Id="rId167" Type="http://schemas.openxmlformats.org/officeDocument/2006/relationships/hyperlink" Target="https://ru.wikipedia.org/w/index.php?title=%D0%A8%D0%B0%D1%85%D1%82%D0%B5%D1%80%D1%81%D0%BA%D0%B8%D0%B9_(%D0%9A%D0%B8%D0%BC%D0%BE%D0%B2%D1%81%D0%BA%D0%B8%D0%B9_%D1%80%D0%B0%D0%B9%D0%BE%D0%BD)&amp;action=edit&amp;redlink=1" TargetMode="External"/><Relationship Id="rId188" Type="http://schemas.openxmlformats.org/officeDocument/2006/relationships/hyperlink" Target="https://ru.wikipedia.org/w/index.php?title=%D0%97%D1%83%D0%B1%D0%BE%D0%B2%D0%BA%D0%B0_(%D0%A2%D1%83%D0%BB%D1%8C%D1%81%D0%BA%D0%B0%D1%8F_%D0%BE%D0%B1%D0%BB%D0%B0%D1%81%D1%82%D1%8C)&amp;action=edit&amp;redlink=1" TargetMode="External"/><Relationship Id="rId7" Type="http://schemas.openxmlformats.org/officeDocument/2006/relationships/endnotes" Target="endnotes.xml"/><Relationship Id="rId71" Type="http://schemas.openxmlformats.org/officeDocument/2006/relationships/hyperlink" Target="https://ru.wikipedia.org/w/index.php?title=%D0%9A%D1%80%D0%BE%D0%BF%D0%BE%D1%82%D0%BE%D0%B2%D0%BE_(%D0%A2%D1%83%D0%BB%D1%8C%D1%81%D0%BA%D0%B0%D1%8F_%D0%BE%D0%B1%D0%BB%D0%B0%D1%81%D1%82%D1%8C)&amp;action=edit&amp;redlink=1" TargetMode="External"/><Relationship Id="rId92" Type="http://schemas.openxmlformats.org/officeDocument/2006/relationships/hyperlink" Target="https://ru.wikipedia.org/w/index.php?title=%D0%9F%D1%80%D0%BE%D1%89%D0%B5%D0%BD%D0%BE%D0%B5_(%D0%9D%D0%BE%D0%B2%D0%BE%D0%BB%D1%8C%D0%B2%D0%BE%D0%B2%D1%81%D0%BA%D0%BE%D0%B5_%D1%81%D0%B5%D0%BB%D1%8C%D1%81%D0%BA%D0%BE%D0%B5_%D0%BF%D0%BE%D1%81%D0%B5%D0%BB%D0%B5%D0%BD%D0%B8%D0%B5)&amp;action=edit&amp;redlink=1" TargetMode="External"/><Relationship Id="rId162" Type="http://schemas.openxmlformats.org/officeDocument/2006/relationships/hyperlink" Target="https://ru.wikipedia.org/w/index.php?title=%D0%A1%D1%82%D0%B0%D0%BD%D1%86%D0%B8%D1%8F_%D0%9B%D1%8C%D0%B2%D0%BE%D0%B2%D0%BE&amp;action=edit&amp;redlink=1" TargetMode="External"/><Relationship Id="rId183" Type="http://schemas.openxmlformats.org/officeDocument/2006/relationships/hyperlink" Target="https://ru.wikipedia.org/w/index.php?title=%D0%94%D1%80%D1%83%D0%B6%D0%B1%D0%B0_(%D0%9A%D0%B8%D0%BC%D0%BE%D0%B2%D1%81%D0%BA%D0%B8%D0%B9_%D1%80%D0%B0%D0%B9%D0%BE%D0%BD)&amp;action=edit&amp;redlink=1" TargetMode="External"/><Relationship Id="rId213" Type="http://schemas.openxmlformats.org/officeDocument/2006/relationships/hyperlink" Target="https://ru.wikipedia.org/wiki/%D0%9D%D0%BE%D0%B2%D0%BE%D0%BB%D1%8C%D0%B2%D0%BE%D0%B2%D1%81%D0%BA" TargetMode="External"/><Relationship Id="rId218" Type="http://schemas.openxmlformats.org/officeDocument/2006/relationships/hyperlink" Target="https://ru.wikipedia.org/w/index.php?title=%D0%9F%D0%B8%D1%81%D0%B0%D1%80%D0%B5%D0%B2%D0%BE_(%D0%9A%D0%B8%D0%BC%D0%BE%D0%B2%D1%81%D0%BA%D0%B8%D0%B9_%D1%80%D0%B0%D0%B9%D0%BE%D0%BD)&amp;action=edit&amp;redlink=1" TargetMode="External"/><Relationship Id="rId234" Type="http://schemas.openxmlformats.org/officeDocument/2006/relationships/hyperlink" Target="http://ru.wikipedia.org/wiki/%D0%94%D1%83%D0%B1" TargetMode="External"/><Relationship Id="rId239" Type="http://schemas.openxmlformats.org/officeDocument/2006/relationships/hyperlink" Target="http://ru.wikipedia.org/wiki/%D0%AF%D1%81%D0%B5%D0%BD%D1%8C" TargetMode="External"/><Relationship Id="rId2" Type="http://schemas.openxmlformats.org/officeDocument/2006/relationships/numbering" Target="numbering.xml"/><Relationship Id="rId29" Type="http://schemas.openxmlformats.org/officeDocument/2006/relationships/hyperlink" Target="consultantplus://offline/ref=30657DA4F09336243FEF6C3A82E54B6AB18D43DB64620D3E1DE7D4BE362D50A23E4BBE489C537C34c2S5P" TargetMode="External"/><Relationship Id="rId250" Type="http://schemas.openxmlformats.org/officeDocument/2006/relationships/hyperlink" Target="http://ru.wikipedia.org/wiki/&#208;&#161;&#208;&#186;&#208;&#178;&#208;&#190;&#209;&#128;&#208;&#181;&#209;&#134;" TargetMode="External"/><Relationship Id="rId255" Type="http://schemas.openxmlformats.org/officeDocument/2006/relationships/hyperlink" Target="http://ru.wikipedia.org/wiki/&#208;&#154;&#209;&#131;&#208;" TargetMode="External"/><Relationship Id="rId24" Type="http://schemas.openxmlformats.org/officeDocument/2006/relationships/header" Target="header5.xml"/><Relationship Id="rId40" Type="http://schemas.openxmlformats.org/officeDocument/2006/relationships/hyperlink" Target="https://ru.wikipedia.org/w/index.php?title=%D0%90%D0%BB%D0%B5%D0%BA%D1%81%D0%B5%D0%B5%D0%B2%D0%BA%D0%B0_(%D0%9D%D0%BE%D0%B2%D0%BE%D0%BB%D1%8C%D0%B2%D0%BE%D0%B2%D1%81%D0%BA%D0%BE%D0%B5_%D1%81%D0%B5%D0%BB%D1%8C%D1%81%D0%BA%D0%BE%D0%B5_%D0%BF%D0%BE%D1%81%D0%B5%D0%BB%D0%B5%D0%BD%D0%B8%D0%B5)&amp;action=edit&amp;redlink=1" TargetMode="External"/><Relationship Id="rId45" Type="http://schemas.openxmlformats.org/officeDocument/2006/relationships/hyperlink" Target="https://ru.wikipedia.org/w/index.php?title=%D0%91%D0%B5%D0%BB%D0%BE%D0%BE%D0%B7%D0%B5%D1%80%D0%BE_(%D0%A2%D1%83%D0%BB%D1%8C%D1%81%D0%BA%D0%B0%D1%8F_%D0%BE%D0%B1%D0%BB%D0%B0%D1%81%D1%82%D1%8C)&amp;action=edit&amp;redlink=1" TargetMode="External"/><Relationship Id="rId66" Type="http://schemas.openxmlformats.org/officeDocument/2006/relationships/hyperlink" Target="https://ru.wikipedia.org/w/index.php?title=%D0%9A%D0%B0%D1%88%D0%B8%D0%BD%D0%BE_(%D0%9A%D0%B8%D0%BC%D0%BE%D0%B2%D1%81%D0%BA%D0%B8%D0%B9_%D1%80%D0%B0%D0%B9%D0%BE%D0%BD)&amp;action=edit&amp;redlink=1" TargetMode="External"/><Relationship Id="rId87" Type="http://schemas.openxmlformats.org/officeDocument/2006/relationships/hyperlink" Target="https://ru.wikipedia.org/w/index.php?title=%D0%9F%D0%B5%D1%82%D1%80%D0%BE%D0%B2%D1%81%D0%BA%D0%BE%D0%B5_(%D0%9A%D0%B8%D0%BC%D0%BE%D0%B2%D1%81%D0%BA%D0%B8%D0%B9_%D1%80%D0%B0%D0%B9%D0%BE%D0%BD)&amp;action=edit&amp;redlink=1" TargetMode="External"/><Relationship Id="rId110" Type="http://schemas.openxmlformats.org/officeDocument/2006/relationships/hyperlink" Target="https://ru.wikipedia.org/w/index.php?title=%D0%91%D0%B5%D0%BB%D0%BE%D0%BE%D0%B7%D0%B5%D1%80%D0%BE_(%D0%A2%D1%83%D0%BB%D1%8C%D1%81%D0%BA%D0%B0%D1%8F_%D0%BE%D0%B1%D0%BB%D0%B0%D1%81%D1%82%D1%8C)&amp;action=edit&amp;redlink=1" TargetMode="External"/><Relationship Id="rId115" Type="http://schemas.openxmlformats.org/officeDocument/2006/relationships/hyperlink" Target="https://ru.wikipedia.org/w/index.php?title=%D0%93%D0%B0%D0%BB%D0%B8%D1%86%D0%BA%D0%BE%D0%B5_(%D0%A2%D1%83%D0%BB%D1%8C%D1%81%D0%BA%D0%B0%D1%8F_%D0%BE%D0%B1%D0%BB%D0%B0%D1%81%D1%82%D1%8C)&amp;action=edit&amp;redlink=1" TargetMode="External"/><Relationship Id="rId131" Type="http://schemas.openxmlformats.org/officeDocument/2006/relationships/hyperlink" Target="https://ru.wikipedia.org/w/index.php?title=%D0%9A%D0%B0%D1%88%D0%B8%D0%BD%D0%BE_(%D0%9A%D0%B8%D0%BC%D0%BE%D0%B2%D1%81%D0%BA%D0%B8%D0%B9_%D1%80%D0%B0%D0%B9%D0%BE%D0%BD)&amp;action=edit&amp;redlink=1" TargetMode="External"/><Relationship Id="rId136" Type="http://schemas.openxmlformats.org/officeDocument/2006/relationships/hyperlink" Target="https://ru.wikipedia.org/w/index.php?title=%D0%9A%D1%80%D0%BE%D0%BF%D0%BE%D1%82%D0%BE%D0%B2%D0%BE_(%D0%A2%D1%83%D0%BB%D1%8C%D1%81%D0%BA%D0%B0%D1%8F_%D0%BE%D0%B1%D0%BB%D0%B0%D1%81%D1%82%D1%8C)&amp;action=edit&amp;redlink=1" TargetMode="External"/><Relationship Id="rId157" Type="http://schemas.openxmlformats.org/officeDocument/2006/relationships/hyperlink" Target="https://ru.wikipedia.org/w/index.php?title=%D0%9F%D1%80%D0%BE%D1%89%D0%B5%D0%BD%D0%BE%D0%B5_(%D0%9D%D0%BE%D0%B2%D0%BE%D0%BB%D1%8C%D0%B2%D0%BE%D0%B2%D1%81%D0%BA%D0%BE%D0%B5_%D1%81%D0%B5%D0%BB%D1%8C%D1%81%D0%BA%D0%BE%D0%B5_%D0%BF%D0%BE%D1%81%D0%B5%D0%BB%D0%B5%D0%BD%D0%B8%D0%B5)&amp;action=edit&amp;redlink=1" TargetMode="External"/><Relationship Id="rId178" Type="http://schemas.openxmlformats.org/officeDocument/2006/relationships/hyperlink" Target="https://ru.wikipedia.org/w/index.php?title=%D0%92%D0%B5%D1%81%D0%B5%D0%BB%D1%8B%D0%B9_%D0%9B%D1%83%D0%B3&amp;action=edit&amp;redlink=1" TargetMode="External"/><Relationship Id="rId61" Type="http://schemas.openxmlformats.org/officeDocument/2006/relationships/hyperlink" Target="https://ru.wikipedia.org/w/index.php?title=%D0%98%D0%B2%D0%B0%D0%BD%D1%8C%D0%BA%D0%BE%D0%B2%D0%BE_(%D0%9A%D0%B8%D0%BC%D0%BE%D0%B2%D1%81%D0%BA%D0%B8%D0%B9_%D1%80%D0%B0%D0%B9%D0%BE%D0%BD)&amp;action=edit&amp;redlink=1" TargetMode="External"/><Relationship Id="rId82" Type="http://schemas.openxmlformats.org/officeDocument/2006/relationships/hyperlink" Target="https://ru.wikipedia.org/w/index.php?title=%D0%9D%D0%BE%D0%B2%D0%B0%D1%8F_%D0%96%D0%B8%D0%B7%D0%BD%D1%8C_(%D0%9A%D0%B8%D0%BC%D0%BE%D0%B2%D1%81%D0%BA%D0%B8%D0%B9_%D1%80%D0%B0%D0%B9%D0%BE%D0%BD)&amp;action=edit&amp;redlink=1" TargetMode="External"/><Relationship Id="rId152" Type="http://schemas.openxmlformats.org/officeDocument/2006/relationships/hyperlink" Target="https://ru.wikipedia.org/w/index.php?title=%D0%9F%D0%B5%D1%82%D1%80%D0%BE%D0%B2%D1%81%D0%BA%D0%BE%D0%B5_(%D0%9A%D0%B8%D0%BC%D0%BE%D0%B2%D1%81%D0%BA%D0%B8%D0%B9_%D1%80%D0%B0%D0%B9%D0%BE%D0%BD)&amp;action=edit&amp;redlink=1" TargetMode="External"/><Relationship Id="rId173" Type="http://schemas.openxmlformats.org/officeDocument/2006/relationships/hyperlink" Target="https://ru.wikipedia.org/w/index.php?title=%D0%90%D0%BF%D0%B0%D1%80%D0%BA%D0%B8_(%D0%BF%D0%BE%D1%81%D1%91%D0%BB%D0%BE%D0%BA)&amp;action=edit&amp;redlink=1" TargetMode="External"/><Relationship Id="rId194" Type="http://schemas.openxmlformats.org/officeDocument/2006/relationships/hyperlink" Target="https://ru.wikipedia.org/w/index.php?title=%D0%9A%D0%B0%D1%80%D0%B0%D1%87%D0%B5%D0%B2%D0%BE_(%D0%9A%D0%B8%D0%BC%D0%BE%D0%B2%D1%81%D0%BA%D0%B8%D0%B9_%D1%80%D0%B0%D0%B9%D0%BE%D0%BD)&amp;action=edit&amp;redlink=1" TargetMode="External"/><Relationship Id="rId199" Type="http://schemas.openxmlformats.org/officeDocument/2006/relationships/hyperlink" Target="https://ru.wikipedia.org/w/index.php?title=%D0%9A%D1%80%D0%B8%D0%B2%D0%BE%D0%B7%D0%B5%D1%80%D1%8C%D0%B5_(%D0%A2%D1%83%D0%BB%D1%8C%D1%81%D0%BA%D0%B0%D1%8F_%D0%BE%D0%B1%D0%BB%D0%B0%D1%81%D1%82%D1%8C)&amp;action=edit&amp;redlink=1" TargetMode="External"/><Relationship Id="rId203" Type="http://schemas.openxmlformats.org/officeDocument/2006/relationships/hyperlink" Target="https://ru.wikipedia.org/w/index.php?title=%D0%9A%D1%83%D0%B4%D0%B0%D1%88%D0%B5%D0%B2%D0%BE_(%D0%A2%D1%83%D0%BB%D1%8C%D1%81%D0%BA%D0%B0%D1%8F_%D0%BE%D0%B1%D0%BB%D0%B0%D1%81%D1%82%D1%8C)&amp;action=edit&amp;redlink=1" TargetMode="External"/><Relationship Id="rId208" Type="http://schemas.openxmlformats.org/officeDocument/2006/relationships/hyperlink" Target="https://ru.wikipedia.org/w/index.php?title=%D0%9C%D0%B0%D1%80%D1%87%D1%83%D0%B3%D0%B8_(%D0%A2%D1%83%D0%BB%D1%8C%D1%81%D0%BA%D0%B0%D1%8F_%D0%BE%D0%B1%D0%BB%D0%B0%D1%81%D1%82%D1%8C)&amp;action=edit&amp;redlink=1" TargetMode="External"/><Relationship Id="rId229" Type="http://schemas.openxmlformats.org/officeDocument/2006/relationships/hyperlink" Target="https://ru.wikipedia.org/w/index.php?title=%D0%A3%D1%80%D1%83%D1%81%D0%BE%D0%B2%D0%BE_(%D0%9A%D0%B8%D0%BC%D0%BE%D0%B2%D1%81%D0%BA%D0%B8%D0%B9_%D1%80%D0%B0%D0%B9%D0%BE%D0%BD)&amp;action=edit&amp;redlink=1" TargetMode="External"/><Relationship Id="rId19" Type="http://schemas.openxmlformats.org/officeDocument/2006/relationships/image" Target="media/image9.png"/><Relationship Id="rId224" Type="http://schemas.openxmlformats.org/officeDocument/2006/relationships/hyperlink" Target="https://ru.wikipedia.org/w/index.php?title=%D0%A0%D1%83%D0%BC%D1%8F%D0%BD%D1%86%D0%B5%D0%B2%D0%BE_(%D0%A2%D1%83%D0%BB%D1%8C%D1%81%D0%BA%D0%B0%D1%8F_%D0%BE%D0%B1%D0%BB%D0%B0%D1%81%D1%82%D1%8C)&amp;action=edit&amp;redlink=1" TargetMode="External"/><Relationship Id="rId240" Type="http://schemas.openxmlformats.org/officeDocument/2006/relationships/hyperlink" Target="http://ru.wikipedia.org/wiki/%D0%98%D0%BB%D1%8C%D0%BC" TargetMode="External"/><Relationship Id="rId245" Type="http://schemas.openxmlformats.org/officeDocument/2006/relationships/hyperlink" Target="http://ru.wikipedia.org/wiki/&#208;&#165;&#208;&#190;&#209;&#128;&#209;&#140;" TargetMode="External"/><Relationship Id="rId261" Type="http://schemas.openxmlformats.org/officeDocument/2006/relationships/footer" Target="footer4.xml"/><Relationship Id="rId266" Type="http://schemas.openxmlformats.org/officeDocument/2006/relationships/fontTable" Target="fontTable.xml"/><Relationship Id="rId14" Type="http://schemas.openxmlformats.org/officeDocument/2006/relationships/header" Target="header2.xml"/><Relationship Id="rId30" Type="http://schemas.openxmlformats.org/officeDocument/2006/relationships/hyperlink" Target="garantF1://99775.0" TargetMode="External"/><Relationship Id="rId35" Type="http://schemas.openxmlformats.org/officeDocument/2006/relationships/hyperlink" Target="http://docs.cntd.ru/document/424090095" TargetMode="External"/><Relationship Id="rId56" Type="http://schemas.openxmlformats.org/officeDocument/2006/relationships/hyperlink" Target="https://ru.wikipedia.org/w/index.php?title=%D0%94%D1%83%D1%80%D0%B0%D1%81%D0%BE%D0%B2%D0%BE_(%D0%A2%D1%83%D0%BB%D1%8C%D1%81%D0%BA%D0%B0%D1%8F_%D0%BE%D0%B1%D0%BB%D0%B0%D1%81%D1%82%D1%8C)&amp;action=edit&amp;redlink=1" TargetMode="External"/><Relationship Id="rId77" Type="http://schemas.openxmlformats.org/officeDocument/2006/relationships/hyperlink" Target="https://ru.wikipedia.org/w/index.php?title=%D0%9B%D1%8C%D0%B2%D0%BE%D0%B2%D1%81%D0%BA%D0%B8%D0%B9_(%D0%A2%D1%83%D0%BB%D1%8C%D1%81%D0%BA%D0%B0%D1%8F_%D0%BE%D0%B1%D0%BB%D0%B0%D1%81%D1%82%D1%8C)&amp;action=edit&amp;redlink=1" TargetMode="External"/><Relationship Id="rId100" Type="http://schemas.openxmlformats.org/officeDocument/2006/relationships/hyperlink" Target="https://ru.wikipedia.org/w/index.php?title=%D0%A5%D0%B8%D1%82%D1%80%D0%BE%D0%B2%D1%89%D0%B8%D0%BD%D0%B0&amp;action=edit&amp;redlink=1" TargetMode="External"/><Relationship Id="rId105" Type="http://schemas.openxmlformats.org/officeDocument/2006/relationships/hyperlink" Target="https://ru.wikipedia.org/w/index.php?title=%D0%90%D0%BB%D0%B5%D0%BA%D1%81%D0%B5%D0%B5%D0%B2%D0%BA%D0%B0_(%D0%9D%D0%BE%D0%B2%D0%BE%D0%BB%D1%8C%D0%B2%D0%BE%D0%B2%D1%81%D0%BA%D0%BE%D0%B5_%D1%81%D0%B5%D0%BB%D1%8C%D1%81%D0%BA%D0%BE%D0%B5_%D0%BF%D0%BE%D1%81%D0%B5%D0%BB%D0%B5%D0%BD%D0%B8%D0%B5)&amp;action=edit&amp;redlink=1" TargetMode="External"/><Relationship Id="rId126" Type="http://schemas.openxmlformats.org/officeDocument/2006/relationships/hyperlink" Target="https://ru.wikipedia.org/w/index.php?title=%D0%98%D0%B2%D0%B0%D0%BD%D1%8C%D0%BA%D0%BE%D0%B2%D0%BE_(%D0%9A%D0%B8%D0%BC%D0%BE%D0%B2%D1%81%D0%BA%D0%B8%D0%B9_%D1%80%D0%B0%D0%B9%D0%BE%D0%BD)&amp;action=edit&amp;redlink=1" TargetMode="External"/><Relationship Id="rId147" Type="http://schemas.openxmlformats.org/officeDocument/2006/relationships/hyperlink" Target="https://ru.wikipedia.org/w/index.php?title=%D0%9D%D0%BE%D0%B2%D0%B0%D1%8F_%D0%96%D0%B8%D0%B7%D0%BD%D1%8C_(%D0%9A%D0%B8%D0%BC%D0%BE%D0%B2%D1%81%D0%BA%D0%B8%D0%B9_%D1%80%D0%B0%D0%B9%D0%BE%D0%BD)&amp;action=edit&amp;redlink=1" TargetMode="External"/><Relationship Id="rId168" Type="http://schemas.openxmlformats.org/officeDocument/2006/relationships/hyperlink" Target="https://ru.wikipedia.org/w/index.php?title=%D0%90%D0%B4%D0%B6%D0%B0%D0%BC%D0%BA%D0%B8&amp;action=edit&amp;redlink=1" TargetMode="External"/><Relationship Id="rId8" Type="http://schemas.openxmlformats.org/officeDocument/2006/relationships/image" Target="media/image1.jpeg"/><Relationship Id="rId51" Type="http://schemas.openxmlformats.org/officeDocument/2006/relationships/hyperlink" Target="https://ru.wikipedia.org/w/index.php?title=%D0%93%D0%BE%D1%80%D0%BA%D0%B8_(%D0%9D%D0%BE%D0%B2%D0%BE%D0%BB%D1%8C%D0%B2%D0%BE%D0%B2%D1%81%D0%BA%D0%BE%D0%B5_%D1%81%D0%B5%D0%BB%D1%8C%D1%81%D0%BA%D0%BE%D0%B5_%D0%BF%D0%BE%D1%81%D0%B5%D0%BB%D0%B5%D0%BD%D0%B8%D0%B5)&amp;action=edit&amp;redlink=1" TargetMode="External"/><Relationship Id="rId72" Type="http://schemas.openxmlformats.org/officeDocument/2006/relationships/hyperlink" Target="https://ru.wikipedia.org/w/index.php?title=%D0%9A%D1%80%D1%83%D1%82%D0%BE%D0%B5_(%D0%9D%D0%BE%D0%B2%D0%BE%D0%BB%D1%8C%D0%B2%D0%BE%D0%B2%D1%81%D0%BA%D0%BE%D0%B5_%D1%81%D0%B5%D0%BB%D1%8C%D1%81%D0%BA%D0%BE%D0%B5_%D0%BF%D0%BE%D1%81%D0%B5%D0%BB%D0%B5%D0%BD%D0%B8%D0%B5)&amp;action=edit&amp;redlink=1" TargetMode="External"/><Relationship Id="rId93" Type="http://schemas.openxmlformats.org/officeDocument/2006/relationships/hyperlink" Target="https://ru.wikipedia.org/wiki/%D0%A0%D0%B5%D0%BD%D0%B5%D0%B2%D0%BE_(%D0%A2%D1%83%D0%BB%D1%8C%D1%81%D0%BA%D0%B0%D1%8F_%D0%BE%D0%B1%D0%BB%D0%B0%D1%81%D1%82%D1%8C)" TargetMode="External"/><Relationship Id="rId98" Type="http://schemas.openxmlformats.org/officeDocument/2006/relationships/hyperlink" Target="https://ru.wikipedia.org/w/index.php?title=%D0%A2%D0%B0%D0%B1%D0%BE%D0%BB%D0%BE&amp;action=edit&amp;redlink=1" TargetMode="External"/><Relationship Id="rId121" Type="http://schemas.openxmlformats.org/officeDocument/2006/relationships/hyperlink" Target="https://ru.wikipedia.org/w/index.php?title=%D0%94%D1%83%D1%80%D0%B0%D1%81%D0%BE%D0%B2%D0%BE_(%D0%A2%D1%83%D0%BB%D1%8C%D1%81%D0%BA%D0%B0%D1%8F_%D0%BE%D0%B1%D0%BB%D0%B0%D1%81%D1%82%D1%8C)&amp;action=edit&amp;redlink=1" TargetMode="External"/><Relationship Id="rId142" Type="http://schemas.openxmlformats.org/officeDocument/2006/relationships/hyperlink" Target="https://ru.wikipedia.org/w/index.php?title=%D0%9B%D1%8C%D0%B2%D0%BE%D0%B2%D1%81%D0%BA%D0%B8%D0%B9_(%D0%A2%D1%83%D0%BB%D1%8C%D1%81%D0%BA%D0%B0%D1%8F_%D0%BE%D0%B1%D0%BB%D0%B0%D1%81%D1%82%D1%8C)&amp;action=edit&amp;redlink=1" TargetMode="External"/><Relationship Id="rId163" Type="http://schemas.openxmlformats.org/officeDocument/2006/relationships/hyperlink" Target="https://ru.wikipedia.org/w/index.php?title=%D0%A2%D0%B0%D0%B1%D0%BE%D0%BB%D0%BE&amp;action=edit&amp;redlink=1" TargetMode="External"/><Relationship Id="rId184" Type="http://schemas.openxmlformats.org/officeDocument/2006/relationships/hyperlink" Target="https://ru.wikipedia.org/wiki/%D0%94%D1%80%D1%83%D0%B6%D0%BD%D0%BE%D0%B5_(%D0%A2%D1%83%D0%BB%D1%8C%D1%81%D0%BA%D0%B0%D1%8F_%D0%BE%D0%B1%D0%BB%D0%B0%D1%81%D1%82%D1%8C)" TargetMode="External"/><Relationship Id="rId189" Type="http://schemas.openxmlformats.org/officeDocument/2006/relationships/hyperlink" Target="https://ru.wikipedia.org/w/index.php?title=%D0%98%D0%B2%D0%B0%D0%BD%D0%BE%D0%B2%D0%BA%D0%B0_(%D0%9D%D0%BE%D0%B2%D0%BE%D0%BB%D1%8C%D0%B2%D0%BE%D0%B2%D1%81%D0%BA%D0%BE%D0%B5_%D1%81%D0%B5%D0%BB%D1%8C%D1%81%D0%BA%D0%BE%D0%B5_%D0%BF%D0%BE%D1%81%D0%B5%D0%BB%D0%B5%D0%BD%D0%B8%D0%B5)&amp;action=edit&amp;redlink=1" TargetMode="External"/><Relationship Id="rId219" Type="http://schemas.openxmlformats.org/officeDocument/2006/relationships/hyperlink" Target="https://ru.wikipedia.org/w/index.php?title=%D0%9F%D0%BE%D0%BA%D1%80%D0%BE%D0%B2%D1%81%D0%BA%D0%BE%D0%B5_(%D0%9A%D0%B8%D0%BC%D0%BE%D0%B2%D1%81%D0%BA%D0%B8%D0%B9_%D1%80%D0%B0%D0%B9%D0%BE%D0%BD)&amp;action=edit&amp;redlink=1" TargetMode="External"/><Relationship Id="rId3" Type="http://schemas.openxmlformats.org/officeDocument/2006/relationships/styles" Target="styles.xml"/><Relationship Id="rId214" Type="http://schemas.openxmlformats.org/officeDocument/2006/relationships/hyperlink" Target="https://ru.wikipedia.org/w/index.php?title=%D0%9D%D0%BE%D0%B2%D0%BE%D1%81%D0%B5%D0%BB%D0%BA%D0%B8_(%D0%9A%D0%B8%D0%BC%D0%BE%D0%B2%D1%81%D0%BA%D0%B8%D0%B9_%D1%80%D0%B0%D0%B9%D0%BE%D0%BD)&amp;action=edit&amp;redlink=1" TargetMode="External"/><Relationship Id="rId230" Type="http://schemas.openxmlformats.org/officeDocument/2006/relationships/hyperlink" Target="https://ru.wikipedia.org/w/index.php?title=%D0%A5%D0%B8%D1%82%D1%80%D0%BE%D0%B2%D1%89%D0%B8%D0%BD%D0%B0&amp;action=edit&amp;redlink=1" TargetMode="External"/><Relationship Id="rId235" Type="http://schemas.openxmlformats.org/officeDocument/2006/relationships/hyperlink" Target="http://ru.wikipedia.org/wiki/%D0%91%D0%B5%D1%80%D0%B5%D0%B7%D0%B0" TargetMode="External"/><Relationship Id="rId251" Type="http://schemas.openxmlformats.org/officeDocument/2006/relationships/hyperlink" Target="http://ru.wikipedia.org/wiki/&#208;&#155;&#208;&#176;&#209;&#129;&#209;&#130;&#208;&#190;&#209;&#135;&#208;&#186;&#208;&#176;" TargetMode="External"/><Relationship Id="rId256" Type="http://schemas.openxmlformats.org/officeDocument/2006/relationships/hyperlink" Target="http://ru.wikipedia.org/wiki/&#208;&#159;&#208;" TargetMode="External"/><Relationship Id="rId25" Type="http://schemas.openxmlformats.org/officeDocument/2006/relationships/footer" Target="footer3.xml"/><Relationship Id="rId46" Type="http://schemas.openxmlformats.org/officeDocument/2006/relationships/hyperlink" Target="https://ru.wikipedia.org/wiki/%D0%91%D0%B5%D1%80%D0%B5%D0%B7%D0%BE%D0%B2%D0%BA%D0%B0_(%D0%9A%D0%B8%D0%BC%D0%BE%D0%B2%D1%81%D0%BA%D0%B8%D0%B9_%D1%80%D0%B0%D0%B9%D0%BE%D0%BD)" TargetMode="External"/><Relationship Id="rId67" Type="http://schemas.openxmlformats.org/officeDocument/2006/relationships/hyperlink" Target="https://ru.wikipedia.org/w/index.php?title=%D0%9A%D0%BE%D0%B2%D0%B0%D0%BB%D0%B5%D0%B2%D0%BA%D0%B0_(%D0%A2%D1%83%D0%BB%D1%8C%D1%81%D0%BA%D0%B0%D1%8F_%D0%BE%D0%B1%D0%BB%D0%B0%D1%81%D1%82%D1%8C)&amp;action=edit&amp;redlink=1" TargetMode="External"/><Relationship Id="rId116" Type="http://schemas.openxmlformats.org/officeDocument/2006/relationships/hyperlink" Target="https://ru.wikipedia.org/w/index.php?title=%D0%93%D0%BE%D1%80%D0%BA%D0%B8_(%D0%9D%D0%BE%D0%B2%D0%BE%D0%BB%D1%8C%D0%B2%D0%BE%D0%B2%D1%81%D0%BA%D0%BE%D0%B5_%D1%81%D0%B5%D0%BB%D1%8C%D1%81%D0%BA%D0%BE%D0%B5_%D0%BF%D0%BE%D1%81%D0%B5%D0%BB%D0%B5%D0%BD%D0%B8%D0%B5)&amp;action=edit&amp;redlink=1" TargetMode="External"/><Relationship Id="rId137" Type="http://schemas.openxmlformats.org/officeDocument/2006/relationships/hyperlink" Target="https://ru.wikipedia.org/w/index.php?title=%D0%9A%D1%80%D1%83%D1%82%D0%BE%D0%B5_(%D0%9D%D0%BE%D0%B2%D0%BE%D0%BB%D1%8C%D0%B2%D0%BE%D0%B2%D1%81%D0%BA%D0%BE%D0%B5_%D1%81%D0%B5%D0%BB%D1%8C%D1%81%D0%BA%D0%BE%D0%B5_%D0%BF%D0%BE%D1%81%D0%B5%D0%BB%D0%B5%D0%BD%D0%B8%D0%B5)&amp;action=edit&amp;redlink=1" TargetMode="External"/><Relationship Id="rId158" Type="http://schemas.openxmlformats.org/officeDocument/2006/relationships/hyperlink" Target="https://ru.wikipedia.org/wiki/%D0%A0%D0%B5%D0%BD%D0%B5%D0%B2%D0%BE_(%D0%A2%D1%83%D0%BB%D1%8C%D1%81%D0%BA%D0%B0%D1%8F_%D0%BE%D0%B1%D0%BB%D0%B0%D1%81%D1%82%D1%8C)" TargetMode="External"/><Relationship Id="rId20" Type="http://schemas.openxmlformats.org/officeDocument/2006/relationships/image" Target="media/image10.png"/><Relationship Id="rId41" Type="http://schemas.openxmlformats.org/officeDocument/2006/relationships/hyperlink" Target="https://ru.wikipedia.org/w/index.php?title=%D0%90%D0%BD%D0%B4%D1%80%D0%B5%D0%B5%D0%B2%D0%BA%D0%B0_(%D0%9A%D0%B8%D0%BC%D0%BE%D0%B2%D1%81%D0%BA%D0%B8%D0%B9_%D1%80%D0%B0%D0%B9%D0%BE%D0%BD)&amp;action=edit&amp;redlink=1" TargetMode="External"/><Relationship Id="rId62" Type="http://schemas.openxmlformats.org/officeDocument/2006/relationships/hyperlink" Target="https://ru.wikipedia.org/w/index.php?title=%D0%9A%D0%B0%D0%BB%D0%B8%D0%BD%D0%BE%D0%B2%D0%BA%D0%B0_(%D0%9A%D0%B8%D0%BC%D0%BE%D0%B2%D1%81%D0%BA%D0%B8%D0%B9_%D1%80%D0%B0%D0%B9%D0%BE%D0%BD)&amp;action=edit&amp;redlink=1" TargetMode="External"/><Relationship Id="rId83" Type="http://schemas.openxmlformats.org/officeDocument/2006/relationships/hyperlink" Target="https://ru.wikipedia.org/wiki/%D0%9D%D0%BE%D0%B2%D0%BE%D0%BB%D1%8C%D0%B2%D0%BE%D0%B2%D1%81%D0%BA" TargetMode="External"/><Relationship Id="rId88" Type="http://schemas.openxmlformats.org/officeDocument/2006/relationships/hyperlink" Target="https://ru.wikipedia.org/w/index.php?title=%D0%9F%D0%B8%D1%81%D0%B0%D1%80%D0%B5%D0%B2%D0%BE_(%D0%9A%D0%B8%D0%BC%D0%BE%D0%B2%D1%81%D0%BA%D0%B8%D0%B9_%D1%80%D0%B0%D0%B9%D0%BE%D0%BD)&amp;action=edit&amp;redlink=1" TargetMode="External"/><Relationship Id="rId111" Type="http://schemas.openxmlformats.org/officeDocument/2006/relationships/hyperlink" Target="https://ru.wikipedia.org/wiki/%D0%91%D0%B5%D1%80%D0%B5%D0%B7%D0%BE%D0%B2%D0%BA%D0%B0_(%D0%9A%D0%B8%D0%BC%D0%BE%D0%B2%D1%81%D0%BA%D0%B8%D0%B9_%D1%80%D0%B0%D0%B9%D0%BE%D0%BD)" TargetMode="External"/><Relationship Id="rId132" Type="http://schemas.openxmlformats.org/officeDocument/2006/relationships/hyperlink" Target="https://ru.wikipedia.org/w/index.php?title=%D0%9A%D0%BE%D0%B2%D0%B0%D0%BB%D0%B5%D0%B2%D0%BA%D0%B0_(%D0%A2%D1%83%D0%BB%D1%8C%D1%81%D0%BA%D0%B0%D1%8F_%D0%BE%D0%B1%D0%BB%D0%B0%D1%81%D1%82%D1%8C)&amp;action=edit&amp;redlink=1" TargetMode="External"/><Relationship Id="rId153" Type="http://schemas.openxmlformats.org/officeDocument/2006/relationships/hyperlink" Target="https://ru.wikipedia.org/w/index.php?title=%D0%9F%D0%B8%D1%81%D0%B0%D1%80%D0%B5%D0%B2%D0%BE_(%D0%9A%D0%B8%D0%BC%D0%BE%D0%B2%D1%81%D0%BA%D0%B8%D0%B9_%D1%80%D0%B0%D0%B9%D0%BE%D0%BD)&amp;action=edit&amp;redlink=1" TargetMode="External"/><Relationship Id="rId174" Type="http://schemas.openxmlformats.org/officeDocument/2006/relationships/hyperlink" Target="https://ru.wikipedia.org/w/index.php?title=%D0%91%D0%B0%D1%80%D0%BC%D0%B0_(%D0%A2%D1%83%D0%BB%D1%8C%D1%81%D0%BA%D0%B0%D1%8F_%D0%BE%D0%B1%D0%BB%D0%B0%D1%81%D1%82%D1%8C)&amp;action=edit&amp;redlink=1" TargetMode="External"/><Relationship Id="rId179" Type="http://schemas.openxmlformats.org/officeDocument/2006/relationships/hyperlink" Target="https://ru.wikipedia.org/w/index.php?title=%D0%92%D0%BE%D0%B7%D1%80%D0%BE%D0%B6%D0%B4%D0%B5%D0%BD%D0%B8%D0%B5_(%D0%A2%D1%83%D0%BB%D1%8C%D1%81%D0%BA%D0%B0%D1%8F_%D0%BE%D0%B1%D0%BB%D0%B0%D1%81%D1%82%D1%8C)&amp;action=edit&amp;redlink=1" TargetMode="External"/><Relationship Id="rId195" Type="http://schemas.openxmlformats.org/officeDocument/2006/relationships/hyperlink" Target="https://ru.wikipedia.org/w/index.php?title=%D0%9A%D0%B0%D1%80%D0%BA%D0%B0%D0%B4%D0%B8%D0%BD%D0%BE%D0%B2%D0%BE&amp;action=edit&amp;redlink=1" TargetMode="External"/><Relationship Id="rId209" Type="http://schemas.openxmlformats.org/officeDocument/2006/relationships/hyperlink" Target="https://ru.wikipedia.org/w/index.php?title=%D0%9C%D0%B0%D1%88%D0%BA%D0%BE%D0%B2%D0%BE_(%D0%9A%D0%B8%D0%BC%D0%BE%D0%B2%D1%81%D0%BA%D0%B8%D0%B9_%D1%80%D0%B0%D0%B9%D0%BE%D0%BD)&amp;action=edit&amp;redlink=1" TargetMode="External"/><Relationship Id="rId190" Type="http://schemas.openxmlformats.org/officeDocument/2006/relationships/hyperlink" Target="https://ru.wikipedia.org/wiki/%D0%98%D0%B2%D0%B0%D0%BD%D0%BE%D0%B2%D1%81%D0%BA%D0%BE%D0%B5_(%D0%9A%D0%B8%D0%BC%D0%BE%D0%B2%D1%81%D0%BA%D0%B8%D0%B9_%D1%80%D0%B0%D0%B9%D0%BE%D0%BD)" TargetMode="External"/><Relationship Id="rId204" Type="http://schemas.openxmlformats.org/officeDocument/2006/relationships/hyperlink" Target="https://ru.wikipedia.org/w/index.php?title=%D0%9B%D0%BE%D0%BF%D1%83%D1%85%D0%B8%D0%BD%D0%BE%D0%B2%D0%BA%D0%B0&amp;action=edit&amp;redlink=1" TargetMode="External"/><Relationship Id="rId220" Type="http://schemas.openxmlformats.org/officeDocument/2006/relationships/hyperlink" Target="https://ru.wikipedia.org/w/index.php?title=%D0%9F%D0%BE%D0%BB%D0%B5%D0%B2%D0%BE%D0%B9_(%D0%A2%D1%83%D0%BB%D1%8C%D1%81%D0%BA%D0%B0%D1%8F_%D0%BE%D0%B1%D0%BB%D0%B0%D1%81%D1%82%D1%8C)&amp;action=edit&amp;redlink=1" TargetMode="External"/><Relationship Id="rId225" Type="http://schemas.openxmlformats.org/officeDocument/2006/relationships/hyperlink" Target="https://ru.wikipedia.org/w/index.php?title=%D0%A1%D0%B0%D0%BC%D0%BE%D1%87%D0%B5%D0%B2%D0%BA%D0%B0&amp;action=edit&amp;redlink=1" TargetMode="External"/><Relationship Id="rId241" Type="http://schemas.openxmlformats.org/officeDocument/2006/relationships/hyperlink" Target="http://ru.wikipedia.org/wiki/&#208;&#155;&#208;&#184;&#209;&#129;&#208;&#184;&#209;&#134;&#208;&#176;" TargetMode="External"/><Relationship Id="rId246" Type="http://schemas.openxmlformats.org/officeDocument/2006/relationships/hyperlink" Target="http://ru.wikipedia.org/wiki/&#208;&#151;&#208;&#176;&#209;&#143;&#209;&#134;" TargetMode="External"/><Relationship Id="rId267" Type="http://schemas.openxmlformats.org/officeDocument/2006/relationships/theme" Target="theme/theme1.xml"/><Relationship Id="rId15" Type="http://schemas.openxmlformats.org/officeDocument/2006/relationships/image" Target="media/image5.tiff"/><Relationship Id="rId36" Type="http://schemas.openxmlformats.org/officeDocument/2006/relationships/hyperlink" Target="http://docs.cntd.ru/document/428620476" TargetMode="External"/><Relationship Id="rId57" Type="http://schemas.openxmlformats.org/officeDocument/2006/relationships/hyperlink" Target="https://ru.wikipedia.org/w/index.php?title=%D0%97%D0%B8%D0%BD%D0%BE%D0%B2%D0%BA%D0%B0_(%D0%A2%D1%83%D0%BB%D1%8C%D1%81%D0%BA%D0%B0%D1%8F_%D0%BE%D0%B1%D0%BB%D0%B0%D1%81%D1%82%D1%8C)&amp;action=edit&amp;redlink=1" TargetMode="External"/><Relationship Id="rId106" Type="http://schemas.openxmlformats.org/officeDocument/2006/relationships/hyperlink" Target="https://ru.wikipedia.org/w/index.php?title=%D0%90%D0%BD%D0%B4%D1%80%D0%B5%D0%B5%D0%B2%D0%BA%D0%B0_(%D0%9A%D0%B8%D0%BC%D0%BE%D0%B2%D1%81%D0%BA%D0%B8%D0%B9_%D1%80%D0%B0%D0%B9%D0%BE%D0%BD)&amp;action=edit&amp;redlink=1" TargetMode="External"/><Relationship Id="rId127" Type="http://schemas.openxmlformats.org/officeDocument/2006/relationships/hyperlink" Target="https://ru.wikipedia.org/w/index.php?title=%D0%9A%D0%B0%D0%BB%D0%B8%D0%BD%D0%BE%D0%B2%D0%BA%D0%B0_(%D0%9A%D0%B8%D0%BC%D0%BE%D0%B2%D1%81%D0%BA%D0%B8%D0%B9_%D1%80%D0%B0%D0%B9%D0%BE%D0%BD)&amp;action=edit&amp;redlink=1" TargetMode="External"/><Relationship Id="rId262" Type="http://schemas.openxmlformats.org/officeDocument/2006/relationships/header" Target="header6.xml"/><Relationship Id="rId10" Type="http://schemas.openxmlformats.org/officeDocument/2006/relationships/image" Target="media/image3.tiff"/><Relationship Id="rId31" Type="http://schemas.openxmlformats.org/officeDocument/2006/relationships/hyperlink" Target="http://docs.cntd.ru/document/412305662" TargetMode="External"/><Relationship Id="rId52" Type="http://schemas.openxmlformats.org/officeDocument/2006/relationships/hyperlink" Target="https://ru.wikipedia.org/w/index.php?title=%D0%93%D1%80%D0%B0%D0%BD%D0%BA%D0%B8_(%D0%9A%D0%B8%D0%BC%D0%BE%D0%B2%D1%81%D0%BA%D0%B8%D0%B9_%D1%80%D0%B0%D0%B9%D0%BE%D0%BD)&amp;action=edit&amp;redlink=1" TargetMode="External"/><Relationship Id="rId73" Type="http://schemas.openxmlformats.org/officeDocument/2006/relationships/hyperlink" Target="https://ru.wikipedia.org/w/index.php?title=%D0%9A%D1%83%D0%B4%D0%B0%D1%88%D0%B5%D0%B2%D0%BE_(%D0%A2%D1%83%D0%BB%D1%8C%D1%81%D0%BA%D0%B0%D1%8F_%D0%BE%D0%B1%D0%BB%D0%B0%D1%81%D1%82%D1%8C)&amp;action=edit&amp;redlink=1" TargetMode="External"/><Relationship Id="rId78" Type="http://schemas.openxmlformats.org/officeDocument/2006/relationships/hyperlink" Target="https://ru.wikipedia.org/w/index.php?title=%D0%9C%D0%B0%D1%80%D1%87%D1%83%D0%B3%D0%B8_(%D0%A2%D1%83%D0%BB%D1%8C%D1%81%D0%BA%D0%B0%D1%8F_%D0%BE%D0%B1%D0%BB%D0%B0%D1%81%D1%82%D1%8C)&amp;action=edit&amp;redlink=1" TargetMode="External"/><Relationship Id="rId94" Type="http://schemas.openxmlformats.org/officeDocument/2006/relationships/hyperlink" Target="https://ru.wikipedia.org/w/index.php?title=%D0%A0%D1%83%D0%BC%D1%8F%D0%BD%D1%86%D0%B5%D0%B2%D0%BE_(%D0%A2%D1%83%D0%BB%D1%8C%D1%81%D0%BA%D0%B0%D1%8F_%D0%BE%D0%B1%D0%BB%D0%B0%D1%81%D1%82%D1%8C)&amp;action=edit&amp;redlink=1" TargetMode="External"/><Relationship Id="rId99" Type="http://schemas.openxmlformats.org/officeDocument/2006/relationships/hyperlink" Target="https://ru.wikipedia.org/w/index.php?title=%D0%A3%D1%80%D1%83%D1%81%D0%BE%D0%B2%D0%BE_(%D0%9A%D0%B8%D0%BC%D0%BE%D0%B2%D1%81%D0%BA%D0%B8%D0%B9_%D1%80%D0%B0%D0%B9%D0%BE%D0%BD)&amp;action=edit&amp;redlink=1" TargetMode="External"/><Relationship Id="rId101" Type="http://schemas.openxmlformats.org/officeDocument/2006/relationships/hyperlink" Target="https://ru.wikipedia.org/w/index.php?title=%D0%A5%D0%BE%D0%BC%D1%83%D1%82%D0%BE%D0%B2%D0%BA%D0%B0_(%D0%9A%D0%B8%D0%BC%D0%BE%D0%B2%D1%81%D0%BA%D0%B8%D0%B9_%D1%80%D0%B0%D0%B9%D0%BE%D0%BD)&amp;action=edit&amp;redlink=1" TargetMode="External"/><Relationship Id="rId122" Type="http://schemas.openxmlformats.org/officeDocument/2006/relationships/hyperlink" Target="https://ru.wikipedia.org/w/index.php?title=%D0%97%D0%B8%D0%BD%D0%BE%D0%B2%D0%BA%D0%B0_(%D0%A2%D1%83%D0%BB%D1%8C%D1%81%D0%BA%D0%B0%D1%8F_%D0%BE%D0%B1%D0%BB%D0%B0%D1%81%D1%82%D1%8C)&amp;action=edit&amp;redlink=1" TargetMode="External"/><Relationship Id="rId143" Type="http://schemas.openxmlformats.org/officeDocument/2006/relationships/hyperlink" Target="https://ru.wikipedia.org/w/index.php?title=%D0%9C%D0%B0%D1%80%D1%87%D1%83%D0%B3%D0%B8_(%D0%A2%D1%83%D0%BB%D1%8C%D1%81%D0%BA%D0%B0%D1%8F_%D0%BE%D0%B1%D0%BB%D0%B0%D1%81%D1%82%D1%8C)&amp;action=edit&amp;redlink=1" TargetMode="External"/><Relationship Id="rId148" Type="http://schemas.openxmlformats.org/officeDocument/2006/relationships/hyperlink" Target="https://ru.wikipedia.org/wiki/%D0%9D%D0%BE%D0%B2%D0%BE%D0%BB%D1%8C%D0%B2%D0%BE%D0%B2%D1%81%D0%BA" TargetMode="External"/><Relationship Id="rId164" Type="http://schemas.openxmlformats.org/officeDocument/2006/relationships/hyperlink" Target="https://ru.wikipedia.org/w/index.php?title=%D0%A3%D1%80%D1%83%D1%81%D0%BE%D0%B2%D0%BE_(%D0%9A%D0%B8%D0%BC%D0%BE%D0%B2%D1%81%D0%BA%D0%B8%D0%B9_%D1%80%D0%B0%D0%B9%D0%BE%D0%BD)&amp;action=edit&amp;redlink=1" TargetMode="External"/><Relationship Id="rId169" Type="http://schemas.openxmlformats.org/officeDocument/2006/relationships/hyperlink" Target="https://ru.wikipedia.org/w/index.php?title=%D0%90%D0%BB%D0%B5%D0%BA%D1%81%D0%B0%D0%BD%D0%B4%D1%80%D0%BE%D0%B2%D0%BA%D0%B0_(%D0%9D%D0%BE%D0%B2%D0%BE%D0%BB%D1%8C%D0%B2%D0%BE%D0%B2%D1%81%D0%BA%D0%BE%D0%B5_%D1%81%D0%B5%D0%BB%D1%8C%D1%81%D0%BA%D0%BE%D0%B5_%D0%BF%D0%BE%D1%81%D0%B5%D0%BB%D0%B5%D0%BD%D0%B8%D0%B5)&amp;action=edit&amp;redlink=1" TargetMode="External"/><Relationship Id="rId185" Type="http://schemas.openxmlformats.org/officeDocument/2006/relationships/hyperlink" Target="https://ru.wikipedia.org/w/index.php?title=%D0%94%D1%83%D0%B4%D0%BA%D0%B8%D0%BD%D0%BE_(%D0%A2%D1%83%D0%BB%D1%8C%D1%81%D0%BA%D0%B0%D1%8F_%D0%BE%D0%B1%D0%BB%D0%B0%D1%81%D1%82%D1%8C)&amp;action=edit&amp;redlink=1" TargetMode="External"/><Relationship Id="rId4" Type="http://schemas.openxmlformats.org/officeDocument/2006/relationships/settings" Target="settings.xml"/><Relationship Id="rId9" Type="http://schemas.openxmlformats.org/officeDocument/2006/relationships/image" Target="media/image2.tiff"/><Relationship Id="rId180" Type="http://schemas.openxmlformats.org/officeDocument/2006/relationships/hyperlink" Target="https://ru.wikipedia.org/w/index.php?title=%D0%93%D0%B0%D0%BB%D0%B8%D1%86%D0%BA%D0%BE%D0%B5_(%D0%A2%D1%83%D0%BB%D1%8C%D1%81%D0%BA%D0%B0%D1%8F_%D0%BE%D0%B1%D0%BB%D0%B0%D1%81%D1%82%D1%8C)&amp;action=edit&amp;redlink=1" TargetMode="External"/><Relationship Id="rId210" Type="http://schemas.openxmlformats.org/officeDocument/2006/relationships/hyperlink" Target="https://ru.wikipedia.org/w/index.php?title=%D0%9C%D0%B8%D1%85%D0%B0%D0%B9%D0%BB%D0%BE%D0%B2%D1%81%D0%BA%D0%B8%D0%B5_%D0%92%D1%8B%D1%81%D0%B5%D0%BB%D0%BA%D0%B8&amp;action=edit&amp;redlink=1" TargetMode="External"/><Relationship Id="rId215" Type="http://schemas.openxmlformats.org/officeDocument/2006/relationships/hyperlink" Target="https://ru.wikipedia.org/w/index.php?title=%D0%9D%D0%BE%D0%B2%D0%BE%D1%81%D0%BF%D0%B0%D1%81%D1%81%D0%BA%D0%BE%D0%B5_(%D0%9A%D0%B8%D0%BC%D0%BE%D0%B2%D1%81%D0%BA%D0%B8%D0%B9_%D1%80%D0%B0%D0%B9%D0%BE%D0%BD)&amp;action=edit&amp;redlink=1" TargetMode="External"/><Relationship Id="rId236" Type="http://schemas.openxmlformats.org/officeDocument/2006/relationships/hyperlink" Target="http://ru.wikipedia.org/wiki/%D0%9E%D1%81%D0%B8%D0%BD%D0%B0" TargetMode="External"/><Relationship Id="rId257" Type="http://schemas.openxmlformats.org/officeDocument/2006/relationships/hyperlink" Target="http://ru.wikipedia.org/wiki/&#208;&#158;&#208;&#186;&#209;&#131;&#208;&#189;&#209;&#140;" TargetMode="External"/><Relationship Id="rId26" Type="http://schemas.openxmlformats.org/officeDocument/2006/relationships/hyperlink" Target="file:///Z:\Actions-2015\LPD\Data\Txt\&#1087;&#1077;&#1088;&#1077;&#1095;&#1077;&#1085;&#1100;%20&#1087;&#1086;&#1089;&#1090;&#1072;&#1085;&#1086;&#1074;&#1083;&#1077;&#1085;&#1080;&#1081;%20&#1087;&#1086;%20&#1090;&#1088;&#1072;&#1085;&#1089;&#1087;&#1086;&#1088;&#1090;&#1091;.docx" TargetMode="External"/><Relationship Id="rId231" Type="http://schemas.openxmlformats.org/officeDocument/2006/relationships/hyperlink" Target="https://ru.wikipedia.org/w/index.php?title=%D0%A5%D0%BE%D0%BC%D1%83%D1%82%D0%BE%D0%B2%D0%BA%D0%B0_(%D0%9A%D0%B8%D0%BC%D0%BE%D0%B2%D1%81%D0%BA%D0%B8%D0%B9_%D1%80%D0%B0%D0%B9%D0%BE%D0%BD)&amp;action=edit&amp;redlink=1" TargetMode="External"/><Relationship Id="rId252" Type="http://schemas.openxmlformats.org/officeDocument/2006/relationships/hyperlink" Target="http://ru.wikipedia.org/wiki/&#208;&#161;&#209;&#130;&#209;&#128;&#208;&#184;&#208;&#182;" TargetMode="External"/><Relationship Id="rId47" Type="http://schemas.openxmlformats.org/officeDocument/2006/relationships/hyperlink" Target="https://ru.wikipedia.org/w/index.php?title=%D0%91%D0%BB%D0%B0%D0%B3%D0%BE%D0%B2%D0%B5%D1%89%D0%B5%D0%BD%D1%81%D0%BA%D0%B8%D0%B9_(%D0%A2%D1%83%D0%BB%D1%8C%D1%81%D0%BA%D0%B0%D1%8F_%D0%BE%D0%B1%D0%BB%D0%B0%D1%81%D1%82%D1%8C)&amp;action=edit&amp;redlink=1" TargetMode="External"/><Relationship Id="rId68" Type="http://schemas.openxmlformats.org/officeDocument/2006/relationships/hyperlink" Target="https://ru.wikipedia.org/w/index.php?title=%D0%9A%D1%80%D0%B0%D1%81%D0%BD%D0%BE%D0%BF%D0%BE%D0%BB%D1%8C%D0%B5_(%D0%9A%D0%B8%D0%BC%D0%BE%D0%B2%D1%81%D0%BA%D0%B8%D0%B9_%D1%80%D0%B0%D0%B9%D0%BE%D0%BD)&amp;action=edit&amp;redlink=1" TargetMode="External"/><Relationship Id="rId89" Type="http://schemas.openxmlformats.org/officeDocument/2006/relationships/hyperlink" Target="https://ru.wikipedia.org/w/index.php?title=%D0%9F%D0%BE%D0%BA%D1%80%D0%BE%D0%B2%D1%81%D0%BA%D0%BE%D0%B5_(%D0%9A%D0%B8%D0%BC%D0%BE%D0%B2%D1%81%D0%BA%D0%B8%D0%B9_%D1%80%D0%B0%D0%B9%D0%BE%D0%BD)&amp;action=edit&amp;redlink=1" TargetMode="External"/><Relationship Id="rId112" Type="http://schemas.openxmlformats.org/officeDocument/2006/relationships/hyperlink" Target="https://ru.wikipedia.org/w/index.php?title=%D0%91%D0%BB%D0%B0%D0%B3%D0%BE%D0%B2%D0%B5%D1%89%D0%B5%D0%BD%D1%81%D0%BA%D0%B8%D0%B9_(%D0%A2%D1%83%D0%BB%D1%8C%D1%81%D0%BA%D0%B0%D1%8F_%D0%BE%D0%B1%D0%BB%D0%B0%D1%81%D1%82%D1%8C)&amp;action=edit&amp;redlink=1" TargetMode="External"/><Relationship Id="rId133" Type="http://schemas.openxmlformats.org/officeDocument/2006/relationships/hyperlink" Target="https://ru.wikipedia.org/w/index.php?title=%D0%9A%D1%80%D0%B0%D1%81%D0%BD%D0%BE%D0%BF%D0%BE%D0%BB%D1%8C%D0%B5_(%D0%9A%D0%B8%D0%BC%D0%BE%D0%B2%D1%81%D0%BA%D0%B8%D0%B9_%D1%80%D0%B0%D0%B9%D0%BE%D0%BD)&amp;action=edit&amp;redlink=1" TargetMode="External"/><Relationship Id="rId154" Type="http://schemas.openxmlformats.org/officeDocument/2006/relationships/hyperlink" Target="https://ru.wikipedia.org/w/index.php?title=%D0%9F%D0%BE%D0%BA%D1%80%D0%BE%D0%B2%D1%81%D0%BA%D0%BE%D0%B5_(%D0%9A%D0%B8%D0%BC%D0%BE%D0%B2%D1%81%D0%BA%D0%B8%D0%B9_%D1%80%D0%B0%D0%B9%D0%BE%D0%BD)&amp;action=edit&amp;redlink=1" TargetMode="External"/><Relationship Id="rId175" Type="http://schemas.openxmlformats.org/officeDocument/2006/relationships/hyperlink" Target="https://ru.wikipedia.org/w/index.php?title=%D0%91%D0%B5%D0%BB%D0%BE%D0%BE%D0%B7%D0%B5%D1%80%D0%BE_(%D0%A2%D1%83%D0%BB%D1%8C%D1%81%D0%BA%D0%B0%D1%8F_%D0%BE%D0%B1%D0%BB%D0%B0%D1%81%D1%82%D1%8C)&amp;action=edit&amp;redlink=1" TargetMode="External"/><Relationship Id="rId196" Type="http://schemas.openxmlformats.org/officeDocument/2006/relationships/hyperlink" Target="https://ru.wikipedia.org/w/index.php?title=%D0%9A%D0%B0%D1%88%D0%B8%D0%BD%D0%BE_(%D0%9A%D0%B8%D0%BC%D0%BE%D0%B2%D1%81%D0%BA%D0%B8%D0%B9_%D1%80%D0%B0%D0%B9%D0%BE%D0%BD)&amp;action=edit&amp;redlink=1" TargetMode="External"/><Relationship Id="rId200" Type="http://schemas.openxmlformats.org/officeDocument/2006/relationships/hyperlink" Target="https://ru.wikipedia.org/w/index.php?title=%D0%9A%D1%80%D0%B8%D0%B2%D0%BE%D0%B9_%D0%9A%D1%83%D1%81%D1%82&amp;action=edit&amp;redlink=1" TargetMode="External"/><Relationship Id="rId16" Type="http://schemas.openxmlformats.org/officeDocument/2006/relationships/image" Target="media/image6.tiff"/><Relationship Id="rId221" Type="http://schemas.openxmlformats.org/officeDocument/2006/relationships/hyperlink" Target="https://ru.wikipedia.org/w/index.php?title=%D0%9F%D1%80%D0%BE%D0%BD%D1%8C_(%D0%BF%D0%BE%D1%81%D1%91%D0%BB%D0%BE%D0%BA)&amp;action=edit&amp;redlink=1" TargetMode="External"/><Relationship Id="rId242" Type="http://schemas.openxmlformats.org/officeDocument/2006/relationships/hyperlink" Target="http://ru.wikipedia.org/wiki/&#208;&#155;&#208;&#190;&#209;&#129;&#209;&#140;" TargetMode="External"/><Relationship Id="rId263" Type="http://schemas.openxmlformats.org/officeDocument/2006/relationships/image" Target="media/image11.png"/><Relationship Id="rId37" Type="http://schemas.openxmlformats.org/officeDocument/2006/relationships/hyperlink" Target="consultantplus://offline/ref=B49B6FDF1A1185B3A7CF64B52EF3A952DB79CEE06BC1EB94966BD8E88804BC9447q0K" TargetMode="External"/><Relationship Id="rId58" Type="http://schemas.openxmlformats.org/officeDocument/2006/relationships/hyperlink" Target="https://ru.wikipedia.org/w/index.php?title=%D0%97%D1%83%D0%B1%D0%BE%D0%B2%D0%BA%D0%B0_(%D0%A2%D1%83%D0%BB%D1%8C%D1%81%D0%BA%D0%B0%D1%8F_%D0%BE%D0%B1%D0%BB%D0%B0%D1%81%D1%82%D1%8C)&amp;action=edit&amp;redlink=1" TargetMode="External"/><Relationship Id="rId79" Type="http://schemas.openxmlformats.org/officeDocument/2006/relationships/hyperlink" Target="https://ru.wikipedia.org/w/index.php?title=%D0%9C%D0%B0%D1%88%D0%BA%D0%BE%D0%B2%D0%BE_(%D0%9A%D0%B8%D0%BC%D0%BE%D0%B2%D1%81%D0%BA%D0%B8%D0%B9_%D1%80%D0%B0%D0%B9%D0%BE%D0%BD)&amp;action=edit&amp;redlink=1" TargetMode="External"/><Relationship Id="rId102" Type="http://schemas.openxmlformats.org/officeDocument/2006/relationships/hyperlink" Target="https://ru.wikipedia.org/w/index.php?title=%D0%A8%D0%B0%D1%85%D1%82%D0%B5%D1%80%D1%81%D0%BA%D0%B8%D0%B9_(%D0%9A%D0%B8%D0%BC%D0%BE%D0%B2%D1%81%D0%BA%D0%B8%D0%B9_%D1%80%D0%B0%D0%B9%D0%BE%D0%BD)&amp;action=edit&amp;redlink=1" TargetMode="External"/><Relationship Id="rId123" Type="http://schemas.openxmlformats.org/officeDocument/2006/relationships/hyperlink" Target="https://ru.wikipedia.org/w/index.php?title=%D0%97%D1%83%D0%B1%D0%BE%D0%B2%D0%BA%D0%B0_(%D0%A2%D1%83%D0%BB%D1%8C%D1%81%D0%BA%D0%B0%D1%8F_%D0%BE%D0%B1%D0%BB%D0%B0%D1%81%D1%82%D1%8C)&amp;action=edit&amp;redlink=1" TargetMode="External"/><Relationship Id="rId144" Type="http://schemas.openxmlformats.org/officeDocument/2006/relationships/hyperlink" Target="https://ru.wikipedia.org/w/index.php?title=%D0%9C%D0%B0%D1%88%D0%BA%D0%BE%D0%B2%D0%BE_(%D0%9A%D0%B8%D0%BC%D0%BE%D0%B2%D1%81%D0%BA%D0%B8%D0%B9_%D1%80%D0%B0%D0%B9%D0%BE%D0%BD)&amp;action=edit&amp;redlink=1" TargetMode="External"/><Relationship Id="rId90" Type="http://schemas.openxmlformats.org/officeDocument/2006/relationships/hyperlink" Target="https://ru.wikipedia.org/w/index.php?title=%D0%9F%D0%BE%D0%BB%D0%B5%D0%B2%D0%BE%D0%B9_(%D0%A2%D1%83%D0%BB%D1%8C%D1%81%D0%BA%D0%B0%D1%8F_%D0%BE%D0%B1%D0%BB%D0%B0%D1%81%D1%82%D1%8C)&amp;action=edit&amp;redlink=1" TargetMode="External"/><Relationship Id="rId165" Type="http://schemas.openxmlformats.org/officeDocument/2006/relationships/hyperlink" Target="https://ru.wikipedia.org/w/index.php?title=%D0%A5%D0%B8%D1%82%D1%80%D0%BE%D0%B2%D1%89%D0%B8%D0%BD%D0%B0&amp;action=edit&amp;redlink=1" TargetMode="External"/><Relationship Id="rId186" Type="http://schemas.openxmlformats.org/officeDocument/2006/relationships/hyperlink" Target="https://ru.wikipedia.org/w/index.php?title=%D0%94%D1%83%D1%80%D0%B0%D1%81%D0%BE%D0%B2%D0%BE_(%D0%A2%D1%83%D0%BB%D1%8C%D1%81%D0%BA%D0%B0%D1%8F_%D0%BE%D0%B1%D0%BB%D0%B0%D1%81%D1%82%D1%8C)&amp;action=edit&amp;redlink=1" TargetMode="External"/><Relationship Id="rId211" Type="http://schemas.openxmlformats.org/officeDocument/2006/relationships/hyperlink" Target="https://ru.wikipedia.org/w/index.php?title=%D0%9C%D0%B8%D1%85%D0%B0%D0%B9%D0%BB%D0%BE%D0%B2%D1%81%D0%BA%D0%B8%D0%B9_(%D0%9A%D0%B8%D0%BC%D0%BE%D0%B2%D1%81%D0%BA%D0%B8%D0%B9_%D1%80%D0%B0%D0%B9%D0%BE%D0%BD)&amp;action=edit&amp;redlink=1" TargetMode="External"/><Relationship Id="rId232" Type="http://schemas.openxmlformats.org/officeDocument/2006/relationships/hyperlink" Target="https://ru.wikipedia.org/w/index.php?title=%D0%A8%D0%B0%D1%85%D1%82%D0%B5%D1%80%D1%81%D0%BA%D0%B8%D0%B9_(%D0%9A%D0%B8%D0%BC%D0%BE%D0%B2%D1%81%D0%BA%D0%B8%D0%B9_%D1%80%D0%B0%D0%B9%D0%BE%D0%BD)&amp;action=edit&amp;redlink=1" TargetMode="External"/><Relationship Id="rId253" Type="http://schemas.openxmlformats.org/officeDocument/2006/relationships/hyperlink" Target="http://ru.wikipedia.org/wiki/&#208;&#146;&#208;&#190;&#209;&#128;&#208;&#190;&#208;&#177;&#208;&#181;&#208;&#185;" TargetMode="External"/><Relationship Id="rId27" Type="http://schemas.openxmlformats.org/officeDocument/2006/relationships/hyperlink" Target="consultantplus://offline/ref=30657DA4F09336243FEF6C3A82E54B6AB18D43DB64620D3E1DE7D4BE362D50A23E4BBE489C537C34c2S5P" TargetMode="External"/><Relationship Id="rId48" Type="http://schemas.openxmlformats.org/officeDocument/2006/relationships/hyperlink" Target="https://ru.wikipedia.org/w/index.php?title=%D0%92%D0%B5%D1%81%D0%B5%D0%BB%D1%8B%D0%B9_%D0%9B%D1%83%D0%B3&amp;action=edit&amp;redlink=1" TargetMode="External"/><Relationship Id="rId69" Type="http://schemas.openxmlformats.org/officeDocument/2006/relationships/hyperlink" Target="https://ru.wikipedia.org/w/index.php?title=%D0%9A%D1%80%D0%B8%D0%B2%D0%BE%D0%B7%D0%B5%D1%80%D1%8C%D0%B5_(%D0%A2%D1%83%D0%BB%D1%8C%D1%81%D0%BA%D0%B0%D1%8F_%D0%BE%D0%B1%D0%BB%D0%B0%D1%81%D1%82%D1%8C)&amp;action=edit&amp;redlink=1" TargetMode="External"/><Relationship Id="rId113" Type="http://schemas.openxmlformats.org/officeDocument/2006/relationships/hyperlink" Target="https://ru.wikipedia.org/w/index.php?title=%D0%92%D0%B5%D1%81%D0%B5%D0%BB%D1%8B%D0%B9_%D0%9B%D1%83%D0%B3&amp;action=edit&amp;redlink=1" TargetMode="External"/><Relationship Id="rId134" Type="http://schemas.openxmlformats.org/officeDocument/2006/relationships/hyperlink" Target="https://ru.wikipedia.org/w/index.php?title=%D0%9A%D1%80%D0%B8%D0%B2%D0%BE%D0%B7%D0%B5%D1%80%D1%8C%D0%B5_(%D0%A2%D1%83%D0%BB%D1%8C%D1%81%D0%BA%D0%B0%D1%8F_%D0%BE%D0%B1%D0%BB%D0%B0%D1%81%D1%82%D1%8C)&amp;action=edit&amp;redlink=1" TargetMode="External"/><Relationship Id="rId80" Type="http://schemas.openxmlformats.org/officeDocument/2006/relationships/hyperlink" Target="https://ru.wikipedia.org/w/index.php?title=%D0%9C%D0%B8%D1%85%D0%B0%D0%B9%D0%BB%D0%BE%D0%B2%D1%81%D0%BA%D0%B8%D0%B5_%D0%92%D1%8B%D1%81%D0%B5%D0%BB%D0%BA%D0%B8&amp;action=edit&amp;redlink=1" TargetMode="External"/><Relationship Id="rId155" Type="http://schemas.openxmlformats.org/officeDocument/2006/relationships/hyperlink" Target="https://ru.wikipedia.org/w/index.php?title=%D0%9F%D0%BE%D0%BB%D0%B5%D0%B2%D0%BE%D0%B9_(%D0%A2%D1%83%D0%BB%D1%8C%D1%81%D0%BA%D0%B0%D1%8F_%D0%BE%D0%B1%D0%BB%D0%B0%D1%81%D1%82%D1%8C)&amp;action=edit&amp;redlink=1" TargetMode="External"/><Relationship Id="rId176" Type="http://schemas.openxmlformats.org/officeDocument/2006/relationships/hyperlink" Target="https://ru.wikipedia.org/wiki/%D0%91%D0%B5%D1%80%D0%B5%D0%B7%D0%BE%D0%B2%D0%BA%D0%B0_(%D0%9A%D0%B8%D0%BC%D0%BE%D0%B2%D1%81%D0%BA%D0%B8%D0%B9_%D1%80%D0%B0%D0%B9%D0%BE%D0%BD)" TargetMode="External"/><Relationship Id="rId197" Type="http://schemas.openxmlformats.org/officeDocument/2006/relationships/hyperlink" Target="https://ru.wikipedia.org/w/index.php?title=%D0%9A%D0%BE%D0%B2%D0%B0%D0%BB%D0%B5%D0%B2%D0%BA%D0%B0_(%D0%A2%D1%83%D0%BB%D1%8C%D1%81%D0%BA%D0%B0%D1%8F_%D0%BE%D0%B1%D0%BB%D0%B0%D1%81%D1%82%D1%8C)&amp;action=edit&amp;redlink=1" TargetMode="External"/><Relationship Id="rId201" Type="http://schemas.openxmlformats.org/officeDocument/2006/relationships/hyperlink" Target="https://ru.wikipedia.org/w/index.php?title=%D0%9A%D1%80%D0%BE%D0%BF%D0%BE%D1%82%D0%BE%D0%B2%D0%BE_(%D0%A2%D1%83%D0%BB%D1%8C%D1%81%D0%BA%D0%B0%D1%8F_%D0%BE%D0%B1%D0%BB%D0%B0%D1%81%D1%82%D1%8C)&amp;action=edit&amp;redlink=1" TargetMode="External"/><Relationship Id="rId222" Type="http://schemas.openxmlformats.org/officeDocument/2006/relationships/hyperlink" Target="https://ru.wikipedia.org/w/index.php?title=%D0%9F%D1%80%D0%BE%D1%89%D0%B5%D0%BD%D0%BE%D0%B5_(%D0%9D%D0%BE%D0%B2%D0%BE%D0%BB%D1%8C%D0%B2%D0%BE%D0%B2%D1%81%D0%BA%D0%BE%D0%B5_%D1%81%D0%B5%D0%BB%D1%8C%D1%81%D0%BA%D0%BE%D0%B5_%D0%BF%D0%BE%D1%81%D0%B5%D0%BB%D0%B5%D0%BD%D0%B8%D0%B5)&amp;action=edit&amp;redlink=1" TargetMode="External"/><Relationship Id="rId243" Type="http://schemas.openxmlformats.org/officeDocument/2006/relationships/hyperlink" Target="http://ru.wikipedia.org/wiki/&#208;&#154;&#208;&#176;&#208;&#177;&#208;&#176;&#208;&#189;" TargetMode="External"/><Relationship Id="rId264" Type="http://schemas.openxmlformats.org/officeDocument/2006/relationships/footer" Target="footer5.xml"/><Relationship Id="rId17" Type="http://schemas.openxmlformats.org/officeDocument/2006/relationships/image" Target="media/image7.tiff"/><Relationship Id="rId38" Type="http://schemas.openxmlformats.org/officeDocument/2006/relationships/hyperlink" Target="https://ru.wikipedia.org/w/index.php?title=%D0%90%D0%B4%D0%B6%D0%B0%D0%BC%D0%BA%D0%B8&amp;action=edit&amp;redlink=1" TargetMode="External"/><Relationship Id="rId59" Type="http://schemas.openxmlformats.org/officeDocument/2006/relationships/hyperlink" Target="https://ru.wikipedia.org/w/index.php?title=%D0%98%D0%B2%D0%B0%D0%BD%D0%BE%D0%B2%D0%BA%D0%B0_(%D0%9D%D0%BE%D0%B2%D0%BE%D0%BB%D1%8C%D0%B2%D0%BE%D0%B2%D1%81%D0%BA%D0%BE%D0%B5_%D1%81%D0%B5%D0%BB%D1%8C%D1%81%D0%BA%D0%BE%D0%B5_%D0%BF%D0%BE%D1%81%D0%B5%D0%BB%D0%B5%D0%BD%D0%B8%D0%B5)&amp;action=edit&amp;redlink=1" TargetMode="External"/><Relationship Id="rId103" Type="http://schemas.openxmlformats.org/officeDocument/2006/relationships/hyperlink" Target="https://ru.wikipedia.org/w/index.php?title=%D0%90%D0%B4%D0%B6%D0%B0%D0%BC%D0%BA%D0%B8&amp;action=edit&amp;redlink=1" TargetMode="External"/><Relationship Id="rId124" Type="http://schemas.openxmlformats.org/officeDocument/2006/relationships/hyperlink" Target="https://ru.wikipedia.org/w/index.php?title=%D0%98%D0%B2%D0%B0%D0%BD%D0%BE%D0%B2%D0%BA%D0%B0_(%D0%9D%D0%BE%D0%B2%D0%BE%D0%BB%D1%8C%D0%B2%D0%BE%D0%B2%D1%81%D0%BA%D0%BE%D0%B5_%D1%81%D0%B5%D0%BB%D1%8C%D1%81%D0%BA%D0%BE%D0%B5_%D0%BF%D0%BE%D1%81%D0%B5%D0%BB%D0%B5%D0%BD%D0%B8%D0%B5)&amp;action=edit&amp;redlink=1" TargetMode="External"/><Relationship Id="rId70" Type="http://schemas.openxmlformats.org/officeDocument/2006/relationships/hyperlink" Target="https://ru.wikipedia.org/w/index.php?title=%D0%9A%D1%80%D0%B8%D0%B2%D0%BE%D0%B9_%D0%9A%D1%83%D1%81%D1%82&amp;action=edit&amp;redlink=1" TargetMode="External"/><Relationship Id="rId91" Type="http://schemas.openxmlformats.org/officeDocument/2006/relationships/hyperlink" Target="https://ru.wikipedia.org/w/index.php?title=%D0%9F%D1%80%D0%BE%D0%BD%D1%8C_(%D0%BF%D0%BE%D1%81%D1%91%D0%BB%D0%BE%D0%BA)&amp;action=edit&amp;redlink=1" TargetMode="External"/><Relationship Id="rId145" Type="http://schemas.openxmlformats.org/officeDocument/2006/relationships/hyperlink" Target="https://ru.wikipedia.org/w/index.php?title=%D0%9C%D0%B8%D1%85%D0%B0%D0%B9%D0%BB%D0%BE%D0%B2%D1%81%D0%BA%D0%B8%D0%B5_%D0%92%D1%8B%D1%81%D0%B5%D0%BB%D0%BA%D0%B8&amp;action=edit&amp;redlink=1" TargetMode="External"/><Relationship Id="rId166" Type="http://schemas.openxmlformats.org/officeDocument/2006/relationships/hyperlink" Target="https://ru.wikipedia.org/w/index.php?title=%D0%A5%D0%BE%D0%BC%D1%83%D1%82%D0%BE%D0%B2%D0%BA%D0%B0_(%D0%9A%D0%B8%D0%BC%D0%BE%D0%B2%D1%81%D0%BA%D0%B8%D0%B9_%D1%80%D0%B0%D0%B9%D0%BE%D0%BD)&amp;action=edit&amp;redlink=1" TargetMode="External"/><Relationship Id="rId187" Type="http://schemas.openxmlformats.org/officeDocument/2006/relationships/hyperlink" Target="https://ru.wikipedia.org/w/index.php?title=%D0%97%D0%B8%D0%BD%D0%BE%D0%B2%D0%BA%D0%B0_(%D0%A2%D1%83%D0%BB%D1%8C%D1%81%D0%BA%D0%B0%D1%8F_%D0%BE%D0%B1%D0%BB%D0%B0%D1%81%D1%82%D1%8C)&amp;action=edit&amp;redlink=1" TargetMode="External"/><Relationship Id="rId1" Type="http://schemas.openxmlformats.org/officeDocument/2006/relationships/customXml" Target="../customXml/item1.xml"/><Relationship Id="rId212" Type="http://schemas.openxmlformats.org/officeDocument/2006/relationships/hyperlink" Target="https://ru.wikipedia.org/w/index.php?title=%D0%9D%D0%BE%D0%B2%D0%B0%D1%8F_%D0%96%D0%B8%D0%B7%D0%BD%D1%8C_(%D0%9A%D0%B8%D0%BC%D0%BE%D0%B2%D1%81%D0%BA%D0%B8%D0%B9_%D1%80%D0%B0%D0%B9%D0%BE%D0%BD)&amp;action=edit&amp;redlink=1" TargetMode="External"/><Relationship Id="rId233" Type="http://schemas.openxmlformats.org/officeDocument/2006/relationships/hyperlink" Target="https://inndex.ru/ul/novolvovsk/okved-01.5" TargetMode="External"/><Relationship Id="rId254" Type="http://schemas.openxmlformats.org/officeDocument/2006/relationships/hyperlink" Target="http://ru.wikipedia.org/wiki/&#208;&#163;&#209;&#130;&#208;&#186;&#208;&#1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09D6F-1B88-4CB0-B113-75D4D3412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3947</TotalTime>
  <Pages>140</Pages>
  <Words>49120</Words>
  <Characters>279988</Characters>
  <Application>Microsoft Office Word</Application>
  <DocSecurity>0</DocSecurity>
  <Lines>2333</Lines>
  <Paragraphs>656</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328452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subject/>
  <dc:creator>НП "ОборонСтрой"</dc:creator>
  <cp:keywords/>
  <dc:description/>
  <cp:lastModifiedBy>Olga</cp:lastModifiedBy>
  <cp:revision>67</cp:revision>
  <cp:lastPrinted>2019-05-28T12:01:00Z</cp:lastPrinted>
  <dcterms:created xsi:type="dcterms:W3CDTF">2019-07-08T12:17:00Z</dcterms:created>
  <dcterms:modified xsi:type="dcterms:W3CDTF">2019-10-09T06:31:00Z</dcterms:modified>
</cp:coreProperties>
</file>