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F8F" w:rsidRPr="00EE1FEA" w:rsidRDefault="00E71F8F" w:rsidP="00EE1FEA">
      <w:pPr>
        <w:spacing w:after="0" w:line="240" w:lineRule="auto"/>
        <w:jc w:val="center"/>
        <w:rPr>
          <w:rFonts w:ascii="Times New Roman" w:hAnsi="Times New Roman" w:cs="Times New Roman"/>
          <w:b/>
          <w:sz w:val="24"/>
          <w:szCs w:val="24"/>
        </w:rPr>
      </w:pPr>
      <w:r w:rsidRPr="00EE1FEA">
        <w:rPr>
          <w:rFonts w:ascii="Times New Roman" w:hAnsi="Times New Roman" w:cs="Times New Roman"/>
          <w:b/>
          <w:sz w:val="24"/>
          <w:szCs w:val="24"/>
        </w:rPr>
        <w:t>ТУЛЬСКАЯ ОБЛАСТЬ</w:t>
      </w:r>
    </w:p>
    <w:p w:rsidR="00E71F8F" w:rsidRPr="00EE1FEA" w:rsidRDefault="00E71F8F" w:rsidP="00EE1FEA">
      <w:pPr>
        <w:spacing w:after="0" w:line="240" w:lineRule="auto"/>
        <w:jc w:val="center"/>
        <w:rPr>
          <w:rFonts w:ascii="Times New Roman" w:hAnsi="Times New Roman" w:cs="Times New Roman"/>
          <w:b/>
          <w:sz w:val="24"/>
          <w:szCs w:val="24"/>
        </w:rPr>
      </w:pPr>
    </w:p>
    <w:p w:rsidR="00E71F8F" w:rsidRPr="00EE1FEA" w:rsidRDefault="00E71F8F" w:rsidP="00EE1FEA">
      <w:pPr>
        <w:spacing w:after="0" w:line="240" w:lineRule="auto"/>
        <w:jc w:val="center"/>
        <w:rPr>
          <w:rFonts w:ascii="Times New Roman" w:hAnsi="Times New Roman" w:cs="Times New Roman"/>
          <w:b/>
          <w:sz w:val="24"/>
          <w:szCs w:val="24"/>
        </w:rPr>
      </w:pPr>
      <w:r w:rsidRPr="00EE1FEA">
        <w:rPr>
          <w:rFonts w:ascii="Times New Roman" w:hAnsi="Times New Roman" w:cs="Times New Roman"/>
          <w:b/>
          <w:sz w:val="24"/>
          <w:szCs w:val="24"/>
        </w:rPr>
        <w:t>АДМИНИСТРАЦИЯ</w:t>
      </w:r>
    </w:p>
    <w:p w:rsidR="00E71F8F" w:rsidRPr="00EE1FEA" w:rsidRDefault="00E71F8F" w:rsidP="00EE1FEA">
      <w:pPr>
        <w:spacing w:after="0" w:line="240" w:lineRule="auto"/>
        <w:jc w:val="center"/>
        <w:rPr>
          <w:rFonts w:ascii="Times New Roman" w:hAnsi="Times New Roman" w:cs="Times New Roman"/>
          <w:b/>
          <w:sz w:val="24"/>
          <w:szCs w:val="24"/>
        </w:rPr>
      </w:pPr>
      <w:r w:rsidRPr="00EE1FEA">
        <w:rPr>
          <w:rFonts w:ascii="Times New Roman" w:hAnsi="Times New Roman" w:cs="Times New Roman"/>
          <w:b/>
          <w:sz w:val="24"/>
          <w:szCs w:val="24"/>
        </w:rPr>
        <w:t xml:space="preserve">МУНИЦИПАЛЬНОГО ОБРАЗОВАНИЯ НОВОЛЬВОВСКОЕ </w:t>
      </w:r>
    </w:p>
    <w:p w:rsidR="00E71F8F" w:rsidRPr="00EE1FEA" w:rsidRDefault="00E71F8F" w:rsidP="00EE1FEA">
      <w:pPr>
        <w:spacing w:after="0" w:line="240" w:lineRule="auto"/>
        <w:jc w:val="center"/>
        <w:rPr>
          <w:rFonts w:ascii="Times New Roman" w:hAnsi="Times New Roman" w:cs="Times New Roman"/>
          <w:b/>
          <w:sz w:val="24"/>
          <w:szCs w:val="24"/>
        </w:rPr>
      </w:pPr>
      <w:r w:rsidRPr="00EE1FEA">
        <w:rPr>
          <w:rFonts w:ascii="Times New Roman" w:hAnsi="Times New Roman" w:cs="Times New Roman"/>
          <w:b/>
          <w:sz w:val="24"/>
          <w:szCs w:val="24"/>
        </w:rPr>
        <w:t>КИМОВСКОГО РАЙОНА</w:t>
      </w:r>
    </w:p>
    <w:p w:rsidR="00E71F8F" w:rsidRPr="00EE1FEA" w:rsidRDefault="00E71F8F" w:rsidP="00EE1FEA">
      <w:pPr>
        <w:spacing w:after="0" w:line="240" w:lineRule="auto"/>
        <w:jc w:val="center"/>
        <w:rPr>
          <w:rFonts w:ascii="Times New Roman" w:hAnsi="Times New Roman" w:cs="Times New Roman"/>
          <w:b/>
          <w:sz w:val="24"/>
          <w:szCs w:val="24"/>
        </w:rPr>
      </w:pPr>
    </w:p>
    <w:p w:rsidR="00E71F8F" w:rsidRPr="00EE1FEA" w:rsidRDefault="00E71F8F" w:rsidP="00EE1FEA">
      <w:pPr>
        <w:spacing w:after="0" w:line="240" w:lineRule="auto"/>
        <w:jc w:val="center"/>
        <w:rPr>
          <w:rFonts w:ascii="Times New Roman" w:hAnsi="Times New Roman" w:cs="Times New Roman"/>
          <w:b/>
          <w:sz w:val="24"/>
          <w:szCs w:val="24"/>
        </w:rPr>
      </w:pPr>
      <w:r w:rsidRPr="00EE1FEA">
        <w:rPr>
          <w:rFonts w:ascii="Times New Roman" w:hAnsi="Times New Roman" w:cs="Times New Roman"/>
          <w:b/>
          <w:sz w:val="24"/>
          <w:szCs w:val="24"/>
        </w:rPr>
        <w:t>ПОСТАНОВЛЕНИЕ</w:t>
      </w:r>
    </w:p>
    <w:p w:rsidR="00E71F8F" w:rsidRPr="00EE1FEA" w:rsidRDefault="00E71F8F" w:rsidP="00EE1FEA">
      <w:pPr>
        <w:spacing w:after="0" w:line="240" w:lineRule="auto"/>
        <w:jc w:val="center"/>
        <w:rPr>
          <w:rFonts w:ascii="Times New Roman" w:hAnsi="Times New Roman" w:cs="Times New Roman"/>
          <w:b/>
          <w:sz w:val="24"/>
          <w:szCs w:val="24"/>
        </w:rPr>
      </w:pPr>
    </w:p>
    <w:p w:rsidR="00E71F8F" w:rsidRPr="00EE1FEA" w:rsidRDefault="003A7B75" w:rsidP="00EE1FEA">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о</w:t>
      </w:r>
      <w:r w:rsidR="00E71F8F" w:rsidRPr="00EE1FEA">
        <w:rPr>
          <w:rFonts w:ascii="Times New Roman" w:hAnsi="Times New Roman" w:cs="Times New Roman"/>
          <w:sz w:val="24"/>
          <w:szCs w:val="24"/>
          <w:u w:val="single"/>
        </w:rPr>
        <w:t xml:space="preserve">т </w:t>
      </w:r>
      <w:r>
        <w:rPr>
          <w:rFonts w:ascii="Times New Roman" w:hAnsi="Times New Roman" w:cs="Times New Roman"/>
          <w:sz w:val="24"/>
          <w:szCs w:val="24"/>
          <w:u w:val="single"/>
        </w:rPr>
        <w:t>28.01.2019</w:t>
      </w:r>
      <w:r w:rsidR="00E71F8F" w:rsidRPr="003A7B75">
        <w:rPr>
          <w:rFonts w:ascii="Times New Roman" w:hAnsi="Times New Roman" w:cs="Times New Roman"/>
          <w:sz w:val="24"/>
          <w:szCs w:val="24"/>
        </w:rPr>
        <w:t xml:space="preserve">               </w:t>
      </w:r>
      <w:r w:rsidR="00E71F8F" w:rsidRPr="00EE1FEA">
        <w:rPr>
          <w:rFonts w:ascii="Times New Roman" w:hAnsi="Times New Roman" w:cs="Times New Roman"/>
          <w:sz w:val="24"/>
          <w:szCs w:val="24"/>
          <w:u w:val="single"/>
        </w:rPr>
        <w:t>№</w:t>
      </w:r>
      <w:r>
        <w:rPr>
          <w:rFonts w:ascii="Times New Roman" w:hAnsi="Times New Roman" w:cs="Times New Roman"/>
          <w:sz w:val="24"/>
          <w:szCs w:val="24"/>
          <w:u w:val="single"/>
        </w:rPr>
        <w:t xml:space="preserve"> 55</w:t>
      </w:r>
    </w:p>
    <w:p w:rsidR="00E71F8F" w:rsidRPr="00EE1FEA" w:rsidRDefault="00E71F8F" w:rsidP="00EE1FEA">
      <w:pPr>
        <w:spacing w:after="0" w:line="240" w:lineRule="auto"/>
        <w:jc w:val="center"/>
        <w:rPr>
          <w:rFonts w:ascii="Times New Roman" w:hAnsi="Times New Roman" w:cs="Times New Roman"/>
          <w:b/>
          <w:sz w:val="24"/>
          <w:szCs w:val="24"/>
        </w:rPr>
      </w:pPr>
    </w:p>
    <w:p w:rsidR="00E71F8F" w:rsidRPr="00EE1FEA" w:rsidRDefault="00E71F8F" w:rsidP="00EE1FEA">
      <w:pPr>
        <w:spacing w:after="0" w:line="240" w:lineRule="auto"/>
        <w:jc w:val="center"/>
        <w:rPr>
          <w:rFonts w:ascii="Times New Roman" w:hAnsi="Times New Roman" w:cs="Times New Roman"/>
          <w:b/>
          <w:sz w:val="24"/>
          <w:szCs w:val="24"/>
        </w:rPr>
      </w:pPr>
    </w:p>
    <w:p w:rsidR="00E71F8F" w:rsidRPr="00EE1FEA" w:rsidRDefault="00E71F8F" w:rsidP="00EE1FEA">
      <w:pPr>
        <w:spacing w:after="0" w:line="240" w:lineRule="auto"/>
        <w:ind w:firstLine="709"/>
        <w:jc w:val="center"/>
        <w:rPr>
          <w:rFonts w:ascii="Times New Roman" w:hAnsi="Times New Roman" w:cs="Times New Roman"/>
          <w:b/>
          <w:sz w:val="24"/>
          <w:szCs w:val="24"/>
        </w:rPr>
      </w:pPr>
      <w:r w:rsidRPr="00EE1FEA">
        <w:rPr>
          <w:rFonts w:ascii="Times New Roman" w:hAnsi="Times New Roman" w:cs="Times New Roman"/>
          <w:b/>
          <w:sz w:val="24"/>
          <w:szCs w:val="24"/>
        </w:rPr>
        <w:t>Об утверждении Административного регламента по предоставлению муниципальной услуги «</w:t>
      </w:r>
      <w:r w:rsidRPr="00EE1FEA">
        <w:rPr>
          <w:rFonts w:ascii="Times New Roman" w:hAnsi="Times New Roman" w:cs="Times New Roman"/>
          <w:b/>
          <w:bCs/>
          <w:sz w:val="24"/>
          <w:szCs w:val="24"/>
        </w:rPr>
        <w:t>Предоставление</w:t>
      </w:r>
      <w:r w:rsidRPr="00EE1FEA">
        <w:rPr>
          <w:rFonts w:ascii="Times New Roman" w:hAnsi="Times New Roman" w:cs="Times New Roman"/>
          <w:b/>
          <w:sz w:val="24"/>
          <w:szCs w:val="24"/>
        </w:rPr>
        <w:t xml:space="preserve"> земельных участков в собственность  с торгов, предоставление земельных участков в аренду на торгах»</w:t>
      </w:r>
    </w:p>
    <w:p w:rsidR="00E71F8F" w:rsidRPr="00EE1FEA" w:rsidRDefault="00E71F8F" w:rsidP="00EE1FEA">
      <w:pPr>
        <w:spacing w:after="0" w:line="240" w:lineRule="auto"/>
        <w:ind w:firstLine="709"/>
        <w:jc w:val="center"/>
        <w:rPr>
          <w:rFonts w:ascii="Times New Roman" w:eastAsia="Times New Roman" w:hAnsi="Times New Roman" w:cs="Times New Roman"/>
          <w:b/>
          <w:sz w:val="24"/>
          <w:szCs w:val="24"/>
          <w:lang w:eastAsia="ru-RU"/>
        </w:rPr>
      </w:pPr>
    </w:p>
    <w:p w:rsidR="00E71F8F" w:rsidRPr="00EE1FEA" w:rsidRDefault="00E71F8F" w:rsidP="00EE1FEA">
      <w:pPr>
        <w:spacing w:after="0" w:line="240" w:lineRule="auto"/>
        <w:ind w:firstLine="709"/>
        <w:jc w:val="both"/>
        <w:rPr>
          <w:rFonts w:ascii="Times New Roman" w:eastAsia="Times New Roman" w:hAnsi="Times New Roman" w:cs="Times New Roman"/>
          <w:sz w:val="24"/>
          <w:szCs w:val="24"/>
          <w:lang w:eastAsia="ru-RU"/>
        </w:rPr>
      </w:pPr>
      <w:r w:rsidRPr="00EE1FEA">
        <w:rPr>
          <w:rFonts w:ascii="Times New Roman" w:eastAsia="Times New Roman" w:hAnsi="Times New Roman" w:cs="Times New Roman"/>
          <w:sz w:val="24"/>
          <w:szCs w:val="24"/>
          <w:lang w:eastAsia="ru-RU"/>
        </w:rPr>
        <w:t>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Новольвовское Кимовского района, администрация муниципального образования Новольвовское Кимовского района ПОСТАНОВЛЯЕТ:</w:t>
      </w:r>
    </w:p>
    <w:p w:rsidR="00E71F8F" w:rsidRPr="00EE1FEA" w:rsidRDefault="00E71F8F" w:rsidP="00EE1FEA">
      <w:pPr>
        <w:spacing w:after="0" w:line="240" w:lineRule="auto"/>
        <w:ind w:firstLine="709"/>
        <w:jc w:val="both"/>
        <w:rPr>
          <w:rFonts w:ascii="Times New Roman" w:eastAsia="Times New Roman" w:hAnsi="Times New Roman" w:cs="Times New Roman"/>
          <w:sz w:val="24"/>
          <w:szCs w:val="24"/>
          <w:lang w:eastAsia="ru-RU"/>
        </w:rPr>
      </w:pPr>
    </w:p>
    <w:p w:rsidR="00E71F8F" w:rsidRPr="00EE1FEA" w:rsidRDefault="00E71F8F" w:rsidP="00EE1FEA">
      <w:pPr>
        <w:spacing w:after="0" w:line="240" w:lineRule="auto"/>
        <w:ind w:firstLine="709"/>
        <w:jc w:val="both"/>
        <w:rPr>
          <w:rFonts w:ascii="Times New Roman" w:eastAsia="Times New Roman" w:hAnsi="Times New Roman" w:cs="Times New Roman"/>
          <w:sz w:val="24"/>
          <w:szCs w:val="24"/>
          <w:lang w:eastAsia="ru-RU"/>
        </w:rPr>
      </w:pPr>
      <w:r w:rsidRPr="00EE1FEA">
        <w:rPr>
          <w:rFonts w:ascii="Times New Roman" w:eastAsia="Times New Roman" w:hAnsi="Times New Roman" w:cs="Times New Roman"/>
          <w:sz w:val="24"/>
          <w:szCs w:val="24"/>
          <w:lang w:eastAsia="ru-RU"/>
        </w:rPr>
        <w:t xml:space="preserve">1. Утвердить Административный регламент </w:t>
      </w:r>
      <w:r w:rsidRPr="00EE1FEA">
        <w:rPr>
          <w:rFonts w:ascii="Times New Roman" w:hAnsi="Times New Roman" w:cs="Times New Roman"/>
          <w:sz w:val="24"/>
          <w:szCs w:val="24"/>
        </w:rPr>
        <w:t>по предоставлению муниципальной услуги «</w:t>
      </w:r>
      <w:r w:rsidRPr="00EE1FEA">
        <w:rPr>
          <w:rFonts w:ascii="Times New Roman" w:hAnsi="Times New Roman" w:cs="Times New Roman"/>
          <w:bCs/>
          <w:sz w:val="24"/>
          <w:szCs w:val="24"/>
        </w:rPr>
        <w:t>Предоставление</w:t>
      </w:r>
      <w:r w:rsidRPr="00EE1FEA">
        <w:rPr>
          <w:rFonts w:ascii="Times New Roman" w:hAnsi="Times New Roman" w:cs="Times New Roman"/>
          <w:sz w:val="24"/>
          <w:szCs w:val="24"/>
        </w:rPr>
        <w:t xml:space="preserve"> земельных участков в собственность с торгов, предоставление земельных участков в аренду на торгах» </w:t>
      </w:r>
      <w:r w:rsidRPr="00EE1FEA">
        <w:rPr>
          <w:rFonts w:ascii="Times New Roman" w:eastAsia="Times New Roman" w:hAnsi="Times New Roman" w:cs="Times New Roman"/>
          <w:sz w:val="24"/>
          <w:szCs w:val="24"/>
          <w:lang w:eastAsia="ru-RU"/>
        </w:rPr>
        <w:t>согласно приложению.</w:t>
      </w:r>
    </w:p>
    <w:p w:rsidR="00E71F8F" w:rsidRPr="00EE1FEA" w:rsidRDefault="00E71F8F" w:rsidP="00EE1FEA">
      <w:pPr>
        <w:spacing w:after="0" w:line="240" w:lineRule="auto"/>
        <w:ind w:firstLine="709"/>
        <w:jc w:val="both"/>
        <w:rPr>
          <w:rFonts w:ascii="Times New Roman" w:hAnsi="Times New Roman" w:cs="Times New Roman"/>
          <w:sz w:val="24"/>
          <w:szCs w:val="24"/>
        </w:rPr>
      </w:pPr>
    </w:p>
    <w:p w:rsidR="00E71F8F" w:rsidRPr="00EE1FEA" w:rsidRDefault="00E71F8F" w:rsidP="00EE1FEA">
      <w:pPr>
        <w:spacing w:after="0" w:line="240" w:lineRule="auto"/>
        <w:ind w:firstLine="709"/>
        <w:jc w:val="both"/>
        <w:rPr>
          <w:rStyle w:val="FontStyle16"/>
          <w:b w:val="0"/>
          <w:sz w:val="24"/>
          <w:szCs w:val="24"/>
        </w:rPr>
      </w:pPr>
      <w:r w:rsidRPr="00EE1FEA">
        <w:rPr>
          <w:rFonts w:ascii="Times New Roman" w:hAnsi="Times New Roman" w:cs="Times New Roman"/>
          <w:sz w:val="24"/>
          <w:szCs w:val="24"/>
        </w:rPr>
        <w:t xml:space="preserve">2. </w:t>
      </w:r>
      <w:r w:rsidRPr="00EE1FEA">
        <w:rPr>
          <w:rStyle w:val="FontStyle16"/>
          <w:b w:val="0"/>
          <w:sz w:val="24"/>
          <w:szCs w:val="24"/>
        </w:rPr>
        <w:t>Сектору делопроизводства, кадров и правовой работы (</w:t>
      </w:r>
      <w:proofErr w:type="spellStart"/>
      <w:r w:rsidRPr="00EE1FEA">
        <w:rPr>
          <w:rStyle w:val="FontStyle16"/>
          <w:b w:val="0"/>
          <w:sz w:val="24"/>
          <w:szCs w:val="24"/>
        </w:rPr>
        <w:t>Чернышова</w:t>
      </w:r>
      <w:proofErr w:type="spellEnd"/>
      <w:r w:rsidRPr="00EE1FEA">
        <w:rPr>
          <w:rStyle w:val="FontStyle16"/>
          <w:b w:val="0"/>
          <w:sz w:val="24"/>
          <w:szCs w:val="24"/>
        </w:rPr>
        <w:t xml:space="preserve"> И.С.) обнародовать настоящее постановление в соответствии с решением Собрания депутатов муниципального образования Новольвовское Кимовского района от 31.01.2014 № 8-42 «Об установлении мест обнародования муниципальных правовых актов на территории муниципального образования Новольвовское Кимовского района» и разместить на официальном сайте в сети Интернет.</w:t>
      </w:r>
    </w:p>
    <w:p w:rsidR="00E71F8F" w:rsidRPr="00EE1FEA" w:rsidRDefault="00E71F8F" w:rsidP="00EE1FEA">
      <w:pPr>
        <w:spacing w:after="0" w:line="240" w:lineRule="auto"/>
        <w:ind w:firstLine="709"/>
        <w:jc w:val="both"/>
        <w:rPr>
          <w:rStyle w:val="FontStyle16"/>
          <w:b w:val="0"/>
          <w:sz w:val="24"/>
          <w:szCs w:val="24"/>
        </w:rPr>
      </w:pPr>
    </w:p>
    <w:p w:rsidR="00E71F8F" w:rsidRPr="00EE1FEA" w:rsidRDefault="00E71F8F" w:rsidP="00EE1FEA">
      <w:pPr>
        <w:spacing w:after="0" w:line="240" w:lineRule="auto"/>
        <w:ind w:firstLine="709"/>
        <w:jc w:val="both"/>
        <w:rPr>
          <w:rFonts w:ascii="Times New Roman" w:hAnsi="Times New Roman" w:cs="Times New Roman"/>
          <w:sz w:val="24"/>
          <w:szCs w:val="24"/>
        </w:rPr>
      </w:pPr>
      <w:r w:rsidRPr="00EE1FEA">
        <w:rPr>
          <w:rStyle w:val="FontStyle16"/>
          <w:b w:val="0"/>
          <w:sz w:val="24"/>
          <w:szCs w:val="24"/>
        </w:rPr>
        <w:t xml:space="preserve">3. </w:t>
      </w:r>
      <w:proofErr w:type="gramStart"/>
      <w:r w:rsidRPr="00EE1FEA">
        <w:rPr>
          <w:rFonts w:ascii="Times New Roman" w:hAnsi="Times New Roman" w:cs="Times New Roman"/>
          <w:sz w:val="24"/>
          <w:szCs w:val="24"/>
        </w:rPr>
        <w:t>Контроль за</w:t>
      </w:r>
      <w:proofErr w:type="gramEnd"/>
      <w:r w:rsidRPr="00EE1FEA">
        <w:rPr>
          <w:rFonts w:ascii="Times New Roman" w:hAnsi="Times New Roman" w:cs="Times New Roman"/>
          <w:sz w:val="24"/>
          <w:szCs w:val="24"/>
        </w:rPr>
        <w:t xml:space="preserve"> исполнением настоящего постановления оставляю за собой.</w:t>
      </w:r>
    </w:p>
    <w:p w:rsidR="00E71F8F" w:rsidRPr="00EE1FEA" w:rsidRDefault="00E71F8F" w:rsidP="00EE1FEA">
      <w:pPr>
        <w:spacing w:after="0" w:line="240" w:lineRule="auto"/>
        <w:ind w:firstLine="709"/>
        <w:jc w:val="both"/>
        <w:rPr>
          <w:rFonts w:ascii="Times New Roman" w:hAnsi="Times New Roman" w:cs="Times New Roman"/>
          <w:sz w:val="24"/>
          <w:szCs w:val="24"/>
        </w:rPr>
      </w:pPr>
    </w:p>
    <w:p w:rsidR="00E71F8F" w:rsidRPr="00EE1FEA" w:rsidRDefault="00E71F8F" w:rsidP="00EE1FEA">
      <w:pPr>
        <w:spacing w:after="0" w:line="240" w:lineRule="auto"/>
        <w:ind w:firstLine="709"/>
        <w:jc w:val="both"/>
        <w:rPr>
          <w:rFonts w:ascii="Times New Roman" w:hAnsi="Times New Roman" w:cs="Times New Roman"/>
          <w:sz w:val="24"/>
          <w:szCs w:val="24"/>
        </w:rPr>
      </w:pPr>
      <w:r w:rsidRPr="00EE1FEA">
        <w:rPr>
          <w:rFonts w:ascii="Times New Roman" w:hAnsi="Times New Roman" w:cs="Times New Roman"/>
          <w:sz w:val="24"/>
          <w:szCs w:val="24"/>
        </w:rPr>
        <w:t>4. Постановление вступает в силу со дня обнародования.</w:t>
      </w:r>
    </w:p>
    <w:p w:rsidR="00E71F8F" w:rsidRPr="00EE1FEA" w:rsidRDefault="00E71F8F" w:rsidP="00EE1FEA">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Look w:val="01E0"/>
      </w:tblPr>
      <w:tblGrid>
        <w:gridCol w:w="4818"/>
        <w:gridCol w:w="4753"/>
      </w:tblGrid>
      <w:tr w:rsidR="00E71F8F" w:rsidRPr="00EE1FEA" w:rsidTr="00E71F8F">
        <w:tc>
          <w:tcPr>
            <w:tcW w:w="5211" w:type="dxa"/>
            <w:shd w:val="clear" w:color="000000" w:fill="FFFFFF"/>
          </w:tcPr>
          <w:p w:rsidR="00E71F8F" w:rsidRPr="00EE1FEA" w:rsidRDefault="00E71F8F" w:rsidP="00EE1FEA">
            <w:pPr>
              <w:spacing w:after="0" w:line="240" w:lineRule="auto"/>
              <w:jc w:val="center"/>
              <w:rPr>
                <w:rFonts w:ascii="Times New Roman" w:hAnsi="Times New Roman" w:cs="Times New Roman"/>
                <w:b/>
                <w:sz w:val="24"/>
                <w:szCs w:val="24"/>
              </w:rPr>
            </w:pPr>
            <w:r w:rsidRPr="00EE1FEA">
              <w:rPr>
                <w:rFonts w:ascii="Times New Roman" w:hAnsi="Times New Roman" w:cs="Times New Roman"/>
                <w:b/>
                <w:sz w:val="24"/>
                <w:szCs w:val="24"/>
              </w:rPr>
              <w:t>Глава администрации</w:t>
            </w:r>
          </w:p>
          <w:p w:rsidR="00E71F8F" w:rsidRPr="00EE1FEA" w:rsidRDefault="00E71F8F" w:rsidP="00EE1FEA">
            <w:pPr>
              <w:spacing w:after="0" w:line="240" w:lineRule="auto"/>
              <w:jc w:val="center"/>
              <w:rPr>
                <w:rFonts w:ascii="Times New Roman" w:hAnsi="Times New Roman" w:cs="Times New Roman"/>
                <w:b/>
                <w:sz w:val="24"/>
                <w:szCs w:val="24"/>
              </w:rPr>
            </w:pPr>
            <w:r w:rsidRPr="00EE1FEA">
              <w:rPr>
                <w:rFonts w:ascii="Times New Roman" w:hAnsi="Times New Roman" w:cs="Times New Roman"/>
                <w:b/>
                <w:sz w:val="24"/>
                <w:szCs w:val="24"/>
              </w:rPr>
              <w:t>муниципального образования</w:t>
            </w:r>
          </w:p>
          <w:p w:rsidR="00E71F8F" w:rsidRPr="00EE1FEA" w:rsidRDefault="00E71F8F" w:rsidP="00EE1FEA">
            <w:pPr>
              <w:spacing w:after="0" w:line="240" w:lineRule="auto"/>
              <w:jc w:val="center"/>
              <w:rPr>
                <w:rFonts w:ascii="Times New Roman" w:hAnsi="Times New Roman" w:cs="Times New Roman"/>
                <w:sz w:val="24"/>
                <w:szCs w:val="24"/>
              </w:rPr>
            </w:pPr>
            <w:r w:rsidRPr="00EE1FEA">
              <w:rPr>
                <w:rFonts w:ascii="Times New Roman" w:hAnsi="Times New Roman" w:cs="Times New Roman"/>
                <w:b/>
                <w:sz w:val="24"/>
                <w:szCs w:val="24"/>
              </w:rPr>
              <w:t>Новольвовское Кимовского района</w:t>
            </w:r>
          </w:p>
        </w:tc>
        <w:tc>
          <w:tcPr>
            <w:tcW w:w="5212" w:type="dxa"/>
            <w:shd w:val="clear" w:color="000000" w:fill="FFFFFF"/>
          </w:tcPr>
          <w:p w:rsidR="00E71F8F" w:rsidRPr="00EE1FEA" w:rsidRDefault="00E71F8F" w:rsidP="00EE1FEA">
            <w:pPr>
              <w:spacing w:after="0" w:line="240" w:lineRule="auto"/>
              <w:ind w:firstLine="709"/>
              <w:rPr>
                <w:rFonts w:ascii="Times New Roman" w:hAnsi="Times New Roman" w:cs="Times New Roman"/>
                <w:b/>
                <w:sz w:val="24"/>
                <w:szCs w:val="24"/>
              </w:rPr>
            </w:pPr>
          </w:p>
          <w:p w:rsidR="00E71F8F" w:rsidRPr="00EE1FEA" w:rsidRDefault="00E71F8F" w:rsidP="00EE1FEA">
            <w:pPr>
              <w:spacing w:after="0" w:line="240" w:lineRule="auto"/>
              <w:ind w:firstLine="709"/>
              <w:rPr>
                <w:rFonts w:ascii="Times New Roman" w:hAnsi="Times New Roman" w:cs="Times New Roman"/>
                <w:b/>
                <w:sz w:val="24"/>
                <w:szCs w:val="24"/>
              </w:rPr>
            </w:pPr>
          </w:p>
          <w:p w:rsidR="00E71F8F" w:rsidRPr="00EE1FEA" w:rsidRDefault="00E71F8F" w:rsidP="00EE1FEA">
            <w:pPr>
              <w:spacing w:after="0" w:line="240" w:lineRule="auto"/>
              <w:ind w:firstLine="709"/>
              <w:jc w:val="right"/>
              <w:rPr>
                <w:rFonts w:ascii="Times New Roman" w:hAnsi="Times New Roman" w:cs="Times New Roman"/>
                <w:b/>
                <w:sz w:val="24"/>
                <w:szCs w:val="24"/>
              </w:rPr>
            </w:pPr>
            <w:r w:rsidRPr="00EE1FEA">
              <w:rPr>
                <w:rFonts w:ascii="Times New Roman" w:hAnsi="Times New Roman" w:cs="Times New Roman"/>
                <w:b/>
                <w:sz w:val="24"/>
                <w:szCs w:val="24"/>
              </w:rPr>
              <w:t xml:space="preserve">Г.В. </w:t>
            </w:r>
            <w:proofErr w:type="spellStart"/>
            <w:r w:rsidRPr="00EE1FEA">
              <w:rPr>
                <w:rFonts w:ascii="Times New Roman" w:hAnsi="Times New Roman" w:cs="Times New Roman"/>
                <w:b/>
                <w:sz w:val="24"/>
                <w:szCs w:val="24"/>
              </w:rPr>
              <w:t>Винокурова</w:t>
            </w:r>
            <w:proofErr w:type="spellEnd"/>
          </w:p>
        </w:tc>
      </w:tr>
    </w:tbl>
    <w:p w:rsidR="00E71F8F" w:rsidRPr="00EE1FEA" w:rsidRDefault="00E71F8F" w:rsidP="00EE1FEA">
      <w:pPr>
        <w:spacing w:before="100" w:beforeAutospacing="1" w:after="100" w:afterAutospacing="1" w:line="240" w:lineRule="auto"/>
        <w:jc w:val="right"/>
        <w:rPr>
          <w:rFonts w:ascii="Times New Roman" w:eastAsia="Times New Roman" w:hAnsi="Times New Roman" w:cs="Times New Roman"/>
          <w:sz w:val="24"/>
          <w:szCs w:val="24"/>
          <w:lang w:eastAsia="ru-RU"/>
        </w:rPr>
        <w:sectPr w:rsidR="00E71F8F" w:rsidRPr="00EE1FEA">
          <w:pgSz w:w="11906" w:h="16838"/>
          <w:pgMar w:top="1134" w:right="850" w:bottom="1134" w:left="1701" w:header="708" w:footer="708" w:gutter="0"/>
          <w:cols w:space="708"/>
          <w:docGrid w:linePitch="360"/>
        </w:sectPr>
      </w:pPr>
    </w:p>
    <w:tbl>
      <w:tblPr>
        <w:tblW w:w="0" w:type="auto"/>
        <w:tblLook w:val="01E0"/>
      </w:tblPr>
      <w:tblGrid>
        <w:gridCol w:w="3130"/>
        <w:gridCol w:w="3130"/>
        <w:gridCol w:w="3311"/>
      </w:tblGrid>
      <w:tr w:rsidR="00E71F8F" w:rsidRPr="00EE1FEA" w:rsidTr="00E71F8F">
        <w:tc>
          <w:tcPr>
            <w:tcW w:w="3131" w:type="dxa"/>
            <w:shd w:val="clear" w:color="000000" w:fill="auto"/>
          </w:tcPr>
          <w:p w:rsidR="00E71F8F" w:rsidRPr="00EE1FEA" w:rsidRDefault="00E71F8F" w:rsidP="00EE1FEA">
            <w:pPr>
              <w:pStyle w:val="ConsPlusNormal"/>
              <w:jc w:val="both"/>
              <w:rPr>
                <w:rFonts w:ascii="Times New Roman" w:hAnsi="Times New Roman" w:cs="Times New Roman"/>
                <w:sz w:val="24"/>
                <w:szCs w:val="24"/>
              </w:rPr>
            </w:pPr>
          </w:p>
        </w:tc>
        <w:tc>
          <w:tcPr>
            <w:tcW w:w="3130" w:type="dxa"/>
            <w:shd w:val="clear" w:color="000000" w:fill="auto"/>
          </w:tcPr>
          <w:p w:rsidR="00E71F8F" w:rsidRPr="00EE1FEA" w:rsidRDefault="00E71F8F" w:rsidP="00EE1FEA">
            <w:pPr>
              <w:pStyle w:val="ConsPlusNormal"/>
              <w:jc w:val="both"/>
              <w:rPr>
                <w:rFonts w:ascii="Times New Roman" w:hAnsi="Times New Roman" w:cs="Times New Roman"/>
                <w:sz w:val="24"/>
                <w:szCs w:val="24"/>
              </w:rPr>
            </w:pPr>
          </w:p>
        </w:tc>
        <w:tc>
          <w:tcPr>
            <w:tcW w:w="3311" w:type="dxa"/>
            <w:shd w:val="clear" w:color="000000" w:fill="auto"/>
          </w:tcPr>
          <w:p w:rsidR="00E71F8F" w:rsidRPr="00EE1FEA" w:rsidRDefault="00E71F8F" w:rsidP="00EE1FEA">
            <w:pPr>
              <w:pStyle w:val="ConsPlusNormal"/>
              <w:jc w:val="center"/>
              <w:rPr>
                <w:rFonts w:ascii="Times New Roman" w:hAnsi="Times New Roman" w:cs="Times New Roman"/>
                <w:sz w:val="24"/>
                <w:szCs w:val="24"/>
              </w:rPr>
            </w:pPr>
            <w:r w:rsidRPr="00EE1FEA">
              <w:rPr>
                <w:rFonts w:ascii="Times New Roman" w:hAnsi="Times New Roman" w:cs="Times New Roman"/>
                <w:sz w:val="24"/>
                <w:szCs w:val="24"/>
              </w:rPr>
              <w:t>Приложение</w:t>
            </w:r>
          </w:p>
          <w:p w:rsidR="00E71F8F" w:rsidRPr="00EE1FEA" w:rsidRDefault="00E71F8F" w:rsidP="00EE1FEA">
            <w:pPr>
              <w:pStyle w:val="ConsPlusNormal"/>
              <w:jc w:val="center"/>
              <w:rPr>
                <w:rFonts w:ascii="Times New Roman" w:hAnsi="Times New Roman" w:cs="Times New Roman"/>
                <w:sz w:val="24"/>
                <w:szCs w:val="24"/>
              </w:rPr>
            </w:pPr>
            <w:r w:rsidRPr="00EE1FEA">
              <w:rPr>
                <w:rFonts w:ascii="Times New Roman" w:hAnsi="Times New Roman" w:cs="Times New Roman"/>
                <w:sz w:val="24"/>
                <w:szCs w:val="24"/>
              </w:rPr>
              <w:t>к постановлению администрации муниципального образования Новольвовское Кимовского района</w:t>
            </w:r>
          </w:p>
          <w:p w:rsidR="00E71F8F" w:rsidRPr="00EE1FEA" w:rsidRDefault="00E71F8F" w:rsidP="00EE1FEA">
            <w:pPr>
              <w:pStyle w:val="ConsPlusNormal"/>
              <w:jc w:val="center"/>
              <w:rPr>
                <w:rFonts w:ascii="Times New Roman" w:hAnsi="Times New Roman" w:cs="Times New Roman"/>
                <w:sz w:val="24"/>
                <w:szCs w:val="24"/>
              </w:rPr>
            </w:pPr>
            <w:r w:rsidRPr="00EE1FEA">
              <w:rPr>
                <w:rFonts w:ascii="Times New Roman" w:hAnsi="Times New Roman" w:cs="Times New Roman"/>
                <w:sz w:val="24"/>
                <w:szCs w:val="24"/>
              </w:rPr>
              <w:t xml:space="preserve">от </w:t>
            </w:r>
            <w:r w:rsidR="003A7B75">
              <w:rPr>
                <w:rFonts w:ascii="Times New Roman" w:hAnsi="Times New Roman" w:cs="Times New Roman"/>
                <w:sz w:val="24"/>
                <w:szCs w:val="24"/>
              </w:rPr>
              <w:t xml:space="preserve">28.01.2019  </w:t>
            </w:r>
            <w:r w:rsidRPr="00EE1FEA">
              <w:rPr>
                <w:rFonts w:ascii="Times New Roman" w:hAnsi="Times New Roman" w:cs="Times New Roman"/>
                <w:sz w:val="24"/>
                <w:szCs w:val="24"/>
              </w:rPr>
              <w:t xml:space="preserve">№ </w:t>
            </w:r>
            <w:r w:rsidR="003A7B75">
              <w:rPr>
                <w:rFonts w:ascii="Times New Roman" w:hAnsi="Times New Roman" w:cs="Times New Roman"/>
                <w:sz w:val="24"/>
                <w:szCs w:val="24"/>
              </w:rPr>
              <w:t>55</w:t>
            </w:r>
          </w:p>
        </w:tc>
      </w:tr>
    </w:tbl>
    <w:p w:rsidR="00E71F8F" w:rsidRPr="00EE1FEA" w:rsidRDefault="00E71F8F" w:rsidP="00EE1FEA">
      <w:pPr>
        <w:spacing w:after="0" w:line="240" w:lineRule="auto"/>
        <w:ind w:firstLine="709"/>
        <w:jc w:val="center"/>
        <w:rPr>
          <w:rFonts w:ascii="Times New Roman" w:eastAsia="Times New Roman" w:hAnsi="Times New Roman" w:cs="Times New Roman"/>
          <w:b/>
          <w:bCs/>
          <w:sz w:val="24"/>
          <w:szCs w:val="24"/>
          <w:lang w:eastAsia="ru-RU"/>
        </w:rPr>
      </w:pPr>
    </w:p>
    <w:p w:rsidR="00E71F8F" w:rsidRPr="00EE1FEA" w:rsidRDefault="00E71F8F" w:rsidP="00EE1FEA">
      <w:pPr>
        <w:spacing w:after="0" w:line="240" w:lineRule="auto"/>
        <w:ind w:firstLine="709"/>
        <w:jc w:val="center"/>
        <w:rPr>
          <w:rFonts w:ascii="Times New Roman" w:eastAsia="Times New Roman" w:hAnsi="Times New Roman" w:cs="Times New Roman"/>
          <w:b/>
          <w:bCs/>
          <w:sz w:val="24"/>
          <w:szCs w:val="24"/>
          <w:lang w:eastAsia="ru-RU"/>
        </w:rPr>
      </w:pPr>
    </w:p>
    <w:p w:rsidR="00E71F8F" w:rsidRPr="00EE1FEA" w:rsidRDefault="00E71F8F" w:rsidP="00EE1FEA">
      <w:pPr>
        <w:spacing w:after="0" w:line="240" w:lineRule="auto"/>
        <w:ind w:firstLine="709"/>
        <w:jc w:val="center"/>
        <w:rPr>
          <w:rFonts w:ascii="Times New Roman" w:eastAsia="Times New Roman" w:hAnsi="Times New Roman" w:cs="Times New Roman"/>
          <w:sz w:val="24"/>
          <w:szCs w:val="24"/>
          <w:lang w:eastAsia="ru-RU"/>
        </w:rPr>
      </w:pPr>
      <w:r w:rsidRPr="00EE1FEA">
        <w:rPr>
          <w:rFonts w:ascii="Times New Roman" w:eastAsia="Times New Roman" w:hAnsi="Times New Roman" w:cs="Times New Roman"/>
          <w:b/>
          <w:bCs/>
          <w:sz w:val="24"/>
          <w:szCs w:val="24"/>
          <w:lang w:eastAsia="ru-RU"/>
        </w:rPr>
        <w:t>АДМИНИСТРАТИВНЫЙ РЕГЛАМЕНТ</w:t>
      </w:r>
    </w:p>
    <w:p w:rsidR="00E71F8F" w:rsidRPr="00EE1FEA" w:rsidRDefault="00E71F8F" w:rsidP="00EE1FEA">
      <w:pPr>
        <w:spacing w:after="0" w:line="240" w:lineRule="auto"/>
        <w:ind w:firstLine="709"/>
        <w:jc w:val="center"/>
        <w:rPr>
          <w:rFonts w:ascii="Times New Roman" w:eastAsia="Times New Roman" w:hAnsi="Times New Roman" w:cs="Times New Roman"/>
          <w:b/>
          <w:sz w:val="24"/>
          <w:szCs w:val="24"/>
          <w:lang w:eastAsia="ru-RU"/>
        </w:rPr>
      </w:pPr>
      <w:r w:rsidRPr="00EE1FEA">
        <w:rPr>
          <w:rFonts w:ascii="Times New Roman" w:hAnsi="Times New Roman" w:cs="Times New Roman"/>
          <w:b/>
          <w:sz w:val="24"/>
          <w:szCs w:val="24"/>
        </w:rPr>
        <w:t xml:space="preserve">по предоставлению муниципальной услуги </w:t>
      </w:r>
      <w:r w:rsidRPr="00EE1FEA">
        <w:rPr>
          <w:rFonts w:ascii="Times New Roman" w:hAnsi="Times New Roman" w:cs="Times New Roman"/>
          <w:sz w:val="24"/>
          <w:szCs w:val="24"/>
        </w:rPr>
        <w:t>«</w:t>
      </w:r>
      <w:r w:rsidRPr="00EE1FEA">
        <w:rPr>
          <w:rFonts w:ascii="Times New Roman" w:hAnsi="Times New Roman" w:cs="Times New Roman"/>
          <w:b/>
          <w:bCs/>
          <w:sz w:val="24"/>
          <w:szCs w:val="24"/>
        </w:rPr>
        <w:t>Предоставление</w:t>
      </w:r>
      <w:r w:rsidRPr="00EE1FEA">
        <w:rPr>
          <w:rFonts w:ascii="Times New Roman" w:hAnsi="Times New Roman" w:cs="Times New Roman"/>
          <w:b/>
          <w:sz w:val="24"/>
          <w:szCs w:val="24"/>
        </w:rPr>
        <w:t xml:space="preserve"> земельных участков в собственность с торгов, предоставление земельных участков в аренду на торгах»</w:t>
      </w:r>
    </w:p>
    <w:p w:rsidR="004507F2" w:rsidRPr="00EE1FEA" w:rsidRDefault="004507F2" w:rsidP="00EE1FEA">
      <w:pPr>
        <w:autoSpaceDE w:val="0"/>
        <w:autoSpaceDN w:val="0"/>
        <w:adjustRightInd w:val="0"/>
        <w:spacing w:after="0" w:line="240" w:lineRule="auto"/>
        <w:jc w:val="center"/>
        <w:outlineLvl w:val="1"/>
        <w:rPr>
          <w:rFonts w:ascii="Times New Roman" w:hAnsi="Times New Roman" w:cs="Times New Roman"/>
          <w:b/>
          <w:bCs/>
          <w:sz w:val="24"/>
          <w:szCs w:val="24"/>
        </w:rPr>
      </w:pP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jc w:val="center"/>
        <w:outlineLvl w:val="1"/>
        <w:rPr>
          <w:rFonts w:ascii="Times New Roman" w:hAnsi="Times New Roman" w:cs="Times New Roman"/>
          <w:sz w:val="24"/>
          <w:szCs w:val="24"/>
        </w:rPr>
      </w:pPr>
      <w:r w:rsidRPr="00EE1FEA">
        <w:rPr>
          <w:rFonts w:ascii="Times New Roman" w:hAnsi="Times New Roman" w:cs="Times New Roman"/>
          <w:sz w:val="24"/>
          <w:szCs w:val="24"/>
        </w:rPr>
        <w:t>I. Общие положения</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jc w:val="center"/>
        <w:outlineLvl w:val="2"/>
        <w:rPr>
          <w:rFonts w:ascii="Times New Roman" w:hAnsi="Times New Roman" w:cs="Times New Roman"/>
          <w:sz w:val="24"/>
          <w:szCs w:val="24"/>
        </w:rPr>
      </w:pPr>
      <w:r w:rsidRPr="00EE1FEA">
        <w:rPr>
          <w:rFonts w:ascii="Times New Roman" w:hAnsi="Times New Roman" w:cs="Times New Roman"/>
          <w:sz w:val="24"/>
          <w:szCs w:val="24"/>
        </w:rPr>
        <w:t>1. Предмет регулирования Административного регламента</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Административный регламент предоставления муниципальной услуги "Предоставление земельных участков в собственность с торгов, предоставление земельных участков в аренду на торгах" (далее - Административный регламент, муниципальная услуга) определяет стандарт предоставления муниципальной услуги и устанавливает сроки и последовательность административных процедур при предоставлении муниципальной услуги администрацией муниципаль</w:t>
      </w:r>
      <w:r w:rsidR="00E71F8F" w:rsidRPr="00EE1FEA">
        <w:rPr>
          <w:rFonts w:ascii="Times New Roman" w:hAnsi="Times New Roman" w:cs="Times New Roman"/>
          <w:sz w:val="24"/>
          <w:szCs w:val="24"/>
        </w:rPr>
        <w:t>ного образования Новольвовское Кимовского района</w:t>
      </w:r>
      <w:r w:rsidRPr="00EE1FEA">
        <w:rPr>
          <w:rFonts w:ascii="Times New Roman" w:hAnsi="Times New Roman" w:cs="Times New Roman"/>
          <w:sz w:val="24"/>
          <w:szCs w:val="24"/>
        </w:rPr>
        <w:t xml:space="preserve"> (далее - администрация).</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jc w:val="center"/>
        <w:outlineLvl w:val="2"/>
        <w:rPr>
          <w:rFonts w:ascii="Times New Roman" w:hAnsi="Times New Roman" w:cs="Times New Roman"/>
          <w:sz w:val="24"/>
          <w:szCs w:val="24"/>
        </w:rPr>
      </w:pPr>
      <w:r w:rsidRPr="00EE1FEA">
        <w:rPr>
          <w:rFonts w:ascii="Times New Roman" w:hAnsi="Times New Roman" w:cs="Times New Roman"/>
          <w:sz w:val="24"/>
          <w:szCs w:val="24"/>
        </w:rPr>
        <w:t>2. Круг заявителей</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Заявителями при предоставлении муниципальной услуги являются физические и юридические лица, индивидуальные предприниматели.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От имени физических лиц, индивидуальных предпринимателей заявление и иные документы (информацию, сведения, данные), предусмотренные Административным регламентом, могут подавать (направлять) их представители, действующие в силу полномочий, основанных на доверенности.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От имени юридических лиц заявление и иные документы (информацию, сведения, данные), предусмотренные Административным регламентом, могут подавать (направлять)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jc w:val="center"/>
        <w:outlineLvl w:val="2"/>
        <w:rPr>
          <w:rFonts w:ascii="Times New Roman" w:hAnsi="Times New Roman" w:cs="Times New Roman"/>
          <w:sz w:val="24"/>
          <w:szCs w:val="24"/>
        </w:rPr>
      </w:pPr>
      <w:r w:rsidRPr="00EE1FEA">
        <w:rPr>
          <w:rFonts w:ascii="Times New Roman" w:hAnsi="Times New Roman" w:cs="Times New Roman"/>
          <w:sz w:val="24"/>
          <w:szCs w:val="24"/>
        </w:rPr>
        <w:t>3. Требования к порядку информирования</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о предоставлении муниципальной услуги</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Место нахождения и график работы структурных подразделений администрации муниципаль</w:t>
      </w:r>
      <w:r w:rsidR="00E71F8F" w:rsidRPr="00EE1FEA">
        <w:rPr>
          <w:rFonts w:ascii="Times New Roman" w:hAnsi="Times New Roman" w:cs="Times New Roman"/>
          <w:sz w:val="24"/>
          <w:szCs w:val="24"/>
        </w:rPr>
        <w:t>ного образования Новольвовское Кимовского района</w:t>
      </w:r>
      <w:r w:rsidRPr="00EE1FEA">
        <w:rPr>
          <w:rFonts w:ascii="Times New Roman" w:hAnsi="Times New Roman" w:cs="Times New Roman"/>
          <w:sz w:val="24"/>
          <w:szCs w:val="24"/>
        </w:rPr>
        <w:t>, участвующих в оказании услуги:</w:t>
      </w:r>
    </w:p>
    <w:p w:rsidR="00E71F8F" w:rsidRPr="00EE1FEA" w:rsidRDefault="00E71F8F" w:rsidP="00EE1FEA">
      <w:pPr>
        <w:autoSpaceDE w:val="0"/>
        <w:autoSpaceDN w:val="0"/>
        <w:adjustRightInd w:val="0"/>
        <w:spacing w:after="0" w:line="240" w:lineRule="auto"/>
        <w:ind w:firstLine="709"/>
        <w:jc w:val="both"/>
        <w:rPr>
          <w:rFonts w:ascii="Times New Roman" w:hAnsi="Times New Roman" w:cs="Times New Roman"/>
          <w:sz w:val="24"/>
          <w:szCs w:val="24"/>
        </w:rPr>
      </w:pPr>
      <w:r w:rsidRPr="00EE1FEA">
        <w:rPr>
          <w:rFonts w:ascii="Times New Roman" w:hAnsi="Times New Roman" w:cs="Times New Roman"/>
          <w:sz w:val="24"/>
          <w:szCs w:val="24"/>
        </w:rPr>
        <w:t xml:space="preserve">Адрес места нахождения администрации муниципального образования Новольвовское Кимовского района о местных налогах и сборах (далее - администрация): 301720, Тульская область, </w:t>
      </w:r>
      <w:proofErr w:type="gramStart"/>
      <w:r w:rsidRPr="00EE1FEA">
        <w:rPr>
          <w:rFonts w:ascii="Times New Roman" w:hAnsi="Times New Roman" w:cs="Times New Roman"/>
          <w:sz w:val="24"/>
          <w:szCs w:val="24"/>
        </w:rPr>
        <w:t>г</w:t>
      </w:r>
      <w:proofErr w:type="gramEnd"/>
      <w:r w:rsidRPr="00EE1FEA">
        <w:rPr>
          <w:rFonts w:ascii="Times New Roman" w:hAnsi="Times New Roman" w:cs="Times New Roman"/>
          <w:sz w:val="24"/>
          <w:szCs w:val="24"/>
        </w:rPr>
        <w:t xml:space="preserve">. </w:t>
      </w:r>
      <w:proofErr w:type="spellStart"/>
      <w:r w:rsidRPr="00EE1FEA">
        <w:rPr>
          <w:rFonts w:ascii="Times New Roman" w:hAnsi="Times New Roman" w:cs="Times New Roman"/>
          <w:sz w:val="24"/>
          <w:szCs w:val="24"/>
        </w:rPr>
        <w:t>Кимовск</w:t>
      </w:r>
      <w:proofErr w:type="spellEnd"/>
      <w:r w:rsidRPr="00EE1FEA">
        <w:rPr>
          <w:rFonts w:ascii="Times New Roman" w:hAnsi="Times New Roman" w:cs="Times New Roman"/>
          <w:sz w:val="24"/>
          <w:szCs w:val="24"/>
        </w:rPr>
        <w:t>, ул. Толстого, д. 18.</w:t>
      </w:r>
    </w:p>
    <w:p w:rsidR="00E71F8F" w:rsidRPr="00EE1FEA" w:rsidRDefault="00E71F8F" w:rsidP="00EE1FEA">
      <w:pPr>
        <w:autoSpaceDE w:val="0"/>
        <w:autoSpaceDN w:val="0"/>
        <w:adjustRightInd w:val="0"/>
        <w:spacing w:after="0" w:line="240" w:lineRule="auto"/>
        <w:ind w:firstLine="709"/>
        <w:jc w:val="both"/>
        <w:rPr>
          <w:rFonts w:ascii="Times New Roman" w:hAnsi="Times New Roman" w:cs="Times New Roman"/>
          <w:sz w:val="24"/>
          <w:szCs w:val="24"/>
        </w:rPr>
      </w:pPr>
      <w:r w:rsidRPr="00EE1FEA">
        <w:rPr>
          <w:rFonts w:ascii="Times New Roman" w:hAnsi="Times New Roman" w:cs="Times New Roman"/>
          <w:sz w:val="24"/>
          <w:szCs w:val="24"/>
        </w:rPr>
        <w:t>График работы администрации:</w:t>
      </w:r>
    </w:p>
    <w:p w:rsidR="00E71F8F" w:rsidRPr="00EE1FEA" w:rsidRDefault="00E71F8F" w:rsidP="00EE1FEA">
      <w:pPr>
        <w:autoSpaceDE w:val="0"/>
        <w:autoSpaceDN w:val="0"/>
        <w:adjustRightInd w:val="0"/>
        <w:spacing w:after="0" w:line="240" w:lineRule="auto"/>
        <w:ind w:firstLine="709"/>
        <w:jc w:val="both"/>
        <w:rPr>
          <w:rFonts w:ascii="Times New Roman" w:hAnsi="Times New Roman" w:cs="Times New Roman"/>
          <w:sz w:val="24"/>
          <w:szCs w:val="24"/>
        </w:rPr>
      </w:pPr>
      <w:r w:rsidRPr="00EE1FEA">
        <w:rPr>
          <w:rFonts w:ascii="Times New Roman" w:hAnsi="Times New Roman" w:cs="Times New Roman"/>
          <w:sz w:val="24"/>
          <w:szCs w:val="24"/>
        </w:rPr>
        <w:lastRenderedPageBreak/>
        <w:t>Понедельник - четверг с 9 час. 00 мин. до 18 час. 00 мин.</w:t>
      </w:r>
    </w:p>
    <w:p w:rsidR="00E71F8F" w:rsidRPr="00EE1FEA" w:rsidRDefault="00E71F8F" w:rsidP="00EE1FEA">
      <w:pPr>
        <w:autoSpaceDE w:val="0"/>
        <w:autoSpaceDN w:val="0"/>
        <w:adjustRightInd w:val="0"/>
        <w:spacing w:after="0" w:line="240" w:lineRule="auto"/>
        <w:ind w:firstLine="709"/>
        <w:jc w:val="both"/>
        <w:rPr>
          <w:rFonts w:ascii="Times New Roman" w:hAnsi="Times New Roman" w:cs="Times New Roman"/>
          <w:sz w:val="24"/>
          <w:szCs w:val="24"/>
        </w:rPr>
      </w:pPr>
      <w:r w:rsidRPr="00EE1FEA">
        <w:rPr>
          <w:rFonts w:ascii="Times New Roman" w:hAnsi="Times New Roman" w:cs="Times New Roman"/>
          <w:sz w:val="24"/>
          <w:szCs w:val="24"/>
        </w:rPr>
        <w:t>Пятница - с 9 час. 00 мин. до 17 час. 00 мин.</w:t>
      </w:r>
    </w:p>
    <w:p w:rsidR="00E71F8F" w:rsidRPr="00EE1FEA" w:rsidRDefault="00E71F8F" w:rsidP="00EE1FEA">
      <w:pPr>
        <w:autoSpaceDE w:val="0"/>
        <w:autoSpaceDN w:val="0"/>
        <w:adjustRightInd w:val="0"/>
        <w:spacing w:after="0" w:line="240" w:lineRule="auto"/>
        <w:ind w:firstLine="709"/>
        <w:jc w:val="both"/>
        <w:rPr>
          <w:rFonts w:ascii="Times New Roman" w:hAnsi="Times New Roman" w:cs="Times New Roman"/>
          <w:sz w:val="24"/>
          <w:szCs w:val="24"/>
        </w:rPr>
      </w:pPr>
      <w:r w:rsidRPr="00EE1FEA">
        <w:rPr>
          <w:rFonts w:ascii="Times New Roman" w:hAnsi="Times New Roman" w:cs="Times New Roman"/>
          <w:sz w:val="24"/>
          <w:szCs w:val="24"/>
        </w:rPr>
        <w:t>суббота, воскресение – выходные дни.</w:t>
      </w:r>
    </w:p>
    <w:p w:rsidR="00E71F8F" w:rsidRPr="00EE1FEA" w:rsidRDefault="00E71F8F" w:rsidP="00EE1FEA">
      <w:pPr>
        <w:autoSpaceDE w:val="0"/>
        <w:autoSpaceDN w:val="0"/>
        <w:adjustRightInd w:val="0"/>
        <w:spacing w:after="0" w:line="240" w:lineRule="auto"/>
        <w:ind w:firstLine="709"/>
        <w:jc w:val="both"/>
        <w:rPr>
          <w:rFonts w:ascii="Times New Roman" w:hAnsi="Times New Roman" w:cs="Times New Roman"/>
          <w:sz w:val="24"/>
          <w:szCs w:val="24"/>
        </w:rPr>
      </w:pPr>
      <w:r w:rsidRPr="00EE1FEA">
        <w:rPr>
          <w:rFonts w:ascii="Times New Roman" w:hAnsi="Times New Roman" w:cs="Times New Roman"/>
          <w:sz w:val="24"/>
          <w:szCs w:val="24"/>
        </w:rPr>
        <w:t>перерыв с 13 час. 00 мин. до 13 час. 48 мин.</w:t>
      </w:r>
    </w:p>
    <w:p w:rsidR="00E71F8F" w:rsidRPr="00EE1FEA" w:rsidRDefault="00E71F8F" w:rsidP="00EE1FEA">
      <w:pPr>
        <w:autoSpaceDE w:val="0"/>
        <w:autoSpaceDN w:val="0"/>
        <w:adjustRightInd w:val="0"/>
        <w:spacing w:after="0" w:line="240" w:lineRule="auto"/>
        <w:ind w:firstLine="709"/>
        <w:jc w:val="both"/>
        <w:rPr>
          <w:rFonts w:ascii="Times New Roman" w:hAnsi="Times New Roman" w:cs="Times New Roman"/>
          <w:sz w:val="24"/>
          <w:szCs w:val="24"/>
        </w:rPr>
      </w:pPr>
      <w:r w:rsidRPr="00EE1FEA">
        <w:rPr>
          <w:rFonts w:ascii="Times New Roman" w:hAnsi="Times New Roman" w:cs="Times New Roman"/>
          <w:sz w:val="24"/>
          <w:szCs w:val="24"/>
        </w:rPr>
        <w:t>приемные дни: вторник, четверг.</w:t>
      </w:r>
    </w:p>
    <w:p w:rsidR="00E71F8F" w:rsidRPr="00EE1FEA" w:rsidRDefault="00E71F8F" w:rsidP="00EE1FEA">
      <w:pPr>
        <w:autoSpaceDE w:val="0"/>
        <w:autoSpaceDN w:val="0"/>
        <w:adjustRightInd w:val="0"/>
        <w:spacing w:after="0" w:line="240" w:lineRule="auto"/>
        <w:ind w:firstLine="709"/>
        <w:jc w:val="both"/>
        <w:rPr>
          <w:rFonts w:ascii="Times New Roman" w:hAnsi="Times New Roman" w:cs="Times New Roman"/>
          <w:sz w:val="24"/>
          <w:szCs w:val="24"/>
        </w:rPr>
      </w:pPr>
      <w:r w:rsidRPr="00EE1FEA">
        <w:rPr>
          <w:rFonts w:ascii="Times New Roman" w:hAnsi="Times New Roman" w:cs="Times New Roman"/>
          <w:sz w:val="24"/>
          <w:szCs w:val="24"/>
        </w:rPr>
        <w:t>Телефон администрации (848735)5-70-80.</w:t>
      </w:r>
    </w:p>
    <w:p w:rsidR="00E71F8F" w:rsidRPr="00EE1FEA" w:rsidRDefault="00E71F8F" w:rsidP="00EE1FEA">
      <w:pPr>
        <w:autoSpaceDE w:val="0"/>
        <w:autoSpaceDN w:val="0"/>
        <w:adjustRightInd w:val="0"/>
        <w:spacing w:after="0" w:line="240" w:lineRule="auto"/>
        <w:ind w:firstLine="709"/>
        <w:jc w:val="both"/>
        <w:rPr>
          <w:rFonts w:ascii="Times New Roman" w:hAnsi="Times New Roman" w:cs="Times New Roman"/>
          <w:sz w:val="24"/>
          <w:szCs w:val="24"/>
        </w:rPr>
      </w:pPr>
      <w:r w:rsidRPr="00EE1FEA">
        <w:rPr>
          <w:rFonts w:ascii="Times New Roman" w:hAnsi="Times New Roman" w:cs="Times New Roman"/>
          <w:sz w:val="24"/>
          <w:szCs w:val="24"/>
        </w:rPr>
        <w:t xml:space="preserve">Адрес электронной почты администрации: </w:t>
      </w:r>
      <w:hyperlink r:id="rId5" w:history="1">
        <w:r w:rsidRPr="00EE1FEA">
          <w:rPr>
            <w:rStyle w:val="a3"/>
            <w:rFonts w:ascii="Times New Roman" w:hAnsi="Times New Roman"/>
            <w:color w:val="auto"/>
            <w:sz w:val="24"/>
            <w:szCs w:val="24"/>
            <w:lang w:val="en-US"/>
          </w:rPr>
          <w:t>ased</w:t>
        </w:r>
        <w:r w:rsidRPr="00EE1FEA">
          <w:rPr>
            <w:rStyle w:val="a3"/>
            <w:rFonts w:ascii="Times New Roman" w:hAnsi="Times New Roman"/>
            <w:color w:val="auto"/>
            <w:sz w:val="24"/>
            <w:szCs w:val="24"/>
          </w:rPr>
          <w:t>_</w:t>
        </w:r>
        <w:r w:rsidRPr="00EE1FEA">
          <w:rPr>
            <w:rStyle w:val="a3"/>
            <w:rFonts w:ascii="Times New Roman" w:hAnsi="Times New Roman"/>
            <w:color w:val="auto"/>
            <w:sz w:val="24"/>
            <w:szCs w:val="24"/>
            <w:lang w:val="en-US"/>
          </w:rPr>
          <w:t>mo</w:t>
        </w:r>
        <w:r w:rsidRPr="00EE1FEA">
          <w:rPr>
            <w:rStyle w:val="a3"/>
            <w:rFonts w:ascii="Times New Roman" w:hAnsi="Times New Roman"/>
            <w:color w:val="auto"/>
            <w:sz w:val="24"/>
            <w:szCs w:val="24"/>
          </w:rPr>
          <w:t>_</w:t>
        </w:r>
        <w:r w:rsidRPr="00EE1FEA">
          <w:rPr>
            <w:rStyle w:val="a3"/>
            <w:rFonts w:ascii="Times New Roman" w:hAnsi="Times New Roman"/>
            <w:color w:val="auto"/>
            <w:sz w:val="24"/>
            <w:szCs w:val="24"/>
            <w:lang w:val="en-US"/>
          </w:rPr>
          <w:t>novolvovskoe</w:t>
        </w:r>
        <w:r w:rsidRPr="00EE1FEA">
          <w:rPr>
            <w:rStyle w:val="a3"/>
            <w:rFonts w:ascii="Times New Roman" w:hAnsi="Times New Roman"/>
            <w:color w:val="auto"/>
            <w:sz w:val="24"/>
            <w:szCs w:val="24"/>
          </w:rPr>
          <w:t>@</w:t>
        </w:r>
        <w:r w:rsidRPr="00EE1FEA">
          <w:rPr>
            <w:rStyle w:val="a3"/>
            <w:rFonts w:ascii="Times New Roman" w:hAnsi="Times New Roman"/>
            <w:color w:val="auto"/>
            <w:sz w:val="24"/>
            <w:szCs w:val="24"/>
            <w:lang w:val="en-US"/>
          </w:rPr>
          <w:t>tularegion</w:t>
        </w:r>
        <w:r w:rsidRPr="00EE1FEA">
          <w:rPr>
            <w:rStyle w:val="a3"/>
            <w:rFonts w:ascii="Times New Roman" w:hAnsi="Times New Roman"/>
            <w:color w:val="auto"/>
            <w:sz w:val="24"/>
            <w:szCs w:val="24"/>
          </w:rPr>
          <w:t>.</w:t>
        </w:r>
        <w:r w:rsidRPr="00EE1FEA">
          <w:rPr>
            <w:rStyle w:val="a3"/>
            <w:rFonts w:ascii="Times New Roman" w:hAnsi="Times New Roman"/>
            <w:color w:val="auto"/>
            <w:sz w:val="24"/>
            <w:szCs w:val="24"/>
            <w:lang w:val="en-US"/>
          </w:rPr>
          <w:t>ru</w:t>
        </w:r>
      </w:hyperlink>
      <w:r w:rsidRPr="00EE1FEA">
        <w:rPr>
          <w:rFonts w:ascii="Times New Roman" w:hAnsi="Times New Roman" w:cs="Times New Roman"/>
          <w:sz w:val="24"/>
          <w:szCs w:val="24"/>
        </w:rPr>
        <w:t>.</w:t>
      </w:r>
    </w:p>
    <w:p w:rsidR="00E71F8F" w:rsidRPr="00EE1FEA" w:rsidRDefault="00E71F8F" w:rsidP="00EE1FEA">
      <w:pPr>
        <w:pStyle w:val="a6"/>
        <w:shd w:val="clear" w:color="auto" w:fill="auto"/>
        <w:tabs>
          <w:tab w:val="left" w:pos="1196"/>
        </w:tabs>
        <w:spacing w:before="0" w:line="240" w:lineRule="auto"/>
        <w:ind w:firstLine="709"/>
        <w:rPr>
          <w:rFonts w:ascii="Times New Roman" w:hAnsi="Times New Roman" w:cs="Times New Roman"/>
          <w:sz w:val="24"/>
          <w:szCs w:val="24"/>
        </w:rPr>
      </w:pPr>
      <w:r w:rsidRPr="00EE1FEA">
        <w:rPr>
          <w:rStyle w:val="a4"/>
          <w:rFonts w:ascii="Times New Roman" w:hAnsi="Times New Roman" w:cs="Times New Roman"/>
          <w:sz w:val="24"/>
          <w:szCs w:val="24"/>
        </w:rPr>
        <w:t>Адрес официального сайта муниципального образования Новольвовское Кимовского района в сети Интернет -</w:t>
      </w:r>
      <w:hyperlink r:id="rId6" w:history="1">
        <w:r w:rsidRPr="00EE1FEA">
          <w:rPr>
            <w:rStyle w:val="a3"/>
            <w:rFonts w:ascii="Times New Roman" w:hAnsi="Times New Roman"/>
            <w:color w:val="auto"/>
            <w:sz w:val="24"/>
            <w:szCs w:val="24"/>
          </w:rPr>
          <w:t xml:space="preserve"> </w:t>
        </w:r>
        <w:r w:rsidRPr="00EE1FEA">
          <w:rPr>
            <w:rStyle w:val="a3"/>
            <w:rFonts w:ascii="Times New Roman" w:hAnsi="Times New Roman"/>
            <w:color w:val="auto"/>
            <w:sz w:val="24"/>
            <w:szCs w:val="24"/>
            <w:lang w:val="en-US" w:eastAsia="en-US"/>
          </w:rPr>
          <w:t>http</w:t>
        </w:r>
        <w:r w:rsidRPr="00EE1FEA">
          <w:rPr>
            <w:rStyle w:val="a3"/>
            <w:rFonts w:ascii="Times New Roman" w:hAnsi="Times New Roman"/>
            <w:color w:val="auto"/>
            <w:sz w:val="24"/>
            <w:szCs w:val="24"/>
            <w:lang w:eastAsia="en-US"/>
          </w:rPr>
          <w:t>://</w:t>
        </w:r>
        <w:proofErr w:type="spellStart"/>
        <w:r w:rsidRPr="00EE1FEA">
          <w:rPr>
            <w:rStyle w:val="a3"/>
            <w:rFonts w:ascii="Times New Roman" w:hAnsi="Times New Roman"/>
            <w:color w:val="auto"/>
            <w:sz w:val="24"/>
            <w:szCs w:val="24"/>
            <w:lang w:val="en-US" w:eastAsia="en-US"/>
          </w:rPr>
          <w:t>novolvov</w:t>
        </w:r>
        <w:proofErr w:type="spellEnd"/>
        <w:r w:rsidRPr="00EE1FEA">
          <w:rPr>
            <w:rStyle w:val="a3"/>
            <w:rFonts w:ascii="Times New Roman" w:hAnsi="Times New Roman"/>
            <w:color w:val="auto"/>
            <w:sz w:val="24"/>
            <w:szCs w:val="24"/>
            <w:lang w:eastAsia="en-US"/>
          </w:rPr>
          <w:t>.</w:t>
        </w:r>
        <w:proofErr w:type="spellStart"/>
        <w:r w:rsidRPr="00EE1FEA">
          <w:rPr>
            <w:rStyle w:val="a3"/>
            <w:rFonts w:ascii="Times New Roman" w:hAnsi="Times New Roman"/>
            <w:color w:val="auto"/>
            <w:sz w:val="24"/>
            <w:szCs w:val="24"/>
            <w:lang w:val="en-US" w:eastAsia="en-US"/>
          </w:rPr>
          <w:t>ru</w:t>
        </w:r>
        <w:proofErr w:type="spellEnd"/>
        <w:r w:rsidRPr="00EE1FEA">
          <w:rPr>
            <w:rStyle w:val="a3"/>
            <w:rFonts w:ascii="Times New Roman" w:hAnsi="Times New Roman"/>
            <w:color w:val="auto"/>
            <w:sz w:val="24"/>
            <w:szCs w:val="24"/>
            <w:lang w:eastAsia="en-US"/>
          </w:rPr>
          <w:t>/.</w:t>
        </w:r>
      </w:hyperlink>
    </w:p>
    <w:p w:rsidR="00E71F8F" w:rsidRPr="00EE1FEA" w:rsidRDefault="00E71F8F" w:rsidP="00EE1FEA">
      <w:pPr>
        <w:autoSpaceDE w:val="0"/>
        <w:autoSpaceDN w:val="0"/>
        <w:adjustRightInd w:val="0"/>
        <w:spacing w:after="0" w:line="240" w:lineRule="auto"/>
        <w:ind w:firstLine="709"/>
        <w:jc w:val="both"/>
        <w:rPr>
          <w:rFonts w:ascii="Times New Roman" w:hAnsi="Times New Roman" w:cs="Times New Roman"/>
          <w:sz w:val="24"/>
          <w:szCs w:val="24"/>
        </w:rPr>
      </w:pPr>
      <w:r w:rsidRPr="00EE1FEA">
        <w:rPr>
          <w:rFonts w:ascii="Times New Roman" w:hAnsi="Times New Roman" w:cs="Times New Roman"/>
          <w:sz w:val="24"/>
          <w:szCs w:val="24"/>
        </w:rPr>
        <w:t xml:space="preserve">Адрес ЕПГУ: </w:t>
      </w:r>
      <w:hyperlink r:id="rId7" w:history="1">
        <w:r w:rsidRPr="00EE1FEA">
          <w:rPr>
            <w:rStyle w:val="a3"/>
            <w:rFonts w:ascii="Times New Roman" w:hAnsi="Times New Roman"/>
            <w:color w:val="auto"/>
            <w:sz w:val="24"/>
            <w:szCs w:val="24"/>
          </w:rPr>
          <w:t>http://www.gosuslugi.ru/</w:t>
        </w:r>
      </w:hyperlink>
      <w:r w:rsidRPr="00EE1FEA">
        <w:rPr>
          <w:rFonts w:ascii="Times New Roman" w:hAnsi="Times New Roman" w:cs="Times New Roman"/>
          <w:sz w:val="24"/>
          <w:szCs w:val="24"/>
        </w:rPr>
        <w:t>.</w:t>
      </w:r>
    </w:p>
    <w:p w:rsidR="00E71F8F" w:rsidRPr="00EE1FEA" w:rsidRDefault="00E71F8F" w:rsidP="00EE1FEA">
      <w:pPr>
        <w:autoSpaceDE w:val="0"/>
        <w:autoSpaceDN w:val="0"/>
        <w:adjustRightInd w:val="0"/>
        <w:spacing w:after="0" w:line="240" w:lineRule="auto"/>
        <w:ind w:firstLine="709"/>
        <w:jc w:val="both"/>
        <w:rPr>
          <w:rFonts w:ascii="Times New Roman" w:hAnsi="Times New Roman" w:cs="Times New Roman"/>
          <w:sz w:val="24"/>
          <w:szCs w:val="24"/>
        </w:rPr>
      </w:pPr>
      <w:r w:rsidRPr="00EE1FEA">
        <w:rPr>
          <w:rFonts w:ascii="Times New Roman" w:hAnsi="Times New Roman" w:cs="Times New Roman"/>
          <w:sz w:val="24"/>
          <w:szCs w:val="24"/>
        </w:rPr>
        <w:t xml:space="preserve">Адрес РПГУ: </w:t>
      </w:r>
      <w:hyperlink r:id="rId8" w:history="1">
        <w:r w:rsidRPr="00EE1FEA">
          <w:rPr>
            <w:rStyle w:val="a3"/>
            <w:rFonts w:ascii="Times New Roman" w:hAnsi="Times New Roman"/>
            <w:color w:val="auto"/>
            <w:sz w:val="24"/>
            <w:szCs w:val="24"/>
          </w:rPr>
          <w:t>http://gosuslugi71.ru/</w:t>
        </w:r>
      </w:hyperlink>
      <w:r w:rsidRPr="00EE1FEA">
        <w:rPr>
          <w:rFonts w:ascii="Times New Roman" w:hAnsi="Times New Roman" w:cs="Times New Roman"/>
          <w:sz w:val="24"/>
          <w:szCs w:val="24"/>
        </w:rPr>
        <w:t>.</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Информацию по вопросам предоставления муниципальной услуги можно получить, обратившись в администрацию:</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по почте;</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по электронной почте;</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посредством факсимильной связи;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по телефону.</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Заявителю предоставляется следующая информация: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о местонахождении, почтовом адресе администрации, номерах телефонов сотрудников, ответственных за предоставление муниципальной услуги, графике работы администрации;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об административных процедурах предоставления муниципальной услуги;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о ходе предоставления муниципальной услуги;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о нормативных правовых актах, устанавливающих требования к предоставлению муниципальной услуги (наименование, номер, дата принятия);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о порядке обжалования действий (бездействия) должностных лиц администрации, а также принимаемого ею решения в процессе предоставления муниципальной услуги;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адрес официального интернет-сайта и адрес электронной почты администрации;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 иная информация о деятельности администрации в соответствии с Федеральным </w:t>
      </w:r>
      <w:hyperlink r:id="rId9" w:history="1">
        <w:r w:rsidRPr="00EE1FEA">
          <w:rPr>
            <w:rFonts w:ascii="Times New Roman" w:hAnsi="Times New Roman" w:cs="Times New Roman"/>
            <w:sz w:val="24"/>
            <w:szCs w:val="24"/>
          </w:rPr>
          <w:t>законом</w:t>
        </w:r>
      </w:hyperlink>
      <w:r w:rsidR="00E71F8F" w:rsidRPr="00EE1FEA">
        <w:rPr>
          <w:rFonts w:ascii="Times New Roman" w:hAnsi="Times New Roman" w:cs="Times New Roman"/>
          <w:sz w:val="24"/>
          <w:szCs w:val="24"/>
        </w:rPr>
        <w:t xml:space="preserve"> от 9 февраля 2009 года №</w:t>
      </w:r>
      <w:r w:rsidRPr="00EE1FEA">
        <w:rPr>
          <w:rFonts w:ascii="Times New Roman" w:hAnsi="Times New Roman" w:cs="Times New Roman"/>
          <w:sz w:val="24"/>
          <w:szCs w:val="24"/>
        </w:rPr>
        <w:t xml:space="preserve"> 8-ФЗ "Об обеспечении доступа к информации о деятельности государственных органов и органов местного самоуправления".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Указанная информация, а также настоящий Административный регламент размещаются: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на официальном интернет-сайте администрации;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на информационных стендах в администрации.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На информационном стенде также размещаются: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lastRenderedPageBreak/>
        <w:t>- извлечения из нормативных правовых актов, содержащих нормы, регулирующие деятельность по предоставлению муниципальной услуги;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перечень документов, представление которых необходимо для предоставления муниципальной услуги;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форма бланка заявления.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Информация по вопросам предоставления муниципальной услуги предоставляется бесплатно.</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Основными требованиями к порядку информирования о предоставлении муниципальной услуги являются: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достоверность предоставляемой информации;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четкость в изложении информации;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полнота информирования.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 </w:t>
      </w:r>
      <w:proofErr w:type="gramStart"/>
      <w:r w:rsidRPr="00EE1FEA">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Консультацию при устном обращении специалист администрации осуществляет не более 15 минут.</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для ответа требуется более продолжительное время;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заявитель обратился за консультацией во время приема документов от другого заявителя либо специалист администрации не имеет возможности оказать консультацию в полном объеме.</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В данной ситуации необходимо в вежливой (корректной) форме сообщить об этом заявителю.</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Время ожидания в очереди для получения от специалиста администрации информации по вопросам предоставления муниципальной услуги не должно превышать 15 минут.</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регистрации заявления.</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jc w:val="center"/>
        <w:outlineLvl w:val="1"/>
        <w:rPr>
          <w:rFonts w:ascii="Times New Roman" w:hAnsi="Times New Roman" w:cs="Times New Roman"/>
          <w:sz w:val="24"/>
          <w:szCs w:val="24"/>
        </w:rPr>
      </w:pPr>
      <w:r w:rsidRPr="00EE1FEA">
        <w:rPr>
          <w:rFonts w:ascii="Times New Roman" w:hAnsi="Times New Roman" w:cs="Times New Roman"/>
          <w:sz w:val="24"/>
          <w:szCs w:val="24"/>
        </w:rPr>
        <w:t>II. Стандарт предоставления муниципальной услуги</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jc w:val="center"/>
        <w:outlineLvl w:val="2"/>
        <w:rPr>
          <w:rFonts w:ascii="Times New Roman" w:hAnsi="Times New Roman" w:cs="Times New Roman"/>
          <w:sz w:val="24"/>
          <w:szCs w:val="24"/>
        </w:rPr>
      </w:pPr>
      <w:r w:rsidRPr="00EE1FEA">
        <w:rPr>
          <w:rFonts w:ascii="Times New Roman" w:hAnsi="Times New Roman" w:cs="Times New Roman"/>
          <w:sz w:val="24"/>
          <w:szCs w:val="24"/>
        </w:rPr>
        <w:t>1. Наименование муниципальной услуги</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В соответствии с настоящим Административным регламентом предоставляется муниципальная услуга "Предоставление земельных участков в собственность с торгов, предоставление земельных участков в аренду на торгах".</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jc w:val="center"/>
        <w:outlineLvl w:val="2"/>
        <w:rPr>
          <w:rFonts w:ascii="Times New Roman" w:hAnsi="Times New Roman" w:cs="Times New Roman"/>
          <w:sz w:val="24"/>
          <w:szCs w:val="24"/>
        </w:rPr>
      </w:pPr>
      <w:r w:rsidRPr="00EE1FEA">
        <w:rPr>
          <w:rFonts w:ascii="Times New Roman" w:hAnsi="Times New Roman" w:cs="Times New Roman"/>
          <w:sz w:val="24"/>
          <w:szCs w:val="24"/>
        </w:rPr>
        <w:t>2. Наименование органа местного самоуправления,</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proofErr w:type="gramStart"/>
      <w:r w:rsidRPr="00EE1FEA">
        <w:rPr>
          <w:rFonts w:ascii="Times New Roman" w:hAnsi="Times New Roman" w:cs="Times New Roman"/>
          <w:sz w:val="24"/>
          <w:szCs w:val="24"/>
        </w:rPr>
        <w:t>предоставляющего</w:t>
      </w:r>
      <w:proofErr w:type="gramEnd"/>
      <w:r w:rsidRPr="00EE1FEA">
        <w:rPr>
          <w:rFonts w:ascii="Times New Roman" w:hAnsi="Times New Roman" w:cs="Times New Roman"/>
          <w:sz w:val="24"/>
          <w:szCs w:val="24"/>
        </w:rPr>
        <w:t xml:space="preserve"> муниципальную услугу</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Муниципальную услугу предоставляет </w:t>
      </w:r>
      <w:r w:rsidR="00E71F8F" w:rsidRPr="00EE1FEA">
        <w:rPr>
          <w:rFonts w:ascii="Times New Roman" w:hAnsi="Times New Roman" w:cs="Times New Roman"/>
          <w:sz w:val="24"/>
          <w:szCs w:val="24"/>
        </w:rPr>
        <w:t xml:space="preserve">специалист </w:t>
      </w:r>
      <w:r w:rsidRPr="00EE1FEA">
        <w:rPr>
          <w:rFonts w:ascii="Times New Roman" w:hAnsi="Times New Roman" w:cs="Times New Roman"/>
          <w:sz w:val="24"/>
          <w:szCs w:val="24"/>
        </w:rPr>
        <w:t>администрация</w:t>
      </w:r>
      <w:r w:rsidR="00E71F8F" w:rsidRPr="00EE1FEA">
        <w:rPr>
          <w:rFonts w:ascii="Times New Roman" w:hAnsi="Times New Roman" w:cs="Times New Roman"/>
          <w:sz w:val="24"/>
          <w:szCs w:val="24"/>
        </w:rPr>
        <w:t>, уполномоченный на предоставление муниципальной услуги (далее специалист администрации)</w:t>
      </w:r>
      <w:r w:rsidRPr="00EE1FEA">
        <w:rPr>
          <w:rFonts w:ascii="Times New Roman" w:hAnsi="Times New Roman" w:cs="Times New Roman"/>
          <w:sz w:val="24"/>
          <w:szCs w:val="24"/>
        </w:rPr>
        <w:t xml:space="preserve"> муни</w:t>
      </w:r>
      <w:r w:rsidR="00E71F8F" w:rsidRPr="00EE1FEA">
        <w:rPr>
          <w:rFonts w:ascii="Times New Roman" w:hAnsi="Times New Roman" w:cs="Times New Roman"/>
          <w:sz w:val="24"/>
          <w:szCs w:val="24"/>
        </w:rPr>
        <w:t>ципального образования Новольвовское Кимовского</w:t>
      </w:r>
      <w:r w:rsidRPr="00EE1FEA">
        <w:rPr>
          <w:rFonts w:ascii="Times New Roman" w:hAnsi="Times New Roman" w:cs="Times New Roman"/>
          <w:sz w:val="24"/>
          <w:szCs w:val="24"/>
        </w:rPr>
        <w:t xml:space="preserve"> район</w:t>
      </w:r>
      <w:r w:rsidR="00E71F8F" w:rsidRPr="00EE1FEA">
        <w:rPr>
          <w:rFonts w:ascii="Times New Roman" w:hAnsi="Times New Roman" w:cs="Times New Roman"/>
          <w:sz w:val="24"/>
          <w:szCs w:val="24"/>
        </w:rPr>
        <w:t>а</w:t>
      </w:r>
      <w:r w:rsidRPr="00EE1FEA">
        <w:rPr>
          <w:rFonts w:ascii="Times New Roman" w:hAnsi="Times New Roman" w:cs="Times New Roman"/>
          <w:sz w:val="24"/>
          <w:szCs w:val="24"/>
        </w:rPr>
        <w:t>.</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кроме проведения кадастровых работ в целях выдачи межевого плана.</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jc w:val="center"/>
        <w:outlineLvl w:val="2"/>
        <w:rPr>
          <w:rFonts w:ascii="Times New Roman" w:hAnsi="Times New Roman" w:cs="Times New Roman"/>
          <w:sz w:val="24"/>
          <w:szCs w:val="24"/>
        </w:rPr>
      </w:pPr>
      <w:r w:rsidRPr="00EE1FEA">
        <w:rPr>
          <w:rFonts w:ascii="Times New Roman" w:hAnsi="Times New Roman" w:cs="Times New Roman"/>
          <w:sz w:val="24"/>
          <w:szCs w:val="24"/>
        </w:rPr>
        <w:t>3. Описание результата предоставления муниципальной услуги</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Результатом предоставления муниципальной услуги является: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отказ заявителю в предоставлении муниципальной услуги;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предоставление земельного участка по результатам торгов в собственность;</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предоставление земельного участка по результатам торгов в аренду;</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предоставление земельного участка по результатам торгов в аренду для комплексного освоения территории.</w:t>
      </w:r>
    </w:p>
    <w:p w:rsidR="0075199D" w:rsidRPr="00EE1FEA" w:rsidRDefault="0075199D" w:rsidP="00EE1FEA">
      <w:pPr>
        <w:autoSpaceDE w:val="0"/>
        <w:autoSpaceDN w:val="0"/>
        <w:adjustRightInd w:val="0"/>
        <w:spacing w:after="0" w:line="240" w:lineRule="auto"/>
        <w:jc w:val="center"/>
        <w:outlineLvl w:val="2"/>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jc w:val="center"/>
        <w:outlineLvl w:val="2"/>
        <w:rPr>
          <w:rFonts w:ascii="Times New Roman" w:hAnsi="Times New Roman" w:cs="Times New Roman"/>
          <w:sz w:val="24"/>
          <w:szCs w:val="24"/>
        </w:rPr>
      </w:pPr>
      <w:r w:rsidRPr="00EE1FEA">
        <w:rPr>
          <w:rFonts w:ascii="Times New Roman" w:hAnsi="Times New Roman" w:cs="Times New Roman"/>
          <w:sz w:val="24"/>
          <w:szCs w:val="24"/>
        </w:rPr>
        <w:t>4. Срок предоставления муниципальной услуги</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Максимальный срок предоставления муниципальной услуги составляет не более 5 месяцев со дня регистрации заявления, в том числе:</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срок подготовки результата предоставления муниципальной услуги - 5 месяцев со дня регистрации заявления;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срок формирования и направления межведомственных запросов - 5 рабочих дней;</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срок подготовки, направления и получения ответов на межведомственные запросы - 10 рабочих дней;</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срок направления результата муниципальной услуги заявителю:</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- 14 рабочих дней в случае наличия оснований для отказа в предоставлении муниципальной услуги, перечисленных в </w:t>
      </w:r>
      <w:hyperlink w:anchor="Par236" w:history="1">
        <w:r w:rsidRPr="00EE1FEA">
          <w:rPr>
            <w:rFonts w:ascii="Times New Roman" w:hAnsi="Times New Roman" w:cs="Times New Roman"/>
            <w:sz w:val="24"/>
            <w:szCs w:val="24"/>
          </w:rPr>
          <w:t>пункте 9.13 части 2</w:t>
        </w:r>
      </w:hyperlink>
      <w:r w:rsidRPr="00EE1FEA">
        <w:rPr>
          <w:rFonts w:ascii="Times New Roman" w:hAnsi="Times New Roman" w:cs="Times New Roman"/>
          <w:sz w:val="24"/>
          <w:szCs w:val="24"/>
        </w:rPr>
        <w:t xml:space="preserve"> настоящего Административного регламента, со дня регистрации заявления о предоставлении муниципальной услуги;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- 2 месяца в случае наличия оснований для отказа в предоставлении муниципальной услуги, перечисленных в </w:t>
      </w:r>
      <w:hyperlink w:anchor="Par214" w:history="1">
        <w:r w:rsidRPr="00EE1FEA">
          <w:rPr>
            <w:rFonts w:ascii="Times New Roman" w:hAnsi="Times New Roman" w:cs="Times New Roman"/>
            <w:sz w:val="24"/>
            <w:szCs w:val="24"/>
          </w:rPr>
          <w:t>пункте 9.1 части 2</w:t>
        </w:r>
      </w:hyperlink>
      <w:r w:rsidRPr="00EE1FEA">
        <w:rPr>
          <w:rFonts w:ascii="Times New Roman" w:hAnsi="Times New Roman" w:cs="Times New Roman"/>
          <w:sz w:val="24"/>
          <w:szCs w:val="24"/>
        </w:rPr>
        <w:t>, со дня регистрации заявления о предоставлении муниципальной услуги;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lastRenderedPageBreak/>
        <w:t xml:space="preserve">- 3 рабочих дня со дня подписания протокола рассмотрения заявок в случае наличия оснований для отказа в предоставлении муниципальной услуги, перечисленных в </w:t>
      </w:r>
      <w:hyperlink w:anchor="Par237" w:history="1">
        <w:r w:rsidRPr="00EE1FEA">
          <w:rPr>
            <w:rFonts w:ascii="Times New Roman" w:hAnsi="Times New Roman" w:cs="Times New Roman"/>
            <w:sz w:val="24"/>
            <w:szCs w:val="24"/>
          </w:rPr>
          <w:t>пункте 9.14 части 2</w:t>
        </w:r>
      </w:hyperlink>
      <w:r w:rsidRPr="00EE1FEA">
        <w:rPr>
          <w:rFonts w:ascii="Times New Roman" w:hAnsi="Times New Roman" w:cs="Times New Roman"/>
          <w:sz w:val="24"/>
          <w:szCs w:val="24"/>
        </w:rPr>
        <w:t xml:space="preserve"> настоящего Административного регламента;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- 3 рабочих дня со дня подписания протокола о результатах аукциона в случае признания иного лица, кроме заявителя, победителем аукциона;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- 10 календарных дней со дня подписания протокола о результатах торгов.</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Срок предоставления муниципальной услуги исчисляется в календарных днях со дня, следующего за днем регистрации заявления.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Основания для приостановления предоставления муниципальной услуги отсутствуют.</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jc w:val="center"/>
        <w:outlineLvl w:val="2"/>
        <w:rPr>
          <w:rFonts w:ascii="Times New Roman" w:hAnsi="Times New Roman" w:cs="Times New Roman"/>
          <w:sz w:val="24"/>
          <w:szCs w:val="24"/>
        </w:rPr>
      </w:pPr>
      <w:r w:rsidRPr="00EE1FEA">
        <w:rPr>
          <w:rFonts w:ascii="Times New Roman" w:hAnsi="Times New Roman" w:cs="Times New Roman"/>
          <w:sz w:val="24"/>
          <w:szCs w:val="24"/>
        </w:rPr>
        <w:t>5. Перечень нормативных правовых актов,</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proofErr w:type="gramStart"/>
      <w:r w:rsidRPr="00EE1FEA">
        <w:rPr>
          <w:rFonts w:ascii="Times New Roman" w:hAnsi="Times New Roman" w:cs="Times New Roman"/>
          <w:sz w:val="24"/>
          <w:szCs w:val="24"/>
        </w:rPr>
        <w:t>регулирующих</w:t>
      </w:r>
      <w:proofErr w:type="gramEnd"/>
      <w:r w:rsidRPr="00EE1FEA">
        <w:rPr>
          <w:rFonts w:ascii="Times New Roman" w:hAnsi="Times New Roman" w:cs="Times New Roman"/>
          <w:sz w:val="24"/>
          <w:szCs w:val="24"/>
        </w:rPr>
        <w:t xml:space="preserve"> отношения, возникшие в связи</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с предоставлением муниципальной услуги</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E1FEA">
        <w:rPr>
          <w:rFonts w:ascii="Times New Roman" w:hAnsi="Times New Roman" w:cs="Times New Roman"/>
          <w:sz w:val="24"/>
          <w:szCs w:val="24"/>
        </w:rPr>
        <w:t>Предоставление муниципальной услуги осуществляется в соответствии с</w:t>
      </w:r>
      <w:r w:rsidR="0075199D" w:rsidRPr="00EE1FEA">
        <w:rPr>
          <w:rFonts w:ascii="Times New Roman" w:hAnsi="Times New Roman" w:cs="Times New Roman"/>
          <w:sz w:val="24"/>
          <w:szCs w:val="24"/>
        </w:rPr>
        <w:t xml:space="preserve"> </w:t>
      </w:r>
      <w:hyperlink r:id="rId10" w:history="1">
        <w:r w:rsidRPr="00EE1FEA">
          <w:rPr>
            <w:rFonts w:ascii="Times New Roman" w:hAnsi="Times New Roman" w:cs="Times New Roman"/>
            <w:sz w:val="24"/>
            <w:szCs w:val="24"/>
          </w:rPr>
          <w:t>Конституцией</w:t>
        </w:r>
      </w:hyperlink>
      <w:r w:rsidRPr="00EE1FEA">
        <w:rPr>
          <w:rFonts w:ascii="Times New Roman" w:hAnsi="Times New Roman" w:cs="Times New Roman"/>
          <w:sz w:val="24"/>
          <w:szCs w:val="24"/>
        </w:rPr>
        <w:t xml:space="preserve"> Российской Ф</w:t>
      </w:r>
      <w:r w:rsidR="0075199D" w:rsidRPr="00EE1FEA">
        <w:rPr>
          <w:rFonts w:ascii="Times New Roman" w:hAnsi="Times New Roman" w:cs="Times New Roman"/>
          <w:sz w:val="24"/>
          <w:szCs w:val="24"/>
        </w:rPr>
        <w:t>едерации</w:t>
      </w:r>
      <w:r w:rsidRPr="00EE1FEA">
        <w:rPr>
          <w:rFonts w:ascii="Times New Roman" w:hAnsi="Times New Roman" w:cs="Times New Roman"/>
          <w:sz w:val="24"/>
          <w:szCs w:val="24"/>
        </w:rPr>
        <w:t>;</w:t>
      </w:r>
      <w:r w:rsidR="0075199D" w:rsidRPr="00EE1FEA">
        <w:rPr>
          <w:rFonts w:ascii="Times New Roman" w:hAnsi="Times New Roman" w:cs="Times New Roman"/>
          <w:sz w:val="24"/>
          <w:szCs w:val="24"/>
        </w:rPr>
        <w:t xml:space="preserve"> </w:t>
      </w:r>
      <w:r w:rsidRPr="00EE1FEA">
        <w:rPr>
          <w:rFonts w:ascii="Times New Roman" w:hAnsi="Times New Roman" w:cs="Times New Roman"/>
          <w:sz w:val="24"/>
          <w:szCs w:val="24"/>
        </w:rPr>
        <w:t xml:space="preserve">Земельным </w:t>
      </w:r>
      <w:hyperlink r:id="rId11" w:history="1">
        <w:r w:rsidRPr="00EE1FEA">
          <w:rPr>
            <w:rFonts w:ascii="Times New Roman" w:hAnsi="Times New Roman" w:cs="Times New Roman"/>
            <w:sz w:val="24"/>
            <w:szCs w:val="24"/>
          </w:rPr>
          <w:t>кодексом</w:t>
        </w:r>
      </w:hyperlink>
      <w:r w:rsidRPr="00EE1FEA">
        <w:rPr>
          <w:rFonts w:ascii="Times New Roman" w:hAnsi="Times New Roman" w:cs="Times New Roman"/>
          <w:sz w:val="24"/>
          <w:szCs w:val="24"/>
        </w:rPr>
        <w:t xml:space="preserve"> Российской Ф</w:t>
      </w:r>
      <w:r w:rsidR="0075199D" w:rsidRPr="00EE1FEA">
        <w:rPr>
          <w:rFonts w:ascii="Times New Roman" w:hAnsi="Times New Roman" w:cs="Times New Roman"/>
          <w:sz w:val="24"/>
          <w:szCs w:val="24"/>
        </w:rPr>
        <w:t>едерации</w:t>
      </w:r>
      <w:r w:rsidRPr="00EE1FEA">
        <w:rPr>
          <w:rFonts w:ascii="Times New Roman" w:hAnsi="Times New Roman" w:cs="Times New Roman"/>
          <w:sz w:val="24"/>
          <w:szCs w:val="24"/>
        </w:rPr>
        <w:t xml:space="preserve">; Федеральным </w:t>
      </w:r>
      <w:hyperlink r:id="rId12" w:history="1">
        <w:r w:rsidRPr="00EE1FEA">
          <w:rPr>
            <w:rFonts w:ascii="Times New Roman" w:hAnsi="Times New Roman" w:cs="Times New Roman"/>
            <w:sz w:val="24"/>
            <w:szCs w:val="24"/>
          </w:rPr>
          <w:t>законом</w:t>
        </w:r>
      </w:hyperlink>
      <w:r w:rsidR="0075199D" w:rsidRPr="00EE1FEA">
        <w:rPr>
          <w:rFonts w:ascii="Times New Roman" w:hAnsi="Times New Roman" w:cs="Times New Roman"/>
          <w:sz w:val="24"/>
          <w:szCs w:val="24"/>
        </w:rPr>
        <w:t xml:space="preserve"> от 25 октября 2001 года №</w:t>
      </w:r>
      <w:r w:rsidRPr="00EE1FEA">
        <w:rPr>
          <w:rFonts w:ascii="Times New Roman" w:hAnsi="Times New Roman" w:cs="Times New Roman"/>
          <w:sz w:val="24"/>
          <w:szCs w:val="24"/>
        </w:rPr>
        <w:t xml:space="preserve"> 137-ФЗ "О введении в действие Земельного</w:t>
      </w:r>
      <w:r w:rsidR="0075199D" w:rsidRPr="00EE1FEA">
        <w:rPr>
          <w:rFonts w:ascii="Times New Roman" w:hAnsi="Times New Roman" w:cs="Times New Roman"/>
          <w:sz w:val="24"/>
          <w:szCs w:val="24"/>
        </w:rPr>
        <w:t xml:space="preserve"> кодекса Российской Федерации"</w:t>
      </w:r>
      <w:r w:rsidRPr="00EE1FEA">
        <w:rPr>
          <w:rFonts w:ascii="Times New Roman" w:hAnsi="Times New Roman" w:cs="Times New Roman"/>
          <w:sz w:val="24"/>
          <w:szCs w:val="24"/>
        </w:rPr>
        <w:t xml:space="preserve">; Федеральным </w:t>
      </w:r>
      <w:hyperlink r:id="rId13" w:history="1">
        <w:r w:rsidRPr="00EE1FEA">
          <w:rPr>
            <w:rFonts w:ascii="Times New Roman" w:hAnsi="Times New Roman" w:cs="Times New Roman"/>
            <w:sz w:val="24"/>
            <w:szCs w:val="24"/>
          </w:rPr>
          <w:t>законом</w:t>
        </w:r>
      </w:hyperlink>
      <w:r w:rsidR="0075199D" w:rsidRPr="00EE1FEA">
        <w:rPr>
          <w:rFonts w:ascii="Times New Roman" w:hAnsi="Times New Roman" w:cs="Times New Roman"/>
          <w:sz w:val="24"/>
          <w:szCs w:val="24"/>
        </w:rPr>
        <w:t xml:space="preserve"> от 9 февраля 2009 года №</w:t>
      </w:r>
      <w:r w:rsidRPr="00EE1FEA">
        <w:rPr>
          <w:rFonts w:ascii="Times New Roman" w:hAnsi="Times New Roman" w:cs="Times New Roman"/>
          <w:sz w:val="24"/>
          <w:szCs w:val="24"/>
        </w:rPr>
        <w:t xml:space="preserve"> 8-ФЗ "Об обеспечении доступа к информации о деятельности государственных органов и органов </w:t>
      </w:r>
      <w:r w:rsidR="0075199D" w:rsidRPr="00EE1FEA">
        <w:rPr>
          <w:rFonts w:ascii="Times New Roman" w:hAnsi="Times New Roman" w:cs="Times New Roman"/>
          <w:sz w:val="24"/>
          <w:szCs w:val="24"/>
        </w:rPr>
        <w:t>местного самоуправления"</w:t>
      </w:r>
      <w:r w:rsidRPr="00EE1FEA">
        <w:rPr>
          <w:rFonts w:ascii="Times New Roman" w:hAnsi="Times New Roman" w:cs="Times New Roman"/>
          <w:sz w:val="24"/>
          <w:szCs w:val="24"/>
        </w:rPr>
        <w:t>;</w:t>
      </w:r>
      <w:proofErr w:type="gramEnd"/>
      <w:r w:rsidRPr="00EE1FEA">
        <w:rPr>
          <w:rFonts w:ascii="Times New Roman" w:hAnsi="Times New Roman" w:cs="Times New Roman"/>
          <w:sz w:val="24"/>
          <w:szCs w:val="24"/>
        </w:rPr>
        <w:t xml:space="preserve"> Федеральным </w:t>
      </w:r>
      <w:hyperlink r:id="rId14" w:history="1">
        <w:r w:rsidRPr="00EE1FEA">
          <w:rPr>
            <w:rFonts w:ascii="Times New Roman" w:hAnsi="Times New Roman" w:cs="Times New Roman"/>
            <w:sz w:val="24"/>
            <w:szCs w:val="24"/>
          </w:rPr>
          <w:t>законом</w:t>
        </w:r>
      </w:hyperlink>
      <w:r w:rsidR="0075199D" w:rsidRPr="00EE1FEA">
        <w:rPr>
          <w:rFonts w:ascii="Times New Roman" w:hAnsi="Times New Roman" w:cs="Times New Roman"/>
          <w:sz w:val="24"/>
          <w:szCs w:val="24"/>
        </w:rPr>
        <w:t xml:space="preserve"> от 27 июля 2010 года №</w:t>
      </w:r>
      <w:r w:rsidRPr="00EE1FEA">
        <w:rPr>
          <w:rFonts w:ascii="Times New Roman" w:hAnsi="Times New Roman" w:cs="Times New Roman"/>
          <w:sz w:val="24"/>
          <w:szCs w:val="24"/>
        </w:rPr>
        <w:t xml:space="preserve"> 210-ФЗ "Об организации предоставления государственных</w:t>
      </w:r>
      <w:r w:rsidR="0075199D" w:rsidRPr="00EE1FEA">
        <w:rPr>
          <w:rFonts w:ascii="Times New Roman" w:hAnsi="Times New Roman" w:cs="Times New Roman"/>
          <w:sz w:val="24"/>
          <w:szCs w:val="24"/>
        </w:rPr>
        <w:t xml:space="preserve"> и муниципальных услуг"</w:t>
      </w:r>
      <w:r w:rsidRPr="00EE1FEA">
        <w:rPr>
          <w:rFonts w:ascii="Times New Roman" w:hAnsi="Times New Roman" w:cs="Times New Roman"/>
          <w:sz w:val="24"/>
          <w:szCs w:val="24"/>
        </w:rPr>
        <w:t>; иными нормативными правовыми актами Российской Федерации и Тульской области.</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jc w:val="center"/>
        <w:outlineLvl w:val="2"/>
        <w:rPr>
          <w:rFonts w:ascii="Times New Roman" w:hAnsi="Times New Roman" w:cs="Times New Roman"/>
          <w:sz w:val="24"/>
          <w:szCs w:val="24"/>
        </w:rPr>
      </w:pPr>
      <w:bookmarkStart w:id="0" w:name="Par156"/>
      <w:bookmarkEnd w:id="0"/>
      <w:r w:rsidRPr="00EE1FEA">
        <w:rPr>
          <w:rFonts w:ascii="Times New Roman" w:hAnsi="Times New Roman" w:cs="Times New Roman"/>
          <w:sz w:val="24"/>
          <w:szCs w:val="24"/>
        </w:rPr>
        <w:t>6. Исчерпывающий перечень документов,</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proofErr w:type="gramStart"/>
      <w:r w:rsidRPr="00EE1FEA">
        <w:rPr>
          <w:rFonts w:ascii="Times New Roman" w:hAnsi="Times New Roman" w:cs="Times New Roman"/>
          <w:sz w:val="24"/>
          <w:szCs w:val="24"/>
        </w:rPr>
        <w:t>необходимых</w:t>
      </w:r>
      <w:proofErr w:type="gramEnd"/>
      <w:r w:rsidRPr="00EE1FEA">
        <w:rPr>
          <w:rFonts w:ascii="Times New Roman" w:hAnsi="Times New Roman" w:cs="Times New Roman"/>
          <w:sz w:val="24"/>
          <w:szCs w:val="24"/>
        </w:rPr>
        <w:t xml:space="preserve"> в соответствии с нормативными</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 xml:space="preserve">правовыми актами для предоставления </w:t>
      </w:r>
      <w:proofErr w:type="gramStart"/>
      <w:r w:rsidRPr="00EE1FEA">
        <w:rPr>
          <w:rFonts w:ascii="Times New Roman" w:hAnsi="Times New Roman" w:cs="Times New Roman"/>
          <w:sz w:val="24"/>
          <w:szCs w:val="24"/>
        </w:rPr>
        <w:t>муниципальной</w:t>
      </w:r>
      <w:proofErr w:type="gramEnd"/>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услуги и услуг, которые являются необходимыми</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 xml:space="preserve">и </w:t>
      </w:r>
      <w:proofErr w:type="gramStart"/>
      <w:r w:rsidRPr="00EE1FEA">
        <w:rPr>
          <w:rFonts w:ascii="Times New Roman" w:hAnsi="Times New Roman" w:cs="Times New Roman"/>
          <w:sz w:val="24"/>
          <w:szCs w:val="24"/>
        </w:rPr>
        <w:t>обязательными</w:t>
      </w:r>
      <w:proofErr w:type="gramEnd"/>
      <w:r w:rsidRPr="00EE1FEA">
        <w:rPr>
          <w:rFonts w:ascii="Times New Roman" w:hAnsi="Times New Roman" w:cs="Times New Roman"/>
          <w:sz w:val="24"/>
          <w:szCs w:val="24"/>
        </w:rPr>
        <w:t xml:space="preserve"> для предоставления муниципальной услуги,</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способы их получения заявителем, порядок их представления</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6.1. Для предоставления муниципальной услуги заявитель представляет в администрацию лично или почтовым отправлением заявление, оформленное по форме согласно </w:t>
      </w:r>
      <w:hyperlink w:anchor="Par652" w:history="1">
        <w:r w:rsidR="0075199D" w:rsidRPr="00EE1FEA">
          <w:rPr>
            <w:rFonts w:ascii="Times New Roman" w:hAnsi="Times New Roman" w:cs="Times New Roman"/>
            <w:sz w:val="24"/>
            <w:szCs w:val="24"/>
          </w:rPr>
          <w:t>приложениям №</w:t>
        </w:r>
        <w:r w:rsidRPr="00EE1FEA">
          <w:rPr>
            <w:rFonts w:ascii="Times New Roman" w:hAnsi="Times New Roman" w:cs="Times New Roman"/>
            <w:sz w:val="24"/>
            <w:szCs w:val="24"/>
          </w:rPr>
          <w:t xml:space="preserve"> 1</w:t>
        </w:r>
      </w:hyperlink>
      <w:r w:rsidRPr="00EE1FEA">
        <w:rPr>
          <w:rFonts w:ascii="Times New Roman" w:hAnsi="Times New Roman" w:cs="Times New Roman"/>
          <w:sz w:val="24"/>
          <w:szCs w:val="24"/>
        </w:rPr>
        <w:t xml:space="preserve"> - </w:t>
      </w:r>
      <w:hyperlink w:anchor="Par716" w:history="1">
        <w:r w:rsidR="00C31492" w:rsidRPr="00EE1FEA">
          <w:rPr>
            <w:rFonts w:ascii="Times New Roman" w:hAnsi="Times New Roman" w:cs="Times New Roman"/>
            <w:sz w:val="24"/>
            <w:szCs w:val="24"/>
          </w:rPr>
          <w:t>4</w:t>
        </w:r>
      </w:hyperlink>
      <w:r w:rsidRPr="00EE1FEA">
        <w:rPr>
          <w:rFonts w:ascii="Times New Roman" w:hAnsi="Times New Roman" w:cs="Times New Roman"/>
          <w:sz w:val="24"/>
          <w:szCs w:val="24"/>
        </w:rPr>
        <w:t xml:space="preserve"> к настоящему Административному регламенту.</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К заявлению заявителем прилагаются следующие документы:</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документ, подтверждающий полномочия представителя заявителя, в случае, если с заявлением обращается представитель заявителя;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 заверенный перевод </w:t>
      </w:r>
      <w:proofErr w:type="gramStart"/>
      <w:r w:rsidRPr="00EE1FEA">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E1FEA">
        <w:rPr>
          <w:rFonts w:ascii="Times New Roman" w:hAnsi="Times New Roman" w:cs="Times New Roman"/>
          <w:sz w:val="24"/>
          <w:szCs w:val="24"/>
        </w:rPr>
        <w:t>, если заявителем является иностранное юридическое лицо;</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копия паспорта заявителя, являющегося физическим лицом, либо представителя физического, юридического лица или индивидуального предпринимателя, уполномоченного в соответствии с законодательством Российской Федерации представлять интересы заявителя.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bookmarkStart w:id="1" w:name="Par168"/>
      <w:bookmarkEnd w:id="1"/>
      <w:r w:rsidRPr="00EE1FEA">
        <w:rPr>
          <w:rFonts w:ascii="Times New Roman" w:hAnsi="Times New Roman" w:cs="Times New Roman"/>
          <w:sz w:val="24"/>
          <w:szCs w:val="24"/>
        </w:rPr>
        <w:lastRenderedPageBreak/>
        <w:t>6.2. Для участия в аукционе заявитель представляет организатору аукциона следующие документы:</w:t>
      </w:r>
    </w:p>
    <w:p w:rsidR="00C3149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 заявка на участие в аукционе </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копии документов, удостоверяющих личность заявителя (для граждан);</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 надлежащим образом заверенный перевод </w:t>
      </w:r>
      <w:proofErr w:type="gramStart"/>
      <w:r w:rsidRPr="00EE1FEA">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E1FEA">
        <w:rPr>
          <w:rFonts w:ascii="Times New Roman" w:hAnsi="Times New Roman" w:cs="Times New Roman"/>
          <w:sz w:val="24"/>
          <w:szCs w:val="24"/>
        </w:rPr>
        <w:t>, если заявителем является иностранное юридическое лицо;</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документы, подтверждающие внесение задатка.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Один заявитель имеет право подать только одну заявку на участие в торгах.</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Указанные документы подаются в администрацию заявителем лично или направляются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4507F2"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Форма заявления о предоставлении земельного участка на аукционе доступна для просмотра и скачивания на Едином портале государственных и муниципальных услуг, на официальном сайте администрации в информационно-телекоммуникационной сети "Интернет", а также размещена на информационных стендах в помещениях администрации.</w:t>
      </w:r>
    </w:p>
    <w:p w:rsidR="00BD27C2" w:rsidRDefault="00BD27C2" w:rsidP="00BD27C2">
      <w:pPr>
        <w:autoSpaceDE w:val="0"/>
        <w:autoSpaceDN w:val="0"/>
        <w:adjustRightInd w:val="0"/>
        <w:spacing w:after="0" w:line="240" w:lineRule="auto"/>
        <w:jc w:val="center"/>
        <w:outlineLvl w:val="2"/>
        <w:rPr>
          <w:rFonts w:ascii="Times New Roman" w:hAnsi="Times New Roman" w:cs="Times New Roman"/>
          <w:sz w:val="24"/>
          <w:szCs w:val="24"/>
        </w:rPr>
      </w:pPr>
    </w:p>
    <w:p w:rsidR="00BD27C2" w:rsidRPr="00F877DB" w:rsidRDefault="00BD27C2" w:rsidP="00BD27C2">
      <w:pPr>
        <w:autoSpaceDE w:val="0"/>
        <w:autoSpaceDN w:val="0"/>
        <w:adjustRightInd w:val="0"/>
        <w:spacing w:after="0" w:line="240" w:lineRule="auto"/>
        <w:jc w:val="center"/>
        <w:outlineLvl w:val="2"/>
        <w:rPr>
          <w:rFonts w:ascii="Times New Roman" w:hAnsi="Times New Roman" w:cs="Times New Roman"/>
          <w:sz w:val="24"/>
          <w:szCs w:val="24"/>
        </w:rPr>
      </w:pPr>
      <w:r w:rsidRPr="00F877DB">
        <w:rPr>
          <w:rFonts w:ascii="Times New Roman" w:hAnsi="Times New Roman" w:cs="Times New Roman"/>
          <w:sz w:val="24"/>
          <w:szCs w:val="24"/>
        </w:rPr>
        <w:t>7. Исчерпывающий перечень документов, необходимых</w:t>
      </w:r>
    </w:p>
    <w:p w:rsidR="00BD27C2" w:rsidRPr="00F877DB" w:rsidRDefault="00BD27C2" w:rsidP="00BD27C2">
      <w:pPr>
        <w:autoSpaceDE w:val="0"/>
        <w:autoSpaceDN w:val="0"/>
        <w:adjustRightInd w:val="0"/>
        <w:spacing w:after="0" w:line="240" w:lineRule="auto"/>
        <w:jc w:val="center"/>
        <w:rPr>
          <w:rFonts w:ascii="Times New Roman" w:hAnsi="Times New Roman" w:cs="Times New Roman"/>
          <w:sz w:val="24"/>
          <w:szCs w:val="24"/>
        </w:rPr>
      </w:pPr>
      <w:r w:rsidRPr="00F877DB">
        <w:rPr>
          <w:rFonts w:ascii="Times New Roman" w:hAnsi="Times New Roman" w:cs="Times New Roman"/>
          <w:sz w:val="24"/>
          <w:szCs w:val="24"/>
        </w:rPr>
        <w:t>в соответствии с нормативными правовыми актами</w:t>
      </w:r>
    </w:p>
    <w:p w:rsidR="00BD27C2" w:rsidRPr="00F877DB" w:rsidRDefault="00BD27C2" w:rsidP="00BD27C2">
      <w:pPr>
        <w:autoSpaceDE w:val="0"/>
        <w:autoSpaceDN w:val="0"/>
        <w:adjustRightInd w:val="0"/>
        <w:spacing w:after="0" w:line="240" w:lineRule="auto"/>
        <w:jc w:val="center"/>
        <w:rPr>
          <w:rFonts w:ascii="Times New Roman" w:hAnsi="Times New Roman" w:cs="Times New Roman"/>
          <w:sz w:val="24"/>
          <w:szCs w:val="24"/>
        </w:rPr>
      </w:pPr>
      <w:r w:rsidRPr="00F877DB">
        <w:rPr>
          <w:rFonts w:ascii="Times New Roman" w:hAnsi="Times New Roman" w:cs="Times New Roman"/>
          <w:sz w:val="24"/>
          <w:szCs w:val="24"/>
        </w:rPr>
        <w:t>для предоставления муниципальной услуги, которые находятся</w:t>
      </w:r>
    </w:p>
    <w:p w:rsidR="00BD27C2" w:rsidRPr="00F877DB" w:rsidRDefault="00BD27C2" w:rsidP="00BD27C2">
      <w:pPr>
        <w:autoSpaceDE w:val="0"/>
        <w:autoSpaceDN w:val="0"/>
        <w:adjustRightInd w:val="0"/>
        <w:spacing w:after="0" w:line="240" w:lineRule="auto"/>
        <w:jc w:val="center"/>
        <w:rPr>
          <w:rFonts w:ascii="Times New Roman" w:hAnsi="Times New Roman" w:cs="Times New Roman"/>
          <w:sz w:val="24"/>
          <w:szCs w:val="24"/>
        </w:rPr>
      </w:pPr>
      <w:r w:rsidRPr="00F877DB">
        <w:rPr>
          <w:rFonts w:ascii="Times New Roman" w:hAnsi="Times New Roman" w:cs="Times New Roman"/>
          <w:sz w:val="24"/>
          <w:szCs w:val="24"/>
        </w:rPr>
        <w:t>в распоряжении государственных органов, органов местного</w:t>
      </w:r>
    </w:p>
    <w:p w:rsidR="00BD27C2" w:rsidRPr="00F877DB" w:rsidRDefault="00BD27C2" w:rsidP="00BD27C2">
      <w:pPr>
        <w:autoSpaceDE w:val="0"/>
        <w:autoSpaceDN w:val="0"/>
        <w:adjustRightInd w:val="0"/>
        <w:spacing w:after="0" w:line="240" w:lineRule="auto"/>
        <w:jc w:val="center"/>
        <w:rPr>
          <w:rFonts w:ascii="Times New Roman" w:hAnsi="Times New Roman" w:cs="Times New Roman"/>
          <w:sz w:val="24"/>
          <w:szCs w:val="24"/>
        </w:rPr>
      </w:pPr>
      <w:r w:rsidRPr="00F877DB">
        <w:rPr>
          <w:rFonts w:ascii="Times New Roman" w:hAnsi="Times New Roman" w:cs="Times New Roman"/>
          <w:sz w:val="24"/>
          <w:szCs w:val="24"/>
        </w:rPr>
        <w:t>самоуправления Тульской области и иных организаций и</w:t>
      </w:r>
    </w:p>
    <w:p w:rsidR="00BD27C2" w:rsidRPr="00F877DB" w:rsidRDefault="00BD27C2" w:rsidP="00BD27C2">
      <w:pPr>
        <w:autoSpaceDE w:val="0"/>
        <w:autoSpaceDN w:val="0"/>
        <w:adjustRightInd w:val="0"/>
        <w:spacing w:after="0" w:line="240" w:lineRule="auto"/>
        <w:jc w:val="center"/>
        <w:rPr>
          <w:rFonts w:ascii="Times New Roman" w:hAnsi="Times New Roman" w:cs="Times New Roman"/>
          <w:sz w:val="24"/>
          <w:szCs w:val="24"/>
        </w:rPr>
      </w:pPr>
      <w:r w:rsidRPr="00F877DB">
        <w:rPr>
          <w:rFonts w:ascii="Times New Roman" w:hAnsi="Times New Roman" w:cs="Times New Roman"/>
          <w:sz w:val="24"/>
          <w:szCs w:val="24"/>
        </w:rPr>
        <w:t>которые заявитель вправе представить, а также способы их</w:t>
      </w:r>
    </w:p>
    <w:p w:rsidR="00BD27C2" w:rsidRPr="00F877DB" w:rsidRDefault="00BD27C2" w:rsidP="00BD27C2">
      <w:pPr>
        <w:autoSpaceDE w:val="0"/>
        <w:autoSpaceDN w:val="0"/>
        <w:adjustRightInd w:val="0"/>
        <w:spacing w:after="0" w:line="240" w:lineRule="auto"/>
        <w:jc w:val="center"/>
        <w:rPr>
          <w:rFonts w:ascii="Times New Roman" w:hAnsi="Times New Roman" w:cs="Times New Roman"/>
          <w:sz w:val="24"/>
          <w:szCs w:val="24"/>
        </w:rPr>
      </w:pPr>
      <w:r w:rsidRPr="00F877DB">
        <w:rPr>
          <w:rFonts w:ascii="Times New Roman" w:hAnsi="Times New Roman" w:cs="Times New Roman"/>
          <w:sz w:val="24"/>
          <w:szCs w:val="24"/>
        </w:rPr>
        <w:t>получения заявителем, в том числе в электронной форме,</w:t>
      </w:r>
    </w:p>
    <w:p w:rsidR="00BD27C2" w:rsidRPr="00F877DB" w:rsidRDefault="00BD27C2" w:rsidP="00BD27C2">
      <w:pPr>
        <w:autoSpaceDE w:val="0"/>
        <w:autoSpaceDN w:val="0"/>
        <w:adjustRightInd w:val="0"/>
        <w:spacing w:after="0" w:line="240" w:lineRule="auto"/>
        <w:jc w:val="center"/>
        <w:rPr>
          <w:rFonts w:ascii="Times New Roman" w:hAnsi="Times New Roman" w:cs="Times New Roman"/>
          <w:sz w:val="24"/>
          <w:szCs w:val="24"/>
        </w:rPr>
      </w:pPr>
      <w:r w:rsidRPr="00F877DB">
        <w:rPr>
          <w:rFonts w:ascii="Times New Roman" w:hAnsi="Times New Roman" w:cs="Times New Roman"/>
          <w:sz w:val="24"/>
          <w:szCs w:val="24"/>
        </w:rPr>
        <w:t>порядок их представления</w:t>
      </w:r>
    </w:p>
    <w:p w:rsidR="00BD27C2" w:rsidRPr="00F877DB" w:rsidRDefault="00BD27C2" w:rsidP="00BD27C2">
      <w:pPr>
        <w:autoSpaceDE w:val="0"/>
        <w:autoSpaceDN w:val="0"/>
        <w:adjustRightInd w:val="0"/>
        <w:spacing w:after="0" w:line="240" w:lineRule="auto"/>
        <w:rPr>
          <w:rFonts w:ascii="Times New Roman" w:hAnsi="Times New Roman" w:cs="Times New Roman"/>
          <w:sz w:val="24"/>
          <w:szCs w:val="24"/>
        </w:rPr>
      </w:pPr>
    </w:p>
    <w:p w:rsidR="00BD27C2" w:rsidRPr="00F877DB" w:rsidRDefault="00BD27C2" w:rsidP="00BD27C2">
      <w:pPr>
        <w:autoSpaceDE w:val="0"/>
        <w:autoSpaceDN w:val="0"/>
        <w:adjustRightInd w:val="0"/>
        <w:spacing w:after="0" w:line="240" w:lineRule="auto"/>
        <w:ind w:firstLine="540"/>
        <w:jc w:val="both"/>
        <w:rPr>
          <w:rFonts w:ascii="Times New Roman" w:hAnsi="Times New Roman" w:cs="Times New Roman"/>
          <w:sz w:val="24"/>
          <w:szCs w:val="24"/>
        </w:rPr>
      </w:pPr>
      <w:r w:rsidRPr="00F877DB">
        <w:rPr>
          <w:rFonts w:ascii="Times New Roman" w:hAnsi="Times New Roman" w:cs="Times New Roman"/>
          <w:sz w:val="24"/>
          <w:szCs w:val="24"/>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являются:</w:t>
      </w:r>
    </w:p>
    <w:p w:rsidR="00BD27C2" w:rsidRPr="00F877DB" w:rsidRDefault="00BD27C2" w:rsidP="00BD27C2">
      <w:pPr>
        <w:autoSpaceDE w:val="0"/>
        <w:autoSpaceDN w:val="0"/>
        <w:adjustRightInd w:val="0"/>
        <w:spacing w:after="0" w:line="240" w:lineRule="auto"/>
        <w:ind w:firstLine="540"/>
        <w:jc w:val="both"/>
        <w:rPr>
          <w:rFonts w:ascii="Times New Roman" w:hAnsi="Times New Roman" w:cs="Times New Roman"/>
          <w:sz w:val="24"/>
          <w:szCs w:val="24"/>
        </w:rPr>
      </w:pPr>
      <w:r w:rsidRPr="00F877DB">
        <w:rPr>
          <w:rFonts w:ascii="Times New Roman" w:hAnsi="Times New Roman" w:cs="Times New Roman"/>
          <w:sz w:val="24"/>
          <w:szCs w:val="24"/>
        </w:rPr>
        <w:t>- сведения о возможности предоставления земельного участка;</w:t>
      </w:r>
    </w:p>
    <w:p w:rsidR="00BD27C2" w:rsidRPr="00F877DB" w:rsidRDefault="00BD27C2" w:rsidP="00BD27C2">
      <w:pPr>
        <w:autoSpaceDE w:val="0"/>
        <w:autoSpaceDN w:val="0"/>
        <w:adjustRightInd w:val="0"/>
        <w:spacing w:after="0" w:line="240" w:lineRule="auto"/>
        <w:ind w:firstLine="540"/>
        <w:jc w:val="both"/>
        <w:rPr>
          <w:rFonts w:ascii="Times New Roman" w:hAnsi="Times New Roman" w:cs="Times New Roman"/>
          <w:sz w:val="24"/>
          <w:szCs w:val="24"/>
        </w:rPr>
      </w:pPr>
      <w:r w:rsidRPr="00F877DB">
        <w:rPr>
          <w:rFonts w:ascii="Times New Roman" w:hAnsi="Times New Roman" w:cs="Times New Roman"/>
          <w:sz w:val="24"/>
          <w:szCs w:val="24"/>
        </w:rPr>
        <w:t>- 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BD27C2" w:rsidRPr="00F877DB" w:rsidRDefault="00BD27C2" w:rsidP="00BD27C2">
      <w:pPr>
        <w:autoSpaceDE w:val="0"/>
        <w:autoSpaceDN w:val="0"/>
        <w:adjustRightInd w:val="0"/>
        <w:spacing w:after="0" w:line="240" w:lineRule="auto"/>
        <w:ind w:firstLine="540"/>
        <w:jc w:val="both"/>
        <w:rPr>
          <w:rFonts w:ascii="Times New Roman" w:hAnsi="Times New Roman" w:cs="Times New Roman"/>
          <w:sz w:val="24"/>
          <w:szCs w:val="24"/>
        </w:rPr>
      </w:pPr>
      <w:r w:rsidRPr="00F877DB">
        <w:rPr>
          <w:rFonts w:ascii="Times New Roman" w:hAnsi="Times New Roman" w:cs="Times New Roman"/>
          <w:sz w:val="24"/>
          <w:szCs w:val="24"/>
        </w:rPr>
        <w:t>- информация о предельных параметрах разрешенного строительства, реконструкции;</w:t>
      </w:r>
    </w:p>
    <w:p w:rsidR="00BD27C2" w:rsidRPr="00F877DB" w:rsidRDefault="00BD27C2" w:rsidP="00BD27C2">
      <w:pPr>
        <w:autoSpaceDE w:val="0"/>
        <w:autoSpaceDN w:val="0"/>
        <w:adjustRightInd w:val="0"/>
        <w:spacing w:after="0" w:line="240" w:lineRule="auto"/>
        <w:ind w:firstLine="540"/>
        <w:jc w:val="both"/>
        <w:rPr>
          <w:rFonts w:ascii="Times New Roman" w:hAnsi="Times New Roman" w:cs="Times New Roman"/>
          <w:sz w:val="24"/>
          <w:szCs w:val="24"/>
        </w:rPr>
      </w:pPr>
      <w:r w:rsidRPr="00F877DB">
        <w:rPr>
          <w:rFonts w:ascii="Times New Roman" w:hAnsi="Times New Roman" w:cs="Times New Roman"/>
          <w:sz w:val="24"/>
          <w:szCs w:val="24"/>
        </w:rPr>
        <w:t>- сведения государственного кадастра недвижимости о земельном участке;</w:t>
      </w:r>
    </w:p>
    <w:p w:rsidR="00BD27C2" w:rsidRPr="00F877DB" w:rsidRDefault="00BD27C2" w:rsidP="00BD27C2">
      <w:pPr>
        <w:autoSpaceDE w:val="0"/>
        <w:autoSpaceDN w:val="0"/>
        <w:adjustRightInd w:val="0"/>
        <w:spacing w:after="0" w:line="240" w:lineRule="auto"/>
        <w:ind w:firstLine="540"/>
        <w:jc w:val="both"/>
        <w:rPr>
          <w:rFonts w:ascii="Times New Roman" w:hAnsi="Times New Roman" w:cs="Times New Roman"/>
          <w:sz w:val="24"/>
          <w:szCs w:val="24"/>
        </w:rPr>
      </w:pPr>
      <w:r w:rsidRPr="00F877DB">
        <w:rPr>
          <w:rFonts w:ascii="Times New Roman" w:hAnsi="Times New Roman" w:cs="Times New Roman"/>
          <w:sz w:val="24"/>
          <w:szCs w:val="24"/>
        </w:rPr>
        <w:t>- сведения о зарегистрированных правах на земельный участок;</w:t>
      </w:r>
    </w:p>
    <w:p w:rsidR="00BD27C2" w:rsidRPr="00F877DB" w:rsidRDefault="00BD27C2" w:rsidP="00BD27C2">
      <w:pPr>
        <w:autoSpaceDE w:val="0"/>
        <w:autoSpaceDN w:val="0"/>
        <w:adjustRightInd w:val="0"/>
        <w:spacing w:after="0" w:line="240" w:lineRule="auto"/>
        <w:ind w:firstLine="540"/>
        <w:jc w:val="both"/>
        <w:rPr>
          <w:rFonts w:ascii="Times New Roman" w:hAnsi="Times New Roman" w:cs="Times New Roman"/>
          <w:sz w:val="24"/>
          <w:szCs w:val="24"/>
        </w:rPr>
      </w:pPr>
      <w:r w:rsidRPr="00F877DB">
        <w:rPr>
          <w:rFonts w:ascii="Times New Roman" w:hAnsi="Times New Roman" w:cs="Times New Roman"/>
          <w:sz w:val="24"/>
          <w:szCs w:val="24"/>
        </w:rPr>
        <w:t>- выписка из Единого государственного реестра юридических лиц;</w:t>
      </w:r>
    </w:p>
    <w:p w:rsidR="00BD27C2" w:rsidRPr="00F877DB" w:rsidRDefault="00BD27C2" w:rsidP="00BD27C2">
      <w:pPr>
        <w:autoSpaceDE w:val="0"/>
        <w:autoSpaceDN w:val="0"/>
        <w:adjustRightInd w:val="0"/>
        <w:spacing w:after="0" w:line="240" w:lineRule="auto"/>
        <w:ind w:firstLine="540"/>
        <w:jc w:val="both"/>
        <w:rPr>
          <w:rFonts w:ascii="Times New Roman" w:hAnsi="Times New Roman" w:cs="Times New Roman"/>
          <w:sz w:val="24"/>
          <w:szCs w:val="24"/>
        </w:rPr>
      </w:pPr>
      <w:r w:rsidRPr="00F877DB">
        <w:rPr>
          <w:rFonts w:ascii="Times New Roman" w:hAnsi="Times New Roman" w:cs="Times New Roman"/>
          <w:sz w:val="24"/>
          <w:szCs w:val="24"/>
        </w:rPr>
        <w:t>- выписка из Единого государственного реестра индивидуальных предпринимателей;</w:t>
      </w:r>
    </w:p>
    <w:p w:rsidR="00BD27C2" w:rsidRPr="00F877DB" w:rsidRDefault="00BD27C2" w:rsidP="00BD27C2">
      <w:pPr>
        <w:autoSpaceDE w:val="0"/>
        <w:autoSpaceDN w:val="0"/>
        <w:adjustRightInd w:val="0"/>
        <w:spacing w:after="0" w:line="240" w:lineRule="auto"/>
        <w:ind w:firstLine="540"/>
        <w:jc w:val="both"/>
        <w:rPr>
          <w:rFonts w:ascii="Times New Roman" w:hAnsi="Times New Roman" w:cs="Times New Roman"/>
          <w:sz w:val="24"/>
          <w:szCs w:val="24"/>
        </w:rPr>
      </w:pPr>
      <w:r w:rsidRPr="00F877DB">
        <w:rPr>
          <w:rFonts w:ascii="Times New Roman" w:hAnsi="Times New Roman" w:cs="Times New Roman"/>
          <w:sz w:val="24"/>
          <w:szCs w:val="24"/>
        </w:rPr>
        <w:lastRenderedPageBreak/>
        <w:t>- кадастровый паспорт земельного участка с установленным видом разрешенного использования.</w:t>
      </w:r>
    </w:p>
    <w:p w:rsidR="00BD27C2" w:rsidRPr="00F877DB" w:rsidRDefault="00BD27C2" w:rsidP="00BD27C2">
      <w:pPr>
        <w:autoSpaceDE w:val="0"/>
        <w:autoSpaceDN w:val="0"/>
        <w:adjustRightInd w:val="0"/>
        <w:spacing w:after="0" w:line="240" w:lineRule="auto"/>
        <w:ind w:firstLine="540"/>
        <w:jc w:val="both"/>
        <w:rPr>
          <w:rFonts w:ascii="Times New Roman" w:hAnsi="Times New Roman" w:cs="Times New Roman"/>
          <w:sz w:val="24"/>
          <w:szCs w:val="24"/>
        </w:rPr>
      </w:pPr>
      <w:r w:rsidRPr="00F877DB">
        <w:rPr>
          <w:rFonts w:ascii="Times New Roman" w:hAnsi="Times New Roman" w:cs="Times New Roman"/>
          <w:sz w:val="24"/>
          <w:szCs w:val="24"/>
        </w:rPr>
        <w:t>Документы не могут быть затребованы у заявителя, при этом заявитель вправе представить их вместе с заявлением.</w:t>
      </w:r>
    </w:p>
    <w:p w:rsidR="00BD27C2" w:rsidRPr="00F877DB" w:rsidRDefault="00BD27C2" w:rsidP="00BD27C2">
      <w:pPr>
        <w:autoSpaceDE w:val="0"/>
        <w:autoSpaceDN w:val="0"/>
        <w:adjustRightInd w:val="0"/>
        <w:spacing w:after="0" w:line="240" w:lineRule="auto"/>
        <w:ind w:firstLine="540"/>
        <w:jc w:val="both"/>
        <w:rPr>
          <w:rFonts w:ascii="Times New Roman" w:hAnsi="Times New Roman" w:cs="Times New Roman"/>
          <w:sz w:val="24"/>
          <w:szCs w:val="24"/>
        </w:rPr>
      </w:pPr>
      <w:r w:rsidRPr="00F877DB">
        <w:rPr>
          <w:rFonts w:ascii="Times New Roman" w:hAnsi="Times New Roman" w:cs="Times New Roman"/>
          <w:sz w:val="24"/>
          <w:szCs w:val="24"/>
        </w:rPr>
        <w:t>Непредставление документов не является основанием для отказа в предоставлении муниципальной услуги.</w:t>
      </w:r>
    </w:p>
    <w:p w:rsidR="00BD27C2" w:rsidRPr="00F877DB" w:rsidRDefault="00BD27C2" w:rsidP="00BD27C2">
      <w:pPr>
        <w:autoSpaceDE w:val="0"/>
        <w:autoSpaceDN w:val="0"/>
        <w:adjustRightInd w:val="0"/>
        <w:spacing w:after="0" w:line="240" w:lineRule="auto"/>
        <w:ind w:firstLine="540"/>
        <w:jc w:val="both"/>
        <w:rPr>
          <w:rFonts w:ascii="Times New Roman" w:hAnsi="Times New Roman" w:cs="Times New Roman"/>
          <w:sz w:val="24"/>
          <w:szCs w:val="24"/>
        </w:rPr>
      </w:pPr>
      <w:r w:rsidRPr="00F877DB">
        <w:rPr>
          <w:rFonts w:ascii="Times New Roman" w:hAnsi="Times New Roman" w:cs="Times New Roman"/>
          <w:sz w:val="24"/>
          <w:szCs w:val="24"/>
        </w:rPr>
        <w:t>Запрещается требовать от заявителя:</w:t>
      </w:r>
    </w:p>
    <w:p w:rsidR="00BD27C2" w:rsidRPr="00F877DB" w:rsidRDefault="00BD27C2" w:rsidP="00BD27C2">
      <w:pPr>
        <w:autoSpaceDE w:val="0"/>
        <w:autoSpaceDN w:val="0"/>
        <w:adjustRightInd w:val="0"/>
        <w:spacing w:after="0" w:line="240" w:lineRule="auto"/>
        <w:ind w:firstLine="540"/>
        <w:jc w:val="both"/>
        <w:rPr>
          <w:rFonts w:ascii="Times New Roman" w:hAnsi="Times New Roman" w:cs="Times New Roman"/>
          <w:sz w:val="24"/>
          <w:szCs w:val="24"/>
        </w:rPr>
      </w:pPr>
      <w:r w:rsidRPr="00F877DB">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27C2" w:rsidRPr="00F877DB" w:rsidRDefault="00BD27C2" w:rsidP="00BD27C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877DB">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находятся в распоряжении органа, предоставляющего муниципальную услугу, иных государственных органов, участвующих в предоставлении муниципальной услуги, за исключением документов, указанных в </w:t>
      </w:r>
      <w:hyperlink r:id="rId15" w:history="1">
        <w:r w:rsidRPr="00F877DB">
          <w:rPr>
            <w:rFonts w:ascii="Times New Roman" w:hAnsi="Times New Roman" w:cs="Times New Roman"/>
            <w:sz w:val="24"/>
            <w:szCs w:val="24"/>
          </w:rPr>
          <w:t>части 6 статьи 7</w:t>
        </w:r>
      </w:hyperlink>
      <w:r w:rsidRPr="00F877DB">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w:t>
      </w:r>
      <w:proofErr w:type="gramEnd"/>
    </w:p>
    <w:p w:rsidR="00BD27C2" w:rsidRPr="00F877DB" w:rsidRDefault="00BD27C2" w:rsidP="00BD27C2">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BD27C2" w:rsidP="00EE1FEA">
      <w:pPr>
        <w:autoSpaceDE w:val="0"/>
        <w:autoSpaceDN w:val="0"/>
        <w:adjustRightInd w:val="0"/>
        <w:spacing w:after="0" w:line="240" w:lineRule="auto"/>
        <w:jc w:val="center"/>
        <w:outlineLvl w:val="2"/>
        <w:rPr>
          <w:rFonts w:ascii="Times New Roman" w:hAnsi="Times New Roman" w:cs="Times New Roman"/>
          <w:sz w:val="24"/>
          <w:szCs w:val="24"/>
        </w:rPr>
      </w:pPr>
      <w:bookmarkStart w:id="2" w:name="Par177"/>
      <w:bookmarkEnd w:id="2"/>
      <w:r>
        <w:rPr>
          <w:rFonts w:ascii="Times New Roman" w:hAnsi="Times New Roman" w:cs="Times New Roman"/>
          <w:sz w:val="24"/>
          <w:szCs w:val="24"/>
        </w:rPr>
        <w:t>8</w:t>
      </w:r>
      <w:r w:rsidR="004507F2" w:rsidRPr="00EE1FEA">
        <w:rPr>
          <w:rFonts w:ascii="Times New Roman" w:hAnsi="Times New Roman" w:cs="Times New Roman"/>
          <w:sz w:val="24"/>
          <w:szCs w:val="24"/>
        </w:rPr>
        <w:t>. Исчерпывающий перечень оснований</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для отказа в приеме документов, необходимых</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для предоставления муниципальной услуги</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если лицом, предоставившим заявление лично, не предъявлен документ, удостоверяющий личность;</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если заявление при личном обращении представлено не заявителем и не представителем заявителя;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 если представлено заявление, оформленное с нарушениями требований настоящего Административного регламента, в том </w:t>
      </w:r>
      <w:proofErr w:type="gramStart"/>
      <w:r w:rsidRPr="00EE1FEA">
        <w:rPr>
          <w:rFonts w:ascii="Times New Roman" w:hAnsi="Times New Roman" w:cs="Times New Roman"/>
          <w:sz w:val="24"/>
          <w:szCs w:val="24"/>
        </w:rPr>
        <w:t>числе</w:t>
      </w:r>
      <w:proofErr w:type="gramEnd"/>
      <w:r w:rsidRPr="00EE1FEA">
        <w:rPr>
          <w:rFonts w:ascii="Times New Roman" w:hAnsi="Times New Roman" w:cs="Times New Roman"/>
          <w:sz w:val="24"/>
          <w:szCs w:val="24"/>
        </w:rPr>
        <w:t xml:space="preserve"> если заявление о предоставлении муниципальной услуги оформлено не по форме, установленной настоящим Административным регламентом.</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BD27C2" w:rsidP="00EE1FEA">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9</w:t>
      </w:r>
      <w:r w:rsidR="004507F2" w:rsidRPr="00EE1FEA">
        <w:rPr>
          <w:rFonts w:ascii="Times New Roman" w:hAnsi="Times New Roman" w:cs="Times New Roman"/>
          <w:sz w:val="24"/>
          <w:szCs w:val="24"/>
        </w:rPr>
        <w:t>. Исчерпывающий перечень оснований</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отказа в предоставлении муниципальной услуги</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Основаниями для отказа в предоставлении муниципальной услуги являются следующие случаи:</w:t>
      </w:r>
    </w:p>
    <w:p w:rsidR="004507F2" w:rsidRPr="00EE1FEA" w:rsidRDefault="00BD27C2" w:rsidP="00EE1FEA">
      <w:pPr>
        <w:autoSpaceDE w:val="0"/>
        <w:autoSpaceDN w:val="0"/>
        <w:adjustRightInd w:val="0"/>
        <w:spacing w:before="200" w:after="0" w:line="240" w:lineRule="auto"/>
        <w:ind w:firstLine="540"/>
        <w:jc w:val="both"/>
        <w:rPr>
          <w:rFonts w:ascii="Times New Roman" w:hAnsi="Times New Roman" w:cs="Times New Roman"/>
          <w:sz w:val="24"/>
          <w:szCs w:val="24"/>
        </w:rPr>
      </w:pPr>
      <w:bookmarkStart w:id="3" w:name="Par214"/>
      <w:bookmarkEnd w:id="3"/>
      <w:r>
        <w:rPr>
          <w:rFonts w:ascii="Times New Roman" w:hAnsi="Times New Roman" w:cs="Times New Roman"/>
          <w:sz w:val="24"/>
          <w:szCs w:val="24"/>
        </w:rPr>
        <w:t>9</w:t>
      </w:r>
      <w:r w:rsidR="004507F2" w:rsidRPr="00EE1FEA">
        <w:rPr>
          <w:rFonts w:ascii="Times New Roman" w:hAnsi="Times New Roman" w:cs="Times New Roman"/>
          <w:sz w:val="24"/>
          <w:szCs w:val="24"/>
        </w:rPr>
        <w:t>.1. выявление оснований, исключающих возможность проведения аукциона в отношении земельного участка: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отсутствие в Управлении Федеральной службы государственной регистрации, кадастра и картографии сведений об объекте недвижимости, необходимых для проведения аукциона, либо наличие сведений, препятствующих проведению аукциона;</w:t>
      </w:r>
    </w:p>
    <w:p w:rsidR="004507F2" w:rsidRPr="00EE1FEA" w:rsidRDefault="004507F2" w:rsidP="00EE1FEA">
      <w:pPr>
        <w:autoSpaceDE w:val="0"/>
        <w:autoSpaceDN w:val="0"/>
        <w:adjustRightInd w:val="0"/>
        <w:spacing w:before="26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w:t>
      </w:r>
      <w:hyperlink r:id="rId16" w:history="1">
        <w:r w:rsidRPr="00EE1FEA">
          <w:rPr>
            <w:rFonts w:ascii="Times New Roman" w:hAnsi="Times New Roman" w:cs="Times New Roman"/>
            <w:sz w:val="24"/>
            <w:szCs w:val="24"/>
          </w:rPr>
          <w:t>закона</w:t>
        </w:r>
      </w:hyperlink>
      <w:r w:rsidR="0075199D" w:rsidRPr="00EE1FEA">
        <w:rPr>
          <w:rFonts w:ascii="Times New Roman" w:hAnsi="Times New Roman" w:cs="Times New Roman"/>
          <w:sz w:val="24"/>
          <w:szCs w:val="24"/>
        </w:rPr>
        <w:t xml:space="preserve"> от 24.07.2007 №</w:t>
      </w:r>
      <w:r w:rsidRPr="00EE1FEA">
        <w:rPr>
          <w:rFonts w:ascii="Times New Roman" w:hAnsi="Times New Roman" w:cs="Times New Roman"/>
          <w:sz w:val="24"/>
          <w:szCs w:val="24"/>
        </w:rPr>
        <w:t xml:space="preserve"> 221-ФЗ "О государственном кадастре недвижимости";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lastRenderedPageBreak/>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земельный участок не отнесен к определенной категории земель;</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EE1FEA">
        <w:rPr>
          <w:rFonts w:ascii="Times New Roman" w:hAnsi="Times New Roman" w:cs="Times New Roman"/>
          <w:sz w:val="24"/>
          <w:szCs w:val="24"/>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7" w:history="1">
        <w:r w:rsidRPr="00EE1FEA">
          <w:rPr>
            <w:rFonts w:ascii="Times New Roman" w:hAnsi="Times New Roman" w:cs="Times New Roman"/>
            <w:sz w:val="24"/>
            <w:szCs w:val="24"/>
          </w:rPr>
          <w:t>пунктом 3 статьи 39.36</w:t>
        </w:r>
      </w:hyperlink>
      <w:r w:rsidRPr="00EE1FEA">
        <w:rPr>
          <w:rFonts w:ascii="Times New Roman" w:hAnsi="Times New Roman" w:cs="Times New Roman"/>
          <w:sz w:val="24"/>
          <w:szCs w:val="24"/>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EE1FEA">
        <w:rPr>
          <w:rFonts w:ascii="Times New Roman" w:hAnsi="Times New Roman" w:cs="Times New Roman"/>
          <w:sz w:val="24"/>
          <w:szCs w:val="24"/>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4507F2" w:rsidRPr="00EE1FEA" w:rsidRDefault="00BD27C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4507F2" w:rsidRPr="00EE1FEA">
        <w:rPr>
          <w:rFonts w:ascii="Times New Roman" w:hAnsi="Times New Roman" w:cs="Times New Roman"/>
          <w:sz w:val="24"/>
          <w:szCs w:val="24"/>
        </w:rPr>
        <w:t>.2.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507F2" w:rsidRPr="00EE1FEA" w:rsidRDefault="00BD27C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4507F2" w:rsidRPr="00EE1FEA">
        <w:rPr>
          <w:rFonts w:ascii="Times New Roman" w:hAnsi="Times New Roman" w:cs="Times New Roman"/>
          <w:sz w:val="24"/>
          <w:szCs w:val="24"/>
        </w:rPr>
        <w:t>.3. земельный участок ограничен в обороте, за исключением случая проведения аукциона на право заключения договора аренды земельного участка;</w:t>
      </w:r>
    </w:p>
    <w:p w:rsidR="004507F2" w:rsidRPr="00EE1FEA" w:rsidRDefault="00BD27C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4507F2" w:rsidRPr="00EE1FEA">
        <w:rPr>
          <w:rFonts w:ascii="Times New Roman" w:hAnsi="Times New Roman" w:cs="Times New Roman"/>
          <w:sz w:val="24"/>
          <w:szCs w:val="24"/>
        </w:rPr>
        <w:t>.4.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507F2" w:rsidRPr="00EE1FEA" w:rsidRDefault="00BD27C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4507F2" w:rsidRPr="00EE1FEA">
        <w:rPr>
          <w:rFonts w:ascii="Times New Roman" w:hAnsi="Times New Roman" w:cs="Times New Roman"/>
          <w:sz w:val="24"/>
          <w:szCs w:val="24"/>
        </w:rPr>
        <w:t>.5.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507F2" w:rsidRPr="00EE1FEA" w:rsidRDefault="00BD27C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4507F2" w:rsidRPr="00EE1FEA">
        <w:rPr>
          <w:rFonts w:ascii="Times New Roman" w:hAnsi="Times New Roman" w:cs="Times New Roman"/>
          <w:sz w:val="24"/>
          <w:szCs w:val="24"/>
        </w:rPr>
        <w:t>.6.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507F2" w:rsidRPr="00EE1FEA" w:rsidRDefault="00BD27C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4507F2" w:rsidRPr="00EE1FEA">
        <w:rPr>
          <w:rFonts w:ascii="Times New Roman" w:hAnsi="Times New Roman" w:cs="Times New Roman"/>
          <w:sz w:val="24"/>
          <w:szCs w:val="24"/>
        </w:rPr>
        <w:t>.7.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507F2" w:rsidRPr="00EE1FEA" w:rsidRDefault="00BD27C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4507F2" w:rsidRPr="00EE1FEA">
        <w:rPr>
          <w:rFonts w:ascii="Times New Roman" w:hAnsi="Times New Roman" w:cs="Times New Roman"/>
          <w:sz w:val="24"/>
          <w:szCs w:val="24"/>
        </w:rPr>
        <w:t>.8. в отношении земельного участка поступило заявление о предоставлении земельного участка, за исключением случаев, если принято решение об отказе в его предоставлении;</w:t>
      </w:r>
    </w:p>
    <w:p w:rsidR="004507F2" w:rsidRPr="00EE1FEA" w:rsidRDefault="00BD27C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9</w:t>
      </w:r>
      <w:r w:rsidR="004507F2" w:rsidRPr="00EE1FEA">
        <w:rPr>
          <w:rFonts w:ascii="Times New Roman" w:hAnsi="Times New Roman" w:cs="Times New Roman"/>
          <w:sz w:val="24"/>
          <w:szCs w:val="24"/>
        </w:rPr>
        <w:t>.9.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507F2" w:rsidRPr="00EE1FEA" w:rsidRDefault="00BD27C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4507F2" w:rsidRPr="00EE1FEA">
        <w:rPr>
          <w:rFonts w:ascii="Times New Roman" w:hAnsi="Times New Roman" w:cs="Times New Roman"/>
          <w:sz w:val="24"/>
          <w:szCs w:val="24"/>
        </w:rPr>
        <w:t>.10.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4507F2" w:rsidRPr="00EE1FEA">
        <w:rPr>
          <w:rFonts w:ascii="Times New Roman" w:hAnsi="Times New Roman" w:cs="Times New Roman"/>
          <w:sz w:val="24"/>
          <w:szCs w:val="24"/>
        </w:rPr>
        <w:t>жд в св</w:t>
      </w:r>
      <w:proofErr w:type="gramEnd"/>
      <w:r w:rsidR="004507F2" w:rsidRPr="00EE1FEA">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4507F2" w:rsidRPr="00EE1FEA" w:rsidRDefault="00BD27C2" w:rsidP="00EE1FEA">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9</w:t>
      </w:r>
      <w:r w:rsidR="004507F2" w:rsidRPr="00EE1FEA">
        <w:rPr>
          <w:rFonts w:ascii="Times New Roman" w:hAnsi="Times New Roman" w:cs="Times New Roman"/>
          <w:sz w:val="24"/>
          <w:szCs w:val="24"/>
        </w:rPr>
        <w:t>.11.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4507F2" w:rsidRPr="00EE1FEA" w:rsidRDefault="00BD27C2" w:rsidP="00EE1FEA">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9</w:t>
      </w:r>
      <w:r w:rsidR="004507F2" w:rsidRPr="00EE1FEA">
        <w:rPr>
          <w:rFonts w:ascii="Times New Roman" w:hAnsi="Times New Roman" w:cs="Times New Roman"/>
          <w:sz w:val="24"/>
          <w:szCs w:val="24"/>
        </w:rPr>
        <w:t>.12.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4507F2" w:rsidRPr="00EE1FEA" w:rsidRDefault="00BD27C2" w:rsidP="00EE1FEA">
      <w:pPr>
        <w:autoSpaceDE w:val="0"/>
        <w:autoSpaceDN w:val="0"/>
        <w:adjustRightInd w:val="0"/>
        <w:spacing w:before="200" w:after="0" w:line="240" w:lineRule="auto"/>
        <w:ind w:firstLine="540"/>
        <w:jc w:val="both"/>
        <w:rPr>
          <w:rFonts w:ascii="Times New Roman" w:hAnsi="Times New Roman" w:cs="Times New Roman"/>
          <w:sz w:val="24"/>
          <w:szCs w:val="24"/>
        </w:rPr>
      </w:pPr>
      <w:bookmarkStart w:id="4" w:name="Par236"/>
      <w:bookmarkEnd w:id="4"/>
      <w:r>
        <w:rPr>
          <w:rFonts w:ascii="Times New Roman" w:hAnsi="Times New Roman" w:cs="Times New Roman"/>
          <w:sz w:val="24"/>
          <w:szCs w:val="24"/>
        </w:rPr>
        <w:t>9</w:t>
      </w:r>
      <w:r w:rsidR="004507F2" w:rsidRPr="00EE1FEA">
        <w:rPr>
          <w:rFonts w:ascii="Times New Roman" w:hAnsi="Times New Roman" w:cs="Times New Roman"/>
          <w:sz w:val="24"/>
          <w:szCs w:val="24"/>
        </w:rPr>
        <w:t>.13. наличие в документах, представленных заявителем, недостоверной или искаженной информации.</w:t>
      </w:r>
    </w:p>
    <w:p w:rsidR="004507F2" w:rsidRPr="00EE1FEA" w:rsidRDefault="00BD27C2" w:rsidP="00EE1FEA">
      <w:pPr>
        <w:autoSpaceDE w:val="0"/>
        <w:autoSpaceDN w:val="0"/>
        <w:adjustRightInd w:val="0"/>
        <w:spacing w:before="200" w:after="0" w:line="240" w:lineRule="auto"/>
        <w:ind w:firstLine="540"/>
        <w:jc w:val="both"/>
        <w:rPr>
          <w:rFonts w:ascii="Times New Roman" w:hAnsi="Times New Roman" w:cs="Times New Roman"/>
          <w:sz w:val="24"/>
          <w:szCs w:val="24"/>
        </w:rPr>
      </w:pPr>
      <w:bookmarkStart w:id="5" w:name="Par237"/>
      <w:bookmarkEnd w:id="5"/>
      <w:r>
        <w:rPr>
          <w:rFonts w:ascii="Times New Roman" w:hAnsi="Times New Roman" w:cs="Times New Roman"/>
          <w:sz w:val="24"/>
          <w:szCs w:val="24"/>
        </w:rPr>
        <w:t>9</w:t>
      </w:r>
      <w:r w:rsidR="004507F2" w:rsidRPr="00EE1FEA">
        <w:rPr>
          <w:rFonts w:ascii="Times New Roman" w:hAnsi="Times New Roman" w:cs="Times New Roman"/>
          <w:sz w:val="24"/>
          <w:szCs w:val="24"/>
        </w:rPr>
        <w:t>.14. Выявление оснований, исключающих возможность заявителя участвовать в аукционе, а именно:</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непредставление заявителем необходимых для участия в аукционе документов или представление недостоверных сведений;</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 </w:t>
      </w:r>
      <w:proofErr w:type="spellStart"/>
      <w:r w:rsidRPr="00EE1FEA">
        <w:rPr>
          <w:rFonts w:ascii="Times New Roman" w:hAnsi="Times New Roman" w:cs="Times New Roman"/>
          <w:sz w:val="24"/>
          <w:szCs w:val="24"/>
        </w:rPr>
        <w:t>непоступление</w:t>
      </w:r>
      <w:proofErr w:type="spellEnd"/>
      <w:r w:rsidRPr="00EE1FEA">
        <w:rPr>
          <w:rFonts w:ascii="Times New Roman" w:hAnsi="Times New Roman" w:cs="Times New Roman"/>
          <w:sz w:val="24"/>
          <w:szCs w:val="24"/>
        </w:rPr>
        <w:t xml:space="preserve"> задатка на дату рассмотрения заявок на участие в аукционе;</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 подача заявки на участие в аукционе лицом, которое в соответствии с Земельным </w:t>
      </w:r>
      <w:hyperlink r:id="rId18" w:history="1">
        <w:r w:rsidRPr="00EE1FEA">
          <w:rPr>
            <w:rFonts w:ascii="Times New Roman" w:hAnsi="Times New Roman" w:cs="Times New Roman"/>
            <w:sz w:val="24"/>
            <w:szCs w:val="24"/>
          </w:rPr>
          <w:t>кодексом</w:t>
        </w:r>
      </w:hyperlink>
      <w:r w:rsidRPr="00EE1FEA">
        <w:rPr>
          <w:rFonts w:ascii="Times New Roman" w:hAnsi="Times New Roman" w:cs="Times New Roman"/>
          <w:sz w:val="24"/>
          <w:szCs w:val="24"/>
        </w:rPr>
        <w:t xml:space="preserve">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Отказ в предоставлении муниципальной услуги оформляется и выдается (направляется) заявителю с указанием причин отказа.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Документ, содержащий отказ в предоставлении муниципальной услуги, подписывается уполномоченным должностным лицом.</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BD27C2" w:rsidP="00EE1FEA">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10</w:t>
      </w:r>
      <w:r w:rsidR="00ED2713">
        <w:rPr>
          <w:rFonts w:ascii="Times New Roman" w:hAnsi="Times New Roman" w:cs="Times New Roman"/>
          <w:sz w:val="24"/>
          <w:szCs w:val="24"/>
        </w:rPr>
        <w:t>. Перечень документов</w:t>
      </w:r>
      <w:r w:rsidR="004507F2" w:rsidRPr="00EE1FEA">
        <w:rPr>
          <w:rFonts w:ascii="Times New Roman" w:hAnsi="Times New Roman" w:cs="Times New Roman"/>
          <w:sz w:val="24"/>
          <w:szCs w:val="24"/>
        </w:rPr>
        <w:t>, которые являются необходимыми</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 xml:space="preserve">и </w:t>
      </w:r>
      <w:proofErr w:type="gramStart"/>
      <w:r w:rsidRPr="00EE1FEA">
        <w:rPr>
          <w:rFonts w:ascii="Times New Roman" w:hAnsi="Times New Roman" w:cs="Times New Roman"/>
          <w:sz w:val="24"/>
          <w:szCs w:val="24"/>
        </w:rPr>
        <w:t>обязательными</w:t>
      </w:r>
      <w:proofErr w:type="gramEnd"/>
      <w:r w:rsidRPr="00EE1FEA">
        <w:rPr>
          <w:rFonts w:ascii="Times New Roman" w:hAnsi="Times New Roman" w:cs="Times New Roman"/>
          <w:sz w:val="24"/>
          <w:szCs w:val="24"/>
        </w:rPr>
        <w:t xml:space="preserve"> для предоставления муниципальной услуги,</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в том числе сведения о документе (документах), выдаваемом</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w:t>
      </w:r>
      <w:proofErr w:type="gramStart"/>
      <w:r w:rsidRPr="00EE1FEA">
        <w:rPr>
          <w:rFonts w:ascii="Times New Roman" w:hAnsi="Times New Roman" w:cs="Times New Roman"/>
          <w:sz w:val="24"/>
          <w:szCs w:val="24"/>
        </w:rPr>
        <w:t>выдаваемых</w:t>
      </w:r>
      <w:proofErr w:type="gramEnd"/>
      <w:r w:rsidRPr="00EE1FEA">
        <w:rPr>
          <w:rFonts w:ascii="Times New Roman" w:hAnsi="Times New Roman" w:cs="Times New Roman"/>
          <w:sz w:val="24"/>
          <w:szCs w:val="24"/>
        </w:rPr>
        <w:t>) организациями, участвующими в предоставлении</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муниципальной услуги</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lastRenderedPageBreak/>
        <w:t>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информация о предельных параметрах разрешенного строительства, реконструкции;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выписка из Единого государственного реестра недвижимости об объекте недвижимости;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выписка из Единого государственного реестра юридических лиц;</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выписка из Единого государственного реестра индивидуальных предпринимателей.</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Документы, указанные в данном пункте настоящего Административного регламента, можно получить по обращению в соответствующие органы, в компетенции которых находятся эти документы, в том числе в электронной форме.</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Запрещается требовать от заявителей:</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Тульской области, нормативными правовыми актами органов местного самоуправления Тульской области.</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BD27C2" w:rsidP="00EE1FEA">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11</w:t>
      </w:r>
      <w:r w:rsidR="004507F2" w:rsidRPr="00EE1FEA">
        <w:rPr>
          <w:rFonts w:ascii="Times New Roman" w:hAnsi="Times New Roman" w:cs="Times New Roman"/>
          <w:sz w:val="24"/>
          <w:szCs w:val="24"/>
        </w:rPr>
        <w:t>. Порядок, размер и основания взимания</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государственной пошлины или иной платы, взимаемой</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з</w:t>
      </w:r>
      <w:r w:rsidR="00EA4107">
        <w:rPr>
          <w:rFonts w:ascii="Times New Roman" w:hAnsi="Times New Roman" w:cs="Times New Roman"/>
          <w:sz w:val="24"/>
          <w:szCs w:val="24"/>
        </w:rPr>
        <w:t>а предоставление муниципальной</w:t>
      </w:r>
      <w:r w:rsidRPr="00EE1FEA">
        <w:rPr>
          <w:rFonts w:ascii="Times New Roman" w:hAnsi="Times New Roman" w:cs="Times New Roman"/>
          <w:sz w:val="24"/>
          <w:szCs w:val="24"/>
        </w:rPr>
        <w:t xml:space="preserve"> услуги</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Муниципальная услуга предоставляется бесплатно.</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BD27C2" w:rsidP="00EE1FEA">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12</w:t>
      </w:r>
      <w:r w:rsidR="004507F2" w:rsidRPr="00EE1FEA">
        <w:rPr>
          <w:rFonts w:ascii="Times New Roman" w:hAnsi="Times New Roman" w:cs="Times New Roman"/>
          <w:sz w:val="24"/>
          <w:szCs w:val="24"/>
        </w:rPr>
        <w:t>. Максимальный срок ожидания в очереди при подаче</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заявления о предоставлении муниципальной услуги и</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при получении результата предоставления муниципальной услуги</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не должен превышать 15 минут.</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Ожидание в очереди при получении результата предоставления муниципальной услуги не предусмотрено.</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BD27C2" w:rsidP="00EE1FEA">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lastRenderedPageBreak/>
        <w:t>13</w:t>
      </w:r>
      <w:r w:rsidR="004507F2" w:rsidRPr="00EE1FEA">
        <w:rPr>
          <w:rFonts w:ascii="Times New Roman" w:hAnsi="Times New Roman" w:cs="Times New Roman"/>
          <w:sz w:val="24"/>
          <w:szCs w:val="24"/>
        </w:rPr>
        <w:t>. Срок и порядок регистрации заявления</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 xml:space="preserve">о предоставлении </w:t>
      </w:r>
      <w:proofErr w:type="gramStart"/>
      <w:r w:rsidRPr="00EE1FEA">
        <w:rPr>
          <w:rFonts w:ascii="Times New Roman" w:hAnsi="Times New Roman" w:cs="Times New Roman"/>
          <w:sz w:val="24"/>
          <w:szCs w:val="24"/>
        </w:rPr>
        <w:t>муниципальной</w:t>
      </w:r>
      <w:proofErr w:type="gramEnd"/>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услуги, в том числе в электронной форме</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Заявление заявителя при личном обращении в администрацию подлежит обязательной регистрации в порядке общего делопроизводства в день обращения заявителя лицом, уполномоченным на прием заявления при личном обращении.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Заявление заявителя, поступившее в виде электронного документа, подлежит обязательной регистрации в порядке общего делопроизводства лицом, уполномоченным на прием заявления в электронном виде, не позднее одного рабочего дня, следующего за днем его поступления в администрацию.</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BD27C2" w:rsidP="00EE1FEA">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14</w:t>
      </w:r>
      <w:r w:rsidR="004507F2" w:rsidRPr="00EE1FEA">
        <w:rPr>
          <w:rFonts w:ascii="Times New Roman" w:hAnsi="Times New Roman" w:cs="Times New Roman"/>
          <w:sz w:val="24"/>
          <w:szCs w:val="24"/>
        </w:rPr>
        <w:t>. Требования к помещениям, в которых предоставляется</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муниципальная услуга, к месту ожидания и приема</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 xml:space="preserve">заявителей, размещению и оформлению </w:t>
      </w:r>
      <w:proofErr w:type="gramStart"/>
      <w:r w:rsidRPr="00EE1FEA">
        <w:rPr>
          <w:rFonts w:ascii="Times New Roman" w:hAnsi="Times New Roman" w:cs="Times New Roman"/>
          <w:sz w:val="24"/>
          <w:szCs w:val="24"/>
        </w:rPr>
        <w:t>визуальной</w:t>
      </w:r>
      <w:proofErr w:type="gramEnd"/>
      <w:r w:rsidRPr="00EE1FEA">
        <w:rPr>
          <w:rFonts w:ascii="Times New Roman" w:hAnsi="Times New Roman" w:cs="Times New Roman"/>
          <w:sz w:val="24"/>
          <w:szCs w:val="24"/>
        </w:rPr>
        <w:t>,</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 xml:space="preserve">текстовой и </w:t>
      </w:r>
      <w:proofErr w:type="spellStart"/>
      <w:r w:rsidRPr="00EE1FEA">
        <w:rPr>
          <w:rFonts w:ascii="Times New Roman" w:hAnsi="Times New Roman" w:cs="Times New Roman"/>
          <w:sz w:val="24"/>
          <w:szCs w:val="24"/>
        </w:rPr>
        <w:t>мультимедийной</w:t>
      </w:r>
      <w:proofErr w:type="spellEnd"/>
      <w:r w:rsidRPr="00EE1FEA">
        <w:rPr>
          <w:rFonts w:ascii="Times New Roman" w:hAnsi="Times New Roman" w:cs="Times New Roman"/>
          <w:sz w:val="24"/>
          <w:szCs w:val="24"/>
        </w:rPr>
        <w:t xml:space="preserve"> информации о порядке</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предоставления муниципальной услуги</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Вход в здание администрации должен быть оборудован информационной табличкой (</w:t>
      </w:r>
      <w:r w:rsidR="00C85EEB" w:rsidRPr="00EE1FEA">
        <w:rPr>
          <w:rFonts w:ascii="Times New Roman" w:hAnsi="Times New Roman" w:cs="Times New Roman"/>
          <w:sz w:val="24"/>
          <w:szCs w:val="24"/>
        </w:rPr>
        <w:t>вывеской), содержащей информацию о его наименовании и режиме работы</w:t>
      </w:r>
      <w:r w:rsidRPr="00EE1FEA">
        <w:rPr>
          <w:rFonts w:ascii="Times New Roman" w:hAnsi="Times New Roman" w:cs="Times New Roman"/>
          <w:sz w:val="24"/>
          <w:szCs w:val="24"/>
        </w:rPr>
        <w:t>.</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На территории, прилегающей к зданию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Для людей с ограниченными возможностями должны быть предусмотрены:</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возможность беспрепятственного входа в помещения и выхода из них;</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содействие со стороны работников администрации, при необходимости, инвалиду при входе в объект и выходе из него;</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возможность посадки в транспортное средство и высадки из него перед входом в администрацию;</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услугу;</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по территории администрации;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 оказание должностными лицами администрации иной необходимой инвалидам и </w:t>
      </w:r>
      <w:proofErr w:type="spellStart"/>
      <w:r w:rsidRPr="00EE1FEA">
        <w:rPr>
          <w:rFonts w:ascii="Times New Roman" w:hAnsi="Times New Roman" w:cs="Times New Roman"/>
          <w:sz w:val="24"/>
          <w:szCs w:val="24"/>
        </w:rPr>
        <w:t>маломобильным</w:t>
      </w:r>
      <w:proofErr w:type="spellEnd"/>
      <w:r w:rsidRPr="00EE1FEA">
        <w:rPr>
          <w:rFonts w:ascii="Times New Roman" w:hAnsi="Times New Roman" w:cs="Times New Roman"/>
          <w:sz w:val="24"/>
          <w:szCs w:val="24"/>
        </w:rPr>
        <w:t xml:space="preserve"> группам населения помощи в преодолении барьеров, мешающих получению ими услуг наравне с другими лицами.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Прием заявителей осуществляется в специально выделенном помещении для предоставления муниципальной услуги (далее - помещение).</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Вход и выход из помещения оборудуются соответствующими указателями.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сотрудников министерства.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lastRenderedPageBreak/>
        <w:t>В местах предоставления муниципальной услуги предусматривается оборудование мест общественного пользования (туалетов).</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Помещение должно быть оборудовано противопожарной системой и средствами порошкового пожаротушения.</w:t>
      </w:r>
    </w:p>
    <w:p w:rsidR="004507F2" w:rsidRPr="00EE1FEA" w:rsidRDefault="00173A9C"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Помещение </w:t>
      </w:r>
      <w:r w:rsidR="004507F2" w:rsidRPr="00EE1FEA">
        <w:rPr>
          <w:rFonts w:ascii="Times New Roman" w:hAnsi="Times New Roman" w:cs="Times New Roman"/>
          <w:sz w:val="24"/>
          <w:szCs w:val="24"/>
        </w:rPr>
        <w:t>для ожида</w:t>
      </w:r>
      <w:r w:rsidRPr="00EE1FEA">
        <w:rPr>
          <w:rFonts w:ascii="Times New Roman" w:hAnsi="Times New Roman" w:cs="Times New Roman"/>
          <w:sz w:val="24"/>
          <w:szCs w:val="24"/>
        </w:rPr>
        <w:t>ния заявителями приема</w:t>
      </w:r>
      <w:r w:rsidR="004507F2" w:rsidRPr="00EE1FEA">
        <w:rPr>
          <w:rFonts w:ascii="Times New Roman" w:hAnsi="Times New Roman" w:cs="Times New Roman"/>
          <w:sz w:val="24"/>
          <w:szCs w:val="24"/>
        </w:rPr>
        <w:t xml:space="preserve"> </w:t>
      </w:r>
      <w:proofErr w:type="spellStart"/>
      <w:r w:rsidR="004507F2" w:rsidRPr="00EE1FEA">
        <w:rPr>
          <w:rFonts w:ascii="Times New Roman" w:hAnsi="Times New Roman" w:cs="Times New Roman"/>
          <w:sz w:val="24"/>
          <w:szCs w:val="24"/>
        </w:rPr>
        <w:t>должен</w:t>
      </w:r>
      <w:r w:rsidRPr="00EE1FEA">
        <w:rPr>
          <w:rFonts w:ascii="Times New Roman" w:hAnsi="Times New Roman" w:cs="Times New Roman"/>
          <w:sz w:val="24"/>
          <w:szCs w:val="24"/>
        </w:rPr>
        <w:t>о</w:t>
      </w:r>
      <w:proofErr w:type="spellEnd"/>
      <w:r w:rsidR="004507F2" w:rsidRPr="00EE1FEA">
        <w:rPr>
          <w:rFonts w:ascii="Times New Roman" w:hAnsi="Times New Roman" w:cs="Times New Roman"/>
          <w:sz w:val="24"/>
          <w:szCs w:val="24"/>
        </w:rPr>
        <w:t xml:space="preserve"> быть оборудован</w:t>
      </w:r>
      <w:r w:rsidRPr="00EE1FEA">
        <w:rPr>
          <w:rFonts w:ascii="Times New Roman" w:hAnsi="Times New Roman" w:cs="Times New Roman"/>
          <w:sz w:val="24"/>
          <w:szCs w:val="24"/>
        </w:rPr>
        <w:t>о</w:t>
      </w:r>
      <w:r w:rsidR="004507F2" w:rsidRPr="00EE1FEA">
        <w:rPr>
          <w:rFonts w:ascii="Times New Roman" w:hAnsi="Times New Roman" w:cs="Times New Roman"/>
          <w:sz w:val="24"/>
          <w:szCs w:val="24"/>
        </w:rPr>
        <w:t xml:space="preserve">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4507F2" w:rsidRPr="00EE1FEA" w:rsidRDefault="00173A9C"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В помещении администрации оборудуется информационный </w:t>
      </w:r>
      <w:proofErr w:type="gramStart"/>
      <w:r w:rsidRPr="00EE1FEA">
        <w:rPr>
          <w:rFonts w:ascii="Times New Roman" w:hAnsi="Times New Roman" w:cs="Times New Roman"/>
          <w:sz w:val="24"/>
          <w:szCs w:val="24"/>
        </w:rPr>
        <w:t>стенд</w:t>
      </w:r>
      <w:proofErr w:type="gramEnd"/>
      <w:r w:rsidRPr="00EE1FEA">
        <w:rPr>
          <w:rFonts w:ascii="Times New Roman" w:hAnsi="Times New Roman" w:cs="Times New Roman"/>
          <w:sz w:val="24"/>
          <w:szCs w:val="24"/>
        </w:rPr>
        <w:t xml:space="preserve"> </w:t>
      </w:r>
      <w:r w:rsidR="004507F2" w:rsidRPr="00EE1FEA">
        <w:rPr>
          <w:rFonts w:ascii="Times New Roman" w:hAnsi="Times New Roman" w:cs="Times New Roman"/>
          <w:sz w:val="24"/>
          <w:szCs w:val="24"/>
        </w:rPr>
        <w:t>предназначе</w:t>
      </w:r>
      <w:r w:rsidRPr="00EE1FEA">
        <w:rPr>
          <w:rFonts w:ascii="Times New Roman" w:hAnsi="Times New Roman" w:cs="Times New Roman"/>
          <w:sz w:val="24"/>
          <w:szCs w:val="24"/>
        </w:rPr>
        <w:t>н</w:t>
      </w:r>
      <w:r w:rsidR="004507F2" w:rsidRPr="00EE1FEA">
        <w:rPr>
          <w:rFonts w:ascii="Times New Roman" w:hAnsi="Times New Roman" w:cs="Times New Roman"/>
          <w:sz w:val="24"/>
          <w:szCs w:val="24"/>
        </w:rPr>
        <w:t>н</w:t>
      </w:r>
      <w:r w:rsidRPr="00EE1FEA">
        <w:rPr>
          <w:rFonts w:ascii="Times New Roman" w:hAnsi="Times New Roman" w:cs="Times New Roman"/>
          <w:sz w:val="24"/>
          <w:szCs w:val="24"/>
        </w:rPr>
        <w:t>ый</w:t>
      </w:r>
      <w:r w:rsidR="004507F2" w:rsidRPr="00EE1FEA">
        <w:rPr>
          <w:rFonts w:ascii="Times New Roman" w:hAnsi="Times New Roman" w:cs="Times New Roman"/>
          <w:sz w:val="24"/>
          <w:szCs w:val="24"/>
        </w:rPr>
        <w:t xml:space="preserve"> для ознакомления заявителей с информационными материалами по порядку пред</w:t>
      </w:r>
      <w:r w:rsidRPr="00EE1FEA">
        <w:rPr>
          <w:rFonts w:ascii="Times New Roman" w:hAnsi="Times New Roman" w:cs="Times New Roman"/>
          <w:sz w:val="24"/>
          <w:szCs w:val="24"/>
        </w:rPr>
        <w:t xml:space="preserve">оставления муниципальной услуги, помещение также оборудуется </w:t>
      </w:r>
      <w:r w:rsidR="004507F2" w:rsidRPr="00EE1FEA">
        <w:rPr>
          <w:rFonts w:ascii="Times New Roman" w:hAnsi="Times New Roman" w:cs="Times New Roman"/>
          <w:sz w:val="24"/>
          <w:szCs w:val="24"/>
        </w:rPr>
        <w:t>столами, стульями для возможности оформления документов.</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EE1FEA">
        <w:rPr>
          <w:rFonts w:ascii="Times New Roman" w:hAnsi="Times New Roman" w:cs="Times New Roman"/>
          <w:sz w:val="24"/>
          <w:szCs w:val="24"/>
        </w:rPr>
        <w:t>Рабочие места специалистов администрации,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w:t>
      </w:r>
      <w:proofErr w:type="gramEnd"/>
      <w:r w:rsidRPr="00EE1FEA">
        <w:rPr>
          <w:rFonts w:ascii="Times New Roman" w:hAnsi="Times New Roman" w:cs="Times New Roman"/>
          <w:sz w:val="24"/>
          <w:szCs w:val="24"/>
        </w:rPr>
        <w:t xml:space="preserve">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3C0523" w:rsidP="00EE1FEA">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15</w:t>
      </w:r>
      <w:r w:rsidR="004507F2" w:rsidRPr="00EE1FEA">
        <w:rPr>
          <w:rFonts w:ascii="Times New Roman" w:hAnsi="Times New Roman" w:cs="Times New Roman"/>
          <w:sz w:val="24"/>
          <w:szCs w:val="24"/>
        </w:rPr>
        <w:t>. Показатели доступности и качества муниципальной</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услуги, в том числе количество взаимодействий заявителя</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 xml:space="preserve">с должностными лицами при предоставлении </w:t>
      </w:r>
      <w:proofErr w:type="gramStart"/>
      <w:r w:rsidRPr="00EE1FEA">
        <w:rPr>
          <w:rFonts w:ascii="Times New Roman" w:hAnsi="Times New Roman" w:cs="Times New Roman"/>
          <w:sz w:val="24"/>
          <w:szCs w:val="24"/>
        </w:rPr>
        <w:t>муниципальной</w:t>
      </w:r>
      <w:proofErr w:type="gramEnd"/>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услуги и их продолжительность, возможность получения</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муниципальной услуги в многофункциональном центре</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предоставления государственных и муниципальных услуг,</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возможность получения информации о ходе предоставления</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муниципальной услуги, в том числе с использованием</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информационно-коммуникационных технологий</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Показателями доступности и качества муниципальной услуги являются: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доступность муниципальной услуги:</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ПД = КП / (КП + КН) </w:t>
      </w:r>
      <w:proofErr w:type="spellStart"/>
      <w:r w:rsidRPr="00EE1FEA">
        <w:rPr>
          <w:rFonts w:ascii="Times New Roman" w:hAnsi="Times New Roman" w:cs="Times New Roman"/>
          <w:sz w:val="24"/>
          <w:szCs w:val="24"/>
        </w:rPr>
        <w:t>x</w:t>
      </w:r>
      <w:proofErr w:type="spellEnd"/>
      <w:r w:rsidRPr="00EE1FEA">
        <w:rPr>
          <w:rFonts w:ascii="Times New Roman" w:hAnsi="Times New Roman" w:cs="Times New Roman"/>
          <w:sz w:val="24"/>
          <w:szCs w:val="24"/>
        </w:rPr>
        <w:t xml:space="preserve"> 100, где</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КП - количество оказанных администрацией муниципальных услуг в соответствии с Административным регламентом;</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КН - количество жалоб на неисполнение муниципальной услуги;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своевременность оказания муниципальной услуги:</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ПК = К</w:t>
      </w:r>
      <w:proofErr w:type="gramStart"/>
      <w:r w:rsidRPr="00EE1FEA">
        <w:rPr>
          <w:rFonts w:ascii="Times New Roman" w:hAnsi="Times New Roman" w:cs="Times New Roman"/>
          <w:sz w:val="24"/>
          <w:szCs w:val="24"/>
        </w:rPr>
        <w:t>1</w:t>
      </w:r>
      <w:proofErr w:type="gramEnd"/>
      <w:r w:rsidRPr="00EE1FEA">
        <w:rPr>
          <w:rFonts w:ascii="Times New Roman" w:hAnsi="Times New Roman" w:cs="Times New Roman"/>
          <w:sz w:val="24"/>
          <w:szCs w:val="24"/>
        </w:rPr>
        <w:t xml:space="preserve"> / (К1 + К2 + К3) </w:t>
      </w:r>
      <w:proofErr w:type="spellStart"/>
      <w:r w:rsidRPr="00EE1FEA">
        <w:rPr>
          <w:rFonts w:ascii="Times New Roman" w:hAnsi="Times New Roman" w:cs="Times New Roman"/>
          <w:sz w:val="24"/>
          <w:szCs w:val="24"/>
        </w:rPr>
        <w:t>x</w:t>
      </w:r>
      <w:proofErr w:type="spellEnd"/>
      <w:r w:rsidRPr="00EE1FEA">
        <w:rPr>
          <w:rFonts w:ascii="Times New Roman" w:hAnsi="Times New Roman" w:cs="Times New Roman"/>
          <w:sz w:val="24"/>
          <w:szCs w:val="24"/>
        </w:rPr>
        <w:t xml:space="preserve"> 100, где</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lastRenderedPageBreak/>
        <w:t>К</w:t>
      </w:r>
      <w:proofErr w:type="gramStart"/>
      <w:r w:rsidRPr="00EE1FEA">
        <w:rPr>
          <w:rFonts w:ascii="Times New Roman" w:hAnsi="Times New Roman" w:cs="Times New Roman"/>
          <w:sz w:val="24"/>
          <w:szCs w:val="24"/>
        </w:rPr>
        <w:t>1</w:t>
      </w:r>
      <w:proofErr w:type="gramEnd"/>
      <w:r w:rsidRPr="00EE1FEA">
        <w:rPr>
          <w:rFonts w:ascii="Times New Roman" w:hAnsi="Times New Roman" w:cs="Times New Roman"/>
          <w:sz w:val="24"/>
          <w:szCs w:val="24"/>
        </w:rPr>
        <w:t xml:space="preserve"> - количество своевременно оказанных администрацией муниципальных услуг в соответствии с Административным регламентом;</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К</w:t>
      </w:r>
      <w:proofErr w:type="gramStart"/>
      <w:r w:rsidRPr="00EE1FEA">
        <w:rPr>
          <w:rFonts w:ascii="Times New Roman" w:hAnsi="Times New Roman" w:cs="Times New Roman"/>
          <w:sz w:val="24"/>
          <w:szCs w:val="24"/>
        </w:rPr>
        <w:t>2</w:t>
      </w:r>
      <w:proofErr w:type="gramEnd"/>
      <w:r w:rsidRPr="00EE1FEA">
        <w:rPr>
          <w:rFonts w:ascii="Times New Roman" w:hAnsi="Times New Roman" w:cs="Times New Roman"/>
          <w:sz w:val="24"/>
          <w:szCs w:val="24"/>
        </w:rPr>
        <w:t xml:space="preserve"> - количество оказанных администрацией муниципальных услуг в соответствии с Административным регламентом с нарушением установленного срока;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К3 - количество необоснованных отказов в оказании муниципальной услуги администрацией в соответствии с Административным регламентом.</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Заявителям предоставлена возможность взаимодействия с должностными лицами администрации, выполняющими административные процедуры, а также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Заявитель взаимодействует с должностным лицом, специалистами администрации в ходе:</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приема документов для рассмотрения - максимальный срок взаимодействия с заявителем составляет 20 минут;</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получения результата предоставления муниципальной услуги - максимальный срок взаимодействия с заявителем составляет 10 минут.</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Информацию о ходе предоставления муниципальной услуги можно получить при личном или письменном обращении в администрацию.</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Администрация при предоставлении муниципальной услуги взаимодействие с многофункциональными центрами не осуществляет.</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3C0523" w:rsidP="00EE1FEA">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16</w:t>
      </w:r>
      <w:r w:rsidR="004507F2" w:rsidRPr="00EE1FEA">
        <w:rPr>
          <w:rFonts w:ascii="Times New Roman" w:hAnsi="Times New Roman" w:cs="Times New Roman"/>
          <w:sz w:val="24"/>
          <w:szCs w:val="24"/>
        </w:rPr>
        <w:t>. Иные требования, в том числе учитывающие особенности</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 xml:space="preserve">предоставления муниципальной услуги в </w:t>
      </w:r>
      <w:proofErr w:type="gramStart"/>
      <w:r w:rsidRPr="00EE1FEA">
        <w:rPr>
          <w:rFonts w:ascii="Times New Roman" w:hAnsi="Times New Roman" w:cs="Times New Roman"/>
          <w:sz w:val="24"/>
          <w:szCs w:val="24"/>
        </w:rPr>
        <w:t>многофункциональных</w:t>
      </w:r>
      <w:proofErr w:type="gramEnd"/>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proofErr w:type="gramStart"/>
      <w:r w:rsidRPr="00EE1FEA">
        <w:rPr>
          <w:rFonts w:ascii="Times New Roman" w:hAnsi="Times New Roman" w:cs="Times New Roman"/>
          <w:sz w:val="24"/>
          <w:szCs w:val="24"/>
        </w:rPr>
        <w:t>центрах</w:t>
      </w:r>
      <w:proofErr w:type="gramEnd"/>
      <w:r w:rsidRPr="00EE1FEA">
        <w:rPr>
          <w:rFonts w:ascii="Times New Roman" w:hAnsi="Times New Roman" w:cs="Times New Roman"/>
          <w:sz w:val="24"/>
          <w:szCs w:val="24"/>
        </w:rPr>
        <w:t xml:space="preserve"> предоставления государственных и муниципальных услуг</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Заявителям обеспечивается возможность получения информации о предоставляемой государственной услуге на официальном сайте администрации в сети "Интернет".</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Заявителям обеспечивается возможность получения на официальном сайте администрации в сети "Интернет" формы заявления, необходимого для получения муниципальной услуги.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Заявителям обеспечивается возможность получения информации о ходе предоставления муниципальной услуги.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При предоставлении муниципальной услуги взаимодействие с многофункциональными центрами администрацией не осуществляется.</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jc w:val="center"/>
        <w:outlineLvl w:val="1"/>
        <w:rPr>
          <w:rFonts w:ascii="Times New Roman" w:hAnsi="Times New Roman" w:cs="Times New Roman"/>
          <w:sz w:val="24"/>
          <w:szCs w:val="24"/>
        </w:rPr>
      </w:pPr>
      <w:r w:rsidRPr="00EE1FEA">
        <w:rPr>
          <w:rFonts w:ascii="Times New Roman" w:hAnsi="Times New Roman" w:cs="Times New Roman"/>
          <w:sz w:val="24"/>
          <w:szCs w:val="24"/>
        </w:rPr>
        <w:t>III. Состав, последовательность и сроки выполнения</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административных процедур, требования к порядку</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их выполнения, в том числе особенности выполнения</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административных процедур в электронной форме</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jc w:val="center"/>
        <w:outlineLvl w:val="2"/>
        <w:rPr>
          <w:rFonts w:ascii="Times New Roman" w:hAnsi="Times New Roman" w:cs="Times New Roman"/>
          <w:sz w:val="24"/>
          <w:szCs w:val="24"/>
        </w:rPr>
      </w:pPr>
      <w:r w:rsidRPr="00EE1FEA">
        <w:rPr>
          <w:rFonts w:ascii="Times New Roman" w:hAnsi="Times New Roman" w:cs="Times New Roman"/>
          <w:sz w:val="24"/>
          <w:szCs w:val="24"/>
        </w:rPr>
        <w:t>1. Перечень административных процедур</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Предоставление муниципальной услуги включает в себя следующие административные процедуры и действия: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lastRenderedPageBreak/>
        <w:t>- прием, проверка, регистрация заявления о предоставлении муниципальной услуги;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рассмотрение заявления о предоставлении муниципальной услуги, принятие решения о проведен</w:t>
      </w:r>
      <w:proofErr w:type="gramStart"/>
      <w:r w:rsidRPr="00EE1FEA">
        <w:rPr>
          <w:rFonts w:ascii="Times New Roman" w:hAnsi="Times New Roman" w:cs="Times New Roman"/>
          <w:sz w:val="24"/>
          <w:szCs w:val="24"/>
        </w:rPr>
        <w:t>ии ау</w:t>
      </w:r>
      <w:proofErr w:type="gramEnd"/>
      <w:r w:rsidRPr="00EE1FEA">
        <w:rPr>
          <w:rFonts w:ascii="Times New Roman" w:hAnsi="Times New Roman" w:cs="Times New Roman"/>
          <w:sz w:val="24"/>
          <w:szCs w:val="24"/>
        </w:rPr>
        <w:t>кциона или отказа от проведения аукциона, в том числе формирование и направление межведомственных запросов в органы (организации), участвующие в предоставлении муниципальной услуги;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подготовка аукциона, прием и рассмотрение заявок на участие в аукционе;</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проведение аукциона, подготовка и выдача документов по результатам предоставления муниципальной услуги.</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jc w:val="center"/>
        <w:outlineLvl w:val="2"/>
        <w:rPr>
          <w:rFonts w:ascii="Times New Roman" w:hAnsi="Times New Roman" w:cs="Times New Roman"/>
          <w:sz w:val="24"/>
          <w:szCs w:val="24"/>
        </w:rPr>
      </w:pPr>
      <w:r w:rsidRPr="00EE1FEA">
        <w:rPr>
          <w:rFonts w:ascii="Times New Roman" w:hAnsi="Times New Roman" w:cs="Times New Roman"/>
          <w:sz w:val="24"/>
          <w:szCs w:val="24"/>
        </w:rPr>
        <w:t xml:space="preserve">2. Порядок осуществления </w:t>
      </w:r>
      <w:proofErr w:type="gramStart"/>
      <w:r w:rsidRPr="00EE1FEA">
        <w:rPr>
          <w:rFonts w:ascii="Times New Roman" w:hAnsi="Times New Roman" w:cs="Times New Roman"/>
          <w:sz w:val="24"/>
          <w:szCs w:val="24"/>
        </w:rPr>
        <w:t>отдельных</w:t>
      </w:r>
      <w:proofErr w:type="gramEnd"/>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административных процедур</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Информация о правилах предоставления муниципальной услуги предоставляется по обращениям заявителей, а также размещается на официальном сайте администрации.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Предоставление муниципальной услуги в соответствии с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при посещении администрации;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иным способом, позволяющим передать в электронном виде документы.</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Информация о ходе предоставления муниципальной услуги предоставляется при личном обращении, по телефону администрации, по электронной почте администрации.</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jc w:val="center"/>
        <w:outlineLvl w:val="2"/>
        <w:rPr>
          <w:rFonts w:ascii="Times New Roman" w:hAnsi="Times New Roman" w:cs="Times New Roman"/>
          <w:sz w:val="24"/>
          <w:szCs w:val="24"/>
        </w:rPr>
      </w:pPr>
      <w:r w:rsidRPr="00EE1FEA">
        <w:rPr>
          <w:rFonts w:ascii="Times New Roman" w:hAnsi="Times New Roman" w:cs="Times New Roman"/>
          <w:sz w:val="24"/>
          <w:szCs w:val="24"/>
        </w:rPr>
        <w:t>3. Блок-схема предоставления муниципальной услуги</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Блок-схема предоставления муниципальной услуги приведена в </w:t>
      </w:r>
      <w:hyperlink w:anchor="Par882" w:history="1">
        <w:r w:rsidR="00C31492" w:rsidRPr="00EE1FEA">
          <w:rPr>
            <w:rFonts w:ascii="Times New Roman" w:hAnsi="Times New Roman" w:cs="Times New Roman"/>
            <w:sz w:val="24"/>
            <w:szCs w:val="24"/>
          </w:rPr>
          <w:t>5</w:t>
        </w:r>
      </w:hyperlink>
      <w:r w:rsidRPr="00EE1FEA">
        <w:rPr>
          <w:rFonts w:ascii="Times New Roman" w:hAnsi="Times New Roman" w:cs="Times New Roman"/>
          <w:sz w:val="24"/>
          <w:szCs w:val="24"/>
        </w:rPr>
        <w:t xml:space="preserve"> к Административному регламенту.</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jc w:val="center"/>
        <w:outlineLvl w:val="2"/>
        <w:rPr>
          <w:rFonts w:ascii="Times New Roman" w:hAnsi="Times New Roman" w:cs="Times New Roman"/>
          <w:sz w:val="24"/>
          <w:szCs w:val="24"/>
        </w:rPr>
      </w:pPr>
      <w:r w:rsidRPr="00EE1FEA">
        <w:rPr>
          <w:rFonts w:ascii="Times New Roman" w:hAnsi="Times New Roman" w:cs="Times New Roman"/>
          <w:sz w:val="24"/>
          <w:szCs w:val="24"/>
        </w:rPr>
        <w:t>4. Прием, проверка, регистрация заявления</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о предоставлении муниципальной услуги</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Основанием для начала административной процедуры является обращение заявителя с заявлением (документами) о предоставлении муниципальной услуги или получение заявления по почте, электронной почте по форме согласно </w:t>
      </w:r>
      <w:hyperlink w:anchor="Par652" w:history="1">
        <w:r w:rsidR="004E3D5E" w:rsidRPr="00EE1FEA">
          <w:rPr>
            <w:rFonts w:ascii="Times New Roman" w:hAnsi="Times New Roman" w:cs="Times New Roman"/>
            <w:sz w:val="24"/>
            <w:szCs w:val="24"/>
          </w:rPr>
          <w:t>приложениям №</w:t>
        </w:r>
        <w:r w:rsidRPr="00EE1FEA">
          <w:rPr>
            <w:rFonts w:ascii="Times New Roman" w:hAnsi="Times New Roman" w:cs="Times New Roman"/>
            <w:sz w:val="24"/>
            <w:szCs w:val="24"/>
          </w:rPr>
          <w:t xml:space="preserve"> 1</w:t>
        </w:r>
      </w:hyperlink>
      <w:r w:rsidRPr="00EE1FEA">
        <w:rPr>
          <w:rFonts w:ascii="Times New Roman" w:hAnsi="Times New Roman" w:cs="Times New Roman"/>
          <w:sz w:val="24"/>
          <w:szCs w:val="24"/>
        </w:rPr>
        <w:t xml:space="preserve"> - </w:t>
      </w:r>
      <w:hyperlink w:anchor="Par716" w:history="1">
        <w:r w:rsidR="00C31492" w:rsidRPr="00EE1FEA">
          <w:rPr>
            <w:rFonts w:ascii="Times New Roman" w:hAnsi="Times New Roman" w:cs="Times New Roman"/>
            <w:sz w:val="24"/>
            <w:szCs w:val="24"/>
          </w:rPr>
          <w:t>4</w:t>
        </w:r>
      </w:hyperlink>
      <w:r w:rsidRPr="00EE1FEA">
        <w:rPr>
          <w:rFonts w:ascii="Times New Roman" w:hAnsi="Times New Roman" w:cs="Times New Roman"/>
          <w:sz w:val="24"/>
          <w:szCs w:val="24"/>
        </w:rPr>
        <w:t xml:space="preserve"> к настоящему Административному регламенту.</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Сотрудник администрации, ответственный за прием документов:</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осуществляет прием заявления и документов, необходимых для предоставления муниципальной услуги;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проводит первичную проверку представленных документов на предмет соответствия их установленным настоящим Административным регламентом требованиям, удостоверяясь, что:</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документы в установленных законодательством случаях нотариально заверены;</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lastRenderedPageBreak/>
        <w:t>- тексты документов написаны разборчиво, наименования юридических лиц - без сокращения, с указанием их мест нахождения;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фамилии, имена, отчества (при наличии), адрес местожительства написаны полностью;</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в документах нет подчисток, приписок, зачеркнутых слов и иных неоговоренных исправлений;</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документы не исполнены карандашом;</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дает необходимые разъяснения по порядку приема и выдачи документов администрацией;</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знакомит заявителя по его требованию с нормативными документами, регламентирующими работу администрации.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При наличии оснований, установленных </w:t>
      </w:r>
      <w:hyperlink w:anchor="Par156" w:history="1">
        <w:r w:rsidRPr="00EE1FEA">
          <w:rPr>
            <w:rFonts w:ascii="Times New Roman" w:hAnsi="Times New Roman" w:cs="Times New Roman"/>
            <w:sz w:val="24"/>
            <w:szCs w:val="24"/>
          </w:rPr>
          <w:t>пунктом 6 части 2</w:t>
        </w:r>
      </w:hyperlink>
      <w:r w:rsidRPr="00EE1FEA">
        <w:rPr>
          <w:rFonts w:ascii="Times New Roman" w:hAnsi="Times New Roman" w:cs="Times New Roman"/>
          <w:sz w:val="24"/>
          <w:szCs w:val="24"/>
        </w:rPr>
        <w:t xml:space="preserve"> настоящего Административного регламента, сотрудник администрации, ответственный за прием документов, готовит проект уведомления об отказе в приеме документов.</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Максимальный срок выполнения данного административного действия - 1 календарный день.</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Сотрудник администрации, ответственный за прием документов:</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регистрирует принятое заявление в базе данных электронного документооборота;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в порядке делопроизводства передает документы, представленные заявителем, главе администрации;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передает проект уведомления об отказе в приеме заявления с документами, послужившими основаниями для его подготовки, главе администрации для рассмотрения и принятия решения.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Срок административного действия - 1 календарный день со дня приема заявления.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Глава администрации: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рассматривает документы, принятые от заявителя;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определяет сотрудника администрации, ответственного за рассмотрение заявления (документов);</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подписывает уведомление об отказе в приеме заявления (документов) и передает его сотруднику администрации, ответственному за прием документов, для направления (выдачи) заявителю.</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Максимальный срок выполнения административного действия - 2 </w:t>
      </w:r>
      <w:proofErr w:type="gramStart"/>
      <w:r w:rsidRPr="00EE1FEA">
        <w:rPr>
          <w:rFonts w:ascii="Times New Roman" w:hAnsi="Times New Roman" w:cs="Times New Roman"/>
          <w:sz w:val="24"/>
          <w:szCs w:val="24"/>
        </w:rPr>
        <w:t>календарных</w:t>
      </w:r>
      <w:proofErr w:type="gramEnd"/>
      <w:r w:rsidRPr="00EE1FEA">
        <w:rPr>
          <w:rFonts w:ascii="Times New Roman" w:hAnsi="Times New Roman" w:cs="Times New Roman"/>
          <w:sz w:val="24"/>
          <w:szCs w:val="24"/>
        </w:rPr>
        <w:t xml:space="preserve"> дня со дня приема заявления.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Результатом административной процедуры является регистрация заявления, определение сотрудника администрации, ответственного за предоставление муниципальной услуги, либо направление уведомления заявителю об отказе в приеме заявления.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lastRenderedPageBreak/>
        <w:t>Критерием принятия решения в рамках административной процедуры является наличие либо отсутствие оснований для отказа в приеме заявления.</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jc w:val="center"/>
        <w:outlineLvl w:val="2"/>
        <w:rPr>
          <w:rFonts w:ascii="Times New Roman" w:hAnsi="Times New Roman" w:cs="Times New Roman"/>
          <w:sz w:val="24"/>
          <w:szCs w:val="24"/>
        </w:rPr>
      </w:pPr>
      <w:r w:rsidRPr="00EE1FEA">
        <w:rPr>
          <w:rFonts w:ascii="Times New Roman" w:hAnsi="Times New Roman" w:cs="Times New Roman"/>
          <w:sz w:val="24"/>
          <w:szCs w:val="24"/>
        </w:rPr>
        <w:t xml:space="preserve">5. Рассмотрение заявления о предоставлении </w:t>
      </w:r>
      <w:proofErr w:type="gramStart"/>
      <w:r w:rsidRPr="00EE1FEA">
        <w:rPr>
          <w:rFonts w:ascii="Times New Roman" w:hAnsi="Times New Roman" w:cs="Times New Roman"/>
          <w:sz w:val="24"/>
          <w:szCs w:val="24"/>
        </w:rPr>
        <w:t>муниципальной</w:t>
      </w:r>
      <w:proofErr w:type="gramEnd"/>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услуги, принятие решения о проведен</w:t>
      </w:r>
      <w:proofErr w:type="gramStart"/>
      <w:r w:rsidRPr="00EE1FEA">
        <w:rPr>
          <w:rFonts w:ascii="Times New Roman" w:hAnsi="Times New Roman" w:cs="Times New Roman"/>
          <w:sz w:val="24"/>
          <w:szCs w:val="24"/>
        </w:rPr>
        <w:t>ии ау</w:t>
      </w:r>
      <w:proofErr w:type="gramEnd"/>
      <w:r w:rsidRPr="00EE1FEA">
        <w:rPr>
          <w:rFonts w:ascii="Times New Roman" w:hAnsi="Times New Roman" w:cs="Times New Roman"/>
          <w:sz w:val="24"/>
          <w:szCs w:val="24"/>
        </w:rPr>
        <w:t>кциона или об отказе</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от проведения аукциона, в том числе формирование</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и направление межведомственных запросов в органы</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(организации), участвующие в предоставлении</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муниципальной услуги</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Основанием для начала выполнения административной процедуры является поступление заявления специалисту администрации, ответственному за предоставление муниципальной услуги, зарегистрированного заявления.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Принятие решения о предоставлении земельного участка проводится только в отношении земельного участка, прошедшего государственный кадастровый учет.</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Организатором аукциона является администрация.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Специалист администрации, ответственный за предоставление муниципальной услуги (далее - специалист администрации), производит проверку наличия оснований для отказа в предоставлении муниципальной услуги, перечисленных в </w:t>
      </w:r>
      <w:hyperlink w:anchor="Par214" w:history="1">
        <w:r w:rsidRPr="00EE1FEA">
          <w:rPr>
            <w:rFonts w:ascii="Times New Roman" w:hAnsi="Times New Roman" w:cs="Times New Roman"/>
            <w:sz w:val="24"/>
            <w:szCs w:val="24"/>
          </w:rPr>
          <w:t>пунктах 9.1</w:t>
        </w:r>
      </w:hyperlink>
      <w:r w:rsidRPr="00EE1FEA">
        <w:rPr>
          <w:rFonts w:ascii="Times New Roman" w:hAnsi="Times New Roman" w:cs="Times New Roman"/>
          <w:sz w:val="24"/>
          <w:szCs w:val="24"/>
        </w:rPr>
        <w:t xml:space="preserve"> - </w:t>
      </w:r>
      <w:hyperlink w:anchor="Par236" w:history="1">
        <w:r w:rsidRPr="00EE1FEA">
          <w:rPr>
            <w:rFonts w:ascii="Times New Roman" w:hAnsi="Times New Roman" w:cs="Times New Roman"/>
            <w:sz w:val="24"/>
            <w:szCs w:val="24"/>
          </w:rPr>
          <w:t>9.13 части 2</w:t>
        </w:r>
      </w:hyperlink>
      <w:r w:rsidRPr="00EE1FEA">
        <w:rPr>
          <w:rFonts w:ascii="Times New Roman" w:hAnsi="Times New Roman" w:cs="Times New Roman"/>
          <w:sz w:val="24"/>
          <w:szCs w:val="24"/>
        </w:rPr>
        <w:t xml:space="preserve"> настоящего Административного регламента.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EE1FEA">
        <w:rPr>
          <w:rFonts w:ascii="Times New Roman" w:hAnsi="Times New Roman" w:cs="Times New Roman"/>
          <w:sz w:val="24"/>
          <w:szCs w:val="24"/>
        </w:rPr>
        <w:t>Административная</w:t>
      </w:r>
      <w:proofErr w:type="gramEnd"/>
      <w:r w:rsidRPr="00EE1FEA">
        <w:rPr>
          <w:rFonts w:ascii="Times New Roman" w:hAnsi="Times New Roman" w:cs="Times New Roman"/>
          <w:sz w:val="24"/>
          <w:szCs w:val="24"/>
        </w:rPr>
        <w:t xml:space="preserve"> </w:t>
      </w:r>
      <w:proofErr w:type="spellStart"/>
      <w:r w:rsidRPr="00EE1FEA">
        <w:rPr>
          <w:rFonts w:ascii="Times New Roman" w:hAnsi="Times New Roman" w:cs="Times New Roman"/>
          <w:sz w:val="24"/>
          <w:szCs w:val="24"/>
        </w:rPr>
        <w:t>подпроцедура</w:t>
      </w:r>
      <w:proofErr w:type="spellEnd"/>
      <w:r w:rsidRPr="00EE1FEA">
        <w:rPr>
          <w:rFonts w:ascii="Times New Roman" w:hAnsi="Times New Roman" w:cs="Times New Roman"/>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Основанием для начала административной </w:t>
      </w:r>
      <w:proofErr w:type="spellStart"/>
      <w:r w:rsidRPr="00EE1FEA">
        <w:rPr>
          <w:rFonts w:ascii="Times New Roman" w:hAnsi="Times New Roman" w:cs="Times New Roman"/>
          <w:sz w:val="24"/>
          <w:szCs w:val="24"/>
        </w:rPr>
        <w:t>подпроцедуры</w:t>
      </w:r>
      <w:proofErr w:type="spellEnd"/>
      <w:r w:rsidRPr="00EE1FEA">
        <w:rPr>
          <w:rFonts w:ascii="Times New Roman" w:hAnsi="Times New Roman" w:cs="Times New Roman"/>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 является получение специалистом администрации заявления о предоставлении муниципальной услуги без документов, указанных в </w:t>
      </w:r>
      <w:hyperlink w:anchor="Par177" w:history="1">
        <w:r w:rsidRPr="00EE1FEA">
          <w:rPr>
            <w:rFonts w:ascii="Times New Roman" w:hAnsi="Times New Roman" w:cs="Times New Roman"/>
            <w:sz w:val="24"/>
            <w:szCs w:val="24"/>
          </w:rPr>
          <w:t>пункте 7 части 2</w:t>
        </w:r>
      </w:hyperlink>
      <w:r w:rsidRPr="00EE1FEA">
        <w:rPr>
          <w:rFonts w:ascii="Times New Roman" w:hAnsi="Times New Roman" w:cs="Times New Roman"/>
          <w:sz w:val="24"/>
          <w:szCs w:val="24"/>
        </w:rPr>
        <w:t xml:space="preserve"> настоящего Административного регламента.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EE1FEA">
        <w:rPr>
          <w:rFonts w:ascii="Times New Roman" w:hAnsi="Times New Roman" w:cs="Times New Roman"/>
          <w:sz w:val="24"/>
          <w:szCs w:val="24"/>
        </w:rPr>
        <w:t xml:space="preserve">Специалист администрации, ответственный за предоставление муниципальной услуги, не позднее 5 рабочих дней со дня получения заявления о предоставлении муниципальной услуги без документа, указанного в </w:t>
      </w:r>
      <w:hyperlink w:anchor="Par177" w:history="1">
        <w:r w:rsidRPr="00EE1FEA">
          <w:rPr>
            <w:rFonts w:ascii="Times New Roman" w:hAnsi="Times New Roman" w:cs="Times New Roman"/>
            <w:sz w:val="24"/>
            <w:szCs w:val="24"/>
          </w:rPr>
          <w:t>пункте 7 части 2</w:t>
        </w:r>
      </w:hyperlink>
      <w:r w:rsidRPr="00EE1FEA">
        <w:rPr>
          <w:rFonts w:ascii="Times New Roman" w:hAnsi="Times New Roman" w:cs="Times New Roman"/>
          <w:sz w:val="24"/>
          <w:szCs w:val="24"/>
        </w:rPr>
        <w:t xml:space="preserve"> настоящего Административного регламента, формирует межведомственные запросы и направляет их с использованием автоматизированной информационной системы "Региональная система электронного правительства Тульской области" (далее - РСЭП ТО) в органы, в распоряжении которых находятся необходимые сведения.</w:t>
      </w:r>
      <w:proofErr w:type="gramEnd"/>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В рамках предоставления муниципальной услуги Управление осуществляет межведомственное информационное взаимодействие с Федеральной службой государственной регистрации, кадастра и картографии и запрашивает сведения из Единого государственного реестра недвижимости об объекте недвижимости.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Максимальный срок выполнения </w:t>
      </w:r>
      <w:proofErr w:type="gramStart"/>
      <w:r w:rsidRPr="00EE1FEA">
        <w:rPr>
          <w:rFonts w:ascii="Times New Roman" w:hAnsi="Times New Roman" w:cs="Times New Roman"/>
          <w:sz w:val="24"/>
          <w:szCs w:val="24"/>
        </w:rPr>
        <w:t>административной</w:t>
      </w:r>
      <w:proofErr w:type="gramEnd"/>
      <w:r w:rsidRPr="00EE1FEA">
        <w:rPr>
          <w:rFonts w:ascii="Times New Roman" w:hAnsi="Times New Roman" w:cs="Times New Roman"/>
          <w:sz w:val="24"/>
          <w:szCs w:val="24"/>
        </w:rPr>
        <w:t xml:space="preserve"> </w:t>
      </w:r>
      <w:proofErr w:type="spellStart"/>
      <w:r w:rsidRPr="00EE1FEA">
        <w:rPr>
          <w:rFonts w:ascii="Times New Roman" w:hAnsi="Times New Roman" w:cs="Times New Roman"/>
          <w:sz w:val="24"/>
          <w:szCs w:val="24"/>
        </w:rPr>
        <w:t>подпроцедуры</w:t>
      </w:r>
      <w:proofErr w:type="spellEnd"/>
      <w:r w:rsidRPr="00EE1FEA">
        <w:rPr>
          <w:rFonts w:ascii="Times New Roman" w:hAnsi="Times New Roman" w:cs="Times New Roman"/>
          <w:sz w:val="24"/>
          <w:szCs w:val="24"/>
        </w:rPr>
        <w:t xml:space="preserve"> составляет 5 рабочих дней.</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Критерием принятия решения в рамках административной </w:t>
      </w:r>
      <w:proofErr w:type="spellStart"/>
      <w:r w:rsidRPr="00EE1FEA">
        <w:rPr>
          <w:rFonts w:ascii="Times New Roman" w:hAnsi="Times New Roman" w:cs="Times New Roman"/>
          <w:sz w:val="24"/>
          <w:szCs w:val="24"/>
        </w:rPr>
        <w:t>подпроцедуры</w:t>
      </w:r>
      <w:proofErr w:type="spellEnd"/>
      <w:r w:rsidRPr="00EE1FEA">
        <w:rPr>
          <w:rFonts w:ascii="Times New Roman" w:hAnsi="Times New Roman" w:cs="Times New Roman"/>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w:t>
      </w:r>
      <w:hyperlink w:anchor="Par177" w:history="1">
        <w:r w:rsidRPr="00EE1FEA">
          <w:rPr>
            <w:rFonts w:ascii="Times New Roman" w:hAnsi="Times New Roman" w:cs="Times New Roman"/>
            <w:sz w:val="24"/>
            <w:szCs w:val="24"/>
          </w:rPr>
          <w:t>пункте 7 части 2</w:t>
        </w:r>
      </w:hyperlink>
      <w:r w:rsidRPr="00EE1FEA">
        <w:rPr>
          <w:rFonts w:ascii="Times New Roman" w:hAnsi="Times New Roman" w:cs="Times New Roman"/>
          <w:sz w:val="24"/>
          <w:szCs w:val="24"/>
        </w:rPr>
        <w:t xml:space="preserve"> настоящего Административного регламента.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lastRenderedPageBreak/>
        <w:t xml:space="preserve">Результатом административной </w:t>
      </w:r>
      <w:proofErr w:type="spellStart"/>
      <w:r w:rsidRPr="00EE1FEA">
        <w:rPr>
          <w:rFonts w:ascii="Times New Roman" w:hAnsi="Times New Roman" w:cs="Times New Roman"/>
          <w:sz w:val="24"/>
          <w:szCs w:val="24"/>
        </w:rPr>
        <w:t>подпроцедуры</w:t>
      </w:r>
      <w:proofErr w:type="spellEnd"/>
      <w:r w:rsidRPr="00EE1FEA">
        <w:rPr>
          <w:rFonts w:ascii="Times New Roman" w:hAnsi="Times New Roman" w:cs="Times New Roman"/>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 является направление сформированного межведомственного запроса.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Способом фиксации результата выполнения административной </w:t>
      </w:r>
      <w:proofErr w:type="spellStart"/>
      <w:r w:rsidRPr="00EE1FEA">
        <w:rPr>
          <w:rFonts w:ascii="Times New Roman" w:hAnsi="Times New Roman" w:cs="Times New Roman"/>
          <w:sz w:val="24"/>
          <w:szCs w:val="24"/>
        </w:rPr>
        <w:t>подпроцедуры</w:t>
      </w:r>
      <w:proofErr w:type="spellEnd"/>
      <w:r w:rsidRPr="00EE1FEA">
        <w:rPr>
          <w:rFonts w:ascii="Times New Roman" w:hAnsi="Times New Roman" w:cs="Times New Roman"/>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 является присвоение исходящего номера межведомственному запросу в РСЭП ТО.</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EE1FEA">
        <w:rPr>
          <w:rFonts w:ascii="Times New Roman" w:hAnsi="Times New Roman" w:cs="Times New Roman"/>
          <w:sz w:val="24"/>
          <w:szCs w:val="24"/>
        </w:rPr>
        <w:t xml:space="preserve">В случае наличия оснований для отказа в предоставлении муниципальной услуги, перечисленных в </w:t>
      </w:r>
      <w:hyperlink w:anchor="Par214" w:history="1">
        <w:r w:rsidRPr="00EE1FEA">
          <w:rPr>
            <w:rFonts w:ascii="Times New Roman" w:hAnsi="Times New Roman" w:cs="Times New Roman"/>
            <w:sz w:val="24"/>
            <w:szCs w:val="24"/>
          </w:rPr>
          <w:t>пунктах 9.1</w:t>
        </w:r>
      </w:hyperlink>
      <w:r w:rsidRPr="00EE1FEA">
        <w:rPr>
          <w:rFonts w:ascii="Times New Roman" w:hAnsi="Times New Roman" w:cs="Times New Roman"/>
          <w:sz w:val="24"/>
          <w:szCs w:val="24"/>
        </w:rPr>
        <w:t xml:space="preserve"> - </w:t>
      </w:r>
      <w:hyperlink w:anchor="Par236" w:history="1">
        <w:r w:rsidRPr="00EE1FEA">
          <w:rPr>
            <w:rFonts w:ascii="Times New Roman" w:hAnsi="Times New Roman" w:cs="Times New Roman"/>
            <w:sz w:val="24"/>
            <w:szCs w:val="24"/>
          </w:rPr>
          <w:t>9.13 части 2</w:t>
        </w:r>
      </w:hyperlink>
      <w:r w:rsidRPr="00EE1FEA">
        <w:rPr>
          <w:rFonts w:ascii="Times New Roman" w:hAnsi="Times New Roman" w:cs="Times New Roman"/>
          <w:sz w:val="24"/>
          <w:szCs w:val="24"/>
        </w:rPr>
        <w:t xml:space="preserve"> настоящего Административного регламента, специалист администрации в течение 2 месяцев со дня поступления заявления заявителя подготавливает постановление администрации муниципального образования </w:t>
      </w:r>
      <w:proofErr w:type="spellStart"/>
      <w:r w:rsidRPr="00EE1FEA">
        <w:rPr>
          <w:rFonts w:ascii="Times New Roman" w:hAnsi="Times New Roman" w:cs="Times New Roman"/>
          <w:sz w:val="24"/>
          <w:szCs w:val="24"/>
        </w:rPr>
        <w:t>Веневский</w:t>
      </w:r>
      <w:proofErr w:type="spellEnd"/>
      <w:r w:rsidRPr="00EE1FEA">
        <w:rPr>
          <w:rFonts w:ascii="Times New Roman" w:hAnsi="Times New Roman" w:cs="Times New Roman"/>
          <w:sz w:val="24"/>
          <w:szCs w:val="24"/>
        </w:rPr>
        <w:t xml:space="preserve"> район об отказе от проведения аукциона по продаже земельного участка или права на заключение договора аренды на земельный участок и направляет копию постановления</w:t>
      </w:r>
      <w:proofErr w:type="gramEnd"/>
      <w:r w:rsidRPr="00EE1FEA">
        <w:rPr>
          <w:rFonts w:ascii="Times New Roman" w:hAnsi="Times New Roman" w:cs="Times New Roman"/>
          <w:sz w:val="24"/>
          <w:szCs w:val="24"/>
        </w:rPr>
        <w:t xml:space="preserve"> администрации муниципаль</w:t>
      </w:r>
      <w:r w:rsidR="004E3D5E" w:rsidRPr="00EE1FEA">
        <w:rPr>
          <w:rFonts w:ascii="Times New Roman" w:hAnsi="Times New Roman" w:cs="Times New Roman"/>
          <w:sz w:val="24"/>
          <w:szCs w:val="24"/>
        </w:rPr>
        <w:t>ного образования Новольвовское Кимовского района</w:t>
      </w:r>
      <w:r w:rsidRPr="00EE1FEA">
        <w:rPr>
          <w:rFonts w:ascii="Times New Roman" w:hAnsi="Times New Roman" w:cs="Times New Roman"/>
          <w:sz w:val="24"/>
          <w:szCs w:val="24"/>
        </w:rPr>
        <w:t xml:space="preserve"> об отказе от проведения аукциона по продаже земельного участка или права на заключение договора аренды заявителю почтовым отправлением.</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Максимальный срок административного действия составляет 4 рабочих дня со дня изготовления проекта постановления об отказе от проведения аукциона по продаже земельного участка или права на заключение договора аренды на земельный участок.</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EE1FEA">
        <w:rPr>
          <w:rFonts w:ascii="Times New Roman" w:hAnsi="Times New Roman" w:cs="Times New Roman"/>
          <w:sz w:val="24"/>
          <w:szCs w:val="24"/>
        </w:rPr>
        <w:t>Проект постановления об отказе от проведения аукциона по продаже земельного участка или права на заключение договора аренды на земельный участок подлежит подписанию главой администрации и регистрации в течение 2 рабочих дней со дня передачи проекта постановления об отказе от проведения аукциона по продаже земельного участка или права на заключение договора аренды на земельный участок главе администрации.</w:t>
      </w:r>
      <w:proofErr w:type="gramEnd"/>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EE1FEA">
        <w:rPr>
          <w:rFonts w:ascii="Times New Roman" w:hAnsi="Times New Roman" w:cs="Times New Roman"/>
          <w:sz w:val="24"/>
          <w:szCs w:val="24"/>
        </w:rPr>
        <w:t xml:space="preserve">В случае наличия оснований для отказа в предоставлении муниципальной услуги, перечисленных в </w:t>
      </w:r>
      <w:hyperlink w:anchor="Par237" w:history="1">
        <w:r w:rsidRPr="00EE1FEA">
          <w:rPr>
            <w:rFonts w:ascii="Times New Roman" w:hAnsi="Times New Roman" w:cs="Times New Roman"/>
            <w:sz w:val="24"/>
            <w:szCs w:val="24"/>
          </w:rPr>
          <w:t>пункте 9.14 части 2</w:t>
        </w:r>
      </w:hyperlink>
      <w:r w:rsidRPr="00EE1FEA">
        <w:rPr>
          <w:rFonts w:ascii="Times New Roman" w:hAnsi="Times New Roman" w:cs="Times New Roman"/>
          <w:sz w:val="24"/>
          <w:szCs w:val="24"/>
        </w:rPr>
        <w:t xml:space="preserve"> настоящего Административного регламента, специалист администрации в течение 14 рабочих дней со дня получения заявления подготавливает письмо об отказе в предоставлении муниципальной услуги с обоснованием причин отказа, согласовывает его с начальником отдела и передает для регистрации подписания главой администрации и отправки почтовым отправлением заявителю.</w:t>
      </w:r>
      <w:proofErr w:type="gramEnd"/>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Если основания для отказа в предоставлении муниципальной услуги отсутствуют, специалист администрации на следующий день после выявления отсутствия оснований для отказа: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EE1FEA">
        <w:rPr>
          <w:rFonts w:ascii="Times New Roman" w:hAnsi="Times New Roman" w:cs="Times New Roman"/>
          <w:sz w:val="24"/>
          <w:szCs w:val="24"/>
        </w:rPr>
        <w:t>- формирует заявление в соответствующие организации, осуществляющие эксплуатацию сетей инженерно-технического обеспечения,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roofErr w:type="gramEnd"/>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 формирует заявление о предельных параметрах разрешенного строительства, за исключением случаев, если в соответствии с разрешенным использованием земельного </w:t>
      </w:r>
      <w:r w:rsidRPr="00EE1FEA">
        <w:rPr>
          <w:rFonts w:ascii="Times New Roman" w:hAnsi="Times New Roman" w:cs="Times New Roman"/>
          <w:sz w:val="24"/>
          <w:szCs w:val="24"/>
        </w:rPr>
        <w:lastRenderedPageBreak/>
        <w:t>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формирует и направляет межведомственные запросы на получение выписки из Единого государственного реестра недвижимости об объекте недвижимости, выписки из Единого государственного реестра юридических лиц или из Единого государственного реестра индивидуальных предпринимателей в органы, в распоряжении которых находятся необходимые сведения.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Специалист администрации, ответственный за рассмотрение заявления, подготавливает информацию о земельных участках, в отношении которых необходимо осуществить независимую оценку рыночного размера арендной платы либо рыночной стоимости в соответствии с Федеральным </w:t>
      </w:r>
      <w:hyperlink r:id="rId19" w:history="1">
        <w:r w:rsidRPr="00EE1FEA">
          <w:rPr>
            <w:rFonts w:ascii="Times New Roman" w:hAnsi="Times New Roman" w:cs="Times New Roman"/>
            <w:sz w:val="24"/>
            <w:szCs w:val="24"/>
          </w:rPr>
          <w:t>законом</w:t>
        </w:r>
      </w:hyperlink>
      <w:r w:rsidR="004E3D5E" w:rsidRPr="00EE1FEA">
        <w:rPr>
          <w:rFonts w:ascii="Times New Roman" w:hAnsi="Times New Roman" w:cs="Times New Roman"/>
          <w:sz w:val="24"/>
          <w:szCs w:val="24"/>
        </w:rPr>
        <w:t xml:space="preserve"> от 29 июля 1998 года №</w:t>
      </w:r>
      <w:r w:rsidRPr="00EE1FEA">
        <w:rPr>
          <w:rFonts w:ascii="Times New Roman" w:hAnsi="Times New Roman" w:cs="Times New Roman"/>
          <w:sz w:val="24"/>
          <w:szCs w:val="24"/>
        </w:rPr>
        <w:t xml:space="preserve"> 135-ФЗ "Об оценочной деятельности в Российской Федерации", являющихся начальной ценой аукциона.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Специалист администрации, ответственный за заключение соответствующих муниципальных контрактов, осуществляет комплекс мероприятий в рамках Федерального </w:t>
      </w:r>
      <w:hyperlink r:id="rId20" w:history="1">
        <w:r w:rsidRPr="00EE1FEA">
          <w:rPr>
            <w:rFonts w:ascii="Times New Roman" w:hAnsi="Times New Roman" w:cs="Times New Roman"/>
            <w:sz w:val="24"/>
            <w:szCs w:val="24"/>
          </w:rPr>
          <w:t>закона</w:t>
        </w:r>
      </w:hyperlink>
      <w:r w:rsidR="004E3D5E" w:rsidRPr="00EE1FEA">
        <w:rPr>
          <w:rFonts w:ascii="Times New Roman" w:hAnsi="Times New Roman" w:cs="Times New Roman"/>
          <w:sz w:val="24"/>
          <w:szCs w:val="24"/>
        </w:rPr>
        <w:t xml:space="preserve"> от 5 апреля 2013 года №</w:t>
      </w:r>
      <w:r w:rsidRPr="00EE1FEA">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направленных на заключение муниципального </w:t>
      </w:r>
      <w:proofErr w:type="gramStart"/>
      <w:r w:rsidRPr="00EE1FEA">
        <w:rPr>
          <w:rFonts w:ascii="Times New Roman" w:hAnsi="Times New Roman" w:cs="Times New Roman"/>
          <w:sz w:val="24"/>
          <w:szCs w:val="24"/>
        </w:rPr>
        <w:t>контракта</w:t>
      </w:r>
      <w:proofErr w:type="gramEnd"/>
      <w:r w:rsidRPr="00EE1FEA">
        <w:rPr>
          <w:rFonts w:ascii="Times New Roman" w:hAnsi="Times New Roman" w:cs="Times New Roman"/>
          <w:sz w:val="24"/>
          <w:szCs w:val="24"/>
        </w:rPr>
        <w:t xml:space="preserve"> на оказание услуг по проведению оценки рыночного размера арендной платы либо рыночной стоимости земельных участков, необходимой для определения начальной цены аукциона.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Максимальный срок выполнения данного административного действия не может превышать 30 календарных дней со дня получения информации о земельных участках, в отношении которых необходимо осуществить независимую оценку рыночного размера арендной платы либо рыночной стоимости, являющихся начальной ценой аукциона.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EE1FEA">
        <w:rPr>
          <w:rFonts w:ascii="Times New Roman" w:hAnsi="Times New Roman" w:cs="Times New Roman"/>
          <w:sz w:val="24"/>
          <w:szCs w:val="24"/>
        </w:rPr>
        <w:t>Специалист администрации в срок, не превышающий 7 рабочих дней со дня получения ответов на направленные межведомственные заявления, технических условий подключения (технического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w:t>
      </w:r>
      <w:proofErr w:type="gramEnd"/>
      <w:r w:rsidRPr="00EE1FEA">
        <w:rPr>
          <w:rFonts w:ascii="Times New Roman" w:hAnsi="Times New Roman" w:cs="Times New Roman"/>
          <w:sz w:val="24"/>
          <w:szCs w:val="24"/>
        </w:rPr>
        <w:t xml:space="preserve"> ведения дачного хозяйства и получения отчета независимого оценщика готовит проект постановления администрации мун</w:t>
      </w:r>
      <w:r w:rsidR="004E3D5E" w:rsidRPr="00EE1FEA">
        <w:rPr>
          <w:rFonts w:ascii="Times New Roman" w:hAnsi="Times New Roman" w:cs="Times New Roman"/>
          <w:sz w:val="24"/>
          <w:szCs w:val="24"/>
        </w:rPr>
        <w:t>иципального образования Новольвовское Кимовского района</w:t>
      </w:r>
      <w:r w:rsidRPr="00EE1FEA">
        <w:rPr>
          <w:rFonts w:ascii="Times New Roman" w:hAnsi="Times New Roman" w:cs="Times New Roman"/>
          <w:sz w:val="24"/>
          <w:szCs w:val="24"/>
        </w:rPr>
        <w:t xml:space="preserve"> о проведен</w:t>
      </w:r>
      <w:proofErr w:type="gramStart"/>
      <w:r w:rsidRPr="00EE1FEA">
        <w:rPr>
          <w:rFonts w:ascii="Times New Roman" w:hAnsi="Times New Roman" w:cs="Times New Roman"/>
          <w:sz w:val="24"/>
          <w:szCs w:val="24"/>
        </w:rPr>
        <w:t>ии ау</w:t>
      </w:r>
      <w:proofErr w:type="gramEnd"/>
      <w:r w:rsidRPr="00EE1FEA">
        <w:rPr>
          <w:rFonts w:ascii="Times New Roman" w:hAnsi="Times New Roman" w:cs="Times New Roman"/>
          <w:sz w:val="24"/>
          <w:szCs w:val="24"/>
        </w:rPr>
        <w:t>кциона по продаже земельного участка или права на заключение договора аренды на земельный участок (далее - проект постановления).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Максимальный срок административного действия составляет 4 рабочих дня со дня изготовления проекта постановления.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Проект постановления подлежит подписанию главой администрации, регистрации в течение 2 рабочих дней со дня передачи проекта постановления главе администрации.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Максимальный срок выполнения административной процедуры не должен превышать 2 (двух) месяцев со дня регистрации заявления о предоставлении муниципальной услуги.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Критерием принятия решения в рамках административной процедуры является наличие или отсутствие основания для отказа в предоставлении муниципальной услуги, указанных в </w:t>
      </w:r>
      <w:hyperlink w:anchor="Par236" w:history="1">
        <w:r w:rsidRPr="00EE1FEA">
          <w:rPr>
            <w:rFonts w:ascii="Times New Roman" w:hAnsi="Times New Roman" w:cs="Times New Roman"/>
            <w:sz w:val="24"/>
            <w:szCs w:val="24"/>
          </w:rPr>
          <w:t>пункте 9.13 части 2</w:t>
        </w:r>
      </w:hyperlink>
      <w:r w:rsidRPr="00EE1FEA">
        <w:rPr>
          <w:rFonts w:ascii="Times New Roman" w:hAnsi="Times New Roman" w:cs="Times New Roman"/>
          <w:sz w:val="24"/>
          <w:szCs w:val="24"/>
        </w:rPr>
        <w:t xml:space="preserve"> настоящего Административного регламента.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lastRenderedPageBreak/>
        <w:t>Способом фиксации результата выполнения административной процедуры является регистрация проекта постановления либо проекта постановления об отказе от проведения аукциона по продаже земельного участка или права на заключение договора аренды на земельный участок или письма главы администрации об отказе в предоставлении муниципальной услуги.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Результатом административной процедуры является подготовленный, зарегистрированный один из следующих документов:</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копия постановления;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копия постановления об отказе в проведен</w:t>
      </w:r>
      <w:proofErr w:type="gramStart"/>
      <w:r w:rsidRPr="00EE1FEA">
        <w:rPr>
          <w:rFonts w:ascii="Times New Roman" w:hAnsi="Times New Roman" w:cs="Times New Roman"/>
          <w:sz w:val="24"/>
          <w:szCs w:val="24"/>
        </w:rPr>
        <w:t>ии ау</w:t>
      </w:r>
      <w:proofErr w:type="gramEnd"/>
      <w:r w:rsidRPr="00EE1FEA">
        <w:rPr>
          <w:rFonts w:ascii="Times New Roman" w:hAnsi="Times New Roman" w:cs="Times New Roman"/>
          <w:sz w:val="24"/>
          <w:szCs w:val="24"/>
        </w:rPr>
        <w:t>кциона;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письмо об отказе в предоставлении муниципальной услуги с обоснованием причин отказа.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Копия постановления об отказе в проведен</w:t>
      </w:r>
      <w:proofErr w:type="gramStart"/>
      <w:r w:rsidRPr="00EE1FEA">
        <w:rPr>
          <w:rFonts w:ascii="Times New Roman" w:hAnsi="Times New Roman" w:cs="Times New Roman"/>
          <w:sz w:val="24"/>
          <w:szCs w:val="24"/>
        </w:rPr>
        <w:t>ии ау</w:t>
      </w:r>
      <w:proofErr w:type="gramEnd"/>
      <w:r w:rsidRPr="00EE1FEA">
        <w:rPr>
          <w:rFonts w:ascii="Times New Roman" w:hAnsi="Times New Roman" w:cs="Times New Roman"/>
          <w:sz w:val="24"/>
          <w:szCs w:val="24"/>
        </w:rPr>
        <w:t>кциона или письмо об отказе в предоставлении муниципальной услуги с обоснованием причин отказа в течение 3 рабочих дней направляется заявителю простым письмом.</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jc w:val="center"/>
        <w:outlineLvl w:val="2"/>
        <w:rPr>
          <w:rFonts w:ascii="Times New Roman" w:hAnsi="Times New Roman" w:cs="Times New Roman"/>
          <w:sz w:val="24"/>
          <w:szCs w:val="24"/>
        </w:rPr>
      </w:pPr>
      <w:r w:rsidRPr="00EE1FEA">
        <w:rPr>
          <w:rFonts w:ascii="Times New Roman" w:hAnsi="Times New Roman" w:cs="Times New Roman"/>
          <w:sz w:val="24"/>
          <w:szCs w:val="24"/>
        </w:rPr>
        <w:t>6. Подготовка аукциона, прием и рассмотрение заявок</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на участие в аукционе</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Основанием для начала выполнения административной процедуры является получение специалистом администрации, ответственным за предоставление муниципальной услуги, копии зарегистрированного постановления.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Специалист, ответственный за предоставление муниципальной услуги: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в течение 30 дней со дня поступления постановления готовит извещение о проведен</w:t>
      </w:r>
      <w:proofErr w:type="gramStart"/>
      <w:r w:rsidRPr="00EE1FEA">
        <w:rPr>
          <w:rFonts w:ascii="Times New Roman" w:hAnsi="Times New Roman" w:cs="Times New Roman"/>
          <w:sz w:val="24"/>
          <w:szCs w:val="24"/>
        </w:rPr>
        <w:t>ии ау</w:t>
      </w:r>
      <w:proofErr w:type="gramEnd"/>
      <w:r w:rsidRPr="00EE1FEA">
        <w:rPr>
          <w:rFonts w:ascii="Times New Roman" w:hAnsi="Times New Roman" w:cs="Times New Roman"/>
          <w:sz w:val="24"/>
          <w:szCs w:val="24"/>
        </w:rPr>
        <w:t>кциона;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размещает извещение о проведен</w:t>
      </w:r>
      <w:proofErr w:type="gramStart"/>
      <w:r w:rsidRPr="00EE1FEA">
        <w:rPr>
          <w:rFonts w:ascii="Times New Roman" w:hAnsi="Times New Roman" w:cs="Times New Roman"/>
          <w:sz w:val="24"/>
          <w:szCs w:val="24"/>
        </w:rPr>
        <w:t>ии ау</w:t>
      </w:r>
      <w:proofErr w:type="gramEnd"/>
      <w:r w:rsidRPr="00EE1FEA">
        <w:rPr>
          <w:rFonts w:ascii="Times New Roman" w:hAnsi="Times New Roman" w:cs="Times New Roman"/>
          <w:sz w:val="24"/>
          <w:szCs w:val="24"/>
        </w:rPr>
        <w:t>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proofErr w:type="spellStart"/>
      <w:r w:rsidRPr="00EE1FEA">
        <w:rPr>
          <w:rFonts w:ascii="Times New Roman" w:hAnsi="Times New Roman" w:cs="Times New Roman"/>
          <w:sz w:val="24"/>
          <w:szCs w:val="24"/>
        </w:rPr>
        <w:t>torgi.gov.ru</w:t>
      </w:r>
      <w:proofErr w:type="spellEnd"/>
      <w:r w:rsidRPr="00EE1FEA">
        <w:rPr>
          <w:rFonts w:ascii="Times New Roman" w:hAnsi="Times New Roman" w:cs="Times New Roman"/>
          <w:sz w:val="24"/>
          <w:szCs w:val="24"/>
        </w:rPr>
        <w:t>), и на официальном сайте муниципаль</w:t>
      </w:r>
      <w:r w:rsidR="004E3D5E" w:rsidRPr="00EE1FEA">
        <w:rPr>
          <w:rFonts w:ascii="Times New Roman" w:hAnsi="Times New Roman" w:cs="Times New Roman"/>
          <w:sz w:val="24"/>
          <w:szCs w:val="24"/>
        </w:rPr>
        <w:t>ного образования Новольвовское Кимовского района</w:t>
      </w:r>
      <w:r w:rsidRPr="00EE1FEA">
        <w:rPr>
          <w:rFonts w:ascii="Times New Roman" w:hAnsi="Times New Roman" w:cs="Times New Roman"/>
          <w:sz w:val="24"/>
          <w:szCs w:val="24"/>
        </w:rPr>
        <w:t xml:space="preserve"> </w:t>
      </w:r>
      <w:r w:rsidR="00491A53" w:rsidRPr="00EE1FEA">
        <w:rPr>
          <w:rFonts w:ascii="Times New Roman" w:hAnsi="Times New Roman" w:cs="Times New Roman"/>
          <w:sz w:val="24"/>
          <w:szCs w:val="24"/>
        </w:rPr>
        <w:t>(</w:t>
      </w:r>
      <w:r w:rsidR="00491A53" w:rsidRPr="00EE1FEA">
        <w:rPr>
          <w:rFonts w:ascii="Times New Roman" w:hAnsi="Times New Roman" w:cs="Times New Roman"/>
          <w:sz w:val="24"/>
          <w:szCs w:val="24"/>
          <w:lang w:val="en-US"/>
        </w:rPr>
        <w:t>www</w:t>
      </w:r>
      <w:r w:rsidR="00491A53" w:rsidRPr="00EE1FEA">
        <w:rPr>
          <w:rFonts w:ascii="Times New Roman" w:hAnsi="Times New Roman" w:cs="Times New Roman"/>
          <w:sz w:val="24"/>
          <w:szCs w:val="24"/>
        </w:rPr>
        <w:t>.</w:t>
      </w:r>
      <w:proofErr w:type="spellStart"/>
      <w:r w:rsidR="00491A53" w:rsidRPr="00EE1FEA">
        <w:rPr>
          <w:rFonts w:ascii="Times New Roman" w:hAnsi="Times New Roman" w:cs="Times New Roman"/>
          <w:sz w:val="24"/>
          <w:szCs w:val="24"/>
          <w:lang w:val="en-US"/>
        </w:rPr>
        <w:t>novolvov</w:t>
      </w:r>
      <w:proofErr w:type="spellEnd"/>
      <w:r w:rsidR="00491A53" w:rsidRPr="00EE1FEA">
        <w:rPr>
          <w:rFonts w:ascii="Times New Roman" w:hAnsi="Times New Roman" w:cs="Times New Roman"/>
          <w:sz w:val="24"/>
          <w:szCs w:val="24"/>
        </w:rPr>
        <w:t>.</w:t>
      </w:r>
      <w:proofErr w:type="spellStart"/>
      <w:r w:rsidR="00491A53" w:rsidRPr="00EE1FEA">
        <w:rPr>
          <w:rFonts w:ascii="Times New Roman" w:hAnsi="Times New Roman" w:cs="Times New Roman"/>
          <w:sz w:val="24"/>
          <w:szCs w:val="24"/>
          <w:lang w:val="en-US"/>
        </w:rPr>
        <w:t>ru</w:t>
      </w:r>
      <w:proofErr w:type="spellEnd"/>
      <w:r w:rsidR="00491A53" w:rsidRPr="00EE1FEA">
        <w:rPr>
          <w:rFonts w:ascii="Times New Roman" w:hAnsi="Times New Roman" w:cs="Times New Roman"/>
          <w:sz w:val="24"/>
          <w:szCs w:val="24"/>
        </w:rPr>
        <w:t xml:space="preserve">) </w:t>
      </w:r>
      <w:r w:rsidRPr="00EE1FEA">
        <w:rPr>
          <w:rFonts w:ascii="Times New Roman" w:hAnsi="Times New Roman" w:cs="Times New Roman"/>
          <w:sz w:val="24"/>
          <w:szCs w:val="24"/>
        </w:rPr>
        <w:t>не менее чем за 30 дней до дня проведения аукциона;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также обеспечивает опубликование извещения о проведен</w:t>
      </w:r>
      <w:proofErr w:type="gramStart"/>
      <w:r w:rsidRPr="00EE1FEA">
        <w:rPr>
          <w:rFonts w:ascii="Times New Roman" w:hAnsi="Times New Roman" w:cs="Times New Roman"/>
          <w:sz w:val="24"/>
          <w:szCs w:val="24"/>
        </w:rPr>
        <w:t>ии ау</w:t>
      </w:r>
      <w:proofErr w:type="gramEnd"/>
      <w:r w:rsidRPr="00EE1FEA">
        <w:rPr>
          <w:rFonts w:ascii="Times New Roman" w:hAnsi="Times New Roman" w:cs="Times New Roman"/>
          <w:sz w:val="24"/>
          <w:szCs w:val="24"/>
        </w:rPr>
        <w:t>кциона в порядке, установленном для официального (опубликования) муниципальных правовых актов уставом поселения, городского округа, по месту нахождения земельного участка не менее чем за 30 дней до дня проведения аукциона.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Извещение о проведен</w:t>
      </w:r>
      <w:proofErr w:type="gramStart"/>
      <w:r w:rsidRPr="00EE1FEA">
        <w:rPr>
          <w:rFonts w:ascii="Times New Roman" w:hAnsi="Times New Roman" w:cs="Times New Roman"/>
          <w:sz w:val="24"/>
          <w:szCs w:val="24"/>
        </w:rPr>
        <w:t>ии ау</w:t>
      </w:r>
      <w:proofErr w:type="gramEnd"/>
      <w:r w:rsidRPr="00EE1FEA">
        <w:rPr>
          <w:rFonts w:ascii="Times New Roman" w:hAnsi="Times New Roman" w:cs="Times New Roman"/>
          <w:sz w:val="24"/>
          <w:szCs w:val="24"/>
        </w:rPr>
        <w:t>кциона должно содержать следующие сведения: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об организаторе аукциона;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о реквизитах решения о проведен</w:t>
      </w:r>
      <w:proofErr w:type="gramStart"/>
      <w:r w:rsidRPr="00EE1FEA">
        <w:rPr>
          <w:rFonts w:ascii="Times New Roman" w:hAnsi="Times New Roman" w:cs="Times New Roman"/>
          <w:sz w:val="24"/>
          <w:szCs w:val="24"/>
        </w:rPr>
        <w:t>ии ау</w:t>
      </w:r>
      <w:proofErr w:type="gramEnd"/>
      <w:r w:rsidRPr="00EE1FEA">
        <w:rPr>
          <w:rFonts w:ascii="Times New Roman" w:hAnsi="Times New Roman" w:cs="Times New Roman"/>
          <w:sz w:val="24"/>
          <w:szCs w:val="24"/>
        </w:rPr>
        <w:t>кциона;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о месте, дате, времени и порядке проведения аукциона;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EE1FEA">
        <w:rPr>
          <w:rFonts w:ascii="Times New Roman" w:hAnsi="Times New Roman" w:cs="Times New Roman"/>
          <w:sz w:val="24"/>
          <w:szCs w:val="24"/>
        </w:rPr>
        <w:t xml:space="preserve">-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w:t>
      </w:r>
      <w:r w:rsidRPr="00EE1FEA">
        <w:rPr>
          <w:rFonts w:ascii="Times New Roman" w:hAnsi="Times New Roman" w:cs="Times New Roman"/>
          <w:sz w:val="24"/>
          <w:szCs w:val="24"/>
        </w:rPr>
        <w:lastRenderedPageBreak/>
        <w:t>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w:t>
      </w:r>
      <w:proofErr w:type="gramEnd"/>
      <w:r w:rsidRPr="00EE1FEA">
        <w:rPr>
          <w:rFonts w:ascii="Times New Roman" w:hAnsi="Times New Roman" w:cs="Times New Roman"/>
          <w:sz w:val="24"/>
          <w:szCs w:val="24"/>
        </w:rPr>
        <w:t xml:space="preserve"> </w:t>
      </w:r>
      <w:proofErr w:type="gramStart"/>
      <w:r w:rsidRPr="00EE1FEA">
        <w:rPr>
          <w:rFonts w:ascii="Times New Roman" w:hAnsi="Times New Roman" w:cs="Times New Roman"/>
          <w:sz w:val="24"/>
          <w:szCs w:val="24"/>
        </w:rPr>
        <w:t>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w:t>
      </w:r>
      <w:proofErr w:type="gramEnd"/>
      <w:r w:rsidRPr="00EE1FEA">
        <w:rPr>
          <w:rFonts w:ascii="Times New Roman" w:hAnsi="Times New Roman" w:cs="Times New Roman"/>
          <w:sz w:val="24"/>
          <w:szCs w:val="24"/>
        </w:rPr>
        <w:t xml:space="preserve">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о начальной цене предмета аукциона;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о "шаге аукциона";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о размере задатка, порядке его внесения участниками аукциона и возврата им задатка, банковских реквизитах счета для перечисления задатка;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Земельным </w:t>
      </w:r>
      <w:hyperlink r:id="rId21" w:history="1">
        <w:r w:rsidRPr="00EE1FEA">
          <w:rPr>
            <w:rFonts w:ascii="Times New Roman" w:hAnsi="Times New Roman" w:cs="Times New Roman"/>
            <w:sz w:val="24"/>
            <w:szCs w:val="24"/>
          </w:rPr>
          <w:t>кодексом</w:t>
        </w:r>
      </w:hyperlink>
      <w:r w:rsidRPr="00EE1FEA">
        <w:rPr>
          <w:rFonts w:ascii="Times New Roman" w:hAnsi="Times New Roman" w:cs="Times New Roman"/>
          <w:sz w:val="24"/>
          <w:szCs w:val="24"/>
        </w:rPr>
        <w:t xml:space="preserve"> Российской Федерации;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Обязательным приложением к извещению о проведен</w:t>
      </w:r>
      <w:proofErr w:type="gramStart"/>
      <w:r w:rsidRPr="00EE1FEA">
        <w:rPr>
          <w:rFonts w:ascii="Times New Roman" w:hAnsi="Times New Roman" w:cs="Times New Roman"/>
          <w:sz w:val="24"/>
          <w:szCs w:val="24"/>
        </w:rPr>
        <w:t>ии ау</w:t>
      </w:r>
      <w:proofErr w:type="gramEnd"/>
      <w:r w:rsidRPr="00EE1FEA">
        <w:rPr>
          <w:rFonts w:ascii="Times New Roman" w:hAnsi="Times New Roman" w:cs="Times New Roman"/>
          <w:sz w:val="24"/>
          <w:szCs w:val="24"/>
        </w:rPr>
        <w:t>кциона является проект договора купли-продажи или проект договора аренды земельного участка.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Обязательным приложением к извещению о проведен</w:t>
      </w:r>
      <w:proofErr w:type="gramStart"/>
      <w:r w:rsidRPr="00EE1FEA">
        <w:rPr>
          <w:rFonts w:ascii="Times New Roman" w:hAnsi="Times New Roman" w:cs="Times New Roman"/>
          <w:sz w:val="24"/>
          <w:szCs w:val="24"/>
        </w:rPr>
        <w:t>ии ау</w:t>
      </w:r>
      <w:proofErr w:type="gramEnd"/>
      <w:r w:rsidRPr="00EE1FEA">
        <w:rPr>
          <w:rFonts w:ascii="Times New Roman" w:hAnsi="Times New Roman" w:cs="Times New Roman"/>
          <w:sz w:val="24"/>
          <w:szCs w:val="24"/>
        </w:rPr>
        <w:t xml:space="preserve">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22" w:history="1">
        <w:r w:rsidRPr="00EE1FEA">
          <w:rPr>
            <w:rFonts w:ascii="Times New Roman" w:hAnsi="Times New Roman" w:cs="Times New Roman"/>
            <w:sz w:val="24"/>
            <w:szCs w:val="24"/>
          </w:rPr>
          <w:t>кодексом</w:t>
        </w:r>
      </w:hyperlink>
      <w:r w:rsidRPr="00EE1FEA">
        <w:rPr>
          <w:rFonts w:ascii="Times New Roman" w:hAnsi="Times New Roman" w:cs="Times New Roman"/>
          <w:sz w:val="24"/>
          <w:szCs w:val="24"/>
        </w:rPr>
        <w:t xml:space="preserve"> Российской Федерации.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EE1FEA">
        <w:rPr>
          <w:rFonts w:ascii="Times New Roman" w:hAnsi="Times New Roman" w:cs="Times New Roman"/>
          <w:sz w:val="24"/>
          <w:szCs w:val="24"/>
        </w:rPr>
        <w:t xml:space="preserve">В случае возникновения обстоятельств, предусмотренных </w:t>
      </w:r>
      <w:hyperlink w:anchor="Par214" w:history="1">
        <w:r w:rsidRPr="00EE1FEA">
          <w:rPr>
            <w:rFonts w:ascii="Times New Roman" w:hAnsi="Times New Roman" w:cs="Times New Roman"/>
            <w:sz w:val="24"/>
            <w:szCs w:val="24"/>
          </w:rPr>
          <w:t>пунктами 9.1</w:t>
        </w:r>
      </w:hyperlink>
      <w:r w:rsidRPr="00EE1FEA">
        <w:rPr>
          <w:rFonts w:ascii="Times New Roman" w:hAnsi="Times New Roman" w:cs="Times New Roman"/>
          <w:sz w:val="24"/>
          <w:szCs w:val="24"/>
        </w:rPr>
        <w:t xml:space="preserve"> - </w:t>
      </w:r>
      <w:hyperlink w:anchor="Par236" w:history="1">
        <w:r w:rsidRPr="00EE1FEA">
          <w:rPr>
            <w:rFonts w:ascii="Times New Roman" w:hAnsi="Times New Roman" w:cs="Times New Roman"/>
            <w:sz w:val="24"/>
            <w:szCs w:val="24"/>
          </w:rPr>
          <w:t>9.13 части 2</w:t>
        </w:r>
      </w:hyperlink>
      <w:r w:rsidRPr="00EE1FEA">
        <w:rPr>
          <w:rFonts w:ascii="Times New Roman" w:hAnsi="Times New Roman" w:cs="Times New Roman"/>
          <w:sz w:val="24"/>
          <w:szCs w:val="24"/>
        </w:rPr>
        <w:t xml:space="preserve"> настоящего Административного регламента, специалист администрации в течение 7 рабочих дней со дня выявления указанных обстоятельств готовит проект постановления администра</w:t>
      </w:r>
      <w:r w:rsidR="00491A53" w:rsidRPr="00EE1FEA">
        <w:rPr>
          <w:rFonts w:ascii="Times New Roman" w:hAnsi="Times New Roman" w:cs="Times New Roman"/>
          <w:sz w:val="24"/>
          <w:szCs w:val="24"/>
        </w:rPr>
        <w:t>ции муниципального образования Новольвовское Кимовского района</w:t>
      </w:r>
      <w:r w:rsidRPr="00EE1FEA">
        <w:rPr>
          <w:rFonts w:ascii="Times New Roman" w:hAnsi="Times New Roman" w:cs="Times New Roman"/>
          <w:sz w:val="24"/>
          <w:szCs w:val="24"/>
        </w:rPr>
        <w:t xml:space="preserve"> об отказе в проведении аукциона по продаже земельного участка или права на заключение договора аренды на земельный участок (далее - проект постановления об отказе).</w:t>
      </w:r>
      <w:proofErr w:type="gramEnd"/>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lastRenderedPageBreak/>
        <w:t>Проект постановления об отказе в проведен</w:t>
      </w:r>
      <w:proofErr w:type="gramStart"/>
      <w:r w:rsidRPr="00EE1FEA">
        <w:rPr>
          <w:rFonts w:ascii="Times New Roman" w:hAnsi="Times New Roman" w:cs="Times New Roman"/>
          <w:sz w:val="24"/>
          <w:szCs w:val="24"/>
        </w:rPr>
        <w:t>ии ау</w:t>
      </w:r>
      <w:proofErr w:type="gramEnd"/>
      <w:r w:rsidRPr="00EE1FEA">
        <w:rPr>
          <w:rFonts w:ascii="Times New Roman" w:hAnsi="Times New Roman" w:cs="Times New Roman"/>
          <w:sz w:val="24"/>
          <w:szCs w:val="24"/>
        </w:rPr>
        <w:t>кциона визируется начальником отдела, подлежит подписанию главой администрации муниципаль</w:t>
      </w:r>
      <w:r w:rsidR="00491A53" w:rsidRPr="00EE1FEA">
        <w:rPr>
          <w:rFonts w:ascii="Times New Roman" w:hAnsi="Times New Roman" w:cs="Times New Roman"/>
          <w:sz w:val="24"/>
          <w:szCs w:val="24"/>
        </w:rPr>
        <w:t>ного образования Новольвовское Кимовского района</w:t>
      </w:r>
      <w:r w:rsidRPr="00EE1FEA">
        <w:rPr>
          <w:rFonts w:ascii="Times New Roman" w:hAnsi="Times New Roman" w:cs="Times New Roman"/>
          <w:sz w:val="24"/>
          <w:szCs w:val="24"/>
        </w:rPr>
        <w:t xml:space="preserve"> и регистрации в течение 2 рабочих дней со дня передачи проекта постановления об отказе главе администрации.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Максимальный срок административного действия составляет 4 рабочих дня со дня изготовления проекта постановления об отказе.</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Со дня размещения извещения о проведен</w:t>
      </w:r>
      <w:proofErr w:type="gramStart"/>
      <w:r w:rsidRPr="00EE1FEA">
        <w:rPr>
          <w:rFonts w:ascii="Times New Roman" w:hAnsi="Times New Roman" w:cs="Times New Roman"/>
          <w:sz w:val="24"/>
          <w:szCs w:val="24"/>
        </w:rPr>
        <w:t>ии ау</w:t>
      </w:r>
      <w:proofErr w:type="gramEnd"/>
      <w:r w:rsidRPr="00EE1FEA">
        <w:rPr>
          <w:rFonts w:ascii="Times New Roman" w:hAnsi="Times New Roman" w:cs="Times New Roman"/>
          <w:sz w:val="24"/>
          <w:szCs w:val="24"/>
        </w:rPr>
        <w:t>кциона специалист администрации: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 осуществляет прием заявок на участие в аукционе и документов, указанных в </w:t>
      </w:r>
      <w:hyperlink w:anchor="Par156" w:history="1">
        <w:r w:rsidRPr="00EE1FEA">
          <w:rPr>
            <w:rFonts w:ascii="Times New Roman" w:hAnsi="Times New Roman" w:cs="Times New Roman"/>
            <w:sz w:val="24"/>
            <w:szCs w:val="24"/>
          </w:rPr>
          <w:t>пункте 6 части 2</w:t>
        </w:r>
      </w:hyperlink>
      <w:r w:rsidRPr="00EE1FEA">
        <w:rPr>
          <w:rFonts w:ascii="Times New Roman" w:hAnsi="Times New Roman" w:cs="Times New Roman"/>
          <w:sz w:val="24"/>
          <w:szCs w:val="24"/>
        </w:rPr>
        <w:t xml:space="preserve"> настоящего Административного регламента и необходимых для участия в аукционе (далее - заявок);</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проводит первичную проверку представленных документов на предмет соответствия их установленным законодательством требованиям;</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 регистрирует заявку </w:t>
      </w:r>
      <w:proofErr w:type="gramStart"/>
      <w:r w:rsidRPr="00EE1FEA">
        <w:rPr>
          <w:rFonts w:ascii="Times New Roman" w:hAnsi="Times New Roman" w:cs="Times New Roman"/>
          <w:sz w:val="24"/>
          <w:szCs w:val="24"/>
        </w:rPr>
        <w:t>с прилагаемыми к ней документами в журнале приема заявок с присвоением каждой заявке номера с указанием</w:t>
      </w:r>
      <w:proofErr w:type="gramEnd"/>
      <w:r w:rsidRPr="00EE1FEA">
        <w:rPr>
          <w:rFonts w:ascii="Times New Roman" w:hAnsi="Times New Roman" w:cs="Times New Roman"/>
          <w:sz w:val="24"/>
          <w:szCs w:val="24"/>
        </w:rPr>
        <w:t xml:space="preserve"> даты и времени подачи документов;</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передает заявителю второй экземпляр заявки с указанием времени и даты приема документов.</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Заявитель имеет право отозвать принятую заявку до дня окончания срока приема заявок, уведомив об этом в письменной форме администрацию. Администрация обязана возвратить внесенный задаток претенденту в течение 3 рабочих дней со дня поступления уведомления об отзыве заявки. В случае отзыва заявки позднее дня окончания приема заявок задаток возвращается в порядке, установленном для участников аукциона.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Комиссия по проведению аукционов по продаже земельных участков или права на заключение договоров аренды земельных участков (далее - Комиссия) в день определения участников аукциона, установленный в извещении о проведен</w:t>
      </w:r>
      <w:proofErr w:type="gramStart"/>
      <w:r w:rsidRPr="00EE1FEA">
        <w:rPr>
          <w:rFonts w:ascii="Times New Roman" w:hAnsi="Times New Roman" w:cs="Times New Roman"/>
          <w:sz w:val="24"/>
          <w:szCs w:val="24"/>
        </w:rPr>
        <w:t>ии ау</w:t>
      </w:r>
      <w:proofErr w:type="gramEnd"/>
      <w:r w:rsidRPr="00EE1FEA">
        <w:rPr>
          <w:rFonts w:ascii="Times New Roman" w:hAnsi="Times New Roman" w:cs="Times New Roman"/>
          <w:sz w:val="24"/>
          <w:szCs w:val="24"/>
        </w:rPr>
        <w:t>кциона, рассматривает поступившие заявки, устанавливает факт поступления от претендентов задатков на основании выписки (выписок) с соответствующего счета (счетов).</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По результатам рассмотрения заявок Комиссия принимает одно из следующих решений:</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 признать аукцион несостоявшимся в случае отсутствия заявок, либо отзыва заявок претендентами, либо в случае несоответствия заявок требованиям, установленным </w:t>
      </w:r>
      <w:hyperlink w:anchor="Par168" w:history="1">
        <w:r w:rsidRPr="00EE1FEA">
          <w:rPr>
            <w:rFonts w:ascii="Times New Roman" w:hAnsi="Times New Roman" w:cs="Times New Roman"/>
            <w:sz w:val="24"/>
            <w:szCs w:val="24"/>
          </w:rPr>
          <w:t>пунктом 6.2 части 2</w:t>
        </w:r>
      </w:hyperlink>
      <w:r w:rsidRPr="00EE1FEA">
        <w:rPr>
          <w:rFonts w:ascii="Times New Roman" w:hAnsi="Times New Roman" w:cs="Times New Roman"/>
          <w:sz w:val="24"/>
          <w:szCs w:val="24"/>
        </w:rPr>
        <w:t xml:space="preserve"> настоящего Административного регламента;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признать аукцион несостоявшимся и заключить с единственным лицом, подавшим заявку на участие в аукционе, договор купли-продажи земельного участка или договор аренды земельного участка;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признать претендентов участниками аукциона.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Специалист администрации, являющийся секретарем Комиссии, готовит протокол рассмотрения заявок на участие в аукционе.</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lastRenderedPageBreak/>
        <w:t>В протоколе рассмотрения заявок на участие в аукционе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Протокол рассмотрения заявок на участие в аукционе подписывается членами Комиссии не позднее чем в течение одного дня со дня рассмотрения и размещается не </w:t>
      </w:r>
      <w:proofErr w:type="gramStart"/>
      <w:r w:rsidRPr="00EE1FEA">
        <w:rPr>
          <w:rFonts w:ascii="Times New Roman" w:hAnsi="Times New Roman" w:cs="Times New Roman"/>
          <w:sz w:val="24"/>
          <w:szCs w:val="24"/>
        </w:rPr>
        <w:t>позднее</w:t>
      </w:r>
      <w:proofErr w:type="gramEnd"/>
      <w:r w:rsidRPr="00EE1FEA">
        <w:rPr>
          <w:rFonts w:ascii="Times New Roman" w:hAnsi="Times New Roman" w:cs="Times New Roman"/>
          <w:sz w:val="24"/>
          <w:szCs w:val="24"/>
        </w:rPr>
        <w:t xml:space="preserve"> чем на следующий день после дня подписания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proofErr w:type="spellStart"/>
      <w:r w:rsidRPr="00EE1FEA">
        <w:rPr>
          <w:rFonts w:ascii="Times New Roman" w:hAnsi="Times New Roman" w:cs="Times New Roman"/>
          <w:sz w:val="24"/>
          <w:szCs w:val="24"/>
        </w:rPr>
        <w:t>torgi.gov.ru</w:t>
      </w:r>
      <w:proofErr w:type="spellEnd"/>
      <w:r w:rsidRPr="00EE1FEA">
        <w:rPr>
          <w:rFonts w:ascii="Times New Roman" w:hAnsi="Times New Roman" w:cs="Times New Roman"/>
          <w:sz w:val="24"/>
          <w:szCs w:val="24"/>
        </w:rPr>
        <w:t>), и на официальном сайте муниципаль</w:t>
      </w:r>
      <w:r w:rsidR="00C72709" w:rsidRPr="00EE1FEA">
        <w:rPr>
          <w:rFonts w:ascii="Times New Roman" w:hAnsi="Times New Roman" w:cs="Times New Roman"/>
          <w:sz w:val="24"/>
          <w:szCs w:val="24"/>
        </w:rPr>
        <w:t>ного образования Новольвовское Кимовского района</w:t>
      </w:r>
      <w:r w:rsidRPr="00EE1FEA">
        <w:rPr>
          <w:rFonts w:ascii="Times New Roman" w:hAnsi="Times New Roman" w:cs="Times New Roman"/>
          <w:sz w:val="24"/>
          <w:szCs w:val="24"/>
        </w:rPr>
        <w:t xml:space="preserve"> (</w:t>
      </w:r>
      <w:r w:rsidR="00C72709" w:rsidRPr="00EE1FEA">
        <w:rPr>
          <w:rFonts w:ascii="Times New Roman" w:hAnsi="Times New Roman" w:cs="Times New Roman"/>
          <w:sz w:val="24"/>
          <w:szCs w:val="24"/>
          <w:lang w:val="en-US"/>
        </w:rPr>
        <w:t>www</w:t>
      </w:r>
      <w:r w:rsidR="00C72709" w:rsidRPr="00EE1FEA">
        <w:rPr>
          <w:rFonts w:ascii="Times New Roman" w:hAnsi="Times New Roman" w:cs="Times New Roman"/>
          <w:sz w:val="24"/>
          <w:szCs w:val="24"/>
        </w:rPr>
        <w:t>.</w:t>
      </w:r>
      <w:proofErr w:type="spellStart"/>
      <w:r w:rsidR="00C72709" w:rsidRPr="00EE1FEA">
        <w:rPr>
          <w:rFonts w:ascii="Times New Roman" w:hAnsi="Times New Roman" w:cs="Times New Roman"/>
          <w:sz w:val="24"/>
          <w:szCs w:val="24"/>
          <w:lang w:val="en-US"/>
        </w:rPr>
        <w:t>novolvov</w:t>
      </w:r>
      <w:proofErr w:type="spellEnd"/>
      <w:r w:rsidR="00C72709" w:rsidRPr="00EE1FEA">
        <w:rPr>
          <w:rFonts w:ascii="Times New Roman" w:hAnsi="Times New Roman" w:cs="Times New Roman"/>
          <w:sz w:val="24"/>
          <w:szCs w:val="24"/>
        </w:rPr>
        <w:t>.</w:t>
      </w:r>
      <w:proofErr w:type="spellStart"/>
      <w:r w:rsidR="00C72709" w:rsidRPr="00EE1FEA">
        <w:rPr>
          <w:rFonts w:ascii="Times New Roman" w:hAnsi="Times New Roman" w:cs="Times New Roman"/>
          <w:sz w:val="24"/>
          <w:szCs w:val="24"/>
          <w:lang w:val="en-US"/>
        </w:rPr>
        <w:t>ru</w:t>
      </w:r>
      <w:proofErr w:type="spellEnd"/>
      <w:r w:rsidR="00C72709" w:rsidRPr="00EE1FEA">
        <w:rPr>
          <w:rFonts w:ascii="Times New Roman" w:hAnsi="Times New Roman" w:cs="Times New Roman"/>
          <w:sz w:val="24"/>
          <w:szCs w:val="24"/>
        </w:rPr>
        <w:t>).</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EE1FEA">
        <w:rPr>
          <w:rFonts w:ascii="Times New Roman" w:hAnsi="Times New Roman" w:cs="Times New Roman"/>
          <w:sz w:val="24"/>
          <w:szCs w:val="24"/>
        </w:rPr>
        <w:t>Специалист администрации направляет заявителю и иным претендентам, признанным участниками аукциона, заявителю и иным претендентам, не допущенным к участию в аукционе, либо заявителю или иному единственному лицу, подавшему заявку на участие в аукционе, уведомления о принятых в их отношении решениях не позднее дня, следующего за днем подписания протокола рассмотрения заявок на участие в аукционе, простым письмом.</w:t>
      </w:r>
      <w:proofErr w:type="gramEnd"/>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EE1FEA">
        <w:rPr>
          <w:rFonts w:ascii="Times New Roman" w:hAnsi="Times New Roman" w:cs="Times New Roman"/>
          <w:sz w:val="24"/>
          <w:szCs w:val="24"/>
        </w:rPr>
        <w:t xml:space="preserve">В случае выявления оснований, исключающих возможность заявителя участвовать в аукционе, установленных </w:t>
      </w:r>
      <w:hyperlink w:anchor="Par237" w:history="1">
        <w:r w:rsidRPr="00EE1FEA">
          <w:rPr>
            <w:rFonts w:ascii="Times New Roman" w:hAnsi="Times New Roman" w:cs="Times New Roman"/>
            <w:sz w:val="24"/>
            <w:szCs w:val="24"/>
          </w:rPr>
          <w:t>пунктом 9.14 части 2</w:t>
        </w:r>
      </w:hyperlink>
      <w:r w:rsidRPr="00EE1FEA">
        <w:rPr>
          <w:rFonts w:ascii="Times New Roman" w:hAnsi="Times New Roman" w:cs="Times New Roman"/>
          <w:sz w:val="24"/>
          <w:szCs w:val="24"/>
        </w:rPr>
        <w:t xml:space="preserve"> настоящего Административного регламента, специалист администрации подготавливает письмо об отказе в предоставлении муниципальной услуги в течение 3 рабочих дней со дня подписания протокола, согласовывает его с начальником отдела и передает для подписания главой администрации, регистрации и отправки почтовым отправлением заявителю.</w:t>
      </w:r>
      <w:proofErr w:type="gramEnd"/>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Администрация возвращает претенденту, не допущенному к участию в аукционе, внесенный им задаток в течение 3 рабочих дней со дня оформления протокола приема заявок на участие в аукционе.</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Максимальный срок выполнения административной процедуры составляет 78 календарных дней со дня подготовки постановления.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Критерием принятия решения в рамках административной процедуры является наличие оснований для отказа, установленных </w:t>
      </w:r>
      <w:hyperlink w:anchor="Par237" w:history="1">
        <w:r w:rsidRPr="00EE1FEA">
          <w:rPr>
            <w:rFonts w:ascii="Times New Roman" w:hAnsi="Times New Roman" w:cs="Times New Roman"/>
            <w:sz w:val="24"/>
            <w:szCs w:val="24"/>
          </w:rPr>
          <w:t>пунктом 9.14 части 2</w:t>
        </w:r>
      </w:hyperlink>
      <w:r w:rsidRPr="00EE1FEA">
        <w:rPr>
          <w:rFonts w:ascii="Times New Roman" w:hAnsi="Times New Roman" w:cs="Times New Roman"/>
          <w:sz w:val="24"/>
          <w:szCs w:val="24"/>
        </w:rPr>
        <w:t xml:space="preserve"> настоящего Административного регламента, либо их отсутствие и соответствие документов, представленных претендентами, требованиям </w:t>
      </w:r>
      <w:hyperlink w:anchor="Par168" w:history="1">
        <w:r w:rsidRPr="00EE1FEA">
          <w:rPr>
            <w:rFonts w:ascii="Times New Roman" w:hAnsi="Times New Roman" w:cs="Times New Roman"/>
            <w:sz w:val="24"/>
            <w:szCs w:val="24"/>
          </w:rPr>
          <w:t>пункта 6.2 части 2</w:t>
        </w:r>
      </w:hyperlink>
      <w:r w:rsidRPr="00EE1FEA">
        <w:rPr>
          <w:rFonts w:ascii="Times New Roman" w:hAnsi="Times New Roman" w:cs="Times New Roman"/>
          <w:sz w:val="24"/>
          <w:szCs w:val="24"/>
        </w:rPr>
        <w:t xml:space="preserve"> настоящего Административного регламента.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Способом фиксации результата выполнения административной процедуры является подписание членами Комиссии и размещение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proofErr w:type="spellStart"/>
      <w:r w:rsidRPr="00EE1FEA">
        <w:rPr>
          <w:rFonts w:ascii="Times New Roman" w:hAnsi="Times New Roman" w:cs="Times New Roman"/>
          <w:sz w:val="24"/>
          <w:szCs w:val="24"/>
        </w:rPr>
        <w:t>torgi.gov.ru</w:t>
      </w:r>
      <w:proofErr w:type="spellEnd"/>
      <w:r w:rsidRPr="00EE1FEA">
        <w:rPr>
          <w:rFonts w:ascii="Times New Roman" w:hAnsi="Times New Roman" w:cs="Times New Roman"/>
          <w:sz w:val="24"/>
          <w:szCs w:val="24"/>
        </w:rPr>
        <w:t>), протокола рассмотрения заявок на участие в аукционе.</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Результатом административной процедуры является: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EE1FEA">
        <w:rPr>
          <w:rFonts w:ascii="Times New Roman" w:hAnsi="Times New Roman" w:cs="Times New Roman"/>
          <w:sz w:val="24"/>
          <w:szCs w:val="24"/>
        </w:rPr>
        <w:t>- подписанный членами Комиссии и размещенный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proofErr w:type="spellStart"/>
      <w:r w:rsidRPr="00EE1FEA">
        <w:rPr>
          <w:rFonts w:ascii="Times New Roman" w:hAnsi="Times New Roman" w:cs="Times New Roman"/>
          <w:sz w:val="24"/>
          <w:szCs w:val="24"/>
        </w:rPr>
        <w:t>torgi.gov.ru</w:t>
      </w:r>
      <w:proofErr w:type="spellEnd"/>
      <w:r w:rsidRPr="00EE1FEA">
        <w:rPr>
          <w:rFonts w:ascii="Times New Roman" w:hAnsi="Times New Roman" w:cs="Times New Roman"/>
          <w:sz w:val="24"/>
          <w:szCs w:val="24"/>
        </w:rPr>
        <w:t>), и на официальном сайте муниципаль</w:t>
      </w:r>
      <w:r w:rsidR="00C72709" w:rsidRPr="00EE1FEA">
        <w:rPr>
          <w:rFonts w:ascii="Times New Roman" w:hAnsi="Times New Roman" w:cs="Times New Roman"/>
          <w:sz w:val="24"/>
          <w:szCs w:val="24"/>
        </w:rPr>
        <w:t>ного образования Новольвовское Кимовского района</w:t>
      </w:r>
      <w:r w:rsidRPr="00EE1FEA">
        <w:rPr>
          <w:rFonts w:ascii="Times New Roman" w:hAnsi="Times New Roman" w:cs="Times New Roman"/>
          <w:sz w:val="24"/>
          <w:szCs w:val="24"/>
        </w:rPr>
        <w:t xml:space="preserve"> (</w:t>
      </w:r>
      <w:r w:rsidR="00C72709" w:rsidRPr="00EE1FEA">
        <w:rPr>
          <w:rFonts w:ascii="Times New Roman" w:hAnsi="Times New Roman" w:cs="Times New Roman"/>
          <w:sz w:val="24"/>
          <w:szCs w:val="24"/>
          <w:lang w:val="en-US"/>
        </w:rPr>
        <w:t>www</w:t>
      </w:r>
      <w:r w:rsidR="00C72709" w:rsidRPr="00EE1FEA">
        <w:rPr>
          <w:rFonts w:ascii="Times New Roman" w:hAnsi="Times New Roman" w:cs="Times New Roman"/>
          <w:sz w:val="24"/>
          <w:szCs w:val="24"/>
        </w:rPr>
        <w:t>.</w:t>
      </w:r>
      <w:proofErr w:type="spellStart"/>
      <w:r w:rsidR="00C72709" w:rsidRPr="00EE1FEA">
        <w:rPr>
          <w:rFonts w:ascii="Times New Roman" w:hAnsi="Times New Roman" w:cs="Times New Roman"/>
          <w:sz w:val="24"/>
          <w:szCs w:val="24"/>
          <w:lang w:val="en-US"/>
        </w:rPr>
        <w:t>novolvov</w:t>
      </w:r>
      <w:proofErr w:type="spellEnd"/>
      <w:r w:rsidR="00C72709" w:rsidRPr="00EE1FEA">
        <w:rPr>
          <w:rFonts w:ascii="Times New Roman" w:hAnsi="Times New Roman" w:cs="Times New Roman"/>
          <w:sz w:val="24"/>
          <w:szCs w:val="24"/>
        </w:rPr>
        <w:t>.</w:t>
      </w:r>
      <w:proofErr w:type="spellStart"/>
      <w:r w:rsidR="00C72709" w:rsidRPr="00EE1FEA">
        <w:rPr>
          <w:rFonts w:ascii="Times New Roman" w:hAnsi="Times New Roman" w:cs="Times New Roman"/>
          <w:sz w:val="24"/>
          <w:szCs w:val="24"/>
          <w:lang w:val="en-US"/>
        </w:rPr>
        <w:t>ru</w:t>
      </w:r>
      <w:proofErr w:type="spellEnd"/>
      <w:r w:rsidR="00C72709" w:rsidRPr="00EE1FEA">
        <w:rPr>
          <w:rFonts w:ascii="Times New Roman" w:hAnsi="Times New Roman" w:cs="Times New Roman"/>
          <w:sz w:val="24"/>
          <w:szCs w:val="24"/>
        </w:rPr>
        <w:t xml:space="preserve">) </w:t>
      </w:r>
      <w:r w:rsidRPr="00EE1FEA">
        <w:rPr>
          <w:rFonts w:ascii="Times New Roman" w:hAnsi="Times New Roman" w:cs="Times New Roman"/>
          <w:sz w:val="24"/>
          <w:szCs w:val="24"/>
        </w:rPr>
        <w:t>протокол приема заявок на участие в аукционе в случае отсутствия поданных в администрацию заявок;</w:t>
      </w:r>
      <w:proofErr w:type="gramEnd"/>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EE1FEA">
        <w:rPr>
          <w:rFonts w:ascii="Times New Roman" w:hAnsi="Times New Roman" w:cs="Times New Roman"/>
          <w:sz w:val="24"/>
          <w:szCs w:val="24"/>
        </w:rPr>
        <w:lastRenderedPageBreak/>
        <w:t>- подписанный членами Комиссии и размещенный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proofErr w:type="spellStart"/>
      <w:r w:rsidRPr="00EE1FEA">
        <w:rPr>
          <w:rFonts w:ascii="Times New Roman" w:hAnsi="Times New Roman" w:cs="Times New Roman"/>
          <w:sz w:val="24"/>
          <w:szCs w:val="24"/>
        </w:rPr>
        <w:t>torgi.gov.ru</w:t>
      </w:r>
      <w:proofErr w:type="spellEnd"/>
      <w:r w:rsidRPr="00EE1FEA">
        <w:rPr>
          <w:rFonts w:ascii="Times New Roman" w:hAnsi="Times New Roman" w:cs="Times New Roman"/>
          <w:sz w:val="24"/>
          <w:szCs w:val="24"/>
        </w:rPr>
        <w:t>), и на официальном сайте муниципаль</w:t>
      </w:r>
      <w:r w:rsidR="00C72709" w:rsidRPr="00EE1FEA">
        <w:rPr>
          <w:rFonts w:ascii="Times New Roman" w:hAnsi="Times New Roman" w:cs="Times New Roman"/>
          <w:sz w:val="24"/>
          <w:szCs w:val="24"/>
        </w:rPr>
        <w:t>ного образования Новольвовское Кимовского района</w:t>
      </w:r>
      <w:r w:rsidRPr="00EE1FEA">
        <w:rPr>
          <w:rFonts w:ascii="Times New Roman" w:hAnsi="Times New Roman" w:cs="Times New Roman"/>
          <w:sz w:val="24"/>
          <w:szCs w:val="24"/>
        </w:rPr>
        <w:t xml:space="preserve"> (</w:t>
      </w:r>
      <w:r w:rsidR="00C72709" w:rsidRPr="00EE1FEA">
        <w:rPr>
          <w:rFonts w:ascii="Times New Roman" w:hAnsi="Times New Roman" w:cs="Times New Roman"/>
          <w:sz w:val="24"/>
          <w:szCs w:val="24"/>
          <w:lang w:val="en-US"/>
        </w:rPr>
        <w:t>www</w:t>
      </w:r>
      <w:r w:rsidR="00C72709" w:rsidRPr="00EE1FEA">
        <w:rPr>
          <w:rFonts w:ascii="Times New Roman" w:hAnsi="Times New Roman" w:cs="Times New Roman"/>
          <w:sz w:val="24"/>
          <w:szCs w:val="24"/>
        </w:rPr>
        <w:t>.</w:t>
      </w:r>
      <w:proofErr w:type="spellStart"/>
      <w:r w:rsidR="00C72709" w:rsidRPr="00EE1FEA">
        <w:rPr>
          <w:rFonts w:ascii="Times New Roman" w:hAnsi="Times New Roman" w:cs="Times New Roman"/>
          <w:sz w:val="24"/>
          <w:szCs w:val="24"/>
          <w:lang w:val="en-US"/>
        </w:rPr>
        <w:t>novolvov</w:t>
      </w:r>
      <w:proofErr w:type="spellEnd"/>
      <w:r w:rsidR="00C72709" w:rsidRPr="00EE1FEA">
        <w:rPr>
          <w:rFonts w:ascii="Times New Roman" w:hAnsi="Times New Roman" w:cs="Times New Roman"/>
          <w:sz w:val="24"/>
          <w:szCs w:val="24"/>
        </w:rPr>
        <w:t>.</w:t>
      </w:r>
      <w:proofErr w:type="spellStart"/>
      <w:r w:rsidR="00C72709" w:rsidRPr="00EE1FEA">
        <w:rPr>
          <w:rFonts w:ascii="Times New Roman" w:hAnsi="Times New Roman" w:cs="Times New Roman"/>
          <w:sz w:val="24"/>
          <w:szCs w:val="24"/>
          <w:lang w:val="en-US"/>
        </w:rPr>
        <w:t>ru</w:t>
      </w:r>
      <w:proofErr w:type="spellEnd"/>
      <w:r w:rsidR="00C72709" w:rsidRPr="00EE1FEA">
        <w:rPr>
          <w:rFonts w:ascii="Times New Roman" w:hAnsi="Times New Roman" w:cs="Times New Roman"/>
          <w:sz w:val="24"/>
          <w:szCs w:val="24"/>
        </w:rPr>
        <w:t xml:space="preserve">) </w:t>
      </w:r>
      <w:r w:rsidRPr="00EE1FEA">
        <w:rPr>
          <w:rFonts w:ascii="Times New Roman" w:hAnsi="Times New Roman" w:cs="Times New Roman"/>
          <w:sz w:val="24"/>
          <w:szCs w:val="24"/>
        </w:rPr>
        <w:t>протокол рассмотрения заявок и направленное заявителю или иному претенденту уведомление о признании аукциона несостоявшимся в случае поступления в администрацию единственной заявки</w:t>
      </w:r>
      <w:proofErr w:type="gramEnd"/>
      <w:r w:rsidRPr="00EE1FEA">
        <w:rPr>
          <w:rFonts w:ascii="Times New Roman" w:hAnsi="Times New Roman" w:cs="Times New Roman"/>
          <w:sz w:val="24"/>
          <w:szCs w:val="24"/>
        </w:rPr>
        <w:t xml:space="preserve"> на участие в аукционе;</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EE1FEA">
        <w:rPr>
          <w:rFonts w:ascii="Times New Roman" w:hAnsi="Times New Roman" w:cs="Times New Roman"/>
          <w:sz w:val="24"/>
          <w:szCs w:val="24"/>
        </w:rPr>
        <w:t>- подписанный членами Комиссии и размещенный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proofErr w:type="spellStart"/>
      <w:r w:rsidRPr="00EE1FEA">
        <w:rPr>
          <w:rFonts w:ascii="Times New Roman" w:hAnsi="Times New Roman" w:cs="Times New Roman"/>
          <w:sz w:val="24"/>
          <w:szCs w:val="24"/>
        </w:rPr>
        <w:t>torgi.gov.ru</w:t>
      </w:r>
      <w:proofErr w:type="spellEnd"/>
      <w:r w:rsidRPr="00EE1FEA">
        <w:rPr>
          <w:rFonts w:ascii="Times New Roman" w:hAnsi="Times New Roman" w:cs="Times New Roman"/>
          <w:sz w:val="24"/>
          <w:szCs w:val="24"/>
        </w:rPr>
        <w:t>), и на официальном сайте муниципаль</w:t>
      </w:r>
      <w:r w:rsidR="00C72709" w:rsidRPr="00EE1FEA">
        <w:rPr>
          <w:rFonts w:ascii="Times New Roman" w:hAnsi="Times New Roman" w:cs="Times New Roman"/>
          <w:sz w:val="24"/>
          <w:szCs w:val="24"/>
        </w:rPr>
        <w:t>ного образования Новольвовское Кимовского района</w:t>
      </w:r>
      <w:r w:rsidRPr="00EE1FEA">
        <w:rPr>
          <w:rFonts w:ascii="Times New Roman" w:hAnsi="Times New Roman" w:cs="Times New Roman"/>
          <w:sz w:val="24"/>
          <w:szCs w:val="24"/>
        </w:rPr>
        <w:t xml:space="preserve"> (</w:t>
      </w:r>
      <w:r w:rsidR="00C72709" w:rsidRPr="00EE1FEA">
        <w:rPr>
          <w:rFonts w:ascii="Times New Roman" w:hAnsi="Times New Roman" w:cs="Times New Roman"/>
          <w:sz w:val="24"/>
          <w:szCs w:val="24"/>
          <w:lang w:val="en-US"/>
        </w:rPr>
        <w:t>www</w:t>
      </w:r>
      <w:r w:rsidR="00C72709" w:rsidRPr="00EE1FEA">
        <w:rPr>
          <w:rFonts w:ascii="Times New Roman" w:hAnsi="Times New Roman" w:cs="Times New Roman"/>
          <w:sz w:val="24"/>
          <w:szCs w:val="24"/>
        </w:rPr>
        <w:t>.</w:t>
      </w:r>
      <w:proofErr w:type="spellStart"/>
      <w:r w:rsidR="00C72709" w:rsidRPr="00EE1FEA">
        <w:rPr>
          <w:rFonts w:ascii="Times New Roman" w:hAnsi="Times New Roman" w:cs="Times New Roman"/>
          <w:sz w:val="24"/>
          <w:szCs w:val="24"/>
          <w:lang w:val="en-US"/>
        </w:rPr>
        <w:t>novolvov</w:t>
      </w:r>
      <w:proofErr w:type="spellEnd"/>
      <w:r w:rsidR="00C72709" w:rsidRPr="00EE1FEA">
        <w:rPr>
          <w:rFonts w:ascii="Times New Roman" w:hAnsi="Times New Roman" w:cs="Times New Roman"/>
          <w:sz w:val="24"/>
          <w:szCs w:val="24"/>
        </w:rPr>
        <w:t>.</w:t>
      </w:r>
      <w:proofErr w:type="spellStart"/>
      <w:r w:rsidR="00C72709" w:rsidRPr="00EE1FEA">
        <w:rPr>
          <w:rFonts w:ascii="Times New Roman" w:hAnsi="Times New Roman" w:cs="Times New Roman"/>
          <w:sz w:val="24"/>
          <w:szCs w:val="24"/>
          <w:lang w:val="en-US"/>
        </w:rPr>
        <w:t>ru</w:t>
      </w:r>
      <w:proofErr w:type="spellEnd"/>
      <w:r w:rsidR="00C72709" w:rsidRPr="00EE1FEA">
        <w:rPr>
          <w:rFonts w:ascii="Times New Roman" w:hAnsi="Times New Roman" w:cs="Times New Roman"/>
          <w:sz w:val="24"/>
          <w:szCs w:val="24"/>
        </w:rPr>
        <w:t xml:space="preserve">) </w:t>
      </w:r>
      <w:r w:rsidRPr="00EE1FEA">
        <w:rPr>
          <w:rFonts w:ascii="Times New Roman" w:hAnsi="Times New Roman" w:cs="Times New Roman"/>
          <w:sz w:val="24"/>
          <w:szCs w:val="24"/>
        </w:rPr>
        <w:t>протокол рассмотрения заявок и уведомление о признании заявителя и иных претендентов участниками аукциона.</w:t>
      </w:r>
      <w:proofErr w:type="gramEnd"/>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jc w:val="center"/>
        <w:outlineLvl w:val="2"/>
        <w:rPr>
          <w:rFonts w:ascii="Times New Roman" w:hAnsi="Times New Roman" w:cs="Times New Roman"/>
          <w:sz w:val="24"/>
          <w:szCs w:val="24"/>
        </w:rPr>
      </w:pPr>
      <w:r w:rsidRPr="00EE1FEA">
        <w:rPr>
          <w:rFonts w:ascii="Times New Roman" w:hAnsi="Times New Roman" w:cs="Times New Roman"/>
          <w:sz w:val="24"/>
          <w:szCs w:val="24"/>
        </w:rPr>
        <w:t>7. Проведение аукциона, подготовка и выдача документов</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по результатам предоставления муниципальной услуги</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Основанием для начала административной процедуры является размещенный на официальном сайте Российской Федерации в информационно-телекоммуникационной сети "Интернет" (</w:t>
      </w:r>
      <w:proofErr w:type="spellStart"/>
      <w:r w:rsidRPr="00EE1FEA">
        <w:rPr>
          <w:rFonts w:ascii="Times New Roman" w:hAnsi="Times New Roman" w:cs="Times New Roman"/>
          <w:sz w:val="24"/>
          <w:szCs w:val="24"/>
        </w:rPr>
        <w:t>torgi.gov.ru</w:t>
      </w:r>
      <w:proofErr w:type="spellEnd"/>
      <w:r w:rsidRPr="00EE1FEA">
        <w:rPr>
          <w:rFonts w:ascii="Times New Roman" w:hAnsi="Times New Roman" w:cs="Times New Roman"/>
          <w:sz w:val="24"/>
          <w:szCs w:val="24"/>
        </w:rPr>
        <w:t>) и на официальном сайте муниципаль</w:t>
      </w:r>
      <w:r w:rsidR="00C72709" w:rsidRPr="00EE1FEA">
        <w:rPr>
          <w:rFonts w:ascii="Times New Roman" w:hAnsi="Times New Roman" w:cs="Times New Roman"/>
          <w:sz w:val="24"/>
          <w:szCs w:val="24"/>
        </w:rPr>
        <w:t>ного образования Новольвовское Кимовского района</w:t>
      </w:r>
      <w:r w:rsidRPr="00EE1FEA">
        <w:rPr>
          <w:rFonts w:ascii="Times New Roman" w:hAnsi="Times New Roman" w:cs="Times New Roman"/>
          <w:sz w:val="24"/>
          <w:szCs w:val="24"/>
        </w:rPr>
        <w:t xml:space="preserve"> (</w:t>
      </w:r>
      <w:r w:rsidR="00C72709" w:rsidRPr="00EE1FEA">
        <w:rPr>
          <w:rFonts w:ascii="Times New Roman" w:hAnsi="Times New Roman" w:cs="Times New Roman"/>
          <w:sz w:val="24"/>
          <w:szCs w:val="24"/>
          <w:lang w:val="en-US"/>
        </w:rPr>
        <w:t>www</w:t>
      </w:r>
      <w:r w:rsidR="00C72709" w:rsidRPr="00EE1FEA">
        <w:rPr>
          <w:rFonts w:ascii="Times New Roman" w:hAnsi="Times New Roman" w:cs="Times New Roman"/>
          <w:sz w:val="24"/>
          <w:szCs w:val="24"/>
        </w:rPr>
        <w:t>.</w:t>
      </w:r>
      <w:proofErr w:type="spellStart"/>
      <w:r w:rsidR="00C72709" w:rsidRPr="00EE1FEA">
        <w:rPr>
          <w:rFonts w:ascii="Times New Roman" w:hAnsi="Times New Roman" w:cs="Times New Roman"/>
          <w:sz w:val="24"/>
          <w:szCs w:val="24"/>
          <w:lang w:val="en-US"/>
        </w:rPr>
        <w:t>novolvov</w:t>
      </w:r>
      <w:proofErr w:type="spellEnd"/>
      <w:r w:rsidR="00C72709" w:rsidRPr="00EE1FEA">
        <w:rPr>
          <w:rFonts w:ascii="Times New Roman" w:hAnsi="Times New Roman" w:cs="Times New Roman"/>
          <w:sz w:val="24"/>
          <w:szCs w:val="24"/>
        </w:rPr>
        <w:t>.</w:t>
      </w:r>
      <w:proofErr w:type="spellStart"/>
      <w:r w:rsidR="00C72709" w:rsidRPr="00EE1FEA">
        <w:rPr>
          <w:rFonts w:ascii="Times New Roman" w:hAnsi="Times New Roman" w:cs="Times New Roman"/>
          <w:sz w:val="24"/>
          <w:szCs w:val="24"/>
          <w:lang w:val="en-US"/>
        </w:rPr>
        <w:t>ru</w:t>
      </w:r>
      <w:proofErr w:type="spellEnd"/>
      <w:r w:rsidR="00C72709" w:rsidRPr="00EE1FEA">
        <w:rPr>
          <w:rFonts w:ascii="Times New Roman" w:hAnsi="Times New Roman" w:cs="Times New Roman"/>
          <w:sz w:val="24"/>
          <w:szCs w:val="24"/>
        </w:rPr>
        <w:t xml:space="preserve">) </w:t>
      </w:r>
      <w:r w:rsidRPr="00EE1FEA">
        <w:rPr>
          <w:rFonts w:ascii="Times New Roman" w:hAnsi="Times New Roman" w:cs="Times New Roman"/>
          <w:sz w:val="24"/>
          <w:szCs w:val="24"/>
        </w:rPr>
        <w:t>протокол рассмотрения заявок на участие в аукционе.</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Аукцион по продаже земельного участка либо права на заключение договора аренды земельного участка проводится администрацией в соответствии с Земельным </w:t>
      </w:r>
      <w:hyperlink r:id="rId23" w:history="1">
        <w:r w:rsidRPr="00EE1FEA">
          <w:rPr>
            <w:rFonts w:ascii="Times New Roman" w:hAnsi="Times New Roman" w:cs="Times New Roman"/>
            <w:sz w:val="24"/>
            <w:szCs w:val="24"/>
          </w:rPr>
          <w:t>кодексом</w:t>
        </w:r>
      </w:hyperlink>
      <w:r w:rsidRPr="00EE1FEA">
        <w:rPr>
          <w:rFonts w:ascii="Times New Roman" w:hAnsi="Times New Roman" w:cs="Times New Roman"/>
          <w:sz w:val="24"/>
          <w:szCs w:val="24"/>
        </w:rPr>
        <w:t xml:space="preserve"> Российской Федерации, иными федеральными законами.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Специалист администрации, секретарь Комиссии, в назначенный в извещении о проведен</w:t>
      </w:r>
      <w:proofErr w:type="gramStart"/>
      <w:r w:rsidRPr="00EE1FEA">
        <w:rPr>
          <w:rFonts w:ascii="Times New Roman" w:hAnsi="Times New Roman" w:cs="Times New Roman"/>
          <w:sz w:val="24"/>
          <w:szCs w:val="24"/>
        </w:rPr>
        <w:t>ии ау</w:t>
      </w:r>
      <w:proofErr w:type="gramEnd"/>
      <w:r w:rsidRPr="00EE1FEA">
        <w:rPr>
          <w:rFonts w:ascii="Times New Roman" w:hAnsi="Times New Roman" w:cs="Times New Roman"/>
          <w:sz w:val="24"/>
          <w:szCs w:val="24"/>
        </w:rPr>
        <w:t>кциона день и час регистрирует участников аукциона. Аукцион проводится аукционистом, выбранным большинством голосов из членов Комиссии по проведению торгов по продаже земельных участков или права на заключение договоров аренды земельных участков.</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Результаты аукциона оформляются протоколом. Специалист администрации в день проведения аукциона составляет протокол о результатах аукциона. В день проведения аукциона протокол о результатах аукциона подписывают победитель аукциона и члены Комиссии.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Протокол о результатах аукциона составляется в двух экземплярах, один из которых передается победителю аукциона. Протокол о результатах аукциона передается победителю не позднее следующего рабочего дня со дня подписания.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В протоколе о результатах аукциона указываются: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сведения о месте, дате и времени проведения аукциона;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предмет аукциона, в том числе сведения о местоположении и площади земельного участка;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сведения об участниках аукциона, о начальной цене предмета аукциона, последнем и предпоследнем предложениях о цене предмета аукциона;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lastRenderedPageBreak/>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 сведения о последнем </w:t>
      </w:r>
      <w:proofErr w:type="gramStart"/>
      <w:r w:rsidRPr="00EE1FEA">
        <w:rPr>
          <w:rFonts w:ascii="Times New Roman" w:hAnsi="Times New Roman" w:cs="Times New Roman"/>
          <w:sz w:val="24"/>
          <w:szCs w:val="24"/>
        </w:rPr>
        <w:t>предложении</w:t>
      </w:r>
      <w:proofErr w:type="gramEnd"/>
      <w:r w:rsidRPr="00EE1FEA">
        <w:rPr>
          <w:rFonts w:ascii="Times New Roman" w:hAnsi="Times New Roman" w:cs="Times New Roman"/>
          <w:sz w:val="24"/>
          <w:szCs w:val="24"/>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proofErr w:type="spellStart"/>
      <w:r w:rsidRPr="00EE1FEA">
        <w:rPr>
          <w:rFonts w:ascii="Times New Roman" w:hAnsi="Times New Roman" w:cs="Times New Roman"/>
          <w:sz w:val="24"/>
          <w:szCs w:val="24"/>
        </w:rPr>
        <w:t>torgi.gov.ru</w:t>
      </w:r>
      <w:proofErr w:type="spellEnd"/>
      <w:r w:rsidRPr="00EE1FEA">
        <w:rPr>
          <w:rFonts w:ascii="Times New Roman" w:hAnsi="Times New Roman" w:cs="Times New Roman"/>
          <w:sz w:val="24"/>
          <w:szCs w:val="24"/>
        </w:rPr>
        <w:t>), и на официальном сайте муниципаль</w:t>
      </w:r>
      <w:r w:rsidR="00C72709" w:rsidRPr="00EE1FEA">
        <w:rPr>
          <w:rFonts w:ascii="Times New Roman" w:hAnsi="Times New Roman" w:cs="Times New Roman"/>
          <w:sz w:val="24"/>
          <w:szCs w:val="24"/>
        </w:rPr>
        <w:t>ного образования Новольвовское Кимовского района</w:t>
      </w:r>
      <w:r w:rsidRPr="00EE1FEA">
        <w:rPr>
          <w:rFonts w:ascii="Times New Roman" w:hAnsi="Times New Roman" w:cs="Times New Roman"/>
          <w:sz w:val="24"/>
          <w:szCs w:val="24"/>
        </w:rPr>
        <w:t xml:space="preserve"> (</w:t>
      </w:r>
      <w:r w:rsidR="00C72709" w:rsidRPr="00EE1FEA">
        <w:rPr>
          <w:rFonts w:ascii="Times New Roman" w:hAnsi="Times New Roman" w:cs="Times New Roman"/>
          <w:sz w:val="24"/>
          <w:szCs w:val="24"/>
          <w:lang w:val="en-US"/>
        </w:rPr>
        <w:t>www</w:t>
      </w:r>
      <w:r w:rsidR="00C72709" w:rsidRPr="00EE1FEA">
        <w:rPr>
          <w:rFonts w:ascii="Times New Roman" w:hAnsi="Times New Roman" w:cs="Times New Roman"/>
          <w:sz w:val="24"/>
          <w:szCs w:val="24"/>
        </w:rPr>
        <w:t>.</w:t>
      </w:r>
      <w:proofErr w:type="spellStart"/>
      <w:r w:rsidR="00C72709" w:rsidRPr="00EE1FEA">
        <w:rPr>
          <w:rFonts w:ascii="Times New Roman" w:hAnsi="Times New Roman" w:cs="Times New Roman"/>
          <w:sz w:val="24"/>
          <w:szCs w:val="24"/>
          <w:lang w:val="en-US"/>
        </w:rPr>
        <w:t>novolvov</w:t>
      </w:r>
      <w:proofErr w:type="spellEnd"/>
      <w:r w:rsidR="00C72709" w:rsidRPr="00EE1FEA">
        <w:rPr>
          <w:rFonts w:ascii="Times New Roman" w:hAnsi="Times New Roman" w:cs="Times New Roman"/>
          <w:sz w:val="24"/>
          <w:szCs w:val="24"/>
        </w:rPr>
        <w:t>.</w:t>
      </w:r>
      <w:proofErr w:type="spellStart"/>
      <w:r w:rsidR="00C72709" w:rsidRPr="00EE1FEA">
        <w:rPr>
          <w:rFonts w:ascii="Times New Roman" w:hAnsi="Times New Roman" w:cs="Times New Roman"/>
          <w:sz w:val="24"/>
          <w:szCs w:val="24"/>
          <w:lang w:val="en-US"/>
        </w:rPr>
        <w:t>ru</w:t>
      </w:r>
      <w:proofErr w:type="spellEnd"/>
      <w:r w:rsidRPr="00EE1FEA">
        <w:rPr>
          <w:rFonts w:ascii="Times New Roman" w:hAnsi="Times New Roman" w:cs="Times New Roman"/>
          <w:sz w:val="24"/>
          <w:szCs w:val="24"/>
        </w:rPr>
        <w:t>) в течение 1 рабочего дня со дня подписания данного протокола.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В течение 3 рабочих дней со дня подписания протокола о результатах аукциона администрация возвращает задатки лицам, участвовавшим в аукционе, но не победившим в нем.</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Специалист администрации в 10-дневный срок со дня составления протокола о результатах аукциона: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подготавливает проект договора аренды земельного участка или проект договора купли-продажи земельного участка, выставленного на аукцион, в трех экземплярах, которые передает на подпись главе администрации. В случае проведения аукциона на право заключения договора аренды земельного участка для комплексного освоения территории одновременно с проектом договора аренды земельного участка подготавливается проект договора о комплексном освоении территории;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проект договора аренды земельного участка и проект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 договора купли-продажи земельного участка подлежит подписанию главой администрации в течение 2 рабочих дней со дня передачи указанного проекта главе администрации.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Проставление печати и присвоение соответствующих реквизитов договору аренды земельного участка и договору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договору купли-продажи земельного участка, осуществляется после подписания обеими сторонами договора.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EE1FEA">
        <w:rPr>
          <w:rFonts w:ascii="Times New Roman" w:hAnsi="Times New Roman" w:cs="Times New Roman"/>
          <w:sz w:val="24"/>
          <w:szCs w:val="24"/>
        </w:rPr>
        <w:t xml:space="preserve">В день получения подписанного главой администрации проекта договора аренды земельного участка, проекта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проекта договора купли-продажи земельного участка либо уведомления о признании иного лица, кроме заявителя, победителем аукциона, информирует заявителя с использованием средств телефонной связи (телефонного звонка, </w:t>
      </w:r>
      <w:proofErr w:type="spellStart"/>
      <w:r w:rsidRPr="00EE1FEA">
        <w:rPr>
          <w:rFonts w:ascii="Times New Roman" w:hAnsi="Times New Roman" w:cs="Times New Roman"/>
          <w:sz w:val="24"/>
          <w:szCs w:val="24"/>
        </w:rPr>
        <w:t>смс-сообщения</w:t>
      </w:r>
      <w:proofErr w:type="spellEnd"/>
      <w:r w:rsidRPr="00EE1FEA">
        <w:rPr>
          <w:rFonts w:ascii="Times New Roman" w:hAnsi="Times New Roman" w:cs="Times New Roman"/>
          <w:sz w:val="24"/>
          <w:szCs w:val="24"/>
        </w:rPr>
        <w:t>) о необходимости</w:t>
      </w:r>
      <w:proofErr w:type="gramEnd"/>
      <w:r w:rsidRPr="00EE1FEA">
        <w:rPr>
          <w:rFonts w:ascii="Times New Roman" w:hAnsi="Times New Roman" w:cs="Times New Roman"/>
          <w:sz w:val="24"/>
          <w:szCs w:val="24"/>
        </w:rPr>
        <w:t xml:space="preserve"> получения результата предоставления муниципальной услуги (при наличии у заявителя данного вида связи).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Выдает для подписания заявителю или иному победителю аукциона, предъявившему документ, удостоверяющий личность, проект договора аренды земельного участка, проект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w:t>
      </w:r>
      <w:r w:rsidRPr="00EE1FEA">
        <w:rPr>
          <w:rFonts w:ascii="Times New Roman" w:hAnsi="Times New Roman" w:cs="Times New Roman"/>
          <w:sz w:val="24"/>
          <w:szCs w:val="24"/>
        </w:rPr>
        <w:lastRenderedPageBreak/>
        <w:t>или проект договора купли-продажи земельного участка, подписанные главой администрации.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Выдает заявителю уведомление о признании иного лица победителем аукциона либо направляет его почтовым отправлением.</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Срок выполнения административного действия составляет не более 15 минут с момента обращения заявителя за результатом предоставления муниципальной услуги.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EE1FEA">
        <w:rPr>
          <w:rFonts w:ascii="Times New Roman" w:hAnsi="Times New Roman" w:cs="Times New Roman"/>
          <w:sz w:val="24"/>
          <w:szCs w:val="24"/>
        </w:rPr>
        <w:t>Факт выдачи заявителю проекта договора аренды земельного участка, проекта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проекта договора купли-продажи земельного участка, подписанного главой администрации, фиксируется в подготовленной специалистом администрации расписке заявителем личной подписью заявителя с указанием количества экземпляров и даты выдачи.</w:t>
      </w:r>
      <w:proofErr w:type="gramEnd"/>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EE1FEA">
        <w:rPr>
          <w:rFonts w:ascii="Times New Roman" w:hAnsi="Times New Roman" w:cs="Times New Roman"/>
          <w:sz w:val="24"/>
          <w:szCs w:val="24"/>
        </w:rPr>
        <w:t>В случае неявки заявителя за подготовленными по результатам оказания муниципальной услуги документами не позднее 10 дней со дня составления протокола о результатах аукциона специалист администрации направляет проект договора аренды земельного участка и проект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 договора купли-продажи земельного участка, подписанный</w:t>
      </w:r>
      <w:proofErr w:type="gramEnd"/>
      <w:r w:rsidRPr="00EE1FEA">
        <w:rPr>
          <w:rFonts w:ascii="Times New Roman" w:hAnsi="Times New Roman" w:cs="Times New Roman"/>
          <w:sz w:val="24"/>
          <w:szCs w:val="24"/>
        </w:rPr>
        <w:t xml:space="preserve"> главой администрации, заявителю по почте ценным письмом с описью вложений и уведомлением.</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EE1FEA">
        <w:rPr>
          <w:rFonts w:ascii="Times New Roman" w:hAnsi="Times New Roman" w:cs="Times New Roman"/>
          <w:sz w:val="24"/>
          <w:szCs w:val="24"/>
        </w:rPr>
        <w:t>Договор аренды земельного участка или договор купли-продажи земельного участка заключается не ранее чем через десять дней со дня размещения протокола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proofErr w:type="spellStart"/>
      <w:r w:rsidRPr="00EE1FEA">
        <w:rPr>
          <w:rFonts w:ascii="Times New Roman" w:hAnsi="Times New Roman" w:cs="Times New Roman"/>
          <w:sz w:val="24"/>
          <w:szCs w:val="24"/>
        </w:rPr>
        <w:t>torgi.gov.ru</w:t>
      </w:r>
      <w:proofErr w:type="spellEnd"/>
      <w:r w:rsidRPr="00EE1FEA">
        <w:rPr>
          <w:rFonts w:ascii="Times New Roman" w:hAnsi="Times New Roman" w:cs="Times New Roman"/>
          <w:sz w:val="24"/>
          <w:szCs w:val="24"/>
        </w:rPr>
        <w:t>), и на официальном сайте муниципаль</w:t>
      </w:r>
      <w:r w:rsidR="00C72709" w:rsidRPr="00EE1FEA">
        <w:rPr>
          <w:rFonts w:ascii="Times New Roman" w:hAnsi="Times New Roman" w:cs="Times New Roman"/>
          <w:sz w:val="24"/>
          <w:szCs w:val="24"/>
        </w:rPr>
        <w:t xml:space="preserve">ного образования </w:t>
      </w:r>
      <w:proofErr w:type="spellStart"/>
      <w:r w:rsidR="00C72709" w:rsidRPr="00EE1FEA">
        <w:rPr>
          <w:rFonts w:ascii="Times New Roman" w:hAnsi="Times New Roman" w:cs="Times New Roman"/>
          <w:sz w:val="24"/>
          <w:szCs w:val="24"/>
        </w:rPr>
        <w:t>Новольвское</w:t>
      </w:r>
      <w:proofErr w:type="spellEnd"/>
      <w:r w:rsidR="00C72709" w:rsidRPr="00EE1FEA">
        <w:rPr>
          <w:rFonts w:ascii="Times New Roman" w:hAnsi="Times New Roman" w:cs="Times New Roman"/>
          <w:sz w:val="24"/>
          <w:szCs w:val="24"/>
        </w:rPr>
        <w:t xml:space="preserve"> Кимовского района</w:t>
      </w:r>
      <w:r w:rsidRPr="00EE1FEA">
        <w:rPr>
          <w:rFonts w:ascii="Times New Roman" w:hAnsi="Times New Roman" w:cs="Times New Roman"/>
          <w:sz w:val="24"/>
          <w:szCs w:val="24"/>
        </w:rPr>
        <w:t xml:space="preserve"> (</w:t>
      </w:r>
      <w:r w:rsidR="00C72709" w:rsidRPr="00EE1FEA">
        <w:rPr>
          <w:rFonts w:ascii="Times New Roman" w:hAnsi="Times New Roman" w:cs="Times New Roman"/>
          <w:sz w:val="24"/>
          <w:szCs w:val="24"/>
          <w:lang w:val="en-US"/>
        </w:rPr>
        <w:t>www</w:t>
      </w:r>
      <w:r w:rsidR="00C72709" w:rsidRPr="00EE1FEA">
        <w:rPr>
          <w:rFonts w:ascii="Times New Roman" w:hAnsi="Times New Roman" w:cs="Times New Roman"/>
          <w:sz w:val="24"/>
          <w:szCs w:val="24"/>
        </w:rPr>
        <w:t>.</w:t>
      </w:r>
      <w:proofErr w:type="spellStart"/>
      <w:r w:rsidR="00C72709" w:rsidRPr="00EE1FEA">
        <w:rPr>
          <w:rFonts w:ascii="Times New Roman" w:hAnsi="Times New Roman" w:cs="Times New Roman"/>
          <w:sz w:val="24"/>
          <w:szCs w:val="24"/>
          <w:lang w:val="en-US"/>
        </w:rPr>
        <w:t>novolvov</w:t>
      </w:r>
      <w:proofErr w:type="spellEnd"/>
      <w:r w:rsidR="00C72709" w:rsidRPr="00EE1FEA">
        <w:rPr>
          <w:rFonts w:ascii="Times New Roman" w:hAnsi="Times New Roman" w:cs="Times New Roman"/>
          <w:sz w:val="24"/>
          <w:szCs w:val="24"/>
        </w:rPr>
        <w:t>.</w:t>
      </w:r>
      <w:proofErr w:type="spellStart"/>
      <w:r w:rsidR="00C72709" w:rsidRPr="00EE1FEA">
        <w:rPr>
          <w:rFonts w:ascii="Times New Roman" w:hAnsi="Times New Roman" w:cs="Times New Roman"/>
          <w:sz w:val="24"/>
          <w:szCs w:val="24"/>
          <w:lang w:val="en-US"/>
        </w:rPr>
        <w:t>ru</w:t>
      </w:r>
      <w:proofErr w:type="spellEnd"/>
      <w:r w:rsidR="00C72709" w:rsidRPr="00EE1FEA">
        <w:rPr>
          <w:rFonts w:ascii="Times New Roman" w:hAnsi="Times New Roman" w:cs="Times New Roman"/>
          <w:sz w:val="24"/>
          <w:szCs w:val="24"/>
        </w:rPr>
        <w:t>)</w:t>
      </w:r>
      <w:proofErr w:type="gramEnd"/>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EE1FEA">
        <w:rPr>
          <w:rFonts w:ascii="Times New Roman" w:hAnsi="Times New Roman" w:cs="Times New Roman"/>
          <w:sz w:val="24"/>
          <w:szCs w:val="24"/>
        </w:rPr>
        <w:t>Договор купли-продажи земельного участка заключается по цене, предложенной победителем аукциона, или в случае заключения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договора аренды земельного участка с единственным принявшим</w:t>
      </w:r>
      <w:proofErr w:type="gramEnd"/>
      <w:r w:rsidRPr="00EE1FEA">
        <w:rPr>
          <w:rFonts w:ascii="Times New Roman" w:hAnsi="Times New Roman" w:cs="Times New Roman"/>
          <w:sz w:val="24"/>
          <w:szCs w:val="24"/>
        </w:rPr>
        <w:t xml:space="preserve"> участие в аукционе его участником устанавливается в размере, равном начальной цене предмета аукциона.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Не допускается заключение договора аренды земельного участка или договора купли-продажи земельного участка </w:t>
      </w:r>
      <w:proofErr w:type="gramStart"/>
      <w:r w:rsidRPr="00EE1FEA">
        <w:rPr>
          <w:rFonts w:ascii="Times New Roman" w:hAnsi="Times New Roman" w:cs="Times New Roman"/>
          <w:sz w:val="24"/>
          <w:szCs w:val="24"/>
        </w:rPr>
        <w:t>ранее</w:t>
      </w:r>
      <w:proofErr w:type="gramEnd"/>
      <w:r w:rsidRPr="00EE1FEA">
        <w:rPr>
          <w:rFonts w:ascii="Times New Roman" w:hAnsi="Times New Roman" w:cs="Times New Roman"/>
          <w:sz w:val="24"/>
          <w:szCs w:val="24"/>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proofErr w:type="spellStart"/>
      <w:r w:rsidRPr="00EE1FEA">
        <w:rPr>
          <w:rFonts w:ascii="Times New Roman" w:hAnsi="Times New Roman" w:cs="Times New Roman"/>
          <w:sz w:val="24"/>
          <w:szCs w:val="24"/>
        </w:rPr>
        <w:t>torgi.gov.ru</w:t>
      </w:r>
      <w:proofErr w:type="spellEnd"/>
      <w:r w:rsidRPr="00EE1FEA">
        <w:rPr>
          <w:rFonts w:ascii="Times New Roman" w:hAnsi="Times New Roman" w:cs="Times New Roman"/>
          <w:sz w:val="24"/>
          <w:szCs w:val="24"/>
        </w:rPr>
        <w:t>), и на официальном сайте муниципаль</w:t>
      </w:r>
      <w:r w:rsidR="00C72709" w:rsidRPr="00EE1FEA">
        <w:rPr>
          <w:rFonts w:ascii="Times New Roman" w:hAnsi="Times New Roman" w:cs="Times New Roman"/>
          <w:sz w:val="24"/>
          <w:szCs w:val="24"/>
        </w:rPr>
        <w:t>ного образования Новольвовское Кимовского района</w:t>
      </w:r>
      <w:r w:rsidRPr="00EE1FEA">
        <w:rPr>
          <w:rFonts w:ascii="Times New Roman" w:hAnsi="Times New Roman" w:cs="Times New Roman"/>
          <w:sz w:val="24"/>
          <w:szCs w:val="24"/>
        </w:rPr>
        <w:t xml:space="preserve"> (</w:t>
      </w:r>
      <w:r w:rsidR="00C72709" w:rsidRPr="00EE1FEA">
        <w:rPr>
          <w:rFonts w:ascii="Times New Roman" w:hAnsi="Times New Roman" w:cs="Times New Roman"/>
          <w:sz w:val="24"/>
          <w:szCs w:val="24"/>
          <w:lang w:val="en-US"/>
        </w:rPr>
        <w:t>www</w:t>
      </w:r>
      <w:r w:rsidR="00C72709" w:rsidRPr="00EE1FEA">
        <w:rPr>
          <w:rFonts w:ascii="Times New Roman" w:hAnsi="Times New Roman" w:cs="Times New Roman"/>
          <w:sz w:val="24"/>
          <w:szCs w:val="24"/>
        </w:rPr>
        <w:t>.</w:t>
      </w:r>
      <w:proofErr w:type="spellStart"/>
      <w:r w:rsidR="00C72709" w:rsidRPr="00EE1FEA">
        <w:rPr>
          <w:rFonts w:ascii="Times New Roman" w:hAnsi="Times New Roman" w:cs="Times New Roman"/>
          <w:sz w:val="24"/>
          <w:szCs w:val="24"/>
          <w:lang w:val="en-US"/>
        </w:rPr>
        <w:t>novolvov</w:t>
      </w:r>
      <w:proofErr w:type="spellEnd"/>
      <w:r w:rsidR="00C72709" w:rsidRPr="00EE1FEA">
        <w:rPr>
          <w:rFonts w:ascii="Times New Roman" w:hAnsi="Times New Roman" w:cs="Times New Roman"/>
          <w:sz w:val="24"/>
          <w:szCs w:val="24"/>
        </w:rPr>
        <w:t>.</w:t>
      </w:r>
      <w:proofErr w:type="spellStart"/>
      <w:r w:rsidR="00C72709" w:rsidRPr="00EE1FEA">
        <w:rPr>
          <w:rFonts w:ascii="Times New Roman" w:hAnsi="Times New Roman" w:cs="Times New Roman"/>
          <w:sz w:val="24"/>
          <w:szCs w:val="24"/>
          <w:lang w:val="en-US"/>
        </w:rPr>
        <w:t>ru</w:t>
      </w:r>
      <w:proofErr w:type="spellEnd"/>
      <w:r w:rsidR="00C72709" w:rsidRPr="00EE1FEA">
        <w:rPr>
          <w:rFonts w:ascii="Times New Roman" w:hAnsi="Times New Roman" w:cs="Times New Roman"/>
          <w:sz w:val="24"/>
          <w:szCs w:val="24"/>
        </w:rPr>
        <w:t>).</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EE1FEA">
        <w:rPr>
          <w:rFonts w:ascii="Times New Roman" w:hAnsi="Times New Roman" w:cs="Times New Roman"/>
          <w:sz w:val="24"/>
          <w:szCs w:val="24"/>
        </w:rPr>
        <w:t xml:space="preserve">В случае непредставления в администрацию в течение 30 календарных дней со дня направления победителю аукциона подписанных им проектов договоров купли-продажи или аренды земельного участка, а также проекта договора о комплексном освоении </w:t>
      </w:r>
      <w:r w:rsidRPr="00EE1FEA">
        <w:rPr>
          <w:rFonts w:ascii="Times New Roman" w:hAnsi="Times New Roman" w:cs="Times New Roman"/>
          <w:sz w:val="24"/>
          <w:szCs w:val="24"/>
        </w:rPr>
        <w:lastRenderedPageBreak/>
        <w:t>территории (в случае предоставления земельного участка для комплексного освоения территории) администрация направляет иному участнику аукциона, который сделал предпоследнее предложение о цене предмета аукциона, письменное предложение заключить договор по цене</w:t>
      </w:r>
      <w:proofErr w:type="gramEnd"/>
      <w:r w:rsidRPr="00EE1FEA">
        <w:rPr>
          <w:rFonts w:ascii="Times New Roman" w:hAnsi="Times New Roman" w:cs="Times New Roman"/>
          <w:sz w:val="24"/>
          <w:szCs w:val="24"/>
        </w:rPr>
        <w:t xml:space="preserve">, </w:t>
      </w:r>
      <w:proofErr w:type="gramStart"/>
      <w:r w:rsidRPr="00EE1FEA">
        <w:rPr>
          <w:rFonts w:ascii="Times New Roman" w:hAnsi="Times New Roman" w:cs="Times New Roman"/>
          <w:sz w:val="24"/>
          <w:szCs w:val="24"/>
        </w:rPr>
        <w:t>предложенной</w:t>
      </w:r>
      <w:proofErr w:type="gramEnd"/>
      <w:r w:rsidRPr="00EE1FEA">
        <w:rPr>
          <w:rFonts w:ascii="Times New Roman" w:hAnsi="Times New Roman" w:cs="Times New Roman"/>
          <w:sz w:val="24"/>
          <w:szCs w:val="24"/>
        </w:rPr>
        <w:t xml:space="preserve"> победителем аукциона.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EE1FEA">
        <w:rPr>
          <w:rFonts w:ascii="Times New Roman" w:hAnsi="Times New Roman" w:cs="Times New Roman"/>
          <w:sz w:val="24"/>
          <w:szCs w:val="24"/>
        </w:rPr>
        <w:t>В случае если в течение 30 календарных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также проекта договора о комплексном освоении территории (в случае предоставления земельного участка для комплексного освоения территории) этот участник не представил в администрацию подписанные им проекты договоров, администрация объявляет о</w:t>
      </w:r>
      <w:proofErr w:type="gramEnd"/>
      <w:r w:rsidRPr="00EE1FEA">
        <w:rPr>
          <w:rFonts w:ascii="Times New Roman" w:hAnsi="Times New Roman" w:cs="Times New Roman"/>
          <w:sz w:val="24"/>
          <w:szCs w:val="24"/>
        </w:rPr>
        <w:t xml:space="preserve"> </w:t>
      </w:r>
      <w:proofErr w:type="gramStart"/>
      <w:r w:rsidRPr="00EE1FEA">
        <w:rPr>
          <w:rFonts w:ascii="Times New Roman" w:hAnsi="Times New Roman" w:cs="Times New Roman"/>
          <w:sz w:val="24"/>
          <w:szCs w:val="24"/>
        </w:rPr>
        <w:t>проведении</w:t>
      </w:r>
      <w:proofErr w:type="gramEnd"/>
      <w:r w:rsidRPr="00EE1FEA">
        <w:rPr>
          <w:rFonts w:ascii="Times New Roman" w:hAnsi="Times New Roman" w:cs="Times New Roman"/>
          <w:sz w:val="24"/>
          <w:szCs w:val="24"/>
        </w:rPr>
        <w:t xml:space="preserve"> повторного аукциона или распоряжается земельным участком иным образом в соответствии с требованиями законодательства Российской Федерации в сфере земельных правоотношений.</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Максимальный срок выполнения административной процедуры - 10 календарных дней со дня оформления протокола о результатах аукциона.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Критерием принятия решения в рамках административной процедуры является наибольшая цена за земельный участок или наибольший размер ежегодной арендной платы за земельный участок.</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EE1FEA">
        <w:rPr>
          <w:rFonts w:ascii="Times New Roman" w:hAnsi="Times New Roman" w:cs="Times New Roman"/>
          <w:sz w:val="24"/>
          <w:szCs w:val="24"/>
        </w:rPr>
        <w:t>Способом фиксации результата выполнения административной процедуры является личная подпись заявителя в подготовленной специалистом администрации расписке о получении проекта договора аренды земельного участка и проекта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проекта договора купли-продажи земельного участка, подписанного главой администрации, либо уведомления о признании иного лица победителем</w:t>
      </w:r>
      <w:proofErr w:type="gramEnd"/>
      <w:r w:rsidRPr="00EE1FEA">
        <w:rPr>
          <w:rFonts w:ascii="Times New Roman" w:hAnsi="Times New Roman" w:cs="Times New Roman"/>
          <w:sz w:val="24"/>
          <w:szCs w:val="24"/>
        </w:rPr>
        <w:t xml:space="preserve"> аукциона с указанием даты выдачи или соответствующая запись в реестре почтовых отправлений - при направлении документов по почте.</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Результатом административной процедуры является выдача заявителю проекта договора аренды земельного участка и проекта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проекта договора купли-продажи земельного участка либо уведомления о признании иного лица победителем аукциона.</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jc w:val="center"/>
        <w:outlineLvl w:val="1"/>
        <w:rPr>
          <w:rFonts w:ascii="Times New Roman" w:hAnsi="Times New Roman" w:cs="Times New Roman"/>
          <w:sz w:val="24"/>
          <w:szCs w:val="24"/>
        </w:rPr>
      </w:pPr>
      <w:r w:rsidRPr="00EE1FEA">
        <w:rPr>
          <w:rFonts w:ascii="Times New Roman" w:hAnsi="Times New Roman" w:cs="Times New Roman"/>
          <w:sz w:val="24"/>
          <w:szCs w:val="24"/>
        </w:rPr>
        <w:t xml:space="preserve">IV. Порядок и формы </w:t>
      </w:r>
      <w:proofErr w:type="gramStart"/>
      <w:r w:rsidRPr="00EE1FEA">
        <w:rPr>
          <w:rFonts w:ascii="Times New Roman" w:hAnsi="Times New Roman" w:cs="Times New Roman"/>
          <w:sz w:val="24"/>
          <w:szCs w:val="24"/>
        </w:rPr>
        <w:t>контроля за</w:t>
      </w:r>
      <w:proofErr w:type="gramEnd"/>
      <w:r w:rsidRPr="00EE1FEA">
        <w:rPr>
          <w:rFonts w:ascii="Times New Roman" w:hAnsi="Times New Roman" w:cs="Times New Roman"/>
          <w:sz w:val="24"/>
          <w:szCs w:val="24"/>
        </w:rPr>
        <w:t xml:space="preserve"> исполнением</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Административного регламента</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jc w:val="center"/>
        <w:outlineLvl w:val="2"/>
        <w:rPr>
          <w:rFonts w:ascii="Times New Roman" w:hAnsi="Times New Roman" w:cs="Times New Roman"/>
          <w:sz w:val="24"/>
          <w:szCs w:val="24"/>
        </w:rPr>
      </w:pPr>
      <w:r w:rsidRPr="00EE1FEA">
        <w:rPr>
          <w:rFonts w:ascii="Times New Roman" w:hAnsi="Times New Roman" w:cs="Times New Roman"/>
          <w:sz w:val="24"/>
          <w:szCs w:val="24"/>
        </w:rPr>
        <w:t>1. Порядок осуществления текущего контроля</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 xml:space="preserve">за соблюдением и исполнением </w:t>
      </w:r>
      <w:proofErr w:type="gramStart"/>
      <w:r w:rsidRPr="00EE1FEA">
        <w:rPr>
          <w:rFonts w:ascii="Times New Roman" w:hAnsi="Times New Roman" w:cs="Times New Roman"/>
          <w:sz w:val="24"/>
          <w:szCs w:val="24"/>
        </w:rPr>
        <w:t>ответственными</w:t>
      </w:r>
      <w:proofErr w:type="gramEnd"/>
      <w:r w:rsidRPr="00EE1FEA">
        <w:rPr>
          <w:rFonts w:ascii="Times New Roman" w:hAnsi="Times New Roman" w:cs="Times New Roman"/>
          <w:sz w:val="24"/>
          <w:szCs w:val="24"/>
        </w:rPr>
        <w:t xml:space="preserve"> должностными</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лицами положений Административного регламента и иных</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нормативных правовых актов, устанавливающих требования</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к предоставлению муниципальной услуги, а также</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принятием ими решений</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Текущий </w:t>
      </w:r>
      <w:proofErr w:type="gramStart"/>
      <w:r w:rsidRPr="00EE1FEA">
        <w:rPr>
          <w:rFonts w:ascii="Times New Roman" w:hAnsi="Times New Roman" w:cs="Times New Roman"/>
          <w:sz w:val="24"/>
          <w:szCs w:val="24"/>
        </w:rPr>
        <w:t>контроль за</w:t>
      </w:r>
      <w:proofErr w:type="gramEnd"/>
      <w:r w:rsidRPr="00EE1FEA">
        <w:rPr>
          <w:rFonts w:ascii="Times New Roman" w:hAnsi="Times New Roman" w:cs="Times New Roman"/>
          <w:sz w:val="24"/>
          <w:szCs w:val="24"/>
        </w:rPr>
        <w:t xml:space="preserve">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осуществляют глава администрации и его заместитель.</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lastRenderedPageBreak/>
        <w:t>Текущий контроль осуществляется путем визирования документов, проведения проверок соблюдения и исполнения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jc w:val="center"/>
        <w:outlineLvl w:val="2"/>
        <w:rPr>
          <w:rFonts w:ascii="Times New Roman" w:hAnsi="Times New Roman" w:cs="Times New Roman"/>
          <w:sz w:val="24"/>
          <w:szCs w:val="24"/>
        </w:rPr>
      </w:pPr>
      <w:r w:rsidRPr="00EE1FEA">
        <w:rPr>
          <w:rFonts w:ascii="Times New Roman" w:hAnsi="Times New Roman" w:cs="Times New Roman"/>
          <w:sz w:val="24"/>
          <w:szCs w:val="24"/>
        </w:rPr>
        <w:t xml:space="preserve">2. Порядок и периодичность осуществления </w:t>
      </w:r>
      <w:proofErr w:type="gramStart"/>
      <w:r w:rsidRPr="00EE1FEA">
        <w:rPr>
          <w:rFonts w:ascii="Times New Roman" w:hAnsi="Times New Roman" w:cs="Times New Roman"/>
          <w:sz w:val="24"/>
          <w:szCs w:val="24"/>
        </w:rPr>
        <w:t>плановых</w:t>
      </w:r>
      <w:proofErr w:type="gramEnd"/>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и внеплановых проверок полноты и качества предоставления</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муниципальной услуги, в том числе порядок и формы</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proofErr w:type="gramStart"/>
      <w:r w:rsidRPr="00EE1FEA">
        <w:rPr>
          <w:rFonts w:ascii="Times New Roman" w:hAnsi="Times New Roman" w:cs="Times New Roman"/>
          <w:sz w:val="24"/>
          <w:szCs w:val="24"/>
        </w:rPr>
        <w:t>контроля за</w:t>
      </w:r>
      <w:proofErr w:type="gramEnd"/>
      <w:r w:rsidRPr="00EE1FEA">
        <w:rPr>
          <w:rFonts w:ascii="Times New Roman" w:hAnsi="Times New Roman" w:cs="Times New Roman"/>
          <w:sz w:val="24"/>
          <w:szCs w:val="24"/>
        </w:rPr>
        <w:t xml:space="preserve"> полнотой и качеством предоставления</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муниципальной услуги</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Контроль полноты и качества предоставления муниципальной услуги осуществляется путем проведения главой администрации или его заместителем проверок соблюдения и исполнения специалистами положений настоящего Административного регламента, а также требований к заполнению, ведению и хранению документации по предоставлению муниципальной услуги.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Периодичность осуществления </w:t>
      </w:r>
      <w:proofErr w:type="gramStart"/>
      <w:r w:rsidRPr="00EE1FEA">
        <w:rPr>
          <w:rFonts w:ascii="Times New Roman" w:hAnsi="Times New Roman" w:cs="Times New Roman"/>
          <w:sz w:val="24"/>
          <w:szCs w:val="24"/>
        </w:rPr>
        <w:t>контроля за</w:t>
      </w:r>
      <w:proofErr w:type="gramEnd"/>
      <w:r w:rsidRPr="00EE1FEA">
        <w:rPr>
          <w:rFonts w:ascii="Times New Roman" w:hAnsi="Times New Roman" w:cs="Times New Roman"/>
          <w:sz w:val="24"/>
          <w:szCs w:val="24"/>
        </w:rPr>
        <w:t xml:space="preserve"> предоставлением муниципальной услуги устанавливается главой администрации. При этом контроль должен осуществляться не реже 1 раза в календарный год.</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EE1FEA">
        <w:rPr>
          <w:rFonts w:ascii="Times New Roman" w:hAnsi="Times New Roman" w:cs="Times New Roman"/>
          <w:sz w:val="24"/>
          <w:szCs w:val="24"/>
        </w:rPr>
        <w:t>Контроль за</w:t>
      </w:r>
      <w:proofErr w:type="gramEnd"/>
      <w:r w:rsidRPr="00EE1FEA">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администрации.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индивидуальных правовых актов (распоряжений) главы администрации.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Периодичность проведения проверок может носить плановый характер (осуществляться на основании годовых планов работы), тематический характер (проверка предоставления муниципальной услуги отдельным категориям получателей муниципальной услуги) и внеплановый характер (по конкретному обращению получателя муниципальной услуги).</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jc w:val="center"/>
        <w:outlineLvl w:val="2"/>
        <w:rPr>
          <w:rFonts w:ascii="Times New Roman" w:hAnsi="Times New Roman" w:cs="Times New Roman"/>
          <w:sz w:val="24"/>
          <w:szCs w:val="24"/>
        </w:rPr>
      </w:pPr>
      <w:r w:rsidRPr="00EE1FEA">
        <w:rPr>
          <w:rFonts w:ascii="Times New Roman" w:hAnsi="Times New Roman" w:cs="Times New Roman"/>
          <w:sz w:val="24"/>
          <w:szCs w:val="24"/>
        </w:rPr>
        <w:t>3. Ответственность должностных лиц администрации</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за решения и действия (бездействие), принимаемые</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(осуществляемые) ими в ходе предоставления</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муниципальной услуги</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jc w:val="center"/>
        <w:outlineLvl w:val="2"/>
        <w:rPr>
          <w:rFonts w:ascii="Times New Roman" w:hAnsi="Times New Roman" w:cs="Times New Roman"/>
          <w:sz w:val="24"/>
          <w:szCs w:val="24"/>
        </w:rPr>
      </w:pPr>
      <w:r w:rsidRPr="00EE1FEA">
        <w:rPr>
          <w:rFonts w:ascii="Times New Roman" w:hAnsi="Times New Roman" w:cs="Times New Roman"/>
          <w:sz w:val="24"/>
          <w:szCs w:val="24"/>
        </w:rPr>
        <w:t>4. Положения, характеризующие требования к порядку</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 xml:space="preserve">и формам контроля за предоставлением </w:t>
      </w:r>
      <w:proofErr w:type="gramStart"/>
      <w:r w:rsidRPr="00EE1FEA">
        <w:rPr>
          <w:rFonts w:ascii="Times New Roman" w:hAnsi="Times New Roman" w:cs="Times New Roman"/>
          <w:sz w:val="24"/>
          <w:szCs w:val="24"/>
        </w:rPr>
        <w:t>муниципальной</w:t>
      </w:r>
      <w:proofErr w:type="gramEnd"/>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услуги, в том числе со стороны граждан, их объединений</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lastRenderedPageBreak/>
        <w:t>и организаций</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Контроль над предоставлением муниципальной услуги может проводиться по конкретному обращению заинтересованного лица.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Для проведения проверок создается комиссия, в состав которой включаются представители администрации.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jc w:val="center"/>
        <w:outlineLvl w:val="1"/>
        <w:rPr>
          <w:rFonts w:ascii="Times New Roman" w:hAnsi="Times New Roman" w:cs="Times New Roman"/>
          <w:sz w:val="24"/>
          <w:szCs w:val="24"/>
        </w:rPr>
      </w:pPr>
      <w:r w:rsidRPr="00EE1FEA">
        <w:rPr>
          <w:rFonts w:ascii="Times New Roman" w:hAnsi="Times New Roman" w:cs="Times New Roman"/>
          <w:sz w:val="24"/>
          <w:szCs w:val="24"/>
        </w:rPr>
        <w:t>V. Досудебное (внесудебное) обжалование заявителем решений</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и действий (бездействия) министерства, должностного лица</w:t>
      </w:r>
    </w:p>
    <w:p w:rsidR="004507F2" w:rsidRPr="00EE1FEA" w:rsidRDefault="004507F2"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министерства либо государственного гражданского служащего</w:t>
      </w:r>
    </w:p>
    <w:p w:rsidR="004507F2" w:rsidRPr="00EE1FEA" w:rsidRDefault="004507F2" w:rsidP="00EE1FEA">
      <w:pPr>
        <w:autoSpaceDE w:val="0"/>
        <w:autoSpaceDN w:val="0"/>
        <w:adjustRightInd w:val="0"/>
        <w:spacing w:after="0" w:line="240" w:lineRule="auto"/>
        <w:rPr>
          <w:rFonts w:ascii="Times New Roman" w:hAnsi="Times New Roman" w:cs="Times New Roman"/>
          <w:sz w:val="24"/>
          <w:szCs w:val="24"/>
        </w:rPr>
      </w:pPr>
    </w:p>
    <w:p w:rsidR="004507F2" w:rsidRPr="00EE1FEA" w:rsidRDefault="004507F2"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Жалоба подается в администрацию в письменной форме, в том числе при личном приеме заявителя, или в электронном виде.</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Жалоба должна содержать:</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наименование администрации, должностного лица администрации либо, решения и действия (бездействие) которых обжалуются;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EE1FEA">
        <w:rPr>
          <w:rFonts w:ascii="Times New Roman" w:hAnsi="Times New Roman" w:cs="Times New Roman"/>
          <w:sz w:val="24"/>
          <w:szCs w:val="24"/>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сведения об обжалуемых решениях и действиях (бездействии) администрации или ее должностного лица;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доводы, на основании которых заявитель не согласен с решениями и действиями (бездействием) администрации, ее должностного лица. Заявителем могут быть представлены документы, подтверждающие доводы заявителя, либо их копии.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оформленная в соответствии с законодательством Российской Федерации доверенность (для физических лиц);</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lastRenderedPageBreak/>
        <w:t>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Время приема жалоб должно совпадать </w:t>
      </w:r>
      <w:proofErr w:type="gramStart"/>
      <w:r w:rsidRPr="00EE1FEA">
        <w:rPr>
          <w:rFonts w:ascii="Times New Roman" w:hAnsi="Times New Roman" w:cs="Times New Roman"/>
          <w:sz w:val="24"/>
          <w:szCs w:val="24"/>
        </w:rPr>
        <w:t>с</w:t>
      </w:r>
      <w:proofErr w:type="gramEnd"/>
      <w:r w:rsidRPr="00EE1FEA">
        <w:rPr>
          <w:rFonts w:ascii="Times New Roman" w:hAnsi="Times New Roman" w:cs="Times New Roman"/>
          <w:sz w:val="24"/>
          <w:szCs w:val="24"/>
        </w:rPr>
        <w:t xml:space="preserve"> временем предоставления муниципальных услуг.</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Жалоба в письменной форме может быть также направлена по почте.</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В электронном виде жалоба может быть подана заявителем с использованием официального сайта администрации в информационно-телекоммуникационной сети "Интернет" на официальный адрес электронной почты.</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либо ее должностного лица. В случае если обжалуются решения главы администрации, жалоба подается главе администрации муниципаль</w:t>
      </w:r>
      <w:r w:rsidR="00C72709" w:rsidRPr="00EE1FEA">
        <w:rPr>
          <w:rFonts w:ascii="Times New Roman" w:hAnsi="Times New Roman" w:cs="Times New Roman"/>
          <w:sz w:val="24"/>
          <w:szCs w:val="24"/>
        </w:rPr>
        <w:t>ного образования Новольвовское Кимовского района</w:t>
      </w:r>
      <w:r w:rsidRPr="00EE1FEA">
        <w:rPr>
          <w:rFonts w:ascii="Times New Roman" w:hAnsi="Times New Roman" w:cs="Times New Roman"/>
          <w:sz w:val="24"/>
          <w:szCs w:val="24"/>
        </w:rPr>
        <w:t xml:space="preserve"> Тульской области и рассматривается им в порядке, установленном действующим законодательством и предусмотренном настоящим Административным регламентом.</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В случае если принятие решения по поданной заявителем жалобе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Жалоба может быть подана заявителем через многофункциональный центр при наличии соглашения о взаимодействии между многофункциональным центром и администрацией.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Жалоба на нарушение порядка предоставления муниципальной услуги многофункциональным центром рассматривается в соответствии с Административным регламентом администрации.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При этом срок рассмотрения жалобы исчисляется со дня регистрации жалобы в администрации.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Заявитель может обратиться с </w:t>
      </w:r>
      <w:proofErr w:type="gramStart"/>
      <w:r w:rsidRPr="00EE1FEA">
        <w:rPr>
          <w:rFonts w:ascii="Times New Roman" w:hAnsi="Times New Roman" w:cs="Times New Roman"/>
          <w:sz w:val="24"/>
          <w:szCs w:val="24"/>
        </w:rPr>
        <w:t>жалобой</w:t>
      </w:r>
      <w:proofErr w:type="gramEnd"/>
      <w:r w:rsidRPr="00EE1FEA">
        <w:rPr>
          <w:rFonts w:ascii="Times New Roman" w:hAnsi="Times New Roman" w:cs="Times New Roman"/>
          <w:sz w:val="24"/>
          <w:szCs w:val="24"/>
        </w:rPr>
        <w:t xml:space="preserve"> в том числе в следующих случаях:</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lastRenderedPageBreak/>
        <w:t>- нарушение срока регистрации запроса заявителя о предоставлении муниципальной услуги;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нарушение срока предоставления муниципальной услуги;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требование представления заявителем документов, не предусмотренных нормативными правовыми актами Российской Федерации, Тульской области для предоставления муниципальной услуги;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отказ в приеме документов, представление которых предусмотрено нормативными правовыми актами Российской Федерации, Тульской области для предоставления муниципальной услуги;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отказ в предоставлении муниципальной услуги, если основания отказа не предусмотрены законодательством Российской Федерации, Тульской области;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Тульской области;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EE1FEA">
        <w:rPr>
          <w:rFonts w:ascii="Times New Roman" w:hAnsi="Times New Roman" w:cs="Times New Roman"/>
          <w:sz w:val="24"/>
          <w:szCs w:val="24"/>
        </w:rPr>
        <w:t>- отказ администрации,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В администрации определяется уполномоченное на рассмотрение жалоб должностное лицо, которое обеспечивает:</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прием и рассмотрение жалоб в соответствии с требованиями Административного регламента;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направление жалоб в уполномоченный на их рассмотрение орган.</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В случае установления в ходе или по результатам </w:t>
      </w:r>
      <w:proofErr w:type="gramStart"/>
      <w:r w:rsidRPr="00EE1FE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E1FEA">
        <w:rPr>
          <w:rFonts w:ascii="Times New Roman" w:hAnsi="Times New Roman" w:cs="Times New Roman"/>
          <w:sz w:val="24"/>
          <w:szCs w:val="24"/>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Администрация обеспечивает:</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оснащение мест приема жалоб;</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информирование заявителей о порядке обжалования решений и действий (бездействия) администрац</w:t>
      </w:r>
      <w:proofErr w:type="gramStart"/>
      <w:r w:rsidRPr="00EE1FEA">
        <w:rPr>
          <w:rFonts w:ascii="Times New Roman" w:hAnsi="Times New Roman" w:cs="Times New Roman"/>
          <w:sz w:val="24"/>
          <w:szCs w:val="24"/>
        </w:rPr>
        <w:t>ии и ее</w:t>
      </w:r>
      <w:proofErr w:type="gramEnd"/>
      <w:r w:rsidRPr="00EE1FEA">
        <w:rPr>
          <w:rFonts w:ascii="Times New Roman" w:hAnsi="Times New Roman" w:cs="Times New Roman"/>
          <w:sz w:val="24"/>
          <w:szCs w:val="24"/>
        </w:rPr>
        <w:t xml:space="preserve"> должностных лиц посредством размещения информации на стендах в местах предоставления муниципальных услуг, на официальных сайтах;</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консультирование заявителей о порядке обжалования решений и действий (бездействия) администрац</w:t>
      </w:r>
      <w:proofErr w:type="gramStart"/>
      <w:r w:rsidRPr="00EE1FEA">
        <w:rPr>
          <w:rFonts w:ascii="Times New Roman" w:hAnsi="Times New Roman" w:cs="Times New Roman"/>
          <w:sz w:val="24"/>
          <w:szCs w:val="24"/>
        </w:rPr>
        <w:t>ии и ее</w:t>
      </w:r>
      <w:proofErr w:type="gramEnd"/>
      <w:r w:rsidRPr="00EE1FEA">
        <w:rPr>
          <w:rFonts w:ascii="Times New Roman" w:hAnsi="Times New Roman" w:cs="Times New Roman"/>
          <w:sz w:val="24"/>
          <w:szCs w:val="24"/>
        </w:rPr>
        <w:t xml:space="preserve"> должностных лиц, в том числе по телефону, электронной почте, при личном приеме;</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Жалоба, поступившая в администрацию, подлежит регистрации не позднее следующего рабочего дня со дня ее поступления. Жалоба рассматривается в течение 15 </w:t>
      </w:r>
      <w:r w:rsidRPr="00EE1FEA">
        <w:rPr>
          <w:rFonts w:ascii="Times New Roman" w:hAnsi="Times New Roman" w:cs="Times New Roman"/>
          <w:sz w:val="24"/>
          <w:szCs w:val="24"/>
        </w:rPr>
        <w:lastRenderedPageBreak/>
        <w:t>рабочих дней со дня ее регистрации, если более короткие сроки рассмотрения жалобы не установлены администрацией.</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В случае обжалования отказа администрации или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По результатам рассмотрения жалобы в соответствии с </w:t>
      </w:r>
      <w:hyperlink r:id="rId24" w:history="1">
        <w:r w:rsidRPr="00EE1FEA">
          <w:rPr>
            <w:rFonts w:ascii="Times New Roman" w:hAnsi="Times New Roman" w:cs="Times New Roman"/>
            <w:sz w:val="24"/>
            <w:szCs w:val="24"/>
          </w:rPr>
          <w:t>частью 7 статьи 11.2</w:t>
        </w:r>
      </w:hyperlink>
      <w:r w:rsidRPr="00EE1FEA">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Тульской области.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В ответе по результатам рассмотрения жалобы указываются: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наименование администрации, рассмотревшей жалобу, должность, фамилия, имя, отчество ее должностного лица, принявшего решение по жалобе;</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фамилия, имя, отчество (при наличии) или наименование заявителя;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основания для принятия решения по жалобе;</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принятое по жалобе решение;</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в случае если жалоба признана обоснованной, сроки устранения выявленных нарушений, в том числе срок представления результата муниципальной услуги;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сведения о порядке обжалования принятого по жалобе решения.</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 предоставляющей муниципальные услуги.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Администрация отказывает в удовлетворении жалобы в следующих случаях:</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lastRenderedPageBreak/>
        <w:t>-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4507F2" w:rsidRPr="00EE1FEA" w:rsidRDefault="004507F2" w:rsidP="00EE1FEA">
      <w:pPr>
        <w:autoSpaceDE w:val="0"/>
        <w:autoSpaceDN w:val="0"/>
        <w:adjustRightInd w:val="0"/>
        <w:spacing w:before="200"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не </w:t>
      </w:r>
      <w:proofErr w:type="gramStart"/>
      <w:r w:rsidRPr="00EE1FEA">
        <w:rPr>
          <w:rFonts w:ascii="Times New Roman" w:hAnsi="Times New Roman" w:cs="Times New Roman"/>
          <w:sz w:val="24"/>
          <w:szCs w:val="24"/>
        </w:rPr>
        <w:t>дается</w:t>
      </w:r>
      <w:proofErr w:type="gramEnd"/>
      <w:r w:rsidRPr="00EE1FEA">
        <w:rPr>
          <w:rFonts w:ascii="Times New Roman" w:hAnsi="Times New Roman" w:cs="Times New Roman"/>
          <w:sz w:val="24"/>
          <w:szCs w:val="24"/>
        </w:rPr>
        <w:t xml:space="preserve"> и она не подлежит направлению в уполномоченный на ее рассмотрение орган,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840373" w:rsidRPr="00EE1FEA" w:rsidRDefault="00840373" w:rsidP="00EE1FEA">
      <w:pPr>
        <w:autoSpaceDE w:val="0"/>
        <w:autoSpaceDN w:val="0"/>
        <w:adjustRightInd w:val="0"/>
        <w:spacing w:after="0" w:line="240" w:lineRule="auto"/>
        <w:rPr>
          <w:rFonts w:ascii="Times New Roman" w:hAnsi="Times New Roman" w:cs="Times New Roman"/>
          <w:sz w:val="24"/>
          <w:szCs w:val="24"/>
        </w:rPr>
      </w:pPr>
    </w:p>
    <w:p w:rsidR="00840373" w:rsidRPr="00EE1FEA" w:rsidRDefault="00840373" w:rsidP="00EE1FEA">
      <w:pPr>
        <w:autoSpaceDE w:val="0"/>
        <w:autoSpaceDN w:val="0"/>
        <w:adjustRightInd w:val="0"/>
        <w:spacing w:after="0" w:line="240" w:lineRule="auto"/>
        <w:rPr>
          <w:rFonts w:ascii="Times New Roman" w:hAnsi="Times New Roman" w:cs="Times New Roman"/>
          <w:sz w:val="24"/>
          <w:szCs w:val="24"/>
        </w:rPr>
      </w:pPr>
    </w:p>
    <w:tbl>
      <w:tblPr>
        <w:tblW w:w="9648" w:type="dxa"/>
        <w:tblLook w:val="01E0"/>
      </w:tblPr>
      <w:tblGrid>
        <w:gridCol w:w="3190"/>
        <w:gridCol w:w="1598"/>
        <w:gridCol w:w="4860"/>
      </w:tblGrid>
      <w:tr w:rsidR="00840373" w:rsidRPr="00EE1FEA" w:rsidTr="00C31492">
        <w:tc>
          <w:tcPr>
            <w:tcW w:w="3190" w:type="dxa"/>
            <w:shd w:val="clear" w:color="auto" w:fill="auto"/>
          </w:tcPr>
          <w:p w:rsidR="00840373" w:rsidRPr="00EE1FEA" w:rsidRDefault="00840373" w:rsidP="00EE1FEA">
            <w:pPr>
              <w:spacing w:after="0" w:line="240" w:lineRule="auto"/>
              <w:jc w:val="right"/>
              <w:rPr>
                <w:rFonts w:ascii="Times New Roman" w:hAnsi="Times New Roman" w:cs="Times New Roman"/>
                <w:sz w:val="24"/>
                <w:szCs w:val="24"/>
              </w:rPr>
            </w:pPr>
          </w:p>
        </w:tc>
        <w:tc>
          <w:tcPr>
            <w:tcW w:w="1598" w:type="dxa"/>
            <w:shd w:val="clear" w:color="auto" w:fill="auto"/>
          </w:tcPr>
          <w:p w:rsidR="00840373" w:rsidRPr="00EE1FEA" w:rsidRDefault="00840373" w:rsidP="00EE1FEA">
            <w:pPr>
              <w:spacing w:after="0" w:line="240" w:lineRule="auto"/>
              <w:jc w:val="right"/>
              <w:rPr>
                <w:rFonts w:ascii="Times New Roman" w:hAnsi="Times New Roman" w:cs="Times New Roman"/>
                <w:sz w:val="24"/>
                <w:szCs w:val="24"/>
              </w:rPr>
            </w:pPr>
          </w:p>
        </w:tc>
        <w:tc>
          <w:tcPr>
            <w:tcW w:w="4860" w:type="dxa"/>
            <w:shd w:val="clear" w:color="auto" w:fill="auto"/>
          </w:tcPr>
          <w:p w:rsidR="00840373" w:rsidRPr="00EE1FEA" w:rsidRDefault="00840373" w:rsidP="00EE1FEA">
            <w:pPr>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Приложение №1</w:t>
            </w:r>
          </w:p>
          <w:p w:rsidR="00840373" w:rsidRPr="00EE1FEA" w:rsidRDefault="00840373" w:rsidP="00EE1FEA">
            <w:pPr>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к административному регламенту</w:t>
            </w:r>
          </w:p>
          <w:p w:rsidR="00840373" w:rsidRPr="00EE1FEA" w:rsidRDefault="00840373" w:rsidP="00EE1FEA">
            <w:pPr>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по предоставлению муниципальной услуги «</w:t>
            </w:r>
            <w:r w:rsidRPr="00EE1FEA">
              <w:rPr>
                <w:rFonts w:ascii="Times New Roman" w:hAnsi="Times New Roman" w:cs="Times New Roman"/>
                <w:bCs/>
                <w:color w:val="000000"/>
                <w:sz w:val="24"/>
                <w:szCs w:val="24"/>
              </w:rPr>
              <w:t>Предоставление</w:t>
            </w:r>
            <w:r w:rsidRPr="00EE1FEA">
              <w:rPr>
                <w:rFonts w:ascii="Times New Roman" w:hAnsi="Times New Roman" w:cs="Times New Roman"/>
                <w:sz w:val="24"/>
                <w:szCs w:val="24"/>
              </w:rPr>
              <w:t xml:space="preserve"> земельных участков в собственность с торгов, предоставление земельных участков в аренду на торгах»</w:t>
            </w:r>
          </w:p>
          <w:p w:rsidR="00840373" w:rsidRPr="00EE1FEA" w:rsidRDefault="00840373" w:rsidP="00EE1FEA">
            <w:pPr>
              <w:spacing w:after="0" w:line="240" w:lineRule="auto"/>
              <w:jc w:val="right"/>
              <w:rPr>
                <w:rFonts w:ascii="Times New Roman" w:hAnsi="Times New Roman" w:cs="Times New Roman"/>
                <w:sz w:val="24"/>
                <w:szCs w:val="24"/>
              </w:rPr>
            </w:pPr>
            <w:r w:rsidRPr="00EE1FEA">
              <w:rPr>
                <w:rFonts w:ascii="Times New Roman" w:hAnsi="Times New Roman" w:cs="Times New Roman"/>
                <w:sz w:val="24"/>
                <w:szCs w:val="24"/>
              </w:rPr>
              <w:t xml:space="preserve"> </w:t>
            </w:r>
          </w:p>
        </w:tc>
      </w:tr>
    </w:tbl>
    <w:p w:rsidR="00840373" w:rsidRPr="00EE1FEA" w:rsidRDefault="00840373" w:rsidP="00EE1FEA">
      <w:pPr>
        <w:spacing w:after="0"/>
        <w:ind w:left="20" w:hanging="23"/>
        <w:contextualSpacing/>
        <w:jc w:val="right"/>
        <w:rPr>
          <w:rFonts w:ascii="Times New Roman" w:hAnsi="Times New Roman" w:cs="Times New Roman"/>
          <w:color w:val="000000"/>
          <w:spacing w:val="-4"/>
          <w:sz w:val="24"/>
          <w:szCs w:val="24"/>
        </w:rPr>
      </w:pPr>
    </w:p>
    <w:tbl>
      <w:tblPr>
        <w:tblW w:w="0" w:type="auto"/>
        <w:tblInd w:w="20" w:type="dxa"/>
        <w:tblLayout w:type="fixed"/>
        <w:tblLook w:val="04A0"/>
      </w:tblPr>
      <w:tblGrid>
        <w:gridCol w:w="4199"/>
        <w:gridCol w:w="5352"/>
      </w:tblGrid>
      <w:tr w:rsidR="00840373" w:rsidRPr="00EE1FEA" w:rsidTr="00C31492">
        <w:tc>
          <w:tcPr>
            <w:tcW w:w="4199" w:type="dxa"/>
            <w:shd w:val="clear" w:color="auto" w:fill="auto"/>
          </w:tcPr>
          <w:p w:rsidR="00840373" w:rsidRPr="00EE1FEA" w:rsidRDefault="00840373" w:rsidP="00EE1FEA">
            <w:pPr>
              <w:spacing w:after="0"/>
              <w:contextualSpacing/>
              <w:jc w:val="right"/>
              <w:rPr>
                <w:rFonts w:ascii="Times New Roman" w:hAnsi="Times New Roman" w:cs="Times New Roman"/>
                <w:color w:val="000000"/>
                <w:spacing w:val="-4"/>
                <w:sz w:val="24"/>
                <w:szCs w:val="24"/>
              </w:rPr>
            </w:pPr>
          </w:p>
        </w:tc>
        <w:tc>
          <w:tcPr>
            <w:tcW w:w="5352" w:type="dxa"/>
            <w:shd w:val="clear" w:color="auto" w:fill="auto"/>
          </w:tcPr>
          <w:p w:rsidR="00840373" w:rsidRPr="00EE1FEA" w:rsidRDefault="00840373" w:rsidP="00EE1FEA">
            <w:pPr>
              <w:spacing w:after="0" w:line="240" w:lineRule="auto"/>
              <w:jc w:val="both"/>
              <w:rPr>
                <w:rFonts w:ascii="Times New Roman" w:eastAsia="Times New Roman" w:hAnsi="Times New Roman" w:cs="Times New Roman"/>
                <w:sz w:val="24"/>
                <w:szCs w:val="24"/>
                <w:lang w:eastAsia="ru-RU"/>
              </w:rPr>
            </w:pPr>
            <w:r w:rsidRPr="00EE1FEA">
              <w:rPr>
                <w:rFonts w:ascii="Times New Roman" w:hAnsi="Times New Roman" w:cs="Times New Roman"/>
                <w:color w:val="000000"/>
                <w:spacing w:val="-4"/>
                <w:sz w:val="24"/>
                <w:szCs w:val="24"/>
              </w:rPr>
              <w:t>В администрацию муниципального образования Новольвовское Кимовского района</w:t>
            </w:r>
          </w:p>
          <w:p w:rsidR="00840373" w:rsidRPr="00EE1FEA" w:rsidRDefault="00840373" w:rsidP="00EE1FE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40373" w:rsidRPr="00EE1FEA" w:rsidRDefault="00840373" w:rsidP="00EE1FE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1FEA">
              <w:rPr>
                <w:rFonts w:ascii="Times New Roman" w:eastAsia="Times New Roman" w:hAnsi="Times New Roman" w:cs="Times New Roman"/>
                <w:sz w:val="24"/>
                <w:szCs w:val="24"/>
                <w:lang w:eastAsia="ru-RU"/>
              </w:rPr>
              <w:t>от __________________________________</w:t>
            </w:r>
          </w:p>
          <w:p w:rsidR="00840373" w:rsidRPr="00EE1FEA" w:rsidRDefault="00840373" w:rsidP="00EE1FEA">
            <w:pPr>
              <w:widowControl w:val="0"/>
              <w:autoSpaceDE w:val="0"/>
              <w:autoSpaceDN w:val="0"/>
              <w:spacing w:after="0" w:line="240" w:lineRule="auto"/>
              <w:jc w:val="both"/>
              <w:rPr>
                <w:rFonts w:ascii="Times New Roman" w:eastAsia="Times New Roman" w:hAnsi="Times New Roman" w:cs="Times New Roman"/>
                <w:sz w:val="24"/>
                <w:szCs w:val="24"/>
              </w:rPr>
            </w:pPr>
            <w:r w:rsidRPr="00EE1FEA">
              <w:rPr>
                <w:rFonts w:ascii="Times New Roman" w:eastAsia="Times New Roman" w:hAnsi="Times New Roman" w:cs="Times New Roman"/>
                <w:sz w:val="24"/>
                <w:szCs w:val="24"/>
              </w:rPr>
              <w:t>Паспорт ___________________________________</w:t>
            </w:r>
          </w:p>
          <w:p w:rsidR="00840373" w:rsidRPr="00EE1FEA" w:rsidRDefault="00840373" w:rsidP="00EE1FEA">
            <w:pPr>
              <w:widowControl w:val="0"/>
              <w:autoSpaceDE w:val="0"/>
              <w:autoSpaceDN w:val="0"/>
              <w:spacing w:after="0" w:line="240" w:lineRule="auto"/>
              <w:jc w:val="both"/>
              <w:rPr>
                <w:rFonts w:ascii="Times New Roman" w:eastAsia="Times New Roman" w:hAnsi="Times New Roman" w:cs="Times New Roman"/>
                <w:sz w:val="24"/>
                <w:szCs w:val="24"/>
              </w:rPr>
            </w:pPr>
            <w:r w:rsidRPr="00EE1FEA">
              <w:rPr>
                <w:rFonts w:ascii="Times New Roman" w:eastAsia="Times New Roman" w:hAnsi="Times New Roman" w:cs="Times New Roman"/>
                <w:sz w:val="24"/>
                <w:szCs w:val="24"/>
              </w:rPr>
              <w:t>__________________________________________</w:t>
            </w:r>
          </w:p>
          <w:p w:rsidR="00840373" w:rsidRPr="00EE1FEA" w:rsidRDefault="00840373" w:rsidP="00EE1FE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1FEA">
              <w:rPr>
                <w:rFonts w:ascii="Times New Roman" w:eastAsia="Times New Roman" w:hAnsi="Times New Roman" w:cs="Times New Roman"/>
                <w:sz w:val="24"/>
                <w:szCs w:val="24"/>
                <w:lang w:eastAsia="ru-RU"/>
              </w:rPr>
              <w:t>__________________________________________</w:t>
            </w:r>
          </w:p>
          <w:p w:rsidR="00840373" w:rsidRPr="00EE1FEA" w:rsidRDefault="00840373" w:rsidP="00EE1FE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1FEA">
              <w:rPr>
                <w:rFonts w:ascii="Times New Roman" w:eastAsia="Times New Roman" w:hAnsi="Times New Roman" w:cs="Times New Roman"/>
                <w:sz w:val="24"/>
                <w:szCs w:val="24"/>
                <w:lang w:eastAsia="ru-RU"/>
              </w:rPr>
              <w:t>адрес: _____________________________________</w:t>
            </w:r>
          </w:p>
          <w:p w:rsidR="00840373" w:rsidRPr="00EE1FEA" w:rsidRDefault="00840373" w:rsidP="00EE1FE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1FEA">
              <w:rPr>
                <w:rFonts w:ascii="Times New Roman" w:eastAsia="Times New Roman" w:hAnsi="Times New Roman" w:cs="Times New Roman"/>
                <w:sz w:val="24"/>
                <w:szCs w:val="24"/>
                <w:lang w:eastAsia="ru-RU"/>
              </w:rPr>
              <w:t>__________________________________________</w:t>
            </w:r>
          </w:p>
          <w:p w:rsidR="00840373" w:rsidRPr="00EE1FEA" w:rsidRDefault="00840373" w:rsidP="00EE1FE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1FEA">
              <w:rPr>
                <w:rFonts w:ascii="Times New Roman" w:eastAsia="Times New Roman" w:hAnsi="Times New Roman" w:cs="Times New Roman"/>
                <w:sz w:val="24"/>
                <w:szCs w:val="24"/>
                <w:lang w:eastAsia="ru-RU"/>
              </w:rPr>
              <w:t>телефон: _______________________________</w:t>
            </w:r>
          </w:p>
          <w:p w:rsidR="00840373" w:rsidRPr="00EE1FEA" w:rsidRDefault="00840373" w:rsidP="00EE1FEA">
            <w:pPr>
              <w:spacing w:after="0"/>
              <w:contextualSpacing/>
              <w:jc w:val="right"/>
              <w:rPr>
                <w:rFonts w:ascii="Times New Roman" w:hAnsi="Times New Roman" w:cs="Times New Roman"/>
                <w:color w:val="000000"/>
                <w:spacing w:val="-4"/>
                <w:sz w:val="24"/>
                <w:szCs w:val="24"/>
              </w:rPr>
            </w:pPr>
          </w:p>
        </w:tc>
      </w:tr>
    </w:tbl>
    <w:p w:rsidR="00840373" w:rsidRPr="00EE1FEA" w:rsidRDefault="00840373" w:rsidP="00EE1FEA">
      <w:pPr>
        <w:suppressAutoHyphens/>
        <w:spacing w:after="0" w:line="240" w:lineRule="auto"/>
        <w:ind w:firstLine="709"/>
        <w:jc w:val="both"/>
        <w:rPr>
          <w:rFonts w:ascii="Times New Roman" w:hAnsi="Times New Roman" w:cs="Times New Roman"/>
          <w:sz w:val="24"/>
          <w:szCs w:val="24"/>
        </w:rPr>
      </w:pPr>
    </w:p>
    <w:p w:rsidR="00840373" w:rsidRPr="00EE1FEA" w:rsidRDefault="00840373"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Заявление</w:t>
      </w:r>
    </w:p>
    <w:p w:rsidR="00840373" w:rsidRPr="00EE1FEA" w:rsidRDefault="00840373"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о проведен</w:t>
      </w:r>
      <w:proofErr w:type="gramStart"/>
      <w:r w:rsidRPr="00EE1FEA">
        <w:rPr>
          <w:rFonts w:ascii="Times New Roman" w:hAnsi="Times New Roman" w:cs="Times New Roman"/>
          <w:sz w:val="24"/>
          <w:szCs w:val="24"/>
        </w:rPr>
        <w:t>ии ау</w:t>
      </w:r>
      <w:proofErr w:type="gramEnd"/>
      <w:r w:rsidRPr="00EE1FEA">
        <w:rPr>
          <w:rFonts w:ascii="Times New Roman" w:hAnsi="Times New Roman" w:cs="Times New Roman"/>
          <w:sz w:val="24"/>
          <w:szCs w:val="24"/>
        </w:rPr>
        <w:t>кциона на право</w:t>
      </w:r>
    </w:p>
    <w:p w:rsidR="00840373" w:rsidRPr="00EE1FEA" w:rsidRDefault="00840373"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заключения договора аренды земельного участка</w:t>
      </w:r>
    </w:p>
    <w:p w:rsidR="00840373" w:rsidRPr="00EE1FEA" w:rsidRDefault="00840373" w:rsidP="00EE1FEA">
      <w:pPr>
        <w:autoSpaceDE w:val="0"/>
        <w:autoSpaceDN w:val="0"/>
        <w:adjustRightInd w:val="0"/>
        <w:spacing w:after="0" w:line="240" w:lineRule="auto"/>
        <w:jc w:val="both"/>
        <w:rPr>
          <w:rFonts w:ascii="Times New Roman" w:hAnsi="Times New Roman" w:cs="Times New Roman"/>
          <w:sz w:val="24"/>
          <w:szCs w:val="24"/>
        </w:rPr>
      </w:pPr>
    </w:p>
    <w:p w:rsidR="00840373" w:rsidRPr="00EE1FEA" w:rsidRDefault="00840373" w:rsidP="00EE1FEA">
      <w:pPr>
        <w:autoSpaceDE w:val="0"/>
        <w:autoSpaceDN w:val="0"/>
        <w:adjustRightInd w:val="0"/>
        <w:spacing w:after="0" w:line="240" w:lineRule="auto"/>
        <w:ind w:firstLine="709"/>
        <w:jc w:val="both"/>
        <w:rPr>
          <w:rFonts w:ascii="Times New Roman" w:hAnsi="Times New Roman" w:cs="Times New Roman"/>
          <w:sz w:val="24"/>
          <w:szCs w:val="24"/>
        </w:rPr>
      </w:pPr>
      <w:r w:rsidRPr="00EE1FEA">
        <w:rPr>
          <w:rFonts w:ascii="Times New Roman" w:hAnsi="Times New Roman" w:cs="Times New Roman"/>
          <w:sz w:val="24"/>
          <w:szCs w:val="24"/>
        </w:rPr>
        <w:t>В соответствии со ст. 39.11 Земельного кодекса Российской Федерации прошу провести аукцион на право заключения договора аренды земельного участка площадью ____, расположенного по адресу:_________________________________</w:t>
      </w:r>
    </w:p>
    <w:p w:rsidR="00840373" w:rsidRPr="00EE1FEA" w:rsidRDefault="00840373" w:rsidP="00EE1FEA">
      <w:pPr>
        <w:autoSpaceDE w:val="0"/>
        <w:autoSpaceDN w:val="0"/>
        <w:adjustRightInd w:val="0"/>
        <w:spacing w:after="0" w:line="240" w:lineRule="auto"/>
        <w:jc w:val="both"/>
        <w:rPr>
          <w:rFonts w:ascii="Times New Roman" w:hAnsi="Times New Roman" w:cs="Times New Roman"/>
          <w:sz w:val="24"/>
          <w:szCs w:val="24"/>
        </w:rPr>
      </w:pPr>
      <w:r w:rsidRPr="00EE1FEA">
        <w:rPr>
          <w:rFonts w:ascii="Times New Roman" w:hAnsi="Times New Roman" w:cs="Times New Roman"/>
          <w:sz w:val="24"/>
          <w:szCs w:val="24"/>
        </w:rPr>
        <w:t>__________________________, категория земель: ___________________________,</w:t>
      </w:r>
    </w:p>
    <w:p w:rsidR="00840373" w:rsidRPr="00EE1FEA" w:rsidRDefault="00840373" w:rsidP="00EE1FEA">
      <w:pPr>
        <w:autoSpaceDE w:val="0"/>
        <w:autoSpaceDN w:val="0"/>
        <w:adjustRightInd w:val="0"/>
        <w:spacing w:after="0" w:line="240" w:lineRule="auto"/>
        <w:jc w:val="both"/>
        <w:rPr>
          <w:rFonts w:ascii="Times New Roman" w:hAnsi="Times New Roman" w:cs="Times New Roman"/>
          <w:sz w:val="24"/>
          <w:szCs w:val="24"/>
        </w:rPr>
      </w:pPr>
      <w:r w:rsidRPr="00EE1FEA">
        <w:rPr>
          <w:rFonts w:ascii="Times New Roman" w:hAnsi="Times New Roman" w:cs="Times New Roman"/>
          <w:sz w:val="24"/>
          <w:szCs w:val="24"/>
        </w:rPr>
        <w:t>разрешенное использование: _____________________________________________,</w:t>
      </w:r>
    </w:p>
    <w:p w:rsidR="00840373" w:rsidRPr="00EE1FEA" w:rsidRDefault="00840373" w:rsidP="00EE1FEA">
      <w:pPr>
        <w:autoSpaceDE w:val="0"/>
        <w:autoSpaceDN w:val="0"/>
        <w:adjustRightInd w:val="0"/>
        <w:spacing w:after="0" w:line="240" w:lineRule="auto"/>
        <w:jc w:val="both"/>
        <w:rPr>
          <w:rFonts w:ascii="Times New Roman" w:hAnsi="Times New Roman" w:cs="Times New Roman"/>
          <w:sz w:val="24"/>
          <w:szCs w:val="24"/>
        </w:rPr>
      </w:pPr>
      <w:r w:rsidRPr="00EE1FEA">
        <w:rPr>
          <w:rFonts w:ascii="Times New Roman" w:hAnsi="Times New Roman" w:cs="Times New Roman"/>
          <w:sz w:val="24"/>
          <w:szCs w:val="24"/>
        </w:rPr>
        <w:t>кадастровый N _____________________________.</w:t>
      </w:r>
    </w:p>
    <w:p w:rsidR="00840373" w:rsidRPr="00EE1FEA" w:rsidRDefault="00840373" w:rsidP="00EE1FEA">
      <w:pPr>
        <w:autoSpaceDE w:val="0"/>
        <w:autoSpaceDN w:val="0"/>
        <w:adjustRightInd w:val="0"/>
        <w:spacing w:after="0" w:line="240" w:lineRule="auto"/>
        <w:ind w:firstLine="708"/>
        <w:jc w:val="both"/>
        <w:rPr>
          <w:rFonts w:ascii="Times New Roman" w:hAnsi="Times New Roman" w:cs="Times New Roman"/>
          <w:sz w:val="24"/>
          <w:szCs w:val="24"/>
        </w:rPr>
      </w:pPr>
      <w:r w:rsidRPr="00EE1FEA">
        <w:rPr>
          <w:rFonts w:ascii="Times New Roman" w:hAnsi="Times New Roman" w:cs="Times New Roman"/>
          <w:sz w:val="24"/>
          <w:szCs w:val="24"/>
        </w:rPr>
        <w:t>Цель использования земельного участка_______________________________</w:t>
      </w:r>
    </w:p>
    <w:p w:rsidR="00840373" w:rsidRPr="00EE1FEA" w:rsidRDefault="00840373" w:rsidP="00EE1FEA">
      <w:pPr>
        <w:autoSpaceDE w:val="0"/>
        <w:autoSpaceDN w:val="0"/>
        <w:adjustRightInd w:val="0"/>
        <w:spacing w:after="0" w:line="240" w:lineRule="auto"/>
        <w:ind w:firstLine="708"/>
        <w:jc w:val="both"/>
        <w:rPr>
          <w:rFonts w:ascii="Times New Roman" w:hAnsi="Times New Roman" w:cs="Times New Roman"/>
          <w:sz w:val="24"/>
          <w:szCs w:val="24"/>
        </w:rPr>
      </w:pPr>
    </w:p>
    <w:tbl>
      <w:tblPr>
        <w:tblW w:w="0" w:type="auto"/>
        <w:tblLook w:val="04A0"/>
      </w:tblPr>
      <w:tblGrid>
        <w:gridCol w:w="4785"/>
        <w:gridCol w:w="4786"/>
      </w:tblGrid>
      <w:tr w:rsidR="00840373" w:rsidRPr="00EE1FEA" w:rsidTr="00C31492">
        <w:tc>
          <w:tcPr>
            <w:tcW w:w="4785" w:type="dxa"/>
            <w:shd w:val="clear" w:color="auto" w:fill="auto"/>
          </w:tcPr>
          <w:p w:rsidR="00840373" w:rsidRPr="00EE1FEA" w:rsidRDefault="00840373" w:rsidP="00EE1FEA">
            <w:pPr>
              <w:autoSpaceDE w:val="0"/>
              <w:autoSpaceDN w:val="0"/>
              <w:adjustRightInd w:val="0"/>
              <w:spacing w:after="0" w:line="240" w:lineRule="auto"/>
              <w:jc w:val="both"/>
              <w:rPr>
                <w:rFonts w:ascii="Times New Roman" w:hAnsi="Times New Roman" w:cs="Times New Roman"/>
                <w:sz w:val="24"/>
                <w:szCs w:val="24"/>
              </w:rPr>
            </w:pPr>
            <w:r w:rsidRPr="00EE1FEA">
              <w:rPr>
                <w:rFonts w:ascii="Times New Roman" w:hAnsi="Times New Roman" w:cs="Times New Roman"/>
                <w:sz w:val="24"/>
                <w:szCs w:val="24"/>
              </w:rPr>
              <w:t xml:space="preserve">«___»__________ _______ </w:t>
            </w:r>
            <w:proofErr w:type="gramStart"/>
            <w:r w:rsidRPr="00EE1FEA">
              <w:rPr>
                <w:rFonts w:ascii="Times New Roman" w:hAnsi="Times New Roman" w:cs="Times New Roman"/>
                <w:sz w:val="24"/>
                <w:szCs w:val="24"/>
              </w:rPr>
              <w:t>г</w:t>
            </w:r>
            <w:proofErr w:type="gramEnd"/>
            <w:r w:rsidRPr="00EE1FEA">
              <w:rPr>
                <w:rFonts w:ascii="Times New Roman" w:hAnsi="Times New Roman" w:cs="Times New Roman"/>
                <w:sz w:val="24"/>
                <w:szCs w:val="24"/>
              </w:rPr>
              <w:t>.</w:t>
            </w:r>
          </w:p>
        </w:tc>
        <w:tc>
          <w:tcPr>
            <w:tcW w:w="4786" w:type="dxa"/>
            <w:shd w:val="clear" w:color="auto" w:fill="auto"/>
          </w:tcPr>
          <w:p w:rsidR="00840373" w:rsidRPr="00EE1FEA" w:rsidRDefault="00840373"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_______________</w:t>
            </w:r>
          </w:p>
        </w:tc>
      </w:tr>
      <w:tr w:rsidR="00840373" w:rsidRPr="00EE1FEA" w:rsidTr="00C31492">
        <w:tc>
          <w:tcPr>
            <w:tcW w:w="4785" w:type="dxa"/>
            <w:shd w:val="clear" w:color="auto" w:fill="auto"/>
          </w:tcPr>
          <w:p w:rsidR="00840373" w:rsidRPr="00EE1FEA" w:rsidRDefault="00840373" w:rsidP="00EE1FEA">
            <w:pPr>
              <w:autoSpaceDE w:val="0"/>
              <w:autoSpaceDN w:val="0"/>
              <w:adjustRightInd w:val="0"/>
              <w:spacing w:after="0" w:line="240" w:lineRule="auto"/>
              <w:jc w:val="both"/>
              <w:rPr>
                <w:rFonts w:ascii="Times New Roman" w:hAnsi="Times New Roman" w:cs="Times New Roman"/>
                <w:sz w:val="24"/>
                <w:szCs w:val="24"/>
              </w:rPr>
            </w:pPr>
          </w:p>
        </w:tc>
        <w:tc>
          <w:tcPr>
            <w:tcW w:w="4786" w:type="dxa"/>
            <w:shd w:val="clear" w:color="auto" w:fill="auto"/>
          </w:tcPr>
          <w:p w:rsidR="00840373" w:rsidRPr="00EE1FEA" w:rsidRDefault="00840373"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vertAlign w:val="superscript"/>
              </w:rPr>
              <w:t>(подпись)</w:t>
            </w:r>
          </w:p>
        </w:tc>
      </w:tr>
    </w:tbl>
    <w:p w:rsidR="003C0523" w:rsidRDefault="003C0523" w:rsidP="00EE1FEA">
      <w:pPr>
        <w:suppressAutoHyphens/>
        <w:spacing w:after="0" w:line="240" w:lineRule="auto"/>
        <w:ind w:left="360"/>
        <w:jc w:val="center"/>
        <w:rPr>
          <w:rFonts w:ascii="Times New Roman" w:hAnsi="Times New Roman" w:cs="Times New Roman"/>
          <w:b/>
          <w:sz w:val="24"/>
          <w:szCs w:val="24"/>
        </w:rPr>
      </w:pPr>
    </w:p>
    <w:p w:rsidR="00840373" w:rsidRPr="00EE1FEA" w:rsidRDefault="00840373" w:rsidP="00EE1FEA">
      <w:pPr>
        <w:suppressAutoHyphens/>
        <w:spacing w:after="0" w:line="240" w:lineRule="auto"/>
        <w:ind w:left="360"/>
        <w:jc w:val="center"/>
        <w:rPr>
          <w:rFonts w:ascii="Times New Roman" w:hAnsi="Times New Roman" w:cs="Times New Roman"/>
          <w:b/>
          <w:sz w:val="24"/>
          <w:szCs w:val="24"/>
        </w:rPr>
      </w:pPr>
      <w:r w:rsidRPr="00EE1FEA">
        <w:rPr>
          <w:rFonts w:ascii="Times New Roman" w:hAnsi="Times New Roman" w:cs="Times New Roman"/>
          <w:b/>
          <w:sz w:val="24"/>
          <w:szCs w:val="24"/>
        </w:rPr>
        <w:lastRenderedPageBreak/>
        <w:t>Для граждан:</w:t>
      </w:r>
    </w:p>
    <w:p w:rsidR="00840373" w:rsidRPr="00EE1FEA" w:rsidRDefault="00840373" w:rsidP="00EE1FEA">
      <w:pPr>
        <w:suppressAutoHyphens/>
        <w:spacing w:after="0" w:line="240" w:lineRule="auto"/>
        <w:ind w:left="360"/>
        <w:jc w:val="center"/>
        <w:rPr>
          <w:rFonts w:ascii="Times New Roman" w:hAnsi="Times New Roman" w:cs="Times New Roman"/>
          <w:b/>
          <w:sz w:val="24"/>
          <w:szCs w:val="24"/>
        </w:rPr>
      </w:pPr>
      <w:r w:rsidRPr="00EE1FEA">
        <w:rPr>
          <w:rFonts w:ascii="Times New Roman" w:hAnsi="Times New Roman" w:cs="Times New Roman"/>
          <w:b/>
          <w:sz w:val="24"/>
          <w:szCs w:val="24"/>
        </w:rPr>
        <w:t>Согласие на обработку персональных данных гражданина.</w:t>
      </w:r>
    </w:p>
    <w:p w:rsidR="00840373" w:rsidRPr="00EE1FEA" w:rsidRDefault="00840373" w:rsidP="00EE1FEA">
      <w:pPr>
        <w:suppressAutoHyphens/>
        <w:spacing w:after="0" w:line="240" w:lineRule="auto"/>
        <w:ind w:firstLine="709"/>
        <w:jc w:val="both"/>
        <w:rPr>
          <w:rFonts w:ascii="Times New Roman" w:hAnsi="Times New Roman" w:cs="Times New Roman"/>
          <w:sz w:val="24"/>
          <w:szCs w:val="24"/>
        </w:rPr>
      </w:pPr>
      <w:r w:rsidRPr="00EE1FEA">
        <w:rPr>
          <w:rFonts w:ascii="Times New Roman" w:hAnsi="Times New Roman" w:cs="Times New Roman"/>
          <w:sz w:val="24"/>
          <w:szCs w:val="24"/>
        </w:rPr>
        <w:t>В соответствии с требованиями ст. 9 Федерального закона от 27.07.2006 № 152-ФЗ «О персональных данных», подтверждаю свое согласие на обработку моих персональных данных, при условии, что обработка персональных данных осуществляется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840373" w:rsidRPr="00EE1FEA" w:rsidRDefault="00840373" w:rsidP="00EE1FEA">
      <w:pPr>
        <w:suppressAutoHyphens/>
        <w:spacing w:after="0" w:line="240" w:lineRule="auto"/>
        <w:ind w:firstLine="709"/>
        <w:jc w:val="both"/>
        <w:rPr>
          <w:rFonts w:ascii="Times New Roman" w:hAnsi="Times New Roman" w:cs="Times New Roman"/>
          <w:sz w:val="24"/>
          <w:szCs w:val="24"/>
        </w:rPr>
      </w:pPr>
      <w:r w:rsidRPr="00EE1FEA">
        <w:rPr>
          <w:rFonts w:ascii="Times New Roman" w:hAnsi="Times New Roman" w:cs="Times New Roman"/>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840373" w:rsidRPr="00EE1FEA" w:rsidRDefault="00840373" w:rsidP="00EE1FEA">
      <w:pPr>
        <w:suppressAutoHyphens/>
        <w:spacing w:after="0" w:line="240" w:lineRule="auto"/>
        <w:ind w:firstLine="709"/>
        <w:jc w:val="both"/>
        <w:rPr>
          <w:rFonts w:ascii="Times New Roman" w:hAnsi="Times New Roman" w:cs="Times New Roman"/>
          <w:sz w:val="24"/>
          <w:szCs w:val="24"/>
        </w:rPr>
      </w:pPr>
      <w:r w:rsidRPr="00EE1FEA">
        <w:rPr>
          <w:rFonts w:ascii="Times New Roman" w:hAnsi="Times New Roman" w:cs="Times New Roman"/>
          <w:sz w:val="24"/>
          <w:szCs w:val="24"/>
        </w:rPr>
        <w:t xml:space="preserve">Подтверждаю, что </w:t>
      </w:r>
      <w:proofErr w:type="gramStart"/>
      <w:r w:rsidRPr="00EE1FEA">
        <w:rPr>
          <w:rFonts w:ascii="Times New Roman" w:hAnsi="Times New Roman" w:cs="Times New Roman"/>
          <w:sz w:val="24"/>
          <w:szCs w:val="24"/>
        </w:rPr>
        <w:t>ознакомлен</w:t>
      </w:r>
      <w:proofErr w:type="gramEnd"/>
      <w:r w:rsidRPr="00EE1FEA">
        <w:rPr>
          <w:rFonts w:ascii="Times New Roman" w:hAnsi="Times New Roman" w:cs="Times New Roman"/>
          <w:sz w:val="24"/>
          <w:szCs w:val="24"/>
        </w:rPr>
        <w:t xml:space="preserve"> (а) с положениями Федерального закона от 27.07.2006 № 152-ФЗ «О персональных данных». Права и обязанности в области защиты персональных данных мне разъяснены.</w:t>
      </w:r>
    </w:p>
    <w:tbl>
      <w:tblPr>
        <w:tblW w:w="0" w:type="auto"/>
        <w:tblLook w:val="04A0"/>
      </w:tblPr>
      <w:tblGrid>
        <w:gridCol w:w="4785"/>
        <w:gridCol w:w="4786"/>
      </w:tblGrid>
      <w:tr w:rsidR="00840373" w:rsidRPr="00EE1FEA" w:rsidTr="00C31492">
        <w:tc>
          <w:tcPr>
            <w:tcW w:w="4785" w:type="dxa"/>
            <w:shd w:val="clear" w:color="auto" w:fill="auto"/>
          </w:tcPr>
          <w:p w:rsidR="00840373" w:rsidRPr="00EE1FEA" w:rsidRDefault="00840373" w:rsidP="00EE1FEA">
            <w:pPr>
              <w:autoSpaceDE w:val="0"/>
              <w:autoSpaceDN w:val="0"/>
              <w:adjustRightInd w:val="0"/>
              <w:spacing w:after="0" w:line="240" w:lineRule="auto"/>
              <w:jc w:val="both"/>
              <w:rPr>
                <w:rFonts w:ascii="Times New Roman" w:hAnsi="Times New Roman" w:cs="Times New Roman"/>
                <w:sz w:val="24"/>
                <w:szCs w:val="24"/>
              </w:rPr>
            </w:pPr>
            <w:r w:rsidRPr="00EE1FEA">
              <w:rPr>
                <w:rFonts w:ascii="Times New Roman" w:hAnsi="Times New Roman" w:cs="Times New Roman"/>
                <w:sz w:val="24"/>
                <w:szCs w:val="24"/>
              </w:rPr>
              <w:t>/_____________ /____________________/</w:t>
            </w:r>
          </w:p>
        </w:tc>
        <w:tc>
          <w:tcPr>
            <w:tcW w:w="4786" w:type="dxa"/>
            <w:shd w:val="clear" w:color="auto" w:fill="auto"/>
          </w:tcPr>
          <w:p w:rsidR="00840373" w:rsidRPr="00EE1FEA" w:rsidRDefault="00840373"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_______________</w:t>
            </w:r>
          </w:p>
        </w:tc>
      </w:tr>
      <w:tr w:rsidR="00840373" w:rsidRPr="00EE1FEA" w:rsidTr="00C31492">
        <w:tc>
          <w:tcPr>
            <w:tcW w:w="4785" w:type="dxa"/>
            <w:shd w:val="clear" w:color="auto" w:fill="auto"/>
          </w:tcPr>
          <w:p w:rsidR="00840373" w:rsidRPr="00EE1FEA" w:rsidRDefault="00840373" w:rsidP="00EE1FEA">
            <w:pPr>
              <w:autoSpaceDE w:val="0"/>
              <w:autoSpaceDN w:val="0"/>
              <w:adjustRightInd w:val="0"/>
              <w:spacing w:after="0" w:line="240" w:lineRule="auto"/>
              <w:jc w:val="both"/>
              <w:rPr>
                <w:rFonts w:ascii="Times New Roman" w:hAnsi="Times New Roman" w:cs="Times New Roman"/>
                <w:sz w:val="24"/>
                <w:szCs w:val="24"/>
              </w:rPr>
            </w:pPr>
            <w:r w:rsidRPr="00EE1FEA">
              <w:rPr>
                <w:rFonts w:ascii="Times New Roman" w:hAnsi="Times New Roman" w:cs="Times New Roman"/>
                <w:sz w:val="24"/>
                <w:szCs w:val="24"/>
              </w:rPr>
              <w:t>ФИО</w:t>
            </w:r>
          </w:p>
        </w:tc>
        <w:tc>
          <w:tcPr>
            <w:tcW w:w="4786" w:type="dxa"/>
            <w:shd w:val="clear" w:color="auto" w:fill="auto"/>
          </w:tcPr>
          <w:p w:rsidR="00840373" w:rsidRPr="00EE1FEA" w:rsidRDefault="00840373"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vertAlign w:val="superscript"/>
              </w:rPr>
              <w:t>(подпись)</w:t>
            </w:r>
          </w:p>
        </w:tc>
      </w:tr>
    </w:tbl>
    <w:p w:rsidR="00840373" w:rsidRPr="00EE1FEA" w:rsidRDefault="00840373" w:rsidP="00EE1FEA">
      <w:pPr>
        <w:spacing w:after="0" w:line="240" w:lineRule="auto"/>
        <w:jc w:val="both"/>
        <w:rPr>
          <w:rFonts w:ascii="Times New Roman" w:hAnsi="Times New Roman" w:cs="Times New Roman"/>
          <w:sz w:val="24"/>
          <w:szCs w:val="24"/>
        </w:rPr>
      </w:pPr>
    </w:p>
    <w:p w:rsidR="00840373" w:rsidRPr="00EE1FEA" w:rsidRDefault="00840373" w:rsidP="00EE1FEA">
      <w:pPr>
        <w:widowControl w:val="0"/>
        <w:spacing w:after="0" w:line="240" w:lineRule="auto"/>
        <w:ind w:firstLine="709"/>
        <w:jc w:val="right"/>
        <w:rPr>
          <w:rFonts w:ascii="Times New Roman" w:hAnsi="Times New Roman" w:cs="Times New Roman"/>
          <w:sz w:val="24"/>
          <w:szCs w:val="24"/>
          <w:vertAlign w:val="superscript"/>
        </w:rPr>
        <w:sectPr w:rsidR="00840373" w:rsidRPr="00EE1FEA">
          <w:pgSz w:w="11906" w:h="16838"/>
          <w:pgMar w:top="1134" w:right="850" w:bottom="1134" w:left="1701" w:header="708" w:footer="708" w:gutter="0"/>
          <w:cols w:space="708"/>
          <w:docGrid w:linePitch="360"/>
        </w:sectPr>
      </w:pPr>
    </w:p>
    <w:tbl>
      <w:tblPr>
        <w:tblW w:w="9648" w:type="dxa"/>
        <w:jc w:val="right"/>
        <w:tblLook w:val="01E0"/>
      </w:tblPr>
      <w:tblGrid>
        <w:gridCol w:w="3190"/>
        <w:gridCol w:w="1598"/>
        <w:gridCol w:w="4860"/>
      </w:tblGrid>
      <w:tr w:rsidR="00840373" w:rsidRPr="00EE1FEA" w:rsidTr="00C31492">
        <w:trPr>
          <w:jc w:val="right"/>
        </w:trPr>
        <w:tc>
          <w:tcPr>
            <w:tcW w:w="3190" w:type="dxa"/>
          </w:tcPr>
          <w:p w:rsidR="00840373" w:rsidRPr="00EE1FEA" w:rsidRDefault="00840373" w:rsidP="00EE1FEA">
            <w:pPr>
              <w:spacing w:after="0" w:line="240" w:lineRule="auto"/>
              <w:jc w:val="right"/>
              <w:rPr>
                <w:rFonts w:ascii="Times New Roman" w:hAnsi="Times New Roman" w:cs="Times New Roman"/>
                <w:sz w:val="24"/>
                <w:szCs w:val="24"/>
              </w:rPr>
            </w:pPr>
            <w:r w:rsidRPr="00EE1FEA">
              <w:rPr>
                <w:rFonts w:ascii="Times New Roman" w:hAnsi="Times New Roman" w:cs="Times New Roman"/>
                <w:sz w:val="24"/>
                <w:szCs w:val="24"/>
              </w:rPr>
              <w:lastRenderedPageBreak/>
              <w:br w:type="page"/>
            </w:r>
          </w:p>
        </w:tc>
        <w:tc>
          <w:tcPr>
            <w:tcW w:w="1598" w:type="dxa"/>
          </w:tcPr>
          <w:p w:rsidR="00840373" w:rsidRPr="00EE1FEA" w:rsidRDefault="00840373" w:rsidP="00EE1FEA">
            <w:pPr>
              <w:spacing w:after="0" w:line="240" w:lineRule="auto"/>
              <w:jc w:val="right"/>
              <w:rPr>
                <w:rFonts w:ascii="Times New Roman" w:hAnsi="Times New Roman" w:cs="Times New Roman"/>
                <w:sz w:val="24"/>
                <w:szCs w:val="24"/>
              </w:rPr>
            </w:pPr>
          </w:p>
        </w:tc>
        <w:tc>
          <w:tcPr>
            <w:tcW w:w="4860" w:type="dxa"/>
            <w:hideMark/>
          </w:tcPr>
          <w:p w:rsidR="00840373" w:rsidRPr="00EE1FEA" w:rsidRDefault="00840373" w:rsidP="00EE1FEA">
            <w:pPr>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Приложение №2</w:t>
            </w:r>
          </w:p>
          <w:p w:rsidR="00840373" w:rsidRPr="00EE1FEA" w:rsidRDefault="00840373" w:rsidP="00EE1FEA">
            <w:pPr>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к административному регламенту</w:t>
            </w:r>
          </w:p>
          <w:p w:rsidR="00840373" w:rsidRPr="00EE1FEA" w:rsidRDefault="00840373" w:rsidP="00EE1FEA">
            <w:pPr>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по предоставлению муниципальной услуги «</w:t>
            </w:r>
            <w:r w:rsidRPr="00EE1FEA">
              <w:rPr>
                <w:rFonts w:ascii="Times New Roman" w:hAnsi="Times New Roman" w:cs="Times New Roman"/>
                <w:bCs/>
                <w:color w:val="000000"/>
                <w:sz w:val="24"/>
                <w:szCs w:val="24"/>
              </w:rPr>
              <w:t>Предоставление</w:t>
            </w:r>
            <w:r w:rsidRPr="00EE1FEA">
              <w:rPr>
                <w:rFonts w:ascii="Times New Roman" w:hAnsi="Times New Roman" w:cs="Times New Roman"/>
                <w:sz w:val="24"/>
                <w:szCs w:val="24"/>
              </w:rPr>
              <w:t xml:space="preserve"> земельных участков в собственность с торгов, предоставление земельных участков в аренду на торгах»</w:t>
            </w:r>
          </w:p>
          <w:p w:rsidR="00840373" w:rsidRPr="00EE1FEA" w:rsidRDefault="00840373" w:rsidP="00EE1FEA">
            <w:pPr>
              <w:spacing w:after="0" w:line="240" w:lineRule="auto"/>
              <w:jc w:val="right"/>
              <w:rPr>
                <w:rFonts w:ascii="Times New Roman" w:hAnsi="Times New Roman" w:cs="Times New Roman"/>
                <w:sz w:val="24"/>
                <w:szCs w:val="24"/>
              </w:rPr>
            </w:pPr>
            <w:r w:rsidRPr="00EE1FEA">
              <w:rPr>
                <w:rFonts w:ascii="Times New Roman" w:hAnsi="Times New Roman" w:cs="Times New Roman"/>
                <w:sz w:val="24"/>
                <w:szCs w:val="24"/>
              </w:rPr>
              <w:t xml:space="preserve"> </w:t>
            </w:r>
          </w:p>
        </w:tc>
      </w:tr>
    </w:tbl>
    <w:p w:rsidR="00840373" w:rsidRPr="00EE1FEA" w:rsidRDefault="00840373" w:rsidP="00EE1FEA">
      <w:pPr>
        <w:spacing w:after="0"/>
        <w:ind w:left="20" w:hanging="23"/>
        <w:contextualSpacing/>
        <w:jc w:val="right"/>
        <w:rPr>
          <w:rFonts w:ascii="Times New Roman" w:hAnsi="Times New Roman" w:cs="Times New Roman"/>
          <w:color w:val="000000"/>
          <w:spacing w:val="-4"/>
          <w:sz w:val="24"/>
          <w:szCs w:val="24"/>
        </w:rPr>
      </w:pPr>
    </w:p>
    <w:tbl>
      <w:tblPr>
        <w:tblW w:w="0" w:type="auto"/>
        <w:tblInd w:w="20" w:type="dxa"/>
        <w:tblLayout w:type="fixed"/>
        <w:tblLook w:val="04A0"/>
      </w:tblPr>
      <w:tblGrid>
        <w:gridCol w:w="4199"/>
        <w:gridCol w:w="5352"/>
      </w:tblGrid>
      <w:tr w:rsidR="00840373" w:rsidRPr="00EE1FEA" w:rsidTr="00C31492">
        <w:tc>
          <w:tcPr>
            <w:tcW w:w="4199" w:type="dxa"/>
            <w:shd w:val="clear" w:color="auto" w:fill="auto"/>
          </w:tcPr>
          <w:p w:rsidR="00840373" w:rsidRPr="00EE1FEA" w:rsidRDefault="00840373" w:rsidP="00EE1FEA">
            <w:pPr>
              <w:spacing w:after="0"/>
              <w:contextualSpacing/>
              <w:jc w:val="right"/>
              <w:rPr>
                <w:rFonts w:ascii="Times New Roman" w:hAnsi="Times New Roman" w:cs="Times New Roman"/>
                <w:color w:val="000000"/>
                <w:spacing w:val="-4"/>
                <w:sz w:val="24"/>
                <w:szCs w:val="24"/>
              </w:rPr>
            </w:pPr>
          </w:p>
        </w:tc>
        <w:tc>
          <w:tcPr>
            <w:tcW w:w="5352" w:type="dxa"/>
            <w:shd w:val="clear" w:color="auto" w:fill="auto"/>
          </w:tcPr>
          <w:p w:rsidR="00840373" w:rsidRPr="00EE1FEA" w:rsidRDefault="00840373" w:rsidP="00EE1FEA">
            <w:pPr>
              <w:spacing w:after="0" w:line="240" w:lineRule="auto"/>
              <w:jc w:val="both"/>
              <w:rPr>
                <w:rFonts w:ascii="Times New Roman" w:hAnsi="Times New Roman" w:cs="Times New Roman"/>
                <w:color w:val="000000"/>
                <w:spacing w:val="-4"/>
                <w:sz w:val="24"/>
                <w:szCs w:val="24"/>
              </w:rPr>
            </w:pPr>
            <w:r w:rsidRPr="00EE1FEA">
              <w:rPr>
                <w:rFonts w:ascii="Times New Roman" w:hAnsi="Times New Roman" w:cs="Times New Roman"/>
                <w:color w:val="000000"/>
                <w:spacing w:val="-4"/>
                <w:sz w:val="24"/>
                <w:szCs w:val="24"/>
              </w:rPr>
              <w:t xml:space="preserve">В администрацию </w:t>
            </w:r>
            <w:proofErr w:type="gramStart"/>
            <w:r w:rsidRPr="00EE1FEA">
              <w:rPr>
                <w:rFonts w:ascii="Times New Roman" w:hAnsi="Times New Roman" w:cs="Times New Roman"/>
                <w:color w:val="000000"/>
                <w:spacing w:val="-4"/>
                <w:sz w:val="24"/>
                <w:szCs w:val="24"/>
              </w:rPr>
              <w:t>муниципального</w:t>
            </w:r>
            <w:proofErr w:type="gramEnd"/>
            <w:r w:rsidRPr="00EE1FEA">
              <w:rPr>
                <w:rFonts w:ascii="Times New Roman" w:hAnsi="Times New Roman" w:cs="Times New Roman"/>
                <w:color w:val="000000"/>
                <w:spacing w:val="-4"/>
                <w:sz w:val="24"/>
                <w:szCs w:val="24"/>
              </w:rPr>
              <w:t xml:space="preserve"> </w:t>
            </w:r>
          </w:p>
          <w:p w:rsidR="00840373" w:rsidRPr="00EE1FEA" w:rsidRDefault="00840373" w:rsidP="00EE1FE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1FEA">
              <w:rPr>
                <w:rFonts w:ascii="Times New Roman" w:hAnsi="Times New Roman" w:cs="Times New Roman"/>
                <w:color w:val="000000"/>
                <w:spacing w:val="-4"/>
                <w:sz w:val="24"/>
                <w:szCs w:val="24"/>
              </w:rPr>
              <w:t>образования Новольвовское Кимовского района</w:t>
            </w:r>
          </w:p>
          <w:p w:rsidR="00840373" w:rsidRPr="00EE1FEA" w:rsidRDefault="00840373" w:rsidP="00EE1FE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1FEA">
              <w:rPr>
                <w:rFonts w:ascii="Times New Roman" w:eastAsia="Times New Roman" w:hAnsi="Times New Roman" w:cs="Times New Roman"/>
                <w:sz w:val="24"/>
                <w:szCs w:val="24"/>
                <w:lang w:eastAsia="ru-RU"/>
              </w:rPr>
              <w:t>от _____________________________________</w:t>
            </w:r>
          </w:p>
          <w:p w:rsidR="00840373" w:rsidRPr="00EE1FEA" w:rsidRDefault="00840373" w:rsidP="00EE1FE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1FEA">
              <w:rPr>
                <w:rFonts w:ascii="Times New Roman" w:eastAsia="Times New Roman" w:hAnsi="Times New Roman" w:cs="Times New Roman"/>
                <w:sz w:val="24"/>
                <w:szCs w:val="24"/>
                <w:lang w:eastAsia="ru-RU"/>
              </w:rPr>
              <w:t>________________________________________</w:t>
            </w:r>
          </w:p>
          <w:p w:rsidR="00840373" w:rsidRPr="00EE1FEA" w:rsidRDefault="00840373" w:rsidP="00EE1FEA">
            <w:pPr>
              <w:widowControl w:val="0"/>
              <w:autoSpaceDE w:val="0"/>
              <w:autoSpaceDN w:val="0"/>
              <w:spacing w:after="0" w:line="240" w:lineRule="auto"/>
              <w:jc w:val="both"/>
              <w:rPr>
                <w:rFonts w:ascii="Times New Roman" w:eastAsia="Times New Roman" w:hAnsi="Times New Roman" w:cs="Times New Roman"/>
                <w:sz w:val="24"/>
                <w:szCs w:val="24"/>
              </w:rPr>
            </w:pPr>
            <w:r w:rsidRPr="00EE1FEA">
              <w:rPr>
                <w:rFonts w:ascii="Times New Roman" w:eastAsia="Times New Roman" w:hAnsi="Times New Roman" w:cs="Times New Roman"/>
                <w:sz w:val="24"/>
                <w:szCs w:val="24"/>
              </w:rPr>
              <w:t>Юридический адрес______________________</w:t>
            </w:r>
          </w:p>
          <w:p w:rsidR="00840373" w:rsidRPr="00EE1FEA" w:rsidRDefault="00840373" w:rsidP="00EE1FEA">
            <w:pPr>
              <w:widowControl w:val="0"/>
              <w:autoSpaceDE w:val="0"/>
              <w:autoSpaceDN w:val="0"/>
              <w:spacing w:after="0" w:line="240" w:lineRule="auto"/>
              <w:jc w:val="both"/>
              <w:rPr>
                <w:rFonts w:ascii="Times New Roman" w:eastAsia="Times New Roman" w:hAnsi="Times New Roman" w:cs="Times New Roman"/>
                <w:sz w:val="24"/>
                <w:szCs w:val="24"/>
              </w:rPr>
            </w:pPr>
            <w:r w:rsidRPr="00EE1FEA">
              <w:rPr>
                <w:rFonts w:ascii="Times New Roman" w:eastAsia="Times New Roman" w:hAnsi="Times New Roman" w:cs="Times New Roman"/>
                <w:sz w:val="24"/>
                <w:szCs w:val="24"/>
              </w:rPr>
              <w:t>________________________________________</w:t>
            </w:r>
          </w:p>
          <w:p w:rsidR="00840373" w:rsidRPr="00EE1FEA" w:rsidRDefault="00840373" w:rsidP="00EE1FEA">
            <w:pPr>
              <w:widowControl w:val="0"/>
              <w:autoSpaceDE w:val="0"/>
              <w:autoSpaceDN w:val="0"/>
              <w:spacing w:after="0" w:line="240" w:lineRule="auto"/>
              <w:jc w:val="both"/>
              <w:rPr>
                <w:rFonts w:ascii="Times New Roman" w:eastAsia="Times New Roman" w:hAnsi="Times New Roman" w:cs="Times New Roman"/>
                <w:sz w:val="24"/>
                <w:szCs w:val="24"/>
              </w:rPr>
            </w:pPr>
            <w:r w:rsidRPr="00EE1FEA">
              <w:rPr>
                <w:rFonts w:ascii="Times New Roman" w:eastAsia="Times New Roman" w:hAnsi="Times New Roman" w:cs="Times New Roman"/>
                <w:sz w:val="24"/>
                <w:szCs w:val="24"/>
              </w:rPr>
              <w:t>________________________________________</w:t>
            </w:r>
          </w:p>
          <w:p w:rsidR="00840373" w:rsidRPr="00EE1FEA" w:rsidRDefault="00840373" w:rsidP="00EE1FE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1FEA">
              <w:rPr>
                <w:rFonts w:ascii="Times New Roman" w:eastAsia="Times New Roman" w:hAnsi="Times New Roman" w:cs="Times New Roman"/>
                <w:sz w:val="24"/>
                <w:szCs w:val="24"/>
                <w:lang w:eastAsia="ru-RU"/>
              </w:rPr>
              <w:t>________________________________________</w:t>
            </w:r>
          </w:p>
          <w:p w:rsidR="00840373" w:rsidRPr="00EE1FEA" w:rsidRDefault="00840373" w:rsidP="00EE1FE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40373" w:rsidRPr="00EE1FEA" w:rsidRDefault="00840373" w:rsidP="00EE1FE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1FEA">
              <w:rPr>
                <w:rFonts w:ascii="Times New Roman" w:eastAsia="Times New Roman" w:hAnsi="Times New Roman" w:cs="Times New Roman"/>
                <w:sz w:val="24"/>
                <w:szCs w:val="24"/>
                <w:lang w:eastAsia="ru-RU"/>
              </w:rPr>
              <w:t>телефон: __________________________________</w:t>
            </w:r>
          </w:p>
          <w:p w:rsidR="00840373" w:rsidRPr="00EE1FEA" w:rsidRDefault="00840373" w:rsidP="00EE1FEA">
            <w:pPr>
              <w:spacing w:after="0"/>
              <w:contextualSpacing/>
              <w:jc w:val="right"/>
              <w:rPr>
                <w:rFonts w:ascii="Times New Roman" w:hAnsi="Times New Roman" w:cs="Times New Roman"/>
                <w:color w:val="000000"/>
                <w:spacing w:val="-4"/>
                <w:sz w:val="24"/>
                <w:szCs w:val="24"/>
              </w:rPr>
            </w:pPr>
          </w:p>
        </w:tc>
      </w:tr>
    </w:tbl>
    <w:p w:rsidR="00840373" w:rsidRPr="00EE1FEA" w:rsidRDefault="00840373" w:rsidP="00EE1FEA">
      <w:pPr>
        <w:autoSpaceDE w:val="0"/>
        <w:autoSpaceDN w:val="0"/>
        <w:adjustRightInd w:val="0"/>
        <w:spacing w:after="0"/>
        <w:jc w:val="center"/>
        <w:rPr>
          <w:rFonts w:ascii="Times New Roman" w:hAnsi="Times New Roman" w:cs="Times New Roman"/>
          <w:sz w:val="24"/>
          <w:szCs w:val="24"/>
        </w:rPr>
      </w:pPr>
    </w:p>
    <w:p w:rsidR="00840373" w:rsidRPr="00EE1FEA" w:rsidRDefault="00840373"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Заявление</w:t>
      </w:r>
    </w:p>
    <w:p w:rsidR="00840373" w:rsidRPr="00EE1FEA" w:rsidRDefault="00840373"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о проведен</w:t>
      </w:r>
      <w:proofErr w:type="gramStart"/>
      <w:r w:rsidRPr="00EE1FEA">
        <w:rPr>
          <w:rFonts w:ascii="Times New Roman" w:hAnsi="Times New Roman" w:cs="Times New Roman"/>
          <w:sz w:val="24"/>
          <w:szCs w:val="24"/>
        </w:rPr>
        <w:t>ии ау</w:t>
      </w:r>
      <w:proofErr w:type="gramEnd"/>
      <w:r w:rsidRPr="00EE1FEA">
        <w:rPr>
          <w:rFonts w:ascii="Times New Roman" w:hAnsi="Times New Roman" w:cs="Times New Roman"/>
          <w:sz w:val="24"/>
          <w:szCs w:val="24"/>
        </w:rPr>
        <w:t>кциона на право</w:t>
      </w:r>
    </w:p>
    <w:p w:rsidR="00840373" w:rsidRPr="00EE1FEA" w:rsidRDefault="00840373"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заключения договора аренды земельного участка</w:t>
      </w:r>
    </w:p>
    <w:p w:rsidR="00840373" w:rsidRPr="00EE1FEA" w:rsidRDefault="00840373" w:rsidP="00EE1FEA">
      <w:pPr>
        <w:autoSpaceDE w:val="0"/>
        <w:autoSpaceDN w:val="0"/>
        <w:adjustRightInd w:val="0"/>
        <w:spacing w:after="0" w:line="240" w:lineRule="auto"/>
        <w:jc w:val="both"/>
        <w:rPr>
          <w:rFonts w:ascii="Times New Roman" w:hAnsi="Times New Roman" w:cs="Times New Roman"/>
          <w:sz w:val="24"/>
          <w:szCs w:val="24"/>
        </w:rPr>
      </w:pPr>
    </w:p>
    <w:p w:rsidR="00840373" w:rsidRPr="00EE1FEA" w:rsidRDefault="00840373"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В соответствии со ст. 39.11 Земельного кодекса Российской Федерации прошу провести аукцион на право заключения договора аренды земельного участка площадью ________________, расположенного по адресу: _____________________________________ _____________________________________________________________________________, категория земель: _____________________________________________________________, разрешенное использование: ____________________________________________________ _____________________________________________________________________________, кадастровый номер _____________________________.</w:t>
      </w:r>
    </w:p>
    <w:p w:rsidR="00840373" w:rsidRPr="00EE1FEA" w:rsidRDefault="00840373" w:rsidP="00EE1FEA">
      <w:pPr>
        <w:autoSpaceDE w:val="0"/>
        <w:autoSpaceDN w:val="0"/>
        <w:adjustRightInd w:val="0"/>
        <w:spacing w:after="0" w:line="240" w:lineRule="auto"/>
        <w:ind w:firstLine="708"/>
        <w:jc w:val="both"/>
        <w:rPr>
          <w:rFonts w:ascii="Times New Roman" w:hAnsi="Times New Roman" w:cs="Times New Roman"/>
          <w:sz w:val="24"/>
          <w:szCs w:val="24"/>
        </w:rPr>
      </w:pPr>
    </w:p>
    <w:p w:rsidR="00840373" w:rsidRPr="00EE1FEA" w:rsidRDefault="00840373" w:rsidP="00EE1FEA">
      <w:pPr>
        <w:autoSpaceDE w:val="0"/>
        <w:autoSpaceDN w:val="0"/>
        <w:adjustRightInd w:val="0"/>
        <w:spacing w:after="0" w:line="240" w:lineRule="auto"/>
        <w:ind w:firstLine="708"/>
        <w:jc w:val="both"/>
        <w:rPr>
          <w:rFonts w:ascii="Times New Roman" w:hAnsi="Times New Roman" w:cs="Times New Roman"/>
          <w:sz w:val="24"/>
          <w:szCs w:val="24"/>
        </w:rPr>
      </w:pPr>
      <w:r w:rsidRPr="00EE1FEA">
        <w:rPr>
          <w:rFonts w:ascii="Times New Roman" w:hAnsi="Times New Roman" w:cs="Times New Roman"/>
          <w:sz w:val="24"/>
          <w:szCs w:val="24"/>
        </w:rPr>
        <w:t>Цель использования земельного участка _____________________________________ _____________________________________________________________________________.</w:t>
      </w:r>
    </w:p>
    <w:p w:rsidR="00840373" w:rsidRPr="00EE1FEA" w:rsidRDefault="00840373" w:rsidP="00EE1FEA">
      <w:pPr>
        <w:autoSpaceDE w:val="0"/>
        <w:autoSpaceDN w:val="0"/>
        <w:adjustRightInd w:val="0"/>
        <w:spacing w:after="0" w:line="240" w:lineRule="auto"/>
        <w:ind w:firstLine="540"/>
        <w:jc w:val="both"/>
        <w:rPr>
          <w:rFonts w:ascii="Times New Roman" w:hAnsi="Times New Roman" w:cs="Times New Roman"/>
          <w:sz w:val="24"/>
          <w:szCs w:val="24"/>
        </w:rPr>
      </w:pPr>
    </w:p>
    <w:p w:rsidR="00840373" w:rsidRPr="00EE1FEA" w:rsidRDefault="00840373" w:rsidP="00EE1FEA">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ook w:val="04A0"/>
      </w:tblPr>
      <w:tblGrid>
        <w:gridCol w:w="4785"/>
        <w:gridCol w:w="4786"/>
      </w:tblGrid>
      <w:tr w:rsidR="00840373" w:rsidRPr="00EE1FEA" w:rsidTr="00C31492">
        <w:tc>
          <w:tcPr>
            <w:tcW w:w="4785" w:type="dxa"/>
            <w:shd w:val="clear" w:color="auto" w:fill="auto"/>
          </w:tcPr>
          <w:p w:rsidR="00840373" w:rsidRPr="00EE1FEA" w:rsidRDefault="00840373" w:rsidP="00EE1FEA">
            <w:pPr>
              <w:autoSpaceDE w:val="0"/>
              <w:autoSpaceDN w:val="0"/>
              <w:adjustRightInd w:val="0"/>
              <w:spacing w:after="0" w:line="240" w:lineRule="auto"/>
              <w:jc w:val="both"/>
              <w:rPr>
                <w:rFonts w:ascii="Times New Roman" w:hAnsi="Times New Roman" w:cs="Times New Roman"/>
                <w:sz w:val="24"/>
                <w:szCs w:val="24"/>
              </w:rPr>
            </w:pPr>
            <w:r w:rsidRPr="00EE1FEA">
              <w:rPr>
                <w:rFonts w:ascii="Times New Roman" w:hAnsi="Times New Roman" w:cs="Times New Roman"/>
                <w:sz w:val="24"/>
                <w:szCs w:val="24"/>
              </w:rPr>
              <w:t xml:space="preserve">«___»__________ _______ </w:t>
            </w:r>
            <w:proofErr w:type="gramStart"/>
            <w:r w:rsidRPr="00EE1FEA">
              <w:rPr>
                <w:rFonts w:ascii="Times New Roman" w:hAnsi="Times New Roman" w:cs="Times New Roman"/>
                <w:sz w:val="24"/>
                <w:szCs w:val="24"/>
              </w:rPr>
              <w:t>г</w:t>
            </w:r>
            <w:proofErr w:type="gramEnd"/>
            <w:r w:rsidRPr="00EE1FEA">
              <w:rPr>
                <w:rFonts w:ascii="Times New Roman" w:hAnsi="Times New Roman" w:cs="Times New Roman"/>
                <w:sz w:val="24"/>
                <w:szCs w:val="24"/>
              </w:rPr>
              <w:t>.</w:t>
            </w:r>
          </w:p>
        </w:tc>
        <w:tc>
          <w:tcPr>
            <w:tcW w:w="4786" w:type="dxa"/>
            <w:shd w:val="clear" w:color="auto" w:fill="auto"/>
          </w:tcPr>
          <w:p w:rsidR="00840373" w:rsidRPr="00EE1FEA" w:rsidRDefault="00840373"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_______________</w:t>
            </w:r>
          </w:p>
        </w:tc>
      </w:tr>
      <w:tr w:rsidR="00840373" w:rsidRPr="00EE1FEA" w:rsidTr="00C31492">
        <w:tc>
          <w:tcPr>
            <w:tcW w:w="4785" w:type="dxa"/>
            <w:shd w:val="clear" w:color="auto" w:fill="auto"/>
          </w:tcPr>
          <w:p w:rsidR="00840373" w:rsidRPr="00EE1FEA" w:rsidRDefault="00840373" w:rsidP="00EE1FEA">
            <w:pPr>
              <w:autoSpaceDE w:val="0"/>
              <w:autoSpaceDN w:val="0"/>
              <w:adjustRightInd w:val="0"/>
              <w:spacing w:after="0" w:line="240" w:lineRule="auto"/>
              <w:jc w:val="both"/>
              <w:rPr>
                <w:rFonts w:ascii="Times New Roman" w:hAnsi="Times New Roman" w:cs="Times New Roman"/>
                <w:sz w:val="24"/>
                <w:szCs w:val="24"/>
              </w:rPr>
            </w:pPr>
          </w:p>
        </w:tc>
        <w:tc>
          <w:tcPr>
            <w:tcW w:w="4786" w:type="dxa"/>
            <w:shd w:val="clear" w:color="auto" w:fill="auto"/>
          </w:tcPr>
          <w:p w:rsidR="00840373" w:rsidRPr="00EE1FEA" w:rsidRDefault="00840373"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vertAlign w:val="superscript"/>
              </w:rPr>
              <w:t>(подпись)</w:t>
            </w:r>
          </w:p>
        </w:tc>
      </w:tr>
    </w:tbl>
    <w:p w:rsidR="00840373" w:rsidRPr="00EE1FEA" w:rsidRDefault="00840373" w:rsidP="00EE1FEA">
      <w:pPr>
        <w:autoSpaceDE w:val="0"/>
        <w:autoSpaceDN w:val="0"/>
        <w:adjustRightInd w:val="0"/>
        <w:spacing w:after="0" w:line="240" w:lineRule="auto"/>
        <w:ind w:firstLine="540"/>
        <w:jc w:val="both"/>
        <w:rPr>
          <w:rFonts w:ascii="Times New Roman" w:hAnsi="Times New Roman" w:cs="Times New Roman"/>
          <w:sz w:val="24"/>
          <w:szCs w:val="24"/>
        </w:rPr>
      </w:pPr>
    </w:p>
    <w:p w:rsidR="00840373" w:rsidRPr="00EE1FEA" w:rsidRDefault="00840373" w:rsidP="00EE1FEA">
      <w:pPr>
        <w:suppressAutoHyphens/>
        <w:autoSpaceDE w:val="0"/>
        <w:autoSpaceDN w:val="0"/>
        <w:adjustRightInd w:val="0"/>
        <w:spacing w:after="0" w:line="240" w:lineRule="auto"/>
        <w:ind w:firstLine="709"/>
        <w:jc w:val="both"/>
        <w:rPr>
          <w:rFonts w:ascii="Times New Roman" w:hAnsi="Times New Roman" w:cs="Times New Roman"/>
          <w:sz w:val="24"/>
          <w:szCs w:val="24"/>
        </w:rPr>
      </w:pPr>
    </w:p>
    <w:p w:rsidR="00840373" w:rsidRPr="00EE1FEA" w:rsidRDefault="00840373" w:rsidP="00EE1FEA">
      <w:pPr>
        <w:pStyle w:val="ConsPlusNonformat"/>
        <w:ind w:left="4253"/>
        <w:rPr>
          <w:rFonts w:ascii="Times New Roman" w:hAnsi="Times New Roman" w:cs="Times New Roman"/>
          <w:sz w:val="24"/>
          <w:szCs w:val="24"/>
        </w:rPr>
        <w:sectPr w:rsidR="00840373" w:rsidRPr="00EE1FEA">
          <w:pgSz w:w="11906" w:h="16838"/>
          <w:pgMar w:top="1134" w:right="850" w:bottom="1134" w:left="1701" w:header="708" w:footer="708" w:gutter="0"/>
          <w:cols w:space="708"/>
          <w:docGrid w:linePitch="360"/>
        </w:sectPr>
      </w:pPr>
    </w:p>
    <w:tbl>
      <w:tblPr>
        <w:tblW w:w="9648" w:type="dxa"/>
        <w:jc w:val="right"/>
        <w:tblLook w:val="01E0"/>
      </w:tblPr>
      <w:tblGrid>
        <w:gridCol w:w="20"/>
        <w:gridCol w:w="3170"/>
        <w:gridCol w:w="1245"/>
        <w:gridCol w:w="353"/>
        <w:gridCol w:w="4783"/>
        <w:gridCol w:w="77"/>
      </w:tblGrid>
      <w:tr w:rsidR="00840373" w:rsidRPr="00EE1FEA" w:rsidTr="00635E6E">
        <w:trPr>
          <w:jc w:val="right"/>
        </w:trPr>
        <w:tc>
          <w:tcPr>
            <w:tcW w:w="3190" w:type="dxa"/>
            <w:gridSpan w:val="2"/>
          </w:tcPr>
          <w:p w:rsidR="00840373" w:rsidRPr="00EE1FEA" w:rsidRDefault="00840373" w:rsidP="00EE1FEA">
            <w:pPr>
              <w:spacing w:after="0" w:line="240" w:lineRule="auto"/>
              <w:jc w:val="right"/>
              <w:rPr>
                <w:rFonts w:ascii="Times New Roman" w:hAnsi="Times New Roman" w:cs="Times New Roman"/>
                <w:sz w:val="24"/>
                <w:szCs w:val="24"/>
              </w:rPr>
            </w:pPr>
            <w:r w:rsidRPr="00EE1FEA">
              <w:rPr>
                <w:rFonts w:ascii="Times New Roman" w:hAnsi="Times New Roman" w:cs="Times New Roman"/>
                <w:sz w:val="24"/>
                <w:szCs w:val="24"/>
              </w:rPr>
              <w:lastRenderedPageBreak/>
              <w:br w:type="page"/>
            </w:r>
          </w:p>
        </w:tc>
        <w:tc>
          <w:tcPr>
            <w:tcW w:w="1598" w:type="dxa"/>
            <w:gridSpan w:val="2"/>
          </w:tcPr>
          <w:p w:rsidR="00840373" w:rsidRPr="00EE1FEA" w:rsidRDefault="00840373" w:rsidP="00EE1FEA">
            <w:pPr>
              <w:spacing w:after="0" w:line="240" w:lineRule="auto"/>
              <w:jc w:val="right"/>
              <w:rPr>
                <w:rFonts w:ascii="Times New Roman" w:hAnsi="Times New Roman" w:cs="Times New Roman"/>
                <w:sz w:val="24"/>
                <w:szCs w:val="24"/>
              </w:rPr>
            </w:pPr>
          </w:p>
        </w:tc>
        <w:tc>
          <w:tcPr>
            <w:tcW w:w="4860" w:type="dxa"/>
            <w:gridSpan w:val="2"/>
            <w:hideMark/>
          </w:tcPr>
          <w:p w:rsidR="00840373" w:rsidRPr="00EE1FEA" w:rsidRDefault="00840373" w:rsidP="00EE1FEA">
            <w:pPr>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Приложение №3</w:t>
            </w:r>
          </w:p>
          <w:p w:rsidR="00840373" w:rsidRPr="00EE1FEA" w:rsidRDefault="00840373" w:rsidP="00EE1FEA">
            <w:pPr>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к административному регламенту</w:t>
            </w:r>
          </w:p>
          <w:p w:rsidR="00840373" w:rsidRPr="00EE1FEA" w:rsidRDefault="00840373" w:rsidP="00EE1FEA">
            <w:pPr>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по предоставлению муниципальной услуги «</w:t>
            </w:r>
            <w:r w:rsidRPr="00EE1FEA">
              <w:rPr>
                <w:rFonts w:ascii="Times New Roman" w:hAnsi="Times New Roman" w:cs="Times New Roman"/>
                <w:bCs/>
                <w:color w:val="000000"/>
                <w:sz w:val="24"/>
                <w:szCs w:val="24"/>
              </w:rPr>
              <w:t>Предоставление</w:t>
            </w:r>
            <w:r w:rsidRPr="00EE1FEA">
              <w:rPr>
                <w:rFonts w:ascii="Times New Roman" w:hAnsi="Times New Roman" w:cs="Times New Roman"/>
                <w:sz w:val="24"/>
                <w:szCs w:val="24"/>
              </w:rPr>
              <w:t xml:space="preserve"> земельных участков в собственность с торгов, предоставление земельных участков в аренду на торгах»</w:t>
            </w:r>
          </w:p>
          <w:p w:rsidR="00840373" w:rsidRPr="00EE1FEA" w:rsidRDefault="00840373" w:rsidP="00EE1FEA">
            <w:pPr>
              <w:spacing w:after="0" w:line="240" w:lineRule="auto"/>
              <w:jc w:val="right"/>
              <w:rPr>
                <w:rFonts w:ascii="Times New Roman" w:hAnsi="Times New Roman" w:cs="Times New Roman"/>
                <w:sz w:val="24"/>
                <w:szCs w:val="24"/>
              </w:rPr>
            </w:pPr>
            <w:r w:rsidRPr="00EE1FEA">
              <w:rPr>
                <w:rFonts w:ascii="Times New Roman" w:hAnsi="Times New Roman" w:cs="Times New Roman"/>
                <w:sz w:val="24"/>
                <w:szCs w:val="24"/>
              </w:rPr>
              <w:t xml:space="preserve"> </w:t>
            </w:r>
          </w:p>
        </w:tc>
      </w:tr>
      <w:tr w:rsidR="00840373" w:rsidRPr="00EE1FEA" w:rsidTr="00635E6E">
        <w:tblPrEx>
          <w:jc w:val="left"/>
          <w:tblLook w:val="04A0"/>
        </w:tblPrEx>
        <w:trPr>
          <w:gridBefore w:val="1"/>
          <w:gridAfter w:val="1"/>
          <w:wBefore w:w="20" w:type="dxa"/>
          <w:wAfter w:w="77" w:type="dxa"/>
        </w:trPr>
        <w:tc>
          <w:tcPr>
            <w:tcW w:w="4415" w:type="dxa"/>
            <w:gridSpan w:val="2"/>
            <w:shd w:val="clear" w:color="auto" w:fill="auto"/>
          </w:tcPr>
          <w:p w:rsidR="00840373" w:rsidRPr="00EE1FEA" w:rsidRDefault="00840373" w:rsidP="00EE1FEA">
            <w:pPr>
              <w:spacing w:after="0"/>
              <w:contextualSpacing/>
              <w:jc w:val="right"/>
              <w:rPr>
                <w:rFonts w:ascii="Times New Roman" w:hAnsi="Times New Roman" w:cs="Times New Roman"/>
                <w:sz w:val="24"/>
                <w:szCs w:val="24"/>
              </w:rPr>
            </w:pPr>
          </w:p>
        </w:tc>
        <w:tc>
          <w:tcPr>
            <w:tcW w:w="5136" w:type="dxa"/>
            <w:gridSpan w:val="2"/>
            <w:shd w:val="clear" w:color="auto" w:fill="auto"/>
          </w:tcPr>
          <w:p w:rsidR="00840373" w:rsidRPr="00EE1FEA" w:rsidRDefault="00840373" w:rsidP="00EE1FEA">
            <w:pPr>
              <w:spacing w:after="0"/>
              <w:jc w:val="both"/>
              <w:rPr>
                <w:rFonts w:ascii="Times New Roman" w:hAnsi="Times New Roman" w:cs="Times New Roman"/>
                <w:color w:val="000000"/>
                <w:spacing w:val="-4"/>
                <w:sz w:val="24"/>
                <w:szCs w:val="24"/>
              </w:rPr>
            </w:pPr>
            <w:r w:rsidRPr="00EE1FEA">
              <w:rPr>
                <w:rFonts w:ascii="Times New Roman" w:hAnsi="Times New Roman" w:cs="Times New Roman"/>
                <w:color w:val="000000"/>
                <w:spacing w:val="-4"/>
                <w:sz w:val="24"/>
                <w:szCs w:val="24"/>
              </w:rPr>
              <w:t xml:space="preserve">В администрацию </w:t>
            </w:r>
            <w:proofErr w:type="gramStart"/>
            <w:r w:rsidRPr="00EE1FEA">
              <w:rPr>
                <w:rFonts w:ascii="Times New Roman" w:hAnsi="Times New Roman" w:cs="Times New Roman"/>
                <w:color w:val="000000"/>
                <w:spacing w:val="-4"/>
                <w:sz w:val="24"/>
                <w:szCs w:val="24"/>
              </w:rPr>
              <w:t>муниципального</w:t>
            </w:r>
            <w:proofErr w:type="gramEnd"/>
            <w:r w:rsidRPr="00EE1FEA">
              <w:rPr>
                <w:rFonts w:ascii="Times New Roman" w:hAnsi="Times New Roman" w:cs="Times New Roman"/>
                <w:color w:val="000000"/>
                <w:spacing w:val="-4"/>
                <w:sz w:val="24"/>
                <w:szCs w:val="24"/>
              </w:rPr>
              <w:t xml:space="preserve"> </w:t>
            </w:r>
          </w:p>
          <w:p w:rsidR="00840373" w:rsidRPr="00EE1FEA" w:rsidRDefault="00840373" w:rsidP="00EE1FEA">
            <w:pPr>
              <w:pStyle w:val="ConsPlusNonformat"/>
              <w:jc w:val="both"/>
              <w:rPr>
                <w:rFonts w:ascii="Times New Roman" w:hAnsi="Times New Roman" w:cs="Times New Roman"/>
                <w:sz w:val="24"/>
                <w:szCs w:val="24"/>
              </w:rPr>
            </w:pPr>
            <w:r w:rsidRPr="00EE1FEA">
              <w:rPr>
                <w:rFonts w:ascii="Times New Roman" w:hAnsi="Times New Roman" w:cs="Times New Roman"/>
                <w:color w:val="000000"/>
                <w:spacing w:val="-4"/>
                <w:sz w:val="24"/>
                <w:szCs w:val="24"/>
              </w:rPr>
              <w:t>образования Новольвовское Кимовского района</w:t>
            </w:r>
          </w:p>
          <w:p w:rsidR="00840373" w:rsidRPr="00EE1FEA" w:rsidRDefault="00840373" w:rsidP="00EE1FEA">
            <w:pPr>
              <w:pStyle w:val="ConsPlusNonformat"/>
              <w:jc w:val="both"/>
              <w:rPr>
                <w:rFonts w:ascii="Times New Roman" w:hAnsi="Times New Roman" w:cs="Times New Roman"/>
                <w:sz w:val="24"/>
                <w:szCs w:val="24"/>
              </w:rPr>
            </w:pPr>
          </w:p>
          <w:p w:rsidR="00840373" w:rsidRPr="00EE1FEA" w:rsidRDefault="00840373" w:rsidP="00EE1FEA">
            <w:pPr>
              <w:pStyle w:val="ConsPlusNonformat"/>
              <w:jc w:val="both"/>
              <w:rPr>
                <w:rFonts w:ascii="Times New Roman" w:hAnsi="Times New Roman" w:cs="Times New Roman"/>
                <w:sz w:val="24"/>
                <w:szCs w:val="24"/>
              </w:rPr>
            </w:pPr>
            <w:r w:rsidRPr="00EE1FEA">
              <w:rPr>
                <w:rFonts w:ascii="Times New Roman" w:hAnsi="Times New Roman" w:cs="Times New Roman"/>
                <w:sz w:val="24"/>
                <w:szCs w:val="24"/>
              </w:rPr>
              <w:t>от ______________________________________</w:t>
            </w:r>
          </w:p>
          <w:p w:rsidR="00840373" w:rsidRPr="00EE1FEA" w:rsidRDefault="00840373" w:rsidP="00EE1FEA">
            <w:pPr>
              <w:pStyle w:val="ConsPlusNonformat"/>
              <w:jc w:val="both"/>
              <w:rPr>
                <w:rFonts w:ascii="Times New Roman" w:hAnsi="Times New Roman" w:cs="Times New Roman"/>
                <w:sz w:val="24"/>
                <w:szCs w:val="24"/>
              </w:rPr>
            </w:pPr>
            <w:r w:rsidRPr="00EE1FEA">
              <w:rPr>
                <w:rFonts w:ascii="Times New Roman" w:hAnsi="Times New Roman" w:cs="Times New Roman"/>
                <w:sz w:val="24"/>
                <w:szCs w:val="24"/>
              </w:rPr>
              <w:t>_________________________________________</w:t>
            </w:r>
          </w:p>
          <w:p w:rsidR="00840373" w:rsidRPr="00EE1FEA" w:rsidRDefault="00840373" w:rsidP="00EE1FEA">
            <w:pPr>
              <w:pStyle w:val="ConsPlusNonformat"/>
              <w:spacing w:line="276" w:lineRule="auto"/>
              <w:jc w:val="both"/>
              <w:rPr>
                <w:rFonts w:ascii="Times New Roman" w:hAnsi="Times New Roman" w:cs="Times New Roman"/>
                <w:sz w:val="24"/>
                <w:szCs w:val="24"/>
                <w:lang w:eastAsia="en-US"/>
              </w:rPr>
            </w:pPr>
            <w:r w:rsidRPr="00EE1FEA">
              <w:rPr>
                <w:rFonts w:ascii="Times New Roman" w:hAnsi="Times New Roman" w:cs="Times New Roman"/>
                <w:sz w:val="24"/>
                <w:szCs w:val="24"/>
                <w:lang w:eastAsia="en-US"/>
              </w:rPr>
              <w:t>Паспорт _________________________________</w:t>
            </w:r>
          </w:p>
          <w:p w:rsidR="00840373" w:rsidRPr="00EE1FEA" w:rsidRDefault="00840373" w:rsidP="00EE1FEA">
            <w:pPr>
              <w:pStyle w:val="ConsPlusNonformat"/>
              <w:spacing w:line="276" w:lineRule="auto"/>
              <w:jc w:val="both"/>
              <w:rPr>
                <w:rFonts w:ascii="Times New Roman" w:hAnsi="Times New Roman" w:cs="Times New Roman"/>
                <w:sz w:val="24"/>
                <w:szCs w:val="24"/>
                <w:lang w:eastAsia="en-US"/>
              </w:rPr>
            </w:pPr>
            <w:r w:rsidRPr="00EE1FEA">
              <w:rPr>
                <w:rFonts w:ascii="Times New Roman" w:hAnsi="Times New Roman" w:cs="Times New Roman"/>
                <w:sz w:val="24"/>
                <w:szCs w:val="24"/>
                <w:lang w:eastAsia="en-US"/>
              </w:rPr>
              <w:t>_________________________________________</w:t>
            </w:r>
          </w:p>
          <w:p w:rsidR="00840373" w:rsidRPr="00EE1FEA" w:rsidRDefault="00840373" w:rsidP="00EE1FEA">
            <w:pPr>
              <w:pStyle w:val="ConsPlusNonformat"/>
              <w:spacing w:line="276" w:lineRule="auto"/>
              <w:jc w:val="both"/>
              <w:rPr>
                <w:rFonts w:ascii="Times New Roman" w:hAnsi="Times New Roman" w:cs="Times New Roman"/>
                <w:sz w:val="24"/>
                <w:szCs w:val="24"/>
              </w:rPr>
            </w:pPr>
            <w:r w:rsidRPr="00EE1FEA">
              <w:rPr>
                <w:rFonts w:ascii="Times New Roman" w:hAnsi="Times New Roman" w:cs="Times New Roman"/>
                <w:sz w:val="24"/>
                <w:szCs w:val="24"/>
              </w:rPr>
              <w:t>_________________________________________</w:t>
            </w:r>
          </w:p>
          <w:p w:rsidR="00840373" w:rsidRPr="00EE1FEA" w:rsidRDefault="00840373" w:rsidP="00EE1FEA">
            <w:pPr>
              <w:pStyle w:val="ConsPlusNonformat"/>
              <w:spacing w:line="276" w:lineRule="auto"/>
              <w:jc w:val="both"/>
              <w:rPr>
                <w:rFonts w:ascii="Times New Roman" w:hAnsi="Times New Roman" w:cs="Times New Roman"/>
                <w:sz w:val="24"/>
                <w:szCs w:val="24"/>
              </w:rPr>
            </w:pPr>
            <w:r w:rsidRPr="00EE1FEA">
              <w:rPr>
                <w:rFonts w:ascii="Times New Roman" w:hAnsi="Times New Roman" w:cs="Times New Roman"/>
                <w:sz w:val="24"/>
                <w:szCs w:val="24"/>
              </w:rPr>
              <w:t>адрес: ___________________________________</w:t>
            </w:r>
          </w:p>
          <w:p w:rsidR="00840373" w:rsidRPr="00EE1FEA" w:rsidRDefault="00840373" w:rsidP="00EE1FEA">
            <w:pPr>
              <w:pStyle w:val="ConsPlusNonformat"/>
              <w:spacing w:line="276" w:lineRule="auto"/>
              <w:jc w:val="both"/>
              <w:rPr>
                <w:rFonts w:ascii="Times New Roman" w:hAnsi="Times New Roman" w:cs="Times New Roman"/>
                <w:sz w:val="24"/>
                <w:szCs w:val="24"/>
              </w:rPr>
            </w:pPr>
            <w:r w:rsidRPr="00EE1FEA">
              <w:rPr>
                <w:rFonts w:ascii="Times New Roman" w:hAnsi="Times New Roman" w:cs="Times New Roman"/>
                <w:sz w:val="24"/>
                <w:szCs w:val="24"/>
              </w:rPr>
              <w:t>_________________________________________</w:t>
            </w:r>
          </w:p>
          <w:p w:rsidR="00840373" w:rsidRPr="00EE1FEA" w:rsidRDefault="00840373" w:rsidP="00EE1FEA">
            <w:pPr>
              <w:spacing w:after="0"/>
              <w:jc w:val="both"/>
              <w:rPr>
                <w:rFonts w:ascii="Times New Roman" w:hAnsi="Times New Roman" w:cs="Times New Roman"/>
                <w:sz w:val="24"/>
                <w:szCs w:val="24"/>
              </w:rPr>
            </w:pPr>
            <w:r w:rsidRPr="00EE1FEA">
              <w:rPr>
                <w:rFonts w:ascii="Times New Roman" w:hAnsi="Times New Roman" w:cs="Times New Roman"/>
                <w:sz w:val="24"/>
                <w:szCs w:val="24"/>
              </w:rPr>
              <w:t>телефон: ________________________________</w:t>
            </w:r>
          </w:p>
        </w:tc>
      </w:tr>
    </w:tbl>
    <w:p w:rsidR="00840373" w:rsidRPr="00EE1FEA" w:rsidRDefault="00840373" w:rsidP="00EE1FEA">
      <w:pPr>
        <w:spacing w:after="0"/>
        <w:ind w:left="20" w:hanging="23"/>
        <w:contextualSpacing/>
        <w:jc w:val="right"/>
        <w:rPr>
          <w:rFonts w:ascii="Times New Roman" w:hAnsi="Times New Roman" w:cs="Times New Roman"/>
          <w:sz w:val="24"/>
          <w:szCs w:val="24"/>
        </w:rPr>
      </w:pPr>
      <w:r w:rsidRPr="00EE1FEA">
        <w:rPr>
          <w:rFonts w:ascii="Times New Roman" w:hAnsi="Times New Roman" w:cs="Times New Roman"/>
          <w:sz w:val="24"/>
          <w:szCs w:val="24"/>
        </w:rPr>
        <w:t xml:space="preserve"> </w:t>
      </w:r>
    </w:p>
    <w:p w:rsidR="00840373" w:rsidRPr="00EE1FEA" w:rsidRDefault="00840373"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Заявление</w:t>
      </w:r>
    </w:p>
    <w:p w:rsidR="00840373" w:rsidRPr="00EE1FEA" w:rsidRDefault="00840373"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о проведен</w:t>
      </w:r>
      <w:proofErr w:type="gramStart"/>
      <w:r w:rsidRPr="00EE1FEA">
        <w:rPr>
          <w:rFonts w:ascii="Times New Roman" w:hAnsi="Times New Roman" w:cs="Times New Roman"/>
          <w:sz w:val="24"/>
          <w:szCs w:val="24"/>
        </w:rPr>
        <w:t>ии ау</w:t>
      </w:r>
      <w:proofErr w:type="gramEnd"/>
      <w:r w:rsidRPr="00EE1FEA">
        <w:rPr>
          <w:rFonts w:ascii="Times New Roman" w:hAnsi="Times New Roman" w:cs="Times New Roman"/>
          <w:sz w:val="24"/>
          <w:szCs w:val="24"/>
        </w:rPr>
        <w:t>кциона по продаже</w:t>
      </w:r>
    </w:p>
    <w:p w:rsidR="00840373" w:rsidRPr="00EE1FEA" w:rsidRDefault="00840373"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земельного участка</w:t>
      </w:r>
    </w:p>
    <w:p w:rsidR="00840373" w:rsidRPr="00EE1FEA" w:rsidRDefault="00840373" w:rsidP="00EE1FEA">
      <w:pPr>
        <w:autoSpaceDE w:val="0"/>
        <w:autoSpaceDN w:val="0"/>
        <w:adjustRightInd w:val="0"/>
        <w:spacing w:after="0" w:line="240" w:lineRule="auto"/>
        <w:jc w:val="both"/>
        <w:rPr>
          <w:rFonts w:ascii="Times New Roman" w:hAnsi="Times New Roman" w:cs="Times New Roman"/>
          <w:sz w:val="24"/>
          <w:szCs w:val="24"/>
        </w:rPr>
      </w:pPr>
    </w:p>
    <w:p w:rsidR="00840373" w:rsidRPr="00EE1FEA" w:rsidRDefault="00840373" w:rsidP="00EE1FEA">
      <w:pPr>
        <w:autoSpaceDE w:val="0"/>
        <w:autoSpaceDN w:val="0"/>
        <w:adjustRightInd w:val="0"/>
        <w:spacing w:after="0" w:line="240" w:lineRule="auto"/>
        <w:ind w:firstLine="709"/>
        <w:jc w:val="both"/>
        <w:rPr>
          <w:rFonts w:ascii="Times New Roman" w:hAnsi="Times New Roman" w:cs="Times New Roman"/>
          <w:sz w:val="24"/>
          <w:szCs w:val="24"/>
        </w:rPr>
      </w:pPr>
      <w:r w:rsidRPr="00EE1FEA">
        <w:rPr>
          <w:rFonts w:ascii="Times New Roman" w:hAnsi="Times New Roman" w:cs="Times New Roman"/>
          <w:sz w:val="24"/>
          <w:szCs w:val="24"/>
        </w:rPr>
        <w:t>В соответствии со ст. 39.11 Земельного кодекса Российской Федерации прошу провести аукцион по продаже земельного участка площадью _____________, расположенного по адресу: ______________________________________________________</w:t>
      </w:r>
    </w:p>
    <w:p w:rsidR="00840373" w:rsidRPr="00EE1FEA" w:rsidRDefault="00840373" w:rsidP="00EE1FEA">
      <w:pPr>
        <w:autoSpaceDE w:val="0"/>
        <w:autoSpaceDN w:val="0"/>
        <w:adjustRightInd w:val="0"/>
        <w:spacing w:after="0" w:line="240" w:lineRule="auto"/>
        <w:jc w:val="both"/>
        <w:rPr>
          <w:rFonts w:ascii="Times New Roman" w:hAnsi="Times New Roman" w:cs="Times New Roman"/>
          <w:sz w:val="24"/>
          <w:szCs w:val="24"/>
        </w:rPr>
      </w:pPr>
      <w:r w:rsidRPr="00EE1FEA">
        <w:rPr>
          <w:rFonts w:ascii="Times New Roman" w:hAnsi="Times New Roman" w:cs="Times New Roman"/>
          <w:sz w:val="24"/>
          <w:szCs w:val="24"/>
        </w:rPr>
        <w:t>_____________________________________________________________________________,</w:t>
      </w:r>
    </w:p>
    <w:p w:rsidR="00840373" w:rsidRPr="00EE1FEA" w:rsidRDefault="00840373" w:rsidP="00EE1FEA">
      <w:pPr>
        <w:autoSpaceDE w:val="0"/>
        <w:autoSpaceDN w:val="0"/>
        <w:adjustRightInd w:val="0"/>
        <w:spacing w:after="0" w:line="240" w:lineRule="auto"/>
        <w:jc w:val="both"/>
        <w:rPr>
          <w:rFonts w:ascii="Times New Roman" w:hAnsi="Times New Roman" w:cs="Times New Roman"/>
          <w:sz w:val="24"/>
          <w:szCs w:val="24"/>
        </w:rPr>
      </w:pPr>
      <w:r w:rsidRPr="00EE1FEA">
        <w:rPr>
          <w:rFonts w:ascii="Times New Roman" w:hAnsi="Times New Roman" w:cs="Times New Roman"/>
          <w:sz w:val="24"/>
          <w:szCs w:val="24"/>
        </w:rPr>
        <w:t>категория земель: ____________________________________________________________,</w:t>
      </w:r>
    </w:p>
    <w:p w:rsidR="00840373" w:rsidRPr="00EE1FEA" w:rsidRDefault="00840373" w:rsidP="00EE1FEA">
      <w:pPr>
        <w:autoSpaceDE w:val="0"/>
        <w:autoSpaceDN w:val="0"/>
        <w:adjustRightInd w:val="0"/>
        <w:spacing w:after="0" w:line="240" w:lineRule="auto"/>
        <w:jc w:val="both"/>
        <w:rPr>
          <w:rFonts w:ascii="Times New Roman" w:hAnsi="Times New Roman" w:cs="Times New Roman"/>
          <w:sz w:val="24"/>
          <w:szCs w:val="24"/>
        </w:rPr>
      </w:pPr>
      <w:r w:rsidRPr="00EE1FEA">
        <w:rPr>
          <w:rFonts w:ascii="Times New Roman" w:hAnsi="Times New Roman" w:cs="Times New Roman"/>
          <w:sz w:val="24"/>
          <w:szCs w:val="24"/>
        </w:rPr>
        <w:t>разрешенное использование: ___________________________________________________,</w:t>
      </w:r>
    </w:p>
    <w:p w:rsidR="00840373" w:rsidRPr="00EE1FEA" w:rsidRDefault="00840373" w:rsidP="00EE1FEA">
      <w:pPr>
        <w:autoSpaceDE w:val="0"/>
        <w:autoSpaceDN w:val="0"/>
        <w:adjustRightInd w:val="0"/>
        <w:spacing w:after="0" w:line="240" w:lineRule="auto"/>
        <w:jc w:val="both"/>
        <w:rPr>
          <w:rFonts w:ascii="Times New Roman" w:hAnsi="Times New Roman" w:cs="Times New Roman"/>
          <w:sz w:val="24"/>
          <w:szCs w:val="24"/>
        </w:rPr>
      </w:pPr>
      <w:r w:rsidRPr="00EE1FEA">
        <w:rPr>
          <w:rFonts w:ascii="Times New Roman" w:hAnsi="Times New Roman" w:cs="Times New Roman"/>
          <w:sz w:val="24"/>
          <w:szCs w:val="24"/>
        </w:rPr>
        <w:t>кадастровый N _____________________________.</w:t>
      </w:r>
    </w:p>
    <w:p w:rsidR="00840373" w:rsidRPr="00EE1FEA" w:rsidRDefault="00840373" w:rsidP="00EE1FEA">
      <w:pPr>
        <w:autoSpaceDE w:val="0"/>
        <w:autoSpaceDN w:val="0"/>
        <w:adjustRightInd w:val="0"/>
        <w:spacing w:after="0" w:line="240" w:lineRule="auto"/>
        <w:ind w:firstLine="708"/>
        <w:jc w:val="both"/>
        <w:rPr>
          <w:rFonts w:ascii="Times New Roman" w:hAnsi="Times New Roman" w:cs="Times New Roman"/>
          <w:sz w:val="24"/>
          <w:szCs w:val="24"/>
        </w:rPr>
      </w:pPr>
      <w:r w:rsidRPr="00EE1FEA">
        <w:rPr>
          <w:rFonts w:ascii="Times New Roman" w:hAnsi="Times New Roman" w:cs="Times New Roman"/>
          <w:sz w:val="24"/>
          <w:szCs w:val="24"/>
        </w:rPr>
        <w:t>Цель использования земельного участка____________________________________</w:t>
      </w:r>
    </w:p>
    <w:p w:rsidR="00840373" w:rsidRPr="00EE1FEA" w:rsidRDefault="00840373" w:rsidP="00EE1FEA">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ook w:val="04A0"/>
      </w:tblPr>
      <w:tblGrid>
        <w:gridCol w:w="4785"/>
        <w:gridCol w:w="4786"/>
      </w:tblGrid>
      <w:tr w:rsidR="00840373" w:rsidRPr="00EE1FEA" w:rsidTr="00C31492">
        <w:tc>
          <w:tcPr>
            <w:tcW w:w="4785" w:type="dxa"/>
            <w:shd w:val="clear" w:color="auto" w:fill="auto"/>
          </w:tcPr>
          <w:p w:rsidR="00840373" w:rsidRPr="00EE1FEA" w:rsidRDefault="00840373" w:rsidP="00EE1FEA">
            <w:pPr>
              <w:autoSpaceDE w:val="0"/>
              <w:autoSpaceDN w:val="0"/>
              <w:adjustRightInd w:val="0"/>
              <w:spacing w:after="0" w:line="240" w:lineRule="auto"/>
              <w:jc w:val="both"/>
              <w:rPr>
                <w:rFonts w:ascii="Times New Roman" w:hAnsi="Times New Roman" w:cs="Times New Roman"/>
                <w:sz w:val="24"/>
                <w:szCs w:val="24"/>
              </w:rPr>
            </w:pPr>
            <w:r w:rsidRPr="00EE1FEA">
              <w:rPr>
                <w:rFonts w:ascii="Times New Roman" w:hAnsi="Times New Roman" w:cs="Times New Roman"/>
                <w:sz w:val="24"/>
                <w:szCs w:val="24"/>
              </w:rPr>
              <w:t xml:space="preserve">«___»__________ _______ </w:t>
            </w:r>
            <w:proofErr w:type="gramStart"/>
            <w:r w:rsidRPr="00EE1FEA">
              <w:rPr>
                <w:rFonts w:ascii="Times New Roman" w:hAnsi="Times New Roman" w:cs="Times New Roman"/>
                <w:sz w:val="24"/>
                <w:szCs w:val="24"/>
              </w:rPr>
              <w:t>г</w:t>
            </w:r>
            <w:proofErr w:type="gramEnd"/>
            <w:r w:rsidRPr="00EE1FEA">
              <w:rPr>
                <w:rFonts w:ascii="Times New Roman" w:hAnsi="Times New Roman" w:cs="Times New Roman"/>
                <w:sz w:val="24"/>
                <w:szCs w:val="24"/>
              </w:rPr>
              <w:t>.</w:t>
            </w:r>
          </w:p>
        </w:tc>
        <w:tc>
          <w:tcPr>
            <w:tcW w:w="4786" w:type="dxa"/>
            <w:shd w:val="clear" w:color="auto" w:fill="auto"/>
          </w:tcPr>
          <w:p w:rsidR="00840373" w:rsidRPr="00EE1FEA" w:rsidRDefault="00840373"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_______________</w:t>
            </w:r>
          </w:p>
        </w:tc>
      </w:tr>
      <w:tr w:rsidR="00840373" w:rsidRPr="00EE1FEA" w:rsidTr="00C31492">
        <w:tc>
          <w:tcPr>
            <w:tcW w:w="4785" w:type="dxa"/>
            <w:shd w:val="clear" w:color="auto" w:fill="auto"/>
          </w:tcPr>
          <w:p w:rsidR="00840373" w:rsidRPr="00EE1FEA" w:rsidRDefault="00840373" w:rsidP="00EE1FEA">
            <w:pPr>
              <w:autoSpaceDE w:val="0"/>
              <w:autoSpaceDN w:val="0"/>
              <w:adjustRightInd w:val="0"/>
              <w:spacing w:after="0" w:line="240" w:lineRule="auto"/>
              <w:jc w:val="both"/>
              <w:rPr>
                <w:rFonts w:ascii="Times New Roman" w:hAnsi="Times New Roman" w:cs="Times New Roman"/>
                <w:sz w:val="24"/>
                <w:szCs w:val="24"/>
              </w:rPr>
            </w:pPr>
          </w:p>
        </w:tc>
        <w:tc>
          <w:tcPr>
            <w:tcW w:w="4786" w:type="dxa"/>
            <w:shd w:val="clear" w:color="auto" w:fill="auto"/>
          </w:tcPr>
          <w:p w:rsidR="00840373" w:rsidRPr="00EE1FEA" w:rsidRDefault="00840373"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vertAlign w:val="superscript"/>
              </w:rPr>
              <w:t>(подпись)</w:t>
            </w:r>
          </w:p>
        </w:tc>
      </w:tr>
    </w:tbl>
    <w:p w:rsidR="00840373" w:rsidRPr="00EE1FEA" w:rsidRDefault="00840373" w:rsidP="00EE1FEA">
      <w:pPr>
        <w:pStyle w:val="a6"/>
        <w:suppressAutoHyphens/>
        <w:spacing w:line="240" w:lineRule="auto"/>
        <w:ind w:left="360"/>
        <w:jc w:val="center"/>
        <w:rPr>
          <w:rFonts w:ascii="Times New Roman" w:hAnsi="Times New Roman" w:cs="Times New Roman"/>
          <w:b/>
          <w:sz w:val="24"/>
          <w:szCs w:val="24"/>
        </w:rPr>
      </w:pPr>
      <w:r w:rsidRPr="00EE1FEA">
        <w:rPr>
          <w:rFonts w:ascii="Times New Roman" w:hAnsi="Times New Roman" w:cs="Times New Roman"/>
          <w:b/>
          <w:sz w:val="24"/>
          <w:szCs w:val="24"/>
        </w:rPr>
        <w:t>Для граждан:</w:t>
      </w:r>
    </w:p>
    <w:p w:rsidR="00840373" w:rsidRPr="00EE1FEA" w:rsidRDefault="00840373" w:rsidP="00EE1FEA">
      <w:pPr>
        <w:pStyle w:val="a6"/>
        <w:suppressAutoHyphens/>
        <w:spacing w:line="240" w:lineRule="auto"/>
        <w:ind w:left="360"/>
        <w:jc w:val="center"/>
        <w:rPr>
          <w:rFonts w:ascii="Times New Roman" w:hAnsi="Times New Roman" w:cs="Times New Roman"/>
          <w:b/>
          <w:sz w:val="24"/>
          <w:szCs w:val="24"/>
        </w:rPr>
      </w:pPr>
      <w:r w:rsidRPr="00EE1FEA">
        <w:rPr>
          <w:rFonts w:ascii="Times New Roman" w:hAnsi="Times New Roman" w:cs="Times New Roman"/>
          <w:b/>
          <w:sz w:val="24"/>
          <w:szCs w:val="24"/>
        </w:rPr>
        <w:t>Согласие на обработку персональных данных гражданина.</w:t>
      </w:r>
    </w:p>
    <w:p w:rsidR="00840373" w:rsidRPr="00EE1FEA" w:rsidRDefault="00840373" w:rsidP="00EE1FEA">
      <w:pPr>
        <w:pStyle w:val="a6"/>
        <w:suppressAutoHyphens/>
        <w:spacing w:line="240" w:lineRule="auto"/>
        <w:ind w:left="360"/>
        <w:rPr>
          <w:rFonts w:ascii="Times New Roman" w:hAnsi="Times New Roman" w:cs="Times New Roman"/>
          <w:sz w:val="24"/>
          <w:szCs w:val="24"/>
        </w:rPr>
      </w:pPr>
      <w:r w:rsidRPr="00EE1FEA">
        <w:rPr>
          <w:rFonts w:ascii="Times New Roman" w:hAnsi="Times New Roman" w:cs="Times New Roman"/>
          <w:sz w:val="24"/>
          <w:szCs w:val="24"/>
        </w:rPr>
        <w:tab/>
        <w:t>В соответствии с требованиями ст. 9 Федерального закона от 27.07.2006 № 152-ФЗ «О персональных данных», подтверждаю свое согласие на обработку моих персональных данных, при условии, что обработка персональных данных осуществляется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840373" w:rsidRPr="00EE1FEA" w:rsidRDefault="00840373" w:rsidP="00EE1FEA">
      <w:pPr>
        <w:pStyle w:val="a6"/>
        <w:suppressAutoHyphens/>
        <w:spacing w:line="240" w:lineRule="auto"/>
        <w:ind w:left="360"/>
        <w:rPr>
          <w:rFonts w:ascii="Times New Roman" w:hAnsi="Times New Roman" w:cs="Times New Roman"/>
          <w:sz w:val="24"/>
          <w:szCs w:val="24"/>
        </w:rPr>
      </w:pPr>
      <w:r w:rsidRPr="00EE1FEA">
        <w:rPr>
          <w:rFonts w:ascii="Times New Roman" w:hAnsi="Times New Roman" w:cs="Times New Roman"/>
          <w:sz w:val="24"/>
          <w:szCs w:val="24"/>
        </w:rPr>
        <w:tab/>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840373" w:rsidRPr="00EE1FEA" w:rsidRDefault="00840373" w:rsidP="00EE1FEA">
      <w:pPr>
        <w:pStyle w:val="a6"/>
        <w:suppressAutoHyphens/>
        <w:spacing w:line="240" w:lineRule="auto"/>
        <w:ind w:left="360"/>
        <w:rPr>
          <w:rFonts w:ascii="Times New Roman" w:hAnsi="Times New Roman" w:cs="Times New Roman"/>
          <w:sz w:val="24"/>
          <w:szCs w:val="24"/>
        </w:rPr>
      </w:pPr>
      <w:r w:rsidRPr="00EE1FEA">
        <w:rPr>
          <w:rFonts w:ascii="Times New Roman" w:hAnsi="Times New Roman" w:cs="Times New Roman"/>
          <w:sz w:val="24"/>
          <w:szCs w:val="24"/>
        </w:rPr>
        <w:tab/>
        <w:t xml:space="preserve">Подтверждаю, что </w:t>
      </w:r>
      <w:proofErr w:type="gramStart"/>
      <w:r w:rsidRPr="00EE1FEA">
        <w:rPr>
          <w:rFonts w:ascii="Times New Roman" w:hAnsi="Times New Roman" w:cs="Times New Roman"/>
          <w:sz w:val="24"/>
          <w:szCs w:val="24"/>
        </w:rPr>
        <w:t>ознакомлен</w:t>
      </w:r>
      <w:proofErr w:type="gramEnd"/>
      <w:r w:rsidRPr="00EE1FEA">
        <w:rPr>
          <w:rFonts w:ascii="Times New Roman" w:hAnsi="Times New Roman" w:cs="Times New Roman"/>
          <w:sz w:val="24"/>
          <w:szCs w:val="24"/>
        </w:rPr>
        <w:t xml:space="preserve"> (а) с положениями Федерального закона от 27.07.2006 № 152-ФЗ «О персональных данных». Права и обязанности в области защиты персональных данных мне разъяснены.</w:t>
      </w:r>
    </w:p>
    <w:tbl>
      <w:tblPr>
        <w:tblW w:w="0" w:type="auto"/>
        <w:tblLook w:val="04A0"/>
      </w:tblPr>
      <w:tblGrid>
        <w:gridCol w:w="4785"/>
        <w:gridCol w:w="4786"/>
      </w:tblGrid>
      <w:tr w:rsidR="00840373" w:rsidRPr="00EE1FEA" w:rsidTr="00C31492">
        <w:tc>
          <w:tcPr>
            <w:tcW w:w="4785" w:type="dxa"/>
            <w:shd w:val="clear" w:color="auto" w:fill="auto"/>
          </w:tcPr>
          <w:p w:rsidR="00840373" w:rsidRPr="00EE1FEA" w:rsidRDefault="00840373" w:rsidP="00EE1FEA">
            <w:pPr>
              <w:autoSpaceDE w:val="0"/>
              <w:autoSpaceDN w:val="0"/>
              <w:adjustRightInd w:val="0"/>
              <w:spacing w:after="0" w:line="240" w:lineRule="auto"/>
              <w:jc w:val="both"/>
              <w:rPr>
                <w:rFonts w:ascii="Times New Roman" w:hAnsi="Times New Roman" w:cs="Times New Roman"/>
                <w:sz w:val="24"/>
                <w:szCs w:val="24"/>
              </w:rPr>
            </w:pPr>
            <w:r w:rsidRPr="00EE1FEA">
              <w:rPr>
                <w:rFonts w:ascii="Times New Roman" w:hAnsi="Times New Roman" w:cs="Times New Roman"/>
                <w:sz w:val="24"/>
                <w:szCs w:val="24"/>
              </w:rPr>
              <w:t>/_____________ /____________________/</w:t>
            </w:r>
          </w:p>
        </w:tc>
        <w:tc>
          <w:tcPr>
            <w:tcW w:w="4786" w:type="dxa"/>
            <w:shd w:val="clear" w:color="auto" w:fill="auto"/>
          </w:tcPr>
          <w:p w:rsidR="00840373" w:rsidRPr="00EE1FEA" w:rsidRDefault="00840373"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_______________</w:t>
            </w:r>
          </w:p>
        </w:tc>
      </w:tr>
      <w:tr w:rsidR="00840373" w:rsidRPr="00EE1FEA" w:rsidTr="00C31492">
        <w:tc>
          <w:tcPr>
            <w:tcW w:w="4785" w:type="dxa"/>
            <w:shd w:val="clear" w:color="auto" w:fill="auto"/>
          </w:tcPr>
          <w:p w:rsidR="00840373" w:rsidRPr="00EE1FEA" w:rsidRDefault="00840373" w:rsidP="00EE1FEA">
            <w:pPr>
              <w:autoSpaceDE w:val="0"/>
              <w:autoSpaceDN w:val="0"/>
              <w:adjustRightInd w:val="0"/>
              <w:spacing w:after="0" w:line="240" w:lineRule="auto"/>
              <w:jc w:val="both"/>
              <w:rPr>
                <w:rFonts w:ascii="Times New Roman" w:hAnsi="Times New Roman" w:cs="Times New Roman"/>
                <w:sz w:val="24"/>
                <w:szCs w:val="24"/>
              </w:rPr>
            </w:pPr>
            <w:r w:rsidRPr="00EE1FEA">
              <w:rPr>
                <w:rFonts w:ascii="Times New Roman" w:hAnsi="Times New Roman" w:cs="Times New Roman"/>
                <w:sz w:val="24"/>
                <w:szCs w:val="24"/>
              </w:rPr>
              <w:t>ФИО</w:t>
            </w:r>
          </w:p>
        </w:tc>
        <w:tc>
          <w:tcPr>
            <w:tcW w:w="4786" w:type="dxa"/>
            <w:shd w:val="clear" w:color="auto" w:fill="auto"/>
          </w:tcPr>
          <w:p w:rsidR="00840373" w:rsidRPr="00EE1FEA" w:rsidRDefault="00840373"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vertAlign w:val="superscript"/>
              </w:rPr>
              <w:t>(подпись)</w:t>
            </w:r>
          </w:p>
        </w:tc>
      </w:tr>
    </w:tbl>
    <w:p w:rsidR="00840373" w:rsidRPr="00EE1FEA" w:rsidRDefault="00840373" w:rsidP="00EE1FEA">
      <w:pPr>
        <w:spacing w:after="0" w:line="240" w:lineRule="auto"/>
        <w:jc w:val="both"/>
        <w:rPr>
          <w:rFonts w:ascii="Times New Roman" w:hAnsi="Times New Roman" w:cs="Times New Roman"/>
          <w:sz w:val="24"/>
          <w:szCs w:val="24"/>
        </w:rPr>
      </w:pPr>
    </w:p>
    <w:tbl>
      <w:tblPr>
        <w:tblW w:w="9648" w:type="dxa"/>
        <w:jc w:val="right"/>
        <w:tblLook w:val="01E0"/>
      </w:tblPr>
      <w:tblGrid>
        <w:gridCol w:w="3190"/>
        <w:gridCol w:w="1598"/>
        <w:gridCol w:w="4860"/>
      </w:tblGrid>
      <w:tr w:rsidR="00840373" w:rsidRPr="00EE1FEA" w:rsidTr="00C31492">
        <w:trPr>
          <w:jc w:val="right"/>
        </w:trPr>
        <w:tc>
          <w:tcPr>
            <w:tcW w:w="3190" w:type="dxa"/>
          </w:tcPr>
          <w:p w:rsidR="00840373" w:rsidRPr="00EE1FEA" w:rsidRDefault="00840373" w:rsidP="00EE1FEA">
            <w:pPr>
              <w:spacing w:after="0" w:line="240" w:lineRule="auto"/>
              <w:jc w:val="right"/>
              <w:rPr>
                <w:rFonts w:ascii="Times New Roman" w:hAnsi="Times New Roman" w:cs="Times New Roman"/>
                <w:sz w:val="24"/>
                <w:szCs w:val="24"/>
              </w:rPr>
            </w:pPr>
          </w:p>
        </w:tc>
        <w:tc>
          <w:tcPr>
            <w:tcW w:w="1598" w:type="dxa"/>
          </w:tcPr>
          <w:p w:rsidR="00840373" w:rsidRPr="00EE1FEA" w:rsidRDefault="00840373" w:rsidP="00EE1FEA">
            <w:pPr>
              <w:spacing w:after="0" w:line="240" w:lineRule="auto"/>
              <w:jc w:val="right"/>
              <w:rPr>
                <w:rFonts w:ascii="Times New Roman" w:hAnsi="Times New Roman" w:cs="Times New Roman"/>
                <w:sz w:val="24"/>
                <w:szCs w:val="24"/>
              </w:rPr>
            </w:pPr>
          </w:p>
        </w:tc>
        <w:tc>
          <w:tcPr>
            <w:tcW w:w="4860" w:type="dxa"/>
            <w:hideMark/>
          </w:tcPr>
          <w:p w:rsidR="00840373" w:rsidRPr="00EE1FEA" w:rsidRDefault="00840373" w:rsidP="00EE1FEA">
            <w:pPr>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Приложение №4</w:t>
            </w:r>
          </w:p>
          <w:p w:rsidR="00840373" w:rsidRPr="00EE1FEA" w:rsidRDefault="00840373" w:rsidP="00EE1FEA">
            <w:pPr>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к административному регламенту</w:t>
            </w:r>
          </w:p>
          <w:p w:rsidR="00840373" w:rsidRPr="00EE1FEA" w:rsidRDefault="00840373" w:rsidP="00EE1FEA">
            <w:pPr>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по предоставлению муниципальной услуги «</w:t>
            </w:r>
            <w:r w:rsidRPr="00EE1FEA">
              <w:rPr>
                <w:rFonts w:ascii="Times New Roman" w:hAnsi="Times New Roman" w:cs="Times New Roman"/>
                <w:bCs/>
                <w:color w:val="000000"/>
                <w:sz w:val="24"/>
                <w:szCs w:val="24"/>
              </w:rPr>
              <w:t>Предоставление</w:t>
            </w:r>
            <w:r w:rsidRPr="00EE1FEA">
              <w:rPr>
                <w:rFonts w:ascii="Times New Roman" w:hAnsi="Times New Roman" w:cs="Times New Roman"/>
                <w:sz w:val="24"/>
                <w:szCs w:val="24"/>
              </w:rPr>
              <w:t xml:space="preserve"> земельных участков в собственность с торгов, предоставление земельных участков в аренду на торгах»</w:t>
            </w:r>
          </w:p>
          <w:p w:rsidR="00840373" w:rsidRPr="00EE1FEA" w:rsidRDefault="00840373" w:rsidP="00EE1FEA">
            <w:pPr>
              <w:spacing w:after="0" w:line="240" w:lineRule="auto"/>
              <w:jc w:val="right"/>
              <w:rPr>
                <w:rFonts w:ascii="Times New Roman" w:hAnsi="Times New Roman" w:cs="Times New Roman"/>
                <w:sz w:val="24"/>
                <w:szCs w:val="24"/>
              </w:rPr>
            </w:pPr>
            <w:r w:rsidRPr="00EE1FEA">
              <w:rPr>
                <w:rFonts w:ascii="Times New Roman" w:hAnsi="Times New Roman" w:cs="Times New Roman"/>
                <w:sz w:val="24"/>
                <w:szCs w:val="24"/>
              </w:rPr>
              <w:t xml:space="preserve"> </w:t>
            </w:r>
          </w:p>
        </w:tc>
      </w:tr>
    </w:tbl>
    <w:p w:rsidR="00840373" w:rsidRPr="00EE1FEA" w:rsidRDefault="00840373" w:rsidP="00EE1FEA">
      <w:pPr>
        <w:spacing w:after="0"/>
        <w:ind w:left="20" w:hanging="23"/>
        <w:contextualSpacing/>
        <w:jc w:val="right"/>
        <w:rPr>
          <w:rFonts w:ascii="Times New Roman" w:eastAsia="Times New Roman" w:hAnsi="Times New Roman" w:cs="Times New Roman"/>
          <w:sz w:val="24"/>
          <w:szCs w:val="24"/>
          <w:lang w:eastAsia="ru-RU"/>
        </w:rPr>
      </w:pPr>
    </w:p>
    <w:tbl>
      <w:tblPr>
        <w:tblW w:w="0" w:type="auto"/>
        <w:tblInd w:w="20" w:type="dxa"/>
        <w:tblLook w:val="04A0"/>
      </w:tblPr>
      <w:tblGrid>
        <w:gridCol w:w="4535"/>
        <w:gridCol w:w="5016"/>
      </w:tblGrid>
      <w:tr w:rsidR="00840373" w:rsidRPr="00EE1FEA" w:rsidTr="00C31492">
        <w:tc>
          <w:tcPr>
            <w:tcW w:w="4785" w:type="dxa"/>
            <w:shd w:val="clear" w:color="auto" w:fill="auto"/>
          </w:tcPr>
          <w:p w:rsidR="00840373" w:rsidRPr="00EE1FEA" w:rsidRDefault="00840373" w:rsidP="00EE1FEA">
            <w:pPr>
              <w:spacing w:after="0"/>
              <w:contextualSpacing/>
              <w:jc w:val="right"/>
              <w:rPr>
                <w:rFonts w:ascii="Times New Roman" w:eastAsia="Times New Roman" w:hAnsi="Times New Roman" w:cs="Times New Roman"/>
                <w:sz w:val="24"/>
                <w:szCs w:val="24"/>
                <w:lang w:eastAsia="ru-RU"/>
              </w:rPr>
            </w:pPr>
          </w:p>
        </w:tc>
        <w:tc>
          <w:tcPr>
            <w:tcW w:w="4786" w:type="dxa"/>
            <w:shd w:val="clear" w:color="auto" w:fill="auto"/>
          </w:tcPr>
          <w:p w:rsidR="00840373" w:rsidRPr="00EE1FEA" w:rsidRDefault="00840373" w:rsidP="00EE1FEA">
            <w:pPr>
              <w:spacing w:after="0" w:line="240" w:lineRule="auto"/>
              <w:jc w:val="both"/>
              <w:rPr>
                <w:rFonts w:ascii="Times New Roman" w:hAnsi="Times New Roman" w:cs="Times New Roman"/>
                <w:color w:val="000000"/>
                <w:spacing w:val="-4"/>
                <w:sz w:val="24"/>
                <w:szCs w:val="24"/>
              </w:rPr>
            </w:pPr>
            <w:r w:rsidRPr="00EE1FEA">
              <w:rPr>
                <w:rFonts w:ascii="Times New Roman" w:hAnsi="Times New Roman" w:cs="Times New Roman"/>
                <w:color w:val="000000"/>
                <w:spacing w:val="-4"/>
                <w:sz w:val="24"/>
                <w:szCs w:val="24"/>
              </w:rPr>
              <w:t xml:space="preserve">В администрацию </w:t>
            </w:r>
            <w:proofErr w:type="gramStart"/>
            <w:r w:rsidRPr="00EE1FEA">
              <w:rPr>
                <w:rFonts w:ascii="Times New Roman" w:hAnsi="Times New Roman" w:cs="Times New Roman"/>
                <w:color w:val="000000"/>
                <w:spacing w:val="-4"/>
                <w:sz w:val="24"/>
                <w:szCs w:val="24"/>
              </w:rPr>
              <w:t>муниципального</w:t>
            </w:r>
            <w:proofErr w:type="gramEnd"/>
            <w:r w:rsidRPr="00EE1FEA">
              <w:rPr>
                <w:rFonts w:ascii="Times New Roman" w:hAnsi="Times New Roman" w:cs="Times New Roman"/>
                <w:color w:val="000000"/>
                <w:spacing w:val="-4"/>
                <w:sz w:val="24"/>
                <w:szCs w:val="24"/>
              </w:rPr>
              <w:t xml:space="preserve"> </w:t>
            </w:r>
          </w:p>
          <w:p w:rsidR="00840373" w:rsidRPr="00EE1FEA" w:rsidRDefault="00840373" w:rsidP="00EE1FE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1FEA">
              <w:rPr>
                <w:rFonts w:ascii="Times New Roman" w:hAnsi="Times New Roman" w:cs="Times New Roman"/>
                <w:color w:val="000000"/>
                <w:spacing w:val="-4"/>
                <w:sz w:val="24"/>
                <w:szCs w:val="24"/>
              </w:rPr>
              <w:t>образования Новольвовское Кимовского района</w:t>
            </w:r>
          </w:p>
          <w:p w:rsidR="00840373" w:rsidRPr="00EE1FEA" w:rsidRDefault="00840373" w:rsidP="00EE1FE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40373" w:rsidRPr="00EE1FEA" w:rsidRDefault="00840373" w:rsidP="00EE1FE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1FEA">
              <w:rPr>
                <w:rFonts w:ascii="Times New Roman" w:eastAsia="Times New Roman" w:hAnsi="Times New Roman" w:cs="Times New Roman"/>
                <w:sz w:val="24"/>
                <w:szCs w:val="24"/>
                <w:lang w:eastAsia="ru-RU"/>
              </w:rPr>
              <w:t>от _____________________________________</w:t>
            </w:r>
          </w:p>
          <w:p w:rsidR="00840373" w:rsidRPr="00EE1FEA" w:rsidRDefault="00840373" w:rsidP="00EE1FE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1FEA">
              <w:rPr>
                <w:rFonts w:ascii="Times New Roman" w:eastAsia="Times New Roman" w:hAnsi="Times New Roman" w:cs="Times New Roman"/>
                <w:sz w:val="24"/>
                <w:szCs w:val="24"/>
                <w:lang w:eastAsia="ru-RU"/>
              </w:rPr>
              <w:t>________________________________________</w:t>
            </w:r>
          </w:p>
          <w:p w:rsidR="00840373" w:rsidRPr="00EE1FEA" w:rsidRDefault="00840373" w:rsidP="00EE1FEA">
            <w:pPr>
              <w:widowControl w:val="0"/>
              <w:autoSpaceDE w:val="0"/>
              <w:autoSpaceDN w:val="0"/>
              <w:spacing w:after="0" w:line="240" w:lineRule="auto"/>
              <w:jc w:val="both"/>
              <w:rPr>
                <w:rFonts w:ascii="Times New Roman" w:eastAsia="Times New Roman" w:hAnsi="Times New Roman" w:cs="Times New Roman"/>
                <w:sz w:val="24"/>
                <w:szCs w:val="24"/>
              </w:rPr>
            </w:pPr>
            <w:r w:rsidRPr="00EE1FEA">
              <w:rPr>
                <w:rFonts w:ascii="Times New Roman" w:eastAsia="Times New Roman" w:hAnsi="Times New Roman" w:cs="Times New Roman"/>
                <w:sz w:val="24"/>
                <w:szCs w:val="24"/>
              </w:rPr>
              <w:t>Юридический адрес______________________</w:t>
            </w:r>
          </w:p>
          <w:p w:rsidR="00840373" w:rsidRPr="00EE1FEA" w:rsidRDefault="00840373" w:rsidP="00EE1FEA">
            <w:pPr>
              <w:widowControl w:val="0"/>
              <w:autoSpaceDE w:val="0"/>
              <w:autoSpaceDN w:val="0"/>
              <w:spacing w:after="0" w:line="240" w:lineRule="auto"/>
              <w:jc w:val="both"/>
              <w:rPr>
                <w:rFonts w:ascii="Times New Roman" w:eastAsia="Times New Roman" w:hAnsi="Times New Roman" w:cs="Times New Roman"/>
                <w:sz w:val="24"/>
                <w:szCs w:val="24"/>
              </w:rPr>
            </w:pPr>
            <w:r w:rsidRPr="00EE1FEA">
              <w:rPr>
                <w:rFonts w:ascii="Times New Roman" w:eastAsia="Times New Roman" w:hAnsi="Times New Roman" w:cs="Times New Roman"/>
                <w:sz w:val="24"/>
                <w:szCs w:val="24"/>
              </w:rPr>
              <w:t>________________________________________</w:t>
            </w:r>
          </w:p>
          <w:p w:rsidR="00840373" w:rsidRPr="00EE1FEA" w:rsidRDefault="00840373" w:rsidP="00EE1FEA">
            <w:pPr>
              <w:widowControl w:val="0"/>
              <w:autoSpaceDE w:val="0"/>
              <w:autoSpaceDN w:val="0"/>
              <w:spacing w:after="0" w:line="240" w:lineRule="auto"/>
              <w:jc w:val="both"/>
              <w:rPr>
                <w:rFonts w:ascii="Times New Roman" w:eastAsia="Times New Roman" w:hAnsi="Times New Roman" w:cs="Times New Roman"/>
                <w:sz w:val="24"/>
                <w:szCs w:val="24"/>
              </w:rPr>
            </w:pPr>
            <w:r w:rsidRPr="00EE1FEA">
              <w:rPr>
                <w:rFonts w:ascii="Times New Roman" w:eastAsia="Times New Roman" w:hAnsi="Times New Roman" w:cs="Times New Roman"/>
                <w:sz w:val="24"/>
                <w:szCs w:val="24"/>
              </w:rPr>
              <w:t>________________________________________</w:t>
            </w:r>
          </w:p>
          <w:p w:rsidR="00840373" w:rsidRPr="00EE1FEA" w:rsidRDefault="00840373" w:rsidP="00EE1FE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1FEA">
              <w:rPr>
                <w:rFonts w:ascii="Times New Roman" w:eastAsia="Times New Roman" w:hAnsi="Times New Roman" w:cs="Times New Roman"/>
                <w:sz w:val="24"/>
                <w:szCs w:val="24"/>
                <w:lang w:eastAsia="ru-RU"/>
              </w:rPr>
              <w:t>________________________________________</w:t>
            </w:r>
          </w:p>
          <w:p w:rsidR="00840373" w:rsidRPr="00EE1FEA" w:rsidRDefault="00840373" w:rsidP="00EE1FE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40373" w:rsidRPr="00EE1FEA" w:rsidRDefault="00840373" w:rsidP="00EE1FE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1FEA">
              <w:rPr>
                <w:rFonts w:ascii="Times New Roman" w:eastAsia="Times New Roman" w:hAnsi="Times New Roman" w:cs="Times New Roman"/>
                <w:sz w:val="24"/>
                <w:szCs w:val="24"/>
                <w:lang w:eastAsia="ru-RU"/>
              </w:rPr>
              <w:t>телефон: _______________________________</w:t>
            </w:r>
          </w:p>
          <w:p w:rsidR="00840373" w:rsidRPr="00EE1FEA" w:rsidRDefault="00840373" w:rsidP="00EE1FEA">
            <w:pPr>
              <w:spacing w:after="0"/>
              <w:contextualSpacing/>
              <w:jc w:val="right"/>
              <w:rPr>
                <w:rFonts w:ascii="Times New Roman" w:eastAsia="Times New Roman" w:hAnsi="Times New Roman" w:cs="Times New Roman"/>
                <w:sz w:val="24"/>
                <w:szCs w:val="24"/>
                <w:lang w:eastAsia="ru-RU"/>
              </w:rPr>
            </w:pPr>
          </w:p>
        </w:tc>
      </w:tr>
    </w:tbl>
    <w:p w:rsidR="00840373" w:rsidRPr="00EE1FEA" w:rsidRDefault="00840373" w:rsidP="00EE1FEA">
      <w:pPr>
        <w:autoSpaceDE w:val="0"/>
        <w:autoSpaceDN w:val="0"/>
        <w:adjustRightInd w:val="0"/>
        <w:spacing w:after="0"/>
        <w:jc w:val="center"/>
        <w:rPr>
          <w:rFonts w:ascii="Times New Roman" w:hAnsi="Times New Roman" w:cs="Times New Roman"/>
          <w:sz w:val="24"/>
          <w:szCs w:val="24"/>
        </w:rPr>
      </w:pPr>
    </w:p>
    <w:p w:rsidR="00840373" w:rsidRPr="00EE1FEA" w:rsidRDefault="00840373"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Заявление</w:t>
      </w:r>
    </w:p>
    <w:p w:rsidR="00840373" w:rsidRPr="00EE1FEA" w:rsidRDefault="00840373"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о проведен</w:t>
      </w:r>
      <w:proofErr w:type="gramStart"/>
      <w:r w:rsidRPr="00EE1FEA">
        <w:rPr>
          <w:rFonts w:ascii="Times New Roman" w:hAnsi="Times New Roman" w:cs="Times New Roman"/>
          <w:sz w:val="24"/>
          <w:szCs w:val="24"/>
        </w:rPr>
        <w:t>ии ау</w:t>
      </w:r>
      <w:proofErr w:type="gramEnd"/>
      <w:r w:rsidRPr="00EE1FEA">
        <w:rPr>
          <w:rFonts w:ascii="Times New Roman" w:hAnsi="Times New Roman" w:cs="Times New Roman"/>
          <w:sz w:val="24"/>
          <w:szCs w:val="24"/>
        </w:rPr>
        <w:t>кциона по продаже</w:t>
      </w:r>
    </w:p>
    <w:p w:rsidR="00840373" w:rsidRPr="00EE1FEA" w:rsidRDefault="00840373"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земельного участка</w:t>
      </w:r>
    </w:p>
    <w:p w:rsidR="00840373" w:rsidRPr="00EE1FEA" w:rsidRDefault="00840373" w:rsidP="00EE1FEA">
      <w:pPr>
        <w:autoSpaceDE w:val="0"/>
        <w:autoSpaceDN w:val="0"/>
        <w:adjustRightInd w:val="0"/>
        <w:spacing w:after="0" w:line="240" w:lineRule="auto"/>
        <w:jc w:val="both"/>
        <w:rPr>
          <w:rFonts w:ascii="Times New Roman" w:hAnsi="Times New Roman" w:cs="Times New Roman"/>
          <w:sz w:val="24"/>
          <w:szCs w:val="24"/>
        </w:rPr>
      </w:pPr>
    </w:p>
    <w:p w:rsidR="00840373" w:rsidRPr="00EE1FEA" w:rsidRDefault="00840373" w:rsidP="00EE1FEA">
      <w:pPr>
        <w:autoSpaceDE w:val="0"/>
        <w:autoSpaceDN w:val="0"/>
        <w:adjustRightInd w:val="0"/>
        <w:spacing w:after="0" w:line="240" w:lineRule="auto"/>
        <w:ind w:firstLine="540"/>
        <w:jc w:val="both"/>
        <w:rPr>
          <w:rFonts w:ascii="Times New Roman" w:hAnsi="Times New Roman" w:cs="Times New Roman"/>
          <w:sz w:val="24"/>
          <w:szCs w:val="24"/>
        </w:rPr>
      </w:pPr>
      <w:r w:rsidRPr="00EE1FEA">
        <w:rPr>
          <w:rFonts w:ascii="Times New Roman" w:hAnsi="Times New Roman" w:cs="Times New Roman"/>
          <w:sz w:val="24"/>
          <w:szCs w:val="24"/>
        </w:rPr>
        <w:t xml:space="preserve">На основании </w:t>
      </w:r>
      <w:proofErr w:type="spellStart"/>
      <w:r w:rsidRPr="00EE1FEA">
        <w:rPr>
          <w:rFonts w:ascii="Times New Roman" w:hAnsi="Times New Roman" w:cs="Times New Roman"/>
          <w:sz w:val="24"/>
          <w:szCs w:val="24"/>
        </w:rPr>
        <w:t>пп</w:t>
      </w:r>
      <w:proofErr w:type="spellEnd"/>
      <w:r w:rsidRPr="00EE1FEA">
        <w:rPr>
          <w:rFonts w:ascii="Times New Roman" w:hAnsi="Times New Roman" w:cs="Times New Roman"/>
          <w:sz w:val="24"/>
          <w:szCs w:val="24"/>
        </w:rPr>
        <w:t>. 6 п. 4 ст. 39.11 Земельного кодекса Российской Федерации прошу провести аукцион по продаже земельного участка площадью ________________, расположенного по адресу: ______________________________________________________ _____________________________________________________________________________, категория земель: _____________________________________________________________, разрешенное использование: ____________________________________________________ _____________________________________________________________________________, кадастровый номер _____________________________.</w:t>
      </w:r>
    </w:p>
    <w:p w:rsidR="00840373" w:rsidRPr="00EE1FEA" w:rsidRDefault="00840373" w:rsidP="00EE1FEA">
      <w:pPr>
        <w:autoSpaceDE w:val="0"/>
        <w:autoSpaceDN w:val="0"/>
        <w:adjustRightInd w:val="0"/>
        <w:spacing w:after="0" w:line="240" w:lineRule="auto"/>
        <w:ind w:firstLine="708"/>
        <w:jc w:val="both"/>
        <w:rPr>
          <w:rFonts w:ascii="Times New Roman" w:hAnsi="Times New Roman" w:cs="Times New Roman"/>
          <w:sz w:val="24"/>
          <w:szCs w:val="24"/>
        </w:rPr>
      </w:pPr>
    </w:p>
    <w:p w:rsidR="00840373" w:rsidRPr="00EE1FEA" w:rsidRDefault="00840373" w:rsidP="00EE1FEA">
      <w:pPr>
        <w:autoSpaceDE w:val="0"/>
        <w:autoSpaceDN w:val="0"/>
        <w:adjustRightInd w:val="0"/>
        <w:spacing w:after="0" w:line="240" w:lineRule="auto"/>
        <w:ind w:firstLine="708"/>
        <w:jc w:val="both"/>
        <w:rPr>
          <w:rFonts w:ascii="Times New Roman" w:hAnsi="Times New Roman" w:cs="Times New Roman"/>
          <w:sz w:val="24"/>
          <w:szCs w:val="24"/>
        </w:rPr>
      </w:pPr>
      <w:r w:rsidRPr="00EE1FEA">
        <w:rPr>
          <w:rFonts w:ascii="Times New Roman" w:hAnsi="Times New Roman" w:cs="Times New Roman"/>
          <w:sz w:val="24"/>
          <w:szCs w:val="24"/>
        </w:rPr>
        <w:t>Цель использования земельного участка _____________________________________ _____________________________________________________________________________.</w:t>
      </w:r>
    </w:p>
    <w:p w:rsidR="00840373" w:rsidRPr="00EE1FEA" w:rsidRDefault="00840373" w:rsidP="00EE1FEA">
      <w:pPr>
        <w:autoSpaceDE w:val="0"/>
        <w:autoSpaceDN w:val="0"/>
        <w:adjustRightInd w:val="0"/>
        <w:spacing w:after="0" w:line="240" w:lineRule="auto"/>
        <w:ind w:firstLine="708"/>
        <w:jc w:val="both"/>
        <w:rPr>
          <w:rFonts w:ascii="Times New Roman" w:hAnsi="Times New Roman" w:cs="Times New Roman"/>
          <w:sz w:val="24"/>
          <w:szCs w:val="24"/>
        </w:rPr>
      </w:pPr>
    </w:p>
    <w:p w:rsidR="00840373" w:rsidRPr="00EE1FEA" w:rsidRDefault="00840373" w:rsidP="00EE1FEA">
      <w:pPr>
        <w:autoSpaceDE w:val="0"/>
        <w:autoSpaceDN w:val="0"/>
        <w:adjustRightInd w:val="0"/>
        <w:spacing w:after="0" w:line="240" w:lineRule="auto"/>
        <w:ind w:firstLine="708"/>
        <w:jc w:val="both"/>
        <w:rPr>
          <w:rFonts w:ascii="Times New Roman" w:hAnsi="Times New Roman" w:cs="Times New Roman"/>
          <w:sz w:val="24"/>
          <w:szCs w:val="24"/>
        </w:rPr>
      </w:pPr>
    </w:p>
    <w:tbl>
      <w:tblPr>
        <w:tblW w:w="0" w:type="auto"/>
        <w:tblLook w:val="04A0"/>
      </w:tblPr>
      <w:tblGrid>
        <w:gridCol w:w="4785"/>
        <w:gridCol w:w="4786"/>
      </w:tblGrid>
      <w:tr w:rsidR="00840373" w:rsidRPr="00EE1FEA" w:rsidTr="00C31492">
        <w:tc>
          <w:tcPr>
            <w:tcW w:w="4785" w:type="dxa"/>
            <w:shd w:val="clear" w:color="auto" w:fill="auto"/>
          </w:tcPr>
          <w:p w:rsidR="00840373" w:rsidRPr="00EE1FEA" w:rsidRDefault="00840373" w:rsidP="00EE1FEA">
            <w:pPr>
              <w:autoSpaceDE w:val="0"/>
              <w:autoSpaceDN w:val="0"/>
              <w:adjustRightInd w:val="0"/>
              <w:spacing w:after="0" w:line="240" w:lineRule="auto"/>
              <w:jc w:val="both"/>
              <w:rPr>
                <w:rFonts w:ascii="Times New Roman" w:hAnsi="Times New Roman" w:cs="Times New Roman"/>
                <w:sz w:val="24"/>
                <w:szCs w:val="24"/>
              </w:rPr>
            </w:pPr>
            <w:r w:rsidRPr="00EE1FEA">
              <w:rPr>
                <w:rFonts w:ascii="Times New Roman" w:hAnsi="Times New Roman" w:cs="Times New Roman"/>
                <w:sz w:val="24"/>
                <w:szCs w:val="24"/>
              </w:rPr>
              <w:t xml:space="preserve">«___»__________ _______ </w:t>
            </w:r>
            <w:proofErr w:type="gramStart"/>
            <w:r w:rsidRPr="00EE1FEA">
              <w:rPr>
                <w:rFonts w:ascii="Times New Roman" w:hAnsi="Times New Roman" w:cs="Times New Roman"/>
                <w:sz w:val="24"/>
                <w:szCs w:val="24"/>
              </w:rPr>
              <w:t>г</w:t>
            </w:r>
            <w:proofErr w:type="gramEnd"/>
            <w:r w:rsidRPr="00EE1FEA">
              <w:rPr>
                <w:rFonts w:ascii="Times New Roman" w:hAnsi="Times New Roman" w:cs="Times New Roman"/>
                <w:sz w:val="24"/>
                <w:szCs w:val="24"/>
              </w:rPr>
              <w:t>.</w:t>
            </w:r>
          </w:p>
        </w:tc>
        <w:tc>
          <w:tcPr>
            <w:tcW w:w="4786" w:type="dxa"/>
            <w:shd w:val="clear" w:color="auto" w:fill="auto"/>
          </w:tcPr>
          <w:p w:rsidR="00840373" w:rsidRPr="00EE1FEA" w:rsidRDefault="00840373"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_______________</w:t>
            </w:r>
          </w:p>
        </w:tc>
      </w:tr>
      <w:tr w:rsidR="00840373" w:rsidRPr="00EE1FEA" w:rsidTr="00C31492">
        <w:tc>
          <w:tcPr>
            <w:tcW w:w="4785" w:type="dxa"/>
            <w:shd w:val="clear" w:color="auto" w:fill="auto"/>
          </w:tcPr>
          <w:p w:rsidR="00840373" w:rsidRPr="00EE1FEA" w:rsidRDefault="00840373" w:rsidP="00EE1FEA">
            <w:pPr>
              <w:autoSpaceDE w:val="0"/>
              <w:autoSpaceDN w:val="0"/>
              <w:adjustRightInd w:val="0"/>
              <w:spacing w:after="0" w:line="240" w:lineRule="auto"/>
              <w:jc w:val="both"/>
              <w:rPr>
                <w:rFonts w:ascii="Times New Roman" w:hAnsi="Times New Roman" w:cs="Times New Roman"/>
                <w:sz w:val="24"/>
                <w:szCs w:val="24"/>
              </w:rPr>
            </w:pPr>
          </w:p>
        </w:tc>
        <w:tc>
          <w:tcPr>
            <w:tcW w:w="4786" w:type="dxa"/>
            <w:shd w:val="clear" w:color="auto" w:fill="auto"/>
          </w:tcPr>
          <w:p w:rsidR="00840373" w:rsidRPr="00EE1FEA" w:rsidRDefault="00840373" w:rsidP="00EE1FEA">
            <w:pPr>
              <w:autoSpaceDE w:val="0"/>
              <w:autoSpaceDN w:val="0"/>
              <w:adjustRightInd w:val="0"/>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vertAlign w:val="superscript"/>
              </w:rPr>
              <w:t>(подпись)</w:t>
            </w:r>
          </w:p>
        </w:tc>
      </w:tr>
    </w:tbl>
    <w:p w:rsidR="00840373" w:rsidRPr="00EE1FEA" w:rsidRDefault="00840373" w:rsidP="00EE1FEA">
      <w:pPr>
        <w:tabs>
          <w:tab w:val="left" w:pos="8147"/>
          <w:tab w:val="right" w:pos="9808"/>
        </w:tabs>
        <w:suppressAutoHyphens/>
        <w:spacing w:after="0" w:line="240" w:lineRule="auto"/>
        <w:jc w:val="right"/>
        <w:rPr>
          <w:rFonts w:ascii="Times New Roman" w:hAnsi="Times New Roman" w:cs="Times New Roman"/>
          <w:sz w:val="24"/>
          <w:szCs w:val="24"/>
        </w:rPr>
      </w:pPr>
    </w:p>
    <w:p w:rsidR="00840373" w:rsidRPr="00EE1FEA" w:rsidRDefault="00840373" w:rsidP="00EE1FEA">
      <w:pPr>
        <w:rPr>
          <w:rFonts w:ascii="Times New Roman" w:hAnsi="Times New Roman" w:cs="Times New Roman"/>
          <w:sz w:val="24"/>
          <w:szCs w:val="24"/>
        </w:rPr>
        <w:sectPr w:rsidR="00840373" w:rsidRPr="00EE1FEA">
          <w:pgSz w:w="11906" w:h="16838"/>
          <w:pgMar w:top="1134" w:right="850" w:bottom="1134" w:left="1701" w:header="708" w:footer="708" w:gutter="0"/>
          <w:cols w:space="708"/>
          <w:docGrid w:linePitch="360"/>
        </w:sectPr>
      </w:pPr>
    </w:p>
    <w:tbl>
      <w:tblPr>
        <w:tblW w:w="9648" w:type="dxa"/>
        <w:jc w:val="right"/>
        <w:tblLook w:val="01E0"/>
      </w:tblPr>
      <w:tblGrid>
        <w:gridCol w:w="3190"/>
        <w:gridCol w:w="1598"/>
        <w:gridCol w:w="4860"/>
      </w:tblGrid>
      <w:tr w:rsidR="00840373" w:rsidRPr="00EE1FEA" w:rsidTr="00C31492">
        <w:trPr>
          <w:jc w:val="right"/>
        </w:trPr>
        <w:tc>
          <w:tcPr>
            <w:tcW w:w="3190" w:type="dxa"/>
            <w:shd w:val="clear" w:color="auto" w:fill="auto"/>
          </w:tcPr>
          <w:p w:rsidR="00840373" w:rsidRPr="00EE1FEA" w:rsidRDefault="00840373" w:rsidP="00EE1FEA">
            <w:pPr>
              <w:spacing w:after="0" w:line="240" w:lineRule="auto"/>
              <w:jc w:val="right"/>
              <w:rPr>
                <w:rFonts w:ascii="Times New Roman" w:hAnsi="Times New Roman" w:cs="Times New Roman"/>
                <w:sz w:val="24"/>
                <w:szCs w:val="24"/>
              </w:rPr>
            </w:pPr>
            <w:r w:rsidRPr="00EE1FEA">
              <w:rPr>
                <w:rFonts w:ascii="Times New Roman" w:hAnsi="Times New Roman" w:cs="Times New Roman"/>
                <w:sz w:val="24"/>
                <w:szCs w:val="24"/>
              </w:rPr>
              <w:lastRenderedPageBreak/>
              <w:br w:type="page"/>
            </w:r>
          </w:p>
        </w:tc>
        <w:tc>
          <w:tcPr>
            <w:tcW w:w="1598" w:type="dxa"/>
            <w:shd w:val="clear" w:color="auto" w:fill="auto"/>
          </w:tcPr>
          <w:p w:rsidR="00840373" w:rsidRPr="00EE1FEA" w:rsidRDefault="00840373" w:rsidP="00EE1FEA">
            <w:pPr>
              <w:spacing w:after="0" w:line="240" w:lineRule="auto"/>
              <w:jc w:val="right"/>
              <w:rPr>
                <w:rFonts w:ascii="Times New Roman" w:hAnsi="Times New Roman" w:cs="Times New Roman"/>
                <w:sz w:val="24"/>
                <w:szCs w:val="24"/>
              </w:rPr>
            </w:pPr>
          </w:p>
        </w:tc>
        <w:tc>
          <w:tcPr>
            <w:tcW w:w="4860" w:type="dxa"/>
            <w:shd w:val="clear" w:color="auto" w:fill="auto"/>
          </w:tcPr>
          <w:p w:rsidR="00840373" w:rsidRPr="00EE1FEA" w:rsidRDefault="00840373" w:rsidP="00EE1FEA">
            <w:pPr>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Приложение №5</w:t>
            </w:r>
          </w:p>
          <w:p w:rsidR="00840373" w:rsidRPr="00EE1FEA" w:rsidRDefault="00840373" w:rsidP="00EE1FEA">
            <w:pPr>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к административному регламенту</w:t>
            </w:r>
          </w:p>
          <w:p w:rsidR="00840373" w:rsidRPr="00EE1FEA" w:rsidRDefault="00840373" w:rsidP="00EE1FEA">
            <w:pPr>
              <w:spacing w:after="0" w:line="240" w:lineRule="auto"/>
              <w:jc w:val="center"/>
              <w:rPr>
                <w:rFonts w:ascii="Times New Roman" w:hAnsi="Times New Roman" w:cs="Times New Roman"/>
                <w:sz w:val="24"/>
                <w:szCs w:val="24"/>
              </w:rPr>
            </w:pPr>
            <w:r w:rsidRPr="00EE1FEA">
              <w:rPr>
                <w:rFonts w:ascii="Times New Roman" w:hAnsi="Times New Roman" w:cs="Times New Roman"/>
                <w:sz w:val="24"/>
                <w:szCs w:val="24"/>
              </w:rPr>
              <w:t>по предоставлению муниципальной услуги «</w:t>
            </w:r>
            <w:r w:rsidRPr="00EE1FEA">
              <w:rPr>
                <w:rFonts w:ascii="Times New Roman" w:hAnsi="Times New Roman" w:cs="Times New Roman"/>
                <w:bCs/>
                <w:color w:val="000000"/>
                <w:sz w:val="24"/>
                <w:szCs w:val="24"/>
              </w:rPr>
              <w:t>Предоставление</w:t>
            </w:r>
            <w:r w:rsidRPr="00EE1FEA">
              <w:rPr>
                <w:rFonts w:ascii="Times New Roman" w:hAnsi="Times New Roman" w:cs="Times New Roman"/>
                <w:sz w:val="24"/>
                <w:szCs w:val="24"/>
              </w:rPr>
              <w:t xml:space="preserve"> земельных участков в собственность с торгов, предоставление земельных участков в аренду на торгах»</w:t>
            </w:r>
          </w:p>
          <w:p w:rsidR="00840373" w:rsidRPr="00EE1FEA" w:rsidRDefault="00840373" w:rsidP="00EE1FEA">
            <w:pPr>
              <w:spacing w:after="0" w:line="240" w:lineRule="auto"/>
              <w:jc w:val="right"/>
              <w:rPr>
                <w:rFonts w:ascii="Times New Roman" w:hAnsi="Times New Roman" w:cs="Times New Roman"/>
                <w:sz w:val="24"/>
                <w:szCs w:val="24"/>
              </w:rPr>
            </w:pPr>
            <w:r w:rsidRPr="00EE1FEA">
              <w:rPr>
                <w:rFonts w:ascii="Times New Roman" w:hAnsi="Times New Roman" w:cs="Times New Roman"/>
                <w:sz w:val="24"/>
                <w:szCs w:val="24"/>
              </w:rPr>
              <w:t xml:space="preserve"> </w:t>
            </w:r>
          </w:p>
        </w:tc>
      </w:tr>
    </w:tbl>
    <w:p w:rsidR="00840373" w:rsidRDefault="00840373" w:rsidP="00EE1FEA">
      <w:pPr>
        <w:widowControl w:val="0"/>
        <w:overflowPunct w:val="0"/>
        <w:autoSpaceDE w:val="0"/>
        <w:autoSpaceDN w:val="0"/>
        <w:adjustRightInd w:val="0"/>
        <w:spacing w:after="0" w:line="240" w:lineRule="auto"/>
        <w:ind w:firstLine="709"/>
        <w:jc w:val="center"/>
        <w:rPr>
          <w:rFonts w:ascii="Times New Roman" w:hAnsi="Times New Roman" w:cs="Times New Roman"/>
          <w:b/>
          <w:sz w:val="24"/>
          <w:szCs w:val="24"/>
        </w:rPr>
      </w:pPr>
      <w:r w:rsidRPr="00EE1FEA">
        <w:rPr>
          <w:rFonts w:ascii="Times New Roman" w:hAnsi="Times New Roman" w:cs="Times New Roman"/>
          <w:b/>
          <w:bCs/>
          <w:sz w:val="24"/>
          <w:szCs w:val="24"/>
        </w:rPr>
        <w:t xml:space="preserve">Блок-схема </w:t>
      </w:r>
      <w:r w:rsidRPr="00EE1FEA">
        <w:rPr>
          <w:rFonts w:ascii="Times New Roman" w:hAnsi="Times New Roman" w:cs="Times New Roman"/>
          <w:b/>
          <w:sz w:val="24"/>
          <w:szCs w:val="24"/>
        </w:rPr>
        <w:t>по предоставлению муниципальной услуги «</w:t>
      </w:r>
      <w:r w:rsidRPr="00EE1FEA">
        <w:rPr>
          <w:rFonts w:ascii="Times New Roman" w:hAnsi="Times New Roman" w:cs="Times New Roman"/>
          <w:b/>
          <w:bCs/>
          <w:color w:val="000000"/>
          <w:sz w:val="24"/>
          <w:szCs w:val="24"/>
        </w:rPr>
        <w:t>Предоставление</w:t>
      </w:r>
      <w:r w:rsidRPr="00EE1FEA">
        <w:rPr>
          <w:rFonts w:ascii="Times New Roman" w:hAnsi="Times New Roman" w:cs="Times New Roman"/>
          <w:b/>
          <w:sz w:val="24"/>
          <w:szCs w:val="24"/>
        </w:rPr>
        <w:t xml:space="preserve"> земельных участков в собственность с торгов, предоставление земельных участков в аренду на торгах»</w:t>
      </w:r>
    </w:p>
    <w:p w:rsidR="00CE63C6" w:rsidRDefault="00CE63C6" w:rsidP="00EE1FEA">
      <w:pPr>
        <w:widowControl w:val="0"/>
        <w:overflowPunct w:val="0"/>
        <w:autoSpaceDE w:val="0"/>
        <w:autoSpaceDN w:val="0"/>
        <w:adjustRightInd w:val="0"/>
        <w:spacing w:after="0" w:line="240" w:lineRule="auto"/>
        <w:ind w:firstLine="709"/>
        <w:jc w:val="center"/>
        <w:rPr>
          <w:rFonts w:ascii="Times New Roman" w:hAnsi="Times New Roman" w:cs="Times New Roman"/>
          <w:b/>
          <w:sz w:val="24"/>
          <w:szCs w:val="24"/>
        </w:rPr>
      </w:pPr>
    </w:p>
    <w:p w:rsidR="00840373" w:rsidRPr="00EE1FEA" w:rsidRDefault="00CE63C6" w:rsidP="00EE1FEA">
      <w:pPr>
        <w:widowControl w:val="0"/>
        <w:overflowPunct w:val="0"/>
        <w:autoSpaceDE w:val="0"/>
        <w:autoSpaceDN w:val="0"/>
        <w:adjustRightInd w:val="0"/>
        <w:spacing w:after="0" w:line="240" w:lineRule="auto"/>
        <w:ind w:firstLine="709"/>
        <w:jc w:val="center"/>
        <w:rPr>
          <w:rFonts w:ascii="Times New Roman" w:hAnsi="Times New Roman" w:cs="Times New Roman"/>
          <w:b/>
          <w:bCs/>
          <w:sz w:val="24"/>
          <w:szCs w:val="24"/>
        </w:rPr>
      </w:pPr>
      <w:r w:rsidRPr="00CE63C6">
        <w:rPr>
          <w:rFonts w:ascii="Times New Roman" w:hAnsi="Times New Roman"/>
          <w:noProof/>
          <w:color w:val="000000"/>
          <w:sz w:val="24"/>
          <w:szCs w:val="24"/>
          <w:lang w:eastAsia="ru-RU"/>
        </w:rPr>
        <w:drawing>
          <wp:inline distT="0" distB="0" distL="0" distR="0">
            <wp:extent cx="5457190" cy="6981825"/>
            <wp:effectExtent l="95250" t="0" r="86360" b="0"/>
            <wp:docPr id="26" name="Организационная диаграмма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CE63C6" w:rsidRDefault="00CE63C6" w:rsidP="00EE1FEA">
      <w:pPr>
        <w:spacing w:after="0" w:line="240" w:lineRule="auto"/>
        <w:ind w:firstLine="709"/>
        <w:jc w:val="center"/>
        <w:rPr>
          <w:rFonts w:ascii="Times New Roman" w:hAnsi="Times New Roman" w:cs="Times New Roman"/>
          <w:noProof/>
          <w:color w:val="000000"/>
          <w:sz w:val="24"/>
          <w:szCs w:val="24"/>
          <w:lang w:eastAsia="ru-RU"/>
        </w:rPr>
      </w:pPr>
      <w:r>
        <w:rPr>
          <w:rFonts w:ascii="Times New Roman" w:hAnsi="Times New Roman"/>
          <w:noProof/>
          <w:color w:val="000000"/>
          <w:sz w:val="24"/>
          <w:szCs w:val="24"/>
          <w:lang w:eastAsia="ru-RU"/>
        </w:rPr>
        <w:lastRenderedPageBreak/>
        <w:drawing>
          <wp:inline distT="0" distB="0" distL="0" distR="0">
            <wp:extent cx="5486400" cy="6169025"/>
            <wp:effectExtent l="0" t="19050" r="0" b="22225"/>
            <wp:docPr id="39" name="Организационная диаграмма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CE63C6" w:rsidRDefault="00CE63C6" w:rsidP="00EE1FEA">
      <w:pPr>
        <w:spacing w:after="0" w:line="240" w:lineRule="auto"/>
        <w:ind w:firstLine="709"/>
        <w:jc w:val="center"/>
        <w:rPr>
          <w:rFonts w:ascii="Times New Roman" w:hAnsi="Times New Roman" w:cs="Times New Roman"/>
          <w:noProof/>
          <w:color w:val="000000"/>
          <w:sz w:val="24"/>
          <w:szCs w:val="24"/>
          <w:lang w:eastAsia="ru-RU"/>
        </w:rPr>
      </w:pPr>
    </w:p>
    <w:p w:rsidR="00CE63C6" w:rsidRDefault="00CE63C6" w:rsidP="00EE1FEA">
      <w:pPr>
        <w:spacing w:after="0" w:line="240" w:lineRule="auto"/>
        <w:ind w:firstLine="709"/>
        <w:jc w:val="center"/>
        <w:rPr>
          <w:rFonts w:ascii="Times New Roman" w:hAnsi="Times New Roman" w:cs="Times New Roman"/>
          <w:noProof/>
          <w:color w:val="000000"/>
          <w:sz w:val="24"/>
          <w:szCs w:val="24"/>
          <w:lang w:eastAsia="ru-RU"/>
        </w:rPr>
      </w:pPr>
    </w:p>
    <w:p w:rsidR="00840373" w:rsidRPr="00EE1FEA" w:rsidRDefault="00840373" w:rsidP="00EE1FEA">
      <w:pPr>
        <w:spacing w:after="0" w:line="240" w:lineRule="auto"/>
        <w:ind w:firstLine="709"/>
        <w:jc w:val="center"/>
        <w:rPr>
          <w:rFonts w:ascii="Times New Roman" w:hAnsi="Times New Roman" w:cs="Times New Roman"/>
          <w:color w:val="000000"/>
          <w:sz w:val="24"/>
          <w:szCs w:val="24"/>
        </w:rPr>
      </w:pPr>
    </w:p>
    <w:sectPr w:rsidR="00840373" w:rsidRPr="00EE1FEA" w:rsidSect="00E71F8F">
      <w:pgSz w:w="11906" w:h="16838"/>
      <w:pgMar w:top="1440" w:right="566" w:bottom="1440" w:left="1133"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ヒラギノ角ゴ Pro W3">
    <w:altName w:val="Times New Roman"/>
    <w:charset w:val="00"/>
    <w:family w:val="roman"/>
    <w:pitch w:val="default"/>
    <w:sig w:usb0="00000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07F2"/>
    <w:rsid w:val="00064077"/>
    <w:rsid w:val="00173A9C"/>
    <w:rsid w:val="00243CE6"/>
    <w:rsid w:val="00276284"/>
    <w:rsid w:val="003A7B75"/>
    <w:rsid w:val="003C0523"/>
    <w:rsid w:val="003F2194"/>
    <w:rsid w:val="003F31C7"/>
    <w:rsid w:val="004507F2"/>
    <w:rsid w:val="00491A53"/>
    <w:rsid w:val="004E3D5E"/>
    <w:rsid w:val="00520458"/>
    <w:rsid w:val="00635E6E"/>
    <w:rsid w:val="0075199D"/>
    <w:rsid w:val="0079664C"/>
    <w:rsid w:val="00840373"/>
    <w:rsid w:val="008D6D09"/>
    <w:rsid w:val="009A1C3E"/>
    <w:rsid w:val="009A6F14"/>
    <w:rsid w:val="00A9749C"/>
    <w:rsid w:val="00BD27C2"/>
    <w:rsid w:val="00C31492"/>
    <w:rsid w:val="00C72709"/>
    <w:rsid w:val="00C85EEB"/>
    <w:rsid w:val="00CE63C6"/>
    <w:rsid w:val="00E71F8F"/>
    <w:rsid w:val="00EA4107"/>
    <w:rsid w:val="00ED2713"/>
    <w:rsid w:val="00EE1F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F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6">
    <w:name w:val="Font Style16"/>
    <w:uiPriority w:val="99"/>
    <w:rsid w:val="00E71F8F"/>
    <w:rPr>
      <w:rFonts w:ascii="Times New Roman" w:hAnsi="Times New Roman" w:cs="Times New Roman"/>
      <w:b/>
      <w:bCs/>
      <w:sz w:val="22"/>
      <w:szCs w:val="22"/>
    </w:rPr>
  </w:style>
  <w:style w:type="paragraph" w:customStyle="1" w:styleId="ConsPlusNormal">
    <w:name w:val="ConsPlusNormal"/>
    <w:uiPriority w:val="99"/>
    <w:rsid w:val="00E71F8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uiPriority w:val="99"/>
    <w:rsid w:val="00E71F8F"/>
    <w:rPr>
      <w:rFonts w:cs="Times New Roman"/>
      <w:color w:val="0000FF"/>
      <w:u w:val="single"/>
    </w:rPr>
  </w:style>
  <w:style w:type="character" w:customStyle="1" w:styleId="a4">
    <w:name w:val="Подпись к картинке_"/>
    <w:link w:val="a5"/>
    <w:locked/>
    <w:rsid w:val="00E71F8F"/>
    <w:rPr>
      <w:rFonts w:ascii="Arial" w:hAnsi="Arial"/>
      <w:noProof/>
      <w:sz w:val="18"/>
      <w:szCs w:val="18"/>
      <w:shd w:val="clear" w:color="auto" w:fill="FFFFFF"/>
    </w:rPr>
  </w:style>
  <w:style w:type="paragraph" w:styleId="a6">
    <w:name w:val="Body Text"/>
    <w:basedOn w:val="a"/>
    <w:link w:val="a7"/>
    <w:rsid w:val="00E71F8F"/>
    <w:pPr>
      <w:widowControl w:val="0"/>
      <w:shd w:val="clear" w:color="auto" w:fill="FFFFFF"/>
      <w:spacing w:before="120" w:after="0" w:line="274" w:lineRule="exact"/>
      <w:ind w:hanging="1700"/>
      <w:jc w:val="both"/>
    </w:pPr>
    <w:rPr>
      <w:rFonts w:ascii="Arial" w:eastAsia="Times New Roman" w:hAnsi="Arial" w:cs="Arial"/>
      <w:sz w:val="23"/>
      <w:szCs w:val="23"/>
      <w:lang w:eastAsia="ru-RU"/>
    </w:rPr>
  </w:style>
  <w:style w:type="character" w:customStyle="1" w:styleId="a7">
    <w:name w:val="Основной текст Знак"/>
    <w:basedOn w:val="a0"/>
    <w:link w:val="a6"/>
    <w:rsid w:val="00E71F8F"/>
    <w:rPr>
      <w:rFonts w:ascii="Arial" w:eastAsia="Times New Roman" w:hAnsi="Arial" w:cs="Arial"/>
      <w:sz w:val="23"/>
      <w:szCs w:val="23"/>
      <w:shd w:val="clear" w:color="auto" w:fill="FFFFFF"/>
      <w:lang w:eastAsia="ru-RU"/>
    </w:rPr>
  </w:style>
  <w:style w:type="paragraph" w:customStyle="1" w:styleId="a5">
    <w:name w:val="Подпись к картинке"/>
    <w:basedOn w:val="a"/>
    <w:link w:val="a4"/>
    <w:rsid w:val="00E71F8F"/>
    <w:pPr>
      <w:widowControl w:val="0"/>
      <w:shd w:val="clear" w:color="auto" w:fill="FFFFFF"/>
      <w:spacing w:after="0" w:line="240" w:lineRule="atLeast"/>
    </w:pPr>
    <w:rPr>
      <w:rFonts w:ascii="Arial" w:hAnsi="Arial"/>
      <w:noProof/>
      <w:sz w:val="18"/>
      <w:szCs w:val="18"/>
    </w:rPr>
  </w:style>
  <w:style w:type="paragraph" w:customStyle="1" w:styleId="2">
    <w:name w:val="Обычный2"/>
    <w:uiPriority w:val="99"/>
    <w:rsid w:val="0075199D"/>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ConsPlusNonformat">
    <w:name w:val="ConsPlusNonformat"/>
    <w:rsid w:val="0084037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84037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403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60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71.ru/" TargetMode="External"/><Relationship Id="rId13" Type="http://schemas.openxmlformats.org/officeDocument/2006/relationships/hyperlink" Target="consultantplus://offline/ref=11F3204D0371A6A92A10B9C5E4F1FBA0E69BEDD54140CFE74264ED6B1435EDE31D413A8445734C38F8373B6C59wFsDJ" TargetMode="External"/><Relationship Id="rId18" Type="http://schemas.openxmlformats.org/officeDocument/2006/relationships/hyperlink" Target="consultantplus://offline/ref=11F3204D0371A6A92A10B9C5E4F1FBA0E793EAD44446CFE74264ED6B1435EDE31D413A8445734C38F8373B6C59wFsDJ" TargetMode="External"/><Relationship Id="rId26" Type="http://schemas.openxmlformats.org/officeDocument/2006/relationships/diagramLayout" Target="diagrams/layout1.xml"/><Relationship Id="rId3" Type="http://schemas.openxmlformats.org/officeDocument/2006/relationships/settings" Target="settings.xml"/><Relationship Id="rId21" Type="http://schemas.openxmlformats.org/officeDocument/2006/relationships/hyperlink" Target="consultantplus://offline/ref=11F3204D0371A6A92A10B9C5E4F1FBA0E793EAD44446CFE74264ED6B1435EDE31D413A8445734C38F8373B6C59wFsDJ" TargetMode="External"/><Relationship Id="rId34" Type="http://schemas.microsoft.com/office/2007/relationships/diagramDrawing" Target="diagrams/drawing2.xml"/><Relationship Id="rId7" Type="http://schemas.openxmlformats.org/officeDocument/2006/relationships/hyperlink" Target="http://www.gosuslugi.ru/" TargetMode="External"/><Relationship Id="rId12" Type="http://schemas.openxmlformats.org/officeDocument/2006/relationships/hyperlink" Target="consultantplus://offline/ref=11F3204D0371A6A92A10B9C5E4F1FBA0E793EFD24947CFE74264ED6B1435EDE31D413A8445734C38F8373B6C59wFsDJ" TargetMode="External"/><Relationship Id="rId17" Type="http://schemas.openxmlformats.org/officeDocument/2006/relationships/hyperlink" Target="consultantplus://offline/ref=11F3204D0371A6A92A10B9C5E4F1FBA0E793EAD44446CFE74264ED6B1435EDE30F416288447B5A32AE787D3955F479A56ACA0866F850wCsFJ" TargetMode="External"/><Relationship Id="rId25" Type="http://schemas.openxmlformats.org/officeDocument/2006/relationships/diagramData" Target="diagrams/data1.xml"/><Relationship Id="rId33" Type="http://schemas.openxmlformats.org/officeDocument/2006/relationships/diagramColors" Target="diagrams/colors2.xml"/><Relationship Id="rId2" Type="http://schemas.openxmlformats.org/officeDocument/2006/relationships/styles" Target="styles.xml"/><Relationship Id="rId16" Type="http://schemas.openxmlformats.org/officeDocument/2006/relationships/hyperlink" Target="consultantplus://offline/ref=11F3204D0371A6A92A10B9C5E4F1FBA0E793EFD24845CFE74264ED6B1435EDE31D413A8445734C38F8373B6C59wFsDJ" TargetMode="External"/><Relationship Id="rId20" Type="http://schemas.openxmlformats.org/officeDocument/2006/relationships/hyperlink" Target="consultantplus://offline/ref=11F3204D0371A6A92A10B9C5E4F1FBA0E792EBD14242CFE74264ED6B1435EDE31D413A8445734C38F8373B6C59wFsDJ" TargetMode="Externa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hyperlink" Target="%20http://novolvov.ru/." TargetMode="External"/><Relationship Id="rId11" Type="http://schemas.openxmlformats.org/officeDocument/2006/relationships/hyperlink" Target="consultantplus://offline/ref=11F3204D0371A6A92A10B9C5E4F1FBA0E793EAD44446CFE74264ED6B1435EDE30F41628844725230FC226D3D1CA075BA6AD61766E653C712w6s4J" TargetMode="External"/><Relationship Id="rId24" Type="http://schemas.openxmlformats.org/officeDocument/2006/relationships/hyperlink" Target="consultantplus://offline/ref=11F3204D0371A6A92A10B9C5E4F1FBA0E793E9D94744CFE74264ED6B1435EDE30F416288457A596DAB6D6C6159F466BA69D61464F9w5s9J" TargetMode="External"/><Relationship Id="rId32" Type="http://schemas.openxmlformats.org/officeDocument/2006/relationships/diagramQuickStyle" Target="diagrams/quickStyle2.xml"/><Relationship Id="rId5" Type="http://schemas.openxmlformats.org/officeDocument/2006/relationships/hyperlink" Target="mailto:ased_mo_novolvovskoe@tularegion.ru" TargetMode="External"/><Relationship Id="rId15" Type="http://schemas.openxmlformats.org/officeDocument/2006/relationships/hyperlink" Target="consultantplus://offline/ref=11F3204D0371A6A92A10B9C5E4F1FBA0E793E9D94744CFE74264ED6B1435EDE30F41628D47790668BE7C346D59EB79B975CA1665wFs0J" TargetMode="External"/><Relationship Id="rId23" Type="http://schemas.openxmlformats.org/officeDocument/2006/relationships/hyperlink" Target="consultantplus://offline/ref=11F3204D0371A6A92A10B9C5E4F1FBA0E793EAD44446CFE74264ED6B1435EDE31D413A8445734C38F8373B6C59wFsDJ" TargetMode="External"/><Relationship Id="rId28" Type="http://schemas.openxmlformats.org/officeDocument/2006/relationships/diagramColors" Target="diagrams/colors1.xml"/><Relationship Id="rId36" Type="http://schemas.openxmlformats.org/officeDocument/2006/relationships/theme" Target="theme/theme1.xml"/><Relationship Id="rId10" Type="http://schemas.openxmlformats.org/officeDocument/2006/relationships/hyperlink" Target="consultantplus://offline/ref=11F3204D0371A6A92A10B9C5E4F1FBA0E69BECD54B1398E51331E36E1C65B7F319086E885A735027F82938w6s4J" TargetMode="External"/><Relationship Id="rId19" Type="http://schemas.openxmlformats.org/officeDocument/2006/relationships/hyperlink" Target="consultantplus://offline/ref=11F3204D0371A6A92A10B9C5E4F1FBA0E793EFD14742CFE74264ED6B1435EDE31D413A8445734C38F8373B6C59wFsDJ" TargetMode="External"/><Relationship Id="rId31" Type="http://schemas.openxmlformats.org/officeDocument/2006/relationships/diagramLayout" Target="diagrams/layout2.xml"/><Relationship Id="rId4" Type="http://schemas.openxmlformats.org/officeDocument/2006/relationships/webSettings" Target="webSettings.xml"/><Relationship Id="rId9" Type="http://schemas.openxmlformats.org/officeDocument/2006/relationships/hyperlink" Target="consultantplus://offline/ref=11F3204D0371A6A92A10B9C5E4F1FBA0E69BEDD54140CFE74264ED6B1435EDE31D413A8445734C38F8373B6C59wFsDJ" TargetMode="External"/><Relationship Id="rId14" Type="http://schemas.openxmlformats.org/officeDocument/2006/relationships/hyperlink" Target="consultantplus://offline/ref=11F3204D0371A6A92A10B9C5E4F1FBA0E793E9D94744CFE74264ED6B1435EDE30F41628844725230FE226D3D1CA075BA6AD61766E653C712w6s4J" TargetMode="External"/><Relationship Id="rId22" Type="http://schemas.openxmlformats.org/officeDocument/2006/relationships/hyperlink" Target="consultantplus://offline/ref=11F3204D0371A6A92A10B9C5E4F1FBA0E793EFD5444CCFE74264ED6B1435EDE31D413A8445734C38F8373B6C59wFsDJ" TargetMode="External"/><Relationship Id="rId27" Type="http://schemas.openxmlformats.org/officeDocument/2006/relationships/diagramQuickStyle" Target="diagrams/quickStyle1.xml"/><Relationship Id="rId30" Type="http://schemas.openxmlformats.org/officeDocument/2006/relationships/diagramData" Target="diagrams/data2.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F708AB-0574-4166-9473-E0E96EA5467D}" type="doc">
      <dgm:prSet loTypeId="urn:microsoft.com/office/officeart/2005/8/layout/orgChart1" loCatId="hierarchy" qsTypeId="urn:microsoft.com/office/officeart/2005/8/quickstyle/simple3" qsCatId="simple" csTypeId="urn:microsoft.com/office/officeart/2005/8/colors/accent0_2" csCatId="mainScheme"/>
      <dgm:spPr/>
    </dgm:pt>
    <dgm:pt modelId="{3FE06AF6-3858-4523-8AD8-8DD450F631A2}">
      <dgm:prSet/>
      <dgm:spPr/>
      <dgm:t>
        <a:bodyPr/>
        <a:lstStyle/>
        <a:p>
          <a:pPr marR="0" algn="ctr" rtl="0"/>
          <a:r>
            <a:rPr lang="ru-RU" baseline="0" smtClean="0">
              <a:latin typeface="Times New Roman"/>
            </a:rPr>
            <a:t>Прием заявления</a:t>
          </a:r>
          <a:endParaRPr lang="ru-RU" smtClean="0"/>
        </a:p>
      </dgm:t>
    </dgm:pt>
    <dgm:pt modelId="{B37001F1-833B-481B-8043-BEAABF1B5BC7}" type="parTrans" cxnId="{19B61D5F-58CB-4877-B230-EA59573DCD4C}">
      <dgm:prSet/>
      <dgm:spPr/>
      <dgm:t>
        <a:bodyPr/>
        <a:lstStyle/>
        <a:p>
          <a:endParaRPr lang="ru-RU"/>
        </a:p>
      </dgm:t>
    </dgm:pt>
    <dgm:pt modelId="{BA3CA0D4-EFA7-4377-8A83-5DF18E245315}" type="sibTrans" cxnId="{19B61D5F-58CB-4877-B230-EA59573DCD4C}">
      <dgm:prSet/>
      <dgm:spPr/>
      <dgm:t>
        <a:bodyPr/>
        <a:lstStyle/>
        <a:p>
          <a:endParaRPr lang="ru-RU"/>
        </a:p>
      </dgm:t>
    </dgm:pt>
    <dgm:pt modelId="{6781908F-828A-4855-B01F-4C2B440904E8}">
      <dgm:prSet/>
      <dgm:spPr/>
      <dgm:t>
        <a:bodyPr/>
        <a:lstStyle/>
        <a:p>
          <a:pPr marR="0" algn="ctr" rtl="0"/>
          <a:r>
            <a:rPr lang="ru-RU" baseline="0" smtClean="0">
              <a:latin typeface="Times New Roman"/>
            </a:rPr>
            <a:t>Отказ в приеме заявления, в случае наличия оснований для отказа в приеме заявления</a:t>
          </a:r>
          <a:endParaRPr lang="ru-RU" smtClean="0"/>
        </a:p>
      </dgm:t>
    </dgm:pt>
    <dgm:pt modelId="{32E4B3A5-3A41-4F0A-B27E-EED46E28EB92}" type="parTrans" cxnId="{282DD070-C580-44C2-966C-183BF59EE85A}">
      <dgm:prSet/>
      <dgm:spPr/>
      <dgm:t>
        <a:bodyPr/>
        <a:lstStyle/>
        <a:p>
          <a:endParaRPr lang="ru-RU"/>
        </a:p>
      </dgm:t>
    </dgm:pt>
    <dgm:pt modelId="{08A159BD-C40A-42A7-A5D9-9BB632CDC778}" type="sibTrans" cxnId="{282DD070-C580-44C2-966C-183BF59EE85A}">
      <dgm:prSet/>
      <dgm:spPr/>
      <dgm:t>
        <a:bodyPr/>
        <a:lstStyle/>
        <a:p>
          <a:endParaRPr lang="ru-RU"/>
        </a:p>
      </dgm:t>
    </dgm:pt>
    <dgm:pt modelId="{18AE628C-C9C1-4E64-A84E-4DE29547F82E}">
      <dgm:prSet/>
      <dgm:spPr/>
      <dgm:t>
        <a:bodyPr/>
        <a:lstStyle/>
        <a:p>
          <a:pPr marR="0" algn="ctr" rtl="0"/>
          <a:r>
            <a:rPr lang="ru-RU" baseline="0" smtClean="0">
              <a:latin typeface="Times New Roman"/>
            </a:rPr>
            <a:t>Прием и регистрация заявления, в случае отсутствия оснований для отказа в приеме заявления</a:t>
          </a:r>
          <a:endParaRPr lang="ru-RU" smtClean="0"/>
        </a:p>
      </dgm:t>
    </dgm:pt>
    <dgm:pt modelId="{DA9411A2-67E5-4493-96B3-15B564608717}" type="parTrans" cxnId="{20EEB9B0-B20A-41B2-808A-8A0C70E99711}">
      <dgm:prSet/>
      <dgm:spPr/>
      <dgm:t>
        <a:bodyPr/>
        <a:lstStyle/>
        <a:p>
          <a:endParaRPr lang="ru-RU"/>
        </a:p>
      </dgm:t>
    </dgm:pt>
    <dgm:pt modelId="{AFC97B69-AF1C-4805-803E-A1B1041CF5CE}" type="sibTrans" cxnId="{20EEB9B0-B20A-41B2-808A-8A0C70E99711}">
      <dgm:prSet/>
      <dgm:spPr/>
      <dgm:t>
        <a:bodyPr/>
        <a:lstStyle/>
        <a:p>
          <a:endParaRPr lang="ru-RU"/>
        </a:p>
      </dgm:t>
    </dgm:pt>
    <dgm:pt modelId="{078B3AF6-D271-4BA2-BD20-28CFD62A6025}">
      <dgm:prSet/>
      <dgm:spPr/>
      <dgm:t>
        <a:bodyPr/>
        <a:lstStyle/>
        <a:p>
          <a:pPr marR="0" algn="ctr" rtl="0"/>
          <a:r>
            <a:rPr lang="ru-RU" baseline="0" smtClean="0">
              <a:latin typeface="Times New Roman"/>
            </a:rPr>
            <a:t>Рассмотрение заявление на наличие оснований для отказа в предоставлении муниципальной услуги, в том числе направление межведомственных запросов</a:t>
          </a:r>
          <a:endParaRPr lang="ru-RU" smtClean="0"/>
        </a:p>
      </dgm:t>
    </dgm:pt>
    <dgm:pt modelId="{A17C1C19-7A8F-4925-948E-3CB2CA484AC5}" type="parTrans" cxnId="{EABD3B21-5EDF-4154-94DE-40875EBED4A1}">
      <dgm:prSet/>
      <dgm:spPr/>
      <dgm:t>
        <a:bodyPr/>
        <a:lstStyle/>
        <a:p>
          <a:endParaRPr lang="ru-RU"/>
        </a:p>
      </dgm:t>
    </dgm:pt>
    <dgm:pt modelId="{799088EA-F278-4B4B-9D62-6B06761E59A1}" type="sibTrans" cxnId="{EABD3B21-5EDF-4154-94DE-40875EBED4A1}">
      <dgm:prSet/>
      <dgm:spPr/>
      <dgm:t>
        <a:bodyPr/>
        <a:lstStyle/>
        <a:p>
          <a:endParaRPr lang="ru-RU"/>
        </a:p>
      </dgm:t>
    </dgm:pt>
    <dgm:pt modelId="{2BE25B5B-5C94-4CA5-82FC-78AA35E30A5C}">
      <dgm:prSet/>
      <dgm:spPr/>
      <dgm:t>
        <a:bodyPr/>
        <a:lstStyle/>
        <a:p>
          <a:pPr marR="0" algn="ctr" rtl="0"/>
          <a:r>
            <a:rPr lang="ru-RU" baseline="0" smtClean="0">
              <a:latin typeface="Times New Roman"/>
            </a:rPr>
            <a:t>принятии решения о проведении аукциона по продаже земельного участка либо права на заключение договора аренды земельного участка</a:t>
          </a:r>
          <a:endParaRPr lang="ru-RU" smtClean="0"/>
        </a:p>
      </dgm:t>
    </dgm:pt>
    <dgm:pt modelId="{37D4A8B5-62B1-4AC7-B0EB-94979563B3DD}" type="parTrans" cxnId="{44007997-2401-48AE-840D-3EE7A85557DE}">
      <dgm:prSet/>
      <dgm:spPr/>
      <dgm:t>
        <a:bodyPr/>
        <a:lstStyle/>
        <a:p>
          <a:endParaRPr lang="ru-RU"/>
        </a:p>
      </dgm:t>
    </dgm:pt>
    <dgm:pt modelId="{6209D3E1-047A-440D-8280-BC01350FB51E}" type="sibTrans" cxnId="{44007997-2401-48AE-840D-3EE7A85557DE}">
      <dgm:prSet/>
      <dgm:spPr/>
      <dgm:t>
        <a:bodyPr/>
        <a:lstStyle/>
        <a:p>
          <a:endParaRPr lang="ru-RU"/>
        </a:p>
      </dgm:t>
    </dgm:pt>
    <dgm:pt modelId="{3E05D14B-010A-4430-BA87-54AEDF2B5E28}">
      <dgm:prSet/>
      <dgm:spPr/>
      <dgm:t>
        <a:bodyPr/>
        <a:lstStyle/>
        <a:p>
          <a:pPr marR="0" algn="ctr" rtl="0"/>
          <a:r>
            <a:rPr lang="ru-RU" baseline="0" smtClean="0">
              <a:latin typeface="Times New Roman"/>
            </a:rPr>
            <a:t>Направление заявителю письма об отказе в предоставлении муниципальной  услуги</a:t>
          </a:r>
        </a:p>
      </dgm:t>
    </dgm:pt>
    <dgm:pt modelId="{FE843203-960A-4BB7-8F77-3857ECDE0D10}" type="parTrans" cxnId="{D4439661-804D-4DF6-9CFC-E5FE52159E7E}">
      <dgm:prSet/>
      <dgm:spPr/>
      <dgm:t>
        <a:bodyPr/>
        <a:lstStyle/>
        <a:p>
          <a:endParaRPr lang="ru-RU"/>
        </a:p>
      </dgm:t>
    </dgm:pt>
    <dgm:pt modelId="{9BC8BC37-5403-4642-B522-9C4ED5EE23B5}" type="sibTrans" cxnId="{D4439661-804D-4DF6-9CFC-E5FE52159E7E}">
      <dgm:prSet/>
      <dgm:spPr/>
      <dgm:t>
        <a:bodyPr/>
        <a:lstStyle/>
        <a:p>
          <a:endParaRPr lang="ru-RU"/>
        </a:p>
      </dgm:t>
    </dgm:pt>
    <dgm:pt modelId="{466429CB-DF2C-44F1-A290-596CDCD45B27}" type="pres">
      <dgm:prSet presAssocID="{C2F708AB-0574-4166-9473-E0E96EA5467D}" presName="hierChild1" presStyleCnt="0">
        <dgm:presLayoutVars>
          <dgm:orgChart val="1"/>
          <dgm:chPref val="1"/>
          <dgm:dir/>
          <dgm:animOne val="branch"/>
          <dgm:animLvl val="lvl"/>
          <dgm:resizeHandles/>
        </dgm:presLayoutVars>
      </dgm:prSet>
      <dgm:spPr/>
    </dgm:pt>
    <dgm:pt modelId="{09BC128F-4096-4AA5-90C6-F1EBDC4EC598}" type="pres">
      <dgm:prSet presAssocID="{3FE06AF6-3858-4523-8AD8-8DD450F631A2}" presName="hierRoot1" presStyleCnt="0">
        <dgm:presLayoutVars>
          <dgm:hierBranch/>
        </dgm:presLayoutVars>
      </dgm:prSet>
      <dgm:spPr/>
    </dgm:pt>
    <dgm:pt modelId="{647CC53C-2EC1-4455-88CE-41E0C6095AAA}" type="pres">
      <dgm:prSet presAssocID="{3FE06AF6-3858-4523-8AD8-8DD450F631A2}" presName="rootComposite1" presStyleCnt="0"/>
      <dgm:spPr/>
    </dgm:pt>
    <dgm:pt modelId="{7BFBD3DB-707A-435B-9329-5CDC63DDB111}" type="pres">
      <dgm:prSet presAssocID="{3FE06AF6-3858-4523-8AD8-8DD450F631A2}" presName="rootText1" presStyleLbl="node0" presStyleIdx="0" presStyleCnt="1">
        <dgm:presLayoutVars>
          <dgm:chPref val="3"/>
        </dgm:presLayoutVars>
      </dgm:prSet>
      <dgm:spPr/>
      <dgm:t>
        <a:bodyPr/>
        <a:lstStyle/>
        <a:p>
          <a:endParaRPr lang="ru-RU"/>
        </a:p>
      </dgm:t>
    </dgm:pt>
    <dgm:pt modelId="{E4D87E72-6E8C-4D52-9997-F4F588D38D08}" type="pres">
      <dgm:prSet presAssocID="{3FE06AF6-3858-4523-8AD8-8DD450F631A2}" presName="rootConnector1" presStyleLbl="node1" presStyleIdx="0" presStyleCnt="0"/>
      <dgm:spPr/>
      <dgm:t>
        <a:bodyPr/>
        <a:lstStyle/>
        <a:p>
          <a:endParaRPr lang="ru-RU"/>
        </a:p>
      </dgm:t>
    </dgm:pt>
    <dgm:pt modelId="{E7B82719-DEB5-44BC-89E2-BBAADE81D6C5}" type="pres">
      <dgm:prSet presAssocID="{3FE06AF6-3858-4523-8AD8-8DD450F631A2}" presName="hierChild2" presStyleCnt="0"/>
      <dgm:spPr/>
    </dgm:pt>
    <dgm:pt modelId="{597E9A15-EA69-48DE-A0B6-497D7EFEFB29}" type="pres">
      <dgm:prSet presAssocID="{32E4B3A5-3A41-4F0A-B27E-EED46E28EB92}" presName="Name35" presStyleLbl="parChTrans1D2" presStyleIdx="0" presStyleCnt="2"/>
      <dgm:spPr/>
      <dgm:t>
        <a:bodyPr/>
        <a:lstStyle/>
        <a:p>
          <a:endParaRPr lang="ru-RU"/>
        </a:p>
      </dgm:t>
    </dgm:pt>
    <dgm:pt modelId="{C45AB589-FD7B-49A6-983E-DEBED7897533}" type="pres">
      <dgm:prSet presAssocID="{6781908F-828A-4855-B01F-4C2B440904E8}" presName="hierRoot2" presStyleCnt="0">
        <dgm:presLayoutVars>
          <dgm:hierBranch/>
        </dgm:presLayoutVars>
      </dgm:prSet>
      <dgm:spPr/>
    </dgm:pt>
    <dgm:pt modelId="{4B96DA09-E4F1-4F78-A426-C17A704CB228}" type="pres">
      <dgm:prSet presAssocID="{6781908F-828A-4855-B01F-4C2B440904E8}" presName="rootComposite" presStyleCnt="0"/>
      <dgm:spPr/>
    </dgm:pt>
    <dgm:pt modelId="{993E90B8-7730-4837-B9D9-34124D59019D}" type="pres">
      <dgm:prSet presAssocID="{6781908F-828A-4855-B01F-4C2B440904E8}" presName="rootText" presStyleLbl="node2" presStyleIdx="0" presStyleCnt="2">
        <dgm:presLayoutVars>
          <dgm:chPref val="3"/>
        </dgm:presLayoutVars>
      </dgm:prSet>
      <dgm:spPr/>
      <dgm:t>
        <a:bodyPr/>
        <a:lstStyle/>
        <a:p>
          <a:endParaRPr lang="ru-RU"/>
        </a:p>
      </dgm:t>
    </dgm:pt>
    <dgm:pt modelId="{9FDDDBE0-0D8B-4363-B7EA-20150A756446}" type="pres">
      <dgm:prSet presAssocID="{6781908F-828A-4855-B01F-4C2B440904E8}" presName="rootConnector" presStyleLbl="node2" presStyleIdx="0" presStyleCnt="2"/>
      <dgm:spPr/>
      <dgm:t>
        <a:bodyPr/>
        <a:lstStyle/>
        <a:p>
          <a:endParaRPr lang="ru-RU"/>
        </a:p>
      </dgm:t>
    </dgm:pt>
    <dgm:pt modelId="{741097B1-FDDC-46DD-BBC7-E08A7978CC44}" type="pres">
      <dgm:prSet presAssocID="{6781908F-828A-4855-B01F-4C2B440904E8}" presName="hierChild4" presStyleCnt="0"/>
      <dgm:spPr/>
    </dgm:pt>
    <dgm:pt modelId="{08C0CE45-A1D3-4367-A8D5-AB94D3842446}" type="pres">
      <dgm:prSet presAssocID="{6781908F-828A-4855-B01F-4C2B440904E8}" presName="hierChild5" presStyleCnt="0"/>
      <dgm:spPr/>
    </dgm:pt>
    <dgm:pt modelId="{A88CFCE9-1A08-47A2-9ADD-2891046CD474}" type="pres">
      <dgm:prSet presAssocID="{DA9411A2-67E5-4493-96B3-15B564608717}" presName="Name35" presStyleLbl="parChTrans1D2" presStyleIdx="1" presStyleCnt="2"/>
      <dgm:spPr/>
      <dgm:t>
        <a:bodyPr/>
        <a:lstStyle/>
        <a:p>
          <a:endParaRPr lang="ru-RU"/>
        </a:p>
      </dgm:t>
    </dgm:pt>
    <dgm:pt modelId="{48B61EC3-988E-456D-8EF4-3D102435E982}" type="pres">
      <dgm:prSet presAssocID="{18AE628C-C9C1-4E64-A84E-4DE29547F82E}" presName="hierRoot2" presStyleCnt="0">
        <dgm:presLayoutVars>
          <dgm:hierBranch/>
        </dgm:presLayoutVars>
      </dgm:prSet>
      <dgm:spPr/>
    </dgm:pt>
    <dgm:pt modelId="{D8052DFC-D662-4EAA-8B52-2D9B8BAE581D}" type="pres">
      <dgm:prSet presAssocID="{18AE628C-C9C1-4E64-A84E-4DE29547F82E}" presName="rootComposite" presStyleCnt="0"/>
      <dgm:spPr/>
    </dgm:pt>
    <dgm:pt modelId="{436D64E7-D1CD-4457-B672-602E90EDE59E}" type="pres">
      <dgm:prSet presAssocID="{18AE628C-C9C1-4E64-A84E-4DE29547F82E}" presName="rootText" presStyleLbl="node2" presStyleIdx="1" presStyleCnt="2">
        <dgm:presLayoutVars>
          <dgm:chPref val="3"/>
        </dgm:presLayoutVars>
      </dgm:prSet>
      <dgm:spPr/>
      <dgm:t>
        <a:bodyPr/>
        <a:lstStyle/>
        <a:p>
          <a:endParaRPr lang="ru-RU"/>
        </a:p>
      </dgm:t>
    </dgm:pt>
    <dgm:pt modelId="{40887CE0-A516-4E2D-9C70-9874B453A81F}" type="pres">
      <dgm:prSet presAssocID="{18AE628C-C9C1-4E64-A84E-4DE29547F82E}" presName="rootConnector" presStyleLbl="node2" presStyleIdx="1" presStyleCnt="2"/>
      <dgm:spPr/>
      <dgm:t>
        <a:bodyPr/>
        <a:lstStyle/>
        <a:p>
          <a:endParaRPr lang="ru-RU"/>
        </a:p>
      </dgm:t>
    </dgm:pt>
    <dgm:pt modelId="{12D24662-A242-4FEE-A638-3511FF9FCECA}" type="pres">
      <dgm:prSet presAssocID="{18AE628C-C9C1-4E64-A84E-4DE29547F82E}" presName="hierChild4" presStyleCnt="0"/>
      <dgm:spPr/>
    </dgm:pt>
    <dgm:pt modelId="{F877FC0E-3275-44C2-8164-C855174E2A11}" type="pres">
      <dgm:prSet presAssocID="{A17C1C19-7A8F-4925-948E-3CB2CA484AC5}" presName="Name35" presStyleLbl="parChTrans1D3" presStyleIdx="0" presStyleCnt="1"/>
      <dgm:spPr/>
      <dgm:t>
        <a:bodyPr/>
        <a:lstStyle/>
        <a:p>
          <a:endParaRPr lang="ru-RU"/>
        </a:p>
      </dgm:t>
    </dgm:pt>
    <dgm:pt modelId="{7FD2ECB8-2F6E-4E31-88C8-46D9FE57D5D0}" type="pres">
      <dgm:prSet presAssocID="{078B3AF6-D271-4BA2-BD20-28CFD62A6025}" presName="hierRoot2" presStyleCnt="0">
        <dgm:presLayoutVars>
          <dgm:hierBranch/>
        </dgm:presLayoutVars>
      </dgm:prSet>
      <dgm:spPr/>
    </dgm:pt>
    <dgm:pt modelId="{ECF79ACD-ED4D-41C3-9D31-76996AD4F24F}" type="pres">
      <dgm:prSet presAssocID="{078B3AF6-D271-4BA2-BD20-28CFD62A6025}" presName="rootComposite" presStyleCnt="0"/>
      <dgm:spPr/>
    </dgm:pt>
    <dgm:pt modelId="{1708AAD4-F22A-4331-9BFD-041BED940B57}" type="pres">
      <dgm:prSet presAssocID="{078B3AF6-D271-4BA2-BD20-28CFD62A6025}" presName="rootText" presStyleLbl="node3" presStyleIdx="0" presStyleCnt="1">
        <dgm:presLayoutVars>
          <dgm:chPref val="3"/>
        </dgm:presLayoutVars>
      </dgm:prSet>
      <dgm:spPr/>
      <dgm:t>
        <a:bodyPr/>
        <a:lstStyle/>
        <a:p>
          <a:endParaRPr lang="ru-RU"/>
        </a:p>
      </dgm:t>
    </dgm:pt>
    <dgm:pt modelId="{A99DA670-A1B2-4B0A-876F-914AFB38FFD7}" type="pres">
      <dgm:prSet presAssocID="{078B3AF6-D271-4BA2-BD20-28CFD62A6025}" presName="rootConnector" presStyleLbl="node3" presStyleIdx="0" presStyleCnt="1"/>
      <dgm:spPr/>
      <dgm:t>
        <a:bodyPr/>
        <a:lstStyle/>
        <a:p>
          <a:endParaRPr lang="ru-RU"/>
        </a:p>
      </dgm:t>
    </dgm:pt>
    <dgm:pt modelId="{F1A9CFE3-D027-45D4-B60A-4BB8A41EC31C}" type="pres">
      <dgm:prSet presAssocID="{078B3AF6-D271-4BA2-BD20-28CFD62A6025}" presName="hierChild4" presStyleCnt="0"/>
      <dgm:spPr/>
    </dgm:pt>
    <dgm:pt modelId="{D060FC0D-FDF4-46E6-95EC-B445ADF565C0}" type="pres">
      <dgm:prSet presAssocID="{37D4A8B5-62B1-4AC7-B0EB-94979563B3DD}" presName="Name35" presStyleLbl="parChTrans1D4" presStyleIdx="0" presStyleCnt="2"/>
      <dgm:spPr/>
      <dgm:t>
        <a:bodyPr/>
        <a:lstStyle/>
        <a:p>
          <a:endParaRPr lang="ru-RU"/>
        </a:p>
      </dgm:t>
    </dgm:pt>
    <dgm:pt modelId="{3FE7DFB9-456B-44B1-B66F-B74BA37960E3}" type="pres">
      <dgm:prSet presAssocID="{2BE25B5B-5C94-4CA5-82FC-78AA35E30A5C}" presName="hierRoot2" presStyleCnt="0">
        <dgm:presLayoutVars>
          <dgm:hierBranch val="r"/>
        </dgm:presLayoutVars>
      </dgm:prSet>
      <dgm:spPr/>
    </dgm:pt>
    <dgm:pt modelId="{E15BBB8C-C470-4516-B3AD-5C00E92DD356}" type="pres">
      <dgm:prSet presAssocID="{2BE25B5B-5C94-4CA5-82FC-78AA35E30A5C}" presName="rootComposite" presStyleCnt="0"/>
      <dgm:spPr/>
    </dgm:pt>
    <dgm:pt modelId="{F3D0ABB6-87FE-455C-AD59-823C42FD9F8C}" type="pres">
      <dgm:prSet presAssocID="{2BE25B5B-5C94-4CA5-82FC-78AA35E30A5C}" presName="rootText" presStyleLbl="node4" presStyleIdx="0" presStyleCnt="2">
        <dgm:presLayoutVars>
          <dgm:chPref val="3"/>
        </dgm:presLayoutVars>
      </dgm:prSet>
      <dgm:spPr/>
      <dgm:t>
        <a:bodyPr/>
        <a:lstStyle/>
        <a:p>
          <a:endParaRPr lang="ru-RU"/>
        </a:p>
      </dgm:t>
    </dgm:pt>
    <dgm:pt modelId="{4A3AD82F-82A1-43D5-84F8-665D54335388}" type="pres">
      <dgm:prSet presAssocID="{2BE25B5B-5C94-4CA5-82FC-78AA35E30A5C}" presName="rootConnector" presStyleLbl="node4" presStyleIdx="0" presStyleCnt="2"/>
      <dgm:spPr/>
      <dgm:t>
        <a:bodyPr/>
        <a:lstStyle/>
        <a:p>
          <a:endParaRPr lang="ru-RU"/>
        </a:p>
      </dgm:t>
    </dgm:pt>
    <dgm:pt modelId="{560F7CC0-D3E4-407A-AB97-B86DB0EA4B78}" type="pres">
      <dgm:prSet presAssocID="{2BE25B5B-5C94-4CA5-82FC-78AA35E30A5C}" presName="hierChild4" presStyleCnt="0"/>
      <dgm:spPr/>
    </dgm:pt>
    <dgm:pt modelId="{83FB39FC-7CE9-4CEA-8A3D-636B1FDA44A6}" type="pres">
      <dgm:prSet presAssocID="{2BE25B5B-5C94-4CA5-82FC-78AA35E30A5C}" presName="hierChild5" presStyleCnt="0"/>
      <dgm:spPr/>
    </dgm:pt>
    <dgm:pt modelId="{0DF1C926-E45B-4AA1-B907-AD2A6513862A}" type="pres">
      <dgm:prSet presAssocID="{FE843203-960A-4BB7-8F77-3857ECDE0D10}" presName="Name35" presStyleLbl="parChTrans1D4" presStyleIdx="1" presStyleCnt="2"/>
      <dgm:spPr/>
      <dgm:t>
        <a:bodyPr/>
        <a:lstStyle/>
        <a:p>
          <a:endParaRPr lang="ru-RU"/>
        </a:p>
      </dgm:t>
    </dgm:pt>
    <dgm:pt modelId="{A80388C0-A7ED-4E71-9DE3-24C980AB07F9}" type="pres">
      <dgm:prSet presAssocID="{3E05D14B-010A-4430-BA87-54AEDF2B5E28}" presName="hierRoot2" presStyleCnt="0">
        <dgm:presLayoutVars>
          <dgm:hierBranch/>
        </dgm:presLayoutVars>
      </dgm:prSet>
      <dgm:spPr/>
    </dgm:pt>
    <dgm:pt modelId="{89F67C02-C796-4BD9-8975-BB6B72AE8D7C}" type="pres">
      <dgm:prSet presAssocID="{3E05D14B-010A-4430-BA87-54AEDF2B5E28}" presName="rootComposite" presStyleCnt="0"/>
      <dgm:spPr/>
    </dgm:pt>
    <dgm:pt modelId="{DE34EF19-5268-4145-A7A0-37370D48D797}" type="pres">
      <dgm:prSet presAssocID="{3E05D14B-010A-4430-BA87-54AEDF2B5E28}" presName="rootText" presStyleLbl="node4" presStyleIdx="1" presStyleCnt="2">
        <dgm:presLayoutVars>
          <dgm:chPref val="3"/>
        </dgm:presLayoutVars>
      </dgm:prSet>
      <dgm:spPr/>
      <dgm:t>
        <a:bodyPr/>
        <a:lstStyle/>
        <a:p>
          <a:endParaRPr lang="ru-RU"/>
        </a:p>
      </dgm:t>
    </dgm:pt>
    <dgm:pt modelId="{EC5D8036-736E-4C8B-B048-8F9266B471D1}" type="pres">
      <dgm:prSet presAssocID="{3E05D14B-010A-4430-BA87-54AEDF2B5E28}" presName="rootConnector" presStyleLbl="node4" presStyleIdx="1" presStyleCnt="2"/>
      <dgm:spPr/>
      <dgm:t>
        <a:bodyPr/>
        <a:lstStyle/>
        <a:p>
          <a:endParaRPr lang="ru-RU"/>
        </a:p>
      </dgm:t>
    </dgm:pt>
    <dgm:pt modelId="{4B532C54-C72A-4849-837A-F6E79C17015C}" type="pres">
      <dgm:prSet presAssocID="{3E05D14B-010A-4430-BA87-54AEDF2B5E28}" presName="hierChild4" presStyleCnt="0"/>
      <dgm:spPr/>
    </dgm:pt>
    <dgm:pt modelId="{075B3A14-4985-447D-A435-504574A1F9E9}" type="pres">
      <dgm:prSet presAssocID="{3E05D14B-010A-4430-BA87-54AEDF2B5E28}" presName="hierChild5" presStyleCnt="0"/>
      <dgm:spPr/>
    </dgm:pt>
    <dgm:pt modelId="{7E8F7B83-BD74-4A57-80B3-AA1498375A8B}" type="pres">
      <dgm:prSet presAssocID="{078B3AF6-D271-4BA2-BD20-28CFD62A6025}" presName="hierChild5" presStyleCnt="0"/>
      <dgm:spPr/>
    </dgm:pt>
    <dgm:pt modelId="{72B9B406-D960-4D3F-AFDF-100AC69B00C1}" type="pres">
      <dgm:prSet presAssocID="{18AE628C-C9C1-4E64-A84E-4DE29547F82E}" presName="hierChild5" presStyleCnt="0"/>
      <dgm:spPr/>
    </dgm:pt>
    <dgm:pt modelId="{063F1D55-B2ED-4DCA-B3F2-151281071697}" type="pres">
      <dgm:prSet presAssocID="{3FE06AF6-3858-4523-8AD8-8DD450F631A2}" presName="hierChild3" presStyleCnt="0"/>
      <dgm:spPr/>
    </dgm:pt>
  </dgm:ptLst>
  <dgm:cxnLst>
    <dgm:cxn modelId="{BF7FEA6E-CED6-4D0A-8DD2-370C14E54257}" type="presOf" srcId="{DA9411A2-67E5-4493-96B3-15B564608717}" destId="{A88CFCE9-1A08-47A2-9ADD-2891046CD474}" srcOrd="0" destOrd="0" presId="urn:microsoft.com/office/officeart/2005/8/layout/orgChart1"/>
    <dgm:cxn modelId="{CFAC0EC7-5D6F-4D91-A82E-D151261BA28B}" type="presOf" srcId="{18AE628C-C9C1-4E64-A84E-4DE29547F82E}" destId="{40887CE0-A516-4E2D-9C70-9874B453A81F}" srcOrd="1" destOrd="0" presId="urn:microsoft.com/office/officeart/2005/8/layout/orgChart1"/>
    <dgm:cxn modelId="{CEC6B6AA-FBD0-4C09-8AE1-82A14E69EF20}" type="presOf" srcId="{078B3AF6-D271-4BA2-BD20-28CFD62A6025}" destId="{A99DA670-A1B2-4B0A-876F-914AFB38FFD7}" srcOrd="1" destOrd="0" presId="urn:microsoft.com/office/officeart/2005/8/layout/orgChart1"/>
    <dgm:cxn modelId="{E913D34C-CB2B-4D70-85BF-F59820514849}" type="presOf" srcId="{37D4A8B5-62B1-4AC7-B0EB-94979563B3DD}" destId="{D060FC0D-FDF4-46E6-95EC-B445ADF565C0}" srcOrd="0" destOrd="0" presId="urn:microsoft.com/office/officeart/2005/8/layout/orgChart1"/>
    <dgm:cxn modelId="{19B61D5F-58CB-4877-B230-EA59573DCD4C}" srcId="{C2F708AB-0574-4166-9473-E0E96EA5467D}" destId="{3FE06AF6-3858-4523-8AD8-8DD450F631A2}" srcOrd="0" destOrd="0" parTransId="{B37001F1-833B-481B-8043-BEAABF1B5BC7}" sibTransId="{BA3CA0D4-EFA7-4377-8A83-5DF18E245315}"/>
    <dgm:cxn modelId="{8B7B3967-FE33-49CE-A0C2-C58BAD0F6317}" type="presOf" srcId="{2BE25B5B-5C94-4CA5-82FC-78AA35E30A5C}" destId="{4A3AD82F-82A1-43D5-84F8-665D54335388}" srcOrd="1" destOrd="0" presId="urn:microsoft.com/office/officeart/2005/8/layout/orgChart1"/>
    <dgm:cxn modelId="{C195D12B-AFF6-4191-9E9D-941A4519F585}" type="presOf" srcId="{2BE25B5B-5C94-4CA5-82FC-78AA35E30A5C}" destId="{F3D0ABB6-87FE-455C-AD59-823C42FD9F8C}" srcOrd="0" destOrd="0" presId="urn:microsoft.com/office/officeart/2005/8/layout/orgChart1"/>
    <dgm:cxn modelId="{281D2B89-9113-4C98-A6AE-97183F7C0EA8}" type="presOf" srcId="{3FE06AF6-3858-4523-8AD8-8DD450F631A2}" destId="{E4D87E72-6E8C-4D52-9997-F4F588D38D08}" srcOrd="1" destOrd="0" presId="urn:microsoft.com/office/officeart/2005/8/layout/orgChart1"/>
    <dgm:cxn modelId="{8F961797-FECE-46A3-B075-06923170003B}" type="presOf" srcId="{3FE06AF6-3858-4523-8AD8-8DD450F631A2}" destId="{7BFBD3DB-707A-435B-9329-5CDC63DDB111}" srcOrd="0" destOrd="0" presId="urn:microsoft.com/office/officeart/2005/8/layout/orgChart1"/>
    <dgm:cxn modelId="{2859BFED-CD45-4469-8E21-B2BD53530AB6}" type="presOf" srcId="{32E4B3A5-3A41-4F0A-B27E-EED46E28EB92}" destId="{597E9A15-EA69-48DE-A0B6-497D7EFEFB29}" srcOrd="0" destOrd="0" presId="urn:microsoft.com/office/officeart/2005/8/layout/orgChart1"/>
    <dgm:cxn modelId="{20EEB9B0-B20A-41B2-808A-8A0C70E99711}" srcId="{3FE06AF6-3858-4523-8AD8-8DD450F631A2}" destId="{18AE628C-C9C1-4E64-A84E-4DE29547F82E}" srcOrd="1" destOrd="0" parTransId="{DA9411A2-67E5-4493-96B3-15B564608717}" sibTransId="{AFC97B69-AF1C-4805-803E-A1B1041CF5CE}"/>
    <dgm:cxn modelId="{78409EC2-FBAF-4DD3-9896-669C080FC203}" type="presOf" srcId="{078B3AF6-D271-4BA2-BD20-28CFD62A6025}" destId="{1708AAD4-F22A-4331-9BFD-041BED940B57}" srcOrd="0" destOrd="0" presId="urn:microsoft.com/office/officeart/2005/8/layout/orgChart1"/>
    <dgm:cxn modelId="{7F6BE06A-F573-4563-B2DC-94A7F9778259}" type="presOf" srcId="{3E05D14B-010A-4430-BA87-54AEDF2B5E28}" destId="{DE34EF19-5268-4145-A7A0-37370D48D797}" srcOrd="0" destOrd="0" presId="urn:microsoft.com/office/officeart/2005/8/layout/orgChart1"/>
    <dgm:cxn modelId="{3339D552-6790-434E-9524-D84BAA5D7A17}" type="presOf" srcId="{18AE628C-C9C1-4E64-A84E-4DE29547F82E}" destId="{436D64E7-D1CD-4457-B672-602E90EDE59E}" srcOrd="0" destOrd="0" presId="urn:microsoft.com/office/officeart/2005/8/layout/orgChart1"/>
    <dgm:cxn modelId="{6AE58694-C085-47C7-BD76-3667BF32C1E9}" type="presOf" srcId="{A17C1C19-7A8F-4925-948E-3CB2CA484AC5}" destId="{F877FC0E-3275-44C2-8164-C855174E2A11}" srcOrd="0" destOrd="0" presId="urn:microsoft.com/office/officeart/2005/8/layout/orgChart1"/>
    <dgm:cxn modelId="{239411CB-2A2C-4321-B9E0-C373315746DD}" type="presOf" srcId="{C2F708AB-0574-4166-9473-E0E96EA5467D}" destId="{466429CB-DF2C-44F1-A290-596CDCD45B27}" srcOrd="0" destOrd="0" presId="urn:microsoft.com/office/officeart/2005/8/layout/orgChart1"/>
    <dgm:cxn modelId="{EABD3B21-5EDF-4154-94DE-40875EBED4A1}" srcId="{18AE628C-C9C1-4E64-A84E-4DE29547F82E}" destId="{078B3AF6-D271-4BA2-BD20-28CFD62A6025}" srcOrd="0" destOrd="0" parTransId="{A17C1C19-7A8F-4925-948E-3CB2CA484AC5}" sibTransId="{799088EA-F278-4B4B-9D62-6B06761E59A1}"/>
    <dgm:cxn modelId="{138D81E0-09B5-42CE-AE43-AAF8EBAA90C9}" type="presOf" srcId="{FE843203-960A-4BB7-8F77-3857ECDE0D10}" destId="{0DF1C926-E45B-4AA1-B907-AD2A6513862A}" srcOrd="0" destOrd="0" presId="urn:microsoft.com/office/officeart/2005/8/layout/orgChart1"/>
    <dgm:cxn modelId="{D34BEBEB-CDDF-4614-AB5A-7363DD823639}" type="presOf" srcId="{3E05D14B-010A-4430-BA87-54AEDF2B5E28}" destId="{EC5D8036-736E-4C8B-B048-8F9266B471D1}" srcOrd="1" destOrd="0" presId="urn:microsoft.com/office/officeart/2005/8/layout/orgChart1"/>
    <dgm:cxn modelId="{615149B9-4ADF-49B9-8EB6-8F21F0587A3D}" type="presOf" srcId="{6781908F-828A-4855-B01F-4C2B440904E8}" destId="{993E90B8-7730-4837-B9D9-34124D59019D}" srcOrd="0" destOrd="0" presId="urn:microsoft.com/office/officeart/2005/8/layout/orgChart1"/>
    <dgm:cxn modelId="{D4439661-804D-4DF6-9CFC-E5FE52159E7E}" srcId="{078B3AF6-D271-4BA2-BD20-28CFD62A6025}" destId="{3E05D14B-010A-4430-BA87-54AEDF2B5E28}" srcOrd="1" destOrd="0" parTransId="{FE843203-960A-4BB7-8F77-3857ECDE0D10}" sibTransId="{9BC8BC37-5403-4642-B522-9C4ED5EE23B5}"/>
    <dgm:cxn modelId="{6729CB02-E123-4AC4-8D92-D4BE9E8D6733}" type="presOf" srcId="{6781908F-828A-4855-B01F-4C2B440904E8}" destId="{9FDDDBE0-0D8B-4363-B7EA-20150A756446}" srcOrd="1" destOrd="0" presId="urn:microsoft.com/office/officeart/2005/8/layout/orgChart1"/>
    <dgm:cxn modelId="{44007997-2401-48AE-840D-3EE7A85557DE}" srcId="{078B3AF6-D271-4BA2-BD20-28CFD62A6025}" destId="{2BE25B5B-5C94-4CA5-82FC-78AA35E30A5C}" srcOrd="0" destOrd="0" parTransId="{37D4A8B5-62B1-4AC7-B0EB-94979563B3DD}" sibTransId="{6209D3E1-047A-440D-8280-BC01350FB51E}"/>
    <dgm:cxn modelId="{282DD070-C580-44C2-966C-183BF59EE85A}" srcId="{3FE06AF6-3858-4523-8AD8-8DD450F631A2}" destId="{6781908F-828A-4855-B01F-4C2B440904E8}" srcOrd="0" destOrd="0" parTransId="{32E4B3A5-3A41-4F0A-B27E-EED46E28EB92}" sibTransId="{08A159BD-C40A-42A7-A5D9-9BB632CDC778}"/>
    <dgm:cxn modelId="{A3F05316-372D-4957-B049-FA48E5A298FE}" type="presParOf" srcId="{466429CB-DF2C-44F1-A290-596CDCD45B27}" destId="{09BC128F-4096-4AA5-90C6-F1EBDC4EC598}" srcOrd="0" destOrd="0" presId="urn:microsoft.com/office/officeart/2005/8/layout/orgChart1"/>
    <dgm:cxn modelId="{F75849FE-1527-479A-9B76-5EE00806CDA2}" type="presParOf" srcId="{09BC128F-4096-4AA5-90C6-F1EBDC4EC598}" destId="{647CC53C-2EC1-4455-88CE-41E0C6095AAA}" srcOrd="0" destOrd="0" presId="urn:microsoft.com/office/officeart/2005/8/layout/orgChart1"/>
    <dgm:cxn modelId="{5562C9C5-3901-4E7D-B999-0718DB18CC82}" type="presParOf" srcId="{647CC53C-2EC1-4455-88CE-41E0C6095AAA}" destId="{7BFBD3DB-707A-435B-9329-5CDC63DDB111}" srcOrd="0" destOrd="0" presId="urn:microsoft.com/office/officeart/2005/8/layout/orgChart1"/>
    <dgm:cxn modelId="{DEEE7EAE-52D3-4374-B69C-07C3F00ED910}" type="presParOf" srcId="{647CC53C-2EC1-4455-88CE-41E0C6095AAA}" destId="{E4D87E72-6E8C-4D52-9997-F4F588D38D08}" srcOrd="1" destOrd="0" presId="urn:microsoft.com/office/officeart/2005/8/layout/orgChart1"/>
    <dgm:cxn modelId="{5E164A4A-C620-4876-ABC1-B640BAF2AD6D}" type="presParOf" srcId="{09BC128F-4096-4AA5-90C6-F1EBDC4EC598}" destId="{E7B82719-DEB5-44BC-89E2-BBAADE81D6C5}" srcOrd="1" destOrd="0" presId="urn:microsoft.com/office/officeart/2005/8/layout/orgChart1"/>
    <dgm:cxn modelId="{0DE1A9B4-3CEE-412A-81C0-4C03796A65CF}" type="presParOf" srcId="{E7B82719-DEB5-44BC-89E2-BBAADE81D6C5}" destId="{597E9A15-EA69-48DE-A0B6-497D7EFEFB29}" srcOrd="0" destOrd="0" presId="urn:microsoft.com/office/officeart/2005/8/layout/orgChart1"/>
    <dgm:cxn modelId="{3D425CC3-8611-4356-A2A6-E1CB3BA21CC0}" type="presParOf" srcId="{E7B82719-DEB5-44BC-89E2-BBAADE81D6C5}" destId="{C45AB589-FD7B-49A6-983E-DEBED7897533}" srcOrd="1" destOrd="0" presId="urn:microsoft.com/office/officeart/2005/8/layout/orgChart1"/>
    <dgm:cxn modelId="{EA27C6BD-D470-4FC4-A2CC-F46180A06EB9}" type="presParOf" srcId="{C45AB589-FD7B-49A6-983E-DEBED7897533}" destId="{4B96DA09-E4F1-4F78-A426-C17A704CB228}" srcOrd="0" destOrd="0" presId="urn:microsoft.com/office/officeart/2005/8/layout/orgChart1"/>
    <dgm:cxn modelId="{D80C9FBF-D950-4F55-B734-A2B8D7DE554A}" type="presParOf" srcId="{4B96DA09-E4F1-4F78-A426-C17A704CB228}" destId="{993E90B8-7730-4837-B9D9-34124D59019D}" srcOrd="0" destOrd="0" presId="urn:microsoft.com/office/officeart/2005/8/layout/orgChart1"/>
    <dgm:cxn modelId="{32F7C1A6-7599-45B1-81EF-5AB2C51E2199}" type="presParOf" srcId="{4B96DA09-E4F1-4F78-A426-C17A704CB228}" destId="{9FDDDBE0-0D8B-4363-B7EA-20150A756446}" srcOrd="1" destOrd="0" presId="urn:microsoft.com/office/officeart/2005/8/layout/orgChart1"/>
    <dgm:cxn modelId="{EE2FED26-A7CC-4557-B0FA-589A3701BF95}" type="presParOf" srcId="{C45AB589-FD7B-49A6-983E-DEBED7897533}" destId="{741097B1-FDDC-46DD-BBC7-E08A7978CC44}" srcOrd="1" destOrd="0" presId="urn:microsoft.com/office/officeart/2005/8/layout/orgChart1"/>
    <dgm:cxn modelId="{22C2C583-7B34-49EB-93B7-49F60991DB42}" type="presParOf" srcId="{C45AB589-FD7B-49A6-983E-DEBED7897533}" destId="{08C0CE45-A1D3-4367-A8D5-AB94D3842446}" srcOrd="2" destOrd="0" presId="urn:microsoft.com/office/officeart/2005/8/layout/orgChart1"/>
    <dgm:cxn modelId="{6D3C3F86-5AD9-45FE-85EC-930BE0431DC8}" type="presParOf" srcId="{E7B82719-DEB5-44BC-89E2-BBAADE81D6C5}" destId="{A88CFCE9-1A08-47A2-9ADD-2891046CD474}" srcOrd="2" destOrd="0" presId="urn:microsoft.com/office/officeart/2005/8/layout/orgChart1"/>
    <dgm:cxn modelId="{035C6F88-E138-4B12-AFAC-81B39C2E7C5E}" type="presParOf" srcId="{E7B82719-DEB5-44BC-89E2-BBAADE81D6C5}" destId="{48B61EC3-988E-456D-8EF4-3D102435E982}" srcOrd="3" destOrd="0" presId="urn:microsoft.com/office/officeart/2005/8/layout/orgChart1"/>
    <dgm:cxn modelId="{45FDE622-B5DC-42E1-8EC4-0207E87303F7}" type="presParOf" srcId="{48B61EC3-988E-456D-8EF4-3D102435E982}" destId="{D8052DFC-D662-4EAA-8B52-2D9B8BAE581D}" srcOrd="0" destOrd="0" presId="urn:microsoft.com/office/officeart/2005/8/layout/orgChart1"/>
    <dgm:cxn modelId="{FF5475DE-C1EA-4437-8F15-8CFC5A52F973}" type="presParOf" srcId="{D8052DFC-D662-4EAA-8B52-2D9B8BAE581D}" destId="{436D64E7-D1CD-4457-B672-602E90EDE59E}" srcOrd="0" destOrd="0" presId="urn:microsoft.com/office/officeart/2005/8/layout/orgChart1"/>
    <dgm:cxn modelId="{D66BE3B4-1F3B-4402-8B75-E675CFDDBE72}" type="presParOf" srcId="{D8052DFC-D662-4EAA-8B52-2D9B8BAE581D}" destId="{40887CE0-A516-4E2D-9C70-9874B453A81F}" srcOrd="1" destOrd="0" presId="urn:microsoft.com/office/officeart/2005/8/layout/orgChart1"/>
    <dgm:cxn modelId="{450E8465-21F9-464E-9C1E-C52249D09DFC}" type="presParOf" srcId="{48B61EC3-988E-456D-8EF4-3D102435E982}" destId="{12D24662-A242-4FEE-A638-3511FF9FCECA}" srcOrd="1" destOrd="0" presId="urn:microsoft.com/office/officeart/2005/8/layout/orgChart1"/>
    <dgm:cxn modelId="{85A429FC-263F-48F6-A1D1-AC68DB773952}" type="presParOf" srcId="{12D24662-A242-4FEE-A638-3511FF9FCECA}" destId="{F877FC0E-3275-44C2-8164-C855174E2A11}" srcOrd="0" destOrd="0" presId="urn:microsoft.com/office/officeart/2005/8/layout/orgChart1"/>
    <dgm:cxn modelId="{761E4D91-7D8E-47EB-B4F6-C6D688CDE64D}" type="presParOf" srcId="{12D24662-A242-4FEE-A638-3511FF9FCECA}" destId="{7FD2ECB8-2F6E-4E31-88C8-46D9FE57D5D0}" srcOrd="1" destOrd="0" presId="urn:microsoft.com/office/officeart/2005/8/layout/orgChart1"/>
    <dgm:cxn modelId="{E402CEFE-0F2B-4088-A5A2-3C5F9017F147}" type="presParOf" srcId="{7FD2ECB8-2F6E-4E31-88C8-46D9FE57D5D0}" destId="{ECF79ACD-ED4D-41C3-9D31-76996AD4F24F}" srcOrd="0" destOrd="0" presId="urn:microsoft.com/office/officeart/2005/8/layout/orgChart1"/>
    <dgm:cxn modelId="{8F4C83CC-C782-4089-A644-A60254D9B709}" type="presParOf" srcId="{ECF79ACD-ED4D-41C3-9D31-76996AD4F24F}" destId="{1708AAD4-F22A-4331-9BFD-041BED940B57}" srcOrd="0" destOrd="0" presId="urn:microsoft.com/office/officeart/2005/8/layout/orgChart1"/>
    <dgm:cxn modelId="{4887340C-B415-4D32-A148-255C57CDCFF1}" type="presParOf" srcId="{ECF79ACD-ED4D-41C3-9D31-76996AD4F24F}" destId="{A99DA670-A1B2-4B0A-876F-914AFB38FFD7}" srcOrd="1" destOrd="0" presId="urn:microsoft.com/office/officeart/2005/8/layout/orgChart1"/>
    <dgm:cxn modelId="{F4335097-0144-4F83-8AAA-BDEFF3A5D85F}" type="presParOf" srcId="{7FD2ECB8-2F6E-4E31-88C8-46D9FE57D5D0}" destId="{F1A9CFE3-D027-45D4-B60A-4BB8A41EC31C}" srcOrd="1" destOrd="0" presId="urn:microsoft.com/office/officeart/2005/8/layout/orgChart1"/>
    <dgm:cxn modelId="{44A4D38E-E661-46E0-96CA-63007567F21A}" type="presParOf" srcId="{F1A9CFE3-D027-45D4-B60A-4BB8A41EC31C}" destId="{D060FC0D-FDF4-46E6-95EC-B445ADF565C0}" srcOrd="0" destOrd="0" presId="urn:microsoft.com/office/officeart/2005/8/layout/orgChart1"/>
    <dgm:cxn modelId="{2629CB1A-171F-4E58-872F-FBB0618B26C8}" type="presParOf" srcId="{F1A9CFE3-D027-45D4-B60A-4BB8A41EC31C}" destId="{3FE7DFB9-456B-44B1-B66F-B74BA37960E3}" srcOrd="1" destOrd="0" presId="urn:microsoft.com/office/officeart/2005/8/layout/orgChart1"/>
    <dgm:cxn modelId="{9D29FDA8-6387-46C5-B8A5-29444A6B6F5B}" type="presParOf" srcId="{3FE7DFB9-456B-44B1-B66F-B74BA37960E3}" destId="{E15BBB8C-C470-4516-B3AD-5C00E92DD356}" srcOrd="0" destOrd="0" presId="urn:microsoft.com/office/officeart/2005/8/layout/orgChart1"/>
    <dgm:cxn modelId="{BA6D2E14-B415-4AD0-B9FA-8B5DB7845013}" type="presParOf" srcId="{E15BBB8C-C470-4516-B3AD-5C00E92DD356}" destId="{F3D0ABB6-87FE-455C-AD59-823C42FD9F8C}" srcOrd="0" destOrd="0" presId="urn:microsoft.com/office/officeart/2005/8/layout/orgChart1"/>
    <dgm:cxn modelId="{D21C90ED-2F96-4E88-9848-95582C3A9EEA}" type="presParOf" srcId="{E15BBB8C-C470-4516-B3AD-5C00E92DD356}" destId="{4A3AD82F-82A1-43D5-84F8-665D54335388}" srcOrd="1" destOrd="0" presId="urn:microsoft.com/office/officeart/2005/8/layout/orgChart1"/>
    <dgm:cxn modelId="{AD52B73A-FC19-4BB9-9EB4-6DACC44296B9}" type="presParOf" srcId="{3FE7DFB9-456B-44B1-B66F-B74BA37960E3}" destId="{560F7CC0-D3E4-407A-AB97-B86DB0EA4B78}" srcOrd="1" destOrd="0" presId="urn:microsoft.com/office/officeart/2005/8/layout/orgChart1"/>
    <dgm:cxn modelId="{0AC77A47-738E-45D0-B622-A6644540E93D}" type="presParOf" srcId="{3FE7DFB9-456B-44B1-B66F-B74BA37960E3}" destId="{83FB39FC-7CE9-4CEA-8A3D-636B1FDA44A6}" srcOrd="2" destOrd="0" presId="urn:microsoft.com/office/officeart/2005/8/layout/orgChart1"/>
    <dgm:cxn modelId="{FF8B8083-9F83-4154-8968-964892CB2FBE}" type="presParOf" srcId="{F1A9CFE3-D027-45D4-B60A-4BB8A41EC31C}" destId="{0DF1C926-E45B-4AA1-B907-AD2A6513862A}" srcOrd="2" destOrd="0" presId="urn:microsoft.com/office/officeart/2005/8/layout/orgChart1"/>
    <dgm:cxn modelId="{BCF7D5E3-4182-40AC-8179-D5933AE0BEAE}" type="presParOf" srcId="{F1A9CFE3-D027-45D4-B60A-4BB8A41EC31C}" destId="{A80388C0-A7ED-4E71-9DE3-24C980AB07F9}" srcOrd="3" destOrd="0" presId="urn:microsoft.com/office/officeart/2005/8/layout/orgChart1"/>
    <dgm:cxn modelId="{C2B3E012-7517-4ADD-AA3F-2256D8F7AB9F}" type="presParOf" srcId="{A80388C0-A7ED-4E71-9DE3-24C980AB07F9}" destId="{89F67C02-C796-4BD9-8975-BB6B72AE8D7C}" srcOrd="0" destOrd="0" presId="urn:microsoft.com/office/officeart/2005/8/layout/orgChart1"/>
    <dgm:cxn modelId="{6FE191E8-074C-4569-A57E-57401068923C}" type="presParOf" srcId="{89F67C02-C796-4BD9-8975-BB6B72AE8D7C}" destId="{DE34EF19-5268-4145-A7A0-37370D48D797}" srcOrd="0" destOrd="0" presId="urn:microsoft.com/office/officeart/2005/8/layout/orgChart1"/>
    <dgm:cxn modelId="{AA6C5B37-F7D3-445F-87D6-5AE2D2A9C80E}" type="presParOf" srcId="{89F67C02-C796-4BD9-8975-BB6B72AE8D7C}" destId="{EC5D8036-736E-4C8B-B048-8F9266B471D1}" srcOrd="1" destOrd="0" presId="urn:microsoft.com/office/officeart/2005/8/layout/orgChart1"/>
    <dgm:cxn modelId="{729B99F9-BB22-4E2B-8D01-5C34B3A0526F}" type="presParOf" srcId="{A80388C0-A7ED-4E71-9DE3-24C980AB07F9}" destId="{4B532C54-C72A-4849-837A-F6E79C17015C}" srcOrd="1" destOrd="0" presId="urn:microsoft.com/office/officeart/2005/8/layout/orgChart1"/>
    <dgm:cxn modelId="{4B0C50DE-DD09-4ABF-A707-F0C234F8F5EB}" type="presParOf" srcId="{A80388C0-A7ED-4E71-9DE3-24C980AB07F9}" destId="{075B3A14-4985-447D-A435-504574A1F9E9}" srcOrd="2" destOrd="0" presId="urn:microsoft.com/office/officeart/2005/8/layout/orgChart1"/>
    <dgm:cxn modelId="{F1542585-A185-4709-9E55-8C69AE453154}" type="presParOf" srcId="{7FD2ECB8-2F6E-4E31-88C8-46D9FE57D5D0}" destId="{7E8F7B83-BD74-4A57-80B3-AA1498375A8B}" srcOrd="2" destOrd="0" presId="urn:microsoft.com/office/officeart/2005/8/layout/orgChart1"/>
    <dgm:cxn modelId="{CB690334-A7AC-4635-8385-37C82420CFDD}" type="presParOf" srcId="{48B61EC3-988E-456D-8EF4-3D102435E982}" destId="{72B9B406-D960-4D3F-AFDF-100AC69B00C1}" srcOrd="2" destOrd="0" presId="urn:microsoft.com/office/officeart/2005/8/layout/orgChart1"/>
    <dgm:cxn modelId="{FF5D1A51-2E65-4576-BAD0-D8360FE445A9}" type="presParOf" srcId="{09BC128F-4096-4AA5-90C6-F1EBDC4EC598}" destId="{063F1D55-B2ED-4DCA-B3F2-151281071697}" srcOrd="2" destOrd="0" presId="urn:microsoft.com/office/officeart/2005/8/layout/orgChart1"/>
  </dgm:cxnLst>
  <dgm:bg/>
  <dgm:whole/>
  <dgm:extLst>
    <a:ext uri="http://schemas.microsoft.com/office/drawing/2008/diagram">
      <dsp:dataModelExt xmlns:dsp="http://schemas.microsoft.com/office/drawing/2008/diagram" xmlns=""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FD71C8-18B9-4F70-97C3-864F692BE4DF}" type="doc">
      <dgm:prSet loTypeId="urn:microsoft.com/office/officeart/2005/8/layout/orgChart1" loCatId="hierarchy" qsTypeId="urn:microsoft.com/office/officeart/2005/8/quickstyle/simple3" qsCatId="simple" csTypeId="urn:microsoft.com/office/officeart/2005/8/colors/accent0_2" csCatId="mainScheme"/>
      <dgm:spPr/>
    </dgm:pt>
    <dgm:pt modelId="{44AB36AF-117F-45BE-AF46-8984FB95D120}">
      <dgm:prSet/>
      <dgm:spPr/>
      <dgm:t>
        <a:bodyPr/>
        <a:lstStyle/>
        <a:p>
          <a:pPr marR="0" algn="ctr" rtl="0"/>
          <a:r>
            <a:rPr lang="ru-RU" baseline="0" smtClean="0">
              <a:latin typeface="Times New Roman"/>
            </a:rPr>
            <a:t>принятие решения о проведении аукциона по продаже земельного участка либо права на заключение договора аренды земельного участка</a:t>
          </a:r>
          <a:endParaRPr lang="ru-RU" smtClean="0"/>
        </a:p>
      </dgm:t>
    </dgm:pt>
    <dgm:pt modelId="{2D05629C-5BD7-4524-885E-9CA7F7F4718D}" type="parTrans" cxnId="{6502CDB9-A97D-419D-A9A2-FEC97BBFD2B9}">
      <dgm:prSet/>
      <dgm:spPr/>
      <dgm:t>
        <a:bodyPr/>
        <a:lstStyle/>
        <a:p>
          <a:endParaRPr lang="ru-RU"/>
        </a:p>
      </dgm:t>
    </dgm:pt>
    <dgm:pt modelId="{DC73597F-0B17-49FB-960D-07A870246DAF}" type="sibTrans" cxnId="{6502CDB9-A97D-419D-A9A2-FEC97BBFD2B9}">
      <dgm:prSet/>
      <dgm:spPr/>
      <dgm:t>
        <a:bodyPr/>
        <a:lstStyle/>
        <a:p>
          <a:endParaRPr lang="ru-RU"/>
        </a:p>
      </dgm:t>
    </dgm:pt>
    <dgm:pt modelId="{EAB5F1FC-B9F6-4160-81C2-87DE31D9C439}">
      <dgm:prSet/>
      <dgm:spPr/>
      <dgm:t>
        <a:bodyPr/>
        <a:lstStyle/>
        <a:p>
          <a:pPr marR="0" algn="ctr" rtl="0"/>
          <a:r>
            <a:rPr lang="ru-RU" baseline="0" smtClean="0">
              <a:latin typeface="Times New Roman"/>
            </a:rPr>
            <a:t>Подготовка распоряжения о проведении аукциона</a:t>
          </a:r>
        </a:p>
      </dgm:t>
    </dgm:pt>
    <dgm:pt modelId="{20A78E8C-7E3C-4C84-AA11-7D616A83780D}" type="parTrans" cxnId="{FCE5D64D-FC51-4FB5-836D-2EA02AD40D20}">
      <dgm:prSet/>
      <dgm:spPr/>
      <dgm:t>
        <a:bodyPr/>
        <a:lstStyle/>
        <a:p>
          <a:endParaRPr lang="ru-RU"/>
        </a:p>
      </dgm:t>
    </dgm:pt>
    <dgm:pt modelId="{EA569B5A-332E-41C7-BC1D-A29F7CFB0C60}" type="sibTrans" cxnId="{FCE5D64D-FC51-4FB5-836D-2EA02AD40D20}">
      <dgm:prSet/>
      <dgm:spPr/>
      <dgm:t>
        <a:bodyPr/>
        <a:lstStyle/>
        <a:p>
          <a:endParaRPr lang="ru-RU"/>
        </a:p>
      </dgm:t>
    </dgm:pt>
    <dgm:pt modelId="{6A3EFF52-2E10-4A82-81D7-03B50F8EF6FE}">
      <dgm:prSet/>
      <dgm:spPr/>
      <dgm:t>
        <a:bodyPr/>
        <a:lstStyle/>
        <a:p>
          <a:pPr marR="0" algn="ctr" rtl="0"/>
          <a:r>
            <a:rPr lang="ru-RU" baseline="0" smtClean="0">
              <a:latin typeface="Times New Roman"/>
            </a:rPr>
            <a:t>Проведение аукциона</a:t>
          </a:r>
          <a:endParaRPr lang="ru-RU" smtClean="0"/>
        </a:p>
      </dgm:t>
    </dgm:pt>
    <dgm:pt modelId="{5AA40BA1-9F17-42A1-94D6-72732C4263D9}" type="parTrans" cxnId="{A2892398-138C-4DA1-AC6C-A963AEB3A316}">
      <dgm:prSet/>
      <dgm:spPr/>
      <dgm:t>
        <a:bodyPr/>
        <a:lstStyle/>
        <a:p>
          <a:endParaRPr lang="ru-RU"/>
        </a:p>
      </dgm:t>
    </dgm:pt>
    <dgm:pt modelId="{C097849C-98B8-478E-943A-19528DF6E249}" type="sibTrans" cxnId="{A2892398-138C-4DA1-AC6C-A963AEB3A316}">
      <dgm:prSet/>
      <dgm:spPr/>
      <dgm:t>
        <a:bodyPr/>
        <a:lstStyle/>
        <a:p>
          <a:endParaRPr lang="ru-RU"/>
        </a:p>
      </dgm:t>
    </dgm:pt>
    <dgm:pt modelId="{412D2974-CC2B-4F79-A65B-5B4D8D9A7A78}">
      <dgm:prSet/>
      <dgm:spPr/>
      <dgm:t>
        <a:bodyPr/>
        <a:lstStyle/>
        <a:p>
          <a:pPr marR="0" algn="ctr" rtl="0"/>
          <a:r>
            <a:rPr lang="ru-RU" baseline="0" smtClean="0">
              <a:latin typeface="Times New Roman"/>
            </a:rPr>
            <a:t>Направление победителю аукциона трех экземпляров подписанного главой администрации договора купли-продажи или проекта договора аренды земельного участка</a:t>
          </a:r>
          <a:endParaRPr lang="ru-RU" smtClean="0"/>
        </a:p>
      </dgm:t>
    </dgm:pt>
    <dgm:pt modelId="{A0833E97-DB42-4395-8CBD-80B3C4548055}" type="parTrans" cxnId="{48D9423B-7077-4BA1-805C-31CFA3026190}">
      <dgm:prSet/>
      <dgm:spPr/>
      <dgm:t>
        <a:bodyPr/>
        <a:lstStyle/>
        <a:p>
          <a:endParaRPr lang="ru-RU"/>
        </a:p>
      </dgm:t>
    </dgm:pt>
    <dgm:pt modelId="{C31D28A3-7D79-400F-B845-48976AA20D2B}" type="sibTrans" cxnId="{48D9423B-7077-4BA1-805C-31CFA3026190}">
      <dgm:prSet/>
      <dgm:spPr/>
      <dgm:t>
        <a:bodyPr/>
        <a:lstStyle/>
        <a:p>
          <a:endParaRPr lang="ru-RU"/>
        </a:p>
      </dgm:t>
    </dgm:pt>
    <dgm:pt modelId="{BE94E814-B9F8-4466-B1DD-804DA95D13C3}">
      <dgm:prSet/>
      <dgm:spPr/>
      <dgm:t>
        <a:bodyPr/>
        <a:lstStyle/>
        <a:p>
          <a:pPr marR="0" algn="ctr" rtl="0"/>
          <a:r>
            <a:rPr lang="ru-RU" baseline="0" smtClean="0">
              <a:latin typeface="Times New Roman"/>
            </a:rPr>
            <a:t>Уведомление заявителя об отказе в проведении аукциона</a:t>
          </a:r>
        </a:p>
      </dgm:t>
    </dgm:pt>
    <dgm:pt modelId="{99FC0950-A336-43CB-B012-5134903B09AA}" type="parTrans" cxnId="{E0F63C00-AEC7-4B02-B7EC-622E18F1D3A7}">
      <dgm:prSet/>
      <dgm:spPr/>
      <dgm:t>
        <a:bodyPr/>
        <a:lstStyle/>
        <a:p>
          <a:endParaRPr lang="ru-RU"/>
        </a:p>
      </dgm:t>
    </dgm:pt>
    <dgm:pt modelId="{4051450A-535D-49AE-B099-52BDBD0535E7}" type="sibTrans" cxnId="{E0F63C00-AEC7-4B02-B7EC-622E18F1D3A7}">
      <dgm:prSet/>
      <dgm:spPr/>
      <dgm:t>
        <a:bodyPr/>
        <a:lstStyle/>
        <a:p>
          <a:endParaRPr lang="ru-RU"/>
        </a:p>
      </dgm:t>
    </dgm:pt>
    <dgm:pt modelId="{31308072-FD0D-4FFE-B58F-083B4975A436}" type="pres">
      <dgm:prSet presAssocID="{86FD71C8-18B9-4F70-97C3-864F692BE4DF}" presName="hierChild1" presStyleCnt="0">
        <dgm:presLayoutVars>
          <dgm:orgChart val="1"/>
          <dgm:chPref val="1"/>
          <dgm:dir/>
          <dgm:animOne val="branch"/>
          <dgm:animLvl val="lvl"/>
          <dgm:resizeHandles/>
        </dgm:presLayoutVars>
      </dgm:prSet>
      <dgm:spPr/>
    </dgm:pt>
    <dgm:pt modelId="{1E8AE2D3-5C34-42B9-8BFA-958ED90FC7FE}" type="pres">
      <dgm:prSet presAssocID="{44AB36AF-117F-45BE-AF46-8984FB95D120}" presName="hierRoot1" presStyleCnt="0">
        <dgm:presLayoutVars>
          <dgm:hierBranch/>
        </dgm:presLayoutVars>
      </dgm:prSet>
      <dgm:spPr/>
    </dgm:pt>
    <dgm:pt modelId="{9C363910-86FA-4D92-9E03-9656F68FC7D7}" type="pres">
      <dgm:prSet presAssocID="{44AB36AF-117F-45BE-AF46-8984FB95D120}" presName="rootComposite1" presStyleCnt="0"/>
      <dgm:spPr/>
    </dgm:pt>
    <dgm:pt modelId="{E5F91A83-72EB-47A4-AD09-4732B782E3DC}" type="pres">
      <dgm:prSet presAssocID="{44AB36AF-117F-45BE-AF46-8984FB95D120}" presName="rootText1" presStyleLbl="node0" presStyleIdx="0" presStyleCnt="1">
        <dgm:presLayoutVars>
          <dgm:chPref val="3"/>
        </dgm:presLayoutVars>
      </dgm:prSet>
      <dgm:spPr/>
      <dgm:t>
        <a:bodyPr/>
        <a:lstStyle/>
        <a:p>
          <a:endParaRPr lang="ru-RU"/>
        </a:p>
      </dgm:t>
    </dgm:pt>
    <dgm:pt modelId="{C83276CA-0386-4B1C-837F-B968503B9255}" type="pres">
      <dgm:prSet presAssocID="{44AB36AF-117F-45BE-AF46-8984FB95D120}" presName="rootConnector1" presStyleLbl="node1" presStyleIdx="0" presStyleCnt="0"/>
      <dgm:spPr/>
      <dgm:t>
        <a:bodyPr/>
        <a:lstStyle/>
        <a:p>
          <a:endParaRPr lang="ru-RU"/>
        </a:p>
      </dgm:t>
    </dgm:pt>
    <dgm:pt modelId="{912939AE-069D-4D91-BCC2-C1F36DBBF2A2}" type="pres">
      <dgm:prSet presAssocID="{44AB36AF-117F-45BE-AF46-8984FB95D120}" presName="hierChild2" presStyleCnt="0"/>
      <dgm:spPr/>
    </dgm:pt>
    <dgm:pt modelId="{8FB153E0-A4CA-4CD8-86DA-4CAB0A8EEB46}" type="pres">
      <dgm:prSet presAssocID="{20A78E8C-7E3C-4C84-AA11-7D616A83780D}" presName="Name35" presStyleLbl="parChTrans1D2" presStyleIdx="0" presStyleCnt="2"/>
      <dgm:spPr/>
      <dgm:t>
        <a:bodyPr/>
        <a:lstStyle/>
        <a:p>
          <a:endParaRPr lang="ru-RU"/>
        </a:p>
      </dgm:t>
    </dgm:pt>
    <dgm:pt modelId="{3F12BFD1-5E4B-462B-BBDE-8EEA777BE62F}" type="pres">
      <dgm:prSet presAssocID="{EAB5F1FC-B9F6-4160-81C2-87DE31D9C439}" presName="hierRoot2" presStyleCnt="0">
        <dgm:presLayoutVars>
          <dgm:hierBranch/>
        </dgm:presLayoutVars>
      </dgm:prSet>
      <dgm:spPr/>
    </dgm:pt>
    <dgm:pt modelId="{0099DF00-A146-4202-8634-1CB273DFEF8C}" type="pres">
      <dgm:prSet presAssocID="{EAB5F1FC-B9F6-4160-81C2-87DE31D9C439}" presName="rootComposite" presStyleCnt="0"/>
      <dgm:spPr/>
    </dgm:pt>
    <dgm:pt modelId="{702DACBF-F597-4C35-929B-3547B81604D6}" type="pres">
      <dgm:prSet presAssocID="{EAB5F1FC-B9F6-4160-81C2-87DE31D9C439}" presName="rootText" presStyleLbl="node2" presStyleIdx="0" presStyleCnt="2">
        <dgm:presLayoutVars>
          <dgm:chPref val="3"/>
        </dgm:presLayoutVars>
      </dgm:prSet>
      <dgm:spPr/>
      <dgm:t>
        <a:bodyPr/>
        <a:lstStyle/>
        <a:p>
          <a:endParaRPr lang="ru-RU"/>
        </a:p>
      </dgm:t>
    </dgm:pt>
    <dgm:pt modelId="{2032FD26-889B-424E-A241-05842855D7B7}" type="pres">
      <dgm:prSet presAssocID="{EAB5F1FC-B9F6-4160-81C2-87DE31D9C439}" presName="rootConnector" presStyleLbl="node2" presStyleIdx="0" presStyleCnt="2"/>
      <dgm:spPr/>
      <dgm:t>
        <a:bodyPr/>
        <a:lstStyle/>
        <a:p>
          <a:endParaRPr lang="ru-RU"/>
        </a:p>
      </dgm:t>
    </dgm:pt>
    <dgm:pt modelId="{4961460F-B581-4896-B197-2365229DA572}" type="pres">
      <dgm:prSet presAssocID="{EAB5F1FC-B9F6-4160-81C2-87DE31D9C439}" presName="hierChild4" presStyleCnt="0"/>
      <dgm:spPr/>
    </dgm:pt>
    <dgm:pt modelId="{BA266746-40E4-41A9-A1E3-99B6610426AF}" type="pres">
      <dgm:prSet presAssocID="{5AA40BA1-9F17-42A1-94D6-72732C4263D9}" presName="Name35" presStyleLbl="parChTrans1D3" presStyleIdx="0" presStyleCnt="1"/>
      <dgm:spPr/>
      <dgm:t>
        <a:bodyPr/>
        <a:lstStyle/>
        <a:p>
          <a:endParaRPr lang="ru-RU"/>
        </a:p>
      </dgm:t>
    </dgm:pt>
    <dgm:pt modelId="{E84A76D2-CD41-4787-A412-EBF07A036344}" type="pres">
      <dgm:prSet presAssocID="{6A3EFF52-2E10-4A82-81D7-03B50F8EF6FE}" presName="hierRoot2" presStyleCnt="0">
        <dgm:presLayoutVars>
          <dgm:hierBranch/>
        </dgm:presLayoutVars>
      </dgm:prSet>
      <dgm:spPr/>
    </dgm:pt>
    <dgm:pt modelId="{768F7C7D-E100-46AA-9A58-DFD4D8E3FAC5}" type="pres">
      <dgm:prSet presAssocID="{6A3EFF52-2E10-4A82-81D7-03B50F8EF6FE}" presName="rootComposite" presStyleCnt="0"/>
      <dgm:spPr/>
    </dgm:pt>
    <dgm:pt modelId="{0A0EEB4B-1675-4AC9-B992-F609497B0852}" type="pres">
      <dgm:prSet presAssocID="{6A3EFF52-2E10-4A82-81D7-03B50F8EF6FE}" presName="rootText" presStyleLbl="node3" presStyleIdx="0" presStyleCnt="1">
        <dgm:presLayoutVars>
          <dgm:chPref val="3"/>
        </dgm:presLayoutVars>
      </dgm:prSet>
      <dgm:spPr/>
      <dgm:t>
        <a:bodyPr/>
        <a:lstStyle/>
        <a:p>
          <a:endParaRPr lang="ru-RU"/>
        </a:p>
      </dgm:t>
    </dgm:pt>
    <dgm:pt modelId="{D15C4F01-0655-4306-A03F-0E876AEB4EFD}" type="pres">
      <dgm:prSet presAssocID="{6A3EFF52-2E10-4A82-81D7-03B50F8EF6FE}" presName="rootConnector" presStyleLbl="node3" presStyleIdx="0" presStyleCnt="1"/>
      <dgm:spPr/>
      <dgm:t>
        <a:bodyPr/>
        <a:lstStyle/>
        <a:p>
          <a:endParaRPr lang="ru-RU"/>
        </a:p>
      </dgm:t>
    </dgm:pt>
    <dgm:pt modelId="{67DFECB5-0B51-4EED-A87A-6C34DE0EA291}" type="pres">
      <dgm:prSet presAssocID="{6A3EFF52-2E10-4A82-81D7-03B50F8EF6FE}" presName="hierChild4" presStyleCnt="0"/>
      <dgm:spPr/>
    </dgm:pt>
    <dgm:pt modelId="{95821AA9-1A6E-4978-B260-3FDF65416E6B}" type="pres">
      <dgm:prSet presAssocID="{A0833E97-DB42-4395-8CBD-80B3C4548055}" presName="Name35" presStyleLbl="parChTrans1D4" presStyleIdx="0" presStyleCnt="1"/>
      <dgm:spPr/>
      <dgm:t>
        <a:bodyPr/>
        <a:lstStyle/>
        <a:p>
          <a:endParaRPr lang="ru-RU"/>
        </a:p>
      </dgm:t>
    </dgm:pt>
    <dgm:pt modelId="{9A5D8EA7-5FAF-4633-A671-F9F9172728E7}" type="pres">
      <dgm:prSet presAssocID="{412D2974-CC2B-4F79-A65B-5B4D8D9A7A78}" presName="hierRoot2" presStyleCnt="0">
        <dgm:presLayoutVars>
          <dgm:hierBranch val="r"/>
        </dgm:presLayoutVars>
      </dgm:prSet>
      <dgm:spPr/>
    </dgm:pt>
    <dgm:pt modelId="{407BDE25-6715-4CA5-A0FC-5FF4E5E16A36}" type="pres">
      <dgm:prSet presAssocID="{412D2974-CC2B-4F79-A65B-5B4D8D9A7A78}" presName="rootComposite" presStyleCnt="0"/>
      <dgm:spPr/>
    </dgm:pt>
    <dgm:pt modelId="{A96A20FF-8425-475D-BEDA-45410F032E6E}" type="pres">
      <dgm:prSet presAssocID="{412D2974-CC2B-4F79-A65B-5B4D8D9A7A78}" presName="rootText" presStyleLbl="node4" presStyleIdx="0" presStyleCnt="1">
        <dgm:presLayoutVars>
          <dgm:chPref val="3"/>
        </dgm:presLayoutVars>
      </dgm:prSet>
      <dgm:spPr/>
      <dgm:t>
        <a:bodyPr/>
        <a:lstStyle/>
        <a:p>
          <a:endParaRPr lang="ru-RU"/>
        </a:p>
      </dgm:t>
    </dgm:pt>
    <dgm:pt modelId="{7C94D778-F786-45AF-B95B-AD5A49E9685A}" type="pres">
      <dgm:prSet presAssocID="{412D2974-CC2B-4F79-A65B-5B4D8D9A7A78}" presName="rootConnector" presStyleLbl="node4" presStyleIdx="0" presStyleCnt="1"/>
      <dgm:spPr/>
      <dgm:t>
        <a:bodyPr/>
        <a:lstStyle/>
        <a:p>
          <a:endParaRPr lang="ru-RU"/>
        </a:p>
      </dgm:t>
    </dgm:pt>
    <dgm:pt modelId="{41A2F35C-471F-4F8D-95DB-274092F8EE1B}" type="pres">
      <dgm:prSet presAssocID="{412D2974-CC2B-4F79-A65B-5B4D8D9A7A78}" presName="hierChild4" presStyleCnt="0"/>
      <dgm:spPr/>
    </dgm:pt>
    <dgm:pt modelId="{1C1C34C8-F393-43BC-9182-EF117D3E52F1}" type="pres">
      <dgm:prSet presAssocID="{412D2974-CC2B-4F79-A65B-5B4D8D9A7A78}" presName="hierChild5" presStyleCnt="0"/>
      <dgm:spPr/>
    </dgm:pt>
    <dgm:pt modelId="{83F26062-6DC3-4EF7-B9EC-3EE40E81ED46}" type="pres">
      <dgm:prSet presAssocID="{6A3EFF52-2E10-4A82-81D7-03B50F8EF6FE}" presName="hierChild5" presStyleCnt="0"/>
      <dgm:spPr/>
    </dgm:pt>
    <dgm:pt modelId="{53FCFD29-A7DF-48DE-B4A9-2122171E22C1}" type="pres">
      <dgm:prSet presAssocID="{EAB5F1FC-B9F6-4160-81C2-87DE31D9C439}" presName="hierChild5" presStyleCnt="0"/>
      <dgm:spPr/>
    </dgm:pt>
    <dgm:pt modelId="{B888AA91-C984-4A58-B502-C2CBA9F275FA}" type="pres">
      <dgm:prSet presAssocID="{99FC0950-A336-43CB-B012-5134903B09AA}" presName="Name35" presStyleLbl="parChTrans1D2" presStyleIdx="1" presStyleCnt="2"/>
      <dgm:spPr/>
      <dgm:t>
        <a:bodyPr/>
        <a:lstStyle/>
        <a:p>
          <a:endParaRPr lang="ru-RU"/>
        </a:p>
      </dgm:t>
    </dgm:pt>
    <dgm:pt modelId="{EB06CFAE-ACF1-4410-9506-734CD3D9456D}" type="pres">
      <dgm:prSet presAssocID="{BE94E814-B9F8-4466-B1DD-804DA95D13C3}" presName="hierRoot2" presStyleCnt="0">
        <dgm:presLayoutVars>
          <dgm:hierBranch/>
        </dgm:presLayoutVars>
      </dgm:prSet>
      <dgm:spPr/>
    </dgm:pt>
    <dgm:pt modelId="{FFDD24BB-6DF1-4452-80FF-B3679C353E30}" type="pres">
      <dgm:prSet presAssocID="{BE94E814-B9F8-4466-B1DD-804DA95D13C3}" presName="rootComposite" presStyleCnt="0"/>
      <dgm:spPr/>
    </dgm:pt>
    <dgm:pt modelId="{A87C6C85-0703-42E4-B07C-7EEC03211C92}" type="pres">
      <dgm:prSet presAssocID="{BE94E814-B9F8-4466-B1DD-804DA95D13C3}" presName="rootText" presStyleLbl="node2" presStyleIdx="1" presStyleCnt="2">
        <dgm:presLayoutVars>
          <dgm:chPref val="3"/>
        </dgm:presLayoutVars>
      </dgm:prSet>
      <dgm:spPr/>
      <dgm:t>
        <a:bodyPr/>
        <a:lstStyle/>
        <a:p>
          <a:endParaRPr lang="ru-RU"/>
        </a:p>
      </dgm:t>
    </dgm:pt>
    <dgm:pt modelId="{373CBCE3-4994-4FE3-852E-B519C2CE0AAD}" type="pres">
      <dgm:prSet presAssocID="{BE94E814-B9F8-4466-B1DD-804DA95D13C3}" presName="rootConnector" presStyleLbl="node2" presStyleIdx="1" presStyleCnt="2"/>
      <dgm:spPr/>
      <dgm:t>
        <a:bodyPr/>
        <a:lstStyle/>
        <a:p>
          <a:endParaRPr lang="ru-RU"/>
        </a:p>
      </dgm:t>
    </dgm:pt>
    <dgm:pt modelId="{F61DB0B6-E624-4490-A03C-E520805625B6}" type="pres">
      <dgm:prSet presAssocID="{BE94E814-B9F8-4466-B1DD-804DA95D13C3}" presName="hierChild4" presStyleCnt="0"/>
      <dgm:spPr/>
    </dgm:pt>
    <dgm:pt modelId="{6803C5C8-CAF4-4ACC-879D-D4B678DD1F35}" type="pres">
      <dgm:prSet presAssocID="{BE94E814-B9F8-4466-B1DD-804DA95D13C3}" presName="hierChild5" presStyleCnt="0"/>
      <dgm:spPr/>
    </dgm:pt>
    <dgm:pt modelId="{3E8A33DD-6F1F-427C-823A-C53DBF9C4757}" type="pres">
      <dgm:prSet presAssocID="{44AB36AF-117F-45BE-AF46-8984FB95D120}" presName="hierChild3" presStyleCnt="0"/>
      <dgm:spPr/>
    </dgm:pt>
  </dgm:ptLst>
  <dgm:cxnLst>
    <dgm:cxn modelId="{365F9B50-7DD3-467B-87E0-1C97893FBEA0}" type="presOf" srcId="{44AB36AF-117F-45BE-AF46-8984FB95D120}" destId="{E5F91A83-72EB-47A4-AD09-4732B782E3DC}" srcOrd="0" destOrd="0" presId="urn:microsoft.com/office/officeart/2005/8/layout/orgChart1"/>
    <dgm:cxn modelId="{E0F63C00-AEC7-4B02-B7EC-622E18F1D3A7}" srcId="{44AB36AF-117F-45BE-AF46-8984FB95D120}" destId="{BE94E814-B9F8-4466-B1DD-804DA95D13C3}" srcOrd="1" destOrd="0" parTransId="{99FC0950-A336-43CB-B012-5134903B09AA}" sibTransId="{4051450A-535D-49AE-B099-52BDBD0535E7}"/>
    <dgm:cxn modelId="{45ADE172-E707-4B0E-B09E-7D4B7019DC3E}" type="presOf" srcId="{BE94E814-B9F8-4466-B1DD-804DA95D13C3}" destId="{A87C6C85-0703-42E4-B07C-7EEC03211C92}" srcOrd="0" destOrd="0" presId="urn:microsoft.com/office/officeart/2005/8/layout/orgChart1"/>
    <dgm:cxn modelId="{03F88E2E-39A3-4428-812F-784C0637C431}" type="presOf" srcId="{BE94E814-B9F8-4466-B1DD-804DA95D13C3}" destId="{373CBCE3-4994-4FE3-852E-B519C2CE0AAD}" srcOrd="1" destOrd="0" presId="urn:microsoft.com/office/officeart/2005/8/layout/orgChart1"/>
    <dgm:cxn modelId="{6502CDB9-A97D-419D-A9A2-FEC97BBFD2B9}" srcId="{86FD71C8-18B9-4F70-97C3-864F692BE4DF}" destId="{44AB36AF-117F-45BE-AF46-8984FB95D120}" srcOrd="0" destOrd="0" parTransId="{2D05629C-5BD7-4524-885E-9CA7F7F4718D}" sibTransId="{DC73597F-0B17-49FB-960D-07A870246DAF}"/>
    <dgm:cxn modelId="{A260F96B-1A2A-4E89-BBB2-AC384F2525B3}" type="presOf" srcId="{6A3EFF52-2E10-4A82-81D7-03B50F8EF6FE}" destId="{0A0EEB4B-1675-4AC9-B992-F609497B0852}" srcOrd="0" destOrd="0" presId="urn:microsoft.com/office/officeart/2005/8/layout/orgChart1"/>
    <dgm:cxn modelId="{569D1CFF-E9DF-4AAF-A629-0B41DFFEADFA}" type="presOf" srcId="{44AB36AF-117F-45BE-AF46-8984FB95D120}" destId="{C83276CA-0386-4B1C-837F-B968503B9255}" srcOrd="1" destOrd="0" presId="urn:microsoft.com/office/officeart/2005/8/layout/orgChart1"/>
    <dgm:cxn modelId="{76D70111-2DE2-4ABF-AAD5-3A6906633974}" type="presOf" srcId="{412D2974-CC2B-4F79-A65B-5B4D8D9A7A78}" destId="{7C94D778-F786-45AF-B95B-AD5A49E9685A}" srcOrd="1" destOrd="0" presId="urn:microsoft.com/office/officeart/2005/8/layout/orgChart1"/>
    <dgm:cxn modelId="{48D9423B-7077-4BA1-805C-31CFA3026190}" srcId="{6A3EFF52-2E10-4A82-81D7-03B50F8EF6FE}" destId="{412D2974-CC2B-4F79-A65B-5B4D8D9A7A78}" srcOrd="0" destOrd="0" parTransId="{A0833E97-DB42-4395-8CBD-80B3C4548055}" sibTransId="{C31D28A3-7D79-400F-B845-48976AA20D2B}"/>
    <dgm:cxn modelId="{C2C6898D-DBCD-4AC3-898D-D35B16DC6BBD}" type="presOf" srcId="{99FC0950-A336-43CB-B012-5134903B09AA}" destId="{B888AA91-C984-4A58-B502-C2CBA9F275FA}" srcOrd="0" destOrd="0" presId="urn:microsoft.com/office/officeart/2005/8/layout/orgChart1"/>
    <dgm:cxn modelId="{31491794-916D-4A70-82F1-050846606D7D}" type="presOf" srcId="{86FD71C8-18B9-4F70-97C3-864F692BE4DF}" destId="{31308072-FD0D-4FFE-B58F-083B4975A436}" srcOrd="0" destOrd="0" presId="urn:microsoft.com/office/officeart/2005/8/layout/orgChart1"/>
    <dgm:cxn modelId="{410F73B6-7234-45D6-944F-ED6C09F7D287}" type="presOf" srcId="{20A78E8C-7E3C-4C84-AA11-7D616A83780D}" destId="{8FB153E0-A4CA-4CD8-86DA-4CAB0A8EEB46}" srcOrd="0" destOrd="0" presId="urn:microsoft.com/office/officeart/2005/8/layout/orgChart1"/>
    <dgm:cxn modelId="{A2892398-138C-4DA1-AC6C-A963AEB3A316}" srcId="{EAB5F1FC-B9F6-4160-81C2-87DE31D9C439}" destId="{6A3EFF52-2E10-4A82-81D7-03B50F8EF6FE}" srcOrd="0" destOrd="0" parTransId="{5AA40BA1-9F17-42A1-94D6-72732C4263D9}" sibTransId="{C097849C-98B8-478E-943A-19528DF6E249}"/>
    <dgm:cxn modelId="{5AA53469-ECF1-47EB-BA7D-028FDCD8D022}" type="presOf" srcId="{A0833E97-DB42-4395-8CBD-80B3C4548055}" destId="{95821AA9-1A6E-4978-B260-3FDF65416E6B}" srcOrd="0" destOrd="0" presId="urn:microsoft.com/office/officeart/2005/8/layout/orgChart1"/>
    <dgm:cxn modelId="{B973B1F1-D1DE-4C9B-986D-B1ECE4E23D58}" type="presOf" srcId="{EAB5F1FC-B9F6-4160-81C2-87DE31D9C439}" destId="{702DACBF-F597-4C35-929B-3547B81604D6}" srcOrd="0" destOrd="0" presId="urn:microsoft.com/office/officeart/2005/8/layout/orgChart1"/>
    <dgm:cxn modelId="{CA0C1E0D-5E62-40D8-88C4-F82F5C695774}" type="presOf" srcId="{412D2974-CC2B-4F79-A65B-5B4D8D9A7A78}" destId="{A96A20FF-8425-475D-BEDA-45410F032E6E}" srcOrd="0" destOrd="0" presId="urn:microsoft.com/office/officeart/2005/8/layout/orgChart1"/>
    <dgm:cxn modelId="{2BCEA524-1020-48BC-9ABE-03CA3671C1A9}" type="presOf" srcId="{EAB5F1FC-B9F6-4160-81C2-87DE31D9C439}" destId="{2032FD26-889B-424E-A241-05842855D7B7}" srcOrd="1" destOrd="0" presId="urn:microsoft.com/office/officeart/2005/8/layout/orgChart1"/>
    <dgm:cxn modelId="{1CFD3A80-1134-4E48-971B-5CCF693AF4C3}" type="presOf" srcId="{5AA40BA1-9F17-42A1-94D6-72732C4263D9}" destId="{BA266746-40E4-41A9-A1E3-99B6610426AF}" srcOrd="0" destOrd="0" presId="urn:microsoft.com/office/officeart/2005/8/layout/orgChart1"/>
    <dgm:cxn modelId="{FCE5D64D-FC51-4FB5-836D-2EA02AD40D20}" srcId="{44AB36AF-117F-45BE-AF46-8984FB95D120}" destId="{EAB5F1FC-B9F6-4160-81C2-87DE31D9C439}" srcOrd="0" destOrd="0" parTransId="{20A78E8C-7E3C-4C84-AA11-7D616A83780D}" sibTransId="{EA569B5A-332E-41C7-BC1D-A29F7CFB0C60}"/>
    <dgm:cxn modelId="{C096D4C1-27E4-46E7-85D0-5DA9A9777A85}" type="presOf" srcId="{6A3EFF52-2E10-4A82-81D7-03B50F8EF6FE}" destId="{D15C4F01-0655-4306-A03F-0E876AEB4EFD}" srcOrd="1" destOrd="0" presId="urn:microsoft.com/office/officeart/2005/8/layout/orgChart1"/>
    <dgm:cxn modelId="{DC9B4DEA-4EC4-4FD9-8470-07021F8386EE}" type="presParOf" srcId="{31308072-FD0D-4FFE-B58F-083B4975A436}" destId="{1E8AE2D3-5C34-42B9-8BFA-958ED90FC7FE}" srcOrd="0" destOrd="0" presId="urn:microsoft.com/office/officeart/2005/8/layout/orgChart1"/>
    <dgm:cxn modelId="{9419990A-06B8-432C-BD51-7168FDF714F1}" type="presParOf" srcId="{1E8AE2D3-5C34-42B9-8BFA-958ED90FC7FE}" destId="{9C363910-86FA-4D92-9E03-9656F68FC7D7}" srcOrd="0" destOrd="0" presId="urn:microsoft.com/office/officeart/2005/8/layout/orgChart1"/>
    <dgm:cxn modelId="{F795AC72-391E-4B17-B19E-0FCF0EB84EC9}" type="presParOf" srcId="{9C363910-86FA-4D92-9E03-9656F68FC7D7}" destId="{E5F91A83-72EB-47A4-AD09-4732B782E3DC}" srcOrd="0" destOrd="0" presId="urn:microsoft.com/office/officeart/2005/8/layout/orgChart1"/>
    <dgm:cxn modelId="{B83D39AE-6DB5-4020-8566-00DE9A225245}" type="presParOf" srcId="{9C363910-86FA-4D92-9E03-9656F68FC7D7}" destId="{C83276CA-0386-4B1C-837F-B968503B9255}" srcOrd="1" destOrd="0" presId="urn:microsoft.com/office/officeart/2005/8/layout/orgChart1"/>
    <dgm:cxn modelId="{10B35496-5915-4612-924C-FE2D6CC3BC8F}" type="presParOf" srcId="{1E8AE2D3-5C34-42B9-8BFA-958ED90FC7FE}" destId="{912939AE-069D-4D91-BCC2-C1F36DBBF2A2}" srcOrd="1" destOrd="0" presId="urn:microsoft.com/office/officeart/2005/8/layout/orgChart1"/>
    <dgm:cxn modelId="{96BA5953-FEF4-460C-A47D-282E3B60CEDC}" type="presParOf" srcId="{912939AE-069D-4D91-BCC2-C1F36DBBF2A2}" destId="{8FB153E0-A4CA-4CD8-86DA-4CAB0A8EEB46}" srcOrd="0" destOrd="0" presId="urn:microsoft.com/office/officeart/2005/8/layout/orgChart1"/>
    <dgm:cxn modelId="{8ECF21D4-D36F-447B-BDFB-BBA9856C9944}" type="presParOf" srcId="{912939AE-069D-4D91-BCC2-C1F36DBBF2A2}" destId="{3F12BFD1-5E4B-462B-BBDE-8EEA777BE62F}" srcOrd="1" destOrd="0" presId="urn:microsoft.com/office/officeart/2005/8/layout/orgChart1"/>
    <dgm:cxn modelId="{CAED34DD-82DF-425E-898E-DBD0959CD9E4}" type="presParOf" srcId="{3F12BFD1-5E4B-462B-BBDE-8EEA777BE62F}" destId="{0099DF00-A146-4202-8634-1CB273DFEF8C}" srcOrd="0" destOrd="0" presId="urn:microsoft.com/office/officeart/2005/8/layout/orgChart1"/>
    <dgm:cxn modelId="{A32EFF77-3180-41D9-8067-0A5198A6E54F}" type="presParOf" srcId="{0099DF00-A146-4202-8634-1CB273DFEF8C}" destId="{702DACBF-F597-4C35-929B-3547B81604D6}" srcOrd="0" destOrd="0" presId="urn:microsoft.com/office/officeart/2005/8/layout/orgChart1"/>
    <dgm:cxn modelId="{06B2B3F2-DEE8-461C-A772-A14AF84320BF}" type="presParOf" srcId="{0099DF00-A146-4202-8634-1CB273DFEF8C}" destId="{2032FD26-889B-424E-A241-05842855D7B7}" srcOrd="1" destOrd="0" presId="urn:microsoft.com/office/officeart/2005/8/layout/orgChart1"/>
    <dgm:cxn modelId="{9086C66E-81D5-4F3E-98F5-440583F911B1}" type="presParOf" srcId="{3F12BFD1-5E4B-462B-BBDE-8EEA777BE62F}" destId="{4961460F-B581-4896-B197-2365229DA572}" srcOrd="1" destOrd="0" presId="urn:microsoft.com/office/officeart/2005/8/layout/orgChart1"/>
    <dgm:cxn modelId="{77BDB1DB-DE6B-4CC9-8F90-0CF1B9E60DA9}" type="presParOf" srcId="{4961460F-B581-4896-B197-2365229DA572}" destId="{BA266746-40E4-41A9-A1E3-99B6610426AF}" srcOrd="0" destOrd="0" presId="urn:microsoft.com/office/officeart/2005/8/layout/orgChart1"/>
    <dgm:cxn modelId="{FAF57971-8105-4BD8-A4D7-C1FAD3C7674C}" type="presParOf" srcId="{4961460F-B581-4896-B197-2365229DA572}" destId="{E84A76D2-CD41-4787-A412-EBF07A036344}" srcOrd="1" destOrd="0" presId="urn:microsoft.com/office/officeart/2005/8/layout/orgChart1"/>
    <dgm:cxn modelId="{858B55E3-8F27-452A-A032-C87FD80C6B79}" type="presParOf" srcId="{E84A76D2-CD41-4787-A412-EBF07A036344}" destId="{768F7C7D-E100-46AA-9A58-DFD4D8E3FAC5}" srcOrd="0" destOrd="0" presId="urn:microsoft.com/office/officeart/2005/8/layout/orgChart1"/>
    <dgm:cxn modelId="{53EF53D7-D0EF-46CD-BA14-1D5CD82B35AF}" type="presParOf" srcId="{768F7C7D-E100-46AA-9A58-DFD4D8E3FAC5}" destId="{0A0EEB4B-1675-4AC9-B992-F609497B0852}" srcOrd="0" destOrd="0" presId="urn:microsoft.com/office/officeart/2005/8/layout/orgChart1"/>
    <dgm:cxn modelId="{8639602C-ADD5-478A-A809-4992456895B6}" type="presParOf" srcId="{768F7C7D-E100-46AA-9A58-DFD4D8E3FAC5}" destId="{D15C4F01-0655-4306-A03F-0E876AEB4EFD}" srcOrd="1" destOrd="0" presId="urn:microsoft.com/office/officeart/2005/8/layout/orgChart1"/>
    <dgm:cxn modelId="{361E7CBB-150D-4C79-B56F-D74B63C50EF9}" type="presParOf" srcId="{E84A76D2-CD41-4787-A412-EBF07A036344}" destId="{67DFECB5-0B51-4EED-A87A-6C34DE0EA291}" srcOrd="1" destOrd="0" presId="urn:microsoft.com/office/officeart/2005/8/layout/orgChart1"/>
    <dgm:cxn modelId="{DD916BD7-01A3-442D-8B1C-CA21F1BC0802}" type="presParOf" srcId="{67DFECB5-0B51-4EED-A87A-6C34DE0EA291}" destId="{95821AA9-1A6E-4978-B260-3FDF65416E6B}" srcOrd="0" destOrd="0" presId="urn:microsoft.com/office/officeart/2005/8/layout/orgChart1"/>
    <dgm:cxn modelId="{EF7DF367-BF40-43A4-9D7C-BC9961E68F4B}" type="presParOf" srcId="{67DFECB5-0B51-4EED-A87A-6C34DE0EA291}" destId="{9A5D8EA7-5FAF-4633-A671-F9F9172728E7}" srcOrd="1" destOrd="0" presId="urn:microsoft.com/office/officeart/2005/8/layout/orgChart1"/>
    <dgm:cxn modelId="{8AC3FE00-A308-4FFA-B083-9F9DD3214661}" type="presParOf" srcId="{9A5D8EA7-5FAF-4633-A671-F9F9172728E7}" destId="{407BDE25-6715-4CA5-A0FC-5FF4E5E16A36}" srcOrd="0" destOrd="0" presId="urn:microsoft.com/office/officeart/2005/8/layout/orgChart1"/>
    <dgm:cxn modelId="{CD703710-085A-465C-97E0-B4748CC58B1D}" type="presParOf" srcId="{407BDE25-6715-4CA5-A0FC-5FF4E5E16A36}" destId="{A96A20FF-8425-475D-BEDA-45410F032E6E}" srcOrd="0" destOrd="0" presId="urn:microsoft.com/office/officeart/2005/8/layout/orgChart1"/>
    <dgm:cxn modelId="{E69ABD75-CE1B-4B88-93EA-D96D85287E69}" type="presParOf" srcId="{407BDE25-6715-4CA5-A0FC-5FF4E5E16A36}" destId="{7C94D778-F786-45AF-B95B-AD5A49E9685A}" srcOrd="1" destOrd="0" presId="urn:microsoft.com/office/officeart/2005/8/layout/orgChart1"/>
    <dgm:cxn modelId="{FBEC3553-25BC-4F41-88E4-7EA1A87916B4}" type="presParOf" srcId="{9A5D8EA7-5FAF-4633-A671-F9F9172728E7}" destId="{41A2F35C-471F-4F8D-95DB-274092F8EE1B}" srcOrd="1" destOrd="0" presId="urn:microsoft.com/office/officeart/2005/8/layout/orgChart1"/>
    <dgm:cxn modelId="{8071BBC5-D6A5-4F76-BB6B-07E327B591E7}" type="presParOf" srcId="{9A5D8EA7-5FAF-4633-A671-F9F9172728E7}" destId="{1C1C34C8-F393-43BC-9182-EF117D3E52F1}" srcOrd="2" destOrd="0" presId="urn:microsoft.com/office/officeart/2005/8/layout/orgChart1"/>
    <dgm:cxn modelId="{7D9E7C74-1E25-435C-B7C1-23AAFD82B114}" type="presParOf" srcId="{E84A76D2-CD41-4787-A412-EBF07A036344}" destId="{83F26062-6DC3-4EF7-B9EC-3EE40E81ED46}" srcOrd="2" destOrd="0" presId="urn:microsoft.com/office/officeart/2005/8/layout/orgChart1"/>
    <dgm:cxn modelId="{55D8A041-2572-4B7D-BC49-3D8DB74E42AC}" type="presParOf" srcId="{3F12BFD1-5E4B-462B-BBDE-8EEA777BE62F}" destId="{53FCFD29-A7DF-48DE-B4A9-2122171E22C1}" srcOrd="2" destOrd="0" presId="urn:microsoft.com/office/officeart/2005/8/layout/orgChart1"/>
    <dgm:cxn modelId="{369372E4-BA6D-456D-8C4C-94E2F20BCB2A}" type="presParOf" srcId="{912939AE-069D-4D91-BCC2-C1F36DBBF2A2}" destId="{B888AA91-C984-4A58-B502-C2CBA9F275FA}" srcOrd="2" destOrd="0" presId="urn:microsoft.com/office/officeart/2005/8/layout/orgChart1"/>
    <dgm:cxn modelId="{6E5A3AC7-464A-4A3E-A5D4-94E269E2056B}" type="presParOf" srcId="{912939AE-069D-4D91-BCC2-C1F36DBBF2A2}" destId="{EB06CFAE-ACF1-4410-9506-734CD3D9456D}" srcOrd="3" destOrd="0" presId="urn:microsoft.com/office/officeart/2005/8/layout/orgChart1"/>
    <dgm:cxn modelId="{294D9E4B-B1EA-4D28-8147-720EE8D34189}" type="presParOf" srcId="{EB06CFAE-ACF1-4410-9506-734CD3D9456D}" destId="{FFDD24BB-6DF1-4452-80FF-B3679C353E30}" srcOrd="0" destOrd="0" presId="urn:microsoft.com/office/officeart/2005/8/layout/orgChart1"/>
    <dgm:cxn modelId="{CF6A6F65-90EB-4F24-9AF2-3368244E1DA5}" type="presParOf" srcId="{FFDD24BB-6DF1-4452-80FF-B3679C353E30}" destId="{A87C6C85-0703-42E4-B07C-7EEC03211C92}" srcOrd="0" destOrd="0" presId="urn:microsoft.com/office/officeart/2005/8/layout/orgChart1"/>
    <dgm:cxn modelId="{9F269701-88F3-4CF5-A3B1-725C0ED3B8EE}" type="presParOf" srcId="{FFDD24BB-6DF1-4452-80FF-B3679C353E30}" destId="{373CBCE3-4994-4FE3-852E-B519C2CE0AAD}" srcOrd="1" destOrd="0" presId="urn:microsoft.com/office/officeart/2005/8/layout/orgChart1"/>
    <dgm:cxn modelId="{ECCF25F7-A80E-4CD0-8A11-9B1EFA4335F6}" type="presParOf" srcId="{EB06CFAE-ACF1-4410-9506-734CD3D9456D}" destId="{F61DB0B6-E624-4490-A03C-E520805625B6}" srcOrd="1" destOrd="0" presId="urn:microsoft.com/office/officeart/2005/8/layout/orgChart1"/>
    <dgm:cxn modelId="{774E83A4-143D-4C0A-A6AC-044C11252431}" type="presParOf" srcId="{EB06CFAE-ACF1-4410-9506-734CD3D9456D}" destId="{6803C5C8-CAF4-4ACC-879D-D4B678DD1F35}" srcOrd="2" destOrd="0" presId="urn:microsoft.com/office/officeart/2005/8/layout/orgChart1"/>
    <dgm:cxn modelId="{AFD56676-1C98-4E66-AE05-D709268B8A4A}" type="presParOf" srcId="{1E8AE2D3-5C34-42B9-8BFA-958ED90FC7FE}" destId="{3E8A33DD-6F1F-427C-823A-C53DBF9C4757}" srcOrd="2" destOrd="0" presId="urn:microsoft.com/office/officeart/2005/8/layout/orgChart1"/>
  </dgm:cxnLst>
  <dgm:bg/>
  <dgm:whole/>
  <dgm:extLst>
    <a:ext uri="http://schemas.microsoft.com/office/drawing/2008/diagram">
      <dsp:dataModelExt xmlns:dsp="http://schemas.microsoft.com/office/drawing/2008/diagram" xmlns="" relId="rId3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DF1C926-E45B-4AA1-B907-AD2A6513862A}">
      <dsp:nvSpPr>
        <dsp:cNvPr id="0" name=""/>
        <dsp:cNvSpPr/>
      </dsp:nvSpPr>
      <dsp:spPr>
        <a:xfrm>
          <a:off x="3314999" y="4663722"/>
          <a:ext cx="1172809" cy="407090"/>
        </a:xfrm>
        <a:custGeom>
          <a:avLst/>
          <a:gdLst/>
          <a:ahLst/>
          <a:cxnLst/>
          <a:rect l="0" t="0" r="0" b="0"/>
          <a:pathLst>
            <a:path>
              <a:moveTo>
                <a:pt x="0" y="0"/>
              </a:moveTo>
              <a:lnTo>
                <a:pt x="0" y="203545"/>
              </a:lnTo>
              <a:lnTo>
                <a:pt x="1172809" y="203545"/>
              </a:lnTo>
              <a:lnTo>
                <a:pt x="1172809" y="407090"/>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60FC0D-FDF4-46E6-95EC-B445ADF565C0}">
      <dsp:nvSpPr>
        <dsp:cNvPr id="0" name=""/>
        <dsp:cNvSpPr/>
      </dsp:nvSpPr>
      <dsp:spPr>
        <a:xfrm>
          <a:off x="2142190" y="4663722"/>
          <a:ext cx="1172809" cy="407090"/>
        </a:xfrm>
        <a:custGeom>
          <a:avLst/>
          <a:gdLst/>
          <a:ahLst/>
          <a:cxnLst/>
          <a:rect l="0" t="0" r="0" b="0"/>
          <a:pathLst>
            <a:path>
              <a:moveTo>
                <a:pt x="1172809" y="0"/>
              </a:moveTo>
              <a:lnTo>
                <a:pt x="1172809" y="203545"/>
              </a:lnTo>
              <a:lnTo>
                <a:pt x="0" y="203545"/>
              </a:lnTo>
              <a:lnTo>
                <a:pt x="0" y="407090"/>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7FC0E-3275-44C2-8164-C855174E2A11}">
      <dsp:nvSpPr>
        <dsp:cNvPr id="0" name=""/>
        <dsp:cNvSpPr/>
      </dsp:nvSpPr>
      <dsp:spPr>
        <a:xfrm>
          <a:off x="3269279" y="3287367"/>
          <a:ext cx="91440" cy="407090"/>
        </a:xfrm>
        <a:custGeom>
          <a:avLst/>
          <a:gdLst/>
          <a:ahLst/>
          <a:cxnLst/>
          <a:rect l="0" t="0" r="0" b="0"/>
          <a:pathLst>
            <a:path>
              <a:moveTo>
                <a:pt x="45720" y="0"/>
              </a:moveTo>
              <a:lnTo>
                <a:pt x="45720" y="407090"/>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8CFCE9-1A08-47A2-9ADD-2891046CD474}">
      <dsp:nvSpPr>
        <dsp:cNvPr id="0" name=""/>
        <dsp:cNvSpPr/>
      </dsp:nvSpPr>
      <dsp:spPr>
        <a:xfrm>
          <a:off x="2142190" y="1911012"/>
          <a:ext cx="1172809" cy="407090"/>
        </a:xfrm>
        <a:custGeom>
          <a:avLst/>
          <a:gdLst/>
          <a:ahLst/>
          <a:cxnLst/>
          <a:rect l="0" t="0" r="0" b="0"/>
          <a:pathLst>
            <a:path>
              <a:moveTo>
                <a:pt x="0" y="0"/>
              </a:moveTo>
              <a:lnTo>
                <a:pt x="0" y="203545"/>
              </a:lnTo>
              <a:lnTo>
                <a:pt x="1172809" y="203545"/>
              </a:lnTo>
              <a:lnTo>
                <a:pt x="1172809" y="40709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7E9A15-EA69-48DE-A0B6-497D7EFEFB29}">
      <dsp:nvSpPr>
        <dsp:cNvPr id="0" name=""/>
        <dsp:cNvSpPr/>
      </dsp:nvSpPr>
      <dsp:spPr>
        <a:xfrm>
          <a:off x="969380" y="1911012"/>
          <a:ext cx="1172809" cy="407090"/>
        </a:xfrm>
        <a:custGeom>
          <a:avLst/>
          <a:gdLst/>
          <a:ahLst/>
          <a:cxnLst/>
          <a:rect l="0" t="0" r="0" b="0"/>
          <a:pathLst>
            <a:path>
              <a:moveTo>
                <a:pt x="1172809" y="0"/>
              </a:moveTo>
              <a:lnTo>
                <a:pt x="1172809" y="203545"/>
              </a:lnTo>
              <a:lnTo>
                <a:pt x="0" y="203545"/>
              </a:lnTo>
              <a:lnTo>
                <a:pt x="0" y="40709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FBD3DB-707A-435B-9329-5CDC63DDB111}">
      <dsp:nvSpPr>
        <dsp:cNvPr id="0" name=""/>
        <dsp:cNvSpPr/>
      </dsp:nvSpPr>
      <dsp:spPr>
        <a:xfrm>
          <a:off x="1172926" y="941747"/>
          <a:ext cx="1938528" cy="96926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kern="1200" baseline="0" smtClean="0">
              <a:latin typeface="Times New Roman"/>
            </a:rPr>
            <a:t>Прием заявления</a:t>
          </a:r>
          <a:endParaRPr lang="ru-RU" sz="1100" kern="1200" smtClean="0"/>
        </a:p>
      </dsp:txBody>
      <dsp:txXfrm>
        <a:off x="1172926" y="941747"/>
        <a:ext cx="1938528" cy="969264"/>
      </dsp:txXfrm>
    </dsp:sp>
    <dsp:sp modelId="{993E90B8-7730-4837-B9D9-34124D59019D}">
      <dsp:nvSpPr>
        <dsp:cNvPr id="0" name=""/>
        <dsp:cNvSpPr/>
      </dsp:nvSpPr>
      <dsp:spPr>
        <a:xfrm>
          <a:off x="116" y="2318102"/>
          <a:ext cx="1938528" cy="96926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kern="1200" baseline="0" smtClean="0">
              <a:latin typeface="Times New Roman"/>
            </a:rPr>
            <a:t>Отказ в приеме заявления, в случае наличия оснований для отказа в приеме заявления</a:t>
          </a:r>
          <a:endParaRPr lang="ru-RU" sz="1100" kern="1200" smtClean="0"/>
        </a:p>
      </dsp:txBody>
      <dsp:txXfrm>
        <a:off x="116" y="2318102"/>
        <a:ext cx="1938528" cy="969264"/>
      </dsp:txXfrm>
    </dsp:sp>
    <dsp:sp modelId="{436D64E7-D1CD-4457-B672-602E90EDE59E}">
      <dsp:nvSpPr>
        <dsp:cNvPr id="0" name=""/>
        <dsp:cNvSpPr/>
      </dsp:nvSpPr>
      <dsp:spPr>
        <a:xfrm>
          <a:off x="2345735" y="2318102"/>
          <a:ext cx="1938528" cy="96926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kern="1200" baseline="0" smtClean="0">
              <a:latin typeface="Times New Roman"/>
            </a:rPr>
            <a:t>Прием и регистрация заявления, в случае отсутствия оснований для отказа в приеме заявления</a:t>
          </a:r>
          <a:endParaRPr lang="ru-RU" sz="1100" kern="1200" smtClean="0"/>
        </a:p>
      </dsp:txBody>
      <dsp:txXfrm>
        <a:off x="2345735" y="2318102"/>
        <a:ext cx="1938528" cy="969264"/>
      </dsp:txXfrm>
    </dsp:sp>
    <dsp:sp modelId="{1708AAD4-F22A-4331-9BFD-041BED940B57}">
      <dsp:nvSpPr>
        <dsp:cNvPr id="0" name=""/>
        <dsp:cNvSpPr/>
      </dsp:nvSpPr>
      <dsp:spPr>
        <a:xfrm>
          <a:off x="2345735" y="3694457"/>
          <a:ext cx="1938528" cy="96926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kern="1200" baseline="0" smtClean="0">
              <a:latin typeface="Times New Roman"/>
            </a:rPr>
            <a:t>Рассмотрение заявление на наличие оснований для отказа в предоставлении муниципальной услуги, в том числе направление межведомственных запросов</a:t>
          </a:r>
          <a:endParaRPr lang="ru-RU" sz="1100" kern="1200" smtClean="0"/>
        </a:p>
      </dsp:txBody>
      <dsp:txXfrm>
        <a:off x="2345735" y="3694457"/>
        <a:ext cx="1938528" cy="969264"/>
      </dsp:txXfrm>
    </dsp:sp>
    <dsp:sp modelId="{F3D0ABB6-87FE-455C-AD59-823C42FD9F8C}">
      <dsp:nvSpPr>
        <dsp:cNvPr id="0" name=""/>
        <dsp:cNvSpPr/>
      </dsp:nvSpPr>
      <dsp:spPr>
        <a:xfrm>
          <a:off x="1172926" y="5070812"/>
          <a:ext cx="1938528" cy="96926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kern="1200" baseline="0" smtClean="0">
              <a:latin typeface="Times New Roman"/>
            </a:rPr>
            <a:t>принятии решения о проведении аукциона по продаже земельного участка либо права на заключение договора аренды земельного участка</a:t>
          </a:r>
          <a:endParaRPr lang="ru-RU" sz="1100" kern="1200" smtClean="0"/>
        </a:p>
      </dsp:txBody>
      <dsp:txXfrm>
        <a:off x="1172926" y="5070812"/>
        <a:ext cx="1938528" cy="969264"/>
      </dsp:txXfrm>
    </dsp:sp>
    <dsp:sp modelId="{DE34EF19-5268-4145-A7A0-37370D48D797}">
      <dsp:nvSpPr>
        <dsp:cNvPr id="0" name=""/>
        <dsp:cNvSpPr/>
      </dsp:nvSpPr>
      <dsp:spPr>
        <a:xfrm>
          <a:off x="3518545" y="5070812"/>
          <a:ext cx="1938528" cy="96926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kern="1200" baseline="0" smtClean="0">
              <a:latin typeface="Times New Roman"/>
            </a:rPr>
            <a:t>Направление заявителю письма об отказе в предоставлении муниципальной  услуги</a:t>
          </a:r>
        </a:p>
      </dsp:txBody>
      <dsp:txXfrm>
        <a:off x="3518545" y="5070812"/>
        <a:ext cx="1938528" cy="96926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888AA91-C984-4A58-B502-C2CBA9F275FA}">
      <dsp:nvSpPr>
        <dsp:cNvPr id="0" name=""/>
        <dsp:cNvSpPr/>
      </dsp:nvSpPr>
      <dsp:spPr>
        <a:xfrm>
          <a:off x="2743199" y="1174117"/>
          <a:ext cx="1418145" cy="492249"/>
        </a:xfrm>
        <a:custGeom>
          <a:avLst/>
          <a:gdLst/>
          <a:ahLst/>
          <a:cxnLst/>
          <a:rect l="0" t="0" r="0" b="0"/>
          <a:pathLst>
            <a:path>
              <a:moveTo>
                <a:pt x="0" y="0"/>
              </a:moveTo>
              <a:lnTo>
                <a:pt x="0" y="246124"/>
              </a:lnTo>
              <a:lnTo>
                <a:pt x="1418145" y="246124"/>
              </a:lnTo>
              <a:lnTo>
                <a:pt x="1418145" y="49224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821AA9-1A6E-4978-B260-3FDF65416E6B}">
      <dsp:nvSpPr>
        <dsp:cNvPr id="0" name=""/>
        <dsp:cNvSpPr/>
      </dsp:nvSpPr>
      <dsp:spPr>
        <a:xfrm>
          <a:off x="1279334" y="4502658"/>
          <a:ext cx="91440" cy="492249"/>
        </a:xfrm>
        <a:custGeom>
          <a:avLst/>
          <a:gdLst/>
          <a:ahLst/>
          <a:cxnLst/>
          <a:rect l="0" t="0" r="0" b="0"/>
          <a:pathLst>
            <a:path>
              <a:moveTo>
                <a:pt x="45720" y="0"/>
              </a:moveTo>
              <a:lnTo>
                <a:pt x="45720" y="49224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266746-40E4-41A9-A1E3-99B6610426AF}">
      <dsp:nvSpPr>
        <dsp:cNvPr id="0" name=""/>
        <dsp:cNvSpPr/>
      </dsp:nvSpPr>
      <dsp:spPr>
        <a:xfrm>
          <a:off x="1279334" y="2838387"/>
          <a:ext cx="91440" cy="492249"/>
        </a:xfrm>
        <a:custGeom>
          <a:avLst/>
          <a:gdLst/>
          <a:ahLst/>
          <a:cxnLst/>
          <a:rect l="0" t="0" r="0" b="0"/>
          <a:pathLst>
            <a:path>
              <a:moveTo>
                <a:pt x="45720" y="0"/>
              </a:moveTo>
              <a:lnTo>
                <a:pt x="45720" y="49224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B153E0-A4CA-4CD8-86DA-4CAB0A8EEB46}">
      <dsp:nvSpPr>
        <dsp:cNvPr id="0" name=""/>
        <dsp:cNvSpPr/>
      </dsp:nvSpPr>
      <dsp:spPr>
        <a:xfrm>
          <a:off x="1325054" y="1174117"/>
          <a:ext cx="1418145" cy="492249"/>
        </a:xfrm>
        <a:custGeom>
          <a:avLst/>
          <a:gdLst/>
          <a:ahLst/>
          <a:cxnLst/>
          <a:rect l="0" t="0" r="0" b="0"/>
          <a:pathLst>
            <a:path>
              <a:moveTo>
                <a:pt x="1418145" y="0"/>
              </a:moveTo>
              <a:lnTo>
                <a:pt x="1418145" y="246124"/>
              </a:lnTo>
              <a:lnTo>
                <a:pt x="0" y="246124"/>
              </a:lnTo>
              <a:lnTo>
                <a:pt x="0" y="49224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91A83-72EB-47A4-AD09-4732B782E3DC}">
      <dsp:nvSpPr>
        <dsp:cNvPr id="0" name=""/>
        <dsp:cNvSpPr/>
      </dsp:nvSpPr>
      <dsp:spPr>
        <a:xfrm>
          <a:off x="1571178" y="2095"/>
          <a:ext cx="2344042" cy="117202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kern="1200" baseline="0" smtClean="0">
              <a:latin typeface="Times New Roman"/>
            </a:rPr>
            <a:t>принятие решения о проведении аукциона по продаже земельного участка либо права на заключение договора аренды земельного участка</a:t>
          </a:r>
          <a:endParaRPr lang="ru-RU" sz="1300" kern="1200" smtClean="0"/>
        </a:p>
      </dsp:txBody>
      <dsp:txXfrm>
        <a:off x="1571178" y="2095"/>
        <a:ext cx="2344042" cy="1172021"/>
      </dsp:txXfrm>
    </dsp:sp>
    <dsp:sp modelId="{702DACBF-F597-4C35-929B-3547B81604D6}">
      <dsp:nvSpPr>
        <dsp:cNvPr id="0" name=""/>
        <dsp:cNvSpPr/>
      </dsp:nvSpPr>
      <dsp:spPr>
        <a:xfrm>
          <a:off x="153032" y="1666366"/>
          <a:ext cx="2344042" cy="117202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kern="1200" baseline="0" smtClean="0">
              <a:latin typeface="Times New Roman"/>
            </a:rPr>
            <a:t>Подготовка распоряжения о проведении аукциона</a:t>
          </a:r>
        </a:p>
      </dsp:txBody>
      <dsp:txXfrm>
        <a:off x="153032" y="1666366"/>
        <a:ext cx="2344042" cy="1172021"/>
      </dsp:txXfrm>
    </dsp:sp>
    <dsp:sp modelId="{0A0EEB4B-1675-4AC9-B992-F609497B0852}">
      <dsp:nvSpPr>
        <dsp:cNvPr id="0" name=""/>
        <dsp:cNvSpPr/>
      </dsp:nvSpPr>
      <dsp:spPr>
        <a:xfrm>
          <a:off x="153032" y="3330637"/>
          <a:ext cx="2344042" cy="117202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kern="1200" baseline="0" smtClean="0">
              <a:latin typeface="Times New Roman"/>
            </a:rPr>
            <a:t>Проведение аукциона</a:t>
          </a:r>
          <a:endParaRPr lang="ru-RU" sz="1300" kern="1200" smtClean="0"/>
        </a:p>
      </dsp:txBody>
      <dsp:txXfrm>
        <a:off x="153032" y="3330637"/>
        <a:ext cx="2344042" cy="1172021"/>
      </dsp:txXfrm>
    </dsp:sp>
    <dsp:sp modelId="{A96A20FF-8425-475D-BEDA-45410F032E6E}">
      <dsp:nvSpPr>
        <dsp:cNvPr id="0" name=""/>
        <dsp:cNvSpPr/>
      </dsp:nvSpPr>
      <dsp:spPr>
        <a:xfrm>
          <a:off x="153032" y="4994907"/>
          <a:ext cx="2344042" cy="117202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kern="1200" baseline="0" smtClean="0">
              <a:latin typeface="Times New Roman"/>
            </a:rPr>
            <a:t>Направление победителю аукциона трех экземпляров подписанного главой администрации договора купли-продажи или проекта договора аренды земельного участка</a:t>
          </a:r>
          <a:endParaRPr lang="ru-RU" sz="1300" kern="1200" smtClean="0"/>
        </a:p>
      </dsp:txBody>
      <dsp:txXfrm>
        <a:off x="153032" y="4994907"/>
        <a:ext cx="2344042" cy="1172021"/>
      </dsp:txXfrm>
    </dsp:sp>
    <dsp:sp modelId="{A87C6C85-0703-42E4-B07C-7EEC03211C92}">
      <dsp:nvSpPr>
        <dsp:cNvPr id="0" name=""/>
        <dsp:cNvSpPr/>
      </dsp:nvSpPr>
      <dsp:spPr>
        <a:xfrm>
          <a:off x="2989324" y="1666366"/>
          <a:ext cx="2344042" cy="117202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kern="1200" baseline="0" smtClean="0">
              <a:latin typeface="Times New Roman"/>
            </a:rPr>
            <a:t>Уведомление заявителя об отказе в проведении аукциона</a:t>
          </a:r>
        </a:p>
      </dsp:txBody>
      <dsp:txXfrm>
        <a:off x="2989324" y="1666366"/>
        <a:ext cx="2344042" cy="11720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DDFEA-719A-4FC8-ACED-A906B837E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39</Pages>
  <Words>14162</Words>
  <Characters>80729</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2019-01-28T07:24:00Z</cp:lastPrinted>
  <dcterms:created xsi:type="dcterms:W3CDTF">2018-12-11T09:46:00Z</dcterms:created>
  <dcterms:modified xsi:type="dcterms:W3CDTF">2019-01-28T13:39:00Z</dcterms:modified>
</cp:coreProperties>
</file>