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D5" w:rsidRPr="003F0EF1" w:rsidRDefault="009F73D5" w:rsidP="009F73D5">
      <w:pPr>
        <w:pStyle w:val="a5"/>
        <w:rPr>
          <w:b/>
          <w:bCs/>
          <w:sz w:val="24"/>
        </w:rPr>
      </w:pPr>
      <w:r w:rsidRPr="003F0EF1">
        <w:rPr>
          <w:b/>
          <w:bCs/>
          <w:sz w:val="24"/>
        </w:rPr>
        <w:t>ТУЛЬСКАЯ ОБЛАСТЬ</w:t>
      </w:r>
    </w:p>
    <w:p w:rsidR="009F73D5" w:rsidRPr="003F0EF1" w:rsidRDefault="009F73D5" w:rsidP="009F73D5">
      <w:pPr>
        <w:pStyle w:val="a5"/>
        <w:rPr>
          <w:b/>
          <w:bCs/>
          <w:sz w:val="24"/>
        </w:rPr>
      </w:pPr>
    </w:p>
    <w:p w:rsidR="009F73D5" w:rsidRPr="003F0EF1" w:rsidRDefault="009F73D5" w:rsidP="009F73D5">
      <w:pPr>
        <w:pStyle w:val="a5"/>
        <w:rPr>
          <w:b/>
          <w:bCs/>
          <w:sz w:val="24"/>
        </w:rPr>
      </w:pPr>
      <w:r w:rsidRPr="003F0EF1">
        <w:rPr>
          <w:b/>
          <w:bCs/>
          <w:sz w:val="24"/>
        </w:rPr>
        <w:t>АДМИНИСТРАЦИЯ</w:t>
      </w:r>
    </w:p>
    <w:p w:rsidR="009F73D5" w:rsidRPr="003F0EF1" w:rsidRDefault="009F73D5" w:rsidP="009F73D5">
      <w:pPr>
        <w:pStyle w:val="a5"/>
        <w:rPr>
          <w:b/>
          <w:bCs/>
          <w:sz w:val="24"/>
        </w:rPr>
      </w:pPr>
      <w:r w:rsidRPr="003F0EF1">
        <w:rPr>
          <w:b/>
          <w:bCs/>
          <w:sz w:val="24"/>
        </w:rPr>
        <w:t>МУНИЦИПАЛЬНОГО ОБРАЗОВАНИЯ НОВОЛЬВОВСКОЕ</w:t>
      </w:r>
    </w:p>
    <w:p w:rsidR="009F73D5" w:rsidRPr="003F0EF1" w:rsidRDefault="009F73D5" w:rsidP="009F73D5">
      <w:pPr>
        <w:pStyle w:val="a5"/>
        <w:rPr>
          <w:b/>
          <w:bCs/>
          <w:sz w:val="24"/>
        </w:rPr>
      </w:pPr>
      <w:r w:rsidRPr="003F0EF1">
        <w:rPr>
          <w:b/>
          <w:bCs/>
          <w:sz w:val="24"/>
        </w:rPr>
        <w:t>КИМОВСКОГО РАЙОНА</w:t>
      </w:r>
    </w:p>
    <w:p w:rsidR="009F73D5" w:rsidRPr="003F0EF1" w:rsidRDefault="009F73D5" w:rsidP="009F73D5">
      <w:pPr>
        <w:pStyle w:val="a5"/>
        <w:rPr>
          <w:b/>
          <w:bCs/>
          <w:sz w:val="24"/>
        </w:rPr>
      </w:pPr>
    </w:p>
    <w:p w:rsidR="009F73D5" w:rsidRPr="003F0EF1" w:rsidRDefault="009F73D5" w:rsidP="009F73D5">
      <w:pPr>
        <w:pStyle w:val="a5"/>
        <w:rPr>
          <w:b/>
          <w:bCs/>
          <w:sz w:val="24"/>
        </w:rPr>
      </w:pPr>
    </w:p>
    <w:p w:rsidR="009F73D5" w:rsidRPr="003F0EF1" w:rsidRDefault="00B969C3" w:rsidP="009F73D5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EF1">
        <w:rPr>
          <w:rFonts w:ascii="Times New Roman" w:hAnsi="Times New Roman" w:cs="Times New Roman"/>
          <w:b/>
          <w:bCs/>
          <w:sz w:val="24"/>
          <w:szCs w:val="24"/>
        </w:rPr>
        <w:t>ПОСТАНОВЛЕНИ</w:t>
      </w:r>
      <w:r w:rsidR="009F73D5" w:rsidRPr="003F0EF1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9F73D5" w:rsidRPr="003F0EF1" w:rsidRDefault="009F73D5" w:rsidP="009F73D5">
      <w:pPr>
        <w:rPr>
          <w:sz w:val="24"/>
          <w:szCs w:val="24"/>
        </w:rPr>
      </w:pPr>
    </w:p>
    <w:p w:rsidR="009F73D5" w:rsidRPr="003F0EF1" w:rsidRDefault="009F73D5" w:rsidP="009F73D5">
      <w:pPr>
        <w:rPr>
          <w:sz w:val="24"/>
          <w:szCs w:val="24"/>
        </w:rPr>
      </w:pPr>
    </w:p>
    <w:p w:rsidR="009F73D5" w:rsidRPr="00BA06BF" w:rsidRDefault="00AE0051" w:rsidP="009F73D5">
      <w:pPr>
        <w:pStyle w:val="a5"/>
        <w:jc w:val="left"/>
        <w:rPr>
          <w:sz w:val="24"/>
        </w:rPr>
      </w:pPr>
      <w:r w:rsidRPr="00BA06BF">
        <w:rPr>
          <w:sz w:val="24"/>
          <w:u w:val="single"/>
        </w:rPr>
        <w:t>о</w:t>
      </w:r>
      <w:r w:rsidR="009F73D5" w:rsidRPr="00BA06BF">
        <w:rPr>
          <w:sz w:val="24"/>
          <w:u w:val="single"/>
        </w:rPr>
        <w:t>т</w:t>
      </w:r>
      <w:r w:rsidRPr="00BA06BF">
        <w:rPr>
          <w:sz w:val="24"/>
          <w:u w:val="single"/>
        </w:rPr>
        <w:t xml:space="preserve"> </w:t>
      </w:r>
      <w:r w:rsidR="00BA06BF" w:rsidRPr="00BA06BF">
        <w:rPr>
          <w:sz w:val="24"/>
          <w:u w:val="single"/>
        </w:rPr>
        <w:t>10.07.2018</w:t>
      </w:r>
      <w:r w:rsidR="009F73D5" w:rsidRPr="00BA06BF">
        <w:rPr>
          <w:sz w:val="24"/>
          <w:u w:val="single"/>
        </w:rPr>
        <w:t xml:space="preserve"> </w:t>
      </w:r>
      <w:r w:rsidR="009F73D5" w:rsidRPr="00BA06BF">
        <w:rPr>
          <w:sz w:val="24"/>
        </w:rPr>
        <w:t xml:space="preserve">  </w:t>
      </w:r>
      <w:r w:rsidR="006E09B8" w:rsidRPr="00BA06BF">
        <w:rPr>
          <w:sz w:val="24"/>
        </w:rPr>
        <w:t xml:space="preserve">        </w:t>
      </w:r>
      <w:r w:rsidR="009F73D5" w:rsidRPr="00BA06BF">
        <w:rPr>
          <w:sz w:val="24"/>
          <w:u w:val="single"/>
        </w:rPr>
        <w:t xml:space="preserve">№ </w:t>
      </w:r>
      <w:r w:rsidR="00BA06BF" w:rsidRPr="00BA06BF">
        <w:rPr>
          <w:sz w:val="24"/>
          <w:u w:val="single"/>
        </w:rPr>
        <w:t>106</w:t>
      </w:r>
      <w:r w:rsidRPr="00BA06BF">
        <w:rPr>
          <w:sz w:val="24"/>
        </w:rPr>
        <w:tab/>
      </w:r>
      <w:r w:rsidRPr="00BA06BF">
        <w:rPr>
          <w:sz w:val="24"/>
        </w:rPr>
        <w:tab/>
      </w:r>
      <w:r w:rsidRPr="00BA06BF">
        <w:rPr>
          <w:sz w:val="24"/>
        </w:rPr>
        <w:tab/>
      </w:r>
      <w:r w:rsidRPr="00BA06BF">
        <w:rPr>
          <w:sz w:val="24"/>
        </w:rPr>
        <w:tab/>
      </w:r>
      <w:r w:rsidRPr="00BA06BF">
        <w:rPr>
          <w:sz w:val="24"/>
        </w:rPr>
        <w:tab/>
      </w:r>
      <w:r w:rsidRPr="00BA06BF">
        <w:rPr>
          <w:sz w:val="24"/>
        </w:rPr>
        <w:tab/>
      </w:r>
    </w:p>
    <w:p w:rsidR="006E09B8" w:rsidRPr="003F0EF1" w:rsidRDefault="006E09B8" w:rsidP="009F73D5">
      <w:pPr>
        <w:pStyle w:val="a5"/>
        <w:jc w:val="left"/>
        <w:rPr>
          <w:sz w:val="24"/>
        </w:rPr>
      </w:pPr>
    </w:p>
    <w:p w:rsidR="009F73D5" w:rsidRPr="003F0EF1" w:rsidRDefault="009F73D5" w:rsidP="009F73D5">
      <w:pPr>
        <w:pStyle w:val="a5"/>
        <w:jc w:val="left"/>
        <w:rPr>
          <w:sz w:val="24"/>
        </w:rPr>
      </w:pPr>
    </w:p>
    <w:p w:rsidR="00CA0D50" w:rsidRPr="003F0EF1" w:rsidRDefault="00522E3D" w:rsidP="00CA0D50">
      <w:pPr>
        <w:pStyle w:val="ConsPlusTitle"/>
        <w:jc w:val="center"/>
        <w:rPr>
          <w:szCs w:val="24"/>
        </w:rPr>
      </w:pPr>
      <w:r w:rsidRPr="003F0EF1">
        <w:rPr>
          <w:szCs w:val="24"/>
        </w:rPr>
        <w:t>О порядке работы по приему и рассмотрению уведомлений</w:t>
      </w:r>
    </w:p>
    <w:p w:rsidR="00CA0D50" w:rsidRPr="003F0EF1" w:rsidRDefault="00522E3D" w:rsidP="00CA0D50">
      <w:pPr>
        <w:pStyle w:val="ConsPlusTitle"/>
        <w:jc w:val="center"/>
        <w:rPr>
          <w:szCs w:val="24"/>
        </w:rPr>
      </w:pPr>
      <w:r w:rsidRPr="003F0EF1">
        <w:rPr>
          <w:szCs w:val="24"/>
        </w:rPr>
        <w:t>о проведении публичных мероприятий на территории</w:t>
      </w:r>
    </w:p>
    <w:p w:rsidR="00CA0D50" w:rsidRPr="003F0EF1" w:rsidRDefault="00522E3D" w:rsidP="00CA0D50">
      <w:pPr>
        <w:pStyle w:val="ConsPlusTitle"/>
        <w:jc w:val="center"/>
        <w:rPr>
          <w:szCs w:val="24"/>
        </w:rPr>
      </w:pPr>
      <w:r w:rsidRPr="003F0EF1">
        <w:rPr>
          <w:szCs w:val="24"/>
        </w:rPr>
        <w:t xml:space="preserve">муниципального образования </w:t>
      </w:r>
      <w:proofErr w:type="spellStart"/>
      <w:r w:rsidRPr="003F0EF1">
        <w:rPr>
          <w:szCs w:val="24"/>
        </w:rPr>
        <w:t>Новольвовское</w:t>
      </w:r>
      <w:proofErr w:type="spellEnd"/>
      <w:r w:rsidRPr="003F0EF1">
        <w:rPr>
          <w:szCs w:val="24"/>
        </w:rPr>
        <w:t xml:space="preserve"> </w:t>
      </w:r>
      <w:proofErr w:type="spellStart"/>
      <w:r w:rsidRPr="003F0EF1">
        <w:rPr>
          <w:szCs w:val="24"/>
        </w:rPr>
        <w:t>Кимовского</w:t>
      </w:r>
      <w:proofErr w:type="spellEnd"/>
      <w:r w:rsidRPr="003F0EF1">
        <w:rPr>
          <w:szCs w:val="24"/>
        </w:rPr>
        <w:t xml:space="preserve"> района</w:t>
      </w:r>
    </w:p>
    <w:p w:rsidR="00CA0D50" w:rsidRPr="003F0EF1" w:rsidRDefault="00CA0D50" w:rsidP="00CA0D50">
      <w:pPr>
        <w:pStyle w:val="ConsPlusNormal"/>
        <w:rPr>
          <w:szCs w:val="24"/>
        </w:rPr>
      </w:pPr>
    </w:p>
    <w:p w:rsidR="00522E3D" w:rsidRPr="003F0EF1" w:rsidRDefault="00522E3D" w:rsidP="00421C14">
      <w:pPr>
        <w:pStyle w:val="ConsPlusNormal"/>
        <w:ind w:left="-426" w:firstLine="426"/>
        <w:rPr>
          <w:szCs w:val="24"/>
        </w:rPr>
      </w:pPr>
    </w:p>
    <w:p w:rsidR="00CA0D50" w:rsidRPr="003F0EF1" w:rsidRDefault="00CA0D50" w:rsidP="00CA0D50">
      <w:pPr>
        <w:pStyle w:val="ConsPlusNormal"/>
        <w:ind w:firstLine="540"/>
        <w:jc w:val="both"/>
        <w:rPr>
          <w:szCs w:val="24"/>
        </w:rPr>
      </w:pPr>
      <w:r w:rsidRPr="003F0EF1">
        <w:rPr>
          <w:szCs w:val="24"/>
        </w:rPr>
        <w:t xml:space="preserve">В целях организации и проведения публичных мероприятий на территории </w:t>
      </w:r>
      <w:proofErr w:type="gramStart"/>
      <w:r w:rsidRPr="003F0EF1">
        <w:rPr>
          <w:szCs w:val="24"/>
        </w:rPr>
        <w:t>муниц</w:t>
      </w:r>
      <w:r w:rsidR="00522E3D" w:rsidRPr="003F0EF1">
        <w:rPr>
          <w:szCs w:val="24"/>
        </w:rPr>
        <w:t xml:space="preserve">ипального образования </w:t>
      </w:r>
      <w:proofErr w:type="spellStart"/>
      <w:r w:rsidR="00522E3D" w:rsidRPr="003F0EF1">
        <w:rPr>
          <w:szCs w:val="24"/>
        </w:rPr>
        <w:t>Новольвовское</w:t>
      </w:r>
      <w:proofErr w:type="spellEnd"/>
      <w:r w:rsidR="00522E3D" w:rsidRPr="003F0EF1">
        <w:rPr>
          <w:szCs w:val="24"/>
        </w:rPr>
        <w:t xml:space="preserve"> </w:t>
      </w:r>
      <w:proofErr w:type="spellStart"/>
      <w:r w:rsidR="00522E3D" w:rsidRPr="003F0EF1">
        <w:rPr>
          <w:szCs w:val="24"/>
        </w:rPr>
        <w:t>Кимовского</w:t>
      </w:r>
      <w:proofErr w:type="spellEnd"/>
      <w:r w:rsidR="00522E3D" w:rsidRPr="003F0EF1">
        <w:rPr>
          <w:szCs w:val="24"/>
        </w:rPr>
        <w:t xml:space="preserve"> района</w:t>
      </w:r>
      <w:r w:rsidRPr="003F0EF1">
        <w:rPr>
          <w:szCs w:val="24"/>
        </w:rPr>
        <w:t xml:space="preserve">, в соответствии с требованиями Федерального </w:t>
      </w:r>
      <w:hyperlink r:id="rId6" w:history="1">
        <w:r w:rsidRPr="003F0EF1">
          <w:rPr>
            <w:szCs w:val="24"/>
          </w:rPr>
          <w:t>закона</w:t>
        </w:r>
      </w:hyperlink>
      <w:r w:rsidR="00522E3D" w:rsidRPr="003F0EF1">
        <w:rPr>
          <w:szCs w:val="24"/>
        </w:rPr>
        <w:t xml:space="preserve"> от 19.06.2004 №</w:t>
      </w:r>
      <w:r w:rsidRPr="003F0EF1">
        <w:rPr>
          <w:szCs w:val="24"/>
        </w:rPr>
        <w:t xml:space="preserve"> 54-ФЗ "О собраниях, митингах, демонстрациях, шествиях и пикетированиях", </w:t>
      </w:r>
      <w:hyperlink r:id="rId7" w:history="1">
        <w:r w:rsidRPr="003F0EF1">
          <w:rPr>
            <w:szCs w:val="24"/>
          </w:rPr>
          <w:t>статьи 19</w:t>
        </w:r>
      </w:hyperlink>
      <w:r w:rsidRPr="003F0EF1">
        <w:rPr>
          <w:szCs w:val="24"/>
        </w:rPr>
        <w:t xml:space="preserve"> Фед</w:t>
      </w:r>
      <w:r w:rsidR="00522E3D" w:rsidRPr="003F0EF1">
        <w:rPr>
          <w:szCs w:val="24"/>
        </w:rPr>
        <w:t>ерального закона от 06.10.2003 №</w:t>
      </w:r>
      <w:r w:rsidRPr="003F0EF1">
        <w:rPr>
          <w:szCs w:val="24"/>
        </w:rPr>
        <w:t xml:space="preserve"> 131-ФЗ "Об общих принципах организации местного самоуправления в Российской Федерации", </w:t>
      </w:r>
      <w:hyperlink r:id="rId8" w:history="1">
        <w:r w:rsidRPr="003F0EF1">
          <w:rPr>
            <w:szCs w:val="24"/>
          </w:rPr>
          <w:t>Закона</w:t>
        </w:r>
      </w:hyperlink>
      <w:r w:rsidRPr="003F0EF1">
        <w:rPr>
          <w:szCs w:val="24"/>
        </w:rPr>
        <w:t xml:space="preserve"> </w:t>
      </w:r>
      <w:r w:rsidR="00522E3D" w:rsidRPr="003F0EF1">
        <w:rPr>
          <w:szCs w:val="24"/>
        </w:rPr>
        <w:t>Тульской области от 13.07.2005 №</w:t>
      </w:r>
      <w:r w:rsidRPr="003F0EF1">
        <w:rPr>
          <w:szCs w:val="24"/>
        </w:rPr>
        <w:t xml:space="preserve"> 598-ЗТО "О порядке подачи уведомления о проведении публичных ме</w:t>
      </w:r>
      <w:r w:rsidR="00522E3D" w:rsidRPr="003F0EF1">
        <w:rPr>
          <w:szCs w:val="24"/>
        </w:rPr>
        <w:t xml:space="preserve">роприятий </w:t>
      </w:r>
      <w:proofErr w:type="gramEnd"/>
      <w:r w:rsidR="00522E3D" w:rsidRPr="003F0EF1">
        <w:rPr>
          <w:szCs w:val="24"/>
        </w:rPr>
        <w:t xml:space="preserve">в Тульской области" </w:t>
      </w:r>
      <w:r w:rsidR="0027518F" w:rsidRPr="003F0EF1">
        <w:rPr>
          <w:szCs w:val="24"/>
        </w:rPr>
        <w:t xml:space="preserve">и </w:t>
      </w:r>
      <w:r w:rsidRPr="003F0EF1">
        <w:rPr>
          <w:szCs w:val="24"/>
        </w:rPr>
        <w:t>на основан</w:t>
      </w:r>
      <w:r w:rsidR="00522E3D" w:rsidRPr="003F0EF1">
        <w:rPr>
          <w:szCs w:val="24"/>
        </w:rPr>
        <w:t xml:space="preserve">ии </w:t>
      </w:r>
      <w:r w:rsidRPr="003F0EF1">
        <w:rPr>
          <w:szCs w:val="24"/>
        </w:rPr>
        <w:t>Устава муниц</w:t>
      </w:r>
      <w:r w:rsidR="00522E3D" w:rsidRPr="003F0EF1">
        <w:rPr>
          <w:szCs w:val="24"/>
        </w:rPr>
        <w:t xml:space="preserve">ипального образования </w:t>
      </w:r>
      <w:proofErr w:type="spellStart"/>
      <w:r w:rsidR="00522E3D" w:rsidRPr="003F0EF1">
        <w:rPr>
          <w:szCs w:val="24"/>
        </w:rPr>
        <w:t>Новольвовское</w:t>
      </w:r>
      <w:proofErr w:type="spellEnd"/>
      <w:r w:rsidR="00522E3D" w:rsidRPr="003F0EF1">
        <w:rPr>
          <w:szCs w:val="24"/>
        </w:rPr>
        <w:t xml:space="preserve"> </w:t>
      </w:r>
      <w:proofErr w:type="spellStart"/>
      <w:r w:rsidR="00522E3D" w:rsidRPr="003F0EF1">
        <w:rPr>
          <w:szCs w:val="24"/>
        </w:rPr>
        <w:t>Кимовского</w:t>
      </w:r>
      <w:proofErr w:type="spellEnd"/>
      <w:r w:rsidR="00522E3D" w:rsidRPr="003F0EF1">
        <w:rPr>
          <w:szCs w:val="24"/>
        </w:rPr>
        <w:t xml:space="preserve"> района</w:t>
      </w:r>
      <w:r w:rsidR="0027518F" w:rsidRPr="003F0EF1">
        <w:rPr>
          <w:szCs w:val="24"/>
        </w:rPr>
        <w:t xml:space="preserve"> администрация муниципального образования </w:t>
      </w:r>
      <w:proofErr w:type="spellStart"/>
      <w:r w:rsidR="0027518F" w:rsidRPr="003F0EF1">
        <w:rPr>
          <w:szCs w:val="24"/>
        </w:rPr>
        <w:t>Новольвовское</w:t>
      </w:r>
      <w:proofErr w:type="spellEnd"/>
      <w:r w:rsidR="0027518F" w:rsidRPr="003F0EF1">
        <w:rPr>
          <w:szCs w:val="24"/>
        </w:rPr>
        <w:t xml:space="preserve"> </w:t>
      </w:r>
      <w:proofErr w:type="spellStart"/>
      <w:r w:rsidR="0027518F" w:rsidRPr="003F0EF1">
        <w:rPr>
          <w:szCs w:val="24"/>
        </w:rPr>
        <w:t>Кимовского</w:t>
      </w:r>
      <w:proofErr w:type="spellEnd"/>
      <w:r w:rsidR="0027518F" w:rsidRPr="003F0EF1">
        <w:rPr>
          <w:szCs w:val="24"/>
        </w:rPr>
        <w:t xml:space="preserve"> района ПОСТАНОВЛЯЕТ</w:t>
      </w:r>
      <w:r w:rsidRPr="003F0EF1">
        <w:rPr>
          <w:szCs w:val="24"/>
        </w:rPr>
        <w:t>:</w:t>
      </w:r>
    </w:p>
    <w:p w:rsidR="00CA0D50" w:rsidRPr="003F0EF1" w:rsidRDefault="00CA0D50" w:rsidP="00CA0D50">
      <w:pPr>
        <w:pStyle w:val="ConsPlusNormal"/>
        <w:rPr>
          <w:szCs w:val="24"/>
        </w:rPr>
      </w:pPr>
    </w:p>
    <w:p w:rsidR="00CA0D50" w:rsidRPr="003F0EF1" w:rsidRDefault="00CA0D50" w:rsidP="00CA0D50">
      <w:pPr>
        <w:pStyle w:val="ConsPlusNormal"/>
        <w:ind w:firstLine="540"/>
        <w:jc w:val="both"/>
        <w:rPr>
          <w:szCs w:val="24"/>
        </w:rPr>
      </w:pPr>
      <w:r w:rsidRPr="003F0EF1">
        <w:rPr>
          <w:szCs w:val="24"/>
        </w:rPr>
        <w:t>1. Осуществлять прием уведомлений о проведении публичных мероприятий на территории муниц</w:t>
      </w:r>
      <w:r w:rsidR="0027518F" w:rsidRPr="003F0EF1">
        <w:rPr>
          <w:szCs w:val="24"/>
        </w:rPr>
        <w:t xml:space="preserve">ипального образования </w:t>
      </w:r>
      <w:proofErr w:type="spellStart"/>
      <w:r w:rsidR="0027518F" w:rsidRPr="003F0EF1">
        <w:rPr>
          <w:szCs w:val="24"/>
        </w:rPr>
        <w:t>Новольвовское</w:t>
      </w:r>
      <w:proofErr w:type="spellEnd"/>
      <w:r w:rsidR="0027518F" w:rsidRPr="003F0EF1">
        <w:rPr>
          <w:szCs w:val="24"/>
        </w:rPr>
        <w:t xml:space="preserve"> </w:t>
      </w:r>
      <w:proofErr w:type="spellStart"/>
      <w:r w:rsidR="0027518F" w:rsidRPr="003F0EF1">
        <w:rPr>
          <w:szCs w:val="24"/>
        </w:rPr>
        <w:t>Кимовского</w:t>
      </w:r>
      <w:proofErr w:type="spellEnd"/>
      <w:r w:rsidR="0027518F" w:rsidRPr="003F0EF1">
        <w:rPr>
          <w:szCs w:val="24"/>
        </w:rPr>
        <w:t xml:space="preserve"> района</w:t>
      </w:r>
      <w:r w:rsidRPr="003F0EF1">
        <w:rPr>
          <w:szCs w:val="24"/>
        </w:rPr>
        <w:t xml:space="preserve"> от их организаторов в строгом соответствии с действующим законодательством и только уполномоченным представ</w:t>
      </w:r>
      <w:r w:rsidR="0027518F" w:rsidRPr="003F0EF1">
        <w:rPr>
          <w:szCs w:val="24"/>
        </w:rPr>
        <w:t xml:space="preserve">ителем администрации муниципального образования </w:t>
      </w:r>
      <w:proofErr w:type="spellStart"/>
      <w:r w:rsidR="0027518F" w:rsidRPr="003F0EF1">
        <w:rPr>
          <w:szCs w:val="24"/>
        </w:rPr>
        <w:t>Новольвовское</w:t>
      </w:r>
      <w:proofErr w:type="spellEnd"/>
      <w:r w:rsidR="0027518F" w:rsidRPr="003F0EF1">
        <w:rPr>
          <w:szCs w:val="24"/>
        </w:rPr>
        <w:t xml:space="preserve"> </w:t>
      </w:r>
      <w:proofErr w:type="spellStart"/>
      <w:r w:rsidR="0027518F" w:rsidRPr="003F0EF1">
        <w:rPr>
          <w:szCs w:val="24"/>
        </w:rPr>
        <w:t>Кимовского</w:t>
      </w:r>
      <w:proofErr w:type="spellEnd"/>
      <w:r w:rsidR="0027518F" w:rsidRPr="003F0EF1">
        <w:rPr>
          <w:szCs w:val="24"/>
        </w:rPr>
        <w:t xml:space="preserve"> района</w:t>
      </w:r>
      <w:r w:rsidRPr="003F0EF1">
        <w:rPr>
          <w:szCs w:val="24"/>
        </w:rPr>
        <w:t xml:space="preserve"> в двух экземплярах. Один экземпляр уведомления с отметкой о дате, времени его получения и подписью уполномоченного предста</w:t>
      </w:r>
      <w:r w:rsidR="0027518F" w:rsidRPr="003F0EF1">
        <w:rPr>
          <w:szCs w:val="24"/>
        </w:rPr>
        <w:t>вителя администрации</w:t>
      </w:r>
      <w:r w:rsidRPr="003F0EF1">
        <w:rPr>
          <w:szCs w:val="24"/>
        </w:rPr>
        <w:t xml:space="preserve"> возвращать организатору публичного мероприятия не позднее рабочего дня, следующего за днем получения уведомления. 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 Уполномоченный предста</w:t>
      </w:r>
      <w:r w:rsidR="00655030" w:rsidRPr="003F0EF1">
        <w:rPr>
          <w:szCs w:val="24"/>
        </w:rPr>
        <w:t>витель администрации</w:t>
      </w:r>
      <w:r w:rsidRPr="003F0EF1">
        <w:rPr>
          <w:szCs w:val="24"/>
        </w:rPr>
        <w:t xml:space="preserve"> ведет прием уведомлений в рабочие дни с 9.00 до 14.3</w:t>
      </w:r>
      <w:r w:rsidR="00C03F72" w:rsidRPr="003F0EF1">
        <w:rPr>
          <w:szCs w:val="24"/>
        </w:rPr>
        <w:t>0 с учетом перерыва на обед с 13.00 до 13.4</w:t>
      </w:r>
      <w:r w:rsidRPr="003F0EF1">
        <w:rPr>
          <w:szCs w:val="24"/>
        </w:rPr>
        <w:t>8.</w:t>
      </w:r>
    </w:p>
    <w:p w:rsidR="00421C14" w:rsidRDefault="00CA0D50" w:rsidP="00CA0D50">
      <w:pPr>
        <w:pStyle w:val="ConsPlusNormal"/>
        <w:spacing w:before="240"/>
        <w:ind w:firstLine="540"/>
        <w:jc w:val="both"/>
        <w:rPr>
          <w:szCs w:val="24"/>
        </w:rPr>
      </w:pPr>
      <w:r w:rsidRPr="003F0EF1">
        <w:rPr>
          <w:szCs w:val="24"/>
        </w:rPr>
        <w:t xml:space="preserve">2. </w:t>
      </w:r>
      <w:proofErr w:type="gramStart"/>
      <w:r w:rsidRPr="003F0EF1">
        <w:rPr>
          <w:szCs w:val="24"/>
        </w:rPr>
        <w:t>Уполномоченному пр</w:t>
      </w:r>
      <w:r w:rsidR="0027518F" w:rsidRPr="003F0EF1">
        <w:rPr>
          <w:szCs w:val="24"/>
        </w:rPr>
        <w:t>едставителю администрации</w:t>
      </w:r>
      <w:r w:rsidRPr="003F0EF1">
        <w:rPr>
          <w:szCs w:val="24"/>
        </w:rPr>
        <w:t xml:space="preserve"> доводить в письменной форме под роспись либо путем направления заказного письма с уведомлением о вручении до организатора публичного мероприятия в течение трех дней со дня получения уведомления о проведении публичного мероприятия (а при подаче уведомления о проведении пикетирования группой лиц менее чем за пять дней до дня его проведения - в день его получения) обоснованное предложение об изменении</w:t>
      </w:r>
      <w:proofErr w:type="gramEnd"/>
      <w:r w:rsidRPr="003F0EF1">
        <w:rPr>
          <w:szCs w:val="24"/>
        </w:rPr>
        <w:t xml:space="preserve"> места и (или) времени проведения публичного мероприятия, а также предложения об устранении организатором публичного</w:t>
      </w:r>
    </w:p>
    <w:p w:rsidR="00421C14" w:rsidRDefault="00421C14" w:rsidP="00CA0D50">
      <w:pPr>
        <w:pStyle w:val="ConsPlusNormal"/>
        <w:spacing w:before="240"/>
        <w:ind w:firstLine="540"/>
        <w:jc w:val="both"/>
        <w:rPr>
          <w:szCs w:val="24"/>
        </w:rPr>
      </w:pPr>
    </w:p>
    <w:p w:rsidR="00CA0D50" w:rsidRPr="003F0EF1" w:rsidRDefault="00CA0D50" w:rsidP="00421C14">
      <w:pPr>
        <w:pStyle w:val="ConsPlusNormal"/>
        <w:spacing w:before="240"/>
        <w:jc w:val="both"/>
        <w:rPr>
          <w:szCs w:val="24"/>
        </w:rPr>
      </w:pPr>
      <w:r w:rsidRPr="003F0EF1">
        <w:rPr>
          <w:szCs w:val="24"/>
        </w:rPr>
        <w:lastRenderedPageBreak/>
        <w:t>мероприятия несоответствия указанных в уведомлении целей, форм и иных условий проведения публичного мероприятия требованиям действующего законодательства.</w:t>
      </w:r>
    </w:p>
    <w:p w:rsidR="00CA0D50" w:rsidRPr="003F0EF1" w:rsidRDefault="00CA0D50" w:rsidP="00CA0D50">
      <w:pPr>
        <w:pStyle w:val="ConsPlusNormal"/>
        <w:spacing w:before="240"/>
        <w:ind w:firstLine="540"/>
        <w:jc w:val="both"/>
        <w:rPr>
          <w:szCs w:val="24"/>
        </w:rPr>
      </w:pPr>
      <w:r w:rsidRPr="003F0EF1">
        <w:rPr>
          <w:szCs w:val="24"/>
        </w:rPr>
        <w:t>3. Назначить уполномоченным представ</w:t>
      </w:r>
      <w:r w:rsidR="0027518F" w:rsidRPr="003F0EF1">
        <w:rPr>
          <w:szCs w:val="24"/>
        </w:rPr>
        <w:t>ителем администрации</w:t>
      </w:r>
      <w:r w:rsidRPr="003F0EF1">
        <w:rPr>
          <w:szCs w:val="24"/>
        </w:rPr>
        <w:t xml:space="preserve"> по приему уведомлений о проведении публичных </w:t>
      </w:r>
      <w:r w:rsidR="00655030" w:rsidRPr="003F0EF1">
        <w:rPr>
          <w:szCs w:val="24"/>
        </w:rPr>
        <w:t>мероприятий на территории муниципального образования</w:t>
      </w:r>
      <w:r w:rsidRPr="003F0EF1">
        <w:rPr>
          <w:szCs w:val="24"/>
        </w:rPr>
        <w:t xml:space="preserve"> и оказанию содействия их организаторам начальника </w:t>
      </w:r>
      <w:r w:rsidR="003F0EF1" w:rsidRPr="003F0EF1">
        <w:rPr>
          <w:szCs w:val="24"/>
        </w:rPr>
        <w:t xml:space="preserve">сектора делопроизводства, кадров и правовой работы </w:t>
      </w:r>
      <w:proofErr w:type="spellStart"/>
      <w:r w:rsidR="003F0EF1" w:rsidRPr="003F0EF1">
        <w:rPr>
          <w:szCs w:val="24"/>
        </w:rPr>
        <w:t>Чернышову</w:t>
      </w:r>
      <w:proofErr w:type="spellEnd"/>
      <w:r w:rsidR="003F0EF1" w:rsidRPr="003F0EF1">
        <w:rPr>
          <w:szCs w:val="24"/>
        </w:rPr>
        <w:t xml:space="preserve"> Ирину Сергеевну</w:t>
      </w:r>
      <w:r w:rsidRPr="003F0EF1">
        <w:rPr>
          <w:szCs w:val="24"/>
        </w:rPr>
        <w:t>.</w:t>
      </w:r>
    </w:p>
    <w:p w:rsidR="00CA0D50" w:rsidRPr="003F0EF1" w:rsidRDefault="00655030" w:rsidP="003F0EF1">
      <w:pPr>
        <w:pStyle w:val="ConsPlusNormal"/>
        <w:spacing w:before="240"/>
        <w:ind w:firstLine="540"/>
        <w:jc w:val="both"/>
        <w:rPr>
          <w:szCs w:val="24"/>
        </w:rPr>
      </w:pPr>
      <w:r w:rsidRPr="003F0EF1">
        <w:rPr>
          <w:szCs w:val="24"/>
        </w:rPr>
        <w:t>4</w:t>
      </w:r>
      <w:r w:rsidR="00CA0D50" w:rsidRPr="003F0EF1">
        <w:rPr>
          <w:szCs w:val="24"/>
        </w:rPr>
        <w:t xml:space="preserve">. </w:t>
      </w:r>
      <w:r w:rsidR="003F0EF1" w:rsidRPr="003F0EF1">
        <w:rPr>
          <w:szCs w:val="24"/>
        </w:rPr>
        <w:t>Сектору делопроизводства, кадров и правовой работы (</w:t>
      </w:r>
      <w:proofErr w:type="spellStart"/>
      <w:r w:rsidR="003F0EF1" w:rsidRPr="003F0EF1">
        <w:rPr>
          <w:szCs w:val="24"/>
        </w:rPr>
        <w:t>Чернышова</w:t>
      </w:r>
      <w:proofErr w:type="spellEnd"/>
      <w:r w:rsidR="003F0EF1" w:rsidRPr="003F0EF1">
        <w:rPr>
          <w:szCs w:val="24"/>
        </w:rPr>
        <w:t xml:space="preserve"> И.С.) опубликовать настоящее постановление в газете «</w:t>
      </w:r>
      <w:r w:rsidR="000B3CE4">
        <w:rPr>
          <w:szCs w:val="24"/>
        </w:rPr>
        <w:t xml:space="preserve">Районные будни. </w:t>
      </w:r>
      <w:proofErr w:type="spellStart"/>
      <w:r w:rsidR="000B3CE4">
        <w:rPr>
          <w:szCs w:val="24"/>
        </w:rPr>
        <w:t>Кимовский</w:t>
      </w:r>
      <w:proofErr w:type="spellEnd"/>
      <w:r w:rsidR="000B3CE4">
        <w:rPr>
          <w:szCs w:val="24"/>
        </w:rPr>
        <w:t xml:space="preserve"> район»</w:t>
      </w:r>
      <w:r w:rsidR="003F0EF1" w:rsidRPr="003F0EF1">
        <w:rPr>
          <w:szCs w:val="24"/>
        </w:rPr>
        <w:t xml:space="preserve">, </w:t>
      </w:r>
      <w:proofErr w:type="gramStart"/>
      <w:r w:rsidR="003F0EF1" w:rsidRPr="003F0EF1">
        <w:rPr>
          <w:szCs w:val="24"/>
        </w:rPr>
        <w:t>разместить</w:t>
      </w:r>
      <w:proofErr w:type="gramEnd"/>
      <w:r w:rsidR="003F0EF1" w:rsidRPr="003F0EF1">
        <w:rPr>
          <w:szCs w:val="24"/>
        </w:rPr>
        <w:t xml:space="preserve"> настоящее п</w:t>
      </w:r>
      <w:r w:rsidR="00CA0D50" w:rsidRPr="003F0EF1">
        <w:rPr>
          <w:szCs w:val="24"/>
        </w:rPr>
        <w:t>остановление на официальном</w:t>
      </w:r>
      <w:r w:rsidR="003F0EF1" w:rsidRPr="003F0EF1">
        <w:rPr>
          <w:szCs w:val="24"/>
        </w:rPr>
        <w:t xml:space="preserve"> сайте муниципального образования </w:t>
      </w:r>
      <w:proofErr w:type="spellStart"/>
      <w:r w:rsidR="003F0EF1" w:rsidRPr="003F0EF1">
        <w:rPr>
          <w:szCs w:val="24"/>
        </w:rPr>
        <w:t>Новольвовское</w:t>
      </w:r>
      <w:proofErr w:type="spellEnd"/>
      <w:r w:rsidR="003F0EF1" w:rsidRPr="003F0EF1">
        <w:rPr>
          <w:szCs w:val="24"/>
        </w:rPr>
        <w:t xml:space="preserve"> </w:t>
      </w:r>
      <w:proofErr w:type="spellStart"/>
      <w:r w:rsidR="003F0EF1" w:rsidRPr="003F0EF1">
        <w:rPr>
          <w:szCs w:val="24"/>
        </w:rPr>
        <w:t>Кимовского</w:t>
      </w:r>
      <w:proofErr w:type="spellEnd"/>
      <w:r w:rsidR="003F0EF1" w:rsidRPr="003F0EF1">
        <w:rPr>
          <w:szCs w:val="24"/>
        </w:rPr>
        <w:t xml:space="preserve"> района</w:t>
      </w:r>
      <w:r w:rsidR="00CA0D50" w:rsidRPr="003F0EF1">
        <w:rPr>
          <w:szCs w:val="24"/>
        </w:rPr>
        <w:t xml:space="preserve"> в сети "Интернет".</w:t>
      </w:r>
    </w:p>
    <w:p w:rsidR="00CA0D50" w:rsidRPr="003F0EF1" w:rsidRDefault="003F0EF1" w:rsidP="00CA0D50">
      <w:pPr>
        <w:pStyle w:val="ConsPlusNormal"/>
        <w:spacing w:before="240"/>
        <w:ind w:firstLine="540"/>
        <w:jc w:val="both"/>
        <w:rPr>
          <w:szCs w:val="24"/>
        </w:rPr>
      </w:pPr>
      <w:r w:rsidRPr="003F0EF1">
        <w:rPr>
          <w:szCs w:val="24"/>
        </w:rPr>
        <w:t>5</w:t>
      </w:r>
      <w:r w:rsidR="00CA0D50" w:rsidRPr="003F0EF1">
        <w:rPr>
          <w:szCs w:val="24"/>
        </w:rPr>
        <w:t xml:space="preserve">. </w:t>
      </w:r>
      <w:proofErr w:type="gramStart"/>
      <w:r w:rsidR="00CA0D50" w:rsidRPr="003F0EF1">
        <w:rPr>
          <w:szCs w:val="24"/>
        </w:rPr>
        <w:t>Конт</w:t>
      </w:r>
      <w:r w:rsidR="00655030" w:rsidRPr="003F0EF1">
        <w:rPr>
          <w:szCs w:val="24"/>
        </w:rPr>
        <w:t>роль за</w:t>
      </w:r>
      <w:proofErr w:type="gramEnd"/>
      <w:r w:rsidR="00655030" w:rsidRPr="003F0EF1">
        <w:rPr>
          <w:szCs w:val="24"/>
        </w:rPr>
        <w:t xml:space="preserve"> исполнением настоящего п</w:t>
      </w:r>
      <w:r w:rsidR="00CA0D50" w:rsidRPr="003F0EF1">
        <w:rPr>
          <w:szCs w:val="24"/>
        </w:rPr>
        <w:t>о</w:t>
      </w:r>
      <w:r w:rsidR="00655030" w:rsidRPr="003F0EF1">
        <w:rPr>
          <w:szCs w:val="24"/>
        </w:rPr>
        <w:t>становления возложить на</w:t>
      </w:r>
      <w:r w:rsidR="00CA0D50" w:rsidRPr="003F0EF1">
        <w:rPr>
          <w:szCs w:val="24"/>
        </w:rPr>
        <w:t xml:space="preserve"> заместителя главы ад</w:t>
      </w:r>
      <w:r w:rsidR="00655030" w:rsidRPr="003F0EF1">
        <w:rPr>
          <w:szCs w:val="24"/>
        </w:rPr>
        <w:t>министрации Лукьянову Н.А.</w:t>
      </w:r>
    </w:p>
    <w:p w:rsidR="00CA0D50" w:rsidRPr="003F0EF1" w:rsidRDefault="003F0EF1" w:rsidP="00CA0D50">
      <w:pPr>
        <w:pStyle w:val="ConsPlusNormal"/>
        <w:spacing w:before="240"/>
        <w:ind w:firstLine="540"/>
        <w:jc w:val="both"/>
        <w:rPr>
          <w:szCs w:val="24"/>
        </w:rPr>
      </w:pPr>
      <w:r w:rsidRPr="003F0EF1">
        <w:rPr>
          <w:szCs w:val="24"/>
        </w:rPr>
        <w:t>6</w:t>
      </w:r>
      <w:r w:rsidR="00CA0D50" w:rsidRPr="003F0EF1">
        <w:rPr>
          <w:szCs w:val="24"/>
        </w:rPr>
        <w:t>. Постановление вступает в силу со дня его опубликования.</w:t>
      </w:r>
    </w:p>
    <w:p w:rsidR="00CA0D50" w:rsidRPr="003F0EF1" w:rsidRDefault="00CA0D50" w:rsidP="000A57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3D5" w:rsidRPr="003F0EF1" w:rsidRDefault="009F73D5" w:rsidP="000A571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</w:p>
    <w:p w:rsidR="00DC4254" w:rsidRPr="003F0EF1" w:rsidRDefault="00DC4254" w:rsidP="000A571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1877"/>
        <w:gridCol w:w="3191"/>
      </w:tblGrid>
      <w:tr w:rsidR="00522E3D" w:rsidRPr="003F0EF1" w:rsidTr="00241CBE">
        <w:tc>
          <w:tcPr>
            <w:tcW w:w="4503" w:type="dxa"/>
          </w:tcPr>
          <w:p w:rsidR="00522E3D" w:rsidRPr="003F0EF1" w:rsidRDefault="00522E3D" w:rsidP="00522E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EF1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:rsidR="00522E3D" w:rsidRPr="003F0EF1" w:rsidRDefault="00522E3D" w:rsidP="00522E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EF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522E3D" w:rsidRPr="003F0EF1" w:rsidRDefault="00522E3D" w:rsidP="00522E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EF1">
              <w:rPr>
                <w:rFonts w:ascii="Times New Roman" w:hAnsi="Times New Roman" w:cs="Times New Roman"/>
                <w:b/>
                <w:sz w:val="24"/>
                <w:szCs w:val="24"/>
              </w:rPr>
              <w:t>Новольвовское</w:t>
            </w:r>
            <w:proofErr w:type="spellEnd"/>
            <w:r w:rsidRPr="003F0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0EF1">
              <w:rPr>
                <w:rFonts w:ascii="Times New Roman" w:hAnsi="Times New Roman" w:cs="Times New Roman"/>
                <w:b/>
                <w:sz w:val="24"/>
                <w:szCs w:val="24"/>
              </w:rPr>
              <w:t>Кимовского</w:t>
            </w:r>
            <w:proofErr w:type="spellEnd"/>
            <w:r w:rsidRPr="003F0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877" w:type="dxa"/>
          </w:tcPr>
          <w:p w:rsidR="00522E3D" w:rsidRPr="003F0EF1" w:rsidRDefault="00522E3D" w:rsidP="00522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522E3D" w:rsidRPr="003F0EF1" w:rsidRDefault="00522E3D" w:rsidP="00522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E3D" w:rsidRPr="003F0EF1" w:rsidRDefault="00522E3D" w:rsidP="00522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E3D" w:rsidRPr="003F0EF1" w:rsidRDefault="00522E3D" w:rsidP="00522E3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Г.В. </w:t>
            </w:r>
            <w:proofErr w:type="spellStart"/>
            <w:r w:rsidRPr="003F0EF1">
              <w:rPr>
                <w:rFonts w:ascii="Times New Roman" w:hAnsi="Times New Roman" w:cs="Times New Roman"/>
                <w:b/>
                <w:sz w:val="24"/>
                <w:szCs w:val="24"/>
              </w:rPr>
              <w:t>Винокурова</w:t>
            </w:r>
            <w:proofErr w:type="spellEnd"/>
          </w:p>
        </w:tc>
      </w:tr>
    </w:tbl>
    <w:p w:rsidR="00522E3D" w:rsidRPr="003F0EF1" w:rsidRDefault="00522E3D" w:rsidP="00522E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E3D" w:rsidRPr="003F0EF1" w:rsidRDefault="00522E3D" w:rsidP="00522E3D">
      <w:pPr>
        <w:spacing w:after="0"/>
        <w:jc w:val="both"/>
        <w:rPr>
          <w:b/>
          <w:sz w:val="24"/>
          <w:szCs w:val="24"/>
        </w:rPr>
      </w:pPr>
    </w:p>
    <w:p w:rsidR="009F73D5" w:rsidRPr="003F0EF1" w:rsidRDefault="009F73D5" w:rsidP="000A571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</w:p>
    <w:p w:rsidR="00593E57" w:rsidRPr="007D38CC" w:rsidRDefault="00593E57" w:rsidP="007D38CC">
      <w:pPr>
        <w:pStyle w:val="a7"/>
        <w:jc w:val="both"/>
        <w:rPr>
          <w:lang w:eastAsia="ru-RU"/>
        </w:rPr>
      </w:pPr>
    </w:p>
    <w:p w:rsidR="00593E57" w:rsidRDefault="00593E57" w:rsidP="007D38CC">
      <w:pPr>
        <w:pStyle w:val="a7"/>
        <w:jc w:val="center"/>
        <w:rPr>
          <w:lang w:eastAsia="ru-RU"/>
        </w:rPr>
      </w:pPr>
    </w:p>
    <w:p w:rsidR="00424D24" w:rsidRDefault="00424D24" w:rsidP="007D38CC">
      <w:pPr>
        <w:pStyle w:val="a7"/>
        <w:jc w:val="center"/>
        <w:rPr>
          <w:lang w:eastAsia="ru-RU"/>
        </w:rPr>
      </w:pPr>
    </w:p>
    <w:p w:rsidR="00424D24" w:rsidRDefault="00424D24" w:rsidP="007D38CC">
      <w:pPr>
        <w:pStyle w:val="a7"/>
        <w:jc w:val="center"/>
        <w:rPr>
          <w:lang w:eastAsia="ru-RU"/>
        </w:rPr>
      </w:pPr>
    </w:p>
    <w:p w:rsidR="00424D24" w:rsidRDefault="00424D24" w:rsidP="007D38CC">
      <w:pPr>
        <w:pStyle w:val="a7"/>
        <w:jc w:val="center"/>
        <w:rPr>
          <w:lang w:eastAsia="ru-RU"/>
        </w:rPr>
      </w:pPr>
    </w:p>
    <w:p w:rsidR="00424D24" w:rsidRDefault="00424D24" w:rsidP="007D38CC">
      <w:pPr>
        <w:pStyle w:val="a7"/>
        <w:jc w:val="center"/>
        <w:rPr>
          <w:lang w:eastAsia="ru-RU"/>
        </w:rPr>
      </w:pPr>
    </w:p>
    <w:p w:rsidR="00424D24" w:rsidRDefault="00424D24" w:rsidP="007D38CC">
      <w:pPr>
        <w:pStyle w:val="a7"/>
        <w:jc w:val="center"/>
        <w:rPr>
          <w:lang w:eastAsia="ru-RU"/>
        </w:rPr>
      </w:pPr>
    </w:p>
    <w:p w:rsidR="00424D24" w:rsidRDefault="00424D24" w:rsidP="007D38CC">
      <w:pPr>
        <w:pStyle w:val="a7"/>
        <w:jc w:val="center"/>
        <w:rPr>
          <w:lang w:eastAsia="ru-RU"/>
        </w:rPr>
      </w:pPr>
    </w:p>
    <w:p w:rsidR="00424D24" w:rsidRDefault="00424D24" w:rsidP="007D38CC">
      <w:pPr>
        <w:pStyle w:val="a7"/>
        <w:jc w:val="center"/>
        <w:rPr>
          <w:lang w:eastAsia="ru-RU"/>
        </w:rPr>
      </w:pPr>
    </w:p>
    <w:p w:rsidR="00424D24" w:rsidRDefault="00424D24" w:rsidP="007D38CC">
      <w:pPr>
        <w:pStyle w:val="a7"/>
        <w:jc w:val="center"/>
        <w:rPr>
          <w:lang w:eastAsia="ru-RU"/>
        </w:rPr>
      </w:pPr>
    </w:p>
    <w:p w:rsidR="00424D24" w:rsidRDefault="00424D24" w:rsidP="007D38CC">
      <w:pPr>
        <w:pStyle w:val="a7"/>
        <w:jc w:val="center"/>
        <w:rPr>
          <w:lang w:eastAsia="ru-RU"/>
        </w:rPr>
      </w:pPr>
    </w:p>
    <w:p w:rsidR="00424D24" w:rsidRDefault="00424D24" w:rsidP="007D38CC">
      <w:pPr>
        <w:pStyle w:val="a7"/>
        <w:jc w:val="center"/>
        <w:rPr>
          <w:lang w:eastAsia="ru-RU"/>
        </w:rPr>
      </w:pPr>
    </w:p>
    <w:p w:rsidR="00424D24" w:rsidRDefault="00424D24" w:rsidP="007D38CC">
      <w:pPr>
        <w:pStyle w:val="a7"/>
        <w:jc w:val="center"/>
        <w:rPr>
          <w:lang w:eastAsia="ru-RU"/>
        </w:rPr>
      </w:pPr>
    </w:p>
    <w:p w:rsidR="00424D24" w:rsidRDefault="00424D24" w:rsidP="007D38CC">
      <w:pPr>
        <w:pStyle w:val="a7"/>
        <w:jc w:val="center"/>
        <w:rPr>
          <w:lang w:eastAsia="ru-RU"/>
        </w:rPr>
      </w:pPr>
    </w:p>
    <w:p w:rsidR="00424D24" w:rsidRDefault="00424D24" w:rsidP="007D38CC">
      <w:pPr>
        <w:pStyle w:val="a7"/>
        <w:jc w:val="center"/>
        <w:rPr>
          <w:lang w:eastAsia="ru-RU"/>
        </w:rPr>
      </w:pPr>
    </w:p>
    <w:p w:rsidR="00424D24" w:rsidRDefault="00424D24" w:rsidP="007D38CC">
      <w:pPr>
        <w:pStyle w:val="a7"/>
        <w:jc w:val="center"/>
        <w:rPr>
          <w:lang w:eastAsia="ru-RU"/>
        </w:rPr>
      </w:pPr>
    </w:p>
    <w:p w:rsidR="00424D24" w:rsidRDefault="00424D24" w:rsidP="007D38CC">
      <w:pPr>
        <w:pStyle w:val="a7"/>
        <w:jc w:val="center"/>
        <w:rPr>
          <w:lang w:eastAsia="ru-RU"/>
        </w:rPr>
      </w:pPr>
    </w:p>
    <w:p w:rsidR="003F0EF1" w:rsidRDefault="003F0EF1" w:rsidP="007D38CC">
      <w:pPr>
        <w:pStyle w:val="a7"/>
        <w:jc w:val="center"/>
        <w:rPr>
          <w:lang w:eastAsia="ru-RU"/>
        </w:rPr>
      </w:pPr>
    </w:p>
    <w:p w:rsidR="003F0EF1" w:rsidRDefault="003F0EF1" w:rsidP="007D38CC">
      <w:pPr>
        <w:pStyle w:val="a7"/>
        <w:jc w:val="center"/>
        <w:rPr>
          <w:lang w:eastAsia="ru-RU"/>
        </w:rPr>
      </w:pPr>
    </w:p>
    <w:p w:rsidR="003F0EF1" w:rsidRDefault="003F0EF1" w:rsidP="007D38CC">
      <w:pPr>
        <w:pStyle w:val="a7"/>
        <w:jc w:val="center"/>
        <w:rPr>
          <w:lang w:eastAsia="ru-RU"/>
        </w:rPr>
      </w:pPr>
    </w:p>
    <w:p w:rsidR="00421C14" w:rsidRDefault="00421C14" w:rsidP="007D38CC">
      <w:pPr>
        <w:pStyle w:val="a7"/>
        <w:jc w:val="center"/>
        <w:rPr>
          <w:lang w:eastAsia="ru-RU"/>
        </w:rPr>
      </w:pPr>
    </w:p>
    <w:p w:rsidR="00421C14" w:rsidRDefault="00421C14" w:rsidP="007D38CC">
      <w:pPr>
        <w:pStyle w:val="a7"/>
        <w:jc w:val="center"/>
        <w:rPr>
          <w:lang w:eastAsia="ru-RU"/>
        </w:rPr>
      </w:pPr>
    </w:p>
    <w:p w:rsidR="003F0EF1" w:rsidRDefault="003F0EF1" w:rsidP="007D38CC">
      <w:pPr>
        <w:pStyle w:val="a7"/>
        <w:jc w:val="center"/>
        <w:rPr>
          <w:lang w:eastAsia="ru-RU"/>
        </w:rPr>
      </w:pPr>
    </w:p>
    <w:sectPr w:rsidR="003F0EF1" w:rsidSect="00421C14">
      <w:pgSz w:w="11906" w:h="16838" w:code="9"/>
      <w:pgMar w:top="1134" w:right="850" w:bottom="28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763FC"/>
    <w:multiLevelType w:val="hybridMultilevel"/>
    <w:tmpl w:val="5F4A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C0972"/>
    <w:rsid w:val="00002393"/>
    <w:rsid w:val="000A1AAA"/>
    <w:rsid w:val="000A571C"/>
    <w:rsid w:val="000B3CE4"/>
    <w:rsid w:val="000B4B07"/>
    <w:rsid w:val="00115BFE"/>
    <w:rsid w:val="00156B5E"/>
    <w:rsid w:val="001C42DD"/>
    <w:rsid w:val="001E70FF"/>
    <w:rsid w:val="001F77E2"/>
    <w:rsid w:val="00201543"/>
    <w:rsid w:val="0025321C"/>
    <w:rsid w:val="0027518F"/>
    <w:rsid w:val="00285F09"/>
    <w:rsid w:val="002945B2"/>
    <w:rsid w:val="003517C8"/>
    <w:rsid w:val="003F0EF1"/>
    <w:rsid w:val="004100AC"/>
    <w:rsid w:val="0041333E"/>
    <w:rsid w:val="00421C14"/>
    <w:rsid w:val="00424D24"/>
    <w:rsid w:val="004C308D"/>
    <w:rsid w:val="00522E3D"/>
    <w:rsid w:val="005854BF"/>
    <w:rsid w:val="00593E57"/>
    <w:rsid w:val="005A3946"/>
    <w:rsid w:val="005D0526"/>
    <w:rsid w:val="005F74FD"/>
    <w:rsid w:val="006213A9"/>
    <w:rsid w:val="00634E82"/>
    <w:rsid w:val="0065312B"/>
    <w:rsid w:val="00655030"/>
    <w:rsid w:val="0066310B"/>
    <w:rsid w:val="00671DB3"/>
    <w:rsid w:val="006B5FDC"/>
    <w:rsid w:val="006E09B8"/>
    <w:rsid w:val="007248CE"/>
    <w:rsid w:val="00751918"/>
    <w:rsid w:val="0075791C"/>
    <w:rsid w:val="00764AD7"/>
    <w:rsid w:val="007B4EE1"/>
    <w:rsid w:val="007D38CC"/>
    <w:rsid w:val="007D5F9A"/>
    <w:rsid w:val="007F6903"/>
    <w:rsid w:val="00801EEE"/>
    <w:rsid w:val="008052B2"/>
    <w:rsid w:val="0083687F"/>
    <w:rsid w:val="0085699B"/>
    <w:rsid w:val="008623CD"/>
    <w:rsid w:val="008D2952"/>
    <w:rsid w:val="008E283C"/>
    <w:rsid w:val="008F3C22"/>
    <w:rsid w:val="00944A1F"/>
    <w:rsid w:val="00947B61"/>
    <w:rsid w:val="0096687C"/>
    <w:rsid w:val="009F73D5"/>
    <w:rsid w:val="00A12221"/>
    <w:rsid w:val="00A1289D"/>
    <w:rsid w:val="00A31F28"/>
    <w:rsid w:val="00A52B7C"/>
    <w:rsid w:val="00A82773"/>
    <w:rsid w:val="00AE0051"/>
    <w:rsid w:val="00B01CA3"/>
    <w:rsid w:val="00B02E3A"/>
    <w:rsid w:val="00B969C3"/>
    <w:rsid w:val="00BA06BF"/>
    <w:rsid w:val="00C03F72"/>
    <w:rsid w:val="00C357BE"/>
    <w:rsid w:val="00CA0D50"/>
    <w:rsid w:val="00CB4231"/>
    <w:rsid w:val="00CC167C"/>
    <w:rsid w:val="00D31E19"/>
    <w:rsid w:val="00DC3211"/>
    <w:rsid w:val="00DC4254"/>
    <w:rsid w:val="00DC6759"/>
    <w:rsid w:val="00E8520A"/>
    <w:rsid w:val="00EC0972"/>
    <w:rsid w:val="00F30161"/>
    <w:rsid w:val="00F42D89"/>
    <w:rsid w:val="00F61968"/>
    <w:rsid w:val="00F82DB7"/>
    <w:rsid w:val="00FD753A"/>
    <w:rsid w:val="00FE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97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C0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09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F73D5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a6">
    <w:name w:val="Название Знак"/>
    <w:basedOn w:val="a0"/>
    <w:link w:val="a5"/>
    <w:rsid w:val="009F73D5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7">
    <w:name w:val="No Spacing"/>
    <w:uiPriority w:val="1"/>
    <w:qFormat/>
    <w:rsid w:val="009F73D5"/>
    <w:pPr>
      <w:spacing w:after="0" w:line="240" w:lineRule="auto"/>
    </w:pPr>
  </w:style>
  <w:style w:type="table" w:styleId="a8">
    <w:name w:val="Table Grid"/>
    <w:basedOn w:val="a1"/>
    <w:uiPriority w:val="59"/>
    <w:rsid w:val="00DC4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F3C22"/>
    <w:pPr>
      <w:ind w:left="720"/>
      <w:contextualSpacing/>
    </w:pPr>
  </w:style>
  <w:style w:type="paragraph" w:customStyle="1" w:styleId="ConsPlusNormal">
    <w:name w:val="ConsPlusNormal"/>
    <w:rsid w:val="00CA0D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A0D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33C71F1F8A15EB9A8F4F203996D8EE10374F447770A4EDF7FAC31DBCD1DB43B5A63203956EFC28B80A6C4Bp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D33C71F1F8A15EB9A8F512D2FFA86E5153418407470AFB3ACA59840EBD8D114F2E96B41D163FF294Bp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33C71F1F8A15EB9A8F512D2FFA86E5153D16407678AFB3ACA59840EBD8D114F2E96B41D163FC284Bp9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6FA21-80AC-4026-8398-490FC0E8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2018-07-10T05:31:00Z</cp:lastPrinted>
  <dcterms:created xsi:type="dcterms:W3CDTF">2017-04-27T10:38:00Z</dcterms:created>
  <dcterms:modified xsi:type="dcterms:W3CDTF">2018-07-10T07:36:00Z</dcterms:modified>
</cp:coreProperties>
</file>