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FCFD0" w14:textId="77777777" w:rsidR="00B453F4" w:rsidRPr="00D04213" w:rsidRDefault="00B453F4" w:rsidP="00B453F4">
      <w:pPr>
        <w:pStyle w:val="a8"/>
        <w:tabs>
          <w:tab w:val="center" w:pos="4677"/>
          <w:tab w:val="left" w:pos="8070"/>
        </w:tabs>
        <w:rPr>
          <w:rFonts w:ascii="PT Astra Serif" w:hAnsi="PT Astra Serif"/>
          <w:b/>
          <w:bCs/>
          <w:sz w:val="26"/>
          <w:szCs w:val="26"/>
        </w:rPr>
      </w:pPr>
      <w:r w:rsidRPr="00D04213">
        <w:rPr>
          <w:rFonts w:ascii="PT Astra Serif" w:hAnsi="PT Astra Serif"/>
          <w:b/>
          <w:bCs/>
          <w:sz w:val="26"/>
          <w:szCs w:val="26"/>
        </w:rPr>
        <w:t>Тульская область</w:t>
      </w:r>
    </w:p>
    <w:p w14:paraId="06940F6B" w14:textId="77777777" w:rsidR="00B453F4" w:rsidRPr="00D04213" w:rsidRDefault="00B453F4" w:rsidP="00B453F4">
      <w:pPr>
        <w:pStyle w:val="a8"/>
        <w:rPr>
          <w:rFonts w:ascii="PT Astra Serif" w:hAnsi="PT Astra Serif"/>
          <w:b/>
          <w:bCs/>
          <w:sz w:val="26"/>
          <w:szCs w:val="26"/>
        </w:rPr>
      </w:pPr>
    </w:p>
    <w:p w14:paraId="79203FD4" w14:textId="77777777" w:rsidR="00B453F4" w:rsidRPr="00D04213" w:rsidRDefault="00B453F4" w:rsidP="00B453F4">
      <w:pPr>
        <w:pStyle w:val="a8"/>
        <w:rPr>
          <w:rFonts w:ascii="PT Astra Serif" w:hAnsi="PT Astra Serif"/>
          <w:b/>
          <w:bCs/>
          <w:sz w:val="26"/>
          <w:szCs w:val="26"/>
        </w:rPr>
      </w:pPr>
      <w:r w:rsidRPr="00D04213">
        <w:rPr>
          <w:rFonts w:ascii="PT Astra Serif" w:hAnsi="PT Astra Serif"/>
          <w:b/>
          <w:bCs/>
          <w:sz w:val="26"/>
          <w:szCs w:val="26"/>
        </w:rPr>
        <w:t>Администрация</w:t>
      </w:r>
    </w:p>
    <w:p w14:paraId="653D9E8D" w14:textId="77777777" w:rsidR="00B453F4" w:rsidRPr="00D04213" w:rsidRDefault="00B453F4" w:rsidP="00B453F4">
      <w:pPr>
        <w:pStyle w:val="a8"/>
        <w:rPr>
          <w:rFonts w:ascii="PT Astra Serif" w:hAnsi="PT Astra Serif"/>
          <w:b/>
          <w:bCs/>
          <w:sz w:val="26"/>
          <w:szCs w:val="26"/>
        </w:rPr>
      </w:pPr>
      <w:r w:rsidRPr="00D04213">
        <w:rPr>
          <w:rFonts w:ascii="PT Astra Serif" w:hAnsi="PT Astra Serif"/>
          <w:b/>
          <w:bCs/>
          <w:sz w:val="26"/>
          <w:szCs w:val="26"/>
        </w:rPr>
        <w:t>муниципального образования Новольвовское</w:t>
      </w:r>
    </w:p>
    <w:p w14:paraId="07F86EDA" w14:textId="77777777" w:rsidR="00B453F4" w:rsidRPr="00D04213" w:rsidRDefault="00B453F4" w:rsidP="00B453F4">
      <w:pPr>
        <w:pStyle w:val="a8"/>
        <w:rPr>
          <w:rFonts w:ascii="PT Astra Serif" w:hAnsi="PT Astra Serif"/>
          <w:b/>
          <w:bCs/>
          <w:sz w:val="26"/>
          <w:szCs w:val="26"/>
        </w:rPr>
      </w:pPr>
      <w:r w:rsidRPr="00D04213">
        <w:rPr>
          <w:rFonts w:ascii="PT Astra Serif" w:hAnsi="PT Astra Serif"/>
          <w:b/>
          <w:bCs/>
          <w:sz w:val="26"/>
          <w:szCs w:val="26"/>
        </w:rPr>
        <w:t>Кимовского района</w:t>
      </w:r>
    </w:p>
    <w:p w14:paraId="60C15CB0" w14:textId="77777777" w:rsidR="00B453F4" w:rsidRPr="00D04213" w:rsidRDefault="00B453F4" w:rsidP="00B453F4">
      <w:pPr>
        <w:pStyle w:val="a8"/>
        <w:rPr>
          <w:rFonts w:ascii="PT Astra Serif" w:hAnsi="PT Astra Serif"/>
          <w:b/>
          <w:bCs/>
          <w:sz w:val="26"/>
          <w:szCs w:val="26"/>
        </w:rPr>
      </w:pPr>
    </w:p>
    <w:p w14:paraId="750DAE51" w14:textId="77777777" w:rsidR="00B453F4" w:rsidRPr="00D04213" w:rsidRDefault="00B453F4" w:rsidP="00B453F4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D04213">
        <w:rPr>
          <w:rFonts w:ascii="PT Astra Serif" w:hAnsi="PT Astra Serif"/>
          <w:b/>
          <w:bCs/>
          <w:sz w:val="26"/>
          <w:szCs w:val="26"/>
        </w:rPr>
        <w:t>П О С Т А Н О В Л Е Н И Е</w:t>
      </w:r>
    </w:p>
    <w:p w14:paraId="28E54639" w14:textId="77777777" w:rsidR="00B76D7B" w:rsidRDefault="00B76D7B" w:rsidP="00B76D7B">
      <w:pPr>
        <w:jc w:val="center"/>
        <w:rPr>
          <w:rFonts w:ascii="PT Astra Serif" w:hAnsi="PT Astra Serif" w:cs="Times New Roman"/>
          <w:sz w:val="26"/>
          <w:szCs w:val="26"/>
        </w:rPr>
      </w:pPr>
    </w:p>
    <w:p w14:paraId="7EC3C8A7" w14:textId="77777777" w:rsidR="00B453F4" w:rsidRPr="00B453F4" w:rsidRDefault="00B453F4" w:rsidP="00B76D7B">
      <w:pPr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6"/>
        <w:gridCol w:w="4252"/>
      </w:tblGrid>
      <w:tr w:rsidR="00B453F4" w:rsidRPr="00BD4EBE" w14:paraId="328E1D50" w14:textId="77777777" w:rsidTr="00FB7FF5">
        <w:tc>
          <w:tcPr>
            <w:tcW w:w="5353" w:type="dxa"/>
          </w:tcPr>
          <w:p w14:paraId="37F5A79A" w14:textId="77777777" w:rsidR="00B453F4" w:rsidRPr="00BD4EBE" w:rsidRDefault="00B453F4" w:rsidP="00FB7FF5">
            <w:pPr>
              <w:rPr>
                <w:rFonts w:ascii="PT Astra Serif" w:hAnsi="PT Astra Serif"/>
              </w:rPr>
            </w:pPr>
            <w:r w:rsidRPr="00BD4EBE">
              <w:rPr>
                <w:rFonts w:ascii="PT Astra Serif" w:hAnsi="PT Astra Serif"/>
              </w:rPr>
              <w:t xml:space="preserve">От </w:t>
            </w:r>
            <w:r>
              <w:rPr>
                <w:rFonts w:ascii="PT Astra Serif" w:hAnsi="PT Astra Serif"/>
                <w:u w:val="single"/>
              </w:rPr>
              <w:t>23</w:t>
            </w:r>
            <w:r w:rsidRPr="00BD4EBE">
              <w:rPr>
                <w:rFonts w:ascii="PT Astra Serif" w:hAnsi="PT Astra Serif"/>
                <w:u w:val="single"/>
              </w:rPr>
              <w:t>.08.2023</w:t>
            </w:r>
          </w:p>
        </w:tc>
        <w:tc>
          <w:tcPr>
            <w:tcW w:w="4501" w:type="dxa"/>
          </w:tcPr>
          <w:p w14:paraId="662B9F60" w14:textId="77777777" w:rsidR="00B453F4" w:rsidRPr="00BD4EBE" w:rsidRDefault="00B453F4" w:rsidP="00FB7FF5">
            <w:pPr>
              <w:rPr>
                <w:rFonts w:ascii="PT Astra Serif" w:hAnsi="PT Astra Serif"/>
              </w:rPr>
            </w:pPr>
            <w:r w:rsidRPr="00BD4EBE">
              <w:rPr>
                <w:rFonts w:ascii="PT Astra Serif" w:hAnsi="PT Astra Serif"/>
              </w:rPr>
              <w:t xml:space="preserve">№ </w:t>
            </w:r>
            <w:r w:rsidRPr="00BD4EBE">
              <w:rPr>
                <w:rFonts w:ascii="PT Astra Serif" w:hAnsi="PT Astra Serif"/>
                <w:u w:val="single"/>
              </w:rPr>
              <w:t>1</w:t>
            </w:r>
            <w:r>
              <w:rPr>
                <w:rFonts w:ascii="PT Astra Serif" w:hAnsi="PT Astra Serif"/>
                <w:u w:val="single"/>
              </w:rPr>
              <w:t>20</w:t>
            </w:r>
          </w:p>
        </w:tc>
      </w:tr>
    </w:tbl>
    <w:p w14:paraId="11074E12" w14:textId="77777777" w:rsidR="00B453F4" w:rsidRDefault="00B453F4" w:rsidP="001337AA">
      <w:pPr>
        <w:jc w:val="center"/>
        <w:rPr>
          <w:rFonts w:ascii="PT Astra Serif" w:hAnsi="PT Astra Serif" w:cs="Times New Roman"/>
          <w:b/>
          <w:bCs/>
        </w:rPr>
      </w:pPr>
    </w:p>
    <w:p w14:paraId="604AD15E" w14:textId="77777777" w:rsidR="001337AA" w:rsidRPr="00A03048" w:rsidRDefault="00B76D7B" w:rsidP="001337AA">
      <w:pPr>
        <w:jc w:val="center"/>
        <w:rPr>
          <w:rFonts w:ascii="PT Astra Serif" w:hAnsi="PT Astra Serif" w:cs="Times New Roman"/>
          <w:b/>
          <w:bCs/>
        </w:rPr>
      </w:pPr>
      <w:r w:rsidRPr="00A03048">
        <w:rPr>
          <w:rFonts w:ascii="PT Astra Serif" w:hAnsi="PT Astra Serif" w:cs="Times New Roman"/>
          <w:b/>
          <w:bCs/>
        </w:rPr>
        <w:t>Об утверждении административного регламента предоставления</w:t>
      </w:r>
    </w:p>
    <w:p w14:paraId="314EF245" w14:textId="77777777" w:rsidR="001337AA" w:rsidRPr="00A03048" w:rsidRDefault="00B76D7B" w:rsidP="001337AA">
      <w:pPr>
        <w:jc w:val="center"/>
        <w:rPr>
          <w:rStyle w:val="31"/>
          <w:rFonts w:ascii="PT Astra Serif" w:hAnsi="PT Astra Serif" w:cs="Times New Roman"/>
          <w:sz w:val="24"/>
          <w:szCs w:val="24"/>
        </w:rPr>
      </w:pPr>
      <w:r w:rsidRPr="00A03048">
        <w:rPr>
          <w:rFonts w:ascii="PT Astra Serif" w:hAnsi="PT Astra Serif" w:cs="Times New Roman"/>
          <w:b/>
          <w:bCs/>
        </w:rPr>
        <w:t xml:space="preserve">муниципальной услуги </w:t>
      </w:r>
      <w:r w:rsidRPr="00A03048">
        <w:rPr>
          <w:rFonts w:ascii="PT Astra Serif" w:hAnsi="PT Astra Serif" w:cs="Times New Roman"/>
        </w:rPr>
        <w:t>«</w:t>
      </w:r>
      <w:r w:rsidR="00F25384" w:rsidRPr="00A03048">
        <w:rPr>
          <w:rStyle w:val="31"/>
          <w:rFonts w:ascii="PT Astra Serif" w:hAnsi="PT Astra Serif" w:cs="Times New Roman"/>
          <w:sz w:val="24"/>
          <w:szCs w:val="24"/>
        </w:rPr>
        <w:t xml:space="preserve">Признание граждан нуждающимися </w:t>
      </w:r>
      <w:r w:rsidR="00747F54">
        <w:rPr>
          <w:rStyle w:val="31"/>
          <w:rFonts w:ascii="PT Astra Serif" w:hAnsi="PT Astra Serif" w:cs="Times New Roman"/>
          <w:sz w:val="24"/>
          <w:szCs w:val="24"/>
        </w:rPr>
        <w:t>в жилых помещениях</w:t>
      </w:r>
      <w:r w:rsidR="00F25384" w:rsidRPr="00A03048">
        <w:rPr>
          <w:rStyle w:val="31"/>
          <w:rFonts w:ascii="PT Astra Serif" w:hAnsi="PT Astra Serif" w:cs="Times New Roman"/>
          <w:sz w:val="24"/>
          <w:szCs w:val="24"/>
        </w:rPr>
        <w:t xml:space="preserve"> для участия в мероприятиях, предусмотренных федеральными, реги</w:t>
      </w:r>
      <w:r w:rsidR="00F25384" w:rsidRPr="00A03048">
        <w:rPr>
          <w:rStyle w:val="31"/>
          <w:rFonts w:ascii="PT Astra Serif" w:hAnsi="PT Astra Serif" w:cs="Times New Roman"/>
          <w:sz w:val="24"/>
          <w:szCs w:val="24"/>
        </w:rPr>
        <w:t>о</w:t>
      </w:r>
      <w:r w:rsidR="00F25384" w:rsidRPr="00A03048">
        <w:rPr>
          <w:rStyle w:val="31"/>
          <w:rFonts w:ascii="PT Astra Serif" w:hAnsi="PT Astra Serif" w:cs="Times New Roman"/>
          <w:sz w:val="24"/>
          <w:szCs w:val="24"/>
        </w:rPr>
        <w:t>нальными и муниципальными программами, а также в целях реализации</w:t>
      </w:r>
    </w:p>
    <w:p w14:paraId="3CB102DB" w14:textId="77777777" w:rsidR="001337AA" w:rsidRPr="00A03048" w:rsidRDefault="00F25384" w:rsidP="001337AA">
      <w:pPr>
        <w:jc w:val="center"/>
        <w:rPr>
          <w:rStyle w:val="31"/>
          <w:rFonts w:ascii="PT Astra Serif" w:hAnsi="PT Astra Serif" w:cs="Times New Roman"/>
          <w:sz w:val="24"/>
          <w:szCs w:val="24"/>
        </w:rPr>
      </w:pPr>
      <w:r w:rsidRPr="00A03048">
        <w:rPr>
          <w:rStyle w:val="31"/>
          <w:rFonts w:ascii="PT Astra Serif" w:hAnsi="PT Astra Serif" w:cs="Times New Roman"/>
          <w:sz w:val="24"/>
          <w:szCs w:val="24"/>
        </w:rPr>
        <w:t>федеральных и региональных законов, принятых в целях обеспечения</w:t>
      </w:r>
    </w:p>
    <w:p w14:paraId="6DC75177" w14:textId="77777777" w:rsidR="00B76D7B" w:rsidRPr="00A03048" w:rsidRDefault="00F25384" w:rsidP="001337AA">
      <w:pPr>
        <w:jc w:val="center"/>
        <w:rPr>
          <w:rFonts w:ascii="PT Astra Serif" w:hAnsi="PT Astra Serif" w:cs="Times New Roman"/>
          <w:b/>
          <w:bCs/>
        </w:rPr>
      </w:pPr>
      <w:r w:rsidRPr="00A03048">
        <w:rPr>
          <w:rStyle w:val="31"/>
          <w:rFonts w:ascii="PT Astra Serif" w:hAnsi="PT Astra Serif" w:cs="Times New Roman"/>
          <w:sz w:val="24"/>
          <w:szCs w:val="24"/>
        </w:rPr>
        <w:t>граждан жилыми помещ</w:t>
      </w:r>
      <w:r w:rsidRPr="00A03048">
        <w:rPr>
          <w:rStyle w:val="31"/>
          <w:rFonts w:ascii="PT Astra Serif" w:hAnsi="PT Astra Serif" w:cs="Times New Roman"/>
          <w:sz w:val="24"/>
          <w:szCs w:val="24"/>
        </w:rPr>
        <w:t>е</w:t>
      </w:r>
      <w:r w:rsidRPr="00A03048">
        <w:rPr>
          <w:rStyle w:val="31"/>
          <w:rFonts w:ascii="PT Astra Serif" w:hAnsi="PT Astra Serif" w:cs="Times New Roman"/>
          <w:sz w:val="24"/>
          <w:szCs w:val="24"/>
        </w:rPr>
        <w:t>ниями»</w:t>
      </w:r>
    </w:p>
    <w:p w14:paraId="128D2E21" w14:textId="77777777" w:rsidR="00B76D7B" w:rsidRDefault="00B76D7B" w:rsidP="00B76D7B">
      <w:pPr>
        <w:ind w:firstLine="709"/>
        <w:jc w:val="center"/>
        <w:rPr>
          <w:rFonts w:ascii="PT Astra Serif" w:hAnsi="PT Astra Serif" w:cs="Times New Roman"/>
          <w:b/>
          <w:bCs/>
        </w:rPr>
      </w:pPr>
    </w:p>
    <w:p w14:paraId="4D2F710B" w14:textId="77777777" w:rsidR="0055740C" w:rsidRPr="00A03048" w:rsidRDefault="0055740C" w:rsidP="00B76D7B">
      <w:pPr>
        <w:ind w:firstLine="709"/>
        <w:jc w:val="center"/>
        <w:rPr>
          <w:rFonts w:ascii="PT Astra Serif" w:hAnsi="PT Astra Serif" w:cs="Times New Roman"/>
          <w:b/>
          <w:bCs/>
        </w:rPr>
      </w:pPr>
    </w:p>
    <w:p w14:paraId="301090A8" w14:textId="77777777" w:rsidR="00B76D7B" w:rsidRPr="00A03048" w:rsidRDefault="00B76D7B" w:rsidP="00B76D7B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"/>
        </w:rPr>
      </w:pPr>
      <w:r w:rsidRPr="00A03048">
        <w:rPr>
          <w:rFonts w:ascii="PT Astra Serif" w:hAnsi="PT Astra Serif" w:cs="Times New Roman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постановления администрации муниципального образования Н</w:t>
      </w:r>
      <w:r w:rsidRPr="00A03048">
        <w:rPr>
          <w:rFonts w:ascii="PT Astra Serif" w:hAnsi="PT Astra Serif" w:cs="Times New Roman"/>
        </w:rPr>
        <w:t>о</w:t>
      </w:r>
      <w:r w:rsidRPr="00A03048">
        <w:rPr>
          <w:rFonts w:ascii="PT Astra Serif" w:hAnsi="PT Astra Serif" w:cs="Times New Roman"/>
        </w:rPr>
        <w:t xml:space="preserve">вольвовское Кимовского района от </w:t>
      </w:r>
      <w:r w:rsidR="007752F7" w:rsidRPr="00A03048">
        <w:rPr>
          <w:rFonts w:ascii="PT Astra Serif" w:hAnsi="PT Astra Serif" w:cs="Times New Roman"/>
        </w:rPr>
        <w:t xml:space="preserve">29.05.2014 </w:t>
      </w:r>
      <w:r w:rsidRPr="00A03048">
        <w:rPr>
          <w:rFonts w:ascii="PT Astra Serif" w:hAnsi="PT Astra Serif" w:cs="Times New Roman"/>
        </w:rPr>
        <w:t xml:space="preserve">№ </w:t>
      </w:r>
      <w:r w:rsidR="007752F7" w:rsidRPr="00A03048">
        <w:rPr>
          <w:rFonts w:ascii="PT Astra Serif" w:hAnsi="PT Astra Serif" w:cs="Times New Roman"/>
        </w:rPr>
        <w:t xml:space="preserve">81 </w:t>
      </w:r>
      <w:r w:rsidRPr="00A03048">
        <w:rPr>
          <w:rFonts w:ascii="PT Astra Serif" w:hAnsi="PT Astra Serif" w:cs="Times New Roman"/>
        </w:rPr>
        <w:t>«Об утверждении порядка разработки и утверждения административных регламентов предоставления муниципальных услуг», на основании Устава муниципального образования Новольвовское Кимовского</w:t>
      </w:r>
      <w:r w:rsidRPr="00A03048">
        <w:rPr>
          <w:rFonts w:ascii="PT Astra Serif" w:hAnsi="PT Astra Serif"/>
        </w:rPr>
        <w:t xml:space="preserve"> </w:t>
      </w:r>
      <w:r w:rsidRPr="00A03048">
        <w:rPr>
          <w:rFonts w:ascii="PT Astra Serif" w:hAnsi="PT Astra Serif" w:cs="Times New Roman"/>
        </w:rPr>
        <w:t>района, администрация муниципального образования Новольвовское Кимовского района ПОСТАНОВЛЯЕТ:</w:t>
      </w:r>
    </w:p>
    <w:p w14:paraId="068A58D2" w14:textId="77777777" w:rsidR="00457BC3" w:rsidRPr="00A03048" w:rsidRDefault="00457BC3" w:rsidP="00B76D7B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"/>
        </w:rPr>
      </w:pPr>
    </w:p>
    <w:p w14:paraId="047E3753" w14:textId="77777777" w:rsidR="00457BC3" w:rsidRPr="00B453F4" w:rsidRDefault="001337AA" w:rsidP="00747F54">
      <w:pPr>
        <w:ind w:firstLine="709"/>
        <w:jc w:val="both"/>
        <w:rPr>
          <w:rFonts w:ascii="PT Astra Serif" w:hAnsi="PT Astra Serif" w:cs="Times New Roman"/>
          <w:bCs/>
        </w:rPr>
      </w:pPr>
      <w:r w:rsidRPr="00A03048">
        <w:rPr>
          <w:rFonts w:ascii="PT Astra Serif" w:hAnsi="PT Astra Serif" w:cs="Times New Roman"/>
        </w:rPr>
        <w:t>1. </w:t>
      </w:r>
      <w:r w:rsidR="00B76D7B" w:rsidRPr="00A03048">
        <w:rPr>
          <w:rFonts w:ascii="PT Astra Serif" w:hAnsi="PT Astra Serif" w:cs="Times New Roman"/>
        </w:rPr>
        <w:t xml:space="preserve">Утвердить административный регламент предоставления муниципальной услуги </w:t>
      </w:r>
      <w:r w:rsidRPr="00A03048">
        <w:rPr>
          <w:rFonts w:ascii="PT Astra Serif" w:hAnsi="PT Astra Serif" w:cs="Times New Roman"/>
        </w:rPr>
        <w:t>«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Признание граждан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нуждающимися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в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747F54">
        <w:rPr>
          <w:rStyle w:val="31"/>
          <w:rFonts w:ascii="PT Astra Serif" w:hAnsi="PT Astra Serif" w:cs="Times New Roman"/>
          <w:b w:val="0"/>
          <w:sz w:val="24"/>
          <w:szCs w:val="24"/>
        </w:rPr>
        <w:t>жилых помещениях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для участия в</w:t>
      </w:r>
      <w:r w:rsidR="00747F54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мероприятиях,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предусмотренных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федеральными,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региональными</w:t>
      </w:r>
      <w:r w:rsidR="00DF1397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и</w:t>
      </w:r>
      <w:r w:rsidR="00DF1397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муниципал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ь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ными программами,</w:t>
      </w:r>
      <w:r w:rsidR="00DF1397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а</w:t>
      </w:r>
      <w:r w:rsidR="00DF1397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также</w:t>
      </w:r>
      <w:r w:rsidR="00DF1397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в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целях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реализации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федеральных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и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региональных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зак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о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нов, принятых в целях обеспечения граждан жилыми помещ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е</w:t>
      </w:r>
      <w:r w:rsidRPr="00A03048">
        <w:rPr>
          <w:rStyle w:val="31"/>
          <w:rFonts w:ascii="PT Astra Serif" w:hAnsi="PT Astra Serif" w:cs="Times New Roman"/>
          <w:b w:val="0"/>
          <w:sz w:val="24"/>
          <w:szCs w:val="24"/>
        </w:rPr>
        <w:t>ниями</w:t>
      </w:r>
      <w:r w:rsidRPr="00B453F4">
        <w:rPr>
          <w:rStyle w:val="31"/>
          <w:rFonts w:ascii="PT Astra Serif" w:hAnsi="PT Astra Serif" w:cs="Times New Roman"/>
          <w:sz w:val="24"/>
          <w:szCs w:val="24"/>
        </w:rPr>
        <w:t>»</w:t>
      </w:r>
      <w:r w:rsidR="00B76D7B" w:rsidRPr="00B453F4">
        <w:rPr>
          <w:rFonts w:ascii="PT Astra Serif" w:hAnsi="PT Astra Serif" w:cs="Times New Roman"/>
        </w:rPr>
        <w:t xml:space="preserve"> </w:t>
      </w:r>
      <w:r w:rsidR="00B453F4" w:rsidRPr="00B453F4">
        <w:rPr>
          <w:rFonts w:ascii="PT Astra Serif" w:hAnsi="PT Astra Serif" w:cs="Times New Roman"/>
        </w:rPr>
        <w:t>согласно приложению.</w:t>
      </w:r>
    </w:p>
    <w:p w14:paraId="791D261E" w14:textId="77777777" w:rsidR="00457BC3" w:rsidRPr="00A03048" w:rsidRDefault="00A03048" w:rsidP="00A03048">
      <w:pPr>
        <w:ind w:firstLine="709"/>
        <w:jc w:val="both"/>
        <w:rPr>
          <w:rStyle w:val="aa"/>
          <w:rFonts w:ascii="PT Astra Serif" w:hAnsi="PT Astra Serif"/>
          <w:sz w:val="24"/>
          <w:szCs w:val="24"/>
        </w:rPr>
      </w:pPr>
      <w:r w:rsidRPr="00A03048">
        <w:rPr>
          <w:rStyle w:val="aa"/>
          <w:rFonts w:ascii="PT Astra Serif" w:hAnsi="PT Astra Serif"/>
          <w:sz w:val="24"/>
          <w:szCs w:val="24"/>
        </w:rPr>
        <w:t>2. Отделу делопроизводства, кадров и</w:t>
      </w:r>
      <w:r w:rsidR="00DF1397">
        <w:rPr>
          <w:rStyle w:val="aa"/>
          <w:rFonts w:ascii="PT Astra Serif" w:hAnsi="PT Astra Serif"/>
          <w:sz w:val="24"/>
          <w:szCs w:val="24"/>
        </w:rPr>
        <w:t xml:space="preserve"> </w:t>
      </w:r>
      <w:r w:rsidRPr="00A03048">
        <w:rPr>
          <w:rStyle w:val="aa"/>
          <w:rFonts w:ascii="PT Astra Serif" w:hAnsi="PT Astra Serif"/>
          <w:sz w:val="24"/>
          <w:szCs w:val="24"/>
        </w:rPr>
        <w:t xml:space="preserve">правовой работы (Дмитриенко Т.В.)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в сети Интернет. </w:t>
      </w:r>
    </w:p>
    <w:p w14:paraId="6E4C4B3A" w14:textId="77777777" w:rsidR="00457BC3" w:rsidRPr="00A03048" w:rsidRDefault="00B76D7B" w:rsidP="00A030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</w:rPr>
      </w:pPr>
      <w:r w:rsidRPr="00A03048">
        <w:rPr>
          <w:rFonts w:ascii="PT Astra Serif" w:hAnsi="PT Astra Serif" w:cs="Times New Roman"/>
        </w:rPr>
        <w:t>3. Контроль за исполнением настоящего постановления оставляю за собой</w:t>
      </w:r>
      <w:r w:rsidR="007752F7" w:rsidRPr="00A03048">
        <w:rPr>
          <w:rFonts w:ascii="PT Astra Serif" w:hAnsi="PT Astra Serif" w:cs="Times New Roman"/>
        </w:rPr>
        <w:t>.</w:t>
      </w:r>
    </w:p>
    <w:p w14:paraId="7FEED37F" w14:textId="77777777" w:rsidR="00457BC3" w:rsidRPr="00A03048" w:rsidRDefault="00B76D7B" w:rsidP="0076216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</w:rPr>
      </w:pPr>
      <w:r w:rsidRPr="00A03048">
        <w:rPr>
          <w:rFonts w:ascii="PT Astra Serif" w:hAnsi="PT Astra Serif" w:cs="Times New Roman"/>
        </w:rPr>
        <w:t>4. Постановление вступает в силу со дня обнародования.</w:t>
      </w:r>
    </w:p>
    <w:p w14:paraId="0834B0D7" w14:textId="77777777" w:rsidR="00457BC3" w:rsidRDefault="00457BC3" w:rsidP="00B76D7B">
      <w:pPr>
        <w:pStyle w:val="ConsPlusNormal"/>
        <w:ind w:firstLine="0"/>
        <w:rPr>
          <w:rFonts w:ascii="PT Astra Serif" w:hAnsi="PT Astra Serif" w:cs="Times New Roman"/>
          <w:b/>
          <w:bCs/>
        </w:rPr>
      </w:pPr>
    </w:p>
    <w:p w14:paraId="6870EBC3" w14:textId="77777777" w:rsidR="00A03048" w:rsidRPr="00A03048" w:rsidRDefault="00A03048" w:rsidP="00B76D7B">
      <w:pPr>
        <w:pStyle w:val="ConsPlusNormal"/>
        <w:ind w:firstLine="0"/>
        <w:rPr>
          <w:rFonts w:ascii="PT Astra Serif" w:hAnsi="PT Astra Serif" w:cs="Times New Roman"/>
          <w:b/>
          <w:bCs/>
        </w:rPr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2"/>
      </w:tblGrid>
      <w:tr w:rsidR="00DF1397" w14:paraId="19A71DBD" w14:textId="77777777" w:rsidTr="00DF1397">
        <w:tc>
          <w:tcPr>
            <w:tcW w:w="4782" w:type="dxa"/>
            <w:vAlign w:val="center"/>
          </w:tcPr>
          <w:p w14:paraId="4F1198DE" w14:textId="77777777" w:rsidR="00DF1397" w:rsidRPr="00A03048" w:rsidRDefault="00DF1397" w:rsidP="00DF139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A03048">
              <w:rPr>
                <w:rFonts w:ascii="PT Astra Serif" w:hAnsi="PT Astra Serif" w:cs="Times New Roman"/>
                <w:b/>
                <w:bCs/>
              </w:rPr>
              <w:t>Глава администрации</w:t>
            </w:r>
          </w:p>
          <w:p w14:paraId="71224E3E" w14:textId="77777777" w:rsidR="00DF1397" w:rsidRPr="00A03048" w:rsidRDefault="00DF1397" w:rsidP="00DF139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A03048">
              <w:rPr>
                <w:rFonts w:ascii="PT Astra Serif" w:hAnsi="PT Astra Serif" w:cs="Times New Roman"/>
                <w:b/>
                <w:bCs/>
              </w:rPr>
              <w:t>муниципального образования</w:t>
            </w:r>
          </w:p>
          <w:p w14:paraId="4C20994F" w14:textId="77777777" w:rsidR="00DF1397" w:rsidRDefault="00DF1397" w:rsidP="00DF139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A03048">
              <w:rPr>
                <w:rFonts w:ascii="PT Astra Serif" w:hAnsi="PT Astra Serif" w:cs="Times New Roman"/>
                <w:b/>
                <w:bCs/>
              </w:rPr>
              <w:t>Новольвовское Кимовского района</w:t>
            </w:r>
          </w:p>
        </w:tc>
        <w:tc>
          <w:tcPr>
            <w:tcW w:w="4782" w:type="dxa"/>
            <w:vAlign w:val="bottom"/>
          </w:tcPr>
          <w:p w14:paraId="19A63E0C" w14:textId="77777777" w:rsidR="00DF1397" w:rsidRDefault="00DF1397" w:rsidP="00DF1397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bCs/>
              </w:rPr>
            </w:pPr>
            <w:r w:rsidRPr="003A127A">
              <w:rPr>
                <w:rFonts w:ascii="Times New Roman" w:hAnsi="Times New Roman" w:cs="Times New Roman"/>
                <w:b/>
                <w:bCs/>
              </w:rPr>
              <w:t>Г.В.Винокурова</w:t>
            </w:r>
          </w:p>
        </w:tc>
      </w:tr>
    </w:tbl>
    <w:p w14:paraId="3B2CAB29" w14:textId="77777777" w:rsidR="00B76D7B" w:rsidRPr="003A127A" w:rsidRDefault="00B76D7B" w:rsidP="00B76D7B">
      <w:pPr>
        <w:autoSpaceDE w:val="0"/>
        <w:autoSpaceDN w:val="0"/>
        <w:adjustRightInd w:val="0"/>
        <w:rPr>
          <w:rFonts w:ascii="Times New Roman" w:hAnsi="Times New Roman" w:cs="Times New Roman"/>
        </w:rPr>
        <w:sectPr w:rsidR="00B76D7B" w:rsidRPr="003A127A" w:rsidSect="00001146">
          <w:footerReference w:type="even" r:id="rId8"/>
          <w:type w:val="continuous"/>
          <w:pgSz w:w="11900" w:h="16838"/>
          <w:pgMar w:top="1134" w:right="851" w:bottom="1134" w:left="1701" w:header="720" w:footer="720" w:gutter="0"/>
          <w:cols w:space="720" w:equalWidth="0">
            <w:col w:w="9349"/>
          </w:cols>
          <w:noEndnote/>
          <w:titlePg/>
          <w:docGrid w:linePitch="326"/>
        </w:sect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3885"/>
        <w:gridCol w:w="1623"/>
        <w:gridCol w:w="4140"/>
      </w:tblGrid>
      <w:tr w:rsidR="00284004" w:rsidRPr="0055740C" w14:paraId="55B909D3" w14:textId="77777777">
        <w:tc>
          <w:tcPr>
            <w:tcW w:w="3885" w:type="dxa"/>
          </w:tcPr>
          <w:p w14:paraId="3BAF1305" w14:textId="77777777" w:rsidR="00284004" w:rsidRPr="0055740C" w:rsidRDefault="00284004" w:rsidP="000A7703">
            <w:pPr>
              <w:ind w:firstLine="709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23" w:type="dxa"/>
          </w:tcPr>
          <w:p w14:paraId="46797976" w14:textId="77777777" w:rsidR="00284004" w:rsidRPr="0055740C" w:rsidRDefault="00284004" w:rsidP="000A7703">
            <w:pPr>
              <w:ind w:firstLine="709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40" w:type="dxa"/>
          </w:tcPr>
          <w:p w14:paraId="3D358B1E" w14:textId="77777777" w:rsidR="007752F7" w:rsidRPr="0055740C" w:rsidRDefault="00284004" w:rsidP="000A7703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 xml:space="preserve">Приложение к постановлению </w:t>
            </w:r>
          </w:p>
          <w:p w14:paraId="4A26E347" w14:textId="77777777" w:rsidR="007752F7" w:rsidRPr="0055740C" w:rsidRDefault="00284004" w:rsidP="000A7703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 xml:space="preserve">администрации муниципального </w:t>
            </w:r>
          </w:p>
          <w:p w14:paraId="50E9EB6A" w14:textId="77777777" w:rsidR="007752F7" w:rsidRPr="0055740C" w:rsidRDefault="00284004" w:rsidP="000A7703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 xml:space="preserve">образования Новольвовское </w:t>
            </w:r>
          </w:p>
          <w:p w14:paraId="38F92C6E" w14:textId="77777777" w:rsidR="00284004" w:rsidRPr="0055740C" w:rsidRDefault="00284004" w:rsidP="000A7703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Кимовского района</w:t>
            </w:r>
          </w:p>
          <w:p w14:paraId="4A2A5984" w14:textId="77777777" w:rsidR="00284004" w:rsidRPr="0055740C" w:rsidRDefault="00160DE9" w:rsidP="0063482F">
            <w:pPr>
              <w:ind w:firstLine="709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  <w:r w:rsidR="007752F7" w:rsidRPr="0055740C">
              <w:rPr>
                <w:rFonts w:ascii="PT Astra Serif" w:hAnsi="PT Astra Serif" w:cs="Times New Roman"/>
              </w:rPr>
              <w:t xml:space="preserve"> </w:t>
            </w:r>
            <w:r w:rsidR="005376E4" w:rsidRPr="0055740C">
              <w:rPr>
                <w:rFonts w:ascii="PT Astra Serif" w:hAnsi="PT Astra Serif" w:cs="Times New Roman"/>
              </w:rPr>
              <w:t xml:space="preserve">от </w:t>
            </w:r>
            <w:r w:rsidR="00581239" w:rsidRPr="00581239">
              <w:rPr>
                <w:rFonts w:ascii="PT Astra Serif" w:hAnsi="PT Astra Serif" w:cs="Times New Roman"/>
                <w:color w:val="auto"/>
              </w:rPr>
              <w:t>23.08.2023 № 120</w:t>
            </w:r>
          </w:p>
        </w:tc>
      </w:tr>
    </w:tbl>
    <w:p w14:paraId="36BABA92" w14:textId="77777777" w:rsidR="00284004" w:rsidRPr="0055740C" w:rsidRDefault="00284004" w:rsidP="00457BC3">
      <w:pPr>
        <w:pStyle w:val="20"/>
        <w:shd w:val="clear" w:color="auto" w:fill="auto"/>
        <w:spacing w:after="0" w:line="298" w:lineRule="exact"/>
        <w:ind w:right="19" w:hanging="11"/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3494417D" w14:textId="77777777" w:rsidR="00457BC3" w:rsidRPr="00160DE9" w:rsidRDefault="004A0C89" w:rsidP="00160DE9">
      <w:pPr>
        <w:pStyle w:val="20"/>
        <w:shd w:val="clear" w:color="auto" w:fill="auto"/>
        <w:spacing w:after="0" w:line="240" w:lineRule="auto"/>
        <w:ind w:firstLine="709"/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160DE9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АДМИНИСТРАТИВНЫЙ РЕГЛАМЕНТ </w:t>
      </w:r>
    </w:p>
    <w:p w14:paraId="36A13912" w14:textId="77777777" w:rsidR="00A03757" w:rsidRPr="00160DE9" w:rsidRDefault="004A0C89" w:rsidP="00160DE9">
      <w:pPr>
        <w:ind w:firstLine="709"/>
        <w:jc w:val="center"/>
        <w:rPr>
          <w:rStyle w:val="31"/>
          <w:rFonts w:ascii="PT Astra Serif" w:hAnsi="PT Astra Serif" w:cs="Times New Roman"/>
          <w:sz w:val="24"/>
          <w:szCs w:val="24"/>
        </w:rPr>
      </w:pPr>
      <w:r w:rsidRPr="00B453F4">
        <w:rPr>
          <w:rStyle w:val="2"/>
          <w:rFonts w:ascii="PT Astra Serif" w:hAnsi="PT Astra Serif" w:cs="Times New Roman"/>
          <w:bCs w:val="0"/>
          <w:sz w:val="24"/>
          <w:szCs w:val="24"/>
        </w:rPr>
        <w:t>предоставления муниципальной услуги «</w:t>
      </w:r>
      <w:r w:rsidR="00A03757" w:rsidRPr="00B453F4">
        <w:rPr>
          <w:rStyle w:val="31"/>
          <w:rFonts w:ascii="PT Astra Serif" w:hAnsi="PT Astra Serif" w:cs="Times New Roman"/>
          <w:sz w:val="24"/>
          <w:szCs w:val="24"/>
        </w:rPr>
        <w:t>Признание</w:t>
      </w:r>
      <w:r w:rsidR="00A03757" w:rsidRPr="00160DE9">
        <w:rPr>
          <w:rStyle w:val="31"/>
          <w:rFonts w:ascii="PT Astra Serif" w:hAnsi="PT Astra Serif" w:cs="Times New Roman"/>
          <w:sz w:val="24"/>
          <w:szCs w:val="24"/>
        </w:rPr>
        <w:t xml:space="preserve"> граждан нуждающимися в </w:t>
      </w:r>
    </w:p>
    <w:p w14:paraId="62172727" w14:textId="77777777" w:rsidR="00A03757" w:rsidRPr="00160DE9" w:rsidRDefault="00A03757" w:rsidP="00160DE9">
      <w:pPr>
        <w:ind w:firstLine="709"/>
        <w:jc w:val="center"/>
        <w:rPr>
          <w:rStyle w:val="31"/>
          <w:rFonts w:ascii="PT Astra Serif" w:hAnsi="PT Astra Serif" w:cs="Times New Roman"/>
          <w:sz w:val="24"/>
          <w:szCs w:val="24"/>
        </w:rPr>
      </w:pPr>
      <w:r w:rsidRPr="00160DE9">
        <w:rPr>
          <w:rStyle w:val="31"/>
          <w:rFonts w:ascii="PT Astra Serif" w:hAnsi="PT Astra Serif" w:cs="Times New Roman"/>
          <w:sz w:val="24"/>
          <w:szCs w:val="24"/>
        </w:rPr>
        <w:t xml:space="preserve">улучшении жилищных условий для участия в мероприятиях, предусмотренных </w:t>
      </w:r>
    </w:p>
    <w:p w14:paraId="2D45E52D" w14:textId="77777777" w:rsidR="00A03757" w:rsidRPr="00160DE9" w:rsidRDefault="00A03757" w:rsidP="00160DE9">
      <w:pPr>
        <w:ind w:firstLine="709"/>
        <w:jc w:val="center"/>
        <w:rPr>
          <w:rStyle w:val="31"/>
          <w:rFonts w:ascii="PT Astra Serif" w:hAnsi="PT Astra Serif" w:cs="Times New Roman"/>
          <w:sz w:val="24"/>
          <w:szCs w:val="24"/>
        </w:rPr>
      </w:pPr>
      <w:r w:rsidRPr="00160DE9">
        <w:rPr>
          <w:rStyle w:val="31"/>
          <w:rFonts w:ascii="PT Astra Serif" w:hAnsi="PT Astra Serif" w:cs="Times New Roman"/>
          <w:sz w:val="24"/>
          <w:szCs w:val="24"/>
        </w:rPr>
        <w:t>ф</w:t>
      </w:r>
      <w:r w:rsidRPr="00160DE9">
        <w:rPr>
          <w:rStyle w:val="31"/>
          <w:rFonts w:ascii="PT Astra Serif" w:hAnsi="PT Astra Serif" w:cs="Times New Roman"/>
          <w:sz w:val="24"/>
          <w:szCs w:val="24"/>
        </w:rPr>
        <w:t>е</w:t>
      </w:r>
      <w:r w:rsidRPr="00160DE9">
        <w:rPr>
          <w:rStyle w:val="31"/>
          <w:rFonts w:ascii="PT Astra Serif" w:hAnsi="PT Astra Serif" w:cs="Times New Roman"/>
          <w:sz w:val="24"/>
          <w:szCs w:val="24"/>
        </w:rPr>
        <w:t>деральными, региональными и муниципальными программами, а также в целях реализации федеральных и региональных законов, принятых в целях обеспечения</w:t>
      </w:r>
    </w:p>
    <w:p w14:paraId="6D75B94D" w14:textId="77777777" w:rsidR="004A0C89" w:rsidRDefault="00A03757" w:rsidP="00160DE9">
      <w:pPr>
        <w:ind w:firstLine="709"/>
        <w:jc w:val="center"/>
        <w:rPr>
          <w:rStyle w:val="31"/>
          <w:rFonts w:ascii="PT Astra Serif" w:hAnsi="PT Astra Serif" w:cs="Times New Roman"/>
          <w:sz w:val="24"/>
          <w:szCs w:val="24"/>
        </w:rPr>
      </w:pPr>
      <w:r w:rsidRPr="00160DE9">
        <w:rPr>
          <w:rStyle w:val="31"/>
          <w:rFonts w:ascii="PT Astra Serif" w:hAnsi="PT Astra Serif" w:cs="Times New Roman"/>
          <w:sz w:val="24"/>
          <w:szCs w:val="24"/>
        </w:rPr>
        <w:t>граждан жилыми помещ</w:t>
      </w:r>
      <w:r w:rsidRPr="00160DE9">
        <w:rPr>
          <w:rStyle w:val="31"/>
          <w:rFonts w:ascii="PT Astra Serif" w:hAnsi="PT Astra Serif" w:cs="Times New Roman"/>
          <w:sz w:val="24"/>
          <w:szCs w:val="24"/>
        </w:rPr>
        <w:t>е</w:t>
      </w:r>
      <w:r w:rsidRPr="00160DE9">
        <w:rPr>
          <w:rStyle w:val="31"/>
          <w:rFonts w:ascii="PT Astra Serif" w:hAnsi="PT Astra Serif" w:cs="Times New Roman"/>
          <w:sz w:val="24"/>
          <w:szCs w:val="24"/>
        </w:rPr>
        <w:t>ниями»</w:t>
      </w:r>
    </w:p>
    <w:p w14:paraId="5852A386" w14:textId="77777777" w:rsidR="00817A05" w:rsidRPr="00160DE9" w:rsidRDefault="00817A05" w:rsidP="00160DE9">
      <w:pPr>
        <w:ind w:firstLine="709"/>
        <w:jc w:val="center"/>
        <w:rPr>
          <w:rFonts w:ascii="PT Astra Serif" w:hAnsi="PT Astra Serif" w:cs="Times New Roman"/>
          <w:b/>
          <w:bCs/>
        </w:rPr>
      </w:pPr>
    </w:p>
    <w:p w14:paraId="755842E3" w14:textId="77777777" w:rsidR="00457BC3" w:rsidRPr="00160DE9" w:rsidRDefault="00457BC3" w:rsidP="00160DE9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160DE9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  <w:lang w:val="en-US"/>
        </w:rPr>
        <w:t>I</w:t>
      </w:r>
      <w:r w:rsidRPr="00160DE9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.</w:t>
      </w:r>
      <w:r w:rsidR="004A0C89" w:rsidRPr="00160DE9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Общие положения</w:t>
      </w:r>
    </w:p>
    <w:p w14:paraId="560AFE4B" w14:textId="77777777" w:rsidR="004A0C89" w:rsidRPr="00160DE9" w:rsidRDefault="004A0C89" w:rsidP="00160DE9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Предмет регулирования административного регламента</w:t>
      </w:r>
    </w:p>
    <w:p w14:paraId="7ECA5896" w14:textId="77777777" w:rsidR="003257DD" w:rsidRPr="00160DE9" w:rsidRDefault="004A0C89" w:rsidP="00160DE9">
      <w:pPr>
        <w:ind w:firstLine="709"/>
        <w:jc w:val="both"/>
        <w:rPr>
          <w:rStyle w:val="31"/>
          <w:rFonts w:ascii="PT Astra Serif" w:hAnsi="PT Astra Serif" w:cs="Times New Roman"/>
          <w:b w:val="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Административный регламент предоставления муниципальной </w:t>
      </w:r>
      <w:r w:rsidR="003257DD"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услуги «</w:t>
      </w:r>
      <w:r w:rsidR="003257DD"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Признание </w:t>
      </w:r>
    </w:p>
    <w:p w14:paraId="33B56E6D" w14:textId="77777777" w:rsidR="003257DD" w:rsidRPr="00160DE9" w:rsidRDefault="00DF1397" w:rsidP="00160DE9">
      <w:pPr>
        <w:ind w:firstLine="709"/>
        <w:jc w:val="both"/>
        <w:rPr>
          <w:rStyle w:val="31"/>
          <w:rFonts w:ascii="PT Astra Serif" w:hAnsi="PT Astra Serif" w:cs="Times New Roman"/>
          <w:b w:val="0"/>
          <w:sz w:val="24"/>
          <w:szCs w:val="24"/>
        </w:rPr>
      </w:pPr>
      <w:r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Г</w:t>
      </w:r>
      <w:r w:rsidR="003257DD"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раждан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3257DD"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нуждающимися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3257DD"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в</w:t>
      </w:r>
      <w:r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817A05">
        <w:rPr>
          <w:rStyle w:val="31"/>
          <w:rFonts w:ascii="PT Astra Serif" w:hAnsi="PT Astra Serif" w:cs="Times New Roman"/>
          <w:b w:val="0"/>
          <w:sz w:val="24"/>
          <w:szCs w:val="24"/>
        </w:rPr>
        <w:t>жилых помещениях</w:t>
      </w:r>
      <w:r w:rsidR="003257DD"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для участия в мероприят</w:t>
      </w:r>
      <w:r w:rsidR="003257DD"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и</w:t>
      </w:r>
      <w:r w:rsidR="003257DD"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ях, </w:t>
      </w:r>
    </w:p>
    <w:p w14:paraId="525A0FDB" w14:textId="77777777" w:rsidR="003257DD" w:rsidRPr="00160DE9" w:rsidRDefault="003257DD" w:rsidP="00160DE9">
      <w:pPr>
        <w:ind w:firstLine="709"/>
        <w:jc w:val="both"/>
        <w:rPr>
          <w:rStyle w:val="31"/>
          <w:rFonts w:ascii="PT Astra Serif" w:hAnsi="PT Astra Serif" w:cs="Times New Roman"/>
          <w:b w:val="0"/>
          <w:sz w:val="24"/>
          <w:szCs w:val="24"/>
        </w:rPr>
      </w:pPr>
      <w:r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предусмотренных федеральными, региональными и муниципальными программами, а также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в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целях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реализации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федеральных</w:t>
      </w:r>
      <w:r w:rsidR="00DF1397"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и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региональных</w:t>
      </w:r>
      <w:r w:rsidR="00DF1397"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законов, принятых в целях </w:t>
      </w:r>
    </w:p>
    <w:p w14:paraId="641F309A" w14:textId="77777777" w:rsidR="003257DD" w:rsidRPr="00160DE9" w:rsidRDefault="003257DD" w:rsidP="00160DE9">
      <w:pPr>
        <w:ind w:firstLine="709"/>
        <w:jc w:val="both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160DE9">
        <w:rPr>
          <w:rStyle w:val="31"/>
          <w:rFonts w:ascii="PT Astra Serif" w:hAnsi="PT Astra Serif" w:cs="Times New Roman"/>
          <w:b w:val="0"/>
          <w:sz w:val="24"/>
          <w:szCs w:val="24"/>
        </w:rPr>
        <w:t>обеспечения граждан жилыми помещениями»</w:t>
      </w:r>
      <w:r w:rsidR="004A0C89"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(далее - административный регламент и муниципальная услуга соответственно) определяет стандарт предоставления </w:t>
      </w:r>
    </w:p>
    <w:p w14:paraId="1B98814E" w14:textId="77777777" w:rsidR="004A0C89" w:rsidRPr="00160DE9" w:rsidRDefault="004A0C89" w:rsidP="00160DE9">
      <w:pPr>
        <w:ind w:firstLine="709"/>
        <w:jc w:val="both"/>
        <w:rPr>
          <w:rFonts w:ascii="PT Astra Serif" w:hAnsi="PT Astra Serif" w:cs="Times New Roman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муниципальной услуги, устанавливает сроки и последовательность действий (админис</w:t>
      </w:r>
      <w:r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т</w:t>
      </w:r>
      <w:r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ративных процедур) при рассмотрении заявлений о предостав</w:t>
      </w:r>
      <w:r w:rsidR="003257DD"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лении муниципальной</w:t>
      </w:r>
      <w:r w:rsidR="00E07D99"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слуги (далее - з</w:t>
      </w:r>
      <w:r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а</w:t>
      </w:r>
      <w:r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явления).</w:t>
      </w:r>
    </w:p>
    <w:p w14:paraId="44A53C64" w14:textId="77777777" w:rsidR="004A0C89" w:rsidRPr="00160DE9" w:rsidRDefault="004A0C89" w:rsidP="00160DE9">
      <w:pPr>
        <w:pStyle w:val="a4"/>
        <w:numPr>
          <w:ilvl w:val="0"/>
          <w:numId w:val="1"/>
        </w:numPr>
        <w:shd w:val="clear" w:color="auto" w:fill="auto"/>
        <w:tabs>
          <w:tab w:val="left" w:pos="1071"/>
        </w:tabs>
        <w:spacing w:before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Административный регламент устанавливает порядок взаимодействия администрации муниципального образования </w:t>
      </w:r>
      <w:r w:rsidR="00457BC3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Новольвовское Кимовского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район</w:t>
      </w:r>
      <w:r w:rsidR="00457BC3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 (далее - 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дминистрация) с заявителями, органами исполнительной власти Тульской области, террит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риальными органами федеральных органов исполнительной власти при рассмотрении з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явлений.</w:t>
      </w:r>
    </w:p>
    <w:p w14:paraId="120AA4DE" w14:textId="77777777" w:rsidR="004A0C89" w:rsidRPr="00160DE9" w:rsidRDefault="004A0C89" w:rsidP="00581239">
      <w:pPr>
        <w:pStyle w:val="20"/>
        <w:shd w:val="clear" w:color="auto" w:fill="auto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Круг заявителей</w:t>
      </w:r>
    </w:p>
    <w:p w14:paraId="3D6398A3" w14:textId="77777777" w:rsidR="004A0C89" w:rsidRPr="00160DE9" w:rsidRDefault="0050137F" w:rsidP="00160DE9">
      <w:pPr>
        <w:pStyle w:val="a4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2. </w:t>
      </w:r>
      <w:r w:rsidR="004A0C89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качестве заявителей могут выступать граждане Российской Федерации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, зарегистрированные </w:t>
      </w:r>
      <w:r w:rsidR="0055740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по месту жительства 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 территории муниципального образования Новольвовское Кимо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ского района.</w:t>
      </w:r>
    </w:p>
    <w:p w14:paraId="30E383B3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пать от их имени.</w:t>
      </w:r>
    </w:p>
    <w:p w14:paraId="234045BE" w14:textId="77777777" w:rsidR="004A0C89" w:rsidRPr="00160DE9" w:rsidRDefault="004A0C89" w:rsidP="00160DE9">
      <w:pPr>
        <w:pStyle w:val="20"/>
        <w:shd w:val="clear" w:color="auto" w:fill="auto"/>
        <w:spacing w:after="0" w:line="240" w:lineRule="auto"/>
        <w:ind w:firstLine="709"/>
        <w:jc w:val="left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Требования к порядку информирования о предоставлении муниц</w:t>
      </w:r>
      <w:r w:rsidRPr="00160DE9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и</w:t>
      </w:r>
      <w:r w:rsidRPr="00160DE9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пальной услуги</w:t>
      </w:r>
    </w:p>
    <w:p w14:paraId="73C04A16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129"/>
        </w:tabs>
        <w:spacing w:before="0" w:line="240" w:lineRule="auto"/>
        <w:ind w:left="0" w:firstLine="709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Информирование о порядке предоставления муницип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альной услуги осущест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ляется в 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дминистрации в </w:t>
      </w:r>
      <w:r w:rsidR="0055740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отделе по работе с территориями и благоустройству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в многофункциональном центре предоставления государственных и муниципальных услуг (далее - МФЦ), с использованием средств по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ч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товой, телефонной связи, публикаций в средствах массовой информации, электронного информирования, в том числе на Едином портале государственных и муниципальных у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луг (функций) (далее - ЕПГУ) и на Региональном портале государственных и муниц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пальных услуг (функций) Тульской области (далее - РПГУ).</w:t>
      </w:r>
    </w:p>
    <w:p w14:paraId="32E71372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023"/>
        </w:tabs>
        <w:spacing w:before="0" w:line="240" w:lineRule="auto"/>
        <w:ind w:left="0" w:firstLine="709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Адрес места н</w:t>
      </w:r>
      <w:r w:rsidR="007752F7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ахождения 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дминистрации: 301720, Тульская область, г. Кимовск, ул. 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Толстого, д. 18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</w:t>
      </w:r>
    </w:p>
    <w:p w14:paraId="65E1D427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Адрес места нахождения 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сектора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ЖКХ: 301720, Тульская область, г. Кимовск, ул. 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Толстого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, д. </w:t>
      </w:r>
      <w:r w:rsidR="0055740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18, каб. № 4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</w:t>
      </w:r>
    </w:p>
    <w:p w14:paraId="2394D0E9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График работы </w:t>
      </w:r>
      <w:r w:rsidR="0055740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, </w:t>
      </w:r>
      <w:r w:rsidR="0055740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по 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 xml:space="preserve">делопроизводству, кадрам и 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правовой р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боты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регламентируется правилами вн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утреннего трудового распорядка 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дминистрации:</w:t>
      </w:r>
    </w:p>
    <w:p w14:paraId="1F1F2DF9" w14:textId="77777777" w:rsidR="007752F7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jc w:val="left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понедельник-четверг с 9 час. 00 мин. до 18 час. 00 мин </w:t>
      </w:r>
    </w:p>
    <w:p w14:paraId="0A336D32" w14:textId="77777777" w:rsidR="00A34BEC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jc w:val="left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пятница с 9 час. 00 мин. до 17 час. 00 мин.</w:t>
      </w:r>
    </w:p>
    <w:p w14:paraId="71F0D26E" w14:textId="77777777" w:rsidR="003C2CEA" w:rsidRPr="00160DE9" w:rsidRDefault="003C2CEA" w:rsidP="00160DE9">
      <w:pPr>
        <w:pStyle w:val="a4"/>
        <w:shd w:val="clear" w:color="auto" w:fill="auto"/>
        <w:spacing w:before="0" w:line="240" w:lineRule="auto"/>
        <w:ind w:firstLine="709"/>
        <w:jc w:val="left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перерыв с 13 час. 00 мин. до 13 час. 48 мин.</w:t>
      </w:r>
    </w:p>
    <w:p w14:paraId="3EC5B9CD" w14:textId="77777777" w:rsidR="00A34BEC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jc w:val="left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суббота, воскресение - выходные дни.</w:t>
      </w:r>
    </w:p>
    <w:p w14:paraId="4275C06B" w14:textId="77777777" w:rsidR="00A34BEC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jc w:val="left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приемные дни </w:t>
      </w:r>
      <w:r w:rsidR="0055740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: 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вторник, 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четверг </w:t>
      </w:r>
    </w:p>
    <w:p w14:paraId="3A63A5A2" w14:textId="77777777" w:rsidR="004A0C89" w:rsidRPr="00160DE9" w:rsidRDefault="00A34BEC" w:rsidP="00160DE9">
      <w:pPr>
        <w:pStyle w:val="a4"/>
        <w:shd w:val="clear" w:color="auto" w:fill="auto"/>
        <w:spacing w:before="0" w:line="240" w:lineRule="auto"/>
        <w:ind w:firstLine="709"/>
        <w:jc w:val="left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Телефон администрации (848735)5-70-80</w:t>
      </w:r>
      <w:r w:rsidR="004A0C89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</w:t>
      </w:r>
    </w:p>
    <w:p w14:paraId="1BD60CBF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Телефоны </w:t>
      </w:r>
      <w:r w:rsidR="0055740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отдела по работе с территориями и благоустройству 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(848735) 5</w:t>
      </w:r>
      <w:r w:rsidR="0055740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-84-66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</w:t>
      </w:r>
    </w:p>
    <w:p w14:paraId="7DB3CD81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Style w:val="1"/>
          <w:rFonts w:ascii="PT Astra Serif" w:hAnsi="PT Astra Serif" w:cs="Times New Roman"/>
          <w:sz w:val="24"/>
          <w:szCs w:val="24"/>
          <w:u w:val="single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Адрес официального сайта 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администрации 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муниципального образования 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Новол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ь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вовское Кимовского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район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в сети Интернет -</w:t>
      </w:r>
      <w:r w:rsidRPr="00160DE9">
        <w:rPr>
          <w:rStyle w:val="1"/>
          <w:rFonts w:ascii="PT Astra Serif" w:hAnsi="PT Astra Serif" w:cs="Times New Roman"/>
          <w:b w:val="0"/>
          <w:bCs w:val="0"/>
          <w:color w:val="FF0000"/>
          <w:sz w:val="24"/>
          <w:szCs w:val="24"/>
        </w:rPr>
        <w:t xml:space="preserve"> </w:t>
      </w:r>
      <w:r w:rsidR="00284004"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  <w:u w:val="single"/>
        </w:rPr>
        <w:t>http://novolvov.ru/</w:t>
      </w:r>
    </w:p>
    <w:p w14:paraId="75DFD10F" w14:textId="77777777" w:rsidR="0055740C" w:rsidRPr="00160DE9" w:rsidRDefault="00A34BEC" w:rsidP="00160DE9">
      <w:pPr>
        <w:ind w:firstLine="709"/>
        <w:rPr>
          <w:rStyle w:val="a3"/>
          <w:rFonts w:ascii="PT Astra Serif" w:hAnsi="PT Astra Serif"/>
          <w:color w:val="000000"/>
          <w:u w:val="none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Адрес электронной почты а</w:t>
      </w:r>
      <w:r w:rsidR="004A0C89"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дминистрации:</w:t>
      </w:r>
      <w:r w:rsidR="004A0C89"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fldChar w:fldCharType="begin"/>
      </w:r>
      <w:r w:rsidR="004A0C89"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instrText xml:space="preserve"> HYPERLINK "mailto:adm_area@admkimovsk.ru" </w:instrText>
      </w:r>
      <w:r w:rsidR="00C334FD" w:rsidRPr="00160DE9">
        <w:rPr>
          <w:rFonts w:ascii="PT Astra Serif" w:hAnsi="PT Astra Serif" w:cs="Times New Roman"/>
        </w:rPr>
      </w:r>
      <w:r w:rsidR="004A0C89"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fldChar w:fldCharType="separate"/>
      </w:r>
      <w:r w:rsidR="004A0C89" w:rsidRPr="00160DE9">
        <w:rPr>
          <w:rStyle w:val="a3"/>
          <w:rFonts w:ascii="PT Astra Serif" w:hAnsi="PT Astra Serif"/>
          <w:u w:val="none"/>
        </w:rPr>
        <w:t xml:space="preserve"> </w:t>
      </w:r>
      <w:r w:rsidR="003C2CEA" w:rsidRPr="00160DE9">
        <w:rPr>
          <w:rFonts w:ascii="PT Astra Serif" w:hAnsi="PT Astra Serif" w:cs="Times New Roman"/>
          <w:lang w:val="en-US"/>
        </w:rPr>
        <w:t>ased</w:t>
      </w:r>
      <w:r w:rsidR="003C2CEA" w:rsidRPr="00160DE9">
        <w:rPr>
          <w:rFonts w:ascii="PT Astra Serif" w:hAnsi="PT Astra Serif" w:cs="Times New Roman"/>
        </w:rPr>
        <w:t>_</w:t>
      </w:r>
      <w:r w:rsidR="003C2CEA" w:rsidRPr="00160DE9">
        <w:rPr>
          <w:rFonts w:ascii="PT Astra Serif" w:hAnsi="PT Astra Serif" w:cs="Times New Roman"/>
          <w:lang w:val="en-US"/>
        </w:rPr>
        <w:t>mo</w:t>
      </w:r>
      <w:r w:rsidR="003C2CEA" w:rsidRPr="00160DE9">
        <w:rPr>
          <w:rFonts w:ascii="PT Astra Serif" w:hAnsi="PT Astra Serif" w:cs="Times New Roman"/>
        </w:rPr>
        <w:t>_</w:t>
      </w:r>
      <w:r w:rsidR="003C2CEA" w:rsidRPr="00160DE9">
        <w:rPr>
          <w:rFonts w:ascii="PT Astra Serif" w:hAnsi="PT Astra Serif" w:cs="Times New Roman"/>
          <w:lang w:val="en-US"/>
        </w:rPr>
        <w:t>novolvovskoe</w:t>
      </w:r>
      <w:r w:rsidR="003C2CEA" w:rsidRPr="00160DE9">
        <w:rPr>
          <w:rFonts w:ascii="PT Astra Serif" w:hAnsi="PT Astra Serif" w:cs="Times New Roman"/>
        </w:rPr>
        <w:t>@</w:t>
      </w:r>
      <w:r w:rsidR="003C2CEA" w:rsidRPr="00160DE9">
        <w:rPr>
          <w:rFonts w:ascii="PT Astra Serif" w:hAnsi="PT Astra Serif" w:cs="Times New Roman"/>
          <w:lang w:val="en-US"/>
        </w:rPr>
        <w:t>tularegion</w:t>
      </w:r>
      <w:r w:rsidR="003C2CEA" w:rsidRPr="00160DE9">
        <w:rPr>
          <w:rFonts w:ascii="PT Astra Serif" w:hAnsi="PT Astra Serif" w:cs="Times New Roman"/>
        </w:rPr>
        <w:t>.</w:t>
      </w:r>
      <w:r w:rsidR="003C2CEA" w:rsidRPr="00160DE9">
        <w:rPr>
          <w:rFonts w:ascii="PT Astra Serif" w:hAnsi="PT Astra Serif" w:cs="Times New Roman"/>
          <w:lang w:val="en-US"/>
        </w:rPr>
        <w:t>ru</w:t>
      </w:r>
      <w:r w:rsidR="00284004" w:rsidRPr="00160DE9">
        <w:rPr>
          <w:rFonts w:ascii="PT Astra Serif" w:hAnsi="PT Astra Serif" w:cs="Times New Roman"/>
        </w:rPr>
        <w:fldChar w:fldCharType="begin"/>
      </w:r>
      <w:r w:rsidR="00284004" w:rsidRPr="00160DE9">
        <w:rPr>
          <w:rFonts w:ascii="PT Astra Serif" w:hAnsi="PT Astra Serif" w:cs="Times New Roman"/>
        </w:rPr>
        <w:instrText xml:space="preserve"> HYPERLINK "https://mail.yandex.ru/neo2/" \l "compose/to=adm.pron@mail.ru" </w:instrText>
      </w:r>
      <w:r w:rsidR="00C334FD" w:rsidRPr="00160DE9">
        <w:rPr>
          <w:rFonts w:ascii="PT Astra Serif" w:hAnsi="PT Astra Serif" w:cs="Times New Roman"/>
        </w:rPr>
      </w:r>
      <w:r w:rsidR="00284004" w:rsidRPr="00160DE9">
        <w:rPr>
          <w:rFonts w:ascii="PT Astra Serif" w:hAnsi="PT Astra Serif" w:cs="Times New Roman"/>
        </w:rPr>
        <w:fldChar w:fldCharType="separate"/>
      </w:r>
    </w:p>
    <w:p w14:paraId="26642EC0" w14:textId="77777777" w:rsidR="004A0C89" w:rsidRPr="00160DE9" w:rsidRDefault="00284004" w:rsidP="00160DE9">
      <w:pPr>
        <w:ind w:firstLine="709"/>
        <w:rPr>
          <w:rFonts w:ascii="PT Astra Serif" w:hAnsi="PT Astra Serif" w:cs="Times New Roman"/>
        </w:rPr>
      </w:pPr>
      <w:r w:rsidRPr="00160DE9">
        <w:rPr>
          <w:rFonts w:ascii="PT Astra Serif" w:hAnsi="PT Astra Serif" w:cs="Times New Roman"/>
        </w:rPr>
        <w:fldChar w:fldCharType="end"/>
      </w:r>
      <w:r w:rsidR="004A0C89"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fldChar w:fldCharType="end"/>
      </w:r>
      <w:r w:rsidR="004A0C89" w:rsidRPr="00160DE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Адрес ЕПГУ:</w:t>
      </w:r>
      <w:hyperlink r:id="rId9" w:history="1">
        <w:r w:rsidR="004A0C89" w:rsidRPr="00160DE9">
          <w:rPr>
            <w:rStyle w:val="a3"/>
            <w:rFonts w:ascii="PT Astra Serif" w:hAnsi="PT Astra Serif"/>
          </w:rPr>
          <w:t xml:space="preserve"> </w:t>
        </w:r>
        <w:r w:rsidR="004A0C89" w:rsidRPr="00160DE9">
          <w:rPr>
            <w:rStyle w:val="a3"/>
            <w:rFonts w:ascii="PT Astra Serif" w:hAnsi="PT Astra Serif"/>
            <w:color w:val="000000"/>
            <w:lang w:val="en-US" w:eastAsia="en-US"/>
          </w:rPr>
          <w:t>http</w:t>
        </w:r>
        <w:r w:rsidR="004A0C89" w:rsidRPr="00160DE9">
          <w:rPr>
            <w:rStyle w:val="a3"/>
            <w:rFonts w:ascii="PT Astra Serif" w:hAnsi="PT Astra Serif"/>
            <w:color w:val="000000"/>
            <w:lang w:eastAsia="en-US"/>
          </w:rPr>
          <w:t>://</w:t>
        </w:r>
        <w:r w:rsidR="004A0C89" w:rsidRPr="00160DE9">
          <w:rPr>
            <w:rStyle w:val="a3"/>
            <w:rFonts w:ascii="PT Astra Serif" w:hAnsi="PT Astra Serif"/>
            <w:color w:val="000000"/>
            <w:lang w:val="en-US" w:eastAsia="en-US"/>
          </w:rPr>
          <w:t>www</w:t>
        </w:r>
        <w:r w:rsidR="004A0C89" w:rsidRPr="00160DE9">
          <w:rPr>
            <w:rStyle w:val="a3"/>
            <w:rFonts w:ascii="PT Astra Serif" w:hAnsi="PT Astra Serif"/>
            <w:color w:val="000000"/>
            <w:lang w:eastAsia="en-US"/>
          </w:rPr>
          <w:t>.</w:t>
        </w:r>
        <w:r w:rsidR="004A0C89" w:rsidRPr="00160DE9">
          <w:rPr>
            <w:rStyle w:val="a3"/>
            <w:rFonts w:ascii="PT Astra Serif" w:hAnsi="PT Astra Serif"/>
            <w:color w:val="000000"/>
            <w:lang w:val="en-US" w:eastAsia="en-US"/>
          </w:rPr>
          <w:t>gosuslugi</w:t>
        </w:r>
        <w:r w:rsidR="004A0C89" w:rsidRPr="00160DE9">
          <w:rPr>
            <w:rStyle w:val="a3"/>
            <w:rFonts w:ascii="PT Astra Serif" w:hAnsi="PT Astra Serif"/>
            <w:color w:val="000000"/>
            <w:lang w:eastAsia="en-US"/>
          </w:rPr>
          <w:t>.</w:t>
        </w:r>
        <w:r w:rsidR="004A0C89" w:rsidRPr="00160DE9">
          <w:rPr>
            <w:rStyle w:val="a3"/>
            <w:rFonts w:ascii="PT Astra Serif" w:hAnsi="PT Astra Serif"/>
            <w:color w:val="000000"/>
            <w:lang w:val="en-US" w:eastAsia="en-US"/>
          </w:rPr>
          <w:t>ru</w:t>
        </w:r>
        <w:r w:rsidR="004A0C89" w:rsidRPr="00160DE9">
          <w:rPr>
            <w:rStyle w:val="a3"/>
            <w:rFonts w:ascii="PT Astra Serif" w:hAnsi="PT Astra Serif"/>
            <w:color w:val="000000"/>
            <w:lang w:eastAsia="en-US"/>
          </w:rPr>
          <w:t>/.</w:t>
        </w:r>
      </w:hyperlink>
    </w:p>
    <w:p w14:paraId="6C6250CB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Адрес РПГУ:</w:t>
      </w:r>
      <w:hyperlink r:id="rId10" w:history="1">
        <w:r w:rsidRPr="00160DE9">
          <w:rPr>
            <w:rStyle w:val="a3"/>
            <w:rFonts w:ascii="PT Astra Serif" w:hAnsi="PT Astra Serif"/>
            <w:sz w:val="24"/>
            <w:szCs w:val="24"/>
          </w:rPr>
          <w:t xml:space="preserve"> </w:t>
        </w:r>
        <w:r w:rsidRPr="00160DE9">
          <w:rPr>
            <w:rStyle w:val="a3"/>
            <w:rFonts w:ascii="PT Astra Serif" w:hAnsi="PT Astra Serif"/>
            <w:color w:val="000000"/>
            <w:sz w:val="24"/>
            <w:szCs w:val="24"/>
            <w:lang w:val="en-US" w:eastAsia="en-US"/>
          </w:rPr>
          <w:t>http</w:t>
        </w:r>
        <w:r w:rsidRPr="00160DE9">
          <w:rPr>
            <w:rStyle w:val="a3"/>
            <w:rFonts w:ascii="PT Astra Serif" w:hAnsi="PT Astra Serif"/>
            <w:color w:val="000000"/>
            <w:sz w:val="24"/>
            <w:szCs w:val="24"/>
            <w:lang w:eastAsia="en-US"/>
          </w:rPr>
          <w:t>://</w:t>
        </w:r>
        <w:r w:rsidRPr="00160DE9">
          <w:rPr>
            <w:rStyle w:val="a3"/>
            <w:rFonts w:ascii="PT Astra Serif" w:hAnsi="PT Astra Serif"/>
            <w:color w:val="000000"/>
            <w:sz w:val="24"/>
            <w:szCs w:val="24"/>
            <w:lang w:val="en-US" w:eastAsia="en-US"/>
          </w:rPr>
          <w:t>gosuslugi</w:t>
        </w:r>
        <w:r w:rsidRPr="00160DE9">
          <w:rPr>
            <w:rStyle w:val="a3"/>
            <w:rFonts w:ascii="PT Astra Serif" w:hAnsi="PT Astra Serif"/>
            <w:color w:val="000000"/>
            <w:sz w:val="24"/>
            <w:szCs w:val="24"/>
            <w:lang w:eastAsia="en-US"/>
          </w:rPr>
          <w:t>71.</w:t>
        </w:r>
        <w:r w:rsidRPr="00160DE9">
          <w:rPr>
            <w:rStyle w:val="a3"/>
            <w:rFonts w:ascii="PT Astra Serif" w:hAnsi="PT Astra Serif"/>
            <w:color w:val="000000"/>
            <w:sz w:val="24"/>
            <w:szCs w:val="24"/>
            <w:lang w:val="en-US" w:eastAsia="en-US"/>
          </w:rPr>
          <w:t>ru</w:t>
        </w:r>
        <w:r w:rsidRPr="00160DE9">
          <w:rPr>
            <w:rStyle w:val="a3"/>
            <w:rFonts w:ascii="PT Astra Serif" w:hAnsi="PT Astra Serif"/>
            <w:color w:val="000000"/>
            <w:sz w:val="24"/>
            <w:szCs w:val="24"/>
            <w:lang w:eastAsia="en-US"/>
          </w:rPr>
          <w:t>/</w:t>
        </w:r>
        <w:r w:rsidRPr="00160DE9">
          <w:rPr>
            <w:rStyle w:val="a3"/>
            <w:rFonts w:ascii="PT Astra Serif" w:hAnsi="PT Astra Serif"/>
            <w:sz w:val="24"/>
            <w:szCs w:val="24"/>
            <w:lang w:eastAsia="en-US"/>
          </w:rPr>
          <w:t>.</w:t>
        </w:r>
      </w:hyperlink>
    </w:p>
    <w:p w14:paraId="12C25BCF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086"/>
        </w:tabs>
        <w:spacing w:before="0" w:line="240" w:lineRule="auto"/>
        <w:ind w:left="0"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Основными требованиями к информированию заявителей о порядке предоста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ления муниципальной услуги являются:</w:t>
      </w:r>
    </w:p>
    <w:p w14:paraId="4548C294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859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достоверность предоставляемой информации;</w:t>
      </w:r>
    </w:p>
    <w:p w14:paraId="135D9251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869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четкость в изложении информации;</w:t>
      </w:r>
    </w:p>
    <w:p w14:paraId="07C2EC25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полнота информирования;</w:t>
      </w:r>
    </w:p>
    <w:p w14:paraId="5BE9FC31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наглядность форм предоставляемой информации (при письменном информир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вании);</w:t>
      </w:r>
    </w:p>
    <w:p w14:paraId="3A7CB8D8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864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удобство и доступность получения информации;</w:t>
      </w:r>
    </w:p>
    <w:p w14:paraId="5DCC1686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869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оперативность предоставления информации.</w:t>
      </w:r>
    </w:p>
    <w:p w14:paraId="79890DA2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182"/>
        </w:tabs>
        <w:spacing w:before="0" w:line="240" w:lineRule="auto"/>
        <w:ind w:left="0"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 обращении заявителя ли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чно или по телефону специалист 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подробно и корректно информирует о порядке и сроках предоставления муниципальной услуги, а также предоставляет иную интересующую заявителя информацию по вопросу предоставления муниципальной услуги.</w:t>
      </w:r>
    </w:p>
    <w:p w14:paraId="19DD02D4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Время ожидания ответа </w:t>
      </w:r>
      <w:r w:rsidR="007752F7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по телефону 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 устном информировании заявителя не может превышать пятнадцать минут.</w:t>
      </w:r>
    </w:p>
    <w:p w14:paraId="4EC245F9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В случае отсутствия возможности ответить на поставленный вопрос 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момент обращения, специалист 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предлагает обратившемуся перезвонить в конкре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ный день и к назначенному сроку готовит ответ.</w:t>
      </w:r>
    </w:p>
    <w:p w14:paraId="0E033BD3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При ответах на телефонные звонки </w:t>
      </w:r>
      <w:r w:rsidR="00A34BE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 личные обращения специалисты 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ции подробно и в вежливой (корректной) форме информируют обратившихся лиц по в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понимания.</w:t>
      </w:r>
    </w:p>
    <w:p w14:paraId="2D1AC361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Ответ на телефонный звонок начинается с информации о наименовании структу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ного подразделения, фамилии, имени, отчестве и должности специалиста, принявшего т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лефонный звонок. Время телефонного разговора не должно превышать десять минут.</w:t>
      </w:r>
    </w:p>
    <w:p w14:paraId="76C61CC7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случае отсутствия возможности самостоятельно ответить на поставленные обратившимся лицом вопросы, специалист, принявший звонок, должен переадресовать (пер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вести) его на другое уполномоченное должностное лицо или сообщить обратившемуся лицу телефонный номер, по которому обратившееся лицо может получить необходимую информацию.</w:t>
      </w:r>
    </w:p>
    <w:p w14:paraId="294AF581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018"/>
        </w:tabs>
        <w:spacing w:before="0" w:line="240" w:lineRule="auto"/>
        <w:ind w:left="0"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 письменном обращении заявителя ответ направляется по почте или в электронном виде (в зависимости от способа доставки ответа, указанного в письменном обр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щении, или способа обращения заявителя за информацией) в адрес заявителя в срок, не превышающий тридцать дней со дня регистрации обращения.</w:t>
      </w:r>
    </w:p>
    <w:p w14:paraId="3BB92F67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Информация предоставляется в простой, чёткой форме с указанием фамилии, им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ни, отчества и номера телефона непосредственного исполнителя, за подписью соот</w:t>
      </w:r>
      <w:r w:rsidR="00FD0223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ветс</w:t>
      </w:r>
      <w:r w:rsidR="00FD0223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="00FD0223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вующего должностного лица 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дминистрации.</w:t>
      </w:r>
    </w:p>
    <w:p w14:paraId="4A5C5E94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201"/>
        </w:tabs>
        <w:spacing w:before="0" w:line="240" w:lineRule="auto"/>
        <w:ind w:left="0"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 xml:space="preserve">Информация о предоставляемых услугах и работе администрации и МФЦ размещается на официальном сайте </w:t>
      </w:r>
      <w:r w:rsidR="00FD0223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администрации муниципального образования Новольвовское</w:t>
      </w:r>
      <w:r w:rsidR="00DF1397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FD0223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Кимовского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район</w:t>
      </w:r>
      <w:r w:rsidR="00FD0223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в МФЦ, на ЕПГУ/РПГУ. Размещаемая информация с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держит:</w:t>
      </w:r>
    </w:p>
    <w:p w14:paraId="54A53DA3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879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текст настоящего административного регламента;</w:t>
      </w:r>
    </w:p>
    <w:p w14:paraId="623A894E" w14:textId="77777777" w:rsidR="004A0C89" w:rsidRPr="00160DE9" w:rsidRDefault="0050137F" w:rsidP="00160DE9">
      <w:pPr>
        <w:pStyle w:val="a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образцы заявлений</w:t>
      </w:r>
      <w:r w:rsidR="004A0C89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о предоставлении муниципальной услуги (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приложения</w:t>
      </w:r>
      <w:r w:rsidR="004A0C89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№ 1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№2</w:t>
      </w:r>
      <w:r w:rsidR="004A0C89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к административному регламенту);</w:t>
      </w:r>
    </w:p>
    <w:p w14:paraId="7AB24F2C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1143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блок-схему последовательности действий при предоставлении муниципальной услуги (приложение № </w:t>
      </w:r>
      <w:r w:rsidR="0065683F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4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к административному регламенту).</w:t>
      </w:r>
    </w:p>
    <w:p w14:paraId="25944305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138"/>
        </w:tabs>
        <w:spacing w:before="0" w:line="240" w:lineRule="auto"/>
        <w:ind w:left="0"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Консультации (справки) предоставляются по следующим вопросам:</w:t>
      </w:r>
    </w:p>
    <w:p w14:paraId="43DBF05B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перечень документов, необходимых для предоставления муниципальной услуги;</w:t>
      </w:r>
    </w:p>
    <w:p w14:paraId="67A0AF38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источник получения документов, необходимых для предоставления муниц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пальной услуги;</w:t>
      </w:r>
    </w:p>
    <w:p w14:paraId="1A6EE138" w14:textId="77777777" w:rsidR="004A0C89" w:rsidRPr="00160DE9" w:rsidRDefault="00512F1C" w:rsidP="00160DE9">
      <w:pPr>
        <w:pStyle w:val="a4"/>
        <w:numPr>
          <w:ilvl w:val="0"/>
          <w:numId w:val="2"/>
        </w:numPr>
        <w:shd w:val="clear" w:color="auto" w:fill="auto"/>
        <w:tabs>
          <w:tab w:val="left" w:pos="894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время при</w:t>
      </w:r>
      <w:r w:rsidR="004A0C89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ма документов;</w:t>
      </w:r>
    </w:p>
    <w:p w14:paraId="2AC2EE12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сроки предоставления муниципальной услуги;</w:t>
      </w:r>
    </w:p>
    <w:p w14:paraId="13340262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1206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порядок обжалования действий (бездействия) и решений, осуществляемых и принимаемых в ходе предоставления муниципальной услуги;</w:t>
      </w:r>
    </w:p>
    <w:p w14:paraId="4D4C14E9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894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место нахождени</w:t>
      </w:r>
      <w:r w:rsidR="00FD0223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я и график работы специалистов 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и МФЦ;</w:t>
      </w:r>
    </w:p>
    <w:p w14:paraId="7ACB0808" w14:textId="77777777" w:rsidR="004A0C89" w:rsidRPr="00160DE9" w:rsidRDefault="004A0C89" w:rsidP="00160DE9">
      <w:pPr>
        <w:pStyle w:val="a4"/>
        <w:numPr>
          <w:ilvl w:val="0"/>
          <w:numId w:val="2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сведения о нормативных актах по вопросам предоставления муниципальной услуги (наименование, номер, дата принятия нормативного правового акта).</w:t>
      </w:r>
    </w:p>
    <w:p w14:paraId="5A000F7E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191"/>
        </w:tabs>
        <w:spacing w:before="0" w:line="240" w:lineRule="auto"/>
        <w:ind w:left="0"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Информационные стенды в помещениях приема и выдачи документов должны быть освещены, хорошо просматриваемы, содержать актуальную информацию, необх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димую для получения муниципальной услуги. Тексты материалов печатаются шрифтом </w:t>
      </w:r>
      <w:r w:rsidR="0055740C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  <w:lang w:val="en-US" w:eastAsia="en-US"/>
        </w:rPr>
        <w:t>Astra Serif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  <w:lang w:val="en-US" w:eastAsia="en-US"/>
        </w:rPr>
        <w:t xml:space="preserve"> 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№14, без исправлений.</w:t>
      </w:r>
    </w:p>
    <w:p w14:paraId="4F5F46E3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258"/>
        </w:tabs>
        <w:spacing w:before="0" w:line="240" w:lineRule="auto"/>
        <w:ind w:left="0"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актам, регулирующим порядок предоставления муниципальной услуги, в том числе к адм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нистративному регламенту.</w:t>
      </w:r>
    </w:p>
    <w:p w14:paraId="152F64CF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158"/>
        </w:tabs>
        <w:spacing w:before="0" w:line="240" w:lineRule="auto"/>
        <w:ind w:left="0"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Заявитель имеет право на получение сведений о ходе предоставления муниц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пальной услуги с момента приема его заявления и документов (далее - запрос) на предо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ги находится представленный им запрос.</w:t>
      </w:r>
    </w:p>
    <w:p w14:paraId="563B13B8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143"/>
        </w:tabs>
        <w:spacing w:before="0" w:line="240" w:lineRule="auto"/>
        <w:ind w:left="0"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Для получения сведений о ходе предоставления муниципальной услуги заяв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телем указываются в письменном обращении (называются - при у</w:t>
      </w:r>
      <w:r w:rsidR="00E07D99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стном обращении) дата и регистрационный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номер, проставленные в полученной при подаче </w:t>
      </w:r>
      <w:r w:rsidR="00E07D99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документов расписке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а также фамилия, имя, отчество заявителя</w:t>
      </w:r>
      <w:r w:rsidR="00E07D99"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почтовый адрес.</w:t>
      </w:r>
    </w:p>
    <w:p w14:paraId="33704E5D" w14:textId="77777777" w:rsidR="004A0C89" w:rsidRPr="00160DE9" w:rsidRDefault="004A0C89" w:rsidP="00160DE9">
      <w:pPr>
        <w:pStyle w:val="a4"/>
        <w:numPr>
          <w:ilvl w:val="0"/>
          <w:numId w:val="12"/>
        </w:numPr>
        <w:shd w:val="clear" w:color="auto" w:fill="auto"/>
        <w:tabs>
          <w:tab w:val="left" w:pos="1191"/>
        </w:tabs>
        <w:spacing w:before="0" w:line="240" w:lineRule="auto"/>
        <w:ind w:left="0"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 обращении на ЕПГУ/РПГУ заявитель авторизуется в системе и с пом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щью меню выбирает муниципальную услугу, реализованную в электронном виде. Запо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я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ет заявку на оказание услуги.</w:t>
      </w:r>
    </w:p>
    <w:p w14:paraId="767B1B6D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right="-16" w:firstLine="709"/>
        <w:rPr>
          <w:rFonts w:ascii="PT Astra Serif" w:hAnsi="PT Astra Serif" w:cs="Times New Roman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Изменения статуса заявки муниципальной услуги заявитель может в режиме реального времени отслеживать в личном кабинете на ЕПГУ/РПГУ.</w:t>
      </w:r>
    </w:p>
    <w:p w14:paraId="6BD81609" w14:textId="77777777" w:rsidR="004A0C89" w:rsidRPr="00160DE9" w:rsidRDefault="004A0C89" w:rsidP="00160DE9">
      <w:pPr>
        <w:pStyle w:val="a4"/>
        <w:shd w:val="clear" w:color="auto" w:fill="auto"/>
        <w:spacing w:before="0" w:line="240" w:lineRule="auto"/>
        <w:ind w:firstLine="709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Возможность получения общей информации по административному регламенту муниципальной услуги, контактных данных специалистов, адреса ближайшего МФЦ ре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160DE9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лизована на ЕПГУ/РПГУ без необходимости обязательной авторизации.</w:t>
      </w:r>
    </w:p>
    <w:p w14:paraId="5BD257C5" w14:textId="77777777" w:rsidR="005317CC" w:rsidRPr="00160DE9" w:rsidRDefault="005317CC" w:rsidP="00160DE9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717B2C">
        <w:rPr>
          <w:rFonts w:ascii="PT Astra Serif" w:hAnsi="PT Astra Serif" w:cs="Times New Roman"/>
        </w:rPr>
        <w:t>1</w:t>
      </w:r>
      <w:r w:rsidR="00717B2C" w:rsidRPr="00717B2C">
        <w:rPr>
          <w:rFonts w:ascii="PT Astra Serif" w:hAnsi="PT Astra Serif" w:cs="Times New Roman"/>
        </w:rPr>
        <w:t>5</w:t>
      </w:r>
      <w:r w:rsidRPr="00717B2C">
        <w:rPr>
          <w:rFonts w:ascii="PT Astra Serif" w:hAnsi="PT Astra Serif" w:cs="Times New Roman"/>
        </w:rPr>
        <w:t>-1.</w:t>
      </w:r>
      <w:r w:rsidRPr="00160DE9">
        <w:rPr>
          <w:rFonts w:ascii="PT Astra Serif" w:hAnsi="PT Astra Serif" w:cs="Times New Roman"/>
        </w:rPr>
        <w:t xml:space="preserve"> При предоставлении муниципальной услуги запрещено требовать от за</w:t>
      </w:r>
      <w:r w:rsidRPr="00160DE9">
        <w:rPr>
          <w:rFonts w:ascii="PT Astra Serif" w:hAnsi="PT Astra Serif" w:cs="Times New Roman"/>
        </w:rPr>
        <w:t>я</w:t>
      </w:r>
      <w:r w:rsidRPr="00160DE9">
        <w:rPr>
          <w:rFonts w:ascii="PT Astra Serif" w:hAnsi="PT Astra Serif" w:cs="Times New Roman"/>
        </w:rPr>
        <w:t>вителя:</w:t>
      </w:r>
    </w:p>
    <w:p w14:paraId="2F7E0E30" w14:textId="77777777" w:rsidR="005317CC" w:rsidRPr="00160DE9" w:rsidRDefault="00717B2C" w:rsidP="00160DE9">
      <w:pPr>
        <w:pStyle w:val="ConsPlusNormal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15</w:t>
      </w:r>
      <w:r w:rsidR="005317CC" w:rsidRPr="00160DE9">
        <w:rPr>
          <w:rFonts w:ascii="PT Astra Serif" w:hAnsi="PT Astra Serif" w:cs="Times New Roman"/>
        </w:rPr>
        <w:t>-1.1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</w:t>
      </w:r>
      <w:r w:rsidR="005317CC" w:rsidRPr="00160DE9">
        <w:rPr>
          <w:rFonts w:ascii="PT Astra Serif" w:hAnsi="PT Astra Serif" w:cs="Times New Roman"/>
        </w:rPr>
        <w:t>е</w:t>
      </w:r>
      <w:r w:rsidR="005317CC" w:rsidRPr="00160DE9">
        <w:rPr>
          <w:rFonts w:ascii="PT Astra Serif" w:hAnsi="PT Astra Serif" w:cs="Times New Roman"/>
        </w:rPr>
        <w:t xml:space="preserve">нием муниципальной </w:t>
      </w:r>
      <w:r w:rsidR="005317CC" w:rsidRPr="00160DE9">
        <w:rPr>
          <w:rFonts w:ascii="PT Astra Serif" w:hAnsi="PT Astra Serif" w:cs="Times New Roman"/>
        </w:rPr>
        <w:lastRenderedPageBreak/>
        <w:t>услуги;</w:t>
      </w:r>
    </w:p>
    <w:p w14:paraId="11F31750" w14:textId="77777777" w:rsidR="005317CC" w:rsidRPr="00160DE9" w:rsidRDefault="00717B2C" w:rsidP="00160DE9">
      <w:pPr>
        <w:pStyle w:val="ConsPlusNormal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15</w:t>
      </w:r>
      <w:r w:rsidR="005317CC" w:rsidRPr="00160DE9">
        <w:rPr>
          <w:rFonts w:ascii="PT Astra Serif" w:hAnsi="PT Astra Serif" w:cs="Times New Roman"/>
        </w:rPr>
        <w:t>-1.2 представления документов и информации, в том числе об оплате государственной пошлины, взимаемой за предоставление муниципальной услуги, кот</w:t>
      </w:r>
      <w:r w:rsidR="005317CC" w:rsidRPr="00160DE9">
        <w:rPr>
          <w:rFonts w:ascii="PT Astra Serif" w:hAnsi="PT Astra Serif" w:cs="Times New Roman"/>
        </w:rPr>
        <w:t>о</w:t>
      </w:r>
      <w:r w:rsidR="005317CC" w:rsidRPr="00160DE9">
        <w:rPr>
          <w:rFonts w:ascii="PT Astra Serif" w:hAnsi="PT Astra Serif" w:cs="Times New Roman"/>
        </w:rPr>
        <w:t>рые находятся в распоряжении органов, предоставляющих государственные и муниципальные услуги, иных государственных органов, органов местного сам</w:t>
      </w:r>
      <w:r w:rsidR="005317CC" w:rsidRPr="00160DE9">
        <w:rPr>
          <w:rFonts w:ascii="PT Astra Serif" w:hAnsi="PT Astra Serif" w:cs="Times New Roman"/>
        </w:rPr>
        <w:t>о</w:t>
      </w:r>
      <w:r w:rsidR="005317CC" w:rsidRPr="00160DE9">
        <w:rPr>
          <w:rFonts w:ascii="PT Astra Serif" w:hAnsi="PT Astra Serif" w:cs="Times New Roman"/>
        </w:rPr>
        <w:t>управления либо подведомственных государственным органам или органам мес</w:t>
      </w:r>
      <w:r w:rsidR="005317CC" w:rsidRPr="00160DE9">
        <w:rPr>
          <w:rFonts w:ascii="PT Astra Serif" w:hAnsi="PT Astra Serif" w:cs="Times New Roman"/>
        </w:rPr>
        <w:t>т</w:t>
      </w:r>
      <w:r w:rsidR="005317CC" w:rsidRPr="00160DE9">
        <w:rPr>
          <w:rFonts w:ascii="PT Astra Serif" w:hAnsi="PT Astra Serif" w:cs="Times New Roman"/>
        </w:rPr>
        <w:t>ного самоуправления организаций, участвующих в предоставлении государстве</w:t>
      </w:r>
      <w:r w:rsidR="005317CC" w:rsidRPr="00160DE9">
        <w:rPr>
          <w:rFonts w:ascii="PT Astra Serif" w:hAnsi="PT Astra Serif" w:cs="Times New Roman"/>
        </w:rPr>
        <w:t>н</w:t>
      </w:r>
      <w:r w:rsidR="005317CC" w:rsidRPr="00160DE9">
        <w:rPr>
          <w:rFonts w:ascii="PT Astra Serif" w:hAnsi="PT Astra Serif" w:cs="Times New Roman"/>
        </w:rPr>
        <w:t>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актами, за исключением документов,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документов. Заявитель вправе представить указанные документы и информацию по собственной инициативе;</w:t>
      </w:r>
    </w:p>
    <w:p w14:paraId="35D223AB" w14:textId="77777777" w:rsidR="005317CC" w:rsidRPr="00160DE9" w:rsidRDefault="00717B2C" w:rsidP="00160DE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15</w:t>
      </w:r>
      <w:r w:rsidR="005317CC" w:rsidRPr="00160DE9">
        <w:rPr>
          <w:rFonts w:ascii="PT Astra Serif" w:hAnsi="PT Astra Serif" w:cs="Times New Roman"/>
        </w:rPr>
        <w:t>-1.3 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</w:t>
      </w:r>
      <w:r w:rsidR="005317CC" w:rsidRPr="00160DE9">
        <w:rPr>
          <w:rFonts w:ascii="PT Astra Serif" w:hAnsi="PT Astra Serif" w:cs="Times New Roman"/>
        </w:rPr>
        <w:t>с</w:t>
      </w:r>
      <w:r w:rsidR="005317CC" w:rsidRPr="00160DE9">
        <w:rPr>
          <w:rFonts w:ascii="PT Astra Serif" w:hAnsi="PT Astra Serif" w:cs="Times New Roman"/>
        </w:rPr>
        <w:t>тавлении муниципальной услуги, за исключением следующих случаев:</w:t>
      </w:r>
    </w:p>
    <w:p w14:paraId="59AF1529" w14:textId="77777777" w:rsidR="005317CC" w:rsidRPr="00160DE9" w:rsidRDefault="00717B2C" w:rsidP="00160DE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15</w:t>
      </w:r>
      <w:r w:rsidR="005317CC" w:rsidRPr="00160DE9">
        <w:rPr>
          <w:rFonts w:ascii="PT Astra Serif" w:hAnsi="PT Astra Serif" w:cs="Times New Roman"/>
        </w:rPr>
        <w:t>-1.3.1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</w:t>
      </w:r>
      <w:r w:rsidR="005317CC" w:rsidRPr="00160DE9">
        <w:rPr>
          <w:rFonts w:ascii="PT Astra Serif" w:hAnsi="PT Astra Serif" w:cs="Times New Roman"/>
        </w:rPr>
        <w:t>ь</w:t>
      </w:r>
      <w:r w:rsidR="005317CC" w:rsidRPr="00160DE9">
        <w:rPr>
          <w:rFonts w:ascii="PT Astra Serif" w:hAnsi="PT Astra Serif" w:cs="Times New Roman"/>
        </w:rPr>
        <w:t>ной услуги;</w:t>
      </w:r>
    </w:p>
    <w:p w14:paraId="2CCBAF05" w14:textId="77777777" w:rsidR="005317CC" w:rsidRPr="00160DE9" w:rsidRDefault="00717B2C" w:rsidP="00160DE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15</w:t>
      </w:r>
      <w:r w:rsidR="005317CC" w:rsidRPr="00160DE9">
        <w:rPr>
          <w:rFonts w:ascii="PT Astra Serif" w:hAnsi="PT Astra Serif" w:cs="Times New Roman"/>
        </w:rPr>
        <w:t>-1.3.2 наличие ошибок в заявлении о предоставлении муниципальной у</w:t>
      </w:r>
      <w:r w:rsidR="005317CC" w:rsidRPr="00160DE9">
        <w:rPr>
          <w:rFonts w:ascii="PT Astra Serif" w:hAnsi="PT Astra Serif" w:cs="Times New Roman"/>
        </w:rPr>
        <w:t>с</w:t>
      </w:r>
      <w:r w:rsidR="005317CC" w:rsidRPr="00160DE9">
        <w:rPr>
          <w:rFonts w:ascii="PT Astra Serif" w:hAnsi="PT Astra Serif" w:cs="Times New Roman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</w:t>
      </w:r>
      <w:r w:rsidR="005317CC" w:rsidRPr="00160DE9">
        <w:rPr>
          <w:rFonts w:ascii="PT Astra Serif" w:hAnsi="PT Astra Serif" w:cs="Times New Roman"/>
        </w:rPr>
        <w:t>е</w:t>
      </w:r>
      <w:r w:rsidR="005317CC" w:rsidRPr="00160DE9">
        <w:rPr>
          <w:rFonts w:ascii="PT Astra Serif" w:hAnsi="PT Astra Serif" w:cs="Times New Roman"/>
        </w:rPr>
        <w:t>доставлении муниципальной услуги, и не включенных в представленный ранее комплект документов;</w:t>
      </w:r>
    </w:p>
    <w:p w14:paraId="1D062697" w14:textId="77777777" w:rsidR="005317CC" w:rsidRPr="00160DE9" w:rsidRDefault="00717B2C" w:rsidP="00160DE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15</w:t>
      </w:r>
      <w:r w:rsidR="005317CC" w:rsidRPr="00160DE9">
        <w:rPr>
          <w:rFonts w:ascii="PT Astra Serif" w:hAnsi="PT Astra Serif" w:cs="Times New Roman"/>
        </w:rPr>
        <w:t>-1.3.3 истечение срока действия документов или изменение информации после первоначального отказа в приеме документов, необходимых для предоста</w:t>
      </w:r>
      <w:r w:rsidR="005317CC" w:rsidRPr="00160DE9">
        <w:rPr>
          <w:rFonts w:ascii="PT Astra Serif" w:hAnsi="PT Astra Serif" w:cs="Times New Roman"/>
        </w:rPr>
        <w:t>в</w:t>
      </w:r>
      <w:r w:rsidR="005317CC" w:rsidRPr="00160DE9">
        <w:rPr>
          <w:rFonts w:ascii="PT Astra Serif" w:hAnsi="PT Astra Serif" w:cs="Times New Roman"/>
        </w:rPr>
        <w:t>ления муниципальной услуги, либо в предоставлении муниципальной услуги;</w:t>
      </w:r>
    </w:p>
    <w:p w14:paraId="1003252F" w14:textId="77777777" w:rsidR="00160DE9" w:rsidRDefault="00717B2C" w:rsidP="00160DE9">
      <w:pPr>
        <w:pStyle w:val="ConsPlusNormal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15</w:t>
      </w:r>
      <w:r w:rsidR="005317CC" w:rsidRPr="00160DE9">
        <w:rPr>
          <w:rFonts w:ascii="PT Astra Serif" w:hAnsi="PT Astra Serif" w:cs="Times New Roman"/>
        </w:rPr>
        <w:t>-1.3.4 выявление документально подтвержденного факта (признаков) ошибочного или противоправного действия (бездействия) должностного лица админ</w:t>
      </w:r>
      <w:r w:rsidR="005317CC" w:rsidRPr="00160DE9">
        <w:rPr>
          <w:rFonts w:ascii="PT Astra Serif" w:hAnsi="PT Astra Serif" w:cs="Times New Roman"/>
        </w:rPr>
        <w:t>и</w:t>
      </w:r>
      <w:r w:rsidR="005317CC" w:rsidRPr="00160DE9">
        <w:rPr>
          <w:rFonts w:ascii="PT Astra Serif" w:hAnsi="PT Astra Serif" w:cs="Times New Roman"/>
        </w:rPr>
        <w:t>страции,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</w:t>
      </w:r>
      <w:r w:rsidR="005317CC" w:rsidRPr="00160DE9">
        <w:rPr>
          <w:rFonts w:ascii="PT Astra Serif" w:hAnsi="PT Astra Serif" w:cs="Times New Roman"/>
        </w:rPr>
        <w:t>и</w:t>
      </w:r>
      <w:r w:rsidR="005317CC" w:rsidRPr="00160DE9">
        <w:rPr>
          <w:rFonts w:ascii="PT Astra Serif" w:hAnsi="PT Astra Serif" w:cs="Times New Roman"/>
        </w:rPr>
        <w:t>сью главы администрации, руководителя МФЦ при первоначальном отказе в при</w:t>
      </w:r>
      <w:r w:rsidR="005317CC" w:rsidRPr="00160DE9">
        <w:rPr>
          <w:rFonts w:ascii="PT Astra Serif" w:hAnsi="PT Astra Serif" w:cs="Times New Roman"/>
        </w:rPr>
        <w:t>е</w:t>
      </w:r>
      <w:r w:rsidR="005317CC" w:rsidRPr="00160DE9">
        <w:rPr>
          <w:rFonts w:ascii="PT Astra Serif" w:hAnsi="PT Astra Serif" w:cs="Times New Roman"/>
        </w:rPr>
        <w:t>ме документов, необходимых для предоставления муниципальной услуги, уведо</w:t>
      </w:r>
      <w:r w:rsidR="005317CC" w:rsidRPr="00160DE9">
        <w:rPr>
          <w:rFonts w:ascii="PT Astra Serif" w:hAnsi="PT Astra Serif" w:cs="Times New Roman"/>
        </w:rPr>
        <w:t>м</w:t>
      </w:r>
      <w:r w:rsidR="005317CC" w:rsidRPr="00160DE9">
        <w:rPr>
          <w:rFonts w:ascii="PT Astra Serif" w:hAnsi="PT Astra Serif" w:cs="Times New Roman"/>
        </w:rPr>
        <w:t>ляется заявитель, а также приносятся извине</w:t>
      </w:r>
      <w:bookmarkStart w:id="0" w:name="bookmark0"/>
      <w:r w:rsidR="00160DE9">
        <w:rPr>
          <w:rFonts w:ascii="PT Astra Serif" w:hAnsi="PT Astra Serif" w:cs="Times New Roman"/>
        </w:rPr>
        <w:t>ния за доставленные неудобства.</w:t>
      </w:r>
    </w:p>
    <w:p w14:paraId="63B623A2" w14:textId="77777777" w:rsidR="00160DE9" w:rsidRDefault="00160DE9" w:rsidP="00160DE9">
      <w:pPr>
        <w:pStyle w:val="ConsPlusNormal"/>
        <w:ind w:firstLine="709"/>
        <w:jc w:val="both"/>
        <w:rPr>
          <w:rFonts w:ascii="PT Astra Serif" w:hAnsi="PT Astra Serif" w:cs="Times New Roman"/>
        </w:rPr>
      </w:pPr>
    </w:p>
    <w:p w14:paraId="5D81FA75" w14:textId="77777777" w:rsidR="00160DE9" w:rsidRPr="00581239" w:rsidRDefault="00FD0223" w:rsidP="00160DE9">
      <w:pPr>
        <w:pStyle w:val="ConsPlusNormal"/>
        <w:ind w:firstLine="709"/>
        <w:jc w:val="center"/>
        <w:rPr>
          <w:rStyle w:val="1"/>
          <w:rFonts w:ascii="PT Astra Serif" w:hAnsi="PT Astra Serif" w:cs="Times New Roman"/>
          <w:bCs w:val="0"/>
          <w:color w:val="000000"/>
          <w:sz w:val="24"/>
          <w:szCs w:val="24"/>
        </w:rPr>
      </w:pPr>
      <w:r w:rsidRPr="00581239">
        <w:rPr>
          <w:rStyle w:val="1"/>
          <w:rFonts w:ascii="PT Astra Serif" w:hAnsi="PT Astra Serif" w:cs="Times New Roman"/>
          <w:bCs w:val="0"/>
          <w:color w:val="000000"/>
          <w:sz w:val="24"/>
          <w:szCs w:val="24"/>
          <w:lang w:val="en-US"/>
        </w:rPr>
        <w:t>II</w:t>
      </w:r>
      <w:r w:rsidRPr="00581239">
        <w:rPr>
          <w:rStyle w:val="1"/>
          <w:rFonts w:ascii="PT Astra Serif" w:hAnsi="PT Astra Serif" w:cs="Times New Roman"/>
          <w:bCs w:val="0"/>
          <w:color w:val="000000"/>
          <w:sz w:val="24"/>
          <w:szCs w:val="24"/>
        </w:rPr>
        <w:t xml:space="preserve">. </w:t>
      </w:r>
      <w:r w:rsidR="004A0C89" w:rsidRPr="00581239">
        <w:rPr>
          <w:rStyle w:val="1"/>
          <w:rFonts w:ascii="PT Astra Serif" w:hAnsi="PT Astra Serif" w:cs="Times New Roman"/>
          <w:bCs w:val="0"/>
          <w:color w:val="000000"/>
          <w:sz w:val="24"/>
          <w:szCs w:val="24"/>
        </w:rPr>
        <w:t>Стандарт предоставления муниципальной услуги</w:t>
      </w:r>
    </w:p>
    <w:p w14:paraId="5E7236F7" w14:textId="77777777" w:rsidR="00160DE9" w:rsidRPr="00581239" w:rsidRDefault="00160DE9" w:rsidP="00160DE9">
      <w:pPr>
        <w:pStyle w:val="ConsPlusNormal"/>
        <w:ind w:firstLine="709"/>
        <w:jc w:val="center"/>
        <w:rPr>
          <w:rStyle w:val="1"/>
          <w:rFonts w:ascii="PT Astra Serif" w:hAnsi="PT Astra Serif" w:cs="Times New Roman"/>
          <w:bCs w:val="0"/>
          <w:color w:val="000000"/>
          <w:sz w:val="24"/>
          <w:szCs w:val="24"/>
        </w:rPr>
      </w:pPr>
    </w:p>
    <w:p w14:paraId="5EB3811D" w14:textId="77777777" w:rsidR="004A0C89" w:rsidRPr="00581239" w:rsidRDefault="004A0C89" w:rsidP="00160DE9">
      <w:pPr>
        <w:pStyle w:val="ConsPlusNormal"/>
        <w:ind w:firstLine="709"/>
        <w:jc w:val="center"/>
        <w:rPr>
          <w:rStyle w:val="1"/>
          <w:rFonts w:ascii="PT Astra Serif" w:hAnsi="PT Astra Serif" w:cs="Times New Roman"/>
          <w:bCs w:val="0"/>
          <w:color w:val="000000"/>
          <w:sz w:val="24"/>
          <w:szCs w:val="24"/>
        </w:rPr>
      </w:pPr>
      <w:r w:rsidRPr="00581239">
        <w:rPr>
          <w:rStyle w:val="1"/>
          <w:rFonts w:ascii="PT Astra Serif" w:hAnsi="PT Astra Serif" w:cs="Times New Roman"/>
          <w:bCs w:val="0"/>
          <w:color w:val="000000"/>
          <w:sz w:val="24"/>
          <w:szCs w:val="24"/>
        </w:rPr>
        <w:t>Наименование муниципальной услуги</w:t>
      </w:r>
      <w:bookmarkEnd w:id="0"/>
    </w:p>
    <w:p w14:paraId="276D1825" w14:textId="77777777" w:rsidR="00160DE9" w:rsidRPr="0055740C" w:rsidRDefault="00160DE9" w:rsidP="00160DE9">
      <w:pPr>
        <w:pStyle w:val="ConsPlusNormal"/>
        <w:ind w:firstLine="709"/>
        <w:jc w:val="center"/>
        <w:rPr>
          <w:rFonts w:ascii="PT Astra Serif" w:hAnsi="PT Astra Serif" w:cs="Times New Roman"/>
        </w:rPr>
      </w:pPr>
    </w:p>
    <w:p w14:paraId="1F43F86B" w14:textId="77777777" w:rsidR="004A0C89" w:rsidRPr="0055740C" w:rsidRDefault="004A0C89" w:rsidP="00E07D99">
      <w:pPr>
        <w:ind w:firstLine="709"/>
        <w:jc w:val="both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В соответствии с настоящим административным регламентом предоставл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я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ется муниципальная услуга </w:t>
      </w:r>
      <w:r w:rsidR="00E07D9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«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>Признание граждан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>нуждающимися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>в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747F54">
        <w:rPr>
          <w:rStyle w:val="31"/>
          <w:rFonts w:ascii="PT Astra Serif" w:hAnsi="PT Astra Serif" w:cs="Times New Roman"/>
          <w:b w:val="0"/>
          <w:sz w:val="24"/>
          <w:szCs w:val="24"/>
        </w:rPr>
        <w:t>жилых помещениях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для участия в мероприят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>и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>ях, предусмотренных федеральными, региональными и муниципальными программами, а также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в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>целях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>реализации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>федеральных</w:t>
      </w:r>
      <w:r w:rsidR="00DF1397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>и</w:t>
      </w:r>
      <w:r w:rsidR="00160DE9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>региональных</w:t>
      </w:r>
      <w:r w:rsidR="00DF1397">
        <w:rPr>
          <w:rStyle w:val="31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E07D99" w:rsidRPr="0055740C">
        <w:rPr>
          <w:rStyle w:val="31"/>
          <w:rFonts w:ascii="PT Astra Serif" w:hAnsi="PT Astra Serif" w:cs="Times New Roman"/>
          <w:b w:val="0"/>
          <w:sz w:val="24"/>
          <w:szCs w:val="24"/>
        </w:rPr>
        <w:t>законов, принятых в целях обеспечения граждан жилыми помещениями»</w:t>
      </w:r>
      <w:r w:rsidR="00E07D9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.</w:t>
      </w:r>
    </w:p>
    <w:p w14:paraId="0D9DE476" w14:textId="77777777" w:rsidR="00E07D99" w:rsidRPr="0055740C" w:rsidRDefault="00E07D99" w:rsidP="00E07D99">
      <w:pPr>
        <w:ind w:firstLine="709"/>
        <w:jc w:val="both"/>
        <w:rPr>
          <w:rFonts w:ascii="PT Astra Serif" w:hAnsi="PT Astra Serif" w:cs="Times New Roman"/>
          <w:bCs/>
        </w:rPr>
      </w:pPr>
    </w:p>
    <w:p w14:paraId="7D523032" w14:textId="77777777" w:rsidR="004A0C89" w:rsidRPr="0055740C" w:rsidRDefault="004A0C89" w:rsidP="00FD0223">
      <w:pPr>
        <w:pStyle w:val="10"/>
        <w:keepNext/>
        <w:keepLines/>
        <w:shd w:val="clear" w:color="auto" w:fill="auto"/>
        <w:spacing w:before="0" w:after="263" w:line="302" w:lineRule="exact"/>
        <w:ind w:right="19" w:firstLine="0"/>
        <w:jc w:val="center"/>
        <w:rPr>
          <w:rFonts w:ascii="PT Astra Serif" w:hAnsi="PT Astra Serif" w:cs="Times New Roman"/>
          <w:sz w:val="24"/>
          <w:szCs w:val="24"/>
        </w:rPr>
      </w:pPr>
      <w:bookmarkStart w:id="1" w:name="bookmark1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Наименование органа местного самоуправления, предоставляющего муниципал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ную услугу</w:t>
      </w:r>
      <w:bookmarkEnd w:id="1"/>
    </w:p>
    <w:p w14:paraId="550FEA3F" w14:textId="77777777" w:rsidR="004A0C89" w:rsidRPr="0055740C" w:rsidRDefault="004A0C89" w:rsidP="00D70B1E">
      <w:pPr>
        <w:pStyle w:val="a4"/>
        <w:numPr>
          <w:ilvl w:val="0"/>
          <w:numId w:val="12"/>
        </w:numPr>
        <w:shd w:val="clear" w:color="auto" w:fill="auto"/>
        <w:tabs>
          <w:tab w:val="left" w:pos="1134"/>
        </w:tabs>
        <w:spacing w:before="0"/>
        <w:ind w:left="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Муни</w:t>
      </w:r>
      <w:r w:rsidR="00FD022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ципальную услугу предоставляет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дминистрация.</w:t>
      </w:r>
    </w:p>
    <w:p w14:paraId="5E9A44EF" w14:textId="77777777" w:rsidR="004A0C89" w:rsidRPr="0055740C" w:rsidRDefault="00FD0223" w:rsidP="00FD0223">
      <w:pPr>
        <w:pStyle w:val="a4"/>
        <w:shd w:val="clear" w:color="auto" w:fill="auto"/>
        <w:spacing w:before="0"/>
        <w:ind w:lef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Структурное подразделение 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дминистрации, ответственное за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непосредственное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 xml:space="preserve">предоставление муниципальной услуги, - </w:t>
      </w:r>
      <w:r w:rsidR="001F5D6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 по работе с территориями и благоустройству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</w:t>
      </w:r>
    </w:p>
    <w:p w14:paraId="5F535AB1" w14:textId="77777777" w:rsidR="004A0C89" w:rsidRPr="0055740C" w:rsidRDefault="004A0C89">
      <w:pPr>
        <w:pStyle w:val="a4"/>
        <w:shd w:val="clear" w:color="auto" w:fill="auto"/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В предоставлении муниципальной услуги участвует </w:t>
      </w:r>
      <w:r w:rsidR="001F5D6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по делопроизводству, кадрам и </w:t>
      </w:r>
      <w:r w:rsidR="00FD022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правовой работы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дминистрации (далее - </w:t>
      </w:r>
      <w:r w:rsidR="001F5D6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по делопроизводству).</w:t>
      </w:r>
    </w:p>
    <w:p w14:paraId="1BCB1849" w14:textId="77777777" w:rsidR="004A0C89" w:rsidRPr="0055740C" w:rsidRDefault="004A0C89" w:rsidP="001F5D6C">
      <w:pPr>
        <w:pStyle w:val="a4"/>
        <w:shd w:val="clear" w:color="auto" w:fill="auto"/>
        <w:spacing w:before="0"/>
        <w:ind w:lef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услуги, </w:t>
      </w:r>
      <w:r w:rsidR="00FD022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администрация (</w:t>
      </w:r>
      <w:r w:rsidR="001F5D6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) осуществляет взаимодействие с г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сударственными и муниципальными органами и организациями, в распоряжении которых находятся указанные документы и информация.</w:t>
      </w:r>
    </w:p>
    <w:p w14:paraId="596F7625" w14:textId="77777777" w:rsidR="004A0C89" w:rsidRPr="00FA5127" w:rsidRDefault="004A0C89" w:rsidP="00FA5127">
      <w:pPr>
        <w:ind w:firstLine="709"/>
        <w:jc w:val="both"/>
        <w:rPr>
          <w:rStyle w:val="1"/>
          <w:rFonts w:ascii="PT Astra Serif" w:hAnsi="PT Astra Serif" w:cs="Times New Roman"/>
          <w:b w:val="0"/>
          <w:bCs w:val="0"/>
          <w:color w:val="auto"/>
          <w:sz w:val="24"/>
          <w:szCs w:val="24"/>
        </w:rPr>
      </w:pPr>
      <w:r w:rsidRPr="00FA5127">
        <w:rPr>
          <w:rStyle w:val="1"/>
          <w:rFonts w:ascii="PT Astra Serif" w:hAnsi="PT Astra Serif" w:cs="Times New Roman"/>
          <w:b w:val="0"/>
          <w:bCs w:val="0"/>
          <w:color w:val="auto"/>
          <w:sz w:val="24"/>
          <w:szCs w:val="24"/>
        </w:rPr>
        <w:t>В соответствии с п. 3 ст. 7 Федерального закона от 27.07.2010 № 210-ФЗ «Об организации предоставления государственных и муниципальных услуг» запрещается тр</w:t>
      </w:r>
      <w:r w:rsidRPr="00FA5127">
        <w:rPr>
          <w:rStyle w:val="1"/>
          <w:rFonts w:ascii="PT Astra Serif" w:hAnsi="PT Astra Serif" w:cs="Times New Roman"/>
          <w:b w:val="0"/>
          <w:bCs w:val="0"/>
          <w:color w:val="auto"/>
          <w:sz w:val="24"/>
          <w:szCs w:val="24"/>
        </w:rPr>
        <w:t>е</w:t>
      </w:r>
      <w:r w:rsidRPr="00FA5127">
        <w:rPr>
          <w:rStyle w:val="1"/>
          <w:rFonts w:ascii="PT Astra Serif" w:hAnsi="PT Astra Serif" w:cs="Times New Roman"/>
          <w:b w:val="0"/>
          <w:bCs w:val="0"/>
          <w:color w:val="auto"/>
          <w:sz w:val="24"/>
          <w:szCs w:val="24"/>
        </w:rPr>
        <w:t>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</w:t>
      </w:r>
      <w:r w:rsidRPr="00FA5127">
        <w:rPr>
          <w:rStyle w:val="1"/>
          <w:rFonts w:ascii="PT Astra Serif" w:hAnsi="PT Astra Serif" w:cs="Times New Roman"/>
          <w:b w:val="0"/>
          <w:bCs w:val="0"/>
          <w:color w:val="auto"/>
          <w:sz w:val="24"/>
          <w:szCs w:val="24"/>
        </w:rPr>
        <w:t>с</w:t>
      </w:r>
      <w:r w:rsidRPr="00FA5127">
        <w:rPr>
          <w:rStyle w:val="1"/>
          <w:rFonts w:ascii="PT Astra Serif" w:hAnsi="PT Astra Serif" w:cs="Times New Roman"/>
          <w:b w:val="0"/>
          <w:bCs w:val="0"/>
          <w:color w:val="auto"/>
          <w:sz w:val="24"/>
          <w:szCs w:val="24"/>
        </w:rPr>
        <w:t>луг.</w:t>
      </w:r>
    </w:p>
    <w:p w14:paraId="24144A2D" w14:textId="77777777" w:rsidR="009B19AA" w:rsidRDefault="009B19AA" w:rsidP="00FA5127">
      <w:pPr>
        <w:tabs>
          <w:tab w:val="left" w:pos="709"/>
        </w:tabs>
        <w:ind w:firstLine="709"/>
        <w:jc w:val="both"/>
        <w:rPr>
          <w:rFonts w:ascii="PT Astra Serif" w:hAnsi="PT Astra Serif"/>
          <w:color w:val="auto"/>
          <w:shd w:val="clear" w:color="auto" w:fill="FFFFFF"/>
        </w:rPr>
      </w:pPr>
      <w:r w:rsidRPr="00FA5127">
        <w:rPr>
          <w:rFonts w:ascii="PT Astra Serif" w:hAnsi="PT Astra Serif"/>
          <w:color w:val="auto"/>
          <w:shd w:val="clear" w:color="auto" w:fill="FFFFFF"/>
        </w:rPr>
        <w:t>В случае, если для предоставления государственной или муниципальной услуги необходима обработка персональных данных лица, не являющегося заявителем, и если в соответствии с федеральным </w:t>
      </w:r>
      <w:r w:rsidRPr="00AF438A">
        <w:rPr>
          <w:rFonts w:ascii="PT Astra Serif" w:hAnsi="PT Astra Serif" w:cs="Times New Roman"/>
          <w:color w:val="auto"/>
          <w:shd w:val="clear" w:color="auto" w:fill="FFFFFF"/>
        </w:rPr>
        <w:t>законом</w:t>
      </w:r>
      <w:r w:rsidRPr="00FA5127">
        <w:rPr>
          <w:rFonts w:ascii="PT Astra Serif" w:hAnsi="PT Astra Serif"/>
          <w:color w:val="auto"/>
          <w:shd w:val="clear" w:color="auto" w:fill="FFFFFF"/>
        </w:rPr>
        <w:t> 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получение согласия указанного лица или его </w:t>
      </w:r>
      <w:r w:rsidRPr="00AF438A">
        <w:rPr>
          <w:rFonts w:ascii="PT Astra Serif" w:hAnsi="PT Astra Serif" w:cs="Times New Roman"/>
          <w:color w:val="auto"/>
          <w:shd w:val="clear" w:color="auto" w:fill="FFFFFF"/>
        </w:rPr>
        <w:t>законного представителя</w:t>
      </w:r>
      <w:r w:rsidRPr="00FA5127">
        <w:rPr>
          <w:rFonts w:ascii="PT Astra Serif" w:hAnsi="PT Astra Serif"/>
          <w:color w:val="auto"/>
          <w:shd w:val="clear" w:color="auto" w:fill="FFFFFF"/>
        </w:rPr>
        <w:t> 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Действие настоящей части не распространяется на лиц, признанных </w:t>
      </w:r>
      <w:r w:rsidRPr="00AF438A">
        <w:rPr>
          <w:rFonts w:ascii="PT Astra Serif" w:hAnsi="PT Astra Serif" w:cs="Times New Roman"/>
          <w:color w:val="auto"/>
          <w:shd w:val="clear" w:color="auto" w:fill="FFFFFF"/>
        </w:rPr>
        <w:t>безвестно отсутствующими</w:t>
      </w:r>
      <w:r w:rsidRPr="00FA5127">
        <w:rPr>
          <w:rFonts w:ascii="PT Astra Serif" w:hAnsi="PT Astra Serif"/>
          <w:color w:val="auto"/>
          <w:shd w:val="clear" w:color="auto" w:fill="FFFFFF"/>
        </w:rPr>
        <w:t>, и на разыскиваемых лиц, место нахождения которых не установлено уполномоченным федеральным органом исполнительной власти.</w:t>
      </w:r>
    </w:p>
    <w:p w14:paraId="396E66EE" w14:textId="77777777" w:rsidR="00FA5127" w:rsidRPr="00FA5127" w:rsidRDefault="00FA5127" w:rsidP="00FA5127">
      <w:pPr>
        <w:tabs>
          <w:tab w:val="left" w:pos="709"/>
        </w:tabs>
        <w:ind w:firstLine="709"/>
        <w:jc w:val="both"/>
        <w:rPr>
          <w:rFonts w:ascii="PT Astra Serif" w:hAnsi="PT Astra Serif"/>
          <w:color w:val="auto"/>
        </w:rPr>
      </w:pPr>
    </w:p>
    <w:p w14:paraId="5B6F9658" w14:textId="77777777" w:rsidR="004A0C89" w:rsidRPr="0055740C" w:rsidRDefault="004A0C89" w:rsidP="00FD0223">
      <w:pPr>
        <w:pStyle w:val="10"/>
        <w:keepNext/>
        <w:keepLines/>
        <w:shd w:val="clear" w:color="auto" w:fill="auto"/>
        <w:spacing w:before="0" w:after="209" w:line="250" w:lineRule="exact"/>
        <w:ind w:right="19" w:firstLine="0"/>
        <w:jc w:val="center"/>
        <w:rPr>
          <w:rFonts w:ascii="PT Astra Serif" w:hAnsi="PT Astra Serif" w:cs="Times New Roman"/>
          <w:sz w:val="24"/>
          <w:szCs w:val="24"/>
        </w:rPr>
      </w:pPr>
      <w:bookmarkStart w:id="2" w:name="bookmark2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Описание результата предоставления муниципальной услуги</w:t>
      </w:r>
      <w:bookmarkEnd w:id="2"/>
    </w:p>
    <w:p w14:paraId="62E79EA9" w14:textId="77777777" w:rsidR="004A0C89" w:rsidRPr="0055740C" w:rsidRDefault="00D03501" w:rsidP="000D5808">
      <w:pPr>
        <w:pStyle w:val="af0"/>
        <w:ind w:firstLine="709"/>
        <w:jc w:val="both"/>
        <w:rPr>
          <w:rFonts w:ascii="PT Astra Serif" w:hAnsi="PT Astra Serif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17</w:t>
      </w:r>
      <w:r w:rsidR="000D5808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. 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Результатом предоставления муниципальной услуги является:</w:t>
      </w:r>
    </w:p>
    <w:p w14:paraId="6ABE9A6D" w14:textId="77777777" w:rsidR="004A0C89" w:rsidRPr="0055740C" w:rsidRDefault="000D5808" w:rsidP="000D5808">
      <w:pPr>
        <w:pStyle w:val="af0"/>
        <w:ind w:firstLine="709"/>
        <w:jc w:val="both"/>
        <w:rPr>
          <w:rFonts w:ascii="PT Astra Serif" w:hAnsi="PT Astra Serif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- </w:t>
      </w:r>
      <w:r w:rsidR="00512F1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признание з</w:t>
      </w:r>
      <w:r w:rsidR="00E07D9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аявителя нуждающимся в </w:t>
      </w:r>
      <w:r w:rsidR="00747F54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жилом помещении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;</w:t>
      </w:r>
    </w:p>
    <w:p w14:paraId="2D372A0E" w14:textId="77777777" w:rsidR="004A0C89" w:rsidRPr="0055740C" w:rsidRDefault="000D5808" w:rsidP="000D5808">
      <w:pPr>
        <w:pStyle w:val="af0"/>
        <w:ind w:firstLine="709"/>
        <w:jc w:val="both"/>
        <w:rPr>
          <w:rFonts w:ascii="PT Astra Serif" w:hAnsi="PT Astra Serif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- </w:t>
      </w:r>
      <w:r w:rsidR="00512F1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отказ в признании з</w:t>
      </w:r>
      <w:r w:rsidR="00E07D9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аявителя нуждающимся в </w:t>
      </w:r>
      <w:r w:rsidR="00747F54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жилом помещении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.</w:t>
      </w:r>
    </w:p>
    <w:p w14:paraId="3855287D" w14:textId="77777777" w:rsidR="004A0C89" w:rsidRPr="0055740C" w:rsidRDefault="004A0C89" w:rsidP="000D5808">
      <w:pPr>
        <w:pStyle w:val="af0"/>
        <w:ind w:firstLine="709"/>
        <w:jc w:val="both"/>
        <w:rPr>
          <w:rFonts w:ascii="PT Astra Serif" w:hAnsi="PT Astra Serif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Предоставление муниципальной услуги завершается:</w:t>
      </w:r>
    </w:p>
    <w:p w14:paraId="35FF0F3D" w14:textId="77777777" w:rsidR="004A0C89" w:rsidRPr="0055740C" w:rsidRDefault="000D5808" w:rsidP="000D5808">
      <w:pPr>
        <w:pStyle w:val="af0"/>
        <w:ind w:firstLine="709"/>
        <w:jc w:val="both"/>
        <w:rPr>
          <w:rFonts w:ascii="PT Astra Serif" w:hAnsi="PT Astra Serif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- </w:t>
      </w:r>
      <w:r w:rsidR="002E2025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путем выдачи (направления) </w:t>
      </w:r>
      <w:r w:rsidR="00E07D9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уведомления о предоставлении муниципальной услуги с приложением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E07D9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заверенной копии постановления администрации о признании заявителя</w:t>
      </w:r>
      <w:r w:rsidR="00DF1397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E07D9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нуждающимс</w:t>
      </w:r>
      <w:r w:rsidR="00A80D9B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я в </w:t>
      </w:r>
      <w:r w:rsidR="00747F54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жилом помещении</w:t>
      </w:r>
      <w:r w:rsidR="00A80D9B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(</w:t>
      </w:r>
      <w:r w:rsidR="00E07D9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далее – уведомление о предоставлении муниципально</w:t>
      </w:r>
      <w:r w:rsidR="00A80D9B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й</w:t>
      </w:r>
      <w:r w:rsidR="00E07D9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услуги);</w:t>
      </w:r>
    </w:p>
    <w:p w14:paraId="14F86A1C" w14:textId="77777777" w:rsidR="000D5808" w:rsidRPr="0055740C" w:rsidRDefault="000D5808" w:rsidP="000D5808">
      <w:pPr>
        <w:pStyle w:val="af0"/>
        <w:ind w:firstLine="709"/>
        <w:jc w:val="both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-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путем выдачи (направления</w:t>
      </w:r>
      <w:r w:rsidR="002E2025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) з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аявителю </w:t>
      </w:r>
      <w:r w:rsidR="00512F1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уведомления о предоставлении муниципальной услуги с приложением решения об отказе </w:t>
      </w:r>
      <w:r w:rsidR="004B68DE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в признании заявителя нуждающим</w:t>
      </w:r>
      <w:r w:rsidR="00512F1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ся в </w:t>
      </w:r>
      <w:r w:rsidR="00747F54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жилом помещении</w:t>
      </w:r>
      <w:r w:rsidR="00C15D8E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(далее – у</w:t>
      </w:r>
      <w:r w:rsidR="00512F1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ведомление о предо</w:t>
      </w:r>
      <w:r w:rsidR="0023122A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ставлении муниципальной услуги).</w:t>
      </w:r>
    </w:p>
    <w:p w14:paraId="190B6A93" w14:textId="77777777" w:rsidR="004A0C89" w:rsidRPr="0055740C" w:rsidRDefault="004A0C89">
      <w:pPr>
        <w:pStyle w:val="10"/>
        <w:keepNext/>
        <w:keepLines/>
        <w:shd w:val="clear" w:color="auto" w:fill="auto"/>
        <w:spacing w:before="0" w:line="250" w:lineRule="exact"/>
        <w:ind w:left="2080" w:firstLine="0"/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</w:pPr>
      <w:bookmarkStart w:id="3" w:name="bookmark3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Срок предоставления муниципальной услуги</w:t>
      </w:r>
      <w:bookmarkEnd w:id="3"/>
    </w:p>
    <w:p w14:paraId="660437EE" w14:textId="77777777" w:rsidR="007752F7" w:rsidRPr="0055740C" w:rsidRDefault="007752F7">
      <w:pPr>
        <w:pStyle w:val="10"/>
        <w:keepNext/>
        <w:keepLines/>
        <w:shd w:val="clear" w:color="auto" w:fill="auto"/>
        <w:spacing w:before="0" w:line="250" w:lineRule="exact"/>
        <w:ind w:left="2080" w:firstLine="0"/>
        <w:rPr>
          <w:rFonts w:ascii="PT Astra Serif" w:hAnsi="PT Astra Serif" w:cs="Times New Roman"/>
          <w:sz w:val="24"/>
          <w:szCs w:val="24"/>
        </w:rPr>
      </w:pPr>
    </w:p>
    <w:p w14:paraId="4AE29DF2" w14:textId="77777777" w:rsidR="004A0C89" w:rsidRPr="0055740C" w:rsidRDefault="00D03501" w:rsidP="00042624">
      <w:pPr>
        <w:pStyle w:val="af0"/>
        <w:ind w:firstLine="709"/>
        <w:rPr>
          <w:rFonts w:ascii="PT Astra Serif" w:hAnsi="PT Astra Serif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18. </w:t>
      </w:r>
      <w:r w:rsidR="008F61A4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Срок предоставления муниципальной услуги составляет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30 </w:t>
      </w:r>
      <w:r w:rsidR="002F207A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(тридцать)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дней со дня </w:t>
      </w:r>
      <w:r w:rsidR="002F207A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поступления запроса, в том числе:</w:t>
      </w:r>
    </w:p>
    <w:p w14:paraId="72D229BF" w14:textId="77777777" w:rsidR="004A0C89" w:rsidRPr="0055740C" w:rsidRDefault="002F207A" w:rsidP="00042624">
      <w:pPr>
        <w:pStyle w:val="af0"/>
        <w:ind w:firstLine="709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18.1 Срок подготовки результата предоставления муниципальной услуги 20 дней со дня поступления запроса.</w:t>
      </w:r>
    </w:p>
    <w:p w14:paraId="0398869E" w14:textId="77777777" w:rsidR="002F207A" w:rsidRPr="0055740C" w:rsidRDefault="002F207A" w:rsidP="00042624">
      <w:pPr>
        <w:pStyle w:val="af0"/>
        <w:ind w:firstLine="709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18.2 Срок форми</w:t>
      </w:r>
      <w:r w:rsidR="00042624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рования и направления межведомст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венного запроса 2 рабочих дня.</w:t>
      </w:r>
    </w:p>
    <w:p w14:paraId="0D710330" w14:textId="77777777" w:rsidR="002F207A" w:rsidRPr="0055740C" w:rsidRDefault="00042624" w:rsidP="00042624">
      <w:pPr>
        <w:pStyle w:val="af0"/>
        <w:ind w:firstLine="709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18.3 Срок подготовки, направления и получения ответа на межведомственный запрос 6 дней.</w:t>
      </w:r>
    </w:p>
    <w:p w14:paraId="43940D39" w14:textId="77777777" w:rsidR="00042624" w:rsidRPr="0055740C" w:rsidRDefault="00042624" w:rsidP="00042624">
      <w:pPr>
        <w:pStyle w:val="af0"/>
        <w:ind w:firstLine="709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18.4 Срок направления результата муниципальной услуги заявителю 2 дня.</w:t>
      </w:r>
    </w:p>
    <w:p w14:paraId="21CC13CF" w14:textId="77777777" w:rsidR="00042624" w:rsidRDefault="00042624" w:rsidP="00AF438A">
      <w:pPr>
        <w:pStyle w:val="af0"/>
        <w:ind w:firstLine="709"/>
        <w:jc w:val="center"/>
        <w:rPr>
          <w:rFonts w:ascii="PT Astra Serif" w:hAnsi="PT Astra Serif"/>
          <w:b/>
        </w:rPr>
      </w:pPr>
    </w:p>
    <w:p w14:paraId="2D20A658" w14:textId="77777777" w:rsidR="00AF438A" w:rsidRDefault="00AF438A" w:rsidP="00AF438A">
      <w:pPr>
        <w:pStyle w:val="af0"/>
        <w:ind w:firstLine="709"/>
        <w:jc w:val="center"/>
        <w:rPr>
          <w:rFonts w:ascii="PT Astra Serif" w:hAnsi="PT Astra Serif"/>
          <w:b/>
        </w:rPr>
      </w:pPr>
    </w:p>
    <w:p w14:paraId="589A5602" w14:textId="77777777" w:rsidR="00AF438A" w:rsidRPr="00AF438A" w:rsidRDefault="00AF438A" w:rsidP="00AF438A">
      <w:pPr>
        <w:pStyle w:val="af0"/>
        <w:ind w:firstLine="709"/>
        <w:jc w:val="center"/>
        <w:rPr>
          <w:rFonts w:ascii="PT Astra Serif" w:hAnsi="PT Astra Serif"/>
          <w:b/>
        </w:rPr>
      </w:pPr>
    </w:p>
    <w:p w14:paraId="33E274FA" w14:textId="77777777" w:rsidR="0023122A" w:rsidRPr="00AF438A" w:rsidRDefault="0023122A" w:rsidP="00AF438A">
      <w:pPr>
        <w:ind w:firstLine="709"/>
        <w:jc w:val="center"/>
        <w:rPr>
          <w:rFonts w:ascii="PT Astra Serif" w:hAnsi="PT Astra Serif"/>
          <w:b/>
        </w:rPr>
      </w:pPr>
      <w:r w:rsidRPr="00AF438A">
        <w:rPr>
          <w:rFonts w:ascii="PT Astra Serif" w:hAnsi="PT Astra Serif"/>
          <w:b/>
        </w:rPr>
        <w:lastRenderedPageBreak/>
        <w:t>Правовые основания для предоставления муниципальной услуги</w:t>
      </w:r>
    </w:p>
    <w:p w14:paraId="11AE6407" w14:textId="77777777" w:rsidR="00AF438A" w:rsidRPr="00AF438A" w:rsidRDefault="00AF438A" w:rsidP="00AF438A">
      <w:pPr>
        <w:ind w:firstLine="709"/>
        <w:jc w:val="center"/>
        <w:rPr>
          <w:rFonts w:ascii="PT Astra Serif" w:hAnsi="PT Astra Serif"/>
          <w:b/>
        </w:rPr>
      </w:pPr>
    </w:p>
    <w:p w14:paraId="6A4025C6" w14:textId="77777777" w:rsidR="0023122A" w:rsidRPr="00AF438A" w:rsidRDefault="0023122A" w:rsidP="00AF438A">
      <w:pPr>
        <w:ind w:firstLine="709"/>
        <w:jc w:val="both"/>
        <w:rPr>
          <w:rFonts w:ascii="PT Astra Serif" w:hAnsi="PT Astra Serif"/>
        </w:rPr>
      </w:pPr>
      <w:r w:rsidRPr="00AF438A">
        <w:rPr>
          <w:rFonts w:ascii="PT Astra Serif" w:hAnsi="PT Astra Serif"/>
        </w:rPr>
        <w:t>19. Предоставление муниципальной услуги осуществляется в соответствии со следующими нормативными правовыми актами:</w:t>
      </w:r>
    </w:p>
    <w:p w14:paraId="39F616D7" w14:textId="77777777" w:rsidR="0023122A" w:rsidRPr="00AF438A" w:rsidRDefault="0023122A" w:rsidP="00AF438A">
      <w:pPr>
        <w:ind w:firstLine="709"/>
        <w:jc w:val="both"/>
        <w:rPr>
          <w:rFonts w:ascii="PT Astra Serif" w:hAnsi="PT Astra Serif"/>
        </w:rPr>
      </w:pPr>
      <w:r w:rsidRPr="00AF438A">
        <w:rPr>
          <w:rFonts w:ascii="PT Astra Serif" w:hAnsi="PT Astra Serif"/>
        </w:rPr>
        <w:t>- Конституция Российской Федерации («Российская газета», № 7, 21.01.2009);</w:t>
      </w:r>
    </w:p>
    <w:p w14:paraId="30D6FDE3" w14:textId="77777777" w:rsidR="0023122A" w:rsidRPr="00AF438A" w:rsidRDefault="0023122A" w:rsidP="00AF438A">
      <w:pPr>
        <w:ind w:firstLine="709"/>
        <w:jc w:val="both"/>
        <w:rPr>
          <w:rFonts w:ascii="PT Astra Serif" w:hAnsi="PT Astra Serif"/>
        </w:rPr>
      </w:pPr>
      <w:r w:rsidRPr="00AF438A">
        <w:rPr>
          <w:rFonts w:ascii="PT Astra Serif" w:hAnsi="PT Astra Serif"/>
        </w:rPr>
        <w:t>- Жилищ</w:t>
      </w:r>
      <w:r w:rsidR="00CF4446" w:rsidRPr="00AF438A">
        <w:rPr>
          <w:rFonts w:ascii="PT Astra Serif" w:hAnsi="PT Astra Serif"/>
        </w:rPr>
        <w:t>ный кодекс Российской Федерации</w:t>
      </w:r>
      <w:r w:rsidRPr="00AF438A">
        <w:rPr>
          <w:rFonts w:ascii="PT Astra Serif" w:hAnsi="PT Astra Serif"/>
        </w:rPr>
        <w:t xml:space="preserve"> от 29.12.2004 № 188-ФЗ («Российская газета», № 1, 12.01.2005);</w:t>
      </w:r>
    </w:p>
    <w:p w14:paraId="42D6C7C1" w14:textId="77777777" w:rsidR="0023122A" w:rsidRPr="00AF438A" w:rsidRDefault="0023122A" w:rsidP="00AF438A">
      <w:pPr>
        <w:ind w:firstLine="709"/>
        <w:jc w:val="both"/>
        <w:rPr>
          <w:rFonts w:ascii="PT Astra Serif" w:hAnsi="PT Astra Serif"/>
        </w:rPr>
      </w:pPr>
      <w:r w:rsidRPr="00AF438A">
        <w:rPr>
          <w:rFonts w:ascii="PT Astra Serif" w:hAnsi="PT Astra Serif"/>
        </w:rPr>
        <w:t>- Федеральный закон от 02.05.2006 № 59-ФЗ «О порядке рассмотрения обращений граждан Российской Федерации» («Российская газета», № 95, 05.05 2006);</w:t>
      </w:r>
    </w:p>
    <w:p w14:paraId="44BA0C3B" w14:textId="77777777" w:rsidR="0023122A" w:rsidRPr="00AF438A" w:rsidRDefault="0023122A" w:rsidP="00AF438A">
      <w:pPr>
        <w:ind w:firstLine="709"/>
        <w:jc w:val="both"/>
        <w:rPr>
          <w:rFonts w:ascii="PT Astra Serif" w:hAnsi="PT Astra Serif"/>
        </w:rPr>
      </w:pPr>
      <w:r w:rsidRPr="00AF438A">
        <w:rPr>
          <w:rFonts w:ascii="PT Astra Serif" w:hAnsi="PT Astra Serif"/>
        </w:rPr>
        <w:t>- Федеральный закон от 06.10.2003 г. № 131-ФЗ «Об общих принципах организации местного самоуправления в Российской Федерации» («Российская газета», № 202, 08.10.2003);</w:t>
      </w:r>
    </w:p>
    <w:p w14:paraId="30741A76" w14:textId="77777777" w:rsidR="0023122A" w:rsidRPr="00AF438A" w:rsidRDefault="0023122A" w:rsidP="00AF438A">
      <w:pPr>
        <w:ind w:firstLine="709"/>
        <w:jc w:val="both"/>
        <w:rPr>
          <w:rFonts w:ascii="PT Astra Serif" w:hAnsi="PT Astra Serif"/>
        </w:rPr>
      </w:pPr>
      <w:r w:rsidRPr="00AF438A">
        <w:rPr>
          <w:rFonts w:ascii="PT Astra Serif" w:hAnsi="PT Astra Serif"/>
        </w:rPr>
        <w:t>- 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14:paraId="7127F156" w14:textId="77777777" w:rsidR="0023122A" w:rsidRPr="00AF438A" w:rsidRDefault="0023122A" w:rsidP="00AF438A">
      <w:pPr>
        <w:ind w:firstLine="709"/>
        <w:jc w:val="both"/>
        <w:rPr>
          <w:rFonts w:ascii="PT Astra Serif" w:hAnsi="PT Astra Serif"/>
        </w:rPr>
      </w:pPr>
      <w:r w:rsidRPr="00AF438A">
        <w:rPr>
          <w:rFonts w:ascii="PT Astra Serif" w:hAnsi="PT Astra Serif"/>
        </w:rPr>
        <w:t>- Федеральный закон от 27.07.2006 № 152-ФЗ «О персональных данных» («Российская газета», № 165, 29.07.2006);</w:t>
      </w:r>
    </w:p>
    <w:p w14:paraId="24627398" w14:textId="77777777" w:rsidR="0023122A" w:rsidRPr="00AF438A" w:rsidRDefault="0023122A" w:rsidP="00AF438A">
      <w:pPr>
        <w:ind w:firstLine="709"/>
        <w:jc w:val="both"/>
        <w:rPr>
          <w:rFonts w:ascii="PT Astra Serif" w:hAnsi="PT Astra Serif"/>
        </w:rPr>
      </w:pPr>
      <w:r w:rsidRPr="00AF438A">
        <w:rPr>
          <w:rFonts w:ascii="PT Astra Serif" w:hAnsi="PT Astra Serif"/>
        </w:rPr>
        <w:t>- Федеральный закон от 06.04.2011 № 63-ФЗ «Об электронной подписи» («Российская газета», № 75, 08.04.2011);</w:t>
      </w:r>
    </w:p>
    <w:p w14:paraId="6FF951BA" w14:textId="77777777" w:rsidR="0023122A" w:rsidRPr="00AF438A" w:rsidRDefault="0023122A" w:rsidP="00AF438A">
      <w:pPr>
        <w:ind w:firstLine="709"/>
        <w:jc w:val="both"/>
        <w:rPr>
          <w:rFonts w:ascii="PT Astra Serif" w:hAnsi="PT Astra Serif"/>
        </w:rPr>
      </w:pPr>
      <w:r w:rsidRPr="00AF438A">
        <w:rPr>
          <w:rFonts w:ascii="PT Astra Serif" w:hAnsi="PT Astra Serif"/>
        </w:rPr>
        <w:t>- Приказ Министерства здравоохранения Российской Федерации от 29.11.2012 № 987н «Об утверждении перечня тяжелых форм хронических заболеваний, при которых невозможно совместное проживание граждан в одной квартире» («Российская газета», № 40, 25.02.2013);</w:t>
      </w:r>
    </w:p>
    <w:p w14:paraId="4AC13FA9" w14:textId="77777777" w:rsidR="0023122A" w:rsidRPr="00AF438A" w:rsidRDefault="0023122A" w:rsidP="00AF438A">
      <w:pPr>
        <w:ind w:firstLine="709"/>
        <w:jc w:val="both"/>
        <w:rPr>
          <w:rFonts w:ascii="PT Astra Serif" w:hAnsi="PT Astra Serif"/>
        </w:rPr>
      </w:pPr>
      <w:r w:rsidRPr="00AF438A">
        <w:rPr>
          <w:rFonts w:ascii="PT Astra Serif" w:hAnsi="PT Astra Serif"/>
        </w:rPr>
        <w:t>- Приказ Минстроя России от 06.04.2018 № 216/пр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</w:t>
      </w:r>
      <w:r w:rsidR="00DF1397" w:rsidRPr="00AF438A">
        <w:rPr>
          <w:rFonts w:ascii="PT Astra Serif" w:hAnsi="PT Astra Serif"/>
        </w:rPr>
        <w:t xml:space="preserve"> </w:t>
      </w:r>
      <w:r w:rsidRPr="00AF438A">
        <w:rPr>
          <w:rFonts w:ascii="PT Astra Serif" w:hAnsi="PT Astra Serif"/>
        </w:rPr>
        <w:t>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найма»;</w:t>
      </w:r>
    </w:p>
    <w:p w14:paraId="72B4103B" w14:textId="77777777" w:rsidR="0023122A" w:rsidRPr="00AF438A" w:rsidRDefault="0023122A" w:rsidP="00AF438A">
      <w:pPr>
        <w:ind w:firstLine="709"/>
        <w:jc w:val="both"/>
        <w:rPr>
          <w:rFonts w:ascii="PT Astra Serif" w:hAnsi="PT Astra Serif"/>
        </w:rPr>
      </w:pPr>
      <w:r w:rsidRPr="00AF438A">
        <w:rPr>
          <w:rFonts w:ascii="PT Astra Serif" w:hAnsi="PT Astra Serif"/>
        </w:rPr>
        <w:t>- Закон Тульской области от 07.07.2006 № 722 -ЗТО «О порядке признания граждан малоимущими в целях учета и предоставления им по договорам социального найма жилых помещений» («Тульские известия», № 158-160, 13.07.2006);</w:t>
      </w:r>
    </w:p>
    <w:p w14:paraId="00DF9F79" w14:textId="77777777" w:rsidR="0023122A" w:rsidRPr="00AF438A" w:rsidRDefault="0023122A" w:rsidP="00AF438A">
      <w:pPr>
        <w:ind w:firstLine="709"/>
        <w:jc w:val="both"/>
        <w:rPr>
          <w:rFonts w:ascii="PT Astra Serif" w:hAnsi="PT Astra Serif"/>
        </w:rPr>
      </w:pPr>
      <w:r w:rsidRPr="00AF438A">
        <w:rPr>
          <w:rFonts w:ascii="PT Astra Serif" w:hAnsi="PT Astra Serif"/>
        </w:rPr>
        <w:t>- Устав муниципального образования Новольвовское Кимовского района («Районные будни», № 51, 19.12.2013);</w:t>
      </w:r>
    </w:p>
    <w:p w14:paraId="1DF59823" w14:textId="77777777" w:rsidR="0023122A" w:rsidRPr="00AF438A" w:rsidRDefault="0023122A" w:rsidP="00AF438A">
      <w:pPr>
        <w:ind w:firstLine="709"/>
        <w:jc w:val="both"/>
        <w:rPr>
          <w:rFonts w:ascii="PT Astra Serif" w:hAnsi="PT Astra Serif"/>
        </w:rPr>
      </w:pPr>
      <w:r w:rsidRPr="00AF438A">
        <w:rPr>
          <w:rFonts w:ascii="PT Astra Serif" w:hAnsi="PT Astra Serif"/>
        </w:rPr>
        <w:t>- иные нормативные правовые акты Российской Федерации, Тульской области, органов местного самоуправления муниципального образования Новольвовское Кимовского района.</w:t>
      </w:r>
    </w:p>
    <w:p w14:paraId="71DA2C83" w14:textId="77777777" w:rsidR="0023122A" w:rsidRDefault="0023122A" w:rsidP="00AF438A">
      <w:pPr>
        <w:pStyle w:val="20"/>
        <w:shd w:val="clear" w:color="auto" w:fill="auto"/>
        <w:spacing w:after="0" w:line="240" w:lineRule="auto"/>
        <w:ind w:firstLine="709"/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59EA92F7" w14:textId="77777777" w:rsidR="004A0C89" w:rsidRPr="0055740C" w:rsidRDefault="004A0C89" w:rsidP="00AF438A">
      <w:pPr>
        <w:pStyle w:val="20"/>
        <w:shd w:val="clear" w:color="auto" w:fill="auto"/>
        <w:spacing w:after="0" w:line="240" w:lineRule="auto"/>
        <w:ind w:firstLine="709"/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Исчерпывающий перечень документов, необходимых в соответствии с нормативн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ы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ми правовыми актами для предоставления муниципальной услуги и услуг, которые являются необходимыми и обязательными для предоставления муниципальной</w:t>
      </w:r>
      <w:r w:rsidR="002E2025"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у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с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луги, подлежащих представлению заявителем, способы их получения заявителем, в том числе в электронной форме, порядок их</w:t>
      </w:r>
      <w:r w:rsidR="002E2025"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представления</w:t>
      </w:r>
    </w:p>
    <w:p w14:paraId="1714E939" w14:textId="77777777" w:rsidR="002E2025" w:rsidRPr="0055740C" w:rsidRDefault="002E2025" w:rsidP="00AF438A">
      <w:pPr>
        <w:pStyle w:val="20"/>
        <w:shd w:val="clear" w:color="auto" w:fill="auto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14:paraId="1843DADE" w14:textId="77777777" w:rsidR="004A0C89" w:rsidRPr="0055740C" w:rsidRDefault="00B9798E" w:rsidP="00AF438A">
      <w:pPr>
        <w:pStyle w:val="a4"/>
        <w:shd w:val="clear" w:color="auto" w:fill="auto"/>
        <w:tabs>
          <w:tab w:val="left" w:pos="1138"/>
        </w:tabs>
        <w:spacing w:before="0" w:line="240" w:lineRule="auto"/>
        <w:ind w:firstLine="709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19.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Документом, необходимым для предоставления муниципальной услуги, явл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я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ется письменное заявление (далее - заявление) по форме согласно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приложению № 1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к настоящему административному регламенту или заявление в электронном виде, отправле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ное с РПГУ.</w:t>
      </w:r>
    </w:p>
    <w:p w14:paraId="7E304219" w14:textId="77777777" w:rsidR="00B55169" w:rsidRDefault="00B9798E" w:rsidP="00AF438A">
      <w:pPr>
        <w:pStyle w:val="a4"/>
        <w:shd w:val="clear" w:color="auto" w:fill="auto"/>
        <w:tabs>
          <w:tab w:val="left" w:pos="1138"/>
        </w:tabs>
        <w:spacing w:before="0" w:line="240" w:lineRule="auto"/>
        <w:ind w:firstLine="709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20. </w:t>
      </w:r>
      <w:r w:rsidR="00B5516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К заявлению прилагаются следующие документы:</w:t>
      </w:r>
    </w:p>
    <w:p w14:paraId="1C64B5EA" w14:textId="77777777" w:rsidR="00026F52" w:rsidRPr="00457BC3" w:rsidRDefault="00C65550" w:rsidP="00AF438A">
      <w:pPr>
        <w:pStyle w:val="a4"/>
        <w:numPr>
          <w:ilvl w:val="1"/>
          <w:numId w:val="23"/>
        </w:numPr>
        <w:shd w:val="clear" w:color="auto" w:fill="auto"/>
        <w:tabs>
          <w:tab w:val="left" w:pos="112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документы, подтверждающие состав семьи (документы, удостоверяющие</w:t>
      </w:r>
      <w:r w:rsidRPr="002E2025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личность заявителя и членов его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2E2025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семьи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регистрацию по месту жительства)</w:t>
      </w:r>
      <w:r w:rsidR="006E5143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;</w:t>
      </w:r>
    </w:p>
    <w:p w14:paraId="5EA39D29" w14:textId="77777777" w:rsidR="00026F52" w:rsidRPr="002E2025" w:rsidRDefault="00C65550" w:rsidP="00AF438A">
      <w:pPr>
        <w:pStyle w:val="a4"/>
        <w:numPr>
          <w:ilvl w:val="1"/>
          <w:numId w:val="23"/>
        </w:numPr>
        <w:shd w:val="clear" w:color="auto" w:fill="auto"/>
        <w:tabs>
          <w:tab w:val="left" w:pos="1070"/>
        </w:tabs>
        <w:spacing w:before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65550">
        <w:rPr>
          <w:rStyle w:val="1"/>
          <w:rFonts w:ascii="Times New Roman" w:hAnsi="Times New Roman" w:cs="Times New Roman"/>
          <w:b w:val="0"/>
          <w:bCs w:val="0"/>
          <w:sz w:val="24"/>
          <w:szCs w:val="24"/>
        </w:rPr>
        <w:t>выписка из домовой книги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(или) копия лицевого счета по месту жительства</w:t>
      </w:r>
      <w:r w:rsidR="00026F52" w:rsidRPr="002E2025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;</w:t>
      </w:r>
    </w:p>
    <w:p w14:paraId="45D10EDA" w14:textId="77777777" w:rsidR="00026F52" w:rsidRPr="00457BC3" w:rsidRDefault="00026F52" w:rsidP="00AF438A">
      <w:pPr>
        <w:pStyle w:val="a4"/>
        <w:numPr>
          <w:ilvl w:val="1"/>
          <w:numId w:val="23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57BC3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копию документа, удостоверяющую права (полномочия) представителя физич</w:t>
      </w:r>
      <w:r w:rsidRPr="00457BC3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Pr="00457BC3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ского лица, если с заявлением обращается представитель заявителя;</w:t>
      </w:r>
    </w:p>
    <w:p w14:paraId="00339CB0" w14:textId="77777777" w:rsidR="00B55169" w:rsidRPr="0055740C" w:rsidRDefault="00D03501" w:rsidP="00AF438A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20</w:t>
      </w:r>
      <w:r w:rsidR="00B55169" w:rsidRPr="0055740C">
        <w:rPr>
          <w:rFonts w:ascii="PT Astra Serif" w:hAnsi="PT Astra Serif" w:cs="Times New Roman"/>
        </w:rPr>
        <w:t>.</w:t>
      </w:r>
      <w:r w:rsidR="00FC0D63">
        <w:rPr>
          <w:rFonts w:ascii="PT Astra Serif" w:hAnsi="PT Astra Serif" w:cs="Times New Roman"/>
        </w:rPr>
        <w:t>4</w:t>
      </w:r>
      <w:r w:rsidR="00B55169" w:rsidRPr="0055740C">
        <w:rPr>
          <w:rFonts w:ascii="PT Astra Serif" w:hAnsi="PT Astra Serif" w:cs="Times New Roman"/>
        </w:rPr>
        <w:t xml:space="preserve"> документы, </w:t>
      </w:r>
      <w:r w:rsidR="00E92CA6">
        <w:rPr>
          <w:rFonts w:ascii="PT Astra Serif" w:hAnsi="PT Astra Serif" w:cs="Times New Roman"/>
        </w:rPr>
        <w:t xml:space="preserve">удостоверяющие личность гражданина Российской Федерации, свидетельства о государственной регистрации актов гражданского состояния, выданные </w:t>
      </w:r>
      <w:r w:rsidR="00E92CA6">
        <w:rPr>
          <w:rFonts w:ascii="PT Astra Serif" w:hAnsi="PT Astra Serif" w:cs="Times New Roman"/>
        </w:rPr>
        <w:lastRenderedPageBreak/>
        <w:t>компетентными органами иностранного государства, и их нотариально удостоверенный перевод на русский язык;</w:t>
      </w:r>
    </w:p>
    <w:p w14:paraId="570EB718" w14:textId="77777777" w:rsidR="00B55169" w:rsidRPr="00581239" w:rsidRDefault="00D03501" w:rsidP="00B55169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PT Astra Serif" w:hAnsi="PT Astra Serif" w:cs="Times New Roman"/>
          <w:color w:val="auto"/>
        </w:rPr>
      </w:pPr>
      <w:r w:rsidRPr="0055740C">
        <w:rPr>
          <w:rFonts w:ascii="PT Astra Serif" w:hAnsi="PT Astra Serif" w:cs="Times New Roman"/>
        </w:rPr>
        <w:t>20</w:t>
      </w:r>
      <w:r w:rsidR="004632ED" w:rsidRPr="0055740C">
        <w:rPr>
          <w:rFonts w:ascii="PT Astra Serif" w:hAnsi="PT Astra Serif" w:cs="Times New Roman"/>
        </w:rPr>
        <w:t>.</w:t>
      </w:r>
      <w:r w:rsidR="00FC0D63">
        <w:rPr>
          <w:rFonts w:ascii="PT Astra Serif" w:hAnsi="PT Astra Serif" w:cs="Times New Roman"/>
        </w:rPr>
        <w:t>5</w:t>
      </w:r>
      <w:r w:rsidR="00B55169" w:rsidRPr="0055740C">
        <w:rPr>
          <w:rFonts w:ascii="PT Astra Serif" w:hAnsi="PT Astra Serif" w:cs="Times New Roman"/>
        </w:rPr>
        <w:t xml:space="preserve"> документы, подтверждающие право пользовани</w:t>
      </w:r>
      <w:r w:rsidR="00310F6B" w:rsidRPr="0055740C">
        <w:rPr>
          <w:rFonts w:ascii="PT Astra Serif" w:hAnsi="PT Astra Serif" w:cs="Times New Roman"/>
        </w:rPr>
        <w:t>я жилым помещением, занимаемым з</w:t>
      </w:r>
      <w:r w:rsidR="00B55169" w:rsidRPr="0055740C">
        <w:rPr>
          <w:rFonts w:ascii="PT Astra Serif" w:hAnsi="PT Astra Serif" w:cs="Times New Roman"/>
        </w:rPr>
        <w:t>аявителем и членами его семьи</w:t>
      </w:r>
      <w:r w:rsidR="00282DBB">
        <w:rPr>
          <w:rFonts w:ascii="PT Astra Serif" w:hAnsi="PT Astra Serif" w:cs="Times New Roman"/>
        </w:rPr>
        <w:t xml:space="preserve"> </w:t>
      </w:r>
      <w:r w:rsidR="00282DBB" w:rsidRPr="00581239">
        <w:rPr>
          <w:rFonts w:ascii="PT Astra Serif" w:hAnsi="PT Astra Serif" w:cs="Times New Roman"/>
          <w:color w:val="auto"/>
        </w:rPr>
        <w:t>(за исключением договора социального найма, договора найма жилого помещения, заключенного с органами местного самоуправления)</w:t>
      </w:r>
      <w:r w:rsidR="00B55169" w:rsidRPr="00581239">
        <w:rPr>
          <w:rFonts w:ascii="PT Astra Serif" w:hAnsi="PT Astra Serif" w:cs="Times New Roman"/>
          <w:color w:val="auto"/>
        </w:rPr>
        <w:t>;</w:t>
      </w:r>
    </w:p>
    <w:p w14:paraId="6A930589" w14:textId="77777777" w:rsidR="00B55169" w:rsidRPr="0055740C" w:rsidRDefault="00D03501" w:rsidP="00B55169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20</w:t>
      </w:r>
      <w:r w:rsidR="00B55169" w:rsidRPr="0055740C">
        <w:rPr>
          <w:rFonts w:ascii="PT Astra Serif" w:hAnsi="PT Astra Serif" w:cs="Times New Roman"/>
        </w:rPr>
        <w:t>.</w:t>
      </w:r>
      <w:r w:rsidR="00FC0D63">
        <w:rPr>
          <w:rFonts w:ascii="PT Astra Serif" w:hAnsi="PT Astra Serif" w:cs="Times New Roman"/>
        </w:rPr>
        <w:t>6</w:t>
      </w:r>
      <w:r w:rsidR="00DF1397">
        <w:rPr>
          <w:rFonts w:ascii="PT Astra Serif" w:hAnsi="PT Astra Serif" w:cs="Times New Roman"/>
        </w:rPr>
        <w:t xml:space="preserve"> </w:t>
      </w:r>
      <w:r w:rsidR="00B55169" w:rsidRPr="0055740C">
        <w:rPr>
          <w:rFonts w:ascii="PT Astra Serif" w:hAnsi="PT Astra Serif" w:cs="Times New Roman"/>
        </w:rPr>
        <w:t>заявление, оформленное по форме согласно приложению 2 к настоящему администра</w:t>
      </w:r>
      <w:r w:rsidR="00C15D8E" w:rsidRPr="0055740C">
        <w:rPr>
          <w:rFonts w:ascii="PT Astra Serif" w:hAnsi="PT Astra Serif" w:cs="Times New Roman"/>
        </w:rPr>
        <w:t>тивному регламенту, о том, что з</w:t>
      </w:r>
      <w:r w:rsidR="00B55169" w:rsidRPr="0055740C">
        <w:rPr>
          <w:rFonts w:ascii="PT Astra Serif" w:hAnsi="PT Astra Serif" w:cs="Times New Roman"/>
        </w:rPr>
        <w:t>аявитель и (или) члены его семьи с намерением приобретения права состоять на учете в качестве нуждающихся в жилых помещениях в течение пяти лет, предшествующих году обращения в отдел муниципального жилищного фонда, не совершал (не совершали) действий и гражданско-правовых сделок с жилыми помещениями, которые привели к уменьшению размера занимаемых им (ими) жилых помещений или к их отчуждению фонда;</w:t>
      </w:r>
    </w:p>
    <w:p w14:paraId="25483DA0" w14:textId="77777777" w:rsidR="00026F52" w:rsidRPr="00457BC3" w:rsidRDefault="00026F52" w:rsidP="00FC0D63">
      <w:pPr>
        <w:pStyle w:val="a4"/>
        <w:numPr>
          <w:ilvl w:val="1"/>
          <w:numId w:val="25"/>
        </w:numPr>
        <w:shd w:val="clear" w:color="auto" w:fill="auto"/>
        <w:tabs>
          <w:tab w:val="left" w:pos="1014"/>
        </w:tabs>
        <w:spacing w:before="0"/>
        <w:ind w:left="0" w:right="20" w:firstLine="720"/>
        <w:rPr>
          <w:rFonts w:ascii="Times New Roman" w:hAnsi="Times New Roman" w:cs="Times New Roman"/>
          <w:sz w:val="24"/>
          <w:szCs w:val="24"/>
        </w:rPr>
      </w:pPr>
      <w:r w:rsidRPr="00457BC3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копии документов, подтверждающие признание членами семьи заявителя иных лиц, указанных им в качестве членов семьи (судебное решение о признании членом с</w:t>
      </w:r>
      <w:r w:rsidRPr="00457BC3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Pr="00457BC3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мьи, о вселении (если таковые имеются));</w:t>
      </w:r>
    </w:p>
    <w:p w14:paraId="5F70E955" w14:textId="77777777" w:rsidR="00026F52" w:rsidRPr="00BC4194" w:rsidRDefault="00026F52" w:rsidP="00BC4194">
      <w:pPr>
        <w:pStyle w:val="a4"/>
        <w:numPr>
          <w:ilvl w:val="1"/>
          <w:numId w:val="25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Times New Roman" w:hAnsi="Times New Roman" w:cs="Times New Roman"/>
          <w:sz w:val="24"/>
          <w:szCs w:val="24"/>
        </w:rPr>
      </w:pPr>
      <w:r w:rsidRPr="00FC0D63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если представлены документы и информация о членах семьи заявителя, то заявитель дополнительно представляет документы, подтверждающие наличие согласия указанных лиц представителей на обработку персональных данных в соответствии с зак</w:t>
      </w:r>
      <w:r w:rsidRPr="00FC0D63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</w:t>
      </w:r>
      <w:r w:rsidRPr="00FC0D63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нодательством.</w:t>
      </w:r>
    </w:p>
    <w:p w14:paraId="09B4434A" w14:textId="77777777" w:rsidR="004A0C89" w:rsidRPr="0055740C" w:rsidRDefault="004A0C89" w:rsidP="00AA2F69">
      <w:pPr>
        <w:pStyle w:val="a4"/>
        <w:shd w:val="clear" w:color="auto" w:fill="auto"/>
        <w:tabs>
          <w:tab w:val="left" w:pos="1206"/>
        </w:tabs>
        <w:spacing w:before="0"/>
        <w:ind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Одновременно с копиями вышеперечисленных документов заявитель пре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ставляет их подлинники для сверки. После сверки подлинники документов возвращаются заявителю. Заявитель вправе представить дополнительно любые документы, на его 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мотрение.</w:t>
      </w:r>
    </w:p>
    <w:p w14:paraId="63862674" w14:textId="77777777" w:rsidR="004A0C89" w:rsidRPr="0055740C" w:rsidRDefault="004A0C89" w:rsidP="00AA2F69">
      <w:pPr>
        <w:pStyle w:val="a4"/>
        <w:shd w:val="clear" w:color="auto" w:fill="auto"/>
        <w:tabs>
          <w:tab w:val="left" w:pos="1239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Заявитель имеет право представить документы в администрацию муниц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пального образования с приложением копий:</w:t>
      </w:r>
    </w:p>
    <w:p w14:paraId="2C7E0F4D" w14:textId="77777777" w:rsidR="004A0C89" w:rsidRPr="0055740C" w:rsidRDefault="00AA2F69" w:rsidP="002E2025">
      <w:pPr>
        <w:pStyle w:val="a4"/>
        <w:shd w:val="clear" w:color="auto" w:fill="auto"/>
        <w:tabs>
          <w:tab w:val="left" w:pos="1421"/>
        </w:tabs>
        <w:spacing w:before="0"/>
        <w:ind w:left="720"/>
        <w:rPr>
          <w:rFonts w:ascii="PT Astra Serif" w:hAnsi="PT Astra Serif" w:cs="Times New Roman"/>
          <w:sz w:val="24"/>
          <w:szCs w:val="24"/>
        </w:rPr>
      </w:pPr>
      <w:r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-</w:t>
      </w:r>
      <w:r w:rsidR="00DF1397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письменном виде по почте;</w:t>
      </w:r>
    </w:p>
    <w:p w14:paraId="7B1DCAAC" w14:textId="77777777" w:rsidR="004A0C89" w:rsidRPr="0055740C" w:rsidRDefault="00AA2F69" w:rsidP="00BE5F41">
      <w:pPr>
        <w:pStyle w:val="a4"/>
        <w:shd w:val="clear" w:color="auto" w:fill="auto"/>
        <w:tabs>
          <w:tab w:val="left" w:pos="1440"/>
        </w:tabs>
        <w:spacing w:before="0"/>
        <w:ind w:left="720"/>
        <w:rPr>
          <w:rFonts w:ascii="PT Astra Serif" w:hAnsi="PT Astra Serif" w:cs="Times New Roman"/>
          <w:sz w:val="24"/>
          <w:szCs w:val="24"/>
        </w:rPr>
      </w:pPr>
      <w:r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-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электронном виде (при наличии электронной подписи);</w:t>
      </w:r>
    </w:p>
    <w:p w14:paraId="40F5102F" w14:textId="77777777" w:rsidR="00B1177F" w:rsidRPr="0055740C" w:rsidRDefault="00AA2F69" w:rsidP="00DB373D">
      <w:pPr>
        <w:pStyle w:val="a4"/>
        <w:shd w:val="clear" w:color="auto" w:fill="auto"/>
        <w:tabs>
          <w:tab w:val="left" w:pos="1426"/>
        </w:tabs>
        <w:spacing w:before="0" w:after="221"/>
        <w:ind w:left="720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-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лично, либо через своих представителей</w:t>
      </w:r>
      <w:r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</w:t>
      </w:r>
    </w:p>
    <w:p w14:paraId="147AC3E7" w14:textId="77777777" w:rsidR="004A0C89" w:rsidRPr="0055740C" w:rsidRDefault="004A0C89" w:rsidP="00BE5F41">
      <w:pPr>
        <w:pStyle w:val="20"/>
        <w:shd w:val="clear" w:color="auto" w:fill="auto"/>
        <w:spacing w:after="0" w:line="298" w:lineRule="exact"/>
        <w:ind w:firstLine="0"/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AA2F69">
        <w:rPr>
          <w:rStyle w:val="2"/>
          <w:rFonts w:ascii="PT Astra Serif" w:hAnsi="PT Astra Serif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</w:t>
      </w:r>
      <w:r w:rsidRPr="00AA2F69">
        <w:rPr>
          <w:rStyle w:val="2"/>
          <w:rFonts w:ascii="PT Astra Serif" w:hAnsi="PT Astra Serif" w:cs="Times New Roman"/>
          <w:b/>
          <w:bCs/>
          <w:sz w:val="24"/>
          <w:szCs w:val="24"/>
        </w:rPr>
        <w:t>ы</w:t>
      </w:r>
      <w:r w:rsidRPr="00AA2F69">
        <w:rPr>
          <w:rStyle w:val="2"/>
          <w:rFonts w:ascii="PT Astra Serif" w:hAnsi="PT Astra Serif" w:cs="Times New Roman"/>
          <w:b/>
          <w:bCs/>
          <w:sz w:val="24"/>
          <w:szCs w:val="24"/>
        </w:rPr>
        <w:t>ми правовыми актами для предоставления муниципальной услуги, которые нах</w:t>
      </w:r>
      <w:r w:rsidRPr="00AA2F69">
        <w:rPr>
          <w:rStyle w:val="2"/>
          <w:rFonts w:ascii="PT Astra Serif" w:hAnsi="PT Astra Serif" w:cs="Times New Roman"/>
          <w:b/>
          <w:bCs/>
          <w:sz w:val="24"/>
          <w:szCs w:val="24"/>
        </w:rPr>
        <w:t>о</w:t>
      </w:r>
      <w:r w:rsidRPr="00AA2F69">
        <w:rPr>
          <w:rStyle w:val="2"/>
          <w:rFonts w:ascii="PT Astra Serif" w:hAnsi="PT Astra Serif" w:cs="Times New Roman"/>
          <w:b/>
          <w:bCs/>
          <w:sz w:val="24"/>
          <w:szCs w:val="24"/>
        </w:rPr>
        <w:t>дятся в распоряжении государственных органов, органов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</w:t>
      </w:r>
      <w:r w:rsidR="00BE5F41"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форме, порядок их представления</w:t>
      </w:r>
    </w:p>
    <w:p w14:paraId="44BA2CD1" w14:textId="77777777" w:rsidR="00BE5F41" w:rsidRPr="0055740C" w:rsidRDefault="00BE5F41" w:rsidP="00BE5F41">
      <w:pPr>
        <w:pStyle w:val="20"/>
        <w:shd w:val="clear" w:color="auto" w:fill="auto"/>
        <w:spacing w:after="0" w:line="298" w:lineRule="exact"/>
        <w:ind w:firstLine="0"/>
        <w:rPr>
          <w:rFonts w:ascii="PT Astra Serif" w:hAnsi="PT Astra Serif" w:cs="Times New Roman"/>
          <w:sz w:val="24"/>
          <w:szCs w:val="24"/>
        </w:rPr>
      </w:pPr>
    </w:p>
    <w:p w14:paraId="355614BC" w14:textId="77777777" w:rsidR="004A0C89" w:rsidRPr="0055740C" w:rsidRDefault="004A0C89" w:rsidP="00FC0D63">
      <w:pPr>
        <w:pStyle w:val="a4"/>
        <w:numPr>
          <w:ilvl w:val="0"/>
          <w:numId w:val="25"/>
        </w:numPr>
        <w:shd w:val="clear" w:color="auto" w:fill="auto"/>
        <w:tabs>
          <w:tab w:val="left" w:pos="121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Для предоставления муниципальной услуги необходимы следующие докуме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ты, которые находятся в распоряжении государственных органов, органов местного самоуправления и иных органов, участвующих в предос</w:t>
      </w:r>
      <w:r w:rsidR="00B452E6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тавлении муниципальной услуги,</w:t>
      </w:r>
      <w:r w:rsidR="00DF1397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которые </w:t>
      </w:r>
      <w:r w:rsidR="00B452E6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администрация обязана истребовать в органах государственной власти</w:t>
      </w:r>
      <w:r w:rsidR="008E4CF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органах м</w:t>
      </w:r>
      <w:r w:rsidR="008E4CF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="008E4CF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стного самоуправления и иных органах, участвующих в предоставлении муниципальной услуги</w:t>
      </w:r>
      <w:r w:rsidR="008A671B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и которые</w:t>
      </w:r>
      <w:r w:rsidR="00DF1397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заявитель вправе представить самостоятельно:</w:t>
      </w:r>
    </w:p>
    <w:p w14:paraId="42663CB9" w14:textId="77777777" w:rsidR="008A671B" w:rsidRPr="0055740C" w:rsidRDefault="008A671B" w:rsidP="00AA2F69">
      <w:pPr>
        <w:numPr>
          <w:ilvl w:val="1"/>
          <w:numId w:val="26"/>
        </w:numPr>
        <w:tabs>
          <w:tab w:val="left" w:pos="0"/>
          <w:tab w:val="left" w:pos="709"/>
        </w:tabs>
        <w:ind w:left="0" w:firstLine="740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справка из органа, осуществляющего государственную регистрацию прав на недвижимое имущество и сделок с</w:t>
      </w:r>
      <w:r w:rsidR="00310F6B" w:rsidRPr="0055740C">
        <w:rPr>
          <w:rFonts w:ascii="PT Astra Serif" w:hAnsi="PT Astra Serif" w:cs="Times New Roman"/>
        </w:rPr>
        <w:t xml:space="preserve"> ним, о наличии (отсутствии) у з</w:t>
      </w:r>
      <w:r w:rsidRPr="0055740C">
        <w:rPr>
          <w:rFonts w:ascii="PT Astra Serif" w:hAnsi="PT Astra Serif" w:cs="Times New Roman"/>
        </w:rPr>
        <w:t>аявителя и членов его семьи жилого помещения на территории Тульской области (для лиц, зарегистрированных менее 5 лет на территории муниципального образования Новольвовское Кимовского района с даты подачи заявления – справка о наличии (отсутствии) жилого помещения на территории Российской Федерации);</w:t>
      </w:r>
    </w:p>
    <w:p w14:paraId="67346989" w14:textId="77777777" w:rsidR="008A671B" w:rsidRPr="0055740C" w:rsidRDefault="008A671B" w:rsidP="00AA2F69">
      <w:pPr>
        <w:numPr>
          <w:ilvl w:val="1"/>
          <w:numId w:val="26"/>
        </w:numPr>
        <w:tabs>
          <w:tab w:val="left" w:pos="0"/>
          <w:tab w:val="left" w:pos="709"/>
        </w:tabs>
        <w:ind w:left="0" w:firstLine="740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справка из органа, осуществляющего государственный технический учет и техническую инвентаризацию объектов градостроительной деятельн</w:t>
      </w:r>
      <w:r w:rsidR="00C15D8E" w:rsidRPr="0055740C">
        <w:rPr>
          <w:rFonts w:ascii="PT Astra Serif" w:hAnsi="PT Astra Serif" w:cs="Times New Roman"/>
        </w:rPr>
        <w:t>ости, о наличии (отсутствии) у з</w:t>
      </w:r>
      <w:r w:rsidRPr="0055740C">
        <w:rPr>
          <w:rFonts w:ascii="PT Astra Serif" w:hAnsi="PT Astra Serif" w:cs="Times New Roman"/>
        </w:rPr>
        <w:t>аявителя и членов его семьи жилого помещения на территории Тульской области;</w:t>
      </w:r>
    </w:p>
    <w:p w14:paraId="60C18EED" w14:textId="77777777" w:rsidR="008A671B" w:rsidRDefault="00AA2F69" w:rsidP="00AA2F69">
      <w:pPr>
        <w:numPr>
          <w:ilvl w:val="1"/>
          <w:numId w:val="26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lastRenderedPageBreak/>
        <w:t xml:space="preserve"> </w:t>
      </w:r>
      <w:r w:rsidR="008A671B" w:rsidRPr="0055740C">
        <w:rPr>
          <w:rFonts w:ascii="PT Astra Serif" w:hAnsi="PT Astra Serif" w:cs="Times New Roman"/>
        </w:rPr>
        <w:t>копия постановления администрации об утверждении акта межведомственной комиссии о признании жилого помещения непригодным для прожи</w:t>
      </w:r>
      <w:r w:rsidR="00F77DDB">
        <w:rPr>
          <w:rFonts w:ascii="PT Astra Serif" w:hAnsi="PT Astra Serif" w:cs="Times New Roman"/>
        </w:rPr>
        <w:t>вания или жилого дома аварийным;</w:t>
      </w:r>
    </w:p>
    <w:p w14:paraId="7C94F1FC" w14:textId="77777777" w:rsidR="00F77DDB" w:rsidRPr="00C44ED3" w:rsidRDefault="00F77DDB" w:rsidP="00AA2F69">
      <w:pPr>
        <w:numPr>
          <w:ilvl w:val="1"/>
          <w:numId w:val="26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справка </w:t>
      </w:r>
      <w:r w:rsidRPr="00380604">
        <w:rPr>
          <w:rFonts w:ascii="Times New Roman" w:hAnsi="Times New Roman" w:cs="Times New Roman"/>
        </w:rPr>
        <w:t>из органа, осуществляющего государственную регистрацию прав на недвижимое имущество и сделок с ним</w:t>
      </w:r>
      <w:r>
        <w:rPr>
          <w:rFonts w:ascii="Times New Roman" w:hAnsi="Times New Roman" w:cs="Times New Roman"/>
        </w:rPr>
        <w:t xml:space="preserve"> (</w:t>
      </w:r>
      <w:r w:rsidRPr="00100687">
        <w:rPr>
          <w:rFonts w:ascii="Times New Roman" w:hAnsi="Times New Roman" w:cs="Times New Roman"/>
        </w:rPr>
        <w:t>Управление Федеральной службы государстве</w:t>
      </w:r>
      <w:r w:rsidRPr="00100687">
        <w:rPr>
          <w:rFonts w:ascii="Times New Roman" w:hAnsi="Times New Roman" w:cs="Times New Roman"/>
        </w:rPr>
        <w:t>н</w:t>
      </w:r>
      <w:r w:rsidRPr="00100687">
        <w:rPr>
          <w:rFonts w:ascii="Times New Roman" w:hAnsi="Times New Roman" w:cs="Times New Roman"/>
        </w:rPr>
        <w:t>ной регистрации, кадастра и картографии по Тульской области</w:t>
      </w:r>
      <w:r>
        <w:rPr>
          <w:rFonts w:ascii="Times New Roman" w:hAnsi="Times New Roman" w:cs="Times New Roman"/>
        </w:rPr>
        <w:t>)</w:t>
      </w:r>
      <w:r w:rsidRPr="00380604">
        <w:rPr>
          <w:rFonts w:ascii="Times New Roman" w:hAnsi="Times New Roman" w:cs="Times New Roman"/>
        </w:rPr>
        <w:t>, о наличии (отсутствии) у заявителя и членов его семьи жилого помещения на территории Тульской области</w:t>
      </w:r>
      <w:r w:rsidR="00C44ED3">
        <w:rPr>
          <w:rFonts w:ascii="Times New Roman" w:hAnsi="Times New Roman" w:cs="Times New Roman"/>
        </w:rPr>
        <w:t>;</w:t>
      </w:r>
    </w:p>
    <w:p w14:paraId="79145338" w14:textId="77777777" w:rsidR="00C44ED3" w:rsidRPr="00282DBB" w:rsidRDefault="00C44ED3" w:rsidP="00AA2F69">
      <w:pPr>
        <w:numPr>
          <w:ilvl w:val="1"/>
          <w:numId w:val="26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457BC3">
        <w:rPr>
          <w:rStyle w:val="1"/>
          <w:rFonts w:ascii="Times New Roman" w:hAnsi="Times New Roman" w:cs="Times New Roman"/>
          <w:b w:val="0"/>
          <w:bCs w:val="0"/>
          <w:sz w:val="24"/>
          <w:szCs w:val="24"/>
        </w:rPr>
        <w:t xml:space="preserve">копии документов, подтверждающие родственные отношения заявителя и лиц, указанных им в качестве членов семьи (свидетельство о заключении </w:t>
      </w:r>
      <w:r>
        <w:rPr>
          <w:rStyle w:val="1"/>
          <w:rFonts w:ascii="Times New Roman" w:hAnsi="Times New Roman" w:cs="Times New Roman"/>
          <w:b w:val="0"/>
          <w:bCs w:val="0"/>
          <w:sz w:val="24"/>
          <w:szCs w:val="24"/>
        </w:rPr>
        <w:t>брака, свидетельства о рождении</w:t>
      </w:r>
      <w:r w:rsidR="00282DBB">
        <w:rPr>
          <w:rStyle w:val="1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1BC98328" w14:textId="77777777" w:rsidR="00282DBB" w:rsidRPr="00581239" w:rsidRDefault="00282DBB" w:rsidP="00282DBB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PT Astra Serif" w:hAnsi="PT Astra Serif" w:cs="Times New Roman"/>
          <w:color w:val="auto"/>
        </w:rPr>
      </w:pPr>
      <w:r>
        <w:rPr>
          <w:rStyle w:val="1"/>
          <w:rFonts w:ascii="Times New Roman" w:hAnsi="Times New Roman" w:cs="Times New Roman"/>
          <w:b w:val="0"/>
          <w:bCs w:val="0"/>
          <w:sz w:val="24"/>
          <w:szCs w:val="24"/>
        </w:rPr>
        <w:t xml:space="preserve"> 21.6 </w:t>
      </w:r>
      <w:r w:rsidRPr="00581239">
        <w:rPr>
          <w:rStyle w:val="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копия </w:t>
      </w:r>
      <w:r w:rsidRPr="00581239">
        <w:rPr>
          <w:rFonts w:ascii="PT Astra Serif" w:hAnsi="PT Astra Serif" w:cs="Times New Roman"/>
          <w:color w:val="auto"/>
        </w:rPr>
        <w:t>договора социального найма, договора найма жилого помещения, заключенного с органами местного самоуправления;</w:t>
      </w:r>
    </w:p>
    <w:p w14:paraId="1CB95A18" w14:textId="77777777" w:rsidR="00D03501" w:rsidRPr="0055740C" w:rsidRDefault="00D03501" w:rsidP="00D03501">
      <w:pPr>
        <w:tabs>
          <w:tab w:val="left" w:pos="0"/>
          <w:tab w:val="left" w:pos="1134"/>
        </w:tabs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 xml:space="preserve">Документы, </w:t>
      </w:r>
      <w:r w:rsidR="00254B0C">
        <w:rPr>
          <w:rFonts w:ascii="PT Astra Serif" w:hAnsi="PT Astra Serif" w:cs="Times New Roman"/>
        </w:rPr>
        <w:t>указанные в пунктах 23.1, 23.2</w:t>
      </w:r>
      <w:r w:rsidRPr="0055740C">
        <w:rPr>
          <w:rFonts w:ascii="PT Astra Serif" w:hAnsi="PT Astra Serif" w:cs="Times New Roman"/>
        </w:rPr>
        <w:t xml:space="preserve"> настоящего административного регламента, заявитель может получить в Управлении Федеральной службы государственной регистрации, кадастра и картографии по Тульской области (Росреестр), Акционерном обществе «Российский государственный центр инвентаризации и учета объектов недвижимости – Федеральное бюро технической инвентаризации» (Ростехинвентаризация - Федеральное БТИ), по результатам предоставления соответствующей</w:t>
      </w:r>
      <w:r w:rsidR="00DF1397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 xml:space="preserve">Государственной услуги. </w:t>
      </w:r>
    </w:p>
    <w:p w14:paraId="0DC205EA" w14:textId="77777777" w:rsidR="004A0C89" w:rsidRPr="0055740C" w:rsidRDefault="00B52E0C" w:rsidP="00D174EF">
      <w:pPr>
        <w:ind w:firstLine="724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22. </w:t>
      </w:r>
      <w:r w:rsidR="004A0C89" w:rsidRPr="0055740C">
        <w:rPr>
          <w:rFonts w:ascii="PT Astra Serif" w:hAnsi="PT Astra Serif" w:cs="Times New Roman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8A671B" w:rsidRPr="0055740C">
        <w:rPr>
          <w:rFonts w:ascii="PT Astra Serif" w:hAnsi="PT Astra Serif" w:cs="Times New Roman"/>
        </w:rPr>
        <w:t xml:space="preserve">муниципальной </w:t>
      </w:r>
      <w:r w:rsidR="004A0C89" w:rsidRPr="0055740C">
        <w:rPr>
          <w:rFonts w:ascii="PT Astra Serif" w:hAnsi="PT Astra Serif" w:cs="Times New Roman"/>
        </w:rPr>
        <w:t>услуги.</w:t>
      </w:r>
    </w:p>
    <w:p w14:paraId="6769A883" w14:textId="77777777" w:rsidR="00D174EF" w:rsidRPr="0055740C" w:rsidRDefault="00B52E0C" w:rsidP="00D174EF">
      <w:pPr>
        <w:ind w:firstLine="724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color w:val="auto"/>
        </w:rPr>
        <w:t xml:space="preserve">23. </w:t>
      </w:r>
      <w:r w:rsidR="00D174EF" w:rsidRPr="0055740C">
        <w:rPr>
          <w:rFonts w:ascii="PT Astra Serif" w:hAnsi="PT Astra Serif" w:cs="Times New Roman"/>
          <w:color w:val="auto"/>
        </w:rPr>
        <w:t>Документы, указанные в настоящем пункте, запрашиваются администрацией в организациях, в распоряжении которых находятся указанные сведения в соответствии с действующим законодательством, если заявитель не представил документы, содержащие ук</w:t>
      </w:r>
      <w:r w:rsidR="00D174EF" w:rsidRPr="0055740C">
        <w:rPr>
          <w:rFonts w:ascii="PT Astra Serif" w:hAnsi="PT Astra Serif" w:cs="Times New Roman"/>
          <w:color w:val="auto"/>
        </w:rPr>
        <w:t>а</w:t>
      </w:r>
      <w:r w:rsidR="00D174EF" w:rsidRPr="0055740C">
        <w:rPr>
          <w:rFonts w:ascii="PT Astra Serif" w:hAnsi="PT Astra Serif" w:cs="Times New Roman"/>
          <w:color w:val="auto"/>
        </w:rPr>
        <w:t>занные сведения, самостоятельно</w:t>
      </w:r>
      <w:r w:rsidR="00D174EF" w:rsidRPr="0055740C">
        <w:rPr>
          <w:rFonts w:ascii="PT Astra Serif" w:hAnsi="PT Astra Serif" w:cs="Times New Roman"/>
        </w:rPr>
        <w:t>.</w:t>
      </w:r>
    </w:p>
    <w:p w14:paraId="5B72A6DE" w14:textId="77777777" w:rsidR="00D174EF" w:rsidRPr="00E92CA6" w:rsidRDefault="00D174EF" w:rsidP="00D174EF">
      <w:pPr>
        <w:pStyle w:val="a4"/>
        <w:shd w:val="clear" w:color="auto" w:fill="auto"/>
        <w:spacing w:before="0" w:after="217"/>
        <w:ind w:left="20" w:right="20" w:firstLine="720"/>
        <w:rPr>
          <w:rFonts w:ascii="PT Astra Serif" w:hAnsi="PT Astra Serif" w:cs="Times New Roman"/>
          <w:color w:val="548DD4" w:themeColor="text2" w:themeTint="99"/>
          <w:sz w:val="24"/>
          <w:szCs w:val="24"/>
        </w:rPr>
      </w:pPr>
    </w:p>
    <w:p w14:paraId="58788776" w14:textId="77777777" w:rsidR="004A0C89" w:rsidRPr="0055740C" w:rsidRDefault="004A0C89" w:rsidP="00BE5F41">
      <w:pPr>
        <w:pStyle w:val="10"/>
        <w:keepNext/>
        <w:keepLines/>
        <w:shd w:val="clear" w:color="auto" w:fill="auto"/>
        <w:spacing w:before="0" w:after="263" w:line="302" w:lineRule="exact"/>
        <w:ind w:left="20" w:right="20" w:hanging="20"/>
        <w:jc w:val="center"/>
        <w:rPr>
          <w:rFonts w:ascii="PT Astra Serif" w:hAnsi="PT Astra Serif" w:cs="Times New Roman"/>
          <w:sz w:val="24"/>
          <w:szCs w:val="24"/>
        </w:rPr>
      </w:pPr>
      <w:bookmarkStart w:id="4" w:name="bookmark5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4"/>
    </w:p>
    <w:p w14:paraId="22F19A87" w14:textId="77777777" w:rsidR="004A0C89" w:rsidRPr="0055740C" w:rsidRDefault="00B52E0C" w:rsidP="00B52E0C">
      <w:pPr>
        <w:pStyle w:val="a4"/>
        <w:shd w:val="clear" w:color="auto" w:fill="auto"/>
        <w:tabs>
          <w:tab w:val="left" w:pos="1153"/>
        </w:tabs>
        <w:spacing w:before="0"/>
        <w:ind w:firstLine="567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 24. 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Основаниями для отказа в приеме документов являются:</w:t>
      </w:r>
    </w:p>
    <w:p w14:paraId="29C1ECA9" w14:textId="77777777" w:rsidR="00C709DE" w:rsidRPr="0055740C" w:rsidRDefault="004632ED" w:rsidP="00C709DE">
      <w:pPr>
        <w:pStyle w:val="a4"/>
        <w:shd w:val="clear" w:color="auto" w:fill="auto"/>
        <w:tabs>
          <w:tab w:val="left" w:pos="1153"/>
        </w:tabs>
        <w:spacing w:before="0"/>
        <w:ind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24</w:t>
      </w:r>
      <w:r w:rsidR="00C709DE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.1.не пр</w:t>
      </w:r>
      <w:r w:rsidR="00B52E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едъявление заявителем документа</w:t>
      </w:r>
      <w:r w:rsidR="00C709DE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удостоверяющего личность;</w:t>
      </w:r>
    </w:p>
    <w:p w14:paraId="0FA0CB0A" w14:textId="77777777" w:rsidR="004A0C89" w:rsidRPr="0055740C" w:rsidRDefault="004632ED" w:rsidP="00C709DE">
      <w:pPr>
        <w:pStyle w:val="a4"/>
        <w:shd w:val="clear" w:color="auto" w:fill="auto"/>
        <w:tabs>
          <w:tab w:val="left" w:pos="1009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24</w:t>
      </w:r>
      <w:r w:rsidR="00C709DE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.2.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поступление заявления о предоставлении муниципальной услуги от лица, не имеющего полномочий на обращение;</w:t>
      </w:r>
    </w:p>
    <w:p w14:paraId="269A0897" w14:textId="77777777" w:rsidR="004A0C89" w:rsidRPr="0055740C" w:rsidRDefault="004632ED" w:rsidP="004469BC">
      <w:pPr>
        <w:pStyle w:val="a4"/>
        <w:shd w:val="clear" w:color="auto" w:fill="auto"/>
        <w:tabs>
          <w:tab w:val="left" w:pos="1042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24</w:t>
      </w:r>
      <w:r w:rsidR="004469BC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.3.предоставлены документы, оформленные</w:t>
      </w:r>
      <w:r w:rsidR="00C709DE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с нарушениями требований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настоящего административного ре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г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ламента</w:t>
      </w:r>
      <w:r w:rsidR="004469BC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в том числе, если заявление оформлено не по форме, установленной настоящим административным регламентом, а также, если документы, приложенные к заявлению не соответствуют перечню документов, указанному в заявлении.</w:t>
      </w:r>
    </w:p>
    <w:p w14:paraId="7E48470B" w14:textId="77777777" w:rsidR="004A0C89" w:rsidRPr="0055740C" w:rsidRDefault="004A0C89" w:rsidP="00747F54">
      <w:pPr>
        <w:pStyle w:val="a4"/>
        <w:numPr>
          <w:ilvl w:val="0"/>
          <w:numId w:val="28"/>
        </w:numPr>
        <w:shd w:val="clear" w:color="auto" w:fill="auto"/>
        <w:tabs>
          <w:tab w:val="left" w:pos="0"/>
        </w:tabs>
        <w:spacing w:before="0" w:after="217"/>
        <w:ind w:left="0" w:right="20" w:firstLine="720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случае отказа в приеме документов либо подготовки сообщения о нево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можности предоставления муниципальной услуги заявление считается рассмотренным.</w:t>
      </w:r>
    </w:p>
    <w:p w14:paraId="35DA680F" w14:textId="77777777" w:rsidR="008308B3" w:rsidRPr="0055740C" w:rsidRDefault="00C15D8E" w:rsidP="00B52E0C">
      <w:pPr>
        <w:numPr>
          <w:ilvl w:val="0"/>
          <w:numId w:val="28"/>
        </w:numPr>
        <w:tabs>
          <w:tab w:val="left" w:pos="0"/>
          <w:tab w:val="left" w:pos="709"/>
        </w:tabs>
        <w:jc w:val="both"/>
        <w:rPr>
          <w:rFonts w:ascii="PT Astra Serif" w:hAnsi="PT Astra Serif" w:cs="Times New Roman"/>
          <w:color w:val="auto"/>
        </w:rPr>
      </w:pPr>
      <w:r w:rsidRPr="0055740C">
        <w:rPr>
          <w:rFonts w:ascii="PT Astra Serif" w:hAnsi="PT Astra Serif" w:cs="Times New Roman"/>
          <w:color w:val="auto"/>
        </w:rPr>
        <w:t>При предоставлении м</w:t>
      </w:r>
      <w:r w:rsidR="008308B3" w:rsidRPr="0055740C">
        <w:rPr>
          <w:rFonts w:ascii="PT Astra Serif" w:hAnsi="PT Astra Serif" w:cs="Times New Roman"/>
          <w:color w:val="auto"/>
        </w:rPr>
        <w:t>униципальной</w:t>
      </w:r>
      <w:r w:rsidRPr="0055740C">
        <w:rPr>
          <w:rFonts w:ascii="PT Astra Serif" w:hAnsi="PT Astra Serif" w:cs="Times New Roman"/>
          <w:color w:val="auto"/>
        </w:rPr>
        <w:t xml:space="preserve"> услуги запрещено требовать от з</w:t>
      </w:r>
      <w:r w:rsidR="008308B3" w:rsidRPr="0055740C">
        <w:rPr>
          <w:rFonts w:ascii="PT Astra Serif" w:hAnsi="PT Astra Serif" w:cs="Times New Roman"/>
          <w:color w:val="auto"/>
        </w:rPr>
        <w:t>аявителя:</w:t>
      </w:r>
    </w:p>
    <w:p w14:paraId="16D6D30E" w14:textId="77777777" w:rsidR="008308B3" w:rsidRPr="0055740C" w:rsidRDefault="008308B3" w:rsidP="00DD04A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 w:cs="Times New Roman"/>
          <w:color w:val="auto"/>
        </w:rPr>
      </w:pPr>
      <w:r w:rsidRPr="0055740C">
        <w:rPr>
          <w:rFonts w:ascii="PT Astra Serif" w:hAnsi="PT Astra Serif" w:cs="Times New Roman"/>
          <w:color w:val="auto"/>
        </w:rPr>
        <w:t>26.1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="00C15D8E" w:rsidRPr="0055740C">
        <w:rPr>
          <w:rFonts w:ascii="PT Astra Serif" w:hAnsi="PT Astra Serif" w:cs="Times New Roman"/>
          <w:color w:val="auto"/>
        </w:rPr>
        <w:t>ющие в связи с предоставлением м</w:t>
      </w:r>
      <w:r w:rsidRPr="0055740C">
        <w:rPr>
          <w:rFonts w:ascii="PT Astra Serif" w:hAnsi="PT Astra Serif" w:cs="Times New Roman"/>
          <w:color w:val="auto"/>
        </w:rPr>
        <w:t>униципальной услуги;</w:t>
      </w:r>
    </w:p>
    <w:p w14:paraId="4A6B7E20" w14:textId="77777777" w:rsidR="008308B3" w:rsidRPr="0055740C" w:rsidRDefault="008308B3" w:rsidP="00DD04A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 w:cs="Times New Roman"/>
          <w:color w:val="auto"/>
        </w:rPr>
      </w:pPr>
      <w:r w:rsidRPr="0055740C">
        <w:rPr>
          <w:rFonts w:ascii="PT Astra Serif" w:hAnsi="PT Astra Serif" w:cs="Times New Roman"/>
          <w:color w:val="auto"/>
        </w:rPr>
        <w:t>26.2 представления документов и информации, в том числе об оплате государственной пошлин</w:t>
      </w:r>
      <w:r w:rsidR="00C15D8E" w:rsidRPr="0055740C">
        <w:rPr>
          <w:rFonts w:ascii="PT Astra Serif" w:hAnsi="PT Astra Serif" w:cs="Times New Roman"/>
          <w:color w:val="auto"/>
        </w:rPr>
        <w:t>ы, взимаемой за предоставление м</w:t>
      </w:r>
      <w:r w:rsidRPr="0055740C">
        <w:rPr>
          <w:rFonts w:ascii="PT Astra Serif" w:hAnsi="PT Astra Serif" w:cs="Times New Roman"/>
          <w:color w:val="auto"/>
        </w:rPr>
        <w:t xml:space="preserve">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</w:t>
      </w:r>
      <w:r w:rsidRPr="0055740C">
        <w:rPr>
          <w:rFonts w:ascii="PT Astra Serif" w:hAnsi="PT Astra Serif" w:cs="Times New Roman"/>
          <w:color w:val="auto"/>
        </w:rPr>
        <w:lastRenderedPageBreak/>
        <w:t>Российской Федерации, муниципальными нормативными правовыми актами, за исключением документов,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документов. Заявитель вправе представить указанные документы и информацию по собственной инициативе;</w:t>
      </w:r>
    </w:p>
    <w:p w14:paraId="18D27AC1" w14:textId="77777777" w:rsidR="008308B3" w:rsidRPr="0055740C" w:rsidRDefault="00C15D8E" w:rsidP="00DD04A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color w:val="auto"/>
        </w:rPr>
      </w:pPr>
      <w:r w:rsidRPr="0055740C">
        <w:rPr>
          <w:rFonts w:ascii="PT Astra Serif" w:hAnsi="PT Astra Serif" w:cs="Times New Roman"/>
          <w:color w:val="auto"/>
        </w:rPr>
        <w:t>26.3 требование у заявителя при предоставлении м</w:t>
      </w:r>
      <w:r w:rsidR="008308B3" w:rsidRPr="0055740C">
        <w:rPr>
          <w:rFonts w:ascii="PT Astra Serif" w:hAnsi="PT Astra Serif" w:cs="Times New Roman"/>
          <w:color w:val="auto"/>
        </w:rPr>
        <w:t xml:space="preserve">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 w:rsidRPr="0055740C">
        <w:rPr>
          <w:rFonts w:ascii="PT Astra Serif" w:hAnsi="PT Astra Serif" w:cs="Times New Roman"/>
          <w:color w:val="auto"/>
        </w:rPr>
        <w:t>необходимых для предоставления м</w:t>
      </w:r>
      <w:r w:rsidR="008308B3" w:rsidRPr="0055740C">
        <w:rPr>
          <w:rFonts w:ascii="PT Astra Serif" w:hAnsi="PT Astra Serif" w:cs="Times New Roman"/>
          <w:color w:val="auto"/>
        </w:rPr>
        <w:t>униципальной</w:t>
      </w:r>
      <w:r w:rsidRPr="0055740C">
        <w:rPr>
          <w:rFonts w:ascii="PT Astra Serif" w:hAnsi="PT Astra Serif" w:cs="Times New Roman"/>
          <w:color w:val="auto"/>
        </w:rPr>
        <w:t xml:space="preserve"> услуги, либо в предоставлении м</w:t>
      </w:r>
      <w:r w:rsidR="008308B3" w:rsidRPr="0055740C">
        <w:rPr>
          <w:rFonts w:ascii="PT Astra Serif" w:hAnsi="PT Astra Serif" w:cs="Times New Roman"/>
          <w:color w:val="auto"/>
        </w:rPr>
        <w:t>униципальной услуги, за исключением следующих случаев:</w:t>
      </w:r>
    </w:p>
    <w:p w14:paraId="5DBBEB85" w14:textId="77777777" w:rsidR="008308B3" w:rsidRPr="0055740C" w:rsidRDefault="008308B3" w:rsidP="00DD04A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color w:val="auto"/>
        </w:rPr>
      </w:pPr>
      <w:r w:rsidRPr="0055740C">
        <w:rPr>
          <w:rFonts w:ascii="PT Astra Serif" w:hAnsi="PT Astra Serif" w:cs="Times New Roman"/>
          <w:color w:val="auto"/>
        </w:rPr>
        <w:t>26.3.1 изменение требований нормативных правовых актов, касающихся п</w:t>
      </w:r>
      <w:r w:rsidR="00C15D8E" w:rsidRPr="0055740C">
        <w:rPr>
          <w:rFonts w:ascii="PT Astra Serif" w:hAnsi="PT Astra Serif" w:cs="Times New Roman"/>
          <w:color w:val="auto"/>
        </w:rPr>
        <w:t>редоставления м</w:t>
      </w:r>
      <w:r w:rsidRPr="0055740C">
        <w:rPr>
          <w:rFonts w:ascii="PT Astra Serif" w:hAnsi="PT Astra Serif" w:cs="Times New Roman"/>
          <w:color w:val="auto"/>
        </w:rPr>
        <w:t>униципальной услуги, после первоначальной под</w:t>
      </w:r>
      <w:r w:rsidR="00C15D8E" w:rsidRPr="0055740C">
        <w:rPr>
          <w:rFonts w:ascii="PT Astra Serif" w:hAnsi="PT Astra Serif" w:cs="Times New Roman"/>
          <w:color w:val="auto"/>
        </w:rPr>
        <w:t>ачи заявления о предоставлении м</w:t>
      </w:r>
      <w:r w:rsidRPr="0055740C">
        <w:rPr>
          <w:rFonts w:ascii="PT Astra Serif" w:hAnsi="PT Astra Serif" w:cs="Times New Roman"/>
          <w:color w:val="auto"/>
        </w:rPr>
        <w:t>униципальной услуги;</w:t>
      </w:r>
    </w:p>
    <w:p w14:paraId="0D472A02" w14:textId="77777777" w:rsidR="008308B3" w:rsidRPr="0055740C" w:rsidRDefault="008308B3" w:rsidP="00DD04A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color w:val="auto"/>
        </w:rPr>
      </w:pPr>
      <w:r w:rsidRPr="0055740C">
        <w:rPr>
          <w:rFonts w:ascii="PT Astra Serif" w:hAnsi="PT Astra Serif" w:cs="Times New Roman"/>
          <w:color w:val="auto"/>
        </w:rPr>
        <w:t>26.3.2 наличие ошибо</w:t>
      </w:r>
      <w:r w:rsidR="00C15D8E" w:rsidRPr="0055740C">
        <w:rPr>
          <w:rFonts w:ascii="PT Astra Serif" w:hAnsi="PT Astra Serif" w:cs="Times New Roman"/>
          <w:color w:val="auto"/>
        </w:rPr>
        <w:t>к в заявлении о предоставлении м</w:t>
      </w:r>
      <w:r w:rsidRPr="0055740C">
        <w:rPr>
          <w:rFonts w:ascii="PT Astra Serif" w:hAnsi="PT Astra Serif" w:cs="Times New Roman"/>
          <w:color w:val="auto"/>
        </w:rPr>
        <w:t>униципальной</w:t>
      </w:r>
      <w:r w:rsidR="00C15D8E" w:rsidRPr="0055740C">
        <w:rPr>
          <w:rFonts w:ascii="PT Astra Serif" w:hAnsi="PT Astra Serif" w:cs="Times New Roman"/>
          <w:color w:val="auto"/>
        </w:rPr>
        <w:t xml:space="preserve"> услуги и документах, поданных з</w:t>
      </w:r>
      <w:r w:rsidRPr="0055740C">
        <w:rPr>
          <w:rFonts w:ascii="PT Astra Serif" w:hAnsi="PT Astra Serif" w:cs="Times New Roman"/>
          <w:color w:val="auto"/>
        </w:rPr>
        <w:t xml:space="preserve">аявителем после первоначального отказа в приеме документов, </w:t>
      </w:r>
      <w:r w:rsidR="00C15D8E" w:rsidRPr="0055740C">
        <w:rPr>
          <w:rFonts w:ascii="PT Astra Serif" w:hAnsi="PT Astra Serif" w:cs="Times New Roman"/>
          <w:color w:val="auto"/>
        </w:rPr>
        <w:t>необходимых для предоставления м</w:t>
      </w:r>
      <w:r w:rsidRPr="0055740C">
        <w:rPr>
          <w:rFonts w:ascii="PT Astra Serif" w:hAnsi="PT Astra Serif" w:cs="Times New Roman"/>
          <w:color w:val="auto"/>
        </w:rPr>
        <w:t>униципальной</w:t>
      </w:r>
      <w:r w:rsidR="00C15D8E" w:rsidRPr="0055740C">
        <w:rPr>
          <w:rFonts w:ascii="PT Astra Serif" w:hAnsi="PT Astra Serif" w:cs="Times New Roman"/>
          <w:color w:val="auto"/>
        </w:rPr>
        <w:t xml:space="preserve"> услуги, либо в предоставлении м</w:t>
      </w:r>
      <w:r w:rsidRPr="0055740C">
        <w:rPr>
          <w:rFonts w:ascii="PT Astra Serif" w:hAnsi="PT Astra Serif" w:cs="Times New Roman"/>
          <w:color w:val="auto"/>
        </w:rPr>
        <w:t>униципальной услуги, и не включенных в представленный ранее комплект документов;</w:t>
      </w:r>
    </w:p>
    <w:p w14:paraId="7E233649" w14:textId="77777777" w:rsidR="008308B3" w:rsidRPr="0055740C" w:rsidRDefault="008308B3" w:rsidP="00DD04A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color w:val="auto"/>
        </w:rPr>
      </w:pPr>
      <w:r w:rsidRPr="0055740C">
        <w:rPr>
          <w:rFonts w:ascii="PT Astra Serif" w:hAnsi="PT Astra Serif" w:cs="Times New Roman"/>
          <w:color w:val="auto"/>
        </w:rPr>
        <w:t xml:space="preserve">26.3.3 истечение срока действия документов или изменение информации после первоначального отказа в приеме документов, </w:t>
      </w:r>
      <w:r w:rsidR="00C15D8E" w:rsidRPr="0055740C">
        <w:rPr>
          <w:rFonts w:ascii="PT Astra Serif" w:hAnsi="PT Astra Serif" w:cs="Times New Roman"/>
          <w:color w:val="auto"/>
        </w:rPr>
        <w:t>необходимых для предоставления м</w:t>
      </w:r>
      <w:r w:rsidRPr="0055740C">
        <w:rPr>
          <w:rFonts w:ascii="PT Astra Serif" w:hAnsi="PT Astra Serif" w:cs="Times New Roman"/>
          <w:color w:val="auto"/>
        </w:rPr>
        <w:t>униципальной</w:t>
      </w:r>
      <w:r w:rsidR="00C15D8E" w:rsidRPr="0055740C">
        <w:rPr>
          <w:rFonts w:ascii="PT Astra Serif" w:hAnsi="PT Astra Serif" w:cs="Times New Roman"/>
          <w:color w:val="auto"/>
        </w:rPr>
        <w:t xml:space="preserve"> услуги, либо в предоставлении м</w:t>
      </w:r>
      <w:r w:rsidRPr="0055740C">
        <w:rPr>
          <w:rFonts w:ascii="PT Astra Serif" w:hAnsi="PT Astra Serif" w:cs="Times New Roman"/>
          <w:color w:val="auto"/>
        </w:rPr>
        <w:t>униципальной услуги;</w:t>
      </w:r>
    </w:p>
    <w:p w14:paraId="27E68B21" w14:textId="77777777" w:rsidR="008308B3" w:rsidRPr="0055740C" w:rsidRDefault="008308B3" w:rsidP="007C64AA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 w:cs="Times New Roman"/>
          <w:color w:val="auto"/>
        </w:rPr>
      </w:pPr>
      <w:r w:rsidRPr="0055740C">
        <w:rPr>
          <w:rFonts w:ascii="PT Astra Serif" w:hAnsi="PT Astra Serif" w:cs="Times New Roman"/>
          <w:color w:val="auto"/>
        </w:rPr>
        <w:t>26.3.4 выявление документально подтвержденного факта (признаков) ошибочного или противоправного действия (бездействия) должностно</w:t>
      </w:r>
      <w:r w:rsidR="002F24F6" w:rsidRPr="0055740C">
        <w:rPr>
          <w:rFonts w:ascii="PT Astra Serif" w:hAnsi="PT Astra Serif" w:cs="Times New Roman"/>
          <w:color w:val="auto"/>
        </w:rPr>
        <w:t>го лица а</w:t>
      </w:r>
      <w:r w:rsidRPr="0055740C">
        <w:rPr>
          <w:rFonts w:ascii="PT Astra Serif" w:hAnsi="PT Astra Serif" w:cs="Times New Roman"/>
          <w:color w:val="auto"/>
        </w:rPr>
        <w:t xml:space="preserve">дминистрации, муниципального служащего, работника ГБУ ТО «МФЦ» при первоначальном отказе в приеме документов, </w:t>
      </w:r>
      <w:r w:rsidR="00C15D8E" w:rsidRPr="0055740C">
        <w:rPr>
          <w:rFonts w:ascii="PT Astra Serif" w:hAnsi="PT Astra Serif" w:cs="Times New Roman"/>
          <w:color w:val="auto"/>
        </w:rPr>
        <w:t>необходимых для предоставления м</w:t>
      </w:r>
      <w:r w:rsidRPr="0055740C">
        <w:rPr>
          <w:rFonts w:ascii="PT Astra Serif" w:hAnsi="PT Astra Serif" w:cs="Times New Roman"/>
          <w:color w:val="auto"/>
        </w:rPr>
        <w:t>униципальной</w:t>
      </w:r>
      <w:r w:rsidR="00C15D8E" w:rsidRPr="0055740C">
        <w:rPr>
          <w:rFonts w:ascii="PT Astra Serif" w:hAnsi="PT Astra Serif" w:cs="Times New Roman"/>
          <w:color w:val="auto"/>
        </w:rPr>
        <w:t xml:space="preserve"> услуги, либо в предоставлении м</w:t>
      </w:r>
      <w:r w:rsidRPr="0055740C">
        <w:rPr>
          <w:rFonts w:ascii="PT Astra Serif" w:hAnsi="PT Astra Serif" w:cs="Times New Roman"/>
          <w:color w:val="auto"/>
        </w:rPr>
        <w:t>униципальной услуги, о чем в письменном виде за подписью гл</w:t>
      </w:r>
      <w:r w:rsidR="00C15D8E" w:rsidRPr="0055740C">
        <w:rPr>
          <w:rFonts w:ascii="PT Astra Serif" w:hAnsi="PT Astra Serif" w:cs="Times New Roman"/>
          <w:color w:val="auto"/>
        </w:rPr>
        <w:t>авы а</w:t>
      </w:r>
      <w:r w:rsidRPr="0055740C">
        <w:rPr>
          <w:rFonts w:ascii="PT Astra Serif" w:hAnsi="PT Astra Serif" w:cs="Times New Roman"/>
          <w:color w:val="auto"/>
        </w:rPr>
        <w:t xml:space="preserve">дминистрации, руководителя ГБУ ТО «МФЦ» при первоначальном отказе в приеме документов, </w:t>
      </w:r>
      <w:r w:rsidR="00C15D8E" w:rsidRPr="0055740C">
        <w:rPr>
          <w:rFonts w:ascii="PT Astra Serif" w:hAnsi="PT Astra Serif" w:cs="Times New Roman"/>
          <w:color w:val="auto"/>
        </w:rPr>
        <w:t>необходимых для предоставления м</w:t>
      </w:r>
      <w:r w:rsidRPr="0055740C">
        <w:rPr>
          <w:rFonts w:ascii="PT Astra Serif" w:hAnsi="PT Astra Serif" w:cs="Times New Roman"/>
          <w:color w:val="auto"/>
        </w:rPr>
        <w:t>уни</w:t>
      </w:r>
      <w:r w:rsidR="00C15D8E" w:rsidRPr="0055740C">
        <w:rPr>
          <w:rFonts w:ascii="PT Astra Serif" w:hAnsi="PT Astra Serif" w:cs="Times New Roman"/>
          <w:color w:val="auto"/>
        </w:rPr>
        <w:t>ципальной услуги, уведомляется з</w:t>
      </w:r>
      <w:r w:rsidRPr="0055740C">
        <w:rPr>
          <w:rFonts w:ascii="PT Astra Serif" w:hAnsi="PT Astra Serif" w:cs="Times New Roman"/>
          <w:color w:val="auto"/>
        </w:rPr>
        <w:t>аявитель, а также приносятся извинения за доставленные неудобства.</w:t>
      </w:r>
    </w:p>
    <w:p w14:paraId="52742729" w14:textId="77777777" w:rsidR="00581239" w:rsidRDefault="00581239" w:rsidP="00BE5F41">
      <w:pPr>
        <w:pStyle w:val="10"/>
        <w:keepNext/>
        <w:keepLines/>
        <w:shd w:val="clear" w:color="auto" w:fill="auto"/>
        <w:spacing w:before="0" w:after="263" w:line="302" w:lineRule="exact"/>
        <w:ind w:right="20" w:firstLine="0"/>
        <w:jc w:val="center"/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</w:pPr>
      <w:bookmarkStart w:id="5" w:name="bookmark6"/>
    </w:p>
    <w:p w14:paraId="4D0F363F" w14:textId="77777777" w:rsidR="004A0C89" w:rsidRPr="0055740C" w:rsidRDefault="004A0C89" w:rsidP="00BE5F41">
      <w:pPr>
        <w:pStyle w:val="10"/>
        <w:keepNext/>
        <w:keepLines/>
        <w:shd w:val="clear" w:color="auto" w:fill="auto"/>
        <w:spacing w:before="0" w:after="263" w:line="302" w:lineRule="exact"/>
        <w:ind w:right="20" w:firstLine="0"/>
        <w:jc w:val="center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Исчерпывающий перечень оснований для</w:t>
      </w:r>
      <w:r w:rsidR="00D65768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приостановления или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отказа в предоста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в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лении муниципальной услуги</w:t>
      </w:r>
      <w:bookmarkEnd w:id="5"/>
    </w:p>
    <w:p w14:paraId="5BA0ED5F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239"/>
        </w:tabs>
        <w:spacing w:before="0"/>
        <w:ind w:right="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Основаниями для отказа в предоставлении муниципальной услуги являются:</w:t>
      </w:r>
    </w:p>
    <w:p w14:paraId="47BF3139" w14:textId="77777777" w:rsidR="00ED2A26" w:rsidRPr="0055740C" w:rsidRDefault="00D03501" w:rsidP="00ED2A26">
      <w:pPr>
        <w:tabs>
          <w:tab w:val="left" w:pos="0"/>
          <w:tab w:val="left" w:pos="1134"/>
        </w:tabs>
        <w:ind w:firstLine="720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27</w:t>
      </w:r>
      <w:r w:rsidR="00ED2A26" w:rsidRPr="0055740C">
        <w:rPr>
          <w:rFonts w:ascii="PT Astra Serif" w:hAnsi="PT Astra Serif" w:cs="Times New Roman"/>
        </w:rPr>
        <w:t>.1 непре</w:t>
      </w:r>
      <w:r w:rsidR="00C15D8E" w:rsidRPr="0055740C">
        <w:rPr>
          <w:rFonts w:ascii="PT Astra Serif" w:hAnsi="PT Astra Serif" w:cs="Times New Roman"/>
        </w:rPr>
        <w:t>дставление, либо представление з</w:t>
      </w:r>
      <w:r w:rsidR="00ED2A26" w:rsidRPr="0055740C">
        <w:rPr>
          <w:rFonts w:ascii="PT Astra Serif" w:hAnsi="PT Astra Serif" w:cs="Times New Roman"/>
        </w:rPr>
        <w:t>аявителем не в полном объе</w:t>
      </w:r>
      <w:r w:rsidR="00747F54">
        <w:rPr>
          <w:rFonts w:ascii="PT Astra Serif" w:hAnsi="PT Astra Serif" w:cs="Times New Roman"/>
        </w:rPr>
        <w:t>ме документов</w:t>
      </w:r>
      <w:r w:rsidR="00ED2A26" w:rsidRPr="0055740C">
        <w:rPr>
          <w:rFonts w:ascii="PT Astra Serif" w:hAnsi="PT Astra Serif" w:cs="Times New Roman"/>
        </w:rPr>
        <w:t>, указанных в по</w:t>
      </w:r>
      <w:r w:rsidR="004632ED" w:rsidRPr="0055740C">
        <w:rPr>
          <w:rFonts w:ascii="PT Astra Serif" w:hAnsi="PT Astra Serif" w:cs="Times New Roman"/>
        </w:rPr>
        <w:t>дпунктах 20.1, 20.2, 20</w:t>
      </w:r>
      <w:r w:rsidR="00ED2A26" w:rsidRPr="0055740C">
        <w:rPr>
          <w:rFonts w:ascii="PT Astra Serif" w:hAnsi="PT Astra Serif" w:cs="Times New Roman"/>
        </w:rPr>
        <w:t xml:space="preserve">.3, пункта </w:t>
      </w:r>
      <w:r w:rsidR="004632ED" w:rsidRPr="0055740C">
        <w:rPr>
          <w:rFonts w:ascii="PT Astra Serif" w:hAnsi="PT Astra Serif" w:cs="Times New Roman"/>
        </w:rPr>
        <w:t>20</w:t>
      </w:r>
      <w:r w:rsidR="00ED2A26" w:rsidRPr="0055740C">
        <w:rPr>
          <w:rFonts w:ascii="PT Astra Serif" w:hAnsi="PT Astra Serif" w:cs="Times New Roman"/>
        </w:rPr>
        <w:t xml:space="preserve"> </w:t>
      </w:r>
      <w:r w:rsidR="00504614" w:rsidRPr="0055740C">
        <w:rPr>
          <w:rFonts w:ascii="PT Astra Serif" w:hAnsi="PT Astra Serif" w:cs="Times New Roman"/>
        </w:rPr>
        <w:t>настоящего</w:t>
      </w:r>
      <w:r w:rsidR="00DF1397">
        <w:rPr>
          <w:rFonts w:ascii="PT Astra Serif" w:hAnsi="PT Astra Serif" w:cs="Times New Roman"/>
        </w:rPr>
        <w:t xml:space="preserve"> </w:t>
      </w:r>
      <w:r w:rsidR="00504614" w:rsidRPr="0055740C">
        <w:rPr>
          <w:rFonts w:ascii="PT Astra Serif" w:hAnsi="PT Astra Serif" w:cs="Times New Roman"/>
        </w:rPr>
        <w:t>а</w:t>
      </w:r>
      <w:r w:rsidR="00ED2A26" w:rsidRPr="0055740C">
        <w:rPr>
          <w:rFonts w:ascii="PT Astra Serif" w:hAnsi="PT Astra Serif" w:cs="Times New Roman"/>
        </w:rPr>
        <w:t>дминистративного регламента;</w:t>
      </w:r>
    </w:p>
    <w:p w14:paraId="0CD03E23" w14:textId="77777777" w:rsidR="00ED2A26" w:rsidRPr="0055740C" w:rsidRDefault="00D03501" w:rsidP="00B108E2">
      <w:pPr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27</w:t>
      </w:r>
      <w:r w:rsidR="00B108E2" w:rsidRPr="0055740C">
        <w:rPr>
          <w:rFonts w:ascii="PT Astra Serif" w:hAnsi="PT Astra Serif" w:cs="Times New Roman"/>
        </w:rPr>
        <w:t>.2</w:t>
      </w:r>
      <w:r w:rsidR="00ED2A26" w:rsidRPr="0055740C">
        <w:rPr>
          <w:rFonts w:ascii="PT Astra Serif" w:hAnsi="PT Astra Serif" w:cs="Times New Roman"/>
        </w:rPr>
        <w:t xml:space="preserve"> наличие</w:t>
      </w:r>
      <w:r w:rsidR="00C15D8E" w:rsidRPr="0055740C">
        <w:rPr>
          <w:rFonts w:ascii="PT Astra Serif" w:hAnsi="PT Astra Serif" w:cs="Times New Roman"/>
        </w:rPr>
        <w:t xml:space="preserve"> в документах, предоставленных з</w:t>
      </w:r>
      <w:r w:rsidR="00ED2A26" w:rsidRPr="0055740C">
        <w:rPr>
          <w:rFonts w:ascii="PT Astra Serif" w:hAnsi="PT Astra Serif" w:cs="Times New Roman"/>
        </w:rPr>
        <w:t xml:space="preserve">аявителем, недостоверной или искаженной информации; </w:t>
      </w:r>
    </w:p>
    <w:p w14:paraId="2BEC83CE" w14:textId="77777777" w:rsidR="00ED2A26" w:rsidRPr="0055740C" w:rsidRDefault="00D03501" w:rsidP="004632ED">
      <w:pPr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27</w:t>
      </w:r>
      <w:r w:rsidR="004632ED" w:rsidRPr="0055740C">
        <w:rPr>
          <w:rFonts w:ascii="PT Astra Serif" w:hAnsi="PT Astra Serif" w:cs="Times New Roman"/>
        </w:rPr>
        <w:t xml:space="preserve">.3 </w:t>
      </w:r>
      <w:r w:rsidR="00C15D8E" w:rsidRPr="0055740C">
        <w:rPr>
          <w:rFonts w:ascii="PT Astra Serif" w:hAnsi="PT Astra Serif" w:cs="Times New Roman"/>
        </w:rPr>
        <w:t>предоставление з</w:t>
      </w:r>
      <w:r w:rsidR="00ED2A26" w:rsidRPr="0055740C">
        <w:rPr>
          <w:rFonts w:ascii="PT Astra Serif" w:hAnsi="PT Astra Serif" w:cs="Times New Roman"/>
        </w:rPr>
        <w:t>ая</w:t>
      </w:r>
      <w:r w:rsidR="004379EC">
        <w:rPr>
          <w:rFonts w:ascii="PT Astra Serif" w:hAnsi="PT Astra Serif" w:cs="Times New Roman"/>
        </w:rPr>
        <w:t xml:space="preserve">вителем </w:t>
      </w:r>
      <w:r w:rsidR="00ED2A26" w:rsidRPr="0055740C">
        <w:rPr>
          <w:rFonts w:ascii="PT Astra Serif" w:hAnsi="PT Astra Serif" w:cs="Times New Roman"/>
        </w:rPr>
        <w:t>документов, содержащих неполные сведения, в соответс</w:t>
      </w:r>
      <w:r w:rsidR="00504614" w:rsidRPr="0055740C">
        <w:rPr>
          <w:rFonts w:ascii="PT Astra Serif" w:hAnsi="PT Astra Serif" w:cs="Times New Roman"/>
        </w:rPr>
        <w:t>твии с требованиями настоящего а</w:t>
      </w:r>
      <w:r w:rsidR="00ED2A26" w:rsidRPr="0055740C">
        <w:rPr>
          <w:rFonts w:ascii="PT Astra Serif" w:hAnsi="PT Astra Serif" w:cs="Times New Roman"/>
        </w:rPr>
        <w:t>дминистративного регламента;</w:t>
      </w:r>
    </w:p>
    <w:p w14:paraId="2B894D6E" w14:textId="77777777" w:rsidR="00ED2A26" w:rsidRPr="0055740C" w:rsidRDefault="00D03501" w:rsidP="004632ED">
      <w:pPr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27</w:t>
      </w:r>
      <w:r w:rsidR="004632ED" w:rsidRPr="0055740C">
        <w:rPr>
          <w:rFonts w:ascii="PT Astra Serif" w:hAnsi="PT Astra Serif" w:cs="Times New Roman"/>
        </w:rPr>
        <w:t>.4</w:t>
      </w:r>
      <w:r w:rsidR="00B55F72" w:rsidRPr="0055740C">
        <w:rPr>
          <w:rFonts w:ascii="PT Astra Serif" w:hAnsi="PT Astra Serif" w:cs="Times New Roman"/>
        </w:rPr>
        <w:t xml:space="preserve"> </w:t>
      </w:r>
      <w:r w:rsidR="004379EC">
        <w:rPr>
          <w:rFonts w:ascii="PT Astra Serif" w:hAnsi="PT Astra Serif" w:cs="Times New Roman"/>
        </w:rPr>
        <w:t>документы, представленные заявителем, а также полученные в рамках межведомственного взаимодействия, не подтверждают право заявителя быть признанным нуждающимся  в жилом помещении в соответствии с жилищным законодательством Российской Федерации</w:t>
      </w:r>
      <w:r w:rsidR="004F403C" w:rsidRPr="0055740C">
        <w:rPr>
          <w:rFonts w:ascii="PT Astra Serif" w:hAnsi="PT Astra Serif" w:cs="Times New Roman"/>
        </w:rPr>
        <w:t>;</w:t>
      </w:r>
    </w:p>
    <w:p w14:paraId="4D6C3566" w14:textId="77777777" w:rsidR="005502C4" w:rsidRPr="0055740C" w:rsidRDefault="00D03501" w:rsidP="005502C4">
      <w:pPr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PT Astra Serif" w:hAnsi="PT Astra Serif" w:cs="Times New Roman"/>
          <w:color w:val="auto"/>
        </w:rPr>
      </w:pPr>
      <w:r w:rsidRPr="0055740C">
        <w:rPr>
          <w:rFonts w:ascii="PT Astra Serif" w:hAnsi="PT Astra Serif" w:cs="Times New Roman"/>
          <w:color w:val="auto"/>
        </w:rPr>
        <w:t>27</w:t>
      </w:r>
      <w:r w:rsidR="004F403C" w:rsidRPr="0055740C">
        <w:rPr>
          <w:rFonts w:ascii="PT Astra Serif" w:hAnsi="PT Astra Serif" w:cs="Times New Roman"/>
          <w:color w:val="auto"/>
        </w:rPr>
        <w:t xml:space="preserve">.5 </w:t>
      </w:r>
      <w:r w:rsidR="005502C4" w:rsidRPr="0055740C">
        <w:rPr>
          <w:rFonts w:ascii="PT Astra Serif" w:hAnsi="PT Astra Serif" w:cs="Times New Roman"/>
          <w:color w:val="auto"/>
        </w:rPr>
        <w:t>не истек предусмотренный ст</w:t>
      </w:r>
      <w:r w:rsidR="004379EC">
        <w:rPr>
          <w:rFonts w:ascii="PT Astra Serif" w:hAnsi="PT Astra Serif" w:cs="Times New Roman"/>
          <w:color w:val="auto"/>
        </w:rPr>
        <w:t>атьей 53 Жилищного кодекса срок.</w:t>
      </w:r>
    </w:p>
    <w:p w14:paraId="4B496BFC" w14:textId="77777777" w:rsidR="00B55F72" w:rsidRPr="0055740C" w:rsidRDefault="00B55F72" w:rsidP="005502C4">
      <w:pPr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 xml:space="preserve">В случае, если в заявлении о предоставлении муниципальной </w:t>
      </w:r>
      <w:r w:rsidR="00C15D8E" w:rsidRPr="0055740C">
        <w:rPr>
          <w:rFonts w:ascii="PT Astra Serif" w:hAnsi="PT Astra Serif" w:cs="Times New Roman"/>
        </w:rPr>
        <w:t>услуги не указаны фамилия з</w:t>
      </w:r>
      <w:r w:rsidRPr="0055740C">
        <w:rPr>
          <w:rFonts w:ascii="PT Astra Serif" w:hAnsi="PT Astra Serif" w:cs="Times New Roman"/>
        </w:rPr>
        <w:t>аявителя, направившего обращение, и почтовый адрес, по которому должен быть направлен ответ, такое заявление не рассматривается.</w:t>
      </w:r>
    </w:p>
    <w:p w14:paraId="5AC08BE5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Во всех перечисленных случаях заявитель уведомляется об отказе в предо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тавлении муниципальной услуги письменно, лично или по почте (электронной почте)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>или уведомлением на ЕПГУ/РПГУ.</w:t>
      </w:r>
    </w:p>
    <w:p w14:paraId="27C3B8DE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292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Предоставление муниципальной услуги приостанавливается из-за изменения в нормативных правовых актах Российской Федерации, Тульской области и органов м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стного самоуправления </w:t>
      </w:r>
      <w:r w:rsidR="00BE5F41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муниципального образования Новольвовское Кимовского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район</w:t>
      </w:r>
      <w:r w:rsidR="00BE5F41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регламентирующих предоставление муниципальной услуги, на срок, устанавливаемый нормативным правовым актом, вносящим данные изменения.</w:t>
      </w:r>
    </w:p>
    <w:p w14:paraId="1A97ECF9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354"/>
        </w:tabs>
        <w:spacing w:before="0" w:after="221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Дополнительно, технический сбой в работе сети Интернет, препятствующий выполнению действий по предоставлению муниципальной услуги, может вызвать увел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чение времени предоставления муниципальной услуги при использовании ЕПГУ/РПГУ не более чем на сутки.</w:t>
      </w:r>
    </w:p>
    <w:p w14:paraId="516ADB81" w14:textId="77777777" w:rsidR="004A0C89" w:rsidRPr="0055740C" w:rsidRDefault="004A0C89" w:rsidP="00BE5F41">
      <w:pPr>
        <w:pStyle w:val="10"/>
        <w:keepNext/>
        <w:keepLines/>
        <w:shd w:val="clear" w:color="auto" w:fill="auto"/>
        <w:spacing w:before="0" w:after="294" w:line="298" w:lineRule="exact"/>
        <w:ind w:right="19" w:firstLine="0"/>
        <w:jc w:val="center"/>
        <w:rPr>
          <w:rFonts w:ascii="PT Astra Serif" w:hAnsi="PT Astra Serif" w:cs="Times New Roman"/>
          <w:sz w:val="24"/>
          <w:szCs w:val="24"/>
        </w:rPr>
      </w:pPr>
      <w:bookmarkStart w:id="6" w:name="bookmark8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"/>
    </w:p>
    <w:p w14:paraId="0B73D5E8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148"/>
        </w:tabs>
        <w:spacing w:before="0" w:after="263" w:line="230" w:lineRule="exact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Муниципальная услуга предоставляется бесплатно.</w:t>
      </w:r>
    </w:p>
    <w:p w14:paraId="75E1EA4A" w14:textId="77777777" w:rsidR="00A813B5" w:rsidRPr="0055740C" w:rsidRDefault="004A0C89" w:rsidP="00BE5F41">
      <w:pPr>
        <w:pStyle w:val="10"/>
        <w:keepNext/>
        <w:keepLines/>
        <w:shd w:val="clear" w:color="auto" w:fill="auto"/>
        <w:spacing w:before="0" w:line="298" w:lineRule="exact"/>
        <w:ind w:right="20" w:firstLine="0"/>
        <w:jc w:val="center"/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</w:pPr>
      <w:bookmarkStart w:id="7" w:name="bookmark10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Максимальный срок ожидания в очереди при подаче запроса </w:t>
      </w:r>
    </w:p>
    <w:p w14:paraId="76E5FDE2" w14:textId="77777777" w:rsidR="004A0C89" w:rsidRPr="0055740C" w:rsidRDefault="004A0C89" w:rsidP="00BE5F41">
      <w:pPr>
        <w:pStyle w:val="10"/>
        <w:keepNext/>
        <w:keepLines/>
        <w:shd w:val="clear" w:color="auto" w:fill="auto"/>
        <w:spacing w:before="0" w:line="298" w:lineRule="exact"/>
        <w:ind w:right="20" w:firstLine="0"/>
        <w:jc w:val="center"/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о предоставлении муниципальной услуги при получении результата предоставления муниципальной услуги</w:t>
      </w:r>
      <w:bookmarkEnd w:id="7"/>
    </w:p>
    <w:p w14:paraId="7049C19B" w14:textId="77777777" w:rsidR="00A813B5" w:rsidRPr="0055740C" w:rsidRDefault="00A813B5" w:rsidP="00BE5F41">
      <w:pPr>
        <w:pStyle w:val="10"/>
        <w:keepNext/>
        <w:keepLines/>
        <w:shd w:val="clear" w:color="auto" w:fill="auto"/>
        <w:spacing w:before="0" w:line="298" w:lineRule="exact"/>
        <w:ind w:right="20" w:firstLine="0"/>
        <w:jc w:val="center"/>
        <w:rPr>
          <w:rFonts w:ascii="PT Astra Serif" w:hAnsi="PT Astra Serif" w:cs="Times New Roman"/>
          <w:sz w:val="24"/>
          <w:szCs w:val="24"/>
        </w:rPr>
      </w:pPr>
    </w:p>
    <w:p w14:paraId="589556E9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558"/>
        </w:tabs>
        <w:spacing w:before="0" w:after="148" w:line="230" w:lineRule="exact"/>
        <w:ind w:left="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Максимальный срок ожидания в очереди при подаче запроса о предоставл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нии муниципальной услуги и при получении результата предоставления муниципальной услуги не превышает пятнадцать минут.</w:t>
      </w:r>
    </w:p>
    <w:p w14:paraId="74340F5E" w14:textId="77777777" w:rsidR="00A813B5" w:rsidRPr="0055740C" w:rsidRDefault="004A0C89" w:rsidP="00A813B5">
      <w:pPr>
        <w:pStyle w:val="20"/>
        <w:shd w:val="clear" w:color="auto" w:fill="auto"/>
        <w:spacing w:after="0" w:line="240" w:lineRule="auto"/>
        <w:ind w:right="19" w:firstLine="47"/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Срок и порядок регистрации запроса заявителя о предоставлении </w:t>
      </w:r>
    </w:p>
    <w:p w14:paraId="0C3E8A7A" w14:textId="77777777" w:rsidR="004A0C89" w:rsidRPr="0055740C" w:rsidRDefault="004A0C89" w:rsidP="00A813B5">
      <w:pPr>
        <w:pStyle w:val="20"/>
        <w:shd w:val="clear" w:color="auto" w:fill="auto"/>
        <w:spacing w:after="0" w:line="240" w:lineRule="auto"/>
        <w:ind w:right="19" w:firstLine="47"/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муниципальной услуги</w:t>
      </w:r>
    </w:p>
    <w:p w14:paraId="56533193" w14:textId="77777777" w:rsidR="00A813B5" w:rsidRPr="0055740C" w:rsidRDefault="00A813B5" w:rsidP="00A813B5">
      <w:pPr>
        <w:pStyle w:val="20"/>
        <w:shd w:val="clear" w:color="auto" w:fill="auto"/>
        <w:spacing w:after="0" w:line="240" w:lineRule="auto"/>
        <w:ind w:right="19" w:firstLine="47"/>
        <w:rPr>
          <w:rFonts w:ascii="PT Astra Serif" w:hAnsi="PT Astra Serif" w:cs="Times New Roman"/>
          <w:sz w:val="24"/>
          <w:szCs w:val="24"/>
        </w:rPr>
      </w:pPr>
    </w:p>
    <w:p w14:paraId="50A1CAA3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Запрос о предоставлении муниципальной услуги, представленный заявителем лично, подлежит обязательной регистрации в день его пост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упления. Запрос, поступивший в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дминистрацию по почте, подлежит регистрации в течение </w:t>
      </w:r>
      <w:r w:rsidR="00853170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дня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с момента его п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ступления в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дминистрацию и передается в течение 1 рабочего дня в </w:t>
      </w:r>
      <w:r w:rsidR="007C03E4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</w:t>
      </w:r>
    </w:p>
    <w:p w14:paraId="69E7C12E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254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Регистрация запроса осуществляется в соответствии с правилами дело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прои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водства, установленными в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или МФЦ.</w:t>
      </w:r>
    </w:p>
    <w:p w14:paraId="7AEAE61D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167"/>
        </w:tabs>
        <w:spacing w:before="0" w:after="221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При подаче заявления на ЕПГУ/РПГУ оно автоматически фиксируется в режиме реального времени в электронной системе. </w:t>
      </w:r>
      <w:r w:rsidR="00356AB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тветственный специалист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регистрирует заявление, поданное в электронном виде, в документах делопроизводства с сохр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нением присвоенного системой индивидуального номера.</w:t>
      </w:r>
    </w:p>
    <w:p w14:paraId="208ACFA9" w14:textId="77777777" w:rsidR="004A0C89" w:rsidRPr="0055740C" w:rsidRDefault="004A0C89" w:rsidP="00A813B5">
      <w:pPr>
        <w:pStyle w:val="20"/>
        <w:shd w:val="clear" w:color="auto" w:fill="auto"/>
        <w:spacing w:after="259" w:line="298" w:lineRule="exact"/>
        <w:ind w:left="20" w:right="20" w:hanging="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к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стовой и мультимедийной информации о порядке предоставления муниципальной услуги</w:t>
      </w:r>
    </w:p>
    <w:p w14:paraId="084D5A3E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Помещение для приема заявителей должно соответствовать санитарно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softHyphen/>
        <w:t>эпидемиологическим правилам и нормативам «Гигиенические требования к персонал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ным электронно-вычислительным машинам и организации работы СанПин 2.2.2/2.4.1340-03».</w:t>
      </w:r>
    </w:p>
    <w:p w14:paraId="1A8BB9D1" w14:textId="77777777" w:rsidR="004A0C89" w:rsidRPr="0055740C" w:rsidRDefault="00A813B5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Центральный вход в здание 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должен быть оборудован выве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кой, содержащей информацию о его наименовании и режиме работы.</w:t>
      </w:r>
    </w:p>
    <w:p w14:paraId="7D6450BA" w14:textId="77777777" w:rsidR="004A0C89" w:rsidRPr="0055740C" w:rsidRDefault="00A813B5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470"/>
        </w:tabs>
        <w:spacing w:before="0"/>
        <w:ind w:right="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помещении 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должен быть установлен информационный стенд, на котором размещается следующая информация:</w:t>
      </w:r>
    </w:p>
    <w:p w14:paraId="0C79EC8E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1028"/>
        </w:tabs>
        <w:spacing w:before="0"/>
        <w:ind w:left="20" w:right="20" w:firstLine="68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извлечения из нормативных правовых актов, содержащих нормы, регулиру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ю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щие деятельность по предоставлению муниципальной услуги;</w:t>
      </w:r>
    </w:p>
    <w:p w14:paraId="3C74B62A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1100"/>
        </w:tabs>
        <w:spacing w:before="0"/>
        <w:ind w:left="20" w:right="20" w:firstLine="68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>перечень документов, представление которых необходимо для предоставления муниципальной услуги;</w:t>
      </w:r>
    </w:p>
    <w:p w14:paraId="647D3409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849"/>
        </w:tabs>
        <w:spacing w:before="0"/>
        <w:ind w:left="20" w:firstLine="68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образец заявления о предоставлении муниципальной услуги;</w:t>
      </w:r>
    </w:p>
    <w:p w14:paraId="324221C0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1004"/>
        </w:tabs>
        <w:spacing w:before="0"/>
        <w:ind w:left="20" w:right="20" w:firstLine="68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график работы </w:t>
      </w:r>
      <w:r w:rsidR="007C03E4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непосредственно предоставляющего муниципал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ную услугу;</w:t>
      </w:r>
    </w:p>
    <w:p w14:paraId="2E158C7B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849"/>
        </w:tabs>
        <w:spacing w:before="0"/>
        <w:ind w:left="20" w:firstLine="68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адреса сайта 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администрации муниципального образования Новольвовское</w:t>
      </w:r>
      <w:r w:rsidR="00DF1397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К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мовского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район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 и электронной почты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дминистрации;</w:t>
      </w:r>
    </w:p>
    <w:p w14:paraId="0BBB1A56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970"/>
        </w:tabs>
        <w:spacing w:before="0"/>
        <w:ind w:left="20" w:right="20" w:firstLine="68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номера телефонов, по которым осуществляется информирование по вопросам предоставления муниципальной услуги.</w:t>
      </w:r>
    </w:p>
    <w:p w14:paraId="23EE0BF1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206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Помещения, выделенные для предоставления муниципальной услуги,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14:paraId="7E4CE6F3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196"/>
        </w:tabs>
        <w:spacing w:before="0"/>
        <w:ind w:right="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 кабинете приема заявителей должна находиться информационная табличка (вывеска) с указанием:</w:t>
      </w:r>
    </w:p>
    <w:p w14:paraId="674506A4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854"/>
        </w:tabs>
        <w:spacing w:before="0"/>
        <w:ind w:left="20" w:firstLine="68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номера кабинета;</w:t>
      </w:r>
    </w:p>
    <w:p w14:paraId="5E1C9FE9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918"/>
        </w:tabs>
        <w:spacing w:before="0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фамилии, имени, отчества и должности специалиста, осуществляющего предо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тавление муниципальной услуги;</w:t>
      </w:r>
    </w:p>
    <w:p w14:paraId="0B2FA1C9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времени перерыва на обед, технического перерыва.</w:t>
      </w:r>
    </w:p>
    <w:p w14:paraId="3D5E6453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196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местах предоставления муниципальной услуги размещаются схемы расположения средств пожаротушения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и путей эвакуации сотрудников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и пос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тителей.</w:t>
      </w:r>
    </w:p>
    <w:p w14:paraId="693BA8DB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Помещение для ожидания заявителями приема оборудуется стульями, столами (стойками), обеспечивается канцелярскими принадлежностями.</w:t>
      </w:r>
    </w:p>
    <w:p w14:paraId="30C9B832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Рабочие места сотрудников, предоставляющих муниципальную услугу, дол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ж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 быть оборудованы средствами вычислительной техники (как правило, один компь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ю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тер с установленными справочно-информационными системами на каждого специалиста), оргтехникой, средствами связи.</w:t>
      </w:r>
    </w:p>
    <w:p w14:paraId="45AC1973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196"/>
        </w:tabs>
        <w:spacing w:before="0" w:after="259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Помещения МФЦ оборудуются согласно требованиям Постановления Правительства Российской Федерации от 22.12.2012 № 1376 «Об утверждении правил орган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зации деятельности многофункциональных центров предоставления государственных и муниципальных услуг».</w:t>
      </w:r>
    </w:p>
    <w:p w14:paraId="76592EF6" w14:textId="77777777" w:rsidR="004A0C89" w:rsidRPr="0055740C" w:rsidRDefault="004A0C89" w:rsidP="00A813B5">
      <w:pPr>
        <w:pStyle w:val="10"/>
        <w:keepNext/>
        <w:keepLines/>
        <w:shd w:val="clear" w:color="auto" w:fill="auto"/>
        <w:spacing w:before="0" w:after="209" w:line="250" w:lineRule="exact"/>
        <w:ind w:firstLine="0"/>
        <w:jc w:val="center"/>
        <w:rPr>
          <w:rFonts w:ascii="PT Astra Serif" w:hAnsi="PT Astra Serif" w:cs="Times New Roman"/>
          <w:sz w:val="24"/>
          <w:szCs w:val="24"/>
        </w:rPr>
      </w:pPr>
      <w:bookmarkStart w:id="8" w:name="bookmark11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Показатели доступности и качества муниципальной услуги</w:t>
      </w:r>
      <w:bookmarkEnd w:id="8"/>
    </w:p>
    <w:p w14:paraId="566B7991" w14:textId="77777777" w:rsidR="004A0C89" w:rsidRPr="0055740C" w:rsidRDefault="004A0C89" w:rsidP="00B52E0C">
      <w:pPr>
        <w:pStyle w:val="a4"/>
        <w:numPr>
          <w:ilvl w:val="0"/>
          <w:numId w:val="28"/>
        </w:numPr>
        <w:shd w:val="clear" w:color="auto" w:fill="auto"/>
        <w:tabs>
          <w:tab w:val="left" w:pos="1345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Количество и продолжительность взаимодействий з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аявителя с должностн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ы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ми лицами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дминистрации:</w:t>
      </w:r>
    </w:p>
    <w:p w14:paraId="7423A696" w14:textId="77777777" w:rsidR="004A0C89" w:rsidRPr="0055740C" w:rsidRDefault="004A0C89" w:rsidP="0083103E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 личном предоставлении запроса о предоставлении муниципальной услуги, а также при личном получении результата предоставления муниципальной услуги - 2 взаимодействия до пятнадцати минут;</w:t>
      </w:r>
    </w:p>
    <w:p w14:paraId="16BAAC73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 личном предоставлении запроса о предоставлении муниципальной услуги и направлении почтовым отправлением заявителю письма (уведомления) об отказе в пр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доставлении муниципальной услуги - 1 взаимодействие до пятнадцати минут;</w:t>
      </w:r>
    </w:p>
    <w:p w14:paraId="1276773F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 направлении запроса о предоставлении муниципальной услуги почтовым отправлением или через ЕПГУ/РПГУ и личном получении результата предоставления м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ниципальной услуги - 1 взаимодействие до пятнадцати минут;</w:t>
      </w:r>
    </w:p>
    <w:p w14:paraId="65C95997" w14:textId="77777777" w:rsidR="004A0C89" w:rsidRPr="0055740C" w:rsidRDefault="0080173C" w:rsidP="001E0429">
      <w:pPr>
        <w:pStyle w:val="af0"/>
        <w:ind w:firstLine="709"/>
        <w:jc w:val="both"/>
      </w:pPr>
      <w:r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 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Соблюдение установленного количества взаимодействий заявителя с ответс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т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венными специалистами при предоставлении муниципальной услуги</w:t>
      </w:r>
      <w:r w:rsidR="001E0429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о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пределяется как отношение количества взаимодействий (обращений, заявлений)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регламентом.</w:t>
      </w:r>
    </w:p>
    <w:p w14:paraId="787EEE69" w14:textId="77777777" w:rsidR="004A0C89" w:rsidRPr="0055740C" w:rsidRDefault="001E0429" w:rsidP="001E0429">
      <w:pPr>
        <w:pStyle w:val="af0"/>
        <w:ind w:firstLine="709"/>
        <w:jc w:val="both"/>
      </w:pPr>
      <w:r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 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Жалобы заявителей по вопросам предоставления муниципальной услуги</w:t>
      </w:r>
      <w:r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определяю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тся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lastRenderedPageBreak/>
        <w:t>как количество обоснованных жалоб заявителей на качество и доступность муниципальной услуги, поступивших в администрацию муниципального обр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зования, правительство Тульской области, иные органы и организации, за отчетный пер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и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од.</w:t>
      </w:r>
    </w:p>
    <w:p w14:paraId="388D3C50" w14:textId="77777777" w:rsidR="004A0C89" w:rsidRPr="0055740C" w:rsidRDefault="00822D52" w:rsidP="00822D52">
      <w:pPr>
        <w:pStyle w:val="af0"/>
        <w:ind w:firstLine="709"/>
        <w:jc w:val="both"/>
      </w:pPr>
      <w:r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 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Удовлетворенность заявителей качеством и доступностью муниципальной услуги</w:t>
      </w:r>
      <w:r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о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пределяется путем присвоения рейтинга по итогам проведения мониторинга к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чества предоставления муниципальной услуги. Присвоение рейтинга осуществляется в порядке, установленном администрацией 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муниципального образования Новольвовское Кимовского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район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.</w:t>
      </w:r>
    </w:p>
    <w:p w14:paraId="1D4FA0CE" w14:textId="77777777" w:rsidR="004A0C89" w:rsidRPr="0055740C" w:rsidRDefault="009D2578" w:rsidP="009D2578">
      <w:pPr>
        <w:pStyle w:val="af0"/>
        <w:ind w:firstLine="709"/>
        <w:jc w:val="both"/>
      </w:pPr>
      <w:r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 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Полнота, актуальность и доступность информации о порядке предоставления муниципальной услуги</w:t>
      </w:r>
      <w:r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о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пределяется путем присвоения рейтинга по итогам проведения мониторинга к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чества предоставления муниципальной услуги.</w:t>
      </w:r>
    </w:p>
    <w:p w14:paraId="12D8CD37" w14:textId="77777777" w:rsidR="004A0C89" w:rsidRPr="0055740C" w:rsidRDefault="009D2578" w:rsidP="009D2578">
      <w:pPr>
        <w:pStyle w:val="af0"/>
        <w:ind w:firstLine="709"/>
        <w:jc w:val="both"/>
      </w:pPr>
      <w:r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 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Контрольные показатели при анализе доступности, информирования и обр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щений граждан по качеству предоставления муниципальной услуги:</w:t>
      </w:r>
    </w:p>
    <w:p w14:paraId="22456A4F" w14:textId="77777777" w:rsidR="004A0C89" w:rsidRPr="0055740C" w:rsidRDefault="004A0C89" w:rsidP="002D7EA8">
      <w:pPr>
        <w:pStyle w:val="af0"/>
        <w:ind w:firstLine="709"/>
        <w:jc w:val="both"/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удовлетворенность населения качеством информирования (процент от числа опрошенных) - 98-100%;</w:t>
      </w:r>
    </w:p>
    <w:p w14:paraId="5C0C1C6F" w14:textId="77777777" w:rsidR="004A0C89" w:rsidRPr="0055740C" w:rsidRDefault="004A0C89" w:rsidP="002D7EA8">
      <w:pPr>
        <w:pStyle w:val="af0"/>
        <w:ind w:firstLine="709"/>
        <w:jc w:val="both"/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удовлетворенность населения качеством предоставления муниципальной услуги - не менее 90%;</w:t>
      </w:r>
    </w:p>
    <w:p w14:paraId="57ABAFF4" w14:textId="77777777" w:rsidR="004A0C89" w:rsidRPr="0055740C" w:rsidRDefault="004A0C89" w:rsidP="002D7EA8">
      <w:pPr>
        <w:pStyle w:val="af0"/>
        <w:ind w:firstLine="709"/>
        <w:jc w:val="both"/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процент обоснованных жалоб - не более 0,5%.</w:t>
      </w:r>
    </w:p>
    <w:p w14:paraId="708A177A" w14:textId="77777777" w:rsidR="00581239" w:rsidRDefault="00581239" w:rsidP="00A813B5">
      <w:pPr>
        <w:pStyle w:val="20"/>
        <w:shd w:val="clear" w:color="auto" w:fill="auto"/>
        <w:spacing w:after="0" w:line="298" w:lineRule="exact"/>
        <w:ind w:right="19" w:firstLine="0"/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7CB39C7A" w14:textId="77777777" w:rsidR="004A0C89" w:rsidRPr="0055740C" w:rsidRDefault="004A0C89" w:rsidP="00A813B5">
      <w:pPr>
        <w:pStyle w:val="20"/>
        <w:shd w:val="clear" w:color="auto" w:fill="auto"/>
        <w:spacing w:after="0" w:line="298" w:lineRule="exact"/>
        <w:ind w:right="19" w:firstLine="0"/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Иные требования, в том числе учитывающие особенности предоставления муниц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и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</w:t>
      </w:r>
      <w:r w:rsidR="00A813B5"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55740C">
        <w:rPr>
          <w:rStyle w:val="2"/>
          <w:rFonts w:ascii="PT Astra Serif" w:hAnsi="PT Astra Serif" w:cs="Times New Roman"/>
          <w:b/>
          <w:bCs/>
          <w:color w:val="000000"/>
          <w:sz w:val="24"/>
          <w:szCs w:val="24"/>
        </w:rPr>
        <w:t>форме</w:t>
      </w:r>
    </w:p>
    <w:p w14:paraId="1186E996" w14:textId="77777777" w:rsidR="00A813B5" w:rsidRPr="0055740C" w:rsidRDefault="00A813B5" w:rsidP="00A813B5">
      <w:pPr>
        <w:pStyle w:val="20"/>
        <w:shd w:val="clear" w:color="auto" w:fill="auto"/>
        <w:spacing w:after="0" w:line="298" w:lineRule="exact"/>
        <w:ind w:right="19" w:firstLine="0"/>
        <w:rPr>
          <w:rFonts w:ascii="PT Astra Serif" w:hAnsi="PT Astra Serif" w:cs="Times New Roman"/>
          <w:sz w:val="24"/>
          <w:szCs w:val="24"/>
        </w:rPr>
      </w:pPr>
    </w:p>
    <w:p w14:paraId="7FBBDD4E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Предоставление муниципальной услуги в МФЦ осуществляется в соответс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вии с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субъектов Российской Федер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ции, муниципальными правовыми актами по принципу «одного окна»,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</w:t>
      </w:r>
      <w:r w:rsidR="00A813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 запросом, а взаимодействие с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дминистрацией осуществляется МФЦ без участия заявителя в соответствии с норм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тивными правовыми актами и соглашением о взаимодействии.</w:t>
      </w:r>
    </w:p>
    <w:p w14:paraId="6525F3EB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1234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Сведения о муниципальной услуге размещаются на ЕПГУ/РПГУ в порядке, установленном следующими документами:</w:t>
      </w:r>
    </w:p>
    <w:p w14:paraId="7C0B5E80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Постановление Правительства РФ от 24.10.2011 № 861 «О федеральных гос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(вместе с «Положением о федеральной государственной информационной системе «Федеральный реестр государственных и муниципальных услуг (функций)», «Правилами ведения федеральной государственной информационной системы «Федеральный реестр государстве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ных и муниципальных услуг (функций)», «Положением о федеральной государственной информационной системе «Единый портал государственных и муниципальных услуг (функций)», «Требованиями к региональным порталам государственных и муниципал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ных услуг (функций)»);</w:t>
      </w:r>
    </w:p>
    <w:p w14:paraId="5B35566D" w14:textId="77777777" w:rsidR="004A0C89" w:rsidRPr="0055740C" w:rsidRDefault="004A0C89" w:rsidP="00C124D1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Постановление правительства Тульской области от 31.07.2012 № 413 «О гос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дарственной информационной системе «Портал государственных и муниципальных услуг (функций) Тульской области»;</w:t>
      </w:r>
    </w:p>
    <w:p w14:paraId="28416C3D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Постановление правительства Тульской области от 17.11.2011 № 161 «О реестре государственных услуг (функций) Тульской области» (вместе с «Положением о порядке ведения Реестра государственных услуг (функций) Тульской области», «Порядком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>вза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модействия органа исполнительной власти Тульской области, осуществляющего ведение Реестра государственных услуг (функций) Тульской области, с органами местного сам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управления Тульской области при размещении сведений о муниципальных услугах (функциях) в федеральной информационной системе «Федеральный реестр государстве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ных и муниципальных услуг (функций)»).</w:t>
      </w:r>
    </w:p>
    <w:p w14:paraId="70E2356D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0"/>
        </w:tabs>
        <w:spacing w:before="0" w:after="221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Прием запроса о предоставлении муниципальной услуги, уведомление заявителя об этапах предоставления муниципальной услуги и выдача результата предоставл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ния муниципальной услуги осуществляется через ЕПГУ/РПУ при наличии технической возможности.</w:t>
      </w:r>
    </w:p>
    <w:p w14:paraId="31288B90" w14:textId="77777777" w:rsidR="00D00E72" w:rsidRPr="0055740C" w:rsidRDefault="00D00E72" w:rsidP="00D00E72">
      <w:pPr>
        <w:pStyle w:val="10"/>
        <w:keepNext/>
        <w:keepLines/>
        <w:shd w:val="clear" w:color="auto" w:fill="auto"/>
        <w:tabs>
          <w:tab w:val="left" w:pos="1907"/>
        </w:tabs>
        <w:spacing w:before="0" w:after="259" w:line="298" w:lineRule="exact"/>
        <w:ind w:right="20" w:firstLine="0"/>
        <w:jc w:val="center"/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</w:pPr>
      <w:bookmarkStart w:id="9" w:name="bookmark12"/>
      <w:r w:rsidRPr="0055740C">
        <w:rPr>
          <w:rStyle w:val="1"/>
          <w:rFonts w:ascii="PT Astra Serif" w:hAnsi="PT Astra Serif" w:cs="Times New Roman"/>
          <w:b/>
          <w:bCs/>
          <w:sz w:val="24"/>
          <w:szCs w:val="24"/>
          <w:lang w:val="en-US"/>
        </w:rPr>
        <w:t>III</w:t>
      </w:r>
      <w:r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 xml:space="preserve">. </w:t>
      </w:r>
      <w:r w:rsidR="004A0C89"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>Состав, последовательность</w:t>
      </w:r>
      <w:r w:rsidR="004A0C89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и сроки выполнения административных процедур</w:t>
      </w:r>
      <w:r w:rsidR="00F62F76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(действий)</w:t>
      </w:r>
      <w:r w:rsidR="004A0C89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, требования к порядку их выполнения, в том числе особенности выполнения админ</w:t>
      </w:r>
      <w:r w:rsidR="004A0C89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и</w:t>
      </w:r>
      <w:r w:rsidR="004A0C89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стративных процедур</w:t>
      </w:r>
      <w:r w:rsidR="00F62F76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(действий)</w:t>
      </w:r>
      <w:r w:rsidR="004A0C89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в электронной форме</w:t>
      </w:r>
    </w:p>
    <w:p w14:paraId="7B7EDB9D" w14:textId="77777777" w:rsidR="004A0C89" w:rsidRPr="0055740C" w:rsidRDefault="004A0C89" w:rsidP="00D00E72">
      <w:pPr>
        <w:pStyle w:val="10"/>
        <w:keepNext/>
        <w:keepLines/>
        <w:shd w:val="clear" w:color="auto" w:fill="auto"/>
        <w:tabs>
          <w:tab w:val="left" w:pos="1907"/>
        </w:tabs>
        <w:spacing w:before="0" w:after="259" w:line="298" w:lineRule="exact"/>
        <w:ind w:right="20" w:firstLine="0"/>
        <w:jc w:val="center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Описание последовательности административных процедур при предоставлении муниципальной услуги</w:t>
      </w:r>
      <w:bookmarkEnd w:id="9"/>
    </w:p>
    <w:p w14:paraId="4CBC211A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1466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Предоставление муниципальной услуги включает в себя последовател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ность следующих административных процедур:</w:t>
      </w:r>
    </w:p>
    <w:p w14:paraId="684EC114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прием и регистрация заявления о предоставление муниципальной услуги и пр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ложенных к нему документов (в том числе при личном приеме, направленного почтовым отправлением или через ЕПГУ/РПГУ);</w:t>
      </w:r>
    </w:p>
    <w:p w14:paraId="305205EA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проверка заявления о предоставлении муниципальной услуги и приложенных к нему документов;</w:t>
      </w:r>
    </w:p>
    <w:p w14:paraId="55B9C031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формирование и направление запроса в Систему межведомственного электро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ного взаимодействия (СМЭВ);</w:t>
      </w:r>
    </w:p>
    <w:p w14:paraId="520EFE01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принятие решения о предоставлении или об отказе в предоставлении муниц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пальной услуги по результатам рассмотрения заявления и приложенных к нему докуме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тов;</w:t>
      </w:r>
    </w:p>
    <w:p w14:paraId="24333CEA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подготовка и выдача (направление) заявителю документов по результатам м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ниципальной услуги.</w:t>
      </w:r>
    </w:p>
    <w:p w14:paraId="5CB49A99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1283"/>
        </w:tabs>
        <w:spacing w:before="0" w:after="221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Последовательность действий при предоставлении муниципальной услуги отраже</w:t>
      </w:r>
      <w:r w:rsidR="00D00E72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на в блок-схеме в </w:t>
      </w:r>
      <w:r w:rsidR="00D00E72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приложении № </w:t>
      </w:r>
      <w:r w:rsidR="0065683F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4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к административному регламенту.</w:t>
      </w:r>
    </w:p>
    <w:p w14:paraId="179BC543" w14:textId="77777777" w:rsidR="00D00E72" w:rsidRPr="0055740C" w:rsidRDefault="004A0C89" w:rsidP="00D00E72">
      <w:pPr>
        <w:pStyle w:val="10"/>
        <w:keepNext/>
        <w:keepLines/>
        <w:shd w:val="clear" w:color="auto" w:fill="auto"/>
        <w:spacing w:before="0" w:line="298" w:lineRule="exact"/>
        <w:ind w:right="20" w:firstLine="0"/>
        <w:jc w:val="center"/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</w:pPr>
      <w:bookmarkStart w:id="10" w:name="bookmark13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Административная процедура </w:t>
      </w:r>
    </w:p>
    <w:p w14:paraId="4DEB6179" w14:textId="77777777" w:rsidR="004A0C89" w:rsidRPr="0055740C" w:rsidRDefault="004A0C89" w:rsidP="00D00E72">
      <w:pPr>
        <w:pStyle w:val="10"/>
        <w:keepNext/>
        <w:keepLines/>
        <w:shd w:val="clear" w:color="auto" w:fill="auto"/>
        <w:spacing w:before="0" w:line="298" w:lineRule="exact"/>
        <w:ind w:right="20" w:firstLine="0"/>
        <w:jc w:val="center"/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«Прием и регистрация заявления о предоставление муниципальной услуги и прил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женных к нему документов» при личном обращении заявителя</w:t>
      </w:r>
      <w:bookmarkEnd w:id="10"/>
    </w:p>
    <w:p w14:paraId="5A073965" w14:textId="77777777" w:rsidR="00D00E72" w:rsidRPr="0055740C" w:rsidRDefault="00D00E72" w:rsidP="00D00E72">
      <w:pPr>
        <w:pStyle w:val="10"/>
        <w:keepNext/>
        <w:keepLines/>
        <w:shd w:val="clear" w:color="auto" w:fill="auto"/>
        <w:spacing w:before="0" w:line="298" w:lineRule="exact"/>
        <w:ind w:right="20" w:firstLine="0"/>
        <w:jc w:val="center"/>
        <w:rPr>
          <w:rFonts w:ascii="PT Astra Serif" w:hAnsi="PT Astra Serif" w:cs="Times New Roman"/>
          <w:sz w:val="24"/>
          <w:szCs w:val="24"/>
        </w:rPr>
      </w:pPr>
    </w:p>
    <w:p w14:paraId="6231BABF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1178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Основанием для начала данной административной процедуры является поступление от заявителя в ходе личного приема в </w:t>
      </w:r>
      <w:r w:rsidR="00C124D1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письменного заявления о пр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доставление муниципальной услуги и приложенных к нему документов.</w:t>
      </w:r>
    </w:p>
    <w:p w14:paraId="28D6102C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1192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Заявление о предоставление муниципальной услуги и приложенные к нему документы при личном обращении заявителя принимаются специалистом </w:t>
      </w:r>
      <w:r w:rsidR="00C124D1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ответственным за предоставление муниципал</w:t>
      </w:r>
      <w:r w:rsidR="00C124D1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ьной услуги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</w:t>
      </w:r>
    </w:p>
    <w:p w14:paraId="37373935" w14:textId="77777777" w:rsidR="004A0C89" w:rsidRPr="0055740C" w:rsidRDefault="004A0C89" w:rsidP="00C124D1">
      <w:pPr>
        <w:pStyle w:val="a4"/>
        <w:numPr>
          <w:ilvl w:val="0"/>
          <w:numId w:val="29"/>
        </w:numPr>
        <w:shd w:val="clear" w:color="auto" w:fill="auto"/>
        <w:tabs>
          <w:tab w:val="left" w:pos="1138"/>
        </w:tabs>
        <w:spacing w:before="0"/>
        <w:ind w:left="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В ходе приема запроса от заявителя специалист </w:t>
      </w:r>
      <w:r w:rsidR="008E2818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:</w:t>
      </w:r>
    </w:p>
    <w:p w14:paraId="5C9A7C32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984"/>
        </w:tabs>
        <w:spacing w:before="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устанавливает предмет обращения;</w:t>
      </w:r>
    </w:p>
    <w:p w14:paraId="2D9B711E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1013"/>
        </w:tabs>
        <w:spacing w:before="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проверяет документ, удостоверяющий личность заявителя;</w:t>
      </w:r>
    </w:p>
    <w:p w14:paraId="3F4F5567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проводит проверку представленных заявителем заявления и прилагаемых к нему документов на предмет соответствия требованиям настоящего административного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>регламента;</w:t>
      </w:r>
    </w:p>
    <w:p w14:paraId="618C3186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представленные заявителем копии документов сверяет с подлинниками док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ментов.</w:t>
      </w:r>
    </w:p>
    <w:p w14:paraId="5A54CB1A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1244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В случае выявления оснований для отказа в приеме заявления и документов, указанных в 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ункте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7D404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27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настоящего административного регламента, специалист </w:t>
      </w:r>
      <w:r w:rsidR="00E54D50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возвращает документы, уведомляет заявителя о наличии препятствий для предо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тавления муниципальной услуги и объясняет заявителю содержание выявленных недо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татков и срок их устранения.</w:t>
      </w:r>
    </w:p>
    <w:p w14:paraId="02009418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1148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 отсутствии оснований для отказа в приеме заявления и документов, ук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занных в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пункте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7D404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27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настоящего административного регламента, специалист </w:t>
      </w:r>
      <w:r w:rsidR="00E54D50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:</w:t>
      </w:r>
    </w:p>
    <w:p w14:paraId="6B3E028E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994"/>
        </w:tabs>
        <w:spacing w:before="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принимает заявление и приложенные к нему документы;</w:t>
      </w:r>
    </w:p>
    <w:p w14:paraId="44F4F760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делает на копиях документов надпись об их соответствии подлинным экземпл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я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рам и заверяет своей подписью с указанием должности, фамилии и инициалов, оригиналы документов возвращает заявителю;</w:t>
      </w:r>
    </w:p>
    <w:p w14:paraId="04C2FD1D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выдает заявителю расписку в получении документов, копий документов с указанием их перечня, даты и времени их получения, регистрационного номера, своей фам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лии и должности;</w:t>
      </w:r>
    </w:p>
    <w:p w14:paraId="4774EFD7" w14:textId="77777777" w:rsidR="004A0C89" w:rsidRPr="0055740C" w:rsidRDefault="004A0C89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информирует заявителя о сроке предоставления муниципальной услуги согла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но 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пункту </w:t>
      </w:r>
      <w:r w:rsidR="007A66AA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18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6C21EEAF" w14:textId="77777777" w:rsidR="004A0C89" w:rsidRPr="0055740C" w:rsidRDefault="00D00E72" w:rsidP="0080173C">
      <w:pPr>
        <w:pStyle w:val="a4"/>
        <w:numPr>
          <w:ilvl w:val="1"/>
          <w:numId w:val="29"/>
        </w:numPr>
        <w:shd w:val="clear" w:color="auto" w:fill="auto"/>
        <w:tabs>
          <w:tab w:val="left" w:pos="0"/>
        </w:tabs>
        <w:spacing w:before="0"/>
        <w:ind w:left="0" w:right="2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направляет специалисту сектора 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по делопроизводству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для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регистр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ации заявления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о предоставлении муниципальной услуги в соответствии с инструкцией по делопр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о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изводству в журнале регистрации и в АСЭД «Дело».</w:t>
      </w:r>
    </w:p>
    <w:p w14:paraId="6CCE98C5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1186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Fonts w:ascii="PT Astra Serif" w:hAnsi="PT Astra Serif" w:cs="Times New Roman"/>
          <w:sz w:val="24"/>
          <w:szCs w:val="24"/>
        </w:rPr>
        <w:t xml:space="preserve">Срок выполнения административных действий, указанных в </w:t>
      </w:r>
      <w:r w:rsidR="007553EC" w:rsidRPr="0055740C">
        <w:rPr>
          <w:rFonts w:ascii="PT Astra Serif" w:hAnsi="PT Astra Serif" w:cs="Times New Roman"/>
          <w:sz w:val="24"/>
          <w:szCs w:val="24"/>
        </w:rPr>
        <w:t>пунктах</w:t>
      </w:r>
      <w:r w:rsidRPr="0055740C">
        <w:rPr>
          <w:rFonts w:ascii="PT Astra Serif" w:hAnsi="PT Astra Serif" w:cs="Times New Roman"/>
          <w:sz w:val="24"/>
          <w:szCs w:val="24"/>
        </w:rPr>
        <w:t xml:space="preserve"> </w:t>
      </w:r>
      <w:r w:rsidR="007A66AA" w:rsidRPr="0055740C">
        <w:rPr>
          <w:rFonts w:ascii="PT Astra Serif" w:hAnsi="PT Astra Serif" w:cs="Times New Roman"/>
          <w:sz w:val="24"/>
          <w:szCs w:val="24"/>
        </w:rPr>
        <w:t>57-59</w:t>
      </w:r>
      <w:r w:rsidRPr="0055740C">
        <w:rPr>
          <w:rFonts w:ascii="PT Astra Serif" w:hAnsi="PT Astra Serif" w:cs="Times New Roman"/>
          <w:sz w:val="24"/>
          <w:szCs w:val="24"/>
        </w:rPr>
        <w:t xml:space="preserve"> настоящего административного регламента составляет не более пятнадцати минут с моме</w:t>
      </w:r>
      <w:r w:rsidRPr="0055740C">
        <w:rPr>
          <w:rFonts w:ascii="PT Astra Serif" w:hAnsi="PT Astra Serif" w:cs="Times New Roman"/>
          <w:sz w:val="24"/>
          <w:szCs w:val="24"/>
        </w:rPr>
        <w:t>н</w:t>
      </w:r>
      <w:r w:rsidRPr="0055740C">
        <w:rPr>
          <w:rFonts w:ascii="PT Astra Serif" w:hAnsi="PT Astra Serif" w:cs="Times New Roman"/>
          <w:sz w:val="24"/>
          <w:szCs w:val="24"/>
        </w:rPr>
        <w:t xml:space="preserve">та обращения заявителя в </w:t>
      </w:r>
      <w:r w:rsidR="007C03E4">
        <w:rPr>
          <w:rFonts w:ascii="PT Astra Serif" w:hAnsi="PT Astra Serif" w:cs="Times New Roman"/>
          <w:sz w:val="24"/>
          <w:szCs w:val="24"/>
        </w:rPr>
        <w:t>отдел по работе с территориями и благоустройству</w:t>
      </w:r>
      <w:r w:rsidRPr="0055740C">
        <w:rPr>
          <w:rFonts w:ascii="PT Astra Serif" w:hAnsi="PT Astra Serif" w:cs="Times New Roman"/>
          <w:sz w:val="24"/>
          <w:szCs w:val="24"/>
        </w:rPr>
        <w:t>.</w:t>
      </w:r>
    </w:p>
    <w:p w14:paraId="4CC7BEAB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Критерием принятия решения в рамках данной административной процедуры является наличие/отсутствие оснований для отказа в приеме документов, предусмотре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ных пунктом </w:t>
      </w:r>
      <w:r w:rsidR="007A66AA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27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административного регламента.</w:t>
      </w:r>
    </w:p>
    <w:p w14:paraId="25EA7EC3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При обращении заявителя в МФЦ с запросом о предоставлении муниципал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ной услуги, прием и регистрация заявления о предоставление муниципальной услуги и приложенных к нему документов осуществляется в соответствии с инструкцией по делопроизводству в МФЦ. Передача заявления и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документов заявителя из МФЦ в а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дминис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рацию осуществляется в соответствии с соглашением о взаимодействии, в срок не поз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д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нее дня, следующего за днем их получения.</w:t>
      </w:r>
    </w:p>
    <w:p w14:paraId="300DD41C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1412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Результатом данной административной процедуры является регистрация з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проса заявителя о предоставлении муниципальной услуги или обоснованный отказ в приеме заявления и документов.</w:t>
      </w:r>
    </w:p>
    <w:p w14:paraId="1D8F04C6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0"/>
        </w:tabs>
        <w:spacing w:before="0" w:after="221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Способом фиксации результата выполнения данной административной процедуры является запись о поступлении запроса/отказе в приеме запроса в журнале регистр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ции и в АСЭД «Дело», а также выдача заявителю расписки о приеме документов.</w:t>
      </w:r>
    </w:p>
    <w:p w14:paraId="12B6E82A" w14:textId="77777777" w:rsidR="004A0C89" w:rsidRPr="0055740C" w:rsidRDefault="004A0C89" w:rsidP="00464FA3">
      <w:pPr>
        <w:pStyle w:val="10"/>
        <w:keepNext/>
        <w:keepLines/>
        <w:shd w:val="clear" w:color="auto" w:fill="auto"/>
        <w:spacing w:before="0" w:after="259" w:line="298" w:lineRule="exact"/>
        <w:ind w:right="20" w:firstLine="0"/>
        <w:jc w:val="center"/>
        <w:rPr>
          <w:rFonts w:ascii="PT Astra Serif" w:hAnsi="PT Astra Serif" w:cs="Times New Roman"/>
          <w:sz w:val="24"/>
          <w:szCs w:val="24"/>
        </w:rPr>
      </w:pPr>
      <w:bookmarkStart w:id="11" w:name="bookmark14"/>
      <w:r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>Административная процедура «Прием и регистрация заявления о предоставление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муниципальной услуги и приложенных к нему документов» при направлении с и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с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пользованием почтовой связи</w:t>
      </w:r>
      <w:bookmarkEnd w:id="11"/>
    </w:p>
    <w:p w14:paraId="0DF54AA2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Основанием для начала данной административной пр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оцедуры является поступление в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дминистрацию почтового отправления, содержащего заявление о предоставл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ние муниципальной услуги и приложенные к нему документы.</w:t>
      </w:r>
    </w:p>
    <w:p w14:paraId="163CE53F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466"/>
        </w:tabs>
        <w:spacing w:before="0"/>
        <w:ind w:left="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Заявление о предоставление муниципальной услуги и приложенные к нему документы, направленные посредством почтового отправления (электронного письма), принимаются специалистом 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сектора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по делопроизводству, ответственным за прием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>обр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щений граждан (далее - специалист 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сектора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по делопроизводству).</w:t>
      </w:r>
    </w:p>
    <w:p w14:paraId="393364CC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1172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Специалист 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сектора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по делопроизводству в течение одного рабочего дня рег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стрирует полученные документы в АСЭД «Дело».</w:t>
      </w:r>
    </w:p>
    <w:p w14:paraId="03AEC7D2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Заявление о предоставление муниципальной услуги и приложенные к нему д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кументы в течение одного рабочего дня со дня их регис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трации подлежат передаче главе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дминистрации для наложения резолюции и последующему направлению в </w:t>
      </w:r>
      <w:r w:rsidR="007C03E4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для исполнения.</w:t>
      </w:r>
    </w:p>
    <w:p w14:paraId="6334715E" w14:textId="77777777" w:rsidR="004A0C89" w:rsidRPr="0055740C" w:rsidRDefault="00464FA3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0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Начальник </w:t>
      </w:r>
      <w:r w:rsidR="007C03E4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в течение одного рабочего дня со дня получения заявления о предоставление муниципальной услуги и приложенных к нему документов ра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сматривает их и передает специалисту </w:t>
      </w:r>
      <w:r w:rsidR="007C03E4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для исполнения.</w:t>
      </w:r>
    </w:p>
    <w:p w14:paraId="6DEE182F" w14:textId="77777777" w:rsidR="004A0C89" w:rsidRPr="0055740C" w:rsidRDefault="004A0C89" w:rsidP="0080173C">
      <w:pPr>
        <w:pStyle w:val="a4"/>
        <w:numPr>
          <w:ilvl w:val="0"/>
          <w:numId w:val="29"/>
        </w:numPr>
        <w:shd w:val="clear" w:color="auto" w:fill="auto"/>
        <w:tabs>
          <w:tab w:val="left" w:pos="1167"/>
        </w:tabs>
        <w:spacing w:before="0"/>
        <w:ind w:left="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Максимальный срок выполнения данной административной процедуры 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ставляет три ра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бочих дня со дня поступления в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дминистрацию почтового отправления (электронного письма), содержащего заявление о предоставление муниципальной услуги и приложенные к нему документы.</w:t>
      </w:r>
    </w:p>
    <w:p w14:paraId="6222B8A3" w14:textId="77777777" w:rsidR="004A0C89" w:rsidRPr="0055740C" w:rsidRDefault="004A0C89" w:rsidP="002F24F6">
      <w:pPr>
        <w:pStyle w:val="a4"/>
        <w:numPr>
          <w:ilvl w:val="0"/>
          <w:numId w:val="4"/>
        </w:numPr>
        <w:shd w:val="clear" w:color="auto" w:fill="auto"/>
        <w:tabs>
          <w:tab w:val="left" w:pos="1426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Результатом данной административной процедуры является регистрация з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проса заявителя и передача принятых от заявителя заявления и документов в </w:t>
      </w:r>
      <w:r w:rsidR="007C03E4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для исполнения.</w:t>
      </w:r>
    </w:p>
    <w:p w14:paraId="69121EE7" w14:textId="77777777" w:rsidR="004A0C89" w:rsidRPr="0055740C" w:rsidRDefault="004A0C89" w:rsidP="002F24F6">
      <w:pPr>
        <w:pStyle w:val="a4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221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Способом фиксации результата выполнения данной административной проц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дуры является запись в АСЭД «Дело» о поступлении обращения заявителя.</w:t>
      </w:r>
    </w:p>
    <w:p w14:paraId="77386E03" w14:textId="77777777" w:rsidR="004A0C89" w:rsidRPr="0055740C" w:rsidRDefault="004A0C89" w:rsidP="00464FA3">
      <w:pPr>
        <w:pStyle w:val="10"/>
        <w:keepNext/>
        <w:keepLines/>
        <w:shd w:val="clear" w:color="auto" w:fill="auto"/>
        <w:spacing w:before="0" w:after="259" w:line="298" w:lineRule="exact"/>
        <w:ind w:right="20" w:firstLine="0"/>
        <w:jc w:val="center"/>
        <w:rPr>
          <w:rFonts w:ascii="PT Astra Serif" w:hAnsi="PT Astra Serif" w:cs="Times New Roman"/>
          <w:sz w:val="24"/>
          <w:szCs w:val="24"/>
        </w:rPr>
      </w:pPr>
      <w:bookmarkStart w:id="12" w:name="bookmark15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Административная процедура «Прием и регистрация заявления о предоставление муниципальной услуги и приложенных к нему документов» при направлении запр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са через ЕПГУ/РПГУ</w:t>
      </w:r>
      <w:bookmarkEnd w:id="12"/>
    </w:p>
    <w:p w14:paraId="4AE17116" w14:textId="77777777" w:rsidR="004A0C89" w:rsidRPr="0055740C" w:rsidRDefault="004A0C89" w:rsidP="002F24F6">
      <w:pPr>
        <w:pStyle w:val="a4"/>
        <w:numPr>
          <w:ilvl w:val="0"/>
          <w:numId w:val="4"/>
        </w:numPr>
        <w:shd w:val="clear" w:color="auto" w:fill="auto"/>
        <w:tabs>
          <w:tab w:val="left" w:pos="1138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Основанием для начала данной административной пр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оцедуры является пост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пление в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дминистрацию (</w:t>
      </w:r>
      <w:r w:rsidR="007C03E4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) через ЕПГУ/РПГУ заявления о предоставление муниципальной услуги и приложенных к нему документов.</w:t>
      </w:r>
    </w:p>
    <w:p w14:paraId="45BC268B" w14:textId="77777777" w:rsidR="004A0C89" w:rsidRPr="0055740C" w:rsidRDefault="004A0C89">
      <w:pPr>
        <w:pStyle w:val="a4"/>
        <w:shd w:val="clear" w:color="auto" w:fill="auto"/>
        <w:spacing w:before="0"/>
        <w:ind w:left="20" w:right="20" w:firstLine="68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81 . Прием заявления о предоставление муниципальной услуги и приложенных к нему документов через ЕПГУ/РПГУ осуществляет специалист </w:t>
      </w:r>
      <w:r w:rsidR="00DB35B5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ответстве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ный за предоставление муниципальной услуги.</w:t>
      </w:r>
    </w:p>
    <w:p w14:paraId="5E1F7C42" w14:textId="77777777" w:rsidR="004A0C89" w:rsidRPr="0055740C" w:rsidRDefault="004A0C89" w:rsidP="002F24F6">
      <w:pPr>
        <w:pStyle w:val="a4"/>
        <w:numPr>
          <w:ilvl w:val="0"/>
          <w:numId w:val="5"/>
        </w:numPr>
        <w:shd w:val="clear" w:color="auto" w:fill="auto"/>
        <w:tabs>
          <w:tab w:val="left" w:pos="1210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Запрос заявителя регистрируется автоматически в информационной системе портала при заполнении соответствующих электронных форм через «личный кабинет» заявителя на портале.</w:t>
      </w:r>
    </w:p>
    <w:p w14:paraId="78EEE10A" w14:textId="77777777" w:rsidR="004A0C89" w:rsidRPr="0055740C" w:rsidRDefault="004A0C89" w:rsidP="002F24F6">
      <w:pPr>
        <w:pStyle w:val="a4"/>
        <w:numPr>
          <w:ilvl w:val="0"/>
          <w:numId w:val="5"/>
        </w:numPr>
        <w:shd w:val="clear" w:color="auto" w:fill="auto"/>
        <w:tabs>
          <w:tab w:val="left" w:pos="1287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Специалист </w:t>
      </w:r>
      <w:r w:rsidR="00DB35B5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="00DB35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день поступления запроса ч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ерез ЕПГУ/РПГУ принимает запрос 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и направляет в сектор по делопроизводству для</w:t>
      </w:r>
      <w:r w:rsidR="00DF1397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регистрации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запрос</w:t>
      </w:r>
      <w:r w:rsidR="00464F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в соответствующем журнале и в АСЭД «Дело».</w:t>
      </w:r>
    </w:p>
    <w:p w14:paraId="7F3C4081" w14:textId="77777777" w:rsidR="004A0C89" w:rsidRPr="0055740C" w:rsidRDefault="004A0C89" w:rsidP="002F24F6">
      <w:pPr>
        <w:pStyle w:val="a4"/>
        <w:numPr>
          <w:ilvl w:val="0"/>
          <w:numId w:val="5"/>
        </w:numPr>
        <w:shd w:val="clear" w:color="auto" w:fill="auto"/>
        <w:tabs>
          <w:tab w:val="left" w:pos="1167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Максимальный срок выполнения данной административной процедуры 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ставляет один рабочий день со дня регистрации запроса на портале.</w:t>
      </w:r>
    </w:p>
    <w:p w14:paraId="45838914" w14:textId="77777777" w:rsidR="004A0C89" w:rsidRPr="0055740C" w:rsidRDefault="004A0C89" w:rsidP="002F24F6">
      <w:pPr>
        <w:pStyle w:val="a4"/>
        <w:numPr>
          <w:ilvl w:val="0"/>
          <w:numId w:val="5"/>
        </w:numPr>
        <w:shd w:val="clear" w:color="auto" w:fill="auto"/>
        <w:tabs>
          <w:tab w:val="left" w:pos="1407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Результатом данной административной процедуры является регистрация принятых от заявителя через портал заявления и документов.</w:t>
      </w:r>
    </w:p>
    <w:p w14:paraId="622E939D" w14:textId="77777777" w:rsidR="004A0C89" w:rsidRPr="0055740C" w:rsidRDefault="004A0C89" w:rsidP="002F24F6">
      <w:pPr>
        <w:pStyle w:val="a4"/>
        <w:numPr>
          <w:ilvl w:val="0"/>
          <w:numId w:val="5"/>
        </w:numPr>
        <w:shd w:val="clear" w:color="auto" w:fill="auto"/>
        <w:tabs>
          <w:tab w:val="left" w:pos="1158"/>
        </w:tabs>
        <w:spacing w:before="0" w:after="221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Способом фиксации результата выполнения данной административной проц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дуры является запись о приеме запроса в журнале регистрации и в АСЭД «Дело».</w:t>
      </w:r>
    </w:p>
    <w:p w14:paraId="2FE1D596" w14:textId="77777777" w:rsidR="004A0C89" w:rsidRPr="0055740C" w:rsidRDefault="004A0C89" w:rsidP="00464FA3">
      <w:pPr>
        <w:pStyle w:val="10"/>
        <w:keepNext/>
        <w:keepLines/>
        <w:shd w:val="clear" w:color="auto" w:fill="auto"/>
        <w:spacing w:before="0" w:line="298" w:lineRule="exact"/>
        <w:ind w:right="19" w:firstLine="9"/>
        <w:jc w:val="center"/>
        <w:rPr>
          <w:rStyle w:val="1"/>
          <w:rFonts w:ascii="PT Astra Serif" w:hAnsi="PT Astra Serif" w:cs="Times New Roman"/>
          <w:b/>
          <w:bCs/>
          <w:sz w:val="24"/>
          <w:szCs w:val="24"/>
        </w:rPr>
      </w:pPr>
      <w:bookmarkStart w:id="13" w:name="bookmark16"/>
      <w:r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>Административная процедура «Проверка заявления о предоставлении муниципал</w:t>
      </w:r>
      <w:r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>ной услуги и приложенных к нему документов»</w:t>
      </w:r>
      <w:bookmarkEnd w:id="13"/>
    </w:p>
    <w:p w14:paraId="05CBB662" w14:textId="77777777" w:rsidR="00464FA3" w:rsidRPr="0055740C" w:rsidRDefault="00464FA3" w:rsidP="00464FA3">
      <w:pPr>
        <w:pStyle w:val="10"/>
        <w:keepNext/>
        <w:keepLines/>
        <w:shd w:val="clear" w:color="auto" w:fill="auto"/>
        <w:spacing w:before="0" w:line="298" w:lineRule="exact"/>
        <w:ind w:right="19" w:firstLine="9"/>
        <w:jc w:val="center"/>
        <w:rPr>
          <w:rFonts w:ascii="PT Astra Serif" w:hAnsi="PT Astra Serif" w:cs="Times New Roman"/>
          <w:sz w:val="24"/>
          <w:szCs w:val="24"/>
        </w:rPr>
      </w:pPr>
    </w:p>
    <w:p w14:paraId="73208DBD" w14:textId="77777777" w:rsidR="004A0C89" w:rsidRPr="0055740C" w:rsidRDefault="004A0C89" w:rsidP="002F24F6">
      <w:pPr>
        <w:pStyle w:val="a4"/>
        <w:numPr>
          <w:ilvl w:val="0"/>
          <w:numId w:val="5"/>
        </w:numPr>
        <w:shd w:val="clear" w:color="auto" w:fill="auto"/>
        <w:tabs>
          <w:tab w:val="left" w:pos="1138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Основанием для начала данной административной процедуры является регис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рация заявления о предоставлении муниципальной услуги.</w:t>
      </w:r>
    </w:p>
    <w:p w14:paraId="42EA7815" w14:textId="77777777" w:rsidR="004A0C89" w:rsidRPr="0055740C" w:rsidRDefault="004A0C89" w:rsidP="002F24F6">
      <w:pPr>
        <w:pStyle w:val="a4"/>
        <w:numPr>
          <w:ilvl w:val="0"/>
          <w:numId w:val="5"/>
        </w:numPr>
        <w:shd w:val="clear" w:color="auto" w:fill="auto"/>
        <w:tabs>
          <w:tab w:val="left" w:pos="1215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Специалист </w:t>
      </w:r>
      <w:r w:rsidR="00DB35B5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="00DB35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в течение одного рабочего дня со дня регистрации заявления о предоставлении муниципальной услуги и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>приложенных к нему документов:</w:t>
      </w:r>
    </w:p>
    <w:p w14:paraId="380D912D" w14:textId="77777777" w:rsidR="004A0C89" w:rsidRPr="0055740C" w:rsidRDefault="004A0C89" w:rsidP="00D70B1E">
      <w:pPr>
        <w:pStyle w:val="a4"/>
        <w:numPr>
          <w:ilvl w:val="1"/>
          <w:numId w:val="15"/>
        </w:numPr>
        <w:shd w:val="clear" w:color="auto" w:fill="auto"/>
        <w:tabs>
          <w:tab w:val="left" w:pos="1071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проверяет заявление на соответствие форме из 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приложения № 1,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B22068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2</w:t>
      </w:r>
      <w:r w:rsidR="00B22068" w:rsidRPr="0055740C">
        <w:rPr>
          <w:rStyle w:val="1"/>
          <w:rFonts w:ascii="PT Astra Serif" w:hAnsi="PT Astra Serif" w:cs="Times New Roman"/>
          <w:b w:val="0"/>
          <w:bCs w:val="0"/>
          <w:color w:val="00B05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к настоящ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му административному регламенту и на полно</w:t>
      </w:r>
      <w:r w:rsidR="00DB35B5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ту информации, содержащейся в не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м;</w:t>
      </w:r>
    </w:p>
    <w:p w14:paraId="7B873320" w14:textId="77777777" w:rsidR="004A0C89" w:rsidRPr="0055740C" w:rsidRDefault="004A0C89" w:rsidP="00D70B1E">
      <w:pPr>
        <w:pStyle w:val="a4"/>
        <w:numPr>
          <w:ilvl w:val="1"/>
          <w:numId w:val="15"/>
        </w:numPr>
        <w:shd w:val="clear" w:color="auto" w:fill="auto"/>
        <w:tabs>
          <w:tab w:val="left" w:pos="1210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осуществляет анализ поступивших документов на соответствие требованиям законодательства;</w:t>
      </w:r>
    </w:p>
    <w:p w14:paraId="0CC15348" w14:textId="77777777" w:rsidR="004A0C89" w:rsidRPr="0055740C" w:rsidRDefault="004A0C89" w:rsidP="00D70B1E">
      <w:pPr>
        <w:pStyle w:val="a4"/>
        <w:numPr>
          <w:ilvl w:val="1"/>
          <w:numId w:val="15"/>
        </w:numPr>
        <w:shd w:val="clear" w:color="auto" w:fill="auto"/>
        <w:tabs>
          <w:tab w:val="left" w:pos="1230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проверяет наличие или отсутствие оснований для отказа в предоставлении муниципальной услуги в соответствии 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с пунктом </w:t>
      </w:r>
      <w:r w:rsidR="005F5C32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27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настоящего административного ре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г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ламента.</w:t>
      </w:r>
    </w:p>
    <w:p w14:paraId="6FA49FFC" w14:textId="77777777" w:rsidR="004A0C89" w:rsidRPr="0055740C" w:rsidRDefault="004A0C89" w:rsidP="002F24F6">
      <w:pPr>
        <w:pStyle w:val="a4"/>
        <w:numPr>
          <w:ilvl w:val="0"/>
          <w:numId w:val="5"/>
        </w:numPr>
        <w:shd w:val="clear" w:color="auto" w:fill="auto"/>
        <w:tabs>
          <w:tab w:val="left" w:pos="1306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В случае выявления оснований для отказа в предоставлении муниципальной услуги, предусмотренных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пункте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872B81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27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настоящего административного регламента специ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лист</w:t>
      </w:r>
      <w:r w:rsidR="00DF1397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DB35B5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="00DB35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готовит </w:t>
      </w:r>
      <w:r w:rsidR="0046296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уведомление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, содержащее обоснованный отказ в предоставлении муниципальной услуги (далее - </w:t>
      </w:r>
      <w:r w:rsidR="0046296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уведомление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об отказе в предоставлении муниципальной усл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ги).</w:t>
      </w:r>
    </w:p>
    <w:p w14:paraId="199A748B" w14:textId="77777777" w:rsidR="004A0C89" w:rsidRPr="0055740C" w:rsidRDefault="004A0C89" w:rsidP="002F24F6">
      <w:pPr>
        <w:pStyle w:val="a4"/>
        <w:numPr>
          <w:ilvl w:val="0"/>
          <w:numId w:val="5"/>
        </w:numPr>
        <w:shd w:val="clear" w:color="auto" w:fill="auto"/>
        <w:tabs>
          <w:tab w:val="left" w:pos="1316"/>
        </w:tabs>
        <w:spacing w:before="0"/>
        <w:ind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В случае отсутствия оснований для отказа в предоставлении муниципальной услуги, предусмотренных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пунктом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872B81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27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настоящего административного регламента специ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лист </w:t>
      </w:r>
      <w:r w:rsidR="00DB35B5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="00DB35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принимает решение о соответствии представленных заявителем зая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ления и приложенных к нему документов требованиям настоящего административного регламента.</w:t>
      </w:r>
    </w:p>
    <w:p w14:paraId="5575C4D9" w14:textId="77777777" w:rsidR="004A0C89" w:rsidRPr="0055740C" w:rsidRDefault="004A0C89">
      <w:pPr>
        <w:pStyle w:val="a4"/>
        <w:shd w:val="clear" w:color="auto" w:fill="auto"/>
        <w:spacing w:before="0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91 . Максимальный срок выполнения данной административной процедуры составляет один рабочий день со дня регистрации заявления и приложенных к нему док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ментов.</w:t>
      </w:r>
    </w:p>
    <w:p w14:paraId="220D9632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01"/>
        </w:tabs>
        <w:spacing w:before="0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нистративного регламента для предоставления муниципальной услуги.</w:t>
      </w:r>
    </w:p>
    <w:p w14:paraId="7E47BC13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158"/>
        </w:tabs>
        <w:spacing w:before="0" w:after="221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Способом фиксации результата выполнения данной административной проц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дуры является регистрация заявления в АСЭД «Дело» или подготовленное письмо об 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казе в предоставлении муниципальной услуги.</w:t>
      </w:r>
    </w:p>
    <w:p w14:paraId="210722C9" w14:textId="77777777" w:rsidR="004A0C89" w:rsidRPr="0055740C" w:rsidRDefault="004A0C89" w:rsidP="001F24DF">
      <w:pPr>
        <w:pStyle w:val="10"/>
        <w:keepNext/>
        <w:keepLines/>
        <w:shd w:val="clear" w:color="auto" w:fill="auto"/>
        <w:spacing w:before="0" w:after="259" w:line="298" w:lineRule="exact"/>
        <w:ind w:left="20" w:right="20" w:hanging="20"/>
        <w:jc w:val="center"/>
        <w:rPr>
          <w:rFonts w:ascii="PT Astra Serif" w:hAnsi="PT Astra Serif" w:cs="Times New Roman"/>
          <w:sz w:val="24"/>
          <w:szCs w:val="24"/>
        </w:rPr>
      </w:pPr>
      <w:bookmarkStart w:id="14" w:name="bookmark17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Административная процедура «Формирование и направление запроса в Систему межведомственного электронного взаимодействия (СМЭВ)»</w:t>
      </w:r>
      <w:bookmarkEnd w:id="14"/>
    </w:p>
    <w:p w14:paraId="29CE327E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138"/>
        </w:tabs>
        <w:spacing w:before="0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Основанием для начала данной административной процедуры является непредставление заявителем самостоятельно документов, указанных в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пункте</w:t>
      </w:r>
      <w:r w:rsidRPr="0055740C">
        <w:rPr>
          <w:rStyle w:val="1"/>
          <w:rFonts w:ascii="PT Astra Serif" w:hAnsi="PT Astra Serif" w:cs="Times New Roman"/>
          <w:bCs w:val="0"/>
          <w:color w:val="C0000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23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настоящ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го административного регламента.</w:t>
      </w:r>
    </w:p>
    <w:p w14:paraId="6673CB76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25"/>
        </w:tabs>
        <w:spacing w:before="0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Специалист </w:t>
      </w:r>
      <w:r w:rsidR="00DB35B5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="00DB35B5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течение одного рабочего дня со дня регистрации запроса заявителя готовит и отправляет межведомственные запросы указанных докуме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тов (информации) в соответствующие органы, в том числе:</w:t>
      </w:r>
    </w:p>
    <w:p w14:paraId="035156D9" w14:textId="77777777" w:rsidR="00C9675C" w:rsidRPr="0055740C" w:rsidRDefault="00C9675C" w:rsidP="00D70B1E">
      <w:pPr>
        <w:numPr>
          <w:ilvl w:val="1"/>
          <w:numId w:val="16"/>
        </w:numPr>
        <w:overflowPunct w:val="0"/>
        <w:autoSpaceDE w:val="0"/>
        <w:autoSpaceDN w:val="0"/>
        <w:adjustRightInd w:val="0"/>
        <w:spacing w:line="220" w:lineRule="auto"/>
        <w:ind w:left="0" w:right="40" w:firstLine="710"/>
        <w:jc w:val="both"/>
        <w:rPr>
          <w:rFonts w:ascii="PT Astra Serif" w:hAnsi="PT Astra Serif"/>
        </w:rPr>
      </w:pPr>
      <w:r w:rsidRPr="0055740C">
        <w:rPr>
          <w:rFonts w:ascii="PT Astra Serif" w:hAnsi="PT Astra Serif"/>
        </w:rPr>
        <w:t xml:space="preserve">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(Росреестр); </w:t>
      </w:r>
    </w:p>
    <w:p w14:paraId="627D624D" w14:textId="77777777" w:rsidR="00C9675C" w:rsidRPr="0055740C" w:rsidRDefault="00C9675C" w:rsidP="00C9675C">
      <w:pPr>
        <w:autoSpaceDE w:val="0"/>
        <w:autoSpaceDN w:val="0"/>
        <w:adjustRightInd w:val="0"/>
        <w:spacing w:line="58" w:lineRule="exact"/>
        <w:rPr>
          <w:rFonts w:ascii="PT Astra Serif" w:hAnsi="PT Astra Serif"/>
        </w:rPr>
      </w:pPr>
    </w:p>
    <w:p w14:paraId="7F3108E6" w14:textId="77777777" w:rsidR="00C9675C" w:rsidRPr="0055740C" w:rsidRDefault="00C9675C" w:rsidP="00D70B1E">
      <w:pPr>
        <w:numPr>
          <w:ilvl w:val="1"/>
          <w:numId w:val="16"/>
        </w:numPr>
        <w:overflowPunct w:val="0"/>
        <w:autoSpaceDE w:val="0"/>
        <w:autoSpaceDN w:val="0"/>
        <w:adjustRightInd w:val="0"/>
        <w:spacing w:line="225" w:lineRule="auto"/>
        <w:ind w:left="0" w:right="40" w:firstLine="710"/>
        <w:jc w:val="both"/>
        <w:rPr>
          <w:rFonts w:ascii="PT Astra Serif" w:hAnsi="PT Astra Serif"/>
        </w:rPr>
      </w:pPr>
      <w:r w:rsidRPr="0055740C">
        <w:rPr>
          <w:rFonts w:ascii="PT Astra Serif" w:hAnsi="PT Astra Serif"/>
        </w:rPr>
        <w:t>Справка из органа, осуществляющего государственный технический учет и техническую инвентаризацию объектов градостроительной деятельности, о наличии (отсутствии) у гражданина-заявителя и членов его семьи жилого помещения на терри</w:t>
      </w:r>
      <w:r w:rsidR="00E05102" w:rsidRPr="0055740C">
        <w:rPr>
          <w:rFonts w:ascii="PT Astra Serif" w:hAnsi="PT Astra Serif"/>
        </w:rPr>
        <w:t>тории Тульской области (РСМЭВ).</w:t>
      </w:r>
    </w:p>
    <w:p w14:paraId="172F6A1A" w14:textId="77777777" w:rsidR="00C9675C" w:rsidRPr="0055740C" w:rsidRDefault="00C9675C" w:rsidP="00C9675C">
      <w:pPr>
        <w:autoSpaceDE w:val="0"/>
        <w:autoSpaceDN w:val="0"/>
        <w:adjustRightInd w:val="0"/>
        <w:spacing w:line="59" w:lineRule="exact"/>
        <w:rPr>
          <w:rFonts w:ascii="PT Astra Serif" w:hAnsi="PT Astra Serif"/>
        </w:rPr>
      </w:pPr>
    </w:p>
    <w:p w14:paraId="11061561" w14:textId="77777777" w:rsidR="004A0C89" w:rsidRPr="00C200C6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177"/>
          <w:tab w:val="left" w:pos="1297"/>
        </w:tabs>
        <w:spacing w:before="0"/>
        <w:ind w:left="20" w:right="20" w:firstLine="720"/>
        <w:rPr>
          <w:rFonts w:ascii="PT Astra Serif" w:hAnsi="PT Astra Serif" w:cs="Times New Roman"/>
          <w:color w:val="000000"/>
          <w:sz w:val="24"/>
          <w:szCs w:val="24"/>
        </w:rPr>
      </w:pPr>
      <w:r w:rsidRPr="00C200C6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В течение одного рабочего дня со дня получения документов (информации) по каналам межведомственного взаимодействия, специалист распечатывает указанные документы на бумажном носителе и приобщает дополнительно к документам, поданным заявителем. </w:t>
      </w:r>
    </w:p>
    <w:p w14:paraId="316EEAFA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177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C200C6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Максимальный срок выполнения данной административной процедуры с</w:t>
      </w:r>
      <w:r w:rsidRPr="00C200C6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C200C6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ставляет пять рабочих дней со дня передачи заявления и приложенных к нему документов специалисту </w:t>
      </w:r>
      <w:r w:rsidR="00C200C6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Pr="00C200C6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 исполнение.</w:t>
      </w:r>
    </w:p>
    <w:p w14:paraId="07395044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172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Результатом данной административной процедуры является получение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>док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ментов (информации), указанных в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пункте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2</w:t>
      </w:r>
      <w:r w:rsidR="00872B81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3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3CC8F335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162"/>
        </w:tabs>
        <w:spacing w:before="0" w:after="221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Способом фиксации результата выполнения данной административной проц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дуры является автоматическая электронная регистрация в СМЭВ полученных ответов на запрос, а также распечатанные на бумажном носителе ответы на запрос.</w:t>
      </w:r>
    </w:p>
    <w:p w14:paraId="0426FC11" w14:textId="77777777" w:rsidR="004A0C89" w:rsidRPr="0055740C" w:rsidRDefault="004A0C89" w:rsidP="001F24DF">
      <w:pPr>
        <w:pStyle w:val="10"/>
        <w:keepNext/>
        <w:keepLines/>
        <w:shd w:val="clear" w:color="auto" w:fill="auto"/>
        <w:spacing w:before="0" w:after="259" w:line="298" w:lineRule="exact"/>
        <w:ind w:left="20" w:right="20" w:hanging="20"/>
        <w:jc w:val="center"/>
        <w:rPr>
          <w:rFonts w:ascii="PT Astra Serif" w:hAnsi="PT Astra Serif" w:cs="Times New Roman"/>
          <w:sz w:val="24"/>
          <w:szCs w:val="24"/>
        </w:rPr>
      </w:pPr>
      <w:bookmarkStart w:id="15" w:name="bookmark18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Административная процедура «Принятие решения о предоставлении или об отказе в предоставлении муниципальной услуги </w:t>
      </w:r>
      <w:r w:rsidR="008704E5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и подготовка документов по результатам муниципальной услуги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»</w:t>
      </w:r>
      <w:bookmarkEnd w:id="15"/>
    </w:p>
    <w:p w14:paraId="66A0DA69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436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Основанием для начала данной административной процедуры является наличие полного пакета документов согласно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пунктов</w:t>
      </w:r>
      <w:r w:rsidR="00872B81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20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и 2</w:t>
      </w:r>
      <w:r w:rsidR="00872B81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3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настоящего администрати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ного регламента.</w:t>
      </w:r>
    </w:p>
    <w:p w14:paraId="43E7DDDD" w14:textId="77777777" w:rsidR="004A0C89" w:rsidRPr="0055740C" w:rsidRDefault="00A973F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460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Специалист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рассматривает з</w:t>
      </w:r>
      <w:r w:rsidR="006E3C60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аявление и документы заявителя,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проверяет полученные в результате межведомственного запроса документы (информ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цию) и документы, представленные заявителем лично на предмет наличия (отсутствия) оснований для отказа в предоставлении муниципальной услуги, предусмотренных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к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том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5F5C32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27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настоящего административного регламента</w:t>
      </w:r>
      <w:r w:rsidR="006E3C60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. </w:t>
      </w:r>
    </w:p>
    <w:p w14:paraId="31373A75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518"/>
        </w:tabs>
        <w:spacing w:before="0"/>
        <w:ind w:left="20" w:right="20" w:firstLine="720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 выявлении оснований для отказа в предос</w:t>
      </w:r>
      <w:r w:rsidR="001F24DF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тавлении муниципальной у</w:t>
      </w:r>
      <w:r w:rsidR="001F24DF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="00FC0A70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луги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принимает</w:t>
      </w:r>
      <w:r w:rsidR="00FC0A70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ся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решение об отказе в предоставлении муниципальной услуги заявителю.</w:t>
      </w:r>
    </w:p>
    <w:p w14:paraId="2ECA65CF" w14:textId="77777777" w:rsidR="00077008" w:rsidRPr="0055740C" w:rsidRDefault="00077008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518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Специалистом подготавливается уведомление об отказе в предоставлении муниципальной услуги</w:t>
      </w:r>
      <w:r w:rsidR="00FF478D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 обоснованием причин отказа (далее- уведомление об отказе</w:t>
      </w:r>
      <w:r w:rsidR="00FF478D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).</w:t>
      </w:r>
    </w:p>
    <w:p w14:paraId="25B07EBB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97"/>
        </w:tabs>
        <w:spacing w:before="0"/>
        <w:ind w:left="20" w:right="20" w:firstLine="720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Максимальный срок выполнения данной административной процедуры 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ставляет пятнадцать рабочих дней со дня получения специалистом полного комплекта документов согласно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пунктов</w:t>
      </w:r>
      <w:r w:rsidR="005F5C32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20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и 2</w:t>
      </w:r>
      <w:r w:rsidR="005F5C32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3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настоящего административного регл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мента, с учетом срока, предусмотренного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пунктом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5F5C32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18.</w:t>
      </w:r>
    </w:p>
    <w:p w14:paraId="7EFA9F2D" w14:textId="77777777" w:rsidR="00E12DE9" w:rsidRPr="0055740C" w:rsidRDefault="00E12DE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97"/>
        </w:tabs>
        <w:spacing w:before="0"/>
        <w:ind w:left="20" w:right="20" w:firstLine="720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Подготовленное на бумажном носителе уведомление об отказе представляется на подпись главе администрации в течение двух дней со дня его подготовки. Подписание главой администрации уведомления об отказе осуществляется в течение одного дня со дня его предоставления на подпись.</w:t>
      </w:r>
    </w:p>
    <w:p w14:paraId="6FB979FB" w14:textId="77777777" w:rsidR="00FF478D" w:rsidRPr="0055740C" w:rsidRDefault="00081370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97"/>
        </w:tabs>
        <w:spacing w:before="0"/>
        <w:ind w:left="20" w:right="20" w:firstLine="720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Уведомление</w:t>
      </w:r>
      <w:r w:rsidR="00FF478D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об </w:t>
      </w:r>
      <w:r w:rsidR="00FF478D" w:rsidRPr="0055740C">
        <w:rPr>
          <w:rFonts w:ascii="PT Astra Serif" w:hAnsi="PT Astra Serif" w:cs="Times New Roman"/>
          <w:color w:val="000000"/>
          <w:sz w:val="24"/>
          <w:szCs w:val="24"/>
        </w:rPr>
        <w:t>отказе в предоставлении муниципальной услуги по запросу, п</w:t>
      </w:r>
      <w:r w:rsidR="00FF478D" w:rsidRPr="0055740C">
        <w:rPr>
          <w:rFonts w:ascii="PT Astra Serif" w:hAnsi="PT Astra Serif" w:cs="Times New Roman"/>
          <w:color w:val="000000"/>
          <w:sz w:val="24"/>
          <w:szCs w:val="24"/>
        </w:rPr>
        <w:t>о</w:t>
      </w:r>
      <w:r w:rsidR="00FF478D" w:rsidRPr="0055740C">
        <w:rPr>
          <w:rFonts w:ascii="PT Astra Serif" w:hAnsi="PT Astra Serif" w:cs="Times New Roman"/>
          <w:color w:val="000000"/>
          <w:sz w:val="24"/>
          <w:szCs w:val="24"/>
        </w:rPr>
        <w:t>данному в электронной форме, подписывается с использованием электронной цифровой подписи (электронной подписи) и направляется заявителю по электронной почте и (или) через ЕПГУ/РПГУ не позднее следующего рабочего дня с даты принятия решения об о</w:t>
      </w:r>
      <w:r w:rsidR="00FF478D" w:rsidRPr="0055740C">
        <w:rPr>
          <w:rFonts w:ascii="PT Astra Serif" w:hAnsi="PT Astra Serif" w:cs="Times New Roman"/>
          <w:color w:val="000000"/>
          <w:sz w:val="24"/>
          <w:szCs w:val="24"/>
        </w:rPr>
        <w:t>т</w:t>
      </w:r>
      <w:r w:rsidR="00FF478D" w:rsidRPr="0055740C">
        <w:rPr>
          <w:rFonts w:ascii="PT Astra Serif" w:hAnsi="PT Astra Serif" w:cs="Times New Roman"/>
          <w:color w:val="000000"/>
          <w:sz w:val="24"/>
          <w:szCs w:val="24"/>
        </w:rPr>
        <w:t>казе в предоставлении муниципальной услуги, с учетом сроков, предусмотренных пун</w:t>
      </w:r>
      <w:r w:rsidR="00FF478D" w:rsidRPr="0055740C">
        <w:rPr>
          <w:rFonts w:ascii="PT Astra Serif" w:hAnsi="PT Astra Serif" w:cs="Times New Roman"/>
          <w:color w:val="000000"/>
          <w:sz w:val="24"/>
          <w:szCs w:val="24"/>
        </w:rPr>
        <w:t>к</w:t>
      </w:r>
      <w:r w:rsidR="00FF478D" w:rsidRPr="0055740C">
        <w:rPr>
          <w:rFonts w:ascii="PT Astra Serif" w:hAnsi="PT Astra Serif" w:cs="Times New Roman"/>
          <w:color w:val="000000"/>
          <w:sz w:val="24"/>
          <w:szCs w:val="24"/>
        </w:rPr>
        <w:t xml:space="preserve">тами </w:t>
      </w:r>
      <w:r w:rsidR="00FF478D" w:rsidRPr="0055740C">
        <w:rPr>
          <w:rFonts w:ascii="PT Astra Serif" w:hAnsi="PT Astra Serif" w:cs="Times New Roman"/>
          <w:sz w:val="24"/>
          <w:szCs w:val="24"/>
        </w:rPr>
        <w:t>18 и 104</w:t>
      </w:r>
      <w:r w:rsidR="00FF478D" w:rsidRPr="0055740C">
        <w:rPr>
          <w:rFonts w:ascii="PT Astra Serif" w:hAnsi="PT Astra Serif" w:cs="Times New Roman"/>
          <w:color w:val="000000"/>
          <w:sz w:val="24"/>
          <w:szCs w:val="24"/>
        </w:rPr>
        <w:t xml:space="preserve"> настоящего регламента.</w:t>
      </w:r>
    </w:p>
    <w:p w14:paraId="39897D1B" w14:textId="77777777" w:rsidR="00D80F14" w:rsidRPr="0055740C" w:rsidRDefault="00E12DE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88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После получения ответа по результатам информационного взаимодействия специалист </w:t>
      </w:r>
      <w:r w:rsidR="0014230B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готовит</w:t>
      </w:r>
      <w:r w:rsidR="00D80F14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проект п</w:t>
      </w:r>
      <w:r w:rsidR="00D80F14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="00D80F14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становления администрации о признании заявителя и членов его семьи нуждающимися в улучшении жилищных условий или проект письма об отказе в признании заявителя и членов его семьи нуждающимися в улучшении жилищных условий</w:t>
      </w:r>
      <w:r w:rsidR="00DF1397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D80F14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(далее - докуме</w:t>
      </w:r>
      <w:r w:rsidR="00D80F14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="00D80F14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ты по результатам муниципальной услуги).</w:t>
      </w:r>
    </w:p>
    <w:p w14:paraId="6A915670" w14:textId="77777777" w:rsidR="00FF478D" w:rsidRPr="0055740C" w:rsidRDefault="00D80F14" w:rsidP="00D70B1E">
      <w:pPr>
        <w:pStyle w:val="a4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Fonts w:ascii="PT Astra Serif" w:hAnsi="PT Astra Serif" w:cs="Times New Roman"/>
          <w:sz w:val="24"/>
          <w:szCs w:val="24"/>
        </w:rPr>
        <w:t>Срок выполнения административных действий, указанных в пункте 107 настоящего административного регламента, составляет десять дней со дня получения ответа по результатам информационного взаимодействия.</w:t>
      </w:r>
    </w:p>
    <w:p w14:paraId="64ADFA86" w14:textId="77777777" w:rsidR="00D80F14" w:rsidRPr="0055740C" w:rsidRDefault="00D80F14" w:rsidP="00D70B1E">
      <w:pPr>
        <w:pStyle w:val="a4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Документы по результатам муниципальной услуги согласовываются в установле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ном инструкцией по делопроизводству порядке. Указанные документы после согласов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ния подписываются главой администрации.</w:t>
      </w:r>
    </w:p>
    <w:p w14:paraId="0170DFD8" w14:textId="77777777" w:rsidR="00D80F14" w:rsidRPr="0055740C" w:rsidRDefault="00D80F14" w:rsidP="00D70B1E">
      <w:pPr>
        <w:pStyle w:val="a4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Подписание главой администрации документов по результатам муниципальной услуги осуществляется в течение двух дней со дня их передачи на подпись. Подписанные документы течение одного дня</w:t>
      </w:r>
      <w:r w:rsidR="00DF1397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передаются в 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сектор </w:t>
      </w:r>
      <w:r w:rsidR="00EC6F4A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по делопроизводству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335E6F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для регистрации в АС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ЭД «Дело».</w:t>
      </w:r>
    </w:p>
    <w:p w14:paraId="624809EE" w14:textId="77777777" w:rsidR="00D80F14" w:rsidRPr="0055740C" w:rsidRDefault="00D80F14" w:rsidP="00D70B1E">
      <w:pPr>
        <w:pStyle w:val="a4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PT Astra Serif" w:hAnsi="PT Astra Serif" w:cs="Times New Roman"/>
          <w:color w:val="000000"/>
          <w:sz w:val="24"/>
          <w:szCs w:val="24"/>
        </w:rPr>
      </w:pPr>
      <w:r w:rsidRPr="0055740C">
        <w:rPr>
          <w:rFonts w:ascii="PT Astra Serif" w:hAnsi="PT Astra Serif" w:cs="Times New Roman"/>
          <w:sz w:val="24"/>
          <w:szCs w:val="24"/>
        </w:rPr>
        <w:lastRenderedPageBreak/>
        <w:t xml:space="preserve">Специалист </w:t>
      </w:r>
      <w:r w:rsidR="0014230B">
        <w:rPr>
          <w:rFonts w:ascii="PT Astra Serif" w:hAnsi="PT Astra Serif" w:cs="Times New Roman"/>
          <w:sz w:val="24"/>
          <w:szCs w:val="24"/>
        </w:rPr>
        <w:t>отдела</w:t>
      </w:r>
      <w:r w:rsidRPr="0055740C">
        <w:rPr>
          <w:rFonts w:ascii="PT Astra Serif" w:hAnsi="PT Astra Serif" w:cs="Times New Roman"/>
          <w:sz w:val="24"/>
          <w:szCs w:val="24"/>
        </w:rPr>
        <w:t xml:space="preserve"> по делопроизводству в течение одного дня, со дня подписания документов по результатам муниципальной услуги регистрирует их</w:t>
      </w:r>
      <w:r w:rsidR="00335E6F" w:rsidRPr="0055740C">
        <w:rPr>
          <w:rFonts w:ascii="PT Astra Serif" w:hAnsi="PT Astra Serif" w:cs="Times New Roman"/>
          <w:sz w:val="24"/>
          <w:szCs w:val="24"/>
        </w:rPr>
        <w:t xml:space="preserve"> в АС</w:t>
      </w:r>
      <w:r w:rsidRPr="0055740C">
        <w:rPr>
          <w:rFonts w:ascii="PT Astra Serif" w:hAnsi="PT Astra Serif" w:cs="Times New Roman"/>
          <w:sz w:val="24"/>
          <w:szCs w:val="24"/>
        </w:rPr>
        <w:t>ЭД «Дело» и направляет заверенную в соответствии с правилами делопроизводства, установленными в администрации, копию постановления администрации о признании заявителя и членов его семьи нуждающимися в улучшении жилищных условий или письмо об отказе в признании заявителя и членов его семьи нуждающимися в улучшении жилищных условий</w:t>
      </w:r>
      <w:r w:rsidR="00DF1397">
        <w:rPr>
          <w:rFonts w:ascii="PT Astra Serif" w:hAnsi="PT Astra Serif" w:cs="Times New Roman"/>
          <w:sz w:val="24"/>
          <w:szCs w:val="24"/>
        </w:rPr>
        <w:t xml:space="preserve"> </w:t>
      </w:r>
      <w:r w:rsidRPr="0055740C">
        <w:rPr>
          <w:rFonts w:ascii="PT Astra Serif" w:hAnsi="PT Astra Serif" w:cs="Times New Roman"/>
          <w:sz w:val="24"/>
          <w:szCs w:val="24"/>
        </w:rPr>
        <w:t xml:space="preserve">в </w:t>
      </w:r>
      <w:r w:rsidR="0014230B">
        <w:rPr>
          <w:rFonts w:ascii="PT Astra Serif" w:hAnsi="PT Astra Serif" w:cs="Times New Roman"/>
          <w:sz w:val="24"/>
          <w:szCs w:val="24"/>
        </w:rPr>
        <w:t>отдел по работе с территориями и благоустройству</w:t>
      </w:r>
      <w:r w:rsidR="00D8594F" w:rsidRPr="0055740C">
        <w:rPr>
          <w:rFonts w:ascii="PT Astra Serif" w:hAnsi="PT Astra Serif" w:cs="Times New Roman"/>
          <w:sz w:val="24"/>
          <w:szCs w:val="24"/>
        </w:rPr>
        <w:t>.</w:t>
      </w:r>
    </w:p>
    <w:p w14:paraId="00B1CC9A" w14:textId="77777777" w:rsidR="00D8594F" w:rsidRPr="0055740C" w:rsidRDefault="00D8594F" w:rsidP="00D70B1E">
      <w:pPr>
        <w:pStyle w:val="a4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PT Astra Serif" w:hAnsi="PT Astra Serif" w:cs="Times New Roman"/>
          <w:color w:val="000000"/>
          <w:sz w:val="24"/>
          <w:szCs w:val="24"/>
        </w:rPr>
      </w:pPr>
      <w:r w:rsidRPr="0055740C">
        <w:rPr>
          <w:rFonts w:ascii="PT Astra Serif" w:hAnsi="PT Astra Serif" w:cs="Times New Roman"/>
          <w:sz w:val="24"/>
          <w:szCs w:val="24"/>
        </w:rPr>
        <w:t>Решение об отказе в признании семьи нуждающейся в улучшении жилищных условий может быть обжаловано в судебном порядке.</w:t>
      </w:r>
    </w:p>
    <w:p w14:paraId="4002E66B" w14:textId="77777777" w:rsidR="00D8594F" w:rsidRPr="0055740C" w:rsidRDefault="00D8594F" w:rsidP="00D70B1E">
      <w:pPr>
        <w:pStyle w:val="a4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PT Astra Serif" w:hAnsi="PT Astra Serif" w:cs="Times New Roman"/>
          <w:color w:val="000000"/>
          <w:sz w:val="24"/>
          <w:szCs w:val="24"/>
        </w:rPr>
      </w:pPr>
      <w:r w:rsidRPr="0055740C">
        <w:rPr>
          <w:rFonts w:ascii="PT Astra Serif" w:hAnsi="PT Astra Serif" w:cs="Times New Roman"/>
          <w:sz w:val="24"/>
          <w:szCs w:val="24"/>
        </w:rPr>
        <w:t xml:space="preserve">Решение о признании семьи нуждающейся в улучшении жилищных условий заносится специалистом </w:t>
      </w:r>
      <w:r w:rsidR="00DB35B5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 и благоустройству</w:t>
      </w:r>
      <w:r w:rsidRPr="0055740C">
        <w:rPr>
          <w:rFonts w:ascii="PT Astra Serif" w:hAnsi="PT Astra Serif" w:cs="Times New Roman"/>
          <w:sz w:val="24"/>
          <w:szCs w:val="24"/>
        </w:rPr>
        <w:t xml:space="preserve"> в</w:t>
      </w:r>
      <w:r w:rsidRPr="0055740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55740C">
        <w:rPr>
          <w:rFonts w:ascii="PT Astra Serif" w:hAnsi="PT Astra Serif" w:cs="Times New Roman"/>
          <w:sz w:val="24"/>
          <w:szCs w:val="24"/>
        </w:rPr>
        <w:t>к</w:t>
      </w:r>
      <w:r w:rsidR="00D80F14" w:rsidRPr="0055740C">
        <w:rPr>
          <w:rFonts w:ascii="PT Astra Serif" w:hAnsi="PT Astra Serif" w:cs="Times New Roman"/>
          <w:sz w:val="24"/>
          <w:szCs w:val="24"/>
        </w:rPr>
        <w:t>нигу регистрации граждан</w:t>
      </w:r>
      <w:r w:rsidRPr="0055740C">
        <w:rPr>
          <w:rFonts w:ascii="PT Astra Serif" w:hAnsi="PT Astra Serif" w:cs="Times New Roman"/>
          <w:sz w:val="24"/>
          <w:szCs w:val="24"/>
        </w:rPr>
        <w:t>, признанных нуждающими</w:t>
      </w:r>
      <w:r w:rsidR="00D80F14" w:rsidRPr="0055740C">
        <w:rPr>
          <w:rFonts w:ascii="PT Astra Serif" w:hAnsi="PT Astra Serif" w:cs="Times New Roman"/>
          <w:sz w:val="24"/>
          <w:szCs w:val="24"/>
        </w:rPr>
        <w:t xml:space="preserve">ся в </w:t>
      </w:r>
      <w:r w:rsidR="00DB35B5">
        <w:rPr>
          <w:rFonts w:ascii="PT Astra Serif" w:hAnsi="PT Astra Serif" w:cs="Times New Roman"/>
          <w:sz w:val="24"/>
          <w:szCs w:val="24"/>
        </w:rPr>
        <w:t xml:space="preserve">жилых помещениях </w:t>
      </w:r>
      <w:r w:rsidR="00D80F14" w:rsidRPr="0055740C">
        <w:rPr>
          <w:rFonts w:ascii="PT Astra Serif" w:hAnsi="PT Astra Serif" w:cs="Times New Roman"/>
          <w:sz w:val="24"/>
          <w:szCs w:val="24"/>
        </w:rPr>
        <w:t xml:space="preserve">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 на территории муниципального образования </w:t>
      </w:r>
      <w:r w:rsidR="00727702" w:rsidRPr="0055740C">
        <w:rPr>
          <w:rFonts w:ascii="PT Astra Serif" w:hAnsi="PT Astra Serif" w:cs="Times New Roman"/>
          <w:sz w:val="24"/>
          <w:szCs w:val="24"/>
        </w:rPr>
        <w:t>Новольвовское Кимовского района</w:t>
      </w:r>
      <w:r w:rsidR="00CD7CAC" w:rsidRPr="0055740C">
        <w:rPr>
          <w:rFonts w:ascii="PT Astra Serif" w:hAnsi="PT Astra Serif" w:cs="Times New Roman"/>
          <w:sz w:val="24"/>
          <w:szCs w:val="24"/>
        </w:rPr>
        <w:t xml:space="preserve"> (далее – к</w:t>
      </w:r>
      <w:r w:rsidR="00D80F14" w:rsidRPr="0055740C">
        <w:rPr>
          <w:rFonts w:ascii="PT Astra Serif" w:hAnsi="PT Astra Serif" w:cs="Times New Roman"/>
          <w:sz w:val="24"/>
          <w:szCs w:val="24"/>
        </w:rPr>
        <w:t>нига регистрации)</w:t>
      </w:r>
      <w:r w:rsidR="00081370" w:rsidRPr="0055740C">
        <w:rPr>
          <w:rFonts w:ascii="PT Astra Serif" w:hAnsi="PT Astra Serif" w:cs="Times New Roman"/>
          <w:sz w:val="24"/>
          <w:szCs w:val="24"/>
        </w:rPr>
        <w:t>(приложение 3</w:t>
      </w:r>
      <w:r w:rsidRPr="0055740C">
        <w:rPr>
          <w:rFonts w:ascii="PT Astra Serif" w:hAnsi="PT Astra Serif" w:cs="Times New Roman"/>
          <w:sz w:val="24"/>
          <w:szCs w:val="24"/>
        </w:rPr>
        <w:t>).</w:t>
      </w:r>
    </w:p>
    <w:p w14:paraId="4A4E72BC" w14:textId="77777777" w:rsidR="00D80F14" w:rsidRPr="0055740C" w:rsidRDefault="00D8594F" w:rsidP="00D70B1E">
      <w:pPr>
        <w:pStyle w:val="a4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PT Astra Serif" w:hAnsi="PT Astra Serif" w:cs="Times New Roman"/>
          <w:color w:val="000000"/>
          <w:sz w:val="24"/>
          <w:szCs w:val="24"/>
        </w:rPr>
      </w:pPr>
      <w:r w:rsidRPr="0055740C">
        <w:rPr>
          <w:rFonts w:ascii="PT Astra Serif" w:hAnsi="PT Astra Serif" w:cs="Times New Roman"/>
          <w:sz w:val="24"/>
          <w:szCs w:val="24"/>
        </w:rPr>
        <w:t xml:space="preserve">В течение одного дня с момента получения заверенной копии документа о признании или об отказе в признании заявителя и членов его семьи нуждающимися в </w:t>
      </w:r>
      <w:r w:rsidR="00DB35B5">
        <w:rPr>
          <w:rFonts w:ascii="PT Astra Serif" w:hAnsi="PT Astra Serif" w:cs="Times New Roman"/>
          <w:sz w:val="24"/>
          <w:szCs w:val="24"/>
        </w:rPr>
        <w:t>жилом помещении</w:t>
      </w:r>
      <w:r w:rsidRPr="0055740C">
        <w:rPr>
          <w:rFonts w:ascii="PT Astra Serif" w:hAnsi="PT Astra Serif" w:cs="Times New Roman"/>
          <w:sz w:val="24"/>
          <w:szCs w:val="24"/>
        </w:rPr>
        <w:t xml:space="preserve"> специалист</w:t>
      </w:r>
      <w:r w:rsidR="00D80F14" w:rsidRPr="0055740C">
        <w:rPr>
          <w:rFonts w:ascii="PT Astra Serif" w:hAnsi="PT Astra Serif" w:cs="Times New Roman"/>
          <w:sz w:val="24"/>
          <w:szCs w:val="24"/>
        </w:rPr>
        <w:t xml:space="preserve"> </w:t>
      </w:r>
      <w:r w:rsidR="000970C5">
        <w:rPr>
          <w:rFonts w:ascii="PT Astra Serif" w:hAnsi="PT Astra Serif" w:cs="Times New Roman"/>
          <w:sz w:val="24"/>
          <w:szCs w:val="24"/>
        </w:rPr>
        <w:t>отдела по работе с территориями и благоустройству</w:t>
      </w:r>
      <w:r w:rsidR="00DF1397">
        <w:rPr>
          <w:rFonts w:ascii="PT Astra Serif" w:hAnsi="PT Astra Serif" w:cs="Times New Roman"/>
          <w:sz w:val="24"/>
          <w:szCs w:val="24"/>
        </w:rPr>
        <w:t xml:space="preserve"> </w:t>
      </w:r>
      <w:r w:rsidR="00D80F14" w:rsidRPr="0055740C">
        <w:rPr>
          <w:rFonts w:ascii="PT Astra Serif" w:hAnsi="PT Astra Serif" w:cs="Times New Roman"/>
          <w:sz w:val="24"/>
          <w:szCs w:val="24"/>
        </w:rPr>
        <w:t>готовит проек</w:t>
      </w:r>
      <w:r w:rsidR="00727702" w:rsidRPr="0055740C">
        <w:rPr>
          <w:rFonts w:ascii="PT Astra Serif" w:hAnsi="PT Astra Serif" w:cs="Times New Roman"/>
          <w:sz w:val="24"/>
          <w:szCs w:val="24"/>
        </w:rPr>
        <w:t>т уведомления о предоставлении м</w:t>
      </w:r>
      <w:r w:rsidR="00D80F14" w:rsidRPr="0055740C">
        <w:rPr>
          <w:rFonts w:ascii="PT Astra Serif" w:hAnsi="PT Astra Serif" w:cs="Times New Roman"/>
          <w:sz w:val="24"/>
          <w:szCs w:val="24"/>
        </w:rPr>
        <w:t xml:space="preserve">униципальной услуги с приложением </w:t>
      </w:r>
      <w:r w:rsidR="00727702" w:rsidRPr="0055740C">
        <w:rPr>
          <w:rFonts w:ascii="PT Astra Serif" w:hAnsi="PT Astra Serif" w:cs="Times New Roman"/>
          <w:sz w:val="24"/>
          <w:szCs w:val="24"/>
        </w:rPr>
        <w:t>заверенной копии постановления а</w:t>
      </w:r>
      <w:r w:rsidR="00D80F14" w:rsidRPr="0055740C">
        <w:rPr>
          <w:rFonts w:ascii="PT Astra Serif" w:hAnsi="PT Astra Serif" w:cs="Times New Roman"/>
          <w:sz w:val="24"/>
          <w:szCs w:val="24"/>
        </w:rPr>
        <w:t xml:space="preserve">дминистрации о признании </w:t>
      </w:r>
      <w:r w:rsidR="00727702" w:rsidRPr="0055740C">
        <w:rPr>
          <w:rFonts w:ascii="PT Astra Serif" w:hAnsi="PT Astra Serif" w:cs="Times New Roman"/>
          <w:sz w:val="24"/>
          <w:szCs w:val="24"/>
        </w:rPr>
        <w:t xml:space="preserve">заявителя и членов его семьи нуждающимися в </w:t>
      </w:r>
      <w:r w:rsidR="00DB35B5">
        <w:rPr>
          <w:rFonts w:ascii="PT Astra Serif" w:hAnsi="PT Astra Serif" w:cs="Times New Roman"/>
          <w:sz w:val="24"/>
          <w:szCs w:val="24"/>
        </w:rPr>
        <w:t>жилом помещении</w:t>
      </w:r>
      <w:r w:rsidR="00727702" w:rsidRPr="0055740C">
        <w:rPr>
          <w:rFonts w:ascii="PT Astra Serif" w:hAnsi="PT Astra Serif" w:cs="Times New Roman"/>
          <w:sz w:val="24"/>
          <w:szCs w:val="24"/>
        </w:rPr>
        <w:t xml:space="preserve"> </w:t>
      </w:r>
      <w:r w:rsidR="00D80F14" w:rsidRPr="0055740C">
        <w:rPr>
          <w:rFonts w:ascii="PT Astra Serif" w:hAnsi="PT Astra Serif" w:cs="Times New Roman"/>
          <w:sz w:val="24"/>
          <w:szCs w:val="24"/>
        </w:rPr>
        <w:t>или</w:t>
      </w:r>
      <w:r w:rsidR="00727702" w:rsidRPr="0055740C">
        <w:rPr>
          <w:rFonts w:ascii="PT Astra Serif" w:hAnsi="PT Astra Serif" w:cs="Times New Roman"/>
          <w:sz w:val="24"/>
          <w:szCs w:val="24"/>
        </w:rPr>
        <w:t xml:space="preserve"> заверенной копии письма об отказе в признании з</w:t>
      </w:r>
      <w:r w:rsidR="00D80F14" w:rsidRPr="0055740C">
        <w:rPr>
          <w:rFonts w:ascii="PT Astra Serif" w:hAnsi="PT Astra Serif" w:cs="Times New Roman"/>
          <w:sz w:val="24"/>
          <w:szCs w:val="24"/>
        </w:rPr>
        <w:t xml:space="preserve">аявителя и членов его семьи нуждающимися в </w:t>
      </w:r>
      <w:r w:rsidR="00DB35B5">
        <w:rPr>
          <w:rFonts w:ascii="PT Astra Serif" w:hAnsi="PT Astra Serif" w:cs="Times New Roman"/>
          <w:sz w:val="24"/>
          <w:szCs w:val="24"/>
        </w:rPr>
        <w:t>жилом помещении</w:t>
      </w:r>
      <w:r w:rsidR="00D80F14" w:rsidRPr="0055740C">
        <w:rPr>
          <w:rFonts w:ascii="PT Astra Serif" w:hAnsi="PT Astra Serif" w:cs="Times New Roman"/>
          <w:sz w:val="24"/>
          <w:szCs w:val="24"/>
        </w:rPr>
        <w:t>.</w:t>
      </w:r>
    </w:p>
    <w:p w14:paraId="3E946FC3" w14:textId="77777777" w:rsidR="00727702" w:rsidRPr="0055740C" w:rsidRDefault="00727702" w:rsidP="00D70B1E">
      <w:pPr>
        <w:pStyle w:val="a4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PT Astra Serif" w:hAnsi="PT Astra Serif" w:cs="Times New Roman"/>
          <w:color w:val="000000"/>
          <w:sz w:val="24"/>
          <w:szCs w:val="24"/>
        </w:rPr>
      </w:pPr>
      <w:r w:rsidRPr="0055740C">
        <w:rPr>
          <w:rFonts w:ascii="PT Astra Serif" w:hAnsi="PT Astra Serif" w:cs="Times New Roman"/>
          <w:sz w:val="24"/>
          <w:szCs w:val="24"/>
        </w:rPr>
        <w:t xml:space="preserve">Проект уведомления о предоставлении муниципальной услуги в срок не позднее одного дня со дня его подготовки специалистом отдела </w:t>
      </w:r>
      <w:r w:rsidR="000970C5">
        <w:rPr>
          <w:rFonts w:ascii="PT Astra Serif" w:hAnsi="PT Astra Serif" w:cs="Times New Roman"/>
          <w:sz w:val="24"/>
          <w:szCs w:val="24"/>
        </w:rPr>
        <w:t>по работе с территори</w:t>
      </w:r>
      <w:r w:rsidR="00DB35B5">
        <w:rPr>
          <w:rFonts w:ascii="PT Astra Serif" w:hAnsi="PT Astra Serif" w:cs="Times New Roman"/>
          <w:sz w:val="24"/>
          <w:szCs w:val="24"/>
        </w:rPr>
        <w:t>я</w:t>
      </w:r>
      <w:r w:rsidR="000970C5">
        <w:rPr>
          <w:rFonts w:ascii="PT Astra Serif" w:hAnsi="PT Astra Serif" w:cs="Times New Roman"/>
          <w:sz w:val="24"/>
          <w:szCs w:val="24"/>
        </w:rPr>
        <w:t>ми и благоустройству</w:t>
      </w:r>
      <w:r w:rsidRPr="0055740C">
        <w:rPr>
          <w:rFonts w:ascii="PT Astra Serif" w:hAnsi="PT Astra Serif" w:cs="Times New Roman"/>
          <w:sz w:val="24"/>
          <w:szCs w:val="24"/>
        </w:rPr>
        <w:t xml:space="preserve"> подлежит подписанию главой администрации.</w:t>
      </w:r>
    </w:p>
    <w:p w14:paraId="5F906108" w14:textId="77777777" w:rsidR="00FF478D" w:rsidRPr="0055740C" w:rsidRDefault="00727702" w:rsidP="00D70B1E">
      <w:pPr>
        <w:pStyle w:val="10"/>
        <w:keepNext/>
        <w:keepLines/>
        <w:numPr>
          <w:ilvl w:val="0"/>
          <w:numId w:val="6"/>
        </w:numPr>
        <w:shd w:val="clear" w:color="auto" w:fill="auto"/>
        <w:spacing w:before="0" w:after="259" w:line="298" w:lineRule="exact"/>
        <w:ind w:left="20" w:right="20" w:firstLine="689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5740C">
        <w:rPr>
          <w:rFonts w:ascii="PT Astra Serif" w:hAnsi="PT Astra Serif" w:cs="Times New Roman"/>
          <w:b w:val="0"/>
          <w:sz w:val="24"/>
          <w:szCs w:val="24"/>
        </w:rPr>
        <w:t>Результатом административной процедуры</w:t>
      </w:r>
      <w:r w:rsidRPr="0055740C">
        <w:rPr>
          <w:rFonts w:ascii="PT Astra Serif" w:hAnsi="PT Astra Serif" w:cs="Times New Roman"/>
          <w:sz w:val="24"/>
          <w:szCs w:val="24"/>
        </w:rPr>
        <w:t xml:space="preserve"> </w:t>
      </w:r>
      <w:r w:rsidR="00060322" w:rsidRPr="0055740C">
        <w:rPr>
          <w:rFonts w:ascii="PT Astra Serif" w:hAnsi="PT Astra Serif" w:cs="Times New Roman"/>
          <w:sz w:val="24"/>
          <w:szCs w:val="24"/>
        </w:rPr>
        <w:t>«</w:t>
      </w:r>
      <w:r w:rsidR="00060322" w:rsidRPr="0055740C">
        <w:rPr>
          <w:rStyle w:val="1"/>
          <w:rFonts w:ascii="PT Astra Serif" w:hAnsi="PT Astra Serif" w:cs="Times New Roman"/>
          <w:bCs/>
          <w:color w:val="000000"/>
          <w:sz w:val="24"/>
          <w:szCs w:val="24"/>
        </w:rPr>
        <w:t>Принятие решения о предоставлении или об отказе в предоставлении муниципальной услуги и подготовка документов по результатам муниципальной услуги»</w:t>
      </w:r>
      <w:r w:rsidR="00060322" w:rsidRPr="0055740C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55740C">
        <w:rPr>
          <w:rFonts w:ascii="PT Astra Serif" w:hAnsi="PT Astra Serif" w:cs="Times New Roman"/>
          <w:b w:val="0"/>
          <w:sz w:val="24"/>
          <w:szCs w:val="24"/>
        </w:rPr>
        <w:t>является подписанное уведомлен</w:t>
      </w:r>
      <w:r w:rsidR="00060322" w:rsidRPr="0055740C">
        <w:rPr>
          <w:rFonts w:ascii="PT Astra Serif" w:hAnsi="PT Astra Serif" w:cs="Times New Roman"/>
          <w:b w:val="0"/>
          <w:sz w:val="24"/>
          <w:szCs w:val="24"/>
        </w:rPr>
        <w:t xml:space="preserve">ие о предоставлении или </w:t>
      </w:r>
      <w:r w:rsidRPr="0055740C">
        <w:rPr>
          <w:rFonts w:ascii="PT Astra Serif" w:hAnsi="PT Astra Serif" w:cs="Times New Roman"/>
          <w:b w:val="0"/>
          <w:sz w:val="24"/>
          <w:szCs w:val="24"/>
        </w:rPr>
        <w:t>об отказе в предоставлении муниципал</w:t>
      </w:r>
      <w:r w:rsidR="00EC6F4A" w:rsidRPr="0055740C">
        <w:rPr>
          <w:rFonts w:ascii="PT Astra Serif" w:hAnsi="PT Astra Serif" w:cs="Times New Roman"/>
          <w:b w:val="0"/>
          <w:sz w:val="24"/>
          <w:szCs w:val="24"/>
        </w:rPr>
        <w:t>ьной услуги г</w:t>
      </w:r>
      <w:r w:rsidRPr="0055740C">
        <w:rPr>
          <w:rFonts w:ascii="PT Astra Serif" w:hAnsi="PT Astra Serif" w:cs="Times New Roman"/>
          <w:b w:val="0"/>
          <w:sz w:val="24"/>
          <w:szCs w:val="24"/>
        </w:rPr>
        <w:t>лавой администрации.</w:t>
      </w:r>
    </w:p>
    <w:p w14:paraId="40E75DE7" w14:textId="77777777" w:rsidR="004A0C89" w:rsidRPr="0055740C" w:rsidRDefault="004A0C89" w:rsidP="00E4564E">
      <w:pPr>
        <w:pStyle w:val="10"/>
        <w:keepNext/>
        <w:keepLines/>
        <w:shd w:val="clear" w:color="auto" w:fill="auto"/>
        <w:spacing w:before="0" w:line="298" w:lineRule="exact"/>
        <w:ind w:left="20" w:right="20" w:hanging="20"/>
        <w:jc w:val="center"/>
        <w:rPr>
          <w:rStyle w:val="1"/>
          <w:rFonts w:ascii="PT Astra Serif" w:hAnsi="PT Astra Serif" w:cs="Times New Roman"/>
          <w:b/>
          <w:bCs/>
          <w:sz w:val="24"/>
          <w:szCs w:val="24"/>
        </w:rPr>
      </w:pPr>
      <w:bookmarkStart w:id="16" w:name="bookmark19"/>
      <w:r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>Администра</w:t>
      </w:r>
      <w:r w:rsidR="0091469F"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>тивная процедура «В</w:t>
      </w:r>
      <w:r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>ыдача (направление) заявителю д</w:t>
      </w:r>
      <w:r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>кументов по результатам муниципальной услуги»</w:t>
      </w:r>
      <w:bookmarkEnd w:id="16"/>
    </w:p>
    <w:p w14:paraId="070A3346" w14:textId="77777777" w:rsidR="00E4564E" w:rsidRPr="0055740C" w:rsidRDefault="00E4564E" w:rsidP="00E4564E">
      <w:pPr>
        <w:pStyle w:val="10"/>
        <w:keepNext/>
        <w:keepLines/>
        <w:shd w:val="clear" w:color="auto" w:fill="auto"/>
        <w:spacing w:before="0" w:line="298" w:lineRule="exact"/>
        <w:ind w:left="20" w:right="20" w:hanging="20"/>
        <w:jc w:val="center"/>
        <w:rPr>
          <w:rFonts w:ascii="PT Astra Serif" w:hAnsi="PT Astra Serif" w:cs="Times New Roman"/>
          <w:color w:val="C4BC96" w:themeColor="background2" w:themeShade="BF"/>
          <w:sz w:val="24"/>
          <w:szCs w:val="24"/>
        </w:rPr>
      </w:pPr>
    </w:p>
    <w:p w14:paraId="2D5DBB6E" w14:textId="77777777" w:rsidR="00892A54" w:rsidRPr="0055740C" w:rsidRDefault="004A0C89" w:rsidP="00D70B1E">
      <w:pPr>
        <w:numPr>
          <w:ilvl w:val="0"/>
          <w:numId w:val="6"/>
        </w:numPr>
        <w:tabs>
          <w:tab w:val="left" w:pos="709"/>
          <w:tab w:val="left" w:pos="1134"/>
        </w:tabs>
        <w:adjustRightInd w:val="0"/>
        <w:ind w:right="7" w:firstLine="709"/>
        <w:jc w:val="both"/>
        <w:rPr>
          <w:rFonts w:ascii="PT Astra Serif" w:hAnsi="PT Astra Serif" w:cs="Arial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Основанием для начала данной административной процедуры является</w:t>
      </w:r>
      <w:r w:rsidR="00DF1397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892A54" w:rsidRPr="0055740C">
        <w:rPr>
          <w:rFonts w:ascii="PT Astra Serif" w:hAnsi="PT Astra Serif" w:cs="Times New Roman"/>
        </w:rPr>
        <w:t>зарегистрированное уведомление о предоставлении м</w:t>
      </w:r>
      <w:r w:rsidR="00060322" w:rsidRPr="0055740C">
        <w:rPr>
          <w:rFonts w:ascii="PT Astra Serif" w:hAnsi="PT Astra Serif" w:cs="Times New Roman"/>
        </w:rPr>
        <w:t>униципальной услуги или</w:t>
      </w:r>
      <w:r w:rsidR="00DF1397">
        <w:rPr>
          <w:rFonts w:ascii="PT Astra Serif" w:hAnsi="PT Astra Serif" w:cs="Times New Roman"/>
        </w:rPr>
        <w:t xml:space="preserve"> </w:t>
      </w:r>
      <w:r w:rsidR="00892A54" w:rsidRPr="0055740C">
        <w:rPr>
          <w:rFonts w:ascii="PT Astra Serif" w:hAnsi="PT Astra Serif" w:cs="Times New Roman"/>
        </w:rPr>
        <w:t>об отказе в предоставлении муниципальной услуги.</w:t>
      </w:r>
    </w:p>
    <w:p w14:paraId="7FEC2ADF" w14:textId="77777777" w:rsidR="004A0C89" w:rsidRPr="0055740C" w:rsidRDefault="00060322" w:rsidP="00D70B1E">
      <w:pPr>
        <w:numPr>
          <w:ilvl w:val="0"/>
          <w:numId w:val="6"/>
        </w:numPr>
        <w:tabs>
          <w:tab w:val="left" w:pos="709"/>
          <w:tab w:val="left" w:pos="1134"/>
        </w:tabs>
        <w:adjustRightInd w:val="0"/>
        <w:ind w:right="7" w:firstLine="709"/>
        <w:jc w:val="both"/>
        <w:rPr>
          <w:rStyle w:val="1"/>
          <w:rFonts w:ascii="PT Astra Serif" w:hAnsi="PT Astra Serif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В течение одного дня со дня </w:t>
      </w:r>
      <w:r w:rsidR="00EC6F4A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подписания уведомления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специалист </w:t>
      </w:r>
      <w:r w:rsidR="000970C5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отдела по работе с территориями и благоустройству</w:t>
      </w:r>
      <w:r w:rsidR="00E4564E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информирует заявителя о готовности документов по результатам муниципальной услуги,</w:t>
      </w:r>
      <w:r w:rsidR="00DF1397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и приглашение к их получению отправляется заявителю в день их подписания посредс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вом электронной почты на электронный адрес или смс на мобильный телефон, указанные в заявлении, или посредством уведомления на ЕПГУ/РПГУ, если заявитель отправлял заявку на получение муниципальной услуги на портале.</w:t>
      </w:r>
    </w:p>
    <w:p w14:paraId="2235AAE5" w14:textId="77777777" w:rsidR="007F111B" w:rsidRPr="0055740C" w:rsidRDefault="00060322" w:rsidP="00D70B1E">
      <w:pPr>
        <w:numPr>
          <w:ilvl w:val="0"/>
          <w:numId w:val="6"/>
        </w:numPr>
        <w:tabs>
          <w:tab w:val="left" w:pos="709"/>
          <w:tab w:val="left" w:pos="1134"/>
        </w:tabs>
        <w:adjustRightInd w:val="0"/>
        <w:ind w:left="20" w:right="20" w:firstLine="720"/>
        <w:jc w:val="both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Выдача</w:t>
      </w:r>
      <w:r w:rsidR="00E4564E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заявителю 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уведомления о предоставлении муниципальной услуги или уведомления об отказе в предоставлении муниципальной услуги</w:t>
      </w:r>
      <w:r w:rsidR="00DF1397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осуществляется специалистом </w:t>
      </w:r>
      <w:r w:rsidR="000970C5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отдела по работе с территориями и благоустройству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при предъявлении заявителем документа, удостоверяющего личность, под подпись на экземпляре постановления или письма об от</w:t>
      </w:r>
      <w:r w:rsidR="007F111B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казе, которые храня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тся в </w:t>
      </w:r>
      <w:r w:rsidR="000970C5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отделе по работе с территориями и благоустройству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. </w:t>
      </w:r>
    </w:p>
    <w:p w14:paraId="7FE9CCA8" w14:textId="77777777" w:rsidR="004A0C89" w:rsidRPr="0055740C" w:rsidRDefault="004A0C89" w:rsidP="00D70B1E">
      <w:pPr>
        <w:numPr>
          <w:ilvl w:val="0"/>
          <w:numId w:val="6"/>
        </w:numPr>
        <w:tabs>
          <w:tab w:val="left" w:pos="709"/>
          <w:tab w:val="left" w:pos="1134"/>
        </w:tabs>
        <w:adjustRightInd w:val="0"/>
        <w:ind w:left="20" w:right="20" w:firstLine="720"/>
        <w:jc w:val="both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lastRenderedPageBreak/>
        <w:t>Выдача документов по результатам муниципальной услуги доверенному лицу за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я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вителя осуществляется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14:paraId="475D5572" w14:textId="77777777" w:rsidR="004A0C89" w:rsidRPr="0055740C" w:rsidRDefault="004A0C89" w:rsidP="00D70B1E">
      <w:pPr>
        <w:numPr>
          <w:ilvl w:val="0"/>
          <w:numId w:val="6"/>
        </w:numPr>
        <w:tabs>
          <w:tab w:val="left" w:pos="709"/>
          <w:tab w:val="left" w:pos="1134"/>
        </w:tabs>
        <w:adjustRightInd w:val="0"/>
        <w:ind w:left="20" w:right="20" w:firstLine="720"/>
        <w:jc w:val="both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В случае неявки заявителя за подготовленными документами по результатам муниципальной услуги в </w:t>
      </w:r>
      <w:r w:rsidR="007F111B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течение двух дней со дня информирования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, специалист отправляет эти документы по указанному в заявлении почтовому адресу по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ч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товым отправлением </w:t>
      </w:r>
      <w:r w:rsidR="007F111B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простым письмом без уведомления.</w:t>
      </w:r>
    </w:p>
    <w:p w14:paraId="62A3DF89" w14:textId="77777777" w:rsidR="004A0C89" w:rsidRPr="0055740C" w:rsidRDefault="004A0C89" w:rsidP="00D70B1E">
      <w:pPr>
        <w:numPr>
          <w:ilvl w:val="0"/>
          <w:numId w:val="6"/>
        </w:numPr>
        <w:tabs>
          <w:tab w:val="left" w:pos="709"/>
          <w:tab w:val="left" w:pos="1134"/>
        </w:tabs>
        <w:adjustRightInd w:val="0"/>
        <w:ind w:left="20" w:right="20" w:firstLine="720"/>
        <w:jc w:val="both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Выдача документов по результатам муниципальной услуги может осуществляться через МФЦ.</w:t>
      </w:r>
    </w:p>
    <w:p w14:paraId="43C384E7" w14:textId="77777777" w:rsidR="004A0C89" w:rsidRPr="0055740C" w:rsidRDefault="004A0C89" w:rsidP="00D70B1E">
      <w:pPr>
        <w:numPr>
          <w:ilvl w:val="0"/>
          <w:numId w:val="6"/>
        </w:numPr>
        <w:tabs>
          <w:tab w:val="left" w:pos="709"/>
          <w:tab w:val="left" w:pos="1134"/>
        </w:tabs>
        <w:adjustRightInd w:val="0"/>
        <w:ind w:left="20" w:right="20" w:firstLine="720"/>
        <w:jc w:val="both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ной услуги или </w:t>
      </w:r>
      <w:r w:rsidR="00D43E6B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внесение записи в реестр почтовых отправлений.</w:t>
      </w:r>
    </w:p>
    <w:p w14:paraId="3ECE6E9B" w14:textId="77777777" w:rsidR="00D43E6B" w:rsidRPr="0055740C" w:rsidRDefault="00D43E6B" w:rsidP="00D70B1E">
      <w:pPr>
        <w:numPr>
          <w:ilvl w:val="0"/>
          <w:numId w:val="6"/>
        </w:numPr>
        <w:tabs>
          <w:tab w:val="left" w:pos="709"/>
          <w:tab w:val="left" w:pos="1134"/>
        </w:tabs>
        <w:adjustRightInd w:val="0"/>
        <w:ind w:left="20" w:right="20" w:firstLine="720"/>
        <w:jc w:val="both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Результатом данной административной процедуры является выдача (напра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в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ление) заявителю уведомления о предоставлении муниципальной услуги или уведомления об отказе в предоставлении муниципальной услуги.</w:t>
      </w:r>
    </w:p>
    <w:p w14:paraId="1075FE3D" w14:textId="77777777" w:rsidR="00D43E6B" w:rsidRPr="0055740C" w:rsidRDefault="00D43E6B" w:rsidP="00D43E6B">
      <w:pPr>
        <w:tabs>
          <w:tab w:val="left" w:pos="709"/>
          <w:tab w:val="left" w:pos="1134"/>
        </w:tabs>
        <w:adjustRightInd w:val="0"/>
        <w:ind w:left="740" w:right="20"/>
        <w:jc w:val="both"/>
        <w:rPr>
          <w:rFonts w:ascii="PT Astra Serif" w:hAnsi="PT Astra Serif" w:cs="Times New Roman"/>
        </w:rPr>
      </w:pPr>
    </w:p>
    <w:p w14:paraId="19A71A0B" w14:textId="77777777" w:rsidR="004A0C89" w:rsidRPr="0055740C" w:rsidRDefault="004A0C89" w:rsidP="00E4564E">
      <w:pPr>
        <w:pStyle w:val="10"/>
        <w:keepNext/>
        <w:keepLines/>
        <w:shd w:val="clear" w:color="auto" w:fill="auto"/>
        <w:spacing w:before="0" w:after="259" w:line="298" w:lineRule="exact"/>
        <w:ind w:right="19" w:firstLine="22"/>
        <w:jc w:val="center"/>
        <w:rPr>
          <w:rFonts w:ascii="PT Astra Serif" w:hAnsi="PT Astra Serif" w:cs="Times New Roman"/>
          <w:sz w:val="24"/>
          <w:szCs w:val="24"/>
        </w:rPr>
      </w:pPr>
      <w:bookmarkStart w:id="17" w:name="bookmark20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Особенности выполнения административных процедур в электронной форме</w:t>
      </w:r>
      <w:bookmarkEnd w:id="17"/>
    </w:p>
    <w:p w14:paraId="3A9ECE18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02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 обращении на ЕПГУ/РПГУ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кументов, и прикрепив копии документов в электронном виде согласно перечню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пункт</w:t>
      </w:r>
      <w:r w:rsidR="000050FA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20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настоящего административного регламента, пользователь портала отправляет заявку на получение муниципальной услуги.</w:t>
      </w:r>
    </w:p>
    <w:p w14:paraId="79554E19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98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Заявка регистрируется на ЕПГУ/РПГУ автоматически в режиме реального времени.</w:t>
      </w:r>
    </w:p>
    <w:p w14:paraId="58A21E0D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35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Изменения статуса заявки муниципальной услуги заявитель сможет отслеж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вать в режиме реального времени в личном кабинете на ЕПГУ/РПГУ.</w:t>
      </w:r>
    </w:p>
    <w:p w14:paraId="5E67B40F" w14:textId="77777777" w:rsidR="004A0C89" w:rsidRPr="0055740C" w:rsidRDefault="00E4564E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21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Со стороны 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ответственный специалист, являющийся польз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вателем системы исполнения регламентов (СИР), принимает заявку и обрабатывает её в соответствии с настоящим административным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14:paraId="4B738D66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63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Административные процедуры «Проверка заявления о предоставлении мун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ципальной услуги и приложенных к нему документов», «Формирование и направление запроса в Систему межведомственного электронного взаимодействия (СМЭВ)», «</w:t>
      </w:r>
      <w:r w:rsidR="00E234A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Принятие решения о предоставлении или об отказе в предоставлении муниципальной услуги и подготовка документов по результатам муниципальной услуги», «В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ыдача (направление) заявителю документов по результатам муниципальной услуги» при обращении заявителя за получением муниципальной услуги через ЕПГУ/РПГУ осущест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ляются в соответствии с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пунктами</w:t>
      </w:r>
      <w:r w:rsidR="00E234A3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87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- 12</w:t>
      </w:r>
      <w:r w:rsidR="00E234A3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4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2B0455C0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484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Вне зависимости от процедуры специалист </w:t>
      </w:r>
      <w:r w:rsidR="00DA4768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отдела по работе с территориями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ответственный за исполнение муниципальной услуги, имеет право не более одного раза проверить подли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ность копий документов, представленных заявителем, путём приглашения самого заяв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теля или представителя заявителя с оригиналами проверяемых документов или нотар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ально заверенными копиями в </w:t>
      </w:r>
      <w:r w:rsidR="00E4564E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сектор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ЖКХ.</w:t>
      </w:r>
    </w:p>
    <w:p w14:paraId="605A7C77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92"/>
        </w:tabs>
        <w:spacing w:before="0" w:after="259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Использование ЕПГУ/РПГУ гарантирует неразглашение и сохранность конфиденциальной информации, достоверность сведений за счет использования в электро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ной системе электронных подписей, полученных в доверенном удостоверяющем центре.</w:t>
      </w:r>
    </w:p>
    <w:p w14:paraId="0A65D9A5" w14:textId="77777777" w:rsidR="00E4564E" w:rsidRPr="0055740C" w:rsidRDefault="00E4564E" w:rsidP="00D70B1E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559"/>
        </w:tabs>
        <w:spacing w:before="0" w:after="209" w:line="250" w:lineRule="exact"/>
        <w:ind w:left="0" w:right="40" w:firstLine="0"/>
        <w:jc w:val="center"/>
        <w:rPr>
          <w:rStyle w:val="1"/>
          <w:rFonts w:ascii="PT Astra Serif" w:hAnsi="PT Astra Serif" w:cs="Times New Roman"/>
          <w:b/>
          <w:bCs/>
          <w:sz w:val="24"/>
          <w:szCs w:val="24"/>
        </w:rPr>
      </w:pPr>
      <w:bookmarkStart w:id="18" w:name="bookmark21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lastRenderedPageBreak/>
        <w:t>Формы контроля исполнения а</w:t>
      </w:r>
      <w:r w:rsidR="004A0C89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дминистративного регламента </w:t>
      </w:r>
    </w:p>
    <w:p w14:paraId="005B3E73" w14:textId="77777777" w:rsidR="004A0C89" w:rsidRPr="0055740C" w:rsidRDefault="004A0C89" w:rsidP="00E4564E">
      <w:pPr>
        <w:pStyle w:val="10"/>
        <w:keepNext/>
        <w:keepLines/>
        <w:shd w:val="clear" w:color="auto" w:fill="auto"/>
        <w:tabs>
          <w:tab w:val="left" w:pos="559"/>
        </w:tabs>
        <w:spacing w:before="0" w:after="209" w:line="250" w:lineRule="exact"/>
        <w:ind w:right="40" w:firstLine="0"/>
        <w:jc w:val="center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Порядок осуществления текущего контроля соблюдения и исполнения ответстве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ными должностными лицами </w:t>
      </w:r>
      <w:r w:rsidR="00E4564E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дминистрации положений административного ре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г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ламента и иных нормативных правовых актов, устанавливающих требования к предоставлению муниципальной услуги, а также принятием решений ответстве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ными должностными лицами</w:t>
      </w:r>
      <w:bookmarkEnd w:id="18"/>
    </w:p>
    <w:p w14:paraId="47777B66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26"/>
        </w:tabs>
        <w:spacing w:before="0"/>
        <w:ind w:left="20" w:right="4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Текущий контроль над соблюдением последовательности действий, опред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ленных административными процедурами по предоставлению муниципальной услуги, и принятием в ходе их исполнения решений, осуществляют глава </w:t>
      </w:r>
      <w:r w:rsidR="00E4564E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дминистрации или </w:t>
      </w:r>
      <w:r w:rsidR="00E4564E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его заместител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</w:t>
      </w:r>
    </w:p>
    <w:p w14:paraId="4DC5C5AE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417"/>
        </w:tabs>
        <w:spacing w:before="0"/>
        <w:ind w:left="20" w:right="4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Текущий контроль осуществляется путем проведения проверок соблюдения и исполнения ответственными должностными лицами положений настоящего админис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ративного регламента, нормативных правовых актов Российской Федерации, Тульской области, органов местного самоуправления 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муниципального образования Новольвовское</w:t>
      </w:r>
      <w:r w:rsidR="00DF1397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Кимовского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район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при предоставлении муниципальной услуги.</w:t>
      </w:r>
    </w:p>
    <w:p w14:paraId="373D9355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551"/>
        </w:tabs>
        <w:spacing w:before="0"/>
        <w:ind w:left="20" w:right="4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Руководители, ответственные за организацию работы по предоставлению муниципальной услуги, определяют должностные обязанности сотрудников, осущест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ляют контроль над их исполнением, принимают меры к совершенствованию форм и м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тодов служебной деятельности, обучению подчиненных, несут персональную ответстве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ность за соблюдением законности.</w:t>
      </w:r>
    </w:p>
    <w:p w14:paraId="5049E5AA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35"/>
        </w:tabs>
        <w:spacing w:before="0"/>
        <w:ind w:left="20" w:right="4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Специалист, ответственный за консультирование и информирование заяв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телей, несет персональную ответственность за полноту, грамотность и доступность пр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веденного консультирования.</w:t>
      </w:r>
    </w:p>
    <w:p w14:paraId="3DFC9708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82"/>
        </w:tabs>
        <w:spacing w:before="0"/>
        <w:ind w:left="20" w:right="4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Специалист, осуществляющий прием документов, несет персональную ответственность за полноту и правильность их оформления, сохранность принятых докуме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тов, порядок и сроки их приема.</w:t>
      </w:r>
    </w:p>
    <w:p w14:paraId="1E3AD371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11"/>
        </w:tabs>
        <w:spacing w:before="0"/>
        <w:ind w:left="20" w:right="4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Специалист, ответственный за проведение проверок представленных заяв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телем сведений, требующих проверки полноты и достоверности, указанных в них свед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ний, несет персональную ответственность:</w:t>
      </w:r>
    </w:p>
    <w:p w14:paraId="51CE5F1B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889"/>
        </w:tabs>
        <w:spacing w:before="0"/>
        <w:ind w:left="20" w:right="4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 своевременность и качество проводимых проверок по представленным заяв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телем сведениям;</w:t>
      </w:r>
    </w:p>
    <w:p w14:paraId="75236C77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1033"/>
        </w:tabs>
        <w:spacing w:before="0"/>
        <w:ind w:left="20" w:right="4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 соответствие направляемых запросов требованиям настоящего администр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тивного регламента;</w:t>
      </w:r>
    </w:p>
    <w:p w14:paraId="6B051361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884"/>
        </w:tabs>
        <w:spacing w:before="0"/>
        <w:ind w:left="180" w:firstLine="560"/>
        <w:jc w:val="left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 соблюдение порядка и сроков направления запросов.</w:t>
      </w:r>
    </w:p>
    <w:p w14:paraId="3CC55DB6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78"/>
        </w:tabs>
        <w:spacing w:before="0" w:after="221"/>
        <w:ind w:left="20" w:right="4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Специалист, ответственный за предоставление муниципальной услуги,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вания проекта постановления, правильность оформления результата предоставления м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ниципальной услуги.</w:t>
      </w:r>
    </w:p>
    <w:p w14:paraId="7AA8D120" w14:textId="77777777" w:rsidR="004A0C89" w:rsidRPr="0055740C" w:rsidRDefault="004A0C89" w:rsidP="00A06693">
      <w:pPr>
        <w:pStyle w:val="10"/>
        <w:keepNext/>
        <w:keepLines/>
        <w:shd w:val="clear" w:color="auto" w:fill="auto"/>
        <w:spacing w:before="0" w:line="298" w:lineRule="exact"/>
        <w:ind w:right="19" w:hanging="14"/>
        <w:jc w:val="center"/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</w:pPr>
      <w:bookmarkStart w:id="19" w:name="bookmark22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Порядок и периодичность осуществления плановых и внеплановых проверок полн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ты и качества предоставления муниципальной услуги, в том числе порядок и формы контроля полноты и качества предоставления муниципальной услуги</w:t>
      </w:r>
      <w:bookmarkEnd w:id="19"/>
    </w:p>
    <w:p w14:paraId="396BB9CD" w14:textId="77777777" w:rsidR="00A06693" w:rsidRPr="0055740C" w:rsidRDefault="00A06693" w:rsidP="00A06693">
      <w:pPr>
        <w:pStyle w:val="10"/>
        <w:keepNext/>
        <w:keepLines/>
        <w:shd w:val="clear" w:color="auto" w:fill="auto"/>
        <w:spacing w:before="0" w:line="298" w:lineRule="exact"/>
        <w:ind w:right="19" w:hanging="14"/>
        <w:jc w:val="center"/>
        <w:rPr>
          <w:rFonts w:ascii="PT Astra Serif" w:hAnsi="PT Astra Serif" w:cs="Times New Roman"/>
          <w:sz w:val="24"/>
          <w:szCs w:val="24"/>
        </w:rPr>
      </w:pPr>
    </w:p>
    <w:p w14:paraId="74C3CD01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26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Контроль полноты и качества предоставления муниципальной услуги вкл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ю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ответс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венных должностных лиц.</w:t>
      </w:r>
    </w:p>
    <w:p w14:paraId="169C8FE9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50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Плановые проверки осуществляются на о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сновании годовых планов работы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дминистрации, но не реже двух раз в год. При проверке могут рассматриваться все 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просы, связанные с предоставлением муниципальной услуги (комплексные проверки) или отдельные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>вопросы (тематические проверки).</w:t>
      </w:r>
    </w:p>
    <w:p w14:paraId="0F498A88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580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Внеплановые проверки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проводятся по поручению главы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или при наличии жалоб на исполнение настоящего административного регламента. Вн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плановые проверки осуществляют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ся на основании </w:t>
      </w:r>
      <w:r w:rsidR="00E1548A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распоряжений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главы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дминистрации.</w:t>
      </w:r>
    </w:p>
    <w:p w14:paraId="13542F51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93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Для проведения проверки полноты и качества предоставления муниципал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ной услуги формир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уется комиссия из специалистов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дминистрации.</w:t>
      </w:r>
    </w:p>
    <w:p w14:paraId="1FA7FAD6" w14:textId="77777777" w:rsidR="004A0C89" w:rsidRPr="0055740C" w:rsidRDefault="004A0C89">
      <w:pPr>
        <w:pStyle w:val="a4"/>
        <w:shd w:val="clear" w:color="auto" w:fill="auto"/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Результаты деятельности комиссии оформляются в виде акта, в которой отмечаю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ся выявленные недостатки и предложения по их устранению. Акт подписывается предс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дателем комиссии.</w:t>
      </w:r>
    </w:p>
    <w:p w14:paraId="0A4EB75E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78"/>
        </w:tabs>
        <w:spacing w:before="0" w:after="221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08DD398A" w14:textId="77777777" w:rsidR="004A0C89" w:rsidRPr="0055740C" w:rsidRDefault="004A0C89" w:rsidP="00A06693">
      <w:pPr>
        <w:pStyle w:val="10"/>
        <w:keepNext/>
        <w:keepLines/>
        <w:shd w:val="clear" w:color="auto" w:fill="auto"/>
        <w:spacing w:before="0" w:after="259" w:line="298" w:lineRule="exact"/>
        <w:ind w:right="19" w:firstLine="0"/>
        <w:jc w:val="center"/>
        <w:rPr>
          <w:rFonts w:ascii="PT Astra Serif" w:hAnsi="PT Astra Serif" w:cs="Times New Roman"/>
          <w:sz w:val="24"/>
          <w:szCs w:val="24"/>
        </w:rPr>
      </w:pPr>
      <w:bookmarkStart w:id="20" w:name="bookmark23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Ответственность должностных лиц за решения и действия (бездействие), принима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мые (осуществляемые) в ходе предоставления муниципальной услуги</w:t>
      </w:r>
      <w:bookmarkEnd w:id="20"/>
    </w:p>
    <w:p w14:paraId="29F512F0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474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Fonts w:ascii="PT Astra Serif" w:hAnsi="PT Astra Serif" w:cs="Times New Roman"/>
          <w:color w:val="000000"/>
          <w:sz w:val="24"/>
          <w:szCs w:val="24"/>
        </w:rPr>
        <w:t>Ответственные 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</w:t>
      </w:r>
      <w:r w:rsidRPr="0055740C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Pr="0055740C">
        <w:rPr>
          <w:rFonts w:ascii="PT Astra Serif" w:hAnsi="PT Astra Serif" w:cs="Times New Roman"/>
          <w:color w:val="000000"/>
          <w:sz w:val="24"/>
          <w:szCs w:val="24"/>
        </w:rPr>
        <w:t>сийской Федерации.</w:t>
      </w:r>
    </w:p>
    <w:p w14:paraId="39E456AE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87"/>
        </w:tabs>
        <w:spacing w:before="0" w:after="221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Fonts w:ascii="PT Astra Serif" w:hAnsi="PT Astra Serif" w:cs="Times New Roman"/>
          <w:color w:val="000000"/>
          <w:sz w:val="24"/>
          <w:szCs w:val="24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должностной инструкции в соо</w:t>
      </w:r>
      <w:r w:rsidRPr="0055740C">
        <w:rPr>
          <w:rFonts w:ascii="PT Astra Serif" w:hAnsi="PT Astra Serif" w:cs="Times New Roman"/>
          <w:color w:val="000000"/>
          <w:sz w:val="24"/>
          <w:szCs w:val="24"/>
        </w:rPr>
        <w:t>т</w:t>
      </w:r>
      <w:r w:rsidRPr="0055740C">
        <w:rPr>
          <w:rFonts w:ascii="PT Astra Serif" w:hAnsi="PT Astra Serif" w:cs="Times New Roman"/>
          <w:color w:val="000000"/>
          <w:sz w:val="24"/>
          <w:szCs w:val="24"/>
        </w:rPr>
        <w:t>ветствии с требованиями законодательства Российской Федерации.</w:t>
      </w:r>
    </w:p>
    <w:p w14:paraId="07DE34B8" w14:textId="77777777" w:rsidR="004A0C89" w:rsidRPr="0055740C" w:rsidRDefault="004A0C89" w:rsidP="00A06693">
      <w:pPr>
        <w:pStyle w:val="10"/>
        <w:keepNext/>
        <w:keepLines/>
        <w:shd w:val="clear" w:color="auto" w:fill="auto"/>
        <w:spacing w:before="0" w:after="259" w:line="298" w:lineRule="exact"/>
        <w:ind w:right="19" w:firstLine="0"/>
        <w:jc w:val="center"/>
        <w:rPr>
          <w:rFonts w:ascii="PT Astra Serif" w:hAnsi="PT Astra Serif" w:cs="Times New Roman"/>
          <w:sz w:val="24"/>
          <w:szCs w:val="24"/>
        </w:rPr>
      </w:pPr>
      <w:bookmarkStart w:id="21" w:name="bookmark24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Положения, характеризующие требования к порядку и формам контроля предоста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в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ления муниципальной услуги, в том числе со стороны граждан, их объединений и организаций</w:t>
      </w:r>
      <w:bookmarkEnd w:id="21"/>
    </w:p>
    <w:p w14:paraId="729932B5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69"/>
        </w:tabs>
        <w:spacing w:before="0" w:after="221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Граждане, их объединения и организации имеют право на любые предусмо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ренные действующим законодательств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ом формы контроля деятельности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при предоставлении муниципальной услуги.</w:t>
      </w:r>
    </w:p>
    <w:p w14:paraId="7A3B4EF9" w14:textId="77777777" w:rsidR="00A06693" w:rsidRPr="0055740C" w:rsidRDefault="004A0C89" w:rsidP="00D70B1E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477"/>
        </w:tabs>
        <w:spacing w:before="0" w:after="269" w:line="250" w:lineRule="exact"/>
        <w:ind w:left="0" w:right="19" w:firstLine="0"/>
        <w:jc w:val="center"/>
        <w:rPr>
          <w:rStyle w:val="1"/>
          <w:rFonts w:ascii="PT Astra Serif" w:hAnsi="PT Astra Serif" w:cs="Times New Roman"/>
          <w:b/>
          <w:bCs/>
          <w:sz w:val="24"/>
          <w:szCs w:val="24"/>
        </w:rPr>
      </w:pPr>
      <w:bookmarkStart w:id="22" w:name="bookmark25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Досудебный (внесудебный) порядок обжалования действий (бездейст</w:t>
      </w:r>
      <w:r w:rsidR="00A06693"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вия) и решений должностных лиц а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дминистрации, осуществляемых (принятых) в ходе пр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доставления муниципальной услуги </w:t>
      </w:r>
    </w:p>
    <w:p w14:paraId="5051A529" w14:textId="77777777" w:rsidR="004A0C89" w:rsidRPr="0055740C" w:rsidRDefault="004A0C89" w:rsidP="00A06693">
      <w:pPr>
        <w:pStyle w:val="10"/>
        <w:keepNext/>
        <w:keepLines/>
        <w:shd w:val="clear" w:color="auto" w:fill="auto"/>
        <w:tabs>
          <w:tab w:val="left" w:pos="477"/>
        </w:tabs>
        <w:spacing w:before="0" w:after="269" w:line="250" w:lineRule="exact"/>
        <w:ind w:right="19" w:firstLine="0"/>
        <w:jc w:val="center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Информация для заинтересованных лиц об их праве на досудебное (внесудебное) о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б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жалование действий (бездействия) и</w:t>
      </w:r>
      <w:bookmarkStart w:id="23" w:name="bookmark26"/>
      <w:bookmarkEnd w:id="22"/>
      <w:r w:rsidR="00A06693" w:rsidRPr="0055740C">
        <w:rPr>
          <w:rFonts w:ascii="PT Astra Serif" w:hAnsi="PT Astra Serif" w:cs="Times New Roman"/>
          <w:sz w:val="24"/>
          <w:szCs w:val="24"/>
        </w:rPr>
        <w:t xml:space="preserve"> 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решений, осуществляемых (принятых) в ходе предоставления муниципальной услуги</w:t>
      </w:r>
      <w:bookmarkEnd w:id="23"/>
    </w:p>
    <w:p w14:paraId="6739F5BA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35"/>
        </w:tabs>
        <w:spacing w:before="0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Заявитель имеет право на обжалование решений, принятых в ходе предо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тавления муниципальной услуги, действий (бездействия) ответственных должностных лиц администрации в соответствии с законодательством.</w:t>
      </w:r>
    </w:p>
    <w:p w14:paraId="3594C6A0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30"/>
        </w:tabs>
        <w:spacing w:before="0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услугу:</w:t>
      </w:r>
    </w:p>
    <w:p w14:paraId="2794AABD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при личном приеме заявителя;</w:t>
      </w:r>
    </w:p>
    <w:p w14:paraId="0D66DA7F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 почте;</w:t>
      </w:r>
    </w:p>
    <w:p w14:paraId="3DD8F8B4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 электронной почте;</w:t>
      </w:r>
    </w:p>
    <w:p w14:paraId="47C9DE91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869"/>
        </w:tabs>
        <w:spacing w:before="0"/>
        <w:ind w:lef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через федеральный либо региональный портал.</w:t>
      </w:r>
    </w:p>
    <w:p w14:paraId="266C3DF7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93"/>
        </w:tabs>
        <w:spacing w:before="0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Жалоба заявителя в обязательном порядке должна содержать следующую информацию:</w:t>
      </w:r>
    </w:p>
    <w:p w14:paraId="2191E5AE" w14:textId="77777777" w:rsidR="004A0C89" w:rsidRPr="0055740C" w:rsidRDefault="004A0C89" w:rsidP="00453CD4">
      <w:pPr>
        <w:pStyle w:val="a4"/>
        <w:numPr>
          <w:ilvl w:val="1"/>
          <w:numId w:val="17"/>
        </w:numPr>
        <w:shd w:val="clear" w:color="auto" w:fill="auto"/>
        <w:tabs>
          <w:tab w:val="left" w:pos="1210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наименование органа, предоставляющего муниципальную услугу, должнос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ного лица органа, предоставляющего муниципальную услугу, либо муниципального 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>сл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жащего, решения и действия (бездействие) которых обжалуются;</w:t>
      </w:r>
    </w:p>
    <w:p w14:paraId="7524F97B" w14:textId="77777777" w:rsidR="004A0C89" w:rsidRPr="0055740C" w:rsidRDefault="004A0C89" w:rsidP="00453CD4">
      <w:pPr>
        <w:pStyle w:val="a4"/>
        <w:numPr>
          <w:ilvl w:val="1"/>
          <w:numId w:val="17"/>
        </w:numPr>
        <w:shd w:val="clear" w:color="auto" w:fill="auto"/>
        <w:tabs>
          <w:tab w:val="left" w:pos="1062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фамилию, имя, отчество (последнее - при наличии), сведения о месте жительс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ва заявителя - физического лица</w:t>
      </w:r>
      <w:r w:rsidR="00E1548A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683E982" w14:textId="77777777" w:rsidR="004A0C89" w:rsidRPr="0055740C" w:rsidRDefault="004A0C89" w:rsidP="00453CD4">
      <w:pPr>
        <w:pStyle w:val="a4"/>
        <w:numPr>
          <w:ilvl w:val="1"/>
          <w:numId w:val="17"/>
        </w:numPr>
        <w:shd w:val="clear" w:color="auto" w:fill="auto"/>
        <w:tabs>
          <w:tab w:val="left" w:pos="1047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ниципальную услугу, либо муниципального служащего;</w:t>
      </w:r>
    </w:p>
    <w:p w14:paraId="2DA1E397" w14:textId="77777777" w:rsidR="004A0C89" w:rsidRPr="0055740C" w:rsidRDefault="004A0C89" w:rsidP="00453CD4">
      <w:pPr>
        <w:pStyle w:val="a4"/>
        <w:numPr>
          <w:ilvl w:val="1"/>
          <w:numId w:val="17"/>
        </w:numPr>
        <w:shd w:val="clear" w:color="auto" w:fill="auto"/>
        <w:tabs>
          <w:tab w:val="left" w:pos="1071"/>
        </w:tabs>
        <w:spacing w:before="0" w:after="259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6A4D6A5" w14:textId="77777777" w:rsidR="004A0C89" w:rsidRPr="0055740C" w:rsidRDefault="004A0C89" w:rsidP="00A06693">
      <w:pPr>
        <w:pStyle w:val="10"/>
        <w:keepNext/>
        <w:keepLines/>
        <w:shd w:val="clear" w:color="auto" w:fill="auto"/>
        <w:spacing w:before="0" w:after="269" w:line="250" w:lineRule="exact"/>
        <w:ind w:firstLine="0"/>
        <w:jc w:val="center"/>
        <w:rPr>
          <w:rFonts w:ascii="PT Astra Serif" w:hAnsi="PT Astra Serif" w:cs="Times New Roman"/>
          <w:sz w:val="24"/>
          <w:szCs w:val="24"/>
        </w:rPr>
      </w:pPr>
      <w:bookmarkStart w:id="24" w:name="bookmark27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Предмет досудебного (внесудебного) обжалования</w:t>
      </w:r>
      <w:bookmarkEnd w:id="24"/>
    </w:p>
    <w:p w14:paraId="6CCB5A05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604"/>
        </w:tabs>
        <w:spacing w:before="0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Предметом досудебного (внесудебного) обжалования по предоставлению муниципальной услуги является решение и действие (бездействие) ответственных дол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ж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ностных лиц.</w:t>
      </w:r>
    </w:p>
    <w:p w14:paraId="5049691A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16"/>
        </w:tabs>
        <w:spacing w:before="0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Заявитель может обратиться с жалобой, в том числе, в следующих случаях:</w:t>
      </w:r>
    </w:p>
    <w:p w14:paraId="2B51EAE1" w14:textId="77777777" w:rsidR="004A0C89" w:rsidRPr="0055740C" w:rsidRDefault="004A0C89" w:rsidP="00BB25F6">
      <w:pPr>
        <w:pStyle w:val="a4"/>
        <w:numPr>
          <w:ilvl w:val="1"/>
          <w:numId w:val="18"/>
        </w:numPr>
        <w:shd w:val="clear" w:color="auto" w:fill="auto"/>
        <w:tabs>
          <w:tab w:val="left" w:pos="1105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нарушение срока регистрации запроса заявителя о предоставлении муниц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пальной услуги;</w:t>
      </w:r>
    </w:p>
    <w:p w14:paraId="00AC8AD1" w14:textId="77777777" w:rsidR="004A0C89" w:rsidRPr="0055740C" w:rsidRDefault="004A0C89" w:rsidP="00BB25F6">
      <w:pPr>
        <w:pStyle w:val="a4"/>
        <w:numPr>
          <w:ilvl w:val="1"/>
          <w:numId w:val="18"/>
        </w:numPr>
        <w:shd w:val="clear" w:color="auto" w:fill="auto"/>
        <w:tabs>
          <w:tab w:val="left" w:pos="1013"/>
        </w:tabs>
        <w:spacing w:before="0"/>
        <w:ind w:left="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нарушение срока предоставления муниципальной услуги;</w:t>
      </w:r>
    </w:p>
    <w:p w14:paraId="76561591" w14:textId="77777777" w:rsidR="004A0C89" w:rsidRPr="0055740C" w:rsidRDefault="004A0C89" w:rsidP="00BB25F6">
      <w:pPr>
        <w:pStyle w:val="a4"/>
        <w:numPr>
          <w:ilvl w:val="1"/>
          <w:numId w:val="18"/>
        </w:numPr>
        <w:shd w:val="clear" w:color="auto" w:fill="auto"/>
        <w:tabs>
          <w:tab w:val="left" w:pos="1004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требование у заявителя документов, не предусмотренных нормативными прав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пальной услуги;</w:t>
      </w:r>
    </w:p>
    <w:p w14:paraId="5F864ADE" w14:textId="77777777" w:rsidR="004A0C89" w:rsidRPr="0055740C" w:rsidRDefault="004A0C89" w:rsidP="00BB25F6">
      <w:pPr>
        <w:pStyle w:val="a4"/>
        <w:numPr>
          <w:ilvl w:val="1"/>
          <w:numId w:val="18"/>
        </w:numPr>
        <w:shd w:val="clear" w:color="auto" w:fill="auto"/>
        <w:tabs>
          <w:tab w:val="left" w:pos="1086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отказ в приеме документов, предоставление которых предусмотрено нормати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ными правовыми актами Российской Федерации, нормативными правовыми актами суб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ъ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ектов Российской Федерации, муниципальными правовыми актами для предоставления муниципальной услуги, у заявителя;</w:t>
      </w:r>
    </w:p>
    <w:p w14:paraId="3DF3214E" w14:textId="77777777" w:rsidR="004A0C89" w:rsidRPr="0055740C" w:rsidRDefault="004A0C89" w:rsidP="00BB25F6">
      <w:pPr>
        <w:pStyle w:val="a4"/>
        <w:numPr>
          <w:ilvl w:val="1"/>
          <w:numId w:val="18"/>
        </w:numPr>
        <w:shd w:val="clear" w:color="auto" w:fill="auto"/>
        <w:tabs>
          <w:tab w:val="left" w:pos="1004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ными правовыми актами Российской Федерации, нормативными правовыми актами суб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ъ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ектов Российской Федерации, муниципальными правовыми актами;</w:t>
      </w:r>
    </w:p>
    <w:p w14:paraId="33519470" w14:textId="77777777" w:rsidR="004A0C89" w:rsidRPr="0055740C" w:rsidRDefault="004A0C89" w:rsidP="00BB25F6">
      <w:pPr>
        <w:pStyle w:val="a4"/>
        <w:numPr>
          <w:ilvl w:val="1"/>
          <w:numId w:val="18"/>
        </w:numPr>
        <w:shd w:val="clear" w:color="auto" w:fill="auto"/>
        <w:tabs>
          <w:tab w:val="left" w:pos="1066"/>
        </w:tabs>
        <w:spacing w:before="0"/>
        <w:ind w:left="0" w:right="4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ными правовыми актами субъектов Российской Федерации, муниципальными правовыми актами;</w:t>
      </w:r>
    </w:p>
    <w:p w14:paraId="5BB86421" w14:textId="77777777" w:rsidR="004A0C89" w:rsidRPr="0055740C" w:rsidRDefault="00BB25F6" w:rsidP="00BB25F6">
      <w:pPr>
        <w:pStyle w:val="a4"/>
        <w:shd w:val="clear" w:color="auto" w:fill="auto"/>
        <w:tabs>
          <w:tab w:val="left" w:pos="1215"/>
        </w:tabs>
        <w:spacing w:before="0" w:after="259"/>
        <w:ind w:right="40" w:firstLine="76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151.7 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отказ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администрации, </w:t>
      </w:r>
      <w:r w:rsidR="00A06693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предоставляющей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муниципальную услугу, должностн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го лица администрации, предоставляющего муниципальную услугу, в исправлении доп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щенных опечаток и ошибок в выданных в результате предоставления муниципальной у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луги документах либо нарушение установленного срока таких исправлений.</w:t>
      </w:r>
    </w:p>
    <w:p w14:paraId="4BE61EDA" w14:textId="77777777" w:rsidR="004A0C89" w:rsidRPr="0055740C" w:rsidRDefault="004A0C89" w:rsidP="00F213B9">
      <w:pPr>
        <w:pStyle w:val="10"/>
        <w:keepNext/>
        <w:keepLines/>
        <w:shd w:val="clear" w:color="auto" w:fill="auto"/>
        <w:spacing w:before="0" w:after="209" w:line="250" w:lineRule="exact"/>
        <w:ind w:right="40" w:firstLine="8"/>
        <w:jc w:val="center"/>
        <w:rPr>
          <w:rFonts w:ascii="PT Astra Serif" w:hAnsi="PT Astra Serif" w:cs="Times New Roman"/>
          <w:sz w:val="24"/>
          <w:szCs w:val="24"/>
        </w:rPr>
      </w:pPr>
      <w:bookmarkStart w:id="25" w:name="bookmark28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Основания для начала процедуры досудебного (внесудебного) обжалования</w:t>
      </w:r>
      <w:bookmarkEnd w:id="25"/>
    </w:p>
    <w:p w14:paraId="563A7B5E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402"/>
        </w:tabs>
        <w:spacing w:before="0" w:after="217"/>
        <w:ind w:left="20" w:right="4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Основанием для начала процедуры досудебного (внесудебного) обжалов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ния является обращение заявителя с жалобой на действие (бездействие) ответственного должностного лица, а также принятого им решения при предоставлении муниципальной услуги.</w:t>
      </w:r>
    </w:p>
    <w:p w14:paraId="1C9BADC0" w14:textId="77777777" w:rsidR="004A0C89" w:rsidRPr="0055740C" w:rsidRDefault="004A0C89" w:rsidP="00F213B9">
      <w:pPr>
        <w:pStyle w:val="10"/>
        <w:keepNext/>
        <w:keepLines/>
        <w:shd w:val="clear" w:color="auto" w:fill="auto"/>
        <w:spacing w:before="0" w:after="263" w:line="302" w:lineRule="exact"/>
        <w:ind w:left="20" w:right="40" w:hanging="20"/>
        <w:jc w:val="center"/>
        <w:rPr>
          <w:rFonts w:ascii="PT Astra Serif" w:hAnsi="PT Astra Serif" w:cs="Times New Roman"/>
          <w:sz w:val="24"/>
          <w:szCs w:val="24"/>
        </w:rPr>
      </w:pPr>
      <w:bookmarkStart w:id="26" w:name="bookmark29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lastRenderedPageBreak/>
        <w:t>Права заинтересованных лиц на получение информации и документов, необходимых для обоснования и рассмотрения жалобы</w:t>
      </w:r>
      <w:bookmarkEnd w:id="26"/>
    </w:p>
    <w:p w14:paraId="1B65681B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64"/>
        </w:tabs>
        <w:spacing w:before="0" w:after="221"/>
        <w:ind w:left="20" w:right="4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Заявители имеют право на получение информации и документов, необход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ния, составляющие государственную или иную охраняемую федеральным законодател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ством тайну.</w:t>
      </w:r>
    </w:p>
    <w:p w14:paraId="1C57A6FB" w14:textId="77777777" w:rsidR="004A0C89" w:rsidRPr="0055740C" w:rsidRDefault="004A0C89" w:rsidP="00F213B9">
      <w:pPr>
        <w:pStyle w:val="10"/>
        <w:keepNext/>
        <w:keepLines/>
        <w:shd w:val="clear" w:color="auto" w:fill="auto"/>
        <w:spacing w:before="0" w:after="259" w:line="298" w:lineRule="exact"/>
        <w:ind w:right="40" w:firstLine="0"/>
        <w:jc w:val="center"/>
        <w:rPr>
          <w:rFonts w:ascii="PT Astra Serif" w:hAnsi="PT Astra Serif" w:cs="Times New Roman"/>
          <w:sz w:val="24"/>
          <w:szCs w:val="24"/>
        </w:rPr>
      </w:pPr>
      <w:bookmarkStart w:id="27" w:name="bookmark30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Органы государственной власти и должностные лица, которым может быть адрес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вана жалоба заявителя в досудебном (внесудебном) порядке</w:t>
      </w:r>
      <w:bookmarkEnd w:id="27"/>
    </w:p>
    <w:p w14:paraId="69ADB67C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21"/>
        </w:tabs>
        <w:spacing w:before="0"/>
        <w:ind w:left="20" w:right="4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Заявитель может обратиться с жалобой к следующим должностным лицам администрации:</w:t>
      </w:r>
    </w:p>
    <w:p w14:paraId="483EA1F1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right="4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главе администрации (г. Кимовск, ул. 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Толстого, д. 18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, телефон (48735) 5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-70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-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80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(приемная);</w:t>
      </w:r>
    </w:p>
    <w:p w14:paraId="25D76DCC" w14:textId="77777777" w:rsidR="004A0C89" w:rsidRPr="0055740C" w:rsidRDefault="004A0C89" w:rsidP="00D70B1E">
      <w:pPr>
        <w:pStyle w:val="a4"/>
        <w:numPr>
          <w:ilvl w:val="0"/>
          <w:numId w:val="2"/>
        </w:numPr>
        <w:shd w:val="clear" w:color="auto" w:fill="auto"/>
        <w:tabs>
          <w:tab w:val="left" w:pos="975"/>
        </w:tabs>
        <w:spacing w:before="0"/>
        <w:ind w:left="20" w:right="4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заместителю главы администрации (г. Кимовск, ул. 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Толстого, д. 18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, телефон (48735) 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5-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78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-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23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);</w:t>
      </w:r>
    </w:p>
    <w:p w14:paraId="549BFD61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69"/>
        </w:tabs>
        <w:spacing w:before="0"/>
        <w:ind w:left="20" w:right="4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Глава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администрации и его заместитель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проводят личный прием заявителей по предварительной записи.</w:t>
      </w:r>
    </w:p>
    <w:p w14:paraId="7F545D02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412"/>
        </w:tabs>
        <w:spacing w:before="0"/>
        <w:ind w:left="20" w:right="4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сайте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в сети Интернет и информационных стендах.</w:t>
      </w:r>
    </w:p>
    <w:p w14:paraId="62810FB5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26"/>
        </w:tabs>
        <w:spacing w:before="0" w:after="259"/>
        <w:ind w:left="20" w:right="40" w:firstLine="74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Специалист администрации, осуществляющий запись заявителей на личный прием, информирует заявителя о дате, времени, месте приема, должности, фамилии, им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ни и отчестве должностного лица администрации, осуществляющего прием.</w:t>
      </w:r>
    </w:p>
    <w:p w14:paraId="0C4487DF" w14:textId="77777777" w:rsidR="00F213B9" w:rsidRPr="00581239" w:rsidRDefault="004A0C89" w:rsidP="00581239">
      <w:pPr>
        <w:pStyle w:val="10"/>
        <w:keepNext/>
        <w:keepLines/>
        <w:shd w:val="clear" w:color="auto" w:fill="auto"/>
        <w:spacing w:before="0" w:line="250" w:lineRule="exact"/>
        <w:ind w:firstLine="0"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bookmarkStart w:id="28" w:name="bookmark31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Сроки рассмотрения жалобы</w:t>
      </w:r>
      <w:bookmarkEnd w:id="28"/>
    </w:p>
    <w:p w14:paraId="3C1D25D1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74"/>
        </w:tabs>
        <w:spacing w:before="0" w:after="259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Жалоба заявителя подлежит рассмотрению должностным лицом, наделе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14:paraId="4540986B" w14:textId="77777777" w:rsidR="004A0C89" w:rsidRPr="0055740C" w:rsidRDefault="004A0C89">
      <w:pPr>
        <w:pStyle w:val="10"/>
        <w:keepNext/>
        <w:keepLines/>
        <w:shd w:val="clear" w:color="auto" w:fill="auto"/>
        <w:spacing w:before="0" w:after="269" w:line="250" w:lineRule="exact"/>
        <w:ind w:left="1600" w:firstLine="0"/>
        <w:rPr>
          <w:rFonts w:ascii="PT Astra Serif" w:hAnsi="PT Astra Serif" w:cs="Times New Roman"/>
          <w:sz w:val="24"/>
          <w:szCs w:val="24"/>
        </w:rPr>
      </w:pPr>
      <w:bookmarkStart w:id="29" w:name="bookmark32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Результат досудебного (внесудебного) обжалования</w:t>
      </w:r>
      <w:bookmarkEnd w:id="29"/>
    </w:p>
    <w:p w14:paraId="5A242460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518"/>
        </w:tabs>
        <w:spacing w:before="0"/>
        <w:ind w:left="20" w:right="20" w:firstLine="70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 результатам рассмотрения жалобы должностное лицо, рассмотревшее жалобу, принимает одно из следующих решений:</w:t>
      </w:r>
    </w:p>
    <w:p w14:paraId="3794591B" w14:textId="77777777" w:rsidR="004A0C89" w:rsidRPr="0055740C" w:rsidRDefault="004A0C89" w:rsidP="00DF43E7">
      <w:pPr>
        <w:pStyle w:val="a4"/>
        <w:numPr>
          <w:ilvl w:val="1"/>
          <w:numId w:val="19"/>
        </w:numPr>
        <w:shd w:val="clear" w:color="auto" w:fill="auto"/>
        <w:tabs>
          <w:tab w:val="left" w:pos="1014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удовлетворяет жалобу, в том числе в форме отмены принятого решения, 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ными правовыми актами Российской Федерации, нормативными правовыми актами суб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ъ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ектов Российской Федерации; муниципальными правовыми актами;</w:t>
      </w:r>
    </w:p>
    <w:p w14:paraId="512B3FAB" w14:textId="77777777" w:rsidR="004A0C89" w:rsidRPr="0055740C" w:rsidRDefault="004A0C89" w:rsidP="00DF43E7">
      <w:pPr>
        <w:pStyle w:val="a4"/>
        <w:numPr>
          <w:ilvl w:val="1"/>
          <w:numId w:val="19"/>
        </w:numPr>
        <w:shd w:val="clear" w:color="auto" w:fill="auto"/>
        <w:tabs>
          <w:tab w:val="left" w:pos="1008"/>
        </w:tabs>
        <w:spacing w:before="0"/>
        <w:ind w:left="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отказывает в удовлетворении жалобы в следующих случаях:</w:t>
      </w:r>
    </w:p>
    <w:p w14:paraId="03365B51" w14:textId="77777777" w:rsidR="004A0C89" w:rsidRPr="0055740C" w:rsidRDefault="00DF43E7" w:rsidP="00DF43E7">
      <w:pPr>
        <w:pStyle w:val="a4"/>
        <w:shd w:val="clear" w:color="auto" w:fill="auto"/>
        <w:tabs>
          <w:tab w:val="left" w:pos="903"/>
        </w:tabs>
        <w:spacing w:before="0"/>
        <w:ind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159.2.1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наличие вступившего в законную силу решения суда, арбитражного суда по ж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лобе о том же предмете и по тем же основаниям;</w:t>
      </w:r>
    </w:p>
    <w:p w14:paraId="5759DDE2" w14:textId="77777777" w:rsidR="004A0C89" w:rsidRPr="0055740C" w:rsidRDefault="00DF43E7" w:rsidP="00DF43E7">
      <w:pPr>
        <w:pStyle w:val="a4"/>
        <w:shd w:val="clear" w:color="auto" w:fill="auto"/>
        <w:tabs>
          <w:tab w:val="left" w:pos="903"/>
        </w:tabs>
        <w:spacing w:before="0"/>
        <w:ind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159.2.2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подача жалобы лицом, полномочия которого не подтверждены в порядке, уст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новленном законодательством Российской Федерации;</w:t>
      </w:r>
    </w:p>
    <w:p w14:paraId="2DA20E6E" w14:textId="77777777" w:rsidR="004A0C89" w:rsidRPr="0055740C" w:rsidRDefault="00DF43E7" w:rsidP="00DF43E7">
      <w:pPr>
        <w:pStyle w:val="a4"/>
        <w:shd w:val="clear" w:color="auto" w:fill="auto"/>
        <w:tabs>
          <w:tab w:val="left" w:pos="1038"/>
        </w:tabs>
        <w:spacing w:before="0"/>
        <w:ind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lastRenderedPageBreak/>
        <w:t xml:space="preserve">159.2.3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ля и по тому; же предмету жалобы</w:t>
      </w:r>
    </w:p>
    <w:p w14:paraId="3D106EF3" w14:textId="77777777" w:rsidR="004A0C89" w:rsidRPr="0055740C" w:rsidRDefault="00F213B9" w:rsidP="00DF43E7">
      <w:pPr>
        <w:pStyle w:val="a4"/>
        <w:numPr>
          <w:ilvl w:val="1"/>
          <w:numId w:val="19"/>
        </w:numPr>
        <w:shd w:val="clear" w:color="auto" w:fill="auto"/>
        <w:tabs>
          <w:tab w:val="left" w:pos="1119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а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дминистрация вправе оставить жалобу без ответа в следующих случаях:</w:t>
      </w:r>
    </w:p>
    <w:p w14:paraId="3A7D23B7" w14:textId="77777777" w:rsidR="004A0C89" w:rsidRPr="0055740C" w:rsidRDefault="002D0373" w:rsidP="002D0373">
      <w:pPr>
        <w:pStyle w:val="a4"/>
        <w:numPr>
          <w:ilvl w:val="2"/>
          <w:numId w:val="19"/>
        </w:numPr>
        <w:shd w:val="clear" w:color="auto" w:fill="auto"/>
        <w:tabs>
          <w:tab w:val="left" w:pos="942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6DCFE93C" w14:textId="77777777" w:rsidR="004A0C89" w:rsidRPr="0055740C" w:rsidRDefault="002D0373" w:rsidP="002D0373">
      <w:pPr>
        <w:pStyle w:val="a4"/>
        <w:numPr>
          <w:ilvl w:val="2"/>
          <w:numId w:val="19"/>
        </w:numPr>
        <w:shd w:val="clear" w:color="auto" w:fill="auto"/>
        <w:tabs>
          <w:tab w:val="left" w:pos="985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14:paraId="5C33A71E" w14:textId="77777777" w:rsidR="004A0C89" w:rsidRPr="0055740C" w:rsidRDefault="002D0373" w:rsidP="002D0373">
      <w:pPr>
        <w:pStyle w:val="a4"/>
        <w:numPr>
          <w:ilvl w:val="2"/>
          <w:numId w:val="19"/>
        </w:numPr>
        <w:shd w:val="clear" w:color="auto" w:fill="auto"/>
        <w:tabs>
          <w:tab w:val="left" w:pos="1038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если в письменном обращении не указаны фамилия заявителя, направившего обращение, и почтовый адрес, по которому должен быть направлен ответ на обращение;</w:t>
      </w:r>
    </w:p>
    <w:p w14:paraId="449F21B5" w14:textId="77777777" w:rsidR="004A0C89" w:rsidRPr="0055740C" w:rsidRDefault="002D0373" w:rsidP="002D0373">
      <w:pPr>
        <w:pStyle w:val="a4"/>
        <w:numPr>
          <w:ilvl w:val="2"/>
          <w:numId w:val="19"/>
        </w:numPr>
        <w:shd w:val="clear" w:color="auto" w:fill="auto"/>
        <w:tabs>
          <w:tab w:val="left" w:pos="961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если жалоба подана заявителем в орган, в компетенцию которого не входит пр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14:paraId="27DD079A" w14:textId="77777777" w:rsidR="004A0C89" w:rsidRPr="0055740C" w:rsidRDefault="004A0C89" w:rsidP="002D0373">
      <w:pPr>
        <w:pStyle w:val="a4"/>
        <w:numPr>
          <w:ilvl w:val="2"/>
          <w:numId w:val="19"/>
        </w:numPr>
        <w:shd w:val="clear" w:color="auto" w:fill="auto"/>
        <w:tabs>
          <w:tab w:val="left" w:pos="908"/>
        </w:tabs>
        <w:spacing w:before="0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стоятельства, должностное лицо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либо уполномоченное на то лицо вправе принять решение о безосновательности очередного обращения и прекращении переписки с заявит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лем по данному вопросу при условии, что указанное обращение и ранее направляемые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обращения направлялись в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дминистрацию или одному и тому же должностному лицу. О данном решении уведомляется заявитель, направивший обращение;</w:t>
      </w:r>
    </w:p>
    <w:p w14:paraId="65797988" w14:textId="77777777" w:rsidR="004A0C89" w:rsidRPr="0055740C" w:rsidRDefault="002D0373" w:rsidP="002D0373">
      <w:pPr>
        <w:pStyle w:val="a4"/>
        <w:numPr>
          <w:ilvl w:val="2"/>
          <w:numId w:val="19"/>
        </w:numPr>
        <w:shd w:val="clear" w:color="auto" w:fill="auto"/>
        <w:tabs>
          <w:tab w:val="left" w:pos="927"/>
        </w:tabs>
        <w:spacing w:before="0" w:after="217"/>
        <w:ind w:left="0" w:right="20" w:firstLine="709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ж</w:t>
      </w:r>
      <w:r w:rsidR="004A0C8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ности дать ответ по существу поставленного в нем вопроса в связи с недопустимостью разглашения указанных сведений.</w:t>
      </w:r>
    </w:p>
    <w:p w14:paraId="00384767" w14:textId="77777777" w:rsidR="004A0C89" w:rsidRPr="0055740C" w:rsidRDefault="004A0C89" w:rsidP="00F213B9">
      <w:pPr>
        <w:pStyle w:val="10"/>
        <w:keepNext/>
        <w:keepLines/>
        <w:shd w:val="clear" w:color="auto" w:fill="auto"/>
        <w:spacing w:before="0" w:after="263" w:line="302" w:lineRule="exact"/>
        <w:ind w:right="19" w:firstLine="21"/>
        <w:jc w:val="center"/>
        <w:rPr>
          <w:rFonts w:ascii="PT Astra Serif" w:hAnsi="PT Astra Serif" w:cs="Times New Roman"/>
          <w:sz w:val="24"/>
          <w:szCs w:val="24"/>
        </w:rPr>
      </w:pPr>
      <w:bookmarkStart w:id="30" w:name="bookmark33"/>
      <w:r w:rsidRPr="0055740C">
        <w:rPr>
          <w:rStyle w:val="1"/>
          <w:rFonts w:ascii="PT Astra Serif" w:hAnsi="PT Astra Serif" w:cs="Times New Roman"/>
          <w:b/>
          <w:bCs/>
          <w:sz w:val="24"/>
          <w:szCs w:val="24"/>
        </w:rPr>
        <w:t>Порядок информирования заявителя о результатах рассмотрения жалобы</w:t>
      </w:r>
      <w:bookmarkEnd w:id="30"/>
    </w:p>
    <w:p w14:paraId="0A17EA9A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287"/>
        </w:tabs>
        <w:spacing w:before="0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Не позднее дня, следующего за днем принятия решения, заявителю в пис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ь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менной форме и по желанию заявителя в электронной форме направляется мотивирова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н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ный ответ о результатах рассмотрения жалобы, с учётом сроков, предусмотренных 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пун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к</w:t>
      </w:r>
      <w:r w:rsidR="007553EC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том</w:t>
      </w:r>
      <w:r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 xml:space="preserve"> 1</w:t>
      </w:r>
      <w:r w:rsidR="00342541" w:rsidRPr="0055740C"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  <w:t>59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528FC18E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69"/>
        </w:tabs>
        <w:spacing w:before="0" w:after="259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случае установления в ходе или по результатам рассмотрения жалобы пр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ю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щиеся материалы в органы прокуратуры.</w:t>
      </w:r>
    </w:p>
    <w:p w14:paraId="700141DC" w14:textId="77777777" w:rsidR="004A0C89" w:rsidRPr="0055740C" w:rsidRDefault="004A0C89" w:rsidP="00F213B9">
      <w:pPr>
        <w:pStyle w:val="10"/>
        <w:keepNext/>
        <w:keepLines/>
        <w:shd w:val="clear" w:color="auto" w:fill="auto"/>
        <w:spacing w:before="0" w:after="209" w:line="250" w:lineRule="exact"/>
        <w:ind w:firstLine="0"/>
        <w:jc w:val="center"/>
        <w:rPr>
          <w:rFonts w:ascii="PT Astra Serif" w:hAnsi="PT Astra Serif" w:cs="Times New Roman"/>
          <w:sz w:val="24"/>
          <w:szCs w:val="24"/>
        </w:rPr>
      </w:pPr>
      <w:bookmarkStart w:id="31" w:name="bookmark34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Порядок обжалования решения по жалобе</w:t>
      </w:r>
      <w:bookmarkEnd w:id="31"/>
    </w:p>
    <w:p w14:paraId="7B488B4E" w14:textId="77777777" w:rsidR="004A0C89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tabs>
          <w:tab w:val="left" w:pos="1383"/>
        </w:tabs>
        <w:spacing w:before="0" w:after="217"/>
        <w:ind w:left="20" w:right="20" w:firstLine="720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 случае несогласия с результатами обжалования в досудебном порядке,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вом Российской Федерации.</w:t>
      </w:r>
    </w:p>
    <w:p w14:paraId="29152F3E" w14:textId="77777777" w:rsidR="004A0C89" w:rsidRPr="0055740C" w:rsidRDefault="004A0C89">
      <w:pPr>
        <w:pStyle w:val="10"/>
        <w:keepNext/>
        <w:keepLines/>
        <w:shd w:val="clear" w:color="auto" w:fill="auto"/>
        <w:spacing w:before="0" w:after="263" w:line="302" w:lineRule="exact"/>
        <w:ind w:left="3240" w:right="500" w:hanging="2040"/>
        <w:rPr>
          <w:rFonts w:ascii="PT Astra Serif" w:hAnsi="PT Astra Serif" w:cs="Times New Roman"/>
          <w:sz w:val="24"/>
          <w:szCs w:val="24"/>
        </w:rPr>
      </w:pPr>
      <w:bookmarkStart w:id="32" w:name="bookmark35"/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Способы информирования заявителей о порядке подачи и рассмо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т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рения жалобы</w:t>
      </w:r>
      <w:bookmarkEnd w:id="32"/>
    </w:p>
    <w:p w14:paraId="2CC21366" w14:textId="77777777" w:rsidR="00307A66" w:rsidRPr="0055740C" w:rsidRDefault="004A0C89" w:rsidP="00D70B1E">
      <w:pPr>
        <w:pStyle w:val="a4"/>
        <w:numPr>
          <w:ilvl w:val="0"/>
          <w:numId w:val="6"/>
        </w:numPr>
        <w:shd w:val="clear" w:color="auto" w:fill="auto"/>
        <w:spacing w:before="0"/>
        <w:ind w:right="20" w:firstLine="689"/>
        <w:rPr>
          <w:rStyle w:val="1"/>
          <w:rFonts w:ascii="PT Astra Serif" w:hAnsi="PT Astra Serif" w:cs="Times New Roman"/>
          <w:b w:val="0"/>
          <w:bCs w:val="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Информирование о порядке подачи и рассмотрения жалобы по порядку предоставления муниципальной услуги осуществляе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тся в а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дминистрации и МФЦ, с использованием средств почтовой, телефонной связи, электронного информирования, пу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б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ликаций в средствах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массовой информации, а также </w:t>
      </w:r>
      <w:r w:rsidR="00307A66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с 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использованием</w:t>
      </w:r>
      <w:r w:rsidR="00DF1397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  <w:r w:rsidR="00F213B9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ЕПГУ</w:t>
      </w:r>
      <w:r w:rsidR="00307A66"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/РПГУ</w:t>
      </w: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.</w:t>
      </w:r>
    </w:p>
    <w:p w14:paraId="2C6EFA89" w14:textId="77777777" w:rsidR="00DF1397" w:rsidRDefault="00DF1397" w:rsidP="00581239">
      <w:pPr>
        <w:pStyle w:val="a4"/>
        <w:shd w:val="clear" w:color="auto" w:fill="auto"/>
        <w:spacing w:before="0"/>
        <w:ind w:right="20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sectPr w:rsidR="00DF1397" w:rsidSect="00160DE9">
          <w:pgSz w:w="11909" w:h="16838"/>
          <w:pgMar w:top="1379" w:right="852" w:bottom="1135" w:left="1252" w:header="0" w:footer="3" w:gutter="40"/>
          <w:cols w:space="720"/>
          <w:noEndnote/>
          <w:docGrid w:linePitch="360"/>
        </w:sectPr>
      </w:pPr>
    </w:p>
    <w:tbl>
      <w:tblPr>
        <w:tblStyle w:val="ac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1"/>
        <w:gridCol w:w="1453"/>
        <w:gridCol w:w="4962"/>
      </w:tblGrid>
      <w:tr w:rsidR="002456FA" w:rsidRPr="0055740C" w14:paraId="702EB630" w14:textId="77777777" w:rsidTr="002456FA">
        <w:trPr>
          <w:trHeight w:val="544"/>
        </w:trPr>
        <w:tc>
          <w:tcPr>
            <w:tcW w:w="3191" w:type="dxa"/>
          </w:tcPr>
          <w:p w14:paraId="388E2260" w14:textId="77777777" w:rsidR="002456FA" w:rsidRPr="0055740C" w:rsidRDefault="002456FA" w:rsidP="00EE2F08">
            <w:pPr>
              <w:ind w:right="-55"/>
              <w:jc w:val="right"/>
              <w:rPr>
                <w:rStyle w:val="aa"/>
                <w:rFonts w:ascii="PT Astra Serif" w:hAnsi="PT Astra Serif" w:cs="Times New Roman"/>
              </w:rPr>
            </w:pPr>
          </w:p>
        </w:tc>
        <w:tc>
          <w:tcPr>
            <w:tcW w:w="1453" w:type="dxa"/>
          </w:tcPr>
          <w:p w14:paraId="3FC99717" w14:textId="77777777" w:rsidR="002456FA" w:rsidRPr="0055740C" w:rsidRDefault="002456FA" w:rsidP="00EE2F08">
            <w:pPr>
              <w:ind w:right="-55"/>
              <w:jc w:val="right"/>
              <w:rPr>
                <w:rStyle w:val="aa"/>
                <w:rFonts w:ascii="PT Astra Serif" w:hAnsi="PT Astra Serif" w:cs="Times New Roman"/>
              </w:rPr>
            </w:pPr>
          </w:p>
        </w:tc>
        <w:tc>
          <w:tcPr>
            <w:tcW w:w="4962" w:type="dxa"/>
          </w:tcPr>
          <w:p w14:paraId="33B61B82" w14:textId="77777777" w:rsidR="002456FA" w:rsidRPr="0055740C" w:rsidRDefault="000C253F" w:rsidP="00EE2F08">
            <w:pPr>
              <w:jc w:val="center"/>
              <w:rPr>
                <w:rStyle w:val="aa"/>
                <w:rFonts w:ascii="PT Astra Serif" w:hAnsi="PT Astra Serif" w:cs="Times New Roman"/>
                <w:sz w:val="24"/>
                <w:szCs w:val="24"/>
              </w:rPr>
            </w:pPr>
            <w:r w:rsidRPr="0055740C">
              <w:rPr>
                <w:rStyle w:val="aa"/>
                <w:rFonts w:ascii="PT Astra Serif" w:hAnsi="PT Astra Serif" w:cs="Times New Roman"/>
                <w:sz w:val="24"/>
                <w:szCs w:val="24"/>
              </w:rPr>
              <w:t>Приложение № 1</w:t>
            </w:r>
          </w:p>
          <w:p w14:paraId="6C4A0F02" w14:textId="77777777" w:rsidR="002456FA" w:rsidRPr="0055740C" w:rsidRDefault="002456FA" w:rsidP="00DB35B5">
            <w:pPr>
              <w:jc w:val="center"/>
              <w:rPr>
                <w:rStyle w:val="aa"/>
                <w:rFonts w:ascii="PT Astra Serif" w:hAnsi="PT Astra Serif" w:cs="Times New Roman"/>
              </w:rPr>
            </w:pPr>
            <w:r w:rsidRPr="0055740C">
              <w:rPr>
                <w:rStyle w:val="aa"/>
                <w:rFonts w:ascii="PT Astra Serif" w:hAnsi="PT Astra Serif" w:cs="Times New Roman"/>
                <w:sz w:val="24"/>
                <w:szCs w:val="24"/>
              </w:rPr>
              <w:t xml:space="preserve">к административному регламенту исполнения муниципальной услуги </w:t>
            </w:r>
            <w:r w:rsidRPr="0055740C">
              <w:rPr>
                <w:rFonts w:ascii="PT Astra Serif" w:hAnsi="PT Astra Serif" w:cs="Times New Roman"/>
              </w:rPr>
              <w:t>«</w:t>
            </w:r>
            <w:r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Признание </w:t>
            </w:r>
            <w:r w:rsidR="000C253F"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граждан </w:t>
            </w:r>
            <w:r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нуждающимися в </w:t>
            </w:r>
            <w:r w:rsidR="00DB35B5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жил</w:t>
            </w:r>
            <w:r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ых </w:t>
            </w:r>
            <w:r w:rsidR="00DB35B5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помещениях</w:t>
            </w:r>
            <w:r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для участия в мероприятиях, предусмотренными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</w:t>
            </w:r>
            <w:r w:rsidRPr="0055740C">
              <w:rPr>
                <w:rFonts w:ascii="PT Astra Serif" w:hAnsi="PT Astra Serif" w:cs="Times New Roman"/>
              </w:rPr>
              <w:t>»</w:t>
            </w:r>
          </w:p>
        </w:tc>
      </w:tr>
    </w:tbl>
    <w:tbl>
      <w:tblPr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726"/>
      </w:tblGrid>
      <w:tr w:rsidR="00EE3366" w:rsidRPr="0055740C" w14:paraId="27BB7AA7" w14:textId="77777777" w:rsidTr="00EE2F08">
        <w:tc>
          <w:tcPr>
            <w:tcW w:w="9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03005" w14:textId="77777777" w:rsidR="00701285" w:rsidRDefault="00701285" w:rsidP="00EE2F08">
            <w:pPr>
              <w:jc w:val="center"/>
              <w:rPr>
                <w:rFonts w:ascii="PT Astra Serif" w:hAnsi="PT Astra Serif" w:cs="Times New Roman"/>
              </w:rPr>
            </w:pPr>
          </w:p>
          <w:p w14:paraId="470F0EE6" w14:textId="77777777" w:rsidR="00EE3366" w:rsidRPr="0055740C" w:rsidRDefault="00EE3366" w:rsidP="00EE2F08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ОБРАЗЕЦ ЗАЯВЛЕНИЯ</w:t>
            </w:r>
          </w:p>
        </w:tc>
      </w:tr>
      <w:tr w:rsidR="00EE3366" w:rsidRPr="0055740C" w14:paraId="2B746CEE" w14:textId="77777777" w:rsidTr="00EE2F08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5E5D1E20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14:paraId="35599A13" w14:textId="77777777" w:rsidR="00EE3366" w:rsidRPr="0055740C" w:rsidRDefault="00EE3366" w:rsidP="00EE2F08">
            <w:pPr>
              <w:shd w:val="clear" w:color="auto" w:fill="FFFFFF"/>
              <w:ind w:hanging="73"/>
              <w:jc w:val="right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Главе администрации</w:t>
            </w:r>
          </w:p>
          <w:p w14:paraId="4978ACAF" w14:textId="77777777" w:rsidR="00EE3366" w:rsidRPr="0055740C" w:rsidRDefault="00EE3366" w:rsidP="00EE2F08">
            <w:pPr>
              <w:shd w:val="clear" w:color="auto" w:fill="FFFFFF"/>
              <w:ind w:hanging="73"/>
              <w:jc w:val="right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 xml:space="preserve">муниципального образования </w:t>
            </w:r>
          </w:p>
          <w:p w14:paraId="358590FD" w14:textId="77777777" w:rsidR="00EE3366" w:rsidRPr="0055740C" w:rsidRDefault="00EE3366" w:rsidP="00EE2F08">
            <w:pPr>
              <w:shd w:val="clear" w:color="auto" w:fill="FFFFFF"/>
              <w:ind w:hanging="73"/>
              <w:jc w:val="right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Новольвовское Кимовского района</w:t>
            </w:r>
          </w:p>
          <w:p w14:paraId="60180476" w14:textId="77777777" w:rsidR="00EE3366" w:rsidRPr="0055740C" w:rsidRDefault="00EE3366" w:rsidP="00EE2F08">
            <w:pPr>
              <w:shd w:val="clear" w:color="auto" w:fill="FFFFFF"/>
              <w:ind w:hanging="73"/>
              <w:jc w:val="right"/>
              <w:rPr>
                <w:rFonts w:ascii="PT Astra Serif" w:hAnsi="PT Astra Serif" w:cs="Times New Roman"/>
              </w:rPr>
            </w:pPr>
          </w:p>
          <w:p w14:paraId="147018CF" w14:textId="77777777" w:rsidR="00EE3366" w:rsidRPr="0055740C" w:rsidRDefault="00EE3366" w:rsidP="00EE2F08">
            <w:pPr>
              <w:shd w:val="clear" w:color="auto" w:fill="FFFFFF"/>
              <w:ind w:hanging="73"/>
              <w:jc w:val="right"/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7D29ECD6" w14:textId="77777777" w:rsidTr="00EE2F08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2C83B4FD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top w:val="nil"/>
              <w:left w:val="nil"/>
              <w:right w:val="nil"/>
            </w:tcBorders>
          </w:tcPr>
          <w:p w14:paraId="53C30F2C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от</w:t>
            </w:r>
          </w:p>
        </w:tc>
      </w:tr>
      <w:tr w:rsidR="00EE3366" w:rsidRPr="0055740C" w14:paraId="6194F149" w14:textId="77777777" w:rsidTr="00EE2F08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4C6FD67C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left w:val="nil"/>
              <w:right w:val="nil"/>
            </w:tcBorders>
          </w:tcPr>
          <w:p w14:paraId="79843FEA" w14:textId="77777777" w:rsidR="00EE3366" w:rsidRPr="0055740C" w:rsidRDefault="00EE3366" w:rsidP="00EE2F08">
            <w:pPr>
              <w:jc w:val="right"/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6CC1F8BF" w14:textId="77777777" w:rsidTr="00EE2F08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29F97256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left w:val="nil"/>
              <w:right w:val="nil"/>
            </w:tcBorders>
          </w:tcPr>
          <w:p w14:paraId="61A40789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проживающего(ей) по адресу:</w:t>
            </w:r>
          </w:p>
        </w:tc>
      </w:tr>
      <w:tr w:rsidR="00EE3366" w:rsidRPr="0055740C" w14:paraId="61AF7B7E" w14:textId="77777777" w:rsidTr="00EE2F08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68709964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left w:val="nil"/>
              <w:right w:val="nil"/>
            </w:tcBorders>
          </w:tcPr>
          <w:p w14:paraId="42B981A5" w14:textId="77777777" w:rsidR="00EE3366" w:rsidRPr="0055740C" w:rsidRDefault="00EE3366" w:rsidP="00EE2F08">
            <w:pPr>
              <w:jc w:val="right"/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7B2F7C80" w14:textId="77777777" w:rsidTr="00EE2F08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242187D6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left w:val="nil"/>
              <w:right w:val="nil"/>
            </w:tcBorders>
          </w:tcPr>
          <w:p w14:paraId="3564E845" w14:textId="77777777" w:rsidR="00EE3366" w:rsidRPr="0055740C" w:rsidRDefault="00EE3366" w:rsidP="00EE2F08">
            <w:pPr>
              <w:jc w:val="right"/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7A1CA19A" w14:textId="77777777" w:rsidTr="00EE2F08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67C827BE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left w:val="nil"/>
              <w:right w:val="nil"/>
            </w:tcBorders>
          </w:tcPr>
          <w:p w14:paraId="04A99DF0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телефон</w:t>
            </w:r>
          </w:p>
        </w:tc>
      </w:tr>
    </w:tbl>
    <w:p w14:paraId="37709199" w14:textId="77777777" w:rsidR="00EE3366" w:rsidRPr="0055740C" w:rsidRDefault="00EE3366" w:rsidP="00EE3366">
      <w:pPr>
        <w:shd w:val="clear" w:color="auto" w:fill="FFFFFF"/>
        <w:rPr>
          <w:rFonts w:ascii="PT Astra Serif" w:hAnsi="PT Astra Serif" w:cs="Times New Roman"/>
          <w:b/>
        </w:rPr>
      </w:pPr>
    </w:p>
    <w:p w14:paraId="748E6FC6" w14:textId="77777777" w:rsidR="00EE3366" w:rsidRPr="0055740C" w:rsidRDefault="00EE3366" w:rsidP="00EE3366">
      <w:pPr>
        <w:shd w:val="clear" w:color="auto" w:fill="FFFFFF"/>
        <w:ind w:left="278"/>
        <w:jc w:val="center"/>
        <w:rPr>
          <w:rFonts w:ascii="PT Astra Serif" w:hAnsi="PT Astra Serif" w:cs="Times New Roman"/>
          <w:b/>
        </w:rPr>
      </w:pPr>
      <w:r w:rsidRPr="0055740C">
        <w:rPr>
          <w:rFonts w:ascii="PT Astra Serif" w:hAnsi="PT Astra Serif" w:cs="Times New Roman"/>
          <w:b/>
        </w:rPr>
        <w:t>ЗАЯВЛЕНИЕ</w:t>
      </w:r>
    </w:p>
    <w:p w14:paraId="1762ECED" w14:textId="77777777" w:rsidR="00EE3366" w:rsidRPr="0055740C" w:rsidRDefault="00EE3366" w:rsidP="00EE3366">
      <w:pPr>
        <w:shd w:val="clear" w:color="auto" w:fill="FFFFFF"/>
        <w:ind w:left="278"/>
        <w:rPr>
          <w:rFonts w:ascii="PT Astra Serif" w:hAnsi="PT Astra Serif" w:cs="Times New Roman"/>
          <w:b/>
        </w:rPr>
      </w:pPr>
    </w:p>
    <w:p w14:paraId="49280C73" w14:textId="77777777" w:rsidR="00EE3366" w:rsidRPr="0055740C" w:rsidRDefault="00EE3366" w:rsidP="00EE3366">
      <w:pPr>
        <w:shd w:val="clear" w:color="auto" w:fill="FFFFFF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Прошу признать</w:t>
      </w:r>
      <w:r w:rsidR="00DF1397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>мою семью составом ______ чел., в том числе:</w:t>
      </w:r>
    </w:p>
    <w:p w14:paraId="20727524" w14:textId="77777777" w:rsidR="00EE3366" w:rsidRPr="0055740C" w:rsidRDefault="00EE3366" w:rsidP="00EE3366">
      <w:pPr>
        <w:shd w:val="clear" w:color="auto" w:fill="FFFFFF"/>
        <w:ind w:firstLine="709"/>
        <w:rPr>
          <w:rFonts w:ascii="PT Astra Serif" w:hAnsi="PT Astra Serif" w:cs="Times New Roman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5"/>
      </w:tblGrid>
      <w:tr w:rsidR="00EE3366" w:rsidRPr="0055740C" w14:paraId="6760D8CA" w14:textId="77777777" w:rsidTr="00EE2F08">
        <w:trPr>
          <w:trHeight w:val="284"/>
        </w:trPr>
        <w:tc>
          <w:tcPr>
            <w:tcW w:w="10424" w:type="dxa"/>
          </w:tcPr>
          <w:p w14:paraId="6204A5FD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33C12D09" w14:textId="77777777" w:rsidTr="00EE2F08">
        <w:trPr>
          <w:trHeight w:val="284"/>
        </w:trPr>
        <w:tc>
          <w:tcPr>
            <w:tcW w:w="10424" w:type="dxa"/>
          </w:tcPr>
          <w:p w14:paraId="09699D38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5B35C7EF" w14:textId="77777777" w:rsidTr="00EE2F08">
        <w:trPr>
          <w:trHeight w:val="284"/>
        </w:trPr>
        <w:tc>
          <w:tcPr>
            <w:tcW w:w="10424" w:type="dxa"/>
          </w:tcPr>
          <w:p w14:paraId="14E974E2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00DDB94B" w14:textId="77777777" w:rsidTr="00EE2F08">
        <w:trPr>
          <w:trHeight w:val="284"/>
        </w:trPr>
        <w:tc>
          <w:tcPr>
            <w:tcW w:w="10424" w:type="dxa"/>
          </w:tcPr>
          <w:p w14:paraId="394400C1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</w:tr>
    </w:tbl>
    <w:p w14:paraId="551A292B" w14:textId="77777777" w:rsidR="00EE3366" w:rsidRPr="0055740C" w:rsidRDefault="00EE3366" w:rsidP="00EE3366">
      <w:pPr>
        <w:shd w:val="clear" w:color="auto" w:fill="FFFFFF"/>
        <w:jc w:val="center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(родственные отношения, Ф.И.О., число, месяц, год рождения)</w:t>
      </w:r>
    </w:p>
    <w:p w14:paraId="67AA35EE" w14:textId="77777777" w:rsidR="00EE3366" w:rsidRPr="0055740C" w:rsidRDefault="00EE3366" w:rsidP="00EE3366">
      <w:pPr>
        <w:shd w:val="clear" w:color="auto" w:fill="FFFFFF"/>
        <w:ind w:right="-112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 xml:space="preserve">нуждающейся в </w:t>
      </w:r>
      <w:r w:rsidR="00DB35B5">
        <w:rPr>
          <w:rFonts w:ascii="PT Astra Serif" w:hAnsi="PT Astra Serif" w:cs="Times New Roman"/>
        </w:rPr>
        <w:t>жилом помещении</w:t>
      </w:r>
      <w:r w:rsidRPr="0055740C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  <w:i/>
        </w:rPr>
        <w:t>(нужное отметить галочкой)</w:t>
      </w:r>
      <w:r w:rsidRPr="0055740C">
        <w:rPr>
          <w:rFonts w:ascii="PT Astra Serif" w:hAnsi="PT Astra Serif" w:cs="Times New Roman"/>
        </w:rPr>
        <w:t>:</w:t>
      </w:r>
    </w:p>
    <w:p w14:paraId="07E3D291" w14:textId="77777777" w:rsidR="00EE3366" w:rsidRPr="0055740C" w:rsidRDefault="00DF1397" w:rsidP="00DF13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</w:rPr>
        <w:t xml:space="preserve">- </w:t>
      </w:r>
      <w:r w:rsidR="00EE3366" w:rsidRPr="0055740C">
        <w:rPr>
          <w:rFonts w:ascii="PT Astra Serif" w:hAnsi="PT Astra Serif" w:cs="Times New Roman"/>
        </w:rPr>
        <w:t>для участия в государственной программе Тульской области «Развитие сельского хозяйства Тульской области»;</w:t>
      </w:r>
    </w:p>
    <w:p w14:paraId="4A11B5C1" w14:textId="77777777" w:rsidR="00E97043" w:rsidRDefault="00DF1397" w:rsidP="00DF13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- </w:t>
      </w:r>
      <w:r w:rsidR="00FF48EB" w:rsidRPr="0055740C">
        <w:rPr>
          <w:rFonts w:ascii="PT Astra Serif" w:hAnsi="PT Astra Serif" w:cs="Times New Roman"/>
        </w:rPr>
        <w:t xml:space="preserve">для участия </w:t>
      </w:r>
      <w:r w:rsidR="00E97043" w:rsidRPr="00E97043">
        <w:rPr>
          <w:rFonts w:ascii="PT Astra Serif" w:hAnsi="PT Astra Serif"/>
        </w:rPr>
        <w:t xml:space="preserve">в </w:t>
      </w:r>
      <w:r w:rsidR="00FF48EB">
        <w:rPr>
          <w:rFonts w:ascii="PT Astra Serif" w:hAnsi="PT Astra Serif"/>
        </w:rPr>
        <w:t>государственной программе</w:t>
      </w:r>
      <w:r w:rsidR="00E97043" w:rsidRPr="00E97043">
        <w:rPr>
          <w:rFonts w:ascii="PT Astra Serif" w:hAnsi="PT Astra Serif"/>
        </w:rPr>
        <w:t xml:space="preserve"> Тульской области «Обеспечение доступным и комфортным жильем населения Тульской области»</w:t>
      </w:r>
      <w:r w:rsidR="00F73AA1" w:rsidRPr="00F73AA1">
        <w:rPr>
          <w:rFonts w:ascii="PT Astra Serif" w:hAnsi="PT Astra Serif" w:cs="Times New Roman"/>
        </w:rPr>
        <w:t xml:space="preserve"> </w:t>
      </w:r>
      <w:r w:rsidR="00F73AA1" w:rsidRPr="00AF5DF0">
        <w:rPr>
          <w:rFonts w:ascii="PT Astra Serif" w:hAnsi="PT Astra Serif" w:cs="Times New Roman"/>
        </w:rPr>
        <w:t>(мероприятие «Обеспечение жильем молодых семей»)</w:t>
      </w:r>
      <w:r w:rsidR="00F73AA1">
        <w:rPr>
          <w:rFonts w:ascii="PT Astra Serif" w:hAnsi="PT Astra Serif" w:cs="Times New Roman"/>
        </w:rPr>
        <w:t>;</w:t>
      </w:r>
    </w:p>
    <w:p w14:paraId="247685FB" w14:textId="77777777" w:rsidR="00F73AA1" w:rsidRPr="00F73AA1" w:rsidRDefault="00DF1397" w:rsidP="00DF13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- </w:t>
      </w:r>
      <w:r w:rsidR="00FF48EB" w:rsidRPr="0055740C">
        <w:rPr>
          <w:rFonts w:ascii="PT Astra Serif" w:hAnsi="PT Astra Serif" w:cs="Times New Roman"/>
        </w:rPr>
        <w:t xml:space="preserve">для участия </w:t>
      </w:r>
      <w:r w:rsidR="00FF48EB" w:rsidRPr="00E97043">
        <w:rPr>
          <w:rFonts w:ascii="PT Astra Serif" w:hAnsi="PT Astra Serif"/>
        </w:rPr>
        <w:t xml:space="preserve">в </w:t>
      </w:r>
      <w:r w:rsidR="00FF48EB">
        <w:rPr>
          <w:rFonts w:ascii="PT Astra Serif" w:hAnsi="PT Astra Serif"/>
        </w:rPr>
        <w:t>государственной программе</w:t>
      </w:r>
      <w:r>
        <w:rPr>
          <w:rFonts w:ascii="PT Astra Serif" w:hAnsi="PT Astra Serif"/>
        </w:rPr>
        <w:t xml:space="preserve"> </w:t>
      </w:r>
      <w:r w:rsidR="00F73AA1" w:rsidRPr="00F73AA1">
        <w:rPr>
          <w:rFonts w:ascii="PT Astra Serif" w:hAnsi="PT Astra Serif"/>
        </w:rPr>
        <w:t>Тульской области</w:t>
      </w:r>
      <w:r w:rsidR="00F73AA1">
        <w:rPr>
          <w:rFonts w:ascii="PT Astra Serif" w:hAnsi="PT Astra Serif"/>
        </w:rPr>
        <w:t xml:space="preserve"> </w:t>
      </w:r>
      <w:r w:rsidR="00F73AA1" w:rsidRPr="00E97043">
        <w:rPr>
          <w:rFonts w:ascii="PT Astra Serif" w:hAnsi="PT Astra Serif"/>
        </w:rPr>
        <w:t>«Обеспечение доступным и комфортным жильем населения Тульской области»</w:t>
      </w:r>
      <w:r w:rsidR="00F73AA1" w:rsidRPr="00F73AA1">
        <w:rPr>
          <w:rFonts w:ascii="PT Astra Serif" w:hAnsi="PT Astra Serif"/>
        </w:rPr>
        <w:t xml:space="preserve"> </w:t>
      </w:r>
      <w:r w:rsidR="00F73AA1">
        <w:rPr>
          <w:rFonts w:ascii="PT Astra Serif" w:hAnsi="PT Astra Serif"/>
        </w:rPr>
        <w:t xml:space="preserve">(мероприятие </w:t>
      </w:r>
      <w:r w:rsidR="00F73AA1" w:rsidRPr="005902F9">
        <w:rPr>
          <w:rFonts w:ascii="PT Astra Serif" w:hAnsi="PT Astra Serif" w:cs="Times New Roman"/>
        </w:rPr>
        <w:t>«Развитие ипотечного жилищного кредитования в Тульской области»)</w:t>
      </w:r>
      <w:r w:rsidR="00F73AA1" w:rsidRPr="00873BC3">
        <w:rPr>
          <w:rFonts w:ascii="PT Astra Serif" w:hAnsi="PT Astra Serif"/>
        </w:rPr>
        <w:t xml:space="preserve"> </w:t>
      </w:r>
    </w:p>
    <w:p w14:paraId="71FEB1FE" w14:textId="77777777" w:rsidR="00EE3366" w:rsidRPr="00F73AA1" w:rsidRDefault="00EE3366" w:rsidP="00DF13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</w:rPr>
      </w:pPr>
      <w:r w:rsidRPr="00F73AA1">
        <w:rPr>
          <w:rFonts w:ascii="PT Astra Serif" w:hAnsi="PT Astra Serif" w:cs="Times New Roman"/>
        </w:rPr>
        <w:t>К заявлению прилагаются следующие документы: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5"/>
      </w:tblGrid>
      <w:tr w:rsidR="00EE3366" w:rsidRPr="0055740C" w14:paraId="26286BBB" w14:textId="77777777" w:rsidTr="00EE2F08">
        <w:trPr>
          <w:trHeight w:val="340"/>
        </w:trPr>
        <w:tc>
          <w:tcPr>
            <w:tcW w:w="10424" w:type="dxa"/>
            <w:vAlign w:val="bottom"/>
          </w:tcPr>
          <w:p w14:paraId="52FF45DF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1)</w:t>
            </w:r>
          </w:p>
        </w:tc>
      </w:tr>
      <w:tr w:rsidR="00EE3366" w:rsidRPr="0055740C" w14:paraId="2AD8AF1D" w14:textId="77777777" w:rsidTr="00EE2F08">
        <w:trPr>
          <w:trHeight w:val="340"/>
        </w:trPr>
        <w:tc>
          <w:tcPr>
            <w:tcW w:w="10424" w:type="dxa"/>
          </w:tcPr>
          <w:p w14:paraId="77B9B81A" w14:textId="77777777" w:rsidR="00EE3366" w:rsidRPr="0055740C" w:rsidRDefault="00EE3366" w:rsidP="00EE2F08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  <w:i/>
              </w:rPr>
              <w:t>(наименование и номер документа, кем и когда выдан)</w:t>
            </w:r>
          </w:p>
        </w:tc>
      </w:tr>
      <w:tr w:rsidR="00EE3366" w:rsidRPr="0055740C" w14:paraId="2985A34B" w14:textId="77777777" w:rsidTr="00EE2F08">
        <w:trPr>
          <w:trHeight w:val="340"/>
        </w:trPr>
        <w:tc>
          <w:tcPr>
            <w:tcW w:w="10424" w:type="dxa"/>
            <w:vAlign w:val="bottom"/>
          </w:tcPr>
          <w:p w14:paraId="55C2B424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2)</w:t>
            </w:r>
          </w:p>
        </w:tc>
      </w:tr>
      <w:tr w:rsidR="00EE3366" w:rsidRPr="0055740C" w14:paraId="64BE07D6" w14:textId="77777777" w:rsidTr="00EE2F08">
        <w:trPr>
          <w:trHeight w:val="340"/>
        </w:trPr>
        <w:tc>
          <w:tcPr>
            <w:tcW w:w="10424" w:type="dxa"/>
          </w:tcPr>
          <w:p w14:paraId="06D64266" w14:textId="77777777" w:rsidR="00EE3366" w:rsidRPr="0055740C" w:rsidRDefault="00EE3366" w:rsidP="00EE2F08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  <w:i/>
              </w:rPr>
              <w:t>(наименование и номер документа, кем и когда выдан)</w:t>
            </w:r>
          </w:p>
        </w:tc>
      </w:tr>
      <w:tr w:rsidR="00EE3366" w:rsidRPr="0055740C" w14:paraId="46FF1266" w14:textId="77777777" w:rsidTr="00EE2F08">
        <w:trPr>
          <w:trHeight w:val="340"/>
        </w:trPr>
        <w:tc>
          <w:tcPr>
            <w:tcW w:w="10424" w:type="dxa"/>
            <w:vAlign w:val="bottom"/>
          </w:tcPr>
          <w:p w14:paraId="693F9334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3)</w:t>
            </w:r>
          </w:p>
        </w:tc>
      </w:tr>
      <w:tr w:rsidR="00EE3366" w:rsidRPr="0055740C" w14:paraId="1DBDA1F8" w14:textId="77777777" w:rsidTr="00EE2F08">
        <w:trPr>
          <w:trHeight w:val="340"/>
        </w:trPr>
        <w:tc>
          <w:tcPr>
            <w:tcW w:w="10424" w:type="dxa"/>
          </w:tcPr>
          <w:p w14:paraId="4271AB18" w14:textId="77777777" w:rsidR="00EE3366" w:rsidRPr="0055740C" w:rsidRDefault="00EE3366" w:rsidP="00EE2F08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  <w:i/>
              </w:rPr>
              <w:t>(наименование и номер документа, кем и когда выдан)</w:t>
            </w:r>
          </w:p>
        </w:tc>
      </w:tr>
      <w:tr w:rsidR="00EE3366" w:rsidRPr="0055740C" w14:paraId="5F0FFF34" w14:textId="77777777" w:rsidTr="00EE2F08">
        <w:trPr>
          <w:trHeight w:val="340"/>
        </w:trPr>
        <w:tc>
          <w:tcPr>
            <w:tcW w:w="10424" w:type="dxa"/>
            <w:vAlign w:val="bottom"/>
          </w:tcPr>
          <w:p w14:paraId="0EFB704D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lastRenderedPageBreak/>
              <w:t>4)</w:t>
            </w:r>
          </w:p>
        </w:tc>
      </w:tr>
      <w:tr w:rsidR="00EE3366" w:rsidRPr="0055740C" w14:paraId="3AA0EB41" w14:textId="77777777" w:rsidTr="00EE2F08">
        <w:trPr>
          <w:trHeight w:val="340"/>
        </w:trPr>
        <w:tc>
          <w:tcPr>
            <w:tcW w:w="10424" w:type="dxa"/>
          </w:tcPr>
          <w:p w14:paraId="03BE67CE" w14:textId="77777777" w:rsidR="00EE3366" w:rsidRPr="0055740C" w:rsidRDefault="00EE3366" w:rsidP="00EE2F08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  <w:i/>
              </w:rPr>
              <w:t>(наименование и номер документа, кем и когда выдан)</w:t>
            </w:r>
          </w:p>
        </w:tc>
      </w:tr>
      <w:tr w:rsidR="00EE3366" w:rsidRPr="0055740C" w14:paraId="77A5D109" w14:textId="77777777" w:rsidTr="00EE2F08">
        <w:trPr>
          <w:trHeight w:val="340"/>
        </w:trPr>
        <w:tc>
          <w:tcPr>
            <w:tcW w:w="10424" w:type="dxa"/>
            <w:vAlign w:val="bottom"/>
          </w:tcPr>
          <w:p w14:paraId="4A6DF6E7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5)</w:t>
            </w:r>
          </w:p>
        </w:tc>
      </w:tr>
      <w:tr w:rsidR="00EE3366" w:rsidRPr="0055740C" w14:paraId="58438D28" w14:textId="77777777" w:rsidTr="00EE2F08">
        <w:trPr>
          <w:trHeight w:val="340"/>
        </w:trPr>
        <w:tc>
          <w:tcPr>
            <w:tcW w:w="10424" w:type="dxa"/>
          </w:tcPr>
          <w:p w14:paraId="2F512D4C" w14:textId="77777777" w:rsidR="00EE3366" w:rsidRPr="0055740C" w:rsidRDefault="00EE3366" w:rsidP="00EE2F08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  <w:i/>
              </w:rPr>
              <w:t>(наименование и номер документа, кем и когда выдан)</w:t>
            </w:r>
          </w:p>
        </w:tc>
      </w:tr>
      <w:tr w:rsidR="00EE3366" w:rsidRPr="0055740C" w14:paraId="1DAA49BA" w14:textId="77777777" w:rsidTr="00EE2F08">
        <w:trPr>
          <w:trHeight w:val="340"/>
        </w:trPr>
        <w:tc>
          <w:tcPr>
            <w:tcW w:w="10424" w:type="dxa"/>
            <w:vAlign w:val="bottom"/>
          </w:tcPr>
          <w:p w14:paraId="328B1B7D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6)</w:t>
            </w:r>
          </w:p>
        </w:tc>
      </w:tr>
      <w:tr w:rsidR="00EE3366" w:rsidRPr="0055740C" w14:paraId="7B0215D3" w14:textId="77777777" w:rsidTr="00EE2F08">
        <w:trPr>
          <w:trHeight w:val="340"/>
        </w:trPr>
        <w:tc>
          <w:tcPr>
            <w:tcW w:w="10424" w:type="dxa"/>
          </w:tcPr>
          <w:p w14:paraId="28DB2AB4" w14:textId="77777777" w:rsidR="00EE3366" w:rsidRPr="0055740C" w:rsidRDefault="00EE3366" w:rsidP="00EE2F08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  <w:i/>
              </w:rPr>
              <w:t>(наименование и номер документа, кем и когда выдан)</w:t>
            </w:r>
          </w:p>
        </w:tc>
      </w:tr>
      <w:tr w:rsidR="00EE3366" w:rsidRPr="0055740C" w14:paraId="645C1679" w14:textId="77777777" w:rsidTr="00EE2F08">
        <w:trPr>
          <w:trHeight w:val="340"/>
        </w:trPr>
        <w:tc>
          <w:tcPr>
            <w:tcW w:w="10424" w:type="dxa"/>
            <w:vAlign w:val="bottom"/>
          </w:tcPr>
          <w:p w14:paraId="1A0C4913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7)</w:t>
            </w:r>
          </w:p>
        </w:tc>
      </w:tr>
      <w:tr w:rsidR="00EE3366" w:rsidRPr="0055740C" w14:paraId="4205EF99" w14:textId="77777777" w:rsidTr="00EE2F08">
        <w:trPr>
          <w:trHeight w:val="340"/>
        </w:trPr>
        <w:tc>
          <w:tcPr>
            <w:tcW w:w="10424" w:type="dxa"/>
          </w:tcPr>
          <w:p w14:paraId="3BD6FF1E" w14:textId="77777777" w:rsidR="00EE3366" w:rsidRPr="0055740C" w:rsidRDefault="00EE3366" w:rsidP="00EE2F08">
            <w:pPr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  <w:i/>
              </w:rPr>
              <w:t>(наименование и номер документа, кем и когда выдан)</w:t>
            </w:r>
          </w:p>
        </w:tc>
      </w:tr>
      <w:tr w:rsidR="00EE3366" w:rsidRPr="0055740C" w14:paraId="51D5BAFB" w14:textId="77777777" w:rsidTr="00EE2F08">
        <w:trPr>
          <w:trHeight w:val="340"/>
        </w:trPr>
        <w:tc>
          <w:tcPr>
            <w:tcW w:w="10424" w:type="dxa"/>
            <w:vAlign w:val="bottom"/>
          </w:tcPr>
          <w:p w14:paraId="78C5A848" w14:textId="77777777" w:rsidR="00EE3366" w:rsidRPr="0055740C" w:rsidRDefault="00EE3366" w:rsidP="00EE2F08">
            <w:pPr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4BDA7517" w14:textId="77777777" w:rsidTr="00EE2F08">
        <w:trPr>
          <w:trHeight w:val="340"/>
        </w:trPr>
        <w:tc>
          <w:tcPr>
            <w:tcW w:w="10424" w:type="dxa"/>
          </w:tcPr>
          <w:p w14:paraId="0F730D86" w14:textId="77777777" w:rsidR="00EE3366" w:rsidRPr="0055740C" w:rsidRDefault="00EE3366" w:rsidP="00EE2F08">
            <w:pPr>
              <w:jc w:val="center"/>
              <w:rPr>
                <w:rFonts w:ascii="PT Astra Serif" w:hAnsi="PT Astra Serif" w:cs="Times New Roman"/>
              </w:rPr>
            </w:pPr>
          </w:p>
        </w:tc>
      </w:tr>
    </w:tbl>
    <w:p w14:paraId="16CAE207" w14:textId="77777777" w:rsidR="00EE3366" w:rsidRPr="0055740C" w:rsidRDefault="00EE3366" w:rsidP="00EE3366">
      <w:pPr>
        <w:autoSpaceDE w:val="0"/>
        <w:autoSpaceDN w:val="0"/>
        <w:rPr>
          <w:rFonts w:ascii="PT Astra Serif" w:hAnsi="PT Astra Serif" w:cs="Times New Roman"/>
          <w:b/>
        </w:rPr>
      </w:pPr>
    </w:p>
    <w:p w14:paraId="004DE4E3" w14:textId="77777777" w:rsidR="00EE3366" w:rsidRPr="0055740C" w:rsidRDefault="00EE3366" w:rsidP="00EE3366">
      <w:pPr>
        <w:autoSpaceDE w:val="0"/>
        <w:autoSpaceDN w:val="0"/>
        <w:jc w:val="center"/>
        <w:rPr>
          <w:rFonts w:ascii="PT Astra Serif" w:hAnsi="PT Astra Serif" w:cs="Times New Roman"/>
          <w:b/>
        </w:rPr>
      </w:pPr>
      <w:r w:rsidRPr="0055740C">
        <w:rPr>
          <w:rFonts w:ascii="PT Astra Serif" w:hAnsi="PT Astra Serif" w:cs="Times New Roman"/>
          <w:b/>
        </w:rPr>
        <w:t>СОГЛАСИЕ</w:t>
      </w:r>
    </w:p>
    <w:p w14:paraId="475290BC" w14:textId="77777777" w:rsidR="00EE3366" w:rsidRPr="0055740C" w:rsidRDefault="00EE3366" w:rsidP="00EE3366">
      <w:pPr>
        <w:autoSpaceDE w:val="0"/>
        <w:autoSpaceDN w:val="0"/>
        <w:jc w:val="center"/>
        <w:rPr>
          <w:rFonts w:ascii="PT Astra Serif" w:hAnsi="PT Astra Serif" w:cs="Times New Roman"/>
          <w:b/>
        </w:rPr>
      </w:pPr>
      <w:r w:rsidRPr="0055740C">
        <w:rPr>
          <w:rFonts w:ascii="PT Astra Serif" w:hAnsi="PT Astra Serif" w:cs="Times New Roman"/>
          <w:b/>
        </w:rPr>
        <w:t>на обработку персональных данных гражданина,</w:t>
      </w:r>
    </w:p>
    <w:p w14:paraId="458765F2" w14:textId="77777777" w:rsidR="00EE3366" w:rsidRPr="0055740C" w:rsidRDefault="00EE3366" w:rsidP="00EE3366">
      <w:pPr>
        <w:autoSpaceDE w:val="0"/>
        <w:autoSpaceDN w:val="0"/>
        <w:jc w:val="center"/>
        <w:rPr>
          <w:rFonts w:ascii="PT Astra Serif" w:hAnsi="PT Astra Serif" w:cs="Times New Roman"/>
          <w:b/>
        </w:rPr>
      </w:pPr>
      <w:r w:rsidRPr="0055740C">
        <w:rPr>
          <w:rFonts w:ascii="PT Astra Serif" w:hAnsi="PT Astra Serif" w:cs="Times New Roman"/>
          <w:b/>
        </w:rPr>
        <w:t>обратившегося за предоставлением муниципальной услуги</w:t>
      </w:r>
    </w:p>
    <w:p w14:paraId="765EE17B" w14:textId="77777777" w:rsidR="00EE3366" w:rsidRPr="0055740C" w:rsidRDefault="00EE3366" w:rsidP="00EE3366">
      <w:pPr>
        <w:autoSpaceDE w:val="0"/>
        <w:autoSpaceDN w:val="0"/>
        <w:ind w:firstLine="567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 xml:space="preserve">В соответствии с требованиями </w:t>
      </w:r>
      <w:hyperlink r:id="rId11" w:history="1">
        <w:r w:rsidRPr="0055740C">
          <w:rPr>
            <w:rFonts w:ascii="PT Astra Serif" w:hAnsi="PT Astra Serif" w:cs="Times New Roman"/>
          </w:rPr>
          <w:t>статьи 9</w:t>
        </w:r>
      </w:hyperlink>
      <w:r w:rsidRPr="0055740C">
        <w:rPr>
          <w:rFonts w:ascii="PT Astra Serif" w:hAnsi="PT Astra Serif" w:cs="Times New Roman"/>
        </w:rPr>
        <w:t xml:space="preserve"> Федерального закона от 27.07.2006 № 152-ФЗ «О персональных данных» подтверждаю свое согласие на обработку моих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</w:t>
      </w:r>
      <w:r w:rsidR="00DF1397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>на</w:t>
      </w:r>
      <w:r w:rsidR="00DF1397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>осуществление работы с персональными</w:t>
      </w:r>
      <w:r w:rsidR="00DF1397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>данными,</w:t>
      </w:r>
      <w:r w:rsidR="00DF1397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>обязанным</w:t>
      </w:r>
      <w:r w:rsidR="00DF1397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>сохранять служебную информацию, ставшую ему известной в связи с исполнением должностных обязанностей.</w:t>
      </w:r>
    </w:p>
    <w:p w14:paraId="30FD3374" w14:textId="77777777" w:rsidR="00EE3366" w:rsidRPr="0055740C" w:rsidRDefault="00EE3366" w:rsidP="00EE3366">
      <w:pPr>
        <w:autoSpaceDE w:val="0"/>
        <w:autoSpaceDN w:val="0"/>
        <w:ind w:firstLine="567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14:paraId="7CABC812" w14:textId="77777777" w:rsidR="00EE3366" w:rsidRPr="0055740C" w:rsidRDefault="00EE3366" w:rsidP="00EE3366">
      <w:pPr>
        <w:autoSpaceDE w:val="0"/>
        <w:autoSpaceDN w:val="0"/>
        <w:ind w:firstLine="567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 xml:space="preserve">Подтверждаю, что ознакомлен(а) с положениями Федерального </w:t>
      </w:r>
      <w:hyperlink r:id="rId12" w:history="1">
        <w:r w:rsidRPr="0055740C">
          <w:rPr>
            <w:rFonts w:ascii="PT Astra Serif" w:hAnsi="PT Astra Serif" w:cs="Times New Roman"/>
          </w:rPr>
          <w:t>закона</w:t>
        </w:r>
      </w:hyperlink>
      <w:r w:rsidRPr="0055740C">
        <w:rPr>
          <w:rFonts w:ascii="PT Astra Serif" w:hAnsi="PT Astra Serif" w:cs="Times New Roman"/>
        </w:rPr>
        <w:t xml:space="preserve"> от</w:t>
      </w:r>
      <w:r w:rsidR="00DF1397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>27.07.2006 № 152-ФЗ «О персональных данных» права и обязанности в области защиты персональных данных мне разъяснены.</w:t>
      </w:r>
    </w:p>
    <w:p w14:paraId="6527600F" w14:textId="77777777" w:rsidR="00EE3366" w:rsidRPr="0055740C" w:rsidRDefault="00EE3366" w:rsidP="00EE3366">
      <w:pPr>
        <w:shd w:val="clear" w:color="auto" w:fill="FFFFFF"/>
        <w:ind w:left="278" w:right="-112"/>
        <w:jc w:val="both"/>
        <w:rPr>
          <w:rFonts w:ascii="PT Astra Serif" w:hAnsi="PT Astra Serif" w:cs="Times New Roman"/>
        </w:rPr>
      </w:pPr>
    </w:p>
    <w:tbl>
      <w:tblPr>
        <w:tblW w:w="9889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83"/>
        <w:gridCol w:w="851"/>
        <w:gridCol w:w="431"/>
        <w:gridCol w:w="1601"/>
        <w:gridCol w:w="274"/>
        <w:gridCol w:w="187"/>
        <w:gridCol w:w="321"/>
        <w:gridCol w:w="1656"/>
        <w:gridCol w:w="491"/>
      </w:tblGrid>
      <w:tr w:rsidR="00EE3366" w:rsidRPr="0055740C" w14:paraId="46A915A8" w14:textId="77777777" w:rsidTr="004C3EA3">
        <w:trPr>
          <w:gridAfter w:val="1"/>
          <w:wAfter w:w="491" w:type="dxa"/>
          <w:trHeight w:val="284"/>
        </w:trPr>
        <w:tc>
          <w:tcPr>
            <w:tcW w:w="4928" w:type="dxa"/>
            <w:gridSpan w:val="3"/>
            <w:vAlign w:val="bottom"/>
          </w:tcPr>
          <w:p w14:paraId="329D13AA" w14:textId="77777777" w:rsidR="00EE3366" w:rsidRPr="0055740C" w:rsidRDefault="00EE3366" w:rsidP="00EE2F08">
            <w:pPr>
              <w:ind w:right="-112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14:paraId="4F083008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062" w:type="dxa"/>
            <w:gridSpan w:val="3"/>
          </w:tcPr>
          <w:p w14:paraId="0827837E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</w:tcPr>
          <w:p w14:paraId="6EEC316B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656" w:type="dxa"/>
          </w:tcPr>
          <w:p w14:paraId="7630BBFF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6CAD8BC8" w14:textId="77777777" w:rsidTr="004C3EA3">
        <w:trPr>
          <w:gridAfter w:val="1"/>
          <w:wAfter w:w="491" w:type="dxa"/>
          <w:trHeight w:val="284"/>
        </w:trPr>
        <w:tc>
          <w:tcPr>
            <w:tcW w:w="4928" w:type="dxa"/>
            <w:gridSpan w:val="3"/>
            <w:tcBorders>
              <w:bottom w:val="nil"/>
            </w:tcBorders>
          </w:tcPr>
          <w:p w14:paraId="5FB096C9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  <w:r w:rsidRPr="0055740C">
              <w:rPr>
                <w:rFonts w:ascii="PT Astra Serif" w:hAnsi="PT Astra Serif" w:cs="Times New Roman"/>
                <w:i/>
              </w:rPr>
              <w:t>(ф.и.о.)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14:paraId="1495852C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2062" w:type="dxa"/>
            <w:gridSpan w:val="3"/>
            <w:tcBorders>
              <w:bottom w:val="nil"/>
            </w:tcBorders>
          </w:tcPr>
          <w:p w14:paraId="4722AEE4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  <w:r w:rsidRPr="0055740C">
              <w:rPr>
                <w:rFonts w:ascii="PT Astra Serif" w:hAnsi="PT Astra Serif" w:cs="Times New Roman"/>
                <w:i/>
              </w:rPr>
              <w:t>(подпись)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14:paraId="189C4CBA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 w14:paraId="3F3844A0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  <w:r w:rsidRPr="0055740C">
              <w:rPr>
                <w:rFonts w:ascii="PT Astra Serif" w:hAnsi="PT Astra Serif" w:cs="Times New Roman"/>
                <w:i/>
              </w:rPr>
              <w:t>(дата)</w:t>
            </w:r>
          </w:p>
        </w:tc>
      </w:tr>
      <w:tr w:rsidR="00EE3366" w:rsidRPr="0055740C" w14:paraId="4A541E9D" w14:textId="77777777" w:rsidTr="004C3EA3">
        <w:trPr>
          <w:gridAfter w:val="1"/>
          <w:wAfter w:w="491" w:type="dxa"/>
          <w:trHeight w:val="284"/>
        </w:trPr>
        <w:tc>
          <w:tcPr>
            <w:tcW w:w="4928" w:type="dxa"/>
            <w:gridSpan w:val="3"/>
            <w:tcBorders>
              <w:top w:val="nil"/>
            </w:tcBorders>
            <w:vAlign w:val="bottom"/>
          </w:tcPr>
          <w:p w14:paraId="58D879CE" w14:textId="77777777" w:rsidR="00EE3366" w:rsidRPr="0055740C" w:rsidRDefault="00EE3366" w:rsidP="00EE2F08">
            <w:pPr>
              <w:ind w:right="-112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bottom"/>
          </w:tcPr>
          <w:p w14:paraId="03C5C14F" w14:textId="77777777" w:rsidR="00EE3366" w:rsidRPr="0055740C" w:rsidRDefault="00EE3366" w:rsidP="00EE2F08">
            <w:pPr>
              <w:ind w:right="-112"/>
              <w:rPr>
                <w:rFonts w:ascii="PT Astra Serif" w:hAnsi="PT Astra Serif" w:cs="Times New Roman"/>
              </w:rPr>
            </w:pPr>
          </w:p>
        </w:tc>
        <w:tc>
          <w:tcPr>
            <w:tcW w:w="2062" w:type="dxa"/>
            <w:gridSpan w:val="3"/>
            <w:tcBorders>
              <w:top w:val="nil"/>
            </w:tcBorders>
            <w:vAlign w:val="bottom"/>
          </w:tcPr>
          <w:p w14:paraId="5495B5A3" w14:textId="77777777" w:rsidR="00EE3366" w:rsidRPr="0055740C" w:rsidRDefault="00EE3366" w:rsidP="00EE2F08">
            <w:pPr>
              <w:ind w:right="-112"/>
              <w:rPr>
                <w:rFonts w:ascii="PT Astra Serif" w:hAnsi="PT Astra Serif" w:cs="Times New Roman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vAlign w:val="bottom"/>
          </w:tcPr>
          <w:p w14:paraId="0E660210" w14:textId="77777777" w:rsidR="00EE3366" w:rsidRPr="0055740C" w:rsidRDefault="00EE3366" w:rsidP="00EE2F08">
            <w:pPr>
              <w:ind w:right="-112"/>
              <w:rPr>
                <w:rFonts w:ascii="PT Astra Serif" w:hAnsi="PT Astra Serif" w:cs="Times New Roman"/>
              </w:rPr>
            </w:pPr>
          </w:p>
        </w:tc>
        <w:tc>
          <w:tcPr>
            <w:tcW w:w="1656" w:type="dxa"/>
            <w:tcBorders>
              <w:top w:val="nil"/>
            </w:tcBorders>
            <w:vAlign w:val="bottom"/>
          </w:tcPr>
          <w:p w14:paraId="7A69DD1A" w14:textId="77777777" w:rsidR="00EE3366" w:rsidRPr="0055740C" w:rsidRDefault="00EE3366" w:rsidP="00EE2F08">
            <w:pPr>
              <w:ind w:right="-112"/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3D43D80D" w14:textId="77777777" w:rsidTr="004C3EA3">
        <w:trPr>
          <w:gridAfter w:val="1"/>
          <w:wAfter w:w="491" w:type="dxa"/>
          <w:trHeight w:val="284"/>
        </w:trPr>
        <w:tc>
          <w:tcPr>
            <w:tcW w:w="4928" w:type="dxa"/>
            <w:gridSpan w:val="3"/>
            <w:tcBorders>
              <w:bottom w:val="nil"/>
            </w:tcBorders>
          </w:tcPr>
          <w:p w14:paraId="182743BB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  <w:r w:rsidRPr="0055740C">
              <w:rPr>
                <w:rFonts w:ascii="PT Astra Serif" w:hAnsi="PT Astra Serif" w:cs="Times New Roman"/>
                <w:i/>
              </w:rPr>
              <w:t>(ф.и.о.)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14:paraId="355E167B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2062" w:type="dxa"/>
            <w:gridSpan w:val="3"/>
            <w:tcBorders>
              <w:bottom w:val="nil"/>
            </w:tcBorders>
          </w:tcPr>
          <w:p w14:paraId="75913357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  <w:r w:rsidRPr="0055740C">
              <w:rPr>
                <w:rFonts w:ascii="PT Astra Serif" w:hAnsi="PT Astra Serif" w:cs="Times New Roman"/>
                <w:i/>
              </w:rPr>
              <w:t>(подпись)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14:paraId="5E6B7575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 w14:paraId="5B85F639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  <w:r w:rsidRPr="0055740C">
              <w:rPr>
                <w:rFonts w:ascii="PT Astra Serif" w:hAnsi="PT Astra Serif" w:cs="Times New Roman"/>
                <w:i/>
              </w:rPr>
              <w:t>(дата)</w:t>
            </w:r>
          </w:p>
        </w:tc>
      </w:tr>
      <w:tr w:rsidR="00EE3366" w:rsidRPr="0055740C" w14:paraId="42C89E23" w14:textId="77777777" w:rsidTr="004C3EA3">
        <w:trPr>
          <w:gridAfter w:val="1"/>
          <w:wAfter w:w="491" w:type="dxa"/>
          <w:trHeight w:val="284"/>
        </w:trPr>
        <w:tc>
          <w:tcPr>
            <w:tcW w:w="4928" w:type="dxa"/>
            <w:gridSpan w:val="3"/>
            <w:tcBorders>
              <w:top w:val="nil"/>
              <w:bottom w:val="nil"/>
            </w:tcBorders>
          </w:tcPr>
          <w:p w14:paraId="6EC4416A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431" w:type="dxa"/>
            <w:tcBorders>
              <w:top w:val="nil"/>
              <w:bottom w:val="nil"/>
            </w:tcBorders>
          </w:tcPr>
          <w:p w14:paraId="7A0E5F6A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2062" w:type="dxa"/>
            <w:gridSpan w:val="3"/>
            <w:tcBorders>
              <w:top w:val="nil"/>
              <w:bottom w:val="nil"/>
            </w:tcBorders>
          </w:tcPr>
          <w:p w14:paraId="146F5288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</w:tcPr>
          <w:p w14:paraId="0DBDE9FA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49C5C2A2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EE3366" w:rsidRPr="0055740C" w14:paraId="36C97AA3" w14:textId="77777777" w:rsidTr="004C3EA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c>
          <w:tcPr>
            <w:tcW w:w="3794" w:type="dxa"/>
            <w:tcBorders>
              <w:top w:val="nil"/>
              <w:left w:val="nil"/>
              <w:right w:val="nil"/>
            </w:tcBorders>
          </w:tcPr>
          <w:p w14:paraId="25678407" w14:textId="77777777" w:rsidR="00EE3366" w:rsidRPr="0055740C" w:rsidRDefault="00EE3366" w:rsidP="00EE2F08">
            <w:pPr>
              <w:ind w:right="-112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3. В интересах несовершеннолетнего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40B5D2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right w:val="nil"/>
            </w:tcBorders>
          </w:tcPr>
          <w:p w14:paraId="408BF262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</w:tcPr>
          <w:p w14:paraId="53DE832D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655" w:type="dxa"/>
            <w:gridSpan w:val="4"/>
            <w:tcBorders>
              <w:top w:val="nil"/>
              <w:left w:val="nil"/>
              <w:right w:val="nil"/>
            </w:tcBorders>
          </w:tcPr>
          <w:p w14:paraId="1A5B2C91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2BD917E8" w14:textId="77777777" w:rsidTr="004C3EA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trHeight w:val="249"/>
        </w:trPr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14:paraId="6A728F63" w14:textId="77777777" w:rsidR="00EE3366" w:rsidRPr="0055740C" w:rsidRDefault="00EE3366" w:rsidP="00EE2F08">
            <w:pPr>
              <w:ind w:right="-112"/>
              <w:rPr>
                <w:rFonts w:ascii="PT Astra Serif" w:hAnsi="PT Astra Serif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F3B071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83" w:type="dxa"/>
            <w:gridSpan w:val="3"/>
            <w:tcBorders>
              <w:left w:val="nil"/>
              <w:bottom w:val="nil"/>
              <w:right w:val="nil"/>
            </w:tcBorders>
          </w:tcPr>
          <w:p w14:paraId="6AC4B2F8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  <w:r w:rsidRPr="0055740C">
              <w:rPr>
                <w:rFonts w:ascii="PT Astra Serif" w:hAnsi="PT Astra Serif" w:cs="Times New Roman"/>
                <w:i/>
              </w:rPr>
              <w:t>(ф.и.о.)</w:t>
            </w:r>
          </w:p>
        </w:tc>
        <w:tc>
          <w:tcPr>
            <w:tcW w:w="274" w:type="dxa"/>
            <w:tcBorders>
              <w:left w:val="nil"/>
              <w:bottom w:val="nil"/>
              <w:right w:val="nil"/>
            </w:tcBorders>
          </w:tcPr>
          <w:p w14:paraId="1712BEB8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2655" w:type="dxa"/>
            <w:gridSpan w:val="4"/>
            <w:tcBorders>
              <w:left w:val="nil"/>
              <w:bottom w:val="nil"/>
              <w:right w:val="nil"/>
            </w:tcBorders>
          </w:tcPr>
          <w:p w14:paraId="452B5E9A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38FB8F5F" w14:textId="77777777" w:rsidTr="004C3EA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c>
          <w:tcPr>
            <w:tcW w:w="3794" w:type="dxa"/>
            <w:tcBorders>
              <w:top w:val="nil"/>
              <w:left w:val="nil"/>
              <w:right w:val="nil"/>
            </w:tcBorders>
          </w:tcPr>
          <w:p w14:paraId="4276F094" w14:textId="77777777" w:rsidR="00EE3366" w:rsidRPr="0055740C" w:rsidRDefault="00EE3366" w:rsidP="00EE2F08">
            <w:pPr>
              <w:ind w:right="-112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действует законный представитель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F83AAD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right w:val="nil"/>
            </w:tcBorders>
          </w:tcPr>
          <w:p w14:paraId="38EFE1AE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65B19A17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655" w:type="dxa"/>
            <w:gridSpan w:val="4"/>
            <w:tcBorders>
              <w:top w:val="nil"/>
              <w:left w:val="nil"/>
              <w:right w:val="nil"/>
            </w:tcBorders>
          </w:tcPr>
          <w:p w14:paraId="697141F0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</w:rPr>
            </w:pPr>
          </w:p>
        </w:tc>
      </w:tr>
      <w:tr w:rsidR="00EE3366" w:rsidRPr="0055740C" w14:paraId="367B7BAA" w14:textId="77777777" w:rsidTr="004C3EA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14:paraId="25B7FAAB" w14:textId="77777777" w:rsidR="00EE3366" w:rsidRPr="0055740C" w:rsidRDefault="00EE3366" w:rsidP="00EE2F08">
            <w:pPr>
              <w:ind w:right="-112"/>
              <w:rPr>
                <w:rFonts w:ascii="PT Astra Serif" w:hAnsi="PT Astra Serif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182CB8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83" w:type="dxa"/>
            <w:gridSpan w:val="3"/>
            <w:tcBorders>
              <w:left w:val="nil"/>
              <w:bottom w:val="nil"/>
              <w:right w:val="nil"/>
            </w:tcBorders>
          </w:tcPr>
          <w:p w14:paraId="207843F8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  <w:i/>
              </w:rPr>
            </w:pPr>
            <w:r w:rsidRPr="0055740C">
              <w:rPr>
                <w:rFonts w:ascii="PT Astra Serif" w:hAnsi="PT Astra Serif" w:cs="Times New Roman"/>
                <w:i/>
              </w:rPr>
              <w:t>(родственные отношения)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0D4529E" w14:textId="77777777" w:rsidR="00EE3366" w:rsidRPr="0055740C" w:rsidRDefault="00EE3366" w:rsidP="00EE2F08">
            <w:pPr>
              <w:ind w:right="-112"/>
              <w:jc w:val="both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2655" w:type="dxa"/>
            <w:gridSpan w:val="4"/>
            <w:tcBorders>
              <w:left w:val="nil"/>
              <w:bottom w:val="nil"/>
              <w:right w:val="nil"/>
            </w:tcBorders>
          </w:tcPr>
          <w:p w14:paraId="2C7242DA" w14:textId="77777777" w:rsidR="00EE3366" w:rsidRPr="0055740C" w:rsidRDefault="00EE3366" w:rsidP="00EE2F08">
            <w:pPr>
              <w:ind w:right="-112"/>
              <w:jc w:val="center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  <w:i/>
              </w:rPr>
              <w:t>(ф.и.о.)</w:t>
            </w:r>
          </w:p>
        </w:tc>
      </w:tr>
    </w:tbl>
    <w:p w14:paraId="3A43F3C3" w14:textId="77777777" w:rsidR="00EE3366" w:rsidRPr="0055740C" w:rsidRDefault="00176E4F" w:rsidP="00EE3366">
      <w:p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Специалист отдела по работе с территориями и благоустройству</w:t>
      </w:r>
      <w:r w:rsidR="00EE3366" w:rsidRPr="0055740C">
        <w:rPr>
          <w:rFonts w:ascii="PT Astra Serif" w:hAnsi="PT Astra Serif" w:cs="Times New Roman"/>
        </w:rPr>
        <w:t xml:space="preserve">: _______________ </w:t>
      </w:r>
    </w:p>
    <w:p w14:paraId="5BEB52DC" w14:textId="77777777" w:rsidR="00EE3366" w:rsidRPr="0055740C" w:rsidRDefault="00EE3366" w:rsidP="00EE3366">
      <w:pPr>
        <w:jc w:val="both"/>
        <w:rPr>
          <w:rFonts w:ascii="PT Astra Serif" w:hAnsi="PT Astra Serif" w:cs="Times New Roman"/>
        </w:rPr>
      </w:pPr>
    </w:p>
    <w:p w14:paraId="6DD6A5A6" w14:textId="77777777" w:rsidR="00EE3366" w:rsidRPr="0055740C" w:rsidRDefault="00EE3366" w:rsidP="00EE3366">
      <w:pPr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 xml:space="preserve">Заявление и прилагаемые к нему документы, согласно перечню приняты: </w:t>
      </w:r>
    </w:p>
    <w:p w14:paraId="5E9DC870" w14:textId="77777777" w:rsidR="00EE3366" w:rsidRPr="0055740C" w:rsidRDefault="00EE3366" w:rsidP="00EE3366">
      <w:pPr>
        <w:jc w:val="both"/>
        <w:rPr>
          <w:rFonts w:ascii="PT Astra Serif" w:hAnsi="PT Astra Serif" w:cs="Times New Roman"/>
        </w:rPr>
      </w:pPr>
    </w:p>
    <w:p w14:paraId="661F69B2" w14:textId="77777777" w:rsidR="00EE3366" w:rsidRPr="0055740C" w:rsidRDefault="00EE3366" w:rsidP="00EE3366">
      <w:pPr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«______»</w:t>
      </w:r>
      <w:r w:rsidR="00DF1397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>_____________</w:t>
      </w:r>
      <w:r w:rsidR="00DF1397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>20 ___ г</w:t>
      </w:r>
    </w:p>
    <w:p w14:paraId="5E26B8EA" w14:textId="77777777" w:rsidR="002456FA" w:rsidRPr="0055740C" w:rsidRDefault="002456FA" w:rsidP="00176E4F">
      <w:pPr>
        <w:pStyle w:val="a4"/>
        <w:shd w:val="clear" w:color="auto" w:fill="auto"/>
        <w:spacing w:before="0" w:after="17"/>
        <w:ind w:right="20"/>
        <w:rPr>
          <w:rStyle w:val="1"/>
          <w:rFonts w:ascii="PT Astra Serif" w:hAnsi="PT Astra Serif" w:cs="Times New Roman"/>
          <w:b w:val="0"/>
          <w:bCs w:val="0"/>
          <w:color w:val="FF0000"/>
          <w:sz w:val="24"/>
          <w:szCs w:val="24"/>
        </w:rPr>
        <w:sectPr w:rsidR="002456FA" w:rsidRPr="0055740C" w:rsidSect="00DF1397">
          <w:pgSz w:w="11909" w:h="16838"/>
          <w:pgMar w:top="1379" w:right="1252" w:bottom="1135" w:left="1252" w:header="0" w:footer="3" w:gutter="40"/>
          <w:cols w:space="720"/>
          <w:noEndnote/>
          <w:docGrid w:linePitch="360"/>
        </w:sectPr>
      </w:pPr>
    </w:p>
    <w:tbl>
      <w:tblPr>
        <w:tblStyle w:val="ac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6"/>
        <w:gridCol w:w="1737"/>
        <w:gridCol w:w="4961"/>
      </w:tblGrid>
      <w:tr w:rsidR="00284004" w:rsidRPr="0055740C" w14:paraId="3E79F391" w14:textId="77777777" w:rsidTr="00581239">
        <w:trPr>
          <w:trHeight w:val="544"/>
        </w:trPr>
        <w:tc>
          <w:tcPr>
            <w:tcW w:w="2516" w:type="dxa"/>
          </w:tcPr>
          <w:p w14:paraId="0E90CE64" w14:textId="77777777" w:rsidR="00284004" w:rsidRPr="0055740C" w:rsidRDefault="00284004" w:rsidP="004C3EA3">
            <w:pPr>
              <w:ind w:right="-55"/>
              <w:jc w:val="center"/>
              <w:rPr>
                <w:rStyle w:val="aa"/>
                <w:rFonts w:ascii="PT Astra Serif" w:hAnsi="PT Astra Serif" w:cs="Times New Roman"/>
              </w:rPr>
            </w:pPr>
          </w:p>
        </w:tc>
        <w:tc>
          <w:tcPr>
            <w:tcW w:w="1737" w:type="dxa"/>
          </w:tcPr>
          <w:p w14:paraId="644A7C96" w14:textId="77777777" w:rsidR="00284004" w:rsidRPr="0055740C" w:rsidRDefault="00284004" w:rsidP="000A7703">
            <w:pPr>
              <w:ind w:right="-55"/>
              <w:jc w:val="right"/>
              <w:rPr>
                <w:rStyle w:val="aa"/>
                <w:rFonts w:ascii="PT Astra Serif" w:hAnsi="PT Astra Serif" w:cs="Times New Roman"/>
              </w:rPr>
            </w:pPr>
          </w:p>
        </w:tc>
        <w:tc>
          <w:tcPr>
            <w:tcW w:w="4961" w:type="dxa"/>
          </w:tcPr>
          <w:p w14:paraId="189A716B" w14:textId="77777777" w:rsidR="005A7052" w:rsidRDefault="005A7052" w:rsidP="000A7703">
            <w:pPr>
              <w:jc w:val="center"/>
              <w:rPr>
                <w:rStyle w:val="aa"/>
                <w:rFonts w:ascii="PT Astra Serif" w:hAnsi="PT Astra Serif" w:cs="Times New Roman"/>
                <w:sz w:val="24"/>
                <w:szCs w:val="24"/>
              </w:rPr>
            </w:pPr>
          </w:p>
          <w:p w14:paraId="77FDD110" w14:textId="77777777" w:rsidR="00284004" w:rsidRPr="0055740C" w:rsidRDefault="002456FA" w:rsidP="000A7703">
            <w:pPr>
              <w:jc w:val="center"/>
              <w:rPr>
                <w:rStyle w:val="aa"/>
                <w:rFonts w:ascii="PT Astra Serif" w:hAnsi="PT Astra Serif" w:cs="Times New Roman"/>
                <w:sz w:val="24"/>
                <w:szCs w:val="24"/>
              </w:rPr>
            </w:pPr>
            <w:r w:rsidRPr="0055740C">
              <w:rPr>
                <w:rStyle w:val="aa"/>
                <w:rFonts w:ascii="PT Astra Serif" w:hAnsi="PT Astra Serif" w:cs="Times New Roman"/>
                <w:sz w:val="24"/>
                <w:szCs w:val="24"/>
              </w:rPr>
              <w:t>Приложение № 2</w:t>
            </w:r>
          </w:p>
          <w:p w14:paraId="5F4A3FAF" w14:textId="77777777" w:rsidR="00284004" w:rsidRPr="0055740C" w:rsidRDefault="00284004" w:rsidP="00DB35B5">
            <w:pPr>
              <w:jc w:val="center"/>
              <w:rPr>
                <w:rStyle w:val="aa"/>
                <w:rFonts w:ascii="PT Astra Serif" w:hAnsi="PT Astra Serif" w:cs="Times New Roman"/>
              </w:rPr>
            </w:pPr>
            <w:r w:rsidRPr="0055740C">
              <w:rPr>
                <w:rStyle w:val="aa"/>
                <w:rFonts w:ascii="PT Astra Serif" w:hAnsi="PT Astra Serif" w:cs="Times New Roman"/>
                <w:sz w:val="24"/>
                <w:szCs w:val="24"/>
              </w:rPr>
              <w:t xml:space="preserve">к административному регламенту исполнения муниципальной услуги </w:t>
            </w:r>
            <w:r w:rsidRPr="0055740C">
              <w:rPr>
                <w:rFonts w:ascii="PT Astra Serif" w:hAnsi="PT Astra Serif" w:cs="Times New Roman"/>
              </w:rPr>
              <w:t>«</w:t>
            </w:r>
            <w:r w:rsidR="00125B08"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Признание</w:t>
            </w:r>
            <w:r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C253F"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граждан</w:t>
            </w:r>
            <w:r w:rsidR="00DF1397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25B08"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нуждающими</w:t>
            </w:r>
            <w:r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ся в </w:t>
            </w:r>
            <w:r w:rsidR="00DB35B5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жил</w:t>
            </w:r>
            <w:r w:rsidR="00125B08"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ых </w:t>
            </w:r>
            <w:r w:rsidR="00DB35B5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помещениях</w:t>
            </w:r>
            <w:r w:rsidR="00125B08"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для участия в мероприятиях, предусмотренными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</w:t>
            </w:r>
            <w:r w:rsidRPr="0055740C">
              <w:rPr>
                <w:rFonts w:ascii="PT Astra Serif" w:hAnsi="PT Astra Serif" w:cs="Times New Roman"/>
              </w:rPr>
              <w:t>»</w:t>
            </w:r>
          </w:p>
        </w:tc>
      </w:tr>
    </w:tbl>
    <w:p w14:paraId="6781D718" w14:textId="77777777" w:rsidR="00284004" w:rsidRPr="0055740C" w:rsidRDefault="00307A66" w:rsidP="00284004">
      <w:pPr>
        <w:pStyle w:val="a4"/>
        <w:shd w:val="clear" w:color="auto" w:fill="auto"/>
        <w:spacing w:before="0" w:after="17"/>
        <w:ind w:left="2540" w:right="20"/>
        <w:jc w:val="right"/>
        <w:rPr>
          <w:rStyle w:val="2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</w:t>
      </w:r>
    </w:p>
    <w:p w14:paraId="7B259040" w14:textId="77777777" w:rsidR="00581239" w:rsidRDefault="00581239" w:rsidP="0075196F">
      <w:pPr>
        <w:autoSpaceDE w:val="0"/>
        <w:autoSpaceDN w:val="0"/>
        <w:jc w:val="center"/>
        <w:rPr>
          <w:rFonts w:ascii="PT Astra Serif" w:hAnsi="PT Astra Serif" w:cs="Times New Roman"/>
        </w:rPr>
      </w:pPr>
    </w:p>
    <w:p w14:paraId="6B1BF3F7" w14:textId="77777777" w:rsidR="00581239" w:rsidRDefault="00581239" w:rsidP="0075196F">
      <w:pPr>
        <w:autoSpaceDE w:val="0"/>
        <w:autoSpaceDN w:val="0"/>
        <w:jc w:val="center"/>
        <w:rPr>
          <w:rFonts w:ascii="PT Astra Serif" w:hAnsi="PT Astra Serif" w:cs="Times New Roman"/>
        </w:rPr>
      </w:pPr>
    </w:p>
    <w:p w14:paraId="2A6B295E" w14:textId="77777777" w:rsidR="0075196F" w:rsidRPr="0055740C" w:rsidRDefault="0075196F" w:rsidP="0075196F">
      <w:pPr>
        <w:autoSpaceDE w:val="0"/>
        <w:autoSpaceDN w:val="0"/>
        <w:jc w:val="center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ОБРАЗЕЦ ЗАЯВЛЕНИЯ</w:t>
      </w:r>
    </w:p>
    <w:tbl>
      <w:tblPr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8"/>
        <w:gridCol w:w="4804"/>
      </w:tblGrid>
      <w:tr w:rsidR="00DB35B5" w:rsidRPr="0055740C" w14:paraId="5F91358E" w14:textId="77777777" w:rsidTr="00415E9E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6C1EBE82" w14:textId="77777777" w:rsidR="00DB35B5" w:rsidRPr="0055740C" w:rsidRDefault="00DB35B5" w:rsidP="00415E9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14:paraId="727F6661" w14:textId="77777777" w:rsidR="00DB35B5" w:rsidRPr="0055740C" w:rsidRDefault="00DB35B5" w:rsidP="00415E9E">
            <w:pPr>
              <w:shd w:val="clear" w:color="auto" w:fill="FFFFFF"/>
              <w:ind w:hanging="73"/>
              <w:jc w:val="right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Главе администрации</w:t>
            </w:r>
          </w:p>
          <w:p w14:paraId="1C877979" w14:textId="77777777" w:rsidR="00DB35B5" w:rsidRPr="0055740C" w:rsidRDefault="00DB35B5" w:rsidP="00415E9E">
            <w:pPr>
              <w:shd w:val="clear" w:color="auto" w:fill="FFFFFF"/>
              <w:ind w:hanging="73"/>
              <w:jc w:val="right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 xml:space="preserve">муниципального образования </w:t>
            </w:r>
          </w:p>
          <w:p w14:paraId="144BCF88" w14:textId="77777777" w:rsidR="00DB35B5" w:rsidRPr="0055740C" w:rsidRDefault="00DB35B5" w:rsidP="00415E9E">
            <w:pPr>
              <w:shd w:val="clear" w:color="auto" w:fill="FFFFFF"/>
              <w:ind w:hanging="73"/>
              <w:jc w:val="right"/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Новольвовское Кимовского района</w:t>
            </w:r>
          </w:p>
          <w:p w14:paraId="3B654D34" w14:textId="77777777" w:rsidR="00DB35B5" w:rsidRPr="0055740C" w:rsidRDefault="00DB35B5" w:rsidP="00415E9E">
            <w:pPr>
              <w:shd w:val="clear" w:color="auto" w:fill="FFFFFF"/>
              <w:ind w:hanging="73"/>
              <w:jc w:val="right"/>
              <w:rPr>
                <w:rFonts w:ascii="PT Astra Serif" w:hAnsi="PT Astra Serif" w:cs="Times New Roman"/>
              </w:rPr>
            </w:pPr>
          </w:p>
          <w:p w14:paraId="384F9198" w14:textId="77777777" w:rsidR="00DB35B5" w:rsidRPr="0055740C" w:rsidRDefault="00DB35B5" w:rsidP="00415E9E">
            <w:pPr>
              <w:shd w:val="clear" w:color="auto" w:fill="FFFFFF"/>
              <w:ind w:hanging="73"/>
              <w:jc w:val="right"/>
              <w:rPr>
                <w:rFonts w:ascii="PT Astra Serif" w:hAnsi="PT Astra Serif" w:cs="Times New Roman"/>
              </w:rPr>
            </w:pPr>
          </w:p>
        </w:tc>
      </w:tr>
      <w:tr w:rsidR="00DB35B5" w:rsidRPr="0055740C" w14:paraId="0CE20798" w14:textId="77777777" w:rsidTr="00415E9E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60C07169" w14:textId="77777777" w:rsidR="00DB35B5" w:rsidRPr="0055740C" w:rsidRDefault="00DB35B5" w:rsidP="00415E9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top w:val="nil"/>
              <w:left w:val="nil"/>
              <w:right w:val="nil"/>
            </w:tcBorders>
          </w:tcPr>
          <w:p w14:paraId="51CBA767" w14:textId="77777777" w:rsidR="00DB35B5" w:rsidRPr="0055740C" w:rsidRDefault="00DB35B5" w:rsidP="00415E9E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от</w:t>
            </w:r>
          </w:p>
        </w:tc>
      </w:tr>
      <w:tr w:rsidR="00DB35B5" w:rsidRPr="0055740C" w14:paraId="5AB96534" w14:textId="77777777" w:rsidTr="00415E9E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5649F848" w14:textId="77777777" w:rsidR="00DB35B5" w:rsidRPr="0055740C" w:rsidRDefault="00DB35B5" w:rsidP="00415E9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left w:val="nil"/>
              <w:right w:val="nil"/>
            </w:tcBorders>
          </w:tcPr>
          <w:p w14:paraId="6EC6C67C" w14:textId="77777777" w:rsidR="00DB35B5" w:rsidRPr="0055740C" w:rsidRDefault="00DB35B5" w:rsidP="00415E9E">
            <w:pPr>
              <w:jc w:val="right"/>
              <w:rPr>
                <w:rFonts w:ascii="PT Astra Serif" w:hAnsi="PT Astra Serif" w:cs="Times New Roman"/>
              </w:rPr>
            </w:pPr>
          </w:p>
        </w:tc>
      </w:tr>
      <w:tr w:rsidR="00DB35B5" w:rsidRPr="0055740C" w14:paraId="6A19FE52" w14:textId="77777777" w:rsidTr="00415E9E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156C53EF" w14:textId="77777777" w:rsidR="00DB35B5" w:rsidRPr="0055740C" w:rsidRDefault="00DB35B5" w:rsidP="00415E9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left w:val="nil"/>
              <w:right w:val="nil"/>
            </w:tcBorders>
          </w:tcPr>
          <w:p w14:paraId="77DCBBB5" w14:textId="77777777" w:rsidR="00DB35B5" w:rsidRPr="0055740C" w:rsidRDefault="00DB35B5" w:rsidP="00415E9E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проживающего(ей) по адресу:</w:t>
            </w:r>
          </w:p>
        </w:tc>
      </w:tr>
      <w:tr w:rsidR="00DB35B5" w:rsidRPr="0055740C" w14:paraId="2666CB44" w14:textId="77777777" w:rsidTr="00415E9E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023E7B77" w14:textId="77777777" w:rsidR="00DB35B5" w:rsidRPr="0055740C" w:rsidRDefault="00DB35B5" w:rsidP="00415E9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left w:val="nil"/>
              <w:right w:val="nil"/>
            </w:tcBorders>
          </w:tcPr>
          <w:p w14:paraId="32133862" w14:textId="77777777" w:rsidR="00DB35B5" w:rsidRPr="0055740C" w:rsidRDefault="00DB35B5" w:rsidP="00415E9E">
            <w:pPr>
              <w:jc w:val="right"/>
              <w:rPr>
                <w:rFonts w:ascii="PT Astra Serif" w:hAnsi="PT Astra Serif" w:cs="Times New Roman"/>
              </w:rPr>
            </w:pPr>
          </w:p>
        </w:tc>
      </w:tr>
      <w:tr w:rsidR="00DB35B5" w:rsidRPr="0055740C" w14:paraId="00A72B3A" w14:textId="77777777" w:rsidTr="00415E9E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5090BB01" w14:textId="77777777" w:rsidR="00DB35B5" w:rsidRPr="0055740C" w:rsidRDefault="00DB35B5" w:rsidP="00415E9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left w:val="nil"/>
              <w:right w:val="nil"/>
            </w:tcBorders>
          </w:tcPr>
          <w:p w14:paraId="5B630441" w14:textId="77777777" w:rsidR="00DB35B5" w:rsidRPr="0055740C" w:rsidRDefault="00DB35B5" w:rsidP="00415E9E">
            <w:pPr>
              <w:jc w:val="right"/>
              <w:rPr>
                <w:rFonts w:ascii="PT Astra Serif" w:hAnsi="PT Astra Serif" w:cs="Times New Roman"/>
              </w:rPr>
            </w:pPr>
          </w:p>
        </w:tc>
      </w:tr>
      <w:tr w:rsidR="00DB35B5" w:rsidRPr="0055740C" w14:paraId="3163F657" w14:textId="77777777" w:rsidTr="00415E9E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2831FBFB" w14:textId="77777777" w:rsidR="00DB35B5" w:rsidRPr="0055740C" w:rsidRDefault="00DB35B5" w:rsidP="00415E9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04" w:type="dxa"/>
            <w:tcBorders>
              <w:left w:val="nil"/>
              <w:right w:val="nil"/>
            </w:tcBorders>
          </w:tcPr>
          <w:p w14:paraId="209C9099" w14:textId="77777777" w:rsidR="00DB35B5" w:rsidRPr="0055740C" w:rsidRDefault="00DB35B5" w:rsidP="00415E9E">
            <w:pPr>
              <w:rPr>
                <w:rFonts w:ascii="PT Astra Serif" w:hAnsi="PT Astra Serif" w:cs="Times New Roman"/>
              </w:rPr>
            </w:pPr>
            <w:r w:rsidRPr="0055740C">
              <w:rPr>
                <w:rFonts w:ascii="PT Astra Serif" w:hAnsi="PT Astra Serif" w:cs="Times New Roman"/>
              </w:rPr>
              <w:t>телефон</w:t>
            </w:r>
          </w:p>
        </w:tc>
      </w:tr>
    </w:tbl>
    <w:p w14:paraId="62EE4500" w14:textId="77777777" w:rsidR="0075196F" w:rsidRPr="0055740C" w:rsidRDefault="0075196F" w:rsidP="0075196F">
      <w:pPr>
        <w:autoSpaceDE w:val="0"/>
        <w:autoSpaceDN w:val="0"/>
        <w:jc w:val="center"/>
        <w:rPr>
          <w:rFonts w:ascii="PT Astra Serif" w:hAnsi="PT Astra Serif" w:cs="Times New Roman"/>
          <w:b/>
        </w:rPr>
      </w:pPr>
      <w:r w:rsidRPr="0055740C">
        <w:rPr>
          <w:rFonts w:ascii="PT Astra Serif" w:hAnsi="PT Astra Serif" w:cs="Times New Roman"/>
          <w:b/>
        </w:rPr>
        <w:t>ЗАЯВЛЕНИЕ</w:t>
      </w:r>
    </w:p>
    <w:p w14:paraId="69DA0DF1" w14:textId="77777777" w:rsidR="0075196F" w:rsidRPr="0055740C" w:rsidRDefault="0075196F" w:rsidP="0075196F">
      <w:pPr>
        <w:autoSpaceDE w:val="0"/>
        <w:autoSpaceDN w:val="0"/>
        <w:rPr>
          <w:rFonts w:ascii="PT Astra Serif" w:hAnsi="PT Astra Serif" w:cs="Times New Roman"/>
        </w:rPr>
      </w:pPr>
    </w:p>
    <w:p w14:paraId="6D55BF26" w14:textId="77777777" w:rsidR="0075196F" w:rsidRPr="0055740C" w:rsidRDefault="0075196F" w:rsidP="00DF1397">
      <w:pPr>
        <w:autoSpaceDE w:val="0"/>
        <w:autoSpaceDN w:val="0"/>
        <w:ind w:firstLine="709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Я,_________________________________________________________________</w:t>
      </w:r>
    </w:p>
    <w:p w14:paraId="0D930487" w14:textId="77777777" w:rsidR="0075196F" w:rsidRPr="0055740C" w:rsidRDefault="0075196F" w:rsidP="00DF1397">
      <w:pPr>
        <w:autoSpaceDE w:val="0"/>
        <w:autoSpaceDN w:val="0"/>
        <w:ind w:firstLine="709"/>
        <w:jc w:val="center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(фамилия, имя, отчество гражданина-заявителя)</w:t>
      </w:r>
    </w:p>
    <w:p w14:paraId="5C215BEC" w14:textId="77777777" w:rsidR="0075196F" w:rsidRPr="0055740C" w:rsidRDefault="0075196F" w:rsidP="00DF1397">
      <w:pPr>
        <w:autoSpaceDE w:val="0"/>
        <w:autoSpaceDN w:val="0"/>
        <w:ind w:firstLine="709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представляющий установленные документы в ______________________________</w:t>
      </w:r>
    </w:p>
    <w:p w14:paraId="06D0655F" w14:textId="77777777" w:rsidR="0075196F" w:rsidRPr="0055740C" w:rsidRDefault="0075196F" w:rsidP="00DF1397">
      <w:pPr>
        <w:autoSpaceDE w:val="0"/>
        <w:autoSpaceDN w:val="0"/>
        <w:ind w:firstLine="709"/>
        <w:jc w:val="center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(наименование органа учета)</w:t>
      </w:r>
    </w:p>
    <w:p w14:paraId="03CDB1ED" w14:textId="77777777" w:rsidR="0075196F" w:rsidRPr="0055740C" w:rsidRDefault="0075196F" w:rsidP="00DF1397">
      <w:pPr>
        <w:autoSpaceDE w:val="0"/>
        <w:autoSpaceDN w:val="0"/>
        <w:ind w:firstLine="709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______________________________________________________________________</w:t>
      </w:r>
    </w:p>
    <w:p w14:paraId="052F7E5C" w14:textId="77777777" w:rsidR="0075196F" w:rsidRPr="0055740C" w:rsidRDefault="0075196F" w:rsidP="00160DE9">
      <w:pPr>
        <w:autoSpaceDE w:val="0"/>
        <w:autoSpaceDN w:val="0"/>
        <w:ind w:firstLine="709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в отношении себя</w:t>
      </w:r>
      <w:r w:rsidR="00160DE9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>и членов моей семьи:</w:t>
      </w:r>
    </w:p>
    <w:p w14:paraId="0A0F37D0" w14:textId="77777777" w:rsidR="0075196F" w:rsidRPr="0055740C" w:rsidRDefault="0075196F" w:rsidP="00DF1397">
      <w:pPr>
        <w:autoSpaceDE w:val="0"/>
        <w:autoSpaceDN w:val="0"/>
        <w:ind w:firstLine="709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1._____________________________________________________</w:t>
      </w:r>
      <w:r w:rsidR="00160DE9">
        <w:rPr>
          <w:rFonts w:ascii="PT Astra Serif" w:hAnsi="PT Astra Serif" w:cs="Times New Roman"/>
        </w:rPr>
        <w:t xml:space="preserve"> </w:t>
      </w:r>
      <w:r w:rsidRPr="0055740C">
        <w:rPr>
          <w:rFonts w:ascii="PT Astra Serif" w:hAnsi="PT Astra Serif" w:cs="Times New Roman"/>
        </w:rPr>
        <w:t>______________</w:t>
      </w:r>
    </w:p>
    <w:p w14:paraId="04DCD65F" w14:textId="77777777" w:rsidR="0075196F" w:rsidRPr="0055740C" w:rsidRDefault="0075196F" w:rsidP="009B747F">
      <w:pPr>
        <w:tabs>
          <w:tab w:val="left" w:pos="7797"/>
        </w:tabs>
        <w:autoSpaceDE w:val="0"/>
        <w:autoSpaceDN w:val="0"/>
        <w:ind w:firstLine="709"/>
        <w:jc w:val="center"/>
        <w:rPr>
          <w:rFonts w:ascii="PT Astra Serif" w:hAnsi="PT Astra Serif" w:cs="Times New Roman"/>
          <w:sz w:val="20"/>
          <w:szCs w:val="20"/>
        </w:rPr>
      </w:pPr>
      <w:r w:rsidRPr="0055740C">
        <w:rPr>
          <w:rFonts w:ascii="PT Astra Serif" w:hAnsi="PT Astra Serif" w:cs="Times New Roman"/>
          <w:sz w:val="20"/>
          <w:szCs w:val="20"/>
        </w:rPr>
        <w:t>(родственные отношения, Ф.И.О., число, месяц, год рождения)(подпись)</w:t>
      </w:r>
    </w:p>
    <w:p w14:paraId="2718A9A5" w14:textId="77777777" w:rsidR="0075196F" w:rsidRPr="0055740C" w:rsidRDefault="0075196F" w:rsidP="00DF1397">
      <w:pPr>
        <w:autoSpaceDE w:val="0"/>
        <w:autoSpaceDN w:val="0"/>
        <w:ind w:firstLine="709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2._____________________________________________________ ______________</w:t>
      </w:r>
    </w:p>
    <w:p w14:paraId="7830DC14" w14:textId="77777777" w:rsidR="0075196F" w:rsidRPr="0055740C" w:rsidRDefault="0075196F" w:rsidP="009B747F">
      <w:pPr>
        <w:tabs>
          <w:tab w:val="left" w:pos="7797"/>
        </w:tabs>
        <w:autoSpaceDE w:val="0"/>
        <w:autoSpaceDN w:val="0"/>
        <w:ind w:firstLine="709"/>
        <w:jc w:val="center"/>
        <w:rPr>
          <w:rFonts w:ascii="PT Astra Serif" w:hAnsi="PT Astra Serif" w:cs="Times New Roman"/>
          <w:sz w:val="20"/>
          <w:szCs w:val="20"/>
        </w:rPr>
      </w:pPr>
      <w:r w:rsidRPr="0055740C">
        <w:rPr>
          <w:rFonts w:ascii="PT Astra Serif" w:hAnsi="PT Astra Serif" w:cs="Times New Roman"/>
          <w:sz w:val="20"/>
          <w:szCs w:val="20"/>
        </w:rPr>
        <w:t>(родственные отношения, Ф.И.О., число, месяц, год рождения) (подпись)</w:t>
      </w:r>
    </w:p>
    <w:p w14:paraId="0577F3DD" w14:textId="77777777" w:rsidR="0075196F" w:rsidRPr="0055740C" w:rsidRDefault="0075196F" w:rsidP="009B747F">
      <w:pPr>
        <w:autoSpaceDE w:val="0"/>
        <w:autoSpaceDN w:val="0"/>
        <w:ind w:firstLine="709"/>
        <w:jc w:val="both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настоящим подтверждаю, что с намерением приобретения права быть признанными нуждающимися в улучшении жилищных условий в течение пяти лет, предшествующих году обращения, не совершали действий и гражданско-правовых сделок с жилыми помещениями, которые привели к уменьшению размера занимаемых семьей жилых помещений или к их отчуждению.</w:t>
      </w:r>
    </w:p>
    <w:p w14:paraId="65D31DDB" w14:textId="77777777" w:rsidR="0075196F" w:rsidRPr="0055740C" w:rsidRDefault="0075196F" w:rsidP="0075196F">
      <w:pPr>
        <w:autoSpaceDE w:val="0"/>
        <w:autoSpaceDN w:val="0"/>
        <w:jc w:val="right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_________________________</w:t>
      </w:r>
    </w:p>
    <w:p w14:paraId="6F2D39B7" w14:textId="77777777" w:rsidR="0075196F" w:rsidRPr="0055740C" w:rsidRDefault="0075196F" w:rsidP="0075196F">
      <w:pPr>
        <w:autoSpaceDE w:val="0"/>
        <w:autoSpaceDN w:val="0"/>
        <w:ind w:firstLine="7513"/>
        <w:rPr>
          <w:rFonts w:ascii="PT Astra Serif" w:hAnsi="PT Astra Serif" w:cs="Times New Roman"/>
          <w:sz w:val="20"/>
          <w:szCs w:val="20"/>
        </w:rPr>
      </w:pPr>
      <w:r w:rsidRPr="0055740C">
        <w:rPr>
          <w:rFonts w:ascii="PT Astra Serif" w:hAnsi="PT Astra Serif" w:cs="Times New Roman"/>
          <w:sz w:val="20"/>
          <w:szCs w:val="20"/>
        </w:rPr>
        <w:t>(подпись)</w:t>
      </w:r>
    </w:p>
    <w:p w14:paraId="350C158C" w14:textId="77777777" w:rsidR="0075196F" w:rsidRPr="0055740C" w:rsidRDefault="0075196F" w:rsidP="0075196F">
      <w:pPr>
        <w:autoSpaceDE w:val="0"/>
        <w:autoSpaceDN w:val="0"/>
        <w:jc w:val="right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«____»___________ 20__ г.</w:t>
      </w:r>
    </w:p>
    <w:p w14:paraId="2BA35D46" w14:textId="77777777" w:rsidR="0075196F" w:rsidRPr="0055740C" w:rsidRDefault="0075196F" w:rsidP="0075196F">
      <w:pPr>
        <w:autoSpaceDE w:val="0"/>
        <w:autoSpaceDN w:val="0"/>
        <w:rPr>
          <w:rFonts w:ascii="PT Astra Serif" w:hAnsi="PT Astra Serif" w:cs="Times New Roman"/>
        </w:rPr>
      </w:pPr>
    </w:p>
    <w:p w14:paraId="353E0FDC" w14:textId="77777777" w:rsidR="0075196F" w:rsidRDefault="0075196F" w:rsidP="00160DE9">
      <w:pPr>
        <w:autoSpaceDE w:val="0"/>
        <w:autoSpaceDN w:val="0"/>
        <w:ind w:left="567"/>
        <w:rPr>
          <w:rFonts w:ascii="PT Astra Serif" w:hAnsi="PT Astra Serif" w:cs="Times New Roman"/>
        </w:rPr>
      </w:pPr>
      <w:r w:rsidRPr="0055740C">
        <w:rPr>
          <w:rFonts w:ascii="PT Astra Serif" w:hAnsi="PT Astra Serif" w:cs="Times New Roman"/>
        </w:rPr>
        <w:t>Подпись гр. ____________________________________________________ подтверждаю.</w:t>
      </w:r>
    </w:p>
    <w:p w14:paraId="28F34510" w14:textId="77777777" w:rsidR="005A7052" w:rsidRDefault="005A7052" w:rsidP="00160DE9">
      <w:pPr>
        <w:autoSpaceDE w:val="0"/>
        <w:autoSpaceDN w:val="0"/>
        <w:ind w:left="567"/>
        <w:rPr>
          <w:rFonts w:ascii="PT Astra Serif" w:hAnsi="PT Astra Serif" w:cs="Times New Roman"/>
        </w:rPr>
      </w:pPr>
    </w:p>
    <w:p w14:paraId="17AD3DFF" w14:textId="77777777" w:rsidR="005A7052" w:rsidRDefault="005A7052" w:rsidP="00160DE9">
      <w:pPr>
        <w:autoSpaceDE w:val="0"/>
        <w:autoSpaceDN w:val="0"/>
        <w:ind w:left="567"/>
        <w:rPr>
          <w:rFonts w:ascii="PT Astra Serif" w:hAnsi="PT Astra Serif" w:cs="Times New Roman"/>
        </w:rPr>
      </w:pPr>
    </w:p>
    <w:p w14:paraId="6C30288A" w14:textId="77777777" w:rsidR="005A7052" w:rsidRDefault="005A7052" w:rsidP="00160DE9">
      <w:pPr>
        <w:autoSpaceDE w:val="0"/>
        <w:autoSpaceDN w:val="0"/>
        <w:ind w:left="567"/>
        <w:rPr>
          <w:rFonts w:ascii="PT Astra Serif" w:hAnsi="PT Astra Serif" w:cs="Times New Roman"/>
        </w:rPr>
      </w:pPr>
    </w:p>
    <w:p w14:paraId="0E902C39" w14:textId="77777777" w:rsidR="00581239" w:rsidRDefault="00581239" w:rsidP="00160DE9">
      <w:pPr>
        <w:autoSpaceDE w:val="0"/>
        <w:autoSpaceDN w:val="0"/>
        <w:ind w:left="567"/>
        <w:rPr>
          <w:rFonts w:ascii="PT Astra Serif" w:hAnsi="PT Astra Serif" w:cs="Times New Roman"/>
        </w:rPr>
      </w:pPr>
    </w:p>
    <w:p w14:paraId="4BFD445F" w14:textId="77777777" w:rsidR="00581239" w:rsidRDefault="00581239" w:rsidP="00160DE9">
      <w:pPr>
        <w:autoSpaceDE w:val="0"/>
        <w:autoSpaceDN w:val="0"/>
        <w:ind w:left="567"/>
        <w:rPr>
          <w:rFonts w:ascii="PT Astra Serif" w:hAnsi="PT Astra Serif" w:cs="Times New Roman"/>
        </w:rPr>
      </w:pPr>
    </w:p>
    <w:p w14:paraId="4E34DD28" w14:textId="77777777" w:rsidR="005A7052" w:rsidRPr="0055740C" w:rsidRDefault="005A7052" w:rsidP="00160DE9">
      <w:pPr>
        <w:autoSpaceDE w:val="0"/>
        <w:autoSpaceDN w:val="0"/>
        <w:ind w:left="567"/>
        <w:rPr>
          <w:rFonts w:ascii="PT Astra Serif" w:hAnsi="PT Astra Serif" w:cs="Times New Roman"/>
        </w:rPr>
      </w:pPr>
    </w:p>
    <w:p w14:paraId="5D152FE8" w14:textId="77777777" w:rsidR="00E334C8" w:rsidRPr="0055740C" w:rsidRDefault="00E334C8" w:rsidP="0075196F">
      <w:pPr>
        <w:autoSpaceDE w:val="0"/>
        <w:autoSpaceDN w:val="0"/>
        <w:rPr>
          <w:rFonts w:ascii="PT Astra Serif" w:hAnsi="PT Astra Serif" w:cs="Times New Roman"/>
        </w:rPr>
      </w:pPr>
    </w:p>
    <w:tbl>
      <w:tblPr>
        <w:tblW w:w="9096" w:type="dxa"/>
        <w:tblInd w:w="651" w:type="dxa"/>
        <w:tblLook w:val="01E0" w:firstRow="1" w:lastRow="1" w:firstColumn="1" w:lastColumn="1" w:noHBand="0" w:noVBand="0"/>
      </w:tblPr>
      <w:tblGrid>
        <w:gridCol w:w="3191"/>
        <w:gridCol w:w="1228"/>
        <w:gridCol w:w="4677"/>
      </w:tblGrid>
      <w:tr w:rsidR="00E334C8" w:rsidRPr="0055740C" w14:paraId="3E15187D" w14:textId="77777777" w:rsidTr="00581239">
        <w:trPr>
          <w:trHeight w:val="544"/>
        </w:trPr>
        <w:tc>
          <w:tcPr>
            <w:tcW w:w="3191" w:type="dxa"/>
          </w:tcPr>
          <w:p w14:paraId="10DBB219" w14:textId="77777777" w:rsidR="00E334C8" w:rsidRPr="0055740C" w:rsidRDefault="00E334C8" w:rsidP="00E334C8">
            <w:pPr>
              <w:ind w:right="-55"/>
              <w:jc w:val="right"/>
              <w:rPr>
                <w:rStyle w:val="aa"/>
                <w:rFonts w:ascii="PT Astra Serif" w:hAnsi="PT Astra Serif" w:cs="Times New Roman"/>
              </w:rPr>
            </w:pPr>
            <w:bookmarkStart w:id="33" w:name="bookmark37"/>
          </w:p>
        </w:tc>
        <w:tc>
          <w:tcPr>
            <w:tcW w:w="1228" w:type="dxa"/>
          </w:tcPr>
          <w:p w14:paraId="574C2240" w14:textId="77777777" w:rsidR="00E334C8" w:rsidRPr="0055740C" w:rsidRDefault="00E334C8" w:rsidP="00E334C8">
            <w:pPr>
              <w:ind w:right="-55"/>
              <w:jc w:val="right"/>
              <w:rPr>
                <w:rStyle w:val="aa"/>
                <w:rFonts w:ascii="PT Astra Serif" w:hAnsi="PT Astra Serif" w:cs="Times New Roman"/>
              </w:rPr>
            </w:pPr>
          </w:p>
        </w:tc>
        <w:tc>
          <w:tcPr>
            <w:tcW w:w="4677" w:type="dxa"/>
          </w:tcPr>
          <w:p w14:paraId="1ECAE1CB" w14:textId="77777777" w:rsidR="005A7052" w:rsidRDefault="005A7052" w:rsidP="00E334C8">
            <w:pPr>
              <w:jc w:val="center"/>
              <w:rPr>
                <w:rStyle w:val="aa"/>
                <w:rFonts w:ascii="PT Astra Serif" w:hAnsi="PT Astra Serif" w:cs="Times New Roman"/>
                <w:sz w:val="24"/>
                <w:szCs w:val="24"/>
              </w:rPr>
            </w:pPr>
          </w:p>
          <w:p w14:paraId="6844FBD7" w14:textId="77777777" w:rsidR="00E334C8" w:rsidRPr="0055740C" w:rsidRDefault="00E334C8" w:rsidP="00E334C8">
            <w:pPr>
              <w:jc w:val="center"/>
              <w:rPr>
                <w:rStyle w:val="aa"/>
                <w:rFonts w:ascii="PT Astra Serif" w:hAnsi="PT Astra Serif" w:cs="Times New Roman"/>
                <w:sz w:val="24"/>
                <w:szCs w:val="24"/>
              </w:rPr>
            </w:pPr>
            <w:r w:rsidRPr="0055740C">
              <w:rPr>
                <w:rStyle w:val="aa"/>
                <w:rFonts w:ascii="PT Astra Serif" w:hAnsi="PT Astra Serif" w:cs="Times New Roman"/>
                <w:sz w:val="24"/>
                <w:szCs w:val="24"/>
              </w:rPr>
              <w:t>Приложение № 3</w:t>
            </w:r>
          </w:p>
          <w:p w14:paraId="397E51CE" w14:textId="77777777" w:rsidR="00E334C8" w:rsidRPr="0055740C" w:rsidRDefault="00E334C8" w:rsidP="00E334C8">
            <w:pPr>
              <w:pStyle w:val="ConsPlusNonformat"/>
              <w:jc w:val="center"/>
              <w:rPr>
                <w:rStyle w:val="aa"/>
                <w:rFonts w:ascii="PT Astra Serif" w:hAnsi="PT Astra Serif" w:cs="Times New Roman"/>
              </w:rPr>
            </w:pPr>
            <w:r w:rsidRPr="0055740C">
              <w:rPr>
                <w:rStyle w:val="aa"/>
                <w:rFonts w:ascii="PT Astra Serif" w:hAnsi="PT Astra Serif" w:cs="Times New Roman"/>
                <w:sz w:val="24"/>
                <w:szCs w:val="24"/>
              </w:rPr>
              <w:t xml:space="preserve">к административному регламенту исполнения муниципальной услуги </w:t>
            </w:r>
            <w:r w:rsidR="00817A05" w:rsidRPr="0055740C">
              <w:rPr>
                <w:rFonts w:ascii="PT Astra Serif" w:hAnsi="PT Astra Serif" w:cs="Times New Roman"/>
              </w:rPr>
              <w:t>«</w:t>
            </w:r>
            <w:r w:rsidR="00817A05"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Признание граждан</w:t>
            </w:r>
            <w:r w:rsidR="00817A05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817A05"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нуждающимися в </w:t>
            </w:r>
            <w:r w:rsidR="00817A05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жил</w:t>
            </w:r>
            <w:r w:rsidR="00817A05"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ых </w:t>
            </w:r>
            <w:r w:rsidR="00817A05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помещениях</w:t>
            </w:r>
            <w:r w:rsidR="00817A05" w:rsidRPr="0055740C">
              <w:rPr>
                <w:rStyle w:val="3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для участия в мероприятиях, предусмотренными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</w:t>
            </w:r>
            <w:r w:rsidR="00817A05" w:rsidRPr="0055740C">
              <w:rPr>
                <w:rFonts w:ascii="PT Astra Serif" w:hAnsi="PT Astra Serif" w:cs="Times New Roman"/>
              </w:rPr>
              <w:t>»</w:t>
            </w:r>
          </w:p>
        </w:tc>
      </w:tr>
    </w:tbl>
    <w:p w14:paraId="4A594648" w14:textId="77777777" w:rsidR="00E334C8" w:rsidRPr="0055740C" w:rsidRDefault="00E334C8" w:rsidP="00E334C8">
      <w:pPr>
        <w:pStyle w:val="10"/>
        <w:keepNext/>
        <w:keepLines/>
        <w:shd w:val="clear" w:color="auto" w:fill="auto"/>
        <w:spacing w:before="0" w:after="294" w:line="298" w:lineRule="exact"/>
        <w:ind w:right="25" w:firstLine="0"/>
        <w:jc w:val="center"/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5DEA0DF3" w14:textId="77777777" w:rsidR="00E334C8" w:rsidRPr="0055740C" w:rsidRDefault="00E334C8" w:rsidP="00E334C8">
      <w:pPr>
        <w:pStyle w:val="10"/>
        <w:keepNext/>
        <w:keepLines/>
        <w:shd w:val="clear" w:color="auto" w:fill="auto"/>
        <w:spacing w:before="0" w:after="294" w:line="298" w:lineRule="exact"/>
        <w:ind w:right="25" w:firstLine="0"/>
        <w:jc w:val="center"/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Книга регистрации граждан, </w:t>
      </w:r>
      <w:bookmarkEnd w:id="33"/>
    </w:p>
    <w:p w14:paraId="7725FC4A" w14:textId="77777777" w:rsidR="00E334C8" w:rsidRPr="0055740C" w:rsidRDefault="00E334C8" w:rsidP="00E334C8">
      <w:pPr>
        <w:pStyle w:val="10"/>
        <w:keepNext/>
        <w:keepLines/>
        <w:shd w:val="clear" w:color="auto" w:fill="auto"/>
        <w:spacing w:before="0" w:after="294" w:line="298" w:lineRule="exact"/>
        <w:ind w:right="25" w:firstLine="0"/>
        <w:jc w:val="center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признанных нуждающимися в </w:t>
      </w:r>
      <w:r w:rsidR="005A7052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жил</w:t>
      </w:r>
      <w:r w:rsidRPr="0055740C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ых </w:t>
      </w:r>
      <w:r w:rsidR="005A7052">
        <w:rPr>
          <w:rStyle w:val="1"/>
          <w:rFonts w:ascii="PT Astra Serif" w:hAnsi="PT Astra Serif" w:cs="Times New Roman"/>
          <w:b/>
          <w:bCs/>
          <w:color w:val="000000"/>
          <w:sz w:val="24"/>
          <w:szCs w:val="24"/>
        </w:rPr>
        <w:t>помещениях</w:t>
      </w:r>
    </w:p>
    <w:p w14:paraId="074C9AFF" w14:textId="77777777" w:rsidR="00E334C8" w:rsidRPr="0055740C" w:rsidRDefault="00E334C8" w:rsidP="00E334C8">
      <w:pPr>
        <w:pStyle w:val="a4"/>
        <w:shd w:val="clear" w:color="auto" w:fill="auto"/>
        <w:spacing w:before="0" w:line="240" w:lineRule="auto"/>
        <w:ind w:left="1378"/>
        <w:jc w:val="left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>Уполномоченный орган__________________________________________</w:t>
      </w:r>
    </w:p>
    <w:p w14:paraId="20E2E2B5" w14:textId="77777777" w:rsidR="00E334C8" w:rsidRPr="0055740C" w:rsidRDefault="00E334C8" w:rsidP="00E334C8">
      <w:pPr>
        <w:pStyle w:val="a4"/>
        <w:shd w:val="clear" w:color="auto" w:fill="auto"/>
        <w:spacing w:before="0" w:line="240" w:lineRule="auto"/>
        <w:ind w:left="1378"/>
        <w:jc w:val="left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  <w:vertAlign w:val="superscript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(наименование органа учета)</w:t>
      </w:r>
    </w:p>
    <w:p w14:paraId="3B200AD4" w14:textId="77777777" w:rsidR="00E334C8" w:rsidRPr="0055740C" w:rsidRDefault="00E334C8" w:rsidP="00E334C8">
      <w:pPr>
        <w:pStyle w:val="a4"/>
        <w:shd w:val="clear" w:color="auto" w:fill="auto"/>
        <w:tabs>
          <w:tab w:val="left" w:leader="underscore" w:pos="3325"/>
        </w:tabs>
        <w:spacing w:before="0" w:after="8" w:line="240" w:lineRule="atLeast"/>
        <w:jc w:val="right"/>
        <w:rPr>
          <w:rFonts w:ascii="PT Astra Serif" w:hAnsi="PT Astra Serif" w:cs="Times New Roman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                       Начата _______________</w:t>
      </w:r>
    </w:p>
    <w:p w14:paraId="574C2F05" w14:textId="77777777" w:rsidR="00E334C8" w:rsidRPr="0055740C" w:rsidRDefault="00E334C8" w:rsidP="00E334C8">
      <w:pPr>
        <w:pStyle w:val="a4"/>
        <w:shd w:val="clear" w:color="auto" w:fill="auto"/>
        <w:spacing w:before="0" w:after="194" w:line="240" w:lineRule="atLeast"/>
        <w:ind w:left="720"/>
        <w:jc w:val="right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  <w:r w:rsidRPr="0055740C"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  <w:t xml:space="preserve">            Окончена _____________</w:t>
      </w:r>
    </w:p>
    <w:p w14:paraId="20B4C203" w14:textId="77777777" w:rsidR="00E334C8" w:rsidRPr="0055740C" w:rsidRDefault="00E334C8" w:rsidP="00E334C8">
      <w:pPr>
        <w:pStyle w:val="a4"/>
        <w:shd w:val="clear" w:color="auto" w:fill="auto"/>
        <w:spacing w:before="0" w:after="194" w:line="240" w:lineRule="atLeast"/>
        <w:ind w:left="720"/>
        <w:jc w:val="left"/>
        <w:rPr>
          <w:rStyle w:val="1"/>
          <w:rFonts w:ascii="PT Astra Serif" w:hAnsi="PT Astra Serif" w:cs="Times New Roman"/>
          <w:b w:val="0"/>
          <w:bCs w:val="0"/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1883"/>
        <w:gridCol w:w="1760"/>
        <w:gridCol w:w="1758"/>
        <w:gridCol w:w="1883"/>
        <w:gridCol w:w="1505"/>
      </w:tblGrid>
      <w:tr w:rsidR="00E334C8" w:rsidRPr="0055740C" w14:paraId="6F32AE33" w14:textId="77777777" w:rsidTr="00E334C8">
        <w:tc>
          <w:tcPr>
            <w:tcW w:w="380" w:type="pct"/>
          </w:tcPr>
          <w:p w14:paraId="5183B5D8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5740C">
              <w:rPr>
                <w:rFonts w:ascii="PT Astra Serif" w:hAnsi="PT Astra Serif" w:cs="Times New Roman"/>
                <w:sz w:val="20"/>
                <w:szCs w:val="20"/>
              </w:rPr>
              <w:t>№ п/п учетн</w:t>
            </w:r>
            <w:r w:rsidRPr="0055740C">
              <w:rPr>
                <w:rFonts w:ascii="PT Astra Serif" w:hAnsi="PT Astra Serif" w:cs="Times New Roman"/>
                <w:sz w:val="20"/>
                <w:szCs w:val="20"/>
              </w:rPr>
              <w:t>о</w:t>
            </w:r>
            <w:r w:rsidRPr="0055740C">
              <w:rPr>
                <w:rFonts w:ascii="PT Astra Serif" w:hAnsi="PT Astra Serif" w:cs="Times New Roman"/>
                <w:sz w:val="20"/>
                <w:szCs w:val="20"/>
              </w:rPr>
              <w:t>го дела</w:t>
            </w:r>
          </w:p>
        </w:tc>
        <w:tc>
          <w:tcPr>
            <w:tcW w:w="990" w:type="pct"/>
          </w:tcPr>
          <w:p w14:paraId="44E4079E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5740C">
              <w:rPr>
                <w:rFonts w:ascii="PT Astra Serif" w:hAnsi="PT Astra Serif" w:cs="Times New Roman"/>
                <w:sz w:val="20"/>
                <w:szCs w:val="20"/>
              </w:rPr>
              <w:t>ФИО</w:t>
            </w:r>
          </w:p>
          <w:p w14:paraId="7B0524AB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5740C">
              <w:rPr>
                <w:rFonts w:ascii="PT Astra Serif" w:hAnsi="PT Astra Serif" w:cs="Times New Roman"/>
                <w:sz w:val="20"/>
                <w:szCs w:val="20"/>
              </w:rPr>
              <w:t>Состав семьи</w:t>
            </w:r>
          </w:p>
        </w:tc>
        <w:tc>
          <w:tcPr>
            <w:tcW w:w="925" w:type="pct"/>
          </w:tcPr>
          <w:p w14:paraId="0F5CA005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5740C">
              <w:rPr>
                <w:rFonts w:ascii="PT Astra Serif" w:hAnsi="PT Astra Serif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924" w:type="pct"/>
          </w:tcPr>
          <w:p w14:paraId="6F73A8DE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5740C">
              <w:rPr>
                <w:rFonts w:ascii="PT Astra Serif" w:hAnsi="PT Astra Serif" w:cs="Times New Roman"/>
                <w:sz w:val="20"/>
                <w:szCs w:val="20"/>
              </w:rPr>
              <w:t>Основания нуждающи</w:t>
            </w:r>
            <w:r w:rsidRPr="0055740C">
              <w:rPr>
                <w:rFonts w:ascii="PT Astra Serif" w:hAnsi="PT Astra Serif" w:cs="Times New Roman"/>
                <w:sz w:val="20"/>
                <w:szCs w:val="20"/>
              </w:rPr>
              <w:t>х</w:t>
            </w:r>
            <w:r w:rsidRPr="0055740C">
              <w:rPr>
                <w:rFonts w:ascii="PT Astra Serif" w:hAnsi="PT Astra Serif" w:cs="Times New Roman"/>
                <w:sz w:val="20"/>
                <w:szCs w:val="20"/>
              </w:rPr>
              <w:t>ся в улучшении жилищных условий, решение уполномоченного органа (дата и номер)</w:t>
            </w:r>
          </w:p>
        </w:tc>
        <w:tc>
          <w:tcPr>
            <w:tcW w:w="990" w:type="pct"/>
          </w:tcPr>
          <w:p w14:paraId="432250AC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5740C">
              <w:rPr>
                <w:rFonts w:ascii="PT Astra Serif" w:hAnsi="PT Astra Serif" w:cs="Times New Roman"/>
                <w:sz w:val="20"/>
                <w:szCs w:val="20"/>
              </w:rPr>
              <w:t>Программа, в которой принимает участие</w:t>
            </w:r>
          </w:p>
        </w:tc>
        <w:tc>
          <w:tcPr>
            <w:tcW w:w="791" w:type="pct"/>
          </w:tcPr>
          <w:p w14:paraId="167DB26D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5740C">
              <w:rPr>
                <w:rFonts w:ascii="PT Astra Serif" w:hAnsi="PT Astra Serif" w:cs="Times New Roman"/>
                <w:sz w:val="20"/>
                <w:szCs w:val="20"/>
              </w:rPr>
              <w:t>Примеч</w:t>
            </w:r>
            <w:r w:rsidRPr="0055740C">
              <w:rPr>
                <w:rFonts w:ascii="PT Astra Serif" w:hAnsi="PT Astra Serif" w:cs="Times New Roman"/>
                <w:sz w:val="20"/>
                <w:szCs w:val="20"/>
              </w:rPr>
              <w:t>а</w:t>
            </w:r>
            <w:r w:rsidRPr="0055740C">
              <w:rPr>
                <w:rFonts w:ascii="PT Astra Serif" w:hAnsi="PT Astra Serif" w:cs="Times New Roman"/>
                <w:sz w:val="20"/>
                <w:szCs w:val="20"/>
              </w:rPr>
              <w:t>ние</w:t>
            </w:r>
          </w:p>
        </w:tc>
      </w:tr>
      <w:tr w:rsidR="00E334C8" w:rsidRPr="0055740C" w14:paraId="6C4715DE" w14:textId="77777777" w:rsidTr="00E334C8">
        <w:trPr>
          <w:trHeight w:val="242"/>
        </w:trPr>
        <w:tc>
          <w:tcPr>
            <w:tcW w:w="380" w:type="pct"/>
          </w:tcPr>
          <w:p w14:paraId="0651D9FC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0D244AFA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14:paraId="445D15AA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14:paraId="4214E11E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360D04E1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14:paraId="2C81026F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334C8" w:rsidRPr="0055740C" w14:paraId="776DDD8B" w14:textId="77777777" w:rsidTr="00E334C8">
        <w:trPr>
          <w:trHeight w:val="128"/>
        </w:trPr>
        <w:tc>
          <w:tcPr>
            <w:tcW w:w="380" w:type="pct"/>
          </w:tcPr>
          <w:p w14:paraId="7E1ED2AA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7F84CF0C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14:paraId="2507F2FA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14:paraId="3D011EC9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6F06E72C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14:paraId="76DF813C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334C8" w:rsidRPr="0055740C" w14:paraId="48181EDA" w14:textId="77777777" w:rsidTr="00E334C8">
        <w:tc>
          <w:tcPr>
            <w:tcW w:w="380" w:type="pct"/>
          </w:tcPr>
          <w:p w14:paraId="4CD91C59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4021701A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14:paraId="5DD67341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14:paraId="07106E57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1C65BE66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14:paraId="06460AC7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334C8" w:rsidRPr="0055740C" w14:paraId="436AB996" w14:textId="77777777" w:rsidTr="00E334C8">
        <w:tc>
          <w:tcPr>
            <w:tcW w:w="380" w:type="pct"/>
          </w:tcPr>
          <w:p w14:paraId="606471A0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0867FE90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14:paraId="189DA252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14:paraId="7268EC9E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3E4A5884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14:paraId="4532A82E" w14:textId="77777777" w:rsidR="00E334C8" w:rsidRPr="0055740C" w:rsidRDefault="00E334C8" w:rsidP="00E334C8">
            <w:pPr>
              <w:pStyle w:val="a4"/>
              <w:shd w:val="clear" w:color="auto" w:fill="auto"/>
              <w:spacing w:before="0" w:after="194" w:line="240" w:lineRule="atLeast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705E9744" w14:textId="77777777" w:rsidR="00E334C8" w:rsidRPr="0055740C" w:rsidRDefault="00E334C8" w:rsidP="00E334C8">
      <w:pPr>
        <w:pStyle w:val="a4"/>
        <w:shd w:val="clear" w:color="auto" w:fill="auto"/>
        <w:spacing w:before="0" w:after="194" w:line="240" w:lineRule="atLeast"/>
        <w:ind w:left="720"/>
        <w:jc w:val="left"/>
        <w:rPr>
          <w:rFonts w:ascii="PT Astra Serif" w:hAnsi="PT Astra Serif" w:cs="Times New Roman"/>
          <w:sz w:val="24"/>
          <w:szCs w:val="24"/>
        </w:rPr>
      </w:pPr>
    </w:p>
    <w:p w14:paraId="77DDFB7E" w14:textId="77777777" w:rsidR="00E334C8" w:rsidRPr="0055740C" w:rsidRDefault="00E334C8" w:rsidP="00E334C8">
      <w:pPr>
        <w:rPr>
          <w:rFonts w:ascii="PT Astra Serif" w:hAnsi="PT Astra Serif" w:cs="Times New Roman"/>
          <w:color w:val="auto"/>
        </w:rPr>
      </w:pPr>
    </w:p>
    <w:p w14:paraId="1A061147" w14:textId="77777777" w:rsidR="00E334C8" w:rsidRPr="0055740C" w:rsidRDefault="00E334C8" w:rsidP="00E334C8">
      <w:pPr>
        <w:rPr>
          <w:rFonts w:ascii="PT Astra Serif" w:hAnsi="PT Astra Serif" w:cs="Times New Roman"/>
          <w:color w:val="auto"/>
        </w:rPr>
      </w:pPr>
    </w:p>
    <w:p w14:paraId="75D1980C" w14:textId="77777777" w:rsidR="00E334C8" w:rsidRPr="0055740C" w:rsidRDefault="00E334C8" w:rsidP="0075196F">
      <w:pPr>
        <w:autoSpaceDE w:val="0"/>
        <w:autoSpaceDN w:val="0"/>
        <w:rPr>
          <w:rFonts w:ascii="PT Astra Serif" w:hAnsi="PT Astra Serif" w:cs="Times New Roman"/>
        </w:rPr>
      </w:pPr>
    </w:p>
    <w:p w14:paraId="04C2FA9A" w14:textId="77777777" w:rsidR="00E334C8" w:rsidRPr="0055740C" w:rsidRDefault="00E334C8" w:rsidP="0075196F">
      <w:pPr>
        <w:autoSpaceDE w:val="0"/>
        <w:autoSpaceDN w:val="0"/>
        <w:rPr>
          <w:rFonts w:ascii="PT Astra Serif" w:hAnsi="PT Astra Serif" w:cs="Times New Roman"/>
        </w:rPr>
      </w:pPr>
    </w:p>
    <w:p w14:paraId="47148B56" w14:textId="77777777" w:rsidR="00E334C8" w:rsidRPr="0055740C" w:rsidRDefault="00E334C8" w:rsidP="0075196F">
      <w:pPr>
        <w:autoSpaceDE w:val="0"/>
        <w:autoSpaceDN w:val="0"/>
        <w:rPr>
          <w:rFonts w:ascii="PT Astra Serif" w:hAnsi="PT Astra Serif" w:cs="Times New Roman"/>
        </w:rPr>
      </w:pPr>
    </w:p>
    <w:p w14:paraId="7A322E37" w14:textId="77777777" w:rsidR="00E334C8" w:rsidRPr="0055740C" w:rsidRDefault="00E334C8" w:rsidP="0075196F">
      <w:pPr>
        <w:autoSpaceDE w:val="0"/>
        <w:autoSpaceDN w:val="0"/>
        <w:rPr>
          <w:rFonts w:ascii="PT Astra Serif" w:hAnsi="PT Astra Serif" w:cs="Times New Roman"/>
        </w:rPr>
      </w:pPr>
    </w:p>
    <w:p w14:paraId="7223FB39" w14:textId="77777777" w:rsidR="00E334C8" w:rsidRPr="0055740C" w:rsidRDefault="00E334C8" w:rsidP="0075196F">
      <w:pPr>
        <w:autoSpaceDE w:val="0"/>
        <w:autoSpaceDN w:val="0"/>
        <w:rPr>
          <w:rFonts w:ascii="PT Astra Serif" w:hAnsi="PT Astra Serif" w:cs="Times New Roman"/>
        </w:rPr>
      </w:pPr>
    </w:p>
    <w:p w14:paraId="6969B4AA" w14:textId="77777777" w:rsidR="00E334C8" w:rsidRPr="0055740C" w:rsidRDefault="00E334C8" w:rsidP="0075196F">
      <w:pPr>
        <w:autoSpaceDE w:val="0"/>
        <w:autoSpaceDN w:val="0"/>
        <w:rPr>
          <w:rFonts w:ascii="PT Astra Serif" w:hAnsi="PT Astra Serif" w:cs="Times New Roman"/>
        </w:rPr>
      </w:pPr>
    </w:p>
    <w:sectPr w:rsidR="00E334C8" w:rsidRPr="0055740C" w:rsidSect="005A7052">
      <w:headerReference w:type="even" r:id="rId13"/>
      <w:headerReference w:type="default" r:id="rId14"/>
      <w:pgSz w:w="11909" w:h="16838"/>
      <w:pgMar w:top="426" w:right="994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B5A8F" w14:textId="77777777" w:rsidR="00FC697A" w:rsidRDefault="00FC697A">
      <w:r>
        <w:separator/>
      </w:r>
    </w:p>
  </w:endnote>
  <w:endnote w:type="continuationSeparator" w:id="0">
    <w:p w14:paraId="720C9454" w14:textId="77777777" w:rsidR="00FC697A" w:rsidRDefault="00FC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2C02C" w14:textId="77777777" w:rsidR="00B9798E" w:rsidRDefault="00B9798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28</w:t>
    </w:r>
    <w:r>
      <w:fldChar w:fldCharType="end"/>
    </w:r>
  </w:p>
  <w:p w14:paraId="584303D1" w14:textId="77777777" w:rsidR="00B9798E" w:rsidRDefault="00B9798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AA823" w14:textId="77777777" w:rsidR="00FC697A" w:rsidRDefault="00FC697A">
      <w:r>
        <w:separator/>
      </w:r>
    </w:p>
  </w:footnote>
  <w:footnote w:type="continuationSeparator" w:id="0">
    <w:p w14:paraId="0A8A4749" w14:textId="77777777" w:rsidR="00FC697A" w:rsidRDefault="00FC6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A79AE" w14:textId="77777777" w:rsidR="00B9798E" w:rsidRDefault="00B9798E">
    <w:pPr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75466" w14:textId="77777777" w:rsidR="00B9798E" w:rsidRPr="00160DE9" w:rsidRDefault="00B9798E" w:rsidP="00160DE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 w15:restartNumberingAfterBreak="0">
    <w:nsid w:val="00000009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B"/>
    <w:multiLevelType w:val="multilevel"/>
    <w:tmpl w:val="FFFFFFFF"/>
    <w:lvl w:ilvl="0">
      <w:start w:val="2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23"/>
    <w:multiLevelType w:val="multilevel"/>
    <w:tmpl w:val="FFFFFFFF"/>
    <w:lvl w:ilvl="0">
      <w:start w:val="78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8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8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8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8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8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8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8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8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25"/>
    <w:multiLevelType w:val="multilevel"/>
    <w:tmpl w:val="FFFFFFFF"/>
    <w:lvl w:ilvl="0">
      <w:start w:val="8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8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8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8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8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29"/>
    <w:multiLevelType w:val="multilevel"/>
    <w:tmpl w:val="FFFFFFFF"/>
    <w:lvl w:ilvl="0">
      <w:start w:val="9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2D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2F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31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FE90A32"/>
    <w:multiLevelType w:val="hybridMultilevel"/>
    <w:tmpl w:val="FFFFFFFF"/>
    <w:lvl w:ilvl="0" w:tplc="DE4EF23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6B5B4B"/>
    <w:multiLevelType w:val="multilevel"/>
    <w:tmpl w:val="FFFFFFFF"/>
    <w:lvl w:ilvl="0">
      <w:start w:val="20"/>
      <w:numFmt w:val="decimal"/>
      <w:lvlText w:val="%1.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900" w:hanging="48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1BD912CF"/>
    <w:multiLevelType w:val="hybridMultilevel"/>
    <w:tmpl w:val="FFFFFFFF"/>
    <w:lvl w:ilvl="0" w:tplc="04190003">
      <w:start w:val="1"/>
      <w:numFmt w:val="bullet"/>
      <w:lvlText w:val="o"/>
      <w:lvlJc w:val="left"/>
      <w:pPr>
        <w:ind w:left="105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 w15:restartNumberingAfterBreak="0">
    <w:nsid w:val="24D833EC"/>
    <w:multiLevelType w:val="multilevel"/>
    <w:tmpl w:val="FFFFFFFF"/>
    <w:lvl w:ilvl="0">
      <w:start w:val="2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cs="Times New Roman" w:hint="default"/>
      </w:rPr>
    </w:lvl>
  </w:abstractNum>
  <w:abstractNum w:abstractNumId="14" w15:restartNumberingAfterBreak="0">
    <w:nsid w:val="366E68E0"/>
    <w:multiLevelType w:val="multilevel"/>
    <w:tmpl w:val="FFFFFFFF"/>
    <w:lvl w:ilvl="0">
      <w:start w:val="19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6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cs="Times New Roman" w:hint="default"/>
      </w:rPr>
    </w:lvl>
  </w:abstractNum>
  <w:abstractNum w:abstractNumId="15" w15:restartNumberingAfterBreak="0">
    <w:nsid w:val="3BA90D09"/>
    <w:multiLevelType w:val="hybridMultilevel"/>
    <w:tmpl w:val="FFFFFFFF"/>
    <w:lvl w:ilvl="0" w:tplc="6E1A5462">
      <w:start w:val="4"/>
      <w:numFmt w:val="upperRoman"/>
      <w:lvlText w:val="%1."/>
      <w:lvlJc w:val="left"/>
      <w:pPr>
        <w:ind w:left="1460" w:hanging="72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6" w15:restartNumberingAfterBreak="0">
    <w:nsid w:val="3CC47704"/>
    <w:multiLevelType w:val="multilevel"/>
    <w:tmpl w:val="FFFFFFFF"/>
    <w:lvl w:ilvl="0">
      <w:start w:val="88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7" w15:restartNumberingAfterBreak="0">
    <w:nsid w:val="48302E41"/>
    <w:multiLevelType w:val="multilevel"/>
    <w:tmpl w:val="FFFFFFFF"/>
    <w:lvl w:ilvl="0">
      <w:start w:val="45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16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cs="Times New Roman" w:hint="default"/>
        <w:color w:val="000000"/>
      </w:rPr>
    </w:lvl>
  </w:abstractNum>
  <w:abstractNum w:abstractNumId="18" w15:restartNumberingAfterBreak="0">
    <w:nsid w:val="4D7E0F55"/>
    <w:multiLevelType w:val="multilevel"/>
    <w:tmpl w:val="FFFFFFFF"/>
    <w:lvl w:ilvl="0">
      <w:start w:val="2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 w15:restartNumberingAfterBreak="0">
    <w:nsid w:val="518937DA"/>
    <w:multiLevelType w:val="hybridMultilevel"/>
    <w:tmpl w:val="FFFFFFFF"/>
    <w:lvl w:ilvl="0" w:tplc="299EE96E">
      <w:start w:val="24"/>
      <w:numFmt w:val="decimal"/>
      <w:lvlText w:val="%1."/>
      <w:lvlJc w:val="left"/>
      <w:pPr>
        <w:ind w:left="7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 w15:restartNumberingAfterBreak="0">
    <w:nsid w:val="530F3FB0"/>
    <w:multiLevelType w:val="multilevel"/>
    <w:tmpl w:val="FFFFFFFF"/>
    <w:lvl w:ilvl="0">
      <w:start w:val="20"/>
      <w:numFmt w:val="decimal"/>
      <w:lvlText w:val="%1"/>
      <w:lvlJc w:val="left"/>
      <w:pPr>
        <w:ind w:left="704" w:hanging="42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1555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color w:val="000000"/>
      </w:rPr>
    </w:lvl>
  </w:abstractNum>
  <w:abstractNum w:abstractNumId="21" w15:restartNumberingAfterBreak="0">
    <w:nsid w:val="53E70FF0"/>
    <w:multiLevelType w:val="multilevel"/>
    <w:tmpl w:val="FFFFFFFF"/>
    <w:lvl w:ilvl="0">
      <w:start w:val="5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413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color w:val="000000"/>
      </w:rPr>
    </w:lvl>
  </w:abstractNum>
  <w:abstractNum w:abstractNumId="22" w15:restartNumberingAfterBreak="0">
    <w:nsid w:val="54145881"/>
    <w:multiLevelType w:val="multilevel"/>
    <w:tmpl w:val="FFFFFFFF"/>
    <w:lvl w:ilvl="0">
      <w:start w:val="20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144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508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cs="Times New Roman" w:hint="default"/>
        <w:color w:val="000000"/>
      </w:rPr>
    </w:lvl>
  </w:abstractNum>
  <w:abstractNum w:abstractNumId="23" w15:restartNumberingAfterBreak="0">
    <w:nsid w:val="550F695E"/>
    <w:multiLevelType w:val="multilevel"/>
    <w:tmpl w:val="FFFFFFFF"/>
    <w:lvl w:ilvl="0">
      <w:start w:val="9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</w:rPr>
    </w:lvl>
  </w:abstractNum>
  <w:abstractNum w:abstractNumId="24" w15:restartNumberingAfterBreak="0">
    <w:nsid w:val="5BC42823"/>
    <w:multiLevelType w:val="multilevel"/>
    <w:tmpl w:val="FFFFFFFF"/>
    <w:lvl w:ilvl="0">
      <w:start w:val="149"/>
      <w:numFmt w:val="decimal"/>
      <w:lvlText w:val="%1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5" w15:restartNumberingAfterBreak="0">
    <w:nsid w:val="5F4A5E22"/>
    <w:multiLevelType w:val="multilevel"/>
    <w:tmpl w:val="FFFFFFFF"/>
    <w:lvl w:ilvl="0">
      <w:start w:val="159"/>
      <w:numFmt w:val="decimal"/>
      <w:lvlText w:val="%1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6" w15:restartNumberingAfterBreak="0">
    <w:nsid w:val="66591EEF"/>
    <w:multiLevelType w:val="hybridMultilevel"/>
    <w:tmpl w:val="FFFFFFFF"/>
    <w:lvl w:ilvl="0" w:tplc="F710A8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FCF32F9"/>
    <w:multiLevelType w:val="hybridMultilevel"/>
    <w:tmpl w:val="FFFFFFFF"/>
    <w:lvl w:ilvl="0" w:tplc="22520CE0">
      <w:start w:val="25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CF775BB"/>
    <w:multiLevelType w:val="multilevel"/>
    <w:tmpl w:val="FFFFFFFF"/>
    <w:lvl w:ilvl="0">
      <w:start w:val="151"/>
      <w:numFmt w:val="decimal"/>
      <w:lvlText w:val="%1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 w16cid:durableId="891696054">
    <w:abstractNumId w:val="0"/>
  </w:num>
  <w:num w:numId="2" w16cid:durableId="2090540463">
    <w:abstractNumId w:val="1"/>
  </w:num>
  <w:num w:numId="3" w16cid:durableId="1967347325">
    <w:abstractNumId w:val="2"/>
  </w:num>
  <w:num w:numId="4" w16cid:durableId="1116289279">
    <w:abstractNumId w:val="4"/>
  </w:num>
  <w:num w:numId="5" w16cid:durableId="1169442542">
    <w:abstractNumId w:val="5"/>
  </w:num>
  <w:num w:numId="6" w16cid:durableId="1840920207">
    <w:abstractNumId w:val="6"/>
  </w:num>
  <w:num w:numId="7" w16cid:durableId="997151586">
    <w:abstractNumId w:val="7"/>
  </w:num>
  <w:num w:numId="8" w16cid:durableId="194543422">
    <w:abstractNumId w:val="8"/>
  </w:num>
  <w:num w:numId="9" w16cid:durableId="902834628">
    <w:abstractNumId w:val="9"/>
  </w:num>
  <w:num w:numId="10" w16cid:durableId="303196372">
    <w:abstractNumId w:val="15"/>
  </w:num>
  <w:num w:numId="11" w16cid:durableId="1630477243">
    <w:abstractNumId w:val="12"/>
  </w:num>
  <w:num w:numId="12" w16cid:durableId="12923454">
    <w:abstractNumId w:val="10"/>
  </w:num>
  <w:num w:numId="13" w16cid:durableId="803741958">
    <w:abstractNumId w:val="14"/>
  </w:num>
  <w:num w:numId="14" w16cid:durableId="529420283">
    <w:abstractNumId w:val="21"/>
  </w:num>
  <w:num w:numId="15" w16cid:durableId="571350588">
    <w:abstractNumId w:val="16"/>
  </w:num>
  <w:num w:numId="16" w16cid:durableId="436097330">
    <w:abstractNumId w:val="23"/>
  </w:num>
  <w:num w:numId="17" w16cid:durableId="691346202">
    <w:abstractNumId w:val="24"/>
  </w:num>
  <w:num w:numId="18" w16cid:durableId="1987734260">
    <w:abstractNumId w:val="28"/>
  </w:num>
  <w:num w:numId="19" w16cid:durableId="1754231388">
    <w:abstractNumId w:val="25"/>
  </w:num>
  <w:num w:numId="20" w16cid:durableId="46076321">
    <w:abstractNumId w:val="3"/>
  </w:num>
  <w:num w:numId="21" w16cid:durableId="1854101573">
    <w:abstractNumId w:val="26"/>
  </w:num>
  <w:num w:numId="22" w16cid:durableId="654723177">
    <w:abstractNumId w:val="18"/>
  </w:num>
  <w:num w:numId="23" w16cid:durableId="711148756">
    <w:abstractNumId w:val="22"/>
  </w:num>
  <w:num w:numId="24" w16cid:durableId="807239154">
    <w:abstractNumId w:val="11"/>
  </w:num>
  <w:num w:numId="25" w16cid:durableId="205719320">
    <w:abstractNumId w:val="20"/>
  </w:num>
  <w:num w:numId="26" w16cid:durableId="1570730541">
    <w:abstractNumId w:val="13"/>
  </w:num>
  <w:num w:numId="27" w16cid:durableId="1742747907">
    <w:abstractNumId w:val="19"/>
  </w:num>
  <w:num w:numId="28" w16cid:durableId="2016420497">
    <w:abstractNumId w:val="27"/>
  </w:num>
  <w:num w:numId="29" w16cid:durableId="139823722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357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7B"/>
    <w:rsid w:val="00001146"/>
    <w:rsid w:val="000050FA"/>
    <w:rsid w:val="00026F52"/>
    <w:rsid w:val="00042624"/>
    <w:rsid w:val="00054A7B"/>
    <w:rsid w:val="00060322"/>
    <w:rsid w:val="000615D8"/>
    <w:rsid w:val="000727CB"/>
    <w:rsid w:val="00077008"/>
    <w:rsid w:val="00081370"/>
    <w:rsid w:val="000847C6"/>
    <w:rsid w:val="00085A49"/>
    <w:rsid w:val="0009027C"/>
    <w:rsid w:val="00096174"/>
    <w:rsid w:val="000970C5"/>
    <w:rsid w:val="000A15AC"/>
    <w:rsid w:val="000A7703"/>
    <w:rsid w:val="000B20E5"/>
    <w:rsid w:val="000B63D8"/>
    <w:rsid w:val="000C253F"/>
    <w:rsid w:val="000D5808"/>
    <w:rsid w:val="00100687"/>
    <w:rsid w:val="001062B2"/>
    <w:rsid w:val="00113364"/>
    <w:rsid w:val="00125B08"/>
    <w:rsid w:val="001337AA"/>
    <w:rsid w:val="00141FB9"/>
    <w:rsid w:val="0014230B"/>
    <w:rsid w:val="00144144"/>
    <w:rsid w:val="00153542"/>
    <w:rsid w:val="00160DE9"/>
    <w:rsid w:val="00167962"/>
    <w:rsid w:val="00176E4F"/>
    <w:rsid w:val="001809DA"/>
    <w:rsid w:val="00196ACA"/>
    <w:rsid w:val="00197ED1"/>
    <w:rsid w:val="001B36BA"/>
    <w:rsid w:val="001B7089"/>
    <w:rsid w:val="001D6DE8"/>
    <w:rsid w:val="001E00D7"/>
    <w:rsid w:val="001E0429"/>
    <w:rsid w:val="001F24DF"/>
    <w:rsid w:val="001F5D6C"/>
    <w:rsid w:val="00206A6A"/>
    <w:rsid w:val="00215A7D"/>
    <w:rsid w:val="00230143"/>
    <w:rsid w:val="0023122A"/>
    <w:rsid w:val="002359B4"/>
    <w:rsid w:val="002456FA"/>
    <w:rsid w:val="00254B0C"/>
    <w:rsid w:val="00281A57"/>
    <w:rsid w:val="00282DBB"/>
    <w:rsid w:val="00284004"/>
    <w:rsid w:val="002A58EA"/>
    <w:rsid w:val="002C7807"/>
    <w:rsid w:val="002D0373"/>
    <w:rsid w:val="002D7EA8"/>
    <w:rsid w:val="002E2025"/>
    <w:rsid w:val="002E5085"/>
    <w:rsid w:val="002F207A"/>
    <w:rsid w:val="002F24F6"/>
    <w:rsid w:val="002F2666"/>
    <w:rsid w:val="002F5BCD"/>
    <w:rsid w:val="00304318"/>
    <w:rsid w:val="00307A66"/>
    <w:rsid w:val="00307C9B"/>
    <w:rsid w:val="00310F6B"/>
    <w:rsid w:val="00312D87"/>
    <w:rsid w:val="00321C78"/>
    <w:rsid w:val="003257DD"/>
    <w:rsid w:val="00327730"/>
    <w:rsid w:val="00335E6F"/>
    <w:rsid w:val="00337FB2"/>
    <w:rsid w:val="00342541"/>
    <w:rsid w:val="003455B5"/>
    <w:rsid w:val="003525EF"/>
    <w:rsid w:val="00353103"/>
    <w:rsid w:val="00356AB3"/>
    <w:rsid w:val="00357FF9"/>
    <w:rsid w:val="00380604"/>
    <w:rsid w:val="0039537F"/>
    <w:rsid w:val="003A127A"/>
    <w:rsid w:val="003C2CEA"/>
    <w:rsid w:val="00415E9E"/>
    <w:rsid w:val="0041659E"/>
    <w:rsid w:val="00422215"/>
    <w:rsid w:val="0042692A"/>
    <w:rsid w:val="004379EC"/>
    <w:rsid w:val="004469BC"/>
    <w:rsid w:val="00453CD4"/>
    <w:rsid w:val="00457BC3"/>
    <w:rsid w:val="00462963"/>
    <w:rsid w:val="004632ED"/>
    <w:rsid w:val="00464E24"/>
    <w:rsid w:val="00464FA3"/>
    <w:rsid w:val="00472621"/>
    <w:rsid w:val="00474806"/>
    <w:rsid w:val="00497852"/>
    <w:rsid w:val="004A0C89"/>
    <w:rsid w:val="004A4EEB"/>
    <w:rsid w:val="004B68DE"/>
    <w:rsid w:val="004C14D4"/>
    <w:rsid w:val="004C1979"/>
    <w:rsid w:val="004C3EA3"/>
    <w:rsid w:val="004C4675"/>
    <w:rsid w:val="004C467C"/>
    <w:rsid w:val="004F1690"/>
    <w:rsid w:val="004F3611"/>
    <w:rsid w:val="004F403C"/>
    <w:rsid w:val="0050137F"/>
    <w:rsid w:val="0050213C"/>
    <w:rsid w:val="00504614"/>
    <w:rsid w:val="00512F1C"/>
    <w:rsid w:val="005169E8"/>
    <w:rsid w:val="005317CC"/>
    <w:rsid w:val="00533DE5"/>
    <w:rsid w:val="005376E4"/>
    <w:rsid w:val="0054037F"/>
    <w:rsid w:val="005502C4"/>
    <w:rsid w:val="0055740C"/>
    <w:rsid w:val="00567247"/>
    <w:rsid w:val="00581239"/>
    <w:rsid w:val="005902F9"/>
    <w:rsid w:val="0059296E"/>
    <w:rsid w:val="0059537F"/>
    <w:rsid w:val="00595912"/>
    <w:rsid w:val="0059716A"/>
    <w:rsid w:val="005A62E6"/>
    <w:rsid w:val="005A7052"/>
    <w:rsid w:val="005B1D68"/>
    <w:rsid w:val="005F5C32"/>
    <w:rsid w:val="00615658"/>
    <w:rsid w:val="0063482F"/>
    <w:rsid w:val="00644D07"/>
    <w:rsid w:val="006514AB"/>
    <w:rsid w:val="0065683F"/>
    <w:rsid w:val="00676EBC"/>
    <w:rsid w:val="00681ECF"/>
    <w:rsid w:val="00696996"/>
    <w:rsid w:val="006A5633"/>
    <w:rsid w:val="006B148C"/>
    <w:rsid w:val="006C5E57"/>
    <w:rsid w:val="006D0077"/>
    <w:rsid w:val="006E154F"/>
    <w:rsid w:val="006E3C60"/>
    <w:rsid w:val="006E5143"/>
    <w:rsid w:val="006F36FD"/>
    <w:rsid w:val="006F3C3C"/>
    <w:rsid w:val="006F7C40"/>
    <w:rsid w:val="00701285"/>
    <w:rsid w:val="00716552"/>
    <w:rsid w:val="00717B2C"/>
    <w:rsid w:val="00717D25"/>
    <w:rsid w:val="00717F11"/>
    <w:rsid w:val="00727702"/>
    <w:rsid w:val="00727F22"/>
    <w:rsid w:val="007362E7"/>
    <w:rsid w:val="00747F54"/>
    <w:rsid w:val="0075196F"/>
    <w:rsid w:val="00751E09"/>
    <w:rsid w:val="007553EC"/>
    <w:rsid w:val="007575BF"/>
    <w:rsid w:val="00762168"/>
    <w:rsid w:val="0077292E"/>
    <w:rsid w:val="007752F7"/>
    <w:rsid w:val="0077608F"/>
    <w:rsid w:val="007A64AB"/>
    <w:rsid w:val="007A66AA"/>
    <w:rsid w:val="007B16D5"/>
    <w:rsid w:val="007C03E4"/>
    <w:rsid w:val="007C64AA"/>
    <w:rsid w:val="007D3A6F"/>
    <w:rsid w:val="007D4049"/>
    <w:rsid w:val="007F111B"/>
    <w:rsid w:val="0080173C"/>
    <w:rsid w:val="008042F0"/>
    <w:rsid w:val="00810C6C"/>
    <w:rsid w:val="00811DCD"/>
    <w:rsid w:val="00812518"/>
    <w:rsid w:val="00817A05"/>
    <w:rsid w:val="00822D52"/>
    <w:rsid w:val="008235FB"/>
    <w:rsid w:val="008308B3"/>
    <w:rsid w:val="0083103E"/>
    <w:rsid w:val="00832AFE"/>
    <w:rsid w:val="00835DCE"/>
    <w:rsid w:val="00837176"/>
    <w:rsid w:val="0085282B"/>
    <w:rsid w:val="00853170"/>
    <w:rsid w:val="008704E5"/>
    <w:rsid w:val="00871EE8"/>
    <w:rsid w:val="00872B81"/>
    <w:rsid w:val="00873BC3"/>
    <w:rsid w:val="00892A54"/>
    <w:rsid w:val="00894BDF"/>
    <w:rsid w:val="008A671B"/>
    <w:rsid w:val="008E2818"/>
    <w:rsid w:val="008E4CF5"/>
    <w:rsid w:val="008F61A4"/>
    <w:rsid w:val="00912D19"/>
    <w:rsid w:val="0091469F"/>
    <w:rsid w:val="009445EC"/>
    <w:rsid w:val="00950172"/>
    <w:rsid w:val="0095307D"/>
    <w:rsid w:val="00980722"/>
    <w:rsid w:val="009A3777"/>
    <w:rsid w:val="009A3FDA"/>
    <w:rsid w:val="009B0CE4"/>
    <w:rsid w:val="009B19AA"/>
    <w:rsid w:val="009B747F"/>
    <w:rsid w:val="009D2578"/>
    <w:rsid w:val="009F577A"/>
    <w:rsid w:val="00A03048"/>
    <w:rsid w:val="00A03757"/>
    <w:rsid w:val="00A06693"/>
    <w:rsid w:val="00A11DCE"/>
    <w:rsid w:val="00A207BF"/>
    <w:rsid w:val="00A34BEC"/>
    <w:rsid w:val="00A37A98"/>
    <w:rsid w:val="00A62879"/>
    <w:rsid w:val="00A80D9B"/>
    <w:rsid w:val="00A813B5"/>
    <w:rsid w:val="00A86999"/>
    <w:rsid w:val="00A906AD"/>
    <w:rsid w:val="00A95DDF"/>
    <w:rsid w:val="00A973F9"/>
    <w:rsid w:val="00AA1D37"/>
    <w:rsid w:val="00AA2F69"/>
    <w:rsid w:val="00AA51AB"/>
    <w:rsid w:val="00AA59B1"/>
    <w:rsid w:val="00AA6CDB"/>
    <w:rsid w:val="00AA762A"/>
    <w:rsid w:val="00AC511E"/>
    <w:rsid w:val="00AC589A"/>
    <w:rsid w:val="00AD0BA2"/>
    <w:rsid w:val="00AD50F2"/>
    <w:rsid w:val="00AF1B61"/>
    <w:rsid w:val="00AF438A"/>
    <w:rsid w:val="00AF5DF0"/>
    <w:rsid w:val="00B108E2"/>
    <w:rsid w:val="00B1177F"/>
    <w:rsid w:val="00B14DBF"/>
    <w:rsid w:val="00B16A4A"/>
    <w:rsid w:val="00B22068"/>
    <w:rsid w:val="00B40D4B"/>
    <w:rsid w:val="00B452E6"/>
    <w:rsid w:val="00B453F4"/>
    <w:rsid w:val="00B52E0C"/>
    <w:rsid w:val="00B55169"/>
    <w:rsid w:val="00B55F0A"/>
    <w:rsid w:val="00B55F72"/>
    <w:rsid w:val="00B60281"/>
    <w:rsid w:val="00B6722E"/>
    <w:rsid w:val="00B741AF"/>
    <w:rsid w:val="00B76D7B"/>
    <w:rsid w:val="00B91E59"/>
    <w:rsid w:val="00B93047"/>
    <w:rsid w:val="00B9798E"/>
    <w:rsid w:val="00BA5F61"/>
    <w:rsid w:val="00BB0201"/>
    <w:rsid w:val="00BB25F6"/>
    <w:rsid w:val="00BC4194"/>
    <w:rsid w:val="00BD4EBE"/>
    <w:rsid w:val="00BE1253"/>
    <w:rsid w:val="00BE4BA3"/>
    <w:rsid w:val="00BE5F41"/>
    <w:rsid w:val="00BF36B4"/>
    <w:rsid w:val="00C124D1"/>
    <w:rsid w:val="00C15D8E"/>
    <w:rsid w:val="00C200C6"/>
    <w:rsid w:val="00C21847"/>
    <w:rsid w:val="00C334FD"/>
    <w:rsid w:val="00C44ED3"/>
    <w:rsid w:val="00C45821"/>
    <w:rsid w:val="00C65550"/>
    <w:rsid w:val="00C67BD2"/>
    <w:rsid w:val="00C709DE"/>
    <w:rsid w:val="00C7345A"/>
    <w:rsid w:val="00C9675C"/>
    <w:rsid w:val="00CC0CD2"/>
    <w:rsid w:val="00CD51CF"/>
    <w:rsid w:val="00CD7CAC"/>
    <w:rsid w:val="00CF4446"/>
    <w:rsid w:val="00D00E72"/>
    <w:rsid w:val="00D03501"/>
    <w:rsid w:val="00D04213"/>
    <w:rsid w:val="00D04C54"/>
    <w:rsid w:val="00D174EF"/>
    <w:rsid w:val="00D24C20"/>
    <w:rsid w:val="00D26598"/>
    <w:rsid w:val="00D43E6B"/>
    <w:rsid w:val="00D4561C"/>
    <w:rsid w:val="00D5422A"/>
    <w:rsid w:val="00D60E65"/>
    <w:rsid w:val="00D625D2"/>
    <w:rsid w:val="00D62C22"/>
    <w:rsid w:val="00D641FE"/>
    <w:rsid w:val="00D65768"/>
    <w:rsid w:val="00D70B1E"/>
    <w:rsid w:val="00D738DE"/>
    <w:rsid w:val="00D76472"/>
    <w:rsid w:val="00D80F14"/>
    <w:rsid w:val="00D8594F"/>
    <w:rsid w:val="00DA4768"/>
    <w:rsid w:val="00DB35B5"/>
    <w:rsid w:val="00DB373D"/>
    <w:rsid w:val="00DC0C36"/>
    <w:rsid w:val="00DD04A5"/>
    <w:rsid w:val="00DE135E"/>
    <w:rsid w:val="00DF1397"/>
    <w:rsid w:val="00DF2449"/>
    <w:rsid w:val="00DF43E7"/>
    <w:rsid w:val="00DF4E66"/>
    <w:rsid w:val="00E05102"/>
    <w:rsid w:val="00E07D99"/>
    <w:rsid w:val="00E12DE9"/>
    <w:rsid w:val="00E14609"/>
    <w:rsid w:val="00E1548A"/>
    <w:rsid w:val="00E234A3"/>
    <w:rsid w:val="00E242B3"/>
    <w:rsid w:val="00E334C8"/>
    <w:rsid w:val="00E34EF5"/>
    <w:rsid w:val="00E4564E"/>
    <w:rsid w:val="00E54D50"/>
    <w:rsid w:val="00E65201"/>
    <w:rsid w:val="00E7100B"/>
    <w:rsid w:val="00E712FD"/>
    <w:rsid w:val="00E82F07"/>
    <w:rsid w:val="00E92CA6"/>
    <w:rsid w:val="00E97043"/>
    <w:rsid w:val="00EC6F4A"/>
    <w:rsid w:val="00ED2A26"/>
    <w:rsid w:val="00EE2F08"/>
    <w:rsid w:val="00EE3366"/>
    <w:rsid w:val="00F05CEC"/>
    <w:rsid w:val="00F165B5"/>
    <w:rsid w:val="00F213B9"/>
    <w:rsid w:val="00F25384"/>
    <w:rsid w:val="00F26635"/>
    <w:rsid w:val="00F42FDF"/>
    <w:rsid w:val="00F53154"/>
    <w:rsid w:val="00F62F76"/>
    <w:rsid w:val="00F73AA1"/>
    <w:rsid w:val="00F77DDB"/>
    <w:rsid w:val="00F81AAB"/>
    <w:rsid w:val="00F81EA3"/>
    <w:rsid w:val="00F962D6"/>
    <w:rsid w:val="00FA5127"/>
    <w:rsid w:val="00FB2909"/>
    <w:rsid w:val="00FB7FF5"/>
    <w:rsid w:val="00FC0A70"/>
    <w:rsid w:val="00FC0D63"/>
    <w:rsid w:val="00FC697A"/>
    <w:rsid w:val="00FD0223"/>
    <w:rsid w:val="00FF1CF6"/>
    <w:rsid w:val="00FF478D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2FA43"/>
  <w14:defaultImageDpi w14:val="0"/>
  <w15:docId w15:val="{7230C35C-D901-448C-90CC-B70DCBE4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locked/>
    <w:rsid w:val="00EE3366"/>
    <w:pPr>
      <w:keepNext/>
      <w:widowControl/>
      <w:spacing w:before="240" w:after="60" w:line="276" w:lineRule="auto"/>
      <w:outlineLvl w:val="2"/>
    </w:pPr>
    <w:rPr>
      <w:rFonts w:ascii="Cambria" w:hAnsi="Cambria" w:cs="Times New Roman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EE3366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Exact">
    <w:name w:val="Основной текст Exact"/>
    <w:basedOn w:val="a0"/>
    <w:uiPriority w:val="99"/>
    <w:rPr>
      <w:rFonts w:ascii="Arial" w:hAnsi="Arial" w:cs="Arial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Arial" w:hAnsi="Arial" w:cs="Arial"/>
      <w:b/>
      <w:bCs/>
      <w:sz w:val="25"/>
      <w:szCs w:val="25"/>
      <w:u w:val="non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b/>
      <w:bCs/>
      <w:sz w:val="31"/>
      <w:szCs w:val="31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" w:hAnsi="Arial" w:cs="Arial"/>
      <w:b/>
      <w:bCs/>
      <w:sz w:val="25"/>
      <w:szCs w:val="25"/>
      <w:u w:val="none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480" w:line="274" w:lineRule="exact"/>
      <w:jc w:val="both"/>
    </w:pPr>
    <w:rPr>
      <w:rFonts w:ascii="Arial" w:hAnsi="Arial" w:cs="Arial"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eastAsia="Times New Roman" w:cs="Times New Roman"/>
      <w:color w:val="000000"/>
      <w:sz w:val="24"/>
      <w:szCs w:val="24"/>
    </w:rPr>
  </w:style>
  <w:style w:type="character" w:customStyle="1" w:styleId="10pt">
    <w:name w:val="Основной текст + 10 pt"/>
    <w:basedOn w:val="1"/>
    <w:uiPriority w:val="99"/>
    <w:rPr>
      <w:rFonts w:ascii="Arial" w:hAnsi="Arial" w:cs="Arial"/>
      <w:b/>
      <w:bCs/>
      <w:noProof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noProof/>
      <w:sz w:val="20"/>
      <w:szCs w:val="20"/>
      <w:u w:val="none"/>
    </w:rPr>
  </w:style>
  <w:style w:type="character" w:customStyle="1" w:styleId="411">
    <w:name w:val="Основной текст (4) + 11"/>
    <w:aliases w:val="5 pt"/>
    <w:basedOn w:val="4"/>
    <w:uiPriority w:val="99"/>
    <w:rPr>
      <w:rFonts w:ascii="Arial" w:hAnsi="Arial" w:cs="Arial"/>
      <w:noProof/>
      <w:sz w:val="23"/>
      <w:szCs w:val="23"/>
      <w:u w:val="none"/>
    </w:rPr>
  </w:style>
  <w:style w:type="character" w:customStyle="1" w:styleId="a6">
    <w:name w:val="Колонтитул_"/>
    <w:basedOn w:val="a0"/>
    <w:link w:val="11"/>
    <w:uiPriority w:val="99"/>
    <w:locked/>
    <w:rPr>
      <w:rFonts w:ascii="Arial" w:hAnsi="Arial" w:cs="Arial"/>
      <w:noProof/>
      <w:sz w:val="14"/>
      <w:szCs w:val="14"/>
      <w:u w:val="none"/>
    </w:rPr>
  </w:style>
  <w:style w:type="character" w:customStyle="1" w:styleId="11pt">
    <w:name w:val="Колонтитул + 11 pt"/>
    <w:basedOn w:val="a6"/>
    <w:uiPriority w:val="99"/>
    <w:rPr>
      <w:rFonts w:ascii="Arial" w:hAnsi="Arial" w:cs="Arial"/>
      <w:noProof/>
      <w:sz w:val="22"/>
      <w:szCs w:val="22"/>
      <w:u w:val="none"/>
    </w:rPr>
  </w:style>
  <w:style w:type="character" w:customStyle="1" w:styleId="a7">
    <w:name w:val="Колонтитул"/>
    <w:basedOn w:val="a6"/>
    <w:uiPriority w:val="99"/>
    <w:rPr>
      <w:rFonts w:ascii="Arial" w:hAnsi="Arial" w:cs="Arial"/>
      <w:noProof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480" w:line="274" w:lineRule="exact"/>
      <w:ind w:hanging="2020"/>
      <w:jc w:val="center"/>
    </w:pPr>
    <w:rPr>
      <w:rFonts w:ascii="Arial" w:hAnsi="Arial" w:cs="Arial"/>
      <w:b/>
      <w:bCs/>
      <w:color w:val="auto"/>
      <w:sz w:val="25"/>
      <w:szCs w:val="25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300" w:after="480" w:line="365" w:lineRule="exact"/>
      <w:jc w:val="center"/>
    </w:pPr>
    <w:rPr>
      <w:rFonts w:ascii="Arial" w:hAnsi="Arial" w:cs="Arial"/>
      <w:b/>
      <w:bCs/>
      <w:color w:val="auto"/>
      <w:sz w:val="31"/>
      <w:szCs w:val="31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40" w:line="600" w:lineRule="exact"/>
      <w:ind w:hanging="2860"/>
      <w:outlineLvl w:val="0"/>
    </w:pPr>
    <w:rPr>
      <w:rFonts w:ascii="Arial" w:hAnsi="Arial" w:cs="Arial"/>
      <w:b/>
      <w:bCs/>
      <w:color w:val="auto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74" w:lineRule="exact"/>
    </w:pPr>
    <w:rPr>
      <w:rFonts w:ascii="Arial" w:hAnsi="Arial" w:cs="Arial"/>
      <w:noProof/>
      <w:color w:val="auto"/>
      <w:sz w:val="20"/>
      <w:szCs w:val="20"/>
    </w:rPr>
  </w:style>
  <w:style w:type="paragraph" w:customStyle="1" w:styleId="11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noProof/>
      <w:color w:val="auto"/>
      <w:sz w:val="14"/>
      <w:szCs w:val="14"/>
    </w:rPr>
  </w:style>
  <w:style w:type="paragraph" w:customStyle="1" w:styleId="ConsPlusNormal">
    <w:name w:val="ConsPlusNormal"/>
    <w:link w:val="ConsPlusNormal0"/>
    <w:rsid w:val="00B76D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76D7B"/>
    <w:rPr>
      <w:rFonts w:ascii="Arial" w:hAnsi="Arial"/>
      <w:sz w:val="22"/>
      <w:lang w:val="ru-RU" w:eastAsia="ru-RU"/>
    </w:rPr>
  </w:style>
  <w:style w:type="paragraph" w:styleId="a8">
    <w:name w:val="Title"/>
    <w:basedOn w:val="a"/>
    <w:link w:val="a9"/>
    <w:uiPriority w:val="10"/>
    <w:qFormat/>
    <w:rsid w:val="00B76D7B"/>
    <w:pPr>
      <w:widowControl/>
      <w:jc w:val="center"/>
    </w:pPr>
    <w:rPr>
      <w:color w:val="auto"/>
      <w:sz w:val="44"/>
      <w:szCs w:val="44"/>
    </w:rPr>
  </w:style>
  <w:style w:type="character" w:customStyle="1" w:styleId="aa">
    <w:name w:val="Подпись к картинке_"/>
    <w:basedOn w:val="a0"/>
    <w:link w:val="ab"/>
    <w:uiPriority w:val="99"/>
    <w:locked/>
    <w:rsid w:val="00B76D7B"/>
    <w:rPr>
      <w:rFonts w:ascii="Arial" w:hAnsi="Arial" w:cs="Arial"/>
      <w:noProof/>
      <w:sz w:val="18"/>
      <w:szCs w:val="18"/>
    </w:rPr>
  </w:style>
  <w:style w:type="character" w:customStyle="1" w:styleId="a9">
    <w:name w:val="Заголовок Знак"/>
    <w:basedOn w:val="a0"/>
    <w:link w:val="a8"/>
    <w:uiPriority w:val="99"/>
    <w:locked/>
    <w:rsid w:val="00B76D7B"/>
    <w:rPr>
      <w:rFonts w:ascii="Courier New" w:hAnsi="Courier New" w:cs="Courier New"/>
      <w:sz w:val="44"/>
      <w:szCs w:val="44"/>
      <w:lang w:val="ru-RU" w:eastAsia="ru-RU"/>
    </w:rPr>
  </w:style>
  <w:style w:type="paragraph" w:customStyle="1" w:styleId="ab">
    <w:name w:val="Подпись к картинке"/>
    <w:basedOn w:val="a"/>
    <w:link w:val="aa"/>
    <w:uiPriority w:val="99"/>
    <w:rsid w:val="00B76D7B"/>
    <w:pPr>
      <w:shd w:val="clear" w:color="auto" w:fill="FFFFFF"/>
      <w:spacing w:line="240" w:lineRule="atLeast"/>
    </w:pPr>
    <w:rPr>
      <w:rFonts w:ascii="Arial" w:hAnsi="Arial" w:cs="Arial"/>
      <w:noProof/>
      <w:color w:val="auto"/>
      <w:sz w:val="18"/>
      <w:szCs w:val="18"/>
      <w:lang w:val="ru-RU" w:eastAsia="ru-RU"/>
    </w:rPr>
  </w:style>
  <w:style w:type="table" w:styleId="ac">
    <w:name w:val="Table Grid"/>
    <w:basedOn w:val="a1"/>
    <w:uiPriority w:val="99"/>
    <w:locked/>
    <w:rsid w:val="002840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8400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ad">
    <w:name w:val="Normal (Web)"/>
    <w:basedOn w:val="a"/>
    <w:uiPriority w:val="99"/>
    <w:rsid w:val="00284004"/>
    <w:pPr>
      <w:widowControl/>
      <w:spacing w:before="100" w:beforeAutospacing="1" w:after="100" w:afterAutospacing="1"/>
    </w:pPr>
    <w:rPr>
      <w:color w:val="auto"/>
    </w:rPr>
  </w:style>
  <w:style w:type="paragraph" w:styleId="ae">
    <w:name w:val="Balloon Text"/>
    <w:basedOn w:val="a"/>
    <w:link w:val="af"/>
    <w:uiPriority w:val="99"/>
    <w:semiHidden/>
    <w:rsid w:val="00D265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0D5808"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75196F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5196F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f3">
    <w:name w:val="header"/>
    <w:basedOn w:val="a"/>
    <w:link w:val="af4"/>
    <w:uiPriority w:val="99"/>
    <w:unhideWhenUsed/>
    <w:rsid w:val="004F403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4F403C"/>
    <w:rPr>
      <w:rFonts w:cs="Times New Roman"/>
      <w:color w:val="00000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4F403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4F403C"/>
    <w:rPr>
      <w:rFonts w:cs="Times New Roman"/>
      <w:color w:val="000000"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55740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49117E02F2DB2780BEECBE891B31FA88BF575065FFD54F60176E41C4ZCTD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49117E02F2DB2780BEECBE891B31FA88BF575065FFD54F60176E41C4CD2DB4EC53EE1EF866505AZ8T6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osuslugi7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4FB0-2E39-46D0-B56B-DB26F7FB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12567</Words>
  <Characters>71636</Characters>
  <Application>Microsoft Office Word</Application>
  <DocSecurity>0</DocSecurity>
  <Lines>596</Lines>
  <Paragraphs>168</Paragraphs>
  <ScaleCrop>false</ScaleCrop>
  <Company/>
  <LinksUpToDate>false</LinksUpToDate>
  <CharactersWithSpaces>84035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dc:description/>
  <cp:lastModifiedBy>Астахова Татьяна Алексеевна</cp:lastModifiedBy>
  <cp:revision>2</cp:revision>
  <cp:lastPrinted>2023-08-23T14:43:00Z</cp:lastPrinted>
  <dcterms:created xsi:type="dcterms:W3CDTF">2024-06-21T09:49:00Z</dcterms:created>
  <dcterms:modified xsi:type="dcterms:W3CDTF">2024-06-21T09:49:00Z</dcterms:modified>
</cp:coreProperties>
</file>