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4" w:rsidRDefault="00476D5E" w:rsidP="0091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13B14">
        <w:rPr>
          <w:rFonts w:ascii="Times New Roman" w:hAnsi="Times New Roman"/>
          <w:b/>
          <w:sz w:val="24"/>
          <w:szCs w:val="24"/>
        </w:rPr>
        <w:t xml:space="preserve">ТУЛЬСКАЯ ОБЛАСТЬ                                  </w:t>
      </w:r>
    </w:p>
    <w:p w:rsidR="00913B14" w:rsidRDefault="00913B14" w:rsidP="00913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B14" w:rsidRDefault="00913B14" w:rsidP="0091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13B14" w:rsidRDefault="00913B14" w:rsidP="0091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НОВОЛЬВОВСКОЕ КИМОВСКОГО РАЙОНА</w:t>
      </w:r>
    </w:p>
    <w:p w:rsidR="00913B14" w:rsidRDefault="00913B14" w:rsidP="0091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3B14" w:rsidRDefault="00913B14" w:rsidP="0091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3B14" w:rsidRDefault="00913B14" w:rsidP="00913B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B14" w:rsidRDefault="0041274F" w:rsidP="0091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17.02.2017 №</w:t>
      </w:r>
      <w:r w:rsidR="0068333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25</w:t>
      </w:r>
    </w:p>
    <w:p w:rsidR="00913B14" w:rsidRDefault="00913B14" w:rsidP="00913B14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B14" w:rsidRDefault="00913B14" w:rsidP="00913B14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C05" w:rsidRDefault="00913B14" w:rsidP="00561C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DF72C7">
        <w:rPr>
          <w:rFonts w:ascii="Times New Roman" w:hAnsi="Times New Roman"/>
          <w:b/>
          <w:sz w:val="24"/>
          <w:szCs w:val="24"/>
        </w:rPr>
        <w:t>П</w:t>
      </w:r>
      <w:r w:rsidR="006B59B1">
        <w:rPr>
          <w:rFonts w:ascii="Times New Roman" w:hAnsi="Times New Roman"/>
          <w:b/>
          <w:sz w:val="24"/>
          <w:szCs w:val="24"/>
        </w:rPr>
        <w:t xml:space="preserve">орядка </w:t>
      </w:r>
      <w:r w:rsidR="00561C05">
        <w:rPr>
          <w:rFonts w:ascii="Times New Roman" w:hAnsi="Times New Roman"/>
          <w:b/>
          <w:sz w:val="24"/>
          <w:szCs w:val="24"/>
        </w:rPr>
        <w:t>работы</w:t>
      </w:r>
      <w:r w:rsidR="006B59B1">
        <w:rPr>
          <w:rFonts w:ascii="Times New Roman" w:hAnsi="Times New Roman"/>
          <w:b/>
          <w:sz w:val="24"/>
          <w:szCs w:val="24"/>
        </w:rPr>
        <w:t xml:space="preserve"> </w:t>
      </w:r>
      <w:r w:rsidR="00AB786C">
        <w:rPr>
          <w:rFonts w:ascii="Times New Roman" w:hAnsi="Times New Roman"/>
          <w:b/>
          <w:sz w:val="24"/>
          <w:szCs w:val="24"/>
        </w:rPr>
        <w:t>к</w:t>
      </w:r>
      <w:r w:rsidR="006B59B1">
        <w:rPr>
          <w:rFonts w:ascii="Times New Roman" w:hAnsi="Times New Roman"/>
          <w:b/>
          <w:sz w:val="24"/>
          <w:szCs w:val="24"/>
        </w:rPr>
        <w:t xml:space="preserve">омиссии по рассмотрению </w:t>
      </w:r>
      <w:r w:rsidR="00561C05">
        <w:rPr>
          <w:rFonts w:ascii="Times New Roman" w:hAnsi="Times New Roman"/>
          <w:b/>
          <w:sz w:val="24"/>
          <w:szCs w:val="24"/>
        </w:rPr>
        <w:t>заявлений</w:t>
      </w:r>
      <w:r w:rsidR="006B59B1">
        <w:rPr>
          <w:rFonts w:ascii="Times New Roman" w:hAnsi="Times New Roman"/>
          <w:b/>
          <w:sz w:val="24"/>
          <w:szCs w:val="24"/>
        </w:rPr>
        <w:t xml:space="preserve"> о внесении изменений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9B1">
        <w:rPr>
          <w:rFonts w:ascii="Times New Roman" w:hAnsi="Times New Roman"/>
          <w:b/>
          <w:sz w:val="24"/>
          <w:szCs w:val="24"/>
        </w:rPr>
        <w:t xml:space="preserve">в </w:t>
      </w:r>
      <w:r w:rsidR="00AB786C">
        <w:rPr>
          <w:rFonts w:ascii="Times New Roman" w:hAnsi="Times New Roman"/>
          <w:b/>
          <w:sz w:val="24"/>
          <w:szCs w:val="24"/>
        </w:rPr>
        <w:t>с</w:t>
      </w:r>
      <w:r w:rsidR="006B59B1">
        <w:rPr>
          <w:rFonts w:ascii="Times New Roman" w:hAnsi="Times New Roman"/>
          <w:b/>
          <w:sz w:val="24"/>
          <w:szCs w:val="24"/>
        </w:rPr>
        <w:t xml:space="preserve">хему </w:t>
      </w:r>
      <w:r>
        <w:rPr>
          <w:rFonts w:ascii="Times New Roman" w:hAnsi="Times New Roman"/>
          <w:b/>
          <w:sz w:val="24"/>
          <w:szCs w:val="24"/>
        </w:rPr>
        <w:t>размещения нестационарных торговых объектов</w:t>
      </w:r>
      <w:r w:rsidR="00DF72C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9B1">
        <w:rPr>
          <w:rFonts w:ascii="Times New Roman" w:hAnsi="Times New Roman"/>
          <w:b/>
          <w:sz w:val="24"/>
          <w:szCs w:val="24"/>
        </w:rPr>
        <w:t xml:space="preserve"> расположенных </w:t>
      </w: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561C05" w:rsidRDefault="00913B14" w:rsidP="00561C0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Новольвовское Кимовского района</w:t>
      </w:r>
    </w:p>
    <w:p w:rsidR="00913B14" w:rsidRDefault="00913B14" w:rsidP="0091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B14" w:rsidRDefault="00913B14" w:rsidP="0091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B14" w:rsidRPr="00D6651E" w:rsidRDefault="00913B14" w:rsidP="00DA2133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</w:t>
      </w:r>
      <w:r w:rsidR="00DF72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хемы размещения нестационарных торговых объектов», </w:t>
      </w:r>
      <w:r w:rsidR="00D6651E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Новольвовское </w:t>
      </w:r>
      <w:bookmarkStart w:id="0" w:name="_GoBack"/>
      <w:bookmarkEnd w:id="0"/>
      <w:r w:rsidR="00D6651E">
        <w:rPr>
          <w:rFonts w:ascii="Times New Roman" w:hAnsi="Times New Roman"/>
          <w:sz w:val="24"/>
          <w:szCs w:val="24"/>
        </w:rPr>
        <w:t>Кимовского</w:t>
      </w:r>
      <w:proofErr w:type="gramEnd"/>
      <w:r w:rsidR="00D6651E">
        <w:rPr>
          <w:rFonts w:ascii="Times New Roman" w:hAnsi="Times New Roman"/>
          <w:sz w:val="24"/>
          <w:szCs w:val="24"/>
        </w:rPr>
        <w:t xml:space="preserve"> района от 27.12. 2016 № 485</w:t>
      </w:r>
      <w:r w:rsidR="00D6651E" w:rsidRPr="00D6651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D6651E">
        <w:rPr>
          <w:rFonts w:ascii="Times New Roman" w:eastAsiaTheme="minorEastAsia" w:hAnsi="Times New Roman"/>
          <w:b/>
          <w:sz w:val="24"/>
          <w:szCs w:val="24"/>
        </w:rPr>
        <w:t>«</w:t>
      </w:r>
      <w:r w:rsidR="00D6651E" w:rsidRPr="00D6651E">
        <w:rPr>
          <w:rFonts w:ascii="Times New Roman" w:eastAsiaTheme="minorEastAsia" w:hAnsi="Times New Roman"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Новольвовское Кимовского района</w:t>
      </w:r>
      <w:r w:rsidR="00D6651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6651E" w:rsidRPr="00D6651E">
        <w:rPr>
          <w:rFonts w:ascii="Times New Roman" w:eastAsiaTheme="minorEastAsia" w:hAnsi="Times New Roman"/>
          <w:sz w:val="24"/>
          <w:szCs w:val="24"/>
        </w:rPr>
        <w:t>на 2017-2019 годы</w:t>
      </w:r>
      <w:r w:rsidR="00445BD9">
        <w:rPr>
          <w:rFonts w:ascii="Times New Roman" w:eastAsiaTheme="minorEastAsia" w:hAnsi="Times New Roman"/>
          <w:sz w:val="24"/>
          <w:szCs w:val="24"/>
        </w:rPr>
        <w:t>»</w:t>
      </w:r>
      <w:proofErr w:type="gramStart"/>
      <w:r w:rsidR="00445BD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6651E">
        <w:rPr>
          <w:rFonts w:ascii="Times New Roman" w:eastAsiaTheme="minorEastAsia" w:hAnsi="Times New Roman"/>
          <w:sz w:val="24"/>
          <w:szCs w:val="24"/>
        </w:rPr>
        <w:t>,</w:t>
      </w:r>
      <w:proofErr w:type="gramEnd"/>
      <w:r w:rsidR="00D6651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913B14" w:rsidRDefault="00913B14" w:rsidP="00913B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B14" w:rsidRDefault="00913B14" w:rsidP="006B5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 w:rsidR="006B59B1">
        <w:rPr>
          <w:rFonts w:ascii="Times New Roman" w:hAnsi="Times New Roman"/>
          <w:sz w:val="24"/>
          <w:szCs w:val="24"/>
        </w:rPr>
        <w:t xml:space="preserve"> </w:t>
      </w:r>
      <w:r w:rsidR="00DF72C7">
        <w:rPr>
          <w:rFonts w:ascii="Times New Roman" w:hAnsi="Times New Roman"/>
          <w:sz w:val="24"/>
          <w:szCs w:val="24"/>
        </w:rPr>
        <w:t>П</w:t>
      </w:r>
      <w:r w:rsidR="006B59B1">
        <w:rPr>
          <w:rFonts w:ascii="Times New Roman" w:hAnsi="Times New Roman"/>
          <w:sz w:val="24"/>
          <w:szCs w:val="24"/>
        </w:rPr>
        <w:t>орядок</w:t>
      </w:r>
      <w:r w:rsidR="006B59B1" w:rsidRPr="006B59B1">
        <w:rPr>
          <w:rFonts w:ascii="Times New Roman" w:hAnsi="Times New Roman"/>
          <w:sz w:val="24"/>
          <w:szCs w:val="24"/>
        </w:rPr>
        <w:t xml:space="preserve"> </w:t>
      </w:r>
      <w:r w:rsidR="00D6651E">
        <w:rPr>
          <w:rFonts w:ascii="Times New Roman" w:hAnsi="Times New Roman"/>
          <w:sz w:val="24"/>
          <w:szCs w:val="24"/>
        </w:rPr>
        <w:t>работы</w:t>
      </w:r>
      <w:r w:rsidR="006B59B1" w:rsidRPr="006B59B1">
        <w:rPr>
          <w:rFonts w:ascii="Times New Roman" w:hAnsi="Times New Roman"/>
          <w:sz w:val="24"/>
          <w:szCs w:val="24"/>
        </w:rPr>
        <w:t xml:space="preserve"> </w:t>
      </w:r>
      <w:r w:rsidR="00AB786C">
        <w:rPr>
          <w:rFonts w:ascii="Times New Roman" w:hAnsi="Times New Roman"/>
          <w:sz w:val="24"/>
          <w:szCs w:val="24"/>
        </w:rPr>
        <w:t>к</w:t>
      </w:r>
      <w:r w:rsidR="006B59B1" w:rsidRPr="006B59B1">
        <w:rPr>
          <w:rFonts w:ascii="Times New Roman" w:hAnsi="Times New Roman"/>
          <w:sz w:val="24"/>
          <w:szCs w:val="24"/>
        </w:rPr>
        <w:t xml:space="preserve">омиссии по рассмотрению </w:t>
      </w:r>
      <w:r w:rsidR="00561C05">
        <w:rPr>
          <w:rFonts w:ascii="Times New Roman" w:hAnsi="Times New Roman"/>
          <w:sz w:val="24"/>
          <w:szCs w:val="24"/>
        </w:rPr>
        <w:t>заявлений</w:t>
      </w:r>
      <w:r w:rsidR="006B59B1" w:rsidRPr="006B59B1">
        <w:rPr>
          <w:rFonts w:ascii="Times New Roman" w:hAnsi="Times New Roman"/>
          <w:sz w:val="24"/>
          <w:szCs w:val="24"/>
        </w:rPr>
        <w:t xml:space="preserve"> о внесении изменений в </w:t>
      </w:r>
      <w:r w:rsidR="00AB786C">
        <w:rPr>
          <w:rFonts w:ascii="Times New Roman" w:hAnsi="Times New Roman"/>
          <w:sz w:val="24"/>
          <w:szCs w:val="24"/>
        </w:rPr>
        <w:t>с</w:t>
      </w:r>
      <w:r w:rsidR="006B59B1" w:rsidRPr="006B59B1">
        <w:rPr>
          <w:rFonts w:ascii="Times New Roman" w:hAnsi="Times New Roman"/>
          <w:sz w:val="24"/>
          <w:szCs w:val="24"/>
        </w:rPr>
        <w:t>хему размещения нестационарных торговых объектов</w:t>
      </w:r>
      <w:r w:rsidR="00DF72C7">
        <w:rPr>
          <w:rFonts w:ascii="Times New Roman" w:hAnsi="Times New Roman"/>
          <w:sz w:val="24"/>
          <w:szCs w:val="24"/>
        </w:rPr>
        <w:t>,</w:t>
      </w:r>
      <w:r w:rsidR="006B59B1" w:rsidRPr="006B59B1">
        <w:rPr>
          <w:rFonts w:ascii="Times New Roman" w:hAnsi="Times New Roman"/>
          <w:sz w:val="24"/>
          <w:szCs w:val="24"/>
        </w:rPr>
        <w:t xml:space="preserve">  расположенных на территории муниципального образования Новольвовское Кимовского района</w:t>
      </w:r>
      <w:r w:rsidRPr="006B5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(приложение).</w:t>
      </w:r>
    </w:p>
    <w:p w:rsidR="00913B14" w:rsidRDefault="006B59B1" w:rsidP="00AB7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3B14">
        <w:rPr>
          <w:rFonts w:ascii="Times New Roman" w:hAnsi="Times New Roman"/>
          <w:sz w:val="24"/>
          <w:szCs w:val="24"/>
        </w:rPr>
        <w:t>.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913B14" w:rsidRDefault="00913B14" w:rsidP="00913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B14" w:rsidRDefault="005D0821" w:rsidP="0091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3B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3B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3B14">
        <w:rPr>
          <w:rFonts w:ascii="Times New Roman" w:hAnsi="Times New Roman"/>
          <w:sz w:val="24"/>
          <w:szCs w:val="24"/>
        </w:rPr>
        <w:t xml:space="preserve"> </w:t>
      </w:r>
      <w:r w:rsidR="00561C05">
        <w:rPr>
          <w:rFonts w:ascii="Times New Roman" w:hAnsi="Times New Roman"/>
          <w:sz w:val="24"/>
          <w:szCs w:val="24"/>
        </w:rPr>
        <w:t>исполнением настоящего</w:t>
      </w:r>
      <w:r w:rsidR="00913B1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913B14" w:rsidRDefault="00913B14" w:rsidP="0091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B14" w:rsidRDefault="005D0821" w:rsidP="0091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3B14">
        <w:rPr>
          <w:rFonts w:ascii="Times New Roman" w:hAnsi="Times New Roman"/>
          <w:sz w:val="24"/>
          <w:szCs w:val="24"/>
        </w:rPr>
        <w:t>. Постановление вступает в силу со дня обнародования.</w:t>
      </w:r>
    </w:p>
    <w:p w:rsidR="00913B14" w:rsidRDefault="00913B14" w:rsidP="00913B14">
      <w:pPr>
        <w:pStyle w:val="a3"/>
        <w:rPr>
          <w:rFonts w:ascii="Times New Roman" w:hAnsi="Times New Roman"/>
          <w:sz w:val="24"/>
          <w:szCs w:val="24"/>
        </w:rPr>
      </w:pPr>
    </w:p>
    <w:p w:rsidR="00913B14" w:rsidRDefault="00913B14" w:rsidP="00913B1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3B14" w:rsidTr="00913B14">
        <w:tc>
          <w:tcPr>
            <w:tcW w:w="4785" w:type="dxa"/>
            <w:hideMark/>
          </w:tcPr>
          <w:p w:rsidR="00913B14" w:rsidRPr="00913B14" w:rsidRDefault="0041274F" w:rsidP="0041274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Заместитель г</w:t>
            </w:r>
            <w:r w:rsidR="00913B14" w:rsidRPr="00913B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913B14" w:rsidRPr="00913B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13B14" w:rsidRPr="00913B14" w:rsidRDefault="00913B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3B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13B14" w:rsidRPr="00913B14" w:rsidRDefault="00913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Новольвовское Кимовского района</w:t>
            </w:r>
          </w:p>
        </w:tc>
        <w:tc>
          <w:tcPr>
            <w:tcW w:w="4786" w:type="dxa"/>
          </w:tcPr>
          <w:p w:rsidR="00913B14" w:rsidRPr="00913B14" w:rsidRDefault="00913B1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3B14" w:rsidRPr="00913B14" w:rsidRDefault="00913B1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3B14" w:rsidRPr="00913B14" w:rsidRDefault="0041274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Н.А.Лукьянова</w:t>
            </w:r>
            <w:proofErr w:type="spellEnd"/>
          </w:p>
        </w:tc>
      </w:tr>
    </w:tbl>
    <w:p w:rsidR="006B59B1" w:rsidRDefault="006B59B1"/>
    <w:p w:rsidR="00DF72C7" w:rsidRPr="00DF72C7" w:rsidRDefault="00561C05" w:rsidP="00561C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DF72C7" w:rsidRPr="00DF72C7">
        <w:rPr>
          <w:rFonts w:ascii="Times New Roman" w:hAnsi="Times New Roman"/>
          <w:sz w:val="24"/>
          <w:szCs w:val="24"/>
        </w:rPr>
        <w:t xml:space="preserve">Приложение </w:t>
      </w:r>
    </w:p>
    <w:p w:rsidR="00DF72C7" w:rsidRPr="00DF72C7" w:rsidRDefault="00561C05" w:rsidP="00561C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F72C7" w:rsidRPr="00DF72C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F72C7" w:rsidRPr="00DF72C7" w:rsidRDefault="00561C05" w:rsidP="00561C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F72C7" w:rsidRPr="00DF72C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61C05" w:rsidRPr="00DF72C7" w:rsidRDefault="00561C05" w:rsidP="00AB786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Новольвовское </w:t>
      </w:r>
      <w:r w:rsidR="00DF72C7" w:rsidRPr="00DF72C7">
        <w:rPr>
          <w:rFonts w:ascii="Times New Roman" w:hAnsi="Times New Roman"/>
          <w:sz w:val="24"/>
          <w:szCs w:val="24"/>
        </w:rPr>
        <w:t>Кимовск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DF72C7" w:rsidRPr="00DF72C7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</w:p>
    <w:p w:rsidR="00DF72C7" w:rsidRPr="00DF72C7" w:rsidRDefault="00561C05" w:rsidP="00561C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127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1274F">
        <w:rPr>
          <w:rFonts w:ascii="Times New Roman" w:hAnsi="Times New Roman"/>
          <w:sz w:val="24"/>
          <w:szCs w:val="24"/>
        </w:rPr>
        <w:t xml:space="preserve">17.02.2017 </w:t>
      </w:r>
      <w:r>
        <w:rPr>
          <w:rFonts w:ascii="Times New Roman" w:hAnsi="Times New Roman"/>
          <w:sz w:val="24"/>
          <w:szCs w:val="24"/>
        </w:rPr>
        <w:t>№</w:t>
      </w:r>
      <w:r w:rsidR="00445BD9">
        <w:rPr>
          <w:rFonts w:ascii="Times New Roman" w:hAnsi="Times New Roman"/>
          <w:sz w:val="24"/>
          <w:szCs w:val="24"/>
        </w:rPr>
        <w:t xml:space="preserve"> </w:t>
      </w:r>
      <w:r w:rsidR="0041274F">
        <w:rPr>
          <w:rFonts w:ascii="Times New Roman" w:hAnsi="Times New Roman"/>
          <w:sz w:val="24"/>
          <w:szCs w:val="24"/>
        </w:rPr>
        <w:t>25</w:t>
      </w:r>
    </w:p>
    <w:p w:rsidR="00DF72C7" w:rsidRPr="00DF72C7" w:rsidRDefault="00DF72C7" w:rsidP="00DF72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F72C7" w:rsidRPr="00DF72C7" w:rsidRDefault="00DF72C7" w:rsidP="00DF72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2C7">
        <w:rPr>
          <w:rFonts w:ascii="Times New Roman" w:hAnsi="Times New Roman"/>
          <w:b/>
          <w:sz w:val="24"/>
          <w:szCs w:val="24"/>
        </w:rPr>
        <w:t>ПОРЯДОК</w:t>
      </w:r>
    </w:p>
    <w:p w:rsidR="00DF72C7" w:rsidRPr="00DF72C7" w:rsidRDefault="00DF72C7" w:rsidP="00DF72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72C7" w:rsidRPr="00DF72C7" w:rsidRDefault="004135DB" w:rsidP="00561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</w:t>
      </w:r>
      <w:r w:rsidR="00DF72C7" w:rsidRPr="00DF72C7">
        <w:rPr>
          <w:rFonts w:ascii="Times New Roman" w:hAnsi="Times New Roman"/>
          <w:b/>
          <w:sz w:val="24"/>
          <w:szCs w:val="24"/>
        </w:rPr>
        <w:t xml:space="preserve"> </w:t>
      </w:r>
      <w:r w:rsidR="00AB786C">
        <w:rPr>
          <w:rFonts w:ascii="Times New Roman" w:hAnsi="Times New Roman"/>
          <w:b/>
          <w:sz w:val="24"/>
          <w:szCs w:val="24"/>
        </w:rPr>
        <w:t>к</w:t>
      </w:r>
      <w:r w:rsidR="00DF72C7" w:rsidRPr="00DF72C7">
        <w:rPr>
          <w:rFonts w:ascii="Times New Roman" w:hAnsi="Times New Roman"/>
          <w:b/>
          <w:sz w:val="24"/>
          <w:szCs w:val="24"/>
        </w:rPr>
        <w:t xml:space="preserve">омиссии по рассмотрению </w:t>
      </w:r>
      <w:r w:rsidR="00561C05">
        <w:rPr>
          <w:rFonts w:ascii="Times New Roman" w:hAnsi="Times New Roman"/>
          <w:b/>
          <w:sz w:val="24"/>
          <w:szCs w:val="24"/>
        </w:rPr>
        <w:t>заявлений</w:t>
      </w:r>
      <w:r w:rsidR="00DF72C7" w:rsidRPr="00DF72C7">
        <w:rPr>
          <w:rFonts w:ascii="Times New Roman" w:hAnsi="Times New Roman"/>
          <w:b/>
          <w:sz w:val="24"/>
          <w:szCs w:val="24"/>
        </w:rPr>
        <w:t xml:space="preserve"> о внесении изменений в </w:t>
      </w:r>
      <w:r w:rsidR="00AB786C">
        <w:rPr>
          <w:rFonts w:ascii="Times New Roman" w:hAnsi="Times New Roman"/>
          <w:b/>
          <w:sz w:val="24"/>
          <w:szCs w:val="24"/>
        </w:rPr>
        <w:t>с</w:t>
      </w:r>
      <w:r w:rsidR="00DF72C7" w:rsidRPr="00DF72C7">
        <w:rPr>
          <w:rFonts w:ascii="Times New Roman" w:hAnsi="Times New Roman"/>
          <w:b/>
          <w:sz w:val="24"/>
          <w:szCs w:val="24"/>
        </w:rPr>
        <w:t>хему размещения нестационарных торговых объектов, расположенных на территории муниципального образования Новольвовское Кимовского района</w:t>
      </w:r>
    </w:p>
    <w:p w:rsidR="00DF72C7" w:rsidRPr="00DF72C7" w:rsidRDefault="00DF72C7" w:rsidP="00DF72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72C7" w:rsidRPr="00DF72C7" w:rsidRDefault="00DF72C7" w:rsidP="00DF72C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72C7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F72C7" w:rsidRPr="00DF72C7" w:rsidRDefault="00DF72C7" w:rsidP="00DF72C7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13123D" w:rsidRPr="00AB786C" w:rsidRDefault="00DF72C7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F72C7">
        <w:rPr>
          <w:rFonts w:ascii="Times New Roman" w:hAnsi="Times New Roman"/>
          <w:sz w:val="24"/>
          <w:szCs w:val="24"/>
        </w:rPr>
        <w:t xml:space="preserve">1.1. </w:t>
      </w:r>
      <w:r w:rsidR="0013123D"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Настоящий Порядок определяет 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работу комиссии по рассмотрению </w:t>
      </w:r>
      <w:r w:rsidR="0013123D"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заявлений о внесении изменений в 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схему размещения нестационарных торговых объектов на </w:t>
      </w:r>
      <w:r w:rsidR="0013123D"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территории муниципального образования 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Новольвовское Кимовского района </w:t>
      </w:r>
      <w:r w:rsidR="0013123D"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(далее - Комиссия).</w:t>
      </w:r>
    </w:p>
    <w:p w:rsidR="0013123D" w:rsidRPr="009E38C8" w:rsidRDefault="0013123D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1.2. </w:t>
      </w:r>
      <w:proofErr w:type="gramStart"/>
      <w:r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Комиссия создана в целях рассмотрения заявлений о внесении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изменений в схему размещения нестацион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арных торговых объектов на </w:t>
      </w:r>
      <w:r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территории муниципального образования </w:t>
      </w:r>
      <w:r w:rsid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Новольвовское Кимовского района (далее – Схема </w:t>
      </w:r>
      <w:r w:rsidRPr="00AB786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размещения), </w:t>
      </w:r>
      <w:r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решения которой оф</w:t>
      </w:r>
      <w:r w:rsidR="00AB786C"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ормляются протоколом и являются </w:t>
      </w:r>
      <w:r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основанием принятия администраци</w:t>
      </w:r>
      <w:r w:rsidR="00AB786C"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ей муниципального образования Новольвовское Кимовского района</w:t>
      </w:r>
      <w:r w:rsidR="008B7FA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(далее администрация)</w:t>
      </w:r>
      <w:r w:rsidR="00AB786C"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правового акта о </w:t>
      </w:r>
      <w:r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внесении изменений в схему размещения н</w:t>
      </w:r>
      <w:r w:rsidR="00AB786C"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естационарных торговых объектов на </w:t>
      </w:r>
      <w:r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территории </w:t>
      </w:r>
      <w:r w:rsidR="00AB786C" w:rsidRP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муниципального образования Новольвовское Кимовского района.</w:t>
      </w:r>
      <w:proofErr w:type="gramEnd"/>
    </w:p>
    <w:p w:rsidR="00DF72C7" w:rsidRPr="00DF72C7" w:rsidRDefault="00DF72C7" w:rsidP="00AB7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>1.</w:t>
      </w:r>
      <w:r w:rsidR="00AB786C">
        <w:rPr>
          <w:rFonts w:ascii="Times New Roman" w:hAnsi="Times New Roman"/>
          <w:sz w:val="24"/>
          <w:szCs w:val="24"/>
        </w:rPr>
        <w:t>3</w:t>
      </w:r>
      <w:r w:rsidRPr="00DF72C7">
        <w:rPr>
          <w:rFonts w:ascii="Times New Roman" w:hAnsi="Times New Roman"/>
          <w:sz w:val="24"/>
          <w:szCs w:val="24"/>
        </w:rPr>
        <w:t>. В своей деятельности Комиссия руководствуется действующим законодательством Российской Федерации, нормативными правовыми актами Тульской области, муниципальными правовыми актами муниципального образования Новольвовское Кимовского района и настоящим П</w:t>
      </w:r>
      <w:r w:rsidR="005363C8">
        <w:rPr>
          <w:rFonts w:ascii="Times New Roman" w:hAnsi="Times New Roman"/>
          <w:sz w:val="24"/>
          <w:szCs w:val="24"/>
        </w:rPr>
        <w:t>орядком</w:t>
      </w:r>
      <w:r w:rsidRPr="00DF72C7">
        <w:rPr>
          <w:rFonts w:ascii="Times New Roman" w:hAnsi="Times New Roman"/>
          <w:sz w:val="24"/>
          <w:szCs w:val="24"/>
        </w:rPr>
        <w:t>.</w:t>
      </w:r>
    </w:p>
    <w:p w:rsidR="00DF72C7" w:rsidRPr="00DF72C7" w:rsidRDefault="00DF72C7" w:rsidP="00DF72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2C7" w:rsidRPr="00DF72C7" w:rsidRDefault="00DF72C7" w:rsidP="00DF72C7">
      <w:pPr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72C7">
        <w:rPr>
          <w:rFonts w:ascii="Times New Roman" w:hAnsi="Times New Roman"/>
          <w:b/>
          <w:sz w:val="24"/>
          <w:szCs w:val="24"/>
        </w:rPr>
        <w:t xml:space="preserve">2. </w:t>
      </w:r>
      <w:r w:rsidR="00561C05">
        <w:rPr>
          <w:rFonts w:ascii="Times New Roman" w:hAnsi="Times New Roman"/>
          <w:b/>
          <w:sz w:val="24"/>
          <w:szCs w:val="24"/>
        </w:rPr>
        <w:t>Задачи и</w:t>
      </w:r>
      <w:r w:rsidRPr="00DF72C7">
        <w:rPr>
          <w:rFonts w:ascii="Times New Roman" w:hAnsi="Times New Roman"/>
          <w:b/>
          <w:sz w:val="24"/>
          <w:szCs w:val="24"/>
        </w:rPr>
        <w:t xml:space="preserve"> функции Комиссии</w:t>
      </w:r>
    </w:p>
    <w:p w:rsidR="00DF72C7" w:rsidRPr="00DF72C7" w:rsidRDefault="00DF72C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2C7" w:rsidRPr="00DF72C7" w:rsidRDefault="00DF72C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 xml:space="preserve">2.1. </w:t>
      </w:r>
      <w:r w:rsidR="00561C05">
        <w:rPr>
          <w:rFonts w:ascii="Times New Roman" w:hAnsi="Times New Roman"/>
          <w:sz w:val="24"/>
          <w:szCs w:val="24"/>
        </w:rPr>
        <w:t>Основной задачей</w:t>
      </w:r>
      <w:r w:rsidRPr="00DF72C7">
        <w:rPr>
          <w:rFonts w:ascii="Times New Roman" w:hAnsi="Times New Roman"/>
          <w:sz w:val="24"/>
          <w:szCs w:val="24"/>
        </w:rPr>
        <w:t xml:space="preserve"> Комиссии является </w:t>
      </w:r>
      <w:r w:rsidR="00561C05">
        <w:rPr>
          <w:rFonts w:ascii="Times New Roman" w:hAnsi="Times New Roman"/>
          <w:sz w:val="24"/>
          <w:szCs w:val="24"/>
        </w:rPr>
        <w:t>принятие решения</w:t>
      </w:r>
      <w:r w:rsidRPr="00DF72C7">
        <w:rPr>
          <w:rFonts w:ascii="Times New Roman" w:hAnsi="Times New Roman"/>
          <w:sz w:val="24"/>
          <w:szCs w:val="24"/>
        </w:rPr>
        <w:t xml:space="preserve"> о внесении изменений в Схему размещения для удовлетворения спроса населения на товары и услуги в соответствии с требованиями действующего законодательства.</w:t>
      </w:r>
    </w:p>
    <w:p w:rsidR="00DF72C7" w:rsidRPr="00DF72C7" w:rsidRDefault="00DF72C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>2.2. Основными функциями Комиссии являются:</w:t>
      </w:r>
    </w:p>
    <w:p w:rsidR="00DF72C7" w:rsidRPr="00DF72C7" w:rsidRDefault="00DF72C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>- рассмотрение заявлений о внесении изменений в Схему размещения</w:t>
      </w:r>
      <w:r w:rsidR="00AB786C">
        <w:rPr>
          <w:rFonts w:ascii="Times New Roman" w:hAnsi="Times New Roman"/>
          <w:sz w:val="24"/>
          <w:szCs w:val="24"/>
        </w:rPr>
        <w:t>.</w:t>
      </w:r>
    </w:p>
    <w:p w:rsidR="00DF72C7" w:rsidRPr="00DF72C7" w:rsidRDefault="00DF72C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2C7" w:rsidRPr="00DF72C7" w:rsidRDefault="00DF72C7" w:rsidP="00DF72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72C7">
        <w:rPr>
          <w:rFonts w:ascii="Times New Roman" w:hAnsi="Times New Roman"/>
          <w:b/>
          <w:sz w:val="24"/>
          <w:szCs w:val="24"/>
        </w:rPr>
        <w:t>3. Порядок работы Комиссии</w:t>
      </w:r>
    </w:p>
    <w:p w:rsidR="00DF72C7" w:rsidRPr="00DF72C7" w:rsidRDefault="00DF72C7" w:rsidP="00DF72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786C" w:rsidRDefault="00DF72C7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F72C7">
        <w:rPr>
          <w:rFonts w:ascii="Times New Roman" w:hAnsi="Times New Roman"/>
          <w:sz w:val="24"/>
          <w:szCs w:val="24"/>
        </w:rPr>
        <w:t xml:space="preserve">3.1. </w:t>
      </w:r>
      <w:r w:rsidR="00472AC5"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Комиссия состоит из председателя Комиссии, заместителя</w:t>
      </w:r>
      <w:r w:rsid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472AC5"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председателя Комиссии, секретаря Комиссии и членов Комиссии</w:t>
      </w:r>
      <w:r w:rsidR="0017016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Комиссия состоит из 7 человек</w:t>
      </w:r>
      <w:r w:rsidR="00CA314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и формируется в составе представителей администрации</w:t>
      </w:r>
      <w:r w:rsidR="008B7FA3">
        <w:rPr>
          <w:rFonts w:ascii="Times New Roman" w:hAnsi="Times New Roman"/>
          <w:sz w:val="24"/>
          <w:szCs w:val="24"/>
        </w:rPr>
        <w:t xml:space="preserve"> и представителей организаций (по согласованию).</w:t>
      </w:r>
    </w:p>
    <w:p w:rsidR="00DF72C7" w:rsidRPr="00472AC5" w:rsidRDefault="00AB786C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3.2. </w:t>
      </w:r>
      <w:r w:rsidR="00DF72C7" w:rsidRPr="00472AC5">
        <w:rPr>
          <w:rFonts w:ascii="Times New Roman" w:hAnsi="Times New Roman"/>
          <w:sz w:val="24"/>
          <w:szCs w:val="24"/>
        </w:rPr>
        <w:t>Состав</w:t>
      </w:r>
      <w:r w:rsidR="00DF72C7" w:rsidRPr="00DF72C7">
        <w:rPr>
          <w:rFonts w:ascii="Times New Roman" w:hAnsi="Times New Roman"/>
          <w:sz w:val="24"/>
          <w:szCs w:val="24"/>
        </w:rPr>
        <w:t xml:space="preserve"> Комис</w:t>
      </w:r>
      <w:r>
        <w:rPr>
          <w:rFonts w:ascii="Times New Roman" w:hAnsi="Times New Roman"/>
          <w:sz w:val="24"/>
          <w:szCs w:val="24"/>
        </w:rPr>
        <w:t xml:space="preserve">сии утверждается распоряжением </w:t>
      </w:r>
      <w:r w:rsidR="00DF72C7" w:rsidRPr="00DF72C7">
        <w:rPr>
          <w:rFonts w:ascii="Times New Roman" w:hAnsi="Times New Roman"/>
          <w:sz w:val="24"/>
          <w:szCs w:val="24"/>
        </w:rPr>
        <w:t>администрации муниципального образования Новольвовское Кимовского района.</w:t>
      </w:r>
    </w:p>
    <w:p w:rsidR="00DF72C7" w:rsidRPr="00DF72C7" w:rsidRDefault="00DF72C7" w:rsidP="00AB78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>3.</w:t>
      </w:r>
      <w:r w:rsidR="00AB786C">
        <w:rPr>
          <w:rFonts w:ascii="Times New Roman" w:hAnsi="Times New Roman"/>
          <w:sz w:val="24"/>
          <w:szCs w:val="24"/>
        </w:rPr>
        <w:t>3</w:t>
      </w:r>
      <w:r w:rsidRPr="00DF72C7">
        <w:rPr>
          <w:rFonts w:ascii="Times New Roman" w:hAnsi="Times New Roman"/>
          <w:sz w:val="24"/>
          <w:szCs w:val="24"/>
        </w:rPr>
        <w:t>. Руководство деятельностью Комиссии осуществляет её председатель, в его отсутствие - заместитель председателя.</w:t>
      </w:r>
    </w:p>
    <w:p w:rsidR="00472AC5" w:rsidRPr="00472AC5" w:rsidRDefault="00DF72C7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F72C7">
        <w:rPr>
          <w:rFonts w:ascii="Times New Roman" w:hAnsi="Times New Roman"/>
          <w:sz w:val="24"/>
          <w:szCs w:val="24"/>
        </w:rPr>
        <w:t>3.</w:t>
      </w:r>
      <w:r w:rsidR="00AB786C">
        <w:rPr>
          <w:rFonts w:ascii="Times New Roman" w:hAnsi="Times New Roman"/>
          <w:sz w:val="24"/>
          <w:szCs w:val="24"/>
        </w:rPr>
        <w:t>4</w:t>
      </w:r>
      <w:r w:rsidRPr="00DF72C7">
        <w:rPr>
          <w:rFonts w:ascii="Times New Roman" w:hAnsi="Times New Roman"/>
          <w:sz w:val="24"/>
          <w:szCs w:val="24"/>
        </w:rPr>
        <w:t xml:space="preserve">. </w:t>
      </w:r>
      <w:r w:rsidR="00472AC5"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Председатель Комиссии:</w:t>
      </w:r>
    </w:p>
    <w:p w:rsidR="00472AC5" w:rsidRPr="00472AC5" w:rsidRDefault="00472AC5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руководит деятельностью Комиссии;</w:t>
      </w:r>
    </w:p>
    <w:p w:rsidR="00472AC5" w:rsidRPr="00472AC5" w:rsidRDefault="00472AC5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утверждает повестку дня Комиссии;</w:t>
      </w:r>
    </w:p>
    <w:p w:rsidR="00472AC5" w:rsidRPr="00472AC5" w:rsidRDefault="00472AC5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определяет место, дату и время проведения заседаний Комиссии;</w:t>
      </w:r>
    </w:p>
    <w:p w:rsidR="00472AC5" w:rsidRPr="00472AC5" w:rsidRDefault="00472AC5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lastRenderedPageBreak/>
        <w:t>- проводит заседания Комиссии;</w:t>
      </w:r>
    </w:p>
    <w:p w:rsidR="00472AC5" w:rsidRPr="00472AC5" w:rsidRDefault="00472AC5" w:rsidP="00AB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472AC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обладает правом решающего голоса.</w:t>
      </w:r>
    </w:p>
    <w:p w:rsidR="00174BAB" w:rsidRPr="00DF72C7" w:rsidRDefault="00472AC5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B78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74BAB">
        <w:rPr>
          <w:rFonts w:ascii="Times New Roman" w:hAnsi="Times New Roman"/>
          <w:sz w:val="24"/>
          <w:szCs w:val="24"/>
        </w:rPr>
        <w:t>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174BAB" w:rsidRPr="00DF72C7" w:rsidRDefault="00174BAB" w:rsidP="009E3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E38C8">
        <w:rPr>
          <w:rFonts w:ascii="Times New Roman" w:hAnsi="Times New Roman"/>
          <w:sz w:val="24"/>
          <w:szCs w:val="24"/>
        </w:rPr>
        <w:t>6.</w:t>
      </w:r>
      <w:r w:rsidR="00E72FAC">
        <w:rPr>
          <w:rFonts w:ascii="Times New Roman" w:hAnsi="Times New Roman"/>
          <w:sz w:val="24"/>
          <w:szCs w:val="24"/>
        </w:rPr>
        <w:t xml:space="preserve"> </w:t>
      </w:r>
      <w:r w:rsidR="009E38C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екретарь Комиссии:</w:t>
      </w:r>
    </w:p>
    <w:p w:rsidR="00DF72C7" w:rsidRDefault="00DF72C7" w:rsidP="009E3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2C7">
        <w:rPr>
          <w:rFonts w:ascii="Times New Roman" w:hAnsi="Times New Roman"/>
          <w:sz w:val="24"/>
          <w:szCs w:val="24"/>
        </w:rPr>
        <w:t xml:space="preserve">- </w:t>
      </w:r>
      <w:r w:rsidR="00174BAB">
        <w:rPr>
          <w:rFonts w:ascii="Times New Roman" w:hAnsi="Times New Roman"/>
          <w:sz w:val="24"/>
          <w:szCs w:val="24"/>
        </w:rPr>
        <w:t>формирует повестку дня Комиссии;</w:t>
      </w:r>
    </w:p>
    <w:p w:rsidR="00174BAB" w:rsidRDefault="00174BAB" w:rsidP="009E3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сбор и подготовку материалов к заседаниям Комиссии;</w:t>
      </w:r>
    </w:p>
    <w:p w:rsidR="00174BAB" w:rsidRPr="00174BAB" w:rsidRDefault="00174BAB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74BA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информирует членов Комиссии о месте,</w:t>
      </w:r>
      <w:r w:rsid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дате и времени проведения </w:t>
      </w:r>
      <w:r w:rsidRPr="00174BA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заседания и повестке дня заседания;</w:t>
      </w:r>
    </w:p>
    <w:p w:rsidR="00174BAB" w:rsidRDefault="00174BAB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174BA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оформляет протоколы заседаний Комиссии.</w:t>
      </w:r>
    </w:p>
    <w:p w:rsidR="006733A9" w:rsidRDefault="006733A9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6733A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период временного отсутствия секретаря Комиссии (отпуск,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6733A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командировка, временная нетрудоспособность) его работу по решению</w:t>
      </w:r>
      <w:r w:rsidR="00EB42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6733A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председателя Комиссии исполняет другой</w:t>
      </w:r>
      <w:r w:rsidR="00EB42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член </w:t>
      </w:r>
      <w:r w:rsid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</w:t>
      </w:r>
      <w:r w:rsidR="00EB42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омиссии.</w:t>
      </w:r>
      <w:r w:rsidR="0017016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EB42EA" w:rsidRDefault="00EB42EA" w:rsidP="00993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3.</w:t>
      </w:r>
      <w:r w:rsid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7.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Заседани</w:t>
      </w:r>
      <w:r w:rsidR="009E38C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я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Комиссии проводятся </w:t>
      </w:r>
      <w:r w:rsidR="0017016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не более одного раза в три месяца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и считаются правомочными, если на них присутствовало более половины членов Комиссии.</w:t>
      </w:r>
      <w:r w:rsidR="0099339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EB42EA" w:rsidRPr="006733A9" w:rsidRDefault="00EB42EA" w:rsidP="009E3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Заседание Комиссии проводит председатель Комиссии, а в его отсутствие – заместитель председателя Комиссии.</w:t>
      </w:r>
      <w:r w:rsidR="00ED6945" w:rsidRPr="00ED694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ED694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Председатель Комиссии имеет право решающего голоса.</w:t>
      </w:r>
    </w:p>
    <w:p w:rsidR="00DF72C7" w:rsidRDefault="009E38C8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EB42EA">
        <w:rPr>
          <w:rFonts w:ascii="Times New Roman" w:hAnsi="Times New Roman"/>
          <w:sz w:val="24"/>
          <w:szCs w:val="24"/>
        </w:rPr>
        <w:t xml:space="preserve">Решения Комиссии принимаются большинством голосов и оформляются протоколом заседания Комиссии, который </w:t>
      </w:r>
      <w:r w:rsidR="008B7FA3">
        <w:rPr>
          <w:rFonts w:ascii="Times New Roman" w:hAnsi="Times New Roman"/>
          <w:sz w:val="24"/>
          <w:szCs w:val="24"/>
        </w:rPr>
        <w:t>подписывается</w:t>
      </w:r>
      <w:r w:rsidR="00EB42EA">
        <w:rPr>
          <w:rFonts w:ascii="Times New Roman" w:hAnsi="Times New Roman"/>
          <w:sz w:val="24"/>
          <w:szCs w:val="24"/>
        </w:rPr>
        <w:t xml:space="preserve"> председател</w:t>
      </w:r>
      <w:r w:rsidR="008B7FA3">
        <w:rPr>
          <w:rFonts w:ascii="Times New Roman" w:hAnsi="Times New Roman"/>
          <w:sz w:val="24"/>
          <w:szCs w:val="24"/>
        </w:rPr>
        <w:t>ем</w:t>
      </w:r>
      <w:r w:rsidR="00EB42EA">
        <w:rPr>
          <w:rFonts w:ascii="Times New Roman" w:hAnsi="Times New Roman"/>
          <w:sz w:val="24"/>
          <w:szCs w:val="24"/>
        </w:rPr>
        <w:t xml:space="preserve"> Комиссии и</w:t>
      </w:r>
      <w:r>
        <w:rPr>
          <w:rFonts w:ascii="Times New Roman" w:hAnsi="Times New Roman"/>
          <w:sz w:val="24"/>
          <w:szCs w:val="24"/>
        </w:rPr>
        <w:t>ли</w:t>
      </w:r>
      <w:r w:rsidR="00EB42EA">
        <w:rPr>
          <w:rFonts w:ascii="Times New Roman" w:hAnsi="Times New Roman"/>
          <w:sz w:val="24"/>
          <w:szCs w:val="24"/>
        </w:rPr>
        <w:t xml:space="preserve"> заместител</w:t>
      </w:r>
      <w:r w:rsidR="008B7FA3">
        <w:rPr>
          <w:rFonts w:ascii="Times New Roman" w:hAnsi="Times New Roman"/>
          <w:sz w:val="24"/>
          <w:szCs w:val="24"/>
        </w:rPr>
        <w:t>ем</w:t>
      </w:r>
      <w:r w:rsidR="00EB42EA">
        <w:rPr>
          <w:rFonts w:ascii="Times New Roman" w:hAnsi="Times New Roman"/>
          <w:sz w:val="24"/>
          <w:szCs w:val="24"/>
        </w:rPr>
        <w:t xml:space="preserve"> председателя Комиссии, проводивши</w:t>
      </w:r>
      <w:r w:rsidR="008B7FA3">
        <w:rPr>
          <w:rFonts w:ascii="Times New Roman" w:hAnsi="Times New Roman"/>
          <w:sz w:val="24"/>
          <w:szCs w:val="24"/>
        </w:rPr>
        <w:t>м</w:t>
      </w:r>
      <w:r w:rsidR="00EB42EA">
        <w:rPr>
          <w:rFonts w:ascii="Times New Roman" w:hAnsi="Times New Roman"/>
          <w:sz w:val="24"/>
          <w:szCs w:val="24"/>
        </w:rPr>
        <w:t xml:space="preserve"> данно</w:t>
      </w:r>
      <w:r w:rsidR="008B7FA3">
        <w:rPr>
          <w:rFonts w:ascii="Times New Roman" w:hAnsi="Times New Roman"/>
          <w:sz w:val="24"/>
          <w:szCs w:val="24"/>
        </w:rPr>
        <w:t>го</w:t>
      </w:r>
      <w:r w:rsidR="00EB42EA">
        <w:rPr>
          <w:rFonts w:ascii="Times New Roman" w:hAnsi="Times New Roman"/>
          <w:sz w:val="24"/>
          <w:szCs w:val="24"/>
        </w:rPr>
        <w:t xml:space="preserve"> заседани</w:t>
      </w:r>
      <w:r w:rsidR="008B7FA3">
        <w:rPr>
          <w:rFonts w:ascii="Times New Roman" w:hAnsi="Times New Roman"/>
          <w:sz w:val="24"/>
          <w:szCs w:val="24"/>
        </w:rPr>
        <w:t>е</w:t>
      </w:r>
      <w:r w:rsidR="00EB42EA">
        <w:rPr>
          <w:rFonts w:ascii="Times New Roman" w:hAnsi="Times New Roman"/>
          <w:sz w:val="24"/>
          <w:szCs w:val="24"/>
        </w:rPr>
        <w:t>,</w:t>
      </w:r>
      <w:r w:rsidR="00821C3E">
        <w:rPr>
          <w:rFonts w:ascii="Times New Roman" w:hAnsi="Times New Roman"/>
          <w:sz w:val="24"/>
          <w:szCs w:val="24"/>
        </w:rPr>
        <w:t xml:space="preserve"> секретарем Комиссии или членом Комиссии</w:t>
      </w:r>
      <w:r w:rsidR="00993398">
        <w:rPr>
          <w:rFonts w:ascii="Times New Roman" w:hAnsi="Times New Roman"/>
          <w:sz w:val="24"/>
          <w:szCs w:val="24"/>
        </w:rPr>
        <w:t>,</w:t>
      </w:r>
      <w:r w:rsidR="00821C3E">
        <w:rPr>
          <w:rFonts w:ascii="Times New Roman" w:hAnsi="Times New Roman"/>
          <w:sz w:val="24"/>
          <w:szCs w:val="24"/>
        </w:rPr>
        <w:t xml:space="preserve"> замещающим секретаря Комиссии</w:t>
      </w:r>
      <w:r w:rsidR="00993398">
        <w:rPr>
          <w:rFonts w:ascii="Times New Roman" w:hAnsi="Times New Roman"/>
          <w:sz w:val="24"/>
          <w:szCs w:val="24"/>
        </w:rPr>
        <w:t>,</w:t>
      </w:r>
      <w:r w:rsidR="00821C3E">
        <w:rPr>
          <w:rFonts w:ascii="Times New Roman" w:hAnsi="Times New Roman"/>
          <w:sz w:val="24"/>
          <w:szCs w:val="24"/>
        </w:rPr>
        <w:t xml:space="preserve"> </w:t>
      </w:r>
      <w:r w:rsidR="00EB42EA">
        <w:rPr>
          <w:rFonts w:ascii="Times New Roman" w:hAnsi="Times New Roman"/>
          <w:sz w:val="24"/>
          <w:szCs w:val="24"/>
        </w:rPr>
        <w:t xml:space="preserve"> в день проведения данной Комиссии.</w:t>
      </w:r>
    </w:p>
    <w:p w:rsidR="00EB42EA" w:rsidRDefault="009E38C8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EB42EA">
        <w:rPr>
          <w:rFonts w:ascii="Times New Roman" w:hAnsi="Times New Roman"/>
          <w:sz w:val="24"/>
          <w:szCs w:val="24"/>
        </w:rPr>
        <w:t xml:space="preserve">Протокол заседания Комиссии направляется в сектор по работе с территориями администрации муниципального образования Новольвовское Кимовского района </w:t>
      </w:r>
      <w:r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ектор) </w:t>
      </w:r>
      <w:r w:rsidR="00EB42EA">
        <w:rPr>
          <w:rFonts w:ascii="Times New Roman" w:hAnsi="Times New Roman"/>
          <w:sz w:val="24"/>
          <w:szCs w:val="24"/>
        </w:rPr>
        <w:t>для принятия в работу.</w:t>
      </w:r>
    </w:p>
    <w:p w:rsidR="00920895" w:rsidRDefault="00920895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38C8" w:rsidRDefault="00700684" w:rsidP="009208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123D">
        <w:rPr>
          <w:rFonts w:ascii="Times New Roman" w:hAnsi="Times New Roman"/>
          <w:b/>
          <w:sz w:val="24"/>
          <w:szCs w:val="24"/>
        </w:rPr>
        <w:t xml:space="preserve">4. Порядок включения в </w:t>
      </w:r>
      <w:r w:rsidR="009E38C8">
        <w:rPr>
          <w:rFonts w:ascii="Times New Roman" w:hAnsi="Times New Roman"/>
          <w:b/>
          <w:sz w:val="24"/>
          <w:szCs w:val="24"/>
        </w:rPr>
        <w:t>с</w:t>
      </w:r>
      <w:r w:rsidRPr="0013123D">
        <w:rPr>
          <w:rFonts w:ascii="Times New Roman" w:hAnsi="Times New Roman"/>
          <w:b/>
          <w:sz w:val="24"/>
          <w:szCs w:val="24"/>
        </w:rPr>
        <w:t xml:space="preserve">хему размещения нестационарных торговых объектов на территории муниципального образования </w:t>
      </w:r>
    </w:p>
    <w:p w:rsidR="00700684" w:rsidRPr="0013123D" w:rsidRDefault="00700684" w:rsidP="009208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123D">
        <w:rPr>
          <w:rFonts w:ascii="Times New Roman" w:hAnsi="Times New Roman"/>
          <w:b/>
          <w:sz w:val="24"/>
          <w:szCs w:val="24"/>
        </w:rPr>
        <w:t>Новольвовское Кимовского района</w:t>
      </w:r>
    </w:p>
    <w:p w:rsidR="00920895" w:rsidRDefault="00920895" w:rsidP="009208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0684" w:rsidRDefault="00700684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A43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рассмотрения вопроса о внесении изменений в </w:t>
      </w:r>
      <w:r w:rsidR="009E38C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хему размещения заинтересованное лицо обращается в администрацию муниципального образования Новольвовское Кимовского района</w:t>
      </w:r>
      <w:r w:rsidR="009E38C8">
        <w:rPr>
          <w:rFonts w:ascii="Times New Roman" w:hAnsi="Times New Roman"/>
          <w:sz w:val="24"/>
          <w:szCs w:val="24"/>
        </w:rPr>
        <w:t xml:space="preserve"> с заявлением (приложение). </w:t>
      </w:r>
    </w:p>
    <w:p w:rsidR="00CA3147" w:rsidRDefault="00700684" w:rsidP="00CA3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7A43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поступлении заявлений, связанных с </w:t>
      </w:r>
      <w:r w:rsidR="00821C3E">
        <w:rPr>
          <w:rFonts w:ascii="Times New Roman" w:hAnsi="Times New Roman"/>
          <w:sz w:val="24"/>
          <w:szCs w:val="24"/>
        </w:rPr>
        <w:t>включением</w:t>
      </w:r>
      <w:r>
        <w:rPr>
          <w:rFonts w:ascii="Times New Roman" w:hAnsi="Times New Roman"/>
          <w:sz w:val="24"/>
          <w:szCs w:val="24"/>
        </w:rPr>
        <w:t xml:space="preserve"> в Схему размещ</w:t>
      </w:r>
      <w:r w:rsidR="00BD7D37">
        <w:rPr>
          <w:rFonts w:ascii="Times New Roman" w:hAnsi="Times New Roman"/>
          <w:sz w:val="24"/>
          <w:szCs w:val="24"/>
        </w:rPr>
        <w:t>ения</w:t>
      </w:r>
      <w:r w:rsidR="00821C3E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BD7D37">
        <w:rPr>
          <w:rFonts w:ascii="Times New Roman" w:hAnsi="Times New Roman"/>
          <w:sz w:val="24"/>
          <w:szCs w:val="24"/>
        </w:rPr>
        <w:t xml:space="preserve">, данные заявления </w:t>
      </w:r>
      <w:r w:rsidR="00CA3147">
        <w:rPr>
          <w:rFonts w:ascii="Times New Roman" w:hAnsi="Times New Roman"/>
          <w:sz w:val="24"/>
          <w:szCs w:val="24"/>
        </w:rPr>
        <w:t xml:space="preserve">рассматриваются сектором на предмет целесообразности размещения нестационарного торгового </w:t>
      </w:r>
      <w:proofErr w:type="gramStart"/>
      <w:r w:rsidR="00CA3147">
        <w:rPr>
          <w:rFonts w:ascii="Times New Roman" w:hAnsi="Times New Roman"/>
          <w:sz w:val="24"/>
          <w:szCs w:val="24"/>
        </w:rPr>
        <w:t>объекта</w:t>
      </w:r>
      <w:proofErr w:type="gramEnd"/>
      <w:r w:rsidR="00CA3147">
        <w:rPr>
          <w:rFonts w:ascii="Times New Roman" w:hAnsi="Times New Roman"/>
          <w:sz w:val="24"/>
          <w:szCs w:val="24"/>
        </w:rPr>
        <w:t xml:space="preserve"> с учетом обеспеченности населения рассматриваемого населенного пункта видами товаров.</w:t>
      </w:r>
    </w:p>
    <w:p w:rsidR="00CA3147" w:rsidRDefault="00BD7D37" w:rsidP="00CA3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7A43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Сектор </w:t>
      </w:r>
      <w:r w:rsidR="00CA3147">
        <w:rPr>
          <w:rFonts w:ascii="Times New Roman" w:hAnsi="Times New Roman"/>
          <w:sz w:val="24"/>
          <w:szCs w:val="24"/>
        </w:rPr>
        <w:t xml:space="preserve">по результатом рассмотрения заявлений </w:t>
      </w:r>
      <w:r>
        <w:rPr>
          <w:rFonts w:ascii="Times New Roman" w:hAnsi="Times New Roman"/>
          <w:sz w:val="24"/>
          <w:szCs w:val="24"/>
        </w:rPr>
        <w:t>готовит заключение</w:t>
      </w:r>
      <w:r w:rsidR="009E38C8">
        <w:rPr>
          <w:rFonts w:ascii="Times New Roman" w:hAnsi="Times New Roman"/>
          <w:sz w:val="24"/>
          <w:szCs w:val="24"/>
        </w:rPr>
        <w:t xml:space="preserve"> о целесообразности размещения нестационарного торгового </w:t>
      </w:r>
      <w:proofErr w:type="gramStart"/>
      <w:r w:rsidR="009E38C8">
        <w:rPr>
          <w:rFonts w:ascii="Times New Roman" w:hAnsi="Times New Roman"/>
          <w:sz w:val="24"/>
          <w:szCs w:val="24"/>
        </w:rPr>
        <w:t>объекта</w:t>
      </w:r>
      <w:proofErr w:type="gramEnd"/>
      <w:r w:rsidR="009E38C8">
        <w:rPr>
          <w:rFonts w:ascii="Times New Roman" w:hAnsi="Times New Roman"/>
          <w:sz w:val="24"/>
          <w:szCs w:val="24"/>
        </w:rPr>
        <w:t xml:space="preserve"> с учетом обеспеченности населения рассматриваемого населенного пункта видами товаров, которое вместе с заявлением заинтересованного лица </w:t>
      </w:r>
      <w:r w:rsidR="00CA3147">
        <w:rPr>
          <w:rFonts w:ascii="Times New Roman" w:hAnsi="Times New Roman"/>
          <w:sz w:val="24"/>
          <w:szCs w:val="24"/>
        </w:rPr>
        <w:t>в течение 5 (</w:t>
      </w:r>
      <w:r w:rsidR="008158DA">
        <w:rPr>
          <w:rFonts w:ascii="Times New Roman" w:hAnsi="Times New Roman"/>
          <w:sz w:val="24"/>
          <w:szCs w:val="24"/>
        </w:rPr>
        <w:t>пят</w:t>
      </w:r>
      <w:r w:rsidR="00170165">
        <w:rPr>
          <w:rFonts w:ascii="Times New Roman" w:hAnsi="Times New Roman"/>
          <w:sz w:val="24"/>
          <w:szCs w:val="24"/>
        </w:rPr>
        <w:t>и</w:t>
      </w:r>
      <w:r w:rsidR="00CA3147">
        <w:rPr>
          <w:rFonts w:ascii="Times New Roman" w:hAnsi="Times New Roman"/>
          <w:sz w:val="24"/>
          <w:szCs w:val="24"/>
        </w:rPr>
        <w:t xml:space="preserve">) рабочих дней после поступления направляются </w:t>
      </w:r>
      <w:r w:rsidR="008158DA">
        <w:rPr>
          <w:rFonts w:ascii="Times New Roman" w:hAnsi="Times New Roman"/>
          <w:sz w:val="24"/>
          <w:szCs w:val="24"/>
        </w:rPr>
        <w:t>секретарю</w:t>
      </w:r>
      <w:r w:rsidR="00CA3147">
        <w:rPr>
          <w:rFonts w:ascii="Times New Roman" w:hAnsi="Times New Roman"/>
          <w:sz w:val="24"/>
          <w:szCs w:val="24"/>
        </w:rPr>
        <w:t xml:space="preserve"> Комисси</w:t>
      </w:r>
      <w:r w:rsidR="008158DA">
        <w:rPr>
          <w:rFonts w:ascii="Times New Roman" w:hAnsi="Times New Roman"/>
          <w:sz w:val="24"/>
          <w:szCs w:val="24"/>
        </w:rPr>
        <w:t>и для подготовки повестки очередного заседания Комиссии.</w:t>
      </w:r>
    </w:p>
    <w:p w:rsidR="00BD7D37" w:rsidRDefault="00CA3147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7D37">
        <w:rPr>
          <w:rFonts w:ascii="Times New Roman" w:hAnsi="Times New Roman"/>
          <w:sz w:val="24"/>
          <w:szCs w:val="24"/>
        </w:rPr>
        <w:t>.4</w:t>
      </w:r>
      <w:r w:rsidR="007A43D7">
        <w:rPr>
          <w:rFonts w:ascii="Times New Roman" w:hAnsi="Times New Roman"/>
          <w:sz w:val="24"/>
          <w:szCs w:val="24"/>
        </w:rPr>
        <w:t>.</w:t>
      </w:r>
      <w:r w:rsidR="00BD7D37">
        <w:rPr>
          <w:rFonts w:ascii="Times New Roman" w:hAnsi="Times New Roman"/>
          <w:sz w:val="24"/>
          <w:szCs w:val="24"/>
        </w:rPr>
        <w:t xml:space="preserve"> После поступления заявления</w:t>
      </w:r>
      <w:r w:rsidR="00821C3E">
        <w:rPr>
          <w:rFonts w:ascii="Times New Roman" w:hAnsi="Times New Roman"/>
          <w:sz w:val="24"/>
          <w:szCs w:val="24"/>
        </w:rPr>
        <w:t xml:space="preserve"> в Комиссию,</w:t>
      </w:r>
      <w:r w:rsidR="00BD7D37">
        <w:rPr>
          <w:rFonts w:ascii="Times New Roman" w:hAnsi="Times New Roman"/>
          <w:sz w:val="24"/>
          <w:szCs w:val="24"/>
        </w:rPr>
        <w:t xml:space="preserve"> секретарь Комиссии в течени</w:t>
      </w:r>
      <w:proofErr w:type="gramStart"/>
      <w:r w:rsidR="00BD7D37">
        <w:rPr>
          <w:rFonts w:ascii="Times New Roman" w:hAnsi="Times New Roman"/>
          <w:sz w:val="24"/>
          <w:szCs w:val="24"/>
        </w:rPr>
        <w:t>и</w:t>
      </w:r>
      <w:proofErr w:type="gramEnd"/>
      <w:r w:rsidR="00BD7D37">
        <w:rPr>
          <w:rFonts w:ascii="Times New Roman" w:hAnsi="Times New Roman"/>
          <w:sz w:val="24"/>
          <w:szCs w:val="24"/>
        </w:rPr>
        <w:t xml:space="preserve"> </w:t>
      </w:r>
      <w:r w:rsidR="007A43D7">
        <w:rPr>
          <w:rFonts w:ascii="Times New Roman" w:hAnsi="Times New Roman"/>
          <w:sz w:val="24"/>
          <w:szCs w:val="24"/>
        </w:rPr>
        <w:t xml:space="preserve">3 </w:t>
      </w:r>
      <w:r w:rsidR="00BD7D37">
        <w:rPr>
          <w:rFonts w:ascii="Times New Roman" w:hAnsi="Times New Roman"/>
          <w:sz w:val="24"/>
          <w:szCs w:val="24"/>
        </w:rPr>
        <w:t>(</w:t>
      </w:r>
      <w:r w:rsidR="007A43D7">
        <w:rPr>
          <w:rFonts w:ascii="Times New Roman" w:hAnsi="Times New Roman"/>
          <w:sz w:val="24"/>
          <w:szCs w:val="24"/>
        </w:rPr>
        <w:t>трех</w:t>
      </w:r>
      <w:r w:rsidR="00BD7D37">
        <w:rPr>
          <w:rFonts w:ascii="Times New Roman" w:hAnsi="Times New Roman"/>
          <w:sz w:val="24"/>
          <w:szCs w:val="24"/>
        </w:rPr>
        <w:t xml:space="preserve">) рабочих дней направляет данное </w:t>
      </w:r>
      <w:r>
        <w:rPr>
          <w:rFonts w:ascii="Times New Roman" w:hAnsi="Times New Roman"/>
          <w:sz w:val="24"/>
          <w:szCs w:val="24"/>
        </w:rPr>
        <w:t>заявление</w:t>
      </w:r>
      <w:r w:rsidR="007A43D7">
        <w:rPr>
          <w:rFonts w:ascii="Times New Roman" w:hAnsi="Times New Roman"/>
          <w:sz w:val="24"/>
          <w:szCs w:val="24"/>
        </w:rPr>
        <w:t>, заключение и проект повестки очередного заседания Комиссии</w:t>
      </w:r>
      <w:r w:rsidR="00BD7D37">
        <w:rPr>
          <w:rFonts w:ascii="Times New Roman" w:hAnsi="Times New Roman"/>
          <w:sz w:val="24"/>
          <w:szCs w:val="24"/>
        </w:rPr>
        <w:t xml:space="preserve"> председателю Комиссии, который </w:t>
      </w:r>
      <w:r w:rsidR="00A41F93">
        <w:rPr>
          <w:rFonts w:ascii="Times New Roman" w:hAnsi="Times New Roman"/>
          <w:sz w:val="24"/>
          <w:szCs w:val="24"/>
        </w:rPr>
        <w:t>утверждает повестку заседания Комиссии, определят дату, место и время проведения</w:t>
      </w:r>
      <w:r w:rsidR="007A43D7">
        <w:rPr>
          <w:rFonts w:ascii="Times New Roman" w:hAnsi="Times New Roman"/>
          <w:sz w:val="24"/>
          <w:szCs w:val="24"/>
        </w:rPr>
        <w:t xml:space="preserve"> заседания</w:t>
      </w:r>
      <w:r w:rsidR="00A41F93">
        <w:rPr>
          <w:rFonts w:ascii="Times New Roman" w:hAnsi="Times New Roman"/>
          <w:sz w:val="24"/>
          <w:szCs w:val="24"/>
        </w:rPr>
        <w:t>.</w:t>
      </w:r>
    </w:p>
    <w:p w:rsidR="00B44D0B" w:rsidRDefault="007A43D7" w:rsidP="00A771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Секретарь Комиссии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 (одного) рабочего дня с </w:t>
      </w:r>
      <w:r w:rsidR="00993398">
        <w:rPr>
          <w:rFonts w:ascii="Times New Roman" w:hAnsi="Times New Roman"/>
          <w:sz w:val="24"/>
          <w:szCs w:val="24"/>
        </w:rPr>
        <w:t>даты проведения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1C3E">
        <w:rPr>
          <w:rFonts w:ascii="Times New Roman" w:hAnsi="Times New Roman"/>
          <w:sz w:val="24"/>
          <w:szCs w:val="24"/>
        </w:rPr>
        <w:t xml:space="preserve"> Комисси</w:t>
      </w:r>
      <w:r w:rsidR="00993398">
        <w:rPr>
          <w:rFonts w:ascii="Times New Roman" w:hAnsi="Times New Roman"/>
          <w:sz w:val="24"/>
          <w:szCs w:val="24"/>
        </w:rPr>
        <w:t>и</w:t>
      </w:r>
      <w:r w:rsidR="00821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1A5005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протокола заседания Комиссии направляет</w:t>
      </w:r>
      <w:r w:rsidR="00993398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в сектор</w:t>
      </w:r>
      <w:r w:rsidR="00F436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DC1" w:rsidRDefault="00FA1DC1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821C3E">
        <w:rPr>
          <w:rFonts w:ascii="Times New Roman" w:hAnsi="Times New Roman"/>
          <w:sz w:val="24"/>
          <w:szCs w:val="24"/>
        </w:rPr>
        <w:t>6</w:t>
      </w:r>
      <w:r w:rsidR="00993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В случае принятия Комиссией решения о включении </w:t>
      </w:r>
      <w:r w:rsidR="001A5005"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нестационарного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1A5005"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торгового объекта </w:t>
      </w:r>
      <w:r w:rsidR="0099339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</w:t>
      </w:r>
      <w:r w:rsidR="001A5005"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Схем</w:t>
      </w:r>
      <w:r w:rsidR="0099339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у</w:t>
      </w:r>
      <w:r w:rsidR="001A5005"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размещения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  <w:r w:rsidR="001A5005">
        <w:rPr>
          <w:rFonts w:ascii="Times New Roman" w:hAnsi="Times New Roman"/>
          <w:sz w:val="24"/>
          <w:szCs w:val="24"/>
        </w:rPr>
        <w:t xml:space="preserve"> с</w:t>
      </w:r>
      <w:r w:rsidR="007A43D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33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993398">
        <w:rPr>
          <w:rFonts w:ascii="Times New Roman" w:hAnsi="Times New Roman"/>
          <w:sz w:val="24"/>
          <w:szCs w:val="24"/>
        </w:rPr>
        <w:t xml:space="preserve">трех) рабочих дней с даты проведения </w:t>
      </w:r>
      <w:r>
        <w:rPr>
          <w:rFonts w:ascii="Times New Roman" w:hAnsi="Times New Roman"/>
          <w:sz w:val="24"/>
          <w:szCs w:val="24"/>
        </w:rPr>
        <w:t>заседания Комисси</w:t>
      </w:r>
      <w:r w:rsidR="00F436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подготавливает проект постановления администрации о внесении изменений в Схему размещения.</w:t>
      </w:r>
    </w:p>
    <w:p w:rsidR="001A5005" w:rsidRDefault="001A5005" w:rsidP="001A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 w:rsidR="00FC3E3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Сектор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в течение 7 (семи) рабочих дней с момента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подписания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протокола заседания Комиссии направляет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заинтересованным лицам информаци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ю о принятом Комиссией решении.</w:t>
      </w:r>
    </w:p>
    <w:p w:rsidR="001A5005" w:rsidRDefault="001A5005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0895" w:rsidRDefault="00920895" w:rsidP="00DF7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E9D" w:rsidRPr="0013123D" w:rsidRDefault="00FA1DC1" w:rsidP="009208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123D">
        <w:rPr>
          <w:rFonts w:ascii="Times New Roman" w:hAnsi="Times New Roman"/>
          <w:b/>
          <w:sz w:val="24"/>
          <w:szCs w:val="24"/>
        </w:rPr>
        <w:t xml:space="preserve">5. Порядок исключения нестационарных торговых объектов из Схемы размещения на территории </w:t>
      </w:r>
      <w:r w:rsidR="00314E9D" w:rsidRPr="0013123D">
        <w:rPr>
          <w:rFonts w:ascii="Times New Roman" w:hAnsi="Times New Roman"/>
          <w:b/>
          <w:sz w:val="24"/>
          <w:szCs w:val="24"/>
        </w:rPr>
        <w:t>муниципального образования Новольвовское Кимовского района</w:t>
      </w:r>
    </w:p>
    <w:p w:rsidR="00920895" w:rsidRDefault="00920895" w:rsidP="009208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4E9D" w:rsidRPr="00314E9D" w:rsidRDefault="00314E9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771AD">
        <w:rPr>
          <w:rFonts w:ascii="Times New Roman" w:hAnsi="Times New Roman"/>
          <w:sz w:val="24"/>
          <w:szCs w:val="24"/>
        </w:rPr>
        <w:t>Д</w:t>
      </w:r>
      <w:proofErr w:type="gramEnd"/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ля рассмотрения вопроса об исключении нестационарного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торгового объекта из Схемы размещения заинтересованное лицо обращается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 соответствующим заявлением в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администраци</w:t>
      </w:r>
      <w:r w:rsidR="00A771A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ю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314E9D" w:rsidRPr="00314E9D" w:rsidRDefault="00314E9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5.2. Заявления заинтересованных лиц, указанных в п. 5.1 настоящего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Порядка, включаются секретарем Комиссии в повестку дня 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рассматриваются на очередном заседании Комиссии, по результатам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которого Комиссия принимает решение в соответствии с Порядком.</w:t>
      </w:r>
    </w:p>
    <w:p w:rsidR="00314E9D" w:rsidRPr="00314E9D" w:rsidRDefault="00314E9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5.3. Нестационарный торговый объект может быть исключен из Схемы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размещения в следующих случаях:</w:t>
      </w:r>
    </w:p>
    <w:p w:rsidR="00314E9D" w:rsidRPr="00314E9D" w:rsidRDefault="00314E9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в связи с изменением градостроительной ситуации (планируемым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капитальным строительством, проведением работ по реконструкции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благоустройству территории);</w:t>
      </w:r>
    </w:p>
    <w:p w:rsidR="00314E9D" w:rsidRDefault="00314E9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при выявлении нарушений действующего законодательства.</w:t>
      </w:r>
    </w:p>
    <w:p w:rsidR="00A771AD" w:rsidRPr="00314E9D" w:rsidRDefault="00A771AD" w:rsidP="00314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5.4. В случае принятия Комиссией решения об исключении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нестационарного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торгового объекта из Схемы размещения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 сектор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в течение 3 (трех) рабочих дней </w:t>
      </w:r>
      <w:proofErr w:type="gramStart"/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 даты </w:t>
      </w:r>
      <w:r w:rsidR="0099339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проведения</w:t>
      </w:r>
      <w:proofErr w:type="gramEnd"/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заседания Комиссии подготавливает проект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постановления администрации о внесении изменений в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хему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размещения.</w:t>
      </w:r>
    </w:p>
    <w:p w:rsidR="00FA1DC1" w:rsidRDefault="00314E9D" w:rsidP="00A7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5.</w:t>
      </w:r>
      <w:r w:rsidR="00A771A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.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Сектор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в течение 7 (семи) рабочих дней с момента 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подписания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протокола заседания Комиссии направляет</w:t>
      </w:r>
      <w:r w:rsid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14E9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заинтересованным лицам информаци</w:t>
      </w:r>
      <w:r w:rsidR="00A771A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ю о принятом Комиссией решении.</w:t>
      </w:r>
    </w:p>
    <w:p w:rsidR="00920895" w:rsidRDefault="00920895" w:rsidP="00920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20895" w:rsidRDefault="00920895" w:rsidP="0092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  <w:r w:rsidRPr="0013123D"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  <w:t>6. Порядок обжалования решений Комиссии</w:t>
      </w:r>
    </w:p>
    <w:p w:rsidR="0013123D" w:rsidRPr="0013123D" w:rsidRDefault="0013123D" w:rsidP="0092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:rsidR="00920895" w:rsidRPr="00920895" w:rsidRDefault="00920895" w:rsidP="00F27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6.1. Заинтересованные лица, в случае несогласия с решением,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принятым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Комиссией, вправе письменно обратиться в 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Комиссию</w:t>
      </w:r>
      <w:r w:rsidR="0013123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за получением 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выписки</w:t>
      </w: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протокола заседания Комис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сии, которая в течение 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(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пяти</w:t>
      </w:r>
      <w:r w:rsidR="001A500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) </w:t>
      </w: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рабочих дней со дня поступления и рег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истрации обращения направляется</w:t>
      </w:r>
      <w:r w:rsidR="00F436E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в адрес заинтересованного лица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способом, указанным в обращении.</w:t>
      </w:r>
    </w:p>
    <w:p w:rsidR="00920895" w:rsidRDefault="00920895" w:rsidP="0013123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92089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6.2. Решение Комиссии может быть обжаловано в судебном порядке.</w:t>
      </w:r>
    </w:p>
    <w:p w:rsidR="00F27E52" w:rsidRDefault="00F27E52" w:rsidP="0013123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F27E52" w:rsidRDefault="00F27E52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  <w:t>7. Прекращение деятельности Комиссии</w:t>
      </w:r>
    </w:p>
    <w:p w:rsidR="00F27E52" w:rsidRPr="00F27E52" w:rsidRDefault="00F27E52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:rsidR="0013123D" w:rsidRPr="00F27E52" w:rsidRDefault="00F27E52" w:rsidP="00F27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7.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1.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Деятельность Комиссии прекращается по решению главы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администрации и оформляется правовым актом администрации</w:t>
      </w:r>
      <w:r w:rsidR="00F436E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13123D" w:rsidRDefault="0013123D" w:rsidP="0092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13123D" w:rsidRDefault="0013123D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F436E4" w:rsidRDefault="00F436E4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3B68A7" w:rsidRDefault="003B68A7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3B68A7" w:rsidRDefault="003B68A7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3B68A7" w:rsidRDefault="003B68A7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3B68A7" w:rsidRDefault="003B68A7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3B68A7" w:rsidRDefault="003B68A7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F436E4" w:rsidRDefault="00F436E4" w:rsidP="00F27E5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F27E52" w:rsidTr="00F27E52">
        <w:tc>
          <w:tcPr>
            <w:tcW w:w="3190" w:type="dxa"/>
          </w:tcPr>
          <w:p w:rsidR="00F27E52" w:rsidRDefault="00F27E52" w:rsidP="0013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</w:p>
        </w:tc>
        <w:tc>
          <w:tcPr>
            <w:tcW w:w="2305" w:type="dxa"/>
          </w:tcPr>
          <w:p w:rsidR="00F27E52" w:rsidRDefault="00F27E52" w:rsidP="0013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</w:p>
        </w:tc>
        <w:tc>
          <w:tcPr>
            <w:tcW w:w="4076" w:type="dxa"/>
          </w:tcPr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Приложение</w:t>
            </w:r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 Порядку работы комиссии</w:t>
            </w:r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рассмотрению заявлений о внесении</w:t>
            </w:r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изменений в схему размещению</w:t>
            </w:r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нестационарных торговых объектов</w:t>
            </w:r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на территории </w:t>
            </w:r>
            <w:proofErr w:type="gramStart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F27E52" w:rsidRP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образования </w:t>
            </w:r>
            <w:r w:rsidR="007A7CE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Новольвовское Кимовского района</w:t>
            </w:r>
          </w:p>
          <w:p w:rsidR="00F27E52" w:rsidRDefault="00F27E52" w:rsidP="0013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</w:p>
        </w:tc>
      </w:tr>
    </w:tbl>
    <w:p w:rsidR="00816D13" w:rsidRDefault="00816D13" w:rsidP="0013123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816D13" w:rsidRDefault="00816D13" w:rsidP="0013123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16D13" w:rsidTr="00FC3E3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16D13" w:rsidRDefault="00FC3E3A" w:rsidP="00FC3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</w:t>
            </w:r>
            <w:r w:rsidR="00816D1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Главе администрации</w:t>
            </w:r>
          </w:p>
          <w:p w:rsidR="00816D13" w:rsidRDefault="00FC3E3A" w:rsidP="00FC3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</w:t>
            </w:r>
            <w:r w:rsidR="00816D1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816D13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Новольвовское Кимовского района</w:t>
            </w:r>
          </w:p>
          <w:p w:rsidR="00816D13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__________________________</w:t>
            </w:r>
          </w:p>
          <w:p w:rsidR="00816D13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(Ф.И.О.)</w:t>
            </w:r>
          </w:p>
          <w:p w:rsidR="00816D13" w:rsidRPr="00F27E52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___________________________</w:t>
            </w:r>
          </w:p>
          <w:p w:rsidR="00816D13" w:rsidRDefault="00816D13" w:rsidP="00FC3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</w:t>
            </w: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(Ф.И.О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)                    </w:t>
            </w:r>
          </w:p>
          <w:p w:rsidR="00816D13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наименование заявителя </w:t>
            </w:r>
          </w:p>
          <w:p w:rsidR="00816D13" w:rsidRPr="00F27E52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</w:t>
            </w: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юр./</w:t>
            </w:r>
            <w:proofErr w:type="spellStart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фактич</w:t>
            </w:r>
            <w:proofErr w:type="gramStart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.а</w:t>
            </w:r>
            <w:proofErr w:type="gramEnd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дрес</w:t>
            </w:r>
            <w:proofErr w:type="spellEnd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организации</w:t>
            </w:r>
          </w:p>
          <w:p w:rsidR="00816D13" w:rsidRPr="00F27E52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индивидуального предпринимателя, ИНН, КПП,</w:t>
            </w:r>
          </w:p>
          <w:p w:rsidR="00816D13" w:rsidRPr="00F27E52" w:rsidRDefault="00816D13" w:rsidP="00816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F27E5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ОГРН, контактные телефоны)</w:t>
            </w:r>
            <w:proofErr w:type="gramEnd"/>
          </w:p>
          <w:p w:rsidR="00816D13" w:rsidRDefault="00816D13" w:rsidP="0013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7"/>
                <w:szCs w:val="17"/>
                <w:lang w:eastAsia="en-US"/>
              </w:rPr>
            </w:pPr>
          </w:p>
        </w:tc>
      </w:tr>
    </w:tbl>
    <w:p w:rsidR="00816D13" w:rsidRDefault="00816D13" w:rsidP="0013123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816D13" w:rsidRDefault="00816D13" w:rsidP="0013123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7"/>
          <w:szCs w:val="17"/>
          <w:lang w:eastAsia="en-US"/>
        </w:rPr>
      </w:pP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Заявление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 внесении изменений в схему размещения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нестационарных торговых объектов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на территории муниципального образования 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Новольвовское Кимовского района</w:t>
      </w:r>
    </w:p>
    <w:p w:rsidR="00F27E52" w:rsidRDefault="00F27E52" w:rsidP="00F27E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tbl>
      <w:tblPr>
        <w:tblStyle w:val="a4"/>
        <w:tblW w:w="96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15"/>
        <w:gridCol w:w="3216"/>
      </w:tblGrid>
      <w:tr w:rsidR="00F27E52" w:rsidTr="00FC3E3A">
        <w:trPr>
          <w:trHeight w:val="284"/>
        </w:trPr>
        <w:tc>
          <w:tcPr>
            <w:tcW w:w="3215" w:type="dxa"/>
          </w:tcPr>
          <w:p w:rsidR="00F27E52" w:rsidRDefault="00F27E52" w:rsidP="00FC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</w:tcPr>
          <w:p w:rsidR="00F27E52" w:rsidRDefault="00F27E52" w:rsidP="00F27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</w:tcPr>
          <w:p w:rsidR="00F27E52" w:rsidRDefault="00F27E52" w:rsidP="00FC3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</w:tbl>
    <w:p w:rsidR="00F27E52" w:rsidRDefault="00F27E52" w:rsidP="00FC3E3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Прошу внести изменение в схему размещения нестационарных торговых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объектов на территории муниципального образования 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Новольвовское Кимовского района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и вк</w:t>
      </w:r>
      <w:r w:rsid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лючить 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торговый объект с указанием:</w:t>
      </w:r>
    </w:p>
    <w:p w:rsidR="0013123D" w:rsidRPr="00F27E52" w:rsidRDefault="009602A5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- </w:t>
      </w:r>
      <w:r w:rsidR="0013123D"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адреса размещения об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ъекта с графическим приложением </w:t>
      </w:r>
      <w:r w:rsidR="0013123D"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предполагаемого места установки объекта;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типа объекта;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площади объекта;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специализации объекта;</w:t>
      </w:r>
    </w:p>
    <w:p w:rsidR="0013123D" w:rsidRPr="00F27E52" w:rsidRDefault="0013123D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периода функционирования объекта;</w:t>
      </w:r>
    </w:p>
    <w:p w:rsidR="0013123D" w:rsidRDefault="0013123D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способ отправки ответа (обратная связь).</w:t>
      </w:r>
    </w:p>
    <w:p w:rsidR="009602A5" w:rsidRDefault="009602A5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602A5" w:rsidRDefault="009602A5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                                                                                                    «_____»__________20___г.</w:t>
      </w:r>
    </w:p>
    <w:p w:rsidR="009602A5" w:rsidRDefault="009602A5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44991" w:rsidRPr="00F27E52" w:rsidRDefault="00944991" w:rsidP="00F27E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3123D" w:rsidRPr="00F27E52" w:rsidRDefault="0013123D" w:rsidP="009602A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Должность, Ф.И.О.</w:t>
      </w:r>
    </w:p>
    <w:p w:rsidR="0013123D" w:rsidRPr="00F27E52" w:rsidRDefault="0013123D" w:rsidP="009602A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Печать (при наличии)</w:t>
      </w:r>
      <w:r w:rsidR="009602A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                                                           </w:t>
      </w:r>
      <w:r w:rsidRPr="00F27E5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Подпись</w:t>
      </w:r>
      <w:r w:rsidR="009602A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                         </w:t>
      </w:r>
    </w:p>
    <w:sectPr w:rsidR="0013123D" w:rsidRPr="00F2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F5"/>
    <w:rsid w:val="00014408"/>
    <w:rsid w:val="00085689"/>
    <w:rsid w:val="000A176E"/>
    <w:rsid w:val="000C1937"/>
    <w:rsid w:val="0013123D"/>
    <w:rsid w:val="00170165"/>
    <w:rsid w:val="00174BAB"/>
    <w:rsid w:val="001967B8"/>
    <w:rsid w:val="001A5005"/>
    <w:rsid w:val="001F6DCB"/>
    <w:rsid w:val="00314E9D"/>
    <w:rsid w:val="00330ECC"/>
    <w:rsid w:val="003B68A7"/>
    <w:rsid w:val="0041274F"/>
    <w:rsid w:val="004135DB"/>
    <w:rsid w:val="0044335C"/>
    <w:rsid w:val="00445BD9"/>
    <w:rsid w:val="00472AC5"/>
    <w:rsid w:val="00476D5E"/>
    <w:rsid w:val="005363C8"/>
    <w:rsid w:val="00561C05"/>
    <w:rsid w:val="005A7B49"/>
    <w:rsid w:val="005B249F"/>
    <w:rsid w:val="005B67EE"/>
    <w:rsid w:val="005D0821"/>
    <w:rsid w:val="006331E6"/>
    <w:rsid w:val="0065415E"/>
    <w:rsid w:val="006733A9"/>
    <w:rsid w:val="0068333A"/>
    <w:rsid w:val="006B59B1"/>
    <w:rsid w:val="00700684"/>
    <w:rsid w:val="007A43D7"/>
    <w:rsid w:val="007A7CE2"/>
    <w:rsid w:val="008158DA"/>
    <w:rsid w:val="00816D13"/>
    <w:rsid w:val="00821C3E"/>
    <w:rsid w:val="00844CD8"/>
    <w:rsid w:val="008B7FA3"/>
    <w:rsid w:val="00913B14"/>
    <w:rsid w:val="00920895"/>
    <w:rsid w:val="00934450"/>
    <w:rsid w:val="00944991"/>
    <w:rsid w:val="009602A5"/>
    <w:rsid w:val="00980D74"/>
    <w:rsid w:val="00993398"/>
    <w:rsid w:val="009E38C8"/>
    <w:rsid w:val="00A41F93"/>
    <w:rsid w:val="00A771AD"/>
    <w:rsid w:val="00AB786C"/>
    <w:rsid w:val="00B44D0B"/>
    <w:rsid w:val="00BD7D37"/>
    <w:rsid w:val="00CA3147"/>
    <w:rsid w:val="00D6651E"/>
    <w:rsid w:val="00DA00F5"/>
    <w:rsid w:val="00DA2133"/>
    <w:rsid w:val="00DF72C7"/>
    <w:rsid w:val="00E72FAC"/>
    <w:rsid w:val="00EB42EA"/>
    <w:rsid w:val="00ED6945"/>
    <w:rsid w:val="00F27E52"/>
    <w:rsid w:val="00F436E4"/>
    <w:rsid w:val="00FA1DC1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1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B14"/>
    <w:pPr>
      <w:ind w:firstLine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913B14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1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B14"/>
    <w:pPr>
      <w:ind w:firstLine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913B14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Voenkomat</dc:creator>
  <cp:keywords/>
  <dc:description/>
  <cp:lastModifiedBy>Voenkomat</cp:lastModifiedBy>
  <cp:revision>35</cp:revision>
  <cp:lastPrinted>2017-02-17T07:00:00Z</cp:lastPrinted>
  <dcterms:created xsi:type="dcterms:W3CDTF">2016-12-27T11:25:00Z</dcterms:created>
  <dcterms:modified xsi:type="dcterms:W3CDTF">2017-02-17T08:37:00Z</dcterms:modified>
</cp:coreProperties>
</file>