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253608" w:rsidRPr="004F6B5E" w:rsidTr="00253608">
        <w:tc>
          <w:tcPr>
            <w:tcW w:w="9571" w:type="dxa"/>
            <w:hideMark/>
          </w:tcPr>
          <w:tbl>
            <w:tblPr>
              <w:tblStyle w:val="a5"/>
              <w:tblpPr w:leftFromText="180" w:rightFromText="180" w:vertAnchor="text" w:horzAnchor="margin" w:tblpY="-8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7"/>
              <w:gridCol w:w="4778"/>
            </w:tblGrid>
            <w:tr w:rsidR="00253608" w:rsidRPr="004F6B5E">
              <w:tc>
                <w:tcPr>
                  <w:tcW w:w="9570" w:type="dxa"/>
                  <w:gridSpan w:val="2"/>
                </w:tcPr>
                <w:p w:rsidR="009B7C66" w:rsidRDefault="00253608" w:rsidP="009B7C66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</w:pPr>
                  <w:bookmarkStart w:id="0" w:name="_GoBack"/>
                  <w:bookmarkEnd w:id="0"/>
                  <w:r w:rsidRPr="004F6B5E">
                    <w:t xml:space="preserve">                                                                                                              </w:t>
                  </w:r>
                  <w:r w:rsidR="00ED06E3" w:rsidRPr="004F6B5E">
                    <w:t xml:space="preserve">                </w:t>
                  </w:r>
                  <w:r w:rsidRPr="004F6B5E">
                    <w:t xml:space="preserve">   </w:t>
                  </w:r>
                </w:p>
                <w:p w:rsidR="00253608" w:rsidRPr="004F6B5E" w:rsidRDefault="00253608" w:rsidP="009B7C66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  <w:jc w:val="center"/>
                  </w:pPr>
                  <w:r w:rsidRPr="004F6B5E">
                    <w:t>Тульская область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 xml:space="preserve">Администрация 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 xml:space="preserve">муниципального образования Епифанское 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>Кимовского района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  <w:hideMark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>ПОСТАНОВЛЕНИЕ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</w:pPr>
                </w:p>
              </w:tc>
            </w:tr>
            <w:tr w:rsidR="00253608" w:rsidRPr="004F6B5E">
              <w:tc>
                <w:tcPr>
                  <w:tcW w:w="4665" w:type="dxa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253608" w:rsidRPr="004F6B5E" w:rsidRDefault="00253608" w:rsidP="009B7C66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 w:rsidRPr="004F6B5E">
                    <w:t xml:space="preserve">          от </w:t>
                  </w:r>
                  <w:r w:rsidR="009B7C66">
                    <w:t>18.12.2024г.</w:t>
                  </w:r>
                </w:p>
              </w:tc>
              <w:tc>
                <w:tcPr>
                  <w:tcW w:w="4905" w:type="dxa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253608" w:rsidRPr="004F6B5E" w:rsidRDefault="00253608" w:rsidP="003405AD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 w:rsidRPr="004F6B5E">
                    <w:t xml:space="preserve">                                           </w:t>
                  </w:r>
                  <w:r w:rsidR="00895663" w:rsidRPr="004F6B5E">
                    <w:t xml:space="preserve">              </w:t>
                  </w:r>
                  <w:r w:rsidRPr="004F6B5E">
                    <w:t xml:space="preserve">       № </w:t>
                  </w:r>
                  <w:r w:rsidR="003405AD">
                    <w:t>160</w:t>
                  </w:r>
                </w:p>
              </w:tc>
            </w:tr>
          </w:tbl>
          <w:p w:rsidR="00253608" w:rsidRPr="004F6B5E" w:rsidRDefault="0025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08" w:rsidRPr="004F6B5E" w:rsidRDefault="00253608" w:rsidP="002536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35" w:rsidRPr="004F6B5E" w:rsidRDefault="00452335" w:rsidP="002536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Об утверждении программы профилактики рисков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причинения вреда (ущерба) охраняемым законом ценностям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по муниципальному контролю в сфере благоустройства на территории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муниципального образования </w:t>
      </w:r>
      <w:proofErr w:type="spellStart"/>
      <w:r w:rsidRPr="004F6B5E">
        <w:rPr>
          <w:b/>
          <w:bCs/>
          <w:color w:val="000000"/>
        </w:rPr>
        <w:t>Епифанское</w:t>
      </w:r>
      <w:proofErr w:type="spellEnd"/>
      <w:r w:rsidRPr="004F6B5E">
        <w:rPr>
          <w:b/>
          <w:bCs/>
          <w:color w:val="000000"/>
        </w:rPr>
        <w:t xml:space="preserve"> </w:t>
      </w:r>
      <w:proofErr w:type="spellStart"/>
      <w:r w:rsidRPr="004F6B5E">
        <w:rPr>
          <w:b/>
          <w:bCs/>
          <w:color w:val="000000"/>
        </w:rPr>
        <w:t>Кимовского</w:t>
      </w:r>
      <w:proofErr w:type="spellEnd"/>
      <w:r w:rsidRPr="004F6B5E">
        <w:rPr>
          <w:b/>
          <w:bCs/>
          <w:color w:val="000000"/>
        </w:rPr>
        <w:t xml:space="preserve"> района на 202</w:t>
      </w:r>
      <w:r w:rsidR="007570DB">
        <w:rPr>
          <w:b/>
          <w:bCs/>
          <w:color w:val="000000"/>
        </w:rPr>
        <w:t>5</w:t>
      </w:r>
      <w:r w:rsidRPr="004F6B5E">
        <w:rPr>
          <w:b/>
          <w:bCs/>
          <w:color w:val="000000"/>
        </w:rPr>
        <w:t xml:space="preserve"> год</w:t>
      </w:r>
    </w:p>
    <w:p w:rsidR="00253608" w:rsidRPr="004F6B5E" w:rsidRDefault="00253608" w:rsidP="00253608">
      <w:pPr>
        <w:pStyle w:val="a3"/>
        <w:tabs>
          <w:tab w:val="left" w:pos="1650"/>
        </w:tabs>
        <w:spacing w:before="0" w:beforeAutospacing="0" w:after="0" w:afterAutospacing="0"/>
        <w:jc w:val="center"/>
        <w:rPr>
          <w:b/>
        </w:rPr>
      </w:pP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4F6B5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31.07.2020 </w:t>
      </w:r>
      <w:r w:rsidRPr="004F6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4F6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F6B5E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</w:t>
      </w:r>
      <w:r w:rsidRPr="004F6B5E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253608" w:rsidRPr="004F6B5E" w:rsidRDefault="00253608" w:rsidP="00253608">
      <w:pPr>
        <w:pStyle w:val="a3"/>
        <w:spacing w:before="0" w:beforeAutospacing="0" w:after="0" w:afterAutospacing="0"/>
        <w:ind w:firstLine="709"/>
        <w:jc w:val="both"/>
      </w:pPr>
      <w:r w:rsidRPr="004F6B5E">
        <w:t>1. </w:t>
      </w:r>
      <w:r w:rsidRPr="004F6B5E">
        <w:rPr>
          <w:color w:val="000000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4F6B5E">
        <w:rPr>
          <w:color w:val="000000"/>
          <w:shd w:val="clear" w:color="auto" w:fill="FFFFFF"/>
        </w:rPr>
        <w:t>Епифанское</w:t>
      </w:r>
      <w:proofErr w:type="spellEnd"/>
      <w:r w:rsidRPr="004F6B5E">
        <w:rPr>
          <w:color w:val="000000"/>
          <w:shd w:val="clear" w:color="auto" w:fill="FFFFFF"/>
        </w:rPr>
        <w:t xml:space="preserve"> </w:t>
      </w:r>
      <w:proofErr w:type="spellStart"/>
      <w:r w:rsidRPr="004F6B5E">
        <w:rPr>
          <w:color w:val="000000"/>
          <w:shd w:val="clear" w:color="auto" w:fill="FFFFFF"/>
        </w:rPr>
        <w:t>Кимовского</w:t>
      </w:r>
      <w:proofErr w:type="spellEnd"/>
      <w:r w:rsidRPr="004F6B5E">
        <w:rPr>
          <w:color w:val="000000"/>
          <w:shd w:val="clear" w:color="auto" w:fill="FFFFFF"/>
        </w:rPr>
        <w:t xml:space="preserve"> района на 202</w:t>
      </w:r>
      <w:r w:rsidR="007570DB">
        <w:rPr>
          <w:color w:val="000000"/>
          <w:shd w:val="clear" w:color="auto" w:fill="FFFFFF"/>
        </w:rPr>
        <w:t>5</w:t>
      </w:r>
      <w:r w:rsidRPr="004F6B5E">
        <w:rPr>
          <w:color w:val="000000"/>
          <w:shd w:val="clear" w:color="auto" w:fill="FFFFFF"/>
        </w:rPr>
        <w:t xml:space="preserve"> год, согласно приложению.</w:t>
      </w:r>
    </w:p>
    <w:p w:rsidR="00253608" w:rsidRPr="004F6B5E" w:rsidRDefault="00253608" w:rsidP="0025360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           2</w:t>
      </w:r>
      <w:r w:rsidRPr="004F6B5E">
        <w:rPr>
          <w:rFonts w:ascii="Times New Roman" w:hAnsi="Times New Roman" w:cs="Times New Roman"/>
          <w:sz w:val="24"/>
          <w:szCs w:val="24"/>
        </w:rPr>
        <w:t>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253608" w:rsidRPr="004F6B5E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4F6B5E">
        <w:t xml:space="preserve">           3. </w:t>
      </w:r>
      <w:proofErr w:type="gramStart"/>
      <w:r w:rsidRPr="004F6B5E">
        <w:t>Контроль за</w:t>
      </w:r>
      <w:proofErr w:type="gramEnd"/>
      <w:r w:rsidRPr="004F6B5E">
        <w:t xml:space="preserve"> исполнением  настоящего постановления оставляю за собой.       </w:t>
      </w:r>
    </w:p>
    <w:p w:rsidR="00253608" w:rsidRPr="004F6B5E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4F6B5E">
        <w:t xml:space="preserve">           4. Постановление вступает в силу со дня его обнародования и распространяется на правоотношения, возникшие с 1 января 202</w:t>
      </w:r>
      <w:r w:rsidR="007570DB">
        <w:t>5</w:t>
      </w:r>
      <w:r w:rsidRPr="004F6B5E">
        <w:t xml:space="preserve"> года. </w:t>
      </w:r>
    </w:p>
    <w:p w:rsidR="00253608" w:rsidRPr="004F6B5E" w:rsidRDefault="00253608" w:rsidP="00253608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253608" w:rsidRPr="004F6B5E" w:rsidTr="00253608">
        <w:trPr>
          <w:trHeight w:val="516"/>
        </w:trPr>
        <w:tc>
          <w:tcPr>
            <w:tcW w:w="5495" w:type="dxa"/>
          </w:tcPr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7570DB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253608"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7570DB" w:rsidP="007570DB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B3976"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>.А.К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арпов</w:t>
            </w:r>
          </w:p>
        </w:tc>
      </w:tr>
    </w:tbl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253608" w:rsidRPr="004F6B5E" w:rsidRDefault="00253608" w:rsidP="00253608">
      <w:pPr>
        <w:rPr>
          <w:rFonts w:ascii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rPr>
          <w:rFonts w:ascii="Times New Roman" w:hAnsi="Times New Roman" w:cs="Times New Roman"/>
          <w:sz w:val="24"/>
          <w:szCs w:val="24"/>
        </w:rPr>
      </w:pPr>
    </w:p>
    <w:p w:rsidR="00C839A8" w:rsidRPr="004F6B5E" w:rsidRDefault="00253608" w:rsidP="00F25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6B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253608" w:rsidRPr="004F6B5E" w:rsidRDefault="00C839A8" w:rsidP="00216132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</w:t>
      </w:r>
      <w:r w:rsidR="00253608" w:rsidRPr="004F6B5E">
        <w:rPr>
          <w:rFonts w:ascii="Times New Roman" w:hAnsi="Times New Roman" w:cs="Times New Roman"/>
          <w:sz w:val="20"/>
          <w:szCs w:val="20"/>
        </w:rPr>
        <w:t>П</w:t>
      </w:r>
      <w:r w:rsidR="00253608" w:rsidRPr="004F6B5E">
        <w:rPr>
          <w:rFonts w:ascii="Times New Roman" w:eastAsia="Times New Roman" w:hAnsi="Times New Roman" w:cs="Times New Roman"/>
          <w:sz w:val="20"/>
          <w:szCs w:val="20"/>
        </w:rPr>
        <w:t>риложение</w:t>
      </w:r>
    </w:p>
    <w:p w:rsidR="00253608" w:rsidRPr="004F6B5E" w:rsidRDefault="00253608" w:rsidP="0021613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к постановлению администрации</w:t>
      </w:r>
    </w:p>
    <w:p w:rsidR="00253608" w:rsidRPr="004F6B5E" w:rsidRDefault="00253608" w:rsidP="00216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253608" w:rsidRPr="004F6B5E" w:rsidRDefault="00253608" w:rsidP="00216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Епифанское Кимовского района</w:t>
      </w:r>
    </w:p>
    <w:p w:rsidR="00253608" w:rsidRPr="004F6B5E" w:rsidRDefault="00253608" w:rsidP="00216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от </w:t>
      </w:r>
      <w:r w:rsidR="009B7C66">
        <w:rPr>
          <w:rFonts w:ascii="Times New Roman" w:eastAsia="Times New Roman" w:hAnsi="Times New Roman" w:cs="Times New Roman"/>
          <w:sz w:val="20"/>
          <w:szCs w:val="20"/>
        </w:rPr>
        <w:t>18.12.2024г.</w:t>
      </w:r>
      <w:r w:rsidR="00C839A8" w:rsidRPr="004F6B5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F6B5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C839A8" w:rsidRPr="004F6B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05AD">
        <w:rPr>
          <w:rFonts w:ascii="Times New Roman" w:eastAsia="Times New Roman" w:hAnsi="Times New Roman" w:cs="Times New Roman"/>
          <w:sz w:val="20"/>
          <w:szCs w:val="20"/>
        </w:rPr>
        <w:t>160</w:t>
      </w:r>
    </w:p>
    <w:p w:rsidR="0069558A" w:rsidRPr="004F6B5E" w:rsidRDefault="0069558A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5A0A9E" w:rsidRDefault="00253608" w:rsidP="005A0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Программа </w:t>
      </w:r>
      <w:r w:rsidRPr="004738BE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 (ущерба)</w:t>
      </w:r>
    </w:p>
    <w:p w:rsidR="00253608" w:rsidRPr="004F6B5E" w:rsidRDefault="00253608" w:rsidP="005A0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4738BE">
        <w:rPr>
          <w:rFonts w:ascii="Times New Roman" w:eastAsia="Times New Roman" w:hAnsi="Times New Roman" w:cs="Times New Roman"/>
          <w:b/>
          <w:sz w:val="24"/>
          <w:szCs w:val="24"/>
        </w:rPr>
        <w:t xml:space="preserve"> охраняемым законом ценностям в рамках осуществления муниципального</w:t>
      </w: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proofErr w:type="gramStart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контроля  за</w:t>
      </w:r>
      <w:proofErr w:type="gramEnd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</w:t>
      </w:r>
      <w:proofErr w:type="spellStart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Епифанское</w:t>
      </w:r>
      <w:proofErr w:type="spellEnd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proofErr w:type="spellStart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Кимовского</w:t>
      </w:r>
      <w:proofErr w:type="spellEnd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района на 202</w:t>
      </w:r>
      <w:r w:rsidR="004738B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5</w:t>
      </w: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год</w:t>
      </w:r>
    </w:p>
    <w:p w:rsidR="0069558A" w:rsidRPr="004F6B5E" w:rsidRDefault="0069558A" w:rsidP="00253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 А</w:t>
      </w:r>
      <w:r w:rsidRPr="004F6B5E">
        <w:rPr>
          <w:rFonts w:ascii="Times New Roman" w:hAnsi="Times New Roman" w:cs="Times New Roman"/>
          <w:b/>
          <w:bCs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 за</w:t>
      </w:r>
      <w:proofErr w:type="gramEnd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соблюдением правил благоустройства территории муниципального Епифанское Кимовского района.</w:t>
      </w: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1.2.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</w:t>
      </w:r>
      <w:proofErr w:type="gramStart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контроль за</w:t>
      </w:r>
      <w:proofErr w:type="gramEnd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осуществляется  администрацией муниципального образования Епифанское Кимовского района. </w:t>
      </w:r>
    </w:p>
    <w:p w:rsidR="00253608" w:rsidRPr="004F6B5E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1.3. Субъектами профилактических мероприятий в рамках Программы являются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юридические лица, индивидуальные предприниматели и граждане,</w:t>
      </w:r>
      <w:r w:rsidRPr="004F6B5E">
        <w:rPr>
          <w:rFonts w:ascii="Times New Roman" w:hAnsi="Times New Roman" w:cs="Times New Roman"/>
          <w:sz w:val="24"/>
          <w:szCs w:val="24"/>
        </w:rPr>
        <w:t xml:space="preserve"> деятельность, действия или </w:t>
      </w:r>
      <w:proofErr w:type="gramStart"/>
      <w:r w:rsidRPr="004F6B5E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4F6B5E">
        <w:rPr>
          <w:rFonts w:ascii="Times New Roman" w:hAnsi="Times New Roman" w:cs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5B3976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Pr="004F6B5E">
        <w:rPr>
          <w:rFonts w:ascii="Times New Roman" w:hAnsi="Times New Roman" w:cs="Times New Roman"/>
          <w:sz w:val="24"/>
          <w:szCs w:val="24"/>
        </w:rPr>
        <w:t>(контролируемые лица).</w:t>
      </w:r>
    </w:p>
    <w:p w:rsidR="00253608" w:rsidRPr="004F6B5E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1.4. Муниципальный контроль в сфере благоустройства осуществляется в соответствии </w:t>
      </w:r>
      <w:proofErr w:type="gramStart"/>
      <w:r w:rsidRPr="004F6B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6B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- законом  Тульской области от 09.06.2003 № 388-ЗТО «Об административных правонарушениях в Тульской области»;</w:t>
      </w:r>
    </w:p>
    <w:p w:rsidR="00C30CDB" w:rsidRPr="004F6B5E" w:rsidRDefault="00253608" w:rsidP="002536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</w:t>
      </w:r>
      <w:r w:rsidR="00C30CDB" w:rsidRPr="004F6B5E">
        <w:rPr>
          <w:rFonts w:ascii="Times New Roman" w:hAnsi="Times New Roman" w:cs="Times New Roman"/>
          <w:sz w:val="24"/>
          <w:szCs w:val="24"/>
        </w:rPr>
        <w:t xml:space="preserve">  - решением собрания депутатов муниципального образования Епифанское Кимовского района от 27.07.2022 № 60-202 «Об утверждении Правил благоустройства территории  муниципального образования Епифанское Кимовского района». </w:t>
      </w:r>
    </w:p>
    <w:p w:rsidR="00464705" w:rsidRPr="004F6B5E" w:rsidRDefault="00C30CDB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608" w:rsidRPr="004F6B5E">
        <w:rPr>
          <w:rFonts w:ascii="Times New Roman" w:hAnsi="Times New Roman" w:cs="Times New Roman"/>
          <w:sz w:val="24"/>
          <w:szCs w:val="24"/>
        </w:rPr>
        <w:t>1.5. За текущий период 202</w:t>
      </w:r>
      <w:r w:rsidR="004738BE">
        <w:rPr>
          <w:rFonts w:ascii="Times New Roman" w:hAnsi="Times New Roman" w:cs="Times New Roman"/>
          <w:sz w:val="24"/>
          <w:szCs w:val="24"/>
        </w:rPr>
        <w:t>4</w:t>
      </w:r>
      <w:r w:rsidR="00253608" w:rsidRPr="004F6B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64705" w:rsidRPr="004F6B5E">
        <w:rPr>
          <w:rFonts w:ascii="Times New Roman" w:hAnsi="Times New Roman" w:cs="Times New Roman"/>
          <w:sz w:val="24"/>
          <w:szCs w:val="24"/>
        </w:rPr>
        <w:t>в связи с запретом на проведение контрольных мероприятий,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контролируемых лиц, относящихся к малому и среднему бизнесу,</w:t>
      </w:r>
      <w:r w:rsidR="00452335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="00464705" w:rsidRPr="004F6B5E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253608" w:rsidRPr="004F6B5E" w:rsidRDefault="00464705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608" w:rsidRPr="004F6B5E">
        <w:rPr>
          <w:rFonts w:ascii="Times New Roman" w:hAnsi="Times New Roman" w:cs="Times New Roman"/>
          <w:sz w:val="24"/>
          <w:szCs w:val="24"/>
        </w:rPr>
        <w:t xml:space="preserve">1.6.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муниципального образования Епифанское Кимовского района проведена следующая работа: </w:t>
      </w:r>
    </w:p>
    <w:p w:rsidR="00294142" w:rsidRPr="004F6B5E" w:rsidRDefault="001B01A2" w:rsidP="00F25C34">
      <w:pPr>
        <w:pStyle w:val="Default"/>
        <w:tabs>
          <w:tab w:val="left" w:pos="709"/>
        </w:tabs>
        <w:jc w:val="both"/>
      </w:pPr>
      <w:r w:rsidRPr="004F6B5E">
        <w:t xml:space="preserve">   </w:t>
      </w:r>
      <w:r w:rsidR="00F25C34" w:rsidRPr="004F6B5E">
        <w:t xml:space="preserve">  </w:t>
      </w:r>
      <w:r w:rsidRPr="004F6B5E">
        <w:t xml:space="preserve">  </w:t>
      </w:r>
      <w:r w:rsidR="00294142" w:rsidRPr="004F6B5E">
        <w:t xml:space="preserve">     </w:t>
      </w:r>
      <w:proofErr w:type="gramStart"/>
      <w:r w:rsidR="00294142" w:rsidRPr="004F6B5E">
        <w:t xml:space="preserve">- при </w:t>
      </w:r>
      <w:r w:rsidR="00294142" w:rsidRPr="004F6B5E">
        <w:rPr>
          <w:rFonts w:eastAsia="Times New Roman"/>
          <w:color w:val="010101"/>
        </w:rPr>
        <w:t xml:space="preserve">осуществления мероприятий в рамках «Информирование» на официальном сайте муниципального образования Епифанское Кимовского района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 на территории </w:t>
      </w:r>
      <w:r w:rsidR="00294142" w:rsidRPr="004F6B5E">
        <w:rPr>
          <w:rFonts w:eastAsia="Times New Roman"/>
          <w:color w:val="010101"/>
        </w:rPr>
        <w:lastRenderedPageBreak/>
        <w:t>муниципального образования Епифанское Кимовского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Федерации»;.</w:t>
      </w:r>
      <w:proofErr w:type="gramEnd"/>
    </w:p>
    <w:p w:rsidR="00294142" w:rsidRPr="004F6B5E" w:rsidRDefault="00294142" w:rsidP="00F25C34">
      <w:pPr>
        <w:pStyle w:val="Default"/>
        <w:tabs>
          <w:tab w:val="left" w:pos="567"/>
        </w:tabs>
        <w:jc w:val="both"/>
      </w:pPr>
      <w:r w:rsidRPr="004F6B5E">
        <w:rPr>
          <w:rFonts w:eastAsia="Times New Roman"/>
          <w:color w:val="010101"/>
        </w:rPr>
        <w:t xml:space="preserve">  </w:t>
      </w:r>
      <w:r w:rsidR="00ED06E3" w:rsidRPr="004F6B5E">
        <w:rPr>
          <w:rFonts w:eastAsia="Times New Roman"/>
          <w:color w:val="010101"/>
        </w:rPr>
        <w:t xml:space="preserve">  </w:t>
      </w:r>
      <w:r w:rsidRPr="004F6B5E">
        <w:rPr>
          <w:rFonts w:eastAsia="Times New Roman"/>
          <w:color w:val="010101"/>
        </w:rPr>
        <w:t xml:space="preserve"> </w:t>
      </w:r>
      <w:r w:rsidR="00F25C34" w:rsidRPr="004F6B5E">
        <w:rPr>
          <w:rFonts w:eastAsia="Times New Roman"/>
          <w:color w:val="010101"/>
        </w:rPr>
        <w:t xml:space="preserve">  </w:t>
      </w:r>
      <w:r w:rsidRPr="004F6B5E">
        <w:rPr>
          <w:rFonts w:eastAsia="Times New Roman"/>
          <w:color w:val="010101"/>
        </w:rPr>
        <w:t xml:space="preserve">    - в рамках мероприятий «Консультирование» </w:t>
      </w:r>
      <w:r w:rsidRPr="004F6B5E">
        <w:t xml:space="preserve">регулярно проводилась информативно-разъяснительная работа с контролируемыми лицами (оказывалась консультативная помощь, давались разъяснения по вопросам соблюдения обязательных требований в устной форме). </w:t>
      </w:r>
    </w:p>
    <w:p w:rsidR="00794383" w:rsidRPr="004738BE" w:rsidRDefault="00683D19" w:rsidP="00E73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1B01A2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="00794383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Наиболее актуальные проблемы, по которым проводились профилактические мероприятия в 202</w:t>
      </w:r>
      <w:r w:rsidR="004738BE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="00794383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году: </w:t>
      </w:r>
      <w:r w:rsidR="00794383" w:rsidRPr="004F6B5E">
        <w:rPr>
          <w:rFonts w:ascii="Times New Roman" w:hAnsi="Times New Roman" w:cs="Times New Roman"/>
          <w:sz w:val="24"/>
          <w:szCs w:val="24"/>
        </w:rPr>
        <w:t xml:space="preserve">содержание территории населенных пунктов, а именно уборка </w:t>
      </w:r>
      <w:r w:rsidR="00794383" w:rsidRPr="004738BE">
        <w:rPr>
          <w:rFonts w:ascii="Times New Roman" w:hAnsi="Times New Roman" w:cs="Times New Roman"/>
          <w:sz w:val="24"/>
          <w:szCs w:val="24"/>
        </w:rPr>
        <w:t>территории от мусора, строительных материалов, скашивание сорной растительности</w:t>
      </w:r>
      <w:r w:rsidR="00ED06E3" w:rsidRPr="004738BE">
        <w:rPr>
          <w:rFonts w:ascii="Times New Roman" w:hAnsi="Times New Roman" w:cs="Times New Roman"/>
          <w:sz w:val="24"/>
          <w:szCs w:val="24"/>
        </w:rPr>
        <w:t>.</w:t>
      </w:r>
    </w:p>
    <w:p w:rsidR="00ED06E3" w:rsidRPr="004738BE" w:rsidRDefault="00ED06E3" w:rsidP="00ED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8BE">
        <w:rPr>
          <w:rFonts w:ascii="Times New Roman" w:hAnsi="Times New Roman" w:cs="Times New Roman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контролируемыми лицами. </w:t>
      </w:r>
    </w:p>
    <w:p w:rsidR="00253608" w:rsidRPr="004F6B5E" w:rsidRDefault="00253608" w:rsidP="00ED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Проведенный анализ показал, что основными причинами, факторами и </w:t>
      </w:r>
      <w:proofErr w:type="gramStart"/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условиями, способствующими нарушению требований действующего законодательства являются</w:t>
      </w:r>
      <w:proofErr w:type="gramEnd"/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- у контролируемых лиц не сформировано понимание исполнения требований действующего законодательства; 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- необходимость дополнительного информирования контролируемых </w:t>
      </w:r>
      <w:proofErr w:type="gramStart"/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  по вопросам соблюдения требований действующего законодательства; </w:t>
      </w:r>
    </w:p>
    <w:p w:rsidR="00253608" w:rsidRPr="004F6B5E" w:rsidRDefault="001B01A2" w:rsidP="0069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253608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53608" w:rsidRPr="004F6B5E" w:rsidRDefault="00253608" w:rsidP="002536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en-US"/>
        </w:rPr>
        <w:t>II</w:t>
      </w:r>
      <w:r w:rsidRPr="004F6B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. Цели и задачи Программы </w:t>
      </w:r>
    </w:p>
    <w:p w:rsidR="00253608" w:rsidRPr="004F6B5E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2.1. Цели Программы: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253608" w:rsidRPr="005A2969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3608" w:rsidRPr="004F6B5E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5A2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C34" w:rsidRPr="005A296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A2969">
        <w:rPr>
          <w:rFonts w:ascii="Times New Roman" w:eastAsia="Times New Roman" w:hAnsi="Times New Roman" w:cs="Times New Roman"/>
          <w:sz w:val="24"/>
          <w:szCs w:val="24"/>
        </w:rPr>
        <w:t xml:space="preserve">     - создание услови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й для доведения обязательных требований до контролируемых лиц, повышение информированности о способах их соблюдения.</w:t>
      </w:r>
    </w:p>
    <w:p w:rsidR="00253608" w:rsidRPr="004F6B5E" w:rsidRDefault="00F25C34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</w:t>
      </w:r>
      <w:r w:rsidR="00253608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2.2. Задачи Программы: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 путем активизации профилактической деятельности;</w:t>
      </w:r>
    </w:p>
    <w:p w:rsidR="00253608" w:rsidRPr="004F6B5E" w:rsidRDefault="00F25C34" w:rsidP="00F25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 обяз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тельных требований;</w:t>
      </w:r>
    </w:p>
    <w:p w:rsidR="00253608" w:rsidRPr="004F6B5E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" w:hAnsi="Times New Roman" w:cs="Times New Roman"/>
          <w:sz w:val="24"/>
          <w:szCs w:val="24"/>
        </w:rPr>
        <w:t xml:space="preserve">   </w:t>
      </w:r>
      <w:r w:rsidR="009A5A25" w:rsidRPr="004F6B5E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4F6B5E">
        <w:rPr>
          <w:rFonts w:ascii="Times New Roman" w:eastAsia="Times" w:hAnsi="Times New Roman" w:cs="Times New Roman"/>
          <w:sz w:val="24"/>
          <w:szCs w:val="24"/>
        </w:rPr>
        <w:t xml:space="preserve">-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создание системы консультирования и информирования контролируемых лиц;</w:t>
      </w:r>
    </w:p>
    <w:p w:rsidR="00253608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6B5E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9A5A25" w:rsidRPr="004F6B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3608" w:rsidRPr="004F6B5E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4F6B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3608" w:rsidRPr="004F6B5E">
        <w:rPr>
          <w:rFonts w:ascii="Times New Roman" w:eastAsia="Arial" w:hAnsi="Times New Roman" w:cs="Times New Roman"/>
          <w:sz w:val="24"/>
          <w:szCs w:val="24"/>
        </w:rPr>
        <w:t>повышение правосознания контролируемых лиц.</w:t>
      </w:r>
    </w:p>
    <w:p w:rsidR="00275862" w:rsidRDefault="00275862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75862" w:rsidRPr="001E22B3" w:rsidRDefault="00275862" w:rsidP="00275862">
      <w:pPr>
        <w:pStyle w:val="Default"/>
        <w:jc w:val="both"/>
        <w:rPr>
          <w:color w:val="auto"/>
        </w:rPr>
      </w:pPr>
      <w:r w:rsidRPr="001E22B3">
        <w:t xml:space="preserve">       </w:t>
      </w:r>
      <w:proofErr w:type="gramStart"/>
      <w:r w:rsidRPr="001E22B3">
        <w:rPr>
          <w:color w:val="auto"/>
        </w:rPr>
        <w:t xml:space="preserve">В Положении о «О муниципальном контроле в сфере благоустройства территории  муниципального образования </w:t>
      </w:r>
      <w:proofErr w:type="spellStart"/>
      <w:r w:rsidRPr="001E22B3">
        <w:rPr>
          <w:color w:val="auto"/>
        </w:rPr>
        <w:t>Епифанское</w:t>
      </w:r>
      <w:proofErr w:type="spellEnd"/>
      <w:r w:rsidRPr="001E22B3">
        <w:rPr>
          <w:color w:val="auto"/>
        </w:rPr>
        <w:t xml:space="preserve"> </w:t>
      </w:r>
      <w:proofErr w:type="spellStart"/>
      <w:r w:rsidRPr="001E22B3">
        <w:rPr>
          <w:color w:val="auto"/>
        </w:rPr>
        <w:t>Кимовского</w:t>
      </w:r>
      <w:proofErr w:type="spellEnd"/>
      <w:r w:rsidRPr="001E22B3">
        <w:rPr>
          <w:color w:val="auto"/>
        </w:rPr>
        <w:t xml:space="preserve"> района»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  <w:proofErr w:type="gramEnd"/>
    </w:p>
    <w:p w:rsidR="00275862" w:rsidRPr="001E22B3" w:rsidRDefault="00275862" w:rsidP="0027586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E22B3">
        <w:rPr>
          <w:rFonts w:ascii="Times New Roman" w:hAnsi="Times New Roman" w:cs="Times New Roman"/>
          <w:sz w:val="24"/>
          <w:szCs w:val="24"/>
        </w:rPr>
        <w:t xml:space="preserve">В Положении о «О муниципальном контроле в сфере благоустройства территории  муниципального образования </w:t>
      </w:r>
      <w:proofErr w:type="spellStart"/>
      <w:r w:rsidRPr="001E22B3">
        <w:rPr>
          <w:rFonts w:ascii="Times New Roman" w:hAnsi="Times New Roman" w:cs="Times New Roman"/>
          <w:sz w:val="24"/>
          <w:szCs w:val="24"/>
        </w:rPr>
        <w:t>Епифанское</w:t>
      </w:r>
      <w:proofErr w:type="spellEnd"/>
      <w:r w:rsidRPr="001E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2B3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1E22B3">
        <w:rPr>
          <w:rFonts w:ascii="Times New Roman" w:hAnsi="Times New Roman" w:cs="Times New Roman"/>
          <w:sz w:val="24"/>
          <w:szCs w:val="24"/>
        </w:rPr>
        <w:t xml:space="preserve"> района» самостоятельная оценка </w:t>
      </w:r>
      <w:r w:rsidRPr="001E22B3">
        <w:rPr>
          <w:rFonts w:ascii="Times New Roman" w:hAnsi="Times New Roman" w:cs="Times New Roman"/>
          <w:sz w:val="24"/>
          <w:szCs w:val="24"/>
        </w:rPr>
        <w:lastRenderedPageBreak/>
        <w:t>соблюдения обязательных требований (</w:t>
      </w:r>
      <w:proofErr w:type="spellStart"/>
      <w:r w:rsidRPr="001E22B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1E22B3">
        <w:rPr>
          <w:rFonts w:ascii="Times New Roman" w:hAnsi="Times New Roman" w:cs="Times New Roman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1E22B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E22B3">
        <w:rPr>
          <w:rFonts w:ascii="Times New Roman" w:hAnsi="Times New Roman" w:cs="Times New Roman"/>
          <w:sz w:val="24"/>
          <w:szCs w:val="24"/>
        </w:rPr>
        <w:t xml:space="preserve"> в автоматизированном режиме не определены (ч.1 ст.51 Федерального закона от 31.07.2020 №248-ФЗ «О государственном контроле (надзоре) и муниципальном контроле в Российской Федерации»).</w:t>
      </w:r>
      <w:proofErr w:type="gramEnd"/>
    </w:p>
    <w:p w:rsidR="004A5623" w:rsidRPr="001E22B3" w:rsidRDefault="004A5623" w:rsidP="0027586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F6B5E" w:rsidRPr="004F6B5E" w:rsidRDefault="004A5623" w:rsidP="00275862">
      <w:pPr>
        <w:pStyle w:val="Default"/>
        <w:jc w:val="both"/>
        <w:rPr>
          <w:rFonts w:eastAsia="Times New Roman"/>
          <w:color w:val="010101"/>
          <w:sz w:val="21"/>
          <w:szCs w:val="21"/>
        </w:rPr>
      </w:pPr>
      <w:r w:rsidRPr="004A5623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 </w:t>
      </w: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>.  Перечень</w:t>
      </w:r>
      <w:proofErr w:type="gramEnd"/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профилактических мероприятий</w:t>
      </w: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2"/>
        <w:gridCol w:w="2128"/>
        <w:gridCol w:w="2410"/>
      </w:tblGrid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информирования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253608" w:rsidRPr="004F6B5E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1411C"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сектора по управлению имуществом, земельными ресурсами и муниципальным хозяйством </w:t>
            </w:r>
          </w:p>
          <w:p w:rsidR="00C1411C" w:rsidRPr="004F6B5E" w:rsidRDefault="00C1411C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АМО Епифанское Кимовского района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F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Консультирование</w:t>
            </w:r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осуществляется уполномоченным должностным лицом по телефону, в письменной форме,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видео-конференц-связи</w:t>
            </w:r>
            <w:proofErr w:type="spellEnd"/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="008F4A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личном приеме либо в ходе проведения профилактического мероприятия, контрольного (надзорного) мероприятия.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           1) организация и осуществление муниципального контроля в сфере благоустройства</w:t>
            </w:r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          2) порядок осуществления профилактических, контрольных  мероприятий, установленных настоящим положением;</w:t>
            </w:r>
          </w:p>
          <w:p w:rsidR="00253608" w:rsidRPr="004F6B5E" w:rsidRDefault="00253608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3) применение мер ответственности за нарушение обязательных требований.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по однотипным </w:t>
            </w:r>
            <w:r w:rsidRPr="004F6B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обращениям контролируемых лиц и их представителей осуществляется посредством размещения на официальном сайте администрации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1C" w:rsidRPr="004F6B5E" w:rsidRDefault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должностное лицо сектора по управлению имуществом, земельными ресурсами и муниципальным хозяйством</w:t>
            </w:r>
          </w:p>
          <w:p w:rsidR="00253608" w:rsidRPr="004F6B5E" w:rsidRDefault="00C1411C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АМО Епифанское Кимовского района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08" w:rsidRPr="004F6B5E" w:rsidRDefault="00253608" w:rsidP="00253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608" w:rsidRPr="004F6B5E" w:rsidRDefault="00562B75" w:rsidP="0056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="00253608" w:rsidRPr="004F6B5E">
        <w:rPr>
          <w:rFonts w:ascii="Times New Roman" w:eastAsia="Arial" w:hAnsi="Times New Roman" w:cs="Times New Roman"/>
          <w:sz w:val="24"/>
          <w:szCs w:val="24"/>
        </w:rPr>
        <w:t xml:space="preserve">Контрольный орган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Епифанское Кимовского района. </w:t>
      </w: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F6B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>.  Показатели результативности и эффективности профилактических мероприятий</w:t>
      </w:r>
    </w:p>
    <w:p w:rsidR="00253608" w:rsidRPr="004F6B5E" w:rsidRDefault="00253608" w:rsidP="00253608">
      <w:pPr>
        <w:pStyle w:val="a4"/>
        <w:widowControl w:val="0"/>
        <w:autoSpaceDE w:val="0"/>
        <w:ind w:left="0"/>
        <w:jc w:val="both"/>
        <w:rPr>
          <w:b/>
        </w:rPr>
      </w:pP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1) информированность контролируемых лиц об их правах </w:t>
      </w:r>
      <w:r w:rsidR="009A5A25" w:rsidRPr="004F6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обязанностях, о требованиях Правил благоустройства, готовящихся и вступающих в силу изменениях  в рассматриваемой сфере, а также о порядке и сроках проведения проверок по соблюдению Правил благоустройства;</w:t>
      </w: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2) понятность, открытость (доступность) информации о требованиях Правил благоустройства;</w:t>
      </w:r>
    </w:p>
    <w:p w:rsidR="00DF4E9D" w:rsidRPr="004F6B5E" w:rsidRDefault="00253608" w:rsidP="00DF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DF4E9D" w:rsidRPr="004F6B5E" w:rsidRDefault="00253608" w:rsidP="00DF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4.2. Контрольный орган ежегодно </w:t>
      </w:r>
      <w:r w:rsidR="00DF4E9D" w:rsidRPr="004F6B5E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953A00" w:rsidRPr="004F6B5E">
        <w:rPr>
          <w:rFonts w:ascii="Times New Roman" w:hAnsi="Times New Roman" w:cs="Times New Roman"/>
          <w:sz w:val="24"/>
          <w:szCs w:val="24"/>
        </w:rPr>
        <w:t>15 марта</w:t>
      </w:r>
      <w:r w:rsidR="00DF4E9D" w:rsidRPr="004F6B5E">
        <w:rPr>
          <w:rFonts w:ascii="Times New Roman" w:hAnsi="Times New Roman" w:cs="Times New Roman"/>
          <w:sz w:val="24"/>
          <w:szCs w:val="24"/>
        </w:rPr>
        <w:t xml:space="preserve"> года, следующего за  </w:t>
      </w:r>
      <w:proofErr w:type="gramStart"/>
      <w:r w:rsidR="00DF4E9D" w:rsidRPr="004F6B5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DF4E9D" w:rsidRPr="004F6B5E">
        <w:rPr>
          <w:rFonts w:ascii="Times New Roman" w:hAnsi="Times New Roman" w:cs="Times New Roman"/>
          <w:sz w:val="24"/>
          <w:szCs w:val="24"/>
        </w:rPr>
        <w:t xml:space="preserve">, 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DF4E9D" w:rsidRPr="004F6B5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т подготовку доклада об осуществлении государственного контроля (надзора), муниципального контроля,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  <w:r w:rsidR="00DF4E9D" w:rsidRPr="004F6B5E">
        <w:rPr>
          <w:rFonts w:ascii="Times New Roman" w:hAnsi="Times New Roman" w:cs="Times New Roman"/>
          <w:sz w:val="28"/>
          <w:szCs w:val="28"/>
        </w:rPr>
        <w:t xml:space="preserve"> </w:t>
      </w:r>
      <w:r w:rsidR="00DF4E9D" w:rsidRPr="004F6B5E">
        <w:rPr>
          <w:rFonts w:ascii="Times New Roman" w:hAnsi="Times New Roman" w:cs="Times New Roman"/>
          <w:sz w:val="24"/>
          <w:szCs w:val="24"/>
        </w:rPr>
        <w:t>Доклад размещается на официальном сайте  муниципального образования  Епифанское Кимовского района в сети «Интернет».</w:t>
      </w:r>
    </w:p>
    <w:p w:rsidR="00DF4E9D" w:rsidRPr="004F6B5E" w:rsidRDefault="00DF4E9D" w:rsidP="00DF4E9D">
      <w:pPr>
        <w:pStyle w:val="Default"/>
        <w:ind w:firstLine="426"/>
        <w:jc w:val="both"/>
      </w:pPr>
    </w:p>
    <w:sectPr w:rsidR="00DF4E9D" w:rsidRPr="004F6B5E" w:rsidSect="007E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C07B8"/>
    <w:rsid w:val="000D245C"/>
    <w:rsid w:val="00185528"/>
    <w:rsid w:val="001B01A2"/>
    <w:rsid w:val="001B2D85"/>
    <w:rsid w:val="001E22B3"/>
    <w:rsid w:val="001F5102"/>
    <w:rsid w:val="00216132"/>
    <w:rsid w:val="00253608"/>
    <w:rsid w:val="00275862"/>
    <w:rsid w:val="00294142"/>
    <w:rsid w:val="003126C3"/>
    <w:rsid w:val="003405AD"/>
    <w:rsid w:val="003E54D4"/>
    <w:rsid w:val="00452335"/>
    <w:rsid w:val="0045457C"/>
    <w:rsid w:val="00464705"/>
    <w:rsid w:val="004738BE"/>
    <w:rsid w:val="004A5623"/>
    <w:rsid w:val="004F6B5E"/>
    <w:rsid w:val="00562B75"/>
    <w:rsid w:val="005719ED"/>
    <w:rsid w:val="005A0A9E"/>
    <w:rsid w:val="005A2969"/>
    <w:rsid w:val="005B3976"/>
    <w:rsid w:val="005C491D"/>
    <w:rsid w:val="0063069E"/>
    <w:rsid w:val="00640DB5"/>
    <w:rsid w:val="00683D19"/>
    <w:rsid w:val="0069558A"/>
    <w:rsid w:val="007570DB"/>
    <w:rsid w:val="00794383"/>
    <w:rsid w:val="007A4C23"/>
    <w:rsid w:val="007E71D9"/>
    <w:rsid w:val="00895663"/>
    <w:rsid w:val="008F4AE9"/>
    <w:rsid w:val="0090765B"/>
    <w:rsid w:val="00943AC1"/>
    <w:rsid w:val="00953A00"/>
    <w:rsid w:val="009A5A25"/>
    <w:rsid w:val="009B7C66"/>
    <w:rsid w:val="00A02915"/>
    <w:rsid w:val="00A409B9"/>
    <w:rsid w:val="00B121A9"/>
    <w:rsid w:val="00BF6945"/>
    <w:rsid w:val="00C1411C"/>
    <w:rsid w:val="00C22047"/>
    <w:rsid w:val="00C30CDB"/>
    <w:rsid w:val="00C80C87"/>
    <w:rsid w:val="00C839A8"/>
    <w:rsid w:val="00CD2957"/>
    <w:rsid w:val="00D51F13"/>
    <w:rsid w:val="00D83B37"/>
    <w:rsid w:val="00DF19D3"/>
    <w:rsid w:val="00DF4E9D"/>
    <w:rsid w:val="00E531D3"/>
    <w:rsid w:val="00E730B1"/>
    <w:rsid w:val="00E91141"/>
    <w:rsid w:val="00ED06E3"/>
    <w:rsid w:val="00F25C34"/>
    <w:rsid w:val="00F60BF0"/>
    <w:rsid w:val="00F71576"/>
    <w:rsid w:val="00FB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5360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25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53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5360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53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1F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F5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19</cp:revision>
  <cp:lastPrinted>2023-09-26T10:45:00Z</cp:lastPrinted>
  <dcterms:created xsi:type="dcterms:W3CDTF">2022-09-27T12:29:00Z</dcterms:created>
  <dcterms:modified xsi:type="dcterms:W3CDTF">2024-12-18T11:30:00Z</dcterms:modified>
</cp:coreProperties>
</file>