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59" w:rsidRPr="006D6994" w:rsidRDefault="006D6994" w:rsidP="005926A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852F59" w:rsidRPr="006D6994" w:rsidRDefault="00852F59" w:rsidP="005926A3">
      <w:pPr>
        <w:jc w:val="center"/>
        <w:rPr>
          <w:rFonts w:ascii="PT Astra Serif" w:hAnsi="PT Astra Serif"/>
          <w:b/>
        </w:rPr>
      </w:pPr>
    </w:p>
    <w:p w:rsidR="006D6994" w:rsidRDefault="00852F59" w:rsidP="005926A3">
      <w:pPr>
        <w:jc w:val="center"/>
        <w:rPr>
          <w:rFonts w:ascii="PT Astra Serif" w:hAnsi="PT Astra Serif"/>
          <w:b/>
        </w:rPr>
      </w:pPr>
      <w:r w:rsidRPr="006D6994">
        <w:rPr>
          <w:rFonts w:ascii="PT Astra Serif" w:hAnsi="PT Astra Serif"/>
          <w:b/>
        </w:rPr>
        <w:t>А</w:t>
      </w:r>
      <w:r w:rsidR="006D6994">
        <w:rPr>
          <w:rFonts w:ascii="PT Astra Serif" w:hAnsi="PT Astra Serif"/>
          <w:b/>
        </w:rPr>
        <w:t xml:space="preserve">дминистрация </w:t>
      </w:r>
    </w:p>
    <w:p w:rsidR="006D6994" w:rsidRDefault="006D6994" w:rsidP="005926A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муниципального образования Новольвовское </w:t>
      </w:r>
    </w:p>
    <w:p w:rsidR="00852F59" w:rsidRDefault="006D6994" w:rsidP="005926A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Кимовского района</w:t>
      </w:r>
    </w:p>
    <w:p w:rsidR="006D6994" w:rsidRPr="006D6994" w:rsidRDefault="006D6994" w:rsidP="005926A3">
      <w:pPr>
        <w:jc w:val="center"/>
        <w:rPr>
          <w:rFonts w:ascii="PT Astra Serif" w:hAnsi="PT Astra Serif"/>
          <w:b/>
        </w:rPr>
      </w:pPr>
    </w:p>
    <w:p w:rsidR="00852F59" w:rsidRPr="006D6994" w:rsidRDefault="00852F59" w:rsidP="005926A3">
      <w:pPr>
        <w:jc w:val="center"/>
        <w:rPr>
          <w:rFonts w:ascii="PT Astra Serif" w:hAnsi="PT Astra Serif"/>
          <w:b/>
        </w:rPr>
      </w:pPr>
    </w:p>
    <w:p w:rsidR="00852F59" w:rsidRPr="006D6994" w:rsidRDefault="00852F59" w:rsidP="005926A3">
      <w:pPr>
        <w:jc w:val="center"/>
        <w:rPr>
          <w:rFonts w:ascii="PT Astra Serif" w:hAnsi="PT Astra Serif"/>
          <w:b/>
        </w:rPr>
      </w:pPr>
      <w:r w:rsidRPr="006D6994">
        <w:rPr>
          <w:rFonts w:ascii="PT Astra Serif" w:hAnsi="PT Astra Serif"/>
          <w:b/>
        </w:rPr>
        <w:t>П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О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С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Т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А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Н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О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В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Л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Е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Н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И</w:t>
      </w:r>
      <w:r w:rsidR="006D6994">
        <w:rPr>
          <w:rFonts w:ascii="PT Astra Serif" w:hAnsi="PT Astra Serif"/>
          <w:b/>
        </w:rPr>
        <w:t xml:space="preserve"> </w:t>
      </w:r>
      <w:r w:rsidRPr="006D6994">
        <w:rPr>
          <w:rFonts w:ascii="PT Astra Serif" w:hAnsi="PT Astra Serif"/>
          <w:b/>
        </w:rPr>
        <w:t>Е</w:t>
      </w:r>
    </w:p>
    <w:p w:rsidR="00852F59" w:rsidRPr="006D6994" w:rsidRDefault="00852F59" w:rsidP="005926A3">
      <w:pPr>
        <w:rPr>
          <w:rFonts w:ascii="PT Astra Serif" w:hAnsi="PT Astra Serif"/>
        </w:rPr>
      </w:pPr>
    </w:p>
    <w:p w:rsidR="00852F59" w:rsidRPr="006D6994" w:rsidRDefault="00852F59" w:rsidP="005926A3">
      <w:pPr>
        <w:rPr>
          <w:rFonts w:ascii="PT Astra Serif" w:hAnsi="PT Astra Serif"/>
        </w:rPr>
      </w:pPr>
    </w:p>
    <w:p w:rsidR="00852F59" w:rsidRPr="006D6994" w:rsidRDefault="006D6994" w:rsidP="005926A3">
      <w:pPr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От</w:t>
      </w:r>
      <w:r w:rsidR="00880485">
        <w:rPr>
          <w:rFonts w:ascii="PT Astra Serif" w:hAnsi="PT Astra Serif"/>
          <w:u w:val="single"/>
        </w:rPr>
        <w:t xml:space="preserve"> 14.04.2022</w:t>
      </w:r>
      <w:r>
        <w:rPr>
          <w:rFonts w:ascii="PT Astra Serif" w:hAnsi="PT Astra Serif"/>
        </w:rPr>
        <w:t xml:space="preserve">                                                                </w:t>
      </w:r>
      <w:r w:rsidR="00852F59" w:rsidRPr="006D6994">
        <w:rPr>
          <w:rFonts w:ascii="PT Astra Serif" w:hAnsi="PT Astra Serif"/>
          <w:u w:val="single"/>
        </w:rPr>
        <w:t>№</w:t>
      </w:r>
      <w:r w:rsidR="00880485">
        <w:rPr>
          <w:rFonts w:ascii="PT Astra Serif" w:hAnsi="PT Astra Serif"/>
          <w:u w:val="single"/>
        </w:rPr>
        <w:t xml:space="preserve"> 83</w:t>
      </w:r>
      <w:r w:rsidR="00852F59" w:rsidRPr="006D6994">
        <w:rPr>
          <w:rFonts w:ascii="PT Astra Serif" w:hAnsi="PT Astra Serif"/>
          <w:u w:val="single"/>
        </w:rPr>
        <w:t xml:space="preserve"> </w:t>
      </w:r>
    </w:p>
    <w:p w:rsidR="00852F59" w:rsidRPr="006D6994" w:rsidRDefault="00852F59" w:rsidP="005926A3">
      <w:pPr>
        <w:rPr>
          <w:rFonts w:ascii="PT Astra Serif" w:hAnsi="PT Astra Serif"/>
        </w:rPr>
      </w:pPr>
    </w:p>
    <w:p w:rsidR="00852F59" w:rsidRPr="006D6994" w:rsidRDefault="00852F59" w:rsidP="005926A3">
      <w:pPr>
        <w:jc w:val="center"/>
        <w:rPr>
          <w:rFonts w:ascii="PT Astra Serif" w:hAnsi="PT Astra Serif"/>
          <w:b/>
        </w:rPr>
      </w:pPr>
    </w:p>
    <w:p w:rsidR="006D6994" w:rsidRDefault="006D6994" w:rsidP="005926A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постановление администрации </w:t>
      </w:r>
    </w:p>
    <w:p w:rsidR="006D6994" w:rsidRDefault="006D6994" w:rsidP="005926A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муниципального образования Новольвовское Кимовского района </w:t>
      </w:r>
    </w:p>
    <w:p w:rsidR="00852F59" w:rsidRPr="006D6994" w:rsidRDefault="006D6994" w:rsidP="005926A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02.05.2017 № 83 «</w:t>
      </w:r>
      <w:r w:rsidR="00852F59" w:rsidRPr="006D6994">
        <w:rPr>
          <w:rFonts w:ascii="PT Astra Serif" w:hAnsi="PT Astra Serif"/>
          <w:b/>
        </w:rPr>
        <w:t xml:space="preserve">Об утверждении Порядка разработки, реализации и оценки </w:t>
      </w:r>
    </w:p>
    <w:p w:rsidR="00852F59" w:rsidRPr="006D6994" w:rsidRDefault="00852F59" w:rsidP="005926A3">
      <w:pPr>
        <w:jc w:val="center"/>
        <w:rPr>
          <w:rFonts w:ascii="PT Astra Serif" w:hAnsi="PT Astra Serif"/>
          <w:b/>
        </w:rPr>
      </w:pPr>
      <w:r w:rsidRPr="006D6994">
        <w:rPr>
          <w:rFonts w:ascii="PT Astra Serif" w:hAnsi="PT Astra Serif"/>
          <w:b/>
        </w:rPr>
        <w:t>эффективности муниципальных программ муниципального образования Новольвовское Кимовского района</w:t>
      </w:r>
      <w:r w:rsidR="006D6994">
        <w:rPr>
          <w:rFonts w:ascii="PT Astra Serif" w:hAnsi="PT Astra Serif"/>
          <w:b/>
        </w:rPr>
        <w:t>»</w:t>
      </w:r>
    </w:p>
    <w:p w:rsidR="00852F59" w:rsidRPr="006D6994" w:rsidRDefault="00852F59" w:rsidP="005926A3">
      <w:pPr>
        <w:jc w:val="center"/>
        <w:rPr>
          <w:rFonts w:ascii="PT Astra Serif" w:hAnsi="PT Astra Serif"/>
          <w:b/>
        </w:rPr>
      </w:pPr>
    </w:p>
    <w:p w:rsidR="00852F59" w:rsidRPr="006D6994" w:rsidRDefault="00852F59" w:rsidP="005926A3">
      <w:pPr>
        <w:jc w:val="center"/>
        <w:rPr>
          <w:rFonts w:ascii="PT Astra Serif" w:hAnsi="PT Astra Serif"/>
        </w:rPr>
      </w:pPr>
    </w:p>
    <w:p w:rsidR="00852F59" w:rsidRPr="006D6994" w:rsidRDefault="00852F59" w:rsidP="005926A3">
      <w:pPr>
        <w:ind w:firstLine="709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>В соответствии со статьей 179 Бюджетного кодекса Российской Федерации,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852F59" w:rsidRDefault="00852F59" w:rsidP="005926A3">
      <w:pPr>
        <w:ind w:firstLine="709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1. </w:t>
      </w:r>
      <w:r w:rsidR="006D6994">
        <w:rPr>
          <w:rFonts w:ascii="PT Astra Serif" w:hAnsi="PT Astra Serif"/>
        </w:rPr>
        <w:t>Внести в постановление администрации муниципального образования Новольвовское Кимовского района от 02.05.2017 № 83 «Об утверждении</w:t>
      </w:r>
      <w:r w:rsidRPr="006D6994">
        <w:rPr>
          <w:rFonts w:ascii="PT Astra Serif" w:hAnsi="PT Astra Serif"/>
        </w:rPr>
        <w:t xml:space="preserve"> Поряд</w:t>
      </w:r>
      <w:r w:rsidR="006D6994">
        <w:rPr>
          <w:rFonts w:ascii="PT Astra Serif" w:hAnsi="PT Astra Serif"/>
        </w:rPr>
        <w:t>ка</w:t>
      </w:r>
      <w:r w:rsidRPr="006D6994">
        <w:rPr>
          <w:rFonts w:ascii="PT Astra Serif" w:hAnsi="PT Astra Serif"/>
        </w:rPr>
        <w:t xml:space="preserve"> разработки, реализации и оценки эффективности муниципальных программ муниципального образования Новольвовское Кимовского района</w:t>
      </w:r>
      <w:r w:rsidR="006D6994">
        <w:rPr>
          <w:rFonts w:ascii="PT Astra Serif" w:hAnsi="PT Astra Serif"/>
        </w:rPr>
        <w:t>» следующие изменения:</w:t>
      </w:r>
    </w:p>
    <w:p w:rsidR="006D6994" w:rsidRPr="006D6994" w:rsidRDefault="006D6994" w:rsidP="005926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1.1. Приложение к постановлению изложить в новой редакции согласно приложению.</w:t>
      </w:r>
    </w:p>
    <w:p w:rsidR="00852F59" w:rsidRPr="006D6994" w:rsidRDefault="00852F59" w:rsidP="005926A3">
      <w:pPr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6D6994">
        <w:rPr>
          <w:rFonts w:ascii="PT Astra Serif" w:hAnsi="PT Astra Serif"/>
        </w:rPr>
        <w:t xml:space="preserve">2. </w:t>
      </w:r>
      <w:r w:rsidR="006D6994">
        <w:rPr>
          <w:rFonts w:ascii="PT Astra Serif" w:hAnsi="PT Astra Serif"/>
        </w:rPr>
        <w:t>Отделу</w:t>
      </w:r>
      <w:r w:rsidRPr="006D6994">
        <w:rPr>
          <w:rStyle w:val="FontStyle16"/>
          <w:rFonts w:ascii="PT Astra Serif" w:hAnsi="PT Astra Serif"/>
          <w:b w:val="0"/>
          <w:sz w:val="24"/>
          <w:szCs w:val="24"/>
        </w:rPr>
        <w:t xml:space="preserve"> делопроизводства, кадров и правовой работы (</w:t>
      </w:r>
      <w:r w:rsidR="006D6994">
        <w:rPr>
          <w:rStyle w:val="FontStyle16"/>
          <w:rFonts w:ascii="PT Astra Serif" w:hAnsi="PT Astra Serif"/>
          <w:b w:val="0"/>
          <w:sz w:val="24"/>
          <w:szCs w:val="24"/>
        </w:rPr>
        <w:t>Дмитриенко Т.В.</w:t>
      </w:r>
      <w:r w:rsidRPr="006D6994">
        <w:rPr>
          <w:rStyle w:val="FontStyle16"/>
          <w:rFonts w:ascii="PT Astra Serif" w:hAnsi="PT Astra Serif"/>
          <w:b w:val="0"/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</w:t>
      </w:r>
      <w:r w:rsidR="006D6994">
        <w:rPr>
          <w:rStyle w:val="FontStyle16"/>
          <w:rFonts w:ascii="PT Astra Serif" w:hAnsi="PT Astra Serif"/>
          <w:b w:val="0"/>
          <w:sz w:val="24"/>
          <w:szCs w:val="24"/>
        </w:rPr>
        <w:t xml:space="preserve">муниципального образования Новольвовское Кимовского района </w:t>
      </w:r>
      <w:r w:rsidRPr="006D6994">
        <w:rPr>
          <w:rStyle w:val="FontStyle16"/>
          <w:rFonts w:ascii="PT Astra Serif" w:hAnsi="PT Astra Serif"/>
          <w:b w:val="0"/>
          <w:sz w:val="24"/>
          <w:szCs w:val="24"/>
        </w:rPr>
        <w:t>в сети Интернет.</w:t>
      </w:r>
    </w:p>
    <w:p w:rsidR="00852F59" w:rsidRPr="006D6994" w:rsidRDefault="00852F59" w:rsidP="005926A3">
      <w:pPr>
        <w:ind w:firstLine="709"/>
        <w:jc w:val="both"/>
        <w:rPr>
          <w:rFonts w:ascii="PT Astra Serif" w:hAnsi="PT Astra Serif"/>
        </w:rPr>
      </w:pPr>
      <w:r w:rsidRPr="006D6994">
        <w:rPr>
          <w:rStyle w:val="FontStyle16"/>
          <w:rFonts w:ascii="PT Astra Serif" w:hAnsi="PT Astra Serif"/>
          <w:b w:val="0"/>
          <w:sz w:val="24"/>
          <w:szCs w:val="24"/>
        </w:rPr>
        <w:t xml:space="preserve">3. </w:t>
      </w:r>
      <w:r w:rsidRPr="006D6994">
        <w:rPr>
          <w:rFonts w:ascii="PT Astra Serif" w:hAnsi="PT Astra Serif"/>
        </w:rPr>
        <w:t>Контроль за исполнением настоящего постановления оставляю за собой.</w:t>
      </w:r>
    </w:p>
    <w:p w:rsidR="00852F59" w:rsidRPr="006D6994" w:rsidRDefault="00852F59" w:rsidP="005926A3">
      <w:pPr>
        <w:ind w:firstLine="709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>4. Постановление вступает в силу со дня обнародования.</w:t>
      </w:r>
    </w:p>
    <w:p w:rsidR="00852F59" w:rsidRPr="006D6994" w:rsidRDefault="00852F59" w:rsidP="005926A3">
      <w:pPr>
        <w:jc w:val="both"/>
        <w:rPr>
          <w:rFonts w:ascii="PT Astra Serif" w:hAnsi="PT Astra Serif"/>
        </w:rPr>
      </w:pPr>
    </w:p>
    <w:p w:rsidR="00852F59" w:rsidRPr="006D6994" w:rsidRDefault="00852F59" w:rsidP="005926A3">
      <w:pPr>
        <w:jc w:val="both"/>
        <w:rPr>
          <w:rFonts w:ascii="PT Astra Serif" w:hAnsi="PT Astra Serif"/>
        </w:rPr>
      </w:pPr>
    </w:p>
    <w:p w:rsidR="00852F59" w:rsidRPr="006D6994" w:rsidRDefault="00852F59" w:rsidP="005926A3">
      <w:pPr>
        <w:jc w:val="both"/>
        <w:rPr>
          <w:rFonts w:ascii="PT Astra Serif" w:hAnsi="PT Astra Serif"/>
        </w:rPr>
      </w:pPr>
    </w:p>
    <w:p w:rsidR="00852F59" w:rsidRPr="006D6994" w:rsidRDefault="00852F59" w:rsidP="005926A3">
      <w:pPr>
        <w:jc w:val="both"/>
        <w:rPr>
          <w:rFonts w:ascii="PT Astra Serif" w:hAnsi="PT Astra Serif"/>
        </w:rPr>
      </w:pPr>
    </w:p>
    <w:tbl>
      <w:tblPr>
        <w:tblW w:w="0" w:type="auto"/>
        <w:tblLook w:val="01E0"/>
      </w:tblPr>
      <w:tblGrid>
        <w:gridCol w:w="4930"/>
        <w:gridCol w:w="4923"/>
      </w:tblGrid>
      <w:tr w:rsidR="00852F59" w:rsidRPr="006D6994" w:rsidTr="001200ED">
        <w:tc>
          <w:tcPr>
            <w:tcW w:w="5211" w:type="dxa"/>
            <w:shd w:val="clear" w:color="000000" w:fill="FFFFFF"/>
          </w:tcPr>
          <w:p w:rsidR="00852F59" w:rsidRPr="006D6994" w:rsidRDefault="00852F59" w:rsidP="001200ED">
            <w:pPr>
              <w:jc w:val="center"/>
              <w:rPr>
                <w:rFonts w:ascii="PT Astra Serif" w:hAnsi="PT Astra Serif"/>
                <w:b/>
              </w:rPr>
            </w:pPr>
            <w:r w:rsidRPr="006D6994">
              <w:rPr>
                <w:rFonts w:ascii="PT Astra Serif" w:hAnsi="PT Astra Serif"/>
                <w:b/>
              </w:rPr>
              <w:t>Глава администрации</w:t>
            </w:r>
          </w:p>
          <w:p w:rsidR="00852F59" w:rsidRPr="006D6994" w:rsidRDefault="00852F59" w:rsidP="001200ED">
            <w:pPr>
              <w:jc w:val="center"/>
              <w:rPr>
                <w:rFonts w:ascii="PT Astra Serif" w:hAnsi="PT Astra Serif"/>
                <w:b/>
              </w:rPr>
            </w:pPr>
            <w:r w:rsidRPr="006D6994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852F59" w:rsidRPr="006D6994" w:rsidRDefault="00852F59" w:rsidP="001200ED">
            <w:pPr>
              <w:jc w:val="center"/>
              <w:rPr>
                <w:rFonts w:ascii="PT Astra Serif" w:hAnsi="PT Astra Serif"/>
              </w:rPr>
            </w:pPr>
            <w:r w:rsidRPr="006D6994">
              <w:rPr>
                <w:rFonts w:ascii="PT Astra Serif" w:hAnsi="PT Astra Serif"/>
                <w:b/>
              </w:rPr>
              <w:t>Новольвовское Кимовского района</w:t>
            </w:r>
          </w:p>
        </w:tc>
        <w:tc>
          <w:tcPr>
            <w:tcW w:w="5212" w:type="dxa"/>
            <w:shd w:val="clear" w:color="000000" w:fill="FFFFFF"/>
          </w:tcPr>
          <w:p w:rsidR="00852F59" w:rsidRPr="006D6994" w:rsidRDefault="00852F59" w:rsidP="00221998">
            <w:pPr>
              <w:rPr>
                <w:rFonts w:ascii="PT Astra Serif" w:hAnsi="PT Astra Serif"/>
                <w:b/>
              </w:rPr>
            </w:pPr>
          </w:p>
          <w:p w:rsidR="00852F59" w:rsidRPr="006D6994" w:rsidRDefault="00852F59" w:rsidP="00221998">
            <w:pPr>
              <w:rPr>
                <w:rFonts w:ascii="PT Astra Serif" w:hAnsi="PT Astra Serif"/>
                <w:b/>
              </w:rPr>
            </w:pPr>
          </w:p>
          <w:p w:rsidR="00852F59" w:rsidRPr="006D6994" w:rsidRDefault="00852F59" w:rsidP="001200ED">
            <w:pPr>
              <w:jc w:val="right"/>
              <w:rPr>
                <w:rFonts w:ascii="PT Astra Serif" w:hAnsi="PT Astra Serif"/>
                <w:b/>
              </w:rPr>
            </w:pPr>
            <w:r w:rsidRPr="006D6994">
              <w:rPr>
                <w:rFonts w:ascii="PT Astra Serif" w:hAnsi="PT Astra Serif"/>
                <w:b/>
              </w:rPr>
              <w:t>Г.В.Винокурова</w:t>
            </w:r>
          </w:p>
        </w:tc>
      </w:tr>
    </w:tbl>
    <w:p w:rsidR="00852F59" w:rsidRPr="006D6994" w:rsidRDefault="00852F59" w:rsidP="005926A3">
      <w:pPr>
        <w:jc w:val="both"/>
        <w:rPr>
          <w:rFonts w:ascii="PT Astra Serif" w:hAnsi="PT Astra Serif"/>
        </w:rPr>
      </w:pPr>
    </w:p>
    <w:p w:rsidR="00852F59" w:rsidRPr="006D6994" w:rsidRDefault="00852F59" w:rsidP="005926A3">
      <w:pPr>
        <w:jc w:val="both"/>
        <w:rPr>
          <w:rFonts w:ascii="PT Astra Serif" w:hAnsi="PT Astra Serif"/>
        </w:rPr>
      </w:pPr>
    </w:p>
    <w:p w:rsidR="00852F59" w:rsidRDefault="00852F59" w:rsidP="005926A3">
      <w:pPr>
        <w:jc w:val="both"/>
        <w:rPr>
          <w:rFonts w:ascii="PT Astra Serif" w:hAnsi="PT Astra Serif"/>
        </w:rPr>
      </w:pPr>
    </w:p>
    <w:p w:rsidR="006D6994" w:rsidRPr="006D6994" w:rsidRDefault="006D6994" w:rsidP="005926A3">
      <w:pPr>
        <w:jc w:val="both"/>
        <w:rPr>
          <w:rFonts w:ascii="PT Astra Serif" w:hAnsi="PT Astra Serif"/>
        </w:rPr>
      </w:pPr>
    </w:p>
    <w:p w:rsidR="00852F59" w:rsidRPr="006D6994" w:rsidRDefault="00852F59" w:rsidP="005926A3">
      <w:pPr>
        <w:jc w:val="both"/>
        <w:rPr>
          <w:rFonts w:ascii="PT Astra Serif" w:hAnsi="PT Astra Serif"/>
        </w:rPr>
      </w:pPr>
    </w:p>
    <w:p w:rsidR="00852F59" w:rsidRPr="006D6994" w:rsidRDefault="00852F59" w:rsidP="005926A3">
      <w:pPr>
        <w:jc w:val="both"/>
        <w:rPr>
          <w:rFonts w:ascii="PT Astra Serif" w:hAnsi="PT Astra Serif"/>
        </w:rPr>
      </w:pPr>
    </w:p>
    <w:p w:rsidR="00852F59" w:rsidRPr="006D6994" w:rsidRDefault="00852F59" w:rsidP="005926A3">
      <w:pPr>
        <w:jc w:val="both"/>
        <w:rPr>
          <w:rFonts w:ascii="PT Astra Serif" w:hAnsi="PT Astra Serif"/>
        </w:rPr>
      </w:pPr>
    </w:p>
    <w:tbl>
      <w:tblPr>
        <w:tblW w:w="0" w:type="auto"/>
        <w:tblLook w:val="01E0"/>
      </w:tblPr>
      <w:tblGrid>
        <w:gridCol w:w="3131"/>
        <w:gridCol w:w="3130"/>
        <w:gridCol w:w="3311"/>
      </w:tblGrid>
      <w:tr w:rsidR="00852F59" w:rsidRPr="006D6994" w:rsidTr="001200ED">
        <w:tc>
          <w:tcPr>
            <w:tcW w:w="3131" w:type="dxa"/>
            <w:shd w:val="clear" w:color="000000" w:fill="auto"/>
          </w:tcPr>
          <w:p w:rsidR="00852F59" w:rsidRPr="006D6994" w:rsidRDefault="00852F59" w:rsidP="001200E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shd w:val="clear" w:color="000000" w:fill="auto"/>
          </w:tcPr>
          <w:p w:rsidR="00852F59" w:rsidRPr="006D6994" w:rsidRDefault="00852F59" w:rsidP="001200E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  <w:shd w:val="clear" w:color="000000" w:fill="auto"/>
          </w:tcPr>
          <w:p w:rsidR="00852F59" w:rsidRPr="006D6994" w:rsidRDefault="00852F59" w:rsidP="001200E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D6994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6D6994" w:rsidRDefault="00852F59" w:rsidP="001200E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D6994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муниципального образования Новольвовское </w:t>
            </w:r>
          </w:p>
          <w:p w:rsidR="00852F59" w:rsidRPr="006D6994" w:rsidRDefault="00852F59" w:rsidP="001200E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D6994">
              <w:rPr>
                <w:rFonts w:ascii="PT Astra Serif" w:hAnsi="PT Astra Serif" w:cs="Times New Roman"/>
                <w:sz w:val="24"/>
                <w:szCs w:val="24"/>
              </w:rPr>
              <w:t xml:space="preserve">Кимовского района </w:t>
            </w:r>
          </w:p>
          <w:p w:rsidR="00852F59" w:rsidRPr="006D6994" w:rsidRDefault="00880485" w:rsidP="0088048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52F59" w:rsidRPr="006D699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14.04.2022</w:t>
            </w:r>
            <w:r w:rsidR="00852F59" w:rsidRPr="006D69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№ 83</w:t>
            </w:r>
            <w:r w:rsidR="00852F59" w:rsidRPr="006D69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852F59" w:rsidRPr="006D6994" w:rsidRDefault="00852F59" w:rsidP="005926A3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52F59" w:rsidRPr="006D6994" w:rsidRDefault="00852F59" w:rsidP="000F730C">
      <w:pPr>
        <w:pStyle w:val="pt-a-000000"/>
        <w:rPr>
          <w:rStyle w:val="pt-a0"/>
          <w:rFonts w:ascii="PT Astra Serif" w:hAnsi="PT Astra Serif"/>
          <w:sz w:val="24"/>
          <w:szCs w:val="24"/>
        </w:rPr>
      </w:pPr>
    </w:p>
    <w:p w:rsidR="00852F59" w:rsidRPr="006D6994" w:rsidRDefault="00852F59" w:rsidP="00BD4F61">
      <w:pPr>
        <w:pStyle w:val="pt-a-000000"/>
        <w:spacing w:line="240" w:lineRule="auto"/>
        <w:rPr>
          <w:rStyle w:val="pt-a0"/>
          <w:rFonts w:ascii="PT Astra Serif" w:hAnsi="PT Astra Serif"/>
          <w:sz w:val="24"/>
          <w:szCs w:val="24"/>
        </w:rPr>
      </w:pPr>
    </w:p>
    <w:p w:rsidR="00852F59" w:rsidRPr="006D6994" w:rsidRDefault="00852F59" w:rsidP="003961F9">
      <w:pPr>
        <w:jc w:val="center"/>
        <w:rPr>
          <w:rStyle w:val="pt-a0"/>
          <w:rFonts w:ascii="PT Astra Serif" w:hAnsi="PT Astra Serif"/>
          <w:sz w:val="24"/>
          <w:szCs w:val="24"/>
        </w:rPr>
      </w:pPr>
      <w:r w:rsidRPr="006D6994">
        <w:rPr>
          <w:rStyle w:val="pt-a0"/>
          <w:rFonts w:ascii="PT Astra Serif" w:hAnsi="PT Astra Serif"/>
          <w:sz w:val="24"/>
          <w:szCs w:val="24"/>
        </w:rPr>
        <w:t>П</w:t>
      </w:r>
      <w:r w:rsidR="006D6994">
        <w:rPr>
          <w:rStyle w:val="pt-a0"/>
          <w:rFonts w:ascii="PT Astra Serif" w:hAnsi="PT Astra Serif"/>
          <w:sz w:val="24"/>
          <w:szCs w:val="24"/>
        </w:rPr>
        <w:t>ОРЯДОК</w:t>
      </w:r>
      <w:r w:rsidRPr="006D6994">
        <w:rPr>
          <w:rStyle w:val="pt-a0"/>
          <w:rFonts w:ascii="PT Astra Serif" w:hAnsi="PT Astra Serif"/>
          <w:sz w:val="24"/>
          <w:szCs w:val="24"/>
        </w:rPr>
        <w:t xml:space="preserve"> </w:t>
      </w:r>
    </w:p>
    <w:p w:rsidR="00852F59" w:rsidRPr="006D6994" w:rsidRDefault="00852F59" w:rsidP="003961F9">
      <w:pPr>
        <w:jc w:val="center"/>
        <w:rPr>
          <w:rFonts w:ascii="PT Astra Serif" w:hAnsi="PT Astra Serif"/>
          <w:b/>
        </w:rPr>
      </w:pPr>
      <w:r w:rsidRPr="006D6994">
        <w:rPr>
          <w:rFonts w:ascii="PT Astra Serif" w:hAnsi="PT Astra Serif"/>
          <w:b/>
        </w:rPr>
        <w:t>разработки, реализации и оценки эффективности муниципальных программ муниципального образования Новольвовское Кимовского района</w:t>
      </w:r>
    </w:p>
    <w:p w:rsidR="00852F59" w:rsidRPr="006D6994" w:rsidRDefault="00852F59" w:rsidP="004C72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852F59" w:rsidRPr="006D6994" w:rsidRDefault="00CB11FA" w:rsidP="004C72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</w:t>
      </w:r>
      <w:r w:rsidR="00852F59" w:rsidRPr="006D6994">
        <w:rPr>
          <w:rFonts w:ascii="PT Astra Serif" w:hAnsi="PT Astra Serif"/>
          <w:b/>
        </w:rPr>
        <w:t>. Общие положения</w:t>
      </w:r>
    </w:p>
    <w:p w:rsidR="00852F59" w:rsidRPr="006D6994" w:rsidRDefault="00852F59" w:rsidP="004C72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852F59" w:rsidRPr="006D6994" w:rsidRDefault="00852F59" w:rsidP="004C721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1. Настоящий Порядок разработки, реализации и оценки эффективности муниципальных программ муниципального образования Новольвовское Кимовского района (далее – Порядок) разработан в соответствии со статьей 179 Бюджетного кодекса Российской Федерации и </w:t>
      </w:r>
      <w:r w:rsidR="003D2419">
        <w:rPr>
          <w:rFonts w:ascii="PT Astra Serif" w:hAnsi="PT Astra Serif"/>
        </w:rPr>
        <w:t>устанавливает</w:t>
      </w:r>
      <w:r w:rsidRPr="006D6994">
        <w:rPr>
          <w:rFonts w:ascii="PT Astra Serif" w:hAnsi="PT Astra Serif"/>
        </w:rPr>
        <w:t xml:space="preserve"> правила разработки, реализации</w:t>
      </w:r>
      <w:r w:rsidR="003D2419">
        <w:rPr>
          <w:rFonts w:ascii="PT Astra Serif" w:hAnsi="PT Astra Serif"/>
        </w:rPr>
        <w:t>, мониторинга</w:t>
      </w:r>
      <w:r w:rsidRPr="006D6994">
        <w:rPr>
          <w:rFonts w:ascii="PT Astra Serif" w:hAnsi="PT Astra Serif"/>
        </w:rPr>
        <w:t xml:space="preserve"> и оценки эффективности муниципальных программ муниципального образования Новольвовское Кимовского района (далее – муниципальные программы и муниципальное образов</w:t>
      </w:r>
      <w:r w:rsidR="000E783B">
        <w:rPr>
          <w:rFonts w:ascii="PT Astra Serif" w:hAnsi="PT Astra Serif"/>
        </w:rPr>
        <w:t>ание соответственно)</w:t>
      </w:r>
      <w:r w:rsidRPr="006D6994">
        <w:rPr>
          <w:rFonts w:ascii="PT Astra Serif" w:hAnsi="PT Astra Serif"/>
        </w:rPr>
        <w:t>.</w:t>
      </w:r>
    </w:p>
    <w:p w:rsidR="00852F59" w:rsidRPr="006D6994" w:rsidRDefault="00852F59" w:rsidP="004C721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>2. Муниципальн</w:t>
      </w:r>
      <w:r w:rsidR="003D2419">
        <w:rPr>
          <w:rFonts w:ascii="PT Astra Serif" w:hAnsi="PT Astra Serif"/>
        </w:rPr>
        <w:t>ая</w:t>
      </w:r>
      <w:r w:rsidRPr="006D6994">
        <w:rPr>
          <w:rFonts w:ascii="PT Astra Serif" w:hAnsi="PT Astra Serif"/>
        </w:rPr>
        <w:t xml:space="preserve"> программ</w:t>
      </w:r>
      <w:r w:rsidR="003D2419">
        <w:rPr>
          <w:rFonts w:ascii="PT Astra Serif" w:hAnsi="PT Astra Serif"/>
        </w:rPr>
        <w:t>а представляет собой</w:t>
      </w:r>
      <w:r w:rsidRPr="006D6994">
        <w:rPr>
          <w:rFonts w:ascii="PT Astra Serif" w:hAnsi="PT Astra Serif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</w:t>
      </w:r>
      <w:r w:rsidR="003D2419">
        <w:rPr>
          <w:rFonts w:ascii="PT Astra Serif" w:hAnsi="PT Astra Serif"/>
        </w:rPr>
        <w:t>по соответствующим направлениям соци</w:t>
      </w:r>
      <w:r w:rsidRPr="006D6994">
        <w:rPr>
          <w:rFonts w:ascii="PT Astra Serif" w:hAnsi="PT Astra Serif"/>
        </w:rPr>
        <w:t>ально-экономического развития муниципального образования.</w:t>
      </w:r>
    </w:p>
    <w:p w:rsidR="00852F59" w:rsidRPr="006D6994" w:rsidRDefault="00082CD3" w:rsidP="000C2E3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852F59" w:rsidRPr="006D6994">
        <w:rPr>
          <w:rFonts w:ascii="PT Astra Serif" w:hAnsi="PT Astra Serif"/>
        </w:rPr>
        <w:t>. Разработка и реализация муниципальной программы осуществляется администрацией муниципального образования Новольвовское Кимовского района (далее – администрация) в качестве ответственного исполнителя муниципальной программы (далее – ответственный исполнитель), совместно с заинтересованными муниципальными учреждениями муниципального образования – соисполнителями муниципальной программы (далее – соисполнители).</w:t>
      </w:r>
    </w:p>
    <w:p w:rsidR="00852F59" w:rsidRPr="006D6994" w:rsidRDefault="00082CD3" w:rsidP="000C2E3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852F59" w:rsidRPr="006D6994">
        <w:rPr>
          <w:rFonts w:ascii="PT Astra Serif" w:hAnsi="PT Astra Serif"/>
        </w:rPr>
        <w:t xml:space="preserve">. Муниципальная программа, утвержденная постановлением администрации муниципального образования Новольвовское Кимовского района, размещается на официальном сайте администрации в сети «Интернет» в течение </w:t>
      </w:r>
      <w:r w:rsidR="00031CE2">
        <w:rPr>
          <w:rFonts w:ascii="PT Astra Serif" w:hAnsi="PT Astra Serif"/>
        </w:rPr>
        <w:t xml:space="preserve">14 рабочих </w:t>
      </w:r>
      <w:r w:rsidR="00123675">
        <w:rPr>
          <w:rFonts w:ascii="PT Astra Serif" w:hAnsi="PT Astra Serif"/>
        </w:rPr>
        <w:t>дней</w:t>
      </w:r>
      <w:r w:rsidR="00031CE2">
        <w:rPr>
          <w:rFonts w:ascii="PT Astra Serif" w:hAnsi="PT Astra Serif"/>
        </w:rPr>
        <w:t xml:space="preserve"> со</w:t>
      </w:r>
      <w:r w:rsidR="00852F59" w:rsidRPr="006D6994">
        <w:rPr>
          <w:rFonts w:ascii="PT Astra Serif" w:hAnsi="PT Astra Serif"/>
        </w:rPr>
        <w:t xml:space="preserve"> дня официального опубликования нормативного правового акта об утверждении</w:t>
      </w:r>
      <w:r w:rsidR="00031CE2">
        <w:rPr>
          <w:rFonts w:ascii="PT Astra Serif" w:hAnsi="PT Astra Serif"/>
        </w:rPr>
        <w:t xml:space="preserve"> этой муниципальной программы</w:t>
      </w:r>
      <w:r w:rsidR="00852F59" w:rsidRPr="006D6994">
        <w:rPr>
          <w:rFonts w:ascii="PT Astra Serif" w:hAnsi="PT Astra Serif"/>
        </w:rPr>
        <w:t>.</w:t>
      </w:r>
    </w:p>
    <w:p w:rsidR="00852F59" w:rsidRPr="006D6994" w:rsidRDefault="00082CD3" w:rsidP="000C2E3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852F59" w:rsidRPr="006D6994">
        <w:rPr>
          <w:rFonts w:ascii="PT Astra Serif" w:hAnsi="PT Astra Serif"/>
        </w:rPr>
        <w:t>.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:rsidR="00852F59" w:rsidRPr="006D6994" w:rsidRDefault="00852F59" w:rsidP="004C721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852F59" w:rsidRPr="006D6994" w:rsidRDefault="00CB11FA" w:rsidP="004C72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</w:t>
      </w:r>
      <w:r w:rsidR="00852F59" w:rsidRPr="006D6994">
        <w:rPr>
          <w:rFonts w:ascii="PT Astra Serif" w:hAnsi="PT Astra Serif"/>
          <w:b/>
        </w:rPr>
        <w:t xml:space="preserve">. Требования к </w:t>
      </w:r>
      <w:r w:rsidR="00031CE2">
        <w:rPr>
          <w:rFonts w:ascii="PT Astra Serif" w:hAnsi="PT Astra Serif"/>
          <w:b/>
        </w:rPr>
        <w:t xml:space="preserve">структуре и </w:t>
      </w:r>
      <w:r w:rsidR="00852F59" w:rsidRPr="006D6994">
        <w:rPr>
          <w:rFonts w:ascii="PT Astra Serif" w:hAnsi="PT Astra Serif"/>
          <w:b/>
        </w:rPr>
        <w:t>содержанию муниципальной программы</w:t>
      </w:r>
    </w:p>
    <w:p w:rsidR="00852F59" w:rsidRPr="006D6994" w:rsidRDefault="00852F59" w:rsidP="004C721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852F59" w:rsidRDefault="00082CD3" w:rsidP="00AE69E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852F59" w:rsidRPr="006D6994">
        <w:rPr>
          <w:rFonts w:ascii="PT Astra Serif" w:hAnsi="PT Astra Serif"/>
        </w:rPr>
        <w:t xml:space="preserve">. </w:t>
      </w:r>
      <w:r w:rsidR="00AE69E6">
        <w:rPr>
          <w:rFonts w:ascii="PT Astra Serif" w:hAnsi="PT Astra Serif"/>
        </w:rPr>
        <w:t>Стратегические приоритеты муниципальной программы включают в себя:</w:t>
      </w:r>
    </w:p>
    <w:p w:rsidR="00AE69E6" w:rsidRDefault="00AE69E6" w:rsidP="00AE69E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оценку текущего состояния соответствующей сферы социально-экономического развития муниципального образования;</w:t>
      </w:r>
    </w:p>
    <w:p w:rsidR="00AE69E6" w:rsidRDefault="00AE69E6" w:rsidP="00AE69E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 описание приоритетов и целей муниципальной политики в сфере реализации муниципальной программы;</w:t>
      </w:r>
    </w:p>
    <w:p w:rsidR="00AE69E6" w:rsidRPr="006D6994" w:rsidRDefault="00AE69E6" w:rsidP="00AE69E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в) задачи муниципального управления, способы их эффективного решения в </w:t>
      </w:r>
      <w:r>
        <w:rPr>
          <w:rFonts w:ascii="PT Astra Serif" w:hAnsi="PT Astra Serif"/>
        </w:rPr>
        <w:lastRenderedPageBreak/>
        <w:t>соответствующей отрасли экономики и сфере муниципального управления.</w:t>
      </w:r>
    </w:p>
    <w:p w:rsidR="00852F59" w:rsidRPr="006D6994" w:rsidRDefault="00082CD3" w:rsidP="0026177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852F59" w:rsidRPr="006D6994">
        <w:rPr>
          <w:rFonts w:ascii="PT Astra Serif" w:hAnsi="PT Astra Serif"/>
        </w:rPr>
        <w:t xml:space="preserve">. </w:t>
      </w:r>
      <w:r w:rsidR="00965BF6">
        <w:rPr>
          <w:rFonts w:ascii="PT Astra Serif" w:hAnsi="PT Astra Serif"/>
        </w:rPr>
        <w:t>Паспорт м</w:t>
      </w:r>
      <w:r w:rsidR="00852F59" w:rsidRPr="006D6994">
        <w:rPr>
          <w:rFonts w:ascii="PT Astra Serif" w:hAnsi="PT Astra Serif"/>
        </w:rPr>
        <w:t>униципальн</w:t>
      </w:r>
      <w:r w:rsidR="00965BF6">
        <w:rPr>
          <w:rFonts w:ascii="PT Astra Serif" w:hAnsi="PT Astra Serif"/>
        </w:rPr>
        <w:t>ой</w:t>
      </w:r>
      <w:r w:rsidR="00852F59" w:rsidRPr="006D6994">
        <w:rPr>
          <w:rFonts w:ascii="PT Astra Serif" w:hAnsi="PT Astra Serif"/>
        </w:rPr>
        <w:t xml:space="preserve"> программ</w:t>
      </w:r>
      <w:r w:rsidR="00965BF6">
        <w:rPr>
          <w:rFonts w:ascii="PT Astra Serif" w:hAnsi="PT Astra Serif"/>
        </w:rPr>
        <w:t>ы</w:t>
      </w:r>
      <w:r w:rsidR="00852F59" w:rsidRPr="006D6994">
        <w:rPr>
          <w:rFonts w:ascii="PT Astra Serif" w:hAnsi="PT Astra Serif"/>
        </w:rPr>
        <w:t xml:space="preserve"> содержит:</w:t>
      </w:r>
    </w:p>
    <w:p w:rsidR="00852F59" w:rsidRPr="006D6994" w:rsidRDefault="00852F59" w:rsidP="0026177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а) </w:t>
      </w:r>
      <w:r w:rsidR="00965BF6">
        <w:rPr>
          <w:rFonts w:ascii="PT Astra Serif" w:hAnsi="PT Astra Serif"/>
        </w:rPr>
        <w:t xml:space="preserve">основные положения о </w:t>
      </w:r>
      <w:r w:rsidRPr="006D6994">
        <w:rPr>
          <w:rFonts w:ascii="PT Astra Serif" w:hAnsi="PT Astra Serif"/>
        </w:rPr>
        <w:t>муниципальной программ</w:t>
      </w:r>
      <w:r w:rsidR="00965BF6">
        <w:rPr>
          <w:rFonts w:ascii="PT Astra Serif" w:hAnsi="PT Astra Serif"/>
        </w:rPr>
        <w:t>е с указанием целей, сроков реализации, ответственного исполнителя, структуры муниципальной программы</w:t>
      </w:r>
      <w:r w:rsidRPr="006D6994">
        <w:rPr>
          <w:rFonts w:ascii="PT Astra Serif" w:hAnsi="PT Astra Serif"/>
        </w:rPr>
        <w:t>;</w:t>
      </w:r>
    </w:p>
    <w:p w:rsidR="00852F59" w:rsidRPr="006D6994" w:rsidRDefault="00852F59" w:rsidP="0026177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б) </w:t>
      </w:r>
      <w:r w:rsidR="00965BF6">
        <w:rPr>
          <w:rFonts w:ascii="PT Astra Serif" w:hAnsi="PT Astra Serif"/>
        </w:rPr>
        <w:t xml:space="preserve">показатели муниципальной программы по годам реализации этой муниципальной программы, сгруппированные по ее </w:t>
      </w:r>
      <w:r w:rsidRPr="006D6994">
        <w:rPr>
          <w:rFonts w:ascii="PT Astra Serif" w:hAnsi="PT Astra Serif"/>
        </w:rPr>
        <w:t>цел</w:t>
      </w:r>
      <w:r w:rsidR="00965BF6">
        <w:rPr>
          <w:rFonts w:ascii="PT Astra Serif" w:hAnsi="PT Astra Serif"/>
        </w:rPr>
        <w:t>ям</w:t>
      </w:r>
      <w:r w:rsidRPr="006D6994">
        <w:rPr>
          <w:rFonts w:ascii="PT Astra Serif" w:hAnsi="PT Astra Serif"/>
        </w:rPr>
        <w:t>;</w:t>
      </w:r>
    </w:p>
    <w:p w:rsidR="00852F59" w:rsidRPr="006D6994" w:rsidRDefault="00852F59" w:rsidP="0026177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в) </w:t>
      </w:r>
      <w:r w:rsidR="00965BF6">
        <w:rPr>
          <w:rFonts w:ascii="PT Astra Serif" w:hAnsi="PT Astra Serif"/>
        </w:rPr>
        <w:t xml:space="preserve">перечень структурных элементов муниципальной программы с указанием задач и и кратким описанием ожидаемых эффектов от реализации этих задач, сроков реализации, ответственных за реализацию соответствующего структурного элемента, а также связи структурных элементов с показателями </w:t>
      </w:r>
      <w:r w:rsidRPr="006D6994">
        <w:rPr>
          <w:rFonts w:ascii="PT Astra Serif" w:hAnsi="PT Astra Serif"/>
        </w:rPr>
        <w:t>муниципальной программы;</w:t>
      </w:r>
    </w:p>
    <w:p w:rsidR="00852F59" w:rsidRDefault="00852F59" w:rsidP="0026177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г) </w:t>
      </w:r>
      <w:r w:rsidR="00965BF6">
        <w:rPr>
          <w:rFonts w:ascii="PT Astra Serif" w:hAnsi="PT Astra Serif"/>
        </w:rPr>
        <w:t xml:space="preserve">параметры финансового обеспечения реализации </w:t>
      </w:r>
      <w:r w:rsidRPr="006D6994">
        <w:rPr>
          <w:rFonts w:ascii="PT Astra Serif" w:hAnsi="PT Astra Serif"/>
        </w:rPr>
        <w:t>муниципальной программы</w:t>
      </w:r>
      <w:r w:rsidR="00965BF6">
        <w:rPr>
          <w:rFonts w:ascii="PT Astra Serif" w:hAnsi="PT Astra Serif"/>
        </w:rPr>
        <w:t xml:space="preserve"> за весь период ее реализации.</w:t>
      </w:r>
    </w:p>
    <w:p w:rsidR="00082CD3" w:rsidRDefault="00082CD3" w:rsidP="0026177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Структурными элементами муниципальной программы являются мероприятия региональных проектов, ведомственные проекты.</w:t>
      </w:r>
    </w:p>
    <w:p w:rsidR="00082CD3" w:rsidRDefault="00082CD3" w:rsidP="0026177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9. Цели муниципальной программы должны соответствовать критериям конкретности, измеримости, достижимости, актуальности  и ограниченности во времени.</w:t>
      </w:r>
    </w:p>
    <w:p w:rsidR="00082CD3" w:rsidRPr="006D6994" w:rsidRDefault="00082CD3" w:rsidP="0026177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Цель муниципальной программы должна отражать конечный социально-экономический эффект от реализации муниципальной программы. Для каждой цели муниципальной программы формируются показатели, отражающие конечные общественно значимые социально-экономические эффекты от реализации муниципальной программы.</w:t>
      </w:r>
    </w:p>
    <w:p w:rsidR="00852F59" w:rsidRPr="006D6994" w:rsidRDefault="00852F59" w:rsidP="0012746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10. </w:t>
      </w:r>
      <w:r w:rsidR="00BE0450">
        <w:rPr>
          <w:rFonts w:ascii="PT Astra Serif" w:hAnsi="PT Astra Serif"/>
        </w:rPr>
        <w:t xml:space="preserve">В число показателей </w:t>
      </w:r>
      <w:r w:rsidRPr="006D6994">
        <w:rPr>
          <w:rFonts w:ascii="PT Astra Serif" w:hAnsi="PT Astra Serif"/>
        </w:rPr>
        <w:t>муниципальн</w:t>
      </w:r>
      <w:r w:rsidR="00BE0450">
        <w:rPr>
          <w:rFonts w:ascii="PT Astra Serif" w:hAnsi="PT Astra Serif"/>
        </w:rPr>
        <w:t>ых</w:t>
      </w:r>
      <w:r w:rsidRPr="006D6994">
        <w:rPr>
          <w:rFonts w:ascii="PT Astra Serif" w:hAnsi="PT Astra Serif"/>
        </w:rPr>
        <w:t xml:space="preserve"> программ </w:t>
      </w:r>
      <w:r w:rsidR="00BE0450">
        <w:rPr>
          <w:rFonts w:ascii="PT Astra Serif" w:hAnsi="PT Astra Serif"/>
        </w:rPr>
        <w:t>включаются</w:t>
      </w:r>
      <w:r w:rsidRPr="006D6994">
        <w:rPr>
          <w:rFonts w:ascii="PT Astra Serif" w:hAnsi="PT Astra Serif"/>
        </w:rPr>
        <w:t>:</w:t>
      </w:r>
    </w:p>
    <w:p w:rsidR="00852F59" w:rsidRPr="006D6994" w:rsidRDefault="00852F59" w:rsidP="00031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а) </w:t>
      </w:r>
      <w:r w:rsidR="00BE0450">
        <w:rPr>
          <w:rFonts w:ascii="PT Astra Serif" w:hAnsi="PT Astra Serif"/>
        </w:rPr>
        <w:t>показатели, характеризующие достижение национальных целей</w:t>
      </w:r>
      <w:r w:rsidRPr="006D6994">
        <w:rPr>
          <w:rFonts w:ascii="PT Astra Serif" w:hAnsi="PT Astra Serif"/>
        </w:rPr>
        <w:t>;</w:t>
      </w:r>
    </w:p>
    <w:p w:rsidR="00852F59" w:rsidRPr="006D6994" w:rsidRDefault="00852F59" w:rsidP="00031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б) </w:t>
      </w:r>
      <w:r w:rsidR="00BE0450">
        <w:rPr>
          <w:rFonts w:ascii="PT Astra Serif" w:hAnsi="PT Astra Serif"/>
        </w:rPr>
        <w:t>показатели приоритетов социально-экономического развития муниципального образования, определяемые в документах стратегического планирования;</w:t>
      </w:r>
    </w:p>
    <w:p w:rsidR="00852F59" w:rsidRDefault="00852F59" w:rsidP="00031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 xml:space="preserve">в) </w:t>
      </w:r>
      <w:r w:rsidR="00BE0450">
        <w:rPr>
          <w:rFonts w:ascii="PT Astra Serif" w:hAnsi="PT Astra Serif"/>
        </w:rPr>
        <w:t>показатели, содержащиеся в соглашениях о предоставлении иных межбюджетных трансфертов и</w:t>
      </w:r>
      <w:r w:rsidR="00123675">
        <w:rPr>
          <w:rFonts w:ascii="PT Astra Serif" w:hAnsi="PT Astra Serif"/>
        </w:rPr>
        <w:t>з</w:t>
      </w:r>
      <w:r w:rsidR="00BE0450">
        <w:rPr>
          <w:rFonts w:ascii="PT Astra Serif" w:hAnsi="PT Astra Serif"/>
        </w:rPr>
        <w:t xml:space="preserve"> муниципального бюджета бюджету поселения.</w:t>
      </w:r>
    </w:p>
    <w:p w:rsidR="00852F59" w:rsidRPr="006D6994" w:rsidRDefault="00852F59" w:rsidP="004C721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 CYR"/>
        </w:rPr>
      </w:pPr>
    </w:p>
    <w:p w:rsidR="00BE0450" w:rsidRDefault="00CB11FA" w:rsidP="00202F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</w:t>
      </w:r>
      <w:r w:rsidR="00852F59" w:rsidRPr="006D6994">
        <w:rPr>
          <w:rFonts w:ascii="PT Astra Serif" w:hAnsi="PT Astra Serif"/>
          <w:b/>
        </w:rPr>
        <w:t xml:space="preserve">. </w:t>
      </w:r>
      <w:r w:rsidR="00BE0450">
        <w:rPr>
          <w:rFonts w:ascii="PT Astra Serif" w:hAnsi="PT Astra Serif"/>
          <w:b/>
        </w:rPr>
        <w:t>Порядок разработки и утверждения муниципальной программы, внесения изменений в муниципальную программу</w:t>
      </w:r>
    </w:p>
    <w:p w:rsidR="00BE0450" w:rsidRDefault="00BE0450" w:rsidP="00202F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E0450" w:rsidRDefault="00BE0450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Разработка муниципальных программ осуществляется на основании перечня</w:t>
      </w:r>
      <w:r w:rsidR="0014410D">
        <w:rPr>
          <w:rFonts w:ascii="PT Astra Serif" w:hAnsi="PT Astra Serif"/>
        </w:rPr>
        <w:t xml:space="preserve"> муниципальных программ, утвержденного постановлением администрации муниципального образования Новольвовское Кимовского района.</w:t>
      </w:r>
    </w:p>
    <w:p w:rsidR="0014410D" w:rsidRDefault="0014410D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 Разработка и согласование проекта муниципальной программы производится ответственным исполнителем совместно с соисполнителями.</w:t>
      </w:r>
    </w:p>
    <w:p w:rsidR="00FE0496" w:rsidRDefault="00FE0496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13. Паспорт муниципальной программы утверждается постановлением администрации муниципального образования Новольвовское Кимовского района.</w:t>
      </w:r>
    </w:p>
    <w:p w:rsidR="00FE0496" w:rsidRDefault="00FE0496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 Внесение изменений в паспорт муниципальной программы может быть инициировано ответственным исполнителем и соисполнителем муниципальной программы.</w:t>
      </w:r>
    </w:p>
    <w:p w:rsidR="00FE0496" w:rsidRDefault="00FE0496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15. Изменения в паспорт муниципальной программы утверждаются постановлением администрации муниципального образования Новольвовское Кимовского района.</w:t>
      </w:r>
    </w:p>
    <w:p w:rsidR="00455810" w:rsidRDefault="00455810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16. Внесение изменений в паспорт муниципальной программы осуществляется путем подготовки новой редакции указанной муниципальной программы.</w:t>
      </w:r>
    </w:p>
    <w:p w:rsidR="00455810" w:rsidRDefault="00455810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внесении изменений в паспорт муниципальной программы формируется пояснительная записка, содержащая полную информацию о предлагаемых изменениях с приведением соответствующих обоснований.</w:t>
      </w:r>
    </w:p>
    <w:p w:rsidR="00310309" w:rsidRDefault="00455810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17. При сокращении объемов финансового обеспечения  реализации муниципальной программы допускается внесение изменений в основные параметры муниципальной программы, в том числе в плановые (целевые) значения показателей муниципальной программы, если это не нарушает положений действующего законодательства, соглашений, заключенных с муниципальными органами власти, документов стратегического планирования Тульской области.</w:t>
      </w:r>
    </w:p>
    <w:p w:rsidR="00455810" w:rsidRDefault="00310309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 увеличении объемов финансового обеспечения муниципальной программы подлежат изменению основные параметры муниципальной программы, в том числе плановые (целевые) значения показателей муниципальной программы и ее структурных элементов, при условии непосредственного влияния объемов финансового обеспечения муниципальной программы на существующие параметры муниципальной программы, а также если это не нарушает положений действующего законодательства, соглашений, заключенных с муниципальными органами власти, документов стратегического планирования Тульской области. </w:t>
      </w:r>
      <w:r w:rsidR="00455810">
        <w:rPr>
          <w:rFonts w:ascii="PT Astra Serif" w:hAnsi="PT Astra Serif"/>
        </w:rPr>
        <w:t xml:space="preserve"> </w:t>
      </w:r>
    </w:p>
    <w:p w:rsidR="00FE0496" w:rsidRPr="00BE0450" w:rsidRDefault="00FE0496" w:rsidP="00BE04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52F59" w:rsidRPr="006D6994" w:rsidRDefault="00CB11FA" w:rsidP="00202F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</w:t>
      </w:r>
      <w:r w:rsidR="00310309">
        <w:rPr>
          <w:rFonts w:ascii="PT Astra Serif" w:hAnsi="PT Astra Serif"/>
          <w:b/>
        </w:rPr>
        <w:t>. Система управления</w:t>
      </w:r>
      <w:r w:rsidR="00852F59" w:rsidRPr="006D6994">
        <w:rPr>
          <w:rFonts w:ascii="PT Astra Serif" w:hAnsi="PT Astra Serif"/>
          <w:b/>
        </w:rPr>
        <w:t xml:space="preserve"> муниципальной программ</w:t>
      </w:r>
      <w:r w:rsidR="00310309">
        <w:rPr>
          <w:rFonts w:ascii="PT Astra Serif" w:hAnsi="PT Astra Serif"/>
          <w:b/>
        </w:rPr>
        <w:t>ой</w:t>
      </w:r>
    </w:p>
    <w:p w:rsidR="00852F59" w:rsidRPr="006D6994" w:rsidRDefault="00852F59" w:rsidP="00202F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0C7D93" w:rsidRDefault="00852F59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>1</w:t>
      </w:r>
      <w:r w:rsidR="000C7D93">
        <w:rPr>
          <w:rFonts w:ascii="PT Astra Serif" w:hAnsi="PT Astra Serif"/>
        </w:rPr>
        <w:t>8</w:t>
      </w:r>
      <w:r w:rsidRPr="006D6994">
        <w:rPr>
          <w:rFonts w:ascii="PT Astra Serif" w:hAnsi="PT Astra Serif"/>
        </w:rPr>
        <w:t xml:space="preserve">. </w:t>
      </w:r>
      <w:r w:rsidR="000C7D93">
        <w:rPr>
          <w:rFonts w:ascii="PT Astra Serif" w:hAnsi="PT Astra Serif"/>
        </w:rPr>
        <w:t>Ответственный исполнитель муниципальной программы:</w:t>
      </w:r>
    </w:p>
    <w:p w:rsidR="004E67A4" w:rsidRDefault="000C7D93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- организует работу и обесп</w:t>
      </w:r>
      <w:r w:rsidR="004E67A4">
        <w:rPr>
          <w:rFonts w:ascii="PT Astra Serif" w:hAnsi="PT Astra Serif"/>
        </w:rPr>
        <w:t>ечивает реализацию муниципальной программы, ее согл</w:t>
      </w:r>
      <w:r>
        <w:rPr>
          <w:rFonts w:ascii="PT Astra Serif" w:hAnsi="PT Astra Serif"/>
        </w:rPr>
        <w:t>а</w:t>
      </w:r>
      <w:r w:rsidR="004E67A4">
        <w:rPr>
          <w:rFonts w:ascii="PT Astra Serif" w:hAnsi="PT Astra Serif"/>
        </w:rPr>
        <w:t>сование с соисполнителями;</w:t>
      </w:r>
    </w:p>
    <w:p w:rsidR="004E67A4" w:rsidRDefault="004E67A4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координирует деятельность соисполнителей в рамках подготовки проекта муниципальной программы;</w:t>
      </w:r>
    </w:p>
    <w:p w:rsidR="004E67A4" w:rsidRDefault="004E67A4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представляет сведения, необходимые для осуществления мониторинга реализации муниципальной программы, в том числе подтверждение фактических значений показателей муниципальной программы за отчетный период;</w:t>
      </w:r>
    </w:p>
    <w:p w:rsidR="004E67A4" w:rsidRDefault="004E67A4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координирует деятельность соисполнителей по заполнению форм и представлению данных для проведения мониторинга реализации муниципальной программы;</w:t>
      </w:r>
    </w:p>
    <w:p w:rsidR="004E67A4" w:rsidRDefault="004E67A4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запрашивает у соисполнителей муниципальной программы информацию, необходимую для проведения мониторинга реализации и оценки эффективности муниципальной программы и подготовки отчетов о реализации муниципальной программы;</w:t>
      </w:r>
    </w:p>
    <w:p w:rsidR="004E67A4" w:rsidRDefault="004E67A4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подготавливает отчеты о реализации муниципальной программы в соответствии с настоящим Порядком;</w:t>
      </w:r>
    </w:p>
    <w:p w:rsidR="004E67A4" w:rsidRDefault="004E67A4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выполняет иные функции, предусмотренные настоящим Порядком.</w:t>
      </w:r>
    </w:p>
    <w:p w:rsidR="004E67A4" w:rsidRDefault="004E67A4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19. Соисполнители муниципальной программы:</w:t>
      </w:r>
    </w:p>
    <w:p w:rsidR="00DC5E0C" w:rsidRDefault="004E67A4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DC5E0C">
        <w:rPr>
          <w:rFonts w:ascii="PT Astra Serif" w:hAnsi="PT Astra Serif"/>
        </w:rPr>
        <w:t>обеспечивают реализацию включенных в муниципальную программу мероприятий;</w:t>
      </w:r>
    </w:p>
    <w:p w:rsidR="00DC5E0C" w:rsidRDefault="00DC5E0C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предоставляют ответственному исполнителю информацию, необходимую для подготовки отчетов о реализации муниципальной программы в соответствии с настоящим Порядком;</w:t>
      </w:r>
    </w:p>
    <w:p w:rsidR="00DC5E0C" w:rsidRDefault="00DC5E0C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выполняют иные функции, предусмотренные настоящим Порядком.</w:t>
      </w:r>
    </w:p>
    <w:p w:rsidR="004E67A4" w:rsidRDefault="00DC5E0C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20. </w:t>
      </w:r>
      <w:r w:rsidR="005F5B99">
        <w:rPr>
          <w:rFonts w:ascii="PT Astra Serif" w:hAnsi="PT Astra Serif"/>
        </w:rPr>
        <w:t>Ответственный исполнитель, соисполнители муниципальной программы несут ответственность за реализацию мероприятий муниципальной программы, достижение соответствующих показателей муниципальной программы.</w:t>
      </w:r>
      <w:r w:rsidR="004E67A4">
        <w:rPr>
          <w:rFonts w:ascii="PT Astra Serif" w:hAnsi="PT Astra Serif"/>
        </w:rPr>
        <w:t xml:space="preserve"> </w:t>
      </w:r>
    </w:p>
    <w:p w:rsidR="005F5B99" w:rsidRDefault="005F5B99" w:rsidP="00003E8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</w:p>
    <w:p w:rsidR="00852F59" w:rsidRPr="006D6994" w:rsidRDefault="00CB11FA" w:rsidP="004C72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</w:t>
      </w:r>
      <w:r w:rsidR="00852F59" w:rsidRPr="006D6994">
        <w:rPr>
          <w:rFonts w:ascii="PT Astra Serif" w:hAnsi="PT Astra Serif"/>
          <w:b/>
        </w:rPr>
        <w:t>. Финансовое обеспечение реализации</w:t>
      </w:r>
    </w:p>
    <w:p w:rsidR="00852F59" w:rsidRPr="006D6994" w:rsidRDefault="00852F59" w:rsidP="004C72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D6994">
        <w:rPr>
          <w:rFonts w:ascii="PT Astra Serif" w:hAnsi="PT Astra Serif"/>
          <w:b/>
        </w:rPr>
        <w:t>муниципальных программ</w:t>
      </w:r>
    </w:p>
    <w:p w:rsidR="00852F59" w:rsidRPr="006D6994" w:rsidRDefault="00852F59" w:rsidP="004C721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5F5B99" w:rsidRDefault="005F5B99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852F59" w:rsidRPr="006D6994">
        <w:rPr>
          <w:rFonts w:ascii="PT Astra Serif" w:hAnsi="PT Astra Serif"/>
        </w:rPr>
        <w:t xml:space="preserve">1. </w:t>
      </w:r>
      <w:r>
        <w:rPr>
          <w:rFonts w:ascii="PT Astra Serif" w:hAnsi="PT Astra Serif"/>
        </w:rPr>
        <w:t>Параметры ф</w:t>
      </w:r>
      <w:r w:rsidR="00852F59" w:rsidRPr="006D6994">
        <w:rPr>
          <w:rFonts w:ascii="PT Astra Serif" w:hAnsi="PT Astra Serif"/>
        </w:rPr>
        <w:t>инансово</w:t>
      </w:r>
      <w:r>
        <w:rPr>
          <w:rFonts w:ascii="PT Astra Serif" w:hAnsi="PT Astra Serif"/>
        </w:rPr>
        <w:t>го</w:t>
      </w:r>
      <w:r w:rsidR="00852F59" w:rsidRPr="006D6994">
        <w:rPr>
          <w:rFonts w:ascii="PT Astra Serif" w:hAnsi="PT Astra Serif"/>
        </w:rPr>
        <w:t xml:space="preserve"> обеспечени</w:t>
      </w:r>
      <w:r>
        <w:rPr>
          <w:rFonts w:ascii="PT Astra Serif" w:hAnsi="PT Astra Serif"/>
        </w:rPr>
        <w:t>я</w:t>
      </w:r>
      <w:r w:rsidR="00852F59" w:rsidRPr="006D6994">
        <w:rPr>
          <w:rFonts w:ascii="PT Astra Serif" w:hAnsi="PT Astra Serif"/>
        </w:rPr>
        <w:t xml:space="preserve"> реализации муниципальных программ </w:t>
      </w:r>
      <w:r>
        <w:rPr>
          <w:rFonts w:ascii="PT Astra Serif" w:hAnsi="PT Astra Serif"/>
        </w:rPr>
        <w:t>на период их действия планируются исходя из необходимости достижения целей и приоритетов социально-экономического развития муниципального образования.</w:t>
      </w:r>
    </w:p>
    <w:p w:rsidR="005F5B99" w:rsidRDefault="005F5B99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22.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на очередной финансовый год и плановый период, а также с учетом результатов реализации муниципальных </w:t>
      </w:r>
      <w:r w:rsidR="00810282">
        <w:rPr>
          <w:rFonts w:ascii="PT Astra Serif" w:hAnsi="PT Astra Serif"/>
        </w:rPr>
        <w:t>программ за предыдущие годы.</w:t>
      </w:r>
    </w:p>
    <w:p w:rsidR="00810282" w:rsidRDefault="0081028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23. Финансовое обеспечение осуществляется за счет средств бюджета муниципального образования Новольвовское Кимовского района, в том числе:</w:t>
      </w:r>
    </w:p>
    <w:p w:rsidR="00810282" w:rsidRDefault="0081028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собственных доходов (налоговые и неналоговые доходы, дотации из бюджета муниципального района и источники финансирования дефицита бюджета);</w:t>
      </w:r>
    </w:p>
    <w:p w:rsidR="00810282" w:rsidRDefault="0081028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- безвозмездных поступлений из бюджета муниципального района в форме субсидий и субвенций, иных межбюджетных трансфертов</w:t>
      </w:r>
      <w:r w:rsidR="00213402">
        <w:rPr>
          <w:rFonts w:ascii="PT Astra Serif" w:hAnsi="PT Astra Serif"/>
        </w:rPr>
        <w:t xml:space="preserve"> (далее – средства бюджета муниципального района</w:t>
      </w:r>
      <w:r>
        <w:rPr>
          <w:rFonts w:ascii="PT Astra Serif" w:hAnsi="PT Astra Serif"/>
        </w:rPr>
        <w:t>);</w:t>
      </w:r>
    </w:p>
    <w:p w:rsidR="00810282" w:rsidRDefault="0081028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безвозмездных поступлений от физических и юридических лиц.</w:t>
      </w:r>
    </w:p>
    <w:p w:rsidR="00694C43" w:rsidRDefault="0021340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Основанием для включения средств бюджета муниципального района и безвозмездных поступлений от физических и юридических лиц в финансовое обеспечение муниципальных программ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трансфертов.</w:t>
      </w:r>
    </w:p>
    <w:p w:rsidR="00213402" w:rsidRDefault="0021340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Муниципальные программы подлежат приведению в соответствие с решением о бюджете муниципального образования Новольвовское Кимовского района на очередной финансовый год и плановый период не позднее 3 месяцев со дня вступления указанного решения в силу.</w:t>
      </w:r>
    </w:p>
    <w:p w:rsidR="00213402" w:rsidRDefault="0021340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24. В ходе исполнения бюджета муниципального образования Новольвовское Кимовского района показатели финансового обеспечения реализации муниципальной программы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для внесения изменений в сводную  бюджетную роспись бюджета муниципального образования.</w:t>
      </w:r>
    </w:p>
    <w:p w:rsidR="00213402" w:rsidRDefault="0021340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Муниципальные программы подлежат приведению в соответствие с показателями сводной бюджетной росписи за отчетный год в срок до 31 марта года, следующего за отчетным.</w:t>
      </w:r>
    </w:p>
    <w:p w:rsidR="00213402" w:rsidRDefault="00213402" w:rsidP="007C069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</w:p>
    <w:p w:rsidR="00852F59" w:rsidRPr="006D6994" w:rsidRDefault="00CB11FA" w:rsidP="005B4E4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</w:t>
      </w:r>
      <w:r w:rsidR="00852F59" w:rsidRPr="006D6994">
        <w:rPr>
          <w:rFonts w:ascii="PT Astra Serif" w:hAnsi="PT Astra Serif"/>
          <w:b/>
        </w:rPr>
        <w:t xml:space="preserve">. </w:t>
      </w:r>
      <w:r w:rsidR="00685E47">
        <w:rPr>
          <w:rFonts w:ascii="PT Astra Serif" w:hAnsi="PT Astra Serif"/>
          <w:b/>
        </w:rPr>
        <w:t>К</w:t>
      </w:r>
      <w:r w:rsidR="00852F59" w:rsidRPr="006D6994">
        <w:rPr>
          <w:rFonts w:ascii="PT Astra Serif" w:hAnsi="PT Astra Serif"/>
          <w:b/>
        </w:rPr>
        <w:t xml:space="preserve">онтроль </w:t>
      </w:r>
      <w:r w:rsidR="00685E47">
        <w:rPr>
          <w:rFonts w:ascii="PT Astra Serif" w:hAnsi="PT Astra Serif"/>
          <w:b/>
        </w:rPr>
        <w:t xml:space="preserve">за </w:t>
      </w:r>
      <w:r w:rsidR="00852F59" w:rsidRPr="006D6994">
        <w:rPr>
          <w:rFonts w:ascii="PT Astra Serif" w:hAnsi="PT Astra Serif"/>
          <w:b/>
        </w:rPr>
        <w:t>реализаци</w:t>
      </w:r>
      <w:r w:rsidR="00685E47">
        <w:rPr>
          <w:rFonts w:ascii="PT Astra Serif" w:hAnsi="PT Astra Serif"/>
          <w:b/>
        </w:rPr>
        <w:t xml:space="preserve">ей </w:t>
      </w:r>
      <w:r w:rsidR="00852F59" w:rsidRPr="006D6994">
        <w:rPr>
          <w:rFonts w:ascii="PT Astra Serif" w:hAnsi="PT Astra Serif"/>
          <w:b/>
        </w:rPr>
        <w:t>муниципальн</w:t>
      </w:r>
      <w:r w:rsidR="00685E47">
        <w:rPr>
          <w:rFonts w:ascii="PT Astra Serif" w:hAnsi="PT Astra Serif"/>
          <w:b/>
        </w:rPr>
        <w:t>ых</w:t>
      </w:r>
      <w:r w:rsidR="00852F59" w:rsidRPr="006D6994">
        <w:rPr>
          <w:rFonts w:ascii="PT Astra Serif" w:hAnsi="PT Astra Serif"/>
          <w:b/>
        </w:rPr>
        <w:t xml:space="preserve"> программ</w:t>
      </w:r>
    </w:p>
    <w:p w:rsidR="00852F59" w:rsidRPr="006D6994" w:rsidRDefault="00852F59" w:rsidP="005B4E4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685E47" w:rsidRDefault="00852F59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D6994">
        <w:rPr>
          <w:rFonts w:ascii="PT Astra Serif" w:hAnsi="PT Astra Serif"/>
        </w:rPr>
        <w:t>2</w:t>
      </w:r>
      <w:r w:rsidR="00685E47">
        <w:rPr>
          <w:rFonts w:ascii="PT Astra Serif" w:hAnsi="PT Astra Serif"/>
        </w:rPr>
        <w:t>5</w:t>
      </w:r>
      <w:r w:rsidRPr="006D6994">
        <w:rPr>
          <w:rFonts w:ascii="PT Astra Serif" w:hAnsi="PT Astra Serif"/>
        </w:rPr>
        <w:t xml:space="preserve">. </w:t>
      </w:r>
      <w:r w:rsidR="00685E47">
        <w:rPr>
          <w:rFonts w:ascii="PT Astra Serif" w:hAnsi="PT Astra Serif"/>
        </w:rPr>
        <w:t>Контроль за р</w:t>
      </w:r>
      <w:r w:rsidRPr="006D6994">
        <w:rPr>
          <w:rFonts w:ascii="PT Astra Serif" w:hAnsi="PT Astra Serif"/>
        </w:rPr>
        <w:t>еализаци</w:t>
      </w:r>
      <w:r w:rsidR="00685E47">
        <w:rPr>
          <w:rFonts w:ascii="PT Astra Serif" w:hAnsi="PT Astra Serif"/>
        </w:rPr>
        <w:t>ей</w:t>
      </w:r>
      <w:r w:rsidRPr="006D6994">
        <w:rPr>
          <w:rFonts w:ascii="PT Astra Serif" w:hAnsi="PT Astra Serif"/>
        </w:rPr>
        <w:t xml:space="preserve"> муниципальн</w:t>
      </w:r>
      <w:r w:rsidR="00685E47">
        <w:rPr>
          <w:rFonts w:ascii="PT Astra Serif" w:hAnsi="PT Astra Serif"/>
        </w:rPr>
        <w:t>ых</w:t>
      </w:r>
      <w:r w:rsidRPr="006D6994">
        <w:rPr>
          <w:rFonts w:ascii="PT Astra Serif" w:hAnsi="PT Astra Serif"/>
        </w:rPr>
        <w:t xml:space="preserve"> программ</w:t>
      </w:r>
      <w:r w:rsidR="00685E47">
        <w:rPr>
          <w:rFonts w:ascii="PT Astra Serif" w:hAnsi="PT Astra Serif"/>
        </w:rPr>
        <w:t xml:space="preserve"> (далее – мониторинг)</w:t>
      </w:r>
      <w:r w:rsidRPr="006D6994">
        <w:rPr>
          <w:rFonts w:ascii="PT Astra Serif" w:hAnsi="PT Astra Serif"/>
        </w:rPr>
        <w:t xml:space="preserve"> </w:t>
      </w:r>
      <w:r w:rsidR="00685E47">
        <w:rPr>
          <w:rFonts w:ascii="PT Astra Serif" w:hAnsi="PT Astra Serif"/>
        </w:rPr>
        <w:t xml:space="preserve">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государственных программ, выявлению и минимизации рисков недостижения плановых параметров.</w:t>
      </w:r>
    </w:p>
    <w:p w:rsidR="00C939D7" w:rsidRDefault="00C939D7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C939D7" w:rsidRDefault="00C939D7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26. </w:t>
      </w:r>
      <w:r w:rsidR="00BB2FC3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ходе мониторинга формируются квартальные и годовые отчеты. </w:t>
      </w:r>
    </w:p>
    <w:p w:rsidR="00C939D7" w:rsidRDefault="00C939D7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Подготовка отчета о ходе реализации муниципальной программы осуществляется ее ответственным исполнителем в срок до 10 марта года, следующего за отчетным.</w:t>
      </w:r>
    </w:p>
    <w:p w:rsidR="00C939D7" w:rsidRDefault="00C939D7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27. </w:t>
      </w:r>
      <w:r w:rsidR="00BB2FC3">
        <w:rPr>
          <w:rFonts w:ascii="PT Astra Serif" w:hAnsi="PT Astra Serif"/>
        </w:rPr>
        <w:t>Г</w:t>
      </w:r>
      <w:r>
        <w:rPr>
          <w:rFonts w:ascii="PT Astra Serif" w:hAnsi="PT Astra Serif"/>
        </w:rPr>
        <w:t>одовой отчет содержит:</w:t>
      </w:r>
    </w:p>
    <w:p w:rsidR="00C939D7" w:rsidRDefault="00C939D7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конкретные результаты реализации муниципальной программы, достигнутые за отчетный год;</w:t>
      </w:r>
    </w:p>
    <w:p w:rsidR="00C939D7" w:rsidRDefault="00C939D7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информацию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:rsidR="00C939D7" w:rsidRDefault="00C939D7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- информацию о достижении фактических значений показателей муниципал</w:t>
      </w:r>
      <w:r w:rsidR="00BB2FC3">
        <w:rPr>
          <w:rFonts w:ascii="PT Astra Serif" w:hAnsi="PT Astra Serif"/>
        </w:rPr>
        <w:t>ьной программы;</w:t>
      </w:r>
    </w:p>
    <w:p w:rsidR="00BB2FC3" w:rsidRDefault="00BB2FC3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анализ факторов, повлиявших на ход реализации муниципальной программы;</w:t>
      </w:r>
    </w:p>
    <w:p w:rsidR="00BB2FC3" w:rsidRDefault="00BB2FC3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данные об использовании бюджетных ассигнований средств бюджета муниципального образования и внебюджетных источников на реализацию муниципальной программы;</w:t>
      </w:r>
    </w:p>
    <w:p w:rsidR="00BB2FC3" w:rsidRDefault="00BB2FC3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предложения о корректировке, досрочном прекращении отдельных мероприятий или муниципальной программы в целом.</w:t>
      </w:r>
    </w:p>
    <w:p w:rsidR="00BB2FC3" w:rsidRDefault="00BB2FC3" w:rsidP="009B765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28. Ежегодный отчет подлежит размещению на официальном сайте муниципального образования в сети «Интернет».</w:t>
      </w:r>
    </w:p>
    <w:p w:rsidR="00852F59" w:rsidRPr="006D6994" w:rsidRDefault="00BB2FC3" w:rsidP="004317D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29. По </w:t>
      </w:r>
      <w:r w:rsidR="00852F59" w:rsidRPr="006D6994">
        <w:rPr>
          <w:rFonts w:ascii="PT Astra Serif" w:hAnsi="PT Astra Serif"/>
        </w:rPr>
        <w:t xml:space="preserve">результатам оценки эффективности муниципальной программы администрация может принять решение о сокращении на очередной финансовый год и плановый период бюджетных ассигнований на реализацию </w:t>
      </w:r>
      <w:r>
        <w:rPr>
          <w:rFonts w:ascii="PT Astra Serif" w:hAnsi="PT Astra Serif"/>
        </w:rPr>
        <w:t xml:space="preserve">муниципальной программы </w:t>
      </w:r>
      <w:r w:rsidR="00852F59" w:rsidRPr="006D6994">
        <w:rPr>
          <w:rFonts w:ascii="PT Astra Serif" w:hAnsi="PT Astra Serif"/>
        </w:rPr>
        <w:t xml:space="preserve">или о досрочном прекращении реализации основных мероприятий или муниципальной программы в целом, начиная с очередного финансового года. </w:t>
      </w:r>
    </w:p>
    <w:p w:rsidR="00852F59" w:rsidRPr="006D6994" w:rsidRDefault="00852F59" w:rsidP="005B4E4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852F59" w:rsidRPr="006D6994" w:rsidRDefault="00852F59" w:rsidP="00AF40E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D6994">
        <w:rPr>
          <w:rFonts w:ascii="PT Astra Serif" w:hAnsi="PT Astra Serif"/>
        </w:rPr>
        <w:t>__________________________________</w:t>
      </w:r>
    </w:p>
    <w:p w:rsidR="00BB2FC3" w:rsidRPr="006D6994" w:rsidRDefault="00BB2FC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sectPr w:rsidR="00BB2FC3" w:rsidRPr="006D6994" w:rsidSect="005926A3">
      <w:headerReference w:type="even" r:id="rId7"/>
      <w:headerReference w:type="default" r:id="rId8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54" w:rsidRDefault="00084154">
      <w:r>
        <w:separator/>
      </w:r>
    </w:p>
  </w:endnote>
  <w:endnote w:type="continuationSeparator" w:id="1">
    <w:p w:rsidR="00084154" w:rsidRDefault="0008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54" w:rsidRDefault="00084154">
      <w:r>
        <w:separator/>
      </w:r>
    </w:p>
  </w:footnote>
  <w:footnote w:type="continuationSeparator" w:id="1">
    <w:p w:rsidR="00084154" w:rsidRDefault="00084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59" w:rsidRDefault="002C5E5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2F5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2F59">
      <w:rPr>
        <w:rStyle w:val="a9"/>
        <w:noProof/>
      </w:rPr>
      <w:t>2</w:t>
    </w:r>
    <w:r>
      <w:rPr>
        <w:rStyle w:val="a9"/>
      </w:rPr>
      <w:fldChar w:fldCharType="end"/>
    </w:r>
  </w:p>
  <w:p w:rsidR="00852F59" w:rsidRDefault="00852F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59" w:rsidRDefault="00852F59">
    <w:pPr>
      <w:pStyle w:val="a7"/>
      <w:jc w:val="center"/>
    </w:pPr>
  </w:p>
  <w:p w:rsidR="00852F59" w:rsidRDefault="00852F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NotTrackMoves/>
  <w:documentProtection w:edit="readOnly" w:enforcement="0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CDB"/>
    <w:rsid w:val="00003E82"/>
    <w:rsid w:val="00027845"/>
    <w:rsid w:val="0003157D"/>
    <w:rsid w:val="00031CE2"/>
    <w:rsid w:val="0004123A"/>
    <w:rsid w:val="000542AC"/>
    <w:rsid w:val="00056095"/>
    <w:rsid w:val="000604FC"/>
    <w:rsid w:val="0006254B"/>
    <w:rsid w:val="000635B5"/>
    <w:rsid w:val="000664F9"/>
    <w:rsid w:val="0006732D"/>
    <w:rsid w:val="000722F6"/>
    <w:rsid w:val="000739F6"/>
    <w:rsid w:val="000801A4"/>
    <w:rsid w:val="0008129B"/>
    <w:rsid w:val="00082CD3"/>
    <w:rsid w:val="00083F50"/>
    <w:rsid w:val="00084154"/>
    <w:rsid w:val="00090FCC"/>
    <w:rsid w:val="00093BA1"/>
    <w:rsid w:val="000963E0"/>
    <w:rsid w:val="000A3D13"/>
    <w:rsid w:val="000A4041"/>
    <w:rsid w:val="000A5D39"/>
    <w:rsid w:val="000A7556"/>
    <w:rsid w:val="000B1B83"/>
    <w:rsid w:val="000B3903"/>
    <w:rsid w:val="000B3A0F"/>
    <w:rsid w:val="000C2E3D"/>
    <w:rsid w:val="000C32E3"/>
    <w:rsid w:val="000C590F"/>
    <w:rsid w:val="000C7D93"/>
    <w:rsid w:val="000E593D"/>
    <w:rsid w:val="000E783B"/>
    <w:rsid w:val="000F730C"/>
    <w:rsid w:val="0010064B"/>
    <w:rsid w:val="0010419F"/>
    <w:rsid w:val="001054BA"/>
    <w:rsid w:val="00112117"/>
    <w:rsid w:val="00113A6F"/>
    <w:rsid w:val="0011785D"/>
    <w:rsid w:val="001200ED"/>
    <w:rsid w:val="00123675"/>
    <w:rsid w:val="001236E2"/>
    <w:rsid w:val="0012746A"/>
    <w:rsid w:val="00130585"/>
    <w:rsid w:val="00130EDE"/>
    <w:rsid w:val="00134971"/>
    <w:rsid w:val="00135A06"/>
    <w:rsid w:val="00143DD1"/>
    <w:rsid w:val="0014410D"/>
    <w:rsid w:val="00152E06"/>
    <w:rsid w:val="00160218"/>
    <w:rsid w:val="00177F08"/>
    <w:rsid w:val="001A2B79"/>
    <w:rsid w:val="001A42C4"/>
    <w:rsid w:val="001B2FC4"/>
    <w:rsid w:val="001B62DC"/>
    <w:rsid w:val="001D0639"/>
    <w:rsid w:val="001D5F10"/>
    <w:rsid w:val="001D657B"/>
    <w:rsid w:val="001E1268"/>
    <w:rsid w:val="001E5BBA"/>
    <w:rsid w:val="001F1CC0"/>
    <w:rsid w:val="001F2C80"/>
    <w:rsid w:val="001F70EB"/>
    <w:rsid w:val="00201AC2"/>
    <w:rsid w:val="00202E49"/>
    <w:rsid w:val="00202FA3"/>
    <w:rsid w:val="002061C6"/>
    <w:rsid w:val="002120AF"/>
    <w:rsid w:val="00212234"/>
    <w:rsid w:val="00213402"/>
    <w:rsid w:val="00221998"/>
    <w:rsid w:val="00225111"/>
    <w:rsid w:val="0023657C"/>
    <w:rsid w:val="00237DFE"/>
    <w:rsid w:val="00251606"/>
    <w:rsid w:val="00252841"/>
    <w:rsid w:val="0026177F"/>
    <w:rsid w:val="0026369F"/>
    <w:rsid w:val="002716DC"/>
    <w:rsid w:val="0028219E"/>
    <w:rsid w:val="0028784D"/>
    <w:rsid w:val="00294954"/>
    <w:rsid w:val="00295717"/>
    <w:rsid w:val="00297C02"/>
    <w:rsid w:val="002A0465"/>
    <w:rsid w:val="002A78AE"/>
    <w:rsid w:val="002B1B9C"/>
    <w:rsid w:val="002B42F6"/>
    <w:rsid w:val="002B5D47"/>
    <w:rsid w:val="002C2ECC"/>
    <w:rsid w:val="002C5E5C"/>
    <w:rsid w:val="002D1370"/>
    <w:rsid w:val="00302268"/>
    <w:rsid w:val="00310309"/>
    <w:rsid w:val="00331631"/>
    <w:rsid w:val="00334404"/>
    <w:rsid w:val="00342DB1"/>
    <w:rsid w:val="00357173"/>
    <w:rsid w:val="0036594B"/>
    <w:rsid w:val="00366B7B"/>
    <w:rsid w:val="003928E1"/>
    <w:rsid w:val="003961F9"/>
    <w:rsid w:val="003A066E"/>
    <w:rsid w:val="003A331D"/>
    <w:rsid w:val="003A69D8"/>
    <w:rsid w:val="003B2ED9"/>
    <w:rsid w:val="003C30D8"/>
    <w:rsid w:val="003D1B64"/>
    <w:rsid w:val="003D2419"/>
    <w:rsid w:val="003E57BC"/>
    <w:rsid w:val="004039CF"/>
    <w:rsid w:val="0040496D"/>
    <w:rsid w:val="00412625"/>
    <w:rsid w:val="004165C8"/>
    <w:rsid w:val="004203E8"/>
    <w:rsid w:val="0042454B"/>
    <w:rsid w:val="004317DB"/>
    <w:rsid w:val="00433445"/>
    <w:rsid w:val="004340B7"/>
    <w:rsid w:val="0043661C"/>
    <w:rsid w:val="0045052F"/>
    <w:rsid w:val="00452500"/>
    <w:rsid w:val="00455810"/>
    <w:rsid w:val="00462CC9"/>
    <w:rsid w:val="00463251"/>
    <w:rsid w:val="00464536"/>
    <w:rsid w:val="00466E8A"/>
    <w:rsid w:val="00467E9D"/>
    <w:rsid w:val="00473596"/>
    <w:rsid w:val="00475675"/>
    <w:rsid w:val="00475FD3"/>
    <w:rsid w:val="004770A4"/>
    <w:rsid w:val="00480111"/>
    <w:rsid w:val="00485A2C"/>
    <w:rsid w:val="004942C3"/>
    <w:rsid w:val="00494573"/>
    <w:rsid w:val="00495C41"/>
    <w:rsid w:val="004B2454"/>
    <w:rsid w:val="004B45EF"/>
    <w:rsid w:val="004C0C1A"/>
    <w:rsid w:val="004C7218"/>
    <w:rsid w:val="004C77FB"/>
    <w:rsid w:val="004D099B"/>
    <w:rsid w:val="004D2352"/>
    <w:rsid w:val="004D3FA5"/>
    <w:rsid w:val="004E67A4"/>
    <w:rsid w:val="004E7350"/>
    <w:rsid w:val="004F4F9A"/>
    <w:rsid w:val="004F54C5"/>
    <w:rsid w:val="00503479"/>
    <w:rsid w:val="0050761E"/>
    <w:rsid w:val="005105A0"/>
    <w:rsid w:val="00510A88"/>
    <w:rsid w:val="005139EF"/>
    <w:rsid w:val="0052355E"/>
    <w:rsid w:val="00527035"/>
    <w:rsid w:val="00531D0D"/>
    <w:rsid w:val="00542FE6"/>
    <w:rsid w:val="0054406D"/>
    <w:rsid w:val="00545DBD"/>
    <w:rsid w:val="00547877"/>
    <w:rsid w:val="005513EC"/>
    <w:rsid w:val="0055419C"/>
    <w:rsid w:val="00567BCE"/>
    <w:rsid w:val="00576913"/>
    <w:rsid w:val="005926A3"/>
    <w:rsid w:val="005928BC"/>
    <w:rsid w:val="00595C9E"/>
    <w:rsid w:val="005A1655"/>
    <w:rsid w:val="005A33EF"/>
    <w:rsid w:val="005B100D"/>
    <w:rsid w:val="005B25CA"/>
    <w:rsid w:val="005B2958"/>
    <w:rsid w:val="005B4E49"/>
    <w:rsid w:val="005B667F"/>
    <w:rsid w:val="005C6280"/>
    <w:rsid w:val="005E2EC1"/>
    <w:rsid w:val="005E394B"/>
    <w:rsid w:val="005F5B99"/>
    <w:rsid w:val="00610916"/>
    <w:rsid w:val="006170AD"/>
    <w:rsid w:val="00621C4A"/>
    <w:rsid w:val="0062340C"/>
    <w:rsid w:val="00624ACA"/>
    <w:rsid w:val="00630218"/>
    <w:rsid w:val="0064234D"/>
    <w:rsid w:val="0065574A"/>
    <w:rsid w:val="00661920"/>
    <w:rsid w:val="006642F7"/>
    <w:rsid w:val="006724DF"/>
    <w:rsid w:val="00674BEE"/>
    <w:rsid w:val="006753E7"/>
    <w:rsid w:val="00685E47"/>
    <w:rsid w:val="00694C43"/>
    <w:rsid w:val="006A0EC8"/>
    <w:rsid w:val="006A0F5A"/>
    <w:rsid w:val="006B14FA"/>
    <w:rsid w:val="006B6229"/>
    <w:rsid w:val="006C1694"/>
    <w:rsid w:val="006C1F9B"/>
    <w:rsid w:val="006D1199"/>
    <w:rsid w:val="006D6994"/>
    <w:rsid w:val="006F4B29"/>
    <w:rsid w:val="00701B18"/>
    <w:rsid w:val="00702E8E"/>
    <w:rsid w:val="00715C93"/>
    <w:rsid w:val="007207CB"/>
    <w:rsid w:val="00722BFC"/>
    <w:rsid w:val="00734B91"/>
    <w:rsid w:val="007408A4"/>
    <w:rsid w:val="00744CAF"/>
    <w:rsid w:val="00750D84"/>
    <w:rsid w:val="00757868"/>
    <w:rsid w:val="00760ED6"/>
    <w:rsid w:val="00761EDC"/>
    <w:rsid w:val="0076353D"/>
    <w:rsid w:val="00764615"/>
    <w:rsid w:val="00764B38"/>
    <w:rsid w:val="007720B8"/>
    <w:rsid w:val="007723BD"/>
    <w:rsid w:val="00792F09"/>
    <w:rsid w:val="00796B34"/>
    <w:rsid w:val="007A1EF4"/>
    <w:rsid w:val="007A52C3"/>
    <w:rsid w:val="007A60C4"/>
    <w:rsid w:val="007B25AB"/>
    <w:rsid w:val="007B320F"/>
    <w:rsid w:val="007B3982"/>
    <w:rsid w:val="007B4E1D"/>
    <w:rsid w:val="007B4F08"/>
    <w:rsid w:val="007B5320"/>
    <w:rsid w:val="007C0695"/>
    <w:rsid w:val="007C21CB"/>
    <w:rsid w:val="007C3986"/>
    <w:rsid w:val="007C4FCE"/>
    <w:rsid w:val="007D0EC3"/>
    <w:rsid w:val="007D238D"/>
    <w:rsid w:val="007D39E4"/>
    <w:rsid w:val="007F7331"/>
    <w:rsid w:val="008020E6"/>
    <w:rsid w:val="00803A6A"/>
    <w:rsid w:val="00810282"/>
    <w:rsid w:val="008217E1"/>
    <w:rsid w:val="00830468"/>
    <w:rsid w:val="00830B8D"/>
    <w:rsid w:val="00832FD7"/>
    <w:rsid w:val="00833DD8"/>
    <w:rsid w:val="008350FA"/>
    <w:rsid w:val="0084109A"/>
    <w:rsid w:val="00852F59"/>
    <w:rsid w:val="00853533"/>
    <w:rsid w:val="00870A14"/>
    <w:rsid w:val="008723D1"/>
    <w:rsid w:val="00876C40"/>
    <w:rsid w:val="00880485"/>
    <w:rsid w:val="00883664"/>
    <w:rsid w:val="00895CEB"/>
    <w:rsid w:val="008962CC"/>
    <w:rsid w:val="008A1569"/>
    <w:rsid w:val="008A2F9B"/>
    <w:rsid w:val="008A4626"/>
    <w:rsid w:val="008A7F13"/>
    <w:rsid w:val="008B3300"/>
    <w:rsid w:val="008C09D4"/>
    <w:rsid w:val="008C3B24"/>
    <w:rsid w:val="008D0949"/>
    <w:rsid w:val="008F12FD"/>
    <w:rsid w:val="0090317E"/>
    <w:rsid w:val="009079D6"/>
    <w:rsid w:val="009146AB"/>
    <w:rsid w:val="009266FB"/>
    <w:rsid w:val="009277CF"/>
    <w:rsid w:val="00934D82"/>
    <w:rsid w:val="00943790"/>
    <w:rsid w:val="00944691"/>
    <w:rsid w:val="009476CE"/>
    <w:rsid w:val="00965BF6"/>
    <w:rsid w:val="0097013F"/>
    <w:rsid w:val="0097065B"/>
    <w:rsid w:val="0099118E"/>
    <w:rsid w:val="00993210"/>
    <w:rsid w:val="00997F7C"/>
    <w:rsid w:val="009A2120"/>
    <w:rsid w:val="009A6C36"/>
    <w:rsid w:val="009A6DA6"/>
    <w:rsid w:val="009B2C2D"/>
    <w:rsid w:val="009B7659"/>
    <w:rsid w:val="009C6199"/>
    <w:rsid w:val="009D485A"/>
    <w:rsid w:val="009D49BA"/>
    <w:rsid w:val="009E4A43"/>
    <w:rsid w:val="009F01E9"/>
    <w:rsid w:val="009F5CE7"/>
    <w:rsid w:val="00A02E9F"/>
    <w:rsid w:val="00A12491"/>
    <w:rsid w:val="00A1755E"/>
    <w:rsid w:val="00A25FA8"/>
    <w:rsid w:val="00A3745F"/>
    <w:rsid w:val="00A455BB"/>
    <w:rsid w:val="00A46B7C"/>
    <w:rsid w:val="00A6377C"/>
    <w:rsid w:val="00A672E2"/>
    <w:rsid w:val="00A80775"/>
    <w:rsid w:val="00A90106"/>
    <w:rsid w:val="00A9110D"/>
    <w:rsid w:val="00AA0E76"/>
    <w:rsid w:val="00AB225D"/>
    <w:rsid w:val="00AC604D"/>
    <w:rsid w:val="00AD28BC"/>
    <w:rsid w:val="00AE1237"/>
    <w:rsid w:val="00AE3F66"/>
    <w:rsid w:val="00AE4E34"/>
    <w:rsid w:val="00AE69E6"/>
    <w:rsid w:val="00AE7817"/>
    <w:rsid w:val="00AF40EF"/>
    <w:rsid w:val="00AF6DE7"/>
    <w:rsid w:val="00B03CAA"/>
    <w:rsid w:val="00B04AA6"/>
    <w:rsid w:val="00B05F5F"/>
    <w:rsid w:val="00B07F97"/>
    <w:rsid w:val="00B31E02"/>
    <w:rsid w:val="00B373AB"/>
    <w:rsid w:val="00B40F82"/>
    <w:rsid w:val="00B41636"/>
    <w:rsid w:val="00B44394"/>
    <w:rsid w:val="00B46766"/>
    <w:rsid w:val="00B61060"/>
    <w:rsid w:val="00B67B39"/>
    <w:rsid w:val="00B7027D"/>
    <w:rsid w:val="00B83BF2"/>
    <w:rsid w:val="00B86292"/>
    <w:rsid w:val="00B879F8"/>
    <w:rsid w:val="00BB2FC3"/>
    <w:rsid w:val="00BB3F5D"/>
    <w:rsid w:val="00BC020E"/>
    <w:rsid w:val="00BC04E3"/>
    <w:rsid w:val="00BD4F61"/>
    <w:rsid w:val="00BD661B"/>
    <w:rsid w:val="00BE0450"/>
    <w:rsid w:val="00BE0A05"/>
    <w:rsid w:val="00BE0F1D"/>
    <w:rsid w:val="00BE3D96"/>
    <w:rsid w:val="00BE7DC0"/>
    <w:rsid w:val="00BF1605"/>
    <w:rsid w:val="00BF461A"/>
    <w:rsid w:val="00C00A3B"/>
    <w:rsid w:val="00C331BA"/>
    <w:rsid w:val="00C344FE"/>
    <w:rsid w:val="00C36611"/>
    <w:rsid w:val="00C367B2"/>
    <w:rsid w:val="00C36BBA"/>
    <w:rsid w:val="00C4167C"/>
    <w:rsid w:val="00C416B5"/>
    <w:rsid w:val="00C44EBB"/>
    <w:rsid w:val="00C61035"/>
    <w:rsid w:val="00C83B8B"/>
    <w:rsid w:val="00C939D7"/>
    <w:rsid w:val="00C94257"/>
    <w:rsid w:val="00CA3666"/>
    <w:rsid w:val="00CB11FA"/>
    <w:rsid w:val="00CB72DB"/>
    <w:rsid w:val="00CC2949"/>
    <w:rsid w:val="00CD1B4E"/>
    <w:rsid w:val="00CE1E41"/>
    <w:rsid w:val="00CF1AC0"/>
    <w:rsid w:val="00D00301"/>
    <w:rsid w:val="00D151F0"/>
    <w:rsid w:val="00D17572"/>
    <w:rsid w:val="00D22E4C"/>
    <w:rsid w:val="00D24841"/>
    <w:rsid w:val="00D30A90"/>
    <w:rsid w:val="00D36464"/>
    <w:rsid w:val="00D364F8"/>
    <w:rsid w:val="00D533E3"/>
    <w:rsid w:val="00D61630"/>
    <w:rsid w:val="00D636BB"/>
    <w:rsid w:val="00D82EA6"/>
    <w:rsid w:val="00D835D8"/>
    <w:rsid w:val="00D83716"/>
    <w:rsid w:val="00D843E8"/>
    <w:rsid w:val="00D844C4"/>
    <w:rsid w:val="00D873EA"/>
    <w:rsid w:val="00DA43C6"/>
    <w:rsid w:val="00DB6433"/>
    <w:rsid w:val="00DC3AAD"/>
    <w:rsid w:val="00DC5A1C"/>
    <w:rsid w:val="00DC5E0C"/>
    <w:rsid w:val="00DF058D"/>
    <w:rsid w:val="00E03907"/>
    <w:rsid w:val="00E0431D"/>
    <w:rsid w:val="00E052FA"/>
    <w:rsid w:val="00E15680"/>
    <w:rsid w:val="00E15F6C"/>
    <w:rsid w:val="00E208C2"/>
    <w:rsid w:val="00E27BF0"/>
    <w:rsid w:val="00E32D06"/>
    <w:rsid w:val="00E3405C"/>
    <w:rsid w:val="00E3640C"/>
    <w:rsid w:val="00E375F5"/>
    <w:rsid w:val="00E376ED"/>
    <w:rsid w:val="00E434C2"/>
    <w:rsid w:val="00E43865"/>
    <w:rsid w:val="00E51078"/>
    <w:rsid w:val="00E52D23"/>
    <w:rsid w:val="00E61987"/>
    <w:rsid w:val="00E65E97"/>
    <w:rsid w:val="00E65FDB"/>
    <w:rsid w:val="00E71037"/>
    <w:rsid w:val="00E76663"/>
    <w:rsid w:val="00E81749"/>
    <w:rsid w:val="00EB10BC"/>
    <w:rsid w:val="00EB2143"/>
    <w:rsid w:val="00EB6B89"/>
    <w:rsid w:val="00EB7F3E"/>
    <w:rsid w:val="00EC0C36"/>
    <w:rsid w:val="00EE179C"/>
    <w:rsid w:val="00EE2CDB"/>
    <w:rsid w:val="00EE6913"/>
    <w:rsid w:val="00EF4FA3"/>
    <w:rsid w:val="00F00C92"/>
    <w:rsid w:val="00F0461D"/>
    <w:rsid w:val="00F07564"/>
    <w:rsid w:val="00F210C3"/>
    <w:rsid w:val="00F3666F"/>
    <w:rsid w:val="00F414E7"/>
    <w:rsid w:val="00F43B8D"/>
    <w:rsid w:val="00F472C3"/>
    <w:rsid w:val="00F65EED"/>
    <w:rsid w:val="00F77CE2"/>
    <w:rsid w:val="00F83D9B"/>
    <w:rsid w:val="00F918BB"/>
    <w:rsid w:val="00F92B0E"/>
    <w:rsid w:val="00F9317E"/>
    <w:rsid w:val="00F962D6"/>
    <w:rsid w:val="00FA17C1"/>
    <w:rsid w:val="00FA214B"/>
    <w:rsid w:val="00FA4A7F"/>
    <w:rsid w:val="00FB2ED6"/>
    <w:rsid w:val="00FD04FD"/>
    <w:rsid w:val="00FE0496"/>
    <w:rsid w:val="00FE21DA"/>
    <w:rsid w:val="00FE2E9C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478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87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47877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54787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47877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547877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547877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547877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54787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547877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8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78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78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178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78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178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1785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1785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1785D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54787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1785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47877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1785D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47877"/>
    <w:pPr>
      <w:ind w:left="51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1785D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47877"/>
    <w:pPr>
      <w:ind w:left="51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1785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478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17C1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547877"/>
    <w:rPr>
      <w:rFonts w:cs="Times New Roman"/>
    </w:rPr>
  </w:style>
  <w:style w:type="paragraph" w:styleId="aa">
    <w:name w:val="footer"/>
    <w:basedOn w:val="a"/>
    <w:link w:val="ab"/>
    <w:uiPriority w:val="99"/>
    <w:rsid w:val="005478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178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0390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03907"/>
    <w:rPr>
      <w:rFonts w:ascii="Tahoma" w:hAnsi="Tahoma" w:cs="Times New Roman"/>
      <w:sz w:val="16"/>
    </w:rPr>
  </w:style>
  <w:style w:type="character" w:styleId="af">
    <w:name w:val="annotation reference"/>
    <w:basedOn w:val="a0"/>
    <w:uiPriority w:val="99"/>
    <w:semiHidden/>
    <w:rsid w:val="0030226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0226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0226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3022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02268"/>
    <w:rPr>
      <w:b/>
      <w:bCs/>
    </w:rPr>
  </w:style>
  <w:style w:type="paragraph" w:styleId="af4">
    <w:name w:val="Revision"/>
    <w:hidden/>
    <w:uiPriority w:val="99"/>
    <w:semiHidden/>
    <w:rsid w:val="00302268"/>
    <w:rPr>
      <w:sz w:val="24"/>
      <w:szCs w:val="24"/>
    </w:rPr>
  </w:style>
  <w:style w:type="character" w:styleId="af5">
    <w:name w:val="Placeholder Text"/>
    <w:basedOn w:val="a0"/>
    <w:uiPriority w:val="99"/>
    <w:semiHidden/>
    <w:rsid w:val="00302268"/>
    <w:rPr>
      <w:rFonts w:cs="Times New Roman"/>
      <w:color w:val="808080"/>
    </w:rPr>
  </w:style>
  <w:style w:type="character" w:styleId="af6">
    <w:name w:val="Hyperlink"/>
    <w:basedOn w:val="a0"/>
    <w:uiPriority w:val="99"/>
    <w:rsid w:val="00830468"/>
    <w:rPr>
      <w:rFonts w:cs="Times New Roman"/>
      <w:color w:val="0000FF"/>
      <w:u w:val="single"/>
    </w:rPr>
  </w:style>
  <w:style w:type="paragraph" w:styleId="af7">
    <w:name w:val="Plain Text"/>
    <w:basedOn w:val="a"/>
    <w:link w:val="af8"/>
    <w:uiPriority w:val="99"/>
    <w:rsid w:val="00830468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830468"/>
    <w:rPr>
      <w:rFonts w:ascii="Courier New" w:hAnsi="Courier New" w:cs="Times New Roman"/>
    </w:rPr>
  </w:style>
  <w:style w:type="paragraph" w:customStyle="1" w:styleId="Standard">
    <w:name w:val="Standard"/>
    <w:uiPriority w:val="99"/>
    <w:rsid w:val="00CD1B4E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af9">
    <w:name w:val="List Paragraph"/>
    <w:basedOn w:val="a"/>
    <w:uiPriority w:val="99"/>
    <w:qFormat/>
    <w:rsid w:val="00093BA1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uiPriority w:val="99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pt-consplusnormal">
    <w:name w:val="pt-consplusnormal"/>
    <w:basedOn w:val="a"/>
    <w:uiPriority w:val="99"/>
    <w:rsid w:val="00473596"/>
    <w:pPr>
      <w:spacing w:line="259" w:lineRule="auto"/>
      <w:jc w:val="center"/>
    </w:pPr>
    <w:rPr>
      <w:sz w:val="28"/>
      <w:szCs w:val="28"/>
    </w:rPr>
  </w:style>
  <w:style w:type="character" w:customStyle="1" w:styleId="pt-a0">
    <w:name w:val="pt-a0"/>
    <w:basedOn w:val="a0"/>
    <w:uiPriority w:val="99"/>
    <w:rsid w:val="00473596"/>
    <w:rPr>
      <w:rFonts w:ascii="Times New Roman" w:hAnsi="Times New Roman" w:cs="Times New Roman"/>
      <w:b/>
      <w:bCs/>
      <w:sz w:val="28"/>
      <w:szCs w:val="28"/>
    </w:rPr>
  </w:style>
  <w:style w:type="paragraph" w:customStyle="1" w:styleId="pt-a-000000">
    <w:name w:val="pt-a-000000"/>
    <w:basedOn w:val="a"/>
    <w:uiPriority w:val="99"/>
    <w:rsid w:val="000F730C"/>
    <w:pPr>
      <w:spacing w:line="259" w:lineRule="auto"/>
      <w:jc w:val="center"/>
    </w:pPr>
    <w:rPr>
      <w:sz w:val="28"/>
      <w:szCs w:val="28"/>
    </w:rPr>
  </w:style>
  <w:style w:type="paragraph" w:customStyle="1" w:styleId="pt-a-000004">
    <w:name w:val="pt-a-000004"/>
    <w:basedOn w:val="a"/>
    <w:uiPriority w:val="99"/>
    <w:rsid w:val="000F730C"/>
    <w:pPr>
      <w:spacing w:line="259" w:lineRule="auto"/>
      <w:jc w:val="both"/>
    </w:pPr>
    <w:rPr>
      <w:sz w:val="28"/>
      <w:szCs w:val="28"/>
    </w:rPr>
  </w:style>
  <w:style w:type="paragraph" w:customStyle="1" w:styleId="pt-a-000006">
    <w:name w:val="pt-a-000006"/>
    <w:basedOn w:val="a"/>
    <w:uiPriority w:val="99"/>
    <w:rsid w:val="000F730C"/>
    <w:pPr>
      <w:spacing w:line="259" w:lineRule="auto"/>
      <w:ind w:firstLine="547"/>
      <w:jc w:val="both"/>
    </w:pPr>
    <w:rPr>
      <w:sz w:val="28"/>
      <w:szCs w:val="28"/>
    </w:rPr>
  </w:style>
  <w:style w:type="paragraph" w:customStyle="1" w:styleId="pt-000007">
    <w:name w:val="pt-000007"/>
    <w:basedOn w:val="a"/>
    <w:uiPriority w:val="99"/>
    <w:rsid w:val="000F730C"/>
    <w:pPr>
      <w:spacing w:line="259" w:lineRule="auto"/>
      <w:ind w:firstLine="547"/>
      <w:jc w:val="both"/>
    </w:pPr>
    <w:rPr>
      <w:sz w:val="28"/>
      <w:szCs w:val="28"/>
    </w:rPr>
  </w:style>
  <w:style w:type="paragraph" w:customStyle="1" w:styleId="pt-a-000015">
    <w:name w:val="pt-a-000015"/>
    <w:basedOn w:val="a"/>
    <w:uiPriority w:val="99"/>
    <w:rsid w:val="000F730C"/>
    <w:pPr>
      <w:spacing w:line="360" w:lineRule="atLeast"/>
      <w:ind w:left="4824"/>
      <w:jc w:val="center"/>
    </w:pPr>
    <w:rPr>
      <w:sz w:val="28"/>
      <w:szCs w:val="28"/>
    </w:rPr>
  </w:style>
  <w:style w:type="paragraph" w:customStyle="1" w:styleId="pt-a-000017">
    <w:name w:val="pt-a-000017"/>
    <w:basedOn w:val="a"/>
    <w:uiPriority w:val="99"/>
    <w:rsid w:val="000F730C"/>
    <w:pPr>
      <w:spacing w:line="259" w:lineRule="auto"/>
      <w:ind w:firstLine="706"/>
      <w:jc w:val="both"/>
    </w:pPr>
    <w:rPr>
      <w:sz w:val="28"/>
      <w:szCs w:val="28"/>
    </w:rPr>
  </w:style>
  <w:style w:type="paragraph" w:customStyle="1" w:styleId="pt-000018">
    <w:name w:val="pt-000018"/>
    <w:basedOn w:val="a"/>
    <w:uiPriority w:val="99"/>
    <w:rsid w:val="000F730C"/>
    <w:pPr>
      <w:spacing w:line="259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basedOn w:val="a0"/>
    <w:uiPriority w:val="99"/>
    <w:rsid w:val="000F730C"/>
    <w:rPr>
      <w:rFonts w:ascii="Times New Roman" w:hAnsi="Times New Roman" w:cs="Times New Roman"/>
      <w:sz w:val="28"/>
      <w:szCs w:val="28"/>
    </w:rPr>
  </w:style>
  <w:style w:type="character" w:customStyle="1" w:styleId="pt-000008">
    <w:name w:val="pt-000008"/>
    <w:basedOn w:val="a0"/>
    <w:uiPriority w:val="99"/>
    <w:rsid w:val="000F730C"/>
    <w:rPr>
      <w:rFonts w:ascii="Times New Roman" w:hAnsi="Times New Roman" w:cs="Times New Roman"/>
      <w:sz w:val="28"/>
      <w:szCs w:val="28"/>
    </w:rPr>
  </w:style>
  <w:style w:type="character" w:customStyle="1" w:styleId="pt-000019">
    <w:name w:val="pt-000019"/>
    <w:basedOn w:val="a0"/>
    <w:uiPriority w:val="99"/>
    <w:rsid w:val="000F730C"/>
    <w:rPr>
      <w:rFonts w:ascii="Times New Roman" w:hAnsi="Times New Roman" w:cs="Times New Roman"/>
      <w:sz w:val="28"/>
      <w:szCs w:val="28"/>
    </w:rPr>
  </w:style>
  <w:style w:type="paragraph" w:customStyle="1" w:styleId="pt-a-000016">
    <w:name w:val="pt-a-000016"/>
    <w:basedOn w:val="a"/>
    <w:uiPriority w:val="99"/>
    <w:rsid w:val="000F730C"/>
    <w:pPr>
      <w:spacing w:line="259" w:lineRule="auto"/>
      <w:ind w:firstLine="706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592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5926A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E65E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0;&#1089;&#1100;&#1084;&#1086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871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Крючкова Татьяна Валерьевна</dc:creator>
  <cp:keywords/>
  <dc:description/>
  <cp:lastModifiedBy>Лукьянова</cp:lastModifiedBy>
  <cp:revision>77</cp:revision>
  <cp:lastPrinted>2022-04-13T12:47:00Z</cp:lastPrinted>
  <dcterms:created xsi:type="dcterms:W3CDTF">2016-11-30T10:56:00Z</dcterms:created>
  <dcterms:modified xsi:type="dcterms:W3CDTF">2022-04-13T12:49:00Z</dcterms:modified>
</cp:coreProperties>
</file>