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E3" w:rsidRPr="00DE20B7" w:rsidRDefault="006579E3" w:rsidP="006579E3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4"/>
        </w:rPr>
      </w:pPr>
      <w:r w:rsidRPr="00DE20B7">
        <w:rPr>
          <w:rFonts w:ascii="PT Astra Serif" w:hAnsi="PT Astra Serif"/>
          <w:b/>
          <w:bCs/>
          <w:sz w:val="24"/>
        </w:rPr>
        <w:t>Тульская область</w:t>
      </w:r>
    </w:p>
    <w:p w:rsidR="006579E3" w:rsidRPr="00DE20B7" w:rsidRDefault="006579E3" w:rsidP="006579E3">
      <w:pPr>
        <w:pStyle w:val="a3"/>
        <w:rPr>
          <w:rFonts w:ascii="PT Astra Serif" w:hAnsi="PT Astra Serif"/>
          <w:b/>
          <w:bCs/>
          <w:sz w:val="24"/>
        </w:rPr>
      </w:pPr>
    </w:p>
    <w:p w:rsidR="006579E3" w:rsidRPr="00DE20B7" w:rsidRDefault="006579E3" w:rsidP="006579E3">
      <w:pPr>
        <w:pStyle w:val="a3"/>
        <w:rPr>
          <w:rFonts w:ascii="PT Astra Serif" w:hAnsi="PT Astra Serif"/>
          <w:b/>
          <w:bCs/>
          <w:sz w:val="24"/>
        </w:rPr>
      </w:pPr>
      <w:r w:rsidRPr="00DE20B7">
        <w:rPr>
          <w:rFonts w:ascii="PT Astra Serif" w:hAnsi="PT Astra Serif"/>
          <w:b/>
          <w:bCs/>
          <w:sz w:val="24"/>
        </w:rPr>
        <w:t xml:space="preserve">Администрация </w:t>
      </w:r>
    </w:p>
    <w:p w:rsidR="006579E3" w:rsidRPr="00DE20B7" w:rsidRDefault="006579E3" w:rsidP="006579E3">
      <w:pPr>
        <w:pStyle w:val="a3"/>
        <w:rPr>
          <w:rFonts w:ascii="PT Astra Serif" w:hAnsi="PT Astra Serif"/>
          <w:b/>
          <w:bCs/>
          <w:sz w:val="24"/>
        </w:rPr>
      </w:pPr>
      <w:r w:rsidRPr="00DE20B7">
        <w:rPr>
          <w:rFonts w:ascii="PT Astra Serif" w:hAnsi="PT Astra Serif"/>
          <w:b/>
          <w:bCs/>
          <w:sz w:val="24"/>
        </w:rPr>
        <w:t xml:space="preserve">муниципального образования Новольвовское </w:t>
      </w:r>
    </w:p>
    <w:p w:rsidR="006579E3" w:rsidRPr="00DE20B7" w:rsidRDefault="006579E3" w:rsidP="006579E3">
      <w:pPr>
        <w:pStyle w:val="a3"/>
        <w:rPr>
          <w:rFonts w:ascii="PT Astra Serif" w:hAnsi="PT Astra Serif"/>
          <w:b/>
          <w:bCs/>
          <w:sz w:val="24"/>
        </w:rPr>
      </w:pPr>
      <w:r w:rsidRPr="00DE20B7">
        <w:rPr>
          <w:rFonts w:ascii="PT Astra Serif" w:hAnsi="PT Astra Serif"/>
          <w:b/>
          <w:bCs/>
          <w:sz w:val="24"/>
        </w:rPr>
        <w:t>Кимовского района</w:t>
      </w:r>
    </w:p>
    <w:p w:rsidR="006579E3" w:rsidRPr="00DE20B7" w:rsidRDefault="006579E3" w:rsidP="006579E3">
      <w:pPr>
        <w:pStyle w:val="a3"/>
        <w:rPr>
          <w:rFonts w:ascii="PT Astra Serif" w:hAnsi="PT Astra Serif"/>
          <w:b/>
          <w:bCs/>
          <w:sz w:val="24"/>
        </w:rPr>
      </w:pPr>
    </w:p>
    <w:p w:rsidR="006579E3" w:rsidRPr="00DE20B7" w:rsidRDefault="006579E3" w:rsidP="006579E3">
      <w:pPr>
        <w:pStyle w:val="a3"/>
        <w:rPr>
          <w:rFonts w:ascii="PT Astra Serif" w:hAnsi="PT Astra Serif"/>
          <w:b/>
          <w:bCs/>
          <w:sz w:val="24"/>
        </w:rPr>
      </w:pPr>
    </w:p>
    <w:p w:rsidR="006579E3" w:rsidRPr="00DE20B7" w:rsidRDefault="006579E3" w:rsidP="006579E3">
      <w:pPr>
        <w:jc w:val="center"/>
        <w:rPr>
          <w:rFonts w:ascii="PT Astra Serif" w:hAnsi="PT Astra Serif"/>
          <w:sz w:val="24"/>
          <w:szCs w:val="24"/>
        </w:rPr>
      </w:pPr>
      <w:proofErr w:type="gramStart"/>
      <w:r w:rsidRPr="00DE20B7">
        <w:rPr>
          <w:rFonts w:ascii="PT Astra Serif" w:hAnsi="PT Astra Serif"/>
          <w:b/>
          <w:bCs/>
          <w:sz w:val="24"/>
          <w:szCs w:val="24"/>
        </w:rPr>
        <w:t>П</w:t>
      </w:r>
      <w:proofErr w:type="gramEnd"/>
      <w:r w:rsidRPr="00DE20B7">
        <w:rPr>
          <w:rFonts w:ascii="PT Astra Serif" w:hAnsi="PT Astra Serif"/>
          <w:b/>
          <w:bCs/>
          <w:sz w:val="24"/>
          <w:szCs w:val="24"/>
        </w:rPr>
        <w:t xml:space="preserve"> О С Т А Н О В Л Е Н И Е</w:t>
      </w:r>
    </w:p>
    <w:p w:rsidR="006579E3" w:rsidRPr="00DE20B7" w:rsidRDefault="006579E3" w:rsidP="006579E3">
      <w:pPr>
        <w:rPr>
          <w:rFonts w:ascii="PT Astra Serif" w:hAnsi="PT Astra Serif"/>
          <w:sz w:val="24"/>
          <w:szCs w:val="24"/>
        </w:rPr>
      </w:pPr>
    </w:p>
    <w:p w:rsidR="006579E3" w:rsidRPr="00DE20B7" w:rsidRDefault="006579E3" w:rsidP="006579E3">
      <w:pPr>
        <w:rPr>
          <w:rFonts w:ascii="PT Astra Serif" w:hAnsi="PT Astra Serif"/>
          <w:sz w:val="24"/>
          <w:szCs w:val="24"/>
        </w:rPr>
      </w:pPr>
    </w:p>
    <w:p w:rsidR="006579E3" w:rsidRPr="00DE20B7" w:rsidRDefault="006579E3" w:rsidP="006579E3">
      <w:pPr>
        <w:pStyle w:val="a3"/>
        <w:tabs>
          <w:tab w:val="center" w:pos="4819"/>
        </w:tabs>
        <w:jc w:val="left"/>
        <w:rPr>
          <w:rFonts w:ascii="PT Astra Serif" w:hAnsi="PT Astra Serif"/>
          <w:sz w:val="24"/>
        </w:rPr>
      </w:pPr>
      <w:r w:rsidRPr="00DE20B7">
        <w:rPr>
          <w:rFonts w:ascii="PT Astra Serif" w:hAnsi="PT Astra Serif"/>
          <w:sz w:val="24"/>
          <w:u w:val="single"/>
        </w:rPr>
        <w:t>От 12.05.2021</w:t>
      </w:r>
      <w:r w:rsidRPr="00DE20B7">
        <w:rPr>
          <w:rFonts w:ascii="PT Astra Serif" w:hAnsi="PT Astra Serif"/>
          <w:sz w:val="24"/>
        </w:rPr>
        <w:t xml:space="preserve">                                                        </w:t>
      </w:r>
      <w:r w:rsidR="001A4EA9">
        <w:rPr>
          <w:rFonts w:ascii="PT Astra Serif" w:hAnsi="PT Astra Serif"/>
          <w:sz w:val="24"/>
          <w:u w:val="single"/>
        </w:rPr>
        <w:t>№ 54</w:t>
      </w:r>
      <w:r w:rsidRPr="00DE20B7">
        <w:rPr>
          <w:rFonts w:ascii="PT Astra Serif" w:hAnsi="PT Astra Serif"/>
          <w:sz w:val="24"/>
          <w:u w:val="single"/>
        </w:rPr>
        <w:t xml:space="preserve"> </w:t>
      </w:r>
      <w:r w:rsidRPr="00DE20B7">
        <w:rPr>
          <w:rFonts w:ascii="PT Astra Serif" w:hAnsi="PT Astra Serif"/>
          <w:sz w:val="24"/>
        </w:rPr>
        <w:t xml:space="preserve"> </w:t>
      </w:r>
    </w:p>
    <w:p w:rsidR="006579E3" w:rsidRPr="00DE20B7" w:rsidRDefault="006579E3" w:rsidP="006579E3">
      <w:pPr>
        <w:ind w:firstLine="709"/>
        <w:jc w:val="both"/>
        <w:rPr>
          <w:rStyle w:val="FontStyle17"/>
          <w:rFonts w:ascii="PT Astra Serif" w:eastAsiaTheme="majorEastAsia" w:hAnsi="PT Astra Serif"/>
          <w:spacing w:val="20"/>
          <w:sz w:val="24"/>
          <w:szCs w:val="24"/>
        </w:rPr>
      </w:pPr>
      <w:r w:rsidRPr="00DE20B7">
        <w:rPr>
          <w:rStyle w:val="FontStyle17"/>
          <w:rFonts w:ascii="PT Astra Serif" w:eastAsiaTheme="majorEastAsia" w:hAnsi="PT Astra Serif"/>
          <w:spacing w:val="20"/>
          <w:sz w:val="24"/>
          <w:szCs w:val="24"/>
        </w:rPr>
        <w:t xml:space="preserve"> </w:t>
      </w:r>
    </w:p>
    <w:p w:rsidR="005C0405" w:rsidRPr="00DE20B7" w:rsidRDefault="005C0405" w:rsidP="0047020D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E20B7">
        <w:rPr>
          <w:rFonts w:ascii="PT Astra Serif" w:hAnsi="PT Astra Serif"/>
          <w:b/>
          <w:sz w:val="24"/>
          <w:szCs w:val="24"/>
        </w:rPr>
        <w:t>О внесении изменения в постановление администрации муниципального образования Новольвовское Кимовского</w:t>
      </w:r>
      <w:r w:rsidR="00A7786F" w:rsidRPr="00DE20B7">
        <w:rPr>
          <w:rFonts w:ascii="PT Astra Serif" w:hAnsi="PT Astra Serif"/>
          <w:b/>
          <w:sz w:val="24"/>
          <w:szCs w:val="24"/>
        </w:rPr>
        <w:t xml:space="preserve"> района от 23</w:t>
      </w:r>
      <w:r w:rsidR="00B44F74" w:rsidRPr="00DE20B7">
        <w:rPr>
          <w:rFonts w:ascii="PT Astra Serif" w:hAnsi="PT Astra Serif"/>
          <w:b/>
          <w:sz w:val="24"/>
          <w:szCs w:val="24"/>
        </w:rPr>
        <w:t>.03</w:t>
      </w:r>
      <w:r w:rsidR="00A7786F" w:rsidRPr="00DE20B7">
        <w:rPr>
          <w:rFonts w:ascii="PT Astra Serif" w:hAnsi="PT Astra Serif"/>
          <w:b/>
          <w:sz w:val="24"/>
          <w:szCs w:val="24"/>
        </w:rPr>
        <w:t>.2016</w:t>
      </w:r>
      <w:r w:rsidRPr="00DE20B7">
        <w:rPr>
          <w:rFonts w:ascii="PT Astra Serif" w:hAnsi="PT Astra Serif"/>
          <w:b/>
          <w:sz w:val="24"/>
          <w:szCs w:val="24"/>
        </w:rPr>
        <w:t xml:space="preserve"> №</w:t>
      </w:r>
      <w:r w:rsidR="00A7786F" w:rsidRPr="00DE20B7">
        <w:rPr>
          <w:rFonts w:ascii="PT Astra Serif" w:hAnsi="PT Astra Serif"/>
          <w:b/>
          <w:sz w:val="24"/>
          <w:szCs w:val="24"/>
        </w:rPr>
        <w:t xml:space="preserve"> 172</w:t>
      </w:r>
      <w:r w:rsidRPr="00DE20B7">
        <w:rPr>
          <w:rFonts w:ascii="PT Astra Serif" w:hAnsi="PT Astra Serif"/>
          <w:b/>
          <w:sz w:val="24"/>
          <w:szCs w:val="24"/>
        </w:rPr>
        <w:t xml:space="preserve"> «</w:t>
      </w:r>
      <w:r w:rsidR="00B44F74" w:rsidRPr="00DE20B7">
        <w:rPr>
          <w:rFonts w:ascii="PT Astra Serif" w:hAnsi="PT Astra Serif"/>
          <w:b/>
          <w:sz w:val="24"/>
          <w:szCs w:val="24"/>
        </w:rPr>
        <w:t>О</w:t>
      </w:r>
      <w:r w:rsidR="003F46BB" w:rsidRPr="00DE20B7">
        <w:rPr>
          <w:rFonts w:ascii="PT Astra Serif" w:hAnsi="PT Astra Serif"/>
          <w:b/>
          <w:sz w:val="24"/>
          <w:szCs w:val="24"/>
        </w:rPr>
        <w:t>б утверждении Реестра муниципальных услуг (функций) администрации муниципального образования Новольвовское Кимовского района и муниципальных учреждений муниципального образования Новольвовское Кимовского района, подлежащих включению в Реестр государственных и муниципальных услуг</w:t>
      </w:r>
      <w:r w:rsidRPr="00DE20B7">
        <w:rPr>
          <w:rFonts w:ascii="PT Astra Serif" w:hAnsi="PT Astra Serif"/>
          <w:b/>
          <w:sz w:val="24"/>
          <w:szCs w:val="24"/>
        </w:rPr>
        <w:t>»</w:t>
      </w:r>
    </w:p>
    <w:p w:rsidR="005C0405" w:rsidRPr="00DE20B7" w:rsidRDefault="005C0405" w:rsidP="0047020D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0405" w:rsidRPr="00DE20B7" w:rsidRDefault="005C0405" w:rsidP="0047020D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E20B7">
        <w:rPr>
          <w:rFonts w:ascii="PT Astra Serif" w:hAnsi="PT Astra Serif"/>
          <w:sz w:val="24"/>
          <w:szCs w:val="24"/>
        </w:rPr>
        <w:tab/>
        <w:t>В соответствии с Федер</w:t>
      </w:r>
      <w:r w:rsidR="003331DB" w:rsidRPr="00DE20B7">
        <w:rPr>
          <w:rFonts w:ascii="PT Astra Serif" w:hAnsi="PT Astra Serif"/>
          <w:sz w:val="24"/>
          <w:szCs w:val="24"/>
        </w:rPr>
        <w:t>альным</w:t>
      </w:r>
      <w:r w:rsidR="001F40A6" w:rsidRPr="00DE20B7">
        <w:rPr>
          <w:rFonts w:ascii="PT Astra Serif" w:hAnsi="PT Astra Serif"/>
          <w:sz w:val="24"/>
          <w:szCs w:val="24"/>
        </w:rPr>
        <w:t>и закона</w:t>
      </w:r>
      <w:r w:rsidR="003331DB" w:rsidRPr="00DE20B7">
        <w:rPr>
          <w:rFonts w:ascii="PT Astra Serif" w:hAnsi="PT Astra Serif"/>
          <w:sz w:val="24"/>
          <w:szCs w:val="24"/>
        </w:rPr>
        <w:t>м</w:t>
      </w:r>
      <w:r w:rsidR="001F40A6" w:rsidRPr="00DE20B7">
        <w:rPr>
          <w:rFonts w:ascii="PT Astra Serif" w:hAnsi="PT Astra Serif"/>
          <w:sz w:val="24"/>
          <w:szCs w:val="24"/>
        </w:rPr>
        <w:t>и от 27.07.2010 № 210-ФЗ «Об организации предоставления государственных и муниципальных услуг»,</w:t>
      </w:r>
      <w:r w:rsidR="00B44F74" w:rsidRPr="00DE20B7">
        <w:rPr>
          <w:rFonts w:ascii="PT Astra Serif" w:hAnsi="PT Astra Serif"/>
          <w:sz w:val="24"/>
          <w:szCs w:val="24"/>
        </w:rPr>
        <w:t xml:space="preserve"> от 06.10.2003 №</w:t>
      </w:r>
      <w:r w:rsidRPr="00DE20B7">
        <w:rPr>
          <w:rFonts w:ascii="PT Astra Serif" w:hAnsi="PT Astra Serif"/>
          <w:sz w:val="24"/>
          <w:szCs w:val="24"/>
        </w:rPr>
        <w:t xml:space="preserve"> 131-ФЗ "Об общих принципах организации местного самоуправления в Р</w:t>
      </w:r>
      <w:r w:rsidR="00B44F74" w:rsidRPr="00DE20B7">
        <w:rPr>
          <w:rFonts w:ascii="PT Astra Serif" w:hAnsi="PT Astra Serif"/>
          <w:sz w:val="24"/>
          <w:szCs w:val="24"/>
        </w:rPr>
        <w:t>оссийской Федерации»</w:t>
      </w:r>
      <w:r w:rsidRPr="00DE20B7">
        <w:rPr>
          <w:rFonts w:ascii="PT Astra Serif" w:hAnsi="PT Astra Serif"/>
          <w:sz w:val="24"/>
          <w:szCs w:val="24"/>
        </w:rPr>
        <w:t>, на основании Устава муниципального образования Новольвовское Кимовского района администрация муниципального образования Новольвовское Кимовского района ПОСТАНОВЛЯЕТ:</w:t>
      </w:r>
    </w:p>
    <w:p w:rsidR="005C0405" w:rsidRPr="00DE20B7" w:rsidRDefault="005C0405" w:rsidP="0047020D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5C0405" w:rsidRPr="00DE20B7" w:rsidRDefault="00047181" w:rsidP="0047020D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E20B7">
        <w:rPr>
          <w:rFonts w:ascii="PT Astra Serif" w:hAnsi="PT Astra Serif"/>
          <w:sz w:val="24"/>
          <w:szCs w:val="24"/>
        </w:rPr>
        <w:t xml:space="preserve">Внести в </w:t>
      </w:r>
      <w:r w:rsidR="005C0405" w:rsidRPr="00DE20B7">
        <w:rPr>
          <w:rFonts w:ascii="PT Astra Serif" w:hAnsi="PT Astra Serif"/>
          <w:sz w:val="24"/>
          <w:szCs w:val="24"/>
        </w:rPr>
        <w:t>постановление администрации муниципального образования Новол</w:t>
      </w:r>
      <w:r w:rsidR="00B44F74" w:rsidRPr="00DE20B7">
        <w:rPr>
          <w:rFonts w:ascii="PT Astra Serif" w:hAnsi="PT Astra Serif"/>
          <w:sz w:val="24"/>
          <w:szCs w:val="24"/>
        </w:rPr>
        <w:t>ьвовское</w:t>
      </w:r>
      <w:r w:rsidR="001F40A6" w:rsidRPr="00DE20B7">
        <w:rPr>
          <w:rFonts w:ascii="PT Astra Serif" w:hAnsi="PT Astra Serif"/>
          <w:sz w:val="24"/>
          <w:szCs w:val="24"/>
        </w:rPr>
        <w:t xml:space="preserve"> Кимовского района от 23.03.2016</w:t>
      </w:r>
      <w:r w:rsidR="005C0405" w:rsidRPr="00DE20B7">
        <w:rPr>
          <w:rFonts w:ascii="PT Astra Serif" w:hAnsi="PT Astra Serif"/>
          <w:sz w:val="24"/>
          <w:szCs w:val="24"/>
        </w:rPr>
        <w:t xml:space="preserve"> №</w:t>
      </w:r>
      <w:r w:rsidR="001F40A6" w:rsidRPr="00DE20B7">
        <w:rPr>
          <w:rFonts w:ascii="PT Astra Serif" w:hAnsi="PT Astra Serif"/>
          <w:sz w:val="24"/>
          <w:szCs w:val="24"/>
        </w:rPr>
        <w:t xml:space="preserve"> 172 «Об утверждении Реестра муниципальных услуг (функций) администрации муниципального образования Новольвовское Кимовского района и муниципальных учреждений муниципального образования Новольвовское Кимовского района, подлежащих включению в Реестр государственных и муниципальных услуг</w:t>
      </w:r>
      <w:r w:rsidR="005C0405" w:rsidRPr="00DE20B7">
        <w:rPr>
          <w:rFonts w:ascii="PT Astra Serif" w:hAnsi="PT Astra Serif"/>
          <w:sz w:val="24"/>
          <w:szCs w:val="24"/>
        </w:rPr>
        <w:t>» сл</w:t>
      </w:r>
      <w:r w:rsidR="0069771B" w:rsidRPr="00DE20B7">
        <w:rPr>
          <w:rFonts w:ascii="PT Astra Serif" w:hAnsi="PT Astra Serif"/>
          <w:sz w:val="24"/>
          <w:szCs w:val="24"/>
        </w:rPr>
        <w:t>едующе</w:t>
      </w:r>
      <w:r w:rsidR="00342D96" w:rsidRPr="00DE20B7">
        <w:rPr>
          <w:rFonts w:ascii="PT Astra Serif" w:hAnsi="PT Astra Serif"/>
          <w:sz w:val="24"/>
          <w:szCs w:val="24"/>
        </w:rPr>
        <w:t>е изменение</w:t>
      </w:r>
      <w:r w:rsidR="005C0405" w:rsidRPr="00DE20B7">
        <w:rPr>
          <w:rFonts w:ascii="PT Astra Serif" w:hAnsi="PT Astra Serif"/>
          <w:sz w:val="24"/>
          <w:szCs w:val="24"/>
        </w:rPr>
        <w:t>:</w:t>
      </w:r>
    </w:p>
    <w:p w:rsidR="001F40A6" w:rsidRPr="00DE20B7" w:rsidRDefault="001F40A6" w:rsidP="0047020D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E20B7">
        <w:rPr>
          <w:rFonts w:ascii="PT Astra Serif" w:hAnsi="PT Astra Serif"/>
          <w:sz w:val="24"/>
          <w:szCs w:val="24"/>
        </w:rPr>
        <w:t>-</w:t>
      </w:r>
      <w:r w:rsidR="006579E3" w:rsidRPr="00DE20B7">
        <w:rPr>
          <w:rFonts w:ascii="PT Astra Serif" w:hAnsi="PT Astra Serif"/>
          <w:sz w:val="24"/>
          <w:szCs w:val="24"/>
        </w:rPr>
        <w:t xml:space="preserve"> </w:t>
      </w:r>
      <w:r w:rsidRPr="00DE20B7">
        <w:rPr>
          <w:rFonts w:ascii="PT Astra Serif" w:hAnsi="PT Astra Serif"/>
          <w:sz w:val="24"/>
          <w:szCs w:val="24"/>
        </w:rPr>
        <w:t>приложение к постановлению изложить в новой редакции (приложение).</w:t>
      </w:r>
    </w:p>
    <w:p w:rsidR="005C0405" w:rsidRDefault="006579E3" w:rsidP="0047020D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E20B7">
        <w:rPr>
          <w:rFonts w:ascii="PT Astra Serif" w:hAnsi="PT Astra Serif"/>
          <w:sz w:val="24"/>
          <w:szCs w:val="24"/>
        </w:rPr>
        <w:t>Отдел</w:t>
      </w:r>
      <w:r w:rsidR="005C0405" w:rsidRPr="00DE20B7">
        <w:rPr>
          <w:rFonts w:ascii="PT Astra Serif" w:hAnsi="PT Astra Serif"/>
          <w:sz w:val="24"/>
          <w:szCs w:val="24"/>
        </w:rPr>
        <w:t xml:space="preserve">у делопроизводства, кадров </w:t>
      </w:r>
      <w:r w:rsidRPr="00DE20B7">
        <w:rPr>
          <w:rFonts w:ascii="PT Astra Serif" w:hAnsi="PT Astra Serif"/>
          <w:sz w:val="24"/>
          <w:szCs w:val="24"/>
        </w:rPr>
        <w:t>и правовой работы (Веснин</w:t>
      </w:r>
      <w:r w:rsidR="00342D96" w:rsidRPr="00DE20B7">
        <w:rPr>
          <w:rFonts w:ascii="PT Astra Serif" w:hAnsi="PT Astra Serif"/>
          <w:sz w:val="24"/>
          <w:szCs w:val="24"/>
        </w:rPr>
        <w:t>а И.С.</w:t>
      </w:r>
      <w:r w:rsidR="005C0405" w:rsidRPr="00DE20B7">
        <w:rPr>
          <w:rFonts w:ascii="PT Astra Serif" w:hAnsi="PT Astra Serif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</w:t>
      </w:r>
      <w:r w:rsidR="00B92A94" w:rsidRPr="00DE20B7">
        <w:rPr>
          <w:rFonts w:ascii="PT Astra Serif" w:hAnsi="PT Astra Serif"/>
          <w:sz w:val="24"/>
          <w:szCs w:val="24"/>
        </w:rPr>
        <w:t xml:space="preserve"> </w:t>
      </w:r>
      <w:r w:rsidR="005C0405" w:rsidRPr="00DE20B7">
        <w:rPr>
          <w:rFonts w:ascii="PT Astra Serif" w:hAnsi="PT Astra Serif"/>
          <w:sz w:val="24"/>
          <w:szCs w:val="24"/>
        </w:rPr>
        <w:t>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</w:t>
      </w:r>
      <w:proofErr w:type="gramEnd"/>
    </w:p>
    <w:p w:rsidR="005C0405" w:rsidRPr="00DE20B7" w:rsidRDefault="005C0405" w:rsidP="0047020D">
      <w:pPr>
        <w:pStyle w:val="ConsPlusNormal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E20B7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DE20B7">
        <w:rPr>
          <w:rFonts w:ascii="PT Astra Serif" w:hAnsi="PT Astra Serif" w:cs="Times New Roman"/>
          <w:sz w:val="24"/>
          <w:szCs w:val="24"/>
        </w:rPr>
        <w:t xml:space="preserve"> исполнением настоящего</w:t>
      </w:r>
      <w:r w:rsidR="001F40A6" w:rsidRPr="00DE20B7">
        <w:rPr>
          <w:rFonts w:ascii="PT Astra Serif" w:hAnsi="PT Astra Serif" w:cs="Times New Roman"/>
          <w:sz w:val="24"/>
          <w:szCs w:val="24"/>
        </w:rPr>
        <w:t xml:space="preserve"> постановления возложить на заместителя главы администрации Лукьянову Н.А</w:t>
      </w:r>
      <w:r w:rsidRPr="00DE20B7">
        <w:rPr>
          <w:rFonts w:ascii="PT Astra Serif" w:hAnsi="PT Astra Serif" w:cs="Times New Roman"/>
          <w:sz w:val="24"/>
          <w:szCs w:val="24"/>
        </w:rPr>
        <w:t>.</w:t>
      </w:r>
    </w:p>
    <w:p w:rsidR="005C0405" w:rsidRPr="00BD4825" w:rsidRDefault="005C0405" w:rsidP="0047020D">
      <w:pPr>
        <w:pStyle w:val="a7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4825">
        <w:rPr>
          <w:rFonts w:ascii="PT Astra Serif" w:hAnsi="PT Astra Serif"/>
          <w:sz w:val="24"/>
          <w:szCs w:val="24"/>
        </w:rPr>
        <w:t xml:space="preserve">Постановление вступает </w:t>
      </w:r>
      <w:r w:rsidR="0069771B" w:rsidRPr="00BD4825">
        <w:rPr>
          <w:rFonts w:ascii="PT Astra Serif" w:hAnsi="PT Astra Serif"/>
          <w:sz w:val="24"/>
          <w:szCs w:val="24"/>
        </w:rPr>
        <w:t xml:space="preserve">в силу </w:t>
      </w:r>
      <w:r w:rsidRPr="00BD4825">
        <w:rPr>
          <w:rFonts w:ascii="PT Astra Serif" w:hAnsi="PT Astra Serif"/>
          <w:sz w:val="24"/>
          <w:szCs w:val="24"/>
        </w:rPr>
        <w:t xml:space="preserve">со дня </w:t>
      </w:r>
      <w:r w:rsidR="0025001F" w:rsidRPr="00BD4825">
        <w:rPr>
          <w:rFonts w:ascii="PT Astra Serif" w:hAnsi="PT Astra Serif"/>
          <w:sz w:val="24"/>
          <w:szCs w:val="24"/>
        </w:rPr>
        <w:t>подписания</w:t>
      </w:r>
      <w:r w:rsidRPr="00BD4825">
        <w:rPr>
          <w:rFonts w:ascii="PT Astra Serif" w:hAnsi="PT Astra Serif"/>
          <w:sz w:val="24"/>
          <w:szCs w:val="24"/>
        </w:rPr>
        <w:t>.</w:t>
      </w:r>
    </w:p>
    <w:p w:rsidR="005C0405" w:rsidRDefault="005C0405" w:rsidP="00AF4AC4">
      <w:pPr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E20B7" w:rsidRPr="00DE20B7" w:rsidRDefault="00DE20B7" w:rsidP="005C0405">
      <w:pPr>
        <w:ind w:left="1353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0A79E5" w:rsidRPr="00DE20B7" w:rsidTr="003F6061">
        <w:tc>
          <w:tcPr>
            <w:tcW w:w="4503" w:type="dxa"/>
          </w:tcPr>
          <w:p w:rsidR="000A79E5" w:rsidRPr="00DE20B7" w:rsidRDefault="000A79E5" w:rsidP="003F606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sz w:val="24"/>
                <w:szCs w:val="24"/>
              </w:rPr>
              <w:t>Глава администрации</w:t>
            </w:r>
          </w:p>
          <w:p w:rsidR="000A79E5" w:rsidRPr="00DE20B7" w:rsidRDefault="000A79E5" w:rsidP="003F606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</w:t>
            </w:r>
          </w:p>
          <w:p w:rsidR="000A79E5" w:rsidRPr="00DE20B7" w:rsidRDefault="000A79E5" w:rsidP="003F606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1877" w:type="dxa"/>
          </w:tcPr>
          <w:p w:rsidR="000A79E5" w:rsidRPr="00DE20B7" w:rsidRDefault="000A79E5" w:rsidP="003F606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A79E5" w:rsidRPr="00DE20B7" w:rsidRDefault="000A79E5" w:rsidP="003F606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A79E5" w:rsidRPr="00DE20B7" w:rsidRDefault="000A79E5" w:rsidP="003F606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A79E5" w:rsidRPr="00DE20B7" w:rsidRDefault="000A79E5" w:rsidP="003F6061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sz w:val="24"/>
                <w:szCs w:val="24"/>
              </w:rPr>
              <w:t>Г.В. Винокурова</w:t>
            </w:r>
          </w:p>
        </w:tc>
      </w:tr>
    </w:tbl>
    <w:p w:rsidR="00DE20B7" w:rsidRPr="00DE20B7" w:rsidRDefault="00DE20B7">
      <w:pPr>
        <w:overflowPunct w:val="0"/>
        <w:adjustRightInd w:val="0"/>
        <w:jc w:val="right"/>
        <w:outlineLvl w:val="0"/>
        <w:rPr>
          <w:bCs/>
          <w:sz w:val="24"/>
          <w:szCs w:val="24"/>
        </w:rPr>
        <w:sectPr w:rsidR="00DE20B7" w:rsidRPr="00DE20B7" w:rsidSect="000420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58"/>
        <w:gridCol w:w="2958"/>
        <w:gridCol w:w="3655"/>
      </w:tblGrid>
      <w:tr w:rsidR="00DE20B7" w:rsidRPr="00DE20B7" w:rsidTr="00DE20B7">
        <w:tc>
          <w:tcPr>
            <w:tcW w:w="2958" w:type="dxa"/>
          </w:tcPr>
          <w:p w:rsidR="00DE20B7" w:rsidRPr="00DE20B7" w:rsidRDefault="00DE20B7" w:rsidP="00DE20B7">
            <w:pPr>
              <w:overflowPunct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E20B7" w:rsidRPr="00DE20B7" w:rsidRDefault="00DE20B7" w:rsidP="00DE20B7">
            <w:pPr>
              <w:overflowPunct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:rsidR="00DE20B7" w:rsidRPr="00DE20B7" w:rsidRDefault="00DE20B7" w:rsidP="00DE20B7">
            <w:pPr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</w:tr>
      <w:tr w:rsidR="00DE20B7" w:rsidRPr="00DE20B7" w:rsidTr="00DE20B7">
        <w:tc>
          <w:tcPr>
            <w:tcW w:w="2958" w:type="dxa"/>
          </w:tcPr>
          <w:p w:rsidR="00DE20B7" w:rsidRPr="00DE20B7" w:rsidRDefault="00DE20B7" w:rsidP="00DE20B7">
            <w:pPr>
              <w:overflowPunct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E20B7" w:rsidRPr="00DE20B7" w:rsidRDefault="00DE20B7" w:rsidP="00DE20B7">
            <w:pPr>
              <w:overflowPunct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:rsidR="00DE20B7" w:rsidRPr="00DE20B7" w:rsidRDefault="00DE20B7" w:rsidP="00DE20B7">
            <w:pPr>
              <w:overflowPunct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DE20B7" w:rsidRPr="00DE20B7" w:rsidRDefault="00DE20B7" w:rsidP="00DE20B7">
      <w:pPr>
        <w:jc w:val="center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                 </w:t>
      </w:r>
      <w:r w:rsidRPr="00DE20B7">
        <w:rPr>
          <w:rFonts w:ascii="PT Astra Serif" w:hAnsi="PT Astra Serif"/>
          <w:bCs/>
          <w:sz w:val="24"/>
          <w:szCs w:val="24"/>
        </w:rPr>
        <w:t>Приложение</w:t>
      </w:r>
    </w:p>
    <w:p w:rsidR="00DE20B7" w:rsidRPr="00DE20B7" w:rsidRDefault="00DE20B7" w:rsidP="00DE20B7">
      <w:pPr>
        <w:jc w:val="right"/>
        <w:outlineLvl w:val="0"/>
        <w:rPr>
          <w:rFonts w:ascii="PT Astra Serif" w:hAnsi="PT Astra Serif"/>
          <w:bCs/>
          <w:sz w:val="24"/>
          <w:szCs w:val="24"/>
        </w:rPr>
      </w:pPr>
      <w:r w:rsidRPr="00DE20B7">
        <w:rPr>
          <w:rFonts w:ascii="PT Astra Serif" w:hAnsi="PT Astra Serif"/>
          <w:bCs/>
          <w:sz w:val="24"/>
          <w:szCs w:val="24"/>
        </w:rPr>
        <w:t>к постановлению администрации</w:t>
      </w:r>
    </w:p>
    <w:p w:rsidR="00DE20B7" w:rsidRPr="00DE20B7" w:rsidRDefault="00DE20B7" w:rsidP="00DE20B7">
      <w:pPr>
        <w:jc w:val="center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              </w:t>
      </w:r>
      <w:r w:rsidRPr="00DE20B7">
        <w:rPr>
          <w:rFonts w:ascii="PT Astra Serif" w:hAnsi="PT Astra Serif"/>
          <w:bCs/>
          <w:sz w:val="24"/>
          <w:szCs w:val="24"/>
        </w:rPr>
        <w:t>муниципального образования</w:t>
      </w:r>
    </w:p>
    <w:p w:rsidR="00DE20B7" w:rsidRPr="00DE20B7" w:rsidRDefault="00DE20B7" w:rsidP="00DE20B7">
      <w:pPr>
        <w:jc w:val="right"/>
        <w:outlineLvl w:val="0"/>
        <w:rPr>
          <w:rFonts w:ascii="PT Astra Serif" w:hAnsi="PT Astra Serif"/>
          <w:bCs/>
          <w:sz w:val="24"/>
          <w:szCs w:val="24"/>
        </w:rPr>
      </w:pPr>
      <w:r w:rsidRPr="00DE20B7">
        <w:rPr>
          <w:rFonts w:ascii="PT Astra Serif" w:hAnsi="PT Astra Serif"/>
          <w:bCs/>
          <w:sz w:val="24"/>
          <w:szCs w:val="24"/>
        </w:rPr>
        <w:t>Новольвовское Кимовского района</w:t>
      </w:r>
    </w:p>
    <w:p w:rsidR="00DE20B7" w:rsidRPr="00DE20B7" w:rsidRDefault="00DE20B7" w:rsidP="00DE20B7">
      <w:pPr>
        <w:jc w:val="center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A4EA9">
        <w:rPr>
          <w:rFonts w:ascii="PT Astra Serif" w:hAnsi="PT Astra Serif"/>
          <w:bCs/>
          <w:sz w:val="24"/>
          <w:szCs w:val="24"/>
        </w:rPr>
        <w:t>от 12.05.2021 № 54</w:t>
      </w:r>
      <w:bookmarkStart w:id="0" w:name="_GoBack"/>
      <w:bookmarkEnd w:id="0"/>
    </w:p>
    <w:p w:rsidR="00DE20B7" w:rsidRPr="00DE20B7" w:rsidRDefault="00DE20B7" w:rsidP="00DE20B7">
      <w:pPr>
        <w:ind w:firstLine="238"/>
        <w:jc w:val="center"/>
        <w:outlineLvl w:val="0"/>
        <w:rPr>
          <w:rFonts w:ascii="PT Astra Serif" w:hAnsi="PT Astra Serif"/>
          <w:b/>
          <w:kern w:val="36"/>
          <w:sz w:val="24"/>
          <w:szCs w:val="24"/>
        </w:rPr>
      </w:pPr>
      <w:r w:rsidRPr="00DE20B7">
        <w:rPr>
          <w:rFonts w:ascii="PT Astra Serif" w:hAnsi="PT Astra Serif"/>
          <w:b/>
          <w:kern w:val="36"/>
          <w:sz w:val="24"/>
          <w:szCs w:val="24"/>
        </w:rPr>
        <w:br w:type="textWrapping" w:clear="all"/>
        <w:t>Реестр</w:t>
      </w:r>
    </w:p>
    <w:p w:rsidR="00DE20B7" w:rsidRPr="00DE20B7" w:rsidRDefault="00DE20B7" w:rsidP="00DE20B7">
      <w:pPr>
        <w:ind w:firstLine="238"/>
        <w:jc w:val="center"/>
        <w:outlineLvl w:val="0"/>
        <w:rPr>
          <w:rFonts w:ascii="PT Astra Serif" w:hAnsi="PT Astra Serif"/>
          <w:b/>
          <w:kern w:val="36"/>
          <w:sz w:val="24"/>
          <w:szCs w:val="24"/>
        </w:rPr>
      </w:pPr>
      <w:r w:rsidRPr="00DE20B7">
        <w:rPr>
          <w:rFonts w:ascii="PT Astra Serif" w:hAnsi="PT Astra Serif"/>
          <w:b/>
          <w:kern w:val="36"/>
          <w:sz w:val="24"/>
          <w:szCs w:val="24"/>
        </w:rPr>
        <w:t>муниципальных услуг (функций) администрации муниципального образования Новольвовское Кимовского района и муниципальных учреждений муниципального образования Новольвовское Кимовского района, подлежащих включению в Р</w:t>
      </w:r>
      <w:r w:rsidRPr="00DE20B7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еестр государственных и муниципальных услуг </w:t>
      </w:r>
    </w:p>
    <w:p w:rsidR="00DE20B7" w:rsidRPr="00DE20B7" w:rsidRDefault="00DE20B7" w:rsidP="00DE20B7">
      <w:pPr>
        <w:ind w:firstLine="238"/>
        <w:jc w:val="center"/>
        <w:outlineLvl w:val="0"/>
        <w:rPr>
          <w:rFonts w:ascii="PT Astra Serif" w:hAnsi="PT Astra Serif"/>
          <w:b/>
          <w:color w:val="3C392C"/>
          <w:kern w:val="36"/>
          <w:sz w:val="24"/>
          <w:szCs w:val="24"/>
        </w:rPr>
      </w:pPr>
    </w:p>
    <w:tbl>
      <w:tblPr>
        <w:tblW w:w="14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967"/>
        <w:gridCol w:w="2693"/>
        <w:gridCol w:w="2692"/>
        <w:gridCol w:w="4664"/>
        <w:gridCol w:w="12"/>
      </w:tblGrid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DE20B7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DE20B7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ind w:firstLine="2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bCs/>
                <w:sz w:val="24"/>
                <w:szCs w:val="24"/>
              </w:rPr>
              <w:t>Структурное подразделение администрации муниципального образования Новольвовское Кимовского района ответственное за организацию предоставления муниципальной услуги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bCs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ind w:firstLine="2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bCs/>
                <w:sz w:val="24"/>
                <w:szCs w:val="24"/>
              </w:rPr>
              <w:t>Нормативный правовой акт, закрепляющий предоставление муниципальной услуги</w:t>
            </w:r>
          </w:p>
        </w:tc>
      </w:tr>
      <w:tr w:rsidR="00DE20B7" w:rsidRPr="00DE20B7" w:rsidTr="00DE20B7">
        <w:trPr>
          <w:gridAfter w:val="1"/>
          <w:wAfter w:w="12" w:type="dxa"/>
          <w:tblCellSpacing w:w="0" w:type="dxa"/>
        </w:trPr>
        <w:tc>
          <w:tcPr>
            <w:tcW w:w="145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sz w:val="24"/>
                <w:szCs w:val="24"/>
              </w:rPr>
              <w:t xml:space="preserve">1. Услуги в сфере культуры 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проведения массовых культурно – досуговых мероприятий, проводимых на территории муниципального образования Новольвовское Кимовского района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МКУК «</w:t>
            </w:r>
            <w:proofErr w:type="spellStart"/>
            <w:r w:rsidRPr="00DE20B7">
              <w:rPr>
                <w:rFonts w:ascii="PT Astra Serif" w:hAnsi="PT Astra Serif"/>
                <w:sz w:val="24"/>
                <w:szCs w:val="24"/>
              </w:rPr>
              <w:t>Новольвовский</w:t>
            </w:r>
            <w:proofErr w:type="spellEnd"/>
            <w:r w:rsidRPr="00DE20B7">
              <w:rPr>
                <w:rFonts w:ascii="PT Astra Serif" w:hAnsi="PT Astra Serif"/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 xml:space="preserve">Пункт 12 части 1 статьи 14 </w:t>
            </w: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Федерального закона от 06.10.2003 № 131-ФЗ «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Об общих принципах организации местного самоуправления в Российской Федерации»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146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DE20B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. </w:t>
            </w:r>
            <w:r w:rsidRPr="00DE20B7">
              <w:rPr>
                <w:rFonts w:ascii="PT Astra Serif" w:hAnsi="PT Astra Serif"/>
                <w:b/>
                <w:sz w:val="24"/>
                <w:szCs w:val="24"/>
              </w:rPr>
              <w:t>Услуги (функции) в сфере жилищно-коммунального хозяйства, строительства и архитектуры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Присвоение, изменение и аннулирование адреса объекта </w:t>
            </w:r>
            <w:r w:rsidRPr="00DE20B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адресации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bookmarkStart w:id="1" w:name="OLE_LINK7"/>
            <w:bookmarkStart w:id="2" w:name="OLE_LINK8"/>
            <w:r>
              <w:rPr>
                <w:rFonts w:ascii="PT Astra Serif" w:hAnsi="PT Astra Serif"/>
                <w:sz w:val="24"/>
                <w:szCs w:val="24"/>
              </w:rPr>
              <w:lastRenderedPageBreak/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 xml:space="preserve">а по работе с </w:t>
            </w:r>
            <w:r w:rsidRPr="00DE20B7">
              <w:rPr>
                <w:rFonts w:ascii="PT Astra Serif" w:hAnsi="PT Astra Serif"/>
                <w:sz w:val="24"/>
                <w:szCs w:val="24"/>
              </w:rPr>
              <w:lastRenderedPageBreak/>
              <w:t>территориями</w:t>
            </w:r>
            <w:bookmarkEnd w:id="1"/>
            <w:bookmarkEnd w:id="2"/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pStyle w:val="a8"/>
              <w:rPr>
                <w:rFonts w:ascii="PT Astra Serif" w:hAnsi="PT Astra Serif"/>
              </w:rPr>
            </w:pPr>
            <w:r w:rsidRPr="00DE20B7">
              <w:rPr>
                <w:rFonts w:ascii="PT Astra Serif" w:hAnsi="PT Astra Serif"/>
              </w:rPr>
              <w:lastRenderedPageBreak/>
              <w:t>Физические и юридические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 xml:space="preserve">Пункт 21 части 1 статьи 14 Федерального закона от 06.10.2003 № 131 - ФЗ «Об общих </w:t>
            </w:r>
            <w:r w:rsidRPr="00DE20B7">
              <w:rPr>
                <w:rFonts w:ascii="PT Astra Serif" w:hAnsi="PT Astra Serif"/>
                <w:sz w:val="24"/>
                <w:szCs w:val="24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постановление Правительства Российской Федерации от 19.11.2014 №1221 «Об утверждении Правил присвоения, изменения и аннулирования адресов»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20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Выдача выписки из </w:t>
            </w:r>
            <w:proofErr w:type="spellStart"/>
            <w:r w:rsidRPr="00DE20B7">
              <w:rPr>
                <w:rFonts w:ascii="PT Astra Serif" w:hAnsi="PT Astra Serif"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Pr="00DE20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книги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а по работе с территориями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благоустройству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pStyle w:val="a8"/>
              <w:rPr>
                <w:rFonts w:ascii="PT Astra Serif" w:hAnsi="PT Astra Serif"/>
              </w:rPr>
            </w:pPr>
            <w:r w:rsidRPr="00DE20B7">
              <w:rPr>
                <w:rFonts w:ascii="PT Astra Serif" w:hAnsi="PT Astra Serif"/>
              </w:rPr>
              <w:t>Физические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 xml:space="preserve">Часть 1 статьи 8 </w:t>
            </w:r>
            <w:r w:rsidRPr="00DE20B7">
              <w:rPr>
                <w:rFonts w:ascii="PT Astra Serif" w:hAnsi="PT Astra Serif"/>
                <w:color w:val="000000"/>
                <w:sz w:val="24"/>
                <w:szCs w:val="24"/>
              </w:rPr>
              <w:t>Федерального закона от 07.07.2003 N 112-ФЗ "О личном подсобном хозяйстве"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а по работе с территориями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благоустройству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и юридические 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Статья 14 Жилищного кодекса Российской Федерации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Предоставление информации об очередности  предоставления жилых помещений на условиях социального найма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а по работе с территориями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благоустройству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bookmarkStart w:id="3" w:name="OLE_LINK9"/>
            <w:bookmarkStart w:id="4" w:name="OLE_LINK10"/>
            <w:r w:rsidRPr="00DE20B7">
              <w:rPr>
                <w:rFonts w:ascii="PT Astra Serif" w:hAnsi="PT Astra Serif"/>
                <w:sz w:val="24"/>
                <w:szCs w:val="24"/>
              </w:rPr>
              <w:t>Физические лица</w:t>
            </w:r>
            <w:bookmarkEnd w:id="3"/>
            <w:bookmarkEnd w:id="4"/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shd w:val="clear" w:color="auto" w:fill="FFFFFF"/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Статья 14 Жилищного кодекса Российской Федерации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а по работе с территориями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благоустройству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shd w:val="clear" w:color="auto" w:fill="FFFFFF"/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Статья 14 Жилищного кодекса Российской Федерации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2.6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DE20B7">
              <w:rPr>
                <w:rFonts w:ascii="PT Astra Serif" w:hAnsi="PT Astra Serif"/>
                <w:sz w:val="24"/>
                <w:szCs w:val="24"/>
              </w:rPr>
              <w:t>малоимущими</w:t>
            </w:r>
            <w:proofErr w:type="gramEnd"/>
            <w:r w:rsidRPr="00DE20B7">
              <w:rPr>
                <w:rFonts w:ascii="PT Astra Serif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а по работе с территориями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благоустройству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shd w:val="clear" w:color="auto" w:fill="FFFFFF"/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Статья 14 Жилищного кодекса Российской Федерации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2.7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а по работе с территориями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благоустройству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shd w:val="clear" w:color="auto" w:fill="FFFFFF"/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Статья 14 Жилищного кодекса Российской Федерации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а по работе с территориями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благоустройству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Статья 14 Жилищного кодекса Российской Федерации;</w:t>
            </w:r>
          </w:p>
          <w:p w:rsidR="00DE20B7" w:rsidRPr="00DE20B7" w:rsidRDefault="00DE20B7">
            <w:pPr>
              <w:shd w:val="clear" w:color="auto" w:fill="FFFFFF"/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 xml:space="preserve">постановление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146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sz w:val="24"/>
                <w:szCs w:val="24"/>
              </w:rPr>
              <w:t>3. Услуги (функции) в сфере имущественных отношений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Новольвовское Кимовского района и предназначенных для сдачи в аренду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bookmarkStart w:id="5" w:name="OLE_LINK5"/>
            <w:bookmarkStart w:id="6" w:name="OLE_LINK6"/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Уполномоченное лицо администрации</w:t>
            </w:r>
            <w:bookmarkEnd w:id="5"/>
            <w:bookmarkEnd w:id="6"/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pStyle w:val="a8"/>
              <w:rPr>
                <w:rFonts w:ascii="PT Astra Serif" w:hAnsi="PT Astra Serif"/>
                <w:bCs/>
              </w:rPr>
            </w:pPr>
            <w:r w:rsidRPr="00DE20B7">
              <w:rPr>
                <w:rFonts w:ascii="PT Astra Serif" w:hAnsi="PT Astra Serif"/>
              </w:rPr>
              <w:t>Физические и юридические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Пункт 3 части 1 статьи 14Федерального закона от 06.10.2003 № 131-ФЗ «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Об общих принципах организации местного самоуправления в Российской Федерации»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Предоставление муниципального имущества муниципального образования Новольвовское Кимовского района в аренду или безвозмездное пользование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Уполномоченное лицо администрации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и юридические 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Пункт 3 части 1 статьи 14Федерального закона от 06.10.2003 № 131-ФЗ «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Об общих принципах организации местного самоуправления в Российской Федерации»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 xml:space="preserve">Предоставление информации о муниципальном имуществе из реестра муниципального имущества </w:t>
            </w:r>
            <w:bookmarkStart w:id="7" w:name="OLE_LINK11"/>
            <w:bookmarkStart w:id="8" w:name="OLE_LINK12"/>
            <w:r w:rsidRPr="00DE20B7">
              <w:rPr>
                <w:rFonts w:ascii="PT Astra Serif" w:hAnsi="PT Astra Serif"/>
                <w:sz w:val="24"/>
                <w:szCs w:val="24"/>
              </w:rPr>
              <w:t>муниципального образования Новольвовское Кимовского района</w:t>
            </w:r>
            <w:bookmarkEnd w:id="7"/>
            <w:bookmarkEnd w:id="8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Уполномоченное лицо администрации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Пункт 3 части 1 статьи 14 Федерального закона от 06.10.2003 № 131-ФЗ «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Об общих принципах организации местного самоуправления в Российской Федерации»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3.4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Приватизация муниципального имущества муниципального образования Новольвовское Кимовского района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Уполномоченное лицо администрации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Пункт 3 части 1 статьи 14 Федерального закона от 06.10.2003 № 131-ФЗ «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Об общих принципах организации местного самоуправления в Российской Федерации»;</w:t>
            </w:r>
          </w:p>
          <w:p w:rsidR="00DE20B7" w:rsidRPr="00DE20B7" w:rsidRDefault="00DE20B7">
            <w:pPr>
              <w:pStyle w:val="1"/>
              <w:shd w:val="clear" w:color="auto" w:fill="FFFFFF"/>
              <w:spacing w:before="0" w:after="144" w:line="242" w:lineRule="atLeast"/>
              <w:rPr>
                <w:rFonts w:ascii="PT Astra Serif" w:hAnsi="PT Astra Serif"/>
                <w:bCs w:val="0"/>
                <w:sz w:val="24"/>
                <w:szCs w:val="24"/>
                <w:lang w:val="ru-RU" w:eastAsia="ru-RU"/>
              </w:rPr>
            </w:pPr>
            <w:r w:rsidRPr="00DE20B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Федеральный закон от</w:t>
            </w:r>
            <w:r w:rsidRPr="00DE20B7">
              <w:rPr>
                <w:rFonts w:ascii="PT Astra Serif" w:hAnsi="PT Astra Serif"/>
                <w:b w:val="0"/>
                <w:color w:val="000000"/>
                <w:sz w:val="24"/>
                <w:szCs w:val="24"/>
                <w:lang w:val="ru-RU" w:eastAsia="ru-RU"/>
              </w:rPr>
              <w:t xml:space="preserve"> 21.12.2001 № 178-ФЗ «О приватизации государственного и </w:t>
            </w:r>
            <w:r w:rsidRPr="00DE20B7">
              <w:rPr>
                <w:rFonts w:ascii="PT Astra Serif" w:hAnsi="PT Astra Serif"/>
                <w:b w:val="0"/>
                <w:color w:val="000000"/>
                <w:sz w:val="24"/>
                <w:szCs w:val="24"/>
                <w:lang w:val="ru-RU" w:eastAsia="ru-RU"/>
              </w:rPr>
              <w:lastRenderedPageBreak/>
              <w:t>муниципального имущества»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Представление сведений о ранее приватизированном имуществе муниципального образования Новольвовское Кимовского района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Уполномоченное лицо администрации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Пункт 3 части 1 статьи 14 Федерального закона от 06.10.2003 № 131-ФЗ «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Об общих принципах организации местного самоуправления в Российской Федерации»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3.6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 xml:space="preserve">Предоставление земельных участков в собственность с торгов, предоставление земельных участков в аренду на торгах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Уполномоченное лицо администрации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DE20B7" w:rsidRPr="00DE20B7" w:rsidRDefault="00DE20B7">
            <w:pPr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DE20B7" w:rsidRPr="00DE20B7" w:rsidTr="00DE20B7">
        <w:trPr>
          <w:gridAfter w:val="1"/>
          <w:wAfter w:w="12" w:type="dxa"/>
          <w:tblCellSpacing w:w="0" w:type="dxa"/>
        </w:trPr>
        <w:tc>
          <w:tcPr>
            <w:tcW w:w="145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sz w:val="24"/>
                <w:szCs w:val="24"/>
              </w:rPr>
              <w:t>4. Услуги в сфере регулирования предпринимательской деятельности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а по работе с территориями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благоустройству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Юридические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Пункт 10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146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sz w:val="24"/>
                <w:szCs w:val="24"/>
              </w:rPr>
              <w:t>5. Услуги в сфере делопроизводства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5.1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Новольвовское Кимовского района, выписок из постановлений и распоряжений администрации муниципального образования Новольвовское Кимовского района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а делопроизводства, кадров и правовой работы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146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0B7" w:rsidRPr="00DE20B7" w:rsidRDefault="00DE20B7">
            <w:pPr>
              <w:overflowPunct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20B7">
              <w:rPr>
                <w:rFonts w:ascii="PT Astra Serif" w:hAnsi="PT Astra Serif"/>
                <w:b/>
                <w:sz w:val="24"/>
                <w:szCs w:val="24"/>
              </w:rPr>
              <w:t>6. Услуги в сфере правовой работы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6.1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20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Дача письменных разъяснений налогоплательщикам и налоговым агентам по вопросу применения </w:t>
            </w:r>
            <w:r w:rsidRPr="00DE20B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нормативных правовых актов муниципального образования Новольвовское Кимовского района о местных налогах и сборах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 xml:space="preserve">а делопроизводства, кадров и правовой </w:t>
            </w:r>
            <w:r w:rsidRPr="00DE20B7">
              <w:rPr>
                <w:rFonts w:ascii="PT Astra Serif" w:hAnsi="PT Astra Serif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color w:val="000000"/>
                <w:sz w:val="24"/>
                <w:szCs w:val="24"/>
              </w:rPr>
              <w:t>Статьи 12, 21 Налогового кодекса Российской Федерации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146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20B7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7. Функции по осуществлению муниципального контроля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7.1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Проведение проверок при осуществлении муниципального жилищного контроля на территории муниципального образования Новольвовское Кимовского района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Уполномоченное лицо отдел</w:t>
            </w:r>
            <w:r w:rsidRPr="00DE20B7">
              <w:rPr>
                <w:rFonts w:ascii="PT Astra Serif" w:hAnsi="PT Astra Serif"/>
                <w:sz w:val="24"/>
                <w:szCs w:val="24"/>
              </w:rPr>
              <w:t>а по работе с территориями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благоустройству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0B7" w:rsidRPr="00DE20B7" w:rsidRDefault="00DE20B7" w:rsidP="00DE20B7">
            <w:pPr>
              <w:overflowPunct w:val="0"/>
              <w:adjustRightInd w:val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E20B7">
              <w:rPr>
                <w:rFonts w:ascii="PT Astra Serif" w:hAnsi="PT Astra Serif"/>
                <w:sz w:val="24"/>
                <w:szCs w:val="24"/>
              </w:rPr>
              <w:t>Пункт 6 части 1 статьи 14 Федерального закона от 06.10.2003 № 131 - ФЗ «Об общих принципах организации местного самоуправления в Российской Федерации</w:t>
            </w:r>
          </w:p>
        </w:tc>
      </w:tr>
      <w:tr w:rsidR="00DE20B7" w:rsidRPr="00DE20B7" w:rsidTr="00C74FC5">
        <w:trPr>
          <w:tblCellSpacing w:w="0" w:type="dxa"/>
        </w:trPr>
        <w:tc>
          <w:tcPr>
            <w:tcW w:w="146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0B7" w:rsidRPr="00DE20B7" w:rsidRDefault="00DE20B7" w:rsidP="00BD4825">
            <w:pPr>
              <w:overflowPunct w:val="0"/>
              <w:adjustRightInd w:val="0"/>
              <w:ind w:firstLine="24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="00BD4825">
              <w:rPr>
                <w:rFonts w:ascii="PT Astra Serif" w:hAnsi="PT Astra Serif"/>
                <w:b/>
                <w:sz w:val="24"/>
                <w:szCs w:val="24"/>
              </w:rPr>
              <w:t xml:space="preserve">. Услуги в сфере трудовой деятельности </w:t>
            </w:r>
          </w:p>
        </w:tc>
      </w:tr>
      <w:tr w:rsidR="00DE20B7" w:rsidRPr="00DE20B7" w:rsidTr="00DE20B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8.1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0B7" w:rsidRP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Определение размера вы</w:t>
            </w:r>
            <w:r w:rsidR="005939EE">
              <w:rPr>
                <w:rFonts w:ascii="PT Astra Serif" w:hAnsi="PT Astra Serif"/>
                <w:sz w:val="24"/>
                <w:szCs w:val="24"/>
              </w:rPr>
              <w:t xml:space="preserve">плата и перерасчет </w:t>
            </w:r>
            <w:r>
              <w:rPr>
                <w:rFonts w:ascii="PT Astra Serif" w:hAnsi="PT Astra Serif"/>
                <w:sz w:val="24"/>
                <w:szCs w:val="24"/>
              </w:rPr>
              <w:t>ежемесячной доплаты к пенсии лицам, замещавшим муниципальные должности в муниципальном образовании Новольвовское Кимовского района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0B7" w:rsidRDefault="00DE20B7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E20B7">
              <w:rPr>
                <w:rFonts w:ascii="PT Astra Serif" w:hAnsi="PT Astra Serif"/>
                <w:bCs/>
                <w:sz w:val="24"/>
                <w:szCs w:val="24"/>
              </w:rPr>
              <w:t>Уполномоченное лицо администрации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0B7" w:rsidRPr="00DE20B7" w:rsidRDefault="00DE20B7">
            <w:pPr>
              <w:overflowPunct w:val="0"/>
              <w:adjustRightInd w:val="0"/>
              <w:spacing w:before="105" w:after="105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0B7" w:rsidRPr="00DE20B7" w:rsidRDefault="005939EE" w:rsidP="005939EE">
            <w:pPr>
              <w:overflowPunct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</w:tr>
    </w:tbl>
    <w:p w:rsidR="00DE20B7" w:rsidRPr="00DE20B7" w:rsidRDefault="00DE20B7" w:rsidP="00DE20B7">
      <w:pPr>
        <w:rPr>
          <w:rFonts w:ascii="PT Astra Serif" w:hAnsi="PT Astra Serif"/>
          <w:b/>
          <w:sz w:val="24"/>
          <w:szCs w:val="24"/>
        </w:rPr>
      </w:pPr>
    </w:p>
    <w:p w:rsidR="00DE20B7" w:rsidRPr="00DE20B7" w:rsidRDefault="00DE20B7" w:rsidP="00DE20B7">
      <w:pPr>
        <w:jc w:val="center"/>
        <w:rPr>
          <w:rFonts w:ascii="PT Astra Serif" w:hAnsi="PT Astra Serif"/>
          <w:b/>
          <w:sz w:val="24"/>
          <w:szCs w:val="24"/>
        </w:rPr>
      </w:pPr>
      <w:r w:rsidRPr="00DE20B7">
        <w:rPr>
          <w:rFonts w:ascii="PT Astra Serif" w:hAnsi="PT Astra Serif"/>
          <w:b/>
          <w:sz w:val="24"/>
          <w:szCs w:val="24"/>
        </w:rPr>
        <w:t>________________________________________________________</w:t>
      </w:r>
    </w:p>
    <w:p w:rsidR="00DE20B7" w:rsidRPr="00DE20B7" w:rsidRDefault="00DE20B7" w:rsidP="00DE20B7">
      <w:pPr>
        <w:rPr>
          <w:rFonts w:ascii="PT Astra Serif" w:hAnsi="PT Astra Serif"/>
          <w:b/>
          <w:sz w:val="24"/>
          <w:szCs w:val="24"/>
        </w:rPr>
      </w:pPr>
    </w:p>
    <w:p w:rsidR="00A7786F" w:rsidRPr="00DE20B7" w:rsidRDefault="00A7786F">
      <w:pPr>
        <w:rPr>
          <w:rFonts w:ascii="PT Astra Serif" w:hAnsi="PT Astra Serif"/>
          <w:sz w:val="24"/>
          <w:szCs w:val="24"/>
        </w:rPr>
      </w:pPr>
    </w:p>
    <w:sectPr w:rsidR="00A7786F" w:rsidRPr="00DE20B7" w:rsidSect="00DE20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7BB3"/>
    <w:multiLevelType w:val="hybridMultilevel"/>
    <w:tmpl w:val="846E0970"/>
    <w:lvl w:ilvl="0" w:tplc="18887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DB343B"/>
    <w:multiLevelType w:val="hybridMultilevel"/>
    <w:tmpl w:val="9B96354A"/>
    <w:lvl w:ilvl="0" w:tplc="F7341838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750E5"/>
    <w:multiLevelType w:val="hybridMultilevel"/>
    <w:tmpl w:val="BDE8F650"/>
    <w:lvl w:ilvl="0" w:tplc="C6646F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405"/>
    <w:rsid w:val="000420B9"/>
    <w:rsid w:val="00047181"/>
    <w:rsid w:val="00066203"/>
    <w:rsid w:val="00080061"/>
    <w:rsid w:val="000A79E5"/>
    <w:rsid w:val="001A4EA9"/>
    <w:rsid w:val="001F40A6"/>
    <w:rsid w:val="0025001F"/>
    <w:rsid w:val="002B110C"/>
    <w:rsid w:val="003331DB"/>
    <w:rsid w:val="00342D96"/>
    <w:rsid w:val="00397966"/>
    <w:rsid w:val="003F46BB"/>
    <w:rsid w:val="00406D8A"/>
    <w:rsid w:val="004120AE"/>
    <w:rsid w:val="0047020D"/>
    <w:rsid w:val="0048249E"/>
    <w:rsid w:val="00483007"/>
    <w:rsid w:val="00517B9E"/>
    <w:rsid w:val="00545980"/>
    <w:rsid w:val="005939EE"/>
    <w:rsid w:val="005C0405"/>
    <w:rsid w:val="005E3730"/>
    <w:rsid w:val="00656558"/>
    <w:rsid w:val="006579E3"/>
    <w:rsid w:val="00690650"/>
    <w:rsid w:val="0069771B"/>
    <w:rsid w:val="007513B2"/>
    <w:rsid w:val="007907B3"/>
    <w:rsid w:val="00803D08"/>
    <w:rsid w:val="00930430"/>
    <w:rsid w:val="00940411"/>
    <w:rsid w:val="009A6A06"/>
    <w:rsid w:val="009D7B35"/>
    <w:rsid w:val="00A33B54"/>
    <w:rsid w:val="00A766D9"/>
    <w:rsid w:val="00A7786F"/>
    <w:rsid w:val="00AF4AC4"/>
    <w:rsid w:val="00B44F74"/>
    <w:rsid w:val="00B92A94"/>
    <w:rsid w:val="00BD4825"/>
    <w:rsid w:val="00D33CF3"/>
    <w:rsid w:val="00D3525E"/>
    <w:rsid w:val="00DE20B7"/>
    <w:rsid w:val="00E2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20B7"/>
    <w:pPr>
      <w:keepNext/>
      <w:widowControl/>
      <w:overflowPunct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5C0405"/>
    <w:pPr>
      <w:widowControl/>
      <w:autoSpaceDE/>
      <w:autoSpaceDN/>
      <w:jc w:val="center"/>
    </w:pPr>
    <w:rPr>
      <w:sz w:val="44"/>
      <w:szCs w:val="24"/>
    </w:rPr>
  </w:style>
  <w:style w:type="character" w:customStyle="1" w:styleId="a4">
    <w:name w:val="Название Знак"/>
    <w:basedOn w:val="a0"/>
    <w:rsid w:val="005C0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5C04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C0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3"/>
    <w:locked/>
    <w:rsid w:val="005C0405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04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33B54"/>
    <w:pPr>
      <w:ind w:left="720"/>
      <w:contextualSpacing/>
    </w:pPr>
  </w:style>
  <w:style w:type="character" w:customStyle="1" w:styleId="FontStyle16">
    <w:name w:val="Font Style16"/>
    <w:basedOn w:val="a0"/>
    <w:rsid w:val="006579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basedOn w:val="a0"/>
    <w:rsid w:val="006579E3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DE20B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Normal (Web)"/>
    <w:basedOn w:val="a"/>
    <w:unhideWhenUsed/>
    <w:rsid w:val="00DE20B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E20B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11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1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VipNet</cp:lastModifiedBy>
  <cp:revision>25</cp:revision>
  <cp:lastPrinted>2021-06-01T08:39:00Z</cp:lastPrinted>
  <dcterms:created xsi:type="dcterms:W3CDTF">2018-11-02T08:03:00Z</dcterms:created>
  <dcterms:modified xsi:type="dcterms:W3CDTF">2021-06-01T08:42:00Z</dcterms:modified>
</cp:coreProperties>
</file>