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0C" w:rsidRPr="00922CCD" w:rsidRDefault="0003500C" w:rsidP="0003500C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922CCD">
        <w:rPr>
          <w:rFonts w:ascii="PT Astra Serif" w:hAnsi="PT Astra Serif"/>
          <w:b/>
          <w:bCs/>
          <w:sz w:val="24"/>
          <w:szCs w:val="24"/>
        </w:rPr>
        <w:t xml:space="preserve">ПРОТОКОЛ № </w:t>
      </w:r>
      <w:r>
        <w:rPr>
          <w:rFonts w:ascii="PT Astra Serif" w:hAnsi="PT Astra Serif"/>
          <w:b/>
          <w:bCs/>
          <w:sz w:val="24"/>
          <w:szCs w:val="24"/>
        </w:rPr>
        <w:t>3</w:t>
      </w:r>
    </w:p>
    <w:p w:rsidR="0003500C" w:rsidRPr="00922CCD" w:rsidRDefault="0003500C" w:rsidP="0003500C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922CCD">
        <w:rPr>
          <w:rFonts w:ascii="PT Astra Serif" w:hAnsi="PT Astra Serif"/>
          <w:b/>
          <w:bCs/>
          <w:sz w:val="24"/>
          <w:szCs w:val="24"/>
        </w:rPr>
        <w:t xml:space="preserve">об итогах аукциона по продаже земельного участка, находящегося в муниципальной собственности муниципального образования </w:t>
      </w:r>
    </w:p>
    <w:p w:rsidR="0003500C" w:rsidRDefault="0003500C" w:rsidP="0003500C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922CCD">
        <w:rPr>
          <w:rFonts w:ascii="PT Astra Serif" w:hAnsi="PT Astra Serif"/>
          <w:b/>
          <w:bCs/>
          <w:sz w:val="24"/>
          <w:szCs w:val="24"/>
        </w:rPr>
        <w:t xml:space="preserve">Епифанское  Кимовского района по лоту № </w:t>
      </w:r>
      <w:r>
        <w:rPr>
          <w:rFonts w:ascii="PT Astra Serif" w:hAnsi="PT Astra Serif"/>
          <w:b/>
          <w:bCs/>
          <w:sz w:val="24"/>
          <w:szCs w:val="24"/>
        </w:rPr>
        <w:t>3</w:t>
      </w:r>
    </w:p>
    <w:p w:rsidR="002B3621" w:rsidRDefault="002B3621" w:rsidP="0003500C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2B3621" w:rsidRDefault="002B3621" w:rsidP="002B3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п. Епифань Кимовского района                                                                  05 октября 2022 года</w:t>
      </w:r>
    </w:p>
    <w:p w:rsidR="002B3621" w:rsidRDefault="002B3621" w:rsidP="0003500C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03500C" w:rsidRDefault="0003500C" w:rsidP="00FC0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DE1" w:rsidRPr="001D7B8D" w:rsidRDefault="00FC0DE1" w:rsidP="00FC0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00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Дата и время проведения: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05.10.2022 </w:t>
      </w:r>
      <w:r w:rsidRPr="001D7B8D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D7B8D">
        <w:rPr>
          <w:rFonts w:ascii="Times New Roman" w:eastAsia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D7B8D">
        <w:rPr>
          <w:rFonts w:ascii="Times New Roman" w:eastAsia="Times New Roman" w:hAnsi="Times New Roman" w:cs="Times New Roman"/>
          <w:sz w:val="24"/>
          <w:szCs w:val="24"/>
        </w:rPr>
        <w:t>0 мин.</w:t>
      </w:r>
    </w:p>
    <w:p w:rsidR="0003500C" w:rsidRPr="001D7B8D" w:rsidRDefault="0003500C" w:rsidP="000350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B34DF">
        <w:rPr>
          <w:rFonts w:ascii="Times New Roman" w:hAnsi="Times New Roman"/>
          <w:bCs/>
          <w:sz w:val="24"/>
          <w:szCs w:val="24"/>
          <w:u w:val="single"/>
        </w:rPr>
        <w:t>Место проведения</w:t>
      </w:r>
      <w:r w:rsidRPr="001D7B8D">
        <w:rPr>
          <w:rFonts w:ascii="Times New Roman" w:hAnsi="Times New Roman"/>
          <w:b/>
          <w:bCs/>
          <w:sz w:val="24"/>
          <w:szCs w:val="24"/>
        </w:rPr>
        <w:t>:</w:t>
      </w:r>
      <w:r w:rsidRPr="001D7B8D">
        <w:rPr>
          <w:rFonts w:ascii="Times New Roman" w:hAnsi="Times New Roman"/>
          <w:sz w:val="24"/>
          <w:szCs w:val="24"/>
        </w:rPr>
        <w:t xml:space="preserve"> Тульская область, </w:t>
      </w:r>
      <w:r>
        <w:rPr>
          <w:rFonts w:ascii="Times New Roman" w:hAnsi="Times New Roman"/>
          <w:sz w:val="24"/>
          <w:szCs w:val="24"/>
        </w:rPr>
        <w:t>Кимовский район, п. Епифань, ул. Красная площадь, зд.20</w:t>
      </w:r>
      <w:r w:rsidRPr="001D7B8D">
        <w:rPr>
          <w:rFonts w:ascii="Times New Roman" w:hAnsi="Times New Roman"/>
          <w:sz w:val="24"/>
          <w:szCs w:val="24"/>
        </w:rPr>
        <w:t>.</w:t>
      </w:r>
    </w:p>
    <w:p w:rsidR="0003500C" w:rsidRPr="001D7B8D" w:rsidRDefault="0003500C" w:rsidP="00035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4DF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Организатор аукциона</w:t>
      </w:r>
      <w:r w:rsidRPr="001D7B8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образования Епифанское Кимовского района</w:t>
      </w:r>
      <w:r w:rsidRPr="001D7B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500C" w:rsidRPr="001D7B8D" w:rsidRDefault="0003500C" w:rsidP="00035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4DF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Форма аукциона</w:t>
      </w:r>
      <w:r w:rsidRPr="001D7B8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861F2E">
        <w:rPr>
          <w:rFonts w:ascii="Times New Roman" w:eastAsia="Times New Roman" w:hAnsi="Times New Roman" w:cs="Times New Roman"/>
          <w:sz w:val="24"/>
          <w:szCs w:val="24"/>
        </w:rPr>
        <w:t>аукцион</w:t>
      </w:r>
      <w:r>
        <w:rPr>
          <w:rFonts w:ascii="Times New Roman" w:eastAsia="Times New Roman" w:hAnsi="Times New Roman" w:cs="Times New Roman"/>
          <w:sz w:val="24"/>
          <w:szCs w:val="24"/>
        </w:rPr>
        <w:t>, открытый по составу участников</w:t>
      </w:r>
      <w:r w:rsidRPr="00861F2E">
        <w:rPr>
          <w:rFonts w:ascii="Times New Roman" w:eastAsia="Times New Roman" w:hAnsi="Times New Roman" w:cs="Times New Roman"/>
          <w:sz w:val="24"/>
          <w:szCs w:val="24"/>
        </w:rPr>
        <w:t xml:space="preserve"> и по форме подачи предложений о </w:t>
      </w:r>
      <w:r>
        <w:rPr>
          <w:rFonts w:ascii="Times New Roman" w:eastAsia="Times New Roman" w:hAnsi="Times New Roman" w:cs="Times New Roman"/>
          <w:sz w:val="24"/>
          <w:szCs w:val="24"/>
        </w:rPr>
        <w:t>цене.</w:t>
      </w:r>
      <w:r w:rsidRPr="001D7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500C" w:rsidRDefault="0003500C" w:rsidP="0003500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hAnsi="PT Astra Serif"/>
          <w:sz w:val="24"/>
          <w:szCs w:val="24"/>
        </w:rPr>
      </w:pPr>
      <w:r w:rsidRPr="009B34DF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Основание проведения аукцион</w:t>
      </w:r>
      <w:proofErr w:type="gramStart"/>
      <w:r w:rsidRPr="009B34DF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232F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распоряжение от  26.08.2022 № 30-р «О проведении аукциона по продаже земельных участков, находящихся в муниципальной собственности муниципального образования  Епифанское Кимовского района».</w:t>
      </w:r>
    </w:p>
    <w:p w:rsidR="0003500C" w:rsidRPr="000D1506" w:rsidRDefault="0003500C" w:rsidP="0003500C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 w:rsidRPr="000D1506">
        <w:rPr>
          <w:rFonts w:ascii="PT Astra Serif" w:hAnsi="PT Astra Serif"/>
          <w:sz w:val="24"/>
          <w:szCs w:val="24"/>
        </w:rPr>
        <w:t xml:space="preserve">Комиссия по проведению аукциона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муниципального образования Епифанское Кимовского района, утверждена распоряжением администрации муниципального образования Епифанское Кимовского района от 05.08.2022 № 23-Р в составе 6 человек. Заседание проводится в присутствии </w:t>
      </w:r>
      <w:r>
        <w:rPr>
          <w:rFonts w:ascii="PT Astra Serif" w:hAnsi="PT Astra Serif"/>
          <w:sz w:val="24"/>
          <w:szCs w:val="24"/>
        </w:rPr>
        <w:t xml:space="preserve">5-и </w:t>
      </w:r>
      <w:r w:rsidRPr="000D1506">
        <w:rPr>
          <w:rFonts w:ascii="PT Astra Serif" w:hAnsi="PT Astra Serif"/>
          <w:sz w:val="24"/>
          <w:szCs w:val="24"/>
        </w:rPr>
        <w:t>членов комиссии.  Кворум имеется, комиссия правомочна.</w:t>
      </w:r>
    </w:p>
    <w:p w:rsidR="0003500C" w:rsidRPr="001D7B8D" w:rsidRDefault="0003500C" w:rsidP="00035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B8D">
        <w:rPr>
          <w:rFonts w:ascii="Times New Roman" w:eastAsia="Times New Roman" w:hAnsi="Times New Roman" w:cs="Times New Roman"/>
          <w:sz w:val="24"/>
          <w:szCs w:val="24"/>
        </w:rPr>
        <w:t xml:space="preserve">Аукцион проводится аукционистом, выбранным большинством голосов из состава комиссии путем открытого голосования. Комиссия единогласно выбрала аукциониста – </w:t>
      </w:r>
      <w:r>
        <w:rPr>
          <w:rFonts w:ascii="Times New Roman" w:eastAsia="Times New Roman" w:hAnsi="Times New Roman" w:cs="Times New Roman"/>
          <w:sz w:val="24"/>
          <w:szCs w:val="24"/>
        </w:rPr>
        <w:t>Карпова С.А.</w:t>
      </w:r>
      <w:r w:rsidRPr="001D7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7B8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C0DE1" w:rsidRDefault="00FC0DE1" w:rsidP="00FC0DE1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3500C">
        <w:rPr>
          <w:rFonts w:ascii="Times New Roman" w:hAnsi="Times New Roman"/>
          <w:bCs/>
          <w:sz w:val="24"/>
          <w:szCs w:val="24"/>
          <w:u w:val="single"/>
        </w:rPr>
        <w:t>Предмет аукциона:</w:t>
      </w:r>
      <w:r w:rsidRPr="002A4F2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Лот №3: земельный участок сформирован из земель сельскохозяйственного назначения</w:t>
      </w:r>
      <w:proofErr w:type="gramStart"/>
      <w:r>
        <w:rPr>
          <w:rFonts w:ascii="PT Astra Serif" w:hAnsi="PT Astra Serif"/>
          <w:sz w:val="24"/>
          <w:szCs w:val="24"/>
        </w:rPr>
        <w:t xml:space="preserve">  К</w:t>
      </w:r>
      <w:proofErr w:type="gramEnd"/>
      <w:r>
        <w:rPr>
          <w:rFonts w:ascii="PT Astra Serif" w:hAnsi="PT Astra Serif"/>
          <w:sz w:val="24"/>
          <w:szCs w:val="24"/>
        </w:rPr>
        <w:t>№ 71:11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:040101:301, </w:t>
      </w:r>
      <w:r>
        <w:rPr>
          <w:rFonts w:ascii="PT Astra Serif" w:hAnsi="PT Astra Serif"/>
          <w:sz w:val="24"/>
          <w:szCs w:val="24"/>
        </w:rPr>
        <w:t xml:space="preserve">общей площадью 187 900 кв.м., расположенный по адресу: Тульская область, Кимовский район, в границах СПК </w:t>
      </w:r>
      <w:proofErr w:type="spellStart"/>
      <w:r>
        <w:rPr>
          <w:rFonts w:ascii="PT Astra Serif" w:hAnsi="PT Astra Serif"/>
          <w:sz w:val="24"/>
          <w:szCs w:val="24"/>
        </w:rPr>
        <w:t>племзавод</w:t>
      </w:r>
      <w:proofErr w:type="spellEnd"/>
      <w:r>
        <w:rPr>
          <w:rFonts w:ascii="PT Astra Serif" w:hAnsi="PT Astra Serif"/>
          <w:sz w:val="24"/>
          <w:szCs w:val="24"/>
        </w:rPr>
        <w:t xml:space="preserve"> «Кораблино», для сельскохозяйственного производства.</w:t>
      </w:r>
    </w:p>
    <w:p w:rsidR="00FC0DE1" w:rsidRPr="00D2126A" w:rsidRDefault="00FC0DE1" w:rsidP="00FC0DE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00C">
        <w:rPr>
          <w:rFonts w:ascii="Times New Roman" w:hAnsi="Times New Roman" w:cs="Times New Roman"/>
          <w:sz w:val="24"/>
          <w:szCs w:val="24"/>
          <w:u w:val="single"/>
        </w:rPr>
        <w:t>Начальная цена</w:t>
      </w:r>
      <w:r w:rsidRPr="00D2126A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PT Astra Serif" w:hAnsi="PT Astra Serif"/>
          <w:sz w:val="24"/>
          <w:szCs w:val="24"/>
        </w:rPr>
        <w:t>598 000,00 (пятьсот девяносто восемь тысяч) рублей 00 копеек.</w:t>
      </w:r>
      <w:r w:rsidRPr="00D212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0DE1" w:rsidRDefault="00FC0DE1" w:rsidP="00FC0DE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3500C">
        <w:rPr>
          <w:rFonts w:ascii="Times New Roman" w:hAnsi="Times New Roman"/>
          <w:sz w:val="24"/>
          <w:szCs w:val="24"/>
          <w:u w:val="single"/>
        </w:rPr>
        <w:t>Шаг аукциона (3%)</w:t>
      </w:r>
      <w:r w:rsidRPr="00D2126A">
        <w:rPr>
          <w:rFonts w:ascii="Times New Roman" w:hAnsi="Times New Roman"/>
          <w:b/>
          <w:sz w:val="24"/>
          <w:szCs w:val="24"/>
        </w:rPr>
        <w:t xml:space="preserve"> </w:t>
      </w:r>
      <w:r w:rsidR="0003500C">
        <w:rPr>
          <w:rFonts w:ascii="Times New Roman" w:hAnsi="Times New Roman"/>
          <w:b/>
          <w:sz w:val="24"/>
          <w:szCs w:val="24"/>
        </w:rPr>
        <w:t>-</w:t>
      </w:r>
      <w:r>
        <w:rPr>
          <w:rFonts w:ascii="PT Astra Serif" w:hAnsi="PT Astra Serif"/>
          <w:sz w:val="24"/>
          <w:szCs w:val="24"/>
        </w:rPr>
        <w:t>17 940,00  (семнадцать тысяч девятьсот сорок) рублей 00 копеек.</w:t>
      </w:r>
    </w:p>
    <w:p w:rsidR="00FC0DE1" w:rsidRDefault="00FC0DE1" w:rsidP="00FC0DE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3500C" w:rsidRDefault="0003500C" w:rsidP="0003500C">
      <w:pPr>
        <w:pStyle w:val="a3"/>
        <w:jc w:val="both"/>
        <w:rPr>
          <w:rFonts w:ascii="PT Astra Serif" w:hAnsi="PT Astra Serif"/>
          <w:bCs/>
          <w:iCs/>
          <w:sz w:val="24"/>
          <w:szCs w:val="24"/>
          <w:u w:val="single"/>
        </w:rPr>
      </w:pPr>
      <w:r w:rsidRPr="001D7B8D">
        <w:rPr>
          <w:rFonts w:ascii="Times New Roman" w:hAnsi="Times New Roman"/>
          <w:sz w:val="24"/>
          <w:szCs w:val="24"/>
        </w:rPr>
        <w:t xml:space="preserve">В соответствии с Протоколом  рассмотрения заявок от </w:t>
      </w:r>
      <w:r>
        <w:rPr>
          <w:rFonts w:ascii="Times New Roman" w:hAnsi="Times New Roman"/>
          <w:sz w:val="24"/>
          <w:szCs w:val="24"/>
        </w:rPr>
        <w:t xml:space="preserve">30.09.2022 </w:t>
      </w:r>
      <w:r w:rsidRPr="001D7B8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3</w:t>
      </w:r>
      <w:r w:rsidRPr="001D7B8D">
        <w:rPr>
          <w:rFonts w:ascii="Times New Roman" w:hAnsi="Times New Roman"/>
          <w:sz w:val="24"/>
          <w:szCs w:val="24"/>
        </w:rPr>
        <w:t xml:space="preserve"> </w:t>
      </w:r>
      <w:r w:rsidRPr="00073287">
        <w:rPr>
          <w:rFonts w:ascii="PT Astra Serif" w:hAnsi="PT Astra Serif"/>
          <w:bCs/>
          <w:iCs/>
          <w:sz w:val="24"/>
          <w:szCs w:val="24"/>
          <w:u w:val="single"/>
        </w:rPr>
        <w:t xml:space="preserve">участниками аукциона признаны: </w:t>
      </w:r>
    </w:p>
    <w:p w:rsidR="0003500C" w:rsidRDefault="0003500C" w:rsidP="0003500C">
      <w:pPr>
        <w:pStyle w:val="a3"/>
        <w:jc w:val="both"/>
        <w:rPr>
          <w:rFonts w:ascii="PT Astra Serif" w:hAnsi="PT Astra Serif"/>
          <w:bCs/>
          <w:iCs/>
          <w:sz w:val="24"/>
          <w:szCs w:val="24"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26"/>
        <w:gridCol w:w="2132"/>
      </w:tblGrid>
      <w:tr w:rsidR="0003500C" w:rsidRPr="00A2461F" w:rsidTr="00506776">
        <w:trPr>
          <w:tblHeader/>
          <w:tblCellSpacing w:w="15" w:type="dxa"/>
        </w:trPr>
        <w:tc>
          <w:tcPr>
            <w:tcW w:w="7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00C" w:rsidRPr="00901DA5" w:rsidRDefault="0003500C" w:rsidP="0050677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01DA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Наименование (для юридического лица), </w:t>
            </w:r>
          </w:p>
          <w:p w:rsidR="0003500C" w:rsidRPr="00901DA5" w:rsidRDefault="0003500C" w:rsidP="0050677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01DA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Ф.И.О. (для физического лица) претендента подавшего заявку </w:t>
            </w:r>
          </w:p>
        </w:tc>
        <w:tc>
          <w:tcPr>
            <w:tcW w:w="2087" w:type="dxa"/>
            <w:vAlign w:val="center"/>
          </w:tcPr>
          <w:p w:rsidR="0003500C" w:rsidRPr="00901DA5" w:rsidRDefault="0003500C" w:rsidP="0050677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01DA5">
              <w:rPr>
                <w:rFonts w:ascii="PT Astra Serif" w:eastAsia="Times New Roman" w:hAnsi="PT Astra Serif" w:cs="Times New Roman"/>
                <w:sz w:val="24"/>
                <w:szCs w:val="24"/>
              </w:rPr>
              <w:t>Номер билета</w:t>
            </w:r>
          </w:p>
        </w:tc>
      </w:tr>
      <w:tr w:rsidR="0003500C" w:rsidRPr="009B4A9E" w:rsidTr="00506776">
        <w:trPr>
          <w:tblHeader/>
          <w:tblCellSpacing w:w="15" w:type="dxa"/>
        </w:trPr>
        <w:tc>
          <w:tcPr>
            <w:tcW w:w="73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500C" w:rsidRPr="009B4A9E" w:rsidRDefault="0003500C" w:rsidP="00506776">
            <w:pPr>
              <w:pStyle w:val="a3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475CA8">
              <w:rPr>
                <w:rFonts w:ascii="PT Astra Serif" w:hAnsi="PT Astra Serif"/>
                <w:sz w:val="24"/>
                <w:szCs w:val="24"/>
              </w:rPr>
              <w:t>Гильфанов</w:t>
            </w:r>
            <w:proofErr w:type="spellEnd"/>
            <w:r w:rsidRPr="00475CA8">
              <w:rPr>
                <w:rFonts w:ascii="PT Astra Serif" w:hAnsi="PT Astra Serif"/>
                <w:sz w:val="24"/>
                <w:szCs w:val="24"/>
              </w:rPr>
              <w:t xml:space="preserve"> Дмитрий Игоревич</w:t>
            </w:r>
          </w:p>
        </w:tc>
        <w:tc>
          <w:tcPr>
            <w:tcW w:w="2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0C" w:rsidRPr="009B4A9E" w:rsidRDefault="0003500C" w:rsidP="00506776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B4A9E">
              <w:rPr>
                <w:rFonts w:ascii="PT Astra Serif" w:eastAsia="Times New Roman" w:hAnsi="PT Astra Serif" w:cs="Times New Roman"/>
                <w:sz w:val="26"/>
                <w:szCs w:val="26"/>
              </w:rPr>
              <w:t>Билет № 1</w:t>
            </w:r>
          </w:p>
        </w:tc>
      </w:tr>
      <w:tr w:rsidR="0003500C" w:rsidRPr="009B4A9E" w:rsidTr="00506776">
        <w:trPr>
          <w:tblHeader/>
          <w:tblCellSpacing w:w="15" w:type="dxa"/>
        </w:trPr>
        <w:tc>
          <w:tcPr>
            <w:tcW w:w="7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00C" w:rsidRPr="00E47388" w:rsidRDefault="0003500C" w:rsidP="0050677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proofErr w:type="spellStart"/>
            <w:r w:rsidRPr="00475CA8">
              <w:rPr>
                <w:rFonts w:ascii="PT Astra Serif" w:hAnsi="PT Astra Serif"/>
                <w:sz w:val="24"/>
                <w:szCs w:val="24"/>
              </w:rPr>
              <w:t>Стрельникова</w:t>
            </w:r>
            <w:proofErr w:type="spellEnd"/>
            <w:r w:rsidRPr="00475CA8">
              <w:rPr>
                <w:rFonts w:ascii="PT Astra Serif" w:hAnsi="PT Astra Serif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2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0C" w:rsidRPr="009B4A9E" w:rsidRDefault="0003500C" w:rsidP="00506776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B4A9E">
              <w:rPr>
                <w:rFonts w:ascii="PT Astra Serif" w:eastAsia="Times New Roman" w:hAnsi="PT Astra Serif" w:cs="Times New Roman"/>
                <w:sz w:val="26"/>
                <w:szCs w:val="26"/>
              </w:rPr>
              <w:t>Билет № 2</w:t>
            </w:r>
          </w:p>
        </w:tc>
      </w:tr>
      <w:tr w:rsidR="0003500C" w:rsidRPr="009B4A9E" w:rsidTr="00506776">
        <w:trPr>
          <w:tblHeader/>
          <w:tblCellSpacing w:w="15" w:type="dxa"/>
        </w:trPr>
        <w:tc>
          <w:tcPr>
            <w:tcW w:w="7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0C" w:rsidRPr="00E47388" w:rsidRDefault="0003500C" w:rsidP="0050677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>Дятлов Роман Сергеевич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  <w:tc>
          <w:tcPr>
            <w:tcW w:w="2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0C" w:rsidRPr="009B4A9E" w:rsidRDefault="0003500C" w:rsidP="00506776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B4A9E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Билет № </w:t>
            </w: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3</w:t>
            </w:r>
          </w:p>
        </w:tc>
      </w:tr>
      <w:tr w:rsidR="0003500C" w:rsidRPr="009B4A9E" w:rsidTr="00506776">
        <w:trPr>
          <w:tblHeader/>
          <w:tblCellSpacing w:w="15" w:type="dxa"/>
        </w:trPr>
        <w:tc>
          <w:tcPr>
            <w:tcW w:w="7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0C" w:rsidRDefault="0003500C" w:rsidP="0050677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proofErr w:type="spellStart"/>
            <w:r w:rsidRPr="00137C09">
              <w:rPr>
                <w:rFonts w:ascii="PT Astra Serif" w:hAnsi="PT Astra Serif"/>
                <w:szCs w:val="24"/>
              </w:rPr>
              <w:t>Мануковский</w:t>
            </w:r>
            <w:proofErr w:type="spellEnd"/>
            <w:r w:rsidRPr="00137C09">
              <w:rPr>
                <w:rFonts w:ascii="PT Astra Serif" w:hAnsi="PT Astra Serif"/>
                <w:szCs w:val="24"/>
              </w:rPr>
              <w:t xml:space="preserve">  Евгений Юрьевич</w:t>
            </w:r>
            <w:r w:rsidRPr="001D7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2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0C" w:rsidRPr="009B4A9E" w:rsidRDefault="0003500C" w:rsidP="00506776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Билет № 4</w:t>
            </w:r>
          </w:p>
        </w:tc>
      </w:tr>
      <w:tr w:rsidR="0003500C" w:rsidRPr="009B4A9E" w:rsidTr="00506776">
        <w:trPr>
          <w:tblHeader/>
          <w:tblCellSpacing w:w="15" w:type="dxa"/>
        </w:trPr>
        <w:tc>
          <w:tcPr>
            <w:tcW w:w="7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0C" w:rsidRDefault="0003500C" w:rsidP="0050677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proofErr w:type="spellStart"/>
            <w:r w:rsidRPr="00137C09">
              <w:rPr>
                <w:rFonts w:ascii="PT Astra Serif" w:hAnsi="PT Astra Serif"/>
                <w:sz w:val="24"/>
                <w:szCs w:val="24"/>
              </w:rPr>
              <w:t>Дауров</w:t>
            </w:r>
            <w:proofErr w:type="spellEnd"/>
            <w:r w:rsidRPr="00137C09">
              <w:rPr>
                <w:rFonts w:ascii="PT Astra Serif" w:hAnsi="PT Astra Serif"/>
                <w:sz w:val="24"/>
                <w:szCs w:val="24"/>
              </w:rPr>
              <w:t xml:space="preserve"> Шамиль </w:t>
            </w:r>
            <w:proofErr w:type="spellStart"/>
            <w:r w:rsidRPr="00137C09">
              <w:rPr>
                <w:rFonts w:ascii="PT Astra Serif" w:hAnsi="PT Astra Serif"/>
                <w:sz w:val="24"/>
                <w:szCs w:val="24"/>
              </w:rPr>
              <w:t>Созирикоевич</w:t>
            </w:r>
            <w:proofErr w:type="spellEnd"/>
            <w:r w:rsidRPr="001D7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</w:t>
            </w:r>
          </w:p>
        </w:tc>
        <w:tc>
          <w:tcPr>
            <w:tcW w:w="2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0C" w:rsidRPr="009B4A9E" w:rsidRDefault="0003500C" w:rsidP="00506776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Билет № 5</w:t>
            </w:r>
          </w:p>
        </w:tc>
      </w:tr>
      <w:tr w:rsidR="0003500C" w:rsidRPr="009B4A9E" w:rsidTr="00506776">
        <w:trPr>
          <w:tblHeader/>
          <w:tblCellSpacing w:w="15" w:type="dxa"/>
        </w:trPr>
        <w:tc>
          <w:tcPr>
            <w:tcW w:w="7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0C" w:rsidRDefault="0003500C" w:rsidP="0050677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 xml:space="preserve">ИП Глава КФХ Ольшанский Павел Юрьевич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2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0C" w:rsidRPr="009B4A9E" w:rsidRDefault="0003500C" w:rsidP="00506776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Билет № 6</w:t>
            </w:r>
          </w:p>
        </w:tc>
      </w:tr>
      <w:tr w:rsidR="0003500C" w:rsidRPr="009B4A9E" w:rsidTr="00506776">
        <w:trPr>
          <w:tblHeader/>
          <w:tblCellSpacing w:w="15" w:type="dxa"/>
        </w:trPr>
        <w:tc>
          <w:tcPr>
            <w:tcW w:w="7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0C" w:rsidRDefault="0003500C" w:rsidP="0050677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>Поздняков Дмитрий Игоревич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2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0C" w:rsidRPr="009B4A9E" w:rsidRDefault="0003500C" w:rsidP="00506776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Билет № 7</w:t>
            </w:r>
          </w:p>
        </w:tc>
      </w:tr>
      <w:tr w:rsidR="0003500C" w:rsidRPr="009B4A9E" w:rsidTr="00506776">
        <w:trPr>
          <w:tblHeader/>
          <w:tblCellSpacing w:w="15" w:type="dxa"/>
        </w:trPr>
        <w:tc>
          <w:tcPr>
            <w:tcW w:w="7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0C" w:rsidRDefault="0003500C" w:rsidP="0050677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proofErr w:type="spellStart"/>
            <w:r w:rsidRPr="00137C09">
              <w:rPr>
                <w:rFonts w:ascii="PT Astra Serif" w:hAnsi="PT Astra Serif"/>
                <w:sz w:val="24"/>
                <w:szCs w:val="24"/>
              </w:rPr>
              <w:t>Жиляков</w:t>
            </w:r>
            <w:proofErr w:type="spellEnd"/>
            <w:r w:rsidRPr="00137C09">
              <w:rPr>
                <w:rFonts w:ascii="PT Astra Serif" w:hAnsi="PT Astra Serif"/>
                <w:sz w:val="24"/>
                <w:szCs w:val="24"/>
              </w:rPr>
              <w:t xml:space="preserve"> Сергей Александрович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2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0C" w:rsidRPr="009B4A9E" w:rsidRDefault="0003500C" w:rsidP="00506776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Билет № 8</w:t>
            </w:r>
          </w:p>
        </w:tc>
      </w:tr>
      <w:tr w:rsidR="0003500C" w:rsidRPr="009B4A9E" w:rsidTr="00506776">
        <w:trPr>
          <w:tblHeader/>
          <w:tblCellSpacing w:w="15" w:type="dxa"/>
        </w:trPr>
        <w:tc>
          <w:tcPr>
            <w:tcW w:w="7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0C" w:rsidRPr="00137C09" w:rsidRDefault="0003500C" w:rsidP="00506776">
            <w:pPr>
              <w:spacing w:before="100" w:beforeAutospacing="1" w:after="100" w:afterAutospacing="1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>Новикова Татьяна Васильевна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2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0C" w:rsidRPr="009B4A9E" w:rsidRDefault="0003500C" w:rsidP="00506776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Билет № 10</w:t>
            </w:r>
          </w:p>
        </w:tc>
      </w:tr>
      <w:tr w:rsidR="0003500C" w:rsidRPr="009B4A9E" w:rsidTr="00506776">
        <w:trPr>
          <w:tblHeader/>
          <w:tblCellSpacing w:w="15" w:type="dxa"/>
        </w:trPr>
        <w:tc>
          <w:tcPr>
            <w:tcW w:w="7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0C" w:rsidRPr="00137C09" w:rsidRDefault="0003500C" w:rsidP="00506776">
            <w:pPr>
              <w:spacing w:before="100" w:beforeAutospacing="1" w:after="100" w:afterAutospacing="1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37C09">
              <w:rPr>
                <w:rFonts w:ascii="PT Astra Serif" w:hAnsi="PT Astra Serif"/>
                <w:sz w:val="24"/>
                <w:szCs w:val="24"/>
              </w:rPr>
              <w:lastRenderedPageBreak/>
              <w:t>Шкурина</w:t>
            </w:r>
            <w:proofErr w:type="spellEnd"/>
            <w:r w:rsidRPr="00137C09">
              <w:rPr>
                <w:rFonts w:ascii="PT Astra Serif" w:hAnsi="PT Astra Serif"/>
                <w:sz w:val="24"/>
                <w:szCs w:val="24"/>
              </w:rPr>
              <w:t xml:space="preserve"> Ирина Анатольевна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             </w:t>
            </w:r>
          </w:p>
        </w:tc>
        <w:tc>
          <w:tcPr>
            <w:tcW w:w="2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0C" w:rsidRPr="009B4A9E" w:rsidRDefault="0003500C" w:rsidP="00506776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Билет № 11</w:t>
            </w:r>
          </w:p>
        </w:tc>
      </w:tr>
      <w:tr w:rsidR="0003500C" w:rsidRPr="009B4A9E" w:rsidTr="00506776">
        <w:trPr>
          <w:tblHeader/>
          <w:tblCellSpacing w:w="15" w:type="dxa"/>
        </w:trPr>
        <w:tc>
          <w:tcPr>
            <w:tcW w:w="7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0C" w:rsidRPr="00137C09" w:rsidRDefault="0003500C" w:rsidP="00506776">
            <w:pPr>
              <w:spacing w:before="100" w:beforeAutospacing="1" w:after="100" w:afterAutospacing="1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>Куликов Валентин Валентинович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2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0C" w:rsidRPr="009B4A9E" w:rsidRDefault="0003500C" w:rsidP="00506776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Билет № 12</w:t>
            </w:r>
          </w:p>
        </w:tc>
      </w:tr>
      <w:tr w:rsidR="0003500C" w:rsidRPr="009B4A9E" w:rsidTr="00506776">
        <w:trPr>
          <w:tblHeader/>
          <w:tblCellSpacing w:w="15" w:type="dxa"/>
        </w:trPr>
        <w:tc>
          <w:tcPr>
            <w:tcW w:w="7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0C" w:rsidRPr="00137C09" w:rsidRDefault="0003500C" w:rsidP="00506776">
            <w:pPr>
              <w:spacing w:before="100" w:beforeAutospacing="1" w:after="100" w:afterAutospacing="1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>Титов Сергей Александрович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2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0C" w:rsidRPr="009B4A9E" w:rsidRDefault="0003500C" w:rsidP="00506776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Билет № 13</w:t>
            </w:r>
          </w:p>
        </w:tc>
      </w:tr>
      <w:tr w:rsidR="0003500C" w:rsidRPr="009B4A9E" w:rsidTr="00506776">
        <w:trPr>
          <w:tblHeader/>
          <w:tblCellSpacing w:w="15" w:type="dxa"/>
        </w:trPr>
        <w:tc>
          <w:tcPr>
            <w:tcW w:w="7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0C" w:rsidRPr="00137C09" w:rsidRDefault="0003500C" w:rsidP="00506776">
            <w:pPr>
              <w:spacing w:before="100" w:beforeAutospacing="1" w:after="100" w:afterAutospacing="1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Савичев Анатолий Сергеевич</w:t>
            </w:r>
          </w:p>
        </w:tc>
        <w:tc>
          <w:tcPr>
            <w:tcW w:w="2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00C" w:rsidRDefault="0003500C" w:rsidP="0003500C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Билет № 14</w:t>
            </w:r>
          </w:p>
        </w:tc>
      </w:tr>
    </w:tbl>
    <w:p w:rsidR="0003500C" w:rsidRDefault="0003500C" w:rsidP="0003500C">
      <w:pPr>
        <w:pStyle w:val="a3"/>
        <w:jc w:val="both"/>
        <w:rPr>
          <w:rFonts w:ascii="PT Astra Serif" w:hAnsi="PT Astra Serif"/>
          <w:bCs/>
          <w:iCs/>
          <w:sz w:val="24"/>
          <w:szCs w:val="24"/>
          <w:u w:val="single"/>
        </w:rPr>
      </w:pPr>
    </w:p>
    <w:p w:rsidR="0003500C" w:rsidRDefault="0003500C" w:rsidP="000350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A580E">
        <w:rPr>
          <w:rFonts w:ascii="Times New Roman" w:eastAsia="Times New Roman" w:hAnsi="Times New Roman" w:cs="Times New Roman"/>
          <w:sz w:val="24"/>
          <w:szCs w:val="24"/>
        </w:rPr>
        <w:t xml:space="preserve">аявок отозвано не было. </w:t>
      </w:r>
    </w:p>
    <w:p w:rsidR="0003500C" w:rsidRPr="00901DA5" w:rsidRDefault="0003500C" w:rsidP="0003500C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901DA5">
        <w:rPr>
          <w:rFonts w:ascii="PT Astra Serif" w:hAnsi="PT Astra Serif"/>
          <w:sz w:val="24"/>
          <w:szCs w:val="24"/>
        </w:rPr>
        <w:t xml:space="preserve">Претенденты </w:t>
      </w:r>
      <w:proofErr w:type="spellStart"/>
      <w:r w:rsidRPr="00901DA5">
        <w:rPr>
          <w:rFonts w:ascii="PT Astra Serif" w:hAnsi="PT Astra Serif"/>
          <w:sz w:val="24"/>
          <w:szCs w:val="24"/>
        </w:rPr>
        <w:t>Гильфанов</w:t>
      </w:r>
      <w:proofErr w:type="spellEnd"/>
      <w:r w:rsidRPr="00901DA5">
        <w:rPr>
          <w:rFonts w:ascii="PT Astra Serif" w:hAnsi="PT Astra Serif"/>
          <w:sz w:val="24"/>
          <w:szCs w:val="24"/>
        </w:rPr>
        <w:t xml:space="preserve"> Дмитрий Игоревич, </w:t>
      </w:r>
      <w:proofErr w:type="spellStart"/>
      <w:r w:rsidRPr="00901DA5">
        <w:rPr>
          <w:rFonts w:ascii="PT Astra Serif" w:hAnsi="PT Astra Serif"/>
          <w:sz w:val="24"/>
          <w:szCs w:val="24"/>
        </w:rPr>
        <w:t>Стрельникова</w:t>
      </w:r>
      <w:proofErr w:type="spellEnd"/>
      <w:r w:rsidRPr="00901DA5">
        <w:rPr>
          <w:rFonts w:ascii="PT Astra Serif" w:hAnsi="PT Astra Serif"/>
          <w:sz w:val="24"/>
          <w:szCs w:val="24"/>
        </w:rPr>
        <w:t xml:space="preserve"> Елена Васильевна, Дятлов Роман Сергеевич, </w:t>
      </w:r>
      <w:proofErr w:type="spellStart"/>
      <w:r w:rsidRPr="00901DA5">
        <w:rPr>
          <w:rFonts w:ascii="PT Astra Serif" w:hAnsi="PT Astra Serif"/>
          <w:sz w:val="24"/>
          <w:szCs w:val="24"/>
        </w:rPr>
        <w:t>Мануковский</w:t>
      </w:r>
      <w:proofErr w:type="spellEnd"/>
      <w:r w:rsidRPr="00901DA5">
        <w:rPr>
          <w:rFonts w:ascii="PT Astra Serif" w:hAnsi="PT Astra Serif"/>
          <w:sz w:val="24"/>
          <w:szCs w:val="24"/>
        </w:rPr>
        <w:t xml:space="preserve">  Евгений Юрьевич, </w:t>
      </w:r>
      <w:proofErr w:type="spellStart"/>
      <w:r w:rsidRPr="00901DA5">
        <w:rPr>
          <w:rFonts w:ascii="PT Astra Serif" w:hAnsi="PT Astra Serif"/>
          <w:sz w:val="24"/>
          <w:szCs w:val="24"/>
        </w:rPr>
        <w:t>Дауров</w:t>
      </w:r>
      <w:proofErr w:type="spellEnd"/>
      <w:r w:rsidRPr="00901DA5">
        <w:rPr>
          <w:rFonts w:ascii="PT Astra Serif" w:hAnsi="PT Astra Serif"/>
          <w:sz w:val="24"/>
          <w:szCs w:val="24"/>
        </w:rPr>
        <w:t xml:space="preserve"> Шамиль </w:t>
      </w:r>
      <w:proofErr w:type="spellStart"/>
      <w:r w:rsidRPr="00901DA5">
        <w:rPr>
          <w:rFonts w:ascii="PT Astra Serif" w:hAnsi="PT Astra Serif"/>
          <w:sz w:val="24"/>
          <w:szCs w:val="24"/>
        </w:rPr>
        <w:t>Созирикоевич</w:t>
      </w:r>
      <w:proofErr w:type="spellEnd"/>
      <w:r w:rsidRPr="00901DA5">
        <w:rPr>
          <w:rFonts w:ascii="PT Astra Serif" w:hAnsi="PT Astra Serif"/>
          <w:sz w:val="24"/>
          <w:szCs w:val="24"/>
        </w:rPr>
        <w:t xml:space="preserve">, Поздняков Дмитрий Игоревич, </w:t>
      </w:r>
      <w:proofErr w:type="spellStart"/>
      <w:r w:rsidRPr="00901DA5">
        <w:rPr>
          <w:rFonts w:ascii="PT Astra Serif" w:hAnsi="PT Astra Serif"/>
          <w:sz w:val="24"/>
          <w:szCs w:val="24"/>
        </w:rPr>
        <w:t>Жиляков</w:t>
      </w:r>
      <w:proofErr w:type="spellEnd"/>
      <w:r w:rsidRPr="00901DA5">
        <w:rPr>
          <w:rFonts w:ascii="PT Astra Serif" w:hAnsi="PT Astra Serif"/>
          <w:sz w:val="24"/>
          <w:szCs w:val="24"/>
        </w:rPr>
        <w:t xml:space="preserve"> Сергей Александрович, Новикова Татьяна Васильевна, </w:t>
      </w:r>
      <w:proofErr w:type="spellStart"/>
      <w:r w:rsidRPr="00901DA5">
        <w:rPr>
          <w:rFonts w:ascii="PT Astra Serif" w:hAnsi="PT Astra Serif"/>
          <w:sz w:val="24"/>
          <w:szCs w:val="24"/>
        </w:rPr>
        <w:t>Шкурина</w:t>
      </w:r>
      <w:proofErr w:type="spellEnd"/>
      <w:r w:rsidRPr="00901DA5">
        <w:rPr>
          <w:rFonts w:ascii="PT Astra Serif" w:hAnsi="PT Astra Serif"/>
          <w:sz w:val="24"/>
          <w:szCs w:val="24"/>
        </w:rPr>
        <w:t xml:space="preserve"> Ирина Анатольевна, Куликов Валентин Валентинович, Титов Сергей Александрович</w:t>
      </w:r>
      <w:r>
        <w:rPr>
          <w:rFonts w:ascii="PT Astra Serif" w:hAnsi="PT Astra Serif"/>
          <w:sz w:val="24"/>
          <w:szCs w:val="24"/>
        </w:rPr>
        <w:t xml:space="preserve">, Савичев Анатолий Сергеевич </w:t>
      </w:r>
      <w:r w:rsidRPr="00901DA5">
        <w:rPr>
          <w:rFonts w:ascii="PT Astra Serif" w:hAnsi="PT Astra Serif"/>
          <w:sz w:val="24"/>
          <w:szCs w:val="24"/>
        </w:rPr>
        <w:t xml:space="preserve"> на аукцион не явились.</w:t>
      </w:r>
    </w:p>
    <w:p w:rsidR="0003500C" w:rsidRPr="00901DA5" w:rsidRDefault="0003500C" w:rsidP="0003500C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03500C" w:rsidRPr="00901DA5" w:rsidRDefault="0003500C" w:rsidP="0003500C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901DA5">
        <w:rPr>
          <w:rFonts w:ascii="PT Astra Serif" w:hAnsi="PT Astra Serif"/>
          <w:sz w:val="24"/>
          <w:szCs w:val="24"/>
        </w:rPr>
        <w:t xml:space="preserve">В соответствии с п. 14 ст. 39.12 Земельного кодекса Российской Федерации, аукцион по продаже земельного участка признан несостоявшимся. </w:t>
      </w:r>
    </w:p>
    <w:p w:rsidR="0003500C" w:rsidRPr="00901DA5" w:rsidRDefault="0003500C" w:rsidP="0003500C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901DA5">
        <w:rPr>
          <w:rFonts w:ascii="PT Astra Serif" w:hAnsi="PT Astra Serif"/>
          <w:sz w:val="24"/>
          <w:szCs w:val="24"/>
        </w:rPr>
        <w:t xml:space="preserve">Комиссия, рассмотрев заявку единственного претендента на участие в аукционе с прилагаемыми документами, установила, что они соответствуют перечню, установленному п.1 ст.39.12 Земельного кодекса Российской Федерации. На основании вышеизложенного постоянно-действующая комиссия по проведению аукциона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муниципального образования Епифанское Кимовского района, решила: </w:t>
      </w:r>
    </w:p>
    <w:p w:rsidR="0003500C" w:rsidRPr="00901DA5" w:rsidRDefault="0003500C" w:rsidP="0003500C">
      <w:pPr>
        <w:pStyle w:val="a3"/>
        <w:jc w:val="both"/>
        <w:rPr>
          <w:rFonts w:ascii="PT Astra Serif" w:hAnsi="PT Astra Serif"/>
          <w:sz w:val="24"/>
          <w:szCs w:val="24"/>
        </w:rPr>
      </w:pPr>
    </w:p>
    <w:p w:rsidR="0003500C" w:rsidRPr="0003500C" w:rsidRDefault="0003500C" w:rsidP="0003500C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901DA5">
        <w:rPr>
          <w:rFonts w:ascii="PT Astra Serif" w:hAnsi="PT Astra Serif"/>
          <w:bCs/>
          <w:iCs/>
          <w:sz w:val="24"/>
          <w:szCs w:val="24"/>
        </w:rPr>
        <w:t xml:space="preserve">Единственному участнику – </w:t>
      </w:r>
      <w:bookmarkStart w:id="0" w:name="_GoBack"/>
      <w:bookmarkEnd w:id="0"/>
      <w:r w:rsidRPr="00901DA5">
        <w:rPr>
          <w:rFonts w:ascii="PT Astra Serif" w:hAnsi="PT Astra Serif"/>
          <w:bCs/>
          <w:iCs/>
          <w:sz w:val="24"/>
          <w:szCs w:val="24"/>
          <w:u w:val="single"/>
        </w:rPr>
        <w:t>Ольшанскому Павлу Юрьевичу</w:t>
      </w:r>
      <w:r w:rsidRPr="00901DA5">
        <w:rPr>
          <w:rFonts w:ascii="PT Astra Serif" w:hAnsi="PT Astra Serif"/>
          <w:b/>
          <w:bCs/>
          <w:i/>
          <w:iCs/>
          <w:sz w:val="24"/>
          <w:szCs w:val="24"/>
        </w:rPr>
        <w:t xml:space="preserve"> </w:t>
      </w:r>
      <w:r w:rsidRPr="00901DA5">
        <w:rPr>
          <w:rFonts w:ascii="PT Astra Serif" w:hAnsi="PT Astra Serif"/>
          <w:sz w:val="24"/>
          <w:szCs w:val="24"/>
        </w:rPr>
        <w:t xml:space="preserve">предлагается заключить договор купли-продажи земельного участка по начальной цене аукциона, составляющей </w:t>
      </w:r>
      <w:r w:rsidRPr="0003500C">
        <w:rPr>
          <w:rFonts w:ascii="PT Astra Serif" w:hAnsi="PT Astra Serif"/>
          <w:sz w:val="24"/>
          <w:szCs w:val="24"/>
          <w:u w:val="single"/>
        </w:rPr>
        <w:t>598 000,00 (пятьсот девяносто восемь тысяч) рублей 00 копеек.</w:t>
      </w:r>
    </w:p>
    <w:p w:rsidR="0003500C" w:rsidRDefault="0003500C" w:rsidP="00035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00C" w:rsidRDefault="0003500C" w:rsidP="00035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00C" w:rsidRPr="00232F46" w:rsidRDefault="0003500C" w:rsidP="00035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F46">
        <w:rPr>
          <w:rFonts w:ascii="Times New Roman" w:eastAsia="Times New Roman" w:hAnsi="Times New Roman" w:cs="Times New Roman"/>
          <w:sz w:val="24"/>
          <w:szCs w:val="24"/>
        </w:rPr>
        <w:t xml:space="preserve">Подписи: </w:t>
      </w:r>
    </w:p>
    <w:p w:rsidR="0003500C" w:rsidRDefault="0003500C" w:rsidP="0003500C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Председатель комиссии     ______________________ Карпов С.А.</w:t>
      </w:r>
    </w:p>
    <w:p w:rsidR="0003500C" w:rsidRDefault="0003500C" w:rsidP="0003500C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03500C" w:rsidRDefault="0003500C" w:rsidP="0003500C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Заместитель </w:t>
      </w:r>
    </w:p>
    <w:p w:rsidR="0003500C" w:rsidRDefault="0003500C" w:rsidP="0003500C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председателя комиссии    ______________________ Кирилин В.А.</w:t>
      </w:r>
    </w:p>
    <w:p w:rsidR="0003500C" w:rsidRDefault="0003500C" w:rsidP="0003500C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03500C" w:rsidRDefault="0003500C" w:rsidP="0003500C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Секретарь  комиссии:             </w:t>
      </w:r>
    </w:p>
    <w:p w:rsidR="0003500C" w:rsidRDefault="0003500C" w:rsidP="0003500C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                                 ______________________ Богомолова Е.В.</w:t>
      </w:r>
    </w:p>
    <w:p w:rsidR="0003500C" w:rsidRDefault="0003500C" w:rsidP="0003500C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                                            </w:t>
      </w:r>
    </w:p>
    <w:p w:rsidR="0003500C" w:rsidRDefault="0003500C" w:rsidP="0003500C">
      <w:pPr>
        <w:spacing w:after="0" w:line="240" w:lineRule="auto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Члены комиссии:              ______________________ </w:t>
      </w:r>
      <w:proofErr w:type="spellStart"/>
      <w:r>
        <w:rPr>
          <w:rFonts w:ascii="PT Astra Serif" w:hAnsi="PT Astra Serif"/>
          <w:color w:val="000000"/>
          <w:sz w:val="24"/>
          <w:szCs w:val="24"/>
        </w:rPr>
        <w:t>Ишутина</w:t>
      </w:r>
      <w:proofErr w:type="spellEnd"/>
      <w:r>
        <w:rPr>
          <w:rFonts w:ascii="PT Astra Serif" w:hAnsi="PT Astra Serif"/>
          <w:color w:val="000000"/>
          <w:sz w:val="24"/>
          <w:szCs w:val="24"/>
        </w:rPr>
        <w:t xml:space="preserve"> Г.В.</w:t>
      </w:r>
    </w:p>
    <w:p w:rsidR="0003500C" w:rsidRDefault="0003500C" w:rsidP="00035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_______________________ Чичигина Е.А</w:t>
      </w:r>
    </w:p>
    <w:p w:rsidR="0003500C" w:rsidRDefault="0003500C" w:rsidP="00FC0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00C" w:rsidRDefault="0003500C" w:rsidP="00FC0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DE1" w:rsidRDefault="00FC0DE1" w:rsidP="00FC0DE1"/>
    <w:p w:rsidR="00FC0DE1" w:rsidRDefault="00FC0DE1" w:rsidP="00FC0DE1"/>
    <w:p w:rsidR="00502FD1" w:rsidRDefault="00502FD1"/>
    <w:sectPr w:rsidR="00502FD1" w:rsidSect="00D1414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0DE1"/>
    <w:rsid w:val="0003500C"/>
    <w:rsid w:val="001B3FB5"/>
    <w:rsid w:val="0023182B"/>
    <w:rsid w:val="002B3621"/>
    <w:rsid w:val="00430A55"/>
    <w:rsid w:val="00502FD1"/>
    <w:rsid w:val="0068560A"/>
    <w:rsid w:val="007C5FAF"/>
    <w:rsid w:val="00A10E76"/>
    <w:rsid w:val="00AC4AF0"/>
    <w:rsid w:val="00FC0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DE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2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cp:lastPrinted>2022-10-05T10:23:00Z</cp:lastPrinted>
  <dcterms:created xsi:type="dcterms:W3CDTF">2022-10-04T12:55:00Z</dcterms:created>
  <dcterms:modified xsi:type="dcterms:W3CDTF">2022-10-05T10:35:00Z</dcterms:modified>
</cp:coreProperties>
</file>