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7"/>
      </w:tblGrid>
      <w:tr w:rsidR="002005AC" w:rsidTr="002005AC">
        <w:tc>
          <w:tcPr>
            <w:tcW w:w="4785" w:type="dxa"/>
          </w:tcPr>
          <w:p w:rsidR="002005AC" w:rsidRDefault="002005AC" w:rsidP="00923955">
            <w:pPr>
              <w:spacing w:line="360" w:lineRule="exac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05AC" w:rsidRPr="00913AD5" w:rsidRDefault="002005AC" w:rsidP="002005AC">
            <w:pPr>
              <w:spacing w:line="360" w:lineRule="exact"/>
              <w:ind w:firstLine="709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2005AC" w:rsidRPr="00913AD5" w:rsidRDefault="002005AC" w:rsidP="002005AC">
            <w:pPr>
              <w:spacing w:line="360" w:lineRule="exact"/>
              <w:ind w:firstLine="709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управляющим советом</w:t>
            </w:r>
          </w:p>
          <w:p w:rsidR="002005AC" w:rsidRPr="00913AD5" w:rsidRDefault="002005AC" w:rsidP="002005AC">
            <w:pPr>
              <w:spacing w:line="360" w:lineRule="exact"/>
              <w:ind w:firstLine="709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(протокол № 1 от _____ </w:t>
            </w:r>
            <w:r w:rsidRPr="00913AD5">
              <w:rPr>
                <w:rFonts w:ascii="PT Astra Serif" w:hAnsi="PT Astra Serif"/>
                <w:sz w:val="28"/>
                <w:szCs w:val="28"/>
              </w:rPr>
              <w:t>2024 г.)</w:t>
            </w:r>
          </w:p>
          <w:p w:rsidR="002005AC" w:rsidRDefault="002005AC" w:rsidP="00923955">
            <w:pPr>
              <w:spacing w:line="360" w:lineRule="exac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005AC" w:rsidRDefault="002005AC" w:rsidP="00923955">
      <w:pPr>
        <w:spacing w:line="360" w:lineRule="exact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8C189B" w:rsidRPr="00913AD5" w:rsidRDefault="008C189B" w:rsidP="00923955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C189B" w:rsidRPr="00913AD5" w:rsidRDefault="002005AC" w:rsidP="002005AC">
      <w:pPr>
        <w:spacing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8C189B" w:rsidRPr="00913AD5" w:rsidRDefault="008C189B" w:rsidP="002005AC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>муниципальной программы «</w:t>
      </w:r>
      <w:r w:rsidR="00341581" w:rsidRPr="00913AD5">
        <w:rPr>
          <w:rFonts w:ascii="PT Astra Serif" w:hAnsi="PT Astra Serif"/>
          <w:sz w:val="28"/>
          <w:szCs w:val="28"/>
        </w:rPr>
        <w:t>Улучшение демографической ситуации и подде</w:t>
      </w:r>
      <w:r w:rsidR="007E3DFF" w:rsidRPr="00913AD5">
        <w:rPr>
          <w:rFonts w:ascii="PT Astra Serif" w:hAnsi="PT Astra Serif"/>
          <w:sz w:val="28"/>
          <w:szCs w:val="28"/>
        </w:rPr>
        <w:t>ржка семей, воспитывающих детей</w:t>
      </w:r>
      <w:r w:rsidR="009C6B25" w:rsidRPr="00913AD5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="009C6B25" w:rsidRPr="00913AD5">
        <w:rPr>
          <w:rFonts w:ascii="PT Astra Serif" w:hAnsi="PT Astra Serif"/>
          <w:sz w:val="28"/>
          <w:szCs w:val="28"/>
        </w:rPr>
        <w:t>Кимовском</w:t>
      </w:r>
      <w:proofErr w:type="spellEnd"/>
      <w:r w:rsidR="009C6B25" w:rsidRPr="00913AD5">
        <w:rPr>
          <w:rFonts w:ascii="PT Astra Serif" w:hAnsi="PT Astra Serif"/>
          <w:sz w:val="28"/>
          <w:szCs w:val="28"/>
        </w:rPr>
        <w:t xml:space="preserve"> районе</w:t>
      </w:r>
      <w:r w:rsidRPr="00913AD5">
        <w:rPr>
          <w:rFonts w:ascii="PT Astra Serif" w:hAnsi="PT Astra Serif"/>
          <w:sz w:val="28"/>
          <w:szCs w:val="28"/>
        </w:rPr>
        <w:t>»</w:t>
      </w:r>
    </w:p>
    <w:p w:rsidR="008C189B" w:rsidRPr="00913AD5" w:rsidRDefault="008C189B" w:rsidP="00923955">
      <w:pPr>
        <w:spacing w:line="360" w:lineRule="exact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8C189B" w:rsidRPr="00913AD5" w:rsidRDefault="008C189B" w:rsidP="00923955">
      <w:pPr>
        <w:spacing w:line="360" w:lineRule="exact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>1. Основные положения</w:t>
      </w:r>
    </w:p>
    <w:tbl>
      <w:tblPr>
        <w:tblStyle w:val="TableNormal"/>
        <w:tblW w:w="9214" w:type="dxa"/>
        <w:tblInd w:w="8" w:type="dxa"/>
        <w:tblBorders>
          <w:top w:val="single" w:sz="6" w:space="0" w:color="3B343B"/>
          <w:left w:val="single" w:sz="6" w:space="0" w:color="3B343B"/>
          <w:bottom w:val="single" w:sz="6" w:space="0" w:color="3B343B"/>
          <w:right w:val="single" w:sz="6" w:space="0" w:color="3B343B"/>
          <w:insideH w:val="single" w:sz="6" w:space="0" w:color="3B343B"/>
          <w:insideV w:val="single" w:sz="6" w:space="0" w:color="3B343B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8"/>
        <w:gridCol w:w="1275"/>
        <w:gridCol w:w="1134"/>
        <w:gridCol w:w="1134"/>
        <w:gridCol w:w="1276"/>
      </w:tblGrid>
      <w:tr w:rsidR="008C189B" w:rsidRPr="00E86CB7" w:rsidTr="00923955">
        <w:trPr>
          <w:trHeight w:val="964"/>
        </w:trPr>
        <w:tc>
          <w:tcPr>
            <w:tcW w:w="2977" w:type="dxa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Наименован</w:t>
            </w: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ие</w:t>
            </w:r>
            <w:proofErr w:type="spellEnd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м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>униципальной</w:t>
            </w:r>
            <w:proofErr w:type="spellEnd"/>
            <w:r w:rsidR="00B75C93" w:rsidRPr="00E86CB7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237" w:type="dxa"/>
            <w:gridSpan w:val="5"/>
          </w:tcPr>
          <w:p w:rsidR="008C189B" w:rsidRPr="00E86CB7" w:rsidRDefault="00341581" w:rsidP="002005AC">
            <w:pPr>
              <w:pStyle w:val="ConsPlusTitle"/>
              <w:ind w:firstLine="709"/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  <w:lang w:val="ru-RU"/>
              </w:rPr>
            </w:pPr>
            <w:r w:rsidRPr="00E86CB7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>Улучшение демографической ситуации и поддержка семей, воспитывающих дете</w:t>
            </w:r>
            <w:r w:rsidR="009B67AB" w:rsidRPr="00E86CB7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>й</w:t>
            </w:r>
            <w:r w:rsidR="009C6B25" w:rsidRPr="00E86CB7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9C6B25" w:rsidRPr="00E86CB7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>Кимовском</w:t>
            </w:r>
            <w:proofErr w:type="spellEnd"/>
            <w:r w:rsidR="009C6B25" w:rsidRPr="00E86CB7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 xml:space="preserve"> районе</w:t>
            </w:r>
            <w:r w:rsidR="005977A7" w:rsidRPr="00E86CB7"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  <w:t xml:space="preserve">» </w:t>
            </w:r>
          </w:p>
        </w:tc>
      </w:tr>
      <w:tr w:rsidR="008C189B" w:rsidRPr="00E86CB7" w:rsidTr="00923955">
        <w:trPr>
          <w:trHeight w:val="950"/>
        </w:trPr>
        <w:tc>
          <w:tcPr>
            <w:tcW w:w="2977" w:type="dxa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Сроки</w:t>
            </w:r>
            <w:proofErr w:type="spellEnd"/>
            <w:r w:rsidR="00B75C93"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реализации</w:t>
            </w:r>
            <w:proofErr w:type="spellEnd"/>
            <w:r w:rsidR="00B75C93"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муниципальной</w:t>
            </w:r>
            <w:proofErr w:type="spellEnd"/>
            <w:r w:rsidR="00B75C93"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237" w:type="dxa"/>
            <w:gridSpan w:val="5"/>
          </w:tcPr>
          <w:p w:rsidR="008C189B" w:rsidRPr="00E86CB7" w:rsidRDefault="008C189B" w:rsidP="002005AC">
            <w:pPr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</w:rPr>
              <w:t>01.01.202</w:t>
            </w: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5</w:t>
            </w: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31.12.202</w:t>
            </w:r>
            <w:r w:rsidR="00B91CB3"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7</w:t>
            </w:r>
          </w:p>
        </w:tc>
      </w:tr>
      <w:tr w:rsidR="008C189B" w:rsidRPr="00E86CB7" w:rsidTr="00923955">
        <w:trPr>
          <w:trHeight w:val="552"/>
        </w:trPr>
        <w:tc>
          <w:tcPr>
            <w:tcW w:w="2977" w:type="dxa"/>
          </w:tcPr>
          <w:p w:rsidR="008C189B" w:rsidRPr="00E86CB7" w:rsidRDefault="008C189B" w:rsidP="002005AC">
            <w:pPr>
              <w:tabs>
                <w:tab w:val="left" w:pos="112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Куратор</w:t>
            </w:r>
            <w:proofErr w:type="spellEnd"/>
            <w:r w:rsidR="00B75C93"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муниципальной</w:t>
            </w:r>
            <w:proofErr w:type="spellEnd"/>
            <w:r w:rsidR="00B75C93"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237" w:type="dxa"/>
            <w:gridSpan w:val="5"/>
          </w:tcPr>
          <w:p w:rsidR="008C189B" w:rsidRPr="00E86CB7" w:rsidRDefault="00AC488B" w:rsidP="002005AC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</w:t>
            </w:r>
            <w:r w:rsidR="008C189B"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аместитель главы администрации муниципального образования </w:t>
            </w:r>
            <w:r w:rsidR="00B75C93"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Кимовский </w:t>
            </w:r>
            <w:r w:rsidR="008C189B"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район</w:t>
            </w:r>
          </w:p>
        </w:tc>
      </w:tr>
      <w:tr w:rsidR="008C189B" w:rsidRPr="00E86CB7" w:rsidTr="00923955">
        <w:trPr>
          <w:trHeight w:val="687"/>
        </w:trPr>
        <w:tc>
          <w:tcPr>
            <w:tcW w:w="2977" w:type="dxa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Ответственный</w:t>
            </w:r>
            <w:proofErr w:type="spellEnd"/>
            <w:r w:rsidR="00B75C93"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исполнитель</w:t>
            </w:r>
            <w:proofErr w:type="spellEnd"/>
            <w:r w:rsidR="00B75C93"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муниципальной</w:t>
            </w:r>
            <w:proofErr w:type="spellEnd"/>
            <w:r w:rsidR="00B75C93"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237" w:type="dxa"/>
            <w:gridSpan w:val="5"/>
          </w:tcPr>
          <w:p w:rsidR="008C189B" w:rsidRPr="00E86CB7" w:rsidRDefault="00AC488B" w:rsidP="002005AC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>о</w:t>
            </w:r>
            <w:r w:rsidR="00341581" w:rsidRPr="00E86CB7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>тдел образования к</w:t>
            </w:r>
            <w:r w:rsidR="008C189B" w:rsidRPr="00E86CB7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>омитет</w:t>
            </w:r>
            <w:r w:rsidR="00341581" w:rsidRPr="00E86CB7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>а</w:t>
            </w:r>
            <w:r w:rsidR="008C189B" w:rsidRPr="00E86CB7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 по социальным вопросам</w:t>
            </w:r>
            <w:r w:rsidR="009B67AB" w:rsidRPr="00E86CB7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администрации МО Кимовский район</w:t>
            </w:r>
          </w:p>
        </w:tc>
      </w:tr>
      <w:tr w:rsidR="008C189B" w:rsidRPr="00E86CB7" w:rsidTr="00923955">
        <w:trPr>
          <w:trHeight w:val="1541"/>
        </w:trPr>
        <w:tc>
          <w:tcPr>
            <w:tcW w:w="2977" w:type="dxa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>Соисполнители</w:t>
            </w:r>
            <w:proofErr w:type="spellEnd"/>
            <w:r w:rsidR="00B75C93" w:rsidRPr="00E86CB7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муниципально</w:t>
            </w:r>
            <w:proofErr w:type="spellEnd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й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237" w:type="dxa"/>
            <w:gridSpan w:val="5"/>
          </w:tcPr>
          <w:p w:rsidR="00FF2E3B" w:rsidRPr="00E86CB7" w:rsidRDefault="00481E8E" w:rsidP="002005AC">
            <w:pPr>
              <w:pStyle w:val="1"/>
              <w:ind w:firstLine="709"/>
              <w:jc w:val="both"/>
              <w:outlineLvl w:val="0"/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</w:pPr>
            <w:r w:rsidRPr="00E86CB7"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  <w:t>к</w:t>
            </w:r>
            <w:r w:rsidR="008C189B" w:rsidRPr="00E86CB7"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  <w:t xml:space="preserve">омитет по социальным вопросам администрации муниципального образования Кимовский район; </w:t>
            </w:r>
            <w:r w:rsidRPr="00E86CB7"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  <w:t>ф</w:t>
            </w:r>
            <w:r w:rsidR="00341581" w:rsidRPr="00E86CB7"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  <w:t>инансовое управление</w:t>
            </w:r>
            <w:r w:rsidR="00FF2E3B" w:rsidRPr="00E86CB7"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  <w:t xml:space="preserve">; </w:t>
            </w:r>
          </w:p>
          <w:p w:rsidR="009B67AB" w:rsidRPr="00E86CB7" w:rsidRDefault="00FF2E3B" w:rsidP="002005AC">
            <w:pPr>
              <w:pStyle w:val="1"/>
              <w:ind w:firstLine="709"/>
              <w:jc w:val="both"/>
              <w:outlineLvl w:val="0"/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</w:pPr>
            <w:r w:rsidRPr="00E86CB7"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  <w:t>комиссия по делам несовершеннолетних и защите их прав</w:t>
            </w:r>
            <w:r w:rsidR="00341581" w:rsidRPr="00E86CB7"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  <w:t>;</w:t>
            </w:r>
          </w:p>
          <w:p w:rsidR="00481E8E" w:rsidRPr="00E86CB7" w:rsidRDefault="00481E8E" w:rsidP="002005AC">
            <w:pPr>
              <w:pStyle w:val="1"/>
              <w:ind w:firstLine="709"/>
              <w:jc w:val="both"/>
              <w:outlineLvl w:val="0"/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</w:pPr>
            <w:r w:rsidRPr="00E86CB7"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  <w:t>органы и учреждения муниципальной системы профилактики безнадзорности и правонарушений (по согласованию);</w:t>
            </w:r>
          </w:p>
          <w:p w:rsidR="00481E8E" w:rsidRPr="00E86CB7" w:rsidRDefault="00481E8E" w:rsidP="002005AC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  <w:r w:rsidRPr="00E86CB7">
              <w:rPr>
                <w:rFonts w:ascii="PT Astra Serif" w:hAnsi="PT Astra Serif" w:cs="Arial"/>
                <w:sz w:val="24"/>
                <w:szCs w:val="24"/>
                <w:lang w:val="ru-RU"/>
              </w:rPr>
              <w:t>отдел культуры, молодежной политики, физкультуры и спорта комитета по социальным вопросам администрации муниципального образования Кимовский район;</w:t>
            </w:r>
          </w:p>
          <w:p w:rsidR="008C189B" w:rsidRPr="00E86CB7" w:rsidRDefault="008C189B" w:rsidP="002005AC">
            <w:pPr>
              <w:pStyle w:val="1"/>
              <w:ind w:firstLine="709"/>
              <w:jc w:val="both"/>
              <w:outlineLvl w:val="0"/>
              <w:rPr>
                <w:rFonts w:ascii="PT Astra Serif" w:hAnsi="PT Astra Serif"/>
                <w:b w:val="0"/>
                <w:sz w:val="24"/>
                <w:szCs w:val="24"/>
                <w:lang w:val="ru-RU"/>
              </w:rPr>
            </w:pPr>
          </w:p>
        </w:tc>
      </w:tr>
      <w:tr w:rsidR="008C189B" w:rsidRPr="00E86CB7" w:rsidTr="00923955">
        <w:trPr>
          <w:trHeight w:val="552"/>
        </w:trPr>
        <w:tc>
          <w:tcPr>
            <w:tcW w:w="2977" w:type="dxa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Участники </w:t>
            </w:r>
            <w:r w:rsidRPr="00E86CB7">
              <w:rPr>
                <w:rFonts w:ascii="PT Astra Serif" w:eastAsia="Times New Roman" w:hAnsi="PT Astra Serif" w:cs="Times New Roman"/>
                <w:spacing w:val="-2"/>
                <w:w w:val="90"/>
                <w:sz w:val="24"/>
                <w:szCs w:val="24"/>
                <w:lang w:val="ru-RU"/>
              </w:rPr>
              <w:t xml:space="preserve">муниципальной </w:t>
            </w: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237" w:type="dxa"/>
            <w:gridSpan w:val="5"/>
          </w:tcPr>
          <w:p w:rsidR="00AC488B" w:rsidRPr="00E86CB7" w:rsidRDefault="00AC488B" w:rsidP="002005AC">
            <w:pPr>
              <w:pStyle w:val="1"/>
              <w:ind w:firstLine="709"/>
              <w:jc w:val="both"/>
              <w:outlineLvl w:val="0"/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</w:pPr>
            <w:r w:rsidRPr="00E86CB7"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  <w:t xml:space="preserve">отдел социальной защиты населения по </w:t>
            </w:r>
            <w:proofErr w:type="spellStart"/>
            <w:r w:rsidRPr="00E86CB7"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  <w:t>Кимовскому</w:t>
            </w:r>
            <w:proofErr w:type="spellEnd"/>
            <w:r w:rsidRPr="00E86CB7">
              <w:rPr>
                <w:rFonts w:ascii="PT Astra Serif" w:hAnsi="PT Astra Serif" w:cs="Arial"/>
                <w:b w:val="0"/>
                <w:sz w:val="24"/>
                <w:szCs w:val="24"/>
                <w:lang w:val="ru-RU"/>
              </w:rPr>
              <w:t xml:space="preserve"> району (по согласованию);</w:t>
            </w:r>
          </w:p>
          <w:p w:rsidR="00AC488B" w:rsidRPr="00E86CB7" w:rsidRDefault="00AC488B" w:rsidP="002005AC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  <w:r w:rsidRPr="00E86CB7">
              <w:rPr>
                <w:rFonts w:ascii="PT Astra Serif" w:hAnsi="PT Astra Serif" w:cs="Arial"/>
                <w:sz w:val="24"/>
                <w:szCs w:val="24"/>
                <w:lang w:val="ru-RU"/>
              </w:rPr>
              <w:t xml:space="preserve">территориальный отдел опеки и попечительства по </w:t>
            </w:r>
            <w:proofErr w:type="spellStart"/>
            <w:r w:rsidRPr="00E86CB7">
              <w:rPr>
                <w:rFonts w:ascii="PT Astra Serif" w:hAnsi="PT Astra Serif" w:cs="Arial"/>
                <w:sz w:val="24"/>
                <w:szCs w:val="24"/>
                <w:lang w:val="ru-RU"/>
              </w:rPr>
              <w:t>Кимовскому</w:t>
            </w:r>
            <w:proofErr w:type="spellEnd"/>
            <w:r w:rsidRPr="00E86CB7">
              <w:rPr>
                <w:rFonts w:ascii="PT Astra Serif" w:hAnsi="PT Astra Serif" w:cs="Arial"/>
                <w:sz w:val="24"/>
                <w:szCs w:val="24"/>
                <w:lang w:val="ru-RU"/>
              </w:rPr>
              <w:t xml:space="preserve"> району министерства труда и социальной защиты Тульской области (по согласованию)</w:t>
            </w:r>
          </w:p>
          <w:p w:rsidR="00652996" w:rsidRPr="00E86CB7" w:rsidRDefault="00AC488B" w:rsidP="002005AC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  <w:r w:rsidRPr="00E86CB7">
              <w:rPr>
                <w:rFonts w:ascii="PT Astra Serif" w:hAnsi="PT Astra Serif" w:cs="Arial"/>
                <w:sz w:val="24"/>
                <w:szCs w:val="24"/>
                <w:lang w:val="ru-RU"/>
              </w:rPr>
              <w:t>о</w:t>
            </w:r>
            <w:r w:rsidR="00652996" w:rsidRPr="00E86CB7">
              <w:rPr>
                <w:rFonts w:ascii="PT Astra Serif" w:hAnsi="PT Astra Serif" w:cs="Arial"/>
                <w:sz w:val="24"/>
                <w:szCs w:val="24"/>
                <w:lang w:val="ru-RU"/>
              </w:rPr>
              <w:t>тдел записи актов гражданского состояния (по согласованию);</w:t>
            </w:r>
          </w:p>
          <w:p w:rsidR="00652996" w:rsidRPr="00E86CB7" w:rsidRDefault="00AC488B" w:rsidP="002005AC">
            <w:pPr>
              <w:ind w:firstLine="709"/>
              <w:jc w:val="both"/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  <w:r w:rsidRPr="00E86CB7">
              <w:rPr>
                <w:rFonts w:ascii="PT Astra Serif" w:hAnsi="PT Astra Serif" w:cs="Arial"/>
                <w:sz w:val="24"/>
                <w:szCs w:val="24"/>
                <w:lang w:val="ru-RU"/>
              </w:rPr>
              <w:t>ц</w:t>
            </w:r>
            <w:r w:rsidR="006E0EAA" w:rsidRPr="00E86CB7">
              <w:rPr>
                <w:rFonts w:ascii="PT Astra Serif" w:hAnsi="PT Astra Serif" w:cs="Arial"/>
                <w:sz w:val="24"/>
                <w:szCs w:val="24"/>
                <w:lang w:val="ru-RU"/>
              </w:rPr>
              <w:t>ентр занятости населения г. Кимовска (по согласованию);</w:t>
            </w:r>
          </w:p>
          <w:p w:rsidR="008C189B" w:rsidRPr="00E86CB7" w:rsidRDefault="00AC488B" w:rsidP="002005AC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val="ru-RU"/>
              </w:rPr>
            </w:pPr>
            <w:r w:rsidRPr="00E86CB7">
              <w:rPr>
                <w:rFonts w:ascii="PT Astra Serif" w:hAnsi="PT Astra Serif" w:cs="Arial"/>
                <w:sz w:val="24"/>
                <w:szCs w:val="24"/>
                <w:lang w:val="ru-RU"/>
              </w:rPr>
              <w:t>о</w:t>
            </w:r>
            <w:r w:rsidR="006E0EAA" w:rsidRPr="00E86CB7">
              <w:rPr>
                <w:rFonts w:ascii="PT Astra Serif" w:hAnsi="PT Astra Serif" w:cs="Arial"/>
                <w:sz w:val="24"/>
                <w:szCs w:val="24"/>
                <w:lang w:val="ru-RU"/>
              </w:rPr>
              <w:t xml:space="preserve">рганы и учреждения муниципальной системы профилактики безнадзорности и правонарушений (по </w:t>
            </w:r>
            <w:r w:rsidR="006E0EAA" w:rsidRPr="00E86CB7">
              <w:rPr>
                <w:rFonts w:ascii="PT Astra Serif" w:hAnsi="PT Astra Serif" w:cs="Arial"/>
                <w:sz w:val="24"/>
                <w:szCs w:val="24"/>
                <w:lang w:val="ru-RU"/>
              </w:rPr>
              <w:lastRenderedPageBreak/>
              <w:t>согласованию)</w:t>
            </w:r>
          </w:p>
        </w:tc>
      </w:tr>
      <w:tr w:rsidR="008C189B" w:rsidRPr="00E86CB7" w:rsidTr="00923955">
        <w:trPr>
          <w:trHeight w:val="829"/>
        </w:trPr>
        <w:tc>
          <w:tcPr>
            <w:tcW w:w="2977" w:type="dxa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lastRenderedPageBreak/>
              <w:t>Цел</w:t>
            </w:r>
            <w:r w:rsidR="006E0EAA" w:rsidRPr="00E86CB7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>ь</w:t>
            </w: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муниципальной</w:t>
            </w:r>
          </w:p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237" w:type="dxa"/>
            <w:gridSpan w:val="5"/>
          </w:tcPr>
          <w:p w:rsidR="008C189B" w:rsidRPr="00E86CB7" w:rsidRDefault="006E0EAA" w:rsidP="002005AC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hAnsi="PT Astra Serif"/>
                <w:sz w:val="24"/>
                <w:szCs w:val="24"/>
                <w:lang w:val="ru-RU"/>
              </w:rPr>
              <w:t>Улучшение демографической ситуации и поддержка семей, воспитывающих детей, в муниципальном образовании Кимовский район</w:t>
            </w:r>
          </w:p>
        </w:tc>
      </w:tr>
      <w:tr w:rsidR="008C189B" w:rsidRPr="00E86CB7" w:rsidTr="00923955">
        <w:trPr>
          <w:trHeight w:val="1161"/>
        </w:trPr>
        <w:tc>
          <w:tcPr>
            <w:tcW w:w="2977" w:type="dxa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Региональныепроекты,</w:t>
            </w:r>
          </w:p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входящие в состав </w:t>
            </w:r>
            <w:r w:rsidRPr="00E86CB7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>национальныхпроектов</w:t>
            </w:r>
          </w:p>
        </w:tc>
        <w:tc>
          <w:tcPr>
            <w:tcW w:w="6237" w:type="dxa"/>
            <w:gridSpan w:val="5"/>
          </w:tcPr>
          <w:p w:rsidR="008C189B" w:rsidRPr="00E86CB7" w:rsidRDefault="006E0EAA" w:rsidP="002005AC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-</w:t>
            </w:r>
          </w:p>
        </w:tc>
      </w:tr>
      <w:tr w:rsidR="008C189B" w:rsidRPr="00E86CB7" w:rsidTr="00923955">
        <w:trPr>
          <w:trHeight w:val="580"/>
        </w:trPr>
        <w:tc>
          <w:tcPr>
            <w:tcW w:w="2977" w:type="dxa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Региональные проекты</w:t>
            </w:r>
          </w:p>
        </w:tc>
        <w:tc>
          <w:tcPr>
            <w:tcW w:w="6237" w:type="dxa"/>
            <w:gridSpan w:val="5"/>
          </w:tcPr>
          <w:p w:rsidR="008C189B" w:rsidRPr="00E86CB7" w:rsidRDefault="0038165C" w:rsidP="002005AC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-</w:t>
            </w:r>
          </w:p>
        </w:tc>
      </w:tr>
      <w:tr w:rsidR="008C189B" w:rsidRPr="00E86CB7" w:rsidTr="00923955">
        <w:trPr>
          <w:trHeight w:val="553"/>
        </w:trPr>
        <w:tc>
          <w:tcPr>
            <w:tcW w:w="2977" w:type="dxa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Ведомственные проекты</w:t>
            </w:r>
          </w:p>
        </w:tc>
        <w:tc>
          <w:tcPr>
            <w:tcW w:w="6237" w:type="dxa"/>
            <w:gridSpan w:val="5"/>
          </w:tcPr>
          <w:p w:rsidR="008C189B" w:rsidRPr="00E86CB7" w:rsidRDefault="0038165C" w:rsidP="002005AC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-</w:t>
            </w:r>
          </w:p>
        </w:tc>
      </w:tr>
      <w:tr w:rsidR="00FA6CAF" w:rsidRPr="00E86CB7" w:rsidTr="00923955">
        <w:trPr>
          <w:trHeight w:val="3009"/>
        </w:trPr>
        <w:tc>
          <w:tcPr>
            <w:tcW w:w="2977" w:type="dxa"/>
          </w:tcPr>
          <w:p w:rsidR="00FA6CAF" w:rsidRPr="00E86CB7" w:rsidRDefault="00FA6CAF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Комплексы процессных мероприятий муниципальной</w:t>
            </w:r>
          </w:p>
          <w:p w:rsidR="00FA6CAF" w:rsidRPr="00E86CB7" w:rsidRDefault="00FA6CAF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программы и (или) структурные элементы (основные мероприятия) муниципальной</w:t>
            </w:r>
          </w:p>
          <w:p w:rsidR="00FA6CAF" w:rsidRPr="00E86CB7" w:rsidRDefault="00FA6CAF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237" w:type="dxa"/>
            <w:gridSpan w:val="5"/>
          </w:tcPr>
          <w:p w:rsidR="00FA6CAF" w:rsidRPr="00E86CB7" w:rsidRDefault="007A3598" w:rsidP="002005AC">
            <w:pPr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hAnsi="PT Astra Serif" w:cs="Arial"/>
                <w:sz w:val="24"/>
                <w:szCs w:val="24"/>
                <w:lang w:val="ru-RU"/>
              </w:rPr>
              <w:t>Совершенствование социальной поддержки семей и детей</w:t>
            </w:r>
          </w:p>
        </w:tc>
      </w:tr>
      <w:tr w:rsidR="008C189B" w:rsidRPr="00E86CB7" w:rsidTr="00923955">
        <w:trPr>
          <w:trHeight w:val="245"/>
        </w:trPr>
        <w:tc>
          <w:tcPr>
            <w:tcW w:w="2977" w:type="dxa"/>
            <w:vMerge w:val="restart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Объемы финансового</w:t>
            </w:r>
          </w:p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обеспечения программы, тыс. рублей, всего</w:t>
            </w: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2027</w:t>
            </w:r>
          </w:p>
        </w:tc>
      </w:tr>
      <w:tr w:rsidR="008F0459" w:rsidRPr="00E86CB7" w:rsidTr="00923955">
        <w:trPr>
          <w:trHeight w:val="245"/>
        </w:trPr>
        <w:tc>
          <w:tcPr>
            <w:tcW w:w="2977" w:type="dxa"/>
            <w:vMerge/>
          </w:tcPr>
          <w:p w:rsidR="008F0459" w:rsidRPr="00E86CB7" w:rsidRDefault="008F0459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459" w:rsidRPr="00E86CB7" w:rsidRDefault="008F045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</w:tcPr>
          <w:p w:rsidR="008F045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36</w:t>
            </w:r>
            <w:r w:rsidR="008F0459"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00,0</w:t>
            </w:r>
          </w:p>
        </w:tc>
        <w:tc>
          <w:tcPr>
            <w:tcW w:w="1134" w:type="dxa"/>
          </w:tcPr>
          <w:p w:rsidR="008F0459" w:rsidRPr="00E86CB7" w:rsidRDefault="008F045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</w:t>
            </w:r>
            <w:r w:rsidR="00AF6F89"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</w:t>
            </w: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00,0</w:t>
            </w:r>
          </w:p>
        </w:tc>
        <w:tc>
          <w:tcPr>
            <w:tcW w:w="1134" w:type="dxa"/>
          </w:tcPr>
          <w:p w:rsidR="008F0459" w:rsidRPr="00E86CB7" w:rsidRDefault="008F045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</w:t>
            </w:r>
            <w:r w:rsidR="00AF6F89"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</w:t>
            </w: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00,0</w:t>
            </w:r>
          </w:p>
        </w:tc>
        <w:tc>
          <w:tcPr>
            <w:tcW w:w="1276" w:type="dxa"/>
          </w:tcPr>
          <w:p w:rsidR="008F0459" w:rsidRPr="00E86CB7" w:rsidRDefault="008F045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</w:t>
            </w:r>
            <w:r w:rsidR="00AF6F89"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</w:t>
            </w: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00,0</w:t>
            </w:r>
          </w:p>
        </w:tc>
      </w:tr>
      <w:tr w:rsidR="008C189B" w:rsidRPr="00E86CB7" w:rsidTr="00923955">
        <w:trPr>
          <w:trHeight w:val="245"/>
        </w:trPr>
        <w:tc>
          <w:tcPr>
            <w:tcW w:w="2977" w:type="dxa"/>
            <w:vMerge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5" w:type="dxa"/>
          </w:tcPr>
          <w:p w:rsidR="008C189B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C189B" w:rsidRPr="00E86CB7" w:rsidRDefault="000F360C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C189B" w:rsidRPr="00E86CB7" w:rsidRDefault="000F360C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</w:tcPr>
          <w:p w:rsidR="008C189B" w:rsidRPr="00E86CB7" w:rsidRDefault="000F360C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F6F89" w:rsidRPr="00E86CB7" w:rsidTr="00923955">
        <w:trPr>
          <w:trHeight w:val="245"/>
        </w:trPr>
        <w:tc>
          <w:tcPr>
            <w:tcW w:w="2977" w:type="dxa"/>
            <w:vMerge/>
          </w:tcPr>
          <w:p w:rsidR="00AF6F89" w:rsidRPr="00E86CB7" w:rsidRDefault="00AF6F89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района</w:t>
            </w:r>
          </w:p>
        </w:tc>
        <w:tc>
          <w:tcPr>
            <w:tcW w:w="1275" w:type="dxa"/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3600,0</w:t>
            </w:r>
          </w:p>
        </w:tc>
        <w:tc>
          <w:tcPr>
            <w:tcW w:w="1134" w:type="dxa"/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134" w:type="dxa"/>
          </w:tcPr>
          <w:p w:rsidR="00AF6F89" w:rsidRPr="00E86CB7" w:rsidRDefault="00AF6F8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276" w:type="dxa"/>
          </w:tcPr>
          <w:p w:rsidR="00AF6F89" w:rsidRPr="00E86CB7" w:rsidRDefault="00AF6F8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</w:tr>
      <w:tr w:rsidR="000F360C" w:rsidRPr="00E86CB7" w:rsidTr="00923955">
        <w:trPr>
          <w:trHeight w:val="245"/>
        </w:trPr>
        <w:tc>
          <w:tcPr>
            <w:tcW w:w="2977" w:type="dxa"/>
            <w:vMerge/>
          </w:tcPr>
          <w:p w:rsidR="000F360C" w:rsidRPr="00E86CB7" w:rsidRDefault="000F360C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60C" w:rsidRPr="00E86CB7" w:rsidRDefault="000F360C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города</w:t>
            </w:r>
          </w:p>
        </w:tc>
        <w:tc>
          <w:tcPr>
            <w:tcW w:w="1275" w:type="dxa"/>
          </w:tcPr>
          <w:p w:rsidR="000F360C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0F360C" w:rsidRPr="00E86CB7" w:rsidRDefault="000F360C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0F360C" w:rsidRPr="00E86CB7" w:rsidRDefault="000F360C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</w:tcPr>
          <w:p w:rsidR="000F360C" w:rsidRPr="00E86CB7" w:rsidRDefault="000F360C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F360C" w:rsidRPr="00E86CB7" w:rsidTr="00923955">
        <w:trPr>
          <w:trHeight w:val="245"/>
        </w:trPr>
        <w:tc>
          <w:tcPr>
            <w:tcW w:w="2977" w:type="dxa"/>
            <w:vMerge/>
          </w:tcPr>
          <w:p w:rsidR="000F360C" w:rsidRPr="00E86CB7" w:rsidRDefault="000F360C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60C" w:rsidRPr="00E86CB7" w:rsidRDefault="000F360C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источники финансирования</w:t>
            </w:r>
          </w:p>
        </w:tc>
        <w:tc>
          <w:tcPr>
            <w:tcW w:w="1275" w:type="dxa"/>
          </w:tcPr>
          <w:p w:rsidR="000F360C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0F360C" w:rsidRPr="00E86CB7" w:rsidRDefault="000F360C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0F360C" w:rsidRPr="00E86CB7" w:rsidRDefault="000F360C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</w:tcPr>
          <w:p w:rsidR="000F360C" w:rsidRPr="00E86CB7" w:rsidRDefault="000F360C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8C189B" w:rsidRPr="00E86CB7" w:rsidTr="00923955">
        <w:trPr>
          <w:trHeight w:val="440"/>
        </w:trPr>
        <w:tc>
          <w:tcPr>
            <w:tcW w:w="2977" w:type="dxa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8C189B" w:rsidRPr="00E86CB7" w:rsidTr="00923955">
        <w:trPr>
          <w:trHeight w:val="636"/>
        </w:trPr>
        <w:tc>
          <w:tcPr>
            <w:tcW w:w="2977" w:type="dxa"/>
            <w:vMerge w:val="restart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Региональные проекты,</w:t>
            </w:r>
          </w:p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входящие в состав</w:t>
            </w:r>
          </w:p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национальных проектов</w:t>
            </w: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8C189B" w:rsidRPr="00E86CB7" w:rsidTr="00923955">
        <w:trPr>
          <w:trHeight w:val="540"/>
        </w:trPr>
        <w:tc>
          <w:tcPr>
            <w:tcW w:w="2977" w:type="dxa"/>
            <w:vMerge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8C189B" w:rsidRPr="00E86CB7" w:rsidTr="00923955">
        <w:trPr>
          <w:trHeight w:val="548"/>
        </w:trPr>
        <w:tc>
          <w:tcPr>
            <w:tcW w:w="2977" w:type="dxa"/>
            <w:vMerge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района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8C189B" w:rsidRPr="00E86CB7" w:rsidTr="00923955">
        <w:trPr>
          <w:trHeight w:val="556"/>
        </w:trPr>
        <w:tc>
          <w:tcPr>
            <w:tcW w:w="2977" w:type="dxa"/>
            <w:vMerge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города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8C189B" w:rsidRPr="00E86CB7" w:rsidTr="00923955">
        <w:trPr>
          <w:trHeight w:val="1161"/>
        </w:trPr>
        <w:tc>
          <w:tcPr>
            <w:tcW w:w="2977" w:type="dxa"/>
            <w:vMerge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источники финансирования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C189B" w:rsidRPr="00E86CB7" w:rsidTr="00923955">
        <w:trPr>
          <w:trHeight w:val="516"/>
        </w:trPr>
        <w:tc>
          <w:tcPr>
            <w:tcW w:w="2977" w:type="dxa"/>
            <w:vMerge w:val="restart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lastRenderedPageBreak/>
              <w:t>Региональные проекты</w:t>
            </w: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C189B" w:rsidRPr="00E86CB7" w:rsidTr="00923955">
        <w:trPr>
          <w:trHeight w:val="638"/>
        </w:trPr>
        <w:tc>
          <w:tcPr>
            <w:tcW w:w="2977" w:type="dxa"/>
            <w:vMerge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C189B" w:rsidRPr="00E86CB7" w:rsidTr="00923955">
        <w:trPr>
          <w:trHeight w:val="690"/>
        </w:trPr>
        <w:tc>
          <w:tcPr>
            <w:tcW w:w="2977" w:type="dxa"/>
            <w:vMerge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района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C189B" w:rsidRPr="00E86CB7" w:rsidTr="00923955">
        <w:trPr>
          <w:trHeight w:val="556"/>
        </w:trPr>
        <w:tc>
          <w:tcPr>
            <w:tcW w:w="2977" w:type="dxa"/>
            <w:vMerge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города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C189B" w:rsidRPr="00E86CB7" w:rsidTr="00923955">
        <w:trPr>
          <w:trHeight w:val="1161"/>
        </w:trPr>
        <w:tc>
          <w:tcPr>
            <w:tcW w:w="2977" w:type="dxa"/>
            <w:vMerge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источники финансирования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C189B" w:rsidRPr="00E86CB7" w:rsidTr="00923955">
        <w:trPr>
          <w:trHeight w:val="410"/>
        </w:trPr>
        <w:tc>
          <w:tcPr>
            <w:tcW w:w="2977" w:type="dxa"/>
            <w:vMerge w:val="restart"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Ведомственные проекты</w:t>
            </w: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C189B" w:rsidRPr="00E86CB7" w:rsidTr="00923955">
        <w:trPr>
          <w:trHeight w:val="557"/>
        </w:trPr>
        <w:tc>
          <w:tcPr>
            <w:tcW w:w="2977" w:type="dxa"/>
            <w:vMerge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C189B" w:rsidRPr="00E86CB7" w:rsidTr="00923955">
        <w:trPr>
          <w:trHeight w:val="551"/>
        </w:trPr>
        <w:tc>
          <w:tcPr>
            <w:tcW w:w="2977" w:type="dxa"/>
            <w:vMerge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района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C189B" w:rsidRPr="00E86CB7" w:rsidTr="00923955">
        <w:trPr>
          <w:trHeight w:val="544"/>
        </w:trPr>
        <w:tc>
          <w:tcPr>
            <w:tcW w:w="2977" w:type="dxa"/>
            <w:vMerge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 города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C189B" w:rsidRPr="00E86CB7" w:rsidTr="00923955">
        <w:trPr>
          <w:trHeight w:val="1161"/>
        </w:trPr>
        <w:tc>
          <w:tcPr>
            <w:tcW w:w="2977" w:type="dxa"/>
            <w:vMerge/>
          </w:tcPr>
          <w:p w:rsidR="008C189B" w:rsidRPr="00E86CB7" w:rsidRDefault="008C189B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89B" w:rsidRPr="00E86CB7" w:rsidRDefault="008C189B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Иные источники финансирования</w:t>
            </w:r>
          </w:p>
        </w:tc>
        <w:tc>
          <w:tcPr>
            <w:tcW w:w="1275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189B" w:rsidRPr="00E86CB7" w:rsidRDefault="008C189B" w:rsidP="00E86CB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F6F89" w:rsidRPr="00E86CB7" w:rsidTr="00923955">
        <w:trPr>
          <w:trHeight w:val="512"/>
        </w:trPr>
        <w:tc>
          <w:tcPr>
            <w:tcW w:w="2977" w:type="dxa"/>
            <w:vMerge w:val="restart"/>
          </w:tcPr>
          <w:p w:rsidR="00AF6F89" w:rsidRPr="00E86CB7" w:rsidRDefault="00AF6F89" w:rsidP="002005A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Комплексы процессных</w:t>
            </w:r>
          </w:p>
          <w:p w:rsidR="00AF6F89" w:rsidRPr="00E86CB7" w:rsidRDefault="00AF6F89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мероприятий муниципальной </w:t>
            </w: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программы и (или) структурные элементы </w:t>
            </w: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(основные мероприятия) муниципальной программы</w:t>
            </w:r>
          </w:p>
        </w:tc>
        <w:tc>
          <w:tcPr>
            <w:tcW w:w="1418" w:type="dxa"/>
          </w:tcPr>
          <w:p w:rsidR="00AF6F89" w:rsidRPr="00E86CB7" w:rsidRDefault="00AF6F89" w:rsidP="00E86CB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hAnsi="PT Astra Serif"/>
                <w:spacing w:val="-2"/>
                <w:sz w:val="24"/>
                <w:szCs w:val="24"/>
              </w:rPr>
              <w:t>Вceгo</w:t>
            </w:r>
            <w:proofErr w:type="spellEnd"/>
          </w:p>
        </w:tc>
        <w:tc>
          <w:tcPr>
            <w:tcW w:w="1275" w:type="dxa"/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3600,0</w:t>
            </w:r>
          </w:p>
        </w:tc>
        <w:tc>
          <w:tcPr>
            <w:tcW w:w="1134" w:type="dxa"/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134" w:type="dxa"/>
          </w:tcPr>
          <w:p w:rsidR="00AF6F89" w:rsidRPr="00E86CB7" w:rsidRDefault="00AF6F8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276" w:type="dxa"/>
          </w:tcPr>
          <w:p w:rsidR="00AF6F89" w:rsidRPr="00E86CB7" w:rsidRDefault="00AF6F8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</w:tr>
      <w:tr w:rsidR="00316E73" w:rsidRPr="00E86CB7" w:rsidTr="00923955">
        <w:trPr>
          <w:trHeight w:val="718"/>
        </w:trPr>
        <w:tc>
          <w:tcPr>
            <w:tcW w:w="2977" w:type="dxa"/>
            <w:vMerge/>
          </w:tcPr>
          <w:p w:rsidR="00316E73" w:rsidRPr="00E86CB7" w:rsidRDefault="00316E73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E73" w:rsidRPr="006436FF" w:rsidRDefault="00316E73" w:rsidP="006436FF">
            <w:pPr>
              <w:pStyle w:val="TableParagraph"/>
              <w:jc w:val="center"/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</w:pPr>
            <w:proofErr w:type="spellStart"/>
            <w:r w:rsidRPr="00E86CB7">
              <w:rPr>
                <w:rFonts w:ascii="PT Astra Serif" w:hAnsi="PT Astra Serif"/>
                <w:spacing w:val="-2"/>
                <w:sz w:val="24"/>
                <w:szCs w:val="24"/>
              </w:rPr>
              <w:t>Областной</w:t>
            </w:r>
            <w:proofErr w:type="spellEnd"/>
            <w:r w:rsidR="006436FF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hAnsi="PT Astra Serif"/>
                <w:spacing w:val="-2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</w:tcPr>
          <w:p w:rsidR="00316E73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316E73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316E73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</w:tcPr>
          <w:p w:rsidR="00316E73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F6F89" w:rsidRPr="00E86CB7" w:rsidTr="00923955">
        <w:trPr>
          <w:trHeight w:val="686"/>
        </w:trPr>
        <w:tc>
          <w:tcPr>
            <w:tcW w:w="2977" w:type="dxa"/>
            <w:vMerge/>
          </w:tcPr>
          <w:p w:rsidR="00AF6F89" w:rsidRPr="00E86CB7" w:rsidRDefault="00AF6F89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F89" w:rsidRPr="00E86CB7" w:rsidRDefault="00AF6F89" w:rsidP="00E86CB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hAnsi="PT Astra Serif"/>
                <w:sz w:val="24"/>
                <w:szCs w:val="24"/>
              </w:rPr>
              <w:t>Бюджет</w:t>
            </w:r>
            <w:proofErr w:type="spellEnd"/>
            <w:r w:rsidR="004D4EB5" w:rsidRPr="00E86CB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hAnsi="PT Astra Serif"/>
                <w:spacing w:val="-2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3600,0</w:t>
            </w:r>
          </w:p>
        </w:tc>
        <w:tc>
          <w:tcPr>
            <w:tcW w:w="1134" w:type="dxa"/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134" w:type="dxa"/>
          </w:tcPr>
          <w:p w:rsidR="00AF6F89" w:rsidRPr="00E86CB7" w:rsidRDefault="00AF6F8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276" w:type="dxa"/>
          </w:tcPr>
          <w:p w:rsidR="00AF6F89" w:rsidRPr="00E86CB7" w:rsidRDefault="00AF6F8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</w:tr>
      <w:tr w:rsidR="00316E73" w:rsidRPr="00E86CB7" w:rsidTr="00923955">
        <w:trPr>
          <w:trHeight w:val="553"/>
        </w:trPr>
        <w:tc>
          <w:tcPr>
            <w:tcW w:w="2977" w:type="dxa"/>
            <w:vMerge/>
          </w:tcPr>
          <w:p w:rsidR="00316E73" w:rsidRPr="00E86CB7" w:rsidRDefault="00316E73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E73" w:rsidRPr="00E86CB7" w:rsidRDefault="00316E73" w:rsidP="00E86CB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hAnsi="PT Astra Serif"/>
                <w:sz w:val="24"/>
                <w:szCs w:val="24"/>
              </w:rPr>
              <w:t>Бюджет</w:t>
            </w:r>
            <w:proofErr w:type="spellEnd"/>
            <w:r w:rsidR="004D4EB5" w:rsidRPr="00E86CB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hAnsi="PT Astra Serif"/>
                <w:spacing w:val="-2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275" w:type="dxa"/>
          </w:tcPr>
          <w:p w:rsidR="00316E73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316E73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316E73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</w:tcPr>
          <w:p w:rsidR="00316E73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16E73" w:rsidRPr="00E86CB7" w:rsidTr="00923955">
        <w:trPr>
          <w:trHeight w:val="1161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16E73" w:rsidRPr="00E86CB7" w:rsidRDefault="00316E73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6E73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eastAsia="Times New Roman" w:hAnsi="PT Astra Serif" w:cs="Times New Roman"/>
                <w:sz w:val="24"/>
                <w:szCs w:val="24"/>
              </w:rPr>
              <w:t>Иныеисточники</w:t>
            </w:r>
            <w:proofErr w:type="spellEnd"/>
            <w:r w:rsidR="004D4EB5"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E73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E73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E73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E73" w:rsidRPr="00E86CB7" w:rsidRDefault="00316E73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F6F89" w:rsidRPr="00E86CB7" w:rsidTr="00923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2005A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Комплекс процессных</w:t>
            </w:r>
          </w:p>
          <w:p w:rsidR="00AF6F89" w:rsidRPr="00E86CB7" w:rsidRDefault="00AF6F89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мероприятий  </w:t>
            </w:r>
            <w:r w:rsidRPr="00E86CB7">
              <w:rPr>
                <w:rFonts w:ascii="PT Astra Serif" w:hAnsi="PT Astra Serif" w:cs="Arial"/>
                <w:sz w:val="24"/>
                <w:szCs w:val="24"/>
                <w:lang w:val="ru-RU"/>
              </w:rPr>
              <w:t>«Совершенствование социальной поддержки семей и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hAnsi="PT Astra Serif"/>
                <w:spacing w:val="-2"/>
                <w:sz w:val="24"/>
                <w:szCs w:val="24"/>
              </w:rPr>
              <w:t>Вceгo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</w:tr>
      <w:tr w:rsidR="00AF6F89" w:rsidRPr="00E86CB7" w:rsidTr="00923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F89" w:rsidRPr="00E86CB7" w:rsidRDefault="00AF6F89" w:rsidP="002005AC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Осуществление единовременной  выплаты семьям на рождение второго и последующего детей в </w:t>
            </w:r>
            <w:r w:rsidRPr="00E86CB7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lastRenderedPageBreak/>
              <w:t>размере 10,0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</w:tr>
      <w:tr w:rsidR="005E0948" w:rsidRPr="00E86CB7" w:rsidTr="00923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hAnsi="PT Astra Serif"/>
                <w:spacing w:val="-2"/>
                <w:sz w:val="24"/>
                <w:szCs w:val="24"/>
              </w:rPr>
              <w:t>Областной</w:t>
            </w:r>
            <w:proofErr w:type="spellEnd"/>
            <w:r w:rsidR="006436FF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hAnsi="PT Astra Serif"/>
                <w:spacing w:val="-2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F6F89" w:rsidRPr="00E86CB7" w:rsidTr="00923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hAnsi="PT Astra Serif"/>
                <w:sz w:val="24"/>
                <w:szCs w:val="24"/>
              </w:rPr>
              <w:t>Бюджет</w:t>
            </w:r>
            <w:proofErr w:type="spellEnd"/>
            <w:r w:rsidR="004D4EB5" w:rsidRPr="00E86CB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hAnsi="PT Astra Serif"/>
                <w:spacing w:val="-2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9" w:rsidRPr="00E86CB7" w:rsidRDefault="00AF6F89" w:rsidP="00E86C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1200,0</w:t>
            </w:r>
          </w:p>
        </w:tc>
      </w:tr>
      <w:tr w:rsidR="005E0948" w:rsidRPr="00E86CB7" w:rsidTr="00923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hAnsi="PT Astra Serif"/>
                <w:sz w:val="24"/>
                <w:szCs w:val="24"/>
              </w:rPr>
              <w:t>Бюджет</w:t>
            </w:r>
            <w:proofErr w:type="spellEnd"/>
            <w:r w:rsidR="004D4EB5" w:rsidRPr="00E86CB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hAnsi="PT Astra Serif"/>
                <w:spacing w:val="-2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E0948" w:rsidRPr="00E86CB7" w:rsidTr="00923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1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E86CB7">
              <w:rPr>
                <w:rFonts w:ascii="PT Astra Serif" w:eastAsia="Times New Roman" w:hAnsi="PT Astra Serif" w:cs="Times New Roman"/>
                <w:sz w:val="24"/>
                <w:szCs w:val="24"/>
              </w:rPr>
              <w:t>Иные</w:t>
            </w:r>
            <w:proofErr w:type="spellEnd"/>
            <w:r w:rsidR="004D4EB5"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</w:t>
            </w:r>
            <w:proofErr w:type="spellEnd"/>
            <w:r w:rsidR="006436FF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CB7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48" w:rsidRPr="00E86CB7" w:rsidRDefault="005E0948" w:rsidP="00E86CB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E86CB7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38165C" w:rsidRPr="00913AD5" w:rsidRDefault="0038165C" w:rsidP="00923955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38165C" w:rsidRPr="00913AD5" w:rsidSect="002005AC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165C" w:rsidRPr="00913AD5" w:rsidRDefault="0038165C" w:rsidP="00923955">
      <w:pPr>
        <w:pStyle w:val="a6"/>
        <w:numPr>
          <w:ilvl w:val="0"/>
          <w:numId w:val="6"/>
        </w:num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proofErr w:type="spellStart"/>
      <w:r w:rsidRPr="00913AD5">
        <w:rPr>
          <w:rFonts w:ascii="PT Astra Serif" w:hAnsi="PT Astra Serif"/>
          <w:sz w:val="28"/>
          <w:szCs w:val="28"/>
          <w:lang w:val="en-US"/>
        </w:rPr>
        <w:lastRenderedPageBreak/>
        <w:t>Показатели</w:t>
      </w:r>
      <w:proofErr w:type="spellEnd"/>
      <w:r w:rsidR="004D4EB5" w:rsidRPr="00913AD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13AD5">
        <w:rPr>
          <w:rFonts w:ascii="PT Astra Serif" w:hAnsi="PT Astra Serif"/>
          <w:sz w:val="28"/>
          <w:szCs w:val="28"/>
          <w:lang w:val="en-US"/>
        </w:rPr>
        <w:t>муниципальной</w:t>
      </w:r>
      <w:proofErr w:type="spellEnd"/>
      <w:r w:rsidR="004D4EB5" w:rsidRPr="00913AD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13AD5">
        <w:rPr>
          <w:rFonts w:ascii="PT Astra Serif" w:hAnsi="PT Astra Serif"/>
          <w:sz w:val="28"/>
          <w:szCs w:val="28"/>
          <w:lang w:val="en-US"/>
        </w:rPr>
        <w:t>программы</w:t>
      </w:r>
      <w:proofErr w:type="spellEnd"/>
    </w:p>
    <w:tbl>
      <w:tblPr>
        <w:tblW w:w="15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317"/>
        <w:gridCol w:w="818"/>
        <w:gridCol w:w="1025"/>
        <w:gridCol w:w="1047"/>
        <w:gridCol w:w="954"/>
        <w:gridCol w:w="930"/>
        <w:gridCol w:w="133"/>
        <w:gridCol w:w="4095"/>
        <w:gridCol w:w="3169"/>
      </w:tblGrid>
      <w:tr w:rsidR="008935FB" w:rsidRPr="00913AD5" w:rsidTr="00B75C93">
        <w:trPr>
          <w:trHeight w:val="270"/>
          <w:jc w:val="center"/>
        </w:trPr>
        <w:tc>
          <w:tcPr>
            <w:tcW w:w="513" w:type="dxa"/>
            <w:vMerge w:val="restart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317" w:type="dxa"/>
            <w:vMerge w:val="restart"/>
          </w:tcPr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показателя</w:t>
            </w:r>
          </w:p>
        </w:tc>
        <w:tc>
          <w:tcPr>
            <w:tcW w:w="818" w:type="dxa"/>
            <w:vMerge w:val="restart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13AD5">
              <w:rPr>
                <w:rFonts w:ascii="PT Astra Serif" w:hAnsi="PT Astra Serif"/>
                <w:sz w:val="28"/>
                <w:szCs w:val="28"/>
              </w:rPr>
              <w:t>Е</w:t>
            </w:r>
            <w:r w:rsidR="00F77EC6" w:rsidRPr="00913AD5">
              <w:rPr>
                <w:rFonts w:ascii="PT Astra Serif" w:hAnsi="PT Astra Serif"/>
                <w:sz w:val="28"/>
                <w:szCs w:val="28"/>
              </w:rPr>
              <w:t>е</w:t>
            </w:r>
            <w:r w:rsidRPr="00913AD5">
              <w:rPr>
                <w:rFonts w:ascii="PT Astra Serif" w:hAnsi="PT Astra Serif"/>
                <w:sz w:val="28"/>
                <w:szCs w:val="28"/>
              </w:rPr>
              <w:t>диница</w:t>
            </w:r>
            <w:proofErr w:type="spellEnd"/>
            <w:r w:rsidRPr="00913AD5">
              <w:rPr>
                <w:rFonts w:ascii="PT Astra Serif" w:hAnsi="PT Astra Serif"/>
                <w:sz w:val="28"/>
                <w:szCs w:val="28"/>
              </w:rPr>
              <w:t xml:space="preserve"> измерения</w:t>
            </w:r>
          </w:p>
        </w:tc>
        <w:tc>
          <w:tcPr>
            <w:tcW w:w="3956" w:type="dxa"/>
            <w:gridSpan w:val="4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Целевые показатели</w:t>
            </w:r>
          </w:p>
        </w:tc>
        <w:tc>
          <w:tcPr>
            <w:tcW w:w="4228" w:type="dxa"/>
            <w:gridSpan w:val="2"/>
            <w:vMerge w:val="restart"/>
          </w:tcPr>
          <w:p w:rsidR="008935FB" w:rsidRPr="00913AD5" w:rsidRDefault="008935FB" w:rsidP="00F77EC6">
            <w:pPr>
              <w:spacing w:after="0" w:line="360" w:lineRule="exact"/>
              <w:ind w:firstLine="1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Характеристика показателя</w:t>
            </w:r>
          </w:p>
        </w:tc>
        <w:tc>
          <w:tcPr>
            <w:tcW w:w="3169" w:type="dxa"/>
            <w:vMerge w:val="restart"/>
          </w:tcPr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 xml:space="preserve">Связь с показателями </w:t>
            </w:r>
          </w:p>
        </w:tc>
      </w:tr>
      <w:tr w:rsidR="008935FB" w:rsidRPr="00913AD5" w:rsidTr="00B75C93">
        <w:trPr>
          <w:trHeight w:val="785"/>
          <w:jc w:val="center"/>
        </w:trPr>
        <w:tc>
          <w:tcPr>
            <w:tcW w:w="513" w:type="dxa"/>
            <w:vMerge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317" w:type="dxa"/>
            <w:vMerge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818" w:type="dxa"/>
            <w:vMerge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1025" w:type="dxa"/>
          </w:tcPr>
          <w:p w:rsidR="008935FB" w:rsidRPr="00913AD5" w:rsidRDefault="008935FB" w:rsidP="00F77EC6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Базовое значение</w:t>
            </w:r>
          </w:p>
        </w:tc>
        <w:tc>
          <w:tcPr>
            <w:tcW w:w="1047" w:type="dxa"/>
          </w:tcPr>
          <w:p w:rsidR="008935FB" w:rsidRPr="00913AD5" w:rsidRDefault="008935FB" w:rsidP="00F77EC6">
            <w:pPr>
              <w:spacing w:after="0" w:line="360" w:lineRule="exact"/>
              <w:ind w:hanging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54" w:type="dxa"/>
          </w:tcPr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930" w:type="dxa"/>
          </w:tcPr>
          <w:p w:rsidR="008935FB" w:rsidRPr="00913AD5" w:rsidRDefault="008935FB" w:rsidP="00F77EC6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4228" w:type="dxa"/>
            <w:gridSpan w:val="2"/>
            <w:vMerge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3169" w:type="dxa"/>
            <w:vMerge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8935FB" w:rsidRPr="00913AD5" w:rsidTr="00B75C93">
        <w:trPr>
          <w:trHeight w:val="155"/>
          <w:jc w:val="center"/>
        </w:trPr>
        <w:tc>
          <w:tcPr>
            <w:tcW w:w="513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14488" w:type="dxa"/>
            <w:gridSpan w:val="9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Региональные проекты, входящие в состав национальных проектов</w:t>
            </w:r>
          </w:p>
        </w:tc>
      </w:tr>
      <w:tr w:rsidR="008935FB" w:rsidRPr="00913AD5" w:rsidTr="00B75C93">
        <w:trPr>
          <w:trHeight w:val="175"/>
          <w:jc w:val="center"/>
        </w:trPr>
        <w:tc>
          <w:tcPr>
            <w:tcW w:w="513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818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1025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1047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4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30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28" w:type="dxa"/>
            <w:gridSpan w:val="2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9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8935FB" w:rsidRPr="00913AD5" w:rsidTr="00B75C93">
        <w:trPr>
          <w:trHeight w:val="270"/>
          <w:jc w:val="center"/>
        </w:trPr>
        <w:tc>
          <w:tcPr>
            <w:tcW w:w="513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14488" w:type="dxa"/>
            <w:gridSpan w:val="9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Региональные проекты</w:t>
            </w:r>
          </w:p>
        </w:tc>
      </w:tr>
      <w:tr w:rsidR="008935FB" w:rsidRPr="00913AD5" w:rsidTr="00B75C93">
        <w:trPr>
          <w:trHeight w:val="270"/>
          <w:jc w:val="center"/>
        </w:trPr>
        <w:tc>
          <w:tcPr>
            <w:tcW w:w="513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818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1025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1047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4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30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28" w:type="dxa"/>
            <w:gridSpan w:val="2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9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8935FB" w:rsidRPr="00913AD5" w:rsidTr="00B75C93">
        <w:trPr>
          <w:trHeight w:val="270"/>
          <w:jc w:val="center"/>
        </w:trPr>
        <w:tc>
          <w:tcPr>
            <w:tcW w:w="513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14488" w:type="dxa"/>
            <w:gridSpan w:val="9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Ведомственные проекты</w:t>
            </w:r>
          </w:p>
        </w:tc>
      </w:tr>
      <w:tr w:rsidR="008935FB" w:rsidRPr="00913AD5" w:rsidTr="00B75C93">
        <w:trPr>
          <w:trHeight w:val="270"/>
          <w:jc w:val="center"/>
        </w:trPr>
        <w:tc>
          <w:tcPr>
            <w:tcW w:w="513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818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1025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1047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4228" w:type="dxa"/>
            <w:gridSpan w:val="2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8935FB" w:rsidRPr="00913AD5" w:rsidTr="00B75C93">
        <w:trPr>
          <w:trHeight w:val="523"/>
          <w:jc w:val="center"/>
        </w:trPr>
        <w:tc>
          <w:tcPr>
            <w:tcW w:w="513" w:type="dxa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14488" w:type="dxa"/>
            <w:gridSpan w:val="9"/>
            <w:tcBorders>
              <w:bottom w:val="single" w:sz="4" w:space="0" w:color="auto"/>
            </w:tcBorders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</w:tc>
      </w:tr>
      <w:tr w:rsidR="008935FB" w:rsidRPr="00913AD5" w:rsidTr="00B75C93">
        <w:trPr>
          <w:trHeight w:val="418"/>
          <w:jc w:val="center"/>
        </w:trPr>
        <w:tc>
          <w:tcPr>
            <w:tcW w:w="15001" w:type="dxa"/>
            <w:gridSpan w:val="10"/>
          </w:tcPr>
          <w:p w:rsidR="008935FB" w:rsidRPr="00913AD5" w:rsidRDefault="008935FB" w:rsidP="00923955">
            <w:pPr>
              <w:pStyle w:val="ConsPlusNormal"/>
              <w:spacing w:line="360" w:lineRule="exact"/>
              <w:ind w:firstLine="709"/>
              <w:jc w:val="center"/>
              <w:outlineLvl w:val="2"/>
              <w:rPr>
                <w:rFonts w:ascii="PT Astra Serif" w:eastAsia="SimSun" w:hAnsi="PT Astra Serif" w:cs="Arial"/>
                <w:color w:val="FF0000"/>
                <w:sz w:val="28"/>
                <w:szCs w:val="28"/>
                <w:lang w:eastAsia="zh-CN"/>
              </w:rPr>
            </w:pPr>
            <w:r w:rsidRPr="00913AD5">
              <w:rPr>
                <w:rFonts w:ascii="PT Astra Serif" w:hAnsi="PT Astra Serif"/>
                <w:b/>
                <w:sz w:val="28"/>
                <w:szCs w:val="28"/>
              </w:rPr>
              <w:t xml:space="preserve">«Совершенствование социальной поддержки семьи и детей» </w:t>
            </w:r>
          </w:p>
        </w:tc>
      </w:tr>
      <w:tr w:rsidR="008935FB" w:rsidRPr="00913AD5" w:rsidTr="00B75C93">
        <w:trPr>
          <w:trHeight w:val="1220"/>
          <w:jc w:val="center"/>
        </w:trPr>
        <w:tc>
          <w:tcPr>
            <w:tcW w:w="513" w:type="dxa"/>
            <w:shd w:val="clear" w:color="auto" w:fill="auto"/>
          </w:tcPr>
          <w:p w:rsidR="008935FB" w:rsidRPr="00913AD5" w:rsidRDefault="008935FB" w:rsidP="00923955">
            <w:pPr>
              <w:spacing w:after="0" w:line="360" w:lineRule="exact"/>
              <w:ind w:firstLine="709"/>
              <w:contextualSpacing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 xml:space="preserve">Общий </w:t>
            </w:r>
            <w:proofErr w:type="spellStart"/>
            <w:r w:rsidRPr="00913AD5">
              <w:rPr>
                <w:rFonts w:ascii="PT Astra Serif" w:hAnsi="PT Astra Serif"/>
                <w:sz w:val="28"/>
                <w:szCs w:val="28"/>
              </w:rPr>
              <w:t>коэфициент</w:t>
            </w:r>
            <w:proofErr w:type="spellEnd"/>
            <w:r w:rsidRPr="00913AD5">
              <w:rPr>
                <w:rFonts w:ascii="PT Astra Serif" w:hAnsi="PT Astra Serif"/>
                <w:sz w:val="28"/>
                <w:szCs w:val="28"/>
              </w:rPr>
              <w:t xml:space="preserve"> рождаемости, единица</w:t>
            </w:r>
          </w:p>
        </w:tc>
        <w:tc>
          <w:tcPr>
            <w:tcW w:w="818" w:type="dxa"/>
            <w:shd w:val="clear" w:color="auto" w:fill="auto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  <w:tc>
          <w:tcPr>
            <w:tcW w:w="1025" w:type="dxa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6,9</w:t>
            </w:r>
          </w:p>
        </w:tc>
        <w:tc>
          <w:tcPr>
            <w:tcW w:w="1047" w:type="dxa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ind w:hanging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6,9</w:t>
            </w:r>
          </w:p>
        </w:tc>
        <w:tc>
          <w:tcPr>
            <w:tcW w:w="954" w:type="dxa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7,0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7,1</w:t>
            </w:r>
          </w:p>
        </w:tc>
        <w:tc>
          <w:tcPr>
            <w:tcW w:w="4095" w:type="dxa"/>
            <w:tcBorders>
              <w:top w:val="single" w:sz="4" w:space="0" w:color="auto"/>
            </w:tcBorders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Показатель определяется путем мониторинга статистических данных и вычисления показателя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</w:tcBorders>
          </w:tcPr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  <w:p w:rsidR="008935FB" w:rsidRPr="00913AD5" w:rsidRDefault="008935FB" w:rsidP="0092395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firstLine="709"/>
              <w:rPr>
                <w:rFonts w:ascii="PT Astra Serif" w:hAnsi="PT Astra Serif"/>
                <w:color w:val="FF0000"/>
                <w:sz w:val="28"/>
                <w:szCs w:val="28"/>
                <w:highlight w:val="yellow"/>
              </w:rPr>
            </w:pPr>
          </w:p>
        </w:tc>
      </w:tr>
      <w:tr w:rsidR="008935FB" w:rsidRPr="00913AD5" w:rsidTr="00B75C93">
        <w:trPr>
          <w:trHeight w:val="764"/>
          <w:jc w:val="center"/>
        </w:trPr>
        <w:tc>
          <w:tcPr>
            <w:tcW w:w="513" w:type="dxa"/>
            <w:shd w:val="clear" w:color="auto" w:fill="auto"/>
          </w:tcPr>
          <w:p w:rsidR="008935FB" w:rsidRPr="00913AD5" w:rsidRDefault="008935FB" w:rsidP="00923955">
            <w:pPr>
              <w:spacing w:after="0" w:line="360" w:lineRule="exact"/>
              <w:ind w:firstLine="709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 xml:space="preserve">Количество семей с детьми при рождении </w:t>
            </w:r>
            <w:r w:rsidRPr="00913AD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третьего и последующего ребенка получили единовременную выплату в форме районного материнского (семейного) капитала </w:t>
            </w:r>
            <w:r w:rsidRPr="00913AD5">
              <w:rPr>
                <w:rFonts w:ascii="PT Astra Serif" w:hAnsi="PT Astra Serif"/>
                <w:iCs/>
                <w:sz w:val="28"/>
                <w:szCs w:val="28"/>
              </w:rPr>
              <w:t xml:space="preserve">(единовременной выплаты) </w:t>
            </w:r>
            <w:r w:rsidRPr="00913AD5">
              <w:rPr>
                <w:rFonts w:ascii="PT Astra Serif" w:hAnsi="PT Astra Serif"/>
                <w:sz w:val="28"/>
                <w:szCs w:val="28"/>
              </w:rPr>
              <w:t>за счет средств местного бюджета муниципального образования</w:t>
            </w:r>
          </w:p>
        </w:tc>
        <w:tc>
          <w:tcPr>
            <w:tcW w:w="818" w:type="dxa"/>
            <w:shd w:val="clear" w:color="auto" w:fill="auto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025" w:type="dxa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113</w:t>
            </w:r>
          </w:p>
        </w:tc>
        <w:tc>
          <w:tcPr>
            <w:tcW w:w="1047" w:type="dxa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ind w:hanging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54" w:type="dxa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140</w:t>
            </w:r>
          </w:p>
        </w:tc>
        <w:tc>
          <w:tcPr>
            <w:tcW w:w="4095" w:type="dxa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 xml:space="preserve">Показатель определяется путем мониторинга статистических данных </w:t>
            </w:r>
          </w:p>
        </w:tc>
        <w:tc>
          <w:tcPr>
            <w:tcW w:w="3169" w:type="dxa"/>
            <w:vMerge/>
          </w:tcPr>
          <w:p w:rsidR="008935FB" w:rsidRPr="00913AD5" w:rsidRDefault="008935FB" w:rsidP="00923955">
            <w:pPr>
              <w:spacing w:after="0" w:line="360" w:lineRule="exact"/>
              <w:ind w:firstLine="709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8935FB" w:rsidRPr="00913AD5" w:rsidTr="00853E04">
        <w:trPr>
          <w:trHeight w:val="764"/>
          <w:jc w:val="center"/>
        </w:trPr>
        <w:tc>
          <w:tcPr>
            <w:tcW w:w="513" w:type="dxa"/>
            <w:shd w:val="clear" w:color="auto" w:fill="auto"/>
          </w:tcPr>
          <w:p w:rsidR="008935FB" w:rsidRPr="00913AD5" w:rsidRDefault="008935FB" w:rsidP="00923955">
            <w:pPr>
              <w:spacing w:after="0" w:line="360" w:lineRule="exact"/>
              <w:ind w:firstLine="709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2317" w:type="dxa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ind w:firstLine="2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913AD5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семей, находящихся в социально опасном положении, где родители ненадлежащим </w:t>
            </w:r>
            <w:r w:rsidRPr="00913AD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образом исполняют обязанности по воспитанию, обучению и содержанию своих детей, единицы</w:t>
            </w:r>
          </w:p>
        </w:tc>
        <w:tc>
          <w:tcPr>
            <w:tcW w:w="818" w:type="dxa"/>
            <w:shd w:val="clear" w:color="auto" w:fill="auto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025" w:type="dxa"/>
            <w:shd w:val="clear" w:color="auto" w:fill="auto"/>
          </w:tcPr>
          <w:p w:rsidR="008935FB" w:rsidRPr="00913AD5" w:rsidRDefault="00853E04" w:rsidP="00F77EC6">
            <w:pPr>
              <w:spacing w:after="0" w:line="360" w:lineRule="exact"/>
              <w:ind w:firstLine="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61</w:t>
            </w:r>
          </w:p>
        </w:tc>
        <w:tc>
          <w:tcPr>
            <w:tcW w:w="1047" w:type="dxa"/>
            <w:shd w:val="clear" w:color="auto" w:fill="auto"/>
          </w:tcPr>
          <w:p w:rsidR="008935FB" w:rsidRPr="00913AD5" w:rsidRDefault="00853E04" w:rsidP="00F77EC6">
            <w:pPr>
              <w:spacing w:after="0" w:line="360" w:lineRule="exact"/>
              <w:ind w:hanging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954" w:type="dxa"/>
            <w:shd w:val="clear" w:color="auto" w:fill="auto"/>
          </w:tcPr>
          <w:p w:rsidR="008935FB" w:rsidRPr="00913AD5" w:rsidRDefault="00853E04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59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8935FB" w:rsidRPr="00913AD5" w:rsidRDefault="00853E04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  <w:tc>
          <w:tcPr>
            <w:tcW w:w="4095" w:type="dxa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 xml:space="preserve">Показатель определяется путем мониторинга статистических данных </w:t>
            </w:r>
          </w:p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35FB" w:rsidRPr="00913AD5" w:rsidRDefault="008935FB" w:rsidP="00923955">
            <w:pPr>
              <w:spacing w:after="0" w:line="360" w:lineRule="exact"/>
              <w:ind w:firstLine="709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8935FB" w:rsidRPr="00913AD5" w:rsidTr="00B75C93">
        <w:trPr>
          <w:trHeight w:val="764"/>
          <w:jc w:val="center"/>
        </w:trPr>
        <w:tc>
          <w:tcPr>
            <w:tcW w:w="513" w:type="dxa"/>
            <w:shd w:val="clear" w:color="auto" w:fill="auto"/>
          </w:tcPr>
          <w:p w:rsidR="008935FB" w:rsidRPr="00913AD5" w:rsidRDefault="008935FB" w:rsidP="00923955">
            <w:pPr>
              <w:spacing w:after="0" w:line="360" w:lineRule="exact"/>
              <w:ind w:firstLine="709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2317" w:type="dxa"/>
            <w:shd w:val="clear" w:color="auto" w:fill="auto"/>
          </w:tcPr>
          <w:p w:rsidR="008935FB" w:rsidRPr="00913AD5" w:rsidRDefault="008935FB" w:rsidP="00F77EC6">
            <w:pPr>
              <w:shd w:val="clear" w:color="auto" w:fill="FFFFFF"/>
              <w:spacing w:before="100" w:beforeAutospacing="1" w:after="100" w:afterAutospacing="1" w:line="360" w:lineRule="exact"/>
              <w:ind w:firstLine="22"/>
              <w:rPr>
                <w:rFonts w:ascii="PT Astra Serif" w:hAnsi="PT Astra Serif" w:cs="Times New Roman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818" w:type="dxa"/>
            <w:shd w:val="clear" w:color="auto" w:fill="auto"/>
          </w:tcPr>
          <w:p w:rsidR="008935FB" w:rsidRPr="00913AD5" w:rsidRDefault="008935FB" w:rsidP="00923955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8935FB" w:rsidRPr="00913AD5" w:rsidRDefault="008935FB" w:rsidP="00F77EC6">
            <w:pPr>
              <w:spacing w:line="360" w:lineRule="exact"/>
              <w:ind w:firstLine="5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913AD5">
              <w:rPr>
                <w:rFonts w:ascii="PT Astra Serif" w:hAnsi="PT Astra Serif"/>
                <w:spacing w:val="-2"/>
                <w:sz w:val="28"/>
                <w:szCs w:val="28"/>
              </w:rPr>
              <w:t>66,8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935FB" w:rsidRPr="00913AD5" w:rsidRDefault="008935FB" w:rsidP="00F77EC6">
            <w:pPr>
              <w:spacing w:line="360" w:lineRule="exact"/>
              <w:ind w:hanging="2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913AD5">
              <w:rPr>
                <w:rFonts w:ascii="PT Astra Serif" w:hAnsi="PT Astra Serif"/>
                <w:spacing w:val="-2"/>
                <w:sz w:val="28"/>
                <w:szCs w:val="28"/>
              </w:rPr>
              <w:t>66,9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935FB" w:rsidRPr="00913AD5" w:rsidRDefault="008935FB" w:rsidP="00F77EC6">
            <w:pPr>
              <w:spacing w:line="360" w:lineRule="exact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913AD5">
              <w:rPr>
                <w:rFonts w:ascii="PT Astra Serif" w:hAnsi="PT Astra Serif"/>
                <w:spacing w:val="-2"/>
                <w:sz w:val="28"/>
                <w:szCs w:val="28"/>
              </w:rPr>
              <w:t>67,0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8935FB" w:rsidRPr="00913AD5" w:rsidRDefault="008935FB" w:rsidP="00F77EC6">
            <w:pPr>
              <w:spacing w:line="360" w:lineRule="exact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913AD5">
              <w:rPr>
                <w:rFonts w:ascii="PT Astra Serif" w:hAnsi="PT Astra Serif"/>
                <w:spacing w:val="-2"/>
                <w:sz w:val="28"/>
                <w:szCs w:val="28"/>
              </w:rPr>
              <w:t>67,3</w:t>
            </w:r>
          </w:p>
        </w:tc>
        <w:tc>
          <w:tcPr>
            <w:tcW w:w="4095" w:type="dxa"/>
            <w:shd w:val="clear" w:color="auto" w:fill="auto"/>
          </w:tcPr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 xml:space="preserve">Показатель определяется путем мониторинга статистических данных </w:t>
            </w:r>
          </w:p>
          <w:p w:rsidR="008935FB" w:rsidRPr="00913AD5" w:rsidRDefault="008935FB" w:rsidP="00F77EC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8935FB" w:rsidRPr="00913AD5" w:rsidRDefault="008935FB" w:rsidP="00923955">
            <w:pPr>
              <w:spacing w:after="0" w:line="360" w:lineRule="exact"/>
              <w:ind w:firstLine="709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</w:tbl>
    <w:p w:rsidR="0038165C" w:rsidRDefault="0038165C" w:rsidP="00923955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F78F4" w:rsidRPr="003F78F4" w:rsidTr="00E67A3A">
        <w:tc>
          <w:tcPr>
            <w:tcW w:w="4853" w:type="dxa"/>
          </w:tcPr>
          <w:p w:rsidR="003F78F4" w:rsidRPr="003F78F4" w:rsidRDefault="003F78F4" w:rsidP="00E67A3A">
            <w:pPr>
              <w:tabs>
                <w:tab w:val="left" w:pos="12000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F78F4">
              <w:rPr>
                <w:rFonts w:ascii="PT Astra Serif" w:hAnsi="PT Astra Serif"/>
                <w:b/>
                <w:bCs/>
                <w:sz w:val="28"/>
                <w:szCs w:val="28"/>
              </w:rPr>
              <w:t>Председатель управляющего</w:t>
            </w:r>
          </w:p>
          <w:p w:rsidR="003F78F4" w:rsidRPr="003F78F4" w:rsidRDefault="003F78F4" w:rsidP="00E67A3A">
            <w:pPr>
              <w:tabs>
                <w:tab w:val="left" w:pos="12000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F78F4">
              <w:rPr>
                <w:rFonts w:ascii="PT Astra Serif" w:hAnsi="PT Astra Serif"/>
                <w:b/>
                <w:bCs/>
                <w:sz w:val="28"/>
                <w:szCs w:val="28"/>
              </w:rPr>
              <w:t>совета</w:t>
            </w:r>
          </w:p>
          <w:p w:rsidR="003F78F4" w:rsidRPr="003F78F4" w:rsidRDefault="003F78F4" w:rsidP="00E67A3A">
            <w:pPr>
              <w:tabs>
                <w:tab w:val="left" w:pos="12000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853" w:type="dxa"/>
          </w:tcPr>
          <w:p w:rsidR="003F78F4" w:rsidRPr="003F78F4" w:rsidRDefault="003F78F4" w:rsidP="00E67A3A">
            <w:pPr>
              <w:tabs>
                <w:tab w:val="left" w:pos="12000"/>
              </w:tabs>
              <w:spacing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3F78F4" w:rsidRPr="003F78F4" w:rsidRDefault="003F78F4" w:rsidP="00E67A3A">
            <w:pPr>
              <w:tabs>
                <w:tab w:val="left" w:pos="12000"/>
              </w:tabs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F78F4">
              <w:rPr>
                <w:rFonts w:ascii="PT Astra Serif" w:hAnsi="PT Astra Serif"/>
                <w:b/>
                <w:bCs/>
                <w:sz w:val="28"/>
                <w:szCs w:val="28"/>
              </w:rPr>
              <w:t>Ж.Б. Евсеева</w:t>
            </w:r>
          </w:p>
        </w:tc>
      </w:tr>
    </w:tbl>
    <w:p w:rsidR="003F78F4" w:rsidRPr="00913AD5" w:rsidRDefault="003F78F4" w:rsidP="00923955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8165C" w:rsidRDefault="002005AC" w:rsidP="002005AC">
      <w:pPr>
        <w:spacing w:line="360" w:lineRule="exact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</w:t>
      </w:r>
    </w:p>
    <w:p w:rsidR="002005AC" w:rsidRPr="00913AD5" w:rsidRDefault="002005AC" w:rsidP="002005AC">
      <w:pPr>
        <w:spacing w:line="360" w:lineRule="exact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38165C" w:rsidRPr="00913AD5" w:rsidRDefault="002005AC" w:rsidP="0095587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  <w:bookmarkStart w:id="0" w:name="_GoBack"/>
      <w:bookmarkEnd w:id="0"/>
    </w:p>
    <w:sectPr w:rsidR="0038165C" w:rsidRPr="00913AD5" w:rsidSect="003816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51" w:rsidRDefault="00395351" w:rsidP="002005AC">
      <w:pPr>
        <w:spacing w:after="0" w:line="240" w:lineRule="auto"/>
      </w:pPr>
      <w:r>
        <w:separator/>
      </w:r>
    </w:p>
  </w:endnote>
  <w:endnote w:type="continuationSeparator" w:id="0">
    <w:p w:rsidR="00395351" w:rsidRDefault="00395351" w:rsidP="0020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51" w:rsidRDefault="00395351" w:rsidP="002005AC">
      <w:pPr>
        <w:spacing w:after="0" w:line="240" w:lineRule="auto"/>
      </w:pPr>
      <w:r>
        <w:separator/>
      </w:r>
    </w:p>
  </w:footnote>
  <w:footnote w:type="continuationSeparator" w:id="0">
    <w:p w:rsidR="00395351" w:rsidRDefault="00395351" w:rsidP="0020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812136"/>
      <w:docPartObj>
        <w:docPartGallery w:val="Page Numbers (Top of Page)"/>
        <w:docPartUnique/>
      </w:docPartObj>
    </w:sdtPr>
    <w:sdtEndPr/>
    <w:sdtContent>
      <w:p w:rsidR="002005AC" w:rsidRDefault="002005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872">
          <w:rPr>
            <w:noProof/>
          </w:rPr>
          <w:t>6</w:t>
        </w:r>
        <w:r>
          <w:fldChar w:fldCharType="end"/>
        </w:r>
      </w:p>
    </w:sdtContent>
  </w:sdt>
  <w:p w:rsidR="002005AC" w:rsidRDefault="002005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D9D"/>
    <w:multiLevelType w:val="hybridMultilevel"/>
    <w:tmpl w:val="C1DED870"/>
    <w:lvl w:ilvl="0" w:tplc="32684EE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2155B6B"/>
    <w:multiLevelType w:val="hybridMultilevel"/>
    <w:tmpl w:val="C19E799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D920F3"/>
    <w:multiLevelType w:val="hybridMultilevel"/>
    <w:tmpl w:val="A8983D4E"/>
    <w:lvl w:ilvl="0" w:tplc="5AB2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126"/>
    <w:multiLevelType w:val="multilevel"/>
    <w:tmpl w:val="21E8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C464F"/>
    <w:multiLevelType w:val="hybridMultilevel"/>
    <w:tmpl w:val="F4642A8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7224BF"/>
    <w:multiLevelType w:val="hybridMultilevel"/>
    <w:tmpl w:val="BE60F7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1151EC"/>
    <w:multiLevelType w:val="hybridMultilevel"/>
    <w:tmpl w:val="9F8EACC4"/>
    <w:lvl w:ilvl="0" w:tplc="E618A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7C369A"/>
    <w:multiLevelType w:val="hybridMultilevel"/>
    <w:tmpl w:val="C3C848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19F0ACD"/>
    <w:multiLevelType w:val="hybridMultilevel"/>
    <w:tmpl w:val="18C483E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2E80CAA"/>
    <w:multiLevelType w:val="hybridMultilevel"/>
    <w:tmpl w:val="08B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9A"/>
    <w:rsid w:val="000062A2"/>
    <w:rsid w:val="000118B5"/>
    <w:rsid w:val="000743F6"/>
    <w:rsid w:val="0008083E"/>
    <w:rsid w:val="000F360C"/>
    <w:rsid w:val="00162429"/>
    <w:rsid w:val="00164DBA"/>
    <w:rsid w:val="00186755"/>
    <w:rsid w:val="002005AC"/>
    <w:rsid w:val="002347D4"/>
    <w:rsid w:val="00235BEC"/>
    <w:rsid w:val="00265750"/>
    <w:rsid w:val="00270047"/>
    <w:rsid w:val="00271CD3"/>
    <w:rsid w:val="002935EF"/>
    <w:rsid w:val="002C3B12"/>
    <w:rsid w:val="002E0471"/>
    <w:rsid w:val="002E08AB"/>
    <w:rsid w:val="002E2889"/>
    <w:rsid w:val="002E4CA1"/>
    <w:rsid w:val="003067C3"/>
    <w:rsid w:val="003075B0"/>
    <w:rsid w:val="00316E73"/>
    <w:rsid w:val="00334846"/>
    <w:rsid w:val="00341581"/>
    <w:rsid w:val="00375194"/>
    <w:rsid w:val="0038165C"/>
    <w:rsid w:val="00393594"/>
    <w:rsid w:val="00395351"/>
    <w:rsid w:val="003B3F96"/>
    <w:rsid w:val="003B70C4"/>
    <w:rsid w:val="003D224F"/>
    <w:rsid w:val="003F78F4"/>
    <w:rsid w:val="00401550"/>
    <w:rsid w:val="00421028"/>
    <w:rsid w:val="00424E31"/>
    <w:rsid w:val="004657AE"/>
    <w:rsid w:val="00481E8E"/>
    <w:rsid w:val="00490673"/>
    <w:rsid w:val="004A43CE"/>
    <w:rsid w:val="004C5D24"/>
    <w:rsid w:val="004C7CF3"/>
    <w:rsid w:val="004D4EB5"/>
    <w:rsid w:val="004E468A"/>
    <w:rsid w:val="004E4BF3"/>
    <w:rsid w:val="00502ADD"/>
    <w:rsid w:val="005247C6"/>
    <w:rsid w:val="00546EFA"/>
    <w:rsid w:val="00550210"/>
    <w:rsid w:val="005716F6"/>
    <w:rsid w:val="00584B99"/>
    <w:rsid w:val="00595861"/>
    <w:rsid w:val="005977A7"/>
    <w:rsid w:val="005E0948"/>
    <w:rsid w:val="00607480"/>
    <w:rsid w:val="006436FF"/>
    <w:rsid w:val="00652996"/>
    <w:rsid w:val="00675E2A"/>
    <w:rsid w:val="00693A8E"/>
    <w:rsid w:val="006D261B"/>
    <w:rsid w:val="006E0EAA"/>
    <w:rsid w:val="006E222F"/>
    <w:rsid w:val="006F3DFC"/>
    <w:rsid w:val="00731712"/>
    <w:rsid w:val="0074034D"/>
    <w:rsid w:val="007667BC"/>
    <w:rsid w:val="0077173C"/>
    <w:rsid w:val="00773E9B"/>
    <w:rsid w:val="00781695"/>
    <w:rsid w:val="007A3598"/>
    <w:rsid w:val="007B1CEB"/>
    <w:rsid w:val="007E3DFF"/>
    <w:rsid w:val="00804100"/>
    <w:rsid w:val="00816C90"/>
    <w:rsid w:val="00853E04"/>
    <w:rsid w:val="008649D2"/>
    <w:rsid w:val="008654F6"/>
    <w:rsid w:val="00867D8A"/>
    <w:rsid w:val="0087269C"/>
    <w:rsid w:val="008935FB"/>
    <w:rsid w:val="008A0F9A"/>
    <w:rsid w:val="008C189B"/>
    <w:rsid w:val="008C5628"/>
    <w:rsid w:val="008F0459"/>
    <w:rsid w:val="00902A0C"/>
    <w:rsid w:val="00902C3E"/>
    <w:rsid w:val="00913AD5"/>
    <w:rsid w:val="00923955"/>
    <w:rsid w:val="00936B11"/>
    <w:rsid w:val="00937E20"/>
    <w:rsid w:val="00953250"/>
    <w:rsid w:val="00955872"/>
    <w:rsid w:val="00991B48"/>
    <w:rsid w:val="009A17DC"/>
    <w:rsid w:val="009A66E9"/>
    <w:rsid w:val="009B4A5E"/>
    <w:rsid w:val="009B67AB"/>
    <w:rsid w:val="009C6B25"/>
    <w:rsid w:val="00A73B07"/>
    <w:rsid w:val="00AA0C5F"/>
    <w:rsid w:val="00AC488B"/>
    <w:rsid w:val="00AD1BE8"/>
    <w:rsid w:val="00AD2BFA"/>
    <w:rsid w:val="00AF6F89"/>
    <w:rsid w:val="00B35780"/>
    <w:rsid w:val="00B362CF"/>
    <w:rsid w:val="00B75C93"/>
    <w:rsid w:val="00B91CB3"/>
    <w:rsid w:val="00B9765F"/>
    <w:rsid w:val="00BA63C1"/>
    <w:rsid w:val="00BB0967"/>
    <w:rsid w:val="00BB7226"/>
    <w:rsid w:val="00BE3BBF"/>
    <w:rsid w:val="00BE465E"/>
    <w:rsid w:val="00C269FB"/>
    <w:rsid w:val="00C34E27"/>
    <w:rsid w:val="00C95173"/>
    <w:rsid w:val="00CB02E0"/>
    <w:rsid w:val="00CC3177"/>
    <w:rsid w:val="00CC5A3A"/>
    <w:rsid w:val="00CD0550"/>
    <w:rsid w:val="00CD0BBE"/>
    <w:rsid w:val="00CD3DAF"/>
    <w:rsid w:val="00CE68DF"/>
    <w:rsid w:val="00D05487"/>
    <w:rsid w:val="00D10A79"/>
    <w:rsid w:val="00D32FC7"/>
    <w:rsid w:val="00D706D4"/>
    <w:rsid w:val="00D76E20"/>
    <w:rsid w:val="00DB36D3"/>
    <w:rsid w:val="00E014C5"/>
    <w:rsid w:val="00E048DD"/>
    <w:rsid w:val="00E2275F"/>
    <w:rsid w:val="00E25549"/>
    <w:rsid w:val="00E76567"/>
    <w:rsid w:val="00E86CB7"/>
    <w:rsid w:val="00EB4AEE"/>
    <w:rsid w:val="00F77EC6"/>
    <w:rsid w:val="00FA6CAF"/>
    <w:rsid w:val="00FB381B"/>
    <w:rsid w:val="00FF2E3B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748D"/>
  <w15:docId w15:val="{048715B5-A732-4D7C-8FAF-B020F205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80"/>
    <w:rPr>
      <w:rFonts w:eastAsiaTheme="minorEastAsia"/>
      <w:lang w:eastAsia="ru-RU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8C18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0F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aliases w:val="Iniiaiie,Îñíîâíîé"/>
    <w:basedOn w:val="a"/>
    <w:link w:val="20"/>
    <w:semiHidden/>
    <w:rsid w:val="003B3F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aliases w:val="Iniiaiie Знак,Îñíîâíîé Знак"/>
    <w:basedOn w:val="a0"/>
    <w:link w:val="2"/>
    <w:semiHidden/>
    <w:rsid w:val="003B3F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F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8Num1z0">
    <w:name w:val="WW8Num1z0"/>
    <w:rsid w:val="004A43CE"/>
  </w:style>
  <w:style w:type="paragraph" w:customStyle="1" w:styleId="msonormalmrcssattr">
    <w:name w:val="msonormal_mr_css_attr"/>
    <w:basedOn w:val="a"/>
    <w:rsid w:val="004A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5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1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C189B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C1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aliases w:val="Заголовок 1 Знак Знак Знак"/>
    <w:basedOn w:val="a0"/>
    <w:link w:val="1"/>
    <w:rsid w:val="008C18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B362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362CF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62CF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rsid w:val="0037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75194"/>
    <w:rPr>
      <w:color w:val="0000FF"/>
      <w:u w:val="single"/>
    </w:rPr>
  </w:style>
  <w:style w:type="character" w:customStyle="1" w:styleId="11">
    <w:name w:val="Основной шрифт абзаца1"/>
    <w:rsid w:val="002E2889"/>
  </w:style>
  <w:style w:type="paragraph" w:customStyle="1" w:styleId="12">
    <w:name w:val="Обычный1"/>
    <w:qFormat/>
    <w:rsid w:val="002E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0948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77173C"/>
    <w:rPr>
      <w:b/>
      <w:bCs/>
    </w:rPr>
  </w:style>
  <w:style w:type="paragraph" w:customStyle="1" w:styleId="Standard">
    <w:name w:val="Standard"/>
    <w:rsid w:val="00D76E20"/>
    <w:pPr>
      <w:suppressAutoHyphens/>
      <w:spacing w:after="0" w:line="240" w:lineRule="auto"/>
    </w:pPr>
    <w:rPr>
      <w:rFonts w:ascii="Times New Roman" w:eastAsia="Tahoma" w:hAnsi="Times New Roman" w:cs="Noto Sans Devanagari"/>
      <w:color w:val="000000"/>
      <w:sz w:val="24"/>
      <w:szCs w:val="20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20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5A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0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5A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Витютнева</dc:creator>
  <cp:lastModifiedBy>Галдина Ксения Николаевна</cp:lastModifiedBy>
  <cp:revision>4</cp:revision>
  <cp:lastPrinted>2025-01-10T11:59:00Z</cp:lastPrinted>
  <dcterms:created xsi:type="dcterms:W3CDTF">2024-12-13T12:50:00Z</dcterms:created>
  <dcterms:modified xsi:type="dcterms:W3CDTF">2025-01-10T11:59:00Z</dcterms:modified>
</cp:coreProperties>
</file>