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72" w:rsidRDefault="00915272" w:rsidP="004D1E61">
      <w:pPr>
        <w:shd w:val="clear" w:color="auto" w:fill="FFFFFF"/>
        <w:spacing w:before="100" w:beforeAutospacing="1" w:after="100" w:afterAutospacing="1" w:line="240" w:lineRule="auto"/>
        <w:ind w:firstLine="709"/>
        <w:jc w:val="right"/>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Проект решения</w:t>
      </w:r>
    </w:p>
    <w:p w:rsidR="00915272" w:rsidRDefault="00915272" w:rsidP="004D1E61">
      <w:pPr>
        <w:shd w:val="clear" w:color="auto" w:fill="FFFFFF"/>
        <w:spacing w:before="100" w:beforeAutospacing="1" w:after="100" w:afterAutospacing="1" w:line="240" w:lineRule="auto"/>
        <w:ind w:firstLine="709"/>
        <w:jc w:val="right"/>
        <w:rPr>
          <w:rFonts w:ascii="PT Astra Serif" w:eastAsia="Times New Roman" w:hAnsi="PT Astra Serif" w:cs="Arial"/>
          <w:b/>
          <w:color w:val="010101"/>
          <w:sz w:val="28"/>
          <w:szCs w:val="28"/>
          <w:lang w:eastAsia="ru-RU"/>
        </w:rPr>
      </w:pPr>
    </w:p>
    <w:p w:rsidR="00915272" w:rsidRDefault="00915272" w:rsidP="004D1E61">
      <w:pPr>
        <w:shd w:val="clear" w:color="auto" w:fill="FFFFFF"/>
        <w:spacing w:before="100" w:beforeAutospacing="1" w:after="100" w:afterAutospacing="1" w:line="240" w:lineRule="auto"/>
        <w:ind w:firstLine="709"/>
        <w:jc w:val="right"/>
        <w:rPr>
          <w:rFonts w:ascii="PT Astra Serif" w:eastAsia="Times New Roman" w:hAnsi="PT Astra Serif" w:cs="Arial"/>
          <w:b/>
          <w:color w:val="010101"/>
          <w:sz w:val="28"/>
          <w:szCs w:val="28"/>
          <w:lang w:eastAsia="ru-RU"/>
        </w:rPr>
      </w:pPr>
    </w:p>
    <w:p w:rsidR="00915272" w:rsidRDefault="00915272" w:rsidP="004D1E61">
      <w:pPr>
        <w:shd w:val="clear" w:color="auto" w:fill="FFFFFF"/>
        <w:spacing w:before="100" w:beforeAutospacing="1" w:after="100" w:afterAutospacing="1" w:line="240" w:lineRule="auto"/>
        <w:ind w:firstLine="709"/>
        <w:jc w:val="right"/>
        <w:rPr>
          <w:rFonts w:ascii="PT Astra Serif" w:eastAsia="Times New Roman" w:hAnsi="PT Astra Serif" w:cs="Arial"/>
          <w:b/>
          <w:color w:val="010101"/>
          <w:sz w:val="28"/>
          <w:szCs w:val="28"/>
          <w:lang w:eastAsia="ru-RU"/>
        </w:rPr>
      </w:pPr>
    </w:p>
    <w:p w:rsidR="00915272" w:rsidRDefault="00915272" w:rsidP="004D1E61">
      <w:pPr>
        <w:shd w:val="clear" w:color="auto" w:fill="FFFFFF"/>
        <w:spacing w:before="100" w:beforeAutospacing="1" w:after="100" w:afterAutospacing="1" w:line="240" w:lineRule="auto"/>
        <w:ind w:firstLine="709"/>
        <w:jc w:val="right"/>
        <w:rPr>
          <w:rFonts w:ascii="PT Astra Serif" w:eastAsia="Times New Roman" w:hAnsi="PT Astra Serif" w:cs="Arial"/>
          <w:b/>
          <w:color w:val="010101"/>
          <w:sz w:val="28"/>
          <w:szCs w:val="28"/>
          <w:lang w:eastAsia="ru-RU"/>
        </w:rPr>
      </w:pPr>
    </w:p>
    <w:p w:rsidR="00915272" w:rsidRDefault="00915272" w:rsidP="004D1E61">
      <w:pPr>
        <w:shd w:val="clear" w:color="auto" w:fill="FFFFFF"/>
        <w:spacing w:before="100" w:beforeAutospacing="1" w:after="100" w:afterAutospacing="1" w:line="240" w:lineRule="auto"/>
        <w:ind w:firstLine="709"/>
        <w:jc w:val="right"/>
        <w:rPr>
          <w:rFonts w:ascii="PT Astra Serif" w:eastAsia="Times New Roman" w:hAnsi="PT Astra Serif" w:cs="Arial"/>
          <w:b/>
          <w:color w:val="010101"/>
          <w:sz w:val="28"/>
          <w:szCs w:val="28"/>
          <w:lang w:eastAsia="ru-RU"/>
        </w:rPr>
      </w:pPr>
    </w:p>
    <w:p w:rsidR="00915272" w:rsidRDefault="00915272" w:rsidP="004D1E61">
      <w:pPr>
        <w:shd w:val="clear" w:color="auto" w:fill="FFFFFF"/>
        <w:spacing w:before="100" w:beforeAutospacing="1" w:after="100" w:afterAutospacing="1" w:line="240" w:lineRule="auto"/>
        <w:ind w:firstLine="709"/>
        <w:jc w:val="right"/>
        <w:rPr>
          <w:rFonts w:ascii="PT Astra Serif" w:eastAsia="Times New Roman" w:hAnsi="PT Astra Serif" w:cs="Arial"/>
          <w:b/>
          <w:color w:val="010101"/>
          <w:sz w:val="28"/>
          <w:szCs w:val="28"/>
          <w:lang w:eastAsia="ru-RU"/>
        </w:rPr>
      </w:pPr>
    </w:p>
    <w:p w:rsidR="00915272" w:rsidRDefault="00915272" w:rsidP="004D1E61">
      <w:pPr>
        <w:shd w:val="clear" w:color="auto" w:fill="FFFFFF"/>
        <w:spacing w:after="0" w:line="240" w:lineRule="auto"/>
        <w:ind w:firstLine="709"/>
        <w:jc w:val="center"/>
        <w:rPr>
          <w:rFonts w:ascii="PT Astra Serif" w:eastAsia="Times New Roman" w:hAnsi="PT Astra Serif" w:cs="Arial"/>
          <w:b/>
          <w:color w:val="010101"/>
          <w:sz w:val="28"/>
          <w:szCs w:val="28"/>
          <w:lang w:eastAsia="ru-RU"/>
        </w:rPr>
      </w:pPr>
      <w:r>
        <w:rPr>
          <w:rFonts w:ascii="PT Astra Serif" w:eastAsia="Times New Roman" w:hAnsi="PT Astra Serif" w:cs="Arial"/>
          <w:b/>
          <w:color w:val="010101"/>
          <w:sz w:val="28"/>
          <w:szCs w:val="28"/>
          <w:lang w:eastAsia="ru-RU"/>
        </w:rPr>
        <w:t xml:space="preserve">О внесении изменений в решение Собрания депутатов муниципального образования город </w:t>
      </w:r>
      <w:proofErr w:type="spellStart"/>
      <w:r>
        <w:rPr>
          <w:rFonts w:ascii="PT Astra Serif" w:eastAsia="Times New Roman" w:hAnsi="PT Astra Serif" w:cs="Arial"/>
          <w:b/>
          <w:color w:val="010101"/>
          <w:sz w:val="28"/>
          <w:szCs w:val="28"/>
          <w:lang w:eastAsia="ru-RU"/>
        </w:rPr>
        <w:t>Кимовск</w:t>
      </w:r>
      <w:proofErr w:type="spellEnd"/>
      <w:r>
        <w:rPr>
          <w:rFonts w:ascii="PT Astra Serif" w:eastAsia="Times New Roman" w:hAnsi="PT Astra Serif" w:cs="Arial"/>
          <w:b/>
          <w:color w:val="010101"/>
          <w:sz w:val="28"/>
          <w:szCs w:val="28"/>
          <w:lang w:eastAsia="ru-RU"/>
        </w:rPr>
        <w:t xml:space="preserve"> </w:t>
      </w:r>
      <w:proofErr w:type="spellStart"/>
      <w:r>
        <w:rPr>
          <w:rFonts w:ascii="PT Astra Serif" w:eastAsia="Times New Roman" w:hAnsi="PT Astra Serif" w:cs="Arial"/>
          <w:b/>
          <w:color w:val="010101"/>
          <w:sz w:val="28"/>
          <w:szCs w:val="28"/>
          <w:lang w:eastAsia="ru-RU"/>
        </w:rPr>
        <w:t>Кимовского</w:t>
      </w:r>
      <w:proofErr w:type="spellEnd"/>
      <w:r>
        <w:rPr>
          <w:rFonts w:ascii="PT Astra Serif" w:eastAsia="Times New Roman" w:hAnsi="PT Astra Serif" w:cs="Arial"/>
          <w:b/>
          <w:color w:val="010101"/>
          <w:sz w:val="28"/>
          <w:szCs w:val="28"/>
          <w:lang w:eastAsia="ru-RU"/>
        </w:rPr>
        <w:t xml:space="preserve"> района от 03.12.2021 №57-247 «</w:t>
      </w:r>
      <w:r w:rsidRPr="00B5131E">
        <w:rPr>
          <w:rFonts w:ascii="PT Astra Serif" w:eastAsia="Times New Roman" w:hAnsi="PT Astra Serif" w:cs="Arial"/>
          <w:b/>
          <w:color w:val="010101"/>
          <w:sz w:val="28"/>
          <w:szCs w:val="28"/>
          <w:lang w:eastAsia="ru-RU"/>
        </w:rPr>
        <w:t>О</w:t>
      </w:r>
      <w:r>
        <w:rPr>
          <w:rFonts w:ascii="PT Astra Serif" w:eastAsia="Times New Roman" w:hAnsi="PT Astra Serif" w:cs="Arial"/>
          <w:b/>
          <w:color w:val="010101"/>
          <w:sz w:val="28"/>
          <w:szCs w:val="28"/>
          <w:lang w:eastAsia="ru-RU"/>
        </w:rPr>
        <w:t xml:space="preserve">б утверждении Положения о муниципальном </w:t>
      </w:r>
      <w:proofErr w:type="gramStart"/>
      <w:r w:rsidRPr="00A06A85">
        <w:rPr>
          <w:rFonts w:ascii="PT Astra Serif" w:eastAsia="Times New Roman" w:hAnsi="PT Astra Serif" w:cs="Arial"/>
          <w:b/>
          <w:color w:val="010101"/>
          <w:sz w:val="28"/>
          <w:szCs w:val="28"/>
          <w:lang w:eastAsia="ru-RU"/>
        </w:rPr>
        <w:t>контроле за</w:t>
      </w:r>
      <w:proofErr w:type="gramEnd"/>
      <w:r w:rsidRPr="00A06A85">
        <w:rPr>
          <w:rFonts w:ascii="PT Astra Serif" w:eastAsia="Times New Roman" w:hAnsi="PT Astra Serif" w:cs="Arial"/>
          <w:b/>
          <w:color w:val="010101"/>
          <w:sz w:val="28"/>
          <w:szCs w:val="28"/>
          <w:lang w:eastAsia="ru-RU"/>
        </w:rPr>
        <w:t xml:space="preserve"> соблюдением правил благоустройства территории муни</w:t>
      </w:r>
      <w:r w:rsidR="005C5DD0">
        <w:rPr>
          <w:rFonts w:ascii="PT Astra Serif" w:eastAsia="Times New Roman" w:hAnsi="PT Astra Serif" w:cs="Arial"/>
          <w:b/>
          <w:color w:val="010101"/>
          <w:sz w:val="28"/>
          <w:szCs w:val="28"/>
          <w:lang w:eastAsia="ru-RU"/>
        </w:rPr>
        <w:t xml:space="preserve">ципального образования </w:t>
      </w:r>
      <w:r w:rsidRPr="00A06A85">
        <w:rPr>
          <w:rFonts w:ascii="PT Astra Serif" w:eastAsia="Times New Roman" w:hAnsi="PT Astra Serif" w:cs="Arial"/>
          <w:b/>
          <w:color w:val="010101"/>
          <w:sz w:val="28"/>
          <w:szCs w:val="28"/>
          <w:lang w:eastAsia="ru-RU"/>
        </w:rPr>
        <w:t xml:space="preserve">город </w:t>
      </w:r>
      <w:proofErr w:type="spellStart"/>
      <w:r w:rsidRPr="00A06A85">
        <w:rPr>
          <w:rFonts w:ascii="PT Astra Serif" w:eastAsia="Times New Roman" w:hAnsi="PT Astra Serif" w:cs="Arial"/>
          <w:b/>
          <w:color w:val="010101"/>
          <w:sz w:val="28"/>
          <w:szCs w:val="28"/>
          <w:lang w:eastAsia="ru-RU"/>
        </w:rPr>
        <w:t>Кимовск</w:t>
      </w:r>
      <w:proofErr w:type="spellEnd"/>
      <w:r w:rsidRPr="00A06A85">
        <w:rPr>
          <w:rFonts w:ascii="PT Astra Serif" w:eastAsia="Times New Roman" w:hAnsi="PT Astra Serif" w:cs="Arial"/>
          <w:b/>
          <w:color w:val="010101"/>
          <w:sz w:val="28"/>
          <w:szCs w:val="28"/>
          <w:lang w:eastAsia="ru-RU"/>
        </w:rPr>
        <w:t xml:space="preserve"> </w:t>
      </w:r>
      <w:proofErr w:type="spellStart"/>
      <w:r w:rsidRPr="00A06A85">
        <w:rPr>
          <w:rFonts w:ascii="PT Astra Serif" w:eastAsia="Times New Roman" w:hAnsi="PT Astra Serif" w:cs="Arial"/>
          <w:b/>
          <w:color w:val="010101"/>
          <w:sz w:val="28"/>
          <w:szCs w:val="28"/>
          <w:lang w:eastAsia="ru-RU"/>
        </w:rPr>
        <w:t>Кимовского</w:t>
      </w:r>
      <w:proofErr w:type="spellEnd"/>
      <w:r w:rsidRPr="00A06A85">
        <w:rPr>
          <w:rFonts w:ascii="PT Astra Serif" w:eastAsia="Times New Roman" w:hAnsi="PT Astra Serif" w:cs="Arial"/>
          <w:b/>
          <w:color w:val="010101"/>
          <w:sz w:val="28"/>
          <w:szCs w:val="28"/>
          <w:lang w:eastAsia="ru-RU"/>
        </w:rPr>
        <w:t xml:space="preserve"> район</w:t>
      </w:r>
      <w:r>
        <w:rPr>
          <w:rFonts w:ascii="PT Astra Serif" w:eastAsia="Times New Roman" w:hAnsi="PT Astra Serif" w:cs="Arial"/>
          <w:b/>
          <w:color w:val="010101"/>
          <w:sz w:val="28"/>
          <w:szCs w:val="28"/>
          <w:lang w:eastAsia="ru-RU"/>
        </w:rPr>
        <w:t>»</w:t>
      </w:r>
    </w:p>
    <w:p w:rsidR="00915272" w:rsidRDefault="00915272" w:rsidP="00C12596">
      <w:pPr>
        <w:shd w:val="clear" w:color="auto" w:fill="FFFFFF"/>
        <w:spacing w:after="0" w:line="240" w:lineRule="auto"/>
        <w:rPr>
          <w:rFonts w:ascii="PT Astra Serif" w:eastAsia="Times New Roman" w:hAnsi="PT Astra Serif" w:cs="Arial"/>
          <w:b/>
          <w:color w:val="010101"/>
          <w:sz w:val="28"/>
          <w:szCs w:val="28"/>
          <w:lang w:eastAsia="ru-RU"/>
        </w:rPr>
      </w:pPr>
    </w:p>
    <w:p w:rsidR="00915272" w:rsidRPr="00304471" w:rsidRDefault="00314E83" w:rsidP="004D1E61">
      <w:pPr>
        <w:shd w:val="clear" w:color="auto" w:fill="FFFFFF"/>
        <w:spacing w:after="0" w:line="240" w:lineRule="auto"/>
        <w:ind w:firstLine="709"/>
        <w:jc w:val="both"/>
        <w:rPr>
          <w:rFonts w:ascii="PT Astra Serif" w:eastAsia="Times New Roman" w:hAnsi="PT Astra Serif" w:cs="Arial"/>
          <w:color w:val="010101"/>
          <w:sz w:val="28"/>
          <w:szCs w:val="28"/>
          <w:lang w:eastAsia="ru-RU"/>
        </w:rPr>
      </w:pPr>
      <w:r w:rsidRPr="00304471">
        <w:rPr>
          <w:rFonts w:ascii="PT Astra Serif" w:eastAsia="Times New Roman" w:hAnsi="PT Astra Serif" w:cs="Arial"/>
          <w:color w:val="010101"/>
          <w:sz w:val="28"/>
          <w:szCs w:val="28"/>
          <w:lang w:eastAsia="ru-RU"/>
        </w:rPr>
        <w:t xml:space="preserve">В соответствии со статьей 3 Федерального закона </w:t>
      </w:r>
      <w:r w:rsidR="00915272" w:rsidRPr="00304471">
        <w:rPr>
          <w:rFonts w:ascii="PT Astra Serif" w:eastAsia="Times New Roman" w:hAnsi="PT Astra Serif" w:cs="Arial"/>
          <w:color w:val="010101"/>
          <w:sz w:val="28"/>
          <w:szCs w:val="28"/>
          <w:lang w:eastAsia="ru-RU"/>
        </w:rPr>
        <w:t>от 31.07.2020 №248-ФЗ «О государственном контроле (надзоре) и муниципальном контроле в Российской Федерации», Федеральным</w:t>
      </w:r>
      <w:r w:rsidRPr="00304471">
        <w:rPr>
          <w:rFonts w:ascii="PT Astra Serif" w:eastAsia="Times New Roman" w:hAnsi="PT Astra Serif" w:cs="Arial"/>
          <w:color w:val="010101"/>
          <w:sz w:val="28"/>
          <w:szCs w:val="28"/>
          <w:lang w:eastAsia="ru-RU"/>
        </w:rPr>
        <w:t xml:space="preserve"> </w:t>
      </w:r>
      <w:hyperlink r:id="rId9" w:history="1">
        <w:r w:rsidR="00915272" w:rsidRPr="00304471">
          <w:rPr>
            <w:rFonts w:ascii="PT Astra Serif" w:eastAsia="Times New Roman" w:hAnsi="PT Astra Serif" w:cs="Arial"/>
            <w:sz w:val="28"/>
            <w:szCs w:val="28"/>
            <w:lang w:eastAsia="ru-RU"/>
          </w:rPr>
          <w:t>законом</w:t>
        </w:r>
      </w:hyperlink>
      <w:r w:rsidRPr="00304471">
        <w:rPr>
          <w:rFonts w:ascii="PT Astra Serif" w:eastAsia="Times New Roman" w:hAnsi="PT Astra Serif" w:cs="Arial"/>
          <w:color w:val="010101"/>
          <w:sz w:val="28"/>
          <w:szCs w:val="28"/>
          <w:lang w:eastAsia="ru-RU"/>
        </w:rPr>
        <w:t xml:space="preserve"> </w:t>
      </w:r>
      <w:r w:rsidR="00915272" w:rsidRPr="00304471">
        <w:rPr>
          <w:rFonts w:ascii="PT Astra Serif" w:eastAsia="Times New Roman" w:hAnsi="PT Astra Serif" w:cs="Arial"/>
          <w:color w:val="010101"/>
          <w:sz w:val="28"/>
          <w:szCs w:val="28"/>
          <w:lang w:eastAsia="ru-RU"/>
        </w:rPr>
        <w:t>от 06.10.2003 № 131-ФЗ «Об общих принципах организации местного самоупра</w:t>
      </w:r>
      <w:r w:rsidR="00C12596">
        <w:rPr>
          <w:rFonts w:ascii="PT Astra Serif" w:eastAsia="Times New Roman" w:hAnsi="PT Astra Serif" w:cs="Arial"/>
          <w:color w:val="010101"/>
          <w:sz w:val="28"/>
          <w:szCs w:val="28"/>
          <w:lang w:eastAsia="ru-RU"/>
        </w:rPr>
        <w:t>вления в Российской Федерации»,</w:t>
      </w:r>
      <w:r w:rsidR="00915272" w:rsidRPr="00304471">
        <w:rPr>
          <w:rFonts w:ascii="PT Astra Serif" w:eastAsia="Times New Roman" w:hAnsi="PT Astra Serif" w:cs="Arial"/>
          <w:color w:val="010101"/>
          <w:sz w:val="28"/>
          <w:szCs w:val="28"/>
          <w:lang w:eastAsia="ru-RU"/>
        </w:rPr>
        <w:t xml:space="preserve"> на основании</w:t>
      </w:r>
      <w:r w:rsidRPr="00304471">
        <w:rPr>
          <w:rFonts w:ascii="PT Astra Serif" w:eastAsia="Times New Roman" w:hAnsi="PT Astra Serif" w:cs="Arial"/>
          <w:color w:val="010101"/>
          <w:sz w:val="28"/>
          <w:szCs w:val="28"/>
          <w:lang w:eastAsia="ru-RU"/>
        </w:rPr>
        <w:t xml:space="preserve"> </w:t>
      </w:r>
      <w:hyperlink r:id="rId10" w:history="1">
        <w:r w:rsidR="00915272" w:rsidRPr="00304471">
          <w:rPr>
            <w:rFonts w:ascii="PT Astra Serif" w:eastAsia="Times New Roman" w:hAnsi="PT Astra Serif" w:cs="Arial"/>
            <w:sz w:val="28"/>
            <w:szCs w:val="28"/>
            <w:lang w:eastAsia="ru-RU"/>
          </w:rPr>
          <w:t>Устава</w:t>
        </w:r>
      </w:hyperlink>
      <w:r w:rsidR="00915272" w:rsidRPr="00304471">
        <w:rPr>
          <w:rFonts w:ascii="PT Astra Serif" w:eastAsia="Times New Roman" w:hAnsi="PT Astra Serif" w:cs="Arial"/>
          <w:color w:val="010101"/>
          <w:sz w:val="28"/>
          <w:szCs w:val="28"/>
          <w:lang w:eastAsia="ru-RU"/>
        </w:rPr>
        <w:t xml:space="preserve"> муниципал</w:t>
      </w:r>
      <w:r w:rsidRPr="00304471">
        <w:rPr>
          <w:rFonts w:ascii="PT Astra Serif" w:eastAsia="Times New Roman" w:hAnsi="PT Astra Serif" w:cs="Arial"/>
          <w:color w:val="010101"/>
          <w:sz w:val="28"/>
          <w:szCs w:val="28"/>
          <w:lang w:eastAsia="ru-RU"/>
        </w:rPr>
        <w:t xml:space="preserve">ьного образования город </w:t>
      </w:r>
      <w:proofErr w:type="spellStart"/>
      <w:r w:rsidRPr="00304471">
        <w:rPr>
          <w:rFonts w:ascii="PT Astra Serif" w:eastAsia="Times New Roman" w:hAnsi="PT Astra Serif" w:cs="Arial"/>
          <w:color w:val="010101"/>
          <w:sz w:val="28"/>
          <w:szCs w:val="28"/>
          <w:lang w:eastAsia="ru-RU"/>
        </w:rPr>
        <w:t>Кимовск</w:t>
      </w:r>
      <w:proofErr w:type="spellEnd"/>
      <w:r w:rsidR="00915272" w:rsidRPr="00304471">
        <w:rPr>
          <w:rFonts w:ascii="PT Astra Serif" w:eastAsia="Times New Roman" w:hAnsi="PT Astra Serif" w:cs="Arial"/>
          <w:color w:val="010101"/>
          <w:sz w:val="28"/>
          <w:szCs w:val="28"/>
          <w:lang w:eastAsia="ru-RU"/>
        </w:rPr>
        <w:t xml:space="preserve"> </w:t>
      </w:r>
      <w:proofErr w:type="spellStart"/>
      <w:r w:rsidR="00915272" w:rsidRPr="00304471">
        <w:rPr>
          <w:rFonts w:ascii="PT Astra Serif" w:eastAsia="Times New Roman" w:hAnsi="PT Astra Serif" w:cs="Arial"/>
          <w:color w:val="010101"/>
          <w:sz w:val="28"/>
          <w:szCs w:val="28"/>
          <w:lang w:eastAsia="ru-RU"/>
        </w:rPr>
        <w:t>Кимовского</w:t>
      </w:r>
      <w:proofErr w:type="spellEnd"/>
      <w:r w:rsidR="00915272" w:rsidRPr="00304471">
        <w:rPr>
          <w:rFonts w:ascii="PT Astra Serif" w:eastAsia="Times New Roman" w:hAnsi="PT Astra Serif" w:cs="Arial"/>
          <w:color w:val="010101"/>
          <w:sz w:val="28"/>
          <w:szCs w:val="28"/>
          <w:lang w:eastAsia="ru-RU"/>
        </w:rPr>
        <w:t xml:space="preserve"> район</w:t>
      </w:r>
      <w:r w:rsidR="00C12596">
        <w:rPr>
          <w:rFonts w:ascii="PT Astra Serif" w:eastAsia="Times New Roman" w:hAnsi="PT Astra Serif" w:cs="Arial"/>
          <w:color w:val="010101"/>
          <w:sz w:val="28"/>
          <w:szCs w:val="28"/>
          <w:lang w:eastAsia="ru-RU"/>
        </w:rPr>
        <w:t>а Собрание представителей</w:t>
      </w:r>
      <w:proofErr w:type="gramStart"/>
      <w:r w:rsidR="00C12596">
        <w:rPr>
          <w:rFonts w:ascii="PT Astra Serif" w:eastAsia="Times New Roman" w:hAnsi="PT Astra Serif" w:cs="Arial"/>
          <w:color w:val="010101"/>
          <w:sz w:val="28"/>
          <w:szCs w:val="28"/>
          <w:lang w:eastAsia="ru-RU"/>
        </w:rPr>
        <w:t xml:space="preserve"> Р</w:t>
      </w:r>
      <w:proofErr w:type="gramEnd"/>
      <w:r w:rsidR="00C12596">
        <w:rPr>
          <w:rFonts w:ascii="PT Astra Serif" w:eastAsia="Times New Roman" w:hAnsi="PT Astra Serif" w:cs="Arial"/>
          <w:color w:val="010101"/>
          <w:sz w:val="28"/>
          <w:szCs w:val="28"/>
          <w:lang w:eastAsia="ru-RU"/>
        </w:rPr>
        <w:t>ешило</w:t>
      </w:r>
      <w:r w:rsidR="00915272" w:rsidRPr="00304471">
        <w:rPr>
          <w:rFonts w:ascii="PT Astra Serif" w:eastAsia="Times New Roman" w:hAnsi="PT Astra Serif" w:cs="Arial"/>
          <w:color w:val="010101"/>
          <w:sz w:val="28"/>
          <w:szCs w:val="28"/>
          <w:lang w:eastAsia="ru-RU"/>
        </w:rPr>
        <w:t>:</w:t>
      </w:r>
    </w:p>
    <w:p w:rsidR="00915272" w:rsidRPr="00304471" w:rsidRDefault="00915272" w:rsidP="004D1E61">
      <w:pPr>
        <w:shd w:val="clear" w:color="auto" w:fill="FFFFFF"/>
        <w:spacing w:after="0" w:line="240" w:lineRule="auto"/>
        <w:ind w:firstLine="709"/>
        <w:jc w:val="both"/>
        <w:rPr>
          <w:rFonts w:ascii="PT Astra Serif" w:eastAsia="Times New Roman" w:hAnsi="PT Astra Serif" w:cs="Arial"/>
          <w:color w:val="010101"/>
          <w:sz w:val="28"/>
          <w:szCs w:val="28"/>
          <w:lang w:eastAsia="ru-RU"/>
        </w:rPr>
      </w:pPr>
    </w:p>
    <w:p w:rsidR="00304471" w:rsidRPr="00304471" w:rsidRDefault="00915272" w:rsidP="004D1E61">
      <w:pPr>
        <w:pStyle w:val="a7"/>
        <w:widowControl w:val="0"/>
        <w:numPr>
          <w:ilvl w:val="0"/>
          <w:numId w:val="24"/>
        </w:numPr>
        <w:autoSpaceDE w:val="0"/>
        <w:autoSpaceDN w:val="0"/>
        <w:adjustRightInd w:val="0"/>
        <w:spacing w:after="0" w:line="240" w:lineRule="auto"/>
        <w:ind w:left="0" w:firstLine="709"/>
        <w:jc w:val="both"/>
        <w:rPr>
          <w:rFonts w:ascii="PT Astra Serif" w:hAnsi="PT Astra Serif" w:cs="Times New Roman"/>
          <w:sz w:val="28"/>
          <w:szCs w:val="28"/>
        </w:rPr>
      </w:pPr>
      <w:r w:rsidRPr="00304471">
        <w:rPr>
          <w:rFonts w:ascii="PT Astra Serif" w:eastAsia="Times New Roman" w:hAnsi="PT Astra Serif" w:cs="Times New Roman"/>
          <w:sz w:val="28"/>
          <w:szCs w:val="28"/>
        </w:rPr>
        <w:t xml:space="preserve">Внести изменение в решение Собрания </w:t>
      </w:r>
      <w:r w:rsidRPr="00304471">
        <w:rPr>
          <w:rFonts w:ascii="PT Astra Serif" w:eastAsia="Times New Roman" w:hAnsi="PT Astra Serif" w:cs="Arial"/>
          <w:color w:val="010101"/>
          <w:sz w:val="28"/>
          <w:szCs w:val="28"/>
          <w:lang w:eastAsia="ru-RU"/>
        </w:rPr>
        <w:t xml:space="preserve">депутатов муниципального образования город </w:t>
      </w:r>
      <w:proofErr w:type="spellStart"/>
      <w:r w:rsidRPr="00304471">
        <w:rPr>
          <w:rFonts w:ascii="PT Astra Serif" w:eastAsia="Times New Roman" w:hAnsi="PT Astra Serif" w:cs="Arial"/>
          <w:color w:val="010101"/>
          <w:sz w:val="28"/>
          <w:szCs w:val="28"/>
          <w:lang w:eastAsia="ru-RU"/>
        </w:rPr>
        <w:t>Кимовск</w:t>
      </w:r>
      <w:proofErr w:type="spellEnd"/>
      <w:r w:rsidRPr="00304471">
        <w:rPr>
          <w:rFonts w:ascii="PT Astra Serif" w:eastAsia="Times New Roman" w:hAnsi="PT Astra Serif" w:cs="Arial"/>
          <w:color w:val="010101"/>
          <w:sz w:val="28"/>
          <w:szCs w:val="28"/>
          <w:lang w:eastAsia="ru-RU"/>
        </w:rPr>
        <w:t xml:space="preserve"> </w:t>
      </w:r>
      <w:proofErr w:type="spellStart"/>
      <w:r w:rsidRPr="00304471">
        <w:rPr>
          <w:rFonts w:ascii="PT Astra Serif" w:eastAsia="Times New Roman" w:hAnsi="PT Astra Serif" w:cs="Arial"/>
          <w:color w:val="010101"/>
          <w:sz w:val="28"/>
          <w:szCs w:val="28"/>
          <w:lang w:eastAsia="ru-RU"/>
        </w:rPr>
        <w:t>Кимовского</w:t>
      </w:r>
      <w:proofErr w:type="spellEnd"/>
      <w:r w:rsidRPr="00304471">
        <w:rPr>
          <w:rFonts w:ascii="PT Astra Serif" w:eastAsia="Times New Roman" w:hAnsi="PT Astra Serif" w:cs="Arial"/>
          <w:color w:val="010101"/>
          <w:sz w:val="28"/>
          <w:szCs w:val="28"/>
          <w:lang w:eastAsia="ru-RU"/>
        </w:rPr>
        <w:t xml:space="preserve"> района от 03.12.2021 №57-247 «Об утверждении Положения о муниципальном </w:t>
      </w:r>
      <w:proofErr w:type="gramStart"/>
      <w:r w:rsidRPr="00304471">
        <w:rPr>
          <w:rFonts w:ascii="PT Astra Serif" w:eastAsia="Times New Roman" w:hAnsi="PT Astra Serif" w:cs="Arial"/>
          <w:color w:val="010101"/>
          <w:sz w:val="28"/>
          <w:szCs w:val="28"/>
          <w:lang w:eastAsia="ru-RU"/>
        </w:rPr>
        <w:t>контроле за</w:t>
      </w:r>
      <w:proofErr w:type="gramEnd"/>
      <w:r w:rsidRPr="00304471">
        <w:rPr>
          <w:rFonts w:ascii="PT Astra Serif" w:eastAsia="Times New Roman" w:hAnsi="PT Astra Serif" w:cs="Arial"/>
          <w:color w:val="010101"/>
          <w:sz w:val="28"/>
          <w:szCs w:val="28"/>
          <w:lang w:eastAsia="ru-RU"/>
        </w:rPr>
        <w:t xml:space="preserve"> соблюдением правил благоустройства террито</w:t>
      </w:r>
      <w:r w:rsidR="00304471" w:rsidRPr="00304471">
        <w:rPr>
          <w:rFonts w:ascii="PT Astra Serif" w:eastAsia="Times New Roman" w:hAnsi="PT Astra Serif" w:cs="Arial"/>
          <w:color w:val="010101"/>
          <w:sz w:val="28"/>
          <w:szCs w:val="28"/>
          <w:lang w:eastAsia="ru-RU"/>
        </w:rPr>
        <w:t xml:space="preserve">рии муниципального образования </w:t>
      </w:r>
      <w:r w:rsidRPr="00304471">
        <w:rPr>
          <w:rFonts w:ascii="PT Astra Serif" w:eastAsia="Times New Roman" w:hAnsi="PT Astra Serif" w:cs="Arial"/>
          <w:color w:val="010101"/>
          <w:sz w:val="28"/>
          <w:szCs w:val="28"/>
          <w:lang w:eastAsia="ru-RU"/>
        </w:rPr>
        <w:t xml:space="preserve">город </w:t>
      </w:r>
      <w:proofErr w:type="spellStart"/>
      <w:r w:rsidRPr="00304471">
        <w:rPr>
          <w:rFonts w:ascii="PT Astra Serif" w:eastAsia="Times New Roman" w:hAnsi="PT Astra Serif" w:cs="Arial"/>
          <w:color w:val="010101"/>
          <w:sz w:val="28"/>
          <w:szCs w:val="28"/>
          <w:lang w:eastAsia="ru-RU"/>
        </w:rPr>
        <w:t>Кимовск</w:t>
      </w:r>
      <w:proofErr w:type="spellEnd"/>
      <w:r w:rsidRPr="00304471">
        <w:rPr>
          <w:rFonts w:ascii="PT Astra Serif" w:eastAsia="Times New Roman" w:hAnsi="PT Astra Serif" w:cs="Arial"/>
          <w:color w:val="010101"/>
          <w:sz w:val="28"/>
          <w:szCs w:val="28"/>
          <w:lang w:eastAsia="ru-RU"/>
        </w:rPr>
        <w:t xml:space="preserve"> </w:t>
      </w:r>
      <w:proofErr w:type="spellStart"/>
      <w:r w:rsidRPr="00304471">
        <w:rPr>
          <w:rFonts w:ascii="PT Astra Serif" w:eastAsia="Times New Roman" w:hAnsi="PT Astra Serif" w:cs="Arial"/>
          <w:color w:val="010101"/>
          <w:sz w:val="28"/>
          <w:szCs w:val="28"/>
          <w:lang w:eastAsia="ru-RU"/>
        </w:rPr>
        <w:t>Кимовского</w:t>
      </w:r>
      <w:proofErr w:type="spellEnd"/>
      <w:r w:rsidRPr="00304471">
        <w:rPr>
          <w:rFonts w:ascii="PT Astra Serif" w:eastAsia="Times New Roman" w:hAnsi="PT Astra Serif" w:cs="Arial"/>
          <w:color w:val="010101"/>
          <w:sz w:val="28"/>
          <w:szCs w:val="28"/>
          <w:lang w:eastAsia="ru-RU"/>
        </w:rPr>
        <w:t xml:space="preserve"> район»:</w:t>
      </w:r>
    </w:p>
    <w:p w:rsidR="00304471" w:rsidRPr="00C12596" w:rsidRDefault="00C12596" w:rsidP="00C12596">
      <w:pPr>
        <w:widowControl w:val="0"/>
        <w:autoSpaceDE w:val="0"/>
        <w:autoSpaceDN w:val="0"/>
        <w:adjustRightInd w:val="0"/>
        <w:spacing w:after="0" w:line="240" w:lineRule="auto"/>
        <w:ind w:firstLine="709"/>
        <w:jc w:val="both"/>
        <w:rPr>
          <w:rFonts w:ascii="PT Astra Serif" w:hAnsi="PT Astra Serif" w:cs="Times New Roman"/>
          <w:sz w:val="28"/>
          <w:szCs w:val="28"/>
        </w:rPr>
      </w:pPr>
      <w:r>
        <w:rPr>
          <w:rFonts w:ascii="PT Astra Serif" w:eastAsia="Times New Roman" w:hAnsi="PT Astra Serif" w:cs="Times New Roman"/>
          <w:sz w:val="28"/>
          <w:szCs w:val="28"/>
        </w:rPr>
        <w:t xml:space="preserve">- </w:t>
      </w:r>
      <w:r w:rsidR="00915272" w:rsidRPr="00C12596">
        <w:rPr>
          <w:rFonts w:ascii="PT Astra Serif" w:eastAsia="Times New Roman" w:hAnsi="PT Astra Serif" w:cs="Times New Roman"/>
          <w:sz w:val="28"/>
          <w:szCs w:val="28"/>
        </w:rPr>
        <w:t xml:space="preserve">Положение </w:t>
      </w:r>
      <w:r w:rsidR="00915272" w:rsidRPr="00C12596">
        <w:rPr>
          <w:rFonts w:ascii="PT Astra Serif" w:eastAsia="Times New Roman" w:hAnsi="PT Astra Serif" w:cs="Arial"/>
          <w:color w:val="010101"/>
          <w:sz w:val="28"/>
          <w:szCs w:val="28"/>
          <w:lang w:eastAsia="ru-RU"/>
        </w:rPr>
        <w:t xml:space="preserve">о муниципальном </w:t>
      </w:r>
      <w:proofErr w:type="gramStart"/>
      <w:r w:rsidR="00915272" w:rsidRPr="00C12596">
        <w:rPr>
          <w:rFonts w:ascii="PT Astra Serif" w:eastAsia="Times New Roman" w:hAnsi="PT Astra Serif" w:cs="Arial"/>
          <w:color w:val="010101"/>
          <w:sz w:val="28"/>
          <w:szCs w:val="28"/>
          <w:lang w:eastAsia="ru-RU"/>
        </w:rPr>
        <w:t>контроле за</w:t>
      </w:r>
      <w:proofErr w:type="gramEnd"/>
      <w:r w:rsidR="00915272" w:rsidRPr="00C12596">
        <w:rPr>
          <w:rFonts w:ascii="PT Astra Serif" w:eastAsia="Times New Roman" w:hAnsi="PT Astra Serif" w:cs="Arial"/>
          <w:color w:val="010101"/>
          <w:sz w:val="28"/>
          <w:szCs w:val="28"/>
          <w:lang w:eastAsia="ru-RU"/>
        </w:rPr>
        <w:t xml:space="preserve"> соблюдением правил благоустройства террито</w:t>
      </w:r>
      <w:r w:rsidR="00304471" w:rsidRPr="00C12596">
        <w:rPr>
          <w:rFonts w:ascii="PT Astra Serif" w:eastAsia="Times New Roman" w:hAnsi="PT Astra Serif" w:cs="Arial"/>
          <w:color w:val="010101"/>
          <w:sz w:val="28"/>
          <w:szCs w:val="28"/>
          <w:lang w:eastAsia="ru-RU"/>
        </w:rPr>
        <w:t xml:space="preserve">рии муниципального образования </w:t>
      </w:r>
      <w:r w:rsidR="00915272" w:rsidRPr="00C12596">
        <w:rPr>
          <w:rFonts w:ascii="PT Astra Serif" w:eastAsia="Times New Roman" w:hAnsi="PT Astra Serif" w:cs="Arial"/>
          <w:color w:val="010101"/>
          <w:sz w:val="28"/>
          <w:szCs w:val="28"/>
          <w:lang w:eastAsia="ru-RU"/>
        </w:rPr>
        <w:t xml:space="preserve">город </w:t>
      </w:r>
      <w:proofErr w:type="spellStart"/>
      <w:r w:rsidR="00915272" w:rsidRPr="00C12596">
        <w:rPr>
          <w:rFonts w:ascii="PT Astra Serif" w:eastAsia="Times New Roman" w:hAnsi="PT Astra Serif" w:cs="Arial"/>
          <w:color w:val="010101"/>
          <w:sz w:val="28"/>
          <w:szCs w:val="28"/>
          <w:lang w:eastAsia="ru-RU"/>
        </w:rPr>
        <w:t>Кимовск</w:t>
      </w:r>
      <w:proofErr w:type="spellEnd"/>
      <w:r w:rsidR="00915272" w:rsidRPr="00C12596">
        <w:rPr>
          <w:rFonts w:ascii="PT Astra Serif" w:eastAsia="Times New Roman" w:hAnsi="PT Astra Serif" w:cs="Arial"/>
          <w:color w:val="010101"/>
          <w:sz w:val="28"/>
          <w:szCs w:val="28"/>
          <w:lang w:eastAsia="ru-RU"/>
        </w:rPr>
        <w:t xml:space="preserve"> </w:t>
      </w:r>
      <w:proofErr w:type="spellStart"/>
      <w:r w:rsidR="00915272" w:rsidRPr="00C12596">
        <w:rPr>
          <w:rFonts w:ascii="PT Astra Serif" w:eastAsia="Times New Roman" w:hAnsi="PT Astra Serif" w:cs="Arial"/>
          <w:color w:val="010101"/>
          <w:sz w:val="28"/>
          <w:szCs w:val="28"/>
          <w:lang w:eastAsia="ru-RU"/>
        </w:rPr>
        <w:t>Кимовского</w:t>
      </w:r>
      <w:proofErr w:type="spellEnd"/>
      <w:r w:rsidR="00915272" w:rsidRPr="00C12596">
        <w:rPr>
          <w:rFonts w:ascii="PT Astra Serif" w:eastAsia="Times New Roman" w:hAnsi="PT Astra Serif" w:cs="Arial"/>
          <w:color w:val="010101"/>
          <w:sz w:val="28"/>
          <w:szCs w:val="28"/>
          <w:lang w:eastAsia="ru-RU"/>
        </w:rPr>
        <w:t xml:space="preserve"> район»</w:t>
      </w:r>
      <w:r w:rsidR="00915272" w:rsidRPr="00C12596">
        <w:rPr>
          <w:rFonts w:ascii="PT Astra Serif" w:eastAsia="Times New Roman" w:hAnsi="PT Astra Serif" w:cs="Times New Roman"/>
          <w:sz w:val="28"/>
          <w:szCs w:val="28"/>
        </w:rPr>
        <w:t xml:space="preserve"> изложить в новой редакции (приложение).</w:t>
      </w:r>
    </w:p>
    <w:p w:rsidR="00C12596" w:rsidRPr="00F42918" w:rsidRDefault="00C12596" w:rsidP="00C12596">
      <w:pPr>
        <w:shd w:val="clear" w:color="auto" w:fill="FFFFFF"/>
        <w:spacing w:after="0" w:line="240" w:lineRule="auto"/>
        <w:ind w:firstLine="568"/>
        <w:jc w:val="both"/>
        <w:rPr>
          <w:rFonts w:ascii="PT Astra Serif" w:eastAsia="Times New Roman" w:hAnsi="PT Astra Serif" w:cs="Arial"/>
          <w:color w:val="010101"/>
          <w:sz w:val="28"/>
          <w:szCs w:val="28"/>
        </w:rPr>
      </w:pPr>
      <w:r w:rsidRPr="00F42918">
        <w:rPr>
          <w:rFonts w:ascii="PT Astra Serif" w:eastAsia="Times New Roman" w:hAnsi="PT Astra Serif" w:cs="Arial"/>
          <w:color w:val="010101"/>
          <w:sz w:val="28"/>
          <w:szCs w:val="28"/>
        </w:rPr>
        <w:t xml:space="preserve">2. Обнародовать настоящее решение путем его размещения на официальном сайте муниципального образования </w:t>
      </w:r>
      <w:proofErr w:type="spellStart"/>
      <w:r w:rsidRPr="00F42918">
        <w:rPr>
          <w:rFonts w:ascii="PT Astra Serif" w:eastAsia="Times New Roman" w:hAnsi="PT Astra Serif" w:cs="Arial"/>
          <w:color w:val="010101"/>
          <w:sz w:val="28"/>
          <w:szCs w:val="28"/>
        </w:rPr>
        <w:t>Кимовский</w:t>
      </w:r>
      <w:proofErr w:type="spellEnd"/>
      <w:r w:rsidRPr="00F42918">
        <w:rPr>
          <w:rFonts w:ascii="PT Astra Serif" w:eastAsia="Times New Roman" w:hAnsi="PT Astra Serif" w:cs="Arial"/>
          <w:color w:val="010101"/>
          <w:sz w:val="28"/>
          <w:szCs w:val="28"/>
        </w:rPr>
        <w:t xml:space="preserve">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w:t>
      </w:r>
      <w:proofErr w:type="spellStart"/>
      <w:r w:rsidRPr="00F42918">
        <w:rPr>
          <w:rFonts w:ascii="PT Astra Serif" w:eastAsia="Times New Roman" w:hAnsi="PT Astra Serif" w:cs="Arial"/>
          <w:color w:val="010101"/>
          <w:sz w:val="28"/>
          <w:szCs w:val="28"/>
        </w:rPr>
        <w:t>Кимовский</w:t>
      </w:r>
      <w:proofErr w:type="spellEnd"/>
      <w:r w:rsidRPr="00F42918">
        <w:rPr>
          <w:rFonts w:ascii="PT Astra Serif" w:eastAsia="Times New Roman" w:hAnsi="PT Astra Serif" w:cs="Arial"/>
          <w:color w:val="010101"/>
          <w:sz w:val="28"/>
          <w:szCs w:val="28"/>
        </w:rPr>
        <w:t xml:space="preserve"> район.</w:t>
      </w:r>
    </w:p>
    <w:p w:rsidR="00915272" w:rsidRDefault="00C12596" w:rsidP="00C12596">
      <w:pPr>
        <w:shd w:val="clear" w:color="auto" w:fill="FFFFFF"/>
        <w:spacing w:after="0" w:line="240" w:lineRule="auto"/>
        <w:ind w:firstLine="568"/>
        <w:jc w:val="both"/>
        <w:rPr>
          <w:rFonts w:ascii="PT Astra Serif" w:eastAsia="Times New Roman" w:hAnsi="PT Astra Serif" w:cs="Arial"/>
          <w:color w:val="010101"/>
          <w:sz w:val="28"/>
          <w:szCs w:val="28"/>
        </w:rPr>
      </w:pPr>
      <w:r w:rsidRPr="00F42918">
        <w:rPr>
          <w:rFonts w:ascii="PT Astra Serif" w:eastAsia="Times New Roman" w:hAnsi="PT Astra Serif" w:cs="Arial"/>
          <w:color w:val="010101"/>
          <w:sz w:val="28"/>
          <w:szCs w:val="28"/>
        </w:rPr>
        <w:t>3. Настоящее решение вступает в силу со дня его официального обнародования.</w:t>
      </w:r>
    </w:p>
    <w:p w:rsidR="00304471" w:rsidRDefault="00304471" w:rsidP="004D1E61">
      <w:pPr>
        <w:shd w:val="clear" w:color="auto" w:fill="FFFFFF"/>
        <w:spacing w:after="0" w:line="240" w:lineRule="auto"/>
        <w:ind w:firstLine="709"/>
        <w:jc w:val="both"/>
        <w:rPr>
          <w:rFonts w:ascii="PT Astra Serif" w:eastAsia="Times New Roman" w:hAnsi="PT Astra Serif" w:cs="Arial"/>
          <w:color w:val="010101"/>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303"/>
        <w:gridCol w:w="3191"/>
      </w:tblGrid>
      <w:tr w:rsidR="00304471" w:rsidTr="00C12596">
        <w:tc>
          <w:tcPr>
            <w:tcW w:w="4077" w:type="dxa"/>
          </w:tcPr>
          <w:p w:rsidR="00304471" w:rsidRDefault="00304471" w:rsidP="00C12596">
            <w:pPr>
              <w:shd w:val="clear" w:color="auto" w:fill="FFFFFF"/>
              <w:jc w:val="center"/>
              <w:rPr>
                <w:rFonts w:ascii="PT Astra Serif" w:eastAsia="Times New Roman" w:hAnsi="PT Astra Serif" w:cs="Arial"/>
                <w:color w:val="010101"/>
                <w:sz w:val="28"/>
                <w:szCs w:val="28"/>
                <w:lang w:eastAsia="ru-RU"/>
              </w:rPr>
            </w:pPr>
            <w:r w:rsidRPr="00A06A85">
              <w:rPr>
                <w:rFonts w:ascii="PT Astra Serif" w:eastAsia="Times New Roman" w:hAnsi="PT Astra Serif" w:cs="Arial"/>
                <w:b/>
                <w:color w:val="010101"/>
                <w:sz w:val="28"/>
                <w:szCs w:val="28"/>
                <w:lang w:eastAsia="ru-RU"/>
              </w:rPr>
              <w:t>Глава муниципального образования</w:t>
            </w:r>
            <w:r>
              <w:rPr>
                <w:rFonts w:ascii="PT Astra Serif" w:eastAsia="Times New Roman" w:hAnsi="PT Astra Serif" w:cs="Arial"/>
                <w:b/>
                <w:color w:val="010101"/>
                <w:sz w:val="28"/>
                <w:szCs w:val="28"/>
                <w:lang w:eastAsia="ru-RU"/>
              </w:rPr>
              <w:t xml:space="preserve"> </w:t>
            </w:r>
            <w:r w:rsidRPr="00A06A85">
              <w:rPr>
                <w:rFonts w:ascii="PT Astra Serif" w:eastAsia="Times New Roman" w:hAnsi="PT Astra Serif" w:cs="Arial"/>
                <w:b/>
                <w:color w:val="010101"/>
                <w:sz w:val="28"/>
                <w:szCs w:val="28"/>
                <w:lang w:eastAsia="ru-RU"/>
              </w:rPr>
              <w:t xml:space="preserve">город </w:t>
            </w:r>
            <w:proofErr w:type="spellStart"/>
            <w:r>
              <w:rPr>
                <w:rFonts w:ascii="PT Astra Serif" w:eastAsia="Times New Roman" w:hAnsi="PT Astra Serif" w:cs="Arial"/>
                <w:b/>
                <w:color w:val="010101"/>
                <w:sz w:val="28"/>
                <w:szCs w:val="28"/>
                <w:lang w:eastAsia="ru-RU"/>
              </w:rPr>
              <w:t>Кимовск</w:t>
            </w:r>
            <w:proofErr w:type="spellEnd"/>
            <w:r>
              <w:rPr>
                <w:rFonts w:ascii="PT Astra Serif" w:eastAsia="Times New Roman" w:hAnsi="PT Astra Serif" w:cs="Arial"/>
                <w:b/>
                <w:color w:val="010101"/>
                <w:sz w:val="28"/>
                <w:szCs w:val="28"/>
                <w:lang w:eastAsia="ru-RU"/>
              </w:rPr>
              <w:t xml:space="preserve"> </w:t>
            </w:r>
            <w:proofErr w:type="spellStart"/>
            <w:r w:rsidRPr="00A06A85">
              <w:rPr>
                <w:rFonts w:ascii="PT Astra Serif" w:eastAsia="Times New Roman" w:hAnsi="PT Astra Serif" w:cs="Arial"/>
                <w:b/>
                <w:color w:val="010101"/>
                <w:sz w:val="28"/>
                <w:szCs w:val="28"/>
                <w:lang w:eastAsia="ru-RU"/>
              </w:rPr>
              <w:t>Кимовского</w:t>
            </w:r>
            <w:proofErr w:type="spellEnd"/>
            <w:r w:rsidRPr="00A06A85">
              <w:rPr>
                <w:rFonts w:ascii="PT Astra Serif" w:eastAsia="Times New Roman" w:hAnsi="PT Astra Serif" w:cs="Arial"/>
                <w:b/>
                <w:color w:val="010101"/>
                <w:sz w:val="28"/>
                <w:szCs w:val="28"/>
                <w:lang w:eastAsia="ru-RU"/>
              </w:rPr>
              <w:t xml:space="preserve"> район</w:t>
            </w:r>
            <w:r>
              <w:rPr>
                <w:rFonts w:ascii="PT Astra Serif" w:eastAsia="Times New Roman" w:hAnsi="PT Astra Serif" w:cs="Arial"/>
                <w:b/>
                <w:color w:val="010101"/>
                <w:sz w:val="28"/>
                <w:szCs w:val="28"/>
                <w:lang w:eastAsia="ru-RU"/>
              </w:rPr>
              <w:t>а</w:t>
            </w:r>
          </w:p>
        </w:tc>
        <w:tc>
          <w:tcPr>
            <w:tcW w:w="2303" w:type="dxa"/>
          </w:tcPr>
          <w:p w:rsidR="00304471" w:rsidRDefault="00304471" w:rsidP="004D1E61">
            <w:pPr>
              <w:spacing w:after="100" w:afterAutospacing="1"/>
              <w:ind w:firstLine="709"/>
              <w:jc w:val="both"/>
              <w:rPr>
                <w:rFonts w:ascii="PT Astra Serif" w:eastAsia="Times New Roman" w:hAnsi="PT Astra Serif" w:cs="Arial"/>
                <w:color w:val="010101"/>
                <w:sz w:val="28"/>
                <w:szCs w:val="28"/>
                <w:lang w:eastAsia="ru-RU"/>
              </w:rPr>
            </w:pPr>
          </w:p>
        </w:tc>
        <w:tc>
          <w:tcPr>
            <w:tcW w:w="3191" w:type="dxa"/>
            <w:vAlign w:val="bottom"/>
          </w:tcPr>
          <w:p w:rsidR="00304471" w:rsidRDefault="00304471" w:rsidP="004D1E61">
            <w:pPr>
              <w:spacing w:after="100" w:afterAutospacing="1"/>
              <w:ind w:firstLine="709"/>
              <w:jc w:val="right"/>
              <w:rPr>
                <w:rFonts w:ascii="PT Astra Serif" w:eastAsia="Times New Roman" w:hAnsi="PT Astra Serif" w:cs="Arial"/>
                <w:color w:val="010101"/>
                <w:sz w:val="28"/>
                <w:szCs w:val="28"/>
                <w:lang w:eastAsia="ru-RU"/>
              </w:rPr>
            </w:pPr>
            <w:r w:rsidRPr="00A06A85">
              <w:rPr>
                <w:rFonts w:ascii="PT Astra Serif" w:eastAsia="Times New Roman" w:hAnsi="PT Astra Serif" w:cs="Arial"/>
                <w:b/>
                <w:color w:val="010101"/>
                <w:sz w:val="28"/>
                <w:szCs w:val="28"/>
                <w:lang w:eastAsia="ru-RU"/>
              </w:rPr>
              <w:t>С.Ю. Чернов</w:t>
            </w:r>
          </w:p>
        </w:tc>
      </w:tr>
    </w:tbl>
    <w:p w:rsidR="00314E83" w:rsidRDefault="00314E83" w:rsidP="004D1E61">
      <w:pPr>
        <w:shd w:val="clear" w:color="auto" w:fill="FFFFFF"/>
        <w:tabs>
          <w:tab w:val="left" w:pos="709"/>
        </w:tabs>
        <w:spacing w:after="0" w:line="240" w:lineRule="auto"/>
        <w:ind w:firstLine="709"/>
        <w:rPr>
          <w:rFonts w:ascii="PT Astra Serif" w:eastAsia="Times New Roman" w:hAnsi="PT Astra Serif" w:cs="Arial"/>
          <w:color w:val="010101"/>
          <w:sz w:val="28"/>
          <w:szCs w:val="28"/>
          <w:lang w:eastAsia="ru-RU"/>
        </w:rPr>
      </w:pPr>
    </w:p>
    <w:p w:rsidR="00304471" w:rsidRDefault="00304471" w:rsidP="004D1E61">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p>
    <w:p w:rsidR="00AB0207" w:rsidRPr="00300FE0" w:rsidRDefault="00AB0207" w:rsidP="004D1E61">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300FE0">
        <w:rPr>
          <w:rFonts w:ascii="PT Astra Serif" w:eastAsia="Times New Roman" w:hAnsi="PT Astra Serif" w:cs="Arial"/>
          <w:color w:val="010101"/>
          <w:sz w:val="28"/>
          <w:szCs w:val="28"/>
          <w:lang w:eastAsia="ru-RU"/>
        </w:rPr>
        <w:t>Приложение</w:t>
      </w:r>
    </w:p>
    <w:p w:rsidR="00AB0207" w:rsidRPr="00300FE0" w:rsidRDefault="001E2254" w:rsidP="004D1E61">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300FE0">
        <w:rPr>
          <w:rFonts w:ascii="PT Astra Serif" w:eastAsia="Times New Roman" w:hAnsi="PT Astra Serif" w:cs="Arial"/>
          <w:color w:val="010101"/>
          <w:sz w:val="28"/>
          <w:szCs w:val="28"/>
          <w:lang w:eastAsia="ru-RU"/>
        </w:rPr>
        <w:t>к решению Собрания представителей</w:t>
      </w:r>
    </w:p>
    <w:p w:rsidR="00AB0207" w:rsidRPr="00300FE0" w:rsidRDefault="00AB0207" w:rsidP="004D1E61">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300FE0">
        <w:rPr>
          <w:rFonts w:ascii="PT Astra Serif" w:eastAsia="Times New Roman" w:hAnsi="PT Astra Serif" w:cs="Arial"/>
          <w:color w:val="010101"/>
          <w:sz w:val="28"/>
          <w:szCs w:val="28"/>
          <w:lang w:eastAsia="ru-RU"/>
        </w:rPr>
        <w:t>муниципального образования</w:t>
      </w:r>
    </w:p>
    <w:p w:rsidR="00AB0207" w:rsidRPr="00300FE0" w:rsidRDefault="00062374" w:rsidP="004D1E61">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300FE0">
        <w:rPr>
          <w:rFonts w:ascii="PT Astra Serif" w:eastAsia="Times New Roman" w:hAnsi="PT Astra Serif" w:cs="Arial"/>
          <w:color w:val="010101"/>
          <w:sz w:val="28"/>
          <w:szCs w:val="28"/>
          <w:lang w:eastAsia="ru-RU"/>
        </w:rPr>
        <w:t xml:space="preserve">город </w:t>
      </w:r>
      <w:proofErr w:type="spellStart"/>
      <w:r w:rsidRPr="00300FE0">
        <w:rPr>
          <w:rFonts w:ascii="PT Astra Serif" w:eastAsia="Times New Roman" w:hAnsi="PT Astra Serif" w:cs="Arial"/>
          <w:color w:val="010101"/>
          <w:sz w:val="28"/>
          <w:szCs w:val="28"/>
          <w:lang w:eastAsia="ru-RU"/>
        </w:rPr>
        <w:t>Кимовск</w:t>
      </w:r>
      <w:proofErr w:type="spellEnd"/>
      <w:r w:rsidRPr="00300FE0">
        <w:rPr>
          <w:rFonts w:ascii="PT Astra Serif" w:eastAsia="Times New Roman" w:hAnsi="PT Astra Serif" w:cs="Arial"/>
          <w:color w:val="010101"/>
          <w:sz w:val="28"/>
          <w:szCs w:val="28"/>
          <w:lang w:eastAsia="ru-RU"/>
        </w:rPr>
        <w:t xml:space="preserve"> </w:t>
      </w:r>
      <w:proofErr w:type="spellStart"/>
      <w:r w:rsidRPr="00300FE0">
        <w:rPr>
          <w:rFonts w:ascii="PT Astra Serif" w:eastAsia="Times New Roman" w:hAnsi="PT Astra Serif" w:cs="Arial"/>
          <w:color w:val="010101"/>
          <w:sz w:val="28"/>
          <w:szCs w:val="28"/>
          <w:lang w:eastAsia="ru-RU"/>
        </w:rPr>
        <w:t>Кимовского</w:t>
      </w:r>
      <w:proofErr w:type="spellEnd"/>
      <w:r w:rsidR="000A242B" w:rsidRPr="00300FE0">
        <w:rPr>
          <w:rFonts w:ascii="PT Astra Serif" w:eastAsia="Times New Roman" w:hAnsi="PT Astra Serif" w:cs="Arial"/>
          <w:color w:val="010101"/>
          <w:sz w:val="28"/>
          <w:szCs w:val="28"/>
          <w:lang w:eastAsia="ru-RU"/>
        </w:rPr>
        <w:t xml:space="preserve"> район</w:t>
      </w:r>
      <w:r w:rsidRPr="00300FE0">
        <w:rPr>
          <w:rFonts w:ascii="PT Astra Serif" w:eastAsia="Times New Roman" w:hAnsi="PT Astra Serif" w:cs="Arial"/>
          <w:color w:val="010101"/>
          <w:sz w:val="28"/>
          <w:szCs w:val="28"/>
          <w:lang w:eastAsia="ru-RU"/>
        </w:rPr>
        <w:t>а</w:t>
      </w:r>
    </w:p>
    <w:p w:rsidR="00AB0207" w:rsidRDefault="00304471" w:rsidP="004D1E61">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от________№</w:t>
      </w:r>
      <w:r w:rsidR="0066307D">
        <w:rPr>
          <w:rFonts w:ascii="PT Astra Serif" w:eastAsia="Times New Roman" w:hAnsi="PT Astra Serif" w:cs="Arial"/>
          <w:color w:val="010101"/>
          <w:sz w:val="28"/>
          <w:szCs w:val="28"/>
          <w:lang w:eastAsia="ru-RU"/>
        </w:rPr>
        <w:t>_______</w:t>
      </w:r>
    </w:p>
    <w:p w:rsidR="00C12596" w:rsidRDefault="00C12596" w:rsidP="004D1E61">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p>
    <w:p w:rsidR="00C12596" w:rsidRPr="00300FE0" w:rsidRDefault="00C12596" w:rsidP="00C12596">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300FE0">
        <w:rPr>
          <w:rFonts w:ascii="PT Astra Serif" w:eastAsia="Times New Roman" w:hAnsi="PT Astra Serif" w:cs="Arial"/>
          <w:color w:val="010101"/>
          <w:sz w:val="28"/>
          <w:szCs w:val="28"/>
          <w:lang w:eastAsia="ru-RU"/>
        </w:rPr>
        <w:t>Приложение</w:t>
      </w:r>
    </w:p>
    <w:p w:rsidR="00C12596" w:rsidRPr="00300FE0" w:rsidRDefault="00C12596" w:rsidP="00C12596">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300FE0">
        <w:rPr>
          <w:rFonts w:ascii="PT Astra Serif" w:eastAsia="Times New Roman" w:hAnsi="PT Astra Serif" w:cs="Arial"/>
          <w:color w:val="010101"/>
          <w:sz w:val="28"/>
          <w:szCs w:val="28"/>
          <w:lang w:eastAsia="ru-RU"/>
        </w:rPr>
        <w:t>к решению Собрания представителей</w:t>
      </w:r>
    </w:p>
    <w:p w:rsidR="00C12596" w:rsidRPr="00300FE0" w:rsidRDefault="00C12596" w:rsidP="00C12596">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300FE0">
        <w:rPr>
          <w:rFonts w:ascii="PT Astra Serif" w:eastAsia="Times New Roman" w:hAnsi="PT Astra Serif" w:cs="Arial"/>
          <w:color w:val="010101"/>
          <w:sz w:val="28"/>
          <w:szCs w:val="28"/>
          <w:lang w:eastAsia="ru-RU"/>
        </w:rPr>
        <w:t>муниципального образования</w:t>
      </w:r>
    </w:p>
    <w:p w:rsidR="00C12596" w:rsidRPr="00300FE0" w:rsidRDefault="00C12596" w:rsidP="00C12596">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300FE0">
        <w:rPr>
          <w:rFonts w:ascii="PT Astra Serif" w:eastAsia="Times New Roman" w:hAnsi="PT Astra Serif" w:cs="Arial"/>
          <w:color w:val="010101"/>
          <w:sz w:val="28"/>
          <w:szCs w:val="28"/>
          <w:lang w:eastAsia="ru-RU"/>
        </w:rPr>
        <w:t xml:space="preserve">город </w:t>
      </w:r>
      <w:proofErr w:type="spellStart"/>
      <w:r w:rsidRPr="00300FE0">
        <w:rPr>
          <w:rFonts w:ascii="PT Astra Serif" w:eastAsia="Times New Roman" w:hAnsi="PT Astra Serif" w:cs="Arial"/>
          <w:color w:val="010101"/>
          <w:sz w:val="28"/>
          <w:szCs w:val="28"/>
          <w:lang w:eastAsia="ru-RU"/>
        </w:rPr>
        <w:t>Кимовск</w:t>
      </w:r>
      <w:proofErr w:type="spellEnd"/>
      <w:r w:rsidRPr="00300FE0">
        <w:rPr>
          <w:rFonts w:ascii="PT Astra Serif" w:eastAsia="Times New Roman" w:hAnsi="PT Astra Serif" w:cs="Arial"/>
          <w:color w:val="010101"/>
          <w:sz w:val="28"/>
          <w:szCs w:val="28"/>
          <w:lang w:eastAsia="ru-RU"/>
        </w:rPr>
        <w:t xml:space="preserve"> </w:t>
      </w:r>
      <w:proofErr w:type="spellStart"/>
      <w:r w:rsidRPr="00300FE0">
        <w:rPr>
          <w:rFonts w:ascii="PT Astra Serif" w:eastAsia="Times New Roman" w:hAnsi="PT Astra Serif" w:cs="Arial"/>
          <w:color w:val="010101"/>
          <w:sz w:val="28"/>
          <w:szCs w:val="28"/>
          <w:lang w:eastAsia="ru-RU"/>
        </w:rPr>
        <w:t>Кимовского</w:t>
      </w:r>
      <w:proofErr w:type="spellEnd"/>
      <w:r w:rsidRPr="00300FE0">
        <w:rPr>
          <w:rFonts w:ascii="PT Astra Serif" w:eastAsia="Times New Roman" w:hAnsi="PT Astra Serif" w:cs="Arial"/>
          <w:color w:val="010101"/>
          <w:sz w:val="28"/>
          <w:szCs w:val="28"/>
          <w:lang w:eastAsia="ru-RU"/>
        </w:rPr>
        <w:t xml:space="preserve"> района</w:t>
      </w:r>
    </w:p>
    <w:p w:rsidR="00C12596" w:rsidRPr="00A06A85" w:rsidRDefault="00C12596" w:rsidP="00C12596">
      <w:pPr>
        <w:shd w:val="clear" w:color="auto" w:fill="FFFFFF"/>
        <w:tabs>
          <w:tab w:val="left" w:pos="709"/>
        </w:tabs>
        <w:spacing w:after="0" w:line="240" w:lineRule="auto"/>
        <w:ind w:firstLine="709"/>
        <w:jc w:val="right"/>
        <w:rPr>
          <w:rFonts w:ascii="PT Astra Serif" w:eastAsia="Times New Roman" w:hAnsi="PT Astra Serif" w:cs="Arial"/>
          <w:color w:val="010101"/>
          <w:sz w:val="24"/>
          <w:szCs w:val="24"/>
          <w:lang w:eastAsia="ru-RU"/>
        </w:rPr>
      </w:pPr>
      <w:r>
        <w:rPr>
          <w:rFonts w:ascii="PT Astra Serif" w:eastAsia="Times New Roman" w:hAnsi="PT Astra Serif" w:cs="Arial"/>
          <w:color w:val="010101"/>
          <w:sz w:val="28"/>
          <w:szCs w:val="28"/>
          <w:lang w:eastAsia="ru-RU"/>
        </w:rPr>
        <w:t xml:space="preserve">от 03.12.2021 </w:t>
      </w:r>
      <w:r>
        <w:rPr>
          <w:rFonts w:ascii="PT Astra Serif" w:eastAsia="Times New Roman" w:hAnsi="PT Astra Serif" w:cs="Arial"/>
          <w:color w:val="010101"/>
          <w:sz w:val="28"/>
          <w:szCs w:val="28"/>
          <w:lang w:eastAsia="ru-RU"/>
        </w:rPr>
        <w:t>№</w:t>
      </w:r>
      <w:r>
        <w:rPr>
          <w:rFonts w:ascii="PT Astra Serif" w:eastAsia="Times New Roman" w:hAnsi="PT Astra Serif" w:cs="Arial"/>
          <w:color w:val="010101"/>
          <w:sz w:val="28"/>
          <w:szCs w:val="28"/>
          <w:lang w:eastAsia="ru-RU"/>
        </w:rPr>
        <w:t xml:space="preserve"> 57-247</w:t>
      </w:r>
    </w:p>
    <w:p w:rsidR="00AB0207" w:rsidRPr="00A06A85" w:rsidRDefault="00AB0207" w:rsidP="004D1E61">
      <w:pPr>
        <w:shd w:val="clear" w:color="auto" w:fill="FFFFFF"/>
        <w:tabs>
          <w:tab w:val="left" w:pos="709"/>
        </w:tabs>
        <w:spacing w:after="0" w:line="240" w:lineRule="auto"/>
        <w:ind w:firstLine="709"/>
        <w:jc w:val="both"/>
        <w:rPr>
          <w:rFonts w:ascii="PT Astra Serif" w:eastAsia="Times New Roman" w:hAnsi="PT Astra Serif" w:cs="Arial"/>
          <w:color w:val="010101"/>
          <w:sz w:val="24"/>
          <w:szCs w:val="24"/>
          <w:lang w:eastAsia="ru-RU"/>
        </w:rPr>
      </w:pPr>
    </w:p>
    <w:p w:rsidR="00AB0207" w:rsidRPr="00A06A85" w:rsidRDefault="00AB0207" w:rsidP="004D1E61">
      <w:pPr>
        <w:shd w:val="clear" w:color="auto" w:fill="FFFFFF"/>
        <w:tabs>
          <w:tab w:val="left" w:pos="709"/>
        </w:tabs>
        <w:spacing w:after="0" w:line="240" w:lineRule="auto"/>
        <w:ind w:firstLine="709"/>
        <w:jc w:val="center"/>
        <w:rPr>
          <w:rFonts w:ascii="PT Astra Serif" w:eastAsia="Times New Roman" w:hAnsi="PT Astra Serif" w:cs="Arial"/>
          <w:b/>
          <w:sz w:val="28"/>
          <w:szCs w:val="28"/>
          <w:lang w:eastAsia="ru-RU"/>
        </w:rPr>
      </w:pPr>
      <w:r w:rsidRPr="00A06A85">
        <w:rPr>
          <w:rFonts w:ascii="PT Astra Serif" w:eastAsia="Times New Roman" w:hAnsi="PT Astra Serif" w:cs="Arial"/>
          <w:b/>
          <w:sz w:val="28"/>
          <w:szCs w:val="28"/>
          <w:lang w:eastAsia="ru-RU"/>
        </w:rPr>
        <w:t>ПОЛОЖЕНИЕ</w:t>
      </w:r>
    </w:p>
    <w:p w:rsidR="00062374" w:rsidRDefault="00062374" w:rsidP="004D1E61">
      <w:pPr>
        <w:shd w:val="clear" w:color="auto" w:fill="FFFFFF"/>
        <w:tabs>
          <w:tab w:val="left" w:pos="709"/>
        </w:tabs>
        <w:spacing w:after="0" w:line="240" w:lineRule="auto"/>
        <w:ind w:firstLine="709"/>
        <w:jc w:val="center"/>
        <w:rPr>
          <w:rFonts w:ascii="PT Astra Serif" w:eastAsia="Times New Roman" w:hAnsi="PT Astra Serif" w:cs="Arial"/>
          <w:b/>
          <w:color w:val="010101"/>
          <w:sz w:val="28"/>
          <w:szCs w:val="28"/>
          <w:lang w:eastAsia="ru-RU"/>
        </w:rPr>
      </w:pPr>
      <w:r w:rsidRPr="00A06A85">
        <w:rPr>
          <w:rFonts w:ascii="PT Astra Serif" w:eastAsia="Times New Roman" w:hAnsi="PT Astra Serif" w:cs="Arial"/>
          <w:b/>
          <w:color w:val="010101"/>
          <w:sz w:val="28"/>
          <w:szCs w:val="28"/>
          <w:lang w:eastAsia="ru-RU"/>
        </w:rPr>
        <w:t xml:space="preserve">о муниципальном </w:t>
      </w:r>
      <w:proofErr w:type="gramStart"/>
      <w:r w:rsidRPr="00A06A85">
        <w:rPr>
          <w:rFonts w:ascii="PT Astra Serif" w:eastAsia="Times New Roman" w:hAnsi="PT Astra Serif" w:cs="Arial"/>
          <w:b/>
          <w:color w:val="010101"/>
          <w:sz w:val="28"/>
          <w:szCs w:val="28"/>
          <w:lang w:eastAsia="ru-RU"/>
        </w:rPr>
        <w:t>контроле за</w:t>
      </w:r>
      <w:proofErr w:type="gramEnd"/>
      <w:r w:rsidRPr="00A06A85">
        <w:rPr>
          <w:rFonts w:ascii="PT Astra Serif" w:eastAsia="Times New Roman" w:hAnsi="PT Astra Serif" w:cs="Arial"/>
          <w:b/>
          <w:color w:val="010101"/>
          <w:sz w:val="28"/>
          <w:szCs w:val="28"/>
          <w:lang w:eastAsia="ru-RU"/>
        </w:rPr>
        <w:t xml:space="preserve"> соблюдением правил благоустройства террито</w:t>
      </w:r>
      <w:r w:rsidR="00304471">
        <w:rPr>
          <w:rFonts w:ascii="PT Astra Serif" w:eastAsia="Times New Roman" w:hAnsi="PT Astra Serif" w:cs="Arial"/>
          <w:b/>
          <w:color w:val="010101"/>
          <w:sz w:val="28"/>
          <w:szCs w:val="28"/>
          <w:lang w:eastAsia="ru-RU"/>
        </w:rPr>
        <w:t xml:space="preserve">рии муниципального образования </w:t>
      </w:r>
      <w:r w:rsidRPr="00A06A85">
        <w:rPr>
          <w:rFonts w:ascii="PT Astra Serif" w:eastAsia="Times New Roman" w:hAnsi="PT Astra Serif" w:cs="Arial"/>
          <w:b/>
          <w:color w:val="010101"/>
          <w:sz w:val="28"/>
          <w:szCs w:val="28"/>
          <w:lang w:eastAsia="ru-RU"/>
        </w:rPr>
        <w:t xml:space="preserve">город </w:t>
      </w:r>
      <w:proofErr w:type="spellStart"/>
      <w:r w:rsidRPr="00A06A85">
        <w:rPr>
          <w:rFonts w:ascii="PT Astra Serif" w:eastAsia="Times New Roman" w:hAnsi="PT Astra Serif" w:cs="Arial"/>
          <w:b/>
          <w:color w:val="010101"/>
          <w:sz w:val="28"/>
          <w:szCs w:val="28"/>
          <w:lang w:eastAsia="ru-RU"/>
        </w:rPr>
        <w:t>Кимовск</w:t>
      </w:r>
      <w:proofErr w:type="spellEnd"/>
      <w:r w:rsidRPr="00A06A85">
        <w:rPr>
          <w:rFonts w:ascii="PT Astra Serif" w:eastAsia="Times New Roman" w:hAnsi="PT Astra Serif" w:cs="Arial"/>
          <w:b/>
          <w:color w:val="010101"/>
          <w:sz w:val="28"/>
          <w:szCs w:val="28"/>
          <w:lang w:eastAsia="ru-RU"/>
        </w:rPr>
        <w:t xml:space="preserve"> </w:t>
      </w:r>
      <w:proofErr w:type="spellStart"/>
      <w:r w:rsidRPr="00A06A85">
        <w:rPr>
          <w:rFonts w:ascii="PT Astra Serif" w:eastAsia="Times New Roman" w:hAnsi="PT Astra Serif" w:cs="Arial"/>
          <w:b/>
          <w:color w:val="010101"/>
          <w:sz w:val="28"/>
          <w:szCs w:val="28"/>
          <w:lang w:eastAsia="ru-RU"/>
        </w:rPr>
        <w:t>Кимовского</w:t>
      </w:r>
      <w:proofErr w:type="spellEnd"/>
      <w:r w:rsidRPr="00A06A85">
        <w:rPr>
          <w:rFonts w:ascii="PT Astra Serif" w:eastAsia="Times New Roman" w:hAnsi="PT Astra Serif" w:cs="Arial"/>
          <w:b/>
          <w:color w:val="010101"/>
          <w:sz w:val="28"/>
          <w:szCs w:val="28"/>
          <w:lang w:eastAsia="ru-RU"/>
        </w:rPr>
        <w:t xml:space="preserve"> район</w:t>
      </w:r>
    </w:p>
    <w:p w:rsidR="0066307D" w:rsidRPr="00A06A85" w:rsidRDefault="0066307D" w:rsidP="004D1E61">
      <w:pPr>
        <w:shd w:val="clear" w:color="auto" w:fill="FFFFFF"/>
        <w:tabs>
          <w:tab w:val="left" w:pos="709"/>
        </w:tabs>
        <w:spacing w:after="0" w:line="240" w:lineRule="auto"/>
        <w:ind w:firstLine="709"/>
        <w:jc w:val="center"/>
        <w:rPr>
          <w:rFonts w:ascii="PT Astra Serif" w:eastAsia="Times New Roman" w:hAnsi="PT Astra Serif" w:cs="Arial"/>
          <w:b/>
          <w:color w:val="010101"/>
          <w:sz w:val="28"/>
          <w:szCs w:val="28"/>
          <w:lang w:eastAsia="ru-RU"/>
        </w:rPr>
      </w:pPr>
    </w:p>
    <w:p w:rsidR="00136108" w:rsidRPr="00A06A85" w:rsidRDefault="00136108" w:rsidP="004D1E61">
      <w:pPr>
        <w:pStyle w:val="20"/>
        <w:shd w:val="clear" w:color="auto" w:fill="auto"/>
        <w:tabs>
          <w:tab w:val="left" w:pos="709"/>
        </w:tabs>
        <w:spacing w:before="0" w:after="0" w:line="240" w:lineRule="auto"/>
        <w:ind w:firstLine="709"/>
        <w:jc w:val="center"/>
        <w:rPr>
          <w:rFonts w:ascii="PT Astra Serif" w:hAnsi="PT Astra Serif"/>
          <w:b/>
          <w:sz w:val="28"/>
          <w:szCs w:val="28"/>
        </w:rPr>
      </w:pPr>
      <w:r w:rsidRPr="00A06A85">
        <w:rPr>
          <w:rFonts w:ascii="PT Astra Serif" w:hAnsi="PT Astra Serif"/>
          <w:b/>
          <w:color w:val="000000"/>
          <w:sz w:val="28"/>
          <w:szCs w:val="28"/>
          <w:lang w:eastAsia="ru-RU" w:bidi="ru-RU"/>
        </w:rPr>
        <w:t>Глава 1. Общие положения</w:t>
      </w:r>
    </w:p>
    <w:p w:rsidR="008410B3" w:rsidRPr="00A06A85" w:rsidRDefault="008410B3"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136108" w:rsidRDefault="00136108"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A06A85">
        <w:rPr>
          <w:rFonts w:ascii="PT Astra Serif" w:hAnsi="PT Astra Serif"/>
          <w:b/>
          <w:color w:val="000000"/>
          <w:sz w:val="28"/>
          <w:szCs w:val="28"/>
          <w:lang w:eastAsia="ru-RU" w:bidi="ru-RU"/>
        </w:rPr>
        <w:t>Статья 1. Сфера применения</w:t>
      </w:r>
    </w:p>
    <w:p w:rsidR="00314E83" w:rsidRDefault="00E02A63" w:rsidP="004D1E61">
      <w:pPr>
        <w:pStyle w:val="20"/>
        <w:numPr>
          <w:ilvl w:val="0"/>
          <w:numId w:val="1"/>
        </w:numPr>
        <w:shd w:val="clear" w:color="auto" w:fill="auto"/>
        <w:tabs>
          <w:tab w:val="left" w:pos="709"/>
          <w:tab w:val="left" w:pos="750"/>
          <w:tab w:val="left" w:pos="141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Настоящее «Положение о</w:t>
      </w:r>
      <w:r w:rsidR="00062374" w:rsidRPr="00A06A85">
        <w:rPr>
          <w:rFonts w:ascii="PT Astra Serif" w:hAnsi="PT Astra Serif"/>
          <w:color w:val="000000"/>
          <w:sz w:val="28"/>
          <w:szCs w:val="28"/>
          <w:lang w:eastAsia="ru-RU" w:bidi="ru-RU"/>
        </w:rPr>
        <w:t xml:space="preserve"> муниципальном </w:t>
      </w:r>
      <w:proofErr w:type="gramStart"/>
      <w:r w:rsidR="00062374" w:rsidRPr="00A06A85">
        <w:rPr>
          <w:rFonts w:ascii="PT Astra Serif" w:hAnsi="PT Astra Serif"/>
          <w:color w:val="000000"/>
          <w:sz w:val="28"/>
          <w:szCs w:val="28"/>
          <w:lang w:eastAsia="ru-RU" w:bidi="ru-RU"/>
        </w:rPr>
        <w:t>контроле</w:t>
      </w:r>
      <w:r w:rsidRPr="00A06A85">
        <w:rPr>
          <w:rFonts w:ascii="PT Astra Serif" w:hAnsi="PT Astra Serif"/>
          <w:color w:val="000000"/>
          <w:sz w:val="28"/>
          <w:szCs w:val="28"/>
          <w:lang w:eastAsia="ru-RU" w:bidi="ru-RU"/>
        </w:rPr>
        <w:t xml:space="preserve"> за</w:t>
      </w:r>
      <w:proofErr w:type="gramEnd"/>
      <w:r w:rsidRPr="00A06A85">
        <w:rPr>
          <w:rFonts w:ascii="PT Astra Serif" w:hAnsi="PT Astra Serif"/>
          <w:color w:val="000000"/>
          <w:sz w:val="28"/>
          <w:szCs w:val="28"/>
          <w:lang w:eastAsia="ru-RU" w:bidi="ru-RU"/>
        </w:rPr>
        <w:t xml:space="preserve"> соблюдением правил благоустройства территории муниципального образования город </w:t>
      </w:r>
      <w:proofErr w:type="spellStart"/>
      <w:r w:rsidRPr="00A06A85">
        <w:rPr>
          <w:rFonts w:ascii="PT Astra Serif" w:hAnsi="PT Astra Serif"/>
          <w:color w:val="000000"/>
          <w:sz w:val="28"/>
          <w:szCs w:val="28"/>
          <w:lang w:eastAsia="ru-RU" w:bidi="ru-RU"/>
        </w:rPr>
        <w:t>Кимовск</w:t>
      </w:r>
      <w:proofErr w:type="spellEnd"/>
      <w:r w:rsidRPr="00A06A85">
        <w:rPr>
          <w:rFonts w:ascii="PT Astra Serif" w:hAnsi="PT Astra Serif"/>
          <w:color w:val="000000"/>
          <w:sz w:val="28"/>
          <w:szCs w:val="28"/>
          <w:lang w:eastAsia="ru-RU" w:bidi="ru-RU"/>
        </w:rPr>
        <w:t xml:space="preserve"> </w:t>
      </w:r>
      <w:proofErr w:type="spellStart"/>
      <w:r w:rsidRPr="00A06A85">
        <w:rPr>
          <w:rFonts w:ascii="PT Astra Serif" w:hAnsi="PT Astra Serif"/>
          <w:color w:val="000000"/>
          <w:sz w:val="28"/>
          <w:szCs w:val="28"/>
          <w:lang w:eastAsia="ru-RU" w:bidi="ru-RU"/>
        </w:rPr>
        <w:t>Кимовского</w:t>
      </w:r>
      <w:proofErr w:type="spellEnd"/>
      <w:r w:rsidRPr="00A06A85">
        <w:rPr>
          <w:rFonts w:ascii="PT Astra Serif" w:hAnsi="PT Astra Serif"/>
          <w:color w:val="000000"/>
          <w:sz w:val="28"/>
          <w:szCs w:val="28"/>
          <w:lang w:eastAsia="ru-RU" w:bidi="ru-RU"/>
        </w:rPr>
        <w:t xml:space="preserve"> района</w:t>
      </w:r>
      <w:r w:rsidR="00062374" w:rsidRPr="00A06A85">
        <w:rPr>
          <w:rFonts w:ascii="PT Astra Serif" w:hAnsi="PT Astra Serif"/>
          <w:color w:val="000000"/>
          <w:sz w:val="28"/>
          <w:szCs w:val="28"/>
          <w:lang w:eastAsia="ru-RU" w:bidi="ru-RU"/>
        </w:rPr>
        <w:t>» (далее - Положение) устанавливает порядок осуществления муниципального контроля в сфере благоустройства на территории муниц</w:t>
      </w:r>
      <w:r w:rsidRPr="00A06A85">
        <w:rPr>
          <w:rFonts w:ascii="PT Astra Serif" w:hAnsi="PT Astra Serif"/>
          <w:color w:val="000000"/>
          <w:sz w:val="28"/>
          <w:szCs w:val="28"/>
          <w:lang w:eastAsia="ru-RU" w:bidi="ru-RU"/>
        </w:rPr>
        <w:t xml:space="preserve">ипального образования город </w:t>
      </w:r>
      <w:proofErr w:type="spellStart"/>
      <w:r w:rsidRPr="00A06A85">
        <w:rPr>
          <w:rFonts w:ascii="PT Astra Serif" w:hAnsi="PT Astra Serif"/>
          <w:color w:val="000000"/>
          <w:sz w:val="28"/>
          <w:szCs w:val="28"/>
          <w:lang w:eastAsia="ru-RU" w:bidi="ru-RU"/>
        </w:rPr>
        <w:t>Кимовск</w:t>
      </w:r>
      <w:proofErr w:type="spellEnd"/>
      <w:r w:rsidRPr="00A06A85">
        <w:rPr>
          <w:rFonts w:ascii="PT Astra Serif" w:hAnsi="PT Astra Serif"/>
          <w:color w:val="000000"/>
          <w:sz w:val="28"/>
          <w:szCs w:val="28"/>
          <w:lang w:eastAsia="ru-RU" w:bidi="ru-RU"/>
        </w:rPr>
        <w:t xml:space="preserve">  </w:t>
      </w:r>
      <w:proofErr w:type="spellStart"/>
      <w:r w:rsidRPr="00A06A85">
        <w:rPr>
          <w:rFonts w:ascii="PT Astra Serif" w:hAnsi="PT Astra Serif"/>
          <w:color w:val="000000"/>
          <w:sz w:val="28"/>
          <w:szCs w:val="28"/>
          <w:lang w:eastAsia="ru-RU" w:bidi="ru-RU"/>
        </w:rPr>
        <w:t>Кимовского</w:t>
      </w:r>
      <w:proofErr w:type="spellEnd"/>
      <w:r w:rsidRPr="00A06A85">
        <w:rPr>
          <w:rFonts w:ascii="PT Astra Serif" w:hAnsi="PT Astra Serif"/>
          <w:color w:val="000000"/>
          <w:sz w:val="28"/>
          <w:szCs w:val="28"/>
          <w:lang w:eastAsia="ru-RU" w:bidi="ru-RU"/>
        </w:rPr>
        <w:t xml:space="preserve"> района</w:t>
      </w:r>
      <w:r w:rsidR="00062374" w:rsidRPr="00A06A85">
        <w:rPr>
          <w:rFonts w:ascii="PT Astra Serif" w:hAnsi="PT Astra Serif"/>
          <w:color w:val="000000"/>
          <w:sz w:val="28"/>
          <w:szCs w:val="28"/>
          <w:lang w:eastAsia="ru-RU" w:bidi="ru-RU"/>
        </w:rPr>
        <w:t xml:space="preserve"> (далее - муниципальный контроль).</w:t>
      </w:r>
    </w:p>
    <w:p w:rsidR="00136108" w:rsidRPr="00314E83" w:rsidRDefault="00136108" w:rsidP="004D1E61">
      <w:pPr>
        <w:pStyle w:val="20"/>
        <w:numPr>
          <w:ilvl w:val="0"/>
          <w:numId w:val="1"/>
        </w:numPr>
        <w:shd w:val="clear" w:color="auto" w:fill="auto"/>
        <w:tabs>
          <w:tab w:val="left" w:pos="709"/>
          <w:tab w:val="left" w:pos="750"/>
          <w:tab w:val="left" w:pos="1418"/>
        </w:tabs>
        <w:spacing w:before="0" w:after="0" w:line="240" w:lineRule="auto"/>
        <w:ind w:left="0" w:firstLine="709"/>
        <w:rPr>
          <w:rFonts w:ascii="PT Astra Serif" w:hAnsi="PT Astra Serif"/>
          <w:sz w:val="28"/>
          <w:szCs w:val="28"/>
        </w:rPr>
      </w:pPr>
      <w:proofErr w:type="gramStart"/>
      <w:r w:rsidRPr="00314E83">
        <w:rPr>
          <w:rFonts w:ascii="PT Astra Serif" w:hAnsi="PT Astra Serif"/>
          <w:color w:val="000000"/>
          <w:sz w:val="28"/>
          <w:szCs w:val="28"/>
          <w:lang w:eastAsia="ru-RU" w:bidi="ru-RU"/>
        </w:rPr>
        <w:t>К отношениям, связанным с осуществлением муниципального контроля применяются положения Земельного кодекса Российской Федерации,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w:t>
      </w:r>
      <w:r w:rsidR="006849E3" w:rsidRPr="00314E83">
        <w:rPr>
          <w:rFonts w:ascii="PT Astra Serif" w:hAnsi="PT Astra Serif"/>
          <w:color w:val="000000"/>
          <w:sz w:val="28"/>
          <w:szCs w:val="28"/>
          <w:lang w:eastAsia="ru-RU" w:bidi="ru-RU"/>
        </w:rPr>
        <w:t>авления в Российской Федерации»</w:t>
      </w:r>
      <w:r w:rsidRPr="00314E83">
        <w:rPr>
          <w:rFonts w:ascii="PT Astra Serif" w:hAnsi="PT Astra Serif"/>
          <w:color w:val="000000"/>
          <w:sz w:val="28"/>
          <w:szCs w:val="28"/>
          <w:lang w:eastAsia="ru-RU" w:bidi="ru-RU"/>
        </w:rPr>
        <w:t>.</w:t>
      </w:r>
      <w:proofErr w:type="gramEnd"/>
    </w:p>
    <w:p w:rsidR="00062374" w:rsidRPr="00A06A85" w:rsidRDefault="00062374" w:rsidP="004D1E61">
      <w:pPr>
        <w:pStyle w:val="20"/>
        <w:shd w:val="clear" w:color="auto" w:fill="auto"/>
        <w:tabs>
          <w:tab w:val="left" w:pos="709"/>
        </w:tabs>
        <w:spacing w:before="0" w:after="0" w:line="240" w:lineRule="auto"/>
        <w:ind w:firstLine="709"/>
        <w:rPr>
          <w:rFonts w:ascii="PT Astra Serif" w:hAnsi="PT Astra Serif"/>
          <w:color w:val="000000"/>
          <w:sz w:val="28"/>
          <w:szCs w:val="28"/>
          <w:lang w:eastAsia="ru-RU" w:bidi="ru-RU"/>
        </w:rPr>
      </w:pPr>
    </w:p>
    <w:p w:rsidR="00136108" w:rsidRPr="00A06A85" w:rsidRDefault="00136108"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A06A85">
        <w:rPr>
          <w:rFonts w:ascii="PT Astra Serif" w:hAnsi="PT Astra Serif"/>
          <w:b/>
          <w:color w:val="000000"/>
          <w:sz w:val="28"/>
          <w:szCs w:val="28"/>
          <w:lang w:eastAsia="ru-RU" w:bidi="ru-RU"/>
        </w:rPr>
        <w:t>Статья 2. Предмет и объекты муниципального контроля</w:t>
      </w:r>
    </w:p>
    <w:p w:rsidR="00314E83" w:rsidRPr="00314E83" w:rsidRDefault="00E02A63" w:rsidP="004D1E61">
      <w:pPr>
        <w:pStyle w:val="20"/>
        <w:numPr>
          <w:ilvl w:val="0"/>
          <w:numId w:val="2"/>
        </w:numPr>
        <w:shd w:val="clear" w:color="auto" w:fill="auto"/>
        <w:tabs>
          <w:tab w:val="left" w:pos="709"/>
          <w:tab w:val="left" w:pos="750"/>
          <w:tab w:val="left" w:pos="141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 xml:space="preserve">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территории муниципального образования город </w:t>
      </w:r>
      <w:proofErr w:type="spellStart"/>
      <w:r w:rsidRPr="00A06A85">
        <w:rPr>
          <w:rFonts w:ascii="PT Astra Serif" w:hAnsi="PT Astra Serif"/>
          <w:color w:val="000000"/>
          <w:sz w:val="28"/>
          <w:szCs w:val="28"/>
          <w:lang w:eastAsia="ru-RU" w:bidi="ru-RU"/>
        </w:rPr>
        <w:t>Кимовск</w:t>
      </w:r>
      <w:proofErr w:type="spellEnd"/>
      <w:r w:rsidRPr="00A06A85">
        <w:rPr>
          <w:rFonts w:ascii="PT Astra Serif" w:hAnsi="PT Astra Serif"/>
          <w:color w:val="000000"/>
          <w:sz w:val="28"/>
          <w:szCs w:val="28"/>
          <w:lang w:eastAsia="ru-RU" w:bidi="ru-RU"/>
        </w:rPr>
        <w:t xml:space="preserve"> </w:t>
      </w:r>
      <w:proofErr w:type="spellStart"/>
      <w:r w:rsidRPr="00A06A85">
        <w:rPr>
          <w:rFonts w:ascii="PT Astra Serif" w:hAnsi="PT Astra Serif"/>
          <w:color w:val="000000"/>
          <w:sz w:val="28"/>
          <w:szCs w:val="28"/>
          <w:lang w:eastAsia="ru-RU" w:bidi="ru-RU"/>
        </w:rPr>
        <w:t>Кимовского</w:t>
      </w:r>
      <w:proofErr w:type="spellEnd"/>
      <w:r w:rsidRPr="00A06A85">
        <w:rPr>
          <w:rFonts w:ascii="PT Astra Serif" w:hAnsi="PT Astra Serif"/>
          <w:color w:val="000000"/>
          <w:sz w:val="28"/>
          <w:szCs w:val="28"/>
          <w:lang w:eastAsia="ru-RU" w:bidi="ru-RU"/>
        </w:rPr>
        <w:t xml:space="preserve"> района (далее - обязательные требования).</w:t>
      </w:r>
    </w:p>
    <w:p w:rsidR="00E02A63" w:rsidRPr="00A06A85" w:rsidRDefault="00E02A63" w:rsidP="004D1E61">
      <w:pPr>
        <w:pStyle w:val="20"/>
        <w:numPr>
          <w:ilvl w:val="0"/>
          <w:numId w:val="2"/>
        </w:numPr>
        <w:shd w:val="clear" w:color="auto" w:fill="auto"/>
        <w:tabs>
          <w:tab w:val="left" w:pos="709"/>
          <w:tab w:val="left" w:pos="750"/>
          <w:tab w:val="left" w:pos="141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Объектами муниципального контроля (далее также - объект контроля) являются:</w:t>
      </w:r>
    </w:p>
    <w:p w:rsidR="00314E83" w:rsidRPr="00314E83" w:rsidRDefault="00E02A63" w:rsidP="004D1E61">
      <w:pPr>
        <w:pStyle w:val="20"/>
        <w:numPr>
          <w:ilvl w:val="0"/>
          <w:numId w:val="3"/>
        </w:numPr>
        <w:shd w:val="clear" w:color="auto" w:fill="auto"/>
        <w:tabs>
          <w:tab w:val="left" w:pos="709"/>
          <w:tab w:val="left" w:pos="769"/>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14E83" w:rsidRDefault="00E02A63" w:rsidP="004D1E61">
      <w:pPr>
        <w:pStyle w:val="20"/>
        <w:numPr>
          <w:ilvl w:val="0"/>
          <w:numId w:val="3"/>
        </w:numPr>
        <w:shd w:val="clear" w:color="auto" w:fill="auto"/>
        <w:tabs>
          <w:tab w:val="left" w:pos="709"/>
          <w:tab w:val="left" w:pos="769"/>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 xml:space="preserve">результаты деятельности граждан и организаций, в том числе продукция (товары), работы и услуги, к которым предъявляются </w:t>
      </w:r>
      <w:r w:rsidRPr="00A06A85">
        <w:rPr>
          <w:rFonts w:ascii="PT Astra Serif" w:hAnsi="PT Astra Serif"/>
          <w:color w:val="000000"/>
          <w:sz w:val="28"/>
          <w:szCs w:val="28"/>
          <w:lang w:eastAsia="ru-RU" w:bidi="ru-RU"/>
        </w:rPr>
        <w:lastRenderedPageBreak/>
        <w:t>обязательные требования;</w:t>
      </w:r>
    </w:p>
    <w:p w:rsidR="00E02A63" w:rsidRDefault="00E02A63" w:rsidP="004D1E61">
      <w:pPr>
        <w:pStyle w:val="20"/>
        <w:numPr>
          <w:ilvl w:val="0"/>
          <w:numId w:val="3"/>
        </w:numPr>
        <w:shd w:val="clear" w:color="auto" w:fill="auto"/>
        <w:tabs>
          <w:tab w:val="left" w:pos="709"/>
          <w:tab w:val="left" w:pos="769"/>
          <w:tab w:val="left" w:pos="1418"/>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 xml:space="preserve">территория муниципального образования город </w:t>
      </w:r>
      <w:proofErr w:type="spellStart"/>
      <w:r w:rsidRPr="00A06A85">
        <w:rPr>
          <w:rFonts w:ascii="PT Astra Serif" w:hAnsi="PT Astra Serif"/>
          <w:color w:val="000000"/>
          <w:sz w:val="28"/>
          <w:szCs w:val="28"/>
          <w:lang w:eastAsia="ru-RU" w:bidi="ru-RU"/>
        </w:rPr>
        <w:t>Кимовск</w:t>
      </w:r>
      <w:proofErr w:type="spellEnd"/>
      <w:r w:rsidRPr="00A06A85">
        <w:rPr>
          <w:rFonts w:ascii="PT Astra Serif" w:hAnsi="PT Astra Serif"/>
          <w:color w:val="000000"/>
          <w:sz w:val="28"/>
          <w:szCs w:val="28"/>
          <w:lang w:eastAsia="ru-RU" w:bidi="ru-RU"/>
        </w:rPr>
        <w:t xml:space="preserve"> </w:t>
      </w:r>
      <w:proofErr w:type="spellStart"/>
      <w:r w:rsidRPr="00A06A85">
        <w:rPr>
          <w:rFonts w:ascii="PT Astra Serif" w:hAnsi="PT Astra Serif"/>
          <w:color w:val="000000"/>
          <w:sz w:val="28"/>
          <w:szCs w:val="28"/>
          <w:lang w:eastAsia="ru-RU" w:bidi="ru-RU"/>
        </w:rPr>
        <w:t>Кимовского</w:t>
      </w:r>
      <w:proofErr w:type="spellEnd"/>
      <w:r w:rsidRPr="00A06A85">
        <w:rPr>
          <w:rFonts w:ascii="PT Astra Serif" w:hAnsi="PT Astra Serif"/>
          <w:color w:val="000000"/>
          <w:sz w:val="28"/>
          <w:szCs w:val="28"/>
          <w:lang w:eastAsia="ru-RU" w:bidi="ru-RU"/>
        </w:rPr>
        <w:t xml:space="preserve"> района.</w:t>
      </w:r>
    </w:p>
    <w:p w:rsidR="00915272" w:rsidRPr="00A06A85" w:rsidRDefault="00915272" w:rsidP="004D1E61">
      <w:pPr>
        <w:pStyle w:val="20"/>
        <w:shd w:val="clear" w:color="auto" w:fill="auto"/>
        <w:tabs>
          <w:tab w:val="left" w:pos="709"/>
          <w:tab w:val="left" w:pos="854"/>
        </w:tabs>
        <w:spacing w:before="0" w:after="0" w:line="240" w:lineRule="auto"/>
        <w:ind w:firstLine="709"/>
        <w:rPr>
          <w:rFonts w:ascii="PT Astra Serif" w:hAnsi="PT Astra Serif"/>
          <w:sz w:val="28"/>
          <w:szCs w:val="28"/>
        </w:rPr>
      </w:pPr>
    </w:p>
    <w:p w:rsidR="00136108" w:rsidRPr="00A06A85" w:rsidRDefault="00136108" w:rsidP="004D1E61">
      <w:pPr>
        <w:pStyle w:val="20"/>
        <w:shd w:val="clear" w:color="auto" w:fill="auto"/>
        <w:tabs>
          <w:tab w:val="left" w:pos="709"/>
        </w:tabs>
        <w:spacing w:before="0" w:after="0" w:line="240" w:lineRule="auto"/>
        <w:ind w:firstLine="709"/>
        <w:rPr>
          <w:rFonts w:ascii="PT Astra Serif" w:hAnsi="PT Astra Serif"/>
          <w:b/>
          <w:sz w:val="28"/>
          <w:szCs w:val="28"/>
        </w:rPr>
      </w:pPr>
      <w:r w:rsidRPr="00A06A85">
        <w:rPr>
          <w:rFonts w:ascii="PT Astra Serif" w:hAnsi="PT Astra Serif"/>
          <w:b/>
          <w:color w:val="000000"/>
          <w:sz w:val="28"/>
          <w:szCs w:val="28"/>
          <w:lang w:eastAsia="ru-RU" w:bidi="ru-RU"/>
        </w:rPr>
        <w:t>Статья 3. Контрольный орган. Должностные лица контрольного органа</w:t>
      </w:r>
    </w:p>
    <w:p w:rsidR="00314E83" w:rsidRPr="00314E83" w:rsidRDefault="00F14642" w:rsidP="004D1E61">
      <w:pPr>
        <w:pStyle w:val="20"/>
        <w:numPr>
          <w:ilvl w:val="0"/>
          <w:numId w:val="4"/>
        </w:numPr>
        <w:shd w:val="clear" w:color="auto" w:fill="auto"/>
        <w:tabs>
          <w:tab w:val="left" w:pos="709"/>
          <w:tab w:val="left" w:pos="750"/>
          <w:tab w:val="left" w:pos="141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 xml:space="preserve">Муниципальный </w:t>
      </w:r>
      <w:r w:rsidR="00300FE0">
        <w:rPr>
          <w:rFonts w:ascii="PT Astra Serif" w:hAnsi="PT Astra Serif"/>
          <w:color w:val="000000"/>
          <w:sz w:val="28"/>
          <w:szCs w:val="28"/>
          <w:lang w:eastAsia="ru-RU" w:bidi="ru-RU"/>
        </w:rPr>
        <w:t>контроль осуществляется отделом по правовой работе и муниципальному контролю</w:t>
      </w:r>
      <w:r w:rsidRPr="00A06A85">
        <w:rPr>
          <w:rFonts w:ascii="PT Astra Serif" w:hAnsi="PT Astra Serif"/>
          <w:color w:val="000000"/>
          <w:sz w:val="28"/>
          <w:szCs w:val="28"/>
          <w:lang w:eastAsia="ru-RU" w:bidi="ru-RU"/>
        </w:rPr>
        <w:t xml:space="preserve"> администрации муниципального образования Кимовс</w:t>
      </w:r>
      <w:r w:rsidR="00314E83">
        <w:rPr>
          <w:rFonts w:ascii="PT Astra Serif" w:hAnsi="PT Astra Serif"/>
          <w:color w:val="000000"/>
          <w:sz w:val="28"/>
          <w:szCs w:val="28"/>
          <w:lang w:eastAsia="ru-RU" w:bidi="ru-RU"/>
        </w:rPr>
        <w:t xml:space="preserve">кий район </w:t>
      </w:r>
      <w:r w:rsidRPr="00A06A85">
        <w:rPr>
          <w:rFonts w:ascii="PT Astra Serif" w:hAnsi="PT Astra Serif"/>
          <w:color w:val="000000"/>
          <w:sz w:val="28"/>
          <w:szCs w:val="28"/>
          <w:lang w:eastAsia="ru-RU" w:bidi="ru-RU"/>
        </w:rPr>
        <w:t>(далее - контрольный орган).</w:t>
      </w:r>
    </w:p>
    <w:p w:rsidR="00314E83" w:rsidRPr="00314E83" w:rsidRDefault="00F14642" w:rsidP="004D1E61">
      <w:pPr>
        <w:pStyle w:val="20"/>
        <w:numPr>
          <w:ilvl w:val="0"/>
          <w:numId w:val="4"/>
        </w:numPr>
        <w:shd w:val="clear" w:color="auto" w:fill="auto"/>
        <w:tabs>
          <w:tab w:val="left" w:pos="709"/>
          <w:tab w:val="left" w:pos="750"/>
        </w:tabs>
        <w:spacing w:before="0" w:after="0" w:line="240" w:lineRule="auto"/>
        <w:ind w:left="0" w:firstLine="709"/>
        <w:rPr>
          <w:rFonts w:ascii="PT Astra Serif" w:hAnsi="PT Astra Serif"/>
          <w:sz w:val="28"/>
          <w:szCs w:val="28"/>
        </w:rPr>
      </w:pPr>
      <w:proofErr w:type="gramStart"/>
      <w:r w:rsidRPr="00A06A85">
        <w:rPr>
          <w:rFonts w:ascii="PT Astra Serif" w:hAnsi="PT Astra Serif"/>
          <w:color w:val="000000"/>
          <w:sz w:val="28"/>
          <w:szCs w:val="28"/>
          <w:lang w:eastAsia="ru-RU" w:bidi="ru-RU"/>
        </w:rPr>
        <w:t>Должностными лицами, уполномоченными на осуществление муниципального контроля являются</w:t>
      </w:r>
      <w:proofErr w:type="gramEnd"/>
      <w:r w:rsidRPr="00A06A85">
        <w:rPr>
          <w:rFonts w:ascii="PT Astra Serif" w:hAnsi="PT Astra Serif"/>
          <w:color w:val="000000"/>
          <w:sz w:val="28"/>
          <w:szCs w:val="28"/>
          <w:lang w:eastAsia="ru-RU" w:bidi="ru-RU"/>
        </w:rPr>
        <w:t xml:space="preserve"> должностные лица контрольного органа, замещающие главные, ведущие и старшие должности муниципальной службы.</w:t>
      </w:r>
    </w:p>
    <w:p w:rsidR="00F14642" w:rsidRPr="00A06A85" w:rsidRDefault="00F14642" w:rsidP="004D1E61">
      <w:pPr>
        <w:pStyle w:val="20"/>
        <w:numPr>
          <w:ilvl w:val="0"/>
          <w:numId w:val="4"/>
        </w:numPr>
        <w:shd w:val="clear" w:color="auto" w:fill="auto"/>
        <w:tabs>
          <w:tab w:val="left" w:pos="709"/>
          <w:tab w:val="left" w:pos="750"/>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Должностными лицами контрольного органа, уполномоченными на принятие решений о проведении контрольных мероприятий, являются:</w:t>
      </w:r>
    </w:p>
    <w:p w:rsidR="00314E83" w:rsidRDefault="00915272" w:rsidP="004D1E61">
      <w:pPr>
        <w:pStyle w:val="a7"/>
        <w:widowControl w:val="0"/>
        <w:numPr>
          <w:ilvl w:val="0"/>
          <w:numId w:val="5"/>
        </w:numPr>
        <w:tabs>
          <w:tab w:val="left" w:pos="709"/>
          <w:tab w:val="left" w:pos="795"/>
        </w:tabs>
        <w:spacing w:after="0" w:line="240" w:lineRule="auto"/>
        <w:ind w:left="1418" w:hanging="709"/>
        <w:jc w:val="both"/>
        <w:rPr>
          <w:rFonts w:ascii="PT Astra Serif" w:eastAsia="Times New Roman" w:hAnsi="PT Astra Serif" w:cs="Times New Roman"/>
          <w:color w:val="000000"/>
          <w:sz w:val="28"/>
          <w:szCs w:val="28"/>
          <w:lang w:eastAsia="ru-RU" w:bidi="ru-RU"/>
        </w:rPr>
      </w:pPr>
      <w:r w:rsidRPr="00314E83">
        <w:rPr>
          <w:rFonts w:ascii="PT Astra Serif" w:eastAsia="Times New Roman" w:hAnsi="PT Astra Serif" w:cs="Times New Roman"/>
          <w:color w:val="000000"/>
          <w:sz w:val="28"/>
          <w:szCs w:val="28"/>
          <w:lang w:eastAsia="ru-RU" w:bidi="ru-RU"/>
        </w:rPr>
        <w:t>руководитель контрольного органа;</w:t>
      </w:r>
    </w:p>
    <w:p w:rsidR="00915272" w:rsidRPr="004F2AB1" w:rsidRDefault="00915272" w:rsidP="004D1E61">
      <w:pPr>
        <w:pStyle w:val="a7"/>
        <w:widowControl w:val="0"/>
        <w:numPr>
          <w:ilvl w:val="0"/>
          <w:numId w:val="5"/>
        </w:numPr>
        <w:tabs>
          <w:tab w:val="left" w:pos="709"/>
          <w:tab w:val="left" w:pos="795"/>
        </w:tabs>
        <w:spacing w:after="0" w:line="240" w:lineRule="auto"/>
        <w:ind w:left="0" w:firstLine="709"/>
        <w:jc w:val="both"/>
        <w:rPr>
          <w:rFonts w:ascii="PT Astra Serif" w:eastAsia="Times New Roman" w:hAnsi="PT Astra Serif" w:cs="Times New Roman"/>
          <w:color w:val="000000"/>
          <w:sz w:val="28"/>
          <w:szCs w:val="28"/>
          <w:lang w:eastAsia="ru-RU" w:bidi="ru-RU"/>
        </w:rPr>
      </w:pPr>
      <w:r w:rsidRPr="004F2AB1">
        <w:rPr>
          <w:rFonts w:ascii="PT Astra Serif" w:eastAsia="Times New Roman" w:hAnsi="PT Astra Serif" w:cs="Times New Roman"/>
          <w:color w:val="000000"/>
          <w:sz w:val="28"/>
          <w:szCs w:val="28"/>
          <w:lang w:eastAsia="ru-RU" w:bidi="ru-RU"/>
        </w:rPr>
        <w:t>иное должностное лицо контрольного органа, наделенное в установленном порядке соответствующими полномочиями на принятие решений, в случае отсутствия руководителя контрольного органа.</w:t>
      </w:r>
    </w:p>
    <w:p w:rsidR="00915272" w:rsidRPr="00A06A85" w:rsidRDefault="00915272" w:rsidP="004D1E61">
      <w:pPr>
        <w:pStyle w:val="20"/>
        <w:shd w:val="clear" w:color="auto" w:fill="auto"/>
        <w:tabs>
          <w:tab w:val="left" w:pos="709"/>
          <w:tab w:val="left" w:pos="835"/>
        </w:tabs>
        <w:spacing w:before="0" w:after="0" w:line="240" w:lineRule="auto"/>
        <w:ind w:firstLine="709"/>
        <w:rPr>
          <w:rFonts w:ascii="PT Astra Serif" w:hAnsi="PT Astra Serif"/>
          <w:color w:val="000000"/>
          <w:sz w:val="28"/>
          <w:szCs w:val="28"/>
          <w:lang w:eastAsia="ru-RU" w:bidi="ru-RU"/>
        </w:rPr>
      </w:pPr>
    </w:p>
    <w:p w:rsidR="00300FE0" w:rsidRPr="00D731FC" w:rsidRDefault="00136108"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A06A85">
        <w:rPr>
          <w:rFonts w:ascii="PT Astra Serif" w:hAnsi="PT Astra Serif"/>
          <w:b/>
          <w:color w:val="000000"/>
          <w:sz w:val="28"/>
          <w:szCs w:val="28"/>
          <w:lang w:eastAsia="ru-RU" w:bidi="ru-RU"/>
        </w:rPr>
        <w:t>Статья 4. Управление рисками причинения вреда (ущерба) охраняемым законом</w:t>
      </w:r>
      <w:r w:rsidR="00AA0DBE" w:rsidRPr="00A06A85">
        <w:rPr>
          <w:rFonts w:ascii="PT Astra Serif" w:hAnsi="PT Astra Serif"/>
          <w:b/>
          <w:sz w:val="28"/>
          <w:szCs w:val="28"/>
        </w:rPr>
        <w:t xml:space="preserve"> </w:t>
      </w:r>
      <w:r w:rsidRPr="00A06A85">
        <w:rPr>
          <w:rFonts w:ascii="PT Astra Serif" w:hAnsi="PT Astra Serif"/>
          <w:b/>
          <w:color w:val="000000"/>
          <w:sz w:val="28"/>
          <w:szCs w:val="28"/>
          <w:lang w:eastAsia="ru-RU" w:bidi="ru-RU"/>
        </w:rPr>
        <w:t>ценностям</w:t>
      </w:r>
    </w:p>
    <w:p w:rsidR="00F14642" w:rsidRDefault="00300FE0" w:rsidP="004D1E61">
      <w:pPr>
        <w:pStyle w:val="20"/>
        <w:numPr>
          <w:ilvl w:val="0"/>
          <w:numId w:val="6"/>
        </w:numPr>
        <w:shd w:val="clear" w:color="auto" w:fill="auto"/>
        <w:tabs>
          <w:tab w:val="left" w:pos="709"/>
          <w:tab w:val="left" w:pos="740"/>
          <w:tab w:val="left" w:pos="1418"/>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 xml:space="preserve">Система оценки и управления рисками при осуществлении муниципального контроля не применяется. </w:t>
      </w:r>
      <w:r>
        <w:rPr>
          <w:rFonts w:ascii="PT Astra Serif" w:hAnsi="PT Astra Serif"/>
          <w:color w:val="000000"/>
          <w:sz w:val="28"/>
          <w:szCs w:val="28"/>
          <w:lang w:eastAsia="ru-RU" w:bidi="ru-RU"/>
        </w:rPr>
        <w:t>Муниципальный</w:t>
      </w:r>
      <w:r w:rsidRPr="00136108">
        <w:rPr>
          <w:rFonts w:ascii="PT Astra Serif" w:hAnsi="PT Astra Serif"/>
          <w:color w:val="000000"/>
          <w:sz w:val="28"/>
          <w:szCs w:val="28"/>
          <w:lang w:eastAsia="ru-RU" w:bidi="ru-RU"/>
        </w:rPr>
        <w:t xml:space="preserve"> контроль осуществляется без проведения плановых контрольных (надзорных) мероприятий. Внеплановые контрольные (надзорные) мероприятия проводятся с учетом особенностей, установленных статьей 66 Федерального закона «О государственном контроле (надзоре) и муниципальном контроле в Российской Федерации»</w:t>
      </w:r>
      <w:r>
        <w:rPr>
          <w:rFonts w:ascii="PT Astra Serif" w:hAnsi="PT Astra Serif"/>
          <w:color w:val="000000"/>
          <w:sz w:val="28"/>
          <w:szCs w:val="28"/>
          <w:lang w:eastAsia="ru-RU" w:bidi="ru-RU"/>
        </w:rPr>
        <w:t>.</w:t>
      </w:r>
      <w:r w:rsidR="00136108" w:rsidRPr="00A06A85">
        <w:rPr>
          <w:rFonts w:ascii="PT Astra Serif" w:hAnsi="PT Astra Serif"/>
          <w:color w:val="000000"/>
          <w:sz w:val="28"/>
          <w:szCs w:val="28"/>
          <w:lang w:eastAsia="ru-RU" w:bidi="ru-RU"/>
        </w:rPr>
        <w:t xml:space="preserve"> </w:t>
      </w:r>
    </w:p>
    <w:p w:rsidR="00D731FC" w:rsidRPr="00A06A85" w:rsidRDefault="00D731FC" w:rsidP="004D1E61">
      <w:pPr>
        <w:pStyle w:val="20"/>
        <w:shd w:val="clear" w:color="auto" w:fill="auto"/>
        <w:tabs>
          <w:tab w:val="left" w:pos="709"/>
          <w:tab w:val="left" w:pos="740"/>
        </w:tabs>
        <w:spacing w:before="0" w:after="0" w:line="240" w:lineRule="auto"/>
        <w:ind w:firstLine="709"/>
        <w:rPr>
          <w:rFonts w:ascii="PT Astra Serif" w:hAnsi="PT Astra Serif"/>
          <w:b/>
          <w:sz w:val="28"/>
          <w:szCs w:val="28"/>
        </w:rPr>
      </w:pPr>
    </w:p>
    <w:p w:rsidR="00136108" w:rsidRDefault="00136108" w:rsidP="004D1E61">
      <w:pPr>
        <w:pStyle w:val="20"/>
        <w:shd w:val="clear" w:color="auto" w:fill="auto"/>
        <w:tabs>
          <w:tab w:val="left" w:pos="709"/>
          <w:tab w:val="left" w:pos="740"/>
        </w:tabs>
        <w:spacing w:before="0" w:after="0" w:line="240" w:lineRule="auto"/>
        <w:ind w:firstLine="709"/>
        <w:jc w:val="center"/>
        <w:rPr>
          <w:rFonts w:ascii="PT Astra Serif" w:hAnsi="PT Astra Serif"/>
          <w:b/>
          <w:color w:val="000000"/>
          <w:sz w:val="28"/>
          <w:szCs w:val="28"/>
          <w:lang w:eastAsia="ru-RU" w:bidi="ru-RU"/>
        </w:rPr>
      </w:pPr>
      <w:r w:rsidRPr="00A06A85">
        <w:rPr>
          <w:rFonts w:ascii="PT Astra Serif" w:hAnsi="PT Astra Serif"/>
          <w:b/>
          <w:color w:val="000000"/>
          <w:sz w:val="28"/>
          <w:szCs w:val="28"/>
          <w:lang w:eastAsia="ru-RU" w:bidi="ru-RU"/>
        </w:rPr>
        <w:t>Глава 2. Осуществление муниципального контроля</w:t>
      </w:r>
    </w:p>
    <w:p w:rsidR="00D731FC" w:rsidRPr="00A06A85" w:rsidRDefault="00D731FC" w:rsidP="004D1E61">
      <w:pPr>
        <w:pStyle w:val="20"/>
        <w:shd w:val="clear" w:color="auto" w:fill="auto"/>
        <w:tabs>
          <w:tab w:val="left" w:pos="709"/>
          <w:tab w:val="left" w:pos="740"/>
        </w:tabs>
        <w:spacing w:before="0" w:after="0" w:line="240" w:lineRule="auto"/>
        <w:ind w:firstLine="709"/>
        <w:jc w:val="center"/>
        <w:rPr>
          <w:rFonts w:ascii="PT Astra Serif" w:hAnsi="PT Astra Serif"/>
          <w:b/>
          <w:sz w:val="28"/>
          <w:szCs w:val="28"/>
        </w:rPr>
      </w:pPr>
    </w:p>
    <w:p w:rsidR="00136108" w:rsidRPr="00A06A85" w:rsidRDefault="00136108" w:rsidP="004D1E61">
      <w:pPr>
        <w:pStyle w:val="20"/>
        <w:shd w:val="clear" w:color="auto" w:fill="auto"/>
        <w:tabs>
          <w:tab w:val="left" w:pos="709"/>
        </w:tabs>
        <w:spacing w:before="0" w:after="0" w:line="240" w:lineRule="auto"/>
        <w:ind w:firstLine="709"/>
        <w:rPr>
          <w:rFonts w:ascii="PT Astra Serif" w:hAnsi="PT Astra Serif"/>
          <w:b/>
          <w:sz w:val="28"/>
          <w:szCs w:val="28"/>
        </w:rPr>
      </w:pPr>
      <w:r w:rsidRPr="00A06A85">
        <w:rPr>
          <w:rFonts w:ascii="PT Astra Serif" w:hAnsi="PT Astra Serif"/>
          <w:b/>
          <w:color w:val="000000"/>
          <w:sz w:val="28"/>
          <w:szCs w:val="28"/>
          <w:lang w:eastAsia="ru-RU" w:bidi="ru-RU"/>
        </w:rPr>
        <w:t>Статья 5. Виды контрольных мероприятий</w:t>
      </w:r>
    </w:p>
    <w:p w:rsidR="00136108" w:rsidRPr="00A06A85" w:rsidRDefault="00136108" w:rsidP="004D1E61">
      <w:pPr>
        <w:pStyle w:val="20"/>
        <w:numPr>
          <w:ilvl w:val="0"/>
          <w:numId w:val="7"/>
        </w:numPr>
        <w:shd w:val="clear" w:color="auto" w:fill="auto"/>
        <w:tabs>
          <w:tab w:val="left" w:pos="709"/>
          <w:tab w:val="left" w:pos="740"/>
          <w:tab w:val="left" w:pos="141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Должностные лица контрольного органа осуществляют муниципальный контроль посредством проведения:</w:t>
      </w:r>
    </w:p>
    <w:p w:rsidR="006A119B" w:rsidRPr="006A119B" w:rsidRDefault="00136108" w:rsidP="004D1E61">
      <w:pPr>
        <w:pStyle w:val="20"/>
        <w:numPr>
          <w:ilvl w:val="0"/>
          <w:numId w:val="8"/>
        </w:numPr>
        <w:shd w:val="clear" w:color="auto" w:fill="auto"/>
        <w:tabs>
          <w:tab w:val="left" w:pos="709"/>
          <w:tab w:val="left" w:pos="795"/>
        </w:tabs>
        <w:spacing w:before="0" w:after="0" w:line="240" w:lineRule="auto"/>
        <w:ind w:left="1418" w:hanging="709"/>
        <w:rPr>
          <w:rFonts w:ascii="PT Astra Serif" w:hAnsi="PT Astra Serif"/>
          <w:sz w:val="28"/>
          <w:szCs w:val="28"/>
        </w:rPr>
      </w:pPr>
      <w:r w:rsidRPr="00A06A85">
        <w:rPr>
          <w:rFonts w:ascii="PT Astra Serif" w:hAnsi="PT Astra Serif"/>
          <w:color w:val="000000"/>
          <w:sz w:val="28"/>
          <w:szCs w:val="28"/>
          <w:lang w:eastAsia="ru-RU" w:bidi="ru-RU"/>
        </w:rPr>
        <w:t>профилактических мероприятий;</w:t>
      </w:r>
    </w:p>
    <w:p w:rsidR="006A119B" w:rsidRDefault="00136108" w:rsidP="004D1E61">
      <w:pPr>
        <w:pStyle w:val="20"/>
        <w:numPr>
          <w:ilvl w:val="0"/>
          <w:numId w:val="8"/>
        </w:numPr>
        <w:shd w:val="clear" w:color="auto" w:fill="auto"/>
        <w:tabs>
          <w:tab w:val="left" w:pos="709"/>
          <w:tab w:val="left" w:pos="795"/>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контрольных мероприятий,</w:t>
      </w:r>
      <w:r w:rsidR="006A119B">
        <w:rPr>
          <w:rFonts w:ascii="PT Astra Serif" w:hAnsi="PT Astra Serif"/>
          <w:color w:val="000000"/>
          <w:sz w:val="28"/>
          <w:szCs w:val="28"/>
          <w:lang w:eastAsia="ru-RU" w:bidi="ru-RU"/>
        </w:rPr>
        <w:t xml:space="preserve"> проводимых с взаимодействием с </w:t>
      </w:r>
      <w:r w:rsidRPr="00A06A85">
        <w:rPr>
          <w:rFonts w:ascii="PT Astra Serif" w:hAnsi="PT Astra Serif"/>
          <w:color w:val="000000"/>
          <w:sz w:val="28"/>
          <w:szCs w:val="28"/>
          <w:lang w:eastAsia="ru-RU" w:bidi="ru-RU"/>
        </w:rPr>
        <w:t>контролируемым лицом;</w:t>
      </w:r>
    </w:p>
    <w:p w:rsidR="00136108" w:rsidRDefault="00136108" w:rsidP="004D1E61">
      <w:pPr>
        <w:pStyle w:val="20"/>
        <w:numPr>
          <w:ilvl w:val="0"/>
          <w:numId w:val="8"/>
        </w:numPr>
        <w:shd w:val="clear" w:color="auto" w:fill="auto"/>
        <w:tabs>
          <w:tab w:val="left" w:pos="709"/>
          <w:tab w:val="left" w:pos="795"/>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мероприятий, проводимых без взаимодействия с контролируемым лицом.</w:t>
      </w:r>
    </w:p>
    <w:p w:rsidR="00915272" w:rsidRPr="00A06A85" w:rsidRDefault="00915272" w:rsidP="004D1E61">
      <w:pPr>
        <w:pStyle w:val="20"/>
        <w:shd w:val="clear" w:color="auto" w:fill="auto"/>
        <w:tabs>
          <w:tab w:val="left" w:pos="709"/>
          <w:tab w:val="left" w:pos="810"/>
        </w:tabs>
        <w:spacing w:before="0" w:after="0" w:line="240" w:lineRule="auto"/>
        <w:ind w:firstLine="709"/>
        <w:rPr>
          <w:rFonts w:ascii="PT Astra Serif" w:hAnsi="PT Astra Serif"/>
          <w:sz w:val="28"/>
          <w:szCs w:val="28"/>
        </w:rPr>
      </w:pPr>
    </w:p>
    <w:p w:rsidR="00300FE0" w:rsidRPr="00D731FC" w:rsidRDefault="00136108"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A06A85">
        <w:rPr>
          <w:rFonts w:ascii="PT Astra Serif" w:hAnsi="PT Astra Serif"/>
          <w:b/>
          <w:color w:val="000000"/>
          <w:sz w:val="28"/>
          <w:szCs w:val="28"/>
          <w:lang w:eastAsia="ru-RU" w:bidi="ru-RU"/>
        </w:rPr>
        <w:t>Статья 6. Формы документов, используемые при осуществлении муниципального</w:t>
      </w:r>
      <w:r w:rsidR="00AA0DBE" w:rsidRPr="00A06A85">
        <w:rPr>
          <w:rFonts w:ascii="PT Astra Serif" w:hAnsi="PT Astra Serif"/>
          <w:b/>
          <w:sz w:val="28"/>
          <w:szCs w:val="28"/>
        </w:rPr>
        <w:t xml:space="preserve"> </w:t>
      </w:r>
      <w:r w:rsidRPr="00A06A85">
        <w:rPr>
          <w:rFonts w:ascii="PT Astra Serif" w:hAnsi="PT Astra Serif"/>
          <w:b/>
          <w:color w:val="000000"/>
          <w:sz w:val="28"/>
          <w:szCs w:val="28"/>
          <w:lang w:eastAsia="ru-RU" w:bidi="ru-RU"/>
        </w:rPr>
        <w:t>контроля</w:t>
      </w:r>
    </w:p>
    <w:p w:rsidR="006A119B" w:rsidRDefault="00136108" w:rsidP="004D1E61">
      <w:pPr>
        <w:pStyle w:val="20"/>
        <w:numPr>
          <w:ilvl w:val="0"/>
          <w:numId w:val="9"/>
        </w:numPr>
        <w:shd w:val="clear" w:color="auto" w:fill="auto"/>
        <w:tabs>
          <w:tab w:val="left" w:pos="709"/>
          <w:tab w:val="left" w:pos="740"/>
          <w:tab w:val="left" w:pos="1418"/>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 xml:space="preserve">Контрольным органом при организации и проведении контрольных мероприятий используются типовые формы документов, </w:t>
      </w:r>
      <w:r w:rsidRPr="00A06A85">
        <w:rPr>
          <w:rFonts w:ascii="PT Astra Serif" w:hAnsi="PT Astra Serif"/>
          <w:color w:val="000000"/>
          <w:sz w:val="28"/>
          <w:szCs w:val="28"/>
          <w:lang w:eastAsia="ru-RU" w:bidi="ru-RU"/>
        </w:rPr>
        <w:lastRenderedPageBreak/>
        <w:t>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6108" w:rsidRDefault="00450C9E" w:rsidP="004D1E61">
      <w:pPr>
        <w:pStyle w:val="20"/>
        <w:numPr>
          <w:ilvl w:val="0"/>
          <w:numId w:val="9"/>
        </w:numPr>
        <w:shd w:val="clear" w:color="auto" w:fill="auto"/>
        <w:tabs>
          <w:tab w:val="left" w:pos="709"/>
          <w:tab w:val="left" w:pos="740"/>
        </w:tabs>
        <w:spacing w:before="0" w:after="0" w:line="240" w:lineRule="auto"/>
        <w:ind w:left="0" w:firstLine="709"/>
        <w:rPr>
          <w:rFonts w:ascii="PT Astra Serif" w:hAnsi="PT Astra Serif"/>
          <w:color w:val="000000"/>
          <w:sz w:val="28"/>
          <w:szCs w:val="28"/>
          <w:lang w:eastAsia="ru-RU" w:bidi="ru-RU"/>
        </w:rPr>
      </w:pPr>
      <w:r w:rsidRPr="00647C8E">
        <w:rPr>
          <w:rFonts w:ascii="PT Astra Serif" w:hAnsi="PT Astra Serif"/>
          <w:color w:val="000000"/>
          <w:sz w:val="28"/>
          <w:szCs w:val="28"/>
          <w:lang w:eastAsia="ru-RU" w:bidi="ru-RU"/>
        </w:rPr>
        <w:t>Контрольный</w:t>
      </w:r>
      <w:r w:rsidRPr="00A06A85">
        <w:rPr>
          <w:rFonts w:ascii="PT Astra Serif" w:hAnsi="PT Astra Serif"/>
          <w:color w:val="000000"/>
          <w:sz w:val="28"/>
          <w:szCs w:val="28"/>
          <w:lang w:eastAsia="ru-RU" w:bidi="ru-RU"/>
        </w:rPr>
        <w:t xml:space="preserve"> </w:t>
      </w:r>
      <w:r w:rsidR="00136108" w:rsidRPr="00A06A85">
        <w:rPr>
          <w:rFonts w:ascii="PT Astra Serif" w:hAnsi="PT Astra Serif"/>
          <w:color w:val="000000"/>
          <w:sz w:val="28"/>
          <w:szCs w:val="28"/>
          <w:lang w:eastAsia="ru-RU" w:bidi="ru-RU"/>
        </w:rPr>
        <w:t>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15272" w:rsidRPr="00915272" w:rsidRDefault="00915272" w:rsidP="004D1E61">
      <w:pPr>
        <w:pStyle w:val="20"/>
        <w:shd w:val="clear" w:color="auto" w:fill="auto"/>
        <w:tabs>
          <w:tab w:val="left" w:pos="709"/>
          <w:tab w:val="left" w:pos="750"/>
        </w:tabs>
        <w:spacing w:before="0" w:after="0" w:line="240" w:lineRule="auto"/>
        <w:ind w:firstLine="709"/>
        <w:rPr>
          <w:rFonts w:ascii="PT Astra Serif" w:hAnsi="PT Astra Serif"/>
          <w:color w:val="000000"/>
          <w:sz w:val="28"/>
          <w:szCs w:val="28"/>
          <w:lang w:eastAsia="ru-RU" w:bidi="ru-RU"/>
        </w:rPr>
      </w:pPr>
    </w:p>
    <w:p w:rsidR="00136108" w:rsidRDefault="00136108" w:rsidP="004D1E6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A06A85">
        <w:rPr>
          <w:rFonts w:ascii="PT Astra Serif" w:hAnsi="PT Astra Serif"/>
          <w:b/>
          <w:color w:val="000000"/>
          <w:sz w:val="28"/>
          <w:szCs w:val="28"/>
          <w:lang w:eastAsia="ru-RU" w:bidi="ru-RU"/>
        </w:rPr>
        <w:t>Глава 3. Профилактика рисков причинения вреда (ущерба) охраняемым законом</w:t>
      </w:r>
      <w:r w:rsidR="00AA0DBE" w:rsidRPr="00A06A85">
        <w:rPr>
          <w:rFonts w:ascii="PT Astra Serif" w:hAnsi="PT Astra Serif"/>
          <w:b/>
          <w:sz w:val="28"/>
          <w:szCs w:val="28"/>
        </w:rPr>
        <w:t xml:space="preserve"> </w:t>
      </w:r>
      <w:r w:rsidRPr="00A06A85">
        <w:rPr>
          <w:rFonts w:ascii="PT Astra Serif" w:hAnsi="PT Astra Serif"/>
          <w:b/>
          <w:color w:val="000000"/>
          <w:sz w:val="28"/>
          <w:szCs w:val="28"/>
          <w:lang w:eastAsia="ru-RU" w:bidi="ru-RU"/>
        </w:rPr>
        <w:t>ценностям</w:t>
      </w:r>
    </w:p>
    <w:p w:rsidR="006A119B" w:rsidRDefault="006A119B" w:rsidP="004D1E61">
      <w:pPr>
        <w:pStyle w:val="20"/>
        <w:shd w:val="clear" w:color="auto" w:fill="auto"/>
        <w:tabs>
          <w:tab w:val="left" w:pos="709"/>
        </w:tabs>
        <w:spacing w:before="0" w:after="0" w:line="240" w:lineRule="auto"/>
        <w:ind w:firstLine="709"/>
        <w:rPr>
          <w:rFonts w:ascii="PT Astra Serif" w:hAnsi="PT Astra Serif"/>
          <w:b/>
          <w:sz w:val="28"/>
          <w:szCs w:val="28"/>
        </w:rPr>
      </w:pPr>
    </w:p>
    <w:p w:rsidR="00300FE0" w:rsidRPr="00D731FC" w:rsidRDefault="00136108"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A06A85">
        <w:rPr>
          <w:rFonts w:ascii="PT Astra Serif" w:hAnsi="PT Astra Serif"/>
          <w:b/>
          <w:color w:val="000000"/>
          <w:sz w:val="28"/>
          <w:szCs w:val="28"/>
          <w:lang w:eastAsia="ru-RU" w:bidi="ru-RU"/>
        </w:rPr>
        <w:t>Статья 7. Программа профилактики рисков причинения вреда (ущерба) охраняемым</w:t>
      </w:r>
      <w:r w:rsidR="00AA0DBE" w:rsidRPr="00A06A85">
        <w:rPr>
          <w:rFonts w:ascii="PT Astra Serif" w:hAnsi="PT Astra Serif"/>
          <w:b/>
          <w:sz w:val="28"/>
          <w:szCs w:val="28"/>
        </w:rPr>
        <w:t xml:space="preserve"> </w:t>
      </w:r>
      <w:r w:rsidRPr="00A06A85">
        <w:rPr>
          <w:rFonts w:ascii="PT Astra Serif" w:hAnsi="PT Astra Serif"/>
          <w:b/>
          <w:color w:val="000000"/>
          <w:sz w:val="28"/>
          <w:szCs w:val="28"/>
          <w:lang w:eastAsia="ru-RU" w:bidi="ru-RU"/>
        </w:rPr>
        <w:t>законом ценностям</w:t>
      </w:r>
    </w:p>
    <w:p w:rsidR="00A0698E" w:rsidRPr="00A0698E" w:rsidRDefault="00136108" w:rsidP="004D1E61">
      <w:pPr>
        <w:pStyle w:val="20"/>
        <w:numPr>
          <w:ilvl w:val="1"/>
          <w:numId w:val="8"/>
        </w:numPr>
        <w:shd w:val="clear" w:color="auto" w:fill="auto"/>
        <w:tabs>
          <w:tab w:val="left" w:pos="709"/>
          <w:tab w:val="left" w:pos="74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A0698E" w:rsidRDefault="00136108" w:rsidP="004D1E61">
      <w:pPr>
        <w:pStyle w:val="20"/>
        <w:numPr>
          <w:ilvl w:val="1"/>
          <w:numId w:val="8"/>
        </w:numPr>
        <w:shd w:val="clear" w:color="auto" w:fill="auto"/>
        <w:tabs>
          <w:tab w:val="left" w:pos="709"/>
          <w:tab w:val="left" w:pos="745"/>
          <w:tab w:val="left" w:pos="1418"/>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136108" w:rsidRDefault="00136108" w:rsidP="004D1E61">
      <w:pPr>
        <w:pStyle w:val="20"/>
        <w:numPr>
          <w:ilvl w:val="1"/>
          <w:numId w:val="8"/>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915272" w:rsidRPr="00A06A85" w:rsidRDefault="00915272" w:rsidP="004D1E61">
      <w:pPr>
        <w:pStyle w:val="20"/>
        <w:shd w:val="clear" w:color="auto" w:fill="auto"/>
        <w:tabs>
          <w:tab w:val="left" w:pos="709"/>
          <w:tab w:val="left" w:pos="740"/>
        </w:tabs>
        <w:spacing w:before="0" w:after="0" w:line="240" w:lineRule="auto"/>
        <w:ind w:firstLine="709"/>
        <w:rPr>
          <w:rFonts w:ascii="PT Astra Serif" w:hAnsi="PT Astra Serif"/>
          <w:sz w:val="28"/>
          <w:szCs w:val="28"/>
        </w:rPr>
      </w:pPr>
    </w:p>
    <w:p w:rsidR="00136108" w:rsidRPr="00A06A85" w:rsidRDefault="00136108" w:rsidP="004D1E61">
      <w:pPr>
        <w:pStyle w:val="20"/>
        <w:shd w:val="clear" w:color="auto" w:fill="auto"/>
        <w:tabs>
          <w:tab w:val="left" w:pos="709"/>
        </w:tabs>
        <w:spacing w:before="0" w:after="0" w:line="240" w:lineRule="auto"/>
        <w:ind w:firstLine="709"/>
        <w:rPr>
          <w:rFonts w:ascii="PT Astra Serif" w:hAnsi="PT Astra Serif"/>
          <w:b/>
          <w:sz w:val="28"/>
          <w:szCs w:val="28"/>
        </w:rPr>
      </w:pPr>
      <w:r w:rsidRPr="00A06A85">
        <w:rPr>
          <w:rFonts w:ascii="PT Astra Serif" w:hAnsi="PT Astra Serif"/>
          <w:b/>
          <w:color w:val="000000"/>
          <w:sz w:val="28"/>
          <w:szCs w:val="28"/>
          <w:lang w:eastAsia="ru-RU" w:bidi="ru-RU"/>
        </w:rPr>
        <w:t>Статья 8. Виды профилактических мероприятий</w:t>
      </w:r>
    </w:p>
    <w:p w:rsidR="00136108" w:rsidRPr="00A06A85" w:rsidRDefault="00136108" w:rsidP="004D1E61">
      <w:pPr>
        <w:pStyle w:val="20"/>
        <w:numPr>
          <w:ilvl w:val="0"/>
          <w:numId w:val="10"/>
        </w:numPr>
        <w:shd w:val="clear" w:color="auto" w:fill="auto"/>
        <w:tabs>
          <w:tab w:val="left" w:pos="709"/>
          <w:tab w:val="left" w:pos="745"/>
          <w:tab w:val="left" w:pos="141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rsidR="00A0698E" w:rsidRPr="00A0698E" w:rsidRDefault="00136108" w:rsidP="00B06F6F">
      <w:pPr>
        <w:pStyle w:val="20"/>
        <w:numPr>
          <w:ilvl w:val="0"/>
          <w:numId w:val="11"/>
        </w:numPr>
        <w:shd w:val="clear" w:color="auto" w:fill="auto"/>
        <w:tabs>
          <w:tab w:val="left" w:pos="709"/>
          <w:tab w:val="left" w:pos="775"/>
        </w:tabs>
        <w:spacing w:before="0" w:after="0" w:line="240" w:lineRule="auto"/>
        <w:ind w:hanging="791"/>
        <w:rPr>
          <w:rFonts w:ascii="PT Astra Serif" w:hAnsi="PT Astra Serif"/>
          <w:sz w:val="28"/>
          <w:szCs w:val="28"/>
        </w:rPr>
      </w:pPr>
      <w:r w:rsidRPr="00A06A85">
        <w:rPr>
          <w:rFonts w:ascii="PT Astra Serif" w:hAnsi="PT Astra Serif"/>
          <w:color w:val="000000"/>
          <w:sz w:val="28"/>
          <w:szCs w:val="28"/>
          <w:lang w:eastAsia="ru-RU" w:bidi="ru-RU"/>
        </w:rPr>
        <w:t>информирование;</w:t>
      </w:r>
    </w:p>
    <w:p w:rsidR="00A0698E" w:rsidRDefault="00136108" w:rsidP="00B06F6F">
      <w:pPr>
        <w:pStyle w:val="20"/>
        <w:numPr>
          <w:ilvl w:val="0"/>
          <w:numId w:val="11"/>
        </w:numPr>
        <w:shd w:val="clear" w:color="auto" w:fill="auto"/>
        <w:tabs>
          <w:tab w:val="left" w:pos="709"/>
          <w:tab w:val="left" w:pos="775"/>
        </w:tabs>
        <w:spacing w:before="0" w:after="0" w:line="240" w:lineRule="auto"/>
        <w:ind w:hanging="791"/>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объявление предостережения;</w:t>
      </w:r>
    </w:p>
    <w:p w:rsidR="00136108" w:rsidRDefault="00136108" w:rsidP="00B06F6F">
      <w:pPr>
        <w:pStyle w:val="20"/>
        <w:numPr>
          <w:ilvl w:val="0"/>
          <w:numId w:val="11"/>
        </w:numPr>
        <w:shd w:val="clear" w:color="auto" w:fill="auto"/>
        <w:tabs>
          <w:tab w:val="left" w:pos="709"/>
          <w:tab w:val="left" w:pos="775"/>
        </w:tabs>
        <w:spacing w:before="0" w:after="0" w:line="240" w:lineRule="auto"/>
        <w:ind w:hanging="791"/>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консультирование.</w:t>
      </w:r>
    </w:p>
    <w:p w:rsidR="00915272" w:rsidRPr="00A06A85" w:rsidRDefault="00915272" w:rsidP="004D1E61">
      <w:pPr>
        <w:pStyle w:val="20"/>
        <w:shd w:val="clear" w:color="auto" w:fill="auto"/>
        <w:tabs>
          <w:tab w:val="left" w:pos="709"/>
          <w:tab w:val="left" w:pos="790"/>
        </w:tabs>
        <w:spacing w:before="0" w:after="0" w:line="240" w:lineRule="auto"/>
        <w:ind w:firstLine="709"/>
        <w:rPr>
          <w:rFonts w:ascii="PT Astra Serif" w:hAnsi="PT Astra Serif"/>
          <w:sz w:val="28"/>
          <w:szCs w:val="28"/>
        </w:rPr>
      </w:pPr>
    </w:p>
    <w:p w:rsidR="00136108" w:rsidRPr="00A06A85" w:rsidRDefault="00136108" w:rsidP="004D1E61">
      <w:pPr>
        <w:pStyle w:val="20"/>
        <w:shd w:val="clear" w:color="auto" w:fill="auto"/>
        <w:tabs>
          <w:tab w:val="left" w:pos="709"/>
        </w:tabs>
        <w:spacing w:before="0" w:after="0" w:line="240" w:lineRule="auto"/>
        <w:ind w:firstLine="709"/>
        <w:rPr>
          <w:rFonts w:ascii="PT Astra Serif" w:hAnsi="PT Astra Serif"/>
          <w:b/>
          <w:sz w:val="28"/>
          <w:szCs w:val="28"/>
        </w:rPr>
      </w:pPr>
      <w:r w:rsidRPr="00A06A85">
        <w:rPr>
          <w:rFonts w:ascii="PT Astra Serif" w:hAnsi="PT Astra Serif"/>
          <w:b/>
          <w:color w:val="000000"/>
          <w:sz w:val="28"/>
          <w:szCs w:val="28"/>
          <w:lang w:eastAsia="ru-RU" w:bidi="ru-RU"/>
        </w:rPr>
        <w:t>Статья 9. Информирование</w:t>
      </w:r>
    </w:p>
    <w:p w:rsidR="004C3C18" w:rsidRPr="004C3C18" w:rsidRDefault="00136108" w:rsidP="004D1E61">
      <w:pPr>
        <w:pStyle w:val="20"/>
        <w:numPr>
          <w:ilvl w:val="0"/>
          <w:numId w:val="12"/>
        </w:numPr>
        <w:shd w:val="clear" w:color="auto" w:fill="auto"/>
        <w:tabs>
          <w:tab w:val="left" w:pos="709"/>
          <w:tab w:val="left" w:pos="74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lastRenderedPageBreak/>
        <w:t>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4C3C18" w:rsidRDefault="00136108" w:rsidP="004D1E61">
      <w:pPr>
        <w:pStyle w:val="20"/>
        <w:numPr>
          <w:ilvl w:val="0"/>
          <w:numId w:val="12"/>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proofErr w:type="gramStart"/>
      <w:r w:rsidRPr="00A06A85">
        <w:rPr>
          <w:rFonts w:ascii="PT Astra Serif" w:hAnsi="PT Astra Serif"/>
          <w:color w:val="000000"/>
          <w:sz w:val="28"/>
          <w:szCs w:val="28"/>
          <w:lang w:eastAsia="ru-RU" w:bidi="ru-RU"/>
        </w:rPr>
        <w:t>Информирование осуществляется посредством размещения соответствующих сведений на официальном сайге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300FE0" w:rsidRDefault="00136108" w:rsidP="004D1E61">
      <w:pPr>
        <w:pStyle w:val="20"/>
        <w:numPr>
          <w:ilvl w:val="0"/>
          <w:numId w:val="12"/>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915272" w:rsidRPr="00D731FC" w:rsidRDefault="00915272" w:rsidP="004D1E61">
      <w:pPr>
        <w:pStyle w:val="20"/>
        <w:shd w:val="clear" w:color="auto" w:fill="auto"/>
        <w:tabs>
          <w:tab w:val="left" w:pos="709"/>
          <w:tab w:val="left" w:pos="745"/>
        </w:tabs>
        <w:spacing w:before="0" w:after="0" w:line="240" w:lineRule="auto"/>
        <w:ind w:firstLine="709"/>
        <w:rPr>
          <w:rFonts w:ascii="PT Astra Serif" w:hAnsi="PT Astra Serif"/>
          <w:color w:val="000000"/>
          <w:sz w:val="28"/>
          <w:szCs w:val="28"/>
          <w:lang w:eastAsia="ru-RU" w:bidi="ru-RU"/>
        </w:rPr>
      </w:pPr>
    </w:p>
    <w:p w:rsidR="00136108" w:rsidRPr="00A06A85" w:rsidRDefault="008A4489" w:rsidP="004D1E61">
      <w:pPr>
        <w:pStyle w:val="40"/>
        <w:shd w:val="clear" w:color="auto" w:fill="auto"/>
        <w:tabs>
          <w:tab w:val="left" w:pos="709"/>
        </w:tabs>
        <w:spacing w:before="0" w:after="0" w:line="240" w:lineRule="auto"/>
        <w:ind w:firstLine="709"/>
        <w:jc w:val="both"/>
        <w:rPr>
          <w:rFonts w:ascii="PT Astra Serif" w:hAnsi="PT Astra Serif"/>
          <w:sz w:val="28"/>
          <w:szCs w:val="28"/>
        </w:rPr>
      </w:pPr>
      <w:r w:rsidRPr="00A06A85">
        <w:rPr>
          <w:rStyle w:val="41"/>
          <w:rFonts w:ascii="PT Astra Serif" w:hAnsi="PT Astra Serif"/>
          <w:b/>
          <w:bCs/>
          <w:sz w:val="28"/>
          <w:szCs w:val="28"/>
        </w:rPr>
        <w:t>Статья 10</w:t>
      </w:r>
      <w:r w:rsidR="00136108" w:rsidRPr="00A06A85">
        <w:rPr>
          <w:rStyle w:val="41"/>
          <w:rFonts w:ascii="PT Astra Serif" w:hAnsi="PT Astra Serif"/>
          <w:b/>
          <w:bCs/>
          <w:sz w:val="28"/>
          <w:szCs w:val="28"/>
        </w:rPr>
        <w:t xml:space="preserve">. </w:t>
      </w:r>
      <w:r w:rsidR="00136108" w:rsidRPr="00A06A85">
        <w:rPr>
          <w:rFonts w:ascii="PT Astra Serif" w:hAnsi="PT Astra Serif"/>
          <w:color w:val="000000"/>
          <w:sz w:val="28"/>
          <w:szCs w:val="28"/>
          <w:lang w:eastAsia="ru-RU" w:bidi="ru-RU"/>
        </w:rPr>
        <w:t>Объявление предостережения</w:t>
      </w:r>
    </w:p>
    <w:p w:rsidR="002A38DC" w:rsidRPr="002A38DC" w:rsidRDefault="00136108" w:rsidP="004D1E61">
      <w:pPr>
        <w:pStyle w:val="20"/>
        <w:numPr>
          <w:ilvl w:val="1"/>
          <w:numId w:val="11"/>
        </w:numPr>
        <w:shd w:val="clear" w:color="auto" w:fill="auto"/>
        <w:tabs>
          <w:tab w:val="left" w:pos="709"/>
          <w:tab w:val="left" w:pos="1418"/>
        </w:tabs>
        <w:spacing w:before="0" w:after="0" w:line="240" w:lineRule="auto"/>
        <w:ind w:left="0" w:firstLine="709"/>
        <w:rPr>
          <w:rFonts w:ascii="PT Astra Serif" w:hAnsi="PT Astra Serif"/>
          <w:sz w:val="28"/>
          <w:szCs w:val="28"/>
        </w:rPr>
      </w:pPr>
      <w:proofErr w:type="gramStart"/>
      <w:r w:rsidRPr="00A06A85">
        <w:rPr>
          <w:rFonts w:ascii="PT Astra Serif" w:hAnsi="PT Astra Serif"/>
          <w:color w:val="000000"/>
          <w:sz w:val="28"/>
          <w:szCs w:val="28"/>
          <w:lang w:eastAsia="ru-RU" w:bidi="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A06A85">
        <w:rPr>
          <w:rFonts w:ascii="PT Astra Serif" w:hAnsi="PT Astra Serif"/>
          <w:color w:val="000000"/>
          <w:sz w:val="28"/>
          <w:szCs w:val="28"/>
          <w:lang w:eastAsia="ru-RU" w:bidi="ru-RU"/>
        </w:rPr>
        <w:t xml:space="preserve"> по обеспечению соблюдения обязательных требований.</w:t>
      </w:r>
    </w:p>
    <w:p w:rsidR="002A38DC" w:rsidRPr="002A38DC" w:rsidRDefault="00552849" w:rsidP="004D1E61">
      <w:pPr>
        <w:pStyle w:val="20"/>
        <w:numPr>
          <w:ilvl w:val="1"/>
          <w:numId w:val="11"/>
        </w:numPr>
        <w:shd w:val="clear" w:color="auto" w:fill="auto"/>
        <w:tabs>
          <w:tab w:val="left" w:pos="709"/>
          <w:tab w:val="left" w:pos="1418"/>
        </w:tabs>
        <w:spacing w:before="0" w:after="0" w:line="240" w:lineRule="auto"/>
        <w:ind w:left="0" w:firstLine="709"/>
        <w:rPr>
          <w:rFonts w:ascii="PT Astra Serif" w:hAnsi="PT Astra Serif"/>
          <w:sz w:val="28"/>
          <w:szCs w:val="28"/>
        </w:rPr>
      </w:pPr>
      <w:proofErr w:type="gramStart"/>
      <w:r w:rsidRPr="00647C8E">
        <w:rPr>
          <w:rFonts w:ascii="PT Astra Serif" w:hAnsi="PT Astra Serif"/>
          <w:color w:val="000000"/>
          <w:sz w:val="28"/>
          <w:szCs w:val="28"/>
          <w:lang w:eastAsia="ru-RU" w:bidi="ru-RU"/>
        </w:rPr>
        <w:t>Предостережение</w:t>
      </w:r>
      <w:r w:rsidRPr="00A06A85">
        <w:rPr>
          <w:rFonts w:ascii="PT Astra Serif" w:hAnsi="PT Astra Serif"/>
          <w:color w:val="000000"/>
          <w:sz w:val="28"/>
          <w:szCs w:val="28"/>
          <w:lang w:eastAsia="ru-RU" w:bidi="ru-RU"/>
        </w:rPr>
        <w:t xml:space="preserve"> </w:t>
      </w:r>
      <w:r w:rsidR="00136108" w:rsidRPr="00A06A85">
        <w:rPr>
          <w:rFonts w:ascii="PT Astra Serif" w:hAnsi="PT Astra Serif"/>
          <w:color w:val="000000"/>
          <w:sz w:val="28"/>
          <w:szCs w:val="28"/>
          <w:lang w:eastAsia="ru-RU" w:bidi="ru-RU"/>
        </w:rPr>
        <w:t>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00136108" w:rsidRPr="00A06A85">
        <w:rPr>
          <w:rFonts w:ascii="PT Astra Serif" w:hAnsi="PT Astra Serif"/>
          <w:color w:val="000000"/>
          <w:sz w:val="28"/>
          <w:szCs w:val="28"/>
          <w:lang w:eastAsia="ru-RU" w:bidi="ru-RU"/>
        </w:rPr>
        <w:t xml:space="preserve"> </w:t>
      </w:r>
      <w:proofErr w:type="gramStart"/>
      <w:r w:rsidR="00136108" w:rsidRPr="00A06A85">
        <w:rPr>
          <w:rFonts w:ascii="PT Astra Serif" w:hAnsi="PT Astra Serif"/>
          <w:color w:val="000000"/>
          <w:sz w:val="28"/>
          <w:szCs w:val="28"/>
          <w:lang w:eastAsia="ru-RU" w:bidi="ru-RU"/>
        </w:rPr>
        <w:t>принятии</w:t>
      </w:r>
      <w:proofErr w:type="gramEnd"/>
      <w:r w:rsidR="00136108" w:rsidRPr="00A06A85">
        <w:rPr>
          <w:rFonts w:ascii="PT Astra Serif" w:hAnsi="PT Astra Serif"/>
          <w:color w:val="000000"/>
          <w:sz w:val="28"/>
          <w:szCs w:val="28"/>
          <w:lang w:eastAsia="ru-RU" w:bidi="ru-RU"/>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2A38DC" w:rsidRPr="002A38DC" w:rsidRDefault="00136108" w:rsidP="004D1E61">
      <w:pPr>
        <w:pStyle w:val="20"/>
        <w:numPr>
          <w:ilvl w:val="1"/>
          <w:numId w:val="11"/>
        </w:numPr>
        <w:shd w:val="clear" w:color="auto" w:fill="auto"/>
        <w:tabs>
          <w:tab w:val="left" w:pos="709"/>
          <w:tab w:val="left" w:pos="141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136108" w:rsidRPr="00A06A85" w:rsidRDefault="00136108" w:rsidP="004D1E61">
      <w:pPr>
        <w:pStyle w:val="20"/>
        <w:numPr>
          <w:ilvl w:val="1"/>
          <w:numId w:val="11"/>
        </w:numPr>
        <w:shd w:val="clear" w:color="auto" w:fill="auto"/>
        <w:tabs>
          <w:tab w:val="left" w:pos="709"/>
          <w:tab w:val="left" w:pos="141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Возражение должно содержать:</w:t>
      </w:r>
    </w:p>
    <w:p w:rsidR="002A38DC" w:rsidRPr="002A38DC" w:rsidRDefault="00136108" w:rsidP="004D1E61">
      <w:pPr>
        <w:pStyle w:val="20"/>
        <w:numPr>
          <w:ilvl w:val="0"/>
          <w:numId w:val="13"/>
        </w:numPr>
        <w:shd w:val="clear" w:color="auto" w:fill="auto"/>
        <w:tabs>
          <w:tab w:val="left" w:pos="709"/>
          <w:tab w:val="left" w:pos="81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наименование контрольного органа, в который направляется возражение;</w:t>
      </w:r>
    </w:p>
    <w:p w:rsidR="002A38DC" w:rsidRPr="002A38DC" w:rsidRDefault="00136108" w:rsidP="004D1E61">
      <w:pPr>
        <w:pStyle w:val="20"/>
        <w:numPr>
          <w:ilvl w:val="0"/>
          <w:numId w:val="13"/>
        </w:numPr>
        <w:shd w:val="clear" w:color="auto" w:fill="auto"/>
        <w:tabs>
          <w:tab w:val="left" w:pos="709"/>
          <w:tab w:val="left" w:pos="815"/>
        </w:tabs>
        <w:spacing w:before="0" w:after="0" w:line="240" w:lineRule="auto"/>
        <w:ind w:left="0" w:firstLine="709"/>
        <w:rPr>
          <w:rFonts w:ascii="PT Astra Serif" w:hAnsi="PT Astra Serif"/>
          <w:sz w:val="28"/>
          <w:szCs w:val="28"/>
        </w:rPr>
      </w:pPr>
      <w:proofErr w:type="gramStart"/>
      <w:r w:rsidRPr="00A06A85">
        <w:rPr>
          <w:rFonts w:ascii="PT Astra Serif" w:hAnsi="PT Astra Serif"/>
          <w:color w:val="000000"/>
          <w:sz w:val="28"/>
          <w:szCs w:val="28"/>
          <w:lang w:eastAsia="ru-RU" w:bidi="ru-RU"/>
        </w:rPr>
        <w:t xml:space="preserve">наименование юридического лица, фамилию, имя и отчество (последнее - при наличии) индивидуального предпринимателя или </w:t>
      </w:r>
      <w:r w:rsidRPr="00A06A85">
        <w:rPr>
          <w:rFonts w:ascii="PT Astra Serif" w:hAnsi="PT Astra Serif"/>
          <w:color w:val="000000"/>
          <w:sz w:val="28"/>
          <w:szCs w:val="28"/>
          <w:lang w:eastAsia="ru-RU" w:bidi="ru-RU"/>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A38DC" w:rsidRPr="002A38DC" w:rsidRDefault="00136108" w:rsidP="004D1E61">
      <w:pPr>
        <w:pStyle w:val="20"/>
        <w:numPr>
          <w:ilvl w:val="0"/>
          <w:numId w:val="13"/>
        </w:numPr>
        <w:shd w:val="clear" w:color="auto" w:fill="auto"/>
        <w:tabs>
          <w:tab w:val="left" w:pos="709"/>
          <w:tab w:val="left" w:pos="81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дату и номер предостережения;</w:t>
      </w:r>
    </w:p>
    <w:p w:rsidR="002A38DC" w:rsidRPr="002A38DC" w:rsidRDefault="00136108" w:rsidP="004D1E61">
      <w:pPr>
        <w:pStyle w:val="20"/>
        <w:numPr>
          <w:ilvl w:val="0"/>
          <w:numId w:val="13"/>
        </w:numPr>
        <w:shd w:val="clear" w:color="auto" w:fill="auto"/>
        <w:tabs>
          <w:tab w:val="left" w:pos="709"/>
          <w:tab w:val="left" w:pos="81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 xml:space="preserve">доводы, на основании которых контролируемое лицо </w:t>
      </w:r>
      <w:proofErr w:type="gramStart"/>
      <w:r w:rsidRPr="00A06A85">
        <w:rPr>
          <w:rFonts w:ascii="PT Astra Serif" w:hAnsi="PT Astra Serif"/>
          <w:color w:val="000000"/>
          <w:sz w:val="28"/>
          <w:szCs w:val="28"/>
          <w:lang w:eastAsia="ru-RU" w:bidi="ru-RU"/>
        </w:rPr>
        <w:t>не согласно</w:t>
      </w:r>
      <w:proofErr w:type="gramEnd"/>
      <w:r w:rsidRPr="00A06A85">
        <w:rPr>
          <w:rFonts w:ascii="PT Astra Serif" w:hAnsi="PT Astra Serif"/>
          <w:color w:val="000000"/>
          <w:sz w:val="28"/>
          <w:szCs w:val="28"/>
          <w:lang w:eastAsia="ru-RU" w:bidi="ru-RU"/>
        </w:rPr>
        <w:t xml:space="preserve"> с объявленным предостережением;</w:t>
      </w:r>
    </w:p>
    <w:p w:rsidR="00136108" w:rsidRPr="00A06A85" w:rsidRDefault="00136108" w:rsidP="004D1E61">
      <w:pPr>
        <w:pStyle w:val="20"/>
        <w:numPr>
          <w:ilvl w:val="0"/>
          <w:numId w:val="13"/>
        </w:numPr>
        <w:shd w:val="clear" w:color="auto" w:fill="auto"/>
        <w:tabs>
          <w:tab w:val="left" w:pos="709"/>
          <w:tab w:val="left" w:pos="81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дату получения предостережения контролируемым лицом.</w:t>
      </w:r>
    </w:p>
    <w:p w:rsidR="00597AD5" w:rsidRPr="00597AD5" w:rsidRDefault="00136108" w:rsidP="004D1E61">
      <w:pPr>
        <w:pStyle w:val="20"/>
        <w:numPr>
          <w:ilvl w:val="1"/>
          <w:numId w:val="11"/>
        </w:numPr>
        <w:shd w:val="clear" w:color="auto" w:fill="auto"/>
        <w:tabs>
          <w:tab w:val="left" w:pos="709"/>
          <w:tab w:val="left" w:pos="73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36108" w:rsidRPr="00A06A85" w:rsidRDefault="00136108" w:rsidP="004D1E61">
      <w:pPr>
        <w:pStyle w:val="20"/>
        <w:numPr>
          <w:ilvl w:val="1"/>
          <w:numId w:val="11"/>
        </w:numPr>
        <w:shd w:val="clear" w:color="auto" w:fill="auto"/>
        <w:tabs>
          <w:tab w:val="left" w:pos="709"/>
          <w:tab w:val="left" w:pos="73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По результатам рассмотрения возражения должностное лицо, рассмотревшее возражение, принимает одно из следующих решений:</w:t>
      </w:r>
    </w:p>
    <w:p w:rsidR="00597AD5" w:rsidRPr="00597AD5" w:rsidRDefault="00136108" w:rsidP="004D1E61">
      <w:pPr>
        <w:pStyle w:val="20"/>
        <w:numPr>
          <w:ilvl w:val="0"/>
          <w:numId w:val="14"/>
        </w:numPr>
        <w:shd w:val="clear" w:color="auto" w:fill="auto"/>
        <w:tabs>
          <w:tab w:val="left" w:pos="709"/>
          <w:tab w:val="left" w:pos="810"/>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удовлетворяет возражение в форме отмены объявленного предостережения;</w:t>
      </w:r>
    </w:p>
    <w:p w:rsidR="00136108" w:rsidRPr="00A06A85" w:rsidRDefault="00136108" w:rsidP="004D1E61">
      <w:pPr>
        <w:pStyle w:val="20"/>
        <w:numPr>
          <w:ilvl w:val="0"/>
          <w:numId w:val="14"/>
        </w:numPr>
        <w:shd w:val="clear" w:color="auto" w:fill="auto"/>
        <w:tabs>
          <w:tab w:val="left" w:pos="709"/>
          <w:tab w:val="left" w:pos="810"/>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отказывает в удовлетворении возражения.</w:t>
      </w:r>
    </w:p>
    <w:p w:rsidR="00597AD5" w:rsidRDefault="00136108" w:rsidP="004D1E61">
      <w:pPr>
        <w:pStyle w:val="20"/>
        <w:numPr>
          <w:ilvl w:val="1"/>
          <w:numId w:val="11"/>
        </w:numPr>
        <w:shd w:val="clear" w:color="auto" w:fill="auto"/>
        <w:tabs>
          <w:tab w:val="left" w:pos="709"/>
          <w:tab w:val="left" w:pos="735"/>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136108" w:rsidRDefault="00136108" w:rsidP="004D1E61">
      <w:pPr>
        <w:pStyle w:val="20"/>
        <w:numPr>
          <w:ilvl w:val="1"/>
          <w:numId w:val="11"/>
        </w:numPr>
        <w:shd w:val="clear" w:color="auto" w:fill="auto"/>
        <w:tabs>
          <w:tab w:val="left" w:pos="709"/>
          <w:tab w:val="left" w:pos="735"/>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A06A85">
        <w:rPr>
          <w:rFonts w:ascii="PT Astra Serif" w:hAnsi="PT Astra Serif"/>
          <w:color w:val="000000"/>
          <w:sz w:val="28"/>
          <w:szCs w:val="28"/>
          <w:lang w:eastAsia="ru-RU" w:bidi="ru-RU"/>
        </w:rPr>
        <w:t>требований</w:t>
      </w:r>
      <w:proofErr w:type="gramEnd"/>
      <w:r w:rsidRPr="00A06A85">
        <w:rPr>
          <w:rFonts w:ascii="PT Astra Serif" w:hAnsi="PT Astra Serif"/>
          <w:color w:val="000000"/>
          <w:sz w:val="28"/>
          <w:szCs w:val="28"/>
          <w:lang w:eastAsia="ru-RU" w:bidi="ru-RU"/>
        </w:rPr>
        <w:t xml:space="preserve"> и используют соответствующие данные для проведения иных профилактических мероприятий и контрольных мероприятий.</w:t>
      </w:r>
    </w:p>
    <w:p w:rsidR="00915272" w:rsidRPr="00A06A85" w:rsidRDefault="00915272" w:rsidP="004D1E61">
      <w:pPr>
        <w:pStyle w:val="20"/>
        <w:shd w:val="clear" w:color="auto" w:fill="auto"/>
        <w:tabs>
          <w:tab w:val="left" w:pos="709"/>
          <w:tab w:val="left" w:pos="745"/>
        </w:tabs>
        <w:spacing w:before="0" w:after="0" w:line="240" w:lineRule="auto"/>
        <w:ind w:firstLine="709"/>
        <w:rPr>
          <w:rFonts w:ascii="PT Astra Serif" w:hAnsi="PT Astra Serif"/>
          <w:sz w:val="28"/>
          <w:szCs w:val="28"/>
        </w:rPr>
      </w:pPr>
    </w:p>
    <w:p w:rsidR="00136108" w:rsidRPr="00A06A85" w:rsidRDefault="008A4489" w:rsidP="004D1E61">
      <w:pPr>
        <w:pStyle w:val="20"/>
        <w:shd w:val="clear" w:color="auto" w:fill="auto"/>
        <w:tabs>
          <w:tab w:val="left" w:pos="709"/>
        </w:tabs>
        <w:spacing w:before="0" w:after="0" w:line="240" w:lineRule="auto"/>
        <w:ind w:firstLine="709"/>
        <w:rPr>
          <w:rFonts w:ascii="PT Astra Serif" w:hAnsi="PT Astra Serif"/>
          <w:b/>
          <w:sz w:val="28"/>
          <w:szCs w:val="28"/>
        </w:rPr>
      </w:pPr>
      <w:r w:rsidRPr="00A06A85">
        <w:rPr>
          <w:rFonts w:ascii="PT Astra Serif" w:hAnsi="PT Astra Serif"/>
          <w:b/>
          <w:color w:val="000000"/>
          <w:sz w:val="28"/>
          <w:szCs w:val="28"/>
          <w:lang w:eastAsia="ru-RU" w:bidi="ru-RU"/>
        </w:rPr>
        <w:t>Статья 11</w:t>
      </w:r>
      <w:r w:rsidR="00136108" w:rsidRPr="00A06A85">
        <w:rPr>
          <w:rFonts w:ascii="PT Astra Serif" w:hAnsi="PT Astra Serif"/>
          <w:b/>
          <w:color w:val="000000"/>
          <w:sz w:val="28"/>
          <w:szCs w:val="28"/>
          <w:lang w:eastAsia="ru-RU" w:bidi="ru-RU"/>
        </w:rPr>
        <w:t>. Консультирование</w:t>
      </w:r>
    </w:p>
    <w:p w:rsidR="00597AD5" w:rsidRPr="00597AD5" w:rsidRDefault="00136108" w:rsidP="004D1E61">
      <w:pPr>
        <w:pStyle w:val="20"/>
        <w:numPr>
          <w:ilvl w:val="0"/>
          <w:numId w:val="15"/>
        </w:numPr>
        <w:shd w:val="clear" w:color="auto" w:fill="auto"/>
        <w:tabs>
          <w:tab w:val="left" w:pos="709"/>
          <w:tab w:val="left" w:pos="740"/>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597AD5" w:rsidRPr="00597AD5" w:rsidRDefault="00136108" w:rsidP="004D1E61">
      <w:pPr>
        <w:pStyle w:val="20"/>
        <w:numPr>
          <w:ilvl w:val="0"/>
          <w:numId w:val="15"/>
        </w:numPr>
        <w:shd w:val="clear" w:color="auto" w:fill="auto"/>
        <w:tabs>
          <w:tab w:val="left" w:pos="709"/>
          <w:tab w:val="left" w:pos="740"/>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97AD5" w:rsidRPr="00597AD5" w:rsidRDefault="00136108" w:rsidP="004D1E61">
      <w:pPr>
        <w:pStyle w:val="20"/>
        <w:numPr>
          <w:ilvl w:val="0"/>
          <w:numId w:val="15"/>
        </w:numPr>
        <w:shd w:val="clear" w:color="auto" w:fill="auto"/>
        <w:tabs>
          <w:tab w:val="left" w:pos="709"/>
          <w:tab w:val="left" w:pos="740"/>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По итогам консультирования информация в письменной форме контролируемым лицам и их представителям не предоставляется.</w:t>
      </w:r>
    </w:p>
    <w:p w:rsidR="00136108" w:rsidRPr="00A06A85" w:rsidRDefault="00136108" w:rsidP="004D1E61">
      <w:pPr>
        <w:pStyle w:val="20"/>
        <w:numPr>
          <w:ilvl w:val="0"/>
          <w:numId w:val="15"/>
        </w:numPr>
        <w:shd w:val="clear" w:color="auto" w:fill="auto"/>
        <w:tabs>
          <w:tab w:val="left" w:pos="709"/>
          <w:tab w:val="left" w:pos="740"/>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Консультирование осуществляется по следующим вопросам:</w:t>
      </w:r>
    </w:p>
    <w:p w:rsidR="00597AD5" w:rsidRPr="00597AD5" w:rsidRDefault="00136108" w:rsidP="004D1E61">
      <w:pPr>
        <w:pStyle w:val="20"/>
        <w:numPr>
          <w:ilvl w:val="0"/>
          <w:numId w:val="16"/>
        </w:numPr>
        <w:shd w:val="clear" w:color="auto" w:fill="auto"/>
        <w:tabs>
          <w:tab w:val="left" w:pos="709"/>
          <w:tab w:val="left" w:pos="764"/>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97AD5" w:rsidRPr="00597AD5" w:rsidRDefault="00136108" w:rsidP="004D1E61">
      <w:pPr>
        <w:pStyle w:val="20"/>
        <w:numPr>
          <w:ilvl w:val="0"/>
          <w:numId w:val="16"/>
        </w:numPr>
        <w:shd w:val="clear" w:color="auto" w:fill="auto"/>
        <w:tabs>
          <w:tab w:val="left" w:pos="709"/>
          <w:tab w:val="left" w:pos="764"/>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разъяснение положений нормативных правовых актов, регламентирующих порядок осуществления муниципального контроля;</w:t>
      </w:r>
    </w:p>
    <w:p w:rsidR="00136108" w:rsidRPr="00A06A85" w:rsidRDefault="00136108" w:rsidP="004D1E61">
      <w:pPr>
        <w:pStyle w:val="20"/>
        <w:numPr>
          <w:ilvl w:val="0"/>
          <w:numId w:val="16"/>
        </w:numPr>
        <w:shd w:val="clear" w:color="auto" w:fill="auto"/>
        <w:tabs>
          <w:tab w:val="left" w:pos="709"/>
          <w:tab w:val="left" w:pos="764"/>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порядок обжалования решений и действий (бездействия) должностных лиц.</w:t>
      </w:r>
    </w:p>
    <w:p w:rsidR="00597AD5" w:rsidRDefault="00136108" w:rsidP="004D1E61">
      <w:pPr>
        <w:pStyle w:val="20"/>
        <w:numPr>
          <w:ilvl w:val="0"/>
          <w:numId w:val="15"/>
        </w:numPr>
        <w:shd w:val="clear" w:color="auto" w:fill="auto"/>
        <w:tabs>
          <w:tab w:val="left" w:pos="709"/>
          <w:tab w:val="left" w:pos="750"/>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36108" w:rsidRPr="00597AD5" w:rsidRDefault="00136108" w:rsidP="004D1E61">
      <w:pPr>
        <w:pStyle w:val="20"/>
        <w:numPr>
          <w:ilvl w:val="0"/>
          <w:numId w:val="15"/>
        </w:numPr>
        <w:shd w:val="clear" w:color="auto" w:fill="auto"/>
        <w:tabs>
          <w:tab w:val="left" w:pos="709"/>
          <w:tab w:val="left" w:pos="750"/>
        </w:tabs>
        <w:spacing w:before="0" w:after="0" w:line="240" w:lineRule="auto"/>
        <w:ind w:left="0" w:firstLine="709"/>
        <w:rPr>
          <w:rFonts w:ascii="PT Astra Serif" w:hAnsi="PT Astra Serif"/>
          <w:sz w:val="28"/>
          <w:szCs w:val="28"/>
        </w:rPr>
      </w:pPr>
      <w:r w:rsidRPr="00597AD5">
        <w:rPr>
          <w:rFonts w:ascii="PT Astra Serif" w:hAnsi="PT Astra Serif"/>
          <w:color w:val="000000"/>
          <w:sz w:val="28"/>
          <w:szCs w:val="28"/>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w:t>
      </w:r>
      <w:r w:rsidRPr="00597AD5">
        <w:rPr>
          <w:rFonts w:ascii="PT Astra Serif" w:hAnsi="PT Astra Serif"/>
          <w:color w:val="000000"/>
          <w:sz w:val="28"/>
          <w:szCs w:val="28"/>
          <w:lang w:eastAsia="ru-RU" w:bidi="ru-RU"/>
        </w:rPr>
        <w:softHyphen/>
      </w:r>
      <w:r w:rsidR="00837177" w:rsidRPr="00597AD5">
        <w:rPr>
          <w:rFonts w:ascii="PT Astra Serif" w:hAnsi="PT Astra Serif"/>
          <w:color w:val="000000"/>
          <w:sz w:val="28"/>
          <w:szCs w:val="28"/>
          <w:lang w:eastAsia="ru-RU" w:bidi="ru-RU"/>
        </w:rPr>
        <w:t xml:space="preserve"> </w:t>
      </w:r>
      <w:r w:rsidRPr="00597AD5">
        <w:rPr>
          <w:rFonts w:ascii="PT Astra Serif" w:hAnsi="PT Astra Serif"/>
          <w:color w:val="000000"/>
          <w:sz w:val="28"/>
          <w:szCs w:val="28"/>
          <w:lang w:eastAsia="ru-RU" w:bidi="ru-RU"/>
        </w:rPr>
        <w:t>телекоммуникационной сети «Интернет».</w:t>
      </w:r>
    </w:p>
    <w:p w:rsidR="00915272" w:rsidRPr="00A06A85" w:rsidRDefault="00915272" w:rsidP="004D1E61">
      <w:pPr>
        <w:pStyle w:val="20"/>
        <w:shd w:val="clear" w:color="auto" w:fill="auto"/>
        <w:tabs>
          <w:tab w:val="left" w:pos="709"/>
          <w:tab w:val="left" w:pos="750"/>
        </w:tabs>
        <w:spacing w:before="0" w:after="0" w:line="240" w:lineRule="auto"/>
        <w:ind w:firstLine="709"/>
        <w:rPr>
          <w:rFonts w:ascii="PT Astra Serif" w:hAnsi="PT Astra Serif"/>
          <w:sz w:val="28"/>
          <w:szCs w:val="28"/>
        </w:rPr>
      </w:pPr>
    </w:p>
    <w:p w:rsidR="00136108" w:rsidRDefault="00136108" w:rsidP="004D1E6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A06A85">
        <w:rPr>
          <w:rFonts w:ascii="PT Astra Serif" w:hAnsi="PT Astra Serif"/>
          <w:b/>
          <w:color w:val="000000"/>
          <w:sz w:val="28"/>
          <w:szCs w:val="28"/>
          <w:lang w:eastAsia="ru-RU" w:bidi="ru-RU"/>
        </w:rPr>
        <w:t>Глава 4. Контрольные мероприятия, проводимые с взаимодействием с</w:t>
      </w:r>
      <w:r w:rsidR="00AA0DBE" w:rsidRPr="00A06A85">
        <w:rPr>
          <w:rFonts w:ascii="PT Astra Serif" w:hAnsi="PT Astra Serif"/>
          <w:b/>
          <w:sz w:val="28"/>
          <w:szCs w:val="28"/>
        </w:rPr>
        <w:t xml:space="preserve"> </w:t>
      </w:r>
      <w:r w:rsidRPr="00A06A85">
        <w:rPr>
          <w:rFonts w:ascii="PT Astra Serif" w:hAnsi="PT Astra Serif"/>
          <w:b/>
          <w:color w:val="000000"/>
          <w:sz w:val="28"/>
          <w:szCs w:val="28"/>
          <w:lang w:eastAsia="ru-RU" w:bidi="ru-RU"/>
        </w:rPr>
        <w:t>контролируемым лицом</w:t>
      </w:r>
    </w:p>
    <w:p w:rsidR="0066307D" w:rsidRPr="00A06A85"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p>
    <w:p w:rsidR="0066307D" w:rsidRPr="00D731FC" w:rsidRDefault="008A4489"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A06A85">
        <w:rPr>
          <w:rFonts w:ascii="PT Astra Serif" w:hAnsi="PT Astra Serif"/>
          <w:b/>
          <w:color w:val="000000"/>
          <w:sz w:val="28"/>
          <w:szCs w:val="28"/>
          <w:lang w:eastAsia="ru-RU" w:bidi="ru-RU"/>
        </w:rPr>
        <w:t>Статья 12</w:t>
      </w:r>
      <w:r w:rsidR="00136108" w:rsidRPr="00A06A85">
        <w:rPr>
          <w:rFonts w:ascii="PT Astra Serif" w:hAnsi="PT Astra Serif"/>
          <w:b/>
          <w:color w:val="000000"/>
          <w:sz w:val="28"/>
          <w:szCs w:val="28"/>
          <w:lang w:eastAsia="ru-RU" w:bidi="ru-RU"/>
        </w:rPr>
        <w:t>. Виды контрольных мероприятий, проводимых с взаимодействием с</w:t>
      </w:r>
      <w:r w:rsidR="00AA0DBE" w:rsidRPr="00A06A85">
        <w:rPr>
          <w:rFonts w:ascii="PT Astra Serif" w:hAnsi="PT Astra Serif"/>
          <w:b/>
          <w:sz w:val="28"/>
          <w:szCs w:val="28"/>
        </w:rPr>
        <w:t xml:space="preserve"> </w:t>
      </w:r>
      <w:r w:rsidR="00136108" w:rsidRPr="00A06A85">
        <w:rPr>
          <w:rFonts w:ascii="PT Astra Serif" w:hAnsi="PT Astra Serif"/>
          <w:b/>
          <w:color w:val="000000"/>
          <w:sz w:val="28"/>
          <w:szCs w:val="28"/>
          <w:lang w:eastAsia="ru-RU" w:bidi="ru-RU"/>
        </w:rPr>
        <w:t>контролируемым лицом</w:t>
      </w:r>
    </w:p>
    <w:p w:rsidR="00136108" w:rsidRPr="00A06A85" w:rsidRDefault="00136108" w:rsidP="004D1E61">
      <w:pPr>
        <w:pStyle w:val="20"/>
        <w:numPr>
          <w:ilvl w:val="0"/>
          <w:numId w:val="17"/>
        </w:numPr>
        <w:shd w:val="clear" w:color="auto" w:fill="auto"/>
        <w:tabs>
          <w:tab w:val="left" w:pos="709"/>
          <w:tab w:val="left" w:pos="740"/>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Взаимодействие с контролируемым лицом осуществляется при проведении следующих контрольных мероприятий;</w:t>
      </w:r>
    </w:p>
    <w:p w:rsidR="001C5280" w:rsidRPr="001C5280" w:rsidRDefault="00136108" w:rsidP="00E10B14">
      <w:pPr>
        <w:pStyle w:val="20"/>
        <w:numPr>
          <w:ilvl w:val="0"/>
          <w:numId w:val="18"/>
        </w:numPr>
        <w:shd w:val="clear" w:color="auto" w:fill="auto"/>
        <w:tabs>
          <w:tab w:val="left" w:pos="709"/>
          <w:tab w:val="left" w:pos="795"/>
        </w:tabs>
        <w:spacing w:before="0" w:after="0" w:line="240" w:lineRule="auto"/>
        <w:ind w:hanging="806"/>
        <w:rPr>
          <w:rFonts w:ascii="PT Astra Serif" w:hAnsi="PT Astra Serif"/>
          <w:sz w:val="28"/>
          <w:szCs w:val="28"/>
        </w:rPr>
      </w:pPr>
      <w:r w:rsidRPr="00A06A85">
        <w:rPr>
          <w:rFonts w:ascii="PT Astra Serif" w:hAnsi="PT Astra Serif"/>
          <w:color w:val="000000"/>
          <w:sz w:val="28"/>
          <w:szCs w:val="28"/>
          <w:lang w:eastAsia="ru-RU" w:bidi="ru-RU"/>
        </w:rPr>
        <w:t>инспекционный визит;</w:t>
      </w:r>
    </w:p>
    <w:p w:rsidR="001C5280" w:rsidRPr="001C5280" w:rsidRDefault="008A4489" w:rsidP="00E10B14">
      <w:pPr>
        <w:pStyle w:val="20"/>
        <w:numPr>
          <w:ilvl w:val="0"/>
          <w:numId w:val="18"/>
        </w:numPr>
        <w:shd w:val="clear" w:color="auto" w:fill="auto"/>
        <w:tabs>
          <w:tab w:val="left" w:pos="709"/>
          <w:tab w:val="left" w:pos="795"/>
        </w:tabs>
        <w:spacing w:before="0" w:after="0" w:line="240" w:lineRule="auto"/>
        <w:ind w:hanging="806"/>
        <w:rPr>
          <w:rFonts w:ascii="PT Astra Serif" w:hAnsi="PT Astra Serif"/>
          <w:sz w:val="28"/>
          <w:szCs w:val="28"/>
        </w:rPr>
      </w:pPr>
      <w:r w:rsidRPr="00A06A85">
        <w:rPr>
          <w:rFonts w:ascii="PT Astra Serif" w:hAnsi="PT Astra Serif"/>
          <w:color w:val="000000"/>
          <w:sz w:val="28"/>
          <w:szCs w:val="28"/>
          <w:lang w:eastAsia="ru-RU" w:bidi="ru-RU"/>
        </w:rPr>
        <w:t>выборочный контроль</w:t>
      </w:r>
      <w:r w:rsidR="00136108" w:rsidRPr="00A06A85">
        <w:rPr>
          <w:rFonts w:ascii="PT Astra Serif" w:hAnsi="PT Astra Serif"/>
          <w:color w:val="000000"/>
          <w:sz w:val="28"/>
          <w:szCs w:val="28"/>
          <w:lang w:eastAsia="ru-RU" w:bidi="ru-RU"/>
        </w:rPr>
        <w:t>;</w:t>
      </w:r>
    </w:p>
    <w:p w:rsidR="001C5280" w:rsidRDefault="00136108" w:rsidP="00E10B14">
      <w:pPr>
        <w:pStyle w:val="20"/>
        <w:numPr>
          <w:ilvl w:val="0"/>
          <w:numId w:val="18"/>
        </w:numPr>
        <w:shd w:val="clear" w:color="auto" w:fill="auto"/>
        <w:tabs>
          <w:tab w:val="left" w:pos="709"/>
          <w:tab w:val="left" w:pos="795"/>
        </w:tabs>
        <w:spacing w:before="0" w:after="0" w:line="240" w:lineRule="auto"/>
        <w:ind w:hanging="806"/>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проверка;</w:t>
      </w:r>
    </w:p>
    <w:p w:rsidR="00136108" w:rsidRDefault="00136108" w:rsidP="00E10B14">
      <w:pPr>
        <w:pStyle w:val="20"/>
        <w:numPr>
          <w:ilvl w:val="0"/>
          <w:numId w:val="18"/>
        </w:numPr>
        <w:shd w:val="clear" w:color="auto" w:fill="auto"/>
        <w:tabs>
          <w:tab w:val="left" w:pos="709"/>
          <w:tab w:val="left" w:pos="795"/>
        </w:tabs>
        <w:spacing w:before="0" w:after="0" w:line="240" w:lineRule="auto"/>
        <w:ind w:hanging="806"/>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выездная проверка.</w:t>
      </w:r>
    </w:p>
    <w:p w:rsidR="00915272" w:rsidRPr="00A06A85" w:rsidRDefault="00915272" w:rsidP="004D1E61">
      <w:pPr>
        <w:pStyle w:val="20"/>
        <w:shd w:val="clear" w:color="auto" w:fill="auto"/>
        <w:tabs>
          <w:tab w:val="left" w:pos="709"/>
          <w:tab w:val="left" w:pos="814"/>
        </w:tabs>
        <w:spacing w:before="0" w:after="0" w:line="240" w:lineRule="auto"/>
        <w:ind w:firstLine="709"/>
        <w:rPr>
          <w:rFonts w:ascii="PT Astra Serif" w:hAnsi="PT Astra Serif"/>
          <w:sz w:val="28"/>
          <w:szCs w:val="28"/>
        </w:rPr>
      </w:pPr>
    </w:p>
    <w:p w:rsidR="00136108" w:rsidRPr="00A06A85" w:rsidRDefault="008A4489" w:rsidP="004D1E61">
      <w:pPr>
        <w:pStyle w:val="20"/>
        <w:shd w:val="clear" w:color="auto" w:fill="auto"/>
        <w:tabs>
          <w:tab w:val="left" w:pos="709"/>
        </w:tabs>
        <w:spacing w:before="0" w:after="0" w:line="240" w:lineRule="auto"/>
        <w:ind w:firstLine="709"/>
        <w:rPr>
          <w:rFonts w:ascii="PT Astra Serif" w:hAnsi="PT Astra Serif"/>
          <w:b/>
          <w:sz w:val="28"/>
          <w:szCs w:val="28"/>
        </w:rPr>
      </w:pPr>
      <w:r w:rsidRPr="00A06A85">
        <w:rPr>
          <w:rFonts w:ascii="PT Astra Serif" w:hAnsi="PT Astra Serif"/>
          <w:b/>
          <w:color w:val="000000"/>
          <w:sz w:val="28"/>
          <w:szCs w:val="28"/>
          <w:lang w:eastAsia="ru-RU" w:bidi="ru-RU"/>
        </w:rPr>
        <w:t>Статья 13</w:t>
      </w:r>
      <w:r w:rsidR="00136108" w:rsidRPr="00A06A85">
        <w:rPr>
          <w:rFonts w:ascii="PT Astra Serif" w:hAnsi="PT Astra Serif"/>
          <w:b/>
          <w:color w:val="000000"/>
          <w:sz w:val="28"/>
          <w:szCs w:val="28"/>
          <w:lang w:eastAsia="ru-RU" w:bidi="ru-RU"/>
        </w:rPr>
        <w:t>. Инспекционный визит</w:t>
      </w:r>
    </w:p>
    <w:p w:rsidR="006579FD" w:rsidRPr="006579FD" w:rsidRDefault="00136108" w:rsidP="004D1E61">
      <w:pPr>
        <w:pStyle w:val="20"/>
        <w:numPr>
          <w:ilvl w:val="0"/>
          <w:numId w:val="19"/>
        </w:numPr>
        <w:shd w:val="clear" w:color="auto" w:fill="auto"/>
        <w:tabs>
          <w:tab w:val="left" w:pos="709"/>
          <w:tab w:val="left" w:pos="74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Условия проведения инспекционного визита и порядок действий при его осуществлении определяются в соответствии со статьями 64,65,66 и 70 Федерального закона «О государственном контроле (надзоре) и муниципальном контроле в Российской Федерации».</w:t>
      </w:r>
    </w:p>
    <w:p w:rsidR="00136108" w:rsidRPr="00A06A85" w:rsidRDefault="00136108" w:rsidP="004D1E61">
      <w:pPr>
        <w:pStyle w:val="20"/>
        <w:numPr>
          <w:ilvl w:val="0"/>
          <w:numId w:val="19"/>
        </w:numPr>
        <w:shd w:val="clear" w:color="auto" w:fill="auto"/>
        <w:tabs>
          <w:tab w:val="left" w:pos="709"/>
          <w:tab w:val="left" w:pos="745"/>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В ходе инспекционного визита могут совершаться следующие контрольные действия:</w:t>
      </w:r>
    </w:p>
    <w:p w:rsidR="006579FD" w:rsidRPr="006579FD" w:rsidRDefault="00136108" w:rsidP="00E10B14">
      <w:pPr>
        <w:pStyle w:val="20"/>
        <w:numPr>
          <w:ilvl w:val="0"/>
          <w:numId w:val="20"/>
        </w:numPr>
        <w:shd w:val="clear" w:color="auto" w:fill="auto"/>
        <w:tabs>
          <w:tab w:val="left" w:pos="709"/>
          <w:tab w:val="left" w:pos="795"/>
        </w:tabs>
        <w:spacing w:before="0" w:after="0" w:line="240" w:lineRule="auto"/>
        <w:ind w:left="1418" w:hanging="709"/>
        <w:rPr>
          <w:rFonts w:ascii="PT Astra Serif" w:hAnsi="PT Astra Serif"/>
          <w:sz w:val="28"/>
          <w:szCs w:val="28"/>
        </w:rPr>
      </w:pPr>
      <w:r w:rsidRPr="00A06A85">
        <w:rPr>
          <w:rFonts w:ascii="PT Astra Serif" w:hAnsi="PT Astra Serif"/>
          <w:color w:val="000000"/>
          <w:sz w:val="28"/>
          <w:szCs w:val="28"/>
          <w:lang w:eastAsia="ru-RU" w:bidi="ru-RU"/>
        </w:rPr>
        <w:t>осмотр;</w:t>
      </w:r>
    </w:p>
    <w:p w:rsidR="006579FD" w:rsidRPr="006579FD" w:rsidRDefault="00136108" w:rsidP="00E10B14">
      <w:pPr>
        <w:pStyle w:val="20"/>
        <w:numPr>
          <w:ilvl w:val="0"/>
          <w:numId w:val="20"/>
        </w:numPr>
        <w:shd w:val="clear" w:color="auto" w:fill="auto"/>
        <w:tabs>
          <w:tab w:val="left" w:pos="709"/>
          <w:tab w:val="left" w:pos="795"/>
        </w:tabs>
        <w:spacing w:before="0" w:after="0" w:line="240" w:lineRule="auto"/>
        <w:ind w:left="1418" w:hanging="709"/>
        <w:rPr>
          <w:rFonts w:ascii="PT Astra Serif" w:hAnsi="PT Astra Serif"/>
          <w:sz w:val="28"/>
          <w:szCs w:val="28"/>
        </w:rPr>
      </w:pPr>
      <w:r w:rsidRPr="00A06A85">
        <w:rPr>
          <w:rFonts w:ascii="PT Astra Serif" w:hAnsi="PT Astra Serif"/>
          <w:color w:val="000000"/>
          <w:sz w:val="28"/>
          <w:szCs w:val="28"/>
          <w:lang w:eastAsia="ru-RU" w:bidi="ru-RU"/>
        </w:rPr>
        <w:t>опрос;</w:t>
      </w:r>
    </w:p>
    <w:p w:rsidR="006579FD" w:rsidRPr="006579FD" w:rsidRDefault="00136108" w:rsidP="00E10B14">
      <w:pPr>
        <w:pStyle w:val="20"/>
        <w:numPr>
          <w:ilvl w:val="0"/>
          <w:numId w:val="20"/>
        </w:numPr>
        <w:shd w:val="clear" w:color="auto" w:fill="auto"/>
        <w:tabs>
          <w:tab w:val="left" w:pos="709"/>
          <w:tab w:val="left" w:pos="795"/>
        </w:tabs>
        <w:spacing w:before="0" w:after="0" w:line="240" w:lineRule="auto"/>
        <w:ind w:left="1418" w:hanging="709"/>
        <w:rPr>
          <w:rFonts w:ascii="PT Astra Serif" w:hAnsi="PT Astra Serif"/>
          <w:sz w:val="28"/>
          <w:szCs w:val="28"/>
        </w:rPr>
      </w:pPr>
      <w:r w:rsidRPr="00A06A85">
        <w:rPr>
          <w:rFonts w:ascii="PT Astra Serif" w:hAnsi="PT Astra Serif"/>
          <w:color w:val="000000"/>
          <w:sz w:val="28"/>
          <w:szCs w:val="28"/>
          <w:lang w:eastAsia="ru-RU" w:bidi="ru-RU"/>
        </w:rPr>
        <w:t>получение письменных объяснений;</w:t>
      </w:r>
    </w:p>
    <w:p w:rsidR="00861418" w:rsidRDefault="00136108" w:rsidP="00E10B14">
      <w:pPr>
        <w:pStyle w:val="20"/>
        <w:numPr>
          <w:ilvl w:val="0"/>
          <w:numId w:val="20"/>
        </w:numPr>
        <w:shd w:val="clear" w:color="auto" w:fill="auto"/>
        <w:tabs>
          <w:tab w:val="left" w:pos="709"/>
          <w:tab w:val="left" w:pos="795"/>
        </w:tabs>
        <w:spacing w:before="0" w:after="0" w:line="240" w:lineRule="auto"/>
        <w:ind w:left="1418" w:hanging="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инструментальное обследование;</w:t>
      </w:r>
    </w:p>
    <w:p w:rsidR="00136108" w:rsidRDefault="001F6B51" w:rsidP="004D1E61">
      <w:pPr>
        <w:pStyle w:val="20"/>
        <w:numPr>
          <w:ilvl w:val="0"/>
          <w:numId w:val="20"/>
        </w:numPr>
        <w:shd w:val="clear" w:color="auto" w:fill="auto"/>
        <w:tabs>
          <w:tab w:val="left" w:pos="709"/>
          <w:tab w:val="left" w:pos="795"/>
        </w:tabs>
        <w:spacing w:before="0" w:after="0" w:line="240" w:lineRule="auto"/>
        <w:ind w:left="0" w:firstLine="709"/>
        <w:rPr>
          <w:rFonts w:ascii="PT Astra Serif" w:hAnsi="PT Astra Serif"/>
          <w:color w:val="000000"/>
          <w:sz w:val="28"/>
          <w:szCs w:val="28"/>
          <w:lang w:eastAsia="ru-RU" w:bidi="ru-RU"/>
        </w:rPr>
      </w:pPr>
      <w:r w:rsidRPr="00A06A85">
        <w:rPr>
          <w:rFonts w:ascii="PT Astra Serif" w:hAnsi="PT Astra Serif"/>
          <w:color w:val="000000"/>
          <w:sz w:val="28"/>
          <w:szCs w:val="28"/>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5272" w:rsidRPr="00A06A85" w:rsidRDefault="00915272" w:rsidP="004D1E61">
      <w:pPr>
        <w:pStyle w:val="20"/>
        <w:shd w:val="clear" w:color="auto" w:fill="auto"/>
        <w:tabs>
          <w:tab w:val="left" w:pos="709"/>
          <w:tab w:val="left" w:pos="814"/>
        </w:tabs>
        <w:spacing w:before="0" w:after="0" w:line="240" w:lineRule="auto"/>
        <w:ind w:firstLine="709"/>
        <w:rPr>
          <w:rFonts w:ascii="PT Astra Serif" w:hAnsi="PT Astra Serif"/>
          <w:sz w:val="28"/>
          <w:szCs w:val="28"/>
        </w:rPr>
      </w:pPr>
    </w:p>
    <w:p w:rsidR="001F6B51" w:rsidRPr="00A06A85" w:rsidRDefault="001F6B51" w:rsidP="004D1E61">
      <w:pPr>
        <w:pStyle w:val="40"/>
        <w:shd w:val="clear" w:color="auto" w:fill="auto"/>
        <w:tabs>
          <w:tab w:val="left" w:pos="709"/>
        </w:tabs>
        <w:spacing w:before="0" w:after="0" w:line="240" w:lineRule="auto"/>
        <w:ind w:firstLine="709"/>
        <w:jc w:val="both"/>
        <w:rPr>
          <w:rFonts w:ascii="PT Astra Serif" w:hAnsi="PT Astra Serif"/>
          <w:sz w:val="28"/>
          <w:szCs w:val="28"/>
        </w:rPr>
      </w:pPr>
      <w:r w:rsidRPr="00A06A85">
        <w:rPr>
          <w:rStyle w:val="41"/>
          <w:rFonts w:ascii="PT Astra Serif" w:hAnsi="PT Astra Serif"/>
          <w:b/>
          <w:bCs/>
          <w:sz w:val="28"/>
          <w:szCs w:val="28"/>
        </w:rPr>
        <w:t xml:space="preserve">Статья </w:t>
      </w:r>
      <w:r w:rsidRPr="00A06A85">
        <w:rPr>
          <w:rFonts w:ascii="PT Astra Serif" w:hAnsi="PT Astra Serif"/>
          <w:color w:val="000000"/>
          <w:sz w:val="28"/>
          <w:szCs w:val="28"/>
          <w:lang w:eastAsia="ru-RU" w:bidi="ru-RU"/>
        </w:rPr>
        <w:t>14. Выборочный контроль</w:t>
      </w:r>
    </w:p>
    <w:p w:rsidR="0002046F" w:rsidRPr="0002046F" w:rsidRDefault="001F6B51" w:rsidP="004D1E61">
      <w:pPr>
        <w:pStyle w:val="20"/>
        <w:numPr>
          <w:ilvl w:val="0"/>
          <w:numId w:val="21"/>
        </w:numPr>
        <w:shd w:val="clear" w:color="auto" w:fill="auto"/>
        <w:tabs>
          <w:tab w:val="left" w:pos="709"/>
          <w:tab w:val="left" w:pos="77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t>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1F6B51" w:rsidRPr="00A06A85" w:rsidRDefault="001F6B51" w:rsidP="004D1E61">
      <w:pPr>
        <w:pStyle w:val="20"/>
        <w:numPr>
          <w:ilvl w:val="0"/>
          <w:numId w:val="21"/>
        </w:numPr>
        <w:shd w:val="clear" w:color="auto" w:fill="auto"/>
        <w:tabs>
          <w:tab w:val="left" w:pos="709"/>
          <w:tab w:val="left" w:pos="778"/>
        </w:tabs>
        <w:spacing w:before="0" w:after="0" w:line="240" w:lineRule="auto"/>
        <w:ind w:left="0" w:firstLine="709"/>
        <w:rPr>
          <w:rFonts w:ascii="PT Astra Serif" w:hAnsi="PT Astra Serif"/>
          <w:sz w:val="28"/>
          <w:szCs w:val="28"/>
        </w:rPr>
      </w:pPr>
      <w:r w:rsidRPr="00A06A85">
        <w:rPr>
          <w:rFonts w:ascii="PT Astra Serif" w:hAnsi="PT Astra Serif"/>
          <w:color w:val="000000"/>
          <w:sz w:val="28"/>
          <w:szCs w:val="28"/>
          <w:lang w:eastAsia="ru-RU" w:bidi="ru-RU"/>
        </w:rPr>
        <w:lastRenderedPageBreak/>
        <w:t>В ходе выборочного контроля могут совершаться следующие контрольные действия:</w:t>
      </w:r>
    </w:p>
    <w:p w:rsidR="0002046F" w:rsidRPr="004219A6" w:rsidRDefault="001F6B51" w:rsidP="004219A6">
      <w:pPr>
        <w:pStyle w:val="20"/>
        <w:numPr>
          <w:ilvl w:val="0"/>
          <w:numId w:val="22"/>
        </w:numPr>
        <w:shd w:val="clear" w:color="auto" w:fill="auto"/>
        <w:tabs>
          <w:tab w:val="left" w:pos="709"/>
          <w:tab w:val="left" w:pos="828"/>
        </w:tabs>
        <w:spacing w:before="0" w:after="0" w:line="240" w:lineRule="auto"/>
        <w:ind w:left="1418" w:hanging="709"/>
        <w:rPr>
          <w:rFonts w:ascii="PT Astra Serif" w:hAnsi="PT Astra Serif"/>
          <w:sz w:val="28"/>
          <w:szCs w:val="28"/>
        </w:rPr>
      </w:pPr>
      <w:r w:rsidRPr="004219A6">
        <w:rPr>
          <w:rFonts w:ascii="PT Astra Serif" w:hAnsi="PT Astra Serif"/>
          <w:color w:val="000000"/>
          <w:sz w:val="28"/>
          <w:szCs w:val="28"/>
          <w:lang w:eastAsia="ru-RU" w:bidi="ru-RU"/>
        </w:rPr>
        <w:t>осмотр;</w:t>
      </w:r>
    </w:p>
    <w:p w:rsidR="0002046F" w:rsidRPr="004219A6" w:rsidRDefault="001F6B51" w:rsidP="004219A6">
      <w:pPr>
        <w:pStyle w:val="20"/>
        <w:numPr>
          <w:ilvl w:val="0"/>
          <w:numId w:val="22"/>
        </w:numPr>
        <w:shd w:val="clear" w:color="auto" w:fill="auto"/>
        <w:tabs>
          <w:tab w:val="left" w:pos="709"/>
          <w:tab w:val="left" w:pos="828"/>
        </w:tabs>
        <w:spacing w:before="0" w:after="0" w:line="240" w:lineRule="auto"/>
        <w:ind w:left="1418" w:hanging="709"/>
        <w:rPr>
          <w:rFonts w:ascii="PT Astra Serif" w:hAnsi="PT Astra Serif"/>
          <w:sz w:val="28"/>
          <w:szCs w:val="28"/>
        </w:rPr>
      </w:pPr>
      <w:r w:rsidRPr="004219A6">
        <w:rPr>
          <w:rFonts w:ascii="PT Astra Serif" w:hAnsi="PT Astra Serif"/>
          <w:color w:val="000000"/>
          <w:sz w:val="28"/>
          <w:szCs w:val="28"/>
          <w:lang w:eastAsia="ru-RU" w:bidi="ru-RU"/>
        </w:rPr>
        <w:t>получение письменных объяснений;</w:t>
      </w:r>
    </w:p>
    <w:p w:rsidR="0002046F" w:rsidRPr="004219A6" w:rsidRDefault="001F6B51" w:rsidP="004219A6">
      <w:pPr>
        <w:pStyle w:val="20"/>
        <w:numPr>
          <w:ilvl w:val="0"/>
          <w:numId w:val="22"/>
        </w:numPr>
        <w:shd w:val="clear" w:color="auto" w:fill="auto"/>
        <w:tabs>
          <w:tab w:val="left" w:pos="709"/>
          <w:tab w:val="left" w:pos="828"/>
        </w:tabs>
        <w:spacing w:before="0" w:after="0" w:line="240" w:lineRule="auto"/>
        <w:ind w:left="1418" w:hanging="709"/>
        <w:rPr>
          <w:rFonts w:ascii="PT Astra Serif" w:hAnsi="PT Astra Serif"/>
          <w:sz w:val="28"/>
          <w:szCs w:val="28"/>
        </w:rPr>
      </w:pPr>
      <w:r w:rsidRPr="004219A6">
        <w:rPr>
          <w:rFonts w:ascii="PT Astra Serif" w:hAnsi="PT Astra Serif"/>
          <w:color w:val="000000"/>
          <w:sz w:val="28"/>
          <w:szCs w:val="28"/>
          <w:lang w:eastAsia="ru-RU" w:bidi="ru-RU"/>
        </w:rPr>
        <w:t>истребование документов;</w:t>
      </w:r>
    </w:p>
    <w:p w:rsidR="0002046F" w:rsidRPr="004219A6" w:rsidRDefault="001F6B51" w:rsidP="004219A6">
      <w:pPr>
        <w:pStyle w:val="20"/>
        <w:numPr>
          <w:ilvl w:val="0"/>
          <w:numId w:val="22"/>
        </w:numPr>
        <w:shd w:val="clear" w:color="auto" w:fill="auto"/>
        <w:tabs>
          <w:tab w:val="left" w:pos="709"/>
          <w:tab w:val="left" w:pos="828"/>
        </w:tabs>
        <w:spacing w:before="0" w:after="0" w:line="240" w:lineRule="auto"/>
        <w:ind w:left="1418" w:hanging="709"/>
        <w:rPr>
          <w:rFonts w:ascii="PT Astra Serif" w:hAnsi="PT Astra Serif"/>
          <w:sz w:val="28"/>
          <w:szCs w:val="28"/>
        </w:rPr>
      </w:pPr>
      <w:r w:rsidRPr="004219A6">
        <w:rPr>
          <w:rFonts w:ascii="PT Astra Serif" w:hAnsi="PT Astra Serif"/>
          <w:color w:val="000000"/>
          <w:sz w:val="28"/>
          <w:szCs w:val="28"/>
          <w:lang w:eastAsia="ru-RU" w:bidi="ru-RU"/>
        </w:rPr>
        <w:t>отбор проб (образцов);</w:t>
      </w:r>
    </w:p>
    <w:p w:rsidR="0002046F" w:rsidRPr="004219A6" w:rsidRDefault="001F6B51" w:rsidP="004219A6">
      <w:pPr>
        <w:pStyle w:val="20"/>
        <w:numPr>
          <w:ilvl w:val="0"/>
          <w:numId w:val="22"/>
        </w:numPr>
        <w:shd w:val="clear" w:color="auto" w:fill="auto"/>
        <w:tabs>
          <w:tab w:val="left" w:pos="709"/>
          <w:tab w:val="left" w:pos="828"/>
        </w:tabs>
        <w:spacing w:before="0" w:after="0" w:line="240" w:lineRule="auto"/>
        <w:ind w:left="1418" w:hanging="709"/>
        <w:rPr>
          <w:rFonts w:ascii="PT Astra Serif" w:hAnsi="PT Astra Serif"/>
          <w:sz w:val="28"/>
          <w:szCs w:val="28"/>
        </w:rPr>
      </w:pPr>
      <w:r w:rsidRPr="004219A6">
        <w:rPr>
          <w:rFonts w:ascii="PT Astra Serif" w:hAnsi="PT Astra Serif"/>
          <w:color w:val="000000"/>
          <w:sz w:val="28"/>
          <w:szCs w:val="28"/>
          <w:lang w:eastAsia="ru-RU" w:bidi="ru-RU"/>
        </w:rPr>
        <w:t>инструментальное обследование;</w:t>
      </w:r>
    </w:p>
    <w:p w:rsidR="001F6B51" w:rsidRPr="004219A6" w:rsidRDefault="001F6B51" w:rsidP="004219A6">
      <w:pPr>
        <w:pStyle w:val="20"/>
        <w:numPr>
          <w:ilvl w:val="0"/>
          <w:numId w:val="22"/>
        </w:numPr>
        <w:shd w:val="clear" w:color="auto" w:fill="auto"/>
        <w:tabs>
          <w:tab w:val="left" w:pos="709"/>
          <w:tab w:val="left" w:pos="828"/>
        </w:tabs>
        <w:spacing w:before="0" w:after="0" w:line="240" w:lineRule="auto"/>
        <w:ind w:left="1418" w:hanging="709"/>
        <w:rPr>
          <w:rFonts w:ascii="PT Astra Serif" w:hAnsi="PT Astra Serif"/>
          <w:sz w:val="28"/>
          <w:szCs w:val="28"/>
        </w:rPr>
      </w:pPr>
      <w:r w:rsidRPr="004219A6">
        <w:rPr>
          <w:rFonts w:ascii="PT Astra Serif" w:hAnsi="PT Astra Serif"/>
          <w:color w:val="000000"/>
          <w:sz w:val="28"/>
          <w:szCs w:val="28"/>
          <w:lang w:eastAsia="ru-RU" w:bidi="ru-RU"/>
        </w:rPr>
        <w:t>экспертиза.</w:t>
      </w:r>
    </w:p>
    <w:p w:rsidR="001F6B51" w:rsidRPr="004219A6" w:rsidRDefault="001F6B51" w:rsidP="004D1E61">
      <w:pPr>
        <w:pStyle w:val="20"/>
        <w:numPr>
          <w:ilvl w:val="0"/>
          <w:numId w:val="21"/>
        </w:numPr>
        <w:shd w:val="clear" w:color="auto" w:fill="auto"/>
        <w:tabs>
          <w:tab w:val="left" w:pos="709"/>
          <w:tab w:val="left" w:pos="778"/>
        </w:tabs>
        <w:spacing w:before="0" w:after="0" w:line="240" w:lineRule="auto"/>
        <w:ind w:left="0" w:firstLine="709"/>
        <w:rPr>
          <w:rFonts w:ascii="PT Astra Serif" w:hAnsi="PT Astra Serif"/>
          <w:sz w:val="28"/>
          <w:szCs w:val="28"/>
        </w:rPr>
      </w:pPr>
      <w:r w:rsidRPr="004219A6">
        <w:rPr>
          <w:rFonts w:ascii="PT Astra Serif" w:hAnsi="PT Astra Serif"/>
          <w:color w:val="000000"/>
          <w:sz w:val="28"/>
          <w:szCs w:val="28"/>
          <w:lang w:eastAsia="ru-RU" w:bidi="ru-RU"/>
        </w:rPr>
        <w:t>Использование видеозаписи при отборе проб (образцов) продукции (товаров) обязательно в случаях:</w:t>
      </w:r>
    </w:p>
    <w:p w:rsidR="0002046F" w:rsidRPr="004219A6" w:rsidRDefault="001F6B51" w:rsidP="004D1E61">
      <w:pPr>
        <w:pStyle w:val="20"/>
        <w:numPr>
          <w:ilvl w:val="0"/>
          <w:numId w:val="23"/>
        </w:numPr>
        <w:shd w:val="clear" w:color="auto" w:fill="auto"/>
        <w:tabs>
          <w:tab w:val="left" w:pos="709"/>
          <w:tab w:val="left" w:pos="792"/>
        </w:tabs>
        <w:spacing w:before="0" w:after="0" w:line="240" w:lineRule="auto"/>
        <w:ind w:left="0" w:firstLine="709"/>
        <w:rPr>
          <w:rFonts w:ascii="PT Astra Serif" w:hAnsi="PT Astra Serif"/>
          <w:color w:val="000000"/>
          <w:sz w:val="28"/>
          <w:szCs w:val="28"/>
          <w:lang w:eastAsia="ru-RU" w:bidi="ru-RU"/>
        </w:rPr>
      </w:pPr>
      <w:r w:rsidRPr="004219A6">
        <w:rPr>
          <w:rFonts w:ascii="PT Astra Serif" w:hAnsi="PT Astra Serif"/>
          <w:color w:val="000000"/>
          <w:sz w:val="28"/>
          <w:szCs w:val="28"/>
          <w:lang w:eastAsia="ru-RU" w:bidi="ru-RU"/>
        </w:rPr>
        <w:t>невозможности однозначной идентификации нарушений обязательных требований при фотосъемке;</w:t>
      </w:r>
    </w:p>
    <w:p w:rsidR="001F6B51" w:rsidRPr="004219A6" w:rsidRDefault="001F6B51" w:rsidP="004D1E61">
      <w:pPr>
        <w:pStyle w:val="20"/>
        <w:numPr>
          <w:ilvl w:val="0"/>
          <w:numId w:val="23"/>
        </w:numPr>
        <w:shd w:val="clear" w:color="auto" w:fill="auto"/>
        <w:tabs>
          <w:tab w:val="left" w:pos="709"/>
          <w:tab w:val="left" w:pos="792"/>
        </w:tabs>
        <w:spacing w:before="0" w:after="0" w:line="240" w:lineRule="auto"/>
        <w:ind w:left="0" w:firstLine="709"/>
        <w:rPr>
          <w:rFonts w:ascii="PT Astra Serif" w:hAnsi="PT Astra Serif"/>
          <w:color w:val="000000"/>
          <w:sz w:val="28"/>
          <w:szCs w:val="28"/>
          <w:lang w:eastAsia="ru-RU" w:bidi="ru-RU"/>
        </w:rPr>
      </w:pPr>
      <w:r w:rsidRPr="004219A6">
        <w:rPr>
          <w:rFonts w:ascii="PT Astra Serif" w:hAnsi="PT Astra Serif"/>
          <w:color w:val="000000"/>
          <w:sz w:val="28"/>
          <w:szCs w:val="28"/>
          <w:lang w:eastAsia="ru-RU" w:bidi="ru-RU"/>
        </w:rPr>
        <w:t>в случае отказа контролируемого лица или его уполномоченного представителя от отбора проб (образцов).</w:t>
      </w:r>
    </w:p>
    <w:p w:rsidR="00915272" w:rsidRPr="00D731FC" w:rsidRDefault="00915272" w:rsidP="004D1E61">
      <w:pPr>
        <w:pStyle w:val="20"/>
        <w:shd w:val="clear" w:color="auto" w:fill="auto"/>
        <w:tabs>
          <w:tab w:val="left" w:pos="709"/>
          <w:tab w:val="left" w:pos="797"/>
        </w:tabs>
        <w:spacing w:before="0" w:after="0" w:line="240" w:lineRule="auto"/>
        <w:ind w:firstLine="709"/>
        <w:rPr>
          <w:rStyle w:val="41"/>
          <w:rFonts w:ascii="PT Astra Serif" w:hAnsi="PT Astra Serif"/>
          <w:b w:val="0"/>
          <w:bCs w:val="0"/>
          <w:color w:val="auto"/>
          <w:sz w:val="28"/>
          <w:szCs w:val="28"/>
          <w:shd w:val="clear" w:color="auto" w:fill="auto"/>
          <w:lang w:eastAsia="en-US" w:bidi="ar-SA"/>
        </w:rPr>
      </w:pPr>
    </w:p>
    <w:p w:rsidR="0066307D" w:rsidRPr="00136108" w:rsidRDefault="0066307D" w:rsidP="004D1E61">
      <w:pPr>
        <w:pStyle w:val="40"/>
        <w:shd w:val="clear" w:color="auto" w:fill="auto"/>
        <w:tabs>
          <w:tab w:val="left" w:pos="709"/>
        </w:tabs>
        <w:spacing w:before="0" w:after="0" w:line="240" w:lineRule="auto"/>
        <w:ind w:firstLine="709"/>
        <w:jc w:val="both"/>
        <w:rPr>
          <w:rFonts w:ascii="PT Astra Serif" w:hAnsi="PT Astra Serif"/>
          <w:sz w:val="28"/>
          <w:szCs w:val="28"/>
        </w:rPr>
      </w:pPr>
      <w:r>
        <w:rPr>
          <w:rStyle w:val="41"/>
          <w:rFonts w:ascii="PT Astra Serif" w:hAnsi="PT Astra Serif"/>
          <w:b/>
          <w:bCs/>
          <w:sz w:val="28"/>
          <w:szCs w:val="28"/>
        </w:rPr>
        <w:t>Статья 15</w:t>
      </w:r>
      <w:r w:rsidRPr="00136108">
        <w:rPr>
          <w:rStyle w:val="41"/>
          <w:rFonts w:ascii="PT Astra Serif" w:hAnsi="PT Astra Serif"/>
          <w:b/>
          <w:bCs/>
          <w:sz w:val="28"/>
          <w:szCs w:val="28"/>
        </w:rPr>
        <w:t xml:space="preserve">. </w:t>
      </w:r>
      <w:r w:rsidRPr="00136108">
        <w:rPr>
          <w:rFonts w:ascii="PT Astra Serif" w:hAnsi="PT Astra Serif"/>
          <w:color w:val="000000"/>
          <w:sz w:val="28"/>
          <w:szCs w:val="28"/>
          <w:lang w:eastAsia="ru-RU" w:bidi="ru-RU"/>
        </w:rPr>
        <w:t>Документарная проверка</w:t>
      </w:r>
    </w:p>
    <w:p w:rsidR="00F74DF5" w:rsidRPr="00F74DF5" w:rsidRDefault="0066307D" w:rsidP="004D1E61">
      <w:pPr>
        <w:pStyle w:val="20"/>
        <w:numPr>
          <w:ilvl w:val="0"/>
          <w:numId w:val="25"/>
        </w:numPr>
        <w:shd w:val="clear" w:color="auto" w:fill="auto"/>
        <w:tabs>
          <w:tab w:val="left" w:pos="0"/>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Условия проведения документарной проверки и порядок действий при её осуществлении определяются в соответствии со статьями 64,65,66 и 72 Федерального закона «О государственном контроле (надзоре) и муниципальном контроле в Российской Федерации».</w:t>
      </w:r>
    </w:p>
    <w:p w:rsidR="00F74DF5" w:rsidRPr="00F74DF5" w:rsidRDefault="0066307D" w:rsidP="004D1E61">
      <w:pPr>
        <w:pStyle w:val="20"/>
        <w:numPr>
          <w:ilvl w:val="0"/>
          <w:numId w:val="25"/>
        </w:numPr>
        <w:shd w:val="clear" w:color="auto" w:fill="auto"/>
        <w:tabs>
          <w:tab w:val="left" w:pos="0"/>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w:t>
      </w:r>
    </w:p>
    <w:p w:rsidR="0066307D" w:rsidRPr="00136108" w:rsidRDefault="0066307D" w:rsidP="004D1E61">
      <w:pPr>
        <w:pStyle w:val="20"/>
        <w:numPr>
          <w:ilvl w:val="0"/>
          <w:numId w:val="25"/>
        </w:numPr>
        <w:shd w:val="clear" w:color="auto" w:fill="auto"/>
        <w:tabs>
          <w:tab w:val="left" w:pos="0"/>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 ходе документарной проверки могут совершаться следующие контрольные действия:</w:t>
      </w:r>
    </w:p>
    <w:p w:rsidR="00F74DF5" w:rsidRPr="00F74DF5" w:rsidRDefault="0066307D" w:rsidP="00B35843">
      <w:pPr>
        <w:pStyle w:val="20"/>
        <w:numPr>
          <w:ilvl w:val="0"/>
          <w:numId w:val="26"/>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получение письменных объяснений;</w:t>
      </w:r>
    </w:p>
    <w:p w:rsidR="00F74DF5" w:rsidRDefault="0066307D" w:rsidP="00B35843">
      <w:pPr>
        <w:pStyle w:val="20"/>
        <w:numPr>
          <w:ilvl w:val="0"/>
          <w:numId w:val="26"/>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истребование документов;</w:t>
      </w:r>
    </w:p>
    <w:p w:rsidR="0066307D" w:rsidRPr="00136108" w:rsidRDefault="0066307D" w:rsidP="00B35843">
      <w:pPr>
        <w:pStyle w:val="20"/>
        <w:numPr>
          <w:ilvl w:val="0"/>
          <w:numId w:val="26"/>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экспертиза.</w:t>
      </w:r>
    </w:p>
    <w:p w:rsidR="00F74DF5" w:rsidRDefault="0066307D" w:rsidP="004D1E61">
      <w:pPr>
        <w:pStyle w:val="20"/>
        <w:numPr>
          <w:ilvl w:val="0"/>
          <w:numId w:val="25"/>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 xml:space="preserve">Срок проведения документарной проверки не может превышать десять рабочих дней. </w:t>
      </w:r>
      <w:proofErr w:type="gramStart"/>
      <w:r w:rsidRPr="00136108">
        <w:rPr>
          <w:rFonts w:ascii="PT Astra Serif" w:hAnsi="PT Astra Serif"/>
          <w:color w:val="000000"/>
          <w:sz w:val="28"/>
          <w:szCs w:val="28"/>
          <w:lang w:eastAsia="ru-RU" w:bidi="ru-RU"/>
        </w:rPr>
        <w:t>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w:t>
      </w:r>
      <w:proofErr w:type="gramEnd"/>
      <w:r w:rsidRPr="00136108">
        <w:rPr>
          <w:rFonts w:ascii="PT Astra Serif" w:hAnsi="PT Astra Serif"/>
          <w:color w:val="000000"/>
          <w:sz w:val="28"/>
          <w:szCs w:val="28"/>
          <w:lang w:eastAsia="ru-RU" w:bidi="ru-RU"/>
        </w:rPr>
        <w:t xml:space="preserve"> </w:t>
      </w:r>
      <w:proofErr w:type="gramStart"/>
      <w:r w:rsidRPr="00136108">
        <w:rPr>
          <w:rFonts w:ascii="PT Astra Serif" w:hAnsi="PT Astra Serif"/>
          <w:color w:val="000000"/>
          <w:sz w:val="28"/>
          <w:szCs w:val="28"/>
          <w:lang w:eastAsia="ru-RU" w:bidi="ru-RU"/>
        </w:rPr>
        <w:t xml:space="preserve">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w:t>
      </w:r>
      <w:r w:rsidRPr="00136108">
        <w:rPr>
          <w:rFonts w:ascii="PT Astra Serif" w:hAnsi="PT Astra Serif"/>
          <w:color w:val="000000"/>
          <w:sz w:val="28"/>
          <w:szCs w:val="28"/>
          <w:lang w:eastAsia="ru-RU" w:bidi="ru-RU"/>
        </w:rPr>
        <w:lastRenderedPageBreak/>
        <w:t>представления указанных пояснений в орган муниципального земельного контроля.</w:t>
      </w:r>
      <w:proofErr w:type="gramEnd"/>
    </w:p>
    <w:p w:rsidR="0066307D" w:rsidRDefault="0066307D" w:rsidP="004D1E61">
      <w:pPr>
        <w:pStyle w:val="20"/>
        <w:numPr>
          <w:ilvl w:val="0"/>
          <w:numId w:val="25"/>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Внеплановая документарная проверка проводится без согласования с органами прокуратуры.</w:t>
      </w:r>
    </w:p>
    <w:p w:rsidR="00915272" w:rsidRPr="00136108" w:rsidRDefault="00915272" w:rsidP="004D1E61">
      <w:pPr>
        <w:pStyle w:val="20"/>
        <w:shd w:val="clear" w:color="auto" w:fill="auto"/>
        <w:tabs>
          <w:tab w:val="left" w:pos="709"/>
          <w:tab w:val="left" w:pos="750"/>
        </w:tabs>
        <w:spacing w:before="0" w:after="0" w:line="240" w:lineRule="auto"/>
        <w:ind w:firstLine="709"/>
        <w:rPr>
          <w:rFonts w:ascii="PT Astra Serif" w:hAnsi="PT Astra Serif"/>
          <w:sz w:val="28"/>
          <w:szCs w:val="28"/>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16</w:t>
      </w:r>
      <w:r w:rsidRPr="00AA0DBE">
        <w:rPr>
          <w:rFonts w:ascii="PT Astra Serif" w:hAnsi="PT Astra Serif"/>
          <w:b/>
          <w:color w:val="000000"/>
          <w:sz w:val="28"/>
          <w:szCs w:val="28"/>
          <w:lang w:eastAsia="ru-RU" w:bidi="ru-RU"/>
        </w:rPr>
        <w:t>. Выездная проверка</w:t>
      </w:r>
    </w:p>
    <w:p w:rsidR="001D775E" w:rsidRPr="001D775E" w:rsidRDefault="0066307D" w:rsidP="004D1E61">
      <w:pPr>
        <w:pStyle w:val="20"/>
        <w:numPr>
          <w:ilvl w:val="0"/>
          <w:numId w:val="27"/>
        </w:numPr>
        <w:shd w:val="clear" w:color="auto" w:fill="auto"/>
        <w:tabs>
          <w:tab w:val="left" w:pos="709"/>
          <w:tab w:val="left" w:pos="740"/>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Условия проведения выездной проверки и порядок действий при 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1D775E" w:rsidRPr="001D775E" w:rsidRDefault="0066307D" w:rsidP="004D1E61">
      <w:pPr>
        <w:pStyle w:val="20"/>
        <w:numPr>
          <w:ilvl w:val="0"/>
          <w:numId w:val="27"/>
        </w:numPr>
        <w:shd w:val="clear" w:color="auto" w:fill="auto"/>
        <w:tabs>
          <w:tab w:val="left" w:pos="709"/>
          <w:tab w:val="left" w:pos="740"/>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307D" w:rsidRPr="00136108" w:rsidRDefault="0066307D" w:rsidP="004D1E61">
      <w:pPr>
        <w:pStyle w:val="20"/>
        <w:numPr>
          <w:ilvl w:val="0"/>
          <w:numId w:val="27"/>
        </w:numPr>
        <w:shd w:val="clear" w:color="auto" w:fill="auto"/>
        <w:tabs>
          <w:tab w:val="left" w:pos="709"/>
          <w:tab w:val="left" w:pos="740"/>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Выездная проверка проводится в случае, если не представляется возможным:</w:t>
      </w:r>
    </w:p>
    <w:p w:rsidR="001D775E" w:rsidRPr="001D775E" w:rsidRDefault="0066307D" w:rsidP="004D1E61">
      <w:pPr>
        <w:pStyle w:val="20"/>
        <w:numPr>
          <w:ilvl w:val="0"/>
          <w:numId w:val="28"/>
        </w:numPr>
        <w:shd w:val="clear" w:color="auto" w:fill="auto"/>
        <w:tabs>
          <w:tab w:val="left" w:pos="709"/>
          <w:tab w:val="left" w:pos="759"/>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rsidR="0066307D" w:rsidRPr="00136108" w:rsidRDefault="0066307D" w:rsidP="004D1E61">
      <w:pPr>
        <w:pStyle w:val="20"/>
        <w:numPr>
          <w:ilvl w:val="0"/>
          <w:numId w:val="28"/>
        </w:numPr>
        <w:shd w:val="clear" w:color="auto" w:fill="auto"/>
        <w:tabs>
          <w:tab w:val="left" w:pos="709"/>
          <w:tab w:val="left" w:pos="759"/>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66307D" w:rsidRPr="00136108" w:rsidRDefault="0066307D" w:rsidP="004D1E61">
      <w:pPr>
        <w:pStyle w:val="20"/>
        <w:numPr>
          <w:ilvl w:val="0"/>
          <w:numId w:val="27"/>
        </w:numPr>
        <w:shd w:val="clear" w:color="auto" w:fill="auto"/>
        <w:tabs>
          <w:tab w:val="left" w:pos="709"/>
          <w:tab w:val="left" w:pos="795"/>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 ходе выездной проверки могут совершаться следующие контрольные действия:</w:t>
      </w:r>
    </w:p>
    <w:p w:rsidR="001D775E" w:rsidRPr="001D775E" w:rsidRDefault="0066307D" w:rsidP="00B35843">
      <w:pPr>
        <w:pStyle w:val="20"/>
        <w:numPr>
          <w:ilvl w:val="0"/>
          <w:numId w:val="29"/>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осмотр;</w:t>
      </w:r>
    </w:p>
    <w:p w:rsidR="001D775E" w:rsidRPr="001D775E" w:rsidRDefault="0066307D" w:rsidP="00B35843">
      <w:pPr>
        <w:pStyle w:val="20"/>
        <w:numPr>
          <w:ilvl w:val="0"/>
          <w:numId w:val="29"/>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опрос;</w:t>
      </w:r>
    </w:p>
    <w:p w:rsidR="001D775E" w:rsidRPr="001D775E" w:rsidRDefault="0066307D" w:rsidP="00B35843">
      <w:pPr>
        <w:pStyle w:val="20"/>
        <w:numPr>
          <w:ilvl w:val="0"/>
          <w:numId w:val="29"/>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получение письменных объяснений;</w:t>
      </w:r>
    </w:p>
    <w:p w:rsidR="001D775E" w:rsidRPr="001D775E" w:rsidRDefault="0066307D" w:rsidP="00B35843">
      <w:pPr>
        <w:pStyle w:val="20"/>
        <w:numPr>
          <w:ilvl w:val="0"/>
          <w:numId w:val="29"/>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истребование документов;</w:t>
      </w:r>
    </w:p>
    <w:p w:rsidR="001D775E" w:rsidRPr="001D775E" w:rsidRDefault="0066307D" w:rsidP="00B35843">
      <w:pPr>
        <w:pStyle w:val="20"/>
        <w:numPr>
          <w:ilvl w:val="0"/>
          <w:numId w:val="29"/>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инструментальное обследование;</w:t>
      </w:r>
    </w:p>
    <w:p w:rsidR="0066307D" w:rsidRPr="00136108" w:rsidRDefault="0066307D" w:rsidP="00B35843">
      <w:pPr>
        <w:pStyle w:val="20"/>
        <w:numPr>
          <w:ilvl w:val="0"/>
          <w:numId w:val="29"/>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экспертиза.</w:t>
      </w:r>
    </w:p>
    <w:p w:rsidR="00676628" w:rsidRPr="00676628" w:rsidRDefault="0066307D" w:rsidP="004D1E61">
      <w:pPr>
        <w:pStyle w:val="20"/>
        <w:numPr>
          <w:ilvl w:val="0"/>
          <w:numId w:val="27"/>
        </w:numPr>
        <w:shd w:val="clear" w:color="auto" w:fill="auto"/>
        <w:tabs>
          <w:tab w:val="left" w:pos="709"/>
          <w:tab w:val="left" w:pos="745"/>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76628" w:rsidRDefault="0066307D" w:rsidP="004D1E61">
      <w:pPr>
        <w:pStyle w:val="20"/>
        <w:numPr>
          <w:ilvl w:val="0"/>
          <w:numId w:val="27"/>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«О государственном</w:t>
      </w:r>
      <w:r>
        <w:rPr>
          <w:rFonts w:ascii="PT Astra Serif" w:hAnsi="PT Astra Serif"/>
          <w:sz w:val="28"/>
          <w:szCs w:val="28"/>
        </w:rPr>
        <w:t xml:space="preserve"> </w:t>
      </w:r>
      <w:r w:rsidRPr="00EB7651">
        <w:rPr>
          <w:rFonts w:ascii="PT Astra Serif" w:hAnsi="PT Astra Serif"/>
          <w:color w:val="000000"/>
          <w:sz w:val="28"/>
          <w:szCs w:val="28"/>
          <w:lang w:eastAsia="ru-RU" w:bidi="ru-RU"/>
        </w:rPr>
        <w:t>контроле (надзоре) и муниципальном контроле в Российской Федерации».</w:t>
      </w:r>
    </w:p>
    <w:p w:rsidR="0066307D" w:rsidRDefault="0066307D" w:rsidP="004D1E61">
      <w:pPr>
        <w:pStyle w:val="20"/>
        <w:numPr>
          <w:ilvl w:val="0"/>
          <w:numId w:val="27"/>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 xml:space="preserve">Срок проведения выездной проверки не может превышать десять рабочих дней. </w:t>
      </w:r>
      <w:proofErr w:type="gramStart"/>
      <w:r w:rsidRPr="00136108">
        <w:rPr>
          <w:rFonts w:ascii="PT Astra Serif" w:hAnsi="PT Astra Serif"/>
          <w:color w:val="000000"/>
          <w:sz w:val="28"/>
          <w:szCs w:val="28"/>
          <w:lang w:eastAsia="ru-RU" w:bidi="ru-RU"/>
        </w:rPr>
        <w:t xml:space="preserve">В отношении одного субъекта малого предпринимательства </w:t>
      </w:r>
      <w:r w:rsidRPr="00136108">
        <w:rPr>
          <w:rFonts w:ascii="PT Astra Serif" w:hAnsi="PT Astra Serif"/>
          <w:color w:val="000000"/>
          <w:sz w:val="28"/>
          <w:szCs w:val="28"/>
          <w:lang w:eastAsia="ru-RU" w:bidi="ru-RU"/>
        </w:rPr>
        <w:lastRenderedPageBreak/>
        <w:t xml:space="preserve">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36108">
        <w:rPr>
          <w:rFonts w:ascii="PT Astra Serif" w:hAnsi="PT Astra Serif"/>
          <w:color w:val="000000"/>
          <w:sz w:val="28"/>
          <w:szCs w:val="28"/>
          <w:lang w:eastAsia="ru-RU" w:bidi="ru-RU"/>
        </w:rPr>
        <w:t>микропредприятия</w:t>
      </w:r>
      <w:proofErr w:type="spellEnd"/>
      <w:r w:rsidRPr="00136108">
        <w:rPr>
          <w:rFonts w:ascii="PT Astra Serif" w:hAnsi="PT Astra Serif"/>
          <w:color w:val="000000"/>
          <w:sz w:val="28"/>
          <w:szCs w:val="28"/>
          <w:lang w:eastAsia="ru-RU" w:bidi="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136108">
        <w:rPr>
          <w:rFonts w:ascii="PT Astra Serif" w:hAnsi="PT Astra Serif"/>
          <w:color w:val="000000"/>
          <w:sz w:val="28"/>
          <w:szCs w:val="28"/>
          <w:lang w:eastAsia="ru-RU" w:bidi="ru-RU"/>
        </w:rPr>
        <w:t>микропредприятия</w:t>
      </w:r>
      <w:proofErr w:type="spellEnd"/>
      <w:r w:rsidRPr="00136108">
        <w:rPr>
          <w:rFonts w:ascii="PT Astra Serif" w:hAnsi="PT Astra Serif"/>
          <w:color w:val="000000"/>
          <w:sz w:val="28"/>
          <w:szCs w:val="28"/>
          <w:lang w:eastAsia="ru-RU" w:bidi="ru-RU"/>
        </w:rPr>
        <w:t xml:space="preserve"> не может продолжаться более сорока часов.</w:t>
      </w:r>
      <w:proofErr w:type="gramEnd"/>
    </w:p>
    <w:p w:rsidR="00915272" w:rsidRPr="00136108" w:rsidRDefault="00915272" w:rsidP="004D1E61">
      <w:pPr>
        <w:pStyle w:val="20"/>
        <w:shd w:val="clear" w:color="auto" w:fill="auto"/>
        <w:tabs>
          <w:tab w:val="left" w:pos="709"/>
        </w:tabs>
        <w:spacing w:before="0" w:after="0" w:line="240" w:lineRule="auto"/>
        <w:ind w:firstLine="709"/>
        <w:rPr>
          <w:rFonts w:ascii="PT Astra Serif" w:hAnsi="PT Astra Serif"/>
          <w:sz w:val="28"/>
          <w:szCs w:val="28"/>
        </w:rPr>
      </w:pPr>
    </w:p>
    <w:p w:rsidR="0066307D" w:rsidRDefault="0066307D" w:rsidP="004D1E6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AA0DBE">
        <w:rPr>
          <w:rFonts w:ascii="PT Astra Serif" w:hAnsi="PT Astra Serif"/>
          <w:b/>
          <w:color w:val="000000"/>
          <w:sz w:val="28"/>
          <w:szCs w:val="28"/>
          <w:lang w:eastAsia="ru-RU" w:bidi="ru-RU"/>
        </w:rPr>
        <w:t>Глава 5. Контрольные мероприятия, проводимые без взаимодействия с</w:t>
      </w:r>
      <w:r>
        <w:rPr>
          <w:rFonts w:ascii="PT Astra Serif" w:hAnsi="PT Astra Serif"/>
          <w:b/>
          <w:sz w:val="28"/>
          <w:szCs w:val="28"/>
        </w:rPr>
        <w:t xml:space="preserve"> </w:t>
      </w:r>
      <w:r w:rsidRPr="00AA0DBE">
        <w:rPr>
          <w:rFonts w:ascii="PT Astra Serif" w:hAnsi="PT Astra Serif"/>
          <w:b/>
          <w:color w:val="000000"/>
          <w:sz w:val="28"/>
          <w:szCs w:val="28"/>
          <w:lang w:eastAsia="ru-RU" w:bidi="ru-RU"/>
        </w:rPr>
        <w:t>контролируемым лицом</w:t>
      </w: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p>
    <w:p w:rsidR="0066307D" w:rsidRPr="00D731FC" w:rsidRDefault="0066307D"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Pr>
          <w:rFonts w:ascii="PT Astra Serif" w:hAnsi="PT Astra Serif"/>
          <w:b/>
          <w:color w:val="000000"/>
          <w:sz w:val="28"/>
          <w:szCs w:val="28"/>
          <w:lang w:eastAsia="ru-RU" w:bidi="ru-RU"/>
        </w:rPr>
        <w:t>Статья 17</w:t>
      </w:r>
      <w:r w:rsidRPr="00AA0DBE">
        <w:rPr>
          <w:rFonts w:ascii="PT Astra Serif" w:hAnsi="PT Astra Serif"/>
          <w:b/>
          <w:color w:val="000000"/>
          <w:sz w:val="28"/>
          <w:szCs w:val="28"/>
          <w:lang w:eastAsia="ru-RU" w:bidi="ru-RU"/>
        </w:rPr>
        <w:t>. Виды контрольных мероприятий, проводимых без взаимодействия с</w:t>
      </w:r>
      <w:r>
        <w:rPr>
          <w:rFonts w:ascii="PT Astra Serif" w:hAnsi="PT Astra Serif"/>
          <w:b/>
          <w:sz w:val="28"/>
          <w:szCs w:val="28"/>
        </w:rPr>
        <w:t xml:space="preserve"> </w:t>
      </w:r>
      <w:r w:rsidRPr="00AA0DBE">
        <w:rPr>
          <w:rFonts w:ascii="PT Astra Serif" w:hAnsi="PT Astra Serif"/>
          <w:b/>
          <w:color w:val="000000"/>
          <w:sz w:val="28"/>
          <w:szCs w:val="28"/>
          <w:lang w:eastAsia="ru-RU" w:bidi="ru-RU"/>
        </w:rPr>
        <w:t>контролируемым лицом</w:t>
      </w:r>
    </w:p>
    <w:p w:rsidR="0066307D" w:rsidRPr="00136108" w:rsidRDefault="0066307D" w:rsidP="004D1E61">
      <w:pPr>
        <w:pStyle w:val="20"/>
        <w:numPr>
          <w:ilvl w:val="1"/>
          <w:numId w:val="29"/>
        </w:numPr>
        <w:shd w:val="clear" w:color="auto" w:fill="auto"/>
        <w:tabs>
          <w:tab w:val="left" w:pos="709"/>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686A02" w:rsidRPr="00686A02" w:rsidRDefault="0066307D" w:rsidP="00B177D8">
      <w:pPr>
        <w:pStyle w:val="20"/>
        <w:numPr>
          <w:ilvl w:val="0"/>
          <w:numId w:val="30"/>
        </w:numPr>
        <w:shd w:val="clear" w:color="auto" w:fill="auto"/>
        <w:tabs>
          <w:tab w:val="left" w:pos="709"/>
          <w:tab w:val="left" w:pos="790"/>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наблюдение за соблюдением обязательных требований;</w:t>
      </w:r>
    </w:p>
    <w:p w:rsidR="0066307D" w:rsidRPr="00136108" w:rsidRDefault="0066307D" w:rsidP="00B177D8">
      <w:pPr>
        <w:pStyle w:val="20"/>
        <w:numPr>
          <w:ilvl w:val="0"/>
          <w:numId w:val="30"/>
        </w:numPr>
        <w:shd w:val="clear" w:color="auto" w:fill="auto"/>
        <w:tabs>
          <w:tab w:val="left" w:pos="709"/>
          <w:tab w:val="left" w:pos="790"/>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выездное обследование.</w:t>
      </w:r>
    </w:p>
    <w:p w:rsidR="0066307D" w:rsidRDefault="0066307D" w:rsidP="004D1E61">
      <w:pPr>
        <w:pStyle w:val="20"/>
        <w:numPr>
          <w:ilvl w:val="1"/>
          <w:numId w:val="29"/>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 xml:space="preserve">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w:t>
      </w:r>
      <w:proofErr w:type="gramStart"/>
      <w:r w:rsidRPr="00136108">
        <w:rPr>
          <w:rFonts w:ascii="PT Astra Serif" w:hAnsi="PT Astra Serif"/>
          <w:color w:val="000000"/>
          <w:sz w:val="28"/>
          <w:szCs w:val="28"/>
          <w:lang w:eastAsia="ru-RU" w:bidi="ru-RU"/>
        </w:rPr>
        <w:t>органа</w:t>
      </w:r>
      <w:proofErr w:type="gramEnd"/>
      <w:r w:rsidRPr="00136108">
        <w:rPr>
          <w:rFonts w:ascii="PT Astra Serif" w:hAnsi="PT Astra Serif"/>
          <w:color w:val="000000"/>
          <w:sz w:val="28"/>
          <w:szCs w:val="28"/>
          <w:lang w:eastAsia="ru-RU" w:bidi="ru-RU"/>
        </w:rPr>
        <w:t xml:space="preserve"> уполномоченными на принятие решений о проведении контрольных мероприятий.</w:t>
      </w:r>
    </w:p>
    <w:p w:rsidR="00915272" w:rsidRPr="00136108" w:rsidRDefault="00915272" w:rsidP="004D1E61">
      <w:pPr>
        <w:pStyle w:val="20"/>
        <w:shd w:val="clear" w:color="auto" w:fill="auto"/>
        <w:tabs>
          <w:tab w:val="left" w:pos="709"/>
        </w:tabs>
        <w:spacing w:before="0" w:after="0" w:line="240" w:lineRule="auto"/>
        <w:ind w:firstLine="709"/>
        <w:rPr>
          <w:rFonts w:ascii="PT Astra Serif" w:hAnsi="PT Astra Serif"/>
          <w:sz w:val="28"/>
          <w:szCs w:val="28"/>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18</w:t>
      </w:r>
      <w:r w:rsidRPr="00AA0DBE">
        <w:rPr>
          <w:rFonts w:ascii="PT Astra Serif" w:hAnsi="PT Astra Serif"/>
          <w:b/>
          <w:color w:val="000000"/>
          <w:sz w:val="28"/>
          <w:szCs w:val="28"/>
          <w:lang w:eastAsia="ru-RU" w:bidi="ru-RU"/>
        </w:rPr>
        <w:t>. Наблюдение за соблюдением обязательных требований</w:t>
      </w:r>
    </w:p>
    <w:p w:rsidR="00880CBD" w:rsidRPr="00880CBD" w:rsidRDefault="0066307D" w:rsidP="004D1E61">
      <w:pPr>
        <w:pStyle w:val="20"/>
        <w:numPr>
          <w:ilvl w:val="0"/>
          <w:numId w:val="31"/>
        </w:numPr>
        <w:shd w:val="clear" w:color="auto" w:fill="auto"/>
        <w:tabs>
          <w:tab w:val="left" w:pos="709"/>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880CBD" w:rsidRDefault="0066307D" w:rsidP="004D1E61">
      <w:pPr>
        <w:pStyle w:val="20"/>
        <w:numPr>
          <w:ilvl w:val="0"/>
          <w:numId w:val="31"/>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6307D" w:rsidRDefault="0066307D" w:rsidP="004D1E61">
      <w:pPr>
        <w:pStyle w:val="20"/>
        <w:numPr>
          <w:ilvl w:val="0"/>
          <w:numId w:val="31"/>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proofErr w:type="gramStart"/>
      <w:r w:rsidRPr="00136108">
        <w:rPr>
          <w:rFonts w:ascii="PT Astra Serif" w:hAnsi="PT Astra Serif"/>
          <w:color w:val="000000"/>
          <w:sz w:val="28"/>
          <w:szCs w:val="28"/>
          <w:lang w:eastAsia="ru-RU" w:bidi="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статьей 74 Федерального закона «О государственном контроле (надзоре) и муниципальном контроле в Российской Федерации».</w:t>
      </w:r>
      <w:proofErr w:type="gramEnd"/>
    </w:p>
    <w:p w:rsidR="00915272" w:rsidRPr="00136108" w:rsidRDefault="00915272" w:rsidP="004D1E61">
      <w:pPr>
        <w:pStyle w:val="20"/>
        <w:shd w:val="clear" w:color="auto" w:fill="auto"/>
        <w:tabs>
          <w:tab w:val="left" w:pos="709"/>
          <w:tab w:val="left" w:pos="735"/>
        </w:tabs>
        <w:spacing w:before="0" w:after="0" w:line="240" w:lineRule="auto"/>
        <w:ind w:firstLine="709"/>
        <w:rPr>
          <w:rFonts w:ascii="PT Astra Serif" w:hAnsi="PT Astra Serif"/>
          <w:sz w:val="28"/>
          <w:szCs w:val="28"/>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19</w:t>
      </w:r>
      <w:r w:rsidRPr="00AA0DBE">
        <w:rPr>
          <w:rFonts w:ascii="PT Astra Serif" w:hAnsi="PT Astra Serif"/>
          <w:b/>
          <w:color w:val="000000"/>
          <w:sz w:val="28"/>
          <w:szCs w:val="28"/>
          <w:lang w:eastAsia="ru-RU" w:bidi="ru-RU"/>
        </w:rPr>
        <w:t>. Выездное обследование</w:t>
      </w:r>
    </w:p>
    <w:p w:rsidR="00280D18" w:rsidRPr="00280D18" w:rsidRDefault="0066307D" w:rsidP="004D1E61">
      <w:pPr>
        <w:pStyle w:val="20"/>
        <w:numPr>
          <w:ilvl w:val="1"/>
          <w:numId w:val="30"/>
        </w:numPr>
        <w:shd w:val="clear" w:color="auto" w:fill="auto"/>
        <w:tabs>
          <w:tab w:val="left" w:pos="709"/>
          <w:tab w:val="left" w:pos="735"/>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w:t>
      </w:r>
      <w:r w:rsidRPr="00136108">
        <w:rPr>
          <w:rFonts w:ascii="PT Astra Serif" w:hAnsi="PT Astra Serif"/>
          <w:color w:val="000000"/>
          <w:sz w:val="28"/>
          <w:szCs w:val="28"/>
          <w:lang w:eastAsia="ru-RU" w:bidi="ru-RU"/>
        </w:rPr>
        <w:lastRenderedPageBreak/>
        <w:t>допускается взаимодействие с контролируемым лицом.</w:t>
      </w:r>
    </w:p>
    <w:p w:rsidR="0066307D" w:rsidRPr="00136108" w:rsidRDefault="0066307D" w:rsidP="004D1E61">
      <w:pPr>
        <w:pStyle w:val="20"/>
        <w:numPr>
          <w:ilvl w:val="1"/>
          <w:numId w:val="30"/>
        </w:numPr>
        <w:shd w:val="clear" w:color="auto" w:fill="auto"/>
        <w:tabs>
          <w:tab w:val="left" w:pos="709"/>
          <w:tab w:val="left" w:pos="735"/>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B7627" w:rsidRPr="005B7627" w:rsidRDefault="0066307D" w:rsidP="00B177D8">
      <w:pPr>
        <w:pStyle w:val="20"/>
        <w:numPr>
          <w:ilvl w:val="0"/>
          <w:numId w:val="32"/>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осмотр;</w:t>
      </w:r>
    </w:p>
    <w:p w:rsidR="005B7627" w:rsidRPr="005B7627" w:rsidRDefault="0066307D" w:rsidP="00B177D8">
      <w:pPr>
        <w:pStyle w:val="20"/>
        <w:numPr>
          <w:ilvl w:val="0"/>
          <w:numId w:val="32"/>
        </w:numPr>
        <w:shd w:val="clear" w:color="auto" w:fill="auto"/>
        <w:tabs>
          <w:tab w:val="left" w:pos="709"/>
          <w:tab w:val="left" w:pos="795"/>
        </w:tabs>
        <w:spacing w:before="0" w:after="0" w:line="240" w:lineRule="auto"/>
        <w:ind w:left="709" w:firstLine="0"/>
        <w:rPr>
          <w:rFonts w:ascii="PT Astra Serif" w:hAnsi="PT Astra Serif"/>
          <w:sz w:val="28"/>
          <w:szCs w:val="28"/>
        </w:rPr>
      </w:pPr>
      <w:r w:rsidRPr="00136108">
        <w:rPr>
          <w:rFonts w:ascii="PT Astra Serif" w:hAnsi="PT Astra Serif"/>
          <w:color w:val="000000"/>
          <w:sz w:val="28"/>
          <w:szCs w:val="28"/>
          <w:lang w:eastAsia="ru-RU" w:bidi="ru-RU"/>
        </w:rPr>
        <w:t>инструментальное обследование (с применением видеозаписи);</w:t>
      </w:r>
    </w:p>
    <w:p w:rsidR="0066307D" w:rsidRPr="00136108" w:rsidRDefault="0066307D" w:rsidP="00B177D8">
      <w:pPr>
        <w:pStyle w:val="20"/>
        <w:numPr>
          <w:ilvl w:val="0"/>
          <w:numId w:val="32"/>
        </w:numPr>
        <w:shd w:val="clear" w:color="auto" w:fill="auto"/>
        <w:tabs>
          <w:tab w:val="left" w:pos="709"/>
          <w:tab w:val="left" w:pos="795"/>
        </w:tabs>
        <w:spacing w:before="0" w:after="0" w:line="240" w:lineRule="auto"/>
        <w:ind w:left="1418" w:hanging="709"/>
        <w:rPr>
          <w:rFonts w:ascii="PT Astra Serif" w:hAnsi="PT Astra Serif"/>
          <w:sz w:val="28"/>
          <w:szCs w:val="28"/>
        </w:rPr>
      </w:pPr>
      <w:r w:rsidRPr="00136108">
        <w:rPr>
          <w:rFonts w:ascii="PT Astra Serif" w:hAnsi="PT Astra Serif"/>
          <w:color w:val="000000"/>
          <w:sz w:val="28"/>
          <w:szCs w:val="28"/>
          <w:lang w:eastAsia="ru-RU" w:bidi="ru-RU"/>
        </w:rPr>
        <w:t>экспертиза.</w:t>
      </w:r>
    </w:p>
    <w:p w:rsidR="005B7627" w:rsidRPr="005B7627" w:rsidRDefault="0066307D" w:rsidP="004D1E61">
      <w:pPr>
        <w:pStyle w:val="20"/>
        <w:numPr>
          <w:ilvl w:val="1"/>
          <w:numId w:val="30"/>
        </w:numPr>
        <w:shd w:val="clear" w:color="auto" w:fill="auto"/>
        <w:tabs>
          <w:tab w:val="left" w:pos="709"/>
          <w:tab w:val="left" w:pos="790"/>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Выездное обследование проводится без информирования контролируемого лица.</w:t>
      </w:r>
    </w:p>
    <w:p w:rsidR="005B7627" w:rsidRDefault="0066307D" w:rsidP="004D1E61">
      <w:pPr>
        <w:pStyle w:val="20"/>
        <w:numPr>
          <w:ilvl w:val="1"/>
          <w:numId w:val="30"/>
        </w:numPr>
        <w:shd w:val="clear" w:color="auto" w:fill="auto"/>
        <w:tabs>
          <w:tab w:val="left" w:pos="709"/>
          <w:tab w:val="left" w:pos="790"/>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66307D" w:rsidRDefault="0066307D" w:rsidP="004D1E61">
      <w:pPr>
        <w:pStyle w:val="20"/>
        <w:numPr>
          <w:ilvl w:val="1"/>
          <w:numId w:val="30"/>
        </w:numPr>
        <w:shd w:val="clear" w:color="auto" w:fill="auto"/>
        <w:tabs>
          <w:tab w:val="left" w:pos="709"/>
          <w:tab w:val="left" w:pos="790"/>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день.</w:t>
      </w:r>
    </w:p>
    <w:p w:rsidR="00D731FC" w:rsidRPr="00136108" w:rsidRDefault="00D731FC" w:rsidP="004D1E61">
      <w:pPr>
        <w:pStyle w:val="20"/>
        <w:shd w:val="clear" w:color="auto" w:fill="auto"/>
        <w:tabs>
          <w:tab w:val="left" w:pos="709"/>
          <w:tab w:val="left" w:pos="760"/>
        </w:tabs>
        <w:spacing w:before="0" w:after="0" w:line="240" w:lineRule="auto"/>
        <w:ind w:firstLine="709"/>
        <w:rPr>
          <w:rFonts w:ascii="PT Astra Serif" w:hAnsi="PT Astra Serif"/>
          <w:sz w:val="28"/>
          <w:szCs w:val="28"/>
        </w:rPr>
      </w:pPr>
    </w:p>
    <w:p w:rsidR="0066307D" w:rsidRDefault="0066307D" w:rsidP="004D1E6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AA0DBE">
        <w:rPr>
          <w:rFonts w:ascii="PT Astra Serif" w:hAnsi="PT Astra Serif"/>
          <w:b/>
          <w:color w:val="000000"/>
          <w:sz w:val="28"/>
          <w:szCs w:val="28"/>
          <w:lang w:eastAsia="ru-RU" w:bidi="ru-RU"/>
        </w:rPr>
        <w:t>Глава 6. Порядок осуществления отдельных контрольных действий</w:t>
      </w:r>
    </w:p>
    <w:p w:rsidR="00D731FC" w:rsidRPr="00AA0DBE" w:rsidRDefault="00D731FC" w:rsidP="004D1E61">
      <w:pPr>
        <w:pStyle w:val="20"/>
        <w:shd w:val="clear" w:color="auto" w:fill="auto"/>
        <w:tabs>
          <w:tab w:val="left" w:pos="709"/>
        </w:tabs>
        <w:spacing w:before="0" w:after="0" w:line="240" w:lineRule="auto"/>
        <w:ind w:firstLine="709"/>
        <w:jc w:val="center"/>
        <w:rPr>
          <w:rFonts w:ascii="PT Astra Serif" w:hAnsi="PT Astra Serif"/>
          <w:b/>
          <w:sz w:val="28"/>
          <w:szCs w:val="28"/>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20</w:t>
      </w:r>
      <w:r w:rsidRPr="00AA0DBE">
        <w:rPr>
          <w:rFonts w:ascii="PT Astra Serif" w:hAnsi="PT Astra Serif"/>
          <w:b/>
          <w:color w:val="000000"/>
          <w:sz w:val="28"/>
          <w:szCs w:val="28"/>
          <w:lang w:eastAsia="ru-RU" w:bidi="ru-RU"/>
        </w:rPr>
        <w:t>. Осмотр</w:t>
      </w:r>
    </w:p>
    <w:p w:rsidR="005D7C37" w:rsidRDefault="005D7C37" w:rsidP="004D1E61">
      <w:pPr>
        <w:pStyle w:val="20"/>
        <w:numPr>
          <w:ilvl w:val="0"/>
          <w:numId w:val="33"/>
        </w:numPr>
        <w:shd w:val="clear" w:color="auto" w:fill="auto"/>
        <w:tabs>
          <w:tab w:val="left" w:pos="709"/>
          <w:tab w:val="left" w:pos="782"/>
          <w:tab w:val="left" w:pos="1418"/>
          <w:tab w:val="left" w:pos="2717"/>
          <w:tab w:val="left" w:pos="4588"/>
          <w:tab w:val="left" w:pos="4852"/>
          <w:tab w:val="left" w:pos="5990"/>
          <w:tab w:val="left" w:pos="6322"/>
        </w:tabs>
        <w:spacing w:before="0" w:after="0" w:line="240" w:lineRule="auto"/>
        <w:ind w:left="0" w:firstLine="709"/>
        <w:rPr>
          <w:rFonts w:ascii="PT Astra Serif" w:hAnsi="PT Astra Serif"/>
          <w:color w:val="000000"/>
          <w:sz w:val="28"/>
          <w:szCs w:val="28"/>
          <w:lang w:eastAsia="ru-RU" w:bidi="ru-RU"/>
        </w:rPr>
      </w:pPr>
      <w:r>
        <w:rPr>
          <w:rFonts w:ascii="PT Astra Serif" w:hAnsi="PT Astra Serif"/>
          <w:color w:val="000000"/>
          <w:sz w:val="28"/>
          <w:szCs w:val="28"/>
          <w:lang w:eastAsia="ru-RU" w:bidi="ru-RU"/>
        </w:rPr>
        <w:t xml:space="preserve">Порядок </w:t>
      </w:r>
      <w:r w:rsidR="0066307D" w:rsidRPr="00136108">
        <w:rPr>
          <w:rFonts w:ascii="PT Astra Serif" w:hAnsi="PT Astra Serif"/>
          <w:color w:val="000000"/>
          <w:sz w:val="28"/>
          <w:szCs w:val="28"/>
          <w:lang w:eastAsia="ru-RU" w:bidi="ru-RU"/>
        </w:rPr>
        <w:t>осуще</w:t>
      </w:r>
      <w:r>
        <w:rPr>
          <w:rFonts w:ascii="PT Astra Serif" w:hAnsi="PT Astra Serif"/>
          <w:color w:val="000000"/>
          <w:sz w:val="28"/>
          <w:szCs w:val="28"/>
          <w:lang w:eastAsia="ru-RU" w:bidi="ru-RU"/>
        </w:rPr>
        <w:t xml:space="preserve">ствления осмотра определяется </w:t>
      </w:r>
      <w:r w:rsidR="0066307D">
        <w:rPr>
          <w:rFonts w:ascii="PT Astra Serif" w:hAnsi="PT Astra Serif"/>
          <w:color w:val="000000"/>
          <w:sz w:val="28"/>
          <w:szCs w:val="28"/>
          <w:lang w:eastAsia="ru-RU" w:bidi="ru-RU"/>
        </w:rPr>
        <w:t>в</w:t>
      </w:r>
      <w:r>
        <w:rPr>
          <w:rFonts w:ascii="PT Astra Serif" w:hAnsi="PT Astra Serif"/>
          <w:color w:val="000000"/>
          <w:sz w:val="28"/>
          <w:szCs w:val="28"/>
          <w:lang w:eastAsia="ru-RU" w:bidi="ru-RU"/>
        </w:rPr>
        <w:t xml:space="preserve"> </w:t>
      </w:r>
      <w:r w:rsidR="0066307D">
        <w:rPr>
          <w:rFonts w:ascii="PT Astra Serif" w:hAnsi="PT Astra Serif"/>
          <w:color w:val="000000"/>
          <w:sz w:val="28"/>
          <w:szCs w:val="28"/>
          <w:lang w:eastAsia="ru-RU" w:bidi="ru-RU"/>
        </w:rPr>
        <w:t xml:space="preserve">соответствии со </w:t>
      </w:r>
      <w:r w:rsidR="0066307D" w:rsidRPr="00136108">
        <w:rPr>
          <w:rFonts w:ascii="PT Astra Serif" w:hAnsi="PT Astra Serif"/>
          <w:color w:val="000000"/>
          <w:sz w:val="28"/>
          <w:szCs w:val="28"/>
          <w:lang w:eastAsia="ru-RU" w:bidi="ru-RU"/>
        </w:rPr>
        <w:t>статьей</w:t>
      </w:r>
      <w:r w:rsidR="0066307D">
        <w:rPr>
          <w:rFonts w:ascii="PT Astra Serif" w:hAnsi="PT Astra Serif"/>
          <w:color w:val="000000"/>
          <w:sz w:val="28"/>
          <w:szCs w:val="28"/>
          <w:lang w:eastAsia="ru-RU" w:bidi="ru-RU"/>
        </w:rPr>
        <w:t xml:space="preserve"> </w:t>
      </w:r>
      <w:r w:rsidR="0066307D" w:rsidRPr="00AA0DBE">
        <w:rPr>
          <w:rFonts w:ascii="PT Astra Serif" w:hAnsi="PT Astra Serif"/>
          <w:color w:val="000000"/>
          <w:sz w:val="28"/>
          <w:szCs w:val="28"/>
          <w:lang w:eastAsia="ru-RU" w:bidi="ru-RU"/>
        </w:rPr>
        <w:t>76 Федерального закона «О государственном контроле (надзоре) и муниципальном контроле в Российской Федерации».</w:t>
      </w:r>
    </w:p>
    <w:p w:rsidR="0066307D" w:rsidRDefault="0066307D" w:rsidP="004D1E61">
      <w:pPr>
        <w:pStyle w:val="20"/>
        <w:numPr>
          <w:ilvl w:val="0"/>
          <w:numId w:val="33"/>
        </w:numPr>
        <w:shd w:val="clear" w:color="auto" w:fill="auto"/>
        <w:tabs>
          <w:tab w:val="left" w:pos="709"/>
          <w:tab w:val="left" w:pos="782"/>
          <w:tab w:val="left" w:pos="1418"/>
          <w:tab w:val="left" w:pos="2717"/>
          <w:tab w:val="left" w:pos="4588"/>
          <w:tab w:val="left" w:pos="4852"/>
          <w:tab w:val="left" w:pos="5990"/>
          <w:tab w:val="left" w:pos="6322"/>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Осмотр осуществляется инспектором в присутствии контролируемого лица или его представителя и (или) с применением видеозаписи.</w:t>
      </w:r>
    </w:p>
    <w:p w:rsidR="00915272" w:rsidRPr="00136108" w:rsidRDefault="00915272" w:rsidP="004D1E61">
      <w:pPr>
        <w:pStyle w:val="20"/>
        <w:shd w:val="clear" w:color="auto" w:fill="auto"/>
        <w:tabs>
          <w:tab w:val="left" w:pos="709"/>
          <w:tab w:val="left" w:pos="746"/>
        </w:tabs>
        <w:spacing w:before="0" w:after="0" w:line="240" w:lineRule="auto"/>
        <w:ind w:firstLine="709"/>
        <w:rPr>
          <w:rFonts w:ascii="PT Astra Serif" w:hAnsi="PT Astra Serif"/>
          <w:sz w:val="28"/>
          <w:szCs w:val="28"/>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21</w:t>
      </w:r>
      <w:r w:rsidRPr="00AA0DBE">
        <w:rPr>
          <w:rFonts w:ascii="PT Astra Serif" w:hAnsi="PT Astra Serif"/>
          <w:b/>
          <w:color w:val="000000"/>
          <w:sz w:val="28"/>
          <w:szCs w:val="28"/>
          <w:lang w:eastAsia="ru-RU" w:bidi="ru-RU"/>
        </w:rPr>
        <w:t>. Опрос</w:t>
      </w:r>
    </w:p>
    <w:p w:rsidR="0066307D" w:rsidRDefault="0066307D" w:rsidP="004D1E61">
      <w:pPr>
        <w:pStyle w:val="20"/>
        <w:numPr>
          <w:ilvl w:val="0"/>
          <w:numId w:val="34"/>
        </w:numPr>
        <w:shd w:val="clear" w:color="auto" w:fill="auto"/>
        <w:tabs>
          <w:tab w:val="left" w:pos="709"/>
          <w:tab w:val="left" w:pos="1517"/>
          <w:tab w:val="left" w:pos="2726"/>
          <w:tab w:val="left" w:pos="4541"/>
          <w:tab w:val="left" w:pos="4829"/>
          <w:tab w:val="left" w:pos="5990"/>
          <w:tab w:val="left" w:pos="6322"/>
        </w:tabs>
        <w:spacing w:before="0" w:after="0" w:line="240" w:lineRule="auto"/>
        <w:ind w:left="0" w:firstLine="709"/>
        <w:rPr>
          <w:rFonts w:ascii="PT Astra Serif" w:hAnsi="PT Astra Serif"/>
          <w:color w:val="000000"/>
          <w:sz w:val="28"/>
          <w:szCs w:val="28"/>
          <w:lang w:eastAsia="ru-RU" w:bidi="ru-RU"/>
        </w:rPr>
      </w:pPr>
      <w:r>
        <w:rPr>
          <w:rFonts w:ascii="PT Astra Serif" w:hAnsi="PT Astra Serif"/>
          <w:color w:val="000000"/>
          <w:sz w:val="28"/>
          <w:szCs w:val="28"/>
          <w:lang w:eastAsia="ru-RU" w:bidi="ru-RU"/>
        </w:rPr>
        <w:t>Поря</w:t>
      </w:r>
      <w:r w:rsidR="005D7C37">
        <w:rPr>
          <w:rFonts w:ascii="PT Astra Serif" w:hAnsi="PT Astra Serif"/>
          <w:color w:val="000000"/>
          <w:sz w:val="28"/>
          <w:szCs w:val="28"/>
          <w:lang w:eastAsia="ru-RU" w:bidi="ru-RU"/>
        </w:rPr>
        <w:t xml:space="preserve">док </w:t>
      </w:r>
      <w:r w:rsidRPr="00136108">
        <w:rPr>
          <w:rFonts w:ascii="PT Astra Serif" w:hAnsi="PT Astra Serif"/>
          <w:color w:val="000000"/>
          <w:sz w:val="28"/>
          <w:szCs w:val="28"/>
          <w:lang w:eastAsia="ru-RU" w:bidi="ru-RU"/>
        </w:rPr>
        <w:t>осущ</w:t>
      </w:r>
      <w:r>
        <w:rPr>
          <w:rFonts w:ascii="PT Astra Serif" w:hAnsi="PT Astra Serif"/>
          <w:color w:val="000000"/>
          <w:sz w:val="28"/>
          <w:szCs w:val="28"/>
          <w:lang w:eastAsia="ru-RU" w:bidi="ru-RU"/>
        </w:rPr>
        <w:t>ествления</w:t>
      </w:r>
      <w:r w:rsidR="005D7C37">
        <w:rPr>
          <w:rFonts w:ascii="PT Astra Serif" w:hAnsi="PT Astra Serif"/>
          <w:color w:val="000000"/>
          <w:sz w:val="28"/>
          <w:szCs w:val="28"/>
          <w:lang w:eastAsia="ru-RU" w:bidi="ru-RU"/>
        </w:rPr>
        <w:t xml:space="preserve"> </w:t>
      </w:r>
      <w:r>
        <w:rPr>
          <w:rFonts w:ascii="PT Astra Serif" w:hAnsi="PT Astra Serif"/>
          <w:color w:val="000000"/>
          <w:sz w:val="28"/>
          <w:szCs w:val="28"/>
          <w:lang w:eastAsia="ru-RU" w:bidi="ru-RU"/>
        </w:rPr>
        <w:t>опроса</w:t>
      </w:r>
      <w:r w:rsidR="005D7C37">
        <w:rPr>
          <w:rFonts w:ascii="PT Astra Serif" w:hAnsi="PT Astra Serif"/>
          <w:color w:val="000000"/>
          <w:sz w:val="28"/>
          <w:szCs w:val="28"/>
          <w:lang w:eastAsia="ru-RU" w:bidi="ru-RU"/>
        </w:rPr>
        <w:t xml:space="preserve"> </w:t>
      </w:r>
      <w:r>
        <w:rPr>
          <w:rFonts w:ascii="PT Astra Serif" w:hAnsi="PT Astra Serif"/>
          <w:color w:val="000000"/>
          <w:sz w:val="28"/>
          <w:szCs w:val="28"/>
          <w:lang w:eastAsia="ru-RU" w:bidi="ru-RU"/>
        </w:rPr>
        <w:t>определяется</w:t>
      </w:r>
      <w:r w:rsidR="005D7C37">
        <w:rPr>
          <w:rFonts w:ascii="PT Astra Serif" w:hAnsi="PT Astra Serif"/>
          <w:color w:val="000000"/>
          <w:sz w:val="28"/>
          <w:szCs w:val="28"/>
          <w:lang w:eastAsia="ru-RU" w:bidi="ru-RU"/>
        </w:rPr>
        <w:t xml:space="preserve"> </w:t>
      </w:r>
      <w:r>
        <w:rPr>
          <w:rFonts w:ascii="PT Astra Serif" w:hAnsi="PT Astra Serif"/>
          <w:color w:val="000000"/>
          <w:sz w:val="28"/>
          <w:szCs w:val="28"/>
          <w:lang w:eastAsia="ru-RU" w:bidi="ru-RU"/>
        </w:rPr>
        <w:t>в</w:t>
      </w:r>
      <w:r w:rsidR="005D7C37">
        <w:rPr>
          <w:rFonts w:ascii="PT Astra Serif" w:hAnsi="PT Astra Serif"/>
          <w:color w:val="000000"/>
          <w:sz w:val="28"/>
          <w:szCs w:val="28"/>
          <w:lang w:eastAsia="ru-RU" w:bidi="ru-RU"/>
        </w:rPr>
        <w:t xml:space="preserve"> </w:t>
      </w:r>
      <w:r>
        <w:rPr>
          <w:rFonts w:ascii="PT Astra Serif" w:hAnsi="PT Astra Serif"/>
          <w:color w:val="000000"/>
          <w:sz w:val="28"/>
          <w:szCs w:val="28"/>
          <w:lang w:eastAsia="ru-RU" w:bidi="ru-RU"/>
        </w:rPr>
        <w:t>соответствии</w:t>
      </w:r>
      <w:r w:rsidR="005D7C37">
        <w:rPr>
          <w:rFonts w:ascii="PT Astra Serif" w:hAnsi="PT Astra Serif"/>
          <w:color w:val="000000"/>
          <w:sz w:val="28"/>
          <w:szCs w:val="28"/>
          <w:lang w:eastAsia="ru-RU" w:bidi="ru-RU"/>
        </w:rPr>
        <w:t xml:space="preserve"> </w:t>
      </w:r>
      <w:r>
        <w:rPr>
          <w:rFonts w:ascii="PT Astra Serif" w:hAnsi="PT Astra Serif"/>
          <w:color w:val="000000"/>
          <w:sz w:val="28"/>
          <w:szCs w:val="28"/>
          <w:lang w:eastAsia="ru-RU" w:bidi="ru-RU"/>
        </w:rPr>
        <w:t xml:space="preserve">со </w:t>
      </w:r>
      <w:r w:rsidRPr="00136108">
        <w:rPr>
          <w:rFonts w:ascii="PT Astra Serif" w:hAnsi="PT Astra Serif"/>
          <w:color w:val="000000"/>
          <w:sz w:val="28"/>
          <w:szCs w:val="28"/>
          <w:lang w:eastAsia="ru-RU" w:bidi="ru-RU"/>
        </w:rPr>
        <w:t>статьей</w:t>
      </w:r>
      <w:r>
        <w:rPr>
          <w:rFonts w:ascii="PT Astra Serif" w:hAnsi="PT Astra Serif"/>
          <w:sz w:val="28"/>
          <w:szCs w:val="28"/>
        </w:rPr>
        <w:t xml:space="preserve"> </w:t>
      </w:r>
      <w:r w:rsidRPr="00136108">
        <w:rPr>
          <w:rFonts w:ascii="PT Astra Serif" w:hAnsi="PT Astra Serif"/>
          <w:color w:val="000000"/>
          <w:sz w:val="28"/>
          <w:szCs w:val="28"/>
          <w:lang w:eastAsia="ru-RU" w:bidi="ru-RU"/>
        </w:rPr>
        <w:t>78 Федерального закона «О государственном контроле (надзоре) и муниципальном контроле в Российской Федерации».</w:t>
      </w:r>
    </w:p>
    <w:p w:rsidR="00915272" w:rsidRPr="00D731FC" w:rsidRDefault="00915272" w:rsidP="004D1E61">
      <w:pPr>
        <w:pStyle w:val="20"/>
        <w:shd w:val="clear" w:color="auto" w:fill="auto"/>
        <w:tabs>
          <w:tab w:val="left" w:pos="709"/>
          <w:tab w:val="left" w:pos="1517"/>
          <w:tab w:val="left" w:pos="2726"/>
          <w:tab w:val="left" w:pos="4541"/>
          <w:tab w:val="left" w:pos="4829"/>
          <w:tab w:val="left" w:pos="5990"/>
          <w:tab w:val="left" w:pos="6322"/>
        </w:tabs>
        <w:spacing w:before="0" w:after="0" w:line="240" w:lineRule="auto"/>
        <w:ind w:firstLine="709"/>
        <w:rPr>
          <w:rFonts w:ascii="PT Astra Serif" w:hAnsi="PT Astra Serif"/>
          <w:color w:val="000000"/>
          <w:sz w:val="28"/>
          <w:szCs w:val="28"/>
          <w:lang w:eastAsia="ru-RU" w:bidi="ru-RU"/>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22</w:t>
      </w:r>
      <w:r w:rsidRPr="00AA0DBE">
        <w:rPr>
          <w:rFonts w:ascii="PT Astra Serif" w:hAnsi="PT Astra Serif"/>
          <w:b/>
          <w:color w:val="000000"/>
          <w:sz w:val="28"/>
          <w:szCs w:val="28"/>
          <w:lang w:eastAsia="ru-RU" w:bidi="ru-RU"/>
        </w:rPr>
        <w:t>. Получение письменных объяснений</w:t>
      </w:r>
    </w:p>
    <w:p w:rsidR="0066307D" w:rsidRDefault="0066307D" w:rsidP="004D1E61">
      <w:pPr>
        <w:pStyle w:val="20"/>
        <w:numPr>
          <w:ilvl w:val="0"/>
          <w:numId w:val="35"/>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915272" w:rsidRPr="00136108" w:rsidRDefault="00915272" w:rsidP="004D1E61">
      <w:pPr>
        <w:pStyle w:val="20"/>
        <w:shd w:val="clear" w:color="auto" w:fill="auto"/>
        <w:tabs>
          <w:tab w:val="left" w:pos="709"/>
        </w:tabs>
        <w:spacing w:before="0" w:after="0" w:line="240" w:lineRule="auto"/>
        <w:ind w:firstLine="709"/>
        <w:rPr>
          <w:rFonts w:ascii="PT Astra Serif" w:hAnsi="PT Astra Serif"/>
          <w:color w:val="000000"/>
          <w:sz w:val="28"/>
          <w:szCs w:val="28"/>
          <w:lang w:eastAsia="ru-RU" w:bidi="ru-RU"/>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23</w:t>
      </w:r>
      <w:r w:rsidRPr="00AA0DBE">
        <w:rPr>
          <w:rFonts w:ascii="PT Astra Serif" w:hAnsi="PT Astra Serif"/>
          <w:b/>
          <w:color w:val="000000"/>
          <w:sz w:val="28"/>
          <w:szCs w:val="28"/>
          <w:lang w:eastAsia="ru-RU" w:bidi="ru-RU"/>
        </w:rPr>
        <w:t>. Истребование документов</w:t>
      </w:r>
    </w:p>
    <w:p w:rsidR="0066307D" w:rsidRDefault="0066307D" w:rsidP="004D1E61">
      <w:pPr>
        <w:pStyle w:val="20"/>
        <w:numPr>
          <w:ilvl w:val="0"/>
          <w:numId w:val="36"/>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915272" w:rsidRPr="00136108" w:rsidRDefault="00915272" w:rsidP="004D1E61">
      <w:pPr>
        <w:pStyle w:val="20"/>
        <w:shd w:val="clear" w:color="auto" w:fill="auto"/>
        <w:tabs>
          <w:tab w:val="left" w:pos="709"/>
        </w:tabs>
        <w:spacing w:before="0" w:after="0" w:line="240" w:lineRule="auto"/>
        <w:ind w:firstLine="709"/>
        <w:rPr>
          <w:rFonts w:ascii="PT Astra Serif" w:hAnsi="PT Astra Serif"/>
          <w:sz w:val="28"/>
          <w:szCs w:val="28"/>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24</w:t>
      </w:r>
      <w:r w:rsidRPr="00AA0DBE">
        <w:rPr>
          <w:rFonts w:ascii="PT Astra Serif" w:hAnsi="PT Astra Serif"/>
          <w:b/>
          <w:color w:val="000000"/>
          <w:sz w:val="28"/>
          <w:szCs w:val="28"/>
          <w:lang w:eastAsia="ru-RU" w:bidi="ru-RU"/>
        </w:rPr>
        <w:t>. Инструментальное обследование</w:t>
      </w:r>
    </w:p>
    <w:p w:rsidR="0066307D" w:rsidRPr="00136108" w:rsidRDefault="0066307D" w:rsidP="004D1E61">
      <w:pPr>
        <w:pStyle w:val="20"/>
        <w:numPr>
          <w:ilvl w:val="0"/>
          <w:numId w:val="37"/>
        </w:numPr>
        <w:shd w:val="clear" w:color="auto" w:fill="auto"/>
        <w:tabs>
          <w:tab w:val="left" w:pos="709"/>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 xml:space="preserve">Порядок проведения инструментального обследования </w:t>
      </w:r>
      <w:r w:rsidRPr="00136108">
        <w:rPr>
          <w:rFonts w:ascii="PT Astra Serif" w:hAnsi="PT Astra Serif"/>
          <w:color w:val="000000"/>
          <w:sz w:val="28"/>
          <w:szCs w:val="28"/>
          <w:lang w:eastAsia="ru-RU" w:bidi="ru-RU"/>
        </w:rPr>
        <w:lastRenderedPageBreak/>
        <w:t>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915272" w:rsidRDefault="00915272"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915272" w:rsidRPr="00915272" w:rsidRDefault="0066307D"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Pr>
          <w:rFonts w:ascii="PT Astra Serif" w:hAnsi="PT Astra Serif"/>
          <w:b/>
          <w:color w:val="000000"/>
          <w:sz w:val="28"/>
          <w:szCs w:val="28"/>
          <w:lang w:eastAsia="ru-RU" w:bidi="ru-RU"/>
        </w:rPr>
        <w:t>Статья 25</w:t>
      </w:r>
      <w:r w:rsidRPr="00AA0DBE">
        <w:rPr>
          <w:rFonts w:ascii="PT Astra Serif" w:hAnsi="PT Astra Serif"/>
          <w:b/>
          <w:color w:val="000000"/>
          <w:sz w:val="28"/>
          <w:szCs w:val="28"/>
          <w:lang w:eastAsia="ru-RU" w:bidi="ru-RU"/>
        </w:rPr>
        <w:t>. Экспертиза</w:t>
      </w:r>
    </w:p>
    <w:p w:rsidR="0066307D" w:rsidRPr="00136108" w:rsidRDefault="0066307D" w:rsidP="004D1E61">
      <w:pPr>
        <w:pStyle w:val="20"/>
        <w:numPr>
          <w:ilvl w:val="1"/>
          <w:numId w:val="32"/>
        </w:numPr>
        <w:shd w:val="clear" w:color="auto" w:fill="auto"/>
        <w:tabs>
          <w:tab w:val="left" w:pos="709"/>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915272" w:rsidRDefault="00915272"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6307D" w:rsidRPr="00D731FC" w:rsidRDefault="0066307D"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Pr>
          <w:rFonts w:ascii="PT Astra Serif" w:hAnsi="PT Astra Serif"/>
          <w:b/>
          <w:color w:val="000000"/>
          <w:sz w:val="28"/>
          <w:szCs w:val="28"/>
          <w:lang w:eastAsia="ru-RU" w:bidi="ru-RU"/>
        </w:rPr>
        <w:t>Статья 26</w:t>
      </w:r>
      <w:r w:rsidRPr="00AA0DBE">
        <w:rPr>
          <w:rFonts w:ascii="PT Astra Serif" w:hAnsi="PT Astra Serif"/>
          <w:b/>
          <w:color w:val="000000"/>
          <w:sz w:val="28"/>
          <w:szCs w:val="28"/>
          <w:lang w:eastAsia="ru-RU" w:bidi="ru-RU"/>
        </w:rPr>
        <w:t>. Порядок проведения фотосъемки, аудио и видеозаписи, а также иных</w:t>
      </w:r>
      <w:r>
        <w:rPr>
          <w:rFonts w:ascii="PT Astra Serif" w:hAnsi="PT Astra Serif"/>
          <w:b/>
          <w:sz w:val="28"/>
          <w:szCs w:val="28"/>
        </w:rPr>
        <w:t xml:space="preserve"> </w:t>
      </w:r>
      <w:r w:rsidRPr="00AA0DBE">
        <w:rPr>
          <w:rFonts w:ascii="PT Astra Serif" w:hAnsi="PT Astra Serif"/>
          <w:b/>
          <w:color w:val="000000"/>
          <w:sz w:val="28"/>
          <w:szCs w:val="28"/>
          <w:lang w:eastAsia="ru-RU" w:bidi="ru-RU"/>
        </w:rPr>
        <w:t>способов фиксации доказательств</w:t>
      </w:r>
    </w:p>
    <w:p w:rsidR="00F67137" w:rsidRPr="00F67137" w:rsidRDefault="0066307D" w:rsidP="004D1E61">
      <w:pPr>
        <w:pStyle w:val="20"/>
        <w:numPr>
          <w:ilvl w:val="1"/>
          <w:numId w:val="28"/>
        </w:numPr>
        <w:shd w:val="clear" w:color="auto" w:fill="auto"/>
        <w:tabs>
          <w:tab w:val="left" w:pos="709"/>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Для фиксации доказательств нарушений обязательных требований могут</w:t>
      </w:r>
      <w:r>
        <w:rPr>
          <w:rFonts w:ascii="PT Astra Serif" w:hAnsi="PT Astra Serif"/>
          <w:sz w:val="28"/>
          <w:szCs w:val="28"/>
        </w:rPr>
        <w:t xml:space="preserve"> </w:t>
      </w:r>
      <w:r w:rsidRPr="00136108">
        <w:rPr>
          <w:rFonts w:ascii="PT Astra Serif" w:hAnsi="PT Astra Serif"/>
          <w:color w:val="000000"/>
          <w:sz w:val="28"/>
          <w:szCs w:val="28"/>
          <w:lang w:eastAsia="ru-RU" w:bidi="ru-RU"/>
        </w:rPr>
        <w:t>использоваться фотосъемка, аудио- и видеозапись, иные способы фиксации доказательств.</w:t>
      </w:r>
    </w:p>
    <w:p w:rsidR="00F67137" w:rsidRPr="00F67137" w:rsidRDefault="0066307D" w:rsidP="004D1E61">
      <w:pPr>
        <w:pStyle w:val="20"/>
        <w:numPr>
          <w:ilvl w:val="1"/>
          <w:numId w:val="28"/>
        </w:numPr>
        <w:shd w:val="clear" w:color="auto" w:fill="auto"/>
        <w:tabs>
          <w:tab w:val="left" w:pos="709"/>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66307D" w:rsidRPr="00136108" w:rsidRDefault="0066307D" w:rsidP="004D1E61">
      <w:pPr>
        <w:pStyle w:val="20"/>
        <w:numPr>
          <w:ilvl w:val="1"/>
          <w:numId w:val="28"/>
        </w:numPr>
        <w:shd w:val="clear" w:color="auto" w:fill="auto"/>
        <w:tabs>
          <w:tab w:val="left" w:pos="709"/>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136108">
        <w:rPr>
          <w:rFonts w:ascii="PT Astra Serif" w:hAnsi="PT Astra Serif"/>
          <w:color w:val="000000"/>
          <w:sz w:val="28"/>
          <w:szCs w:val="28"/>
          <w:lang w:eastAsia="ru-RU" w:bidi="ru-RU"/>
        </w:rPr>
        <w:t>ств в сл</w:t>
      </w:r>
      <w:proofErr w:type="gramEnd"/>
      <w:r w:rsidRPr="00136108">
        <w:rPr>
          <w:rFonts w:ascii="PT Astra Serif" w:hAnsi="PT Astra Serif"/>
          <w:color w:val="000000"/>
          <w:sz w:val="28"/>
          <w:szCs w:val="28"/>
          <w:lang w:eastAsia="ru-RU" w:bidi="ru-RU"/>
        </w:rPr>
        <w:t>учаях:</w:t>
      </w:r>
    </w:p>
    <w:p w:rsidR="00F67137" w:rsidRPr="00F67137" w:rsidRDefault="0066307D" w:rsidP="004D1E61">
      <w:pPr>
        <w:pStyle w:val="20"/>
        <w:numPr>
          <w:ilvl w:val="0"/>
          <w:numId w:val="38"/>
        </w:numPr>
        <w:shd w:val="clear" w:color="auto" w:fill="auto"/>
        <w:tabs>
          <w:tab w:val="left" w:pos="709"/>
          <w:tab w:val="left" w:pos="764"/>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66307D" w:rsidRPr="00136108" w:rsidRDefault="0066307D" w:rsidP="004D1E61">
      <w:pPr>
        <w:pStyle w:val="20"/>
        <w:numPr>
          <w:ilvl w:val="0"/>
          <w:numId w:val="38"/>
        </w:numPr>
        <w:shd w:val="clear" w:color="auto" w:fill="auto"/>
        <w:tabs>
          <w:tab w:val="left" w:pos="709"/>
          <w:tab w:val="left" w:pos="764"/>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в случае отсутствия контролируемого лица или его представителя при проведении контрольного мероприятия.</w:t>
      </w:r>
    </w:p>
    <w:p w:rsidR="00F67137" w:rsidRPr="00F67137" w:rsidRDefault="0066307D" w:rsidP="004D1E61">
      <w:pPr>
        <w:pStyle w:val="20"/>
        <w:numPr>
          <w:ilvl w:val="1"/>
          <w:numId w:val="28"/>
        </w:numPr>
        <w:shd w:val="clear" w:color="auto" w:fill="auto"/>
        <w:tabs>
          <w:tab w:val="left" w:pos="709"/>
          <w:tab w:val="left" w:pos="750"/>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F67137" w:rsidRPr="00F67137" w:rsidRDefault="0066307D" w:rsidP="004D1E61">
      <w:pPr>
        <w:pStyle w:val="20"/>
        <w:numPr>
          <w:ilvl w:val="1"/>
          <w:numId w:val="28"/>
        </w:numPr>
        <w:shd w:val="clear" w:color="auto" w:fill="auto"/>
        <w:tabs>
          <w:tab w:val="left" w:pos="709"/>
          <w:tab w:val="left" w:pos="750"/>
        </w:tabs>
        <w:spacing w:before="0" w:after="0" w:line="240" w:lineRule="auto"/>
        <w:ind w:left="0" w:firstLine="709"/>
        <w:rPr>
          <w:rFonts w:ascii="PT Astra Serif" w:hAnsi="PT Astra Serif"/>
          <w:sz w:val="28"/>
          <w:szCs w:val="28"/>
        </w:rPr>
      </w:pPr>
      <w:r w:rsidRPr="00136108">
        <w:rPr>
          <w:rFonts w:ascii="PT Astra Serif" w:hAnsi="PT Astra Serif"/>
          <w:color w:val="000000"/>
          <w:sz w:val="28"/>
          <w:szCs w:val="28"/>
          <w:lang w:eastAsia="ru-RU" w:bidi="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F67137" w:rsidRDefault="0066307D" w:rsidP="004D1E61">
      <w:pPr>
        <w:pStyle w:val="20"/>
        <w:numPr>
          <w:ilvl w:val="1"/>
          <w:numId w:val="28"/>
        </w:numPr>
        <w:shd w:val="clear" w:color="auto" w:fill="auto"/>
        <w:tabs>
          <w:tab w:val="left" w:pos="709"/>
          <w:tab w:val="left" w:pos="750"/>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6307D" w:rsidRDefault="0066307D" w:rsidP="004D1E61">
      <w:pPr>
        <w:pStyle w:val="20"/>
        <w:numPr>
          <w:ilvl w:val="1"/>
          <w:numId w:val="28"/>
        </w:numPr>
        <w:shd w:val="clear" w:color="auto" w:fill="auto"/>
        <w:tabs>
          <w:tab w:val="left" w:pos="709"/>
          <w:tab w:val="left" w:pos="750"/>
        </w:tabs>
        <w:spacing w:before="0" w:after="0" w:line="240" w:lineRule="auto"/>
        <w:ind w:left="0" w:firstLine="709"/>
        <w:rPr>
          <w:rFonts w:ascii="PT Astra Serif" w:hAnsi="PT Astra Serif"/>
          <w:color w:val="000000"/>
          <w:sz w:val="28"/>
          <w:szCs w:val="28"/>
          <w:lang w:eastAsia="ru-RU" w:bidi="ru-RU"/>
        </w:rPr>
      </w:pPr>
      <w:r w:rsidRPr="00136108">
        <w:rPr>
          <w:rFonts w:ascii="PT Astra Serif" w:hAnsi="PT Astra Serif"/>
          <w:color w:val="000000"/>
          <w:sz w:val="28"/>
          <w:szCs w:val="28"/>
          <w:lang w:eastAsia="ru-RU" w:bidi="ru-RU"/>
        </w:rPr>
        <w:t xml:space="preserve">Использование фотосъемки и видеозаписи для фиксации </w:t>
      </w:r>
      <w:r w:rsidRPr="00136108">
        <w:rPr>
          <w:rFonts w:ascii="PT Astra Serif" w:hAnsi="PT Astra Serif"/>
          <w:color w:val="000000"/>
          <w:sz w:val="28"/>
          <w:szCs w:val="28"/>
          <w:lang w:eastAsia="ru-RU" w:bidi="ru-RU"/>
        </w:rPr>
        <w:lastRenderedPageBreak/>
        <w:t>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15272" w:rsidRPr="00136108" w:rsidRDefault="00915272" w:rsidP="004D1E61">
      <w:pPr>
        <w:pStyle w:val="20"/>
        <w:shd w:val="clear" w:color="auto" w:fill="auto"/>
        <w:tabs>
          <w:tab w:val="left" w:pos="709"/>
          <w:tab w:val="left" w:pos="754"/>
        </w:tabs>
        <w:spacing w:before="0" w:after="0" w:line="240" w:lineRule="auto"/>
        <w:ind w:firstLine="709"/>
        <w:rPr>
          <w:rFonts w:ascii="PT Astra Serif" w:hAnsi="PT Astra Serif"/>
          <w:sz w:val="28"/>
          <w:szCs w:val="28"/>
        </w:rPr>
      </w:pPr>
    </w:p>
    <w:p w:rsidR="0066307D" w:rsidRDefault="0066307D"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AA0DBE">
        <w:rPr>
          <w:rFonts w:ascii="PT Astra Serif" w:hAnsi="PT Astra Serif"/>
          <w:b/>
          <w:color w:val="000000"/>
          <w:sz w:val="28"/>
          <w:szCs w:val="28"/>
          <w:lang w:eastAsia="ru-RU" w:bidi="ru-RU"/>
        </w:rPr>
        <w:t>Глава 7. Организация проведения контрольных мероприятий</w:t>
      </w:r>
    </w:p>
    <w:p w:rsidR="00D731FC" w:rsidRPr="00AA0DBE" w:rsidRDefault="00D731FC" w:rsidP="004D1E61">
      <w:pPr>
        <w:pStyle w:val="20"/>
        <w:shd w:val="clear" w:color="auto" w:fill="auto"/>
        <w:tabs>
          <w:tab w:val="left" w:pos="709"/>
        </w:tabs>
        <w:spacing w:before="0" w:after="0" w:line="240" w:lineRule="auto"/>
        <w:ind w:firstLine="709"/>
        <w:rPr>
          <w:rFonts w:ascii="PT Astra Serif" w:hAnsi="PT Astra Serif"/>
          <w:b/>
          <w:sz w:val="28"/>
          <w:szCs w:val="28"/>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27</w:t>
      </w:r>
      <w:r w:rsidRPr="00AA0DBE">
        <w:rPr>
          <w:rFonts w:ascii="PT Astra Serif" w:hAnsi="PT Astra Serif"/>
          <w:b/>
          <w:color w:val="000000"/>
          <w:sz w:val="28"/>
          <w:szCs w:val="28"/>
          <w:lang w:eastAsia="ru-RU" w:bidi="ru-RU"/>
        </w:rPr>
        <w:t>. Плановые и внеплановые контрольные мероприятия</w:t>
      </w:r>
    </w:p>
    <w:p w:rsidR="00F67137" w:rsidRDefault="0066307D" w:rsidP="004D1E61">
      <w:pPr>
        <w:pStyle w:val="20"/>
        <w:numPr>
          <w:ilvl w:val="1"/>
          <w:numId w:val="38"/>
        </w:numPr>
        <w:shd w:val="clear" w:color="auto" w:fill="auto"/>
        <w:tabs>
          <w:tab w:val="left" w:pos="709"/>
          <w:tab w:val="left" w:pos="740"/>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Муниципальный контроль осуществляется без проведения плановых контрольных мероприятий.</w:t>
      </w:r>
    </w:p>
    <w:p w:rsidR="0066307D" w:rsidRDefault="0066307D" w:rsidP="004D1E61">
      <w:pPr>
        <w:pStyle w:val="20"/>
        <w:numPr>
          <w:ilvl w:val="1"/>
          <w:numId w:val="38"/>
        </w:numPr>
        <w:shd w:val="clear" w:color="auto" w:fill="auto"/>
        <w:tabs>
          <w:tab w:val="left" w:pos="709"/>
          <w:tab w:val="left" w:pos="740"/>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p>
    <w:p w:rsidR="00915272" w:rsidRPr="00EC3194" w:rsidRDefault="00915272" w:rsidP="004D1E61">
      <w:pPr>
        <w:pStyle w:val="20"/>
        <w:shd w:val="clear" w:color="auto" w:fill="auto"/>
        <w:tabs>
          <w:tab w:val="left" w:pos="709"/>
          <w:tab w:val="left" w:pos="745"/>
        </w:tabs>
        <w:spacing w:before="0" w:after="0" w:line="240" w:lineRule="auto"/>
        <w:ind w:firstLine="709"/>
        <w:rPr>
          <w:rFonts w:ascii="PT Astra Serif" w:hAnsi="PT Astra Serif"/>
          <w:sz w:val="28"/>
          <w:szCs w:val="28"/>
        </w:rPr>
      </w:pPr>
    </w:p>
    <w:p w:rsidR="0066307D" w:rsidRPr="00D731FC" w:rsidRDefault="0066307D"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AA0DBE">
        <w:rPr>
          <w:rFonts w:ascii="PT Astra Serif" w:hAnsi="PT Astra Serif"/>
          <w:b/>
          <w:color w:val="000000"/>
          <w:sz w:val="28"/>
          <w:szCs w:val="28"/>
          <w:lang w:eastAsia="ru-RU" w:bidi="ru-RU"/>
        </w:rPr>
        <w:t>Стать</w:t>
      </w:r>
      <w:r>
        <w:rPr>
          <w:rFonts w:ascii="PT Astra Serif" w:hAnsi="PT Astra Serif"/>
          <w:b/>
          <w:color w:val="000000"/>
          <w:sz w:val="28"/>
          <w:szCs w:val="28"/>
          <w:lang w:eastAsia="ru-RU" w:bidi="ru-RU"/>
        </w:rPr>
        <w:t>я 28</w:t>
      </w:r>
      <w:r w:rsidRPr="00AA0DBE">
        <w:rPr>
          <w:rFonts w:ascii="PT Astra Serif" w:hAnsi="PT Astra Serif"/>
          <w:b/>
          <w:color w:val="000000"/>
          <w:sz w:val="28"/>
          <w:szCs w:val="28"/>
          <w:lang w:eastAsia="ru-RU" w:bidi="ru-RU"/>
        </w:rPr>
        <w:t>. Получение сведений о причинении вреда (ущерба) или об угрозе</w:t>
      </w:r>
      <w:r>
        <w:rPr>
          <w:rFonts w:ascii="PT Astra Serif" w:hAnsi="PT Astra Serif"/>
          <w:b/>
          <w:sz w:val="28"/>
          <w:szCs w:val="28"/>
        </w:rPr>
        <w:t xml:space="preserve"> </w:t>
      </w:r>
      <w:r w:rsidRPr="00AA0DBE">
        <w:rPr>
          <w:rFonts w:ascii="PT Astra Serif" w:hAnsi="PT Astra Serif"/>
          <w:b/>
          <w:color w:val="000000"/>
          <w:sz w:val="28"/>
          <w:szCs w:val="28"/>
          <w:lang w:eastAsia="ru-RU" w:bidi="ru-RU"/>
        </w:rPr>
        <w:t>причинения вреда (ущерба) охраняемым законом ценностям</w:t>
      </w:r>
    </w:p>
    <w:p w:rsidR="00F67137" w:rsidRPr="00F67137" w:rsidRDefault="0066307D" w:rsidP="004D1E61">
      <w:pPr>
        <w:pStyle w:val="20"/>
        <w:numPr>
          <w:ilvl w:val="0"/>
          <w:numId w:val="39"/>
        </w:numPr>
        <w:shd w:val="clear" w:color="auto" w:fill="auto"/>
        <w:tabs>
          <w:tab w:val="left" w:pos="709"/>
          <w:tab w:val="left" w:pos="750"/>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F67137" w:rsidRDefault="0066307D" w:rsidP="004D1E61">
      <w:pPr>
        <w:pStyle w:val="20"/>
        <w:numPr>
          <w:ilvl w:val="0"/>
          <w:numId w:val="39"/>
        </w:numPr>
        <w:shd w:val="clear" w:color="auto" w:fill="auto"/>
        <w:tabs>
          <w:tab w:val="left" w:pos="709"/>
          <w:tab w:val="left" w:pos="750"/>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C3194">
        <w:rPr>
          <w:rFonts w:ascii="PT Astra Serif" w:hAnsi="PT Astra Serif"/>
          <w:color w:val="000000"/>
          <w:sz w:val="28"/>
          <w:szCs w:val="28"/>
          <w:lang w:eastAsia="ru-RU" w:bidi="ru-RU"/>
        </w:rPr>
        <w:t>Перечень указанных документов и (или) сведений, порядок и сроки их представления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proofErr w:type="gramEnd"/>
      <w:r w:rsidRPr="00EC3194">
        <w:rPr>
          <w:rFonts w:ascii="PT Astra Serif" w:hAnsi="PT Astra Serif"/>
          <w:color w:val="000000"/>
          <w:sz w:val="28"/>
          <w:szCs w:val="28"/>
          <w:lang w:eastAsia="ru-RU" w:bidi="ru-RU"/>
        </w:rPr>
        <w:t xml:space="preserve"> № 338 «О межведомственном информационном взаимодействии в рамках осуществления государственного контроля, муниципального контроля».</w:t>
      </w:r>
    </w:p>
    <w:p w:rsidR="0066307D" w:rsidRDefault="0066307D" w:rsidP="004D1E61">
      <w:pPr>
        <w:pStyle w:val="20"/>
        <w:numPr>
          <w:ilvl w:val="0"/>
          <w:numId w:val="39"/>
        </w:numPr>
        <w:shd w:val="clear" w:color="auto" w:fill="auto"/>
        <w:tabs>
          <w:tab w:val="left" w:pos="709"/>
          <w:tab w:val="left" w:pos="750"/>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915272" w:rsidRPr="00EC3194" w:rsidRDefault="00915272" w:rsidP="004D1E61">
      <w:pPr>
        <w:pStyle w:val="20"/>
        <w:shd w:val="clear" w:color="auto" w:fill="auto"/>
        <w:tabs>
          <w:tab w:val="left" w:pos="709"/>
          <w:tab w:val="left" w:pos="745"/>
        </w:tabs>
        <w:spacing w:before="0" w:after="0" w:line="240" w:lineRule="auto"/>
        <w:ind w:firstLine="709"/>
        <w:rPr>
          <w:rFonts w:ascii="PT Astra Serif" w:hAnsi="PT Astra Serif"/>
          <w:sz w:val="28"/>
          <w:szCs w:val="28"/>
        </w:rPr>
      </w:pPr>
    </w:p>
    <w:p w:rsidR="0066307D" w:rsidRPr="00D731FC" w:rsidRDefault="0066307D"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Pr>
          <w:rFonts w:ascii="PT Astra Serif" w:hAnsi="PT Astra Serif"/>
          <w:b/>
          <w:color w:val="000000"/>
          <w:sz w:val="28"/>
          <w:szCs w:val="28"/>
          <w:lang w:eastAsia="ru-RU" w:bidi="ru-RU"/>
        </w:rPr>
        <w:t>Статья 29</w:t>
      </w:r>
      <w:r w:rsidRPr="00AA0DBE">
        <w:rPr>
          <w:rFonts w:ascii="PT Astra Serif" w:hAnsi="PT Astra Serif"/>
          <w:b/>
          <w:color w:val="000000"/>
          <w:sz w:val="28"/>
          <w:szCs w:val="28"/>
          <w:lang w:eastAsia="ru-RU" w:bidi="ru-RU"/>
        </w:rPr>
        <w:t xml:space="preserve">. Согласование проведения контрольных мероприятий с </w:t>
      </w:r>
      <w:r w:rsidRPr="00AA0DBE">
        <w:rPr>
          <w:rFonts w:ascii="PT Astra Serif" w:hAnsi="PT Astra Serif"/>
          <w:b/>
          <w:color w:val="000000"/>
          <w:sz w:val="28"/>
          <w:szCs w:val="28"/>
          <w:lang w:eastAsia="ru-RU" w:bidi="ru-RU"/>
        </w:rPr>
        <w:lastRenderedPageBreak/>
        <w:t>органами</w:t>
      </w:r>
      <w:r>
        <w:rPr>
          <w:rFonts w:ascii="PT Astra Serif" w:hAnsi="PT Astra Serif"/>
          <w:b/>
          <w:sz w:val="28"/>
          <w:szCs w:val="28"/>
        </w:rPr>
        <w:t xml:space="preserve"> </w:t>
      </w:r>
      <w:r w:rsidRPr="00AA0DBE">
        <w:rPr>
          <w:rFonts w:ascii="PT Astra Serif" w:hAnsi="PT Astra Serif"/>
          <w:b/>
          <w:color w:val="000000"/>
          <w:sz w:val="28"/>
          <w:szCs w:val="28"/>
          <w:lang w:eastAsia="ru-RU" w:bidi="ru-RU"/>
        </w:rPr>
        <w:t>прокуратуры</w:t>
      </w:r>
    </w:p>
    <w:p w:rsidR="0066307D" w:rsidRDefault="0066307D" w:rsidP="004D1E61">
      <w:pPr>
        <w:pStyle w:val="20"/>
        <w:numPr>
          <w:ilvl w:val="1"/>
          <w:numId w:val="26"/>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В случае</w:t>
      </w:r>
      <w:proofErr w:type="gramStart"/>
      <w:r w:rsidRPr="00EC3194">
        <w:rPr>
          <w:rFonts w:ascii="PT Astra Serif" w:hAnsi="PT Astra Serif"/>
          <w:color w:val="000000"/>
          <w:sz w:val="28"/>
          <w:szCs w:val="28"/>
          <w:lang w:eastAsia="ru-RU" w:bidi="ru-RU"/>
        </w:rPr>
        <w:t>,</w:t>
      </w:r>
      <w:proofErr w:type="gramEnd"/>
      <w:r w:rsidRPr="00EC3194">
        <w:rPr>
          <w:rFonts w:ascii="PT Astra Serif" w:hAnsi="PT Astra Serif"/>
          <w:color w:val="000000"/>
          <w:sz w:val="28"/>
          <w:szCs w:val="28"/>
          <w:lang w:eastAsia="ru-RU"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F67137" w:rsidRDefault="00F67137" w:rsidP="004D1E61">
      <w:pPr>
        <w:pStyle w:val="20"/>
        <w:shd w:val="clear" w:color="auto" w:fill="auto"/>
        <w:tabs>
          <w:tab w:val="left" w:pos="709"/>
        </w:tabs>
        <w:spacing w:before="0" w:after="0" w:line="240" w:lineRule="auto"/>
        <w:ind w:left="709" w:firstLine="709"/>
        <w:rPr>
          <w:rFonts w:ascii="PT Astra Serif" w:hAnsi="PT Astra Serif"/>
          <w:color w:val="000000"/>
          <w:sz w:val="28"/>
          <w:szCs w:val="28"/>
          <w:lang w:eastAsia="ru-RU" w:bidi="ru-RU"/>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30</w:t>
      </w:r>
      <w:r w:rsidRPr="00AA0DBE">
        <w:rPr>
          <w:rFonts w:ascii="PT Astra Serif" w:hAnsi="PT Astra Serif"/>
          <w:b/>
          <w:color w:val="000000"/>
          <w:sz w:val="28"/>
          <w:szCs w:val="28"/>
          <w:lang w:eastAsia="ru-RU" w:bidi="ru-RU"/>
        </w:rPr>
        <w:t>. Контролируемые лица</w:t>
      </w:r>
    </w:p>
    <w:p w:rsidR="00F67137" w:rsidRPr="00F67137" w:rsidRDefault="0066307D" w:rsidP="004D1E61">
      <w:pPr>
        <w:pStyle w:val="20"/>
        <w:numPr>
          <w:ilvl w:val="0"/>
          <w:numId w:val="40"/>
        </w:numPr>
        <w:shd w:val="clear" w:color="auto" w:fill="auto"/>
        <w:tabs>
          <w:tab w:val="left" w:pos="709"/>
          <w:tab w:val="left" w:pos="745"/>
        </w:tabs>
        <w:spacing w:before="0" w:after="0" w:line="240" w:lineRule="auto"/>
        <w:ind w:left="0" w:firstLine="709"/>
        <w:rPr>
          <w:rFonts w:ascii="PT Astra Serif" w:hAnsi="PT Astra Serif"/>
          <w:sz w:val="28"/>
          <w:szCs w:val="28"/>
        </w:rPr>
      </w:pPr>
      <w:proofErr w:type="gramStart"/>
      <w:r w:rsidRPr="00EC3194">
        <w:rPr>
          <w:rFonts w:ascii="PT Astra Serif" w:hAnsi="PT Astra Serif"/>
          <w:color w:val="000000"/>
          <w:sz w:val="28"/>
          <w:szCs w:val="28"/>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F67137" w:rsidRPr="00F67137" w:rsidRDefault="0066307D" w:rsidP="004D1E61">
      <w:pPr>
        <w:pStyle w:val="20"/>
        <w:numPr>
          <w:ilvl w:val="0"/>
          <w:numId w:val="40"/>
        </w:numPr>
        <w:shd w:val="clear" w:color="auto" w:fill="auto"/>
        <w:tabs>
          <w:tab w:val="left" w:pos="709"/>
          <w:tab w:val="left" w:pos="745"/>
        </w:tabs>
        <w:spacing w:before="0" w:after="0" w:line="240" w:lineRule="auto"/>
        <w:ind w:left="0" w:firstLine="709"/>
        <w:rPr>
          <w:rFonts w:ascii="PT Astra Serif" w:hAnsi="PT Astra Serif"/>
          <w:sz w:val="28"/>
          <w:szCs w:val="28"/>
        </w:rPr>
      </w:pPr>
      <w:proofErr w:type="gramStart"/>
      <w:r w:rsidRPr="00EC3194">
        <w:rPr>
          <w:rFonts w:ascii="PT Astra Serif" w:hAnsi="PT Astra Serif"/>
          <w:color w:val="000000"/>
          <w:sz w:val="28"/>
          <w:szCs w:val="28"/>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66307D" w:rsidRPr="00EC3194" w:rsidRDefault="0066307D" w:rsidP="004D1E61">
      <w:pPr>
        <w:pStyle w:val="20"/>
        <w:numPr>
          <w:ilvl w:val="0"/>
          <w:numId w:val="40"/>
        </w:numPr>
        <w:shd w:val="clear" w:color="auto" w:fill="auto"/>
        <w:tabs>
          <w:tab w:val="left" w:pos="709"/>
          <w:tab w:val="left" w:pos="745"/>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F67137" w:rsidRPr="00F67137" w:rsidRDefault="0066307D" w:rsidP="004D1E61">
      <w:pPr>
        <w:pStyle w:val="20"/>
        <w:numPr>
          <w:ilvl w:val="0"/>
          <w:numId w:val="41"/>
        </w:numPr>
        <w:shd w:val="clear" w:color="auto" w:fill="auto"/>
        <w:tabs>
          <w:tab w:val="left" w:pos="709"/>
          <w:tab w:val="left" w:pos="764"/>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6307D" w:rsidRPr="00EC3194" w:rsidRDefault="0066307D" w:rsidP="004D1E61">
      <w:pPr>
        <w:pStyle w:val="20"/>
        <w:numPr>
          <w:ilvl w:val="0"/>
          <w:numId w:val="41"/>
        </w:numPr>
        <w:shd w:val="clear" w:color="auto" w:fill="auto"/>
        <w:tabs>
          <w:tab w:val="left" w:pos="709"/>
          <w:tab w:val="left" w:pos="764"/>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временной нетрудоспособности на момент контрольного мероприятия.</w:t>
      </w:r>
    </w:p>
    <w:p w:rsidR="00721BE0" w:rsidRPr="00721BE0" w:rsidRDefault="0066307D" w:rsidP="004D1E61">
      <w:pPr>
        <w:pStyle w:val="20"/>
        <w:numPr>
          <w:ilvl w:val="0"/>
          <w:numId w:val="40"/>
        </w:numPr>
        <w:shd w:val="clear" w:color="auto" w:fill="auto"/>
        <w:tabs>
          <w:tab w:val="left" w:pos="709"/>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r w:rsidR="00721BE0">
        <w:rPr>
          <w:rFonts w:ascii="PT Astra Serif" w:hAnsi="PT Astra Serif"/>
          <w:color w:val="000000"/>
          <w:sz w:val="28"/>
          <w:szCs w:val="28"/>
          <w:lang w:eastAsia="ru-RU" w:bidi="ru-RU"/>
        </w:rPr>
        <w:t>.</w:t>
      </w:r>
    </w:p>
    <w:p w:rsidR="00721BE0" w:rsidRDefault="0066307D" w:rsidP="004D1E61">
      <w:pPr>
        <w:pStyle w:val="20"/>
        <w:numPr>
          <w:ilvl w:val="0"/>
          <w:numId w:val="40"/>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66307D" w:rsidRDefault="0066307D" w:rsidP="004D1E61">
      <w:pPr>
        <w:pStyle w:val="20"/>
        <w:numPr>
          <w:ilvl w:val="0"/>
          <w:numId w:val="40"/>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 xml:space="preserve">В отношении проведения наблюдения за соблюдением обязательных требований, выездного обследования не требуется принятие </w:t>
      </w:r>
      <w:r w:rsidRPr="00EC3194">
        <w:rPr>
          <w:rFonts w:ascii="PT Astra Serif" w:hAnsi="PT Astra Serif"/>
          <w:color w:val="000000"/>
          <w:sz w:val="28"/>
          <w:szCs w:val="28"/>
          <w:lang w:eastAsia="ru-RU" w:bidi="ru-RU"/>
        </w:rPr>
        <w:lastRenderedPageBreak/>
        <w:t>решения о проведении данного контрольного</w:t>
      </w:r>
      <w:r>
        <w:rPr>
          <w:rFonts w:ascii="PT Astra Serif" w:hAnsi="PT Astra Serif"/>
          <w:sz w:val="28"/>
          <w:szCs w:val="28"/>
        </w:rPr>
        <w:t xml:space="preserve"> </w:t>
      </w:r>
      <w:r w:rsidRPr="00C04054">
        <w:rPr>
          <w:rFonts w:ascii="PT Astra Serif" w:hAnsi="PT Astra Serif"/>
          <w:color w:val="000000"/>
          <w:sz w:val="28"/>
          <w:szCs w:val="28"/>
          <w:lang w:eastAsia="ru-RU" w:bidi="ru-RU"/>
        </w:rPr>
        <w:t>мероприятия.</w:t>
      </w:r>
    </w:p>
    <w:p w:rsidR="0066307D" w:rsidRPr="00C04054" w:rsidRDefault="0066307D" w:rsidP="004D1E61">
      <w:pPr>
        <w:pStyle w:val="20"/>
        <w:shd w:val="clear" w:color="auto" w:fill="auto"/>
        <w:tabs>
          <w:tab w:val="left" w:pos="709"/>
          <w:tab w:val="left" w:pos="750"/>
        </w:tabs>
        <w:spacing w:before="0" w:after="0" w:line="240" w:lineRule="auto"/>
        <w:ind w:firstLine="709"/>
        <w:rPr>
          <w:rFonts w:ascii="PT Astra Serif" w:hAnsi="PT Astra Serif"/>
          <w:sz w:val="28"/>
          <w:szCs w:val="28"/>
        </w:rPr>
      </w:pPr>
    </w:p>
    <w:p w:rsidR="0066307D" w:rsidRDefault="0066307D" w:rsidP="004D1E6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AA0DBE">
        <w:rPr>
          <w:rFonts w:ascii="PT Astra Serif" w:hAnsi="PT Astra Serif"/>
          <w:b/>
          <w:color w:val="000000"/>
          <w:sz w:val="28"/>
          <w:szCs w:val="28"/>
          <w:lang w:eastAsia="ru-RU" w:bidi="ru-RU"/>
        </w:rPr>
        <w:t>Глава 8. Оформление результатов контрольного мероприятия</w:t>
      </w:r>
    </w:p>
    <w:p w:rsidR="00D731FC" w:rsidRPr="00AA0DBE" w:rsidRDefault="00D731FC" w:rsidP="004D1E61">
      <w:pPr>
        <w:pStyle w:val="20"/>
        <w:shd w:val="clear" w:color="auto" w:fill="auto"/>
        <w:tabs>
          <w:tab w:val="left" w:pos="709"/>
        </w:tabs>
        <w:spacing w:before="0" w:after="0" w:line="240" w:lineRule="auto"/>
        <w:ind w:firstLine="709"/>
        <w:rPr>
          <w:rFonts w:ascii="PT Astra Serif" w:hAnsi="PT Astra Serif"/>
          <w:b/>
          <w:sz w:val="28"/>
          <w:szCs w:val="28"/>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31</w:t>
      </w:r>
      <w:r w:rsidRPr="00AA0DBE">
        <w:rPr>
          <w:rFonts w:ascii="PT Astra Serif" w:hAnsi="PT Astra Serif"/>
          <w:b/>
          <w:color w:val="000000"/>
          <w:sz w:val="28"/>
          <w:szCs w:val="28"/>
          <w:lang w:eastAsia="ru-RU" w:bidi="ru-RU"/>
        </w:rPr>
        <w:t>. Акт по результатам контрольного мероприятия</w:t>
      </w:r>
    </w:p>
    <w:p w:rsidR="00ED4CE2" w:rsidRPr="00ED4CE2" w:rsidRDefault="0066307D" w:rsidP="004D1E61">
      <w:pPr>
        <w:pStyle w:val="20"/>
        <w:numPr>
          <w:ilvl w:val="0"/>
          <w:numId w:val="43"/>
        </w:numPr>
        <w:shd w:val="clear" w:color="auto" w:fill="auto"/>
        <w:tabs>
          <w:tab w:val="left" w:pos="709"/>
          <w:tab w:val="left" w:pos="754"/>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ED4CE2" w:rsidRPr="00ED4CE2" w:rsidRDefault="0066307D" w:rsidP="004D1E61">
      <w:pPr>
        <w:pStyle w:val="20"/>
        <w:numPr>
          <w:ilvl w:val="0"/>
          <w:numId w:val="43"/>
        </w:numPr>
        <w:shd w:val="clear" w:color="auto" w:fill="auto"/>
        <w:tabs>
          <w:tab w:val="left" w:pos="709"/>
          <w:tab w:val="left" w:pos="754"/>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D4CE2" w:rsidRPr="00ED4CE2" w:rsidRDefault="0066307D" w:rsidP="004D1E61">
      <w:pPr>
        <w:pStyle w:val="20"/>
        <w:numPr>
          <w:ilvl w:val="0"/>
          <w:numId w:val="43"/>
        </w:numPr>
        <w:shd w:val="clear" w:color="auto" w:fill="auto"/>
        <w:tabs>
          <w:tab w:val="left" w:pos="709"/>
          <w:tab w:val="left" w:pos="754"/>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4CE2" w:rsidRDefault="0066307D" w:rsidP="004D1E61">
      <w:pPr>
        <w:pStyle w:val="20"/>
        <w:numPr>
          <w:ilvl w:val="0"/>
          <w:numId w:val="43"/>
        </w:numPr>
        <w:shd w:val="clear" w:color="auto" w:fill="auto"/>
        <w:tabs>
          <w:tab w:val="left" w:pos="709"/>
          <w:tab w:val="left" w:pos="754"/>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66307D" w:rsidRDefault="0066307D" w:rsidP="004D1E61">
      <w:pPr>
        <w:pStyle w:val="20"/>
        <w:numPr>
          <w:ilvl w:val="0"/>
          <w:numId w:val="43"/>
        </w:numPr>
        <w:shd w:val="clear" w:color="auto" w:fill="auto"/>
        <w:tabs>
          <w:tab w:val="left" w:pos="709"/>
          <w:tab w:val="left" w:pos="754"/>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15272" w:rsidRPr="00EC3194" w:rsidRDefault="00915272" w:rsidP="004D1E61">
      <w:pPr>
        <w:pStyle w:val="20"/>
        <w:shd w:val="clear" w:color="auto" w:fill="auto"/>
        <w:tabs>
          <w:tab w:val="left" w:pos="709"/>
          <w:tab w:val="left" w:pos="759"/>
        </w:tabs>
        <w:spacing w:before="0" w:after="0" w:line="240" w:lineRule="auto"/>
        <w:ind w:firstLine="709"/>
        <w:rPr>
          <w:rFonts w:ascii="PT Astra Serif" w:hAnsi="PT Astra Serif"/>
          <w:sz w:val="28"/>
          <w:szCs w:val="28"/>
        </w:rPr>
      </w:pPr>
    </w:p>
    <w:p w:rsidR="0066307D" w:rsidRPr="0066307D" w:rsidRDefault="0066307D"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Pr>
          <w:rFonts w:ascii="PT Astra Serif" w:hAnsi="PT Astra Serif"/>
          <w:b/>
          <w:color w:val="000000"/>
          <w:sz w:val="28"/>
          <w:szCs w:val="28"/>
          <w:lang w:eastAsia="ru-RU" w:bidi="ru-RU"/>
        </w:rPr>
        <w:t>Статья 32</w:t>
      </w:r>
      <w:r w:rsidRPr="00AA0DBE">
        <w:rPr>
          <w:rFonts w:ascii="PT Astra Serif" w:hAnsi="PT Astra Serif"/>
          <w:b/>
          <w:color w:val="000000"/>
          <w:sz w:val="28"/>
          <w:szCs w:val="28"/>
          <w:lang w:eastAsia="ru-RU" w:bidi="ru-RU"/>
        </w:rPr>
        <w:t>. Информация о контрольных мероприятиях. Информирование</w:t>
      </w:r>
      <w:r>
        <w:rPr>
          <w:rFonts w:ascii="PT Astra Serif" w:hAnsi="PT Astra Serif"/>
          <w:b/>
          <w:sz w:val="28"/>
          <w:szCs w:val="28"/>
        </w:rPr>
        <w:t xml:space="preserve"> </w:t>
      </w:r>
      <w:r w:rsidRPr="00AA0DBE">
        <w:rPr>
          <w:rFonts w:ascii="PT Astra Serif" w:hAnsi="PT Astra Serif"/>
          <w:b/>
          <w:color w:val="000000"/>
          <w:sz w:val="28"/>
          <w:szCs w:val="28"/>
          <w:lang w:eastAsia="ru-RU" w:bidi="ru-RU"/>
        </w:rPr>
        <w:t>контролируемых лиц</w:t>
      </w:r>
    </w:p>
    <w:p w:rsidR="002C46EB" w:rsidRPr="002C46EB" w:rsidRDefault="0066307D" w:rsidP="004D1E61">
      <w:pPr>
        <w:pStyle w:val="20"/>
        <w:numPr>
          <w:ilvl w:val="0"/>
          <w:numId w:val="45"/>
        </w:numPr>
        <w:shd w:val="clear" w:color="auto" w:fill="auto"/>
        <w:tabs>
          <w:tab w:val="left" w:pos="709"/>
          <w:tab w:val="left" w:pos="750"/>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Информация о контрольных мероприятиях размещается в Едином реестре контрольных (надзорных) мероприятий.</w:t>
      </w:r>
    </w:p>
    <w:p w:rsidR="002C46EB" w:rsidRPr="002C46EB" w:rsidRDefault="0066307D" w:rsidP="004D1E61">
      <w:pPr>
        <w:pStyle w:val="20"/>
        <w:numPr>
          <w:ilvl w:val="0"/>
          <w:numId w:val="45"/>
        </w:numPr>
        <w:shd w:val="clear" w:color="auto" w:fill="auto"/>
        <w:tabs>
          <w:tab w:val="left" w:pos="709"/>
          <w:tab w:val="left" w:pos="750"/>
        </w:tabs>
        <w:spacing w:before="0" w:after="0" w:line="240" w:lineRule="auto"/>
        <w:ind w:left="0" w:firstLine="709"/>
        <w:rPr>
          <w:rFonts w:ascii="PT Astra Serif" w:hAnsi="PT Astra Serif"/>
          <w:sz w:val="28"/>
          <w:szCs w:val="28"/>
        </w:rPr>
      </w:pPr>
      <w:proofErr w:type="gramStart"/>
      <w:r w:rsidRPr="00EC3194">
        <w:rPr>
          <w:rFonts w:ascii="PT Astra Serif" w:hAnsi="PT Astra Serif"/>
          <w:color w:val="000000"/>
          <w:sz w:val="28"/>
          <w:szCs w:val="28"/>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EC3194">
        <w:rPr>
          <w:rFonts w:ascii="PT Astra Serif" w:hAnsi="PT Astra Serif"/>
          <w:color w:val="000000"/>
          <w:sz w:val="28"/>
          <w:szCs w:val="28"/>
          <w:lang w:eastAsia="ru-RU" w:bidi="ru-RU"/>
        </w:rPr>
        <w:t xml:space="preserve"> </w:t>
      </w:r>
      <w:proofErr w:type="gramStart"/>
      <w:r w:rsidRPr="00EC3194">
        <w:rPr>
          <w:rFonts w:ascii="PT Astra Serif" w:hAnsi="PT Astra Serif"/>
          <w:color w:val="000000"/>
          <w:sz w:val="28"/>
          <w:szCs w:val="28"/>
          <w:lang w:eastAsia="ru-RU" w:bidi="ru-RU"/>
        </w:rPr>
        <w:t>числе</w:t>
      </w:r>
      <w:proofErr w:type="gramEnd"/>
      <w:r w:rsidRPr="00EC3194">
        <w:rPr>
          <w:rFonts w:ascii="PT Astra Serif" w:hAnsi="PT Astra Serif"/>
          <w:color w:val="000000"/>
          <w:sz w:val="28"/>
          <w:szCs w:val="28"/>
          <w:lang w:eastAsia="ru-RU" w:bidi="ru-RU"/>
        </w:rPr>
        <w:t xml:space="preserve"> через федеральную государственную информационную систему «Единый портал </w:t>
      </w:r>
      <w:r w:rsidRPr="00EC3194">
        <w:rPr>
          <w:rFonts w:ascii="PT Astra Serif" w:hAnsi="PT Astra Serif"/>
          <w:color w:val="000000"/>
          <w:sz w:val="28"/>
          <w:szCs w:val="28"/>
          <w:lang w:eastAsia="ru-RU" w:bidi="ru-RU"/>
        </w:rPr>
        <w:lastRenderedPageBreak/>
        <w:t>государственных и муниципальных услуг (функций)».</w:t>
      </w:r>
    </w:p>
    <w:p w:rsidR="002C46EB" w:rsidRDefault="0066307D" w:rsidP="004D1E61">
      <w:pPr>
        <w:pStyle w:val="20"/>
        <w:numPr>
          <w:ilvl w:val="0"/>
          <w:numId w:val="45"/>
        </w:numPr>
        <w:shd w:val="clear" w:color="auto" w:fill="auto"/>
        <w:tabs>
          <w:tab w:val="left" w:pos="709"/>
          <w:tab w:val="left" w:pos="750"/>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EC3194">
        <w:rPr>
          <w:rFonts w:ascii="PT Astra Serif" w:hAnsi="PT Astra Serif"/>
          <w:color w:val="000000"/>
          <w:sz w:val="28"/>
          <w:szCs w:val="28"/>
          <w:lang w:eastAsia="ru-RU" w:bidi="ru-RU"/>
        </w:rPr>
        <w:t>сведений</w:t>
      </w:r>
      <w:proofErr w:type="gramEnd"/>
      <w:r w:rsidRPr="00EC3194">
        <w:rPr>
          <w:rFonts w:ascii="PT Astra Serif" w:hAnsi="PT Astra Serif"/>
          <w:color w:val="000000"/>
          <w:sz w:val="28"/>
          <w:szCs w:val="28"/>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EC3194">
        <w:rPr>
          <w:rFonts w:ascii="PT Astra Serif" w:hAnsi="PT Astra Serif"/>
          <w:color w:val="000000"/>
          <w:sz w:val="28"/>
          <w:szCs w:val="28"/>
          <w:lang w:eastAsia="ru-RU" w:bidi="ru-RU"/>
        </w:rPr>
        <w:t>виде</w:t>
      </w:r>
      <w:proofErr w:type="gramEnd"/>
      <w:r w:rsidRPr="00EC3194">
        <w:rPr>
          <w:rFonts w:ascii="PT Astra Serif" w:hAnsi="PT Astra Serif"/>
          <w:color w:val="000000"/>
          <w:sz w:val="28"/>
          <w:szCs w:val="28"/>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6307D" w:rsidRDefault="0066307D" w:rsidP="004D1E61">
      <w:pPr>
        <w:pStyle w:val="20"/>
        <w:numPr>
          <w:ilvl w:val="0"/>
          <w:numId w:val="45"/>
        </w:numPr>
        <w:shd w:val="clear" w:color="auto" w:fill="auto"/>
        <w:tabs>
          <w:tab w:val="left" w:pos="709"/>
          <w:tab w:val="left" w:pos="750"/>
        </w:tabs>
        <w:spacing w:before="0" w:after="0" w:line="240" w:lineRule="auto"/>
        <w:ind w:left="0" w:firstLine="709"/>
        <w:rPr>
          <w:rFonts w:ascii="PT Astra Serif" w:hAnsi="PT Astra Serif"/>
          <w:color w:val="000000"/>
          <w:sz w:val="28"/>
          <w:szCs w:val="28"/>
          <w:lang w:eastAsia="ru-RU" w:bidi="ru-RU"/>
        </w:rPr>
      </w:pPr>
      <w:r w:rsidRPr="00EC3194">
        <w:rPr>
          <w:rFonts w:ascii="PT Astra Serif" w:hAnsi="PT Astra Serif"/>
          <w:color w:val="000000"/>
          <w:sz w:val="28"/>
          <w:szCs w:val="28"/>
          <w:lang w:eastAsia="ru-RU" w:bidi="ru-RU"/>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липу контрольными (надзорными) органами могут </w:t>
      </w:r>
      <w:proofErr w:type="gramStart"/>
      <w:r w:rsidRPr="00EC3194">
        <w:rPr>
          <w:rFonts w:ascii="PT Astra Serif" w:hAnsi="PT Astra Serif"/>
          <w:color w:val="000000"/>
          <w:sz w:val="28"/>
          <w:szCs w:val="28"/>
          <w:lang w:eastAsia="ru-RU" w:bidi="ru-RU"/>
        </w:rPr>
        <w:t>осуществляться</w:t>
      </w:r>
      <w:proofErr w:type="gramEnd"/>
      <w:r w:rsidRPr="00EC3194">
        <w:rPr>
          <w:rFonts w:ascii="PT Astra Serif" w:hAnsi="PT Astra Serif"/>
          <w:color w:val="000000"/>
          <w:sz w:val="28"/>
          <w:szCs w:val="28"/>
          <w:lang w:eastAsia="ru-RU" w:bidi="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15272" w:rsidRPr="00EC3194" w:rsidRDefault="00915272" w:rsidP="004D1E61">
      <w:pPr>
        <w:pStyle w:val="20"/>
        <w:shd w:val="clear" w:color="auto" w:fill="auto"/>
        <w:tabs>
          <w:tab w:val="left" w:pos="709"/>
          <w:tab w:val="left" w:pos="754"/>
        </w:tabs>
        <w:spacing w:before="0" w:after="0" w:line="240" w:lineRule="auto"/>
        <w:ind w:firstLine="709"/>
        <w:rPr>
          <w:rFonts w:ascii="PT Astra Serif" w:hAnsi="PT Astra Serif"/>
          <w:sz w:val="28"/>
          <w:szCs w:val="28"/>
        </w:rPr>
      </w:pPr>
    </w:p>
    <w:p w:rsidR="0066307D" w:rsidRPr="00AA0DBE" w:rsidRDefault="0066307D" w:rsidP="004D1E61">
      <w:pPr>
        <w:pStyle w:val="20"/>
        <w:shd w:val="clear" w:color="auto" w:fill="auto"/>
        <w:tabs>
          <w:tab w:val="left" w:pos="709"/>
        </w:tabs>
        <w:spacing w:before="0" w:after="0" w:line="240" w:lineRule="auto"/>
        <w:ind w:firstLine="709"/>
        <w:rPr>
          <w:rFonts w:ascii="PT Astra Serif" w:hAnsi="PT Astra Serif"/>
          <w:b/>
          <w:sz w:val="28"/>
          <w:szCs w:val="28"/>
        </w:rPr>
      </w:pPr>
      <w:r>
        <w:rPr>
          <w:rFonts w:ascii="PT Astra Serif" w:hAnsi="PT Astra Serif"/>
          <w:b/>
          <w:color w:val="000000"/>
          <w:sz w:val="28"/>
          <w:szCs w:val="28"/>
          <w:lang w:eastAsia="ru-RU" w:bidi="ru-RU"/>
        </w:rPr>
        <w:t>Статья 33</w:t>
      </w:r>
      <w:r w:rsidRPr="00AA0DBE">
        <w:rPr>
          <w:rFonts w:ascii="PT Astra Serif" w:hAnsi="PT Astra Serif"/>
          <w:b/>
          <w:color w:val="000000"/>
          <w:sz w:val="28"/>
          <w:szCs w:val="28"/>
          <w:lang w:eastAsia="ru-RU" w:bidi="ru-RU"/>
        </w:rPr>
        <w:t>. Решения, принимаемые по результатам контрольных мероприятий</w:t>
      </w:r>
    </w:p>
    <w:p w:rsidR="0066307D" w:rsidRPr="00EC3194" w:rsidRDefault="0066307D" w:rsidP="004D1E61">
      <w:pPr>
        <w:pStyle w:val="20"/>
        <w:numPr>
          <w:ilvl w:val="1"/>
          <w:numId w:val="41"/>
        </w:numPr>
        <w:shd w:val="clear" w:color="auto" w:fill="auto"/>
        <w:tabs>
          <w:tab w:val="left" w:pos="709"/>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2C46EB" w:rsidRPr="002C46EB" w:rsidRDefault="0066307D" w:rsidP="004D1E61">
      <w:pPr>
        <w:pStyle w:val="20"/>
        <w:numPr>
          <w:ilvl w:val="0"/>
          <w:numId w:val="47"/>
        </w:numPr>
        <w:shd w:val="clear" w:color="auto" w:fill="auto"/>
        <w:tabs>
          <w:tab w:val="left" w:pos="709"/>
          <w:tab w:val="left" w:pos="769"/>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46EB" w:rsidRPr="002C46EB" w:rsidRDefault="0066307D" w:rsidP="004D1E61">
      <w:pPr>
        <w:pStyle w:val="20"/>
        <w:numPr>
          <w:ilvl w:val="0"/>
          <w:numId w:val="47"/>
        </w:numPr>
        <w:shd w:val="clear" w:color="auto" w:fill="auto"/>
        <w:tabs>
          <w:tab w:val="left" w:pos="709"/>
          <w:tab w:val="left" w:pos="769"/>
        </w:tabs>
        <w:spacing w:before="0" w:after="0" w:line="240" w:lineRule="auto"/>
        <w:ind w:left="0" w:firstLine="709"/>
        <w:rPr>
          <w:rFonts w:ascii="PT Astra Serif" w:hAnsi="PT Astra Serif"/>
          <w:sz w:val="28"/>
          <w:szCs w:val="28"/>
        </w:rPr>
      </w:pPr>
      <w:proofErr w:type="gramStart"/>
      <w:r w:rsidRPr="00EC3194">
        <w:rPr>
          <w:rFonts w:ascii="PT Astra Serif" w:hAnsi="PT Astra Serif"/>
          <w:color w:val="000000"/>
          <w:sz w:val="28"/>
          <w:szCs w:val="28"/>
          <w:lang w:eastAsia="ru-RU" w:bidi="ru-RU"/>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w:t>
      </w:r>
      <w:r w:rsidRPr="00EC3194">
        <w:rPr>
          <w:rFonts w:ascii="PT Astra Serif" w:hAnsi="PT Astra Serif"/>
          <w:color w:val="000000"/>
          <w:sz w:val="28"/>
          <w:szCs w:val="28"/>
          <w:lang w:eastAsia="ru-RU" w:bidi="ru-RU"/>
        </w:rPr>
        <w:lastRenderedPageBreak/>
        <w:t>причинения вреда</w:t>
      </w:r>
      <w:proofErr w:type="gramEnd"/>
      <w:r w:rsidRPr="00EC3194">
        <w:rPr>
          <w:rFonts w:ascii="PT Astra Serif" w:hAnsi="PT Astra Serif"/>
          <w:color w:val="000000"/>
          <w:sz w:val="28"/>
          <w:szCs w:val="28"/>
          <w:lang w:eastAsia="ru-RU" w:bidi="ru-RU"/>
        </w:rPr>
        <w:t xml:space="preserve"> (ущерба) охраняемым законом ценностям или что такой вред (ущерб) причинен;</w:t>
      </w:r>
    </w:p>
    <w:p w:rsidR="002C46EB" w:rsidRPr="002C46EB" w:rsidRDefault="0066307D" w:rsidP="004D1E61">
      <w:pPr>
        <w:pStyle w:val="20"/>
        <w:numPr>
          <w:ilvl w:val="0"/>
          <w:numId w:val="47"/>
        </w:numPr>
        <w:shd w:val="clear" w:color="auto" w:fill="auto"/>
        <w:tabs>
          <w:tab w:val="left" w:pos="709"/>
          <w:tab w:val="left" w:pos="769"/>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2C46EB" w:rsidRPr="002C46EB" w:rsidRDefault="0066307D" w:rsidP="004D1E61">
      <w:pPr>
        <w:pStyle w:val="20"/>
        <w:numPr>
          <w:ilvl w:val="0"/>
          <w:numId w:val="47"/>
        </w:numPr>
        <w:shd w:val="clear" w:color="auto" w:fill="auto"/>
        <w:tabs>
          <w:tab w:val="left" w:pos="709"/>
          <w:tab w:val="left" w:pos="769"/>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 xml:space="preserve">принять меры по осуществлению </w:t>
      </w:r>
      <w:proofErr w:type="gramStart"/>
      <w:r w:rsidRPr="00EC3194">
        <w:rPr>
          <w:rFonts w:ascii="PT Astra Serif" w:hAnsi="PT Astra Serif"/>
          <w:color w:val="000000"/>
          <w:sz w:val="28"/>
          <w:szCs w:val="28"/>
          <w:lang w:eastAsia="ru-RU" w:bidi="ru-RU"/>
        </w:rPr>
        <w:t>контроля за</w:t>
      </w:r>
      <w:proofErr w:type="gramEnd"/>
      <w:r w:rsidRPr="00EC3194">
        <w:rPr>
          <w:rFonts w:ascii="PT Astra Serif" w:hAnsi="PT Astra Serif"/>
          <w:color w:val="000000"/>
          <w:sz w:val="28"/>
          <w:szCs w:val="28"/>
          <w:lang w:eastAsia="ru-RU" w:bidi="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6307D" w:rsidRPr="00EC3194" w:rsidRDefault="0066307D" w:rsidP="004D1E61">
      <w:pPr>
        <w:pStyle w:val="20"/>
        <w:numPr>
          <w:ilvl w:val="0"/>
          <w:numId w:val="47"/>
        </w:numPr>
        <w:shd w:val="clear" w:color="auto" w:fill="auto"/>
        <w:tabs>
          <w:tab w:val="left" w:pos="709"/>
          <w:tab w:val="left" w:pos="769"/>
        </w:tabs>
        <w:spacing w:before="0" w:after="0" w:line="240" w:lineRule="auto"/>
        <w:ind w:left="0" w:firstLine="709"/>
        <w:rPr>
          <w:rFonts w:ascii="PT Astra Serif" w:hAnsi="PT Astra Serif"/>
          <w:sz w:val="28"/>
          <w:szCs w:val="28"/>
        </w:rPr>
      </w:pPr>
      <w:r w:rsidRPr="00EC3194">
        <w:rPr>
          <w:rFonts w:ascii="PT Astra Serif" w:hAnsi="PT Astra Serif"/>
          <w:color w:val="000000"/>
          <w:sz w:val="28"/>
          <w:szCs w:val="28"/>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6307D" w:rsidRDefault="0066307D" w:rsidP="004D1E6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AA0DBE">
        <w:rPr>
          <w:rFonts w:ascii="PT Astra Serif" w:hAnsi="PT Astra Serif"/>
          <w:b/>
          <w:color w:val="000000"/>
          <w:sz w:val="28"/>
          <w:szCs w:val="28"/>
          <w:lang w:eastAsia="ru-RU" w:bidi="ru-RU"/>
        </w:rPr>
        <w:t>Глава 9. Заключительные положения</w:t>
      </w:r>
    </w:p>
    <w:p w:rsidR="0066307D" w:rsidRPr="00AA0DBE" w:rsidRDefault="0066307D" w:rsidP="004D1E61">
      <w:pPr>
        <w:pStyle w:val="20"/>
        <w:shd w:val="clear" w:color="auto" w:fill="auto"/>
        <w:tabs>
          <w:tab w:val="left" w:pos="709"/>
        </w:tabs>
        <w:spacing w:before="0" w:after="0" w:line="240" w:lineRule="auto"/>
        <w:ind w:firstLine="709"/>
        <w:jc w:val="center"/>
        <w:rPr>
          <w:rFonts w:ascii="PT Astra Serif" w:hAnsi="PT Astra Serif"/>
          <w:b/>
          <w:sz w:val="28"/>
          <w:szCs w:val="28"/>
        </w:rPr>
      </w:pPr>
    </w:p>
    <w:p w:rsidR="0066307D" w:rsidRPr="00D731FC" w:rsidRDefault="0066307D" w:rsidP="004D1E6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Pr>
          <w:rFonts w:ascii="PT Astra Serif" w:hAnsi="PT Astra Serif"/>
          <w:b/>
          <w:color w:val="000000"/>
          <w:sz w:val="28"/>
          <w:szCs w:val="28"/>
          <w:lang w:eastAsia="ru-RU" w:bidi="ru-RU"/>
        </w:rPr>
        <w:t>Статья 34</w:t>
      </w:r>
      <w:r w:rsidRPr="00AA0DBE">
        <w:rPr>
          <w:rFonts w:ascii="PT Astra Serif" w:hAnsi="PT Astra Serif"/>
          <w:b/>
          <w:color w:val="000000"/>
          <w:sz w:val="28"/>
          <w:szCs w:val="28"/>
          <w:lang w:eastAsia="ru-RU" w:bidi="ru-RU"/>
        </w:rPr>
        <w:t>. Досудебный порядок обжалования решений контрольного органа,</w:t>
      </w:r>
      <w:r>
        <w:rPr>
          <w:rFonts w:ascii="PT Astra Serif" w:hAnsi="PT Astra Serif"/>
          <w:b/>
          <w:color w:val="000000"/>
          <w:sz w:val="28"/>
          <w:szCs w:val="28"/>
          <w:lang w:eastAsia="ru-RU" w:bidi="ru-RU"/>
        </w:rPr>
        <w:t xml:space="preserve"> </w:t>
      </w:r>
      <w:r w:rsidRPr="00AA0DBE">
        <w:rPr>
          <w:rFonts w:ascii="PT Astra Serif" w:hAnsi="PT Astra Serif"/>
          <w:b/>
          <w:color w:val="000000"/>
          <w:sz w:val="28"/>
          <w:szCs w:val="28"/>
          <w:lang w:eastAsia="ru-RU" w:bidi="ru-RU"/>
        </w:rPr>
        <w:t>действий (бездействия) его должностных лиц</w:t>
      </w:r>
    </w:p>
    <w:p w:rsidR="00ED6B18" w:rsidRDefault="0066307D" w:rsidP="004D1E61">
      <w:pPr>
        <w:pStyle w:val="a7"/>
        <w:numPr>
          <w:ilvl w:val="0"/>
          <w:numId w:val="50"/>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ED6B18">
        <w:rPr>
          <w:rFonts w:ascii="PT Astra Serif" w:hAnsi="PT Astra Serif" w:cs="Calibri"/>
          <w:sz w:val="28"/>
          <w:szCs w:val="28"/>
        </w:rPr>
        <w:t xml:space="preserve">При осуществлении муниципального контроля применяется досудебный порядок </w:t>
      </w:r>
      <w:r w:rsidRPr="00ED6B18">
        <w:rPr>
          <w:rFonts w:ascii="PT Astra Serif" w:hAnsi="PT Astra Serif" w:cs="PT Astra Serif"/>
          <w:sz w:val="28"/>
          <w:szCs w:val="28"/>
        </w:rPr>
        <w:t>обжалования решений контрольного органа, действий (бездействия) его должностных лиц.</w:t>
      </w:r>
    </w:p>
    <w:p w:rsidR="00ED6B18" w:rsidRDefault="0066307D" w:rsidP="004D1E61">
      <w:pPr>
        <w:pStyle w:val="a7"/>
        <w:numPr>
          <w:ilvl w:val="0"/>
          <w:numId w:val="50"/>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491C25">
        <w:rPr>
          <w:rFonts w:ascii="PT Astra Serif" w:hAnsi="PT Astra Serif" w:cs="PT Astra Serif"/>
          <w:sz w:val="28"/>
          <w:szCs w:val="28"/>
        </w:rPr>
        <w:t>Жалоба на решение органа муниципального контроля, действия (бездействие) его должностных лиц рассматривается главой администрации муниц</w:t>
      </w:r>
      <w:r>
        <w:rPr>
          <w:rFonts w:ascii="PT Astra Serif" w:hAnsi="PT Astra Serif" w:cs="PT Astra Serif"/>
          <w:sz w:val="28"/>
          <w:szCs w:val="28"/>
        </w:rPr>
        <w:t>ипального образования Кимовский</w:t>
      </w:r>
      <w:r w:rsidRPr="00491C25">
        <w:rPr>
          <w:rFonts w:ascii="PT Astra Serif" w:hAnsi="PT Astra Serif" w:cs="PT Astra Serif"/>
          <w:sz w:val="28"/>
          <w:szCs w:val="28"/>
        </w:rPr>
        <w:t xml:space="preserve"> район, </w:t>
      </w:r>
      <w:r>
        <w:rPr>
          <w:rFonts w:ascii="PT Astra Serif" w:hAnsi="PT Astra Serif" w:cs="PT Astra Serif"/>
          <w:sz w:val="28"/>
          <w:szCs w:val="28"/>
        </w:rPr>
        <w:t xml:space="preserve">первым </w:t>
      </w:r>
      <w:r w:rsidRPr="00491C25">
        <w:rPr>
          <w:rFonts w:ascii="PT Astra Serif" w:hAnsi="PT Astra Serif" w:cs="PT Astra Serif"/>
          <w:sz w:val="28"/>
          <w:szCs w:val="28"/>
        </w:rPr>
        <w:t>заместителем главы администрации.</w:t>
      </w:r>
    </w:p>
    <w:p w:rsidR="00ED6B18" w:rsidRDefault="0066307D" w:rsidP="004D1E61">
      <w:pPr>
        <w:pStyle w:val="a7"/>
        <w:numPr>
          <w:ilvl w:val="0"/>
          <w:numId w:val="50"/>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ED6B18">
        <w:rPr>
          <w:rFonts w:ascii="PT Astra Serif" w:hAnsi="PT Astra Serif" w:cs="Times New Roman"/>
          <w:sz w:val="28"/>
          <w:szCs w:val="28"/>
        </w:rPr>
        <w:t>Жалоба подлежит рассмотрению в течение двадцати рабочих дней со дня ее регистрации.</w:t>
      </w:r>
    </w:p>
    <w:p w:rsidR="00ED6B18" w:rsidRDefault="0066307D" w:rsidP="004D1E61">
      <w:pPr>
        <w:pStyle w:val="a7"/>
        <w:numPr>
          <w:ilvl w:val="0"/>
          <w:numId w:val="50"/>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ED6B18">
        <w:rPr>
          <w:rFonts w:ascii="PT Astra Serif" w:hAnsi="PT Astra Serif" w:cs="PT Astra Serif"/>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ED6B18" w:rsidRDefault="0066307D" w:rsidP="004D1E61">
      <w:pPr>
        <w:pStyle w:val="a7"/>
        <w:numPr>
          <w:ilvl w:val="0"/>
          <w:numId w:val="50"/>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491C25">
        <w:rPr>
          <w:rFonts w:ascii="PT Astra Serif" w:hAnsi="PT Astra Serif" w:cs="PT Astra Serif"/>
          <w:sz w:val="28"/>
          <w:szCs w:val="28"/>
        </w:rPr>
        <w:t xml:space="preserve">Ходатайство о приостановлении исполнения обжалуемого решения органа муниципального контроля рассматривается главой администрации, </w:t>
      </w:r>
      <w:r>
        <w:rPr>
          <w:rFonts w:ascii="PT Astra Serif" w:hAnsi="PT Astra Serif" w:cs="PT Astra Serif"/>
          <w:sz w:val="28"/>
          <w:szCs w:val="28"/>
        </w:rPr>
        <w:t xml:space="preserve">первым </w:t>
      </w:r>
      <w:r w:rsidRPr="00491C25">
        <w:rPr>
          <w:rFonts w:ascii="PT Astra Serif" w:hAnsi="PT Astra Serif" w:cs="PT Astra Serif"/>
          <w:sz w:val="28"/>
          <w:szCs w:val="28"/>
        </w:rPr>
        <w:t>заместителем главы администрации.</w:t>
      </w:r>
    </w:p>
    <w:p w:rsidR="00AB0207" w:rsidRPr="00C12596" w:rsidRDefault="0066307D" w:rsidP="004D1E61">
      <w:pPr>
        <w:pStyle w:val="a7"/>
        <w:numPr>
          <w:ilvl w:val="0"/>
          <w:numId w:val="50"/>
        </w:numPr>
        <w:shd w:val="clear" w:color="auto" w:fill="FFFFFF"/>
        <w:tabs>
          <w:tab w:val="left" w:pos="0"/>
          <w:tab w:val="left" w:pos="1418"/>
        </w:tabs>
        <w:autoSpaceDE w:val="0"/>
        <w:autoSpaceDN w:val="0"/>
        <w:adjustRightInd w:val="0"/>
        <w:spacing w:before="100" w:beforeAutospacing="1" w:after="100" w:afterAutospacing="1" w:line="240" w:lineRule="auto"/>
        <w:ind w:left="0" w:firstLine="709"/>
        <w:jc w:val="both"/>
        <w:rPr>
          <w:rFonts w:ascii="PT Astra Serif" w:eastAsia="Times New Roman" w:hAnsi="PT Astra Serif" w:cs="Arial"/>
          <w:color w:val="010101"/>
          <w:sz w:val="28"/>
          <w:szCs w:val="28"/>
          <w:lang w:eastAsia="ru-RU"/>
        </w:rPr>
      </w:pPr>
      <w:r w:rsidRPr="00ED6B18">
        <w:rPr>
          <w:rFonts w:ascii="PT Astra Serif" w:hAnsi="PT Astra Serif" w:cs="PT Astra Serif"/>
          <w:sz w:val="28"/>
          <w:szCs w:val="28"/>
        </w:rPr>
        <w:t>Срок рассмотрения жалобы может быть продлен главой администрации, первым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w:t>
      </w:r>
      <w:r w:rsidR="00ED6B18">
        <w:rPr>
          <w:rFonts w:ascii="PT Astra Serif" w:hAnsi="PT Astra Serif" w:cs="PT Astra Serif"/>
          <w:sz w:val="28"/>
          <w:szCs w:val="28"/>
        </w:rPr>
        <w:t>у лицу сообщается о продлении</w:t>
      </w:r>
      <w:r w:rsidRPr="00ED6B18">
        <w:rPr>
          <w:rFonts w:ascii="PT Astra Serif" w:hAnsi="PT Astra Serif" w:cs="PT Astra Serif"/>
          <w:sz w:val="28"/>
          <w:szCs w:val="28"/>
        </w:rPr>
        <w:t xml:space="preserve"> срока рассмотрения жалобы не позднее трех рабочих дней </w:t>
      </w:r>
      <w:proofErr w:type="gramStart"/>
      <w:r w:rsidRPr="00ED6B18">
        <w:rPr>
          <w:rFonts w:ascii="PT Astra Serif" w:hAnsi="PT Astra Serif" w:cs="PT Astra Serif"/>
          <w:sz w:val="28"/>
          <w:szCs w:val="28"/>
        </w:rPr>
        <w:t>со</w:t>
      </w:r>
      <w:proofErr w:type="gramEnd"/>
      <w:r w:rsidRPr="00ED6B18">
        <w:rPr>
          <w:rFonts w:ascii="PT Astra Serif" w:hAnsi="PT Astra Serif" w:cs="PT Astra Serif"/>
          <w:sz w:val="28"/>
          <w:szCs w:val="28"/>
        </w:rPr>
        <w:t xml:space="preserve"> </w:t>
      </w:r>
      <w:proofErr w:type="gramStart"/>
      <w:r w:rsidRPr="00ED6B18">
        <w:rPr>
          <w:rFonts w:ascii="PT Astra Serif" w:hAnsi="PT Astra Serif" w:cs="PT Astra Serif"/>
          <w:sz w:val="28"/>
          <w:szCs w:val="28"/>
        </w:rPr>
        <w:t>для</w:t>
      </w:r>
      <w:proofErr w:type="gramEnd"/>
      <w:r w:rsidRPr="00ED6B18">
        <w:rPr>
          <w:rFonts w:ascii="PT Astra Serif" w:hAnsi="PT Astra Serif" w:cs="PT Astra Serif"/>
          <w:sz w:val="28"/>
          <w:szCs w:val="28"/>
        </w:rPr>
        <w:t xml:space="preserve"> принятия соответствующего </w:t>
      </w:r>
      <w:r w:rsidRPr="00ED6B18">
        <w:rPr>
          <w:rFonts w:ascii="PT Astra Serif" w:hAnsi="PT Astra Serif" w:cs="PT Astra Serif"/>
          <w:sz w:val="28"/>
          <w:szCs w:val="28"/>
        </w:rPr>
        <w:lastRenderedPageBreak/>
        <w:t>решения. Информация о продлении передается любым доступным способом (телефонограмма, заказное почтовое отправление и т.д.).</w:t>
      </w:r>
    </w:p>
    <w:p w:rsidR="00C12596" w:rsidRPr="00C12596" w:rsidRDefault="00C12596" w:rsidP="00C12596">
      <w:pPr>
        <w:shd w:val="clear" w:color="auto" w:fill="FFFFFF"/>
        <w:tabs>
          <w:tab w:val="left" w:pos="0"/>
          <w:tab w:val="left" w:pos="1418"/>
        </w:tabs>
        <w:autoSpaceDE w:val="0"/>
        <w:autoSpaceDN w:val="0"/>
        <w:adjustRightInd w:val="0"/>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4D42F1">
        <w:rPr>
          <w:rFonts w:ascii="PT Astra Serif" w:hAnsi="PT Astra Serif" w:cs="PT Astra Serif"/>
          <w:sz w:val="28"/>
          <w:szCs w:val="28"/>
        </w:rPr>
        <w:t>_________________________</w:t>
      </w:r>
      <w:bookmarkStart w:id="0" w:name="_GoBack"/>
      <w:bookmarkEnd w:id="0"/>
    </w:p>
    <w:sectPr w:rsidR="00C12596" w:rsidRPr="00C12596" w:rsidSect="00C1259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37" w:rsidRDefault="00F67137">
      <w:pPr>
        <w:spacing w:after="0" w:line="240" w:lineRule="auto"/>
      </w:pPr>
      <w:r>
        <w:separator/>
      </w:r>
    </w:p>
  </w:endnote>
  <w:endnote w:type="continuationSeparator" w:id="0">
    <w:p w:rsidR="00F67137" w:rsidRDefault="00F6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37" w:rsidRDefault="00F67137">
      <w:pPr>
        <w:spacing w:after="0" w:line="240" w:lineRule="auto"/>
      </w:pPr>
      <w:r>
        <w:separator/>
      </w:r>
    </w:p>
  </w:footnote>
  <w:footnote w:type="continuationSeparator" w:id="0">
    <w:p w:rsidR="00F67137" w:rsidRDefault="00F67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545473"/>
      <w:docPartObj>
        <w:docPartGallery w:val="Page Numbers (Top of Page)"/>
        <w:docPartUnique/>
      </w:docPartObj>
    </w:sdtPr>
    <w:sdtContent>
      <w:p w:rsidR="00C12596" w:rsidRDefault="00C12596">
        <w:pPr>
          <w:pStyle w:val="a9"/>
          <w:jc w:val="center"/>
        </w:pPr>
        <w:r>
          <w:fldChar w:fldCharType="begin"/>
        </w:r>
        <w:r>
          <w:instrText>PAGE   \* MERGEFORMAT</w:instrText>
        </w:r>
        <w:r>
          <w:fldChar w:fldCharType="separate"/>
        </w:r>
        <w:r>
          <w:rPr>
            <w:noProof/>
          </w:rPr>
          <w:t>18</w:t>
        </w:r>
        <w:r>
          <w:fldChar w:fldCharType="end"/>
        </w:r>
      </w:p>
    </w:sdtContent>
  </w:sdt>
  <w:p w:rsidR="00C12596" w:rsidRDefault="00C125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D0C"/>
    <w:multiLevelType w:val="hybridMultilevel"/>
    <w:tmpl w:val="0E8A1DD0"/>
    <w:lvl w:ilvl="0" w:tplc="9B30E85E">
      <w:start w:val="1"/>
      <w:numFmt w:val="decimal"/>
      <w:lvlText w:val="%1."/>
      <w:lvlJc w:val="left"/>
      <w:pPr>
        <w:ind w:left="1969" w:hanging="1230"/>
      </w:pPr>
      <w:rPr>
        <w:rFonts w:hint="default"/>
        <w:color w:val="000000"/>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
    <w:nsid w:val="089D1A53"/>
    <w:multiLevelType w:val="hybridMultilevel"/>
    <w:tmpl w:val="2FE864C0"/>
    <w:lvl w:ilvl="0" w:tplc="1EB2D210">
      <w:start w:val="1"/>
      <w:numFmt w:val="decimal"/>
      <w:lvlText w:val="%1."/>
      <w:lvlJc w:val="left"/>
      <w:pPr>
        <w:ind w:left="1789" w:hanging="1035"/>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
    <w:nsid w:val="0A2D049E"/>
    <w:multiLevelType w:val="hybridMultilevel"/>
    <w:tmpl w:val="3504301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A43636A"/>
    <w:multiLevelType w:val="hybridMultilevel"/>
    <w:tmpl w:val="48880670"/>
    <w:lvl w:ilvl="0" w:tplc="8E86337A">
      <w:start w:val="1"/>
      <w:numFmt w:val="decimal"/>
      <w:lvlText w:val="%1."/>
      <w:lvlJc w:val="left"/>
      <w:pPr>
        <w:ind w:left="1909" w:hanging="1170"/>
      </w:pPr>
      <w:rPr>
        <w:rFonts w:hint="default"/>
        <w:color w:val="auto"/>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4">
    <w:nsid w:val="0D203014"/>
    <w:multiLevelType w:val="hybridMultilevel"/>
    <w:tmpl w:val="ACEA219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nsid w:val="0DC44D70"/>
    <w:multiLevelType w:val="hybridMultilevel"/>
    <w:tmpl w:val="13FC18A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621277A"/>
    <w:multiLevelType w:val="hybridMultilevel"/>
    <w:tmpl w:val="71F672EC"/>
    <w:lvl w:ilvl="0" w:tplc="A2A63E46">
      <w:start w:val="1"/>
      <w:numFmt w:val="decimal"/>
      <w:lvlText w:val="%1."/>
      <w:lvlJc w:val="left"/>
      <w:pPr>
        <w:ind w:left="3214" w:hanging="1035"/>
      </w:pPr>
      <w:rPr>
        <w:rFonts w:hint="default"/>
        <w:color w:val="000000"/>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7">
    <w:nsid w:val="1A41730C"/>
    <w:multiLevelType w:val="hybridMultilevel"/>
    <w:tmpl w:val="9418C142"/>
    <w:lvl w:ilvl="0" w:tplc="5526E414">
      <w:start w:val="1"/>
      <w:numFmt w:val="decimal"/>
      <w:lvlText w:val="%1."/>
      <w:lvlJc w:val="left"/>
      <w:pPr>
        <w:ind w:left="1804" w:hanging="109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5130BB"/>
    <w:multiLevelType w:val="hybridMultilevel"/>
    <w:tmpl w:val="4A947340"/>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nsid w:val="1C0115FF"/>
    <w:multiLevelType w:val="hybridMultilevel"/>
    <w:tmpl w:val="B6C4FB44"/>
    <w:lvl w:ilvl="0" w:tplc="415847EC">
      <w:start w:val="1"/>
      <w:numFmt w:val="decimal"/>
      <w:lvlText w:val="%1."/>
      <w:lvlJc w:val="left"/>
      <w:pPr>
        <w:ind w:left="1954" w:hanging="1200"/>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0">
    <w:nsid w:val="1C9A05E5"/>
    <w:multiLevelType w:val="hybridMultilevel"/>
    <w:tmpl w:val="F3E09044"/>
    <w:lvl w:ilvl="0" w:tplc="27682032">
      <w:start w:val="1"/>
      <w:numFmt w:val="decimal"/>
      <w:lvlText w:val="%1."/>
      <w:lvlJc w:val="left"/>
      <w:pPr>
        <w:ind w:left="1745" w:hanging="103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D6D216C"/>
    <w:multiLevelType w:val="hybridMultilevel"/>
    <w:tmpl w:val="71F42594"/>
    <w:lvl w:ilvl="0" w:tplc="3CD07694">
      <w:start w:val="1"/>
      <w:numFmt w:val="decimal"/>
      <w:lvlText w:val="%1."/>
      <w:lvlJc w:val="left"/>
      <w:pPr>
        <w:ind w:left="1909" w:hanging="120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051A52"/>
    <w:multiLevelType w:val="hybridMultilevel"/>
    <w:tmpl w:val="4A4CAA40"/>
    <w:lvl w:ilvl="0" w:tplc="04190011">
      <w:start w:val="1"/>
      <w:numFmt w:val="decimal"/>
      <w:lvlText w:val="%1)"/>
      <w:lvlJc w:val="left"/>
      <w:pPr>
        <w:ind w:left="1515" w:hanging="360"/>
      </w:pPr>
    </w:lvl>
    <w:lvl w:ilvl="1" w:tplc="DD92AADE">
      <w:start w:val="1"/>
      <w:numFmt w:val="decimal"/>
      <w:lvlText w:val="%2."/>
      <w:lvlJc w:val="left"/>
      <w:pPr>
        <w:ind w:left="2940" w:hanging="1065"/>
      </w:pPr>
      <w:rPr>
        <w:rFonts w:hint="default"/>
        <w:color w:val="000000"/>
      </w:r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3">
    <w:nsid w:val="26D455BB"/>
    <w:multiLevelType w:val="hybridMultilevel"/>
    <w:tmpl w:val="A5567C4E"/>
    <w:lvl w:ilvl="0" w:tplc="7AB28B32">
      <w:start w:val="1"/>
      <w:numFmt w:val="decimal"/>
      <w:lvlText w:val="%1."/>
      <w:lvlJc w:val="left"/>
      <w:pPr>
        <w:ind w:left="1729" w:hanging="975"/>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4">
    <w:nsid w:val="274835C1"/>
    <w:multiLevelType w:val="hybridMultilevel"/>
    <w:tmpl w:val="3B129E08"/>
    <w:lvl w:ilvl="0" w:tplc="B7C48BE4">
      <w:start w:val="1"/>
      <w:numFmt w:val="decimal"/>
      <w:lvlText w:val="%1."/>
      <w:lvlJc w:val="left"/>
      <w:pPr>
        <w:ind w:left="1789" w:hanging="1035"/>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5">
    <w:nsid w:val="29AF53D7"/>
    <w:multiLevelType w:val="hybridMultilevel"/>
    <w:tmpl w:val="D2627D5C"/>
    <w:lvl w:ilvl="0" w:tplc="80A600BE">
      <w:start w:val="1"/>
      <w:numFmt w:val="decimal"/>
      <w:lvlText w:val="%1."/>
      <w:lvlJc w:val="left"/>
      <w:pPr>
        <w:ind w:left="2044" w:hanging="1305"/>
      </w:pPr>
      <w:rPr>
        <w:rFonts w:hint="default"/>
        <w:color w:val="000000"/>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6">
    <w:nsid w:val="316528FC"/>
    <w:multiLevelType w:val="hybridMultilevel"/>
    <w:tmpl w:val="4F4806F8"/>
    <w:lvl w:ilvl="0" w:tplc="04190011">
      <w:start w:val="1"/>
      <w:numFmt w:val="decimal"/>
      <w:lvlText w:val="%1)"/>
      <w:lvlJc w:val="left"/>
      <w:pPr>
        <w:ind w:left="1500" w:hanging="360"/>
      </w:pPr>
    </w:lvl>
    <w:lvl w:ilvl="1" w:tplc="D012F2B2">
      <w:start w:val="1"/>
      <w:numFmt w:val="decimal"/>
      <w:lvlText w:val="%2."/>
      <w:lvlJc w:val="left"/>
      <w:pPr>
        <w:ind w:left="3015" w:hanging="1155"/>
      </w:pPr>
      <w:rPr>
        <w:rFonts w:hint="default"/>
        <w:color w:val="000000"/>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31CD4EAB"/>
    <w:multiLevelType w:val="hybridMultilevel"/>
    <w:tmpl w:val="67B4E91A"/>
    <w:lvl w:ilvl="0" w:tplc="9D60EFBA">
      <w:start w:val="1"/>
      <w:numFmt w:val="decimal"/>
      <w:lvlText w:val="%1."/>
      <w:lvlJc w:val="left"/>
      <w:pPr>
        <w:ind w:left="1759" w:hanging="975"/>
      </w:pPr>
      <w:rPr>
        <w:rFonts w:hint="default"/>
        <w:color w:val="00000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8">
    <w:nsid w:val="3809678E"/>
    <w:multiLevelType w:val="hybridMultilevel"/>
    <w:tmpl w:val="1B620872"/>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9">
    <w:nsid w:val="3887636F"/>
    <w:multiLevelType w:val="hybridMultilevel"/>
    <w:tmpl w:val="17DA630E"/>
    <w:lvl w:ilvl="0" w:tplc="4CCCBEE6">
      <w:start w:val="1"/>
      <w:numFmt w:val="decimal"/>
      <w:lvlText w:val="%1."/>
      <w:lvlJc w:val="left"/>
      <w:pPr>
        <w:ind w:left="1543" w:hanging="9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8C510E6"/>
    <w:multiLevelType w:val="hybridMultilevel"/>
    <w:tmpl w:val="F6B29436"/>
    <w:lvl w:ilvl="0" w:tplc="415847EC">
      <w:start w:val="1"/>
      <w:numFmt w:val="decimal"/>
      <w:lvlText w:val="%1."/>
      <w:lvlJc w:val="left"/>
      <w:pPr>
        <w:ind w:left="2704" w:hanging="1200"/>
      </w:pPr>
      <w:rPr>
        <w:rFonts w:hint="default"/>
        <w:color w:val="000000"/>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1">
    <w:nsid w:val="3B055EAD"/>
    <w:multiLevelType w:val="hybridMultilevel"/>
    <w:tmpl w:val="7028272C"/>
    <w:lvl w:ilvl="0" w:tplc="31FE6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BF263A0"/>
    <w:multiLevelType w:val="hybridMultilevel"/>
    <w:tmpl w:val="58A65E62"/>
    <w:lvl w:ilvl="0" w:tplc="A2A63E46">
      <w:start w:val="1"/>
      <w:numFmt w:val="decimal"/>
      <w:lvlText w:val="%1."/>
      <w:lvlJc w:val="left"/>
      <w:pPr>
        <w:ind w:left="1789" w:hanging="1035"/>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3">
    <w:nsid w:val="3CC17E45"/>
    <w:multiLevelType w:val="hybridMultilevel"/>
    <w:tmpl w:val="5C661454"/>
    <w:lvl w:ilvl="0" w:tplc="49FCA6BE">
      <w:start w:val="1"/>
      <w:numFmt w:val="decimal"/>
      <w:lvlText w:val="%1."/>
      <w:lvlJc w:val="left"/>
      <w:pPr>
        <w:ind w:left="1864" w:hanging="1080"/>
      </w:pPr>
      <w:rPr>
        <w:rFonts w:hint="default"/>
        <w:color w:val="00000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3CFA0AAD"/>
    <w:multiLevelType w:val="hybridMultilevel"/>
    <w:tmpl w:val="6AC6CB86"/>
    <w:lvl w:ilvl="0" w:tplc="5806595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F216F9"/>
    <w:multiLevelType w:val="hybridMultilevel"/>
    <w:tmpl w:val="5EC08880"/>
    <w:lvl w:ilvl="0" w:tplc="04190011">
      <w:start w:val="1"/>
      <w:numFmt w:val="decimal"/>
      <w:lvlText w:val="%1)"/>
      <w:lvlJc w:val="left"/>
      <w:pPr>
        <w:ind w:left="1515" w:hanging="360"/>
      </w:pPr>
    </w:lvl>
    <w:lvl w:ilvl="1" w:tplc="2CC02F46">
      <w:start w:val="1"/>
      <w:numFmt w:val="decimal"/>
      <w:lvlText w:val="%2."/>
      <w:lvlJc w:val="left"/>
      <w:pPr>
        <w:ind w:left="3015" w:hanging="1140"/>
      </w:pPr>
      <w:rPr>
        <w:rFonts w:hint="default"/>
        <w:color w:val="000000"/>
      </w:r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6">
    <w:nsid w:val="45F05BEB"/>
    <w:multiLevelType w:val="hybridMultilevel"/>
    <w:tmpl w:val="1C625580"/>
    <w:lvl w:ilvl="0" w:tplc="1BFCD1DA">
      <w:start w:val="1"/>
      <w:numFmt w:val="decimal"/>
      <w:lvlText w:val="%1."/>
      <w:lvlJc w:val="left"/>
      <w:pPr>
        <w:ind w:left="1849" w:hanging="1110"/>
      </w:pPr>
      <w:rPr>
        <w:rFonts w:hint="default"/>
        <w:color w:val="000000"/>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7">
    <w:nsid w:val="4A957449"/>
    <w:multiLevelType w:val="hybridMultilevel"/>
    <w:tmpl w:val="AB902C72"/>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8">
    <w:nsid w:val="4AB66C56"/>
    <w:multiLevelType w:val="hybridMultilevel"/>
    <w:tmpl w:val="CFEAF95C"/>
    <w:lvl w:ilvl="0" w:tplc="04190011">
      <w:start w:val="1"/>
      <w:numFmt w:val="decimal"/>
      <w:lvlText w:val="%1)"/>
      <w:lvlJc w:val="left"/>
      <w:pPr>
        <w:ind w:left="1515" w:hanging="360"/>
      </w:pPr>
    </w:lvl>
    <w:lvl w:ilvl="1" w:tplc="08003D72">
      <w:start w:val="1"/>
      <w:numFmt w:val="decimal"/>
      <w:lvlText w:val="%2."/>
      <w:lvlJc w:val="left"/>
      <w:pPr>
        <w:ind w:left="2925" w:hanging="1050"/>
      </w:pPr>
      <w:rPr>
        <w:rFonts w:hint="default"/>
        <w:color w:val="000000"/>
      </w:r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9">
    <w:nsid w:val="4AD87DDC"/>
    <w:multiLevelType w:val="hybridMultilevel"/>
    <w:tmpl w:val="5094A548"/>
    <w:lvl w:ilvl="0" w:tplc="FFBC98DC">
      <w:start w:val="1"/>
      <w:numFmt w:val="decimal"/>
      <w:lvlText w:val="%1)"/>
      <w:lvlJc w:val="left"/>
      <w:pPr>
        <w:ind w:left="2678" w:hanging="120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774CC4"/>
    <w:multiLevelType w:val="multilevel"/>
    <w:tmpl w:val="8B409092"/>
    <w:lvl w:ilvl="0">
      <w:start w:val="1"/>
      <w:numFmt w:val="decimal"/>
      <w:lvlText w:val="%1."/>
      <w:lvlJc w:val="left"/>
      <w:pPr>
        <w:ind w:left="1744" w:hanging="1035"/>
      </w:pPr>
      <w:rPr>
        <w:rFonts w:eastAsia="Times New Roman" w:hint="default"/>
      </w:rPr>
    </w:lvl>
    <w:lvl w:ilvl="1">
      <w:start w:val="1"/>
      <w:numFmt w:val="decimal"/>
      <w:isLgl/>
      <w:lvlText w:val="%1.%2"/>
      <w:lvlJc w:val="left"/>
      <w:pPr>
        <w:ind w:left="1084" w:hanging="375"/>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31">
    <w:nsid w:val="5084199C"/>
    <w:multiLevelType w:val="hybridMultilevel"/>
    <w:tmpl w:val="BEB83ABE"/>
    <w:lvl w:ilvl="0" w:tplc="3E469640">
      <w:start w:val="1"/>
      <w:numFmt w:val="decimal"/>
      <w:lvlText w:val="%1."/>
      <w:lvlJc w:val="left"/>
      <w:pPr>
        <w:ind w:left="1729" w:hanging="975"/>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2">
    <w:nsid w:val="51197393"/>
    <w:multiLevelType w:val="hybridMultilevel"/>
    <w:tmpl w:val="32484AAA"/>
    <w:lvl w:ilvl="0" w:tplc="3CC81F68">
      <w:start w:val="1"/>
      <w:numFmt w:val="decimal"/>
      <w:lvlText w:val="%1."/>
      <w:lvlJc w:val="left"/>
      <w:pPr>
        <w:ind w:left="1730" w:hanging="102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1487E9D"/>
    <w:multiLevelType w:val="hybridMultilevel"/>
    <w:tmpl w:val="E19497D0"/>
    <w:lvl w:ilvl="0" w:tplc="04190011">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4">
    <w:nsid w:val="517D6D5A"/>
    <w:multiLevelType w:val="hybridMultilevel"/>
    <w:tmpl w:val="E8546EDA"/>
    <w:lvl w:ilvl="0" w:tplc="04190011">
      <w:start w:val="1"/>
      <w:numFmt w:val="decimal"/>
      <w:lvlText w:val="%1)"/>
      <w:lvlJc w:val="left"/>
      <w:pPr>
        <w:ind w:left="1485" w:hanging="360"/>
      </w:pPr>
    </w:lvl>
    <w:lvl w:ilvl="1" w:tplc="27D6B0A0">
      <w:start w:val="1"/>
      <w:numFmt w:val="decimal"/>
      <w:lvlText w:val="%2."/>
      <w:lvlJc w:val="left"/>
      <w:pPr>
        <w:ind w:left="2820" w:hanging="975"/>
      </w:pPr>
      <w:rPr>
        <w:rFonts w:hint="default"/>
        <w:color w:val="000000"/>
      </w:r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5">
    <w:nsid w:val="5B2F6B15"/>
    <w:multiLevelType w:val="hybridMultilevel"/>
    <w:tmpl w:val="41CA7516"/>
    <w:lvl w:ilvl="0" w:tplc="04190011">
      <w:start w:val="1"/>
      <w:numFmt w:val="decimal"/>
      <w:lvlText w:val="%1)"/>
      <w:lvlJc w:val="left"/>
      <w:pPr>
        <w:ind w:left="1515" w:hanging="360"/>
      </w:pPr>
    </w:lvl>
    <w:lvl w:ilvl="1" w:tplc="6E6CC2F8">
      <w:start w:val="1"/>
      <w:numFmt w:val="decimal"/>
      <w:lvlText w:val="%2."/>
      <w:lvlJc w:val="left"/>
      <w:pPr>
        <w:ind w:left="2970" w:hanging="1095"/>
      </w:pPr>
      <w:rPr>
        <w:rFonts w:hint="default"/>
        <w:color w:val="000000"/>
      </w:r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6">
    <w:nsid w:val="5C3A68F8"/>
    <w:multiLevelType w:val="hybridMultilevel"/>
    <w:tmpl w:val="BB74D632"/>
    <w:lvl w:ilvl="0" w:tplc="04190011">
      <w:start w:val="1"/>
      <w:numFmt w:val="decimal"/>
      <w:lvlText w:val="%1)"/>
      <w:lvlJc w:val="lef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7">
    <w:nsid w:val="5D177DE5"/>
    <w:multiLevelType w:val="hybridMultilevel"/>
    <w:tmpl w:val="F65A6C6E"/>
    <w:lvl w:ilvl="0" w:tplc="8E86337A">
      <w:start w:val="1"/>
      <w:numFmt w:val="decimal"/>
      <w:lvlText w:val="%1."/>
      <w:lvlJc w:val="left"/>
      <w:pPr>
        <w:ind w:left="1455" w:hanging="360"/>
      </w:pPr>
      <w:rPr>
        <w:rFonts w:hint="default"/>
        <w:color w:val="auto"/>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8">
    <w:nsid w:val="5D182AFC"/>
    <w:multiLevelType w:val="hybridMultilevel"/>
    <w:tmpl w:val="D7E60CEC"/>
    <w:lvl w:ilvl="0" w:tplc="FFBC98DC">
      <w:start w:val="1"/>
      <w:numFmt w:val="decimal"/>
      <w:lvlText w:val="%1)"/>
      <w:lvlJc w:val="left"/>
      <w:pPr>
        <w:ind w:left="1969" w:hanging="1200"/>
      </w:pPr>
      <w:rPr>
        <w:rFonts w:hint="default"/>
        <w:color w:val="00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9">
    <w:nsid w:val="625C3A64"/>
    <w:multiLevelType w:val="hybridMultilevel"/>
    <w:tmpl w:val="BED816E6"/>
    <w:lvl w:ilvl="0" w:tplc="B32E5E9A">
      <w:start w:val="1"/>
      <w:numFmt w:val="decimal"/>
      <w:lvlText w:val="%1."/>
      <w:lvlJc w:val="left"/>
      <w:pPr>
        <w:ind w:left="1954" w:hanging="1200"/>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40">
    <w:nsid w:val="62610150"/>
    <w:multiLevelType w:val="hybridMultilevel"/>
    <w:tmpl w:val="2ED4C96E"/>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1">
    <w:nsid w:val="6ABC011A"/>
    <w:multiLevelType w:val="hybridMultilevel"/>
    <w:tmpl w:val="FDF8B0C2"/>
    <w:lvl w:ilvl="0" w:tplc="7AB28B32">
      <w:start w:val="1"/>
      <w:numFmt w:val="decimal"/>
      <w:lvlText w:val="%1."/>
      <w:lvlJc w:val="left"/>
      <w:pPr>
        <w:ind w:left="2479" w:hanging="975"/>
      </w:pPr>
      <w:rPr>
        <w:rFonts w:hint="default"/>
        <w:color w:val="000000"/>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2">
    <w:nsid w:val="6D785CE3"/>
    <w:multiLevelType w:val="hybridMultilevel"/>
    <w:tmpl w:val="8BF23C86"/>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3">
    <w:nsid w:val="6F335164"/>
    <w:multiLevelType w:val="hybridMultilevel"/>
    <w:tmpl w:val="CD0A8820"/>
    <w:lvl w:ilvl="0" w:tplc="04190011">
      <w:start w:val="1"/>
      <w:numFmt w:val="decimal"/>
      <w:lvlText w:val="%1)"/>
      <w:lvlJc w:val="left"/>
      <w:pPr>
        <w:ind w:left="1485" w:hanging="360"/>
      </w:pPr>
    </w:lvl>
    <w:lvl w:ilvl="1" w:tplc="9D0081EA">
      <w:start w:val="1"/>
      <w:numFmt w:val="decimal"/>
      <w:lvlText w:val="%2."/>
      <w:lvlJc w:val="left"/>
      <w:pPr>
        <w:ind w:left="3045" w:hanging="1200"/>
      </w:pPr>
      <w:rPr>
        <w:rFonts w:hint="default"/>
        <w:color w:val="000000"/>
      </w:r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4">
    <w:nsid w:val="6FED3081"/>
    <w:multiLevelType w:val="hybridMultilevel"/>
    <w:tmpl w:val="7EEA4C84"/>
    <w:lvl w:ilvl="0" w:tplc="04190011">
      <w:start w:val="1"/>
      <w:numFmt w:val="decimal"/>
      <w:lvlText w:val="%1)"/>
      <w:lvlJc w:val="left"/>
      <w:pPr>
        <w:ind w:left="1515" w:hanging="360"/>
      </w:pPr>
    </w:lvl>
    <w:lvl w:ilvl="1" w:tplc="55028BD0">
      <w:start w:val="1"/>
      <w:numFmt w:val="decimal"/>
      <w:lvlText w:val="%2."/>
      <w:lvlJc w:val="left"/>
      <w:pPr>
        <w:ind w:left="2910" w:hanging="1035"/>
      </w:pPr>
      <w:rPr>
        <w:rFonts w:hint="default"/>
      </w:rPr>
    </w:lvl>
    <w:lvl w:ilvl="2" w:tplc="D43CAB0C">
      <w:start w:val="4"/>
      <w:numFmt w:val="decimal"/>
      <w:lvlText w:val="%3"/>
      <w:lvlJc w:val="left"/>
      <w:pPr>
        <w:ind w:left="3135" w:hanging="360"/>
      </w:pPr>
      <w:rPr>
        <w:rFonts w:hint="default"/>
        <w:color w:val="000000"/>
      </w:r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5">
    <w:nsid w:val="706A52F4"/>
    <w:multiLevelType w:val="hybridMultilevel"/>
    <w:tmpl w:val="FD7E7A34"/>
    <w:lvl w:ilvl="0" w:tplc="04190011">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6">
    <w:nsid w:val="71C433EC"/>
    <w:multiLevelType w:val="hybridMultilevel"/>
    <w:tmpl w:val="3D66058E"/>
    <w:lvl w:ilvl="0" w:tplc="63A2985A">
      <w:start w:val="1"/>
      <w:numFmt w:val="decimal"/>
      <w:lvlText w:val="%1."/>
      <w:lvlJc w:val="left"/>
      <w:pPr>
        <w:ind w:left="1819" w:hanging="1065"/>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47">
    <w:nsid w:val="73124861"/>
    <w:multiLevelType w:val="hybridMultilevel"/>
    <w:tmpl w:val="657CA2A0"/>
    <w:lvl w:ilvl="0" w:tplc="04190011">
      <w:start w:val="1"/>
      <w:numFmt w:val="decimal"/>
      <w:lvlText w:val="%1)"/>
      <w:lvlJc w:val="left"/>
      <w:pPr>
        <w:ind w:left="1485" w:hanging="360"/>
      </w:pPr>
    </w:lvl>
    <w:lvl w:ilvl="1" w:tplc="7ACC4E44">
      <w:start w:val="1"/>
      <w:numFmt w:val="decimal"/>
      <w:lvlText w:val="%2."/>
      <w:lvlJc w:val="left"/>
      <w:pPr>
        <w:ind w:left="3090" w:hanging="1245"/>
      </w:pPr>
      <w:rPr>
        <w:rFonts w:hint="default"/>
        <w:color w:val="000000"/>
      </w:r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8">
    <w:nsid w:val="7C3A019D"/>
    <w:multiLevelType w:val="hybridMultilevel"/>
    <w:tmpl w:val="4C76D8E0"/>
    <w:lvl w:ilvl="0" w:tplc="8E54D4E8">
      <w:start w:val="1"/>
      <w:numFmt w:val="decimal"/>
      <w:lvlText w:val="%1."/>
      <w:lvlJc w:val="left"/>
      <w:pPr>
        <w:ind w:left="2224" w:hanging="1470"/>
      </w:pPr>
      <w:rPr>
        <w:rFonts w:hint="default"/>
        <w:color w:val="00000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49">
    <w:nsid w:val="7EDE6B05"/>
    <w:multiLevelType w:val="hybridMultilevel"/>
    <w:tmpl w:val="380CB1E6"/>
    <w:lvl w:ilvl="0" w:tplc="37C609AE">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39"/>
  </w:num>
  <w:num w:numId="3">
    <w:abstractNumId w:val="5"/>
  </w:num>
  <w:num w:numId="4">
    <w:abstractNumId w:val="46"/>
  </w:num>
  <w:num w:numId="5">
    <w:abstractNumId w:val="27"/>
  </w:num>
  <w:num w:numId="6">
    <w:abstractNumId w:val="3"/>
  </w:num>
  <w:num w:numId="7">
    <w:abstractNumId w:val="15"/>
  </w:num>
  <w:num w:numId="8">
    <w:abstractNumId w:val="25"/>
  </w:num>
  <w:num w:numId="9">
    <w:abstractNumId w:val="37"/>
  </w:num>
  <w:num w:numId="10">
    <w:abstractNumId w:val="4"/>
  </w:num>
  <w:num w:numId="11">
    <w:abstractNumId w:val="16"/>
  </w:num>
  <w:num w:numId="12">
    <w:abstractNumId w:val="48"/>
  </w:num>
  <w:num w:numId="13">
    <w:abstractNumId w:val="33"/>
  </w:num>
  <w:num w:numId="14">
    <w:abstractNumId w:val="45"/>
  </w:num>
  <w:num w:numId="15">
    <w:abstractNumId w:val="0"/>
  </w:num>
  <w:num w:numId="16">
    <w:abstractNumId w:val="2"/>
  </w:num>
  <w:num w:numId="17">
    <w:abstractNumId w:val="26"/>
  </w:num>
  <w:num w:numId="18">
    <w:abstractNumId w:val="42"/>
  </w:num>
  <w:num w:numId="19">
    <w:abstractNumId w:val="31"/>
  </w:num>
  <w:num w:numId="20">
    <w:abstractNumId w:val="40"/>
  </w:num>
  <w:num w:numId="21">
    <w:abstractNumId w:val="17"/>
  </w:num>
  <w:num w:numId="22">
    <w:abstractNumId w:val="36"/>
  </w:num>
  <w:num w:numId="23">
    <w:abstractNumId w:val="18"/>
  </w:num>
  <w:num w:numId="24">
    <w:abstractNumId w:val="30"/>
  </w:num>
  <w:num w:numId="25">
    <w:abstractNumId w:val="14"/>
  </w:num>
  <w:num w:numId="26">
    <w:abstractNumId w:val="44"/>
  </w:num>
  <w:num w:numId="27">
    <w:abstractNumId w:val="32"/>
  </w:num>
  <w:num w:numId="28">
    <w:abstractNumId w:val="43"/>
  </w:num>
  <w:num w:numId="29">
    <w:abstractNumId w:val="35"/>
  </w:num>
  <w:num w:numId="30">
    <w:abstractNumId w:val="28"/>
  </w:num>
  <w:num w:numId="31">
    <w:abstractNumId w:val="7"/>
  </w:num>
  <w:num w:numId="32">
    <w:abstractNumId w:val="12"/>
  </w:num>
  <w:num w:numId="33">
    <w:abstractNumId w:val="23"/>
  </w:num>
  <w:num w:numId="34">
    <w:abstractNumId w:val="24"/>
  </w:num>
  <w:num w:numId="35">
    <w:abstractNumId w:val="21"/>
  </w:num>
  <w:num w:numId="36">
    <w:abstractNumId w:val="10"/>
  </w:num>
  <w:num w:numId="37">
    <w:abstractNumId w:val="49"/>
  </w:num>
  <w:num w:numId="38">
    <w:abstractNumId w:val="34"/>
  </w:num>
  <w:num w:numId="39">
    <w:abstractNumId w:val="1"/>
  </w:num>
  <w:num w:numId="40">
    <w:abstractNumId w:val="9"/>
  </w:num>
  <w:num w:numId="41">
    <w:abstractNumId w:val="47"/>
  </w:num>
  <w:num w:numId="42">
    <w:abstractNumId w:val="20"/>
  </w:num>
  <w:num w:numId="43">
    <w:abstractNumId w:val="13"/>
  </w:num>
  <w:num w:numId="44">
    <w:abstractNumId w:val="41"/>
  </w:num>
  <w:num w:numId="45">
    <w:abstractNumId w:val="22"/>
  </w:num>
  <w:num w:numId="46">
    <w:abstractNumId w:val="6"/>
  </w:num>
  <w:num w:numId="47">
    <w:abstractNumId w:val="8"/>
  </w:num>
  <w:num w:numId="48">
    <w:abstractNumId w:val="38"/>
  </w:num>
  <w:num w:numId="49">
    <w:abstractNumId w:val="29"/>
  </w:num>
  <w:num w:numId="50">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15400"/>
    <w:rsid w:val="000110D9"/>
    <w:rsid w:val="000201F3"/>
    <w:rsid w:val="0002046F"/>
    <w:rsid w:val="00062374"/>
    <w:rsid w:val="000664F1"/>
    <w:rsid w:val="0008179B"/>
    <w:rsid w:val="000933AF"/>
    <w:rsid w:val="000A242B"/>
    <w:rsid w:val="000C36DC"/>
    <w:rsid w:val="000D5CBA"/>
    <w:rsid w:val="000E6912"/>
    <w:rsid w:val="00136108"/>
    <w:rsid w:val="001565FF"/>
    <w:rsid w:val="00170719"/>
    <w:rsid w:val="00185D71"/>
    <w:rsid w:val="001A1E96"/>
    <w:rsid w:val="001B19BD"/>
    <w:rsid w:val="001C5280"/>
    <w:rsid w:val="001D775E"/>
    <w:rsid w:val="001E2254"/>
    <w:rsid w:val="001F6B51"/>
    <w:rsid w:val="00220511"/>
    <w:rsid w:val="00234761"/>
    <w:rsid w:val="00237A5D"/>
    <w:rsid w:val="00256F0C"/>
    <w:rsid w:val="00276433"/>
    <w:rsid w:val="00280D18"/>
    <w:rsid w:val="00283B2C"/>
    <w:rsid w:val="002A38DC"/>
    <w:rsid w:val="002C46EB"/>
    <w:rsid w:val="002E10EA"/>
    <w:rsid w:val="00300FE0"/>
    <w:rsid w:val="00304471"/>
    <w:rsid w:val="00314E83"/>
    <w:rsid w:val="00317946"/>
    <w:rsid w:val="00321233"/>
    <w:rsid w:val="00326E36"/>
    <w:rsid w:val="0037209A"/>
    <w:rsid w:val="003813A4"/>
    <w:rsid w:val="0038276E"/>
    <w:rsid w:val="004219A6"/>
    <w:rsid w:val="00450C9E"/>
    <w:rsid w:val="004C16D2"/>
    <w:rsid w:val="004C3C18"/>
    <w:rsid w:val="004D1E61"/>
    <w:rsid w:val="004E3914"/>
    <w:rsid w:val="004E7EC4"/>
    <w:rsid w:val="004F5C7B"/>
    <w:rsid w:val="00552849"/>
    <w:rsid w:val="0056166A"/>
    <w:rsid w:val="00567236"/>
    <w:rsid w:val="00573FDB"/>
    <w:rsid w:val="00597AD5"/>
    <w:rsid w:val="005B227C"/>
    <w:rsid w:val="005B7627"/>
    <w:rsid w:val="005C5DD0"/>
    <w:rsid w:val="005D7C37"/>
    <w:rsid w:val="005E52A1"/>
    <w:rsid w:val="006579FD"/>
    <w:rsid w:val="0066307D"/>
    <w:rsid w:val="00672B7D"/>
    <w:rsid w:val="006759CC"/>
    <w:rsid w:val="00676628"/>
    <w:rsid w:val="006849E3"/>
    <w:rsid w:val="00686A02"/>
    <w:rsid w:val="006A119B"/>
    <w:rsid w:val="00702FD4"/>
    <w:rsid w:val="007111BE"/>
    <w:rsid w:val="00721BE0"/>
    <w:rsid w:val="007710AF"/>
    <w:rsid w:val="00796264"/>
    <w:rsid w:val="007A6453"/>
    <w:rsid w:val="007E099D"/>
    <w:rsid w:val="00801B33"/>
    <w:rsid w:val="00837177"/>
    <w:rsid w:val="008410B3"/>
    <w:rsid w:val="0085097C"/>
    <w:rsid w:val="00860853"/>
    <w:rsid w:val="00861418"/>
    <w:rsid w:val="00867C53"/>
    <w:rsid w:val="00880CBD"/>
    <w:rsid w:val="00894185"/>
    <w:rsid w:val="0089742C"/>
    <w:rsid w:val="008A4489"/>
    <w:rsid w:val="008C4708"/>
    <w:rsid w:val="008E68FA"/>
    <w:rsid w:val="00915272"/>
    <w:rsid w:val="0093474E"/>
    <w:rsid w:val="009C55E5"/>
    <w:rsid w:val="009D5C13"/>
    <w:rsid w:val="00A01791"/>
    <w:rsid w:val="00A0698E"/>
    <w:rsid w:val="00A06A85"/>
    <w:rsid w:val="00A31EB3"/>
    <w:rsid w:val="00A32987"/>
    <w:rsid w:val="00A37165"/>
    <w:rsid w:val="00A911D8"/>
    <w:rsid w:val="00AA0DBE"/>
    <w:rsid w:val="00AA5859"/>
    <w:rsid w:val="00AB0207"/>
    <w:rsid w:val="00AD01F3"/>
    <w:rsid w:val="00B00A63"/>
    <w:rsid w:val="00B06F6F"/>
    <w:rsid w:val="00B15400"/>
    <w:rsid w:val="00B177D8"/>
    <w:rsid w:val="00B35843"/>
    <w:rsid w:val="00B5131E"/>
    <w:rsid w:val="00B81349"/>
    <w:rsid w:val="00B82DC3"/>
    <w:rsid w:val="00C12596"/>
    <w:rsid w:val="00C16737"/>
    <w:rsid w:val="00C23489"/>
    <w:rsid w:val="00C505F2"/>
    <w:rsid w:val="00C5150F"/>
    <w:rsid w:val="00C67A55"/>
    <w:rsid w:val="00C9357C"/>
    <w:rsid w:val="00CB4C94"/>
    <w:rsid w:val="00D02447"/>
    <w:rsid w:val="00D05AA3"/>
    <w:rsid w:val="00D10EEE"/>
    <w:rsid w:val="00D213CB"/>
    <w:rsid w:val="00D731FC"/>
    <w:rsid w:val="00DE4AA8"/>
    <w:rsid w:val="00E02A63"/>
    <w:rsid w:val="00E10B14"/>
    <w:rsid w:val="00E13986"/>
    <w:rsid w:val="00E16373"/>
    <w:rsid w:val="00E43208"/>
    <w:rsid w:val="00E7034B"/>
    <w:rsid w:val="00E75059"/>
    <w:rsid w:val="00EB7651"/>
    <w:rsid w:val="00EC3194"/>
    <w:rsid w:val="00ED4CE2"/>
    <w:rsid w:val="00ED6B18"/>
    <w:rsid w:val="00EE5E1F"/>
    <w:rsid w:val="00F0425A"/>
    <w:rsid w:val="00F14642"/>
    <w:rsid w:val="00F67137"/>
    <w:rsid w:val="00F74DF5"/>
    <w:rsid w:val="00FA32D1"/>
    <w:rsid w:val="00FB32A8"/>
    <w:rsid w:val="00FB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596"/>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31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0">
    <w:name w:val="Заголовок 3 Знак"/>
    <w:basedOn w:val="a0"/>
    <w:link w:val="3"/>
    <w:uiPriority w:val="9"/>
    <w:rsid w:val="00A31EB3"/>
    <w:rPr>
      <w:rFonts w:asciiTheme="majorHAnsi" w:eastAsiaTheme="majorEastAsia" w:hAnsiTheme="majorHAnsi" w:cstheme="majorBidi"/>
      <w:b/>
      <w:bCs/>
      <w:color w:val="4F81BD" w:themeColor="accent1"/>
    </w:rPr>
  </w:style>
  <w:style w:type="paragraph" w:styleId="a7">
    <w:name w:val="List Paragraph"/>
    <w:basedOn w:val="a"/>
    <w:uiPriority w:val="34"/>
    <w:qFormat/>
    <w:rsid w:val="00314E83"/>
    <w:pPr>
      <w:ind w:left="720"/>
      <w:contextualSpacing/>
    </w:pPr>
  </w:style>
  <w:style w:type="table" w:styleId="a8">
    <w:name w:val="Table Grid"/>
    <w:basedOn w:val="a1"/>
    <w:uiPriority w:val="59"/>
    <w:rsid w:val="0030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125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2596"/>
  </w:style>
  <w:style w:type="paragraph" w:styleId="ab">
    <w:name w:val="footer"/>
    <w:basedOn w:val="a"/>
    <w:link w:val="ac"/>
    <w:uiPriority w:val="99"/>
    <w:unhideWhenUsed/>
    <w:rsid w:val="00C125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2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31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0">
    <w:name w:val="Заголовок 3 Знак"/>
    <w:basedOn w:val="a0"/>
    <w:link w:val="3"/>
    <w:uiPriority w:val="9"/>
    <w:rsid w:val="00A31EB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76">
      <w:bodyDiv w:val="1"/>
      <w:marLeft w:val="0"/>
      <w:marRight w:val="0"/>
      <w:marTop w:val="0"/>
      <w:marBottom w:val="0"/>
      <w:divBdr>
        <w:top w:val="none" w:sz="0" w:space="0" w:color="auto"/>
        <w:left w:val="none" w:sz="0" w:space="0" w:color="auto"/>
        <w:bottom w:val="none" w:sz="0" w:space="0" w:color="auto"/>
        <w:right w:val="none" w:sz="0" w:space="0" w:color="auto"/>
      </w:divBdr>
    </w:div>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D176A695AEEC67D18FEA2CD1D5BCD6898CFAD24BE30F3BA7AC8D56C30A805232952BC7032B2DC661CE08C8DA6FD650D53E5574A63F925ACDAED2DE2fBv7G" TargetMode="External"/><Relationship Id="rId4" Type="http://schemas.microsoft.com/office/2007/relationships/stylesWithEffects" Target="stylesWithEffects.xml"/><Relationship Id="rId9" Type="http://schemas.openxmlformats.org/officeDocument/2006/relationships/hyperlink" Target="consultantplus://offline/ref=1D176A695AEEC67D18FEBCC00B3793639CCCFA28BC36F8E8209DD33B6FF803766912BA2777F2DA334DA4D185ACFF2F5C10AE584868fEv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8E18-1B5E-47C9-9189-5ADA9D25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5744</Words>
  <Characters>32742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38410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Феклисова Маргарита Викторовна</cp:lastModifiedBy>
  <cp:revision>47</cp:revision>
  <cp:lastPrinted>2022-10-12T09:48:00Z</cp:lastPrinted>
  <dcterms:created xsi:type="dcterms:W3CDTF">2022-05-04T06:49:00Z</dcterms:created>
  <dcterms:modified xsi:type="dcterms:W3CDTF">2022-10-12T09:49:00Z</dcterms:modified>
</cp:coreProperties>
</file>