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26"/>
        <w:gridCol w:w="4928"/>
      </w:tblGrid>
      <w:tr w:rsidR="000F3559" w:rsidRPr="00F36F44" w:rsidTr="00715DE7">
        <w:tc>
          <w:tcPr>
            <w:tcW w:w="9854" w:type="dxa"/>
            <w:gridSpan w:val="2"/>
            <w:hideMark/>
          </w:tcPr>
          <w:p w:rsidR="000F3559" w:rsidRPr="00F36F44" w:rsidRDefault="000F3559" w:rsidP="004431A5">
            <w:pPr>
              <w:spacing w:after="0" w:line="240" w:lineRule="auto"/>
              <w:ind w:firstLine="709"/>
              <w:jc w:val="center"/>
              <w:rPr>
                <w:rFonts w:ascii="Arial" w:hAnsi="Arial" w:cs="Arial"/>
                <w:b/>
                <w:sz w:val="24"/>
                <w:szCs w:val="24"/>
              </w:rPr>
            </w:pPr>
            <w:r>
              <w:rPr>
                <w:rFonts w:ascii="Arial" w:hAnsi="Arial" w:cs="Arial"/>
                <w:b/>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2844165</wp:posOffset>
                      </wp:positionH>
                      <wp:positionV relativeFrom="paragraph">
                        <wp:posOffset>-596900</wp:posOffset>
                      </wp:positionV>
                      <wp:extent cx="485775" cy="2762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3.95pt;margin-top:-47pt;width:38.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" stroked="f"/>
                  </w:pict>
                </mc:Fallback>
              </mc:AlternateContent>
            </w:r>
            <w:r w:rsidRPr="00F36F44">
              <w:rPr>
                <w:rFonts w:ascii="Arial" w:hAnsi="Arial" w:cs="Arial"/>
                <w:b/>
                <w:sz w:val="24"/>
                <w:szCs w:val="24"/>
              </w:rPr>
              <w:t>Тульская область</w:t>
            </w:r>
          </w:p>
        </w:tc>
      </w:tr>
      <w:tr w:rsidR="000F3559" w:rsidRPr="00F36F44" w:rsidTr="00715DE7">
        <w:tc>
          <w:tcPr>
            <w:tcW w:w="9854" w:type="dxa"/>
            <w:gridSpan w:val="2"/>
            <w:hideMark/>
          </w:tcPr>
          <w:p w:rsidR="000F3559" w:rsidRPr="00F36F44" w:rsidRDefault="000F3559" w:rsidP="004431A5">
            <w:pPr>
              <w:spacing w:after="0" w:line="240" w:lineRule="auto"/>
              <w:ind w:firstLine="709"/>
              <w:jc w:val="center"/>
              <w:rPr>
                <w:rFonts w:ascii="Arial" w:hAnsi="Arial" w:cs="Arial"/>
                <w:b/>
                <w:sz w:val="24"/>
                <w:szCs w:val="24"/>
              </w:rPr>
            </w:pPr>
            <w:r w:rsidRPr="00F36F44">
              <w:rPr>
                <w:rFonts w:ascii="Arial" w:hAnsi="Arial" w:cs="Arial"/>
                <w:b/>
                <w:sz w:val="24"/>
                <w:szCs w:val="24"/>
              </w:rPr>
              <w:t>Муниципальное образование Кимовский район</w:t>
            </w:r>
          </w:p>
        </w:tc>
      </w:tr>
      <w:tr w:rsidR="000F3559" w:rsidRPr="00F36F44" w:rsidTr="00715DE7">
        <w:tc>
          <w:tcPr>
            <w:tcW w:w="9854" w:type="dxa"/>
            <w:gridSpan w:val="2"/>
          </w:tcPr>
          <w:p w:rsidR="000F3559" w:rsidRPr="00F36F44" w:rsidRDefault="000F3559" w:rsidP="004431A5">
            <w:pPr>
              <w:spacing w:after="0" w:line="240" w:lineRule="auto"/>
              <w:ind w:firstLine="709"/>
              <w:jc w:val="center"/>
              <w:rPr>
                <w:rFonts w:ascii="Arial" w:hAnsi="Arial" w:cs="Arial"/>
                <w:b/>
                <w:sz w:val="24"/>
                <w:szCs w:val="24"/>
              </w:rPr>
            </w:pPr>
            <w:r w:rsidRPr="00F36F44">
              <w:rPr>
                <w:rFonts w:ascii="Arial" w:hAnsi="Arial" w:cs="Arial"/>
                <w:b/>
                <w:sz w:val="24"/>
                <w:szCs w:val="24"/>
              </w:rPr>
              <w:t>Администрация</w:t>
            </w:r>
          </w:p>
          <w:p w:rsidR="000F3559" w:rsidRPr="00F36F44" w:rsidRDefault="000F3559" w:rsidP="004431A5">
            <w:pPr>
              <w:spacing w:after="0" w:line="240" w:lineRule="auto"/>
              <w:ind w:firstLine="709"/>
              <w:jc w:val="center"/>
              <w:rPr>
                <w:rFonts w:ascii="Arial" w:hAnsi="Arial" w:cs="Arial"/>
                <w:b/>
                <w:sz w:val="24"/>
                <w:szCs w:val="24"/>
              </w:rPr>
            </w:pPr>
          </w:p>
          <w:p w:rsidR="000F3559" w:rsidRPr="00F36F44" w:rsidRDefault="000F3559" w:rsidP="004431A5">
            <w:pPr>
              <w:spacing w:after="0" w:line="240" w:lineRule="auto"/>
              <w:ind w:firstLine="709"/>
              <w:jc w:val="center"/>
              <w:rPr>
                <w:rFonts w:ascii="Arial" w:hAnsi="Arial" w:cs="Arial"/>
                <w:b/>
                <w:sz w:val="24"/>
                <w:szCs w:val="24"/>
              </w:rPr>
            </w:pPr>
          </w:p>
        </w:tc>
      </w:tr>
      <w:tr w:rsidR="000F3559" w:rsidRPr="00F36F44" w:rsidTr="00715DE7">
        <w:tc>
          <w:tcPr>
            <w:tcW w:w="9854" w:type="dxa"/>
            <w:gridSpan w:val="2"/>
            <w:hideMark/>
          </w:tcPr>
          <w:p w:rsidR="000F3559" w:rsidRPr="00F36F44" w:rsidRDefault="000F3559" w:rsidP="004431A5">
            <w:pPr>
              <w:spacing w:after="0" w:line="240" w:lineRule="auto"/>
              <w:ind w:firstLine="709"/>
              <w:jc w:val="center"/>
              <w:rPr>
                <w:rFonts w:ascii="Arial" w:hAnsi="Arial" w:cs="Arial"/>
                <w:b/>
                <w:sz w:val="24"/>
                <w:szCs w:val="24"/>
              </w:rPr>
            </w:pPr>
            <w:r w:rsidRPr="00F36F44">
              <w:rPr>
                <w:rFonts w:ascii="Arial" w:hAnsi="Arial" w:cs="Arial"/>
                <w:b/>
                <w:sz w:val="24"/>
                <w:szCs w:val="24"/>
              </w:rPr>
              <w:t>ПОСТАНОВЛЕНИЕ</w:t>
            </w:r>
          </w:p>
        </w:tc>
      </w:tr>
      <w:tr w:rsidR="000F3559" w:rsidRPr="00F36F44" w:rsidTr="00715DE7">
        <w:tc>
          <w:tcPr>
            <w:tcW w:w="9854" w:type="dxa"/>
            <w:gridSpan w:val="2"/>
          </w:tcPr>
          <w:p w:rsidR="000F3559" w:rsidRPr="00F36F44" w:rsidRDefault="000F3559" w:rsidP="004431A5">
            <w:pPr>
              <w:spacing w:after="0" w:line="240" w:lineRule="auto"/>
              <w:ind w:firstLine="709"/>
              <w:jc w:val="center"/>
              <w:rPr>
                <w:rFonts w:ascii="Arial" w:hAnsi="Arial" w:cs="Arial"/>
                <w:b/>
                <w:sz w:val="24"/>
                <w:szCs w:val="24"/>
              </w:rPr>
            </w:pPr>
          </w:p>
        </w:tc>
      </w:tr>
      <w:tr w:rsidR="000F3559" w:rsidRPr="00F36F44" w:rsidTr="00715DE7">
        <w:tc>
          <w:tcPr>
            <w:tcW w:w="4926" w:type="dxa"/>
            <w:hideMark/>
          </w:tcPr>
          <w:p w:rsidR="000F3559" w:rsidRPr="00F36F44" w:rsidRDefault="000F3559" w:rsidP="000F3559">
            <w:pPr>
              <w:spacing w:after="0" w:line="240" w:lineRule="auto"/>
              <w:ind w:firstLine="709"/>
              <w:jc w:val="center"/>
              <w:rPr>
                <w:rFonts w:ascii="Arial" w:hAnsi="Arial" w:cs="Arial"/>
                <w:b/>
                <w:sz w:val="24"/>
                <w:szCs w:val="24"/>
              </w:rPr>
            </w:pPr>
            <w:r w:rsidRPr="00F36F44">
              <w:rPr>
                <w:rFonts w:ascii="Arial" w:hAnsi="Arial" w:cs="Arial"/>
                <w:b/>
                <w:sz w:val="24"/>
                <w:szCs w:val="24"/>
              </w:rPr>
              <w:t xml:space="preserve">от </w:t>
            </w:r>
            <w:r>
              <w:rPr>
                <w:rFonts w:ascii="Arial" w:hAnsi="Arial" w:cs="Arial"/>
                <w:b/>
                <w:sz w:val="24"/>
                <w:szCs w:val="24"/>
              </w:rPr>
              <w:t>04</w:t>
            </w:r>
            <w:r w:rsidRPr="00F36F44">
              <w:rPr>
                <w:rFonts w:ascii="Arial" w:hAnsi="Arial" w:cs="Arial"/>
                <w:b/>
                <w:sz w:val="24"/>
                <w:szCs w:val="24"/>
              </w:rPr>
              <w:t>.0</w:t>
            </w:r>
            <w:r>
              <w:rPr>
                <w:rFonts w:ascii="Arial" w:hAnsi="Arial" w:cs="Arial"/>
                <w:b/>
                <w:sz w:val="24"/>
                <w:szCs w:val="24"/>
              </w:rPr>
              <w:t>6</w:t>
            </w:r>
            <w:r w:rsidRPr="00F36F44">
              <w:rPr>
                <w:rFonts w:ascii="Arial" w:hAnsi="Arial" w:cs="Arial"/>
                <w:b/>
                <w:sz w:val="24"/>
                <w:szCs w:val="24"/>
              </w:rPr>
              <w:t>.2020 года</w:t>
            </w:r>
          </w:p>
        </w:tc>
        <w:tc>
          <w:tcPr>
            <w:tcW w:w="4928" w:type="dxa"/>
            <w:hideMark/>
          </w:tcPr>
          <w:p w:rsidR="000F3559" w:rsidRPr="00F36F44" w:rsidRDefault="000F3559" w:rsidP="000F3559">
            <w:pPr>
              <w:spacing w:after="0" w:line="240" w:lineRule="auto"/>
              <w:ind w:firstLine="709"/>
              <w:jc w:val="center"/>
              <w:rPr>
                <w:rFonts w:ascii="Arial" w:hAnsi="Arial" w:cs="Arial"/>
                <w:b/>
                <w:sz w:val="24"/>
                <w:szCs w:val="24"/>
              </w:rPr>
            </w:pPr>
            <w:r w:rsidRPr="00F36F44">
              <w:rPr>
                <w:rFonts w:ascii="Arial" w:hAnsi="Arial" w:cs="Arial"/>
                <w:b/>
                <w:sz w:val="24"/>
                <w:szCs w:val="24"/>
              </w:rPr>
              <w:t xml:space="preserve">№ </w:t>
            </w:r>
            <w:r>
              <w:rPr>
                <w:rFonts w:ascii="Arial" w:hAnsi="Arial" w:cs="Arial"/>
                <w:b/>
                <w:sz w:val="24"/>
                <w:szCs w:val="24"/>
              </w:rPr>
              <w:t>444</w:t>
            </w:r>
          </w:p>
        </w:tc>
      </w:tr>
    </w:tbl>
    <w:p w:rsidR="000F3559" w:rsidRPr="00F36F44" w:rsidRDefault="000F3559" w:rsidP="00F36F44">
      <w:pPr>
        <w:spacing w:after="0" w:line="240" w:lineRule="auto"/>
        <w:ind w:firstLine="709"/>
        <w:jc w:val="center"/>
        <w:rPr>
          <w:rFonts w:ascii="Arial" w:hAnsi="Arial" w:cs="Arial"/>
          <w:b/>
          <w:sz w:val="24"/>
          <w:szCs w:val="24"/>
        </w:rPr>
      </w:pPr>
    </w:p>
    <w:p w:rsidR="00AD3833" w:rsidRPr="000F3559" w:rsidRDefault="00AD3833" w:rsidP="000F3559">
      <w:pPr>
        <w:spacing w:after="0" w:line="240" w:lineRule="auto"/>
        <w:ind w:right="-17" w:firstLine="709"/>
        <w:jc w:val="center"/>
        <w:rPr>
          <w:rFonts w:ascii="Arial" w:hAnsi="Arial" w:cs="Arial"/>
          <w:b/>
          <w:bCs/>
          <w:sz w:val="24"/>
          <w:szCs w:val="24"/>
        </w:rPr>
      </w:pPr>
    </w:p>
    <w:p w:rsidR="00A75048" w:rsidRPr="000F3559" w:rsidRDefault="00B928CD" w:rsidP="00EB5719">
      <w:pPr>
        <w:pStyle w:val="ConsPlusTitle"/>
        <w:ind w:left="851" w:right="990" w:firstLine="709"/>
        <w:jc w:val="center"/>
        <w:rPr>
          <w:sz w:val="32"/>
          <w:szCs w:val="32"/>
        </w:rPr>
      </w:pPr>
      <w:r w:rsidRPr="000F3559">
        <w:rPr>
          <w:sz w:val="32"/>
          <w:szCs w:val="32"/>
        </w:rPr>
        <w:t>Об утверждении А</w:t>
      </w:r>
      <w:r w:rsidR="00A75048" w:rsidRPr="000F3559">
        <w:rPr>
          <w:sz w:val="32"/>
          <w:szCs w:val="32"/>
        </w:rPr>
        <w:t>дминистративного регламента предоставлени</w:t>
      </w:r>
      <w:r w:rsidR="005A735B" w:rsidRPr="000F3559">
        <w:rPr>
          <w:sz w:val="32"/>
          <w:szCs w:val="32"/>
        </w:rPr>
        <w:t>я</w:t>
      </w:r>
      <w:r w:rsidR="00A75048" w:rsidRPr="000F3559">
        <w:rPr>
          <w:sz w:val="32"/>
          <w:szCs w:val="32"/>
        </w:rPr>
        <w:t xml:space="preserve"> муниципальной услуги «Предоставление гражданам, садоводческим, огородническим некоммерческим объединениям земельных участков для садоводства</w:t>
      </w:r>
      <w:r w:rsidR="004F51E6" w:rsidRPr="000F3559">
        <w:rPr>
          <w:sz w:val="32"/>
          <w:szCs w:val="32"/>
        </w:rPr>
        <w:t xml:space="preserve"> и</w:t>
      </w:r>
      <w:r w:rsidR="00A75048" w:rsidRPr="000F3559">
        <w:rPr>
          <w:sz w:val="32"/>
          <w:szCs w:val="32"/>
        </w:rPr>
        <w:t xml:space="preserve"> огородничества»</w:t>
      </w:r>
    </w:p>
    <w:p w:rsidR="00A75048" w:rsidRPr="000F3559" w:rsidRDefault="00A75048" w:rsidP="00EB5719">
      <w:pPr>
        <w:pStyle w:val="ConsPlusNormal"/>
        <w:ind w:firstLine="709"/>
        <w:jc w:val="center"/>
        <w:rPr>
          <w:sz w:val="24"/>
          <w:szCs w:val="24"/>
        </w:rPr>
      </w:pPr>
    </w:p>
    <w:p w:rsidR="00A75048" w:rsidRPr="000F3559" w:rsidRDefault="00A75048" w:rsidP="00EB5719">
      <w:pPr>
        <w:pStyle w:val="ConsPlusNormal"/>
        <w:ind w:firstLine="709"/>
        <w:jc w:val="both"/>
        <w:rPr>
          <w:color w:val="000000"/>
          <w:sz w:val="24"/>
          <w:szCs w:val="24"/>
        </w:rPr>
      </w:pPr>
      <w:proofErr w:type="gramStart"/>
      <w:r w:rsidRPr="000F3559">
        <w:rPr>
          <w:sz w:val="24"/>
          <w:szCs w:val="24"/>
        </w:rPr>
        <w:t xml:space="preserve">Во исполнение Федерального закона </w:t>
      </w:r>
      <w:r w:rsidRPr="000F3559">
        <w:rPr>
          <w:color w:val="000000"/>
          <w:sz w:val="24"/>
          <w:szCs w:val="24"/>
        </w:rPr>
        <w:t>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AD3833" w:rsidRPr="000F3559">
        <w:rPr>
          <w:color w:val="000000"/>
          <w:sz w:val="24"/>
          <w:szCs w:val="24"/>
        </w:rPr>
        <w:t xml:space="preserve"> </w:t>
      </w:r>
      <w:r w:rsidRPr="000F3559">
        <w:rPr>
          <w:color w:val="000000"/>
          <w:sz w:val="24"/>
          <w:szCs w:val="24"/>
        </w:rPr>
        <w:t>постановлением Правительства Р</w:t>
      </w:r>
      <w:r w:rsidR="00B928CD" w:rsidRPr="000F3559">
        <w:rPr>
          <w:color w:val="000000"/>
          <w:sz w:val="24"/>
          <w:szCs w:val="24"/>
        </w:rPr>
        <w:t xml:space="preserve">оссийской </w:t>
      </w:r>
      <w:r w:rsidRPr="000F3559">
        <w:rPr>
          <w:color w:val="000000"/>
          <w:sz w:val="24"/>
          <w:szCs w:val="24"/>
        </w:rPr>
        <w:t>Ф</w:t>
      </w:r>
      <w:r w:rsidR="00B928CD" w:rsidRPr="000F3559">
        <w:rPr>
          <w:color w:val="000000"/>
          <w:sz w:val="24"/>
          <w:szCs w:val="24"/>
        </w:rPr>
        <w:t>едерации</w:t>
      </w:r>
      <w:r w:rsidRPr="000F3559">
        <w:rPr>
          <w:color w:val="000000"/>
          <w:sz w:val="24"/>
          <w:szCs w:val="24"/>
        </w:rPr>
        <w:t xml:space="preserve">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Кимовский район</w:t>
      </w:r>
      <w:proofErr w:type="gramEnd"/>
      <w:r w:rsidRPr="000F3559">
        <w:rPr>
          <w:color w:val="000000"/>
          <w:sz w:val="24"/>
          <w:szCs w:val="24"/>
        </w:rPr>
        <w:t xml:space="preserve">, администрация </w:t>
      </w:r>
      <w:proofErr w:type="gramStart"/>
      <w:r w:rsidRPr="000F3559">
        <w:rPr>
          <w:color w:val="000000"/>
          <w:sz w:val="24"/>
          <w:szCs w:val="24"/>
        </w:rPr>
        <w:t>муниципального</w:t>
      </w:r>
      <w:proofErr w:type="gramEnd"/>
      <w:r w:rsidRPr="000F3559">
        <w:rPr>
          <w:color w:val="000000"/>
          <w:sz w:val="24"/>
          <w:szCs w:val="24"/>
        </w:rPr>
        <w:t xml:space="preserve"> образования Кимовский район ПОСТАНОВЛЯЕТ:</w:t>
      </w:r>
    </w:p>
    <w:p w:rsidR="00A75048" w:rsidRPr="000F3559" w:rsidRDefault="005458E8" w:rsidP="005458E8">
      <w:pPr>
        <w:pStyle w:val="ConsPlusNormal"/>
        <w:ind w:firstLine="709"/>
        <w:jc w:val="both"/>
        <w:rPr>
          <w:sz w:val="24"/>
          <w:szCs w:val="24"/>
        </w:rPr>
      </w:pPr>
      <w:r w:rsidRPr="000F3559">
        <w:rPr>
          <w:sz w:val="24"/>
          <w:szCs w:val="24"/>
        </w:rPr>
        <w:t xml:space="preserve">1. </w:t>
      </w:r>
      <w:r w:rsidR="00A75048" w:rsidRPr="000F3559">
        <w:rPr>
          <w:sz w:val="24"/>
          <w:szCs w:val="24"/>
        </w:rPr>
        <w:t xml:space="preserve">Утвердить </w:t>
      </w:r>
      <w:hyperlink w:anchor="P36" w:history="1">
        <w:r w:rsidR="00B928CD" w:rsidRPr="000F3559">
          <w:rPr>
            <w:sz w:val="24"/>
            <w:szCs w:val="24"/>
          </w:rPr>
          <w:t>А</w:t>
        </w:r>
        <w:r w:rsidR="00A75048" w:rsidRPr="000F3559">
          <w:rPr>
            <w:sz w:val="24"/>
            <w:szCs w:val="24"/>
          </w:rPr>
          <w:t>дминистративный регламент</w:t>
        </w:r>
      </w:hyperlink>
      <w:r w:rsidR="00A75048" w:rsidRPr="000F3559">
        <w:rPr>
          <w:sz w:val="24"/>
          <w:szCs w:val="24"/>
        </w:rPr>
        <w:t xml:space="preserve"> предоставлени</w:t>
      </w:r>
      <w:r w:rsidR="005A735B" w:rsidRPr="000F3559">
        <w:rPr>
          <w:sz w:val="24"/>
          <w:szCs w:val="24"/>
        </w:rPr>
        <w:t>я</w:t>
      </w:r>
      <w:r w:rsidR="00A75048" w:rsidRPr="000F3559">
        <w:rPr>
          <w:sz w:val="24"/>
          <w:szCs w:val="24"/>
        </w:rPr>
        <w:t xml:space="preserve"> муниципальной услуги «</w:t>
      </w:r>
      <w:r w:rsidR="00A75048" w:rsidRPr="000F3559">
        <w:rPr>
          <w:bCs/>
          <w:sz w:val="24"/>
          <w:szCs w:val="24"/>
        </w:rPr>
        <w:t>Предоставление гражданам, садоводческим, огородническим некоммерческим объединениям земельных участков для садоводства</w:t>
      </w:r>
      <w:r w:rsidR="004F51E6" w:rsidRPr="000F3559">
        <w:rPr>
          <w:bCs/>
          <w:sz w:val="24"/>
          <w:szCs w:val="24"/>
        </w:rPr>
        <w:t xml:space="preserve"> и</w:t>
      </w:r>
      <w:r w:rsidR="00A75048" w:rsidRPr="000F3559">
        <w:rPr>
          <w:bCs/>
          <w:sz w:val="24"/>
          <w:szCs w:val="24"/>
        </w:rPr>
        <w:t xml:space="preserve"> огородничества</w:t>
      </w:r>
      <w:r w:rsidR="00A75048" w:rsidRPr="000F3559">
        <w:rPr>
          <w:sz w:val="24"/>
          <w:szCs w:val="24"/>
        </w:rPr>
        <w:t>» (приложение).</w:t>
      </w:r>
    </w:p>
    <w:p w:rsidR="00975E71" w:rsidRPr="000F3559" w:rsidRDefault="00975E71" w:rsidP="00975E71">
      <w:pPr>
        <w:pStyle w:val="ad"/>
        <w:ind w:right="-1" w:firstLine="709"/>
        <w:jc w:val="both"/>
        <w:rPr>
          <w:rFonts w:ascii="Arial" w:hAnsi="Arial" w:cs="Arial"/>
          <w:sz w:val="24"/>
          <w:szCs w:val="24"/>
        </w:rPr>
      </w:pPr>
      <w:r w:rsidRPr="000F3559">
        <w:rPr>
          <w:rFonts w:ascii="Arial" w:hAnsi="Arial" w:cs="Arial"/>
          <w:sz w:val="24"/>
          <w:szCs w:val="24"/>
        </w:rPr>
        <w:t xml:space="preserve">2. </w:t>
      </w:r>
      <w:r w:rsidRPr="000F3559">
        <w:rPr>
          <w:rFonts w:ascii="Arial" w:hAnsi="Arial" w:cs="Arial"/>
          <w:bCs/>
          <w:sz w:val="24"/>
          <w:szCs w:val="24"/>
        </w:rPr>
        <w:t>Признать утратившими силу</w:t>
      </w:r>
      <w:r w:rsidRPr="000F3559">
        <w:rPr>
          <w:rFonts w:ascii="Arial" w:hAnsi="Arial" w:cs="Arial"/>
          <w:color w:val="000000"/>
          <w:sz w:val="24"/>
          <w:szCs w:val="24"/>
        </w:rPr>
        <w:t xml:space="preserve"> постановления администрации </w:t>
      </w:r>
      <w:r w:rsidRPr="000F3559">
        <w:rPr>
          <w:rFonts w:ascii="Arial" w:hAnsi="Arial" w:cs="Arial"/>
          <w:sz w:val="24"/>
          <w:szCs w:val="24"/>
        </w:rPr>
        <w:t>муниципального образования Кимовский район:</w:t>
      </w:r>
    </w:p>
    <w:p w:rsidR="00975E71" w:rsidRPr="000F3559" w:rsidRDefault="00975E71" w:rsidP="00975E71">
      <w:pPr>
        <w:pStyle w:val="ConsPlusNormal"/>
        <w:tabs>
          <w:tab w:val="left" w:pos="0"/>
        </w:tabs>
        <w:ind w:firstLine="709"/>
        <w:jc w:val="both"/>
        <w:rPr>
          <w:sz w:val="24"/>
          <w:szCs w:val="24"/>
        </w:rPr>
      </w:pPr>
      <w:r w:rsidRPr="000F3559">
        <w:rPr>
          <w:sz w:val="24"/>
          <w:szCs w:val="24"/>
        </w:rPr>
        <w:t xml:space="preserve">- от 23.01.2015 № 76 «Об утверждении административного регламента предоставления муниципальной услуги «Предоставление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 </w:t>
      </w:r>
    </w:p>
    <w:p w:rsidR="00975E71" w:rsidRPr="000F3559" w:rsidRDefault="00975E71" w:rsidP="00975E71">
      <w:pPr>
        <w:pStyle w:val="ConsPlusNormal"/>
        <w:numPr>
          <w:ilvl w:val="0"/>
          <w:numId w:val="6"/>
        </w:numPr>
        <w:tabs>
          <w:tab w:val="left" w:pos="1134"/>
        </w:tabs>
        <w:ind w:left="0" w:firstLine="709"/>
        <w:jc w:val="both"/>
        <w:rPr>
          <w:sz w:val="24"/>
          <w:szCs w:val="24"/>
        </w:rPr>
      </w:pPr>
      <w:r w:rsidRPr="000F3559">
        <w:rPr>
          <w:sz w:val="24"/>
          <w:szCs w:val="24"/>
        </w:rPr>
        <w:t xml:space="preserve">от 28.01.2016 № 143 «О внесении изменений в постановление администрации муниципального образования Кимовский район от 23.01.2015 № 76 «Об утверждении административного регламента предоставления муниципальной услуги «Предоставление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 </w:t>
      </w:r>
    </w:p>
    <w:p w:rsidR="00975E71" w:rsidRPr="000F3559" w:rsidRDefault="00975E71" w:rsidP="00975E71">
      <w:pPr>
        <w:pStyle w:val="ConsPlusNormal"/>
        <w:numPr>
          <w:ilvl w:val="0"/>
          <w:numId w:val="6"/>
        </w:numPr>
        <w:tabs>
          <w:tab w:val="left" w:pos="1134"/>
        </w:tabs>
        <w:ind w:left="0" w:firstLine="709"/>
        <w:jc w:val="both"/>
        <w:rPr>
          <w:sz w:val="24"/>
          <w:szCs w:val="24"/>
        </w:rPr>
      </w:pPr>
      <w:r w:rsidRPr="000F3559">
        <w:rPr>
          <w:sz w:val="24"/>
          <w:szCs w:val="24"/>
        </w:rPr>
        <w:t>от 2</w:t>
      </w:r>
      <w:r w:rsidR="005458E8" w:rsidRPr="000F3559">
        <w:rPr>
          <w:sz w:val="24"/>
          <w:szCs w:val="24"/>
        </w:rPr>
        <w:t>9</w:t>
      </w:r>
      <w:r w:rsidRPr="000F3559">
        <w:rPr>
          <w:sz w:val="24"/>
          <w:szCs w:val="24"/>
        </w:rPr>
        <w:t>.0</w:t>
      </w:r>
      <w:r w:rsidR="005458E8" w:rsidRPr="000F3559">
        <w:rPr>
          <w:sz w:val="24"/>
          <w:szCs w:val="24"/>
        </w:rPr>
        <w:t>6</w:t>
      </w:r>
      <w:r w:rsidRPr="000F3559">
        <w:rPr>
          <w:sz w:val="24"/>
          <w:szCs w:val="24"/>
        </w:rPr>
        <w:t>.201</w:t>
      </w:r>
      <w:r w:rsidR="005458E8" w:rsidRPr="000F3559">
        <w:rPr>
          <w:sz w:val="24"/>
          <w:szCs w:val="24"/>
        </w:rPr>
        <w:t>7</w:t>
      </w:r>
      <w:r w:rsidRPr="000F3559">
        <w:rPr>
          <w:sz w:val="24"/>
          <w:szCs w:val="24"/>
        </w:rPr>
        <w:t xml:space="preserve"> № </w:t>
      </w:r>
      <w:r w:rsidR="005458E8" w:rsidRPr="000F3559">
        <w:rPr>
          <w:sz w:val="24"/>
          <w:szCs w:val="24"/>
        </w:rPr>
        <w:t>897</w:t>
      </w:r>
      <w:r w:rsidRPr="000F3559">
        <w:rPr>
          <w:sz w:val="24"/>
          <w:szCs w:val="24"/>
        </w:rPr>
        <w:t xml:space="preserve"> «О внесении изменений в постановление администрации муниципального образования Кимовский район </w:t>
      </w:r>
      <w:r w:rsidR="005458E8" w:rsidRPr="000F3559">
        <w:rPr>
          <w:sz w:val="24"/>
          <w:szCs w:val="24"/>
        </w:rPr>
        <w:t>от 23.01.2015 № 76 «Об утверждении административного регламента предоставления муниципальной услуги «Предоставление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w:t>
      </w:r>
      <w:r w:rsidRPr="000F3559">
        <w:rPr>
          <w:sz w:val="24"/>
          <w:szCs w:val="24"/>
        </w:rPr>
        <w:t>.</w:t>
      </w:r>
    </w:p>
    <w:p w:rsidR="008C6606" w:rsidRPr="000F3559" w:rsidRDefault="008C6606" w:rsidP="00975E71">
      <w:pPr>
        <w:pStyle w:val="ConsPlusNormal"/>
        <w:ind w:left="709"/>
        <w:jc w:val="both"/>
        <w:rPr>
          <w:sz w:val="24"/>
          <w:szCs w:val="24"/>
        </w:rPr>
      </w:pPr>
    </w:p>
    <w:p w:rsidR="00A75048" w:rsidRPr="000F3559" w:rsidRDefault="005458E8" w:rsidP="005458E8">
      <w:pPr>
        <w:pStyle w:val="ConsPlusNormal"/>
        <w:ind w:firstLine="709"/>
        <w:jc w:val="both"/>
        <w:rPr>
          <w:sz w:val="24"/>
          <w:szCs w:val="24"/>
        </w:rPr>
      </w:pPr>
      <w:r w:rsidRPr="000F3559">
        <w:rPr>
          <w:sz w:val="24"/>
          <w:szCs w:val="24"/>
        </w:rPr>
        <w:lastRenderedPageBreak/>
        <w:t xml:space="preserve">3. </w:t>
      </w:r>
      <w:proofErr w:type="gramStart"/>
      <w:r w:rsidR="00A75048" w:rsidRPr="000F3559">
        <w:rPr>
          <w:sz w:val="24"/>
          <w:szCs w:val="24"/>
        </w:rPr>
        <w:t>Отделу по делопроизводству, кадрам, информационным технологиям и делам архива (</w:t>
      </w:r>
      <w:proofErr w:type="spellStart"/>
      <w:r w:rsidR="00A75048" w:rsidRPr="000F3559">
        <w:rPr>
          <w:sz w:val="24"/>
          <w:szCs w:val="24"/>
        </w:rPr>
        <w:t>Юрчикова</w:t>
      </w:r>
      <w:proofErr w:type="spellEnd"/>
      <w:r w:rsidR="00A75048" w:rsidRPr="000F3559">
        <w:rPr>
          <w:sz w:val="24"/>
          <w:szCs w:val="24"/>
        </w:rPr>
        <w:t xml:space="preserve"> Н.А.) разместить постановление на официальном сайте муниципального образования Кимовский район в сети Интернет</w:t>
      </w:r>
      <w:r w:rsidR="00B928CD" w:rsidRPr="000F3559">
        <w:rPr>
          <w:sz w:val="24"/>
          <w:szCs w:val="24"/>
        </w:rPr>
        <w:t>,</w:t>
      </w:r>
      <w:r w:rsidR="00A75048" w:rsidRPr="000F3559">
        <w:rPr>
          <w:sz w:val="24"/>
          <w:szCs w:val="24"/>
        </w:rPr>
        <w:t xml:space="preserve"> </w:t>
      </w:r>
      <w:r w:rsidR="00B928CD" w:rsidRPr="000F3559">
        <w:rPr>
          <w:sz w:val="24"/>
          <w:szCs w:val="24"/>
        </w:rPr>
        <w:t>о</w:t>
      </w:r>
      <w:r w:rsidR="00A75048" w:rsidRPr="000F3559">
        <w:rPr>
          <w:sz w:val="24"/>
          <w:szCs w:val="24"/>
        </w:rPr>
        <w:t>тделу по организационной работе и взаимодействию с органами местного самоуправления (Мороз Ю.Ю.) обнародовать постановление в Центре правовой</w:t>
      </w:r>
      <w:r w:rsidR="00A46F51" w:rsidRPr="000F3559">
        <w:rPr>
          <w:sz w:val="24"/>
          <w:szCs w:val="24"/>
        </w:rPr>
        <w:t xml:space="preserve"> </w:t>
      </w:r>
      <w:r w:rsidR="00A75048" w:rsidRPr="000F3559">
        <w:rPr>
          <w:sz w:val="24"/>
          <w:szCs w:val="24"/>
        </w:rPr>
        <w:t>и</w:t>
      </w:r>
      <w:r w:rsidR="00AD3833" w:rsidRPr="000F3559">
        <w:rPr>
          <w:sz w:val="24"/>
          <w:szCs w:val="24"/>
        </w:rPr>
        <w:t xml:space="preserve"> </w:t>
      </w:r>
      <w:r w:rsidR="00A75048" w:rsidRPr="000F3559">
        <w:rPr>
          <w:sz w:val="24"/>
          <w:szCs w:val="24"/>
        </w:rPr>
        <w:t>деловой</w:t>
      </w:r>
      <w:r w:rsidR="00AD3833" w:rsidRPr="000F3559">
        <w:rPr>
          <w:sz w:val="24"/>
          <w:szCs w:val="24"/>
        </w:rPr>
        <w:t xml:space="preserve"> </w:t>
      </w:r>
      <w:r w:rsidR="00A75048" w:rsidRPr="000F3559">
        <w:rPr>
          <w:sz w:val="24"/>
          <w:szCs w:val="24"/>
        </w:rPr>
        <w:t>информации</w:t>
      </w:r>
      <w:r w:rsidR="00AD3833" w:rsidRPr="000F3559">
        <w:rPr>
          <w:sz w:val="24"/>
          <w:szCs w:val="24"/>
        </w:rPr>
        <w:t xml:space="preserve"> </w:t>
      </w:r>
      <w:r w:rsidR="00A75048" w:rsidRPr="000F3559">
        <w:rPr>
          <w:sz w:val="24"/>
          <w:szCs w:val="24"/>
        </w:rPr>
        <w:t>при муниципальном</w:t>
      </w:r>
      <w:r w:rsidR="00AD3833" w:rsidRPr="000F3559">
        <w:rPr>
          <w:sz w:val="24"/>
          <w:szCs w:val="24"/>
        </w:rPr>
        <w:t xml:space="preserve"> </w:t>
      </w:r>
      <w:r w:rsidR="00A75048" w:rsidRPr="000F3559">
        <w:rPr>
          <w:sz w:val="24"/>
          <w:szCs w:val="24"/>
        </w:rPr>
        <w:t>казенном</w:t>
      </w:r>
      <w:r w:rsidR="00AD3833" w:rsidRPr="000F3559">
        <w:rPr>
          <w:sz w:val="24"/>
          <w:szCs w:val="24"/>
        </w:rPr>
        <w:t xml:space="preserve"> </w:t>
      </w:r>
      <w:r w:rsidR="00A75048" w:rsidRPr="000F3559">
        <w:rPr>
          <w:sz w:val="24"/>
          <w:szCs w:val="24"/>
        </w:rPr>
        <w:t>учреждении культуры «</w:t>
      </w:r>
      <w:proofErr w:type="spellStart"/>
      <w:r w:rsidR="00A75048" w:rsidRPr="000F3559">
        <w:rPr>
          <w:sz w:val="24"/>
          <w:szCs w:val="24"/>
        </w:rPr>
        <w:t>Кимовская</w:t>
      </w:r>
      <w:proofErr w:type="spellEnd"/>
      <w:r w:rsidR="00A75048" w:rsidRPr="000F3559">
        <w:rPr>
          <w:sz w:val="24"/>
          <w:szCs w:val="24"/>
        </w:rPr>
        <w:t xml:space="preserve"> </w:t>
      </w:r>
      <w:proofErr w:type="spellStart"/>
      <w:r w:rsidR="00A75048" w:rsidRPr="000F3559">
        <w:rPr>
          <w:sz w:val="24"/>
          <w:szCs w:val="24"/>
        </w:rPr>
        <w:t>межпоселенческая</w:t>
      </w:r>
      <w:proofErr w:type="spellEnd"/>
      <w:r w:rsidR="00A75048" w:rsidRPr="000F3559">
        <w:rPr>
          <w:sz w:val="24"/>
          <w:szCs w:val="24"/>
        </w:rPr>
        <w:t xml:space="preserve"> центральная районная библиотека».</w:t>
      </w:r>
      <w:proofErr w:type="gramEnd"/>
    </w:p>
    <w:p w:rsidR="00A75048" w:rsidRPr="000F3559" w:rsidRDefault="005458E8" w:rsidP="005458E8">
      <w:pPr>
        <w:pStyle w:val="ConsPlusNormal"/>
        <w:ind w:left="709"/>
        <w:jc w:val="both"/>
        <w:rPr>
          <w:sz w:val="24"/>
          <w:szCs w:val="24"/>
        </w:rPr>
      </w:pPr>
      <w:r w:rsidRPr="000F3559">
        <w:rPr>
          <w:sz w:val="24"/>
          <w:szCs w:val="24"/>
        </w:rPr>
        <w:t xml:space="preserve">4. </w:t>
      </w:r>
      <w:proofErr w:type="gramStart"/>
      <w:r w:rsidR="00A75048" w:rsidRPr="000F3559">
        <w:rPr>
          <w:sz w:val="24"/>
          <w:szCs w:val="24"/>
        </w:rPr>
        <w:t>Контроль за</w:t>
      </w:r>
      <w:proofErr w:type="gramEnd"/>
      <w:r w:rsidR="00A75048" w:rsidRPr="000F3559">
        <w:rPr>
          <w:sz w:val="24"/>
          <w:szCs w:val="24"/>
        </w:rPr>
        <w:t xml:space="preserve"> выполнением постановления возложить на заместителя главы администрации Ларионову Т.В.</w:t>
      </w:r>
    </w:p>
    <w:p w:rsidR="00A75048" w:rsidRPr="000F3559" w:rsidRDefault="005458E8" w:rsidP="005458E8">
      <w:pPr>
        <w:pStyle w:val="ConsPlusNormal"/>
        <w:ind w:left="709"/>
        <w:jc w:val="both"/>
        <w:rPr>
          <w:sz w:val="24"/>
          <w:szCs w:val="24"/>
        </w:rPr>
      </w:pPr>
      <w:r w:rsidRPr="000F3559">
        <w:rPr>
          <w:sz w:val="24"/>
          <w:szCs w:val="24"/>
        </w:rPr>
        <w:t xml:space="preserve">5. </w:t>
      </w:r>
      <w:r w:rsidR="00A75048" w:rsidRPr="000F3559">
        <w:rPr>
          <w:sz w:val="24"/>
          <w:szCs w:val="24"/>
        </w:rPr>
        <w:t>Постановление вступает в силу со дня обнародования.</w:t>
      </w:r>
    </w:p>
    <w:p w:rsidR="00A75048" w:rsidRPr="000F3559" w:rsidRDefault="00A75048" w:rsidP="00EB5719">
      <w:pPr>
        <w:spacing w:after="0" w:line="240" w:lineRule="auto"/>
        <w:ind w:firstLine="709"/>
        <w:jc w:val="both"/>
        <w:rPr>
          <w:rFonts w:ascii="Arial" w:hAnsi="Arial" w:cs="Arial"/>
          <w:color w:val="000000"/>
          <w:sz w:val="24"/>
          <w:szCs w:val="24"/>
        </w:rPr>
      </w:pPr>
    </w:p>
    <w:p w:rsidR="00EB5719" w:rsidRPr="000F3559" w:rsidRDefault="00EB5719" w:rsidP="00EB5719">
      <w:pPr>
        <w:spacing w:after="0" w:line="240" w:lineRule="auto"/>
        <w:ind w:firstLine="709"/>
        <w:jc w:val="both"/>
        <w:rPr>
          <w:rFonts w:ascii="Arial" w:hAnsi="Arial" w:cs="Arial"/>
          <w:color w:val="000000"/>
          <w:sz w:val="24"/>
          <w:szCs w:val="24"/>
        </w:rPr>
      </w:pPr>
    </w:p>
    <w:p w:rsidR="00F62EB4" w:rsidRPr="000F3559" w:rsidRDefault="00F62EB4" w:rsidP="00EB5719">
      <w:pPr>
        <w:spacing w:after="0" w:line="240" w:lineRule="auto"/>
        <w:ind w:firstLine="709"/>
        <w:jc w:val="both"/>
        <w:rPr>
          <w:rFonts w:ascii="Arial" w:hAnsi="Arial" w:cs="Arial"/>
          <w:color w:val="000000"/>
          <w:sz w:val="24"/>
          <w:szCs w:val="24"/>
        </w:rPr>
      </w:pPr>
    </w:p>
    <w:tbl>
      <w:tblPr>
        <w:tblStyle w:val="a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409"/>
        <w:gridCol w:w="2835"/>
      </w:tblGrid>
      <w:tr w:rsidR="00F62EB4" w:rsidRPr="000F3559" w:rsidTr="000F3559">
        <w:tc>
          <w:tcPr>
            <w:tcW w:w="4503" w:type="dxa"/>
            <w:vAlign w:val="bottom"/>
          </w:tcPr>
          <w:p w:rsidR="00F62EB4" w:rsidRPr="000F3559" w:rsidRDefault="00116D5F" w:rsidP="000F3559">
            <w:pPr>
              <w:pStyle w:val="ad"/>
              <w:suppressAutoHyphens/>
              <w:jc w:val="center"/>
              <w:rPr>
                <w:rFonts w:ascii="Arial" w:hAnsi="Arial" w:cs="Arial"/>
                <w:color w:val="000000"/>
                <w:sz w:val="24"/>
                <w:szCs w:val="24"/>
              </w:rPr>
            </w:pPr>
            <w:r w:rsidRPr="000F3559">
              <w:rPr>
                <w:rFonts w:ascii="Arial" w:hAnsi="Arial" w:cs="Arial"/>
                <w:bCs/>
                <w:color w:val="000000"/>
                <w:sz w:val="24"/>
                <w:szCs w:val="24"/>
              </w:rPr>
              <w:t>Г</w:t>
            </w:r>
            <w:r w:rsidR="00F62EB4" w:rsidRPr="000F3559">
              <w:rPr>
                <w:rFonts w:ascii="Arial" w:hAnsi="Arial" w:cs="Arial"/>
                <w:bCs/>
                <w:color w:val="000000"/>
                <w:sz w:val="24"/>
                <w:szCs w:val="24"/>
              </w:rPr>
              <w:t>лав</w:t>
            </w:r>
            <w:r w:rsidRPr="000F3559">
              <w:rPr>
                <w:rFonts w:ascii="Arial" w:hAnsi="Arial" w:cs="Arial"/>
                <w:bCs/>
                <w:color w:val="000000"/>
                <w:sz w:val="24"/>
                <w:szCs w:val="24"/>
              </w:rPr>
              <w:t>а</w:t>
            </w:r>
            <w:r w:rsidR="00F62EB4" w:rsidRPr="000F3559">
              <w:rPr>
                <w:rFonts w:ascii="Arial" w:hAnsi="Arial" w:cs="Arial"/>
                <w:bCs/>
                <w:color w:val="000000"/>
                <w:sz w:val="24"/>
                <w:szCs w:val="24"/>
              </w:rPr>
              <w:t xml:space="preserve"> администрации</w:t>
            </w:r>
            <w:r w:rsidR="000F3559">
              <w:rPr>
                <w:rFonts w:ascii="Arial" w:hAnsi="Arial" w:cs="Arial"/>
                <w:bCs/>
                <w:color w:val="000000"/>
                <w:sz w:val="24"/>
                <w:szCs w:val="24"/>
              </w:rPr>
              <w:t xml:space="preserve"> </w:t>
            </w:r>
            <w:proofErr w:type="gramStart"/>
            <w:r w:rsidR="00F62EB4" w:rsidRPr="000F3559">
              <w:rPr>
                <w:rFonts w:ascii="Arial" w:hAnsi="Arial" w:cs="Arial"/>
                <w:bCs/>
                <w:color w:val="000000"/>
                <w:sz w:val="24"/>
                <w:szCs w:val="24"/>
              </w:rPr>
              <w:t>муниципального</w:t>
            </w:r>
            <w:proofErr w:type="gramEnd"/>
            <w:r w:rsidR="00F62EB4" w:rsidRPr="000F3559">
              <w:rPr>
                <w:rFonts w:ascii="Arial" w:hAnsi="Arial" w:cs="Arial"/>
                <w:bCs/>
                <w:color w:val="000000"/>
                <w:sz w:val="24"/>
                <w:szCs w:val="24"/>
              </w:rPr>
              <w:t xml:space="preserve"> образования</w:t>
            </w:r>
            <w:r w:rsidR="000F3559">
              <w:rPr>
                <w:rFonts w:ascii="Arial" w:hAnsi="Arial" w:cs="Arial"/>
                <w:bCs/>
                <w:color w:val="000000"/>
                <w:sz w:val="24"/>
                <w:szCs w:val="24"/>
              </w:rPr>
              <w:t xml:space="preserve"> </w:t>
            </w:r>
            <w:r w:rsidR="00F62EB4" w:rsidRPr="000F3559">
              <w:rPr>
                <w:rFonts w:ascii="Arial" w:hAnsi="Arial" w:cs="Arial"/>
                <w:bCs/>
                <w:color w:val="000000"/>
                <w:sz w:val="24"/>
                <w:szCs w:val="24"/>
              </w:rPr>
              <w:t>Кимовский район</w:t>
            </w:r>
          </w:p>
        </w:tc>
        <w:tc>
          <w:tcPr>
            <w:tcW w:w="2409" w:type="dxa"/>
            <w:vAlign w:val="bottom"/>
          </w:tcPr>
          <w:p w:rsidR="00F62EB4" w:rsidRPr="000F3559" w:rsidRDefault="00F62EB4" w:rsidP="00EB5719">
            <w:pPr>
              <w:ind w:firstLine="709"/>
              <w:jc w:val="both"/>
              <w:rPr>
                <w:rFonts w:ascii="Arial" w:hAnsi="Arial" w:cs="Arial"/>
                <w:color w:val="000000"/>
                <w:sz w:val="24"/>
                <w:szCs w:val="24"/>
              </w:rPr>
            </w:pPr>
          </w:p>
        </w:tc>
        <w:tc>
          <w:tcPr>
            <w:tcW w:w="2835" w:type="dxa"/>
            <w:vAlign w:val="bottom"/>
          </w:tcPr>
          <w:p w:rsidR="00F62EB4" w:rsidRPr="000F3559" w:rsidRDefault="00116D5F" w:rsidP="00EB5719">
            <w:pPr>
              <w:ind w:firstLine="709"/>
              <w:jc w:val="both"/>
              <w:rPr>
                <w:rFonts w:ascii="Arial" w:hAnsi="Arial" w:cs="Arial"/>
                <w:color w:val="000000"/>
                <w:sz w:val="24"/>
                <w:szCs w:val="24"/>
              </w:rPr>
            </w:pPr>
            <w:r w:rsidRPr="000F3559">
              <w:rPr>
                <w:rFonts w:ascii="Arial" w:hAnsi="Arial" w:cs="Arial"/>
                <w:bCs/>
                <w:color w:val="000000"/>
                <w:sz w:val="24"/>
                <w:szCs w:val="24"/>
              </w:rPr>
              <w:t>Е</w:t>
            </w:r>
            <w:r w:rsidR="00F62EB4" w:rsidRPr="000F3559">
              <w:rPr>
                <w:rFonts w:ascii="Arial" w:hAnsi="Arial" w:cs="Arial"/>
                <w:bCs/>
                <w:color w:val="000000"/>
                <w:sz w:val="24"/>
                <w:szCs w:val="24"/>
              </w:rPr>
              <w:t xml:space="preserve">.В. </w:t>
            </w:r>
            <w:r w:rsidRPr="000F3559">
              <w:rPr>
                <w:rFonts w:ascii="Arial" w:hAnsi="Arial" w:cs="Arial"/>
                <w:bCs/>
                <w:color w:val="000000"/>
                <w:sz w:val="24"/>
                <w:szCs w:val="24"/>
              </w:rPr>
              <w:t>Захаров</w:t>
            </w:r>
          </w:p>
        </w:tc>
      </w:tr>
    </w:tbl>
    <w:p w:rsidR="00FD50E3" w:rsidRPr="000F3559" w:rsidRDefault="00FD50E3" w:rsidP="00EB5719">
      <w:pPr>
        <w:spacing w:after="0" w:line="240" w:lineRule="auto"/>
        <w:ind w:firstLine="709"/>
        <w:jc w:val="both"/>
        <w:rPr>
          <w:rFonts w:ascii="Arial" w:hAnsi="Arial" w:cs="Arial"/>
          <w:color w:val="000000"/>
          <w:sz w:val="24"/>
          <w:szCs w:val="24"/>
        </w:rPr>
        <w:sectPr w:rsidR="00FD50E3" w:rsidRPr="000F3559" w:rsidSect="00095345">
          <w:headerReference w:type="even" r:id="rId9"/>
          <w:headerReference w:type="default" r:id="rId10"/>
          <w:footerReference w:type="even" r:id="rId11"/>
          <w:footerReference w:type="default" r:id="rId12"/>
          <w:headerReference w:type="first" r:id="rId13"/>
          <w:footerReference w:type="first" r:id="rId14"/>
          <w:pgSz w:w="11906" w:h="16838"/>
          <w:pgMar w:top="1135" w:right="566" w:bottom="1135" w:left="1701" w:header="567" w:footer="709" w:gutter="0"/>
          <w:pgNumType w:start="1"/>
          <w:cols w:space="720"/>
          <w:noEndnote/>
          <w:titlePg/>
          <w:docGrid w:linePitch="299"/>
        </w:sectPr>
      </w:pPr>
    </w:p>
    <w:tbl>
      <w:tblPr>
        <w:tblW w:w="0" w:type="auto"/>
        <w:tblInd w:w="4503" w:type="dxa"/>
        <w:tblLook w:val="04A0" w:firstRow="1" w:lastRow="0" w:firstColumn="1" w:lastColumn="0" w:noHBand="0" w:noVBand="1"/>
      </w:tblPr>
      <w:tblGrid>
        <w:gridCol w:w="5244"/>
      </w:tblGrid>
      <w:tr w:rsidR="00A75048" w:rsidRPr="000F3559" w:rsidTr="00F62EB4">
        <w:tc>
          <w:tcPr>
            <w:tcW w:w="5244" w:type="dxa"/>
          </w:tcPr>
          <w:p w:rsidR="00A75048" w:rsidRPr="000F3559" w:rsidRDefault="00A75048" w:rsidP="000F3559">
            <w:pPr>
              <w:pStyle w:val="ConsPlusNormal"/>
              <w:ind w:firstLine="709"/>
              <w:jc w:val="right"/>
              <w:rPr>
                <w:sz w:val="24"/>
                <w:szCs w:val="24"/>
              </w:rPr>
            </w:pPr>
            <w:r w:rsidRPr="000F3559">
              <w:rPr>
                <w:sz w:val="24"/>
                <w:szCs w:val="24"/>
              </w:rPr>
              <w:lastRenderedPageBreak/>
              <w:t>Приложение</w:t>
            </w:r>
          </w:p>
        </w:tc>
      </w:tr>
      <w:tr w:rsidR="00A75048" w:rsidRPr="000F3559" w:rsidTr="00F62EB4">
        <w:tc>
          <w:tcPr>
            <w:tcW w:w="5244" w:type="dxa"/>
          </w:tcPr>
          <w:p w:rsidR="00A75048" w:rsidRPr="000F3559" w:rsidRDefault="00A75048" w:rsidP="000F3559">
            <w:pPr>
              <w:pStyle w:val="ConsPlusNormal"/>
              <w:ind w:firstLine="709"/>
              <w:jc w:val="right"/>
              <w:rPr>
                <w:sz w:val="24"/>
                <w:szCs w:val="24"/>
              </w:rPr>
            </w:pPr>
            <w:r w:rsidRPr="000F3559">
              <w:rPr>
                <w:sz w:val="24"/>
                <w:szCs w:val="24"/>
              </w:rPr>
              <w:t>к постановлению администрации</w:t>
            </w:r>
          </w:p>
        </w:tc>
      </w:tr>
      <w:tr w:rsidR="00A75048" w:rsidRPr="000F3559" w:rsidTr="00F62EB4">
        <w:tc>
          <w:tcPr>
            <w:tcW w:w="5244" w:type="dxa"/>
          </w:tcPr>
          <w:p w:rsidR="00A75048" w:rsidRPr="000F3559" w:rsidRDefault="00A75048" w:rsidP="000F3559">
            <w:pPr>
              <w:pStyle w:val="ConsPlusNormal"/>
              <w:ind w:firstLine="709"/>
              <w:jc w:val="right"/>
              <w:rPr>
                <w:sz w:val="24"/>
                <w:szCs w:val="24"/>
              </w:rPr>
            </w:pPr>
            <w:r w:rsidRPr="000F3559">
              <w:rPr>
                <w:sz w:val="24"/>
                <w:szCs w:val="24"/>
              </w:rPr>
              <w:t>муниципального образования</w:t>
            </w:r>
          </w:p>
        </w:tc>
      </w:tr>
      <w:tr w:rsidR="00A75048" w:rsidRPr="000F3559" w:rsidTr="00F62EB4">
        <w:tc>
          <w:tcPr>
            <w:tcW w:w="5244" w:type="dxa"/>
          </w:tcPr>
          <w:p w:rsidR="00A75048" w:rsidRPr="000F3559" w:rsidRDefault="00A75048" w:rsidP="000F3559">
            <w:pPr>
              <w:pStyle w:val="ConsPlusNormal"/>
              <w:ind w:firstLine="709"/>
              <w:jc w:val="right"/>
              <w:rPr>
                <w:sz w:val="24"/>
                <w:szCs w:val="24"/>
              </w:rPr>
            </w:pPr>
            <w:r w:rsidRPr="000F3559">
              <w:rPr>
                <w:sz w:val="24"/>
                <w:szCs w:val="24"/>
              </w:rPr>
              <w:t>Кимовский район</w:t>
            </w:r>
          </w:p>
        </w:tc>
      </w:tr>
      <w:tr w:rsidR="00A75048" w:rsidRPr="000F3559" w:rsidTr="00F62EB4">
        <w:tc>
          <w:tcPr>
            <w:tcW w:w="5244" w:type="dxa"/>
          </w:tcPr>
          <w:p w:rsidR="00A75048" w:rsidRPr="000F3559" w:rsidRDefault="00A75048" w:rsidP="000F3559">
            <w:pPr>
              <w:pStyle w:val="ConsPlusNormal"/>
              <w:ind w:firstLine="709"/>
              <w:jc w:val="right"/>
              <w:rPr>
                <w:sz w:val="24"/>
                <w:szCs w:val="24"/>
              </w:rPr>
            </w:pPr>
            <w:r w:rsidRPr="000F3559">
              <w:rPr>
                <w:sz w:val="24"/>
                <w:szCs w:val="24"/>
              </w:rPr>
              <w:t xml:space="preserve">от </w:t>
            </w:r>
            <w:r w:rsidR="000F3559">
              <w:rPr>
                <w:sz w:val="24"/>
                <w:szCs w:val="24"/>
              </w:rPr>
              <w:t>04.06</w:t>
            </w:r>
            <w:r w:rsidRPr="000F3559">
              <w:rPr>
                <w:sz w:val="24"/>
                <w:szCs w:val="24"/>
              </w:rPr>
              <w:t>.20</w:t>
            </w:r>
            <w:r w:rsidR="00F62EB4" w:rsidRPr="000F3559">
              <w:rPr>
                <w:sz w:val="24"/>
                <w:szCs w:val="24"/>
              </w:rPr>
              <w:t>20</w:t>
            </w:r>
            <w:r w:rsidR="00AD3833" w:rsidRPr="000F3559">
              <w:rPr>
                <w:sz w:val="24"/>
                <w:szCs w:val="24"/>
              </w:rPr>
              <w:t xml:space="preserve"> </w:t>
            </w:r>
            <w:r w:rsidRPr="000F3559">
              <w:rPr>
                <w:sz w:val="24"/>
                <w:szCs w:val="24"/>
              </w:rPr>
              <w:t>№</w:t>
            </w:r>
            <w:r w:rsidR="000F3559">
              <w:rPr>
                <w:sz w:val="24"/>
                <w:szCs w:val="24"/>
              </w:rPr>
              <w:t xml:space="preserve"> 444</w:t>
            </w:r>
          </w:p>
        </w:tc>
      </w:tr>
    </w:tbl>
    <w:p w:rsidR="00A75048" w:rsidRPr="000F3559" w:rsidRDefault="00A75048" w:rsidP="00EB5719">
      <w:pPr>
        <w:spacing w:after="0" w:line="240" w:lineRule="auto"/>
        <w:ind w:right="-17" w:firstLine="709"/>
        <w:rPr>
          <w:rFonts w:ascii="Arial" w:hAnsi="Arial" w:cs="Arial"/>
          <w:b/>
          <w:bCs/>
          <w:sz w:val="24"/>
          <w:szCs w:val="24"/>
        </w:rPr>
      </w:pPr>
    </w:p>
    <w:p w:rsidR="00A75048" w:rsidRPr="000F3559" w:rsidRDefault="00A75048" w:rsidP="00EB5719">
      <w:pPr>
        <w:spacing w:after="0" w:line="240" w:lineRule="auto"/>
        <w:ind w:right="-17" w:firstLine="709"/>
        <w:rPr>
          <w:rFonts w:ascii="Arial" w:hAnsi="Arial" w:cs="Arial"/>
          <w:b/>
          <w:bCs/>
          <w:sz w:val="24"/>
          <w:szCs w:val="24"/>
        </w:rPr>
      </w:pPr>
    </w:p>
    <w:p w:rsidR="008D3DFC" w:rsidRPr="000F3559" w:rsidRDefault="008D3DFC" w:rsidP="00EB5719">
      <w:pPr>
        <w:spacing w:after="0" w:line="240" w:lineRule="auto"/>
        <w:ind w:firstLine="709"/>
        <w:jc w:val="center"/>
        <w:rPr>
          <w:rFonts w:ascii="Arial" w:hAnsi="Arial" w:cs="Arial"/>
          <w:b/>
          <w:bCs/>
          <w:sz w:val="24"/>
          <w:szCs w:val="24"/>
        </w:rPr>
      </w:pPr>
      <w:r w:rsidRPr="000F3559">
        <w:rPr>
          <w:rFonts w:ascii="Arial" w:hAnsi="Arial" w:cs="Arial"/>
          <w:b/>
          <w:bCs/>
          <w:sz w:val="24"/>
          <w:szCs w:val="24"/>
        </w:rPr>
        <w:t>АДМИНИСТРАТИВНЫЙ РЕГЛАМЕНТ</w:t>
      </w:r>
    </w:p>
    <w:p w:rsidR="00A75048" w:rsidRPr="000F3559" w:rsidRDefault="008D3DFC" w:rsidP="00EB5719">
      <w:pPr>
        <w:spacing w:after="0" w:line="240" w:lineRule="auto"/>
        <w:ind w:right="-17" w:firstLine="709"/>
        <w:jc w:val="center"/>
        <w:rPr>
          <w:rFonts w:ascii="Arial" w:hAnsi="Arial" w:cs="Arial"/>
          <w:b/>
          <w:bCs/>
          <w:sz w:val="24"/>
          <w:szCs w:val="24"/>
        </w:rPr>
      </w:pPr>
      <w:r w:rsidRPr="000F3559">
        <w:rPr>
          <w:rFonts w:ascii="Arial" w:hAnsi="Arial" w:cs="Arial"/>
          <w:b/>
          <w:bCs/>
          <w:sz w:val="24"/>
          <w:szCs w:val="24"/>
        </w:rPr>
        <w:t xml:space="preserve">предоставления муниципальной услуги </w:t>
      </w:r>
      <w:r w:rsidRPr="000F3559">
        <w:rPr>
          <w:rFonts w:ascii="Arial" w:hAnsi="Arial" w:cs="Arial"/>
          <w:b/>
          <w:sz w:val="24"/>
          <w:szCs w:val="24"/>
        </w:rPr>
        <w:t>«</w:t>
      </w:r>
      <w:r w:rsidRPr="000F3559">
        <w:rPr>
          <w:rFonts w:ascii="Arial" w:hAnsi="Arial" w:cs="Arial"/>
          <w:b/>
          <w:bCs/>
          <w:sz w:val="24"/>
          <w:szCs w:val="24"/>
        </w:rPr>
        <w:t>Предоставление гражданам, садоводческим, огородническим некоммерческим объединениям земельных участков для садоводства</w:t>
      </w:r>
      <w:r w:rsidR="004F51E6" w:rsidRPr="000F3559">
        <w:rPr>
          <w:rFonts w:ascii="Arial" w:hAnsi="Arial" w:cs="Arial"/>
          <w:b/>
          <w:bCs/>
          <w:sz w:val="24"/>
          <w:szCs w:val="24"/>
        </w:rPr>
        <w:t xml:space="preserve"> и </w:t>
      </w:r>
      <w:r w:rsidRPr="000F3559">
        <w:rPr>
          <w:rFonts w:ascii="Arial" w:hAnsi="Arial" w:cs="Arial"/>
          <w:b/>
          <w:bCs/>
          <w:sz w:val="24"/>
          <w:szCs w:val="24"/>
        </w:rPr>
        <w:t>огородничества</w:t>
      </w:r>
      <w:r w:rsidRPr="000F3559">
        <w:rPr>
          <w:rFonts w:ascii="Arial" w:hAnsi="Arial" w:cs="Arial"/>
          <w:b/>
          <w:sz w:val="24"/>
          <w:szCs w:val="24"/>
        </w:rPr>
        <w:t>»</w:t>
      </w:r>
    </w:p>
    <w:p w:rsidR="00995575" w:rsidRPr="000F3559" w:rsidRDefault="00995575" w:rsidP="00EB5719">
      <w:pPr>
        <w:pStyle w:val="ConsPlusNormal"/>
        <w:ind w:firstLine="709"/>
        <w:jc w:val="both"/>
        <w:rPr>
          <w:sz w:val="24"/>
          <w:szCs w:val="24"/>
        </w:rPr>
      </w:pPr>
      <w:bookmarkStart w:id="0" w:name="Par28"/>
      <w:bookmarkEnd w:id="0"/>
    </w:p>
    <w:p w:rsidR="00995575" w:rsidRPr="000F3559" w:rsidRDefault="00995575" w:rsidP="00EB5719">
      <w:pPr>
        <w:pStyle w:val="ConsPlusNormal"/>
        <w:ind w:firstLine="709"/>
        <w:jc w:val="center"/>
        <w:outlineLvl w:val="1"/>
        <w:rPr>
          <w:b/>
          <w:sz w:val="24"/>
          <w:szCs w:val="24"/>
        </w:rPr>
      </w:pPr>
      <w:bookmarkStart w:id="1" w:name="Par39"/>
      <w:bookmarkEnd w:id="1"/>
      <w:r w:rsidRPr="000F3559">
        <w:rPr>
          <w:b/>
          <w:sz w:val="24"/>
          <w:szCs w:val="24"/>
        </w:rPr>
        <w:t>I. Общие положения</w:t>
      </w:r>
    </w:p>
    <w:p w:rsidR="00995575" w:rsidRPr="000F3559" w:rsidRDefault="00995575" w:rsidP="00EB5719">
      <w:pPr>
        <w:pStyle w:val="ConsPlusNormal"/>
        <w:ind w:firstLine="709"/>
        <w:jc w:val="both"/>
        <w:rPr>
          <w:b/>
          <w:sz w:val="24"/>
          <w:szCs w:val="24"/>
        </w:rPr>
      </w:pPr>
    </w:p>
    <w:p w:rsidR="00995575" w:rsidRPr="000F3559" w:rsidRDefault="00DF11C3" w:rsidP="00EB5719">
      <w:pPr>
        <w:pStyle w:val="ConsPlusNormal"/>
        <w:ind w:firstLine="709"/>
        <w:jc w:val="center"/>
        <w:outlineLvl w:val="2"/>
        <w:rPr>
          <w:b/>
          <w:sz w:val="24"/>
          <w:szCs w:val="24"/>
        </w:rPr>
      </w:pPr>
      <w:bookmarkStart w:id="2" w:name="Par41"/>
      <w:bookmarkEnd w:id="2"/>
      <w:r w:rsidRPr="000F3559">
        <w:rPr>
          <w:b/>
          <w:sz w:val="24"/>
          <w:szCs w:val="24"/>
        </w:rPr>
        <w:t>1.</w:t>
      </w:r>
      <w:r w:rsidR="00995575" w:rsidRPr="000F3559">
        <w:rPr>
          <w:b/>
          <w:sz w:val="24"/>
          <w:szCs w:val="24"/>
        </w:rPr>
        <w:t>1. Предмет регулирования Административного регламента</w:t>
      </w:r>
    </w:p>
    <w:p w:rsidR="00995575" w:rsidRPr="000F3559" w:rsidRDefault="00995575" w:rsidP="00EB5719">
      <w:pPr>
        <w:pStyle w:val="ConsPlusNormal"/>
        <w:ind w:firstLine="709"/>
        <w:jc w:val="both"/>
        <w:rPr>
          <w:sz w:val="24"/>
          <w:szCs w:val="24"/>
        </w:rPr>
      </w:pPr>
    </w:p>
    <w:p w:rsidR="00995575" w:rsidRPr="000F3559" w:rsidRDefault="008D3DFC" w:rsidP="00EB5719">
      <w:pPr>
        <w:pStyle w:val="ConsPlusNormal"/>
        <w:ind w:firstLine="709"/>
        <w:jc w:val="both"/>
        <w:rPr>
          <w:sz w:val="24"/>
          <w:szCs w:val="24"/>
        </w:rPr>
      </w:pPr>
      <w:r w:rsidRPr="000F3559">
        <w:rPr>
          <w:sz w:val="24"/>
          <w:szCs w:val="24"/>
        </w:rPr>
        <w:t xml:space="preserve">1.1.1. </w:t>
      </w:r>
      <w:r w:rsidR="00995575" w:rsidRPr="000F3559">
        <w:rPr>
          <w:sz w:val="24"/>
          <w:szCs w:val="24"/>
        </w:rPr>
        <w:t>Административный регламент предоставления муниципа</w:t>
      </w:r>
      <w:r w:rsidRPr="000F3559">
        <w:rPr>
          <w:sz w:val="24"/>
          <w:szCs w:val="24"/>
        </w:rPr>
        <w:t>льной услуги «</w:t>
      </w:r>
      <w:r w:rsidR="00995575" w:rsidRPr="000F3559">
        <w:rPr>
          <w:sz w:val="24"/>
          <w:szCs w:val="24"/>
        </w:rPr>
        <w:t>Предоставление гражданам, садоводческим, огородническим некоммерческим объединениям земельных участков для садоводства</w:t>
      </w:r>
      <w:r w:rsidR="004F51E6" w:rsidRPr="000F3559">
        <w:rPr>
          <w:sz w:val="24"/>
          <w:szCs w:val="24"/>
        </w:rPr>
        <w:t xml:space="preserve"> и</w:t>
      </w:r>
      <w:r w:rsidR="00995575" w:rsidRPr="000F3559">
        <w:rPr>
          <w:sz w:val="24"/>
          <w:szCs w:val="24"/>
        </w:rPr>
        <w:t xml:space="preserve"> огородничества</w:t>
      </w:r>
      <w:r w:rsidRPr="000F3559">
        <w:rPr>
          <w:sz w:val="24"/>
          <w:szCs w:val="24"/>
        </w:rPr>
        <w:t>»</w:t>
      </w:r>
      <w:r w:rsidR="00995575" w:rsidRPr="000F3559">
        <w:rPr>
          <w:sz w:val="24"/>
          <w:szCs w:val="24"/>
        </w:rPr>
        <w:t xml:space="preserve"> (далее - Административный регламент) определяет сроки и последовательность действий (административных процедур) при предоставлении гражданам, садоводческим, огородническим некоммерческим объединениям земельных участков для садоводства</w:t>
      </w:r>
      <w:r w:rsidR="004F51E6" w:rsidRPr="000F3559">
        <w:rPr>
          <w:sz w:val="24"/>
          <w:szCs w:val="24"/>
        </w:rPr>
        <w:t xml:space="preserve"> и</w:t>
      </w:r>
      <w:r w:rsidR="00995575" w:rsidRPr="000F3559">
        <w:rPr>
          <w:sz w:val="24"/>
          <w:szCs w:val="24"/>
        </w:rPr>
        <w:t xml:space="preserve"> огородничества.</w:t>
      </w:r>
    </w:p>
    <w:p w:rsidR="00995575" w:rsidRPr="000F3559" w:rsidRDefault="00995575" w:rsidP="00EB5719">
      <w:pPr>
        <w:pStyle w:val="ConsPlusNormal"/>
        <w:ind w:firstLine="709"/>
        <w:jc w:val="both"/>
        <w:rPr>
          <w:sz w:val="24"/>
          <w:szCs w:val="24"/>
        </w:rPr>
      </w:pPr>
    </w:p>
    <w:p w:rsidR="00995575" w:rsidRPr="000F3559" w:rsidRDefault="00DF11C3" w:rsidP="00B73B4C">
      <w:pPr>
        <w:pStyle w:val="ConsPlusNormal"/>
        <w:jc w:val="center"/>
        <w:outlineLvl w:val="2"/>
        <w:rPr>
          <w:b/>
          <w:sz w:val="24"/>
          <w:szCs w:val="24"/>
        </w:rPr>
      </w:pPr>
      <w:bookmarkStart w:id="3" w:name="Par45"/>
      <w:bookmarkEnd w:id="3"/>
      <w:r w:rsidRPr="000F3559">
        <w:rPr>
          <w:b/>
          <w:sz w:val="24"/>
          <w:szCs w:val="24"/>
        </w:rPr>
        <w:t>1.</w:t>
      </w:r>
      <w:r w:rsidR="00995575" w:rsidRPr="000F3559">
        <w:rPr>
          <w:b/>
          <w:sz w:val="24"/>
          <w:szCs w:val="24"/>
        </w:rPr>
        <w:t>2. Круг заявителей</w:t>
      </w:r>
    </w:p>
    <w:p w:rsidR="00995575" w:rsidRPr="000F3559" w:rsidRDefault="00995575" w:rsidP="00EB5719">
      <w:pPr>
        <w:pStyle w:val="ConsPlusNormal"/>
        <w:ind w:firstLine="709"/>
        <w:jc w:val="both"/>
        <w:rPr>
          <w:sz w:val="24"/>
          <w:szCs w:val="24"/>
        </w:rPr>
      </w:pPr>
    </w:p>
    <w:p w:rsidR="008D3DFC" w:rsidRPr="000F3559" w:rsidRDefault="008D3DFC" w:rsidP="00EB5719">
      <w:pPr>
        <w:pStyle w:val="ConsPlusNormal"/>
        <w:ind w:firstLine="709"/>
        <w:jc w:val="both"/>
        <w:rPr>
          <w:sz w:val="24"/>
          <w:szCs w:val="24"/>
        </w:rPr>
      </w:pPr>
      <w:r w:rsidRPr="000F3559">
        <w:rPr>
          <w:sz w:val="24"/>
          <w:szCs w:val="24"/>
        </w:rPr>
        <w:t>1.2.1</w:t>
      </w:r>
      <w:r w:rsidR="00995575" w:rsidRPr="000F3559">
        <w:rPr>
          <w:sz w:val="24"/>
          <w:szCs w:val="24"/>
        </w:rPr>
        <w:t xml:space="preserve">. </w:t>
      </w:r>
      <w:r w:rsidRPr="000F3559">
        <w:rPr>
          <w:sz w:val="24"/>
          <w:szCs w:val="24"/>
        </w:rPr>
        <w:t>В качестве заявителей при получении услуги могут выступать граждане - садоводы, огородники, и их садоводческие, огороднические некоммерческие объединения.</w:t>
      </w:r>
    </w:p>
    <w:p w:rsidR="008D3DFC" w:rsidRPr="000F3559" w:rsidRDefault="008D3DFC" w:rsidP="00EB5719">
      <w:pPr>
        <w:autoSpaceDE w:val="0"/>
        <w:spacing w:after="0" w:line="240" w:lineRule="auto"/>
        <w:ind w:left="-15" w:firstLine="709"/>
        <w:jc w:val="both"/>
        <w:rPr>
          <w:rFonts w:ascii="Arial" w:hAnsi="Arial" w:cs="Arial"/>
          <w:sz w:val="24"/>
          <w:szCs w:val="24"/>
        </w:rPr>
      </w:pPr>
      <w:r w:rsidRPr="000F3559">
        <w:rPr>
          <w:rFonts w:ascii="Arial" w:hAnsi="Arial" w:cs="Arial"/>
          <w:sz w:val="24"/>
          <w:szCs w:val="24"/>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w:t>
      </w:r>
    </w:p>
    <w:p w:rsidR="00F62EB4" w:rsidRPr="000F3559" w:rsidRDefault="00F62EB4" w:rsidP="00EB5719">
      <w:pPr>
        <w:autoSpaceDE w:val="0"/>
        <w:spacing w:after="0" w:line="240" w:lineRule="auto"/>
        <w:ind w:left="-15" w:firstLine="709"/>
        <w:jc w:val="both"/>
        <w:rPr>
          <w:rFonts w:ascii="Arial" w:hAnsi="Arial" w:cs="Arial"/>
          <w:b/>
          <w:sz w:val="24"/>
          <w:szCs w:val="24"/>
        </w:rPr>
      </w:pPr>
    </w:p>
    <w:p w:rsidR="00956FCD" w:rsidRPr="000F3559" w:rsidRDefault="00956FCD" w:rsidP="00EB5719">
      <w:pPr>
        <w:pStyle w:val="ConsPlusNormal"/>
        <w:ind w:firstLine="709"/>
        <w:jc w:val="center"/>
        <w:rPr>
          <w:b/>
          <w:sz w:val="24"/>
          <w:szCs w:val="24"/>
        </w:rPr>
      </w:pPr>
      <w:r w:rsidRPr="000F3559">
        <w:rPr>
          <w:b/>
          <w:sz w:val="24"/>
          <w:szCs w:val="24"/>
        </w:rPr>
        <w:t>1.3. Требования к порядку информирования о предоставлении</w:t>
      </w:r>
      <w:r w:rsidR="00F62EB4" w:rsidRPr="000F3559">
        <w:rPr>
          <w:b/>
          <w:sz w:val="24"/>
          <w:szCs w:val="24"/>
        </w:rPr>
        <w:t xml:space="preserve"> </w:t>
      </w:r>
      <w:r w:rsidRPr="000F3559">
        <w:rPr>
          <w:b/>
          <w:sz w:val="24"/>
          <w:szCs w:val="24"/>
        </w:rPr>
        <w:t>муниципальной услуги</w:t>
      </w:r>
    </w:p>
    <w:p w:rsidR="00956FCD" w:rsidRPr="000F3559" w:rsidRDefault="00956FCD" w:rsidP="00EB5719">
      <w:pPr>
        <w:pStyle w:val="ConsPlusNormal"/>
        <w:ind w:firstLine="709"/>
        <w:jc w:val="center"/>
        <w:rPr>
          <w:b/>
          <w:sz w:val="24"/>
          <w:szCs w:val="24"/>
        </w:rPr>
      </w:pPr>
    </w:p>
    <w:p w:rsidR="00956FCD" w:rsidRPr="000F3559" w:rsidRDefault="00956FCD" w:rsidP="00EB5719">
      <w:pPr>
        <w:pStyle w:val="ConsPlusNormal"/>
        <w:ind w:firstLine="709"/>
        <w:jc w:val="both"/>
        <w:rPr>
          <w:sz w:val="24"/>
          <w:szCs w:val="24"/>
        </w:rPr>
      </w:pPr>
      <w:r w:rsidRPr="000F3559">
        <w:rPr>
          <w:sz w:val="24"/>
          <w:szCs w:val="24"/>
        </w:rPr>
        <w:t xml:space="preserve">1.3.1. </w:t>
      </w:r>
      <w:r w:rsidRPr="000F3559">
        <w:rPr>
          <w:sz w:val="24"/>
          <w:szCs w:val="24"/>
          <w:lang w:eastAsia="en-US"/>
        </w:rPr>
        <w:t xml:space="preserve">Информирование о порядке предоставления муниципальной услуги осуществляется в Администрации </w:t>
      </w:r>
      <w:r w:rsidR="008C6A67" w:rsidRPr="000F3559">
        <w:rPr>
          <w:sz w:val="24"/>
          <w:szCs w:val="24"/>
          <w:lang w:eastAsia="en-US"/>
        </w:rPr>
        <w:t xml:space="preserve">муниципального образования Кимовский район (далее </w:t>
      </w:r>
      <w:r w:rsidR="00CB620E" w:rsidRPr="000F3559">
        <w:rPr>
          <w:sz w:val="24"/>
          <w:szCs w:val="24"/>
          <w:lang w:eastAsia="en-US"/>
        </w:rPr>
        <w:t xml:space="preserve">- </w:t>
      </w:r>
      <w:r w:rsidR="008C6A67" w:rsidRPr="000F3559">
        <w:rPr>
          <w:sz w:val="24"/>
          <w:szCs w:val="24"/>
          <w:lang w:eastAsia="en-US"/>
        </w:rPr>
        <w:t xml:space="preserve">Администрация) </w:t>
      </w:r>
      <w:r w:rsidRPr="000F3559">
        <w:rPr>
          <w:sz w:val="24"/>
          <w:szCs w:val="24"/>
          <w:lang w:eastAsia="en-US"/>
        </w:rPr>
        <w:t xml:space="preserve">с использованием средств почтовой, телефонной, факсимильной связи, электронного информирования. </w:t>
      </w:r>
    </w:p>
    <w:p w:rsidR="00956FCD" w:rsidRPr="000F3559" w:rsidRDefault="00956FCD" w:rsidP="00EB5719">
      <w:pPr>
        <w:pStyle w:val="ConsPlusNormal"/>
        <w:ind w:firstLine="709"/>
        <w:jc w:val="both"/>
        <w:rPr>
          <w:sz w:val="24"/>
          <w:szCs w:val="24"/>
        </w:rPr>
      </w:pPr>
      <w:r w:rsidRPr="000F3559">
        <w:rPr>
          <w:sz w:val="24"/>
          <w:szCs w:val="24"/>
        </w:rPr>
        <w:t>1.3.2. Заявителю предоставляется следующая информация:</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t>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 информация о Едином портале государственных и муниципальных услуг;</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t>об административных процедурах предоставления муниципальной услуги;</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t>о ходе предоставления муниципальной услуги;</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lastRenderedPageBreak/>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t>адрес официального интернет-сайта администрации, адрес электронной почты администрации;</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t xml:space="preserve">иная информация о деятельности администрации в соответствии с Федеральным </w:t>
      </w:r>
      <w:hyperlink r:id="rId15" w:history="1">
        <w:r w:rsidRPr="000F3559">
          <w:rPr>
            <w:color w:val="000000"/>
            <w:sz w:val="24"/>
            <w:szCs w:val="24"/>
          </w:rPr>
          <w:t>законом</w:t>
        </w:r>
      </w:hyperlink>
      <w:r w:rsidRPr="000F3559">
        <w:rPr>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956FCD" w:rsidRPr="000F3559" w:rsidRDefault="00956FCD" w:rsidP="00EB5719">
      <w:pPr>
        <w:pStyle w:val="ConsPlusNormal"/>
        <w:ind w:firstLine="709"/>
        <w:jc w:val="both"/>
        <w:rPr>
          <w:sz w:val="24"/>
          <w:szCs w:val="24"/>
        </w:rPr>
      </w:pPr>
      <w:r w:rsidRPr="000F3559">
        <w:rPr>
          <w:sz w:val="24"/>
          <w:szCs w:val="24"/>
        </w:rPr>
        <w:t>Указанная информация, а также настоящий Административный регламент размещаются:</w:t>
      </w:r>
    </w:p>
    <w:p w:rsidR="00956FCD" w:rsidRPr="000F3559" w:rsidRDefault="00956FCD" w:rsidP="00EB5719">
      <w:pPr>
        <w:pStyle w:val="ConsPlusNormal"/>
        <w:ind w:firstLine="709"/>
        <w:jc w:val="both"/>
        <w:rPr>
          <w:sz w:val="24"/>
          <w:szCs w:val="24"/>
        </w:rPr>
      </w:pPr>
      <w:r w:rsidRPr="000F3559">
        <w:rPr>
          <w:sz w:val="24"/>
          <w:szCs w:val="24"/>
        </w:rPr>
        <w:t>на официальном интернет-сайте администрации;</w:t>
      </w:r>
    </w:p>
    <w:p w:rsidR="00956FCD" w:rsidRPr="000F3559" w:rsidRDefault="00956FCD" w:rsidP="00EB5719">
      <w:pPr>
        <w:pStyle w:val="ConsPlusNormal"/>
        <w:ind w:firstLine="709"/>
        <w:jc w:val="both"/>
        <w:rPr>
          <w:sz w:val="24"/>
          <w:szCs w:val="24"/>
        </w:rPr>
      </w:pPr>
      <w:r w:rsidRPr="000F3559">
        <w:rPr>
          <w:sz w:val="24"/>
          <w:szCs w:val="24"/>
        </w:rPr>
        <w:t>на информационных стендах в Отделе.</w:t>
      </w:r>
    </w:p>
    <w:p w:rsidR="00956FCD" w:rsidRPr="000F3559" w:rsidRDefault="00956FCD" w:rsidP="00EB5719">
      <w:pPr>
        <w:pStyle w:val="ConsPlusNormal"/>
        <w:ind w:firstLine="709"/>
        <w:jc w:val="both"/>
        <w:rPr>
          <w:sz w:val="24"/>
          <w:szCs w:val="24"/>
        </w:rPr>
      </w:pPr>
      <w:r w:rsidRPr="000F3559">
        <w:rPr>
          <w:sz w:val="24"/>
          <w:szCs w:val="24"/>
        </w:rPr>
        <w:t>Информация по вопросам предоставления муниципальной услуги предоставляется бесплатно.</w:t>
      </w:r>
    </w:p>
    <w:p w:rsidR="00956FCD" w:rsidRPr="000F3559" w:rsidRDefault="00956FCD" w:rsidP="00EB5719">
      <w:pPr>
        <w:pStyle w:val="ConsPlusNormal"/>
        <w:ind w:firstLine="709"/>
        <w:jc w:val="both"/>
        <w:rPr>
          <w:sz w:val="24"/>
          <w:szCs w:val="24"/>
        </w:rPr>
      </w:pPr>
      <w:r w:rsidRPr="000F3559">
        <w:rPr>
          <w:sz w:val="24"/>
          <w:szCs w:val="24"/>
        </w:rPr>
        <w:t>1.3.3. Основными требованиями к порядку информирования о предоставлении муниципальной услуги являются:</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t>достоверность представляемой информации;</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t>четкость в изложении информации;</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t>полнота информирования;</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t>удобство и доступность получения информации;</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t>оперативность предоставления информации.</w:t>
      </w:r>
    </w:p>
    <w:p w:rsidR="00956FCD" w:rsidRPr="000F3559" w:rsidRDefault="00956FCD" w:rsidP="00EB5719">
      <w:pPr>
        <w:pStyle w:val="ConsPlusNormal"/>
        <w:ind w:firstLine="709"/>
        <w:jc w:val="both"/>
        <w:rPr>
          <w:sz w:val="24"/>
          <w:szCs w:val="24"/>
        </w:rPr>
      </w:pPr>
      <w:r w:rsidRPr="000F3559">
        <w:rPr>
          <w:sz w:val="24"/>
          <w:szCs w:val="24"/>
        </w:rPr>
        <w:t xml:space="preserve">1.3.4. 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roofErr w:type="gramStart"/>
      <w:r w:rsidRPr="000F3559">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956FCD" w:rsidRPr="000F3559" w:rsidRDefault="00956FCD" w:rsidP="00EB5719">
      <w:pPr>
        <w:pStyle w:val="ConsPlusNormal"/>
        <w:ind w:firstLine="709"/>
        <w:jc w:val="both"/>
        <w:rPr>
          <w:sz w:val="24"/>
          <w:szCs w:val="24"/>
        </w:rPr>
      </w:pPr>
      <w:r w:rsidRPr="000F3559">
        <w:rPr>
          <w:sz w:val="24"/>
          <w:szCs w:val="24"/>
        </w:rPr>
        <w:t>1.3.5. Консультацию при устном обращении специалист администрации осуществляет не более 15 минут.</w:t>
      </w:r>
    </w:p>
    <w:p w:rsidR="00956FCD" w:rsidRPr="000F3559" w:rsidRDefault="00956FCD" w:rsidP="00EB5719">
      <w:pPr>
        <w:pStyle w:val="ConsPlusNormal"/>
        <w:ind w:firstLine="709"/>
        <w:jc w:val="both"/>
        <w:rPr>
          <w:sz w:val="24"/>
          <w:szCs w:val="24"/>
        </w:rPr>
      </w:pPr>
      <w:r w:rsidRPr="000F3559">
        <w:rPr>
          <w:sz w:val="24"/>
          <w:szCs w:val="24"/>
        </w:rPr>
        <w:t>1.3.6.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t>для ответа требуется более продолжительное время;</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956FCD" w:rsidRPr="000F3559" w:rsidRDefault="00956FCD" w:rsidP="00EB5719">
      <w:pPr>
        <w:spacing w:after="0" w:line="240" w:lineRule="auto"/>
        <w:ind w:firstLine="709"/>
        <w:jc w:val="both"/>
        <w:rPr>
          <w:rStyle w:val="a7"/>
          <w:rFonts w:ascii="Arial" w:hAnsi="Arial" w:cs="Arial"/>
          <w:color w:val="000000"/>
          <w:sz w:val="24"/>
          <w:szCs w:val="24"/>
        </w:rPr>
      </w:pPr>
      <w:r w:rsidRPr="000F3559">
        <w:rPr>
          <w:rFonts w:ascii="Arial" w:hAnsi="Arial" w:cs="Arial"/>
          <w:color w:val="000000"/>
          <w:sz w:val="24"/>
          <w:szCs w:val="24"/>
        </w:rPr>
        <w:t xml:space="preserve">1.3.7. </w:t>
      </w:r>
      <w:r w:rsidRPr="000F3559">
        <w:rPr>
          <w:rFonts w:ascii="Arial" w:hAnsi="Arial" w:cs="Arial"/>
          <w:sz w:val="24"/>
          <w:szCs w:val="24"/>
          <w:lang w:eastAsia="en-US"/>
        </w:rPr>
        <w:t>Справочная информация</w:t>
      </w:r>
      <w:r w:rsidR="00AD3833" w:rsidRPr="000F3559">
        <w:rPr>
          <w:rFonts w:ascii="Arial" w:hAnsi="Arial" w:cs="Arial"/>
          <w:sz w:val="24"/>
          <w:szCs w:val="24"/>
          <w:lang w:eastAsia="en-US"/>
        </w:rPr>
        <w:t xml:space="preserve"> </w:t>
      </w:r>
      <w:r w:rsidRPr="000F3559">
        <w:rPr>
          <w:rFonts w:ascii="Arial" w:hAnsi="Arial" w:cs="Arial"/>
          <w:sz w:val="24"/>
          <w:szCs w:val="24"/>
          <w:lang w:eastAsia="en-US"/>
        </w:rPr>
        <w:t>размещена на</w:t>
      </w:r>
      <w:r w:rsidR="00AD3833" w:rsidRPr="000F3559">
        <w:rPr>
          <w:rFonts w:ascii="Arial" w:hAnsi="Arial" w:cs="Arial"/>
          <w:sz w:val="24"/>
          <w:szCs w:val="24"/>
          <w:lang w:eastAsia="en-US"/>
        </w:rPr>
        <w:t xml:space="preserve"> </w:t>
      </w:r>
      <w:r w:rsidRPr="000F3559">
        <w:rPr>
          <w:rFonts w:ascii="Arial" w:hAnsi="Arial" w:cs="Arial"/>
          <w:sz w:val="24"/>
          <w:szCs w:val="24"/>
          <w:lang w:eastAsia="en-US"/>
        </w:rPr>
        <w:t xml:space="preserve">официальном сайте </w:t>
      </w:r>
      <w:proofErr w:type="gramStart"/>
      <w:r w:rsidRPr="000F3559">
        <w:rPr>
          <w:rFonts w:ascii="Arial" w:hAnsi="Arial" w:cs="Arial"/>
          <w:sz w:val="24"/>
          <w:szCs w:val="24"/>
          <w:lang w:eastAsia="en-US"/>
        </w:rPr>
        <w:t>муниципального</w:t>
      </w:r>
      <w:proofErr w:type="gramEnd"/>
      <w:r w:rsidRPr="000F3559">
        <w:rPr>
          <w:rFonts w:ascii="Arial" w:hAnsi="Arial" w:cs="Arial"/>
          <w:sz w:val="24"/>
          <w:szCs w:val="24"/>
          <w:lang w:eastAsia="en-US"/>
        </w:rPr>
        <w:t xml:space="preserve"> образования Кимовский район</w:t>
      </w:r>
      <w:r w:rsidRPr="000F3559">
        <w:rPr>
          <w:rFonts w:ascii="Arial" w:hAnsi="Arial" w:cs="Arial"/>
          <w:color w:val="000000"/>
          <w:sz w:val="24"/>
          <w:szCs w:val="24"/>
        </w:rPr>
        <w:t xml:space="preserve"> в сети Интернет</w:t>
      </w:r>
      <w:r w:rsidRPr="000F3559">
        <w:rPr>
          <w:rFonts w:ascii="Arial" w:hAnsi="Arial" w:cs="Arial"/>
          <w:sz w:val="24"/>
          <w:szCs w:val="24"/>
        </w:rPr>
        <w:t xml:space="preserve"> - </w:t>
      </w:r>
      <w:hyperlink r:id="rId16" w:history="1">
        <w:r w:rsidRPr="000F3559">
          <w:rPr>
            <w:rStyle w:val="a7"/>
            <w:rFonts w:ascii="Arial" w:hAnsi="Arial" w:cs="Arial"/>
            <w:color w:val="000000"/>
            <w:sz w:val="24"/>
            <w:szCs w:val="24"/>
            <w:u w:val="none"/>
          </w:rPr>
          <w:t>https://kimovsk.tularegion.ru</w:t>
        </w:r>
      </w:hyperlink>
      <w:r w:rsidRPr="000F3559">
        <w:rPr>
          <w:rStyle w:val="a7"/>
          <w:rFonts w:ascii="Arial" w:hAnsi="Arial" w:cs="Arial"/>
          <w:color w:val="000000"/>
          <w:sz w:val="24"/>
          <w:szCs w:val="24"/>
          <w:u w:val="none"/>
        </w:rPr>
        <w:t xml:space="preserve">, в </w:t>
      </w:r>
      <w:r w:rsidRPr="000F3559">
        <w:rPr>
          <w:rFonts w:ascii="Arial" w:hAnsi="Arial" w:cs="Arial"/>
          <w:sz w:val="24"/>
          <w:szCs w:val="24"/>
        </w:rPr>
        <w:t xml:space="preserve">федеральной муниципальной информационной системе «Единый портал государственных и муниципальных услуг (функций)» - </w:t>
      </w:r>
      <w:r w:rsidRPr="000F3559">
        <w:rPr>
          <w:rFonts w:ascii="Arial" w:hAnsi="Arial" w:cs="Arial"/>
          <w:color w:val="000000" w:themeColor="text1"/>
          <w:sz w:val="24"/>
          <w:szCs w:val="24"/>
        </w:rPr>
        <w:t>http://</w:t>
      </w:r>
      <w:hyperlink r:id="rId17" w:history="1">
        <w:r w:rsidRPr="000F3559">
          <w:rPr>
            <w:rFonts w:ascii="Arial" w:hAnsi="Arial" w:cs="Arial"/>
            <w:color w:val="000000" w:themeColor="text1"/>
            <w:sz w:val="24"/>
            <w:szCs w:val="24"/>
          </w:rPr>
          <w:t>www.gosuslugi.ru</w:t>
        </w:r>
      </w:hyperlink>
      <w:r w:rsidRPr="000F3559">
        <w:rPr>
          <w:rFonts w:ascii="Arial" w:hAnsi="Arial" w:cs="Arial"/>
          <w:sz w:val="24"/>
          <w:szCs w:val="24"/>
        </w:rPr>
        <w:t xml:space="preserve">, в государственной информационной системе «Портал государственных и муниципальных услуг (функций) Тульской области» - </w:t>
      </w:r>
      <w:r w:rsidRPr="000F3559">
        <w:rPr>
          <w:rFonts w:ascii="Arial" w:hAnsi="Arial" w:cs="Arial"/>
          <w:color w:val="000000" w:themeColor="text1"/>
          <w:sz w:val="24"/>
          <w:szCs w:val="24"/>
        </w:rPr>
        <w:t>http://</w:t>
      </w:r>
      <w:hyperlink r:id="rId18" w:history="1">
        <w:r w:rsidRPr="000F3559">
          <w:rPr>
            <w:rFonts w:ascii="Arial" w:hAnsi="Arial" w:cs="Arial"/>
            <w:color w:val="000000" w:themeColor="text1"/>
            <w:sz w:val="24"/>
            <w:szCs w:val="24"/>
          </w:rPr>
          <w:t>www.gosuslugi71.ru</w:t>
        </w:r>
      </w:hyperlink>
      <w:r w:rsidRPr="000F3559">
        <w:rPr>
          <w:rFonts w:ascii="Arial" w:hAnsi="Arial" w:cs="Arial"/>
          <w:color w:val="000000" w:themeColor="text1"/>
          <w:sz w:val="24"/>
          <w:szCs w:val="24"/>
        </w:rPr>
        <w:t>.</w:t>
      </w:r>
    </w:p>
    <w:p w:rsidR="00956FCD" w:rsidRPr="000F3559" w:rsidRDefault="00956FCD" w:rsidP="00EB5719">
      <w:pPr>
        <w:pStyle w:val="ConsPlusNormal"/>
        <w:ind w:firstLine="709"/>
        <w:jc w:val="both"/>
        <w:rPr>
          <w:sz w:val="24"/>
          <w:szCs w:val="24"/>
        </w:rPr>
      </w:pPr>
      <w:r w:rsidRPr="000F3559">
        <w:rPr>
          <w:sz w:val="24"/>
          <w:szCs w:val="24"/>
        </w:rPr>
        <w:t>К справочной информации относится следующая информация:</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t>место нахождения и график работы органа, предоставляющего муниципальную услугу, его структурных подразделений, предоставляющих муниципальную услугу;</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lastRenderedPageBreak/>
        <w:t>справочные телефоны структурного подразделения органа, предоставляющего муниципальную услугу;</w:t>
      </w:r>
    </w:p>
    <w:p w:rsidR="00956FCD" w:rsidRPr="000F3559" w:rsidRDefault="00956FCD" w:rsidP="00EB5719">
      <w:pPr>
        <w:pStyle w:val="ConsPlusNormal"/>
        <w:numPr>
          <w:ilvl w:val="0"/>
          <w:numId w:val="6"/>
        </w:numPr>
        <w:tabs>
          <w:tab w:val="left" w:pos="1134"/>
        </w:tabs>
        <w:ind w:left="0" w:firstLine="709"/>
        <w:jc w:val="both"/>
        <w:rPr>
          <w:sz w:val="24"/>
          <w:szCs w:val="24"/>
        </w:rPr>
      </w:pPr>
      <w:r w:rsidRPr="000F3559">
        <w:rPr>
          <w:sz w:val="24"/>
          <w:szCs w:val="24"/>
        </w:rPr>
        <w:t xml:space="preserve">адрес официального сайта, а также электронной почты. </w:t>
      </w:r>
    </w:p>
    <w:p w:rsidR="00956FCD" w:rsidRPr="000F3559" w:rsidRDefault="00956FCD" w:rsidP="00EB5719">
      <w:pPr>
        <w:pStyle w:val="af"/>
        <w:ind w:left="0" w:firstLine="709"/>
        <w:jc w:val="both"/>
        <w:rPr>
          <w:rFonts w:ascii="Arial" w:hAnsi="Arial" w:cs="Arial"/>
          <w:b/>
          <w:sz w:val="24"/>
          <w:szCs w:val="24"/>
        </w:rPr>
      </w:pPr>
    </w:p>
    <w:p w:rsidR="00DF11C3" w:rsidRPr="000F3559" w:rsidRDefault="00DF11C3" w:rsidP="00EB5719">
      <w:pPr>
        <w:spacing w:after="0" w:line="240" w:lineRule="auto"/>
        <w:ind w:firstLine="709"/>
        <w:jc w:val="center"/>
        <w:rPr>
          <w:rFonts w:ascii="Arial" w:hAnsi="Arial" w:cs="Arial"/>
          <w:b/>
          <w:sz w:val="24"/>
          <w:szCs w:val="24"/>
        </w:rPr>
      </w:pPr>
      <w:r w:rsidRPr="000F3559">
        <w:rPr>
          <w:rFonts w:ascii="Arial" w:hAnsi="Arial" w:cs="Arial"/>
          <w:sz w:val="24"/>
          <w:szCs w:val="24"/>
        </w:rPr>
        <w:t> </w:t>
      </w:r>
      <w:r w:rsidRPr="000F3559">
        <w:rPr>
          <w:rFonts w:ascii="Arial" w:hAnsi="Arial" w:cs="Arial"/>
          <w:b/>
          <w:sz w:val="24"/>
          <w:szCs w:val="24"/>
          <w:lang w:val="en-US"/>
        </w:rPr>
        <w:t>II</w:t>
      </w:r>
      <w:r w:rsidRPr="000F3559">
        <w:rPr>
          <w:rFonts w:ascii="Arial" w:hAnsi="Arial" w:cs="Arial"/>
          <w:b/>
          <w:sz w:val="24"/>
          <w:szCs w:val="24"/>
        </w:rPr>
        <w:t>. Стандарт предоставления муниципальной услуги</w:t>
      </w:r>
    </w:p>
    <w:p w:rsidR="00DF11C3" w:rsidRPr="000F3559" w:rsidRDefault="00DF11C3" w:rsidP="00EB5719">
      <w:pPr>
        <w:spacing w:after="0" w:line="240" w:lineRule="auto"/>
        <w:ind w:firstLine="709"/>
        <w:jc w:val="center"/>
        <w:rPr>
          <w:rFonts w:ascii="Arial" w:hAnsi="Arial" w:cs="Arial"/>
          <w:sz w:val="24"/>
          <w:szCs w:val="24"/>
        </w:rPr>
      </w:pPr>
    </w:p>
    <w:p w:rsidR="00DF11C3" w:rsidRPr="000F3559" w:rsidRDefault="00DF11C3" w:rsidP="00EB5719">
      <w:pPr>
        <w:pStyle w:val="a8"/>
        <w:spacing w:before="0" w:after="0"/>
        <w:ind w:firstLine="709"/>
        <w:jc w:val="center"/>
        <w:rPr>
          <w:rFonts w:ascii="Arial" w:hAnsi="Arial" w:cs="Arial"/>
          <w:b/>
        </w:rPr>
      </w:pPr>
      <w:r w:rsidRPr="000F3559">
        <w:rPr>
          <w:rFonts w:ascii="Arial" w:hAnsi="Arial" w:cs="Arial"/>
          <w:b/>
        </w:rPr>
        <w:t>2.1. Наименование муниципальной услуги</w:t>
      </w:r>
    </w:p>
    <w:p w:rsidR="00DF11C3" w:rsidRPr="000F3559" w:rsidRDefault="00DF11C3" w:rsidP="00EB5719">
      <w:pPr>
        <w:pStyle w:val="a8"/>
        <w:spacing w:before="0" w:after="0"/>
        <w:ind w:firstLine="709"/>
        <w:jc w:val="center"/>
        <w:rPr>
          <w:rFonts w:ascii="Arial" w:hAnsi="Arial" w:cs="Arial"/>
          <w:b/>
        </w:rPr>
      </w:pPr>
    </w:p>
    <w:p w:rsidR="008D3DFC" w:rsidRPr="000F3559" w:rsidRDefault="00DF11C3" w:rsidP="00EB5719">
      <w:pPr>
        <w:pStyle w:val="a8"/>
        <w:widowControl/>
        <w:suppressAutoHyphens w:val="0"/>
        <w:spacing w:before="0" w:after="0"/>
        <w:ind w:firstLine="709"/>
        <w:rPr>
          <w:rFonts w:ascii="Arial" w:hAnsi="Arial" w:cs="Arial"/>
          <w:b/>
        </w:rPr>
      </w:pPr>
      <w:r w:rsidRPr="000F3559">
        <w:rPr>
          <w:rFonts w:ascii="Arial" w:hAnsi="Arial" w:cs="Arial"/>
        </w:rPr>
        <w:t xml:space="preserve">2.1.1. Муниципальная услуга: </w:t>
      </w:r>
      <w:r w:rsidR="008D3DFC" w:rsidRPr="000F3559">
        <w:rPr>
          <w:rFonts w:ascii="Arial" w:hAnsi="Arial" w:cs="Arial"/>
        </w:rPr>
        <w:t>«</w:t>
      </w:r>
      <w:r w:rsidR="00FD72FE" w:rsidRPr="000F3559">
        <w:rPr>
          <w:rFonts w:ascii="Arial" w:hAnsi="Arial" w:cs="Arial"/>
          <w:bCs/>
        </w:rPr>
        <w:t>Предоставление гражданам, садоводческим, огородническим некоммерческим объединениям зем</w:t>
      </w:r>
      <w:r w:rsidR="004F51E6" w:rsidRPr="000F3559">
        <w:rPr>
          <w:rFonts w:ascii="Arial" w:hAnsi="Arial" w:cs="Arial"/>
          <w:bCs/>
        </w:rPr>
        <w:t>ельных участков для садоводства и</w:t>
      </w:r>
      <w:r w:rsidR="00FD72FE" w:rsidRPr="000F3559">
        <w:rPr>
          <w:rFonts w:ascii="Arial" w:hAnsi="Arial" w:cs="Arial"/>
          <w:bCs/>
        </w:rPr>
        <w:t xml:space="preserve"> огородничества</w:t>
      </w:r>
      <w:r w:rsidR="008D3DFC" w:rsidRPr="000F3559">
        <w:rPr>
          <w:rFonts w:ascii="Arial" w:hAnsi="Arial" w:cs="Arial"/>
        </w:rPr>
        <w:t>»</w:t>
      </w:r>
    </w:p>
    <w:p w:rsidR="008D3DFC" w:rsidRPr="000F3559" w:rsidRDefault="008D3DFC" w:rsidP="00EB5719">
      <w:pPr>
        <w:pStyle w:val="a8"/>
        <w:spacing w:before="0" w:after="0"/>
        <w:ind w:firstLine="709"/>
        <w:rPr>
          <w:rFonts w:ascii="Arial" w:hAnsi="Arial" w:cs="Arial"/>
        </w:rPr>
      </w:pPr>
    </w:p>
    <w:p w:rsidR="003E43DF" w:rsidRPr="000F3559" w:rsidRDefault="003E43DF" w:rsidP="00EB5719">
      <w:pPr>
        <w:pStyle w:val="a8"/>
        <w:spacing w:before="0" w:after="0"/>
        <w:ind w:firstLine="709"/>
        <w:jc w:val="center"/>
        <w:rPr>
          <w:rFonts w:ascii="Arial" w:hAnsi="Arial" w:cs="Arial"/>
          <w:b/>
        </w:rPr>
      </w:pPr>
      <w:bookmarkStart w:id="4" w:name="Par110"/>
      <w:bookmarkEnd w:id="4"/>
      <w:r w:rsidRPr="000F3559">
        <w:rPr>
          <w:rFonts w:ascii="Arial" w:hAnsi="Arial" w:cs="Arial"/>
          <w:b/>
          <w:bCs/>
        </w:rPr>
        <w:t>2.</w:t>
      </w:r>
      <w:r w:rsidR="008F6115" w:rsidRPr="000F3559">
        <w:rPr>
          <w:rFonts w:ascii="Arial" w:hAnsi="Arial" w:cs="Arial"/>
          <w:b/>
          <w:bCs/>
        </w:rPr>
        <w:t>2.</w:t>
      </w:r>
      <w:r w:rsidRPr="000F3559">
        <w:rPr>
          <w:rFonts w:ascii="Arial" w:hAnsi="Arial" w:cs="Arial"/>
          <w:b/>
          <w:bCs/>
        </w:rPr>
        <w:t xml:space="preserve"> </w:t>
      </w:r>
      <w:r w:rsidRPr="000F3559">
        <w:rPr>
          <w:rFonts w:ascii="Arial" w:hAnsi="Arial" w:cs="Arial"/>
          <w:b/>
        </w:rPr>
        <w:t>Наименование органа, предоставляющего муниципальную услугу</w:t>
      </w:r>
    </w:p>
    <w:p w:rsidR="003E43DF" w:rsidRPr="000F3559" w:rsidRDefault="003E43DF" w:rsidP="00EB5719">
      <w:pPr>
        <w:pStyle w:val="a8"/>
        <w:spacing w:before="0" w:after="0"/>
        <w:ind w:firstLine="709"/>
        <w:rPr>
          <w:rFonts w:ascii="Arial" w:hAnsi="Arial" w:cs="Arial"/>
          <w:b/>
        </w:rPr>
      </w:pPr>
    </w:p>
    <w:p w:rsidR="003E43DF" w:rsidRPr="000F3559" w:rsidRDefault="003E43DF" w:rsidP="00EB5719">
      <w:pPr>
        <w:widowControl w:val="0"/>
        <w:spacing w:after="0" w:line="240" w:lineRule="auto"/>
        <w:ind w:firstLine="709"/>
        <w:contextualSpacing/>
        <w:jc w:val="both"/>
        <w:rPr>
          <w:rFonts w:ascii="Arial" w:hAnsi="Arial" w:cs="Arial"/>
          <w:sz w:val="24"/>
          <w:szCs w:val="24"/>
        </w:rPr>
      </w:pPr>
      <w:r w:rsidRPr="000F3559">
        <w:rPr>
          <w:rFonts w:ascii="Arial" w:hAnsi="Arial" w:cs="Arial"/>
          <w:sz w:val="24"/>
          <w:szCs w:val="24"/>
        </w:rPr>
        <w:t>2.</w:t>
      </w:r>
      <w:r w:rsidR="008F6115" w:rsidRPr="000F3559">
        <w:rPr>
          <w:rFonts w:ascii="Arial" w:hAnsi="Arial" w:cs="Arial"/>
          <w:sz w:val="24"/>
          <w:szCs w:val="24"/>
        </w:rPr>
        <w:t>2.</w:t>
      </w:r>
      <w:r w:rsidRPr="000F3559">
        <w:rPr>
          <w:rFonts w:ascii="Arial" w:hAnsi="Arial" w:cs="Arial"/>
          <w:sz w:val="24"/>
          <w:szCs w:val="24"/>
        </w:rPr>
        <w:t>1. Муниципальную услугу предоставляет Администрация.</w:t>
      </w:r>
    </w:p>
    <w:p w:rsidR="008C6A67" w:rsidRPr="000F3559" w:rsidRDefault="008C6A67" w:rsidP="00EB5719">
      <w:pPr>
        <w:widowControl w:val="0"/>
        <w:spacing w:after="0" w:line="240" w:lineRule="auto"/>
        <w:ind w:firstLine="709"/>
        <w:contextualSpacing/>
        <w:jc w:val="both"/>
        <w:rPr>
          <w:rFonts w:ascii="Arial" w:hAnsi="Arial" w:cs="Arial"/>
          <w:sz w:val="24"/>
          <w:szCs w:val="24"/>
        </w:rPr>
      </w:pPr>
      <w:r w:rsidRPr="000F3559">
        <w:rPr>
          <w:rFonts w:ascii="Arial" w:hAnsi="Arial" w:cs="Arial"/>
          <w:sz w:val="24"/>
          <w:szCs w:val="24"/>
        </w:rPr>
        <w:t xml:space="preserve">Структурное подразделение Администрации, ответственное за предоставление муниципальной услуги </w:t>
      </w:r>
      <w:r w:rsidR="00841C99" w:rsidRPr="000F3559">
        <w:rPr>
          <w:rFonts w:ascii="Arial" w:hAnsi="Arial" w:cs="Arial"/>
          <w:sz w:val="24"/>
          <w:szCs w:val="24"/>
        </w:rPr>
        <w:t>-</w:t>
      </w:r>
      <w:r w:rsidRPr="000F3559">
        <w:rPr>
          <w:rFonts w:ascii="Arial" w:hAnsi="Arial" w:cs="Arial"/>
          <w:sz w:val="24"/>
          <w:szCs w:val="24"/>
        </w:rPr>
        <w:t xml:space="preserve"> Отдел имущественных и земельных отношений (далее Отдел).</w:t>
      </w:r>
    </w:p>
    <w:p w:rsidR="00995575" w:rsidRPr="000F3559" w:rsidRDefault="00995575" w:rsidP="00EB5719">
      <w:pPr>
        <w:pStyle w:val="ConsPlusNormal"/>
        <w:ind w:firstLine="709"/>
        <w:jc w:val="both"/>
        <w:rPr>
          <w:sz w:val="24"/>
          <w:szCs w:val="24"/>
        </w:rPr>
      </w:pPr>
    </w:p>
    <w:p w:rsidR="003E43DF" w:rsidRPr="000F3559" w:rsidRDefault="00DA0F6E" w:rsidP="00EB5719">
      <w:pPr>
        <w:spacing w:after="0" w:line="240" w:lineRule="auto"/>
        <w:ind w:firstLine="709"/>
        <w:jc w:val="center"/>
        <w:rPr>
          <w:rFonts w:ascii="Arial" w:hAnsi="Arial" w:cs="Arial"/>
          <w:b/>
          <w:sz w:val="24"/>
          <w:szCs w:val="24"/>
        </w:rPr>
      </w:pPr>
      <w:bookmarkStart w:id="5" w:name="Par116"/>
      <w:bookmarkEnd w:id="5"/>
      <w:r w:rsidRPr="000F3559">
        <w:rPr>
          <w:rFonts w:ascii="Arial" w:hAnsi="Arial" w:cs="Arial"/>
          <w:b/>
          <w:sz w:val="24"/>
          <w:szCs w:val="24"/>
        </w:rPr>
        <w:t>2.</w:t>
      </w:r>
      <w:r w:rsidR="003E43DF" w:rsidRPr="000F3559">
        <w:rPr>
          <w:rFonts w:ascii="Arial" w:hAnsi="Arial" w:cs="Arial"/>
          <w:b/>
          <w:sz w:val="24"/>
          <w:szCs w:val="24"/>
        </w:rPr>
        <w:t>3.</w:t>
      </w:r>
      <w:r w:rsidR="00AD3833" w:rsidRPr="000F3559">
        <w:rPr>
          <w:rFonts w:ascii="Arial" w:hAnsi="Arial" w:cs="Arial"/>
          <w:b/>
          <w:sz w:val="24"/>
          <w:szCs w:val="24"/>
        </w:rPr>
        <w:t xml:space="preserve"> </w:t>
      </w:r>
      <w:r w:rsidR="003E43DF" w:rsidRPr="000F3559">
        <w:rPr>
          <w:rFonts w:ascii="Arial" w:hAnsi="Arial" w:cs="Arial"/>
          <w:b/>
          <w:sz w:val="24"/>
          <w:szCs w:val="24"/>
        </w:rPr>
        <w:t>Результат предоставления муниципальной услуги</w:t>
      </w:r>
    </w:p>
    <w:p w:rsidR="00995575" w:rsidRPr="000F3559" w:rsidRDefault="00995575" w:rsidP="00EB5719">
      <w:pPr>
        <w:pStyle w:val="ConsPlusNormal"/>
        <w:ind w:firstLine="709"/>
        <w:jc w:val="both"/>
        <w:rPr>
          <w:sz w:val="24"/>
          <w:szCs w:val="24"/>
        </w:rPr>
      </w:pPr>
    </w:p>
    <w:p w:rsidR="00995575" w:rsidRPr="000F3559" w:rsidRDefault="008F6115" w:rsidP="00EB5719">
      <w:pPr>
        <w:pStyle w:val="ConsPlusNormal"/>
        <w:ind w:firstLine="709"/>
        <w:jc w:val="both"/>
        <w:rPr>
          <w:sz w:val="24"/>
          <w:szCs w:val="24"/>
        </w:rPr>
      </w:pPr>
      <w:r w:rsidRPr="000F3559">
        <w:rPr>
          <w:sz w:val="24"/>
          <w:szCs w:val="24"/>
        </w:rPr>
        <w:t>2.</w:t>
      </w:r>
      <w:r w:rsidR="003E43DF" w:rsidRPr="000F3559">
        <w:rPr>
          <w:sz w:val="24"/>
          <w:szCs w:val="24"/>
        </w:rPr>
        <w:t>3.1</w:t>
      </w:r>
      <w:r w:rsidR="00995575" w:rsidRPr="000F3559">
        <w:rPr>
          <w:sz w:val="24"/>
          <w:szCs w:val="24"/>
        </w:rPr>
        <w:t>. Результат</w:t>
      </w:r>
      <w:r w:rsidR="00956FCD" w:rsidRPr="000F3559">
        <w:rPr>
          <w:sz w:val="24"/>
          <w:szCs w:val="24"/>
        </w:rPr>
        <w:t>о</w:t>
      </w:r>
      <w:r w:rsidR="00995575" w:rsidRPr="000F3559">
        <w:rPr>
          <w:sz w:val="24"/>
          <w:szCs w:val="24"/>
        </w:rPr>
        <w:t>м предоставления муниципальной услуги явля</w:t>
      </w:r>
      <w:r w:rsidR="00956FCD" w:rsidRPr="000F3559">
        <w:rPr>
          <w:sz w:val="24"/>
          <w:szCs w:val="24"/>
        </w:rPr>
        <w:t>е</w:t>
      </w:r>
      <w:r w:rsidR="00995575" w:rsidRPr="000F3559">
        <w:rPr>
          <w:sz w:val="24"/>
          <w:szCs w:val="24"/>
        </w:rPr>
        <w:t>тся:</w:t>
      </w:r>
    </w:p>
    <w:p w:rsidR="00956FCD"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заключение договора купли-продажи (аренды) земельного участка</w:t>
      </w:r>
      <w:r w:rsidR="008C6A67" w:rsidRPr="000F3559">
        <w:rPr>
          <w:sz w:val="24"/>
          <w:szCs w:val="24"/>
        </w:rPr>
        <w:t xml:space="preserve"> либо принятие решения о предоставлении земельного участка в собственность бесплатно</w:t>
      </w:r>
    </w:p>
    <w:p w:rsidR="00995575" w:rsidRPr="000F3559" w:rsidRDefault="008C6A67" w:rsidP="00EB5719">
      <w:pPr>
        <w:pStyle w:val="ConsPlusNormal"/>
        <w:numPr>
          <w:ilvl w:val="0"/>
          <w:numId w:val="6"/>
        </w:numPr>
        <w:tabs>
          <w:tab w:val="left" w:pos="1134"/>
        </w:tabs>
        <w:ind w:left="0" w:firstLine="709"/>
        <w:jc w:val="both"/>
        <w:rPr>
          <w:sz w:val="24"/>
          <w:szCs w:val="24"/>
        </w:rPr>
      </w:pPr>
      <w:r w:rsidRPr="000F3559">
        <w:rPr>
          <w:sz w:val="24"/>
          <w:szCs w:val="24"/>
        </w:rPr>
        <w:t>отказ в предоставлении земельного участка.</w:t>
      </w:r>
    </w:p>
    <w:p w:rsidR="00995575" w:rsidRPr="000F3559" w:rsidRDefault="00995575" w:rsidP="00EB5719">
      <w:pPr>
        <w:pStyle w:val="ConsPlusNormal"/>
        <w:ind w:firstLine="709"/>
        <w:jc w:val="both"/>
        <w:rPr>
          <w:sz w:val="24"/>
          <w:szCs w:val="24"/>
        </w:rPr>
      </w:pPr>
    </w:p>
    <w:p w:rsidR="00995575" w:rsidRPr="000F3559" w:rsidRDefault="00DA0F6E" w:rsidP="00EB5719">
      <w:pPr>
        <w:pStyle w:val="ConsPlusNormal"/>
        <w:ind w:firstLine="709"/>
        <w:jc w:val="center"/>
        <w:outlineLvl w:val="2"/>
        <w:rPr>
          <w:b/>
          <w:color w:val="000000" w:themeColor="text1"/>
          <w:sz w:val="24"/>
          <w:szCs w:val="24"/>
        </w:rPr>
      </w:pPr>
      <w:bookmarkStart w:id="6" w:name="Par123"/>
      <w:bookmarkEnd w:id="6"/>
      <w:r w:rsidRPr="000F3559">
        <w:rPr>
          <w:b/>
          <w:color w:val="000000" w:themeColor="text1"/>
          <w:sz w:val="24"/>
          <w:szCs w:val="24"/>
        </w:rPr>
        <w:t>2.</w:t>
      </w:r>
      <w:r w:rsidR="00995575" w:rsidRPr="000F3559">
        <w:rPr>
          <w:b/>
          <w:color w:val="000000" w:themeColor="text1"/>
          <w:sz w:val="24"/>
          <w:szCs w:val="24"/>
        </w:rPr>
        <w:t>4. Срок предоставления муниципальной услуги</w:t>
      </w:r>
    </w:p>
    <w:p w:rsidR="00995575" w:rsidRPr="000F3559" w:rsidRDefault="00995575" w:rsidP="00EB5719">
      <w:pPr>
        <w:pStyle w:val="ConsPlusNormal"/>
        <w:ind w:firstLine="709"/>
        <w:jc w:val="both"/>
        <w:rPr>
          <w:sz w:val="24"/>
          <w:szCs w:val="24"/>
        </w:rPr>
      </w:pPr>
    </w:p>
    <w:p w:rsidR="00995575" w:rsidRPr="000F3559" w:rsidRDefault="008F6115" w:rsidP="00EB5719">
      <w:pPr>
        <w:pStyle w:val="ConsPlusNormal"/>
        <w:ind w:firstLine="709"/>
        <w:jc w:val="both"/>
        <w:rPr>
          <w:sz w:val="24"/>
          <w:szCs w:val="24"/>
        </w:rPr>
      </w:pPr>
      <w:r w:rsidRPr="000F3559">
        <w:rPr>
          <w:sz w:val="24"/>
          <w:szCs w:val="24"/>
        </w:rPr>
        <w:t>2.</w:t>
      </w:r>
      <w:r w:rsidR="003E43DF" w:rsidRPr="000F3559">
        <w:rPr>
          <w:sz w:val="24"/>
          <w:szCs w:val="24"/>
        </w:rPr>
        <w:t>4.1</w:t>
      </w:r>
      <w:r w:rsidR="00995575" w:rsidRPr="000F3559">
        <w:rPr>
          <w:sz w:val="24"/>
          <w:szCs w:val="24"/>
        </w:rPr>
        <w:t xml:space="preserve">. Предоставление </w:t>
      </w:r>
      <w:r w:rsidR="00995575" w:rsidRPr="000F3559">
        <w:rPr>
          <w:color w:val="000000" w:themeColor="text1"/>
          <w:sz w:val="24"/>
          <w:szCs w:val="24"/>
        </w:rPr>
        <w:t>муниципальн</w:t>
      </w:r>
      <w:r w:rsidR="00995575" w:rsidRPr="000F3559">
        <w:rPr>
          <w:sz w:val="24"/>
          <w:szCs w:val="24"/>
        </w:rPr>
        <w:t>ой</w:t>
      </w:r>
      <w:r w:rsidR="00AD3833" w:rsidRPr="000F3559">
        <w:rPr>
          <w:sz w:val="24"/>
          <w:szCs w:val="24"/>
        </w:rPr>
        <w:t xml:space="preserve"> </w:t>
      </w:r>
      <w:r w:rsidR="00995575" w:rsidRPr="000F3559">
        <w:rPr>
          <w:sz w:val="24"/>
          <w:szCs w:val="24"/>
        </w:rPr>
        <w:t xml:space="preserve">услуги осуществляется в срок не более чем 30 календарных дней со дня поступления </w:t>
      </w:r>
      <w:r w:rsidR="00687A59" w:rsidRPr="000F3559">
        <w:rPr>
          <w:sz w:val="24"/>
          <w:szCs w:val="24"/>
        </w:rPr>
        <w:t>заявления</w:t>
      </w:r>
      <w:r w:rsidR="00995575" w:rsidRPr="000F3559">
        <w:rPr>
          <w:sz w:val="24"/>
          <w:szCs w:val="24"/>
        </w:rPr>
        <w:t>.</w:t>
      </w:r>
    </w:p>
    <w:p w:rsidR="00995575" w:rsidRPr="000F3559" w:rsidRDefault="00995575" w:rsidP="00EB5719">
      <w:pPr>
        <w:pStyle w:val="ConsPlusNormal"/>
        <w:ind w:firstLine="709"/>
        <w:jc w:val="both"/>
        <w:rPr>
          <w:sz w:val="24"/>
          <w:szCs w:val="24"/>
        </w:rPr>
      </w:pPr>
    </w:p>
    <w:p w:rsidR="00DA0F6E" w:rsidRPr="000F3559" w:rsidRDefault="00DA0F6E" w:rsidP="00EB5719">
      <w:pPr>
        <w:autoSpaceDE w:val="0"/>
        <w:autoSpaceDN w:val="0"/>
        <w:adjustRightInd w:val="0"/>
        <w:spacing w:after="0" w:line="240" w:lineRule="auto"/>
        <w:ind w:firstLine="709"/>
        <w:jc w:val="center"/>
        <w:rPr>
          <w:rFonts w:ascii="Arial" w:hAnsi="Arial" w:cs="Arial"/>
          <w:b/>
          <w:sz w:val="24"/>
          <w:szCs w:val="24"/>
        </w:rPr>
      </w:pPr>
      <w:bookmarkStart w:id="7" w:name="Par127"/>
      <w:bookmarkEnd w:id="7"/>
      <w:r w:rsidRPr="000F3559">
        <w:rPr>
          <w:rFonts w:ascii="Arial" w:hAnsi="Arial" w:cs="Arial"/>
          <w:b/>
          <w:sz w:val="24"/>
          <w:szCs w:val="24"/>
        </w:rPr>
        <w:t>2.5. Перечень нормативных правовых актов, регулирующих предоставление муниципальной услуги</w:t>
      </w:r>
    </w:p>
    <w:p w:rsidR="00DA0F6E" w:rsidRPr="000F3559" w:rsidRDefault="00DA0F6E" w:rsidP="00EB5719">
      <w:pPr>
        <w:spacing w:after="0" w:line="240" w:lineRule="auto"/>
        <w:ind w:firstLine="709"/>
        <w:jc w:val="center"/>
        <w:rPr>
          <w:rFonts w:ascii="Arial" w:hAnsi="Arial" w:cs="Arial"/>
          <w:sz w:val="24"/>
          <w:szCs w:val="24"/>
        </w:rPr>
      </w:pPr>
    </w:p>
    <w:p w:rsidR="00DA0F6E" w:rsidRPr="000F3559" w:rsidRDefault="00DA0F6E" w:rsidP="00EB5719">
      <w:pPr>
        <w:spacing w:after="0" w:line="240" w:lineRule="auto"/>
        <w:ind w:firstLine="709"/>
        <w:jc w:val="both"/>
        <w:rPr>
          <w:rStyle w:val="a7"/>
          <w:rFonts w:ascii="Arial" w:hAnsi="Arial" w:cs="Arial"/>
          <w:color w:val="000000"/>
          <w:sz w:val="24"/>
          <w:szCs w:val="24"/>
        </w:rPr>
      </w:pPr>
      <w:r w:rsidRPr="000F3559">
        <w:rPr>
          <w:rFonts w:ascii="Arial" w:hAnsi="Arial" w:cs="Arial"/>
          <w:sz w:val="24"/>
          <w:szCs w:val="24"/>
        </w:rPr>
        <w:t xml:space="preserve">2.5.1. Перечень нормативных правовых актов, регулирующих предоставление муниципальной услуги, размещен на </w:t>
      </w:r>
      <w:r w:rsidRPr="000F3559">
        <w:rPr>
          <w:rFonts w:ascii="Arial" w:hAnsi="Arial" w:cs="Arial"/>
          <w:color w:val="000000"/>
          <w:sz w:val="24"/>
          <w:szCs w:val="24"/>
        </w:rPr>
        <w:t xml:space="preserve">официальном сайте </w:t>
      </w:r>
      <w:proofErr w:type="gramStart"/>
      <w:r w:rsidRPr="000F3559">
        <w:rPr>
          <w:rFonts w:ascii="Arial" w:hAnsi="Arial" w:cs="Arial"/>
          <w:color w:val="000000"/>
          <w:sz w:val="24"/>
          <w:szCs w:val="24"/>
        </w:rPr>
        <w:t>муниципального</w:t>
      </w:r>
      <w:proofErr w:type="gramEnd"/>
      <w:r w:rsidRPr="000F3559">
        <w:rPr>
          <w:rFonts w:ascii="Arial" w:hAnsi="Arial" w:cs="Arial"/>
          <w:color w:val="000000"/>
          <w:sz w:val="24"/>
          <w:szCs w:val="24"/>
        </w:rPr>
        <w:t xml:space="preserve"> образования Кимовский район в сети Интернет</w:t>
      </w:r>
      <w:r w:rsidRPr="000F3559">
        <w:rPr>
          <w:rFonts w:ascii="Arial" w:hAnsi="Arial" w:cs="Arial"/>
          <w:sz w:val="24"/>
          <w:szCs w:val="24"/>
        </w:rPr>
        <w:t xml:space="preserve"> - </w:t>
      </w:r>
      <w:hyperlink r:id="rId19" w:history="1">
        <w:r w:rsidRPr="000F3559">
          <w:rPr>
            <w:rStyle w:val="a7"/>
            <w:rFonts w:ascii="Arial" w:hAnsi="Arial" w:cs="Arial"/>
            <w:color w:val="000000"/>
            <w:sz w:val="24"/>
            <w:szCs w:val="24"/>
            <w:u w:val="none"/>
          </w:rPr>
          <w:t>https://kimovsk.tularegion.ru</w:t>
        </w:r>
      </w:hyperlink>
      <w:r w:rsidRPr="000F3559">
        <w:rPr>
          <w:rStyle w:val="a7"/>
          <w:rFonts w:ascii="Arial" w:hAnsi="Arial" w:cs="Arial"/>
          <w:color w:val="000000"/>
          <w:sz w:val="24"/>
          <w:szCs w:val="24"/>
          <w:u w:val="none"/>
        </w:rPr>
        <w:t>, в</w:t>
      </w:r>
      <w:r w:rsidRPr="000F3559">
        <w:rPr>
          <w:rFonts w:ascii="Arial" w:hAnsi="Arial" w:cs="Arial"/>
          <w:sz w:val="24"/>
          <w:szCs w:val="24"/>
        </w:rPr>
        <w:t xml:space="preserve"> федеральной муниципальной информационной системе «Единый портал государственных и муниципальных услуг (функций)» (далее - ЕПГУ) - </w:t>
      </w:r>
      <w:r w:rsidRPr="000F3559">
        <w:rPr>
          <w:rFonts w:ascii="Arial" w:hAnsi="Arial" w:cs="Arial"/>
          <w:color w:val="000000" w:themeColor="text1"/>
          <w:sz w:val="24"/>
          <w:szCs w:val="24"/>
        </w:rPr>
        <w:t>http://</w:t>
      </w:r>
      <w:hyperlink r:id="rId20" w:history="1">
        <w:r w:rsidRPr="000F3559">
          <w:rPr>
            <w:rFonts w:ascii="Arial" w:hAnsi="Arial" w:cs="Arial"/>
            <w:color w:val="000000" w:themeColor="text1"/>
            <w:sz w:val="24"/>
            <w:szCs w:val="24"/>
          </w:rPr>
          <w:t>www.gosuslugi.ru</w:t>
        </w:r>
      </w:hyperlink>
      <w:r w:rsidRPr="000F3559">
        <w:rPr>
          <w:rFonts w:ascii="Arial" w:hAnsi="Arial" w:cs="Arial"/>
          <w:color w:val="000000" w:themeColor="text1"/>
          <w:sz w:val="24"/>
          <w:szCs w:val="24"/>
        </w:rPr>
        <w:t>.</w:t>
      </w:r>
    </w:p>
    <w:p w:rsidR="00995575" w:rsidRPr="000F3559" w:rsidRDefault="00995575" w:rsidP="00EB5719">
      <w:pPr>
        <w:pStyle w:val="ConsPlusNormal"/>
        <w:ind w:firstLine="709"/>
        <w:jc w:val="both"/>
        <w:rPr>
          <w:sz w:val="24"/>
          <w:szCs w:val="24"/>
        </w:rPr>
      </w:pPr>
    </w:p>
    <w:p w:rsidR="00995575" w:rsidRPr="000F3559" w:rsidRDefault="008F6115" w:rsidP="00EB5719">
      <w:pPr>
        <w:pStyle w:val="ConsPlusNormal"/>
        <w:ind w:firstLine="709"/>
        <w:jc w:val="center"/>
        <w:outlineLvl w:val="2"/>
        <w:rPr>
          <w:b/>
          <w:sz w:val="24"/>
          <w:szCs w:val="24"/>
        </w:rPr>
      </w:pPr>
      <w:bookmarkStart w:id="8" w:name="Par149"/>
      <w:bookmarkEnd w:id="8"/>
      <w:r w:rsidRPr="000F3559">
        <w:rPr>
          <w:b/>
          <w:sz w:val="24"/>
          <w:szCs w:val="24"/>
        </w:rPr>
        <w:t>2.</w:t>
      </w:r>
      <w:r w:rsidR="00995575" w:rsidRPr="000F3559">
        <w:rPr>
          <w:b/>
          <w:sz w:val="24"/>
          <w:szCs w:val="24"/>
        </w:rPr>
        <w:t>6. Исчерпывающий перечень документов, необходимых в</w:t>
      </w:r>
      <w:r w:rsidR="00F62EB4" w:rsidRPr="000F3559">
        <w:rPr>
          <w:b/>
          <w:sz w:val="24"/>
          <w:szCs w:val="24"/>
        </w:rPr>
        <w:t xml:space="preserve"> </w:t>
      </w:r>
      <w:r w:rsidR="00995575" w:rsidRPr="000F3559">
        <w:rPr>
          <w:b/>
          <w:sz w:val="24"/>
          <w:szCs w:val="24"/>
        </w:rPr>
        <w:t>соответствии с нормативными правовыми актами для</w:t>
      </w:r>
      <w:r w:rsidR="00F62EB4" w:rsidRPr="000F3559">
        <w:rPr>
          <w:b/>
          <w:sz w:val="24"/>
          <w:szCs w:val="24"/>
        </w:rPr>
        <w:t xml:space="preserve"> </w:t>
      </w:r>
      <w:r w:rsidR="00995575" w:rsidRPr="000F3559">
        <w:rPr>
          <w:b/>
          <w:sz w:val="24"/>
          <w:szCs w:val="24"/>
        </w:rPr>
        <w:t xml:space="preserve">предоставления </w:t>
      </w:r>
      <w:r w:rsidR="00995575" w:rsidRPr="000F3559">
        <w:rPr>
          <w:b/>
          <w:color w:val="000000" w:themeColor="text1"/>
          <w:sz w:val="24"/>
          <w:szCs w:val="24"/>
        </w:rPr>
        <w:t>муниципальн</w:t>
      </w:r>
      <w:r w:rsidR="00995575" w:rsidRPr="000F3559">
        <w:rPr>
          <w:b/>
          <w:sz w:val="24"/>
          <w:szCs w:val="24"/>
        </w:rPr>
        <w:t>ой</w:t>
      </w:r>
      <w:r w:rsidR="00AD3833" w:rsidRPr="000F3559">
        <w:rPr>
          <w:b/>
          <w:sz w:val="24"/>
          <w:szCs w:val="24"/>
        </w:rPr>
        <w:t xml:space="preserve"> </w:t>
      </w:r>
      <w:r w:rsidR="00995575" w:rsidRPr="000F3559">
        <w:rPr>
          <w:b/>
          <w:sz w:val="24"/>
          <w:szCs w:val="24"/>
        </w:rPr>
        <w:t>услуги и услуг, которые</w:t>
      </w:r>
      <w:r w:rsidR="00F62EB4" w:rsidRPr="000F3559">
        <w:rPr>
          <w:b/>
          <w:sz w:val="24"/>
          <w:szCs w:val="24"/>
        </w:rPr>
        <w:t xml:space="preserve"> </w:t>
      </w:r>
      <w:r w:rsidR="00995575" w:rsidRPr="000F3559">
        <w:rPr>
          <w:b/>
          <w:sz w:val="24"/>
          <w:szCs w:val="24"/>
        </w:rPr>
        <w:t>являются необходимыми и обязательными для предоставления</w:t>
      </w:r>
      <w:r w:rsidR="00F62EB4" w:rsidRPr="000F3559">
        <w:rPr>
          <w:b/>
          <w:sz w:val="24"/>
          <w:szCs w:val="24"/>
        </w:rPr>
        <w:t xml:space="preserve"> </w:t>
      </w:r>
      <w:r w:rsidR="00995575" w:rsidRPr="000F3559">
        <w:rPr>
          <w:b/>
          <w:color w:val="000000" w:themeColor="text1"/>
          <w:sz w:val="24"/>
          <w:szCs w:val="24"/>
        </w:rPr>
        <w:t>муниципальн</w:t>
      </w:r>
      <w:r w:rsidR="00995575" w:rsidRPr="000F3559">
        <w:rPr>
          <w:b/>
          <w:sz w:val="24"/>
          <w:szCs w:val="24"/>
        </w:rPr>
        <w:t>ой</w:t>
      </w:r>
      <w:r w:rsidR="00AD3833" w:rsidRPr="000F3559">
        <w:rPr>
          <w:b/>
          <w:sz w:val="24"/>
          <w:szCs w:val="24"/>
        </w:rPr>
        <w:t xml:space="preserve"> </w:t>
      </w:r>
      <w:r w:rsidR="00995575" w:rsidRPr="000F3559">
        <w:rPr>
          <w:b/>
          <w:sz w:val="24"/>
          <w:szCs w:val="24"/>
        </w:rPr>
        <w:t xml:space="preserve">услуги, </w:t>
      </w:r>
      <w:r w:rsidR="006951D5" w:rsidRPr="000F3559">
        <w:rPr>
          <w:b/>
          <w:sz w:val="24"/>
          <w:szCs w:val="24"/>
        </w:rPr>
        <w:t xml:space="preserve">подлежащих представлению заявителем, </w:t>
      </w:r>
      <w:r w:rsidR="00995575" w:rsidRPr="000F3559">
        <w:rPr>
          <w:b/>
          <w:sz w:val="24"/>
          <w:szCs w:val="24"/>
        </w:rPr>
        <w:t>способы их получения заявителем</w:t>
      </w:r>
      <w:r w:rsidR="00982B0A" w:rsidRPr="000F3559">
        <w:rPr>
          <w:b/>
          <w:sz w:val="24"/>
          <w:szCs w:val="24"/>
        </w:rPr>
        <w:t>, в том числе в электронной форме</w:t>
      </w:r>
      <w:r w:rsidR="00995575" w:rsidRPr="000F3559">
        <w:rPr>
          <w:b/>
          <w:sz w:val="24"/>
          <w:szCs w:val="24"/>
        </w:rPr>
        <w:t>,</w:t>
      </w:r>
      <w:r w:rsidR="00982B0A" w:rsidRPr="000F3559">
        <w:rPr>
          <w:b/>
          <w:sz w:val="24"/>
          <w:szCs w:val="24"/>
        </w:rPr>
        <w:t xml:space="preserve"> </w:t>
      </w:r>
      <w:r w:rsidR="00995575" w:rsidRPr="000F3559">
        <w:rPr>
          <w:b/>
          <w:sz w:val="24"/>
          <w:szCs w:val="24"/>
        </w:rPr>
        <w:t>порядок их представления</w:t>
      </w:r>
    </w:p>
    <w:p w:rsidR="00995575" w:rsidRPr="000F3559" w:rsidRDefault="00995575" w:rsidP="00EB5719">
      <w:pPr>
        <w:pStyle w:val="ConsPlusNormal"/>
        <w:ind w:firstLine="709"/>
        <w:jc w:val="both"/>
        <w:rPr>
          <w:sz w:val="24"/>
          <w:szCs w:val="24"/>
        </w:rPr>
      </w:pPr>
    </w:p>
    <w:p w:rsidR="00995575" w:rsidRPr="000F3559" w:rsidRDefault="008F6115" w:rsidP="00EB5719">
      <w:pPr>
        <w:pStyle w:val="ConsPlusNormal"/>
        <w:ind w:firstLine="709"/>
        <w:jc w:val="both"/>
        <w:rPr>
          <w:sz w:val="24"/>
          <w:szCs w:val="24"/>
        </w:rPr>
      </w:pPr>
      <w:bookmarkStart w:id="9" w:name="Par156"/>
      <w:bookmarkEnd w:id="9"/>
      <w:r w:rsidRPr="000F3559">
        <w:rPr>
          <w:sz w:val="24"/>
          <w:szCs w:val="24"/>
        </w:rPr>
        <w:t>2.</w:t>
      </w:r>
      <w:r w:rsidR="00982B0A" w:rsidRPr="000F3559">
        <w:rPr>
          <w:sz w:val="24"/>
          <w:szCs w:val="24"/>
        </w:rPr>
        <w:t>6.1</w:t>
      </w:r>
      <w:r w:rsidR="00995575" w:rsidRPr="000F3559">
        <w:rPr>
          <w:sz w:val="24"/>
          <w:szCs w:val="24"/>
        </w:rPr>
        <w:t>. При обращении за предоставлением</w:t>
      </w:r>
      <w:r w:rsidR="00995575" w:rsidRPr="000F3559">
        <w:rPr>
          <w:color w:val="FF0000"/>
          <w:sz w:val="24"/>
          <w:szCs w:val="24"/>
        </w:rPr>
        <w:t xml:space="preserve"> </w:t>
      </w:r>
      <w:r w:rsidR="00995575" w:rsidRPr="000F3559">
        <w:rPr>
          <w:color w:val="000000" w:themeColor="text1"/>
          <w:sz w:val="24"/>
          <w:szCs w:val="24"/>
        </w:rPr>
        <w:t>муниципальн</w:t>
      </w:r>
      <w:r w:rsidR="00995575" w:rsidRPr="000F3559">
        <w:rPr>
          <w:sz w:val="24"/>
          <w:szCs w:val="24"/>
        </w:rPr>
        <w:t>ой услуги заявитель представляет за</w:t>
      </w:r>
      <w:r w:rsidR="00AA4A22" w:rsidRPr="000F3559">
        <w:rPr>
          <w:sz w:val="24"/>
          <w:szCs w:val="24"/>
        </w:rPr>
        <w:t>явление</w:t>
      </w:r>
      <w:r w:rsidR="00995575" w:rsidRPr="000F3559">
        <w:rPr>
          <w:sz w:val="24"/>
          <w:szCs w:val="24"/>
        </w:rPr>
        <w:t xml:space="preserve"> </w:t>
      </w:r>
      <w:r w:rsidR="00252EC4" w:rsidRPr="000F3559">
        <w:rPr>
          <w:sz w:val="24"/>
          <w:szCs w:val="24"/>
        </w:rPr>
        <w:t>(</w:t>
      </w:r>
      <w:hyperlink w:anchor="Par609" w:tooltip="Ссылка на текущий документ" w:history="1">
        <w:r w:rsidR="00252EC4" w:rsidRPr="000F3559">
          <w:rPr>
            <w:color w:val="000000" w:themeColor="text1"/>
            <w:sz w:val="24"/>
            <w:szCs w:val="24"/>
          </w:rPr>
          <w:t>приложение</w:t>
        </w:r>
        <w:r w:rsidR="00982B0A" w:rsidRPr="000F3559">
          <w:rPr>
            <w:color w:val="000000" w:themeColor="text1"/>
            <w:sz w:val="24"/>
            <w:szCs w:val="24"/>
          </w:rPr>
          <w:t xml:space="preserve"> №</w:t>
        </w:r>
        <w:r w:rsidR="00995575" w:rsidRPr="000F3559">
          <w:rPr>
            <w:color w:val="000000" w:themeColor="text1"/>
            <w:sz w:val="24"/>
            <w:szCs w:val="24"/>
          </w:rPr>
          <w:t xml:space="preserve"> 1</w:t>
        </w:r>
      </w:hyperlink>
      <w:r w:rsidR="00252EC4" w:rsidRPr="000F3559">
        <w:rPr>
          <w:color w:val="000000" w:themeColor="text1"/>
          <w:sz w:val="24"/>
          <w:szCs w:val="24"/>
        </w:rPr>
        <w:t>)</w:t>
      </w:r>
      <w:r w:rsidR="00995575" w:rsidRPr="000F3559">
        <w:rPr>
          <w:sz w:val="24"/>
          <w:szCs w:val="24"/>
        </w:rPr>
        <w:t xml:space="preserve"> (далее - за</w:t>
      </w:r>
      <w:r w:rsidR="00AA4A22" w:rsidRPr="000F3559">
        <w:rPr>
          <w:sz w:val="24"/>
          <w:szCs w:val="24"/>
        </w:rPr>
        <w:t>явление</w:t>
      </w:r>
      <w:r w:rsidR="00995575" w:rsidRPr="000F3559">
        <w:rPr>
          <w:sz w:val="24"/>
          <w:szCs w:val="24"/>
        </w:rPr>
        <w:t>), к которому прилагаются следующие документы:</w:t>
      </w:r>
    </w:p>
    <w:p w:rsidR="00A90BE5" w:rsidRPr="000F3559" w:rsidRDefault="00A90BE5" w:rsidP="00EB5719">
      <w:pPr>
        <w:pStyle w:val="ConsPlusNormal"/>
        <w:ind w:firstLine="709"/>
        <w:jc w:val="both"/>
        <w:rPr>
          <w:sz w:val="24"/>
          <w:szCs w:val="24"/>
        </w:rPr>
      </w:pPr>
      <w:r w:rsidRPr="000F3559">
        <w:rPr>
          <w:sz w:val="24"/>
          <w:szCs w:val="24"/>
        </w:rPr>
        <w:t xml:space="preserve">а) в случае предоставления в собственность земельного участка для ведения </w:t>
      </w:r>
      <w:r w:rsidRPr="000F3559">
        <w:rPr>
          <w:sz w:val="24"/>
          <w:szCs w:val="24"/>
        </w:rPr>
        <w:lastRenderedPageBreak/>
        <w:t>садоводства, огородничества или дачного хозяйства гражданину, являющемуся членом некоммерческого объединения:</w:t>
      </w:r>
    </w:p>
    <w:p w:rsidR="00A90BE5" w:rsidRPr="000F3559" w:rsidRDefault="00A90BE5" w:rsidP="00EB5719">
      <w:pPr>
        <w:pStyle w:val="ConsPlusNormal"/>
        <w:numPr>
          <w:ilvl w:val="0"/>
          <w:numId w:val="6"/>
        </w:numPr>
        <w:tabs>
          <w:tab w:val="left" w:pos="1134"/>
        </w:tabs>
        <w:ind w:left="0" w:firstLine="709"/>
        <w:jc w:val="both"/>
        <w:rPr>
          <w:sz w:val="24"/>
          <w:szCs w:val="24"/>
        </w:rPr>
      </w:pPr>
      <w:r w:rsidRPr="000F3559">
        <w:rPr>
          <w:sz w:val="24"/>
          <w:szCs w:val="24"/>
        </w:rPr>
        <w:t>копия документа, удостоверяющего личность заявителя;</w:t>
      </w:r>
    </w:p>
    <w:p w:rsidR="00A90BE5" w:rsidRPr="000F3559" w:rsidRDefault="00A90BE5" w:rsidP="00EB5719">
      <w:pPr>
        <w:pStyle w:val="ConsPlusNormal"/>
        <w:numPr>
          <w:ilvl w:val="0"/>
          <w:numId w:val="6"/>
        </w:numPr>
        <w:tabs>
          <w:tab w:val="left" w:pos="1134"/>
        </w:tabs>
        <w:ind w:left="0" w:firstLine="709"/>
        <w:jc w:val="both"/>
        <w:rPr>
          <w:sz w:val="24"/>
          <w:szCs w:val="24"/>
        </w:rPr>
      </w:pPr>
      <w:r w:rsidRPr="000F3559">
        <w:rPr>
          <w:sz w:val="24"/>
          <w:szCs w:val="24"/>
        </w:rPr>
        <w:t>копия документа, подтверждающего полномочия представителя физического лица</w:t>
      </w:r>
      <w:r w:rsidR="002A3DBA" w:rsidRPr="000F3559">
        <w:rPr>
          <w:sz w:val="24"/>
          <w:szCs w:val="24"/>
        </w:rPr>
        <w:t>, если с заявлением обращается представитель заявителя</w:t>
      </w:r>
      <w:r w:rsidRPr="000F3559">
        <w:rPr>
          <w:sz w:val="24"/>
          <w:szCs w:val="24"/>
        </w:rPr>
        <w:t>;</w:t>
      </w:r>
    </w:p>
    <w:p w:rsidR="00A90BE5" w:rsidRPr="000F3559" w:rsidRDefault="00A90BE5" w:rsidP="00EB5719">
      <w:pPr>
        <w:pStyle w:val="ConsPlusNormal"/>
        <w:numPr>
          <w:ilvl w:val="0"/>
          <w:numId w:val="6"/>
        </w:numPr>
        <w:tabs>
          <w:tab w:val="left" w:pos="1134"/>
        </w:tabs>
        <w:ind w:left="0" w:firstLine="709"/>
        <w:jc w:val="both"/>
        <w:rPr>
          <w:sz w:val="24"/>
          <w:szCs w:val="24"/>
        </w:rPr>
      </w:pPr>
      <w:r w:rsidRPr="000F3559">
        <w:rPr>
          <w:sz w:val="24"/>
          <w:szCs w:val="24"/>
        </w:rPr>
        <w:t>копия решения о предоставлении земельного участка некоммерческой организации для садоводства, огородничества, за исключением случаев, если такое право зарегистрировано в Едином Государственном реестре недвижимости;</w:t>
      </w:r>
    </w:p>
    <w:p w:rsidR="00A90BE5" w:rsidRPr="000F3559" w:rsidRDefault="00A90BE5" w:rsidP="00EB5719">
      <w:pPr>
        <w:pStyle w:val="ConsPlusNormal"/>
        <w:numPr>
          <w:ilvl w:val="0"/>
          <w:numId w:val="6"/>
        </w:numPr>
        <w:tabs>
          <w:tab w:val="left" w:pos="1134"/>
        </w:tabs>
        <w:ind w:left="0" w:firstLine="709"/>
        <w:jc w:val="both"/>
        <w:rPr>
          <w:sz w:val="24"/>
          <w:szCs w:val="24"/>
        </w:rPr>
      </w:pPr>
      <w:r w:rsidRPr="000F3559">
        <w:rPr>
          <w:sz w:val="24"/>
          <w:szCs w:val="24"/>
        </w:rPr>
        <w:t>копия документа, подтверждающего членство заявителя в некоммерческой организации;</w:t>
      </w:r>
    </w:p>
    <w:p w:rsidR="00A90BE5" w:rsidRPr="000F3559" w:rsidRDefault="00A90BE5" w:rsidP="00EB5719">
      <w:pPr>
        <w:pStyle w:val="ConsPlusNormal"/>
        <w:numPr>
          <w:ilvl w:val="0"/>
          <w:numId w:val="6"/>
        </w:numPr>
        <w:tabs>
          <w:tab w:val="left" w:pos="1134"/>
        </w:tabs>
        <w:ind w:left="0" w:firstLine="709"/>
        <w:jc w:val="both"/>
        <w:rPr>
          <w:sz w:val="24"/>
          <w:szCs w:val="24"/>
        </w:rPr>
      </w:pPr>
      <w:r w:rsidRPr="000F3559">
        <w:rPr>
          <w:sz w:val="24"/>
          <w:szCs w:val="24"/>
        </w:rPr>
        <w:t>копия решения органа некоммерческой организации о распределении земельного участка заявителю;</w:t>
      </w:r>
    </w:p>
    <w:p w:rsidR="00A90BE5" w:rsidRPr="000F3559" w:rsidRDefault="00A90BE5" w:rsidP="00EB5719">
      <w:pPr>
        <w:pStyle w:val="ConsPlusNormal"/>
        <w:numPr>
          <w:ilvl w:val="0"/>
          <w:numId w:val="6"/>
        </w:numPr>
        <w:tabs>
          <w:tab w:val="left" w:pos="1134"/>
        </w:tabs>
        <w:ind w:left="0" w:firstLine="709"/>
        <w:jc w:val="both"/>
        <w:rPr>
          <w:sz w:val="24"/>
          <w:szCs w:val="24"/>
        </w:rPr>
      </w:pPr>
      <w:r w:rsidRPr="000F3559">
        <w:rPr>
          <w:sz w:val="24"/>
          <w:szCs w:val="24"/>
        </w:rPr>
        <w:t>копия утвержденного проекта планировки территории (при наличии) и проекта межевания территории или копия проекта организации и застройки территории некоммерческого объединения в случае отсутствия указанных документов у уполномоченного органа;</w:t>
      </w:r>
    </w:p>
    <w:p w:rsidR="00A90BE5" w:rsidRPr="000F3559" w:rsidRDefault="00A90BE5" w:rsidP="00EB5719">
      <w:pPr>
        <w:pStyle w:val="ConsPlusNormal"/>
        <w:ind w:firstLine="709"/>
        <w:jc w:val="both"/>
        <w:rPr>
          <w:sz w:val="24"/>
          <w:szCs w:val="24"/>
        </w:rPr>
      </w:pPr>
      <w:r w:rsidRPr="000F3559">
        <w:rPr>
          <w:sz w:val="24"/>
          <w:szCs w:val="24"/>
        </w:rPr>
        <w:t>б) в случае предоставления в собственность бесплатно садоводческому, огородническому или дачному некоммерческому объединению земельного участка, относящегося к имуществу общего пользования:</w:t>
      </w:r>
    </w:p>
    <w:p w:rsidR="002A3DBA" w:rsidRPr="000F3559" w:rsidRDefault="002A3DBA" w:rsidP="00EB5719">
      <w:pPr>
        <w:autoSpaceDE w:val="0"/>
        <w:autoSpaceDN w:val="0"/>
        <w:adjustRightInd w:val="0"/>
        <w:spacing w:after="0" w:line="240" w:lineRule="auto"/>
        <w:ind w:firstLine="709"/>
        <w:jc w:val="both"/>
        <w:outlineLvl w:val="0"/>
        <w:rPr>
          <w:rFonts w:ascii="Arial" w:hAnsi="Arial" w:cs="Arial"/>
          <w:sz w:val="24"/>
          <w:szCs w:val="24"/>
        </w:rPr>
      </w:pPr>
      <w:r w:rsidRPr="000F3559">
        <w:rPr>
          <w:rFonts w:ascii="Arial" w:hAnsi="Arial" w:cs="Arial"/>
          <w:sz w:val="24"/>
          <w:szCs w:val="24"/>
        </w:rPr>
        <w:t>- копия документа, удостоверяющего личность представителя юридического лица;</w:t>
      </w:r>
    </w:p>
    <w:p w:rsidR="002A3DBA" w:rsidRPr="000F3559" w:rsidRDefault="002A3DBA" w:rsidP="00EB5719">
      <w:pPr>
        <w:autoSpaceDE w:val="0"/>
        <w:autoSpaceDN w:val="0"/>
        <w:adjustRightInd w:val="0"/>
        <w:spacing w:after="0" w:line="240" w:lineRule="auto"/>
        <w:ind w:firstLine="709"/>
        <w:jc w:val="both"/>
        <w:outlineLvl w:val="0"/>
        <w:rPr>
          <w:rFonts w:ascii="Arial" w:hAnsi="Arial" w:cs="Arial"/>
          <w:sz w:val="24"/>
          <w:szCs w:val="24"/>
        </w:rPr>
      </w:pPr>
      <w:r w:rsidRPr="000F3559">
        <w:rPr>
          <w:rFonts w:ascii="Arial" w:hAnsi="Arial" w:cs="Arial"/>
          <w:sz w:val="24"/>
          <w:szCs w:val="24"/>
        </w:rPr>
        <w:t xml:space="preserve">- копия документа, </w:t>
      </w:r>
      <w:r w:rsidR="008F3048" w:rsidRPr="000F3559">
        <w:rPr>
          <w:rFonts w:ascii="Arial" w:hAnsi="Arial" w:cs="Arial"/>
          <w:sz w:val="24"/>
          <w:szCs w:val="24"/>
        </w:rPr>
        <w:t xml:space="preserve">подтверждающего полномочия </w:t>
      </w:r>
      <w:r w:rsidRPr="000F3559">
        <w:rPr>
          <w:rFonts w:ascii="Arial" w:hAnsi="Arial" w:cs="Arial"/>
          <w:sz w:val="24"/>
          <w:szCs w:val="24"/>
        </w:rPr>
        <w:t>представителя юридического лица, если с заявлением обращается представитель заявителя;</w:t>
      </w:r>
    </w:p>
    <w:p w:rsidR="00A90BE5" w:rsidRPr="000F3559" w:rsidRDefault="00A90BE5" w:rsidP="00EB5719">
      <w:pPr>
        <w:pStyle w:val="ConsPlusNormal"/>
        <w:ind w:firstLine="709"/>
        <w:jc w:val="both"/>
        <w:rPr>
          <w:sz w:val="24"/>
          <w:szCs w:val="24"/>
        </w:rPr>
      </w:pPr>
      <w:r w:rsidRPr="000F3559">
        <w:rPr>
          <w:sz w:val="24"/>
          <w:szCs w:val="24"/>
        </w:rPr>
        <w:t>- решение органа некоммерческой организации о приобретении земельного участка.</w:t>
      </w:r>
    </w:p>
    <w:p w:rsidR="00995575" w:rsidRPr="000F3559" w:rsidRDefault="005E1388" w:rsidP="00EB5719">
      <w:pPr>
        <w:pStyle w:val="ConsPlusNormal"/>
        <w:ind w:firstLine="709"/>
        <w:jc w:val="both"/>
        <w:rPr>
          <w:sz w:val="24"/>
          <w:szCs w:val="24"/>
        </w:rPr>
      </w:pPr>
      <w:r w:rsidRPr="000F3559">
        <w:rPr>
          <w:sz w:val="24"/>
          <w:szCs w:val="24"/>
        </w:rPr>
        <w:t>в</w:t>
      </w:r>
      <w:r w:rsidR="00995575" w:rsidRPr="000F3559">
        <w:rPr>
          <w:sz w:val="24"/>
          <w:szCs w:val="24"/>
        </w:rPr>
        <w:t>) в случае</w:t>
      </w:r>
      <w:r w:rsidR="00252EC4" w:rsidRPr="000F3559">
        <w:rPr>
          <w:sz w:val="24"/>
          <w:szCs w:val="24"/>
        </w:rPr>
        <w:t>,</w:t>
      </w:r>
      <w:r w:rsidR="00995575" w:rsidRPr="000F3559">
        <w:rPr>
          <w:sz w:val="24"/>
          <w:szCs w:val="24"/>
        </w:rPr>
        <w:t xml:space="preserve"> если испрашиваемое право на земельный участок - аренда:</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 документа, удостоверяющего личность заявителя;</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 документа, подтверждающего полномочия представителя юридического или физического лица;</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 xml:space="preserve">копия решения о предоставлении земельного участка некоммерческой организации для садоводства, огородничества, за исключением случаев, если такое право зарегистрировано в </w:t>
      </w:r>
      <w:r w:rsidR="00066E5D" w:rsidRPr="000F3559">
        <w:rPr>
          <w:sz w:val="24"/>
          <w:szCs w:val="24"/>
        </w:rPr>
        <w:t>Едином Государственном реестре недвижимости</w:t>
      </w:r>
      <w:r w:rsidRPr="000F3559">
        <w:rPr>
          <w:sz w:val="24"/>
          <w:szCs w:val="24"/>
        </w:rPr>
        <w:t>;</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 документа, подтверждающего членство заявителя в некоммерческой организации;</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 утвержденного проекта планировки территории (при наличии) и проекта межевания территории или копия проекта организации и застройки территории некоммерческого объединения в случае отсутствия указанных документов у уполномоченного органа;</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 решения органа некоммерческой организации о приобретении земельного участка.</w:t>
      </w:r>
    </w:p>
    <w:p w:rsidR="00995575" w:rsidRPr="000F3559" w:rsidRDefault="008F6115" w:rsidP="00EB5719">
      <w:pPr>
        <w:pStyle w:val="ConsPlusNormal"/>
        <w:ind w:firstLine="709"/>
        <w:jc w:val="both"/>
        <w:rPr>
          <w:sz w:val="24"/>
          <w:szCs w:val="24"/>
        </w:rPr>
      </w:pPr>
      <w:r w:rsidRPr="000F3559">
        <w:rPr>
          <w:sz w:val="24"/>
          <w:szCs w:val="24"/>
        </w:rPr>
        <w:t>2.</w:t>
      </w:r>
      <w:r w:rsidR="00982B0A" w:rsidRPr="000F3559">
        <w:rPr>
          <w:sz w:val="24"/>
          <w:szCs w:val="24"/>
        </w:rPr>
        <w:t>6.2</w:t>
      </w:r>
      <w:r w:rsidR="00995575" w:rsidRPr="000F3559">
        <w:rPr>
          <w:sz w:val="24"/>
          <w:szCs w:val="24"/>
        </w:rPr>
        <w:t>. Документы, необходимые в соответствии с нормативными правовыми актами дл</w:t>
      </w:r>
      <w:r w:rsidR="006878EA" w:rsidRPr="000F3559">
        <w:rPr>
          <w:sz w:val="24"/>
          <w:szCs w:val="24"/>
        </w:rPr>
        <w:t>я предоставления муниципальной</w:t>
      </w:r>
      <w:r w:rsidR="00995575" w:rsidRPr="000F3559">
        <w:rPr>
          <w:sz w:val="24"/>
          <w:szCs w:val="24"/>
        </w:rPr>
        <w:t xml:space="preserve"> услуг</w:t>
      </w:r>
      <w:r w:rsidR="006878EA" w:rsidRPr="000F3559">
        <w:rPr>
          <w:sz w:val="24"/>
          <w:szCs w:val="24"/>
        </w:rPr>
        <w:t>и, представляются в администрацию</w:t>
      </w:r>
      <w:r w:rsidR="00995575" w:rsidRPr="000F3559">
        <w:rPr>
          <w:sz w:val="24"/>
          <w:szCs w:val="24"/>
        </w:rPr>
        <w:t xml:space="preserve">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995575" w:rsidRPr="000F3559" w:rsidRDefault="006878EA" w:rsidP="00EB5719">
      <w:pPr>
        <w:pStyle w:val="ConsPlusNormal"/>
        <w:numPr>
          <w:ilvl w:val="0"/>
          <w:numId w:val="6"/>
        </w:numPr>
        <w:tabs>
          <w:tab w:val="left" w:pos="1134"/>
        </w:tabs>
        <w:ind w:left="0" w:firstLine="709"/>
        <w:jc w:val="both"/>
        <w:rPr>
          <w:sz w:val="24"/>
          <w:szCs w:val="24"/>
        </w:rPr>
      </w:pPr>
      <w:r w:rsidRPr="000F3559">
        <w:rPr>
          <w:sz w:val="24"/>
          <w:szCs w:val="24"/>
        </w:rPr>
        <w:t xml:space="preserve">при посещении </w:t>
      </w:r>
      <w:r w:rsidR="00B73B4C" w:rsidRPr="000F3559">
        <w:rPr>
          <w:sz w:val="24"/>
          <w:szCs w:val="24"/>
        </w:rPr>
        <w:t>Администрации</w:t>
      </w:r>
      <w:r w:rsidR="00995575" w:rsidRPr="000F3559">
        <w:rPr>
          <w:sz w:val="24"/>
          <w:szCs w:val="24"/>
        </w:rPr>
        <w:t>;</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посредством Единого портала государственных и муниципальных услуг (функций) (без испол</w:t>
      </w:r>
      <w:r w:rsidR="00252EC4" w:rsidRPr="000F3559">
        <w:rPr>
          <w:sz w:val="24"/>
          <w:szCs w:val="24"/>
        </w:rPr>
        <w:t>ьзования электронных носителей).</w:t>
      </w:r>
    </w:p>
    <w:p w:rsidR="00252EC4" w:rsidRPr="000F3559" w:rsidRDefault="008F6115" w:rsidP="00EB5719">
      <w:pPr>
        <w:spacing w:after="0" w:line="240" w:lineRule="auto"/>
        <w:ind w:firstLine="709"/>
        <w:jc w:val="both"/>
        <w:rPr>
          <w:rFonts w:ascii="Arial" w:hAnsi="Arial" w:cs="Arial"/>
          <w:sz w:val="24"/>
          <w:szCs w:val="24"/>
          <w:lang w:eastAsia="zh-CN"/>
        </w:rPr>
      </w:pPr>
      <w:r w:rsidRPr="000F3559">
        <w:rPr>
          <w:rFonts w:ascii="Arial" w:hAnsi="Arial" w:cs="Arial"/>
          <w:sz w:val="24"/>
          <w:szCs w:val="24"/>
        </w:rPr>
        <w:lastRenderedPageBreak/>
        <w:t>2.</w:t>
      </w:r>
      <w:r w:rsidR="00066E5D" w:rsidRPr="000F3559">
        <w:rPr>
          <w:rFonts w:ascii="Arial" w:hAnsi="Arial" w:cs="Arial"/>
          <w:sz w:val="24"/>
          <w:szCs w:val="24"/>
        </w:rPr>
        <w:t>6.3.</w:t>
      </w:r>
      <w:r w:rsidR="00995575" w:rsidRPr="000F3559">
        <w:rPr>
          <w:rFonts w:ascii="Arial" w:hAnsi="Arial" w:cs="Arial"/>
          <w:sz w:val="24"/>
          <w:szCs w:val="24"/>
        </w:rPr>
        <w:t xml:space="preserve"> </w:t>
      </w:r>
      <w:r w:rsidR="00252EC4" w:rsidRPr="000F3559">
        <w:rPr>
          <w:rFonts w:ascii="Arial" w:hAnsi="Arial" w:cs="Arial"/>
          <w:sz w:val="24"/>
          <w:szCs w:val="24"/>
          <w:lang w:eastAsia="zh-CN"/>
        </w:rPr>
        <w:t>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252EC4" w:rsidRPr="000F3559" w:rsidRDefault="00252EC4" w:rsidP="00EB5719">
      <w:pPr>
        <w:suppressAutoHyphens/>
        <w:autoSpaceDE w:val="0"/>
        <w:spacing w:after="0" w:line="240" w:lineRule="auto"/>
        <w:ind w:firstLine="709"/>
        <w:jc w:val="both"/>
        <w:rPr>
          <w:rFonts w:ascii="Arial" w:hAnsi="Arial" w:cs="Arial"/>
          <w:bCs/>
          <w:sz w:val="24"/>
          <w:szCs w:val="24"/>
          <w:lang w:eastAsia="zh-CN"/>
        </w:rPr>
      </w:pPr>
      <w:r w:rsidRPr="000F3559">
        <w:rPr>
          <w:rFonts w:ascii="Arial" w:hAnsi="Arial" w:cs="Arial"/>
          <w:sz w:val="24"/>
          <w:szCs w:val="24"/>
          <w:lang w:eastAsia="zh-CN"/>
        </w:rPr>
        <w:t>2.6.4. Ответственность за достоверность и полноту предоставляемых сведений и документов возлагается на заявителя.</w:t>
      </w:r>
    </w:p>
    <w:p w:rsidR="00252EC4" w:rsidRPr="000F3559" w:rsidRDefault="00252EC4" w:rsidP="00EB5719">
      <w:pPr>
        <w:pStyle w:val="ConsPlusNormal"/>
        <w:ind w:firstLine="709"/>
        <w:jc w:val="both"/>
        <w:rPr>
          <w:bCs/>
          <w:sz w:val="24"/>
          <w:szCs w:val="24"/>
          <w:lang w:eastAsia="zh-CN"/>
        </w:rPr>
      </w:pPr>
      <w:r w:rsidRPr="000F3559">
        <w:rPr>
          <w:bCs/>
          <w:sz w:val="24"/>
          <w:szCs w:val="24"/>
          <w:lang w:eastAsia="zh-CN"/>
        </w:rPr>
        <w:t>2.6.5.</w:t>
      </w:r>
      <w:r w:rsidRPr="000F3559">
        <w:rPr>
          <w:sz w:val="24"/>
          <w:szCs w:val="24"/>
        </w:rPr>
        <w:t xml:space="preserve"> Заявитель имеет возможность дистанционного получения форм документов, необходимых для получения данной муниципальной услуги, на официальном сайте муниципального образования Кимовский район</w:t>
      </w:r>
      <w:r w:rsidRPr="000F3559">
        <w:rPr>
          <w:b/>
          <w:sz w:val="24"/>
          <w:szCs w:val="24"/>
        </w:rPr>
        <w:t xml:space="preserve"> </w:t>
      </w:r>
      <w:r w:rsidRPr="000F3559">
        <w:rPr>
          <w:sz w:val="24"/>
          <w:szCs w:val="24"/>
        </w:rPr>
        <w:t xml:space="preserve">в сети Интернет: </w:t>
      </w:r>
      <w:hyperlink r:id="rId21" w:history="1">
        <w:r w:rsidRPr="000F3559">
          <w:rPr>
            <w:rStyle w:val="a7"/>
            <w:color w:val="000000"/>
            <w:sz w:val="24"/>
            <w:szCs w:val="24"/>
          </w:rPr>
          <w:t>https://kimovsk.tularegion.ru</w:t>
        </w:r>
      </w:hyperlink>
      <w:r w:rsidRPr="000F3559">
        <w:rPr>
          <w:rStyle w:val="a7"/>
          <w:color w:val="000000"/>
          <w:sz w:val="24"/>
          <w:szCs w:val="24"/>
        </w:rPr>
        <w:t xml:space="preserve"> </w:t>
      </w:r>
      <w:r w:rsidRPr="000F3559">
        <w:rPr>
          <w:sz w:val="24"/>
          <w:szCs w:val="24"/>
        </w:rPr>
        <w:t xml:space="preserve">и в региональной информационной системе «Портал Государственных услуг Тульской области» </w:t>
      </w:r>
      <w:hyperlink r:id="rId22" w:history="1">
        <w:r w:rsidRPr="000F3559">
          <w:rPr>
            <w:rStyle w:val="a7"/>
            <w:color w:val="000000" w:themeColor="text1"/>
            <w:sz w:val="24"/>
            <w:szCs w:val="24"/>
          </w:rPr>
          <w:t>http://pgu.tula.ru</w:t>
        </w:r>
      </w:hyperlink>
      <w:r w:rsidRPr="000F3559">
        <w:rPr>
          <w:rStyle w:val="a7"/>
          <w:color w:val="000000" w:themeColor="text1"/>
          <w:sz w:val="24"/>
          <w:szCs w:val="24"/>
        </w:rPr>
        <w:t>.</w:t>
      </w:r>
    </w:p>
    <w:p w:rsidR="00995575" w:rsidRPr="000F3559" w:rsidRDefault="00995575" w:rsidP="00EB5719">
      <w:pPr>
        <w:pStyle w:val="ConsPlusNormal"/>
        <w:ind w:firstLine="709"/>
        <w:jc w:val="both"/>
        <w:rPr>
          <w:sz w:val="24"/>
          <w:szCs w:val="24"/>
        </w:rPr>
      </w:pPr>
    </w:p>
    <w:p w:rsidR="00995575" w:rsidRPr="000F3559" w:rsidRDefault="008F6115" w:rsidP="00EB5719">
      <w:pPr>
        <w:pStyle w:val="ConsPlusNormal"/>
        <w:ind w:firstLine="709"/>
        <w:jc w:val="center"/>
        <w:outlineLvl w:val="2"/>
        <w:rPr>
          <w:b/>
          <w:sz w:val="24"/>
          <w:szCs w:val="24"/>
        </w:rPr>
      </w:pPr>
      <w:bookmarkStart w:id="10" w:name="Par178"/>
      <w:bookmarkEnd w:id="10"/>
      <w:r w:rsidRPr="000F3559">
        <w:rPr>
          <w:b/>
          <w:sz w:val="24"/>
          <w:szCs w:val="24"/>
        </w:rPr>
        <w:t>2.</w:t>
      </w:r>
      <w:r w:rsidR="00995575" w:rsidRPr="000F3559">
        <w:rPr>
          <w:b/>
          <w:sz w:val="24"/>
          <w:szCs w:val="24"/>
        </w:rPr>
        <w:t>7. Исчерпывающий перечень документов, необходимых в</w:t>
      </w:r>
      <w:r w:rsidR="00F62EB4" w:rsidRPr="000F3559">
        <w:rPr>
          <w:b/>
          <w:sz w:val="24"/>
          <w:szCs w:val="24"/>
        </w:rPr>
        <w:t xml:space="preserve"> </w:t>
      </w:r>
      <w:r w:rsidR="00995575" w:rsidRPr="000F3559">
        <w:rPr>
          <w:b/>
          <w:sz w:val="24"/>
          <w:szCs w:val="24"/>
        </w:rPr>
        <w:t>соответствии с нормативными правовыми актами для</w:t>
      </w:r>
      <w:r w:rsidR="00F62EB4" w:rsidRPr="000F3559">
        <w:rPr>
          <w:b/>
          <w:sz w:val="24"/>
          <w:szCs w:val="24"/>
        </w:rPr>
        <w:t xml:space="preserve"> </w:t>
      </w:r>
      <w:r w:rsidR="00995575" w:rsidRPr="000F3559">
        <w:rPr>
          <w:b/>
          <w:sz w:val="24"/>
          <w:szCs w:val="24"/>
        </w:rPr>
        <w:t xml:space="preserve">предоставления </w:t>
      </w:r>
      <w:r w:rsidR="00995575" w:rsidRPr="000F3559">
        <w:rPr>
          <w:b/>
          <w:color w:val="000000" w:themeColor="text1"/>
          <w:sz w:val="24"/>
          <w:szCs w:val="24"/>
        </w:rPr>
        <w:t>муниципальн</w:t>
      </w:r>
      <w:r w:rsidR="00995575" w:rsidRPr="000F3559">
        <w:rPr>
          <w:b/>
          <w:sz w:val="24"/>
          <w:szCs w:val="24"/>
        </w:rPr>
        <w:t>ой услуги, которые находятся в</w:t>
      </w:r>
      <w:r w:rsidR="00F62EB4" w:rsidRPr="000F3559">
        <w:rPr>
          <w:b/>
          <w:sz w:val="24"/>
          <w:szCs w:val="24"/>
        </w:rPr>
        <w:t xml:space="preserve"> </w:t>
      </w:r>
      <w:r w:rsidR="00995575" w:rsidRPr="000F3559">
        <w:rPr>
          <w:b/>
          <w:sz w:val="24"/>
          <w:szCs w:val="24"/>
        </w:rPr>
        <w:t>распоряжении</w:t>
      </w:r>
      <w:r w:rsidR="00AD3833" w:rsidRPr="000F3559">
        <w:rPr>
          <w:b/>
          <w:sz w:val="24"/>
          <w:szCs w:val="24"/>
        </w:rPr>
        <w:t xml:space="preserve"> </w:t>
      </w:r>
      <w:r w:rsidR="00995575" w:rsidRPr="000F3559">
        <w:rPr>
          <w:b/>
          <w:sz w:val="24"/>
          <w:szCs w:val="24"/>
        </w:rPr>
        <w:t>органов местного</w:t>
      </w:r>
      <w:r w:rsidR="00D01F39" w:rsidRPr="000F3559">
        <w:rPr>
          <w:b/>
          <w:sz w:val="24"/>
          <w:szCs w:val="24"/>
        </w:rPr>
        <w:t xml:space="preserve"> </w:t>
      </w:r>
      <w:r w:rsidR="00995575" w:rsidRPr="000F3559">
        <w:rPr>
          <w:b/>
          <w:sz w:val="24"/>
          <w:szCs w:val="24"/>
        </w:rPr>
        <w:t>самоуправления</w:t>
      </w:r>
      <w:r w:rsidR="009679F5" w:rsidRPr="000F3559">
        <w:rPr>
          <w:b/>
          <w:sz w:val="24"/>
          <w:szCs w:val="24"/>
        </w:rPr>
        <w:t xml:space="preserve"> и иных органов, участвующих в предоставлении муниципальной</w:t>
      </w:r>
      <w:r w:rsidR="009679F5" w:rsidRPr="000F3559">
        <w:rPr>
          <w:sz w:val="24"/>
          <w:szCs w:val="24"/>
        </w:rPr>
        <w:t xml:space="preserve"> </w:t>
      </w:r>
      <w:r w:rsidR="009679F5" w:rsidRPr="000F3559">
        <w:rPr>
          <w:b/>
          <w:sz w:val="24"/>
          <w:szCs w:val="24"/>
        </w:rPr>
        <w:t>услуги</w:t>
      </w:r>
      <w:r w:rsidR="00A52E03" w:rsidRPr="000F3559">
        <w:rPr>
          <w:b/>
          <w:sz w:val="24"/>
          <w:szCs w:val="24"/>
        </w:rPr>
        <w:t>,</w:t>
      </w:r>
      <w:r w:rsidR="00AD3833" w:rsidRPr="000F3559">
        <w:rPr>
          <w:b/>
          <w:sz w:val="24"/>
          <w:szCs w:val="24"/>
        </w:rPr>
        <w:t xml:space="preserve"> </w:t>
      </w:r>
      <w:r w:rsidR="00A52E03" w:rsidRPr="000F3559">
        <w:rPr>
          <w:b/>
          <w:sz w:val="24"/>
          <w:szCs w:val="24"/>
        </w:rPr>
        <w:t xml:space="preserve">и </w:t>
      </w:r>
      <w:r w:rsidR="00995575" w:rsidRPr="000F3559">
        <w:rPr>
          <w:b/>
          <w:sz w:val="24"/>
          <w:szCs w:val="24"/>
        </w:rPr>
        <w:t>которые заявитель вправе представить, а также способы их получения</w:t>
      </w:r>
      <w:r w:rsidR="00F62EB4" w:rsidRPr="000F3559">
        <w:rPr>
          <w:b/>
          <w:sz w:val="24"/>
          <w:szCs w:val="24"/>
        </w:rPr>
        <w:t xml:space="preserve"> </w:t>
      </w:r>
      <w:r w:rsidR="00995575" w:rsidRPr="000F3559">
        <w:rPr>
          <w:b/>
          <w:sz w:val="24"/>
          <w:szCs w:val="24"/>
        </w:rPr>
        <w:t>заявител</w:t>
      </w:r>
      <w:r w:rsidR="00A52E03" w:rsidRPr="000F3559">
        <w:rPr>
          <w:b/>
          <w:sz w:val="24"/>
          <w:szCs w:val="24"/>
        </w:rPr>
        <w:t>ями</w:t>
      </w:r>
      <w:r w:rsidR="00995575" w:rsidRPr="000F3559">
        <w:rPr>
          <w:b/>
          <w:sz w:val="24"/>
          <w:szCs w:val="24"/>
        </w:rPr>
        <w:t>, в том числе в электронной форме,</w:t>
      </w:r>
      <w:r w:rsidR="00F62EB4" w:rsidRPr="000F3559">
        <w:rPr>
          <w:b/>
          <w:sz w:val="24"/>
          <w:szCs w:val="24"/>
        </w:rPr>
        <w:t xml:space="preserve"> </w:t>
      </w:r>
      <w:r w:rsidR="00995575" w:rsidRPr="000F3559">
        <w:rPr>
          <w:b/>
          <w:sz w:val="24"/>
          <w:szCs w:val="24"/>
        </w:rPr>
        <w:t>порядок их представления</w:t>
      </w:r>
    </w:p>
    <w:p w:rsidR="00995575" w:rsidRPr="000F3559" w:rsidRDefault="00995575" w:rsidP="00EB5719">
      <w:pPr>
        <w:pStyle w:val="ConsPlusNormal"/>
        <w:ind w:firstLine="709"/>
        <w:jc w:val="both"/>
        <w:rPr>
          <w:sz w:val="24"/>
          <w:szCs w:val="24"/>
        </w:rPr>
      </w:pPr>
    </w:p>
    <w:p w:rsidR="00995575" w:rsidRPr="000F3559" w:rsidRDefault="008F6115" w:rsidP="00EB5719">
      <w:pPr>
        <w:pStyle w:val="ConsPlusNormal"/>
        <w:ind w:firstLine="709"/>
        <w:jc w:val="both"/>
        <w:rPr>
          <w:sz w:val="24"/>
          <w:szCs w:val="24"/>
        </w:rPr>
      </w:pPr>
      <w:bookmarkStart w:id="11" w:name="Par187"/>
      <w:bookmarkEnd w:id="11"/>
      <w:r w:rsidRPr="000F3559">
        <w:rPr>
          <w:sz w:val="24"/>
          <w:szCs w:val="24"/>
        </w:rPr>
        <w:t>2.7.1</w:t>
      </w:r>
      <w:r w:rsidR="00995575" w:rsidRPr="000F3559">
        <w:rPr>
          <w:sz w:val="24"/>
          <w:szCs w:val="24"/>
        </w:rPr>
        <w:t xml:space="preserve">. Документами, необходимыми в соответствии с нормативными правовыми актами для предоставления </w:t>
      </w:r>
      <w:r w:rsidR="00995575" w:rsidRPr="000F3559">
        <w:rPr>
          <w:color w:val="000000" w:themeColor="text1"/>
          <w:sz w:val="24"/>
          <w:szCs w:val="24"/>
        </w:rPr>
        <w:t>муниципальн</w:t>
      </w:r>
      <w:r w:rsidR="00995575" w:rsidRPr="000F3559">
        <w:rPr>
          <w:sz w:val="24"/>
          <w:szCs w:val="24"/>
        </w:rPr>
        <w:t>ой услуги и которые находятся в распоряжении других органов, являются:</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выписка из Единого государственного реестра юридических лиц, содержащая сведения о садоводческом некоммерческом объединении</w:t>
      </w:r>
      <w:r w:rsidR="008D1E0E" w:rsidRPr="000F3559">
        <w:rPr>
          <w:sz w:val="24"/>
          <w:szCs w:val="24"/>
        </w:rPr>
        <w:t xml:space="preserve"> (Управление Федеральной налоговой службы по Тульской области или ГБУ ТО «МФЦ»);</w:t>
      </w:r>
    </w:p>
    <w:p w:rsidR="00AA4A22"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 xml:space="preserve">выписка из Единого государственного реестра прав на недвижимое имущество и сделок с ним о правах на приобретаемый земельный участок </w:t>
      </w:r>
    </w:p>
    <w:p w:rsidR="00995575" w:rsidRPr="000F3559" w:rsidRDefault="00995575" w:rsidP="00EB5719">
      <w:pPr>
        <w:pStyle w:val="ConsPlusNormal"/>
        <w:tabs>
          <w:tab w:val="left" w:pos="1134"/>
        </w:tabs>
        <w:ind w:firstLine="709"/>
        <w:jc w:val="both"/>
        <w:rPr>
          <w:sz w:val="24"/>
          <w:szCs w:val="24"/>
        </w:rPr>
      </w:pPr>
      <w:r w:rsidRPr="000F3559">
        <w:rPr>
          <w:sz w:val="24"/>
          <w:szCs w:val="24"/>
        </w:rPr>
        <w:t>или:</w:t>
      </w:r>
    </w:p>
    <w:p w:rsidR="008D1E0E"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r w:rsidR="008D1E0E" w:rsidRPr="000F3559">
        <w:rPr>
          <w:sz w:val="24"/>
          <w:szCs w:val="24"/>
        </w:rPr>
        <w:t xml:space="preserve"> (Управление </w:t>
      </w:r>
      <w:proofErr w:type="spellStart"/>
      <w:r w:rsidR="008D1E0E" w:rsidRPr="000F3559">
        <w:rPr>
          <w:sz w:val="24"/>
          <w:szCs w:val="24"/>
        </w:rPr>
        <w:t>Росреестра</w:t>
      </w:r>
      <w:proofErr w:type="spellEnd"/>
      <w:r w:rsidR="008D1E0E" w:rsidRPr="000F3559">
        <w:rPr>
          <w:sz w:val="24"/>
          <w:szCs w:val="24"/>
        </w:rPr>
        <w:t xml:space="preserve"> по Тульской области или ГБУ ТО «МФЦ»);</w:t>
      </w:r>
    </w:p>
    <w:p w:rsidR="008D1E0E"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кадастровый паспорт земельного участка либо кадастровая выписка о земельном участке</w:t>
      </w:r>
      <w:r w:rsidR="008D1E0E" w:rsidRPr="000F3559">
        <w:rPr>
          <w:sz w:val="24"/>
          <w:szCs w:val="24"/>
        </w:rPr>
        <w:t xml:space="preserve"> (Управление </w:t>
      </w:r>
      <w:proofErr w:type="spellStart"/>
      <w:r w:rsidR="008D1E0E" w:rsidRPr="000F3559">
        <w:rPr>
          <w:sz w:val="24"/>
          <w:szCs w:val="24"/>
        </w:rPr>
        <w:t>Росреестра</w:t>
      </w:r>
      <w:proofErr w:type="spellEnd"/>
      <w:r w:rsidR="008D1E0E" w:rsidRPr="000F3559">
        <w:rPr>
          <w:sz w:val="24"/>
          <w:szCs w:val="24"/>
        </w:rPr>
        <w:t xml:space="preserve"> по Тульской области или ГБУ ТО «МФЦ»).</w:t>
      </w:r>
    </w:p>
    <w:p w:rsidR="00995575" w:rsidRPr="000F3559" w:rsidRDefault="008F6115" w:rsidP="00EB5719">
      <w:pPr>
        <w:pStyle w:val="ConsPlusNormal"/>
        <w:ind w:firstLine="709"/>
        <w:jc w:val="both"/>
        <w:rPr>
          <w:sz w:val="24"/>
          <w:szCs w:val="24"/>
        </w:rPr>
      </w:pPr>
      <w:r w:rsidRPr="000F3559">
        <w:rPr>
          <w:sz w:val="24"/>
          <w:szCs w:val="24"/>
        </w:rPr>
        <w:t>2.7.2</w:t>
      </w:r>
      <w:r w:rsidR="00995575" w:rsidRPr="000F3559">
        <w:rPr>
          <w:sz w:val="24"/>
          <w:szCs w:val="24"/>
        </w:rPr>
        <w:t xml:space="preserve">. Документы, указанные в </w:t>
      </w:r>
      <w:hyperlink w:anchor="Par187" w:tooltip="Ссылка на текущий документ" w:history="1">
        <w:r w:rsidR="00995575" w:rsidRPr="000F3559">
          <w:rPr>
            <w:color w:val="000000" w:themeColor="text1"/>
            <w:sz w:val="24"/>
            <w:szCs w:val="24"/>
          </w:rPr>
          <w:t xml:space="preserve">пункте </w:t>
        </w:r>
        <w:r w:rsidRPr="000F3559">
          <w:rPr>
            <w:color w:val="000000" w:themeColor="text1"/>
            <w:sz w:val="24"/>
            <w:szCs w:val="24"/>
          </w:rPr>
          <w:t>2.7.1.</w:t>
        </w:r>
      </w:hyperlink>
      <w:r w:rsidR="00995575" w:rsidRPr="000F3559">
        <w:rPr>
          <w:color w:val="000000" w:themeColor="text1"/>
          <w:sz w:val="24"/>
          <w:szCs w:val="24"/>
        </w:rPr>
        <w:t xml:space="preserve"> </w:t>
      </w:r>
      <w:r w:rsidR="00995575" w:rsidRPr="000F3559">
        <w:rPr>
          <w:sz w:val="24"/>
          <w:szCs w:val="24"/>
        </w:rPr>
        <w:t>Административного регламента,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995575" w:rsidRPr="000F3559" w:rsidRDefault="00995575" w:rsidP="00EB5719">
      <w:pPr>
        <w:pStyle w:val="ConsPlusNormal"/>
        <w:ind w:firstLine="709"/>
        <w:jc w:val="both"/>
        <w:rPr>
          <w:sz w:val="24"/>
          <w:szCs w:val="24"/>
        </w:rPr>
      </w:pPr>
      <w:r w:rsidRPr="000F3559">
        <w:rPr>
          <w:sz w:val="24"/>
          <w:szCs w:val="24"/>
        </w:rPr>
        <w:t>2</w:t>
      </w:r>
      <w:r w:rsidR="008F6115" w:rsidRPr="000F3559">
        <w:rPr>
          <w:sz w:val="24"/>
          <w:szCs w:val="24"/>
        </w:rPr>
        <w:t>.7.3</w:t>
      </w:r>
      <w:r w:rsidRPr="000F3559">
        <w:rPr>
          <w:sz w:val="24"/>
          <w:szCs w:val="24"/>
        </w:rPr>
        <w:t xml:space="preserve">. Непредставление документов, указанных в </w:t>
      </w:r>
      <w:hyperlink w:anchor="Par187" w:tooltip="Ссылка на текущий документ" w:history="1">
        <w:r w:rsidR="008F6115" w:rsidRPr="000F3559">
          <w:rPr>
            <w:color w:val="000000" w:themeColor="text1"/>
            <w:sz w:val="24"/>
            <w:szCs w:val="24"/>
          </w:rPr>
          <w:t>пункте 2.7.1.</w:t>
        </w:r>
      </w:hyperlink>
      <w:r w:rsidR="00AD3833" w:rsidRPr="000F3559">
        <w:rPr>
          <w:color w:val="000000" w:themeColor="text1"/>
          <w:sz w:val="24"/>
          <w:szCs w:val="24"/>
        </w:rPr>
        <w:t xml:space="preserve"> </w:t>
      </w:r>
      <w:r w:rsidRPr="000F3559">
        <w:rPr>
          <w:sz w:val="24"/>
          <w:szCs w:val="24"/>
        </w:rPr>
        <w:t>Административного регламента, не является основани</w:t>
      </w:r>
      <w:r w:rsidR="00D10AAB" w:rsidRPr="000F3559">
        <w:rPr>
          <w:sz w:val="24"/>
          <w:szCs w:val="24"/>
        </w:rPr>
        <w:t>ем для отказа в предоставлении</w:t>
      </w:r>
      <w:r w:rsidR="00AD3833" w:rsidRPr="000F3559">
        <w:rPr>
          <w:sz w:val="24"/>
          <w:szCs w:val="24"/>
        </w:rPr>
        <w:t xml:space="preserve"> </w:t>
      </w:r>
      <w:r w:rsidRPr="000F3559">
        <w:rPr>
          <w:color w:val="000000" w:themeColor="text1"/>
          <w:sz w:val="24"/>
          <w:szCs w:val="24"/>
        </w:rPr>
        <w:t>муниципальн</w:t>
      </w:r>
      <w:r w:rsidRPr="000F3559">
        <w:rPr>
          <w:sz w:val="24"/>
          <w:szCs w:val="24"/>
        </w:rPr>
        <w:t>ой</w:t>
      </w:r>
      <w:r w:rsidR="00AD3833" w:rsidRPr="000F3559">
        <w:rPr>
          <w:sz w:val="24"/>
          <w:szCs w:val="24"/>
        </w:rPr>
        <w:t xml:space="preserve"> </w:t>
      </w:r>
      <w:r w:rsidRPr="000F3559">
        <w:rPr>
          <w:sz w:val="24"/>
          <w:szCs w:val="24"/>
        </w:rPr>
        <w:t>услуги.</w:t>
      </w:r>
    </w:p>
    <w:p w:rsidR="008A242D" w:rsidRPr="000F3559" w:rsidRDefault="00AA4A22" w:rsidP="00EB5719">
      <w:pPr>
        <w:pStyle w:val="a8"/>
        <w:spacing w:before="0" w:after="0"/>
        <w:ind w:firstLine="709"/>
        <w:contextualSpacing/>
        <w:rPr>
          <w:rFonts w:ascii="Arial" w:hAnsi="Arial" w:cs="Arial"/>
        </w:rPr>
      </w:pPr>
      <w:r w:rsidRPr="000F3559">
        <w:rPr>
          <w:rFonts w:ascii="Arial" w:hAnsi="Arial" w:cs="Arial"/>
        </w:rPr>
        <w:t xml:space="preserve">2.7.4. </w:t>
      </w:r>
      <w:r w:rsidR="008A242D" w:rsidRPr="000F3559">
        <w:rPr>
          <w:rFonts w:ascii="Arial" w:hAnsi="Arial" w:cs="Arial"/>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заявителей:</w:t>
      </w:r>
    </w:p>
    <w:p w:rsidR="008A242D" w:rsidRPr="000F3559" w:rsidRDefault="008A242D" w:rsidP="00EB5719">
      <w:pPr>
        <w:pStyle w:val="ConsPlusNormal"/>
        <w:numPr>
          <w:ilvl w:val="0"/>
          <w:numId w:val="6"/>
        </w:numPr>
        <w:tabs>
          <w:tab w:val="left" w:pos="1134"/>
        </w:tabs>
        <w:ind w:left="0" w:firstLine="709"/>
        <w:jc w:val="both"/>
        <w:rPr>
          <w:sz w:val="24"/>
          <w:szCs w:val="24"/>
        </w:rPr>
      </w:pPr>
      <w:r w:rsidRPr="000F355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242D" w:rsidRPr="000F3559" w:rsidRDefault="008A242D" w:rsidP="00EB5719">
      <w:pPr>
        <w:pStyle w:val="ConsPlusNormal"/>
        <w:numPr>
          <w:ilvl w:val="0"/>
          <w:numId w:val="6"/>
        </w:numPr>
        <w:tabs>
          <w:tab w:val="left" w:pos="1134"/>
        </w:tabs>
        <w:ind w:left="0" w:firstLine="709"/>
        <w:jc w:val="both"/>
        <w:rPr>
          <w:sz w:val="24"/>
          <w:szCs w:val="24"/>
        </w:rPr>
      </w:pPr>
      <w:proofErr w:type="gramStart"/>
      <w:r w:rsidRPr="000F3559">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государственного органа, предоставляющего муниципальную услугу, иных государственных органов, </w:t>
      </w:r>
      <w:r w:rsidRPr="000F3559">
        <w:rPr>
          <w:sz w:val="24"/>
          <w:szCs w:val="24"/>
        </w:rPr>
        <w:lastRenderedPageBreak/>
        <w:t>участвующих в предоставлении муниципальной услуги, за исключением документов, указанных в части 6 статьи 7 Федерального закона от 27 июля 2010 года № 210-ФЗ.</w:t>
      </w:r>
      <w:proofErr w:type="gramEnd"/>
    </w:p>
    <w:p w:rsidR="008A242D" w:rsidRPr="000F3559" w:rsidRDefault="008A242D" w:rsidP="00EB5719">
      <w:pPr>
        <w:pStyle w:val="ac"/>
        <w:numPr>
          <w:ilvl w:val="0"/>
          <w:numId w:val="6"/>
        </w:numPr>
        <w:autoSpaceDE w:val="0"/>
        <w:autoSpaceDN w:val="0"/>
        <w:adjustRightInd w:val="0"/>
        <w:ind w:left="0" w:firstLine="709"/>
        <w:jc w:val="both"/>
        <w:rPr>
          <w:rFonts w:ascii="Arial" w:hAnsi="Arial" w:cs="Arial"/>
        </w:rPr>
      </w:pPr>
      <w:proofErr w:type="gramStart"/>
      <w:r w:rsidRPr="000F3559">
        <w:rPr>
          <w:rFonts w:ascii="Arial"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0F3559">
          <w:rPr>
            <w:rFonts w:ascii="Arial" w:hAnsi="Arial" w:cs="Arial"/>
            <w:color w:val="000000" w:themeColor="text1"/>
          </w:rPr>
          <w:t>части 1 статьи 9</w:t>
        </w:r>
      </w:hyperlink>
      <w:r w:rsidRPr="000F3559">
        <w:rPr>
          <w:rFonts w:ascii="Arial" w:hAnsi="Arial" w:cs="Arial"/>
        </w:rPr>
        <w:t xml:space="preserve"> Федерального закона от 27 июля 2010 года</w:t>
      </w:r>
      <w:r w:rsidR="00EB5719" w:rsidRPr="000F3559">
        <w:rPr>
          <w:rFonts w:ascii="Arial" w:hAnsi="Arial" w:cs="Arial"/>
        </w:rPr>
        <w:t xml:space="preserve"> </w:t>
      </w:r>
      <w:r w:rsidRPr="000F3559">
        <w:rPr>
          <w:rFonts w:ascii="Arial" w:hAnsi="Arial" w:cs="Arial"/>
        </w:rPr>
        <w:t>№ 210-ФЗ;</w:t>
      </w:r>
      <w:proofErr w:type="gramEnd"/>
    </w:p>
    <w:p w:rsidR="008A242D" w:rsidRPr="000F3559" w:rsidRDefault="008A242D" w:rsidP="00EB5719">
      <w:pPr>
        <w:pStyle w:val="ac"/>
        <w:numPr>
          <w:ilvl w:val="0"/>
          <w:numId w:val="6"/>
        </w:numPr>
        <w:autoSpaceDE w:val="0"/>
        <w:autoSpaceDN w:val="0"/>
        <w:adjustRightInd w:val="0"/>
        <w:spacing w:before="280"/>
        <w:ind w:left="0" w:firstLine="709"/>
        <w:jc w:val="both"/>
        <w:rPr>
          <w:rFonts w:ascii="Arial" w:hAnsi="Arial" w:cs="Arial"/>
        </w:rPr>
      </w:pPr>
      <w:r w:rsidRPr="000F3559">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242D" w:rsidRPr="000F3559" w:rsidRDefault="008A242D" w:rsidP="00EB5719">
      <w:pPr>
        <w:pStyle w:val="ac"/>
        <w:autoSpaceDE w:val="0"/>
        <w:autoSpaceDN w:val="0"/>
        <w:adjustRightInd w:val="0"/>
        <w:spacing w:before="280"/>
        <w:ind w:left="0" w:firstLine="709"/>
        <w:jc w:val="both"/>
        <w:rPr>
          <w:rFonts w:ascii="Arial" w:hAnsi="Arial" w:cs="Arial"/>
        </w:rPr>
      </w:pPr>
      <w:r w:rsidRPr="000F3559">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242D" w:rsidRPr="000F3559" w:rsidRDefault="008A242D" w:rsidP="00EB5719">
      <w:pPr>
        <w:pStyle w:val="ac"/>
        <w:autoSpaceDE w:val="0"/>
        <w:autoSpaceDN w:val="0"/>
        <w:adjustRightInd w:val="0"/>
        <w:spacing w:before="280"/>
        <w:ind w:left="0" w:firstLine="709"/>
        <w:jc w:val="both"/>
        <w:rPr>
          <w:rFonts w:ascii="Arial" w:hAnsi="Arial" w:cs="Arial"/>
        </w:rPr>
      </w:pPr>
      <w:r w:rsidRPr="000F3559">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242D" w:rsidRPr="000F3559" w:rsidRDefault="008A242D" w:rsidP="00EB5719">
      <w:pPr>
        <w:pStyle w:val="ac"/>
        <w:autoSpaceDE w:val="0"/>
        <w:autoSpaceDN w:val="0"/>
        <w:adjustRightInd w:val="0"/>
        <w:spacing w:before="280"/>
        <w:ind w:left="0" w:firstLine="709"/>
        <w:jc w:val="both"/>
        <w:rPr>
          <w:rFonts w:ascii="Arial" w:hAnsi="Arial" w:cs="Arial"/>
        </w:rPr>
      </w:pPr>
      <w:r w:rsidRPr="000F3559">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242D" w:rsidRPr="000F3559" w:rsidRDefault="008A242D" w:rsidP="00EB5719">
      <w:pPr>
        <w:pStyle w:val="ac"/>
        <w:autoSpaceDE w:val="0"/>
        <w:autoSpaceDN w:val="0"/>
        <w:adjustRightInd w:val="0"/>
        <w:spacing w:before="280"/>
        <w:ind w:left="0" w:firstLine="709"/>
        <w:jc w:val="both"/>
        <w:rPr>
          <w:rFonts w:ascii="Arial" w:hAnsi="Arial" w:cs="Arial"/>
        </w:rPr>
      </w:pPr>
      <w:proofErr w:type="gramStart"/>
      <w:r w:rsidRPr="000F3559">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предусмотренной </w:t>
      </w:r>
      <w:hyperlink r:id="rId24" w:history="1">
        <w:r w:rsidRPr="000F3559">
          <w:rPr>
            <w:rFonts w:ascii="Arial" w:hAnsi="Arial" w:cs="Arial"/>
            <w:color w:val="000000" w:themeColor="text1"/>
          </w:rPr>
          <w:t>частью</w:t>
        </w:r>
        <w:proofErr w:type="gramEnd"/>
        <w:r w:rsidRPr="000F3559">
          <w:rPr>
            <w:rFonts w:ascii="Arial" w:hAnsi="Arial" w:cs="Arial"/>
            <w:color w:val="000000" w:themeColor="text1"/>
          </w:rPr>
          <w:t xml:space="preserve"> 1.1 статьи 16</w:t>
        </w:r>
      </w:hyperlink>
      <w:r w:rsidRPr="000F3559">
        <w:rPr>
          <w:rFonts w:ascii="Arial" w:hAnsi="Arial" w:cs="Arial"/>
        </w:rPr>
        <w:t xml:space="preserve"> Федерального закона от 27 июля 2010 года</w:t>
      </w:r>
      <w:r w:rsidR="00EB5719" w:rsidRPr="000F3559">
        <w:rPr>
          <w:rFonts w:ascii="Arial" w:hAnsi="Arial" w:cs="Arial"/>
        </w:rPr>
        <w:t xml:space="preserve"> </w:t>
      </w:r>
      <w:r w:rsidRPr="000F3559">
        <w:rPr>
          <w:rFonts w:ascii="Arial" w:hAnsi="Arial" w:cs="Arial"/>
        </w:rPr>
        <w:t>№ 210-ФЗ, уведомляется заявитель, а также приносятся извинения за доставленные неудобства.</w:t>
      </w:r>
    </w:p>
    <w:p w:rsidR="00995575" w:rsidRPr="000F3559" w:rsidRDefault="00995575" w:rsidP="00EB5719">
      <w:pPr>
        <w:pStyle w:val="a8"/>
        <w:spacing w:before="0" w:after="0"/>
        <w:ind w:firstLine="709"/>
        <w:contextualSpacing/>
        <w:rPr>
          <w:rFonts w:ascii="Arial" w:hAnsi="Arial" w:cs="Arial"/>
        </w:rPr>
      </w:pPr>
    </w:p>
    <w:p w:rsidR="00995575" w:rsidRPr="000F3559" w:rsidRDefault="008F6115" w:rsidP="00EB5719">
      <w:pPr>
        <w:pStyle w:val="ConsPlusNormal"/>
        <w:ind w:firstLine="709"/>
        <w:jc w:val="center"/>
        <w:outlineLvl w:val="2"/>
        <w:rPr>
          <w:b/>
          <w:color w:val="000000" w:themeColor="text1"/>
          <w:sz w:val="24"/>
          <w:szCs w:val="24"/>
        </w:rPr>
      </w:pPr>
      <w:bookmarkStart w:id="12" w:name="Par198"/>
      <w:bookmarkEnd w:id="12"/>
      <w:r w:rsidRPr="000F3559">
        <w:rPr>
          <w:b/>
          <w:color w:val="000000" w:themeColor="text1"/>
          <w:sz w:val="24"/>
          <w:szCs w:val="24"/>
        </w:rPr>
        <w:t>2.</w:t>
      </w:r>
      <w:r w:rsidR="00995575" w:rsidRPr="000F3559">
        <w:rPr>
          <w:b/>
          <w:color w:val="000000" w:themeColor="text1"/>
          <w:sz w:val="24"/>
          <w:szCs w:val="24"/>
        </w:rPr>
        <w:t>8. Исчерпывающий перечень оснований для отказа</w:t>
      </w:r>
      <w:r w:rsidR="00F62EB4" w:rsidRPr="000F3559">
        <w:rPr>
          <w:b/>
          <w:color w:val="000000" w:themeColor="text1"/>
          <w:sz w:val="24"/>
          <w:szCs w:val="24"/>
        </w:rPr>
        <w:t xml:space="preserve"> </w:t>
      </w:r>
      <w:r w:rsidR="00995575" w:rsidRPr="000F3559">
        <w:rPr>
          <w:b/>
          <w:color w:val="000000" w:themeColor="text1"/>
          <w:sz w:val="24"/>
          <w:szCs w:val="24"/>
        </w:rPr>
        <w:t>в приеме документов, необходимых для предоставления</w:t>
      </w:r>
      <w:r w:rsidR="00F62EB4" w:rsidRPr="000F3559">
        <w:rPr>
          <w:b/>
          <w:color w:val="000000" w:themeColor="text1"/>
          <w:sz w:val="24"/>
          <w:szCs w:val="24"/>
        </w:rPr>
        <w:t xml:space="preserve"> </w:t>
      </w:r>
      <w:r w:rsidR="00995575" w:rsidRPr="000F3559">
        <w:rPr>
          <w:b/>
          <w:color w:val="000000" w:themeColor="text1"/>
          <w:sz w:val="24"/>
          <w:szCs w:val="24"/>
        </w:rPr>
        <w:t>муниципальной услуги</w:t>
      </w:r>
    </w:p>
    <w:p w:rsidR="00995575" w:rsidRPr="000F3559" w:rsidRDefault="00995575" w:rsidP="00EB5719">
      <w:pPr>
        <w:pStyle w:val="ConsPlusNormal"/>
        <w:ind w:firstLine="709"/>
        <w:jc w:val="both"/>
        <w:rPr>
          <w:sz w:val="24"/>
          <w:szCs w:val="24"/>
        </w:rPr>
      </w:pPr>
    </w:p>
    <w:p w:rsidR="00271A48" w:rsidRPr="000F3559" w:rsidRDefault="00271A48" w:rsidP="00EB5719">
      <w:pPr>
        <w:autoSpaceDE w:val="0"/>
        <w:autoSpaceDN w:val="0"/>
        <w:adjustRightInd w:val="0"/>
        <w:spacing w:line="240" w:lineRule="auto"/>
        <w:ind w:firstLine="709"/>
        <w:jc w:val="both"/>
        <w:rPr>
          <w:rFonts w:ascii="Arial" w:hAnsi="Arial" w:cs="Arial"/>
          <w:bCs/>
          <w:sz w:val="24"/>
          <w:szCs w:val="24"/>
        </w:rPr>
      </w:pPr>
      <w:bookmarkStart w:id="13" w:name="Par202"/>
      <w:bookmarkEnd w:id="13"/>
      <w:r w:rsidRPr="000F3559">
        <w:rPr>
          <w:rFonts w:ascii="Arial" w:hAnsi="Arial" w:cs="Arial"/>
          <w:bCs/>
          <w:sz w:val="24"/>
          <w:szCs w:val="24"/>
        </w:rPr>
        <w:t>2.8.1. Основаниями для отказа в приеме документов является:</w:t>
      </w:r>
    </w:p>
    <w:p w:rsidR="00271A48" w:rsidRPr="000F3559" w:rsidRDefault="00271A48" w:rsidP="00EB5719">
      <w:pPr>
        <w:pStyle w:val="ConsPlusNormal"/>
        <w:numPr>
          <w:ilvl w:val="0"/>
          <w:numId w:val="7"/>
        </w:numPr>
        <w:tabs>
          <w:tab w:val="left" w:pos="0"/>
        </w:tabs>
        <w:ind w:left="0" w:firstLine="709"/>
        <w:jc w:val="both"/>
        <w:rPr>
          <w:sz w:val="24"/>
          <w:szCs w:val="24"/>
        </w:rPr>
      </w:pPr>
      <w:r w:rsidRPr="000F3559">
        <w:rPr>
          <w:sz w:val="24"/>
          <w:szCs w:val="24"/>
        </w:rPr>
        <w:t>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(при личном обращении);</w:t>
      </w:r>
    </w:p>
    <w:p w:rsidR="00271A48" w:rsidRPr="000F3559" w:rsidRDefault="00271A48" w:rsidP="00EB5719">
      <w:pPr>
        <w:pStyle w:val="ConsPlusNormal"/>
        <w:numPr>
          <w:ilvl w:val="0"/>
          <w:numId w:val="7"/>
        </w:numPr>
        <w:tabs>
          <w:tab w:val="left" w:pos="0"/>
        </w:tabs>
        <w:ind w:left="0" w:firstLine="709"/>
        <w:jc w:val="both"/>
        <w:rPr>
          <w:sz w:val="24"/>
          <w:szCs w:val="24"/>
        </w:rPr>
      </w:pPr>
      <w:r w:rsidRPr="000F3559">
        <w:rPr>
          <w:sz w:val="24"/>
          <w:szCs w:val="24"/>
        </w:rPr>
        <w:t>отсутствие документа, подтверждающего полномочия представителя физического или юридического лица (при личном обращении);</w:t>
      </w:r>
    </w:p>
    <w:p w:rsidR="00271A48" w:rsidRPr="000F3559" w:rsidRDefault="00271A48" w:rsidP="00EB5719">
      <w:pPr>
        <w:pStyle w:val="ConsPlusNormal"/>
        <w:numPr>
          <w:ilvl w:val="0"/>
          <w:numId w:val="7"/>
        </w:numPr>
        <w:tabs>
          <w:tab w:val="left" w:pos="0"/>
        </w:tabs>
        <w:ind w:left="0" w:firstLine="709"/>
        <w:jc w:val="both"/>
        <w:rPr>
          <w:sz w:val="24"/>
          <w:szCs w:val="24"/>
        </w:rPr>
      </w:pPr>
      <w:r w:rsidRPr="000F3559">
        <w:rPr>
          <w:sz w:val="24"/>
          <w:szCs w:val="24"/>
        </w:rPr>
        <w:t xml:space="preserve">на заявлении не </w:t>
      </w:r>
      <w:proofErr w:type="gramStart"/>
      <w:r w:rsidRPr="000F3559">
        <w:rPr>
          <w:sz w:val="24"/>
          <w:szCs w:val="24"/>
        </w:rPr>
        <w:t>указаны</w:t>
      </w:r>
      <w:proofErr w:type="gramEnd"/>
      <w:r w:rsidRPr="000F3559">
        <w:rPr>
          <w:sz w:val="24"/>
          <w:szCs w:val="24"/>
        </w:rPr>
        <w:t xml:space="preserve"> фамилия, имя, отчество</w:t>
      </w:r>
      <w:r w:rsidR="00EB5719" w:rsidRPr="000F3559">
        <w:rPr>
          <w:sz w:val="24"/>
          <w:szCs w:val="24"/>
        </w:rPr>
        <w:t xml:space="preserve"> </w:t>
      </w:r>
      <w:r w:rsidRPr="000F3559">
        <w:rPr>
          <w:sz w:val="24"/>
          <w:szCs w:val="24"/>
        </w:rPr>
        <w:t>(последнее - при наличии), адрес, подпись.</w:t>
      </w:r>
    </w:p>
    <w:p w:rsidR="00FF36F5" w:rsidRPr="000F3559" w:rsidRDefault="00FF36F5" w:rsidP="00EB5719">
      <w:pPr>
        <w:spacing w:after="0" w:line="240" w:lineRule="auto"/>
        <w:ind w:firstLine="709"/>
        <w:jc w:val="both"/>
        <w:rPr>
          <w:rFonts w:ascii="Arial" w:hAnsi="Arial" w:cs="Arial"/>
          <w:color w:val="000000" w:themeColor="text1"/>
          <w:sz w:val="24"/>
          <w:szCs w:val="24"/>
        </w:rPr>
      </w:pPr>
      <w:r w:rsidRPr="000F3559">
        <w:rPr>
          <w:rFonts w:ascii="Arial" w:hAnsi="Arial" w:cs="Arial"/>
          <w:color w:val="000000" w:themeColor="text1"/>
          <w:sz w:val="24"/>
          <w:szCs w:val="24"/>
        </w:rPr>
        <w:t>2.8.2. В случае отказа в приеме документов, поданных через организации почтовой связи, уполномоченный орган не позднее 2 рабочих дней со дня регистрации запроса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запросе.</w:t>
      </w:r>
    </w:p>
    <w:p w:rsidR="00FF36F5" w:rsidRPr="000F3559" w:rsidRDefault="00FF36F5" w:rsidP="00EB5719">
      <w:pPr>
        <w:spacing w:after="0" w:line="240" w:lineRule="auto"/>
        <w:ind w:firstLine="709"/>
        <w:jc w:val="both"/>
        <w:rPr>
          <w:rFonts w:ascii="Arial" w:hAnsi="Arial" w:cs="Arial"/>
          <w:color w:val="000000" w:themeColor="text1"/>
          <w:sz w:val="24"/>
          <w:szCs w:val="24"/>
        </w:rPr>
      </w:pPr>
      <w:r w:rsidRPr="000F3559">
        <w:rPr>
          <w:rFonts w:ascii="Arial" w:hAnsi="Arial" w:cs="Arial"/>
          <w:color w:val="000000" w:themeColor="text1"/>
          <w:sz w:val="24"/>
          <w:szCs w:val="24"/>
        </w:rPr>
        <w:lastRenderedPageBreak/>
        <w:t>2.8.3. 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письменное уведомление об отказе с указанием причин отказа в приеме документов в течение 2 рабочих дней со дня обращения заявителя.</w:t>
      </w:r>
    </w:p>
    <w:p w:rsidR="00FF36F5" w:rsidRPr="000F3559" w:rsidRDefault="00FF36F5" w:rsidP="00EB5719">
      <w:pPr>
        <w:pStyle w:val="ConsPlusNormal"/>
        <w:tabs>
          <w:tab w:val="left" w:pos="567"/>
          <w:tab w:val="left" w:pos="709"/>
        </w:tabs>
        <w:ind w:firstLine="709"/>
        <w:jc w:val="both"/>
        <w:rPr>
          <w:color w:val="000000" w:themeColor="text1"/>
          <w:sz w:val="24"/>
          <w:szCs w:val="24"/>
        </w:rPr>
      </w:pPr>
      <w:r w:rsidRPr="000F3559">
        <w:rPr>
          <w:color w:val="000000" w:themeColor="text1"/>
          <w:sz w:val="24"/>
          <w:szCs w:val="24"/>
        </w:rPr>
        <w:t xml:space="preserve">2.8.4. </w:t>
      </w:r>
      <w:proofErr w:type="gramStart"/>
      <w:r w:rsidRPr="000F3559">
        <w:rPr>
          <w:color w:val="000000" w:themeColor="text1"/>
          <w:sz w:val="24"/>
          <w:szCs w:val="24"/>
        </w:rPr>
        <w:t>В случае отказа в приеме документов, поданных в форме электронных документов с использованием информационно - телекоммуникационной сети «Интернет», уполномоченный орган</w:t>
      </w:r>
      <w:r w:rsidR="00EB5719" w:rsidRPr="000F3559">
        <w:rPr>
          <w:color w:val="000000" w:themeColor="text1"/>
          <w:sz w:val="24"/>
          <w:szCs w:val="24"/>
        </w:rPr>
        <w:t xml:space="preserve"> </w:t>
      </w:r>
      <w:r w:rsidRPr="000F3559">
        <w:rPr>
          <w:color w:val="000000" w:themeColor="text1"/>
          <w:sz w:val="24"/>
          <w:szCs w:val="24"/>
        </w:rPr>
        <w:t>в течение 2 рабочих дней со дня получения запроса и документов, поданных в форме электронных документов, направляет уведомление об отказе с указанием причин отказа в приеме документов на адрес электронной почты, указанной в обращении</w:t>
      </w:r>
      <w:r w:rsidR="00EB5719" w:rsidRPr="000F3559">
        <w:rPr>
          <w:color w:val="000000" w:themeColor="text1"/>
          <w:sz w:val="24"/>
          <w:szCs w:val="24"/>
          <w:lang w:eastAsia="en-US"/>
        </w:rPr>
        <w:t xml:space="preserve"> </w:t>
      </w:r>
      <w:r w:rsidRPr="000F3559">
        <w:rPr>
          <w:color w:val="000000" w:themeColor="text1"/>
          <w:sz w:val="24"/>
          <w:szCs w:val="24"/>
        </w:rPr>
        <w:t>или в письменной форме по почтовому адресу</w:t>
      </w:r>
      <w:proofErr w:type="gramEnd"/>
      <w:r w:rsidRPr="000F3559">
        <w:rPr>
          <w:color w:val="000000" w:themeColor="text1"/>
          <w:sz w:val="24"/>
          <w:szCs w:val="24"/>
        </w:rPr>
        <w:t xml:space="preserve">, </w:t>
      </w:r>
      <w:proofErr w:type="gramStart"/>
      <w:r w:rsidRPr="000F3559">
        <w:rPr>
          <w:color w:val="000000" w:themeColor="text1"/>
          <w:sz w:val="24"/>
          <w:szCs w:val="24"/>
        </w:rPr>
        <w:t>указанному</w:t>
      </w:r>
      <w:proofErr w:type="gramEnd"/>
      <w:r w:rsidRPr="000F3559">
        <w:rPr>
          <w:color w:val="000000" w:themeColor="text1"/>
          <w:sz w:val="24"/>
          <w:szCs w:val="24"/>
        </w:rPr>
        <w:t xml:space="preserve"> в обращении.</w:t>
      </w:r>
    </w:p>
    <w:p w:rsidR="00995575" w:rsidRPr="000F3559" w:rsidRDefault="00995575" w:rsidP="00EB5719">
      <w:pPr>
        <w:pStyle w:val="ConsPlusNormal"/>
        <w:ind w:firstLine="709"/>
        <w:jc w:val="both"/>
        <w:rPr>
          <w:sz w:val="24"/>
          <w:szCs w:val="24"/>
        </w:rPr>
      </w:pPr>
    </w:p>
    <w:p w:rsidR="00995575" w:rsidRPr="000F3559" w:rsidRDefault="008F6115" w:rsidP="00EB5719">
      <w:pPr>
        <w:pStyle w:val="ConsPlusNormal"/>
        <w:ind w:firstLine="709"/>
        <w:jc w:val="center"/>
        <w:outlineLvl w:val="2"/>
        <w:rPr>
          <w:b/>
          <w:color w:val="000000" w:themeColor="text1"/>
          <w:sz w:val="24"/>
          <w:szCs w:val="24"/>
        </w:rPr>
      </w:pPr>
      <w:bookmarkStart w:id="14" w:name="Par209"/>
      <w:bookmarkEnd w:id="14"/>
      <w:r w:rsidRPr="000F3559">
        <w:rPr>
          <w:b/>
          <w:color w:val="000000" w:themeColor="text1"/>
          <w:sz w:val="24"/>
          <w:szCs w:val="24"/>
        </w:rPr>
        <w:t>2.</w:t>
      </w:r>
      <w:r w:rsidR="00995575" w:rsidRPr="000F3559">
        <w:rPr>
          <w:b/>
          <w:color w:val="000000" w:themeColor="text1"/>
          <w:sz w:val="24"/>
          <w:szCs w:val="24"/>
        </w:rPr>
        <w:t>9. Исчерпывающий перечень оснований для приостановления</w:t>
      </w:r>
      <w:r w:rsidR="00F62EB4" w:rsidRPr="000F3559">
        <w:rPr>
          <w:b/>
          <w:color w:val="000000" w:themeColor="text1"/>
          <w:sz w:val="24"/>
          <w:szCs w:val="24"/>
        </w:rPr>
        <w:t xml:space="preserve"> </w:t>
      </w:r>
      <w:r w:rsidR="00995575" w:rsidRPr="000F3559">
        <w:rPr>
          <w:b/>
          <w:color w:val="000000" w:themeColor="text1"/>
          <w:sz w:val="24"/>
          <w:szCs w:val="24"/>
        </w:rPr>
        <w:t>(или) отказа в предоставлении муниципальной услуги</w:t>
      </w:r>
    </w:p>
    <w:p w:rsidR="00995575" w:rsidRPr="000F3559" w:rsidRDefault="00995575" w:rsidP="00EB5719">
      <w:pPr>
        <w:pStyle w:val="ConsPlusNormal"/>
        <w:ind w:firstLine="709"/>
        <w:jc w:val="both"/>
        <w:rPr>
          <w:sz w:val="24"/>
          <w:szCs w:val="24"/>
        </w:rPr>
      </w:pPr>
    </w:p>
    <w:p w:rsidR="00D70BB5" w:rsidRPr="000F3559" w:rsidRDefault="00995575" w:rsidP="00EB5719">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0F3559">
        <w:rPr>
          <w:rFonts w:ascii="Arial" w:hAnsi="Arial" w:cs="Arial"/>
          <w:sz w:val="24"/>
          <w:szCs w:val="24"/>
        </w:rPr>
        <w:t>2</w:t>
      </w:r>
      <w:r w:rsidR="00457EB9" w:rsidRPr="000F3559">
        <w:rPr>
          <w:rFonts w:ascii="Arial" w:hAnsi="Arial" w:cs="Arial"/>
          <w:sz w:val="24"/>
          <w:szCs w:val="24"/>
        </w:rPr>
        <w:t>.</w:t>
      </w:r>
      <w:r w:rsidRPr="000F3559">
        <w:rPr>
          <w:rFonts w:ascii="Arial" w:hAnsi="Arial" w:cs="Arial"/>
          <w:sz w:val="24"/>
          <w:szCs w:val="24"/>
        </w:rPr>
        <w:t>9</w:t>
      </w:r>
      <w:r w:rsidR="00457EB9" w:rsidRPr="000F3559">
        <w:rPr>
          <w:rFonts w:ascii="Arial" w:hAnsi="Arial" w:cs="Arial"/>
          <w:sz w:val="24"/>
          <w:szCs w:val="24"/>
        </w:rPr>
        <w:t>.1</w:t>
      </w:r>
      <w:r w:rsidRPr="000F3559">
        <w:rPr>
          <w:rFonts w:ascii="Arial" w:hAnsi="Arial" w:cs="Arial"/>
          <w:sz w:val="24"/>
          <w:szCs w:val="24"/>
        </w:rPr>
        <w:t xml:space="preserve">. </w:t>
      </w:r>
      <w:r w:rsidR="00D70BB5" w:rsidRPr="000F3559">
        <w:rPr>
          <w:rFonts w:ascii="Arial" w:eastAsiaTheme="minorHAnsi" w:hAnsi="Arial" w:cs="Arial"/>
          <w:bCs/>
          <w:sz w:val="24"/>
          <w:szCs w:val="24"/>
          <w:lang w:eastAsia="en-US"/>
        </w:rPr>
        <w:t>Оснований для приостановления в предоставлении муниципальной услуги не предусмотрено.</w:t>
      </w:r>
    </w:p>
    <w:p w:rsidR="00995575" w:rsidRPr="000F3559" w:rsidRDefault="00457EB9" w:rsidP="00EB5719">
      <w:pPr>
        <w:pStyle w:val="ConsPlusNormal"/>
        <w:ind w:firstLine="709"/>
        <w:jc w:val="both"/>
        <w:rPr>
          <w:sz w:val="24"/>
          <w:szCs w:val="24"/>
        </w:rPr>
      </w:pPr>
      <w:r w:rsidRPr="000F3559">
        <w:rPr>
          <w:sz w:val="24"/>
          <w:szCs w:val="24"/>
        </w:rPr>
        <w:t>2.9.2</w:t>
      </w:r>
      <w:r w:rsidR="00995575" w:rsidRPr="000F3559">
        <w:rPr>
          <w:sz w:val="24"/>
          <w:szCs w:val="24"/>
        </w:rPr>
        <w:t xml:space="preserve">. Основания для отказа в предоставлении </w:t>
      </w:r>
      <w:r w:rsidR="00995575" w:rsidRPr="000F3559">
        <w:rPr>
          <w:color w:val="000000" w:themeColor="text1"/>
          <w:sz w:val="24"/>
          <w:szCs w:val="24"/>
        </w:rPr>
        <w:t>муниципальн</w:t>
      </w:r>
      <w:r w:rsidR="00995575" w:rsidRPr="000F3559">
        <w:rPr>
          <w:sz w:val="24"/>
          <w:szCs w:val="24"/>
        </w:rPr>
        <w:t>ой</w:t>
      </w:r>
      <w:r w:rsidR="00AD3833" w:rsidRPr="000F3559">
        <w:rPr>
          <w:sz w:val="24"/>
          <w:szCs w:val="24"/>
        </w:rPr>
        <w:t xml:space="preserve"> </w:t>
      </w:r>
      <w:r w:rsidR="00995575" w:rsidRPr="000F3559">
        <w:rPr>
          <w:sz w:val="24"/>
          <w:szCs w:val="24"/>
        </w:rPr>
        <w:t>услуги.</w:t>
      </w:r>
    </w:p>
    <w:p w:rsidR="00995575" w:rsidRPr="000F3559" w:rsidRDefault="00995575" w:rsidP="00EB5719">
      <w:pPr>
        <w:pStyle w:val="ConsPlusNormal"/>
        <w:ind w:firstLine="709"/>
        <w:jc w:val="both"/>
        <w:rPr>
          <w:sz w:val="24"/>
          <w:szCs w:val="24"/>
        </w:rPr>
      </w:pPr>
      <w:r w:rsidRPr="000F3559">
        <w:rPr>
          <w:color w:val="000000" w:themeColor="text1"/>
          <w:sz w:val="24"/>
          <w:szCs w:val="24"/>
        </w:rPr>
        <w:t>Администрация</w:t>
      </w:r>
      <w:r w:rsidRPr="000F3559">
        <w:rPr>
          <w:color w:val="FF0000"/>
          <w:sz w:val="24"/>
          <w:szCs w:val="24"/>
        </w:rPr>
        <w:t xml:space="preserve"> </w:t>
      </w:r>
      <w:r w:rsidRPr="000F3559">
        <w:rPr>
          <w:sz w:val="24"/>
          <w:szCs w:val="24"/>
        </w:rPr>
        <w:t>принимает решение об отказе в предоставлении земельного участка при наличии хотя бы одного из следующих оснований:</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установленный федеральным законом запрет на приватизацию земельных участков;</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с заявлением о предоставлении земельного участка обратилось лицо, которое в соответствии с земельным законодательством не имеет прав</w:t>
      </w:r>
      <w:r w:rsidR="008C72EB" w:rsidRPr="000F3559">
        <w:rPr>
          <w:sz w:val="24"/>
          <w:szCs w:val="24"/>
        </w:rPr>
        <w:t>о</w:t>
      </w:r>
      <w:r w:rsidRPr="000F3559">
        <w:rPr>
          <w:sz w:val="24"/>
          <w:szCs w:val="24"/>
        </w:rPr>
        <w:t xml:space="preserve"> на приобретение земельного участка;</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95575" w:rsidRPr="000F3559" w:rsidRDefault="00995575" w:rsidP="00EB5719">
      <w:pPr>
        <w:pStyle w:val="ConsPlusNormal"/>
        <w:numPr>
          <w:ilvl w:val="0"/>
          <w:numId w:val="6"/>
        </w:numPr>
        <w:tabs>
          <w:tab w:val="left" w:pos="1134"/>
        </w:tabs>
        <w:ind w:left="0" w:firstLine="709"/>
        <w:jc w:val="both"/>
        <w:rPr>
          <w:sz w:val="24"/>
          <w:szCs w:val="24"/>
        </w:rPr>
      </w:pPr>
      <w:proofErr w:type="gramStart"/>
      <w:r w:rsidRPr="000F3559">
        <w:rPr>
          <w:sz w:val="24"/>
          <w:szCs w:val="24"/>
        </w:rPr>
        <w:t xml:space="preserve">указанный в заявлении о предоставлении земельного участка земельный участок предоставлен </w:t>
      </w:r>
      <w:r w:rsidR="00344953" w:rsidRPr="000F3559">
        <w:rPr>
          <w:sz w:val="24"/>
          <w:szCs w:val="24"/>
        </w:rPr>
        <w:t xml:space="preserve">иной </w:t>
      </w:r>
      <w:r w:rsidRPr="000F3559">
        <w:rPr>
          <w:sz w:val="24"/>
          <w:szCs w:val="24"/>
        </w:rPr>
        <w:t>некоммерческой ор</w:t>
      </w:r>
      <w:r w:rsidR="00344953" w:rsidRPr="000F3559">
        <w:rPr>
          <w:sz w:val="24"/>
          <w:szCs w:val="24"/>
        </w:rPr>
        <w:t>ганизации, созданной гражданами</w:t>
      </w:r>
      <w:r w:rsidRPr="000F3559">
        <w:rPr>
          <w:sz w:val="24"/>
          <w:szCs w:val="24"/>
        </w:rPr>
        <w:t xml:space="preserve"> для ведения огородничества, садоводства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95575" w:rsidRPr="000F3559" w:rsidRDefault="00995575" w:rsidP="00EB5719">
      <w:pPr>
        <w:pStyle w:val="ConsPlusNormal"/>
        <w:numPr>
          <w:ilvl w:val="0"/>
          <w:numId w:val="6"/>
        </w:numPr>
        <w:tabs>
          <w:tab w:val="left" w:pos="1134"/>
        </w:tabs>
        <w:ind w:left="0" w:firstLine="709"/>
        <w:jc w:val="both"/>
        <w:rPr>
          <w:sz w:val="24"/>
          <w:szCs w:val="24"/>
        </w:rPr>
      </w:pPr>
      <w:proofErr w:type="gramStart"/>
      <w:r w:rsidRPr="000F3559">
        <w:rPr>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proofErr w:type="gramEnd"/>
    </w:p>
    <w:p w:rsidR="00995575" w:rsidRPr="000F3559" w:rsidRDefault="00995575" w:rsidP="00EB5719">
      <w:pPr>
        <w:pStyle w:val="ConsPlusNormal"/>
        <w:numPr>
          <w:ilvl w:val="0"/>
          <w:numId w:val="6"/>
        </w:numPr>
        <w:tabs>
          <w:tab w:val="left" w:pos="1134"/>
        </w:tabs>
        <w:ind w:left="0" w:firstLine="709"/>
        <w:jc w:val="both"/>
        <w:rPr>
          <w:sz w:val="24"/>
          <w:szCs w:val="24"/>
        </w:rPr>
      </w:pPr>
      <w:proofErr w:type="gramStart"/>
      <w:r w:rsidRPr="000F3559">
        <w:rPr>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roofErr w:type="gramEnd"/>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95575" w:rsidRPr="000F3559" w:rsidRDefault="00995575" w:rsidP="00EB5719">
      <w:pPr>
        <w:pStyle w:val="ConsPlusNormal"/>
        <w:numPr>
          <w:ilvl w:val="0"/>
          <w:numId w:val="6"/>
        </w:numPr>
        <w:tabs>
          <w:tab w:val="left" w:pos="1134"/>
        </w:tabs>
        <w:ind w:left="0" w:firstLine="709"/>
        <w:jc w:val="both"/>
        <w:rPr>
          <w:sz w:val="24"/>
          <w:szCs w:val="24"/>
        </w:rPr>
      </w:pPr>
      <w:proofErr w:type="gramStart"/>
      <w:r w:rsidRPr="000F3559">
        <w:rPr>
          <w:sz w:val="24"/>
          <w:szCs w:val="24"/>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превышающую срок действия решения о резервировании </w:t>
      </w:r>
      <w:r w:rsidRPr="000F3559">
        <w:rPr>
          <w:sz w:val="24"/>
          <w:szCs w:val="24"/>
        </w:rPr>
        <w:lastRenderedPageBreak/>
        <w:t>земельного участка, за исключением случая предоставления земельного участка для целей резервирования;</w:t>
      </w:r>
      <w:proofErr w:type="gramEnd"/>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0F3559">
        <w:rPr>
          <w:sz w:val="24"/>
          <w:szCs w:val="24"/>
        </w:rPr>
        <w:t>извещение</w:t>
      </w:r>
      <w:proofErr w:type="gramEnd"/>
      <w:r w:rsidRPr="000F3559">
        <w:rPr>
          <w:sz w:val="24"/>
          <w:szCs w:val="24"/>
        </w:rPr>
        <w:t xml:space="preserve"> о проведении которого размещено в соответствии с пунктом 19 статьи 39.11 Земельного кодекса Российской Федерации;</w:t>
      </w:r>
    </w:p>
    <w:p w:rsidR="00995575" w:rsidRPr="000F3559" w:rsidRDefault="00995575" w:rsidP="00EB5719">
      <w:pPr>
        <w:pStyle w:val="ConsPlusNormal"/>
        <w:numPr>
          <w:ilvl w:val="0"/>
          <w:numId w:val="6"/>
        </w:numPr>
        <w:tabs>
          <w:tab w:val="left" w:pos="1134"/>
        </w:tabs>
        <w:ind w:left="0" w:firstLine="709"/>
        <w:jc w:val="both"/>
        <w:rPr>
          <w:sz w:val="24"/>
          <w:szCs w:val="24"/>
        </w:rPr>
      </w:pPr>
      <w:proofErr w:type="gramStart"/>
      <w:r w:rsidRPr="000F3559">
        <w:rPr>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0F3559">
        <w:rPr>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95575" w:rsidRPr="000F3559" w:rsidRDefault="00995575" w:rsidP="00EB5719">
      <w:pPr>
        <w:pStyle w:val="ConsPlusNormal"/>
        <w:numPr>
          <w:ilvl w:val="0"/>
          <w:numId w:val="6"/>
        </w:numPr>
        <w:tabs>
          <w:tab w:val="left" w:pos="1134"/>
        </w:tabs>
        <w:ind w:left="0" w:firstLine="709"/>
        <w:jc w:val="both"/>
        <w:rPr>
          <w:sz w:val="24"/>
          <w:szCs w:val="24"/>
        </w:rPr>
      </w:pPr>
      <w:proofErr w:type="gramStart"/>
      <w:r w:rsidRPr="000F3559">
        <w:rPr>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w:t>
      </w:r>
      <w:r w:rsidR="00C554F6" w:rsidRPr="000F3559">
        <w:rPr>
          <w:sz w:val="24"/>
          <w:szCs w:val="24"/>
        </w:rPr>
        <w:t>уального жилищного строительств</w:t>
      </w:r>
      <w:r w:rsidRPr="000F3559">
        <w:rPr>
          <w:sz w:val="24"/>
          <w:szCs w:val="24"/>
        </w:rPr>
        <w:t>, ведения личного по</w:t>
      </w:r>
      <w:r w:rsidR="005A57A1" w:rsidRPr="000F3559">
        <w:rPr>
          <w:sz w:val="24"/>
          <w:szCs w:val="24"/>
        </w:rPr>
        <w:t>дсобного хозяйства, садоводства</w:t>
      </w:r>
      <w:r w:rsidRPr="000F3559">
        <w:rPr>
          <w:sz w:val="24"/>
          <w:szCs w:val="24"/>
        </w:rPr>
        <w:t xml:space="preserve"> или осуществления крестьянским (фермерским) хозяйством его деятельности;</w:t>
      </w:r>
      <w:proofErr w:type="gramEnd"/>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в отношении земельного участка, указанного в заявлен</w:t>
      </w:r>
      <w:proofErr w:type="gramStart"/>
      <w:r w:rsidRPr="000F3559">
        <w:rPr>
          <w:sz w:val="24"/>
          <w:szCs w:val="24"/>
        </w:rPr>
        <w:t>ии о е</w:t>
      </w:r>
      <w:proofErr w:type="gramEnd"/>
      <w:r w:rsidRPr="000F3559">
        <w:rPr>
          <w:sz w:val="24"/>
          <w:szCs w:val="24"/>
        </w:rPr>
        <w:t>го предоставлении, принято решение о предварительном согласовании его предоставления, срок действия которого не истек;</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 xml:space="preserve">указанный в заявлении о предоставлении земельного участка земельный </w:t>
      </w:r>
      <w:r w:rsidRPr="000F3559">
        <w:rPr>
          <w:sz w:val="24"/>
          <w:szCs w:val="24"/>
        </w:rPr>
        <w:lastRenderedPageBreak/>
        <w:t>участок изъят для государственных 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предоставление земельного участка на заявленном виде прав не допускается;</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в отношении земельного участка, указанного в заявлен</w:t>
      </w:r>
      <w:proofErr w:type="gramStart"/>
      <w:r w:rsidRPr="000F3559">
        <w:rPr>
          <w:sz w:val="24"/>
          <w:szCs w:val="24"/>
        </w:rPr>
        <w:t>ии о е</w:t>
      </w:r>
      <w:proofErr w:type="gramEnd"/>
      <w:r w:rsidRPr="000F3559">
        <w:rPr>
          <w:sz w:val="24"/>
          <w:szCs w:val="24"/>
        </w:rPr>
        <w:t>го предоставлении, не установлен вид разрешенного использования;</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указанный в заявлении о предоставлении земельного участка земельный участок не отнесен к определенной категории земель;</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границы земельного участка, указанного в заявлен</w:t>
      </w:r>
      <w:proofErr w:type="gramStart"/>
      <w:r w:rsidRPr="000F3559">
        <w:rPr>
          <w:sz w:val="24"/>
          <w:szCs w:val="24"/>
        </w:rPr>
        <w:t>ии о е</w:t>
      </w:r>
      <w:proofErr w:type="gramEnd"/>
      <w:r w:rsidRPr="000F3559">
        <w:rPr>
          <w:sz w:val="24"/>
          <w:szCs w:val="24"/>
        </w:rPr>
        <w:t>го предоставлении, подлежат уточнению в соот</w:t>
      </w:r>
      <w:r w:rsidR="00457EB9" w:rsidRPr="000F3559">
        <w:rPr>
          <w:sz w:val="24"/>
          <w:szCs w:val="24"/>
        </w:rPr>
        <w:t>ветствии с Федеральным законом «</w:t>
      </w:r>
      <w:r w:rsidRPr="000F3559">
        <w:rPr>
          <w:sz w:val="24"/>
          <w:szCs w:val="24"/>
        </w:rPr>
        <w:t>О госуда</w:t>
      </w:r>
      <w:r w:rsidR="00457EB9" w:rsidRPr="000F3559">
        <w:rPr>
          <w:sz w:val="24"/>
          <w:szCs w:val="24"/>
        </w:rPr>
        <w:t>рственном кадастре недвижимости»</w:t>
      </w:r>
      <w:r w:rsidRPr="000F3559">
        <w:rPr>
          <w:sz w:val="24"/>
          <w:szCs w:val="24"/>
        </w:rPr>
        <w:t>;</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 xml:space="preserve">непредставление одновременно с заявлением документов (документа), предусмотренных </w:t>
      </w:r>
      <w:hyperlink w:anchor="Par156" w:tooltip="Ссылка на текущий документ" w:history="1">
        <w:r w:rsidRPr="000F3559">
          <w:rPr>
            <w:sz w:val="24"/>
            <w:szCs w:val="24"/>
          </w:rPr>
          <w:t>пунктом 2</w:t>
        </w:r>
        <w:r w:rsidR="00A505A3" w:rsidRPr="000F3559">
          <w:rPr>
            <w:sz w:val="24"/>
            <w:szCs w:val="24"/>
          </w:rPr>
          <w:t>.6.</w:t>
        </w:r>
        <w:r w:rsidRPr="000F3559">
          <w:rPr>
            <w:sz w:val="24"/>
            <w:szCs w:val="24"/>
          </w:rPr>
          <w:t>1</w:t>
        </w:r>
      </w:hyperlink>
      <w:r w:rsidR="00A505A3" w:rsidRPr="000F3559">
        <w:rPr>
          <w:sz w:val="24"/>
          <w:szCs w:val="24"/>
        </w:rPr>
        <w:t>.</w:t>
      </w:r>
      <w:r w:rsidRPr="000F3559">
        <w:rPr>
          <w:sz w:val="24"/>
          <w:szCs w:val="24"/>
        </w:rPr>
        <w:t xml:space="preserve"> настоящего Административного регламента;</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указанный земельный участок расположен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 (в случае предоставления земельного участка в собственность);</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 xml:space="preserve">пропуск заявителем срока представления в </w:t>
      </w:r>
      <w:r w:rsidR="00655FD3" w:rsidRPr="000F3559">
        <w:rPr>
          <w:sz w:val="24"/>
          <w:szCs w:val="24"/>
        </w:rPr>
        <w:t>Администрацию</w:t>
      </w:r>
      <w:r w:rsidRPr="000F3559">
        <w:rPr>
          <w:sz w:val="24"/>
          <w:szCs w:val="24"/>
        </w:rPr>
        <w:t xml:space="preserve"> подлинных документов (их нотариально заверенных копий), указанных в </w:t>
      </w:r>
      <w:hyperlink w:anchor="Par156" w:tooltip="Ссылка на текущий документ" w:history="1">
        <w:r w:rsidRPr="000F3559">
          <w:rPr>
            <w:sz w:val="24"/>
            <w:szCs w:val="24"/>
          </w:rPr>
          <w:t xml:space="preserve">пункте </w:t>
        </w:r>
        <w:hyperlink w:anchor="Par156" w:tooltip="Ссылка на текущий документ" w:history="1">
          <w:r w:rsidR="00A505A3" w:rsidRPr="000F3559">
            <w:rPr>
              <w:sz w:val="24"/>
              <w:szCs w:val="24"/>
            </w:rPr>
            <w:t>2.6.1</w:t>
          </w:r>
        </w:hyperlink>
      </w:hyperlink>
      <w:r w:rsidR="00A505A3" w:rsidRPr="000F3559">
        <w:rPr>
          <w:sz w:val="24"/>
          <w:szCs w:val="24"/>
        </w:rPr>
        <w:t>.</w:t>
      </w:r>
      <w:r w:rsidRPr="000F3559">
        <w:rPr>
          <w:sz w:val="24"/>
          <w:szCs w:val="24"/>
        </w:rPr>
        <w:t xml:space="preserve"> Административного регламента, в случае подачи заявления и приложенных к нему документов в электронной форме.</w:t>
      </w:r>
    </w:p>
    <w:p w:rsidR="00995575" w:rsidRPr="000F3559" w:rsidRDefault="00995575" w:rsidP="00EB5719">
      <w:pPr>
        <w:pStyle w:val="ConsPlusNormal"/>
        <w:ind w:firstLine="709"/>
        <w:jc w:val="both"/>
        <w:rPr>
          <w:sz w:val="24"/>
          <w:szCs w:val="24"/>
        </w:rPr>
      </w:pPr>
    </w:p>
    <w:p w:rsidR="005571D1" w:rsidRPr="000F3559" w:rsidRDefault="005571D1" w:rsidP="00EB5719">
      <w:pPr>
        <w:tabs>
          <w:tab w:val="left" w:pos="72"/>
          <w:tab w:val="left" w:pos="720"/>
        </w:tabs>
        <w:spacing w:after="0" w:line="240" w:lineRule="auto"/>
        <w:ind w:firstLine="709"/>
        <w:jc w:val="center"/>
        <w:rPr>
          <w:rFonts w:ascii="Arial" w:hAnsi="Arial" w:cs="Arial"/>
          <w:b/>
          <w:sz w:val="24"/>
          <w:szCs w:val="24"/>
        </w:rPr>
      </w:pPr>
      <w:bookmarkStart w:id="15" w:name="Par248"/>
      <w:bookmarkEnd w:id="15"/>
      <w:r w:rsidRPr="000F3559">
        <w:rPr>
          <w:rFonts w:ascii="Arial" w:hAnsi="Arial" w:cs="Arial"/>
          <w:b/>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7EB9" w:rsidRPr="000F3559" w:rsidRDefault="00457EB9" w:rsidP="00EB5719">
      <w:pPr>
        <w:tabs>
          <w:tab w:val="left" w:pos="72"/>
          <w:tab w:val="left" w:pos="720"/>
        </w:tabs>
        <w:spacing w:after="0" w:line="240" w:lineRule="auto"/>
        <w:ind w:firstLine="709"/>
        <w:rPr>
          <w:rFonts w:ascii="Arial" w:hAnsi="Arial" w:cs="Arial"/>
          <w:b/>
          <w:sz w:val="24"/>
          <w:szCs w:val="24"/>
        </w:rPr>
      </w:pPr>
    </w:p>
    <w:p w:rsidR="00457EB9" w:rsidRPr="000F3559" w:rsidRDefault="00457EB9" w:rsidP="00EB5719">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0F3559">
        <w:rPr>
          <w:rFonts w:ascii="Arial" w:hAnsi="Arial" w:cs="Arial"/>
          <w:color w:val="000000" w:themeColor="text1"/>
          <w:spacing w:val="2"/>
        </w:rPr>
        <w:t>2.10.1. Выдача доверенности, оформленной надлежащим образом, и (или) иного документа, подтверждающего полномочия представителя (законного представителя).</w:t>
      </w:r>
    </w:p>
    <w:p w:rsidR="00457EB9" w:rsidRPr="000F3559" w:rsidRDefault="00457EB9" w:rsidP="00EB5719">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0F3559">
        <w:rPr>
          <w:rFonts w:ascii="Arial" w:hAnsi="Arial" w:cs="Arial"/>
          <w:color w:val="000000" w:themeColor="text1"/>
          <w:spacing w:val="2"/>
        </w:rPr>
        <w:t>Услуг</w:t>
      </w:r>
      <w:r w:rsidR="004C5B02" w:rsidRPr="000F3559">
        <w:rPr>
          <w:rFonts w:ascii="Arial" w:hAnsi="Arial" w:cs="Arial"/>
          <w:color w:val="000000" w:themeColor="text1"/>
          <w:spacing w:val="2"/>
        </w:rPr>
        <w:t>а</w:t>
      </w:r>
      <w:r w:rsidRPr="000F3559">
        <w:rPr>
          <w:rFonts w:ascii="Arial" w:hAnsi="Arial" w:cs="Arial"/>
          <w:color w:val="000000" w:themeColor="text1"/>
          <w:spacing w:val="2"/>
        </w:rPr>
        <w:t>, указанн</w:t>
      </w:r>
      <w:r w:rsidR="004C5B02" w:rsidRPr="000F3559">
        <w:rPr>
          <w:rFonts w:ascii="Arial" w:hAnsi="Arial" w:cs="Arial"/>
          <w:color w:val="000000" w:themeColor="text1"/>
          <w:spacing w:val="2"/>
        </w:rPr>
        <w:t>ая</w:t>
      </w:r>
      <w:r w:rsidRPr="000F3559">
        <w:rPr>
          <w:rFonts w:ascii="Arial" w:hAnsi="Arial" w:cs="Arial"/>
          <w:color w:val="000000" w:themeColor="text1"/>
          <w:spacing w:val="2"/>
        </w:rPr>
        <w:t xml:space="preserve"> в настоящем пункте, предоставля</w:t>
      </w:r>
      <w:r w:rsidR="004C5B02" w:rsidRPr="000F3559">
        <w:rPr>
          <w:rFonts w:ascii="Arial" w:hAnsi="Arial" w:cs="Arial"/>
          <w:color w:val="000000" w:themeColor="text1"/>
          <w:spacing w:val="2"/>
        </w:rPr>
        <w:t>е</w:t>
      </w:r>
      <w:r w:rsidRPr="000F3559">
        <w:rPr>
          <w:rFonts w:ascii="Arial" w:hAnsi="Arial" w:cs="Arial"/>
          <w:color w:val="000000" w:themeColor="text1"/>
          <w:spacing w:val="2"/>
        </w:rPr>
        <w:t>тся организациями, участвующими в предоставлении таких услуг, при самостоятельном обращении заявителей.</w:t>
      </w:r>
    </w:p>
    <w:p w:rsidR="00457EB9" w:rsidRPr="000F3559" w:rsidRDefault="00457EB9" w:rsidP="00EB5719">
      <w:pPr>
        <w:autoSpaceDE w:val="0"/>
        <w:autoSpaceDN w:val="0"/>
        <w:adjustRightInd w:val="0"/>
        <w:spacing w:after="0" w:line="240" w:lineRule="auto"/>
        <w:ind w:firstLine="709"/>
        <w:jc w:val="both"/>
        <w:rPr>
          <w:rFonts w:ascii="Arial" w:hAnsi="Arial" w:cs="Arial"/>
          <w:sz w:val="24"/>
          <w:szCs w:val="24"/>
        </w:rPr>
      </w:pPr>
    </w:p>
    <w:p w:rsidR="00457EB9" w:rsidRPr="000F3559" w:rsidRDefault="00457EB9" w:rsidP="00EB5719">
      <w:pPr>
        <w:spacing w:after="0" w:line="240" w:lineRule="auto"/>
        <w:ind w:firstLine="709"/>
        <w:jc w:val="center"/>
        <w:rPr>
          <w:rFonts w:ascii="Arial" w:hAnsi="Arial" w:cs="Arial"/>
          <w:b/>
          <w:sz w:val="24"/>
          <w:szCs w:val="24"/>
        </w:rPr>
      </w:pPr>
      <w:r w:rsidRPr="000F3559">
        <w:rPr>
          <w:rFonts w:ascii="Arial" w:hAnsi="Arial" w:cs="Arial"/>
          <w:b/>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57EB9" w:rsidRPr="000F3559" w:rsidRDefault="00457EB9" w:rsidP="00EB5719">
      <w:pPr>
        <w:spacing w:after="0" w:line="240" w:lineRule="auto"/>
        <w:ind w:firstLine="709"/>
        <w:jc w:val="center"/>
        <w:rPr>
          <w:rFonts w:ascii="Arial" w:hAnsi="Arial" w:cs="Arial"/>
          <w:b/>
          <w:sz w:val="24"/>
          <w:szCs w:val="24"/>
        </w:rPr>
      </w:pPr>
    </w:p>
    <w:p w:rsidR="00457EB9" w:rsidRPr="000F3559" w:rsidRDefault="00457EB9" w:rsidP="00EB5719">
      <w:pPr>
        <w:suppressAutoHyphens/>
        <w:autoSpaceDE w:val="0"/>
        <w:autoSpaceDN w:val="0"/>
        <w:adjustRightInd w:val="0"/>
        <w:spacing w:after="0" w:line="240" w:lineRule="auto"/>
        <w:ind w:firstLine="709"/>
        <w:jc w:val="both"/>
        <w:rPr>
          <w:rFonts w:ascii="Arial" w:hAnsi="Arial" w:cs="Arial"/>
          <w:sz w:val="24"/>
          <w:szCs w:val="24"/>
        </w:rPr>
      </w:pPr>
      <w:r w:rsidRPr="000F3559">
        <w:rPr>
          <w:rFonts w:ascii="Arial" w:hAnsi="Arial" w:cs="Arial"/>
          <w:sz w:val="24"/>
          <w:szCs w:val="24"/>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57EB9" w:rsidRPr="000F3559" w:rsidRDefault="00457EB9" w:rsidP="00EB5719">
      <w:pPr>
        <w:spacing w:after="0" w:line="240" w:lineRule="auto"/>
        <w:ind w:firstLine="709"/>
        <w:jc w:val="both"/>
        <w:rPr>
          <w:rFonts w:ascii="Arial" w:hAnsi="Arial" w:cs="Arial"/>
          <w:sz w:val="24"/>
          <w:szCs w:val="24"/>
        </w:rPr>
      </w:pPr>
    </w:p>
    <w:p w:rsidR="00457EB9" w:rsidRPr="000F3559" w:rsidRDefault="00457EB9" w:rsidP="00EB5719">
      <w:pPr>
        <w:suppressAutoHyphens/>
        <w:autoSpaceDE w:val="0"/>
        <w:autoSpaceDN w:val="0"/>
        <w:adjustRightInd w:val="0"/>
        <w:spacing w:after="0" w:line="240" w:lineRule="auto"/>
        <w:ind w:firstLine="709"/>
        <w:jc w:val="center"/>
        <w:outlineLvl w:val="2"/>
        <w:rPr>
          <w:rFonts w:ascii="Arial" w:hAnsi="Arial" w:cs="Arial"/>
          <w:b/>
          <w:color w:val="000000" w:themeColor="text1"/>
          <w:sz w:val="24"/>
          <w:szCs w:val="24"/>
        </w:rPr>
      </w:pPr>
      <w:r w:rsidRPr="000F3559">
        <w:rPr>
          <w:rFonts w:ascii="Arial" w:hAnsi="Arial" w:cs="Arial"/>
          <w:b/>
          <w:color w:val="000000" w:themeColor="text1"/>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F62EB4" w:rsidRPr="000F3559">
        <w:rPr>
          <w:rFonts w:ascii="Arial" w:hAnsi="Arial" w:cs="Arial"/>
          <w:b/>
          <w:color w:val="000000" w:themeColor="text1"/>
          <w:sz w:val="24"/>
          <w:szCs w:val="24"/>
        </w:rPr>
        <w:t xml:space="preserve"> </w:t>
      </w:r>
      <w:r w:rsidRPr="000F3559">
        <w:rPr>
          <w:rFonts w:ascii="Arial" w:hAnsi="Arial" w:cs="Arial"/>
          <w:b/>
          <w:color w:val="000000" w:themeColor="text1"/>
          <w:sz w:val="24"/>
          <w:szCs w:val="24"/>
        </w:rPr>
        <w:t>расчета размера такой платы</w:t>
      </w:r>
    </w:p>
    <w:p w:rsidR="00B928CD" w:rsidRPr="000F3559" w:rsidRDefault="00B928CD" w:rsidP="00EB5719">
      <w:pPr>
        <w:suppressAutoHyphens/>
        <w:autoSpaceDE w:val="0"/>
        <w:autoSpaceDN w:val="0"/>
        <w:adjustRightInd w:val="0"/>
        <w:spacing w:after="0" w:line="240" w:lineRule="auto"/>
        <w:ind w:firstLine="709"/>
        <w:jc w:val="center"/>
        <w:outlineLvl w:val="2"/>
        <w:rPr>
          <w:rFonts w:ascii="Arial" w:hAnsi="Arial" w:cs="Arial"/>
          <w:b/>
          <w:color w:val="000000" w:themeColor="text1"/>
          <w:sz w:val="24"/>
          <w:szCs w:val="24"/>
        </w:rPr>
      </w:pPr>
    </w:p>
    <w:p w:rsidR="00457EB9" w:rsidRPr="000F3559" w:rsidRDefault="00457EB9" w:rsidP="00EB5719">
      <w:pPr>
        <w:suppressAutoHyphens/>
        <w:spacing w:after="0" w:line="240" w:lineRule="auto"/>
        <w:ind w:firstLine="709"/>
        <w:jc w:val="both"/>
        <w:rPr>
          <w:rFonts w:ascii="Arial" w:hAnsi="Arial" w:cs="Arial"/>
          <w:sz w:val="24"/>
          <w:szCs w:val="24"/>
        </w:rPr>
      </w:pPr>
      <w:r w:rsidRPr="000F3559">
        <w:rPr>
          <w:rFonts w:ascii="Arial" w:hAnsi="Arial" w:cs="Arial"/>
          <w:sz w:val="24"/>
          <w:szCs w:val="24"/>
        </w:rPr>
        <w:lastRenderedPageBreak/>
        <w:t xml:space="preserve">2.12.1. Размер и основания взимания платы за предоставление услуг, необходимых и обязательных устанавливаются организациями, предоставляющими эти услуги и законодательством Российской Федерации. </w:t>
      </w:r>
    </w:p>
    <w:p w:rsidR="00995575" w:rsidRPr="000F3559" w:rsidRDefault="00995575" w:rsidP="00EB5719">
      <w:pPr>
        <w:pStyle w:val="ConsPlusNormal"/>
        <w:ind w:firstLine="709"/>
        <w:jc w:val="both"/>
        <w:rPr>
          <w:sz w:val="24"/>
          <w:szCs w:val="24"/>
        </w:rPr>
      </w:pPr>
    </w:p>
    <w:p w:rsidR="0048762C" w:rsidRPr="000F3559" w:rsidRDefault="0048762C" w:rsidP="00EB5719">
      <w:pPr>
        <w:autoSpaceDE w:val="0"/>
        <w:autoSpaceDN w:val="0"/>
        <w:adjustRightInd w:val="0"/>
        <w:spacing w:after="0" w:line="240" w:lineRule="auto"/>
        <w:ind w:firstLine="709"/>
        <w:jc w:val="center"/>
        <w:outlineLvl w:val="1"/>
        <w:rPr>
          <w:rFonts w:ascii="Arial" w:hAnsi="Arial" w:cs="Arial"/>
          <w:sz w:val="24"/>
          <w:szCs w:val="24"/>
        </w:rPr>
      </w:pPr>
      <w:bookmarkStart w:id="16" w:name="Par262"/>
      <w:bookmarkEnd w:id="16"/>
      <w:r w:rsidRPr="000F3559">
        <w:rPr>
          <w:rFonts w:ascii="Arial" w:hAnsi="Arial" w:cs="Arial"/>
          <w:b/>
          <w:sz w:val="24"/>
          <w:szCs w:val="24"/>
        </w:rPr>
        <w:t>2.13. Максимальный срок ожидания в очереди при подаче за</w:t>
      </w:r>
      <w:r w:rsidR="00B569A3" w:rsidRPr="000F3559">
        <w:rPr>
          <w:rFonts w:ascii="Arial" w:hAnsi="Arial" w:cs="Arial"/>
          <w:b/>
          <w:sz w:val="24"/>
          <w:szCs w:val="24"/>
        </w:rPr>
        <w:t>явления</w:t>
      </w:r>
      <w:r w:rsidRPr="000F3559">
        <w:rPr>
          <w:rFonts w:ascii="Arial" w:hAnsi="Arial" w:cs="Arial"/>
          <w:b/>
          <w:sz w:val="24"/>
          <w:szCs w:val="24"/>
        </w:rPr>
        <w:t xml:space="preserve"> о предоставлении муниципальной услуги и при получении результата предоставления муниципальной услуги</w:t>
      </w:r>
    </w:p>
    <w:p w:rsidR="00995575" w:rsidRPr="000F3559" w:rsidRDefault="00995575" w:rsidP="00EB5719">
      <w:pPr>
        <w:pStyle w:val="ConsPlusNormal"/>
        <w:ind w:firstLine="709"/>
        <w:jc w:val="both"/>
        <w:rPr>
          <w:sz w:val="24"/>
          <w:szCs w:val="24"/>
        </w:rPr>
      </w:pPr>
    </w:p>
    <w:p w:rsidR="00995575" w:rsidRPr="000F3559" w:rsidRDefault="0048762C" w:rsidP="00EB5719">
      <w:pPr>
        <w:pStyle w:val="ConsPlusNormal"/>
        <w:ind w:firstLine="709"/>
        <w:jc w:val="both"/>
        <w:rPr>
          <w:sz w:val="24"/>
          <w:szCs w:val="24"/>
        </w:rPr>
      </w:pPr>
      <w:r w:rsidRPr="000F3559">
        <w:rPr>
          <w:sz w:val="24"/>
          <w:szCs w:val="24"/>
        </w:rPr>
        <w:t>2.1</w:t>
      </w:r>
      <w:r w:rsidR="00995575" w:rsidRPr="000F3559">
        <w:rPr>
          <w:sz w:val="24"/>
          <w:szCs w:val="24"/>
        </w:rPr>
        <w:t>3</w:t>
      </w:r>
      <w:r w:rsidRPr="000F3559">
        <w:rPr>
          <w:sz w:val="24"/>
          <w:szCs w:val="24"/>
        </w:rPr>
        <w:t>.1</w:t>
      </w:r>
      <w:r w:rsidR="00995575" w:rsidRPr="000F3559">
        <w:rPr>
          <w:sz w:val="24"/>
          <w:szCs w:val="24"/>
        </w:rPr>
        <w:t>. Максимальный срок ожидания в очереди при подаче за</w:t>
      </w:r>
      <w:r w:rsidR="004C5B02" w:rsidRPr="000F3559">
        <w:rPr>
          <w:sz w:val="24"/>
          <w:szCs w:val="24"/>
        </w:rPr>
        <w:t>явления</w:t>
      </w:r>
      <w:r w:rsidR="00995575" w:rsidRPr="000F3559">
        <w:rPr>
          <w:sz w:val="24"/>
          <w:szCs w:val="24"/>
        </w:rPr>
        <w:t xml:space="preserve"> о предоставлении </w:t>
      </w:r>
      <w:r w:rsidR="00995575" w:rsidRPr="000F3559">
        <w:rPr>
          <w:color w:val="000000" w:themeColor="text1"/>
          <w:sz w:val="24"/>
          <w:szCs w:val="24"/>
        </w:rPr>
        <w:t>муниципальной</w:t>
      </w:r>
      <w:r w:rsidR="00995575" w:rsidRPr="000F3559">
        <w:rPr>
          <w:sz w:val="24"/>
          <w:szCs w:val="24"/>
        </w:rPr>
        <w:t xml:space="preserve"> услуги не должен превышать 15 минут.</w:t>
      </w:r>
    </w:p>
    <w:p w:rsidR="00995575" w:rsidRPr="000F3559" w:rsidRDefault="0048762C" w:rsidP="00EB5719">
      <w:pPr>
        <w:pStyle w:val="ConsPlusNormal"/>
        <w:ind w:firstLine="709"/>
        <w:jc w:val="both"/>
        <w:rPr>
          <w:sz w:val="24"/>
          <w:szCs w:val="24"/>
        </w:rPr>
      </w:pPr>
      <w:r w:rsidRPr="000F3559">
        <w:rPr>
          <w:sz w:val="24"/>
          <w:szCs w:val="24"/>
        </w:rPr>
        <w:t>2.13.2</w:t>
      </w:r>
      <w:r w:rsidR="00995575" w:rsidRPr="000F3559">
        <w:rPr>
          <w:sz w:val="24"/>
          <w:szCs w:val="24"/>
        </w:rPr>
        <w:t xml:space="preserve">. Ожидание в очереди при получении результата предоставления </w:t>
      </w:r>
      <w:r w:rsidR="00995575" w:rsidRPr="000F3559">
        <w:rPr>
          <w:color w:val="000000" w:themeColor="text1"/>
          <w:sz w:val="24"/>
          <w:szCs w:val="24"/>
        </w:rPr>
        <w:t>муниципальной</w:t>
      </w:r>
      <w:r w:rsidR="00995575" w:rsidRPr="000F3559">
        <w:rPr>
          <w:sz w:val="24"/>
          <w:szCs w:val="24"/>
        </w:rPr>
        <w:t xml:space="preserve"> услуги </w:t>
      </w:r>
      <w:r w:rsidR="00B569A3" w:rsidRPr="000F3559">
        <w:rPr>
          <w:sz w:val="24"/>
          <w:szCs w:val="24"/>
        </w:rPr>
        <w:t>не должно превышать 15 минут</w:t>
      </w:r>
      <w:r w:rsidR="00995575" w:rsidRPr="000F3559">
        <w:rPr>
          <w:sz w:val="24"/>
          <w:szCs w:val="24"/>
        </w:rPr>
        <w:t>.</w:t>
      </w:r>
    </w:p>
    <w:p w:rsidR="00995575" w:rsidRPr="000F3559" w:rsidRDefault="00995575" w:rsidP="00EB5719">
      <w:pPr>
        <w:pStyle w:val="ConsPlusNormal"/>
        <w:ind w:firstLine="709"/>
        <w:jc w:val="both"/>
        <w:rPr>
          <w:sz w:val="24"/>
          <w:szCs w:val="24"/>
        </w:rPr>
      </w:pPr>
    </w:p>
    <w:p w:rsidR="0048762C" w:rsidRPr="000F3559" w:rsidRDefault="0048762C" w:rsidP="00EB5719">
      <w:pPr>
        <w:autoSpaceDE w:val="0"/>
        <w:autoSpaceDN w:val="0"/>
        <w:adjustRightInd w:val="0"/>
        <w:spacing w:after="0" w:line="240" w:lineRule="auto"/>
        <w:ind w:firstLine="709"/>
        <w:jc w:val="center"/>
        <w:outlineLvl w:val="1"/>
        <w:rPr>
          <w:rFonts w:ascii="Arial" w:hAnsi="Arial" w:cs="Arial"/>
          <w:b/>
          <w:sz w:val="24"/>
          <w:szCs w:val="24"/>
        </w:rPr>
      </w:pPr>
      <w:bookmarkStart w:id="17" w:name="Par270"/>
      <w:bookmarkEnd w:id="17"/>
      <w:r w:rsidRPr="000F3559">
        <w:rPr>
          <w:rFonts w:ascii="Arial" w:hAnsi="Arial" w:cs="Arial"/>
          <w:b/>
          <w:sz w:val="24"/>
          <w:szCs w:val="24"/>
        </w:rPr>
        <w:t>2.14. Срок и порядок регистрации за</w:t>
      </w:r>
      <w:r w:rsidR="00B569A3" w:rsidRPr="000F3559">
        <w:rPr>
          <w:rFonts w:ascii="Arial" w:hAnsi="Arial" w:cs="Arial"/>
          <w:b/>
          <w:sz w:val="24"/>
          <w:szCs w:val="24"/>
        </w:rPr>
        <w:t>явления</w:t>
      </w:r>
      <w:r w:rsidRPr="000F3559">
        <w:rPr>
          <w:rFonts w:ascii="Arial" w:hAnsi="Arial" w:cs="Arial"/>
          <w:b/>
          <w:sz w:val="24"/>
          <w:szCs w:val="24"/>
        </w:rPr>
        <w:t xml:space="preserve"> заявителя о предоставлении муниципальной услуги, в том числе в электронной форме</w:t>
      </w:r>
    </w:p>
    <w:p w:rsidR="0048762C" w:rsidRPr="000F3559" w:rsidRDefault="0048762C" w:rsidP="00EB5719">
      <w:pPr>
        <w:autoSpaceDE w:val="0"/>
        <w:autoSpaceDN w:val="0"/>
        <w:adjustRightInd w:val="0"/>
        <w:spacing w:after="0" w:line="240" w:lineRule="auto"/>
        <w:ind w:firstLine="709"/>
        <w:jc w:val="center"/>
        <w:outlineLvl w:val="1"/>
        <w:rPr>
          <w:rFonts w:ascii="Arial" w:hAnsi="Arial" w:cs="Arial"/>
          <w:b/>
          <w:sz w:val="24"/>
          <w:szCs w:val="24"/>
        </w:rPr>
      </w:pPr>
    </w:p>
    <w:p w:rsidR="0048762C" w:rsidRPr="000F3559" w:rsidRDefault="0048762C" w:rsidP="00EB5719">
      <w:pPr>
        <w:autoSpaceDE w:val="0"/>
        <w:autoSpaceDN w:val="0"/>
        <w:adjustRightInd w:val="0"/>
        <w:spacing w:after="0" w:line="240" w:lineRule="auto"/>
        <w:ind w:firstLine="709"/>
        <w:jc w:val="both"/>
        <w:rPr>
          <w:rFonts w:ascii="Arial" w:hAnsi="Arial" w:cs="Arial"/>
          <w:sz w:val="24"/>
          <w:szCs w:val="24"/>
          <w:lang w:eastAsia="zh-CN"/>
        </w:rPr>
      </w:pPr>
      <w:r w:rsidRPr="000F3559">
        <w:rPr>
          <w:rFonts w:ascii="Arial" w:hAnsi="Arial" w:cs="Arial"/>
          <w:sz w:val="24"/>
          <w:szCs w:val="24"/>
        </w:rPr>
        <w:t>2.14.1. За</w:t>
      </w:r>
      <w:r w:rsidR="00B569A3" w:rsidRPr="000F3559">
        <w:rPr>
          <w:rFonts w:ascii="Arial" w:hAnsi="Arial" w:cs="Arial"/>
          <w:sz w:val="24"/>
          <w:szCs w:val="24"/>
        </w:rPr>
        <w:t>явление</w:t>
      </w:r>
      <w:r w:rsidRPr="000F3559">
        <w:rPr>
          <w:rFonts w:ascii="Arial" w:hAnsi="Arial" w:cs="Arial"/>
          <w:sz w:val="24"/>
          <w:szCs w:val="24"/>
        </w:rPr>
        <w:t xml:space="preserve"> заявителя о предоставлении муниципальной услуги регистрируется </w:t>
      </w:r>
      <w:r w:rsidRPr="000F3559">
        <w:rPr>
          <w:rFonts w:ascii="Arial" w:hAnsi="Arial" w:cs="Arial"/>
          <w:sz w:val="24"/>
          <w:szCs w:val="24"/>
          <w:lang w:eastAsia="zh-CN"/>
        </w:rPr>
        <w:t>в день обращения заявителя за предоставлением муниципальной услуги</w:t>
      </w:r>
      <w:r w:rsidRPr="000F3559">
        <w:rPr>
          <w:rFonts w:ascii="Arial" w:hAnsi="Arial" w:cs="Arial"/>
          <w:sz w:val="24"/>
          <w:szCs w:val="24"/>
        </w:rPr>
        <w:t xml:space="preserve"> в базе данных автоматизированной системы электронного документооборота (далее - АСЭД)</w:t>
      </w:r>
      <w:r w:rsidRPr="000F3559">
        <w:rPr>
          <w:rFonts w:ascii="Arial" w:eastAsiaTheme="minorHAnsi" w:hAnsi="Arial" w:cs="Arial"/>
          <w:b/>
          <w:bCs/>
          <w:sz w:val="24"/>
          <w:szCs w:val="24"/>
          <w:lang w:eastAsia="en-US"/>
        </w:rPr>
        <w:t xml:space="preserve"> </w:t>
      </w:r>
      <w:r w:rsidRPr="000F3559">
        <w:rPr>
          <w:rFonts w:ascii="Arial" w:eastAsiaTheme="minorHAnsi" w:hAnsi="Arial" w:cs="Arial"/>
          <w:bCs/>
          <w:sz w:val="24"/>
          <w:szCs w:val="24"/>
          <w:lang w:eastAsia="en-US"/>
        </w:rPr>
        <w:t>в соответствии с Инструкцией по делопроизводству администрации муниципального образования Кимовский район</w:t>
      </w:r>
      <w:r w:rsidRPr="000F3559">
        <w:rPr>
          <w:rFonts w:ascii="Arial" w:hAnsi="Arial" w:cs="Arial"/>
          <w:sz w:val="24"/>
          <w:szCs w:val="24"/>
          <w:lang w:eastAsia="zh-CN"/>
        </w:rPr>
        <w:t>.</w:t>
      </w:r>
    </w:p>
    <w:p w:rsidR="0048762C" w:rsidRPr="000F3559" w:rsidRDefault="0048762C" w:rsidP="00EB5719">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0F3559">
        <w:rPr>
          <w:rFonts w:ascii="Arial" w:hAnsi="Arial" w:cs="Arial"/>
          <w:sz w:val="24"/>
          <w:szCs w:val="24"/>
        </w:rPr>
        <w:t xml:space="preserve">2.14.2. </w:t>
      </w:r>
      <w:r w:rsidRPr="000F3559">
        <w:rPr>
          <w:rFonts w:ascii="Arial" w:eastAsiaTheme="minorHAnsi" w:hAnsi="Arial" w:cs="Arial"/>
          <w:bCs/>
          <w:sz w:val="24"/>
          <w:szCs w:val="24"/>
          <w:lang w:eastAsia="en-US"/>
        </w:rPr>
        <w:t>Предоставление муниципальной услуги начинается с момента приема и регистрации За</w:t>
      </w:r>
      <w:r w:rsidR="00B569A3" w:rsidRPr="000F3559">
        <w:rPr>
          <w:rFonts w:ascii="Arial" w:eastAsiaTheme="minorHAnsi" w:hAnsi="Arial" w:cs="Arial"/>
          <w:bCs/>
          <w:sz w:val="24"/>
          <w:szCs w:val="24"/>
          <w:lang w:eastAsia="en-US"/>
        </w:rPr>
        <w:t>явления</w:t>
      </w:r>
      <w:r w:rsidRPr="000F3559">
        <w:rPr>
          <w:rFonts w:ascii="Arial" w:eastAsiaTheme="minorHAnsi" w:hAnsi="Arial" w:cs="Arial"/>
          <w:bCs/>
          <w:sz w:val="24"/>
          <w:szCs w:val="24"/>
          <w:lang w:eastAsia="en-US"/>
        </w:rPr>
        <w:t>.</w:t>
      </w:r>
    </w:p>
    <w:p w:rsidR="0048762C" w:rsidRPr="000F3559" w:rsidRDefault="0048762C" w:rsidP="00EB5719">
      <w:pPr>
        <w:autoSpaceDE w:val="0"/>
        <w:autoSpaceDN w:val="0"/>
        <w:adjustRightInd w:val="0"/>
        <w:spacing w:after="0" w:line="240" w:lineRule="auto"/>
        <w:ind w:firstLine="709"/>
        <w:jc w:val="both"/>
        <w:rPr>
          <w:rFonts w:ascii="Arial" w:hAnsi="Arial" w:cs="Arial"/>
          <w:sz w:val="24"/>
          <w:szCs w:val="24"/>
        </w:rPr>
      </w:pPr>
    </w:p>
    <w:p w:rsidR="0048762C" w:rsidRPr="000F3559" w:rsidRDefault="0048762C" w:rsidP="00EB5719">
      <w:pPr>
        <w:pStyle w:val="ConsPlusNormal"/>
        <w:ind w:firstLine="709"/>
        <w:jc w:val="center"/>
        <w:rPr>
          <w:sz w:val="24"/>
          <w:szCs w:val="24"/>
        </w:rPr>
      </w:pPr>
      <w:r w:rsidRPr="000F3559">
        <w:rPr>
          <w:b/>
          <w:bCs/>
          <w:sz w:val="24"/>
          <w:szCs w:val="24"/>
          <w:lang w:eastAsia="zh-CN"/>
        </w:rPr>
        <w:t xml:space="preserve">2.15. </w:t>
      </w:r>
      <w:r w:rsidRPr="000F3559">
        <w:rPr>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w:t>
      </w:r>
      <w:r w:rsidRPr="000F3559">
        <w:rPr>
          <w:sz w:val="24"/>
          <w:szCs w:val="24"/>
        </w:rPr>
        <w:t xml:space="preserve"> </w:t>
      </w:r>
    </w:p>
    <w:p w:rsidR="0048762C" w:rsidRPr="000F3559" w:rsidRDefault="0048762C" w:rsidP="00EB5719">
      <w:pPr>
        <w:pStyle w:val="ConsPlusNormal"/>
        <w:ind w:firstLine="709"/>
        <w:jc w:val="center"/>
        <w:rPr>
          <w:b/>
          <w:bCs/>
          <w:sz w:val="24"/>
          <w:szCs w:val="24"/>
          <w:lang w:eastAsia="zh-CN"/>
        </w:rPr>
      </w:pPr>
    </w:p>
    <w:p w:rsidR="0048762C" w:rsidRPr="000F3559" w:rsidRDefault="0048762C" w:rsidP="00EB5719">
      <w:pPr>
        <w:pStyle w:val="ConsPlusNormal"/>
        <w:ind w:firstLine="709"/>
        <w:jc w:val="both"/>
        <w:rPr>
          <w:sz w:val="24"/>
          <w:szCs w:val="24"/>
        </w:rPr>
      </w:pPr>
      <w:r w:rsidRPr="000F3559">
        <w:rPr>
          <w:sz w:val="24"/>
          <w:szCs w:val="24"/>
        </w:rPr>
        <w:t xml:space="preserve">2.15.1. Здание, в котором размещается администрация, должно быть оборудовано информационной табличкой (вывеской), содержащей информацию о режиме работы </w:t>
      </w:r>
      <w:r w:rsidR="00B73B4C" w:rsidRPr="000F3559">
        <w:rPr>
          <w:sz w:val="24"/>
          <w:szCs w:val="24"/>
        </w:rPr>
        <w:t>Администрации</w:t>
      </w:r>
      <w:r w:rsidRPr="000F3559">
        <w:rPr>
          <w:sz w:val="24"/>
          <w:szCs w:val="24"/>
        </w:rPr>
        <w:t>.</w:t>
      </w:r>
    </w:p>
    <w:p w:rsidR="0048762C" w:rsidRPr="000F3559" w:rsidRDefault="0048762C" w:rsidP="00EB5719">
      <w:pPr>
        <w:pStyle w:val="ConsPlusNormal"/>
        <w:ind w:firstLine="709"/>
        <w:jc w:val="both"/>
        <w:rPr>
          <w:sz w:val="24"/>
          <w:szCs w:val="24"/>
        </w:rPr>
      </w:pPr>
      <w:r w:rsidRPr="000F3559">
        <w:rPr>
          <w:sz w:val="24"/>
          <w:szCs w:val="24"/>
        </w:rPr>
        <w:t>Информационная табличка должна размещаться рядом с входом либо на двери входа так, чтобы ее хорошо видели посетители.</w:t>
      </w:r>
    </w:p>
    <w:p w:rsidR="0048762C" w:rsidRPr="000F3559" w:rsidRDefault="0048762C" w:rsidP="00EB5719">
      <w:pPr>
        <w:pStyle w:val="ConsPlusNormal"/>
        <w:ind w:firstLine="709"/>
        <w:jc w:val="both"/>
        <w:rPr>
          <w:sz w:val="24"/>
          <w:szCs w:val="24"/>
        </w:rPr>
      </w:pPr>
      <w:r w:rsidRPr="000F3559">
        <w:rPr>
          <w:sz w:val="24"/>
          <w:szCs w:val="24"/>
        </w:rPr>
        <w:t xml:space="preserve">Фасад здания должен быть оборудован осветительными приборами, которые позволяют в течение рабочего времени </w:t>
      </w:r>
      <w:r w:rsidR="00B73B4C" w:rsidRPr="000F3559">
        <w:rPr>
          <w:sz w:val="24"/>
          <w:szCs w:val="24"/>
        </w:rPr>
        <w:t>Администрации</w:t>
      </w:r>
      <w:r w:rsidRPr="000F3559">
        <w:rPr>
          <w:sz w:val="24"/>
          <w:szCs w:val="24"/>
        </w:rPr>
        <w:t xml:space="preserve"> ознакомиться с информационной табличкой.</w:t>
      </w:r>
    </w:p>
    <w:p w:rsidR="0048762C" w:rsidRPr="000F3559" w:rsidRDefault="0048762C" w:rsidP="00EB5719">
      <w:pPr>
        <w:pStyle w:val="ConsPlusNormal"/>
        <w:ind w:firstLine="709"/>
        <w:jc w:val="both"/>
        <w:rPr>
          <w:sz w:val="24"/>
          <w:szCs w:val="24"/>
        </w:rPr>
      </w:pPr>
      <w:r w:rsidRPr="000F3559">
        <w:rPr>
          <w:sz w:val="24"/>
          <w:szCs w:val="24"/>
        </w:rPr>
        <w:t>2.15.2. Прием заявителей осуществляется в специально выделенном помещении для предоставления муниципальной услуги (далее - помещение).</w:t>
      </w:r>
    </w:p>
    <w:p w:rsidR="0048762C" w:rsidRPr="000F3559" w:rsidRDefault="0048762C" w:rsidP="00EB5719">
      <w:pPr>
        <w:pStyle w:val="ConsPlusNormal"/>
        <w:ind w:firstLine="709"/>
        <w:jc w:val="both"/>
        <w:rPr>
          <w:sz w:val="24"/>
          <w:szCs w:val="24"/>
        </w:rPr>
      </w:pPr>
      <w:r w:rsidRPr="000F3559">
        <w:rPr>
          <w:sz w:val="24"/>
          <w:szCs w:val="24"/>
        </w:rPr>
        <w:t>Вход и выход из помещения оборудуются соответствующими указателями.</w:t>
      </w:r>
    </w:p>
    <w:p w:rsidR="0048762C" w:rsidRPr="000F3559" w:rsidRDefault="0048762C" w:rsidP="00EB5719">
      <w:pPr>
        <w:pStyle w:val="ConsPlusNormal"/>
        <w:ind w:firstLine="709"/>
        <w:jc w:val="both"/>
        <w:rPr>
          <w:sz w:val="24"/>
          <w:szCs w:val="24"/>
        </w:rPr>
      </w:pPr>
      <w:r w:rsidRPr="000F3559">
        <w:rPr>
          <w:sz w:val="24"/>
          <w:szCs w:val="24"/>
        </w:rPr>
        <w:t>2.15.3.</w:t>
      </w:r>
      <w:r w:rsidR="00AD3833" w:rsidRPr="000F3559">
        <w:rPr>
          <w:sz w:val="24"/>
          <w:szCs w:val="24"/>
        </w:rPr>
        <w:t xml:space="preserve"> </w:t>
      </w:r>
      <w:r w:rsidRPr="000F3559">
        <w:rPr>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8762C" w:rsidRPr="000F3559" w:rsidRDefault="0048762C" w:rsidP="00EB5719">
      <w:pPr>
        <w:pStyle w:val="ConsPlusNormal"/>
        <w:ind w:firstLine="709"/>
        <w:jc w:val="both"/>
        <w:rPr>
          <w:sz w:val="24"/>
          <w:szCs w:val="24"/>
        </w:rPr>
      </w:pPr>
      <w:r w:rsidRPr="000F3559">
        <w:rPr>
          <w:sz w:val="24"/>
          <w:szCs w:val="24"/>
        </w:rPr>
        <w:t>2.15.4. В местах предоставления муниципальной услуги предусматривается оборудование мест общественного пользования (туалетов).</w:t>
      </w:r>
    </w:p>
    <w:p w:rsidR="0048762C" w:rsidRPr="000F3559" w:rsidRDefault="0048762C" w:rsidP="00EB5719">
      <w:pPr>
        <w:pStyle w:val="ConsPlusNormal"/>
        <w:ind w:firstLine="709"/>
        <w:jc w:val="both"/>
        <w:rPr>
          <w:sz w:val="24"/>
          <w:szCs w:val="24"/>
        </w:rPr>
      </w:pPr>
      <w:r w:rsidRPr="000F3559">
        <w:rPr>
          <w:sz w:val="24"/>
          <w:szCs w:val="24"/>
        </w:rPr>
        <w:t>2.15.5.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8762C" w:rsidRPr="000F3559" w:rsidRDefault="0048762C" w:rsidP="00EB5719">
      <w:pPr>
        <w:pStyle w:val="ConsPlusNormal"/>
        <w:ind w:firstLine="709"/>
        <w:jc w:val="both"/>
        <w:rPr>
          <w:sz w:val="24"/>
          <w:szCs w:val="24"/>
        </w:rPr>
      </w:pPr>
      <w:r w:rsidRPr="000F3559">
        <w:rPr>
          <w:sz w:val="24"/>
          <w:szCs w:val="24"/>
        </w:rPr>
        <w:t xml:space="preserve">Помещение должно быть оборудовано противопожарной системой и </w:t>
      </w:r>
      <w:r w:rsidRPr="000F3559">
        <w:rPr>
          <w:sz w:val="24"/>
          <w:szCs w:val="24"/>
        </w:rPr>
        <w:lastRenderedPageBreak/>
        <w:t>средствами порошкового пожаротушения.</w:t>
      </w:r>
    </w:p>
    <w:p w:rsidR="0048762C" w:rsidRPr="000F3559" w:rsidRDefault="0048762C" w:rsidP="00EB5719">
      <w:pPr>
        <w:pStyle w:val="ConsPlusNormal"/>
        <w:ind w:firstLine="709"/>
        <w:jc w:val="both"/>
        <w:rPr>
          <w:sz w:val="24"/>
          <w:szCs w:val="24"/>
        </w:rPr>
      </w:pPr>
      <w:r w:rsidRPr="000F3559">
        <w:rPr>
          <w:sz w:val="24"/>
          <w:szCs w:val="24"/>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48762C" w:rsidRPr="000F3559" w:rsidRDefault="0048762C" w:rsidP="00EB5719">
      <w:pPr>
        <w:pStyle w:val="ConsPlusNormal"/>
        <w:ind w:firstLine="709"/>
        <w:jc w:val="both"/>
        <w:rPr>
          <w:sz w:val="24"/>
          <w:szCs w:val="24"/>
        </w:rPr>
      </w:pPr>
      <w:r w:rsidRPr="000F3559">
        <w:rPr>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48762C" w:rsidRPr="000F3559" w:rsidRDefault="0048762C" w:rsidP="00EB5719">
      <w:pPr>
        <w:pStyle w:val="ConsPlusNormal"/>
        <w:ind w:firstLine="709"/>
        <w:jc w:val="both"/>
        <w:rPr>
          <w:sz w:val="24"/>
          <w:szCs w:val="24"/>
        </w:rPr>
      </w:pPr>
      <w:r w:rsidRPr="000F3559">
        <w:rPr>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48762C" w:rsidRPr="000F3559" w:rsidRDefault="0048762C" w:rsidP="00EB5719">
      <w:pPr>
        <w:pStyle w:val="ConsPlusNormal"/>
        <w:ind w:firstLine="709"/>
        <w:jc w:val="both"/>
        <w:rPr>
          <w:sz w:val="24"/>
          <w:szCs w:val="24"/>
        </w:rPr>
      </w:pPr>
      <w:r w:rsidRPr="000F3559">
        <w:rPr>
          <w:sz w:val="24"/>
          <w:szCs w:val="24"/>
        </w:rPr>
        <w:t>2.15.6.</w:t>
      </w:r>
      <w:r w:rsidR="00AD3833" w:rsidRPr="000F3559">
        <w:rPr>
          <w:sz w:val="24"/>
          <w:szCs w:val="24"/>
        </w:rPr>
        <w:t xml:space="preserve"> </w:t>
      </w:r>
      <w:r w:rsidRPr="000F3559">
        <w:rPr>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48762C" w:rsidRPr="000F3559" w:rsidRDefault="0048762C" w:rsidP="00EB5719">
      <w:pPr>
        <w:widowControl w:val="0"/>
        <w:suppressAutoHyphens/>
        <w:autoSpaceDE w:val="0"/>
        <w:spacing w:after="0" w:line="240" w:lineRule="auto"/>
        <w:ind w:firstLine="709"/>
        <w:jc w:val="center"/>
        <w:rPr>
          <w:rFonts w:ascii="Arial" w:hAnsi="Arial" w:cs="Arial"/>
          <w:b/>
          <w:bCs/>
          <w:sz w:val="24"/>
          <w:szCs w:val="24"/>
          <w:lang w:eastAsia="zh-CN"/>
        </w:rPr>
      </w:pPr>
    </w:p>
    <w:p w:rsidR="0048762C" w:rsidRPr="000F3559" w:rsidRDefault="0048762C" w:rsidP="00EB5719">
      <w:pPr>
        <w:widowControl w:val="0"/>
        <w:suppressAutoHyphens/>
        <w:autoSpaceDE w:val="0"/>
        <w:spacing w:after="0" w:line="240" w:lineRule="auto"/>
        <w:ind w:firstLine="709"/>
        <w:jc w:val="center"/>
        <w:rPr>
          <w:rFonts w:ascii="Arial" w:hAnsi="Arial" w:cs="Arial"/>
          <w:b/>
          <w:bCs/>
          <w:sz w:val="24"/>
          <w:szCs w:val="24"/>
          <w:lang w:eastAsia="zh-CN"/>
        </w:rPr>
      </w:pPr>
      <w:r w:rsidRPr="000F3559">
        <w:rPr>
          <w:rFonts w:ascii="Arial" w:hAnsi="Arial" w:cs="Arial"/>
          <w:b/>
          <w:bCs/>
          <w:sz w:val="24"/>
          <w:szCs w:val="24"/>
          <w:lang w:eastAsia="zh-CN"/>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762C" w:rsidRPr="000F3559" w:rsidRDefault="0048762C" w:rsidP="00EB5719">
      <w:pPr>
        <w:widowControl w:val="0"/>
        <w:suppressAutoHyphens/>
        <w:autoSpaceDE w:val="0"/>
        <w:spacing w:after="0" w:line="240" w:lineRule="auto"/>
        <w:ind w:firstLine="709"/>
        <w:jc w:val="both"/>
        <w:rPr>
          <w:rFonts w:ascii="Arial" w:hAnsi="Arial" w:cs="Arial"/>
          <w:b/>
          <w:bCs/>
          <w:sz w:val="24"/>
          <w:szCs w:val="24"/>
          <w:lang w:eastAsia="zh-CN"/>
        </w:rPr>
      </w:pPr>
    </w:p>
    <w:p w:rsidR="0048762C" w:rsidRPr="000F3559" w:rsidRDefault="0048762C" w:rsidP="00EB5719">
      <w:pPr>
        <w:widowControl w:val="0"/>
        <w:suppressAutoHyphens/>
        <w:autoSpaceDE w:val="0"/>
        <w:spacing w:after="0" w:line="240" w:lineRule="auto"/>
        <w:ind w:firstLine="709"/>
        <w:jc w:val="both"/>
        <w:rPr>
          <w:rFonts w:ascii="Arial" w:hAnsi="Arial" w:cs="Arial"/>
          <w:bCs/>
          <w:sz w:val="24"/>
          <w:szCs w:val="24"/>
          <w:lang w:eastAsia="zh-CN"/>
        </w:rPr>
      </w:pPr>
      <w:r w:rsidRPr="000F3559">
        <w:rPr>
          <w:rFonts w:ascii="Arial" w:hAnsi="Arial" w:cs="Arial"/>
          <w:bCs/>
          <w:sz w:val="24"/>
          <w:szCs w:val="24"/>
          <w:lang w:eastAsia="zh-CN"/>
        </w:rPr>
        <w:t>2.16.1. Показатели доступности муниципальной услуги</w:t>
      </w:r>
    </w:p>
    <w:p w:rsidR="0048762C" w:rsidRPr="000F3559" w:rsidRDefault="0048762C" w:rsidP="00EB5719">
      <w:pPr>
        <w:widowControl w:val="0"/>
        <w:suppressAutoHyphens/>
        <w:autoSpaceDE w:val="0"/>
        <w:spacing w:after="0" w:line="240" w:lineRule="auto"/>
        <w:ind w:firstLine="709"/>
        <w:jc w:val="both"/>
        <w:rPr>
          <w:rFonts w:ascii="Arial" w:hAnsi="Arial" w:cs="Arial"/>
          <w:bCs/>
          <w:sz w:val="24"/>
          <w:szCs w:val="24"/>
          <w:lang w:eastAsia="zh-CN"/>
        </w:rPr>
      </w:pPr>
      <w:r w:rsidRPr="000F3559">
        <w:rPr>
          <w:rFonts w:ascii="Arial" w:hAnsi="Arial" w:cs="Arial"/>
          <w:bCs/>
          <w:sz w:val="24"/>
          <w:szCs w:val="24"/>
          <w:lang w:eastAsia="zh-CN"/>
        </w:rPr>
        <w:t>1) транспортная доступность к местам предоставления муниципальной услуги;</w:t>
      </w:r>
    </w:p>
    <w:p w:rsidR="0048762C" w:rsidRPr="000F3559" w:rsidRDefault="0048762C" w:rsidP="00EB5719">
      <w:pPr>
        <w:widowControl w:val="0"/>
        <w:suppressAutoHyphens/>
        <w:autoSpaceDE w:val="0"/>
        <w:spacing w:after="0" w:line="240" w:lineRule="auto"/>
        <w:ind w:firstLine="709"/>
        <w:jc w:val="both"/>
        <w:rPr>
          <w:rFonts w:ascii="Arial" w:hAnsi="Arial" w:cs="Arial"/>
          <w:bCs/>
          <w:sz w:val="24"/>
          <w:szCs w:val="24"/>
          <w:lang w:eastAsia="zh-CN"/>
        </w:rPr>
      </w:pPr>
      <w:r w:rsidRPr="000F3559">
        <w:rPr>
          <w:rFonts w:ascii="Arial" w:hAnsi="Arial" w:cs="Arial"/>
          <w:bCs/>
          <w:sz w:val="24"/>
          <w:szCs w:val="24"/>
          <w:lang w:eastAsia="zh-CN"/>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8762C" w:rsidRPr="000F3559" w:rsidRDefault="0048762C" w:rsidP="00EB5719">
      <w:pPr>
        <w:widowControl w:val="0"/>
        <w:suppressAutoHyphens/>
        <w:autoSpaceDE w:val="0"/>
        <w:spacing w:after="0" w:line="240" w:lineRule="auto"/>
        <w:ind w:firstLine="709"/>
        <w:jc w:val="both"/>
        <w:rPr>
          <w:rFonts w:ascii="Arial" w:hAnsi="Arial" w:cs="Arial"/>
          <w:bCs/>
          <w:sz w:val="24"/>
          <w:szCs w:val="24"/>
          <w:lang w:eastAsia="zh-CN"/>
        </w:rPr>
      </w:pPr>
      <w:r w:rsidRPr="000F3559">
        <w:rPr>
          <w:rFonts w:ascii="Arial" w:hAnsi="Arial" w:cs="Arial"/>
          <w:bCs/>
          <w:sz w:val="24"/>
          <w:szCs w:val="24"/>
          <w:lang w:eastAsia="zh-CN"/>
        </w:rPr>
        <w:t>3) 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
    <w:p w:rsidR="0048762C" w:rsidRPr="000F3559" w:rsidRDefault="0048762C" w:rsidP="00EB5719">
      <w:pPr>
        <w:widowControl w:val="0"/>
        <w:suppressAutoHyphens/>
        <w:autoSpaceDE w:val="0"/>
        <w:spacing w:after="0" w:line="240" w:lineRule="auto"/>
        <w:ind w:firstLine="709"/>
        <w:jc w:val="both"/>
        <w:rPr>
          <w:rFonts w:ascii="Arial" w:hAnsi="Arial" w:cs="Arial"/>
          <w:bCs/>
          <w:sz w:val="24"/>
          <w:szCs w:val="24"/>
          <w:lang w:eastAsia="zh-CN"/>
        </w:rPr>
      </w:pPr>
      <w:r w:rsidRPr="000F3559">
        <w:rPr>
          <w:rFonts w:ascii="Arial" w:hAnsi="Arial" w:cs="Arial"/>
          <w:bCs/>
          <w:sz w:val="24"/>
          <w:szCs w:val="24"/>
          <w:lang w:eastAsia="zh-CN"/>
        </w:rPr>
        <w:t>4) размещение информации о порядке предоставления муниципальной услуги на официальном сайте Администрации.</w:t>
      </w:r>
    </w:p>
    <w:p w:rsidR="0048762C" w:rsidRPr="000F3559" w:rsidRDefault="0048762C" w:rsidP="00EB5719">
      <w:pPr>
        <w:widowControl w:val="0"/>
        <w:suppressAutoHyphens/>
        <w:autoSpaceDE w:val="0"/>
        <w:spacing w:after="0" w:line="240" w:lineRule="auto"/>
        <w:ind w:firstLine="709"/>
        <w:jc w:val="both"/>
        <w:rPr>
          <w:rFonts w:ascii="Arial" w:hAnsi="Arial" w:cs="Arial"/>
          <w:bCs/>
          <w:sz w:val="24"/>
          <w:szCs w:val="24"/>
          <w:lang w:eastAsia="zh-CN"/>
        </w:rPr>
      </w:pPr>
      <w:r w:rsidRPr="000F3559">
        <w:rPr>
          <w:rFonts w:ascii="Arial" w:hAnsi="Arial" w:cs="Arial"/>
          <w:bCs/>
          <w:sz w:val="24"/>
          <w:szCs w:val="24"/>
          <w:lang w:eastAsia="zh-CN"/>
        </w:rPr>
        <w:t>2.16.2. Показатели качества муниципальной услуги:</w:t>
      </w:r>
    </w:p>
    <w:p w:rsidR="0048762C" w:rsidRPr="000F3559" w:rsidRDefault="0048762C" w:rsidP="00EB5719">
      <w:pPr>
        <w:widowControl w:val="0"/>
        <w:suppressAutoHyphens/>
        <w:autoSpaceDE w:val="0"/>
        <w:spacing w:after="0" w:line="240" w:lineRule="auto"/>
        <w:ind w:firstLine="709"/>
        <w:jc w:val="both"/>
        <w:rPr>
          <w:rFonts w:ascii="Arial" w:hAnsi="Arial" w:cs="Arial"/>
          <w:bCs/>
          <w:sz w:val="24"/>
          <w:szCs w:val="24"/>
          <w:lang w:eastAsia="zh-CN"/>
        </w:rPr>
      </w:pPr>
      <w:r w:rsidRPr="000F3559">
        <w:rPr>
          <w:rFonts w:ascii="Arial" w:hAnsi="Arial" w:cs="Arial"/>
          <w:bCs/>
          <w:sz w:val="24"/>
          <w:szCs w:val="24"/>
          <w:lang w:eastAsia="zh-CN"/>
        </w:rPr>
        <w:t>1) соблюдение срока предоставления муниципальной услуги;</w:t>
      </w:r>
    </w:p>
    <w:p w:rsidR="0048762C" w:rsidRPr="000F3559" w:rsidRDefault="0048762C" w:rsidP="00EB5719">
      <w:pPr>
        <w:widowControl w:val="0"/>
        <w:suppressAutoHyphens/>
        <w:autoSpaceDE w:val="0"/>
        <w:spacing w:after="0" w:line="240" w:lineRule="auto"/>
        <w:ind w:firstLine="709"/>
        <w:jc w:val="both"/>
        <w:rPr>
          <w:rFonts w:ascii="Arial" w:hAnsi="Arial" w:cs="Arial"/>
          <w:bCs/>
          <w:sz w:val="24"/>
          <w:szCs w:val="24"/>
          <w:lang w:eastAsia="zh-CN"/>
        </w:rPr>
      </w:pPr>
      <w:r w:rsidRPr="000F3559">
        <w:rPr>
          <w:rFonts w:ascii="Arial" w:hAnsi="Arial" w:cs="Arial"/>
          <w:bCs/>
          <w:sz w:val="24"/>
          <w:szCs w:val="24"/>
          <w:lang w:eastAsia="zh-CN"/>
        </w:rPr>
        <w:t>2) соблюдение сроков ожидания в очереди при предоставлении муниципальной услуги;</w:t>
      </w:r>
    </w:p>
    <w:p w:rsidR="0048762C" w:rsidRPr="000F3559" w:rsidRDefault="0048762C" w:rsidP="00EB5719">
      <w:pPr>
        <w:widowControl w:val="0"/>
        <w:suppressAutoHyphens/>
        <w:autoSpaceDE w:val="0"/>
        <w:spacing w:after="0" w:line="240" w:lineRule="auto"/>
        <w:ind w:firstLine="709"/>
        <w:jc w:val="both"/>
        <w:rPr>
          <w:rFonts w:ascii="Arial" w:hAnsi="Arial" w:cs="Arial"/>
          <w:bCs/>
          <w:sz w:val="24"/>
          <w:szCs w:val="24"/>
          <w:lang w:eastAsia="zh-CN"/>
        </w:rPr>
      </w:pPr>
      <w:r w:rsidRPr="000F3559">
        <w:rPr>
          <w:rFonts w:ascii="Arial" w:hAnsi="Arial" w:cs="Arial"/>
          <w:bCs/>
          <w:sz w:val="24"/>
          <w:szCs w:val="24"/>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48762C" w:rsidRPr="000F3559" w:rsidRDefault="0048762C" w:rsidP="00EB5719">
      <w:pPr>
        <w:widowControl w:val="0"/>
        <w:suppressAutoHyphens/>
        <w:autoSpaceDE w:val="0"/>
        <w:spacing w:after="0" w:line="240" w:lineRule="auto"/>
        <w:ind w:firstLine="709"/>
        <w:jc w:val="both"/>
        <w:rPr>
          <w:rFonts w:ascii="Arial" w:hAnsi="Arial" w:cs="Arial"/>
          <w:bCs/>
          <w:sz w:val="24"/>
          <w:szCs w:val="24"/>
          <w:lang w:eastAsia="zh-CN"/>
        </w:rPr>
      </w:pPr>
      <w:r w:rsidRPr="000F3559">
        <w:rPr>
          <w:rFonts w:ascii="Arial" w:hAnsi="Arial" w:cs="Arial"/>
          <w:bCs/>
          <w:sz w:val="24"/>
          <w:szCs w:val="24"/>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48762C" w:rsidRPr="000F3559" w:rsidRDefault="0048762C" w:rsidP="00EB5719">
      <w:pPr>
        <w:widowControl w:val="0"/>
        <w:suppressAutoHyphens/>
        <w:autoSpaceDE w:val="0"/>
        <w:spacing w:after="0" w:line="240" w:lineRule="auto"/>
        <w:ind w:firstLine="709"/>
        <w:jc w:val="both"/>
        <w:rPr>
          <w:rFonts w:ascii="Arial" w:hAnsi="Arial" w:cs="Arial"/>
          <w:bCs/>
          <w:sz w:val="24"/>
          <w:szCs w:val="24"/>
          <w:lang w:eastAsia="zh-CN"/>
        </w:rPr>
      </w:pPr>
      <w:r w:rsidRPr="000F3559">
        <w:rPr>
          <w:rFonts w:ascii="Arial" w:hAnsi="Arial" w:cs="Arial"/>
          <w:bCs/>
          <w:sz w:val="24"/>
          <w:szCs w:val="24"/>
          <w:lang w:eastAsia="zh-CN"/>
        </w:rPr>
        <w:lastRenderedPageBreak/>
        <w:t>2.16.3. Количество взаимодействий со специалистами Администрации при предоставлении муниципальной услуги и их продолжительность:</w:t>
      </w:r>
    </w:p>
    <w:p w:rsidR="0048762C" w:rsidRPr="000F3559" w:rsidRDefault="0048762C" w:rsidP="00EB5719">
      <w:pPr>
        <w:pStyle w:val="ConsPlusNormal"/>
        <w:numPr>
          <w:ilvl w:val="0"/>
          <w:numId w:val="6"/>
        </w:numPr>
        <w:tabs>
          <w:tab w:val="left" w:pos="1134"/>
        </w:tabs>
        <w:ind w:left="0" w:firstLine="709"/>
        <w:jc w:val="both"/>
        <w:rPr>
          <w:sz w:val="24"/>
          <w:szCs w:val="24"/>
        </w:rPr>
      </w:pPr>
      <w:proofErr w:type="gramStart"/>
      <w:r w:rsidRPr="000F3559">
        <w:rPr>
          <w:sz w:val="24"/>
          <w:szCs w:val="24"/>
        </w:rPr>
        <w:t xml:space="preserve">количество взаимодействий со специалистами Администрации при предоставлении муниципальной услуги в случае личного обращения заявителя не может превышать трех, в том числе обращение заявителя в Администрацию за получением консультации (максимальное время консультирования 10 минут), представление заявителем в Администрацию </w:t>
      </w:r>
      <w:r w:rsidR="00687A59" w:rsidRPr="000F3559">
        <w:rPr>
          <w:sz w:val="24"/>
          <w:szCs w:val="24"/>
        </w:rPr>
        <w:t>заявления</w:t>
      </w:r>
      <w:r w:rsidRPr="000F3559">
        <w:rPr>
          <w:sz w:val="24"/>
          <w:szCs w:val="24"/>
        </w:rPr>
        <w:t xml:space="preserve">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w:t>
      </w:r>
      <w:r w:rsidR="00875799" w:rsidRPr="000F3559">
        <w:rPr>
          <w:sz w:val="24"/>
          <w:szCs w:val="24"/>
        </w:rPr>
        <w:t>о нормативными правовыми</w:t>
      </w:r>
      <w:proofErr w:type="gramEnd"/>
      <w:r w:rsidR="00875799" w:rsidRPr="000F3559">
        <w:rPr>
          <w:sz w:val="24"/>
          <w:szCs w:val="24"/>
        </w:rPr>
        <w:t xml:space="preserve"> актами.</w:t>
      </w:r>
    </w:p>
    <w:p w:rsidR="0048762C" w:rsidRPr="000F3559" w:rsidRDefault="0048762C" w:rsidP="00EB5719">
      <w:pPr>
        <w:widowControl w:val="0"/>
        <w:suppressAutoHyphens/>
        <w:autoSpaceDE w:val="0"/>
        <w:spacing w:after="0" w:line="240" w:lineRule="auto"/>
        <w:ind w:firstLine="709"/>
        <w:jc w:val="both"/>
        <w:rPr>
          <w:rFonts w:ascii="Arial" w:hAnsi="Arial" w:cs="Arial"/>
          <w:bCs/>
          <w:sz w:val="24"/>
          <w:szCs w:val="24"/>
          <w:lang w:eastAsia="zh-CN"/>
        </w:rPr>
      </w:pPr>
      <w:r w:rsidRPr="000F3559">
        <w:rPr>
          <w:rFonts w:ascii="Arial" w:hAnsi="Arial" w:cs="Arial"/>
          <w:bCs/>
          <w:sz w:val="24"/>
          <w:szCs w:val="24"/>
          <w:lang w:eastAsia="zh-CN"/>
        </w:rPr>
        <w:t>2.16.4.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69A3" w:rsidRPr="000F3559" w:rsidRDefault="00B569A3" w:rsidP="00EB5719">
      <w:pPr>
        <w:pStyle w:val="ConsPlusNormal"/>
        <w:numPr>
          <w:ilvl w:val="0"/>
          <w:numId w:val="6"/>
        </w:numPr>
        <w:tabs>
          <w:tab w:val="left" w:pos="1134"/>
        </w:tabs>
        <w:ind w:left="0" w:firstLine="709"/>
        <w:jc w:val="both"/>
        <w:rPr>
          <w:sz w:val="24"/>
          <w:szCs w:val="24"/>
        </w:rPr>
      </w:pPr>
      <w:proofErr w:type="gramStart"/>
      <w:r w:rsidRPr="000F3559">
        <w:rPr>
          <w:sz w:val="24"/>
          <w:szCs w:val="24"/>
        </w:rPr>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817DAA" w:rsidRPr="000F3559" w:rsidRDefault="00817DAA" w:rsidP="00EB5719">
      <w:pPr>
        <w:pStyle w:val="ac"/>
        <w:widowControl w:val="0"/>
        <w:suppressAutoHyphens/>
        <w:autoSpaceDE w:val="0"/>
        <w:ind w:left="0" w:firstLine="709"/>
        <w:jc w:val="both"/>
        <w:rPr>
          <w:rFonts w:ascii="Arial" w:hAnsi="Arial" w:cs="Arial"/>
          <w:bCs/>
          <w:lang w:eastAsia="zh-CN"/>
        </w:rPr>
      </w:pPr>
      <w:r w:rsidRPr="000F3559">
        <w:rPr>
          <w:rFonts w:ascii="Arial" w:hAnsi="Arial" w:cs="Arial"/>
          <w:bCs/>
          <w:lang w:eastAsia="zh-CN"/>
        </w:rPr>
        <w:t xml:space="preserve">2.16.5 </w:t>
      </w:r>
      <w:r w:rsidRPr="000F3559">
        <w:rPr>
          <w:rFonts w:ascii="Arial" w:hAnsi="Arial" w:cs="Arial"/>
        </w:rPr>
        <w:t xml:space="preserve">Муниципальная услуга не предоставляется в многофункциональном центре предоставления </w:t>
      </w:r>
      <w:proofErr w:type="gramStart"/>
      <w:r w:rsidRPr="000F3559">
        <w:rPr>
          <w:rFonts w:ascii="Arial" w:hAnsi="Arial" w:cs="Arial"/>
        </w:rPr>
        <w:t>государственных</w:t>
      </w:r>
      <w:proofErr w:type="gramEnd"/>
      <w:r w:rsidRPr="000F3559">
        <w:rPr>
          <w:rFonts w:ascii="Arial" w:hAnsi="Arial" w:cs="Arial"/>
        </w:rPr>
        <w:t xml:space="preserve"> и муниципальных</w:t>
      </w:r>
      <w:r w:rsidRPr="000F3559">
        <w:rPr>
          <w:rFonts w:ascii="Arial" w:hAnsi="Arial" w:cs="Arial"/>
          <w:bCs/>
          <w:lang w:eastAsia="zh-CN"/>
        </w:rPr>
        <w:t>.</w:t>
      </w:r>
    </w:p>
    <w:p w:rsidR="00ED4769" w:rsidRPr="000F3559" w:rsidRDefault="00ED4769" w:rsidP="00EB5719">
      <w:pPr>
        <w:pStyle w:val="ac"/>
        <w:widowControl w:val="0"/>
        <w:suppressAutoHyphens/>
        <w:autoSpaceDE w:val="0"/>
        <w:ind w:left="928" w:firstLine="709"/>
        <w:jc w:val="both"/>
        <w:rPr>
          <w:rFonts w:ascii="Arial" w:hAnsi="Arial" w:cs="Arial"/>
          <w:bCs/>
          <w:lang w:eastAsia="zh-CN"/>
        </w:rPr>
      </w:pPr>
    </w:p>
    <w:p w:rsidR="00340ED3" w:rsidRPr="000F3559" w:rsidRDefault="00340ED3" w:rsidP="00EB5719">
      <w:pPr>
        <w:widowControl w:val="0"/>
        <w:suppressAutoHyphens/>
        <w:autoSpaceDE w:val="0"/>
        <w:spacing w:after="0" w:line="240" w:lineRule="auto"/>
        <w:ind w:firstLine="709"/>
        <w:jc w:val="center"/>
        <w:rPr>
          <w:rFonts w:ascii="Arial" w:hAnsi="Arial" w:cs="Arial"/>
          <w:b/>
          <w:bCs/>
          <w:sz w:val="24"/>
          <w:szCs w:val="24"/>
          <w:lang w:eastAsia="zh-CN"/>
        </w:rPr>
      </w:pPr>
      <w:bookmarkStart w:id="18" w:name="Par326"/>
      <w:bookmarkEnd w:id="18"/>
      <w:r w:rsidRPr="000F3559">
        <w:rPr>
          <w:rFonts w:ascii="Arial" w:hAnsi="Arial" w:cs="Arial"/>
          <w:b/>
          <w:bCs/>
          <w:sz w:val="24"/>
          <w:szCs w:val="24"/>
          <w:lang w:eastAsia="zh-CN"/>
        </w:rPr>
        <w:t>2.17.</w:t>
      </w:r>
      <w:r w:rsidRPr="000F3559">
        <w:rPr>
          <w:rFonts w:ascii="Arial" w:hAnsi="Arial" w:cs="Arial"/>
          <w:sz w:val="24"/>
          <w:szCs w:val="24"/>
        </w:rPr>
        <w:t xml:space="preserve"> </w:t>
      </w:r>
      <w:r w:rsidRPr="000F3559">
        <w:rPr>
          <w:rFonts w:ascii="Arial" w:hAnsi="Arial" w:cs="Arial"/>
          <w:b/>
          <w:bCs/>
          <w:sz w:val="24"/>
          <w:szCs w:val="24"/>
          <w:lang w:eastAsia="zh-CN"/>
        </w:rPr>
        <w:t>Иные требования, в том числе учитывающие особенности предоставления муниципальной услуги в электронной форме</w:t>
      </w:r>
    </w:p>
    <w:p w:rsidR="00340ED3" w:rsidRPr="000F3559" w:rsidRDefault="00340ED3" w:rsidP="00EB5719">
      <w:pPr>
        <w:widowControl w:val="0"/>
        <w:suppressAutoHyphens/>
        <w:autoSpaceDE w:val="0"/>
        <w:spacing w:after="0" w:line="240" w:lineRule="auto"/>
        <w:ind w:firstLine="709"/>
        <w:jc w:val="both"/>
        <w:rPr>
          <w:rFonts w:ascii="Arial" w:hAnsi="Arial" w:cs="Arial"/>
          <w:b/>
          <w:bCs/>
          <w:sz w:val="24"/>
          <w:szCs w:val="24"/>
          <w:lang w:eastAsia="zh-CN"/>
        </w:rPr>
      </w:pPr>
    </w:p>
    <w:p w:rsidR="00340ED3" w:rsidRPr="000F3559" w:rsidRDefault="00340ED3" w:rsidP="00EB5719">
      <w:pPr>
        <w:tabs>
          <w:tab w:val="left" w:pos="142"/>
        </w:tabs>
        <w:spacing w:after="0" w:line="240" w:lineRule="auto"/>
        <w:ind w:firstLine="709"/>
        <w:jc w:val="both"/>
        <w:rPr>
          <w:rFonts w:ascii="Arial" w:hAnsi="Arial" w:cs="Arial"/>
          <w:sz w:val="24"/>
          <w:szCs w:val="24"/>
        </w:rPr>
      </w:pPr>
      <w:r w:rsidRPr="000F3559">
        <w:rPr>
          <w:rFonts w:ascii="Arial" w:hAnsi="Arial" w:cs="Arial"/>
          <w:bCs/>
          <w:sz w:val="24"/>
          <w:szCs w:val="24"/>
          <w:lang w:eastAsia="zh-CN"/>
        </w:rPr>
        <w:t>2.17.1.</w:t>
      </w:r>
      <w:r w:rsidRPr="000F3559">
        <w:rPr>
          <w:rFonts w:ascii="Arial" w:hAnsi="Arial" w:cs="Arial"/>
          <w:sz w:val="24"/>
          <w:szCs w:val="24"/>
        </w:rPr>
        <w:t xml:space="preserve"> Для получения муниципальной услуги заявителю (представителю заявителя) предоставляется возможность представить запрос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40ED3" w:rsidRPr="000F3559" w:rsidRDefault="00340ED3" w:rsidP="00EB5719">
      <w:pPr>
        <w:pStyle w:val="ConsPlusNormal"/>
        <w:numPr>
          <w:ilvl w:val="0"/>
          <w:numId w:val="6"/>
        </w:numPr>
        <w:tabs>
          <w:tab w:val="left" w:pos="1134"/>
        </w:tabs>
        <w:ind w:left="0" w:firstLine="709"/>
        <w:jc w:val="both"/>
        <w:rPr>
          <w:sz w:val="24"/>
          <w:szCs w:val="24"/>
        </w:rPr>
      </w:pPr>
      <w:r w:rsidRPr="000F3559">
        <w:rPr>
          <w:sz w:val="24"/>
          <w:szCs w:val="24"/>
        </w:rPr>
        <w:t xml:space="preserve">в Администрацию (на адрес электронной почты); </w:t>
      </w:r>
    </w:p>
    <w:p w:rsidR="00340ED3" w:rsidRPr="000F3559" w:rsidRDefault="00340ED3" w:rsidP="00EB5719">
      <w:pPr>
        <w:pStyle w:val="ConsPlusNormal"/>
        <w:numPr>
          <w:ilvl w:val="0"/>
          <w:numId w:val="6"/>
        </w:numPr>
        <w:tabs>
          <w:tab w:val="left" w:pos="1134"/>
        </w:tabs>
        <w:ind w:left="0" w:firstLine="709"/>
        <w:jc w:val="both"/>
        <w:rPr>
          <w:sz w:val="24"/>
          <w:szCs w:val="24"/>
        </w:rPr>
      </w:pPr>
      <w:proofErr w:type="gramStart"/>
      <w:r w:rsidRPr="000F3559">
        <w:rPr>
          <w:sz w:val="24"/>
          <w:szCs w:val="24"/>
        </w:rPr>
        <w:t>посредством использования информационно-телекоммуникационных технологий, включая использование в федеральной муниципальной информационной системе «Единый портал государственных и муниципальных услуг (функций), и (или) в государственной информационной системе «Портал государственных и муниципальных услуг (функций) Тульской области»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w:t>
      </w:r>
      <w:proofErr w:type="gramEnd"/>
      <w:r w:rsidRPr="000F3559">
        <w:rPr>
          <w:sz w:val="24"/>
          <w:szCs w:val="24"/>
        </w:rPr>
        <w:t xml:space="preserve"> за получением государственных и муниципальных услуг».</w:t>
      </w:r>
    </w:p>
    <w:p w:rsidR="00500B03" w:rsidRPr="000F3559" w:rsidRDefault="00340ED3" w:rsidP="00EB5719">
      <w:pPr>
        <w:pStyle w:val="ConsPlusNormal"/>
        <w:ind w:firstLine="709"/>
        <w:jc w:val="both"/>
        <w:rPr>
          <w:sz w:val="24"/>
          <w:szCs w:val="24"/>
        </w:rPr>
      </w:pPr>
      <w:r w:rsidRPr="000F3559">
        <w:rPr>
          <w:sz w:val="24"/>
          <w:szCs w:val="24"/>
        </w:rPr>
        <w:t xml:space="preserve">2.17.2. </w:t>
      </w:r>
      <w:proofErr w:type="gramStart"/>
      <w:r w:rsidRPr="000F3559">
        <w:rPr>
          <w:sz w:val="24"/>
          <w:szCs w:val="24"/>
        </w:rPr>
        <w:t xml:space="preserve">При направлении </w:t>
      </w:r>
      <w:r w:rsidR="00687A59" w:rsidRPr="000F3559">
        <w:rPr>
          <w:sz w:val="24"/>
          <w:szCs w:val="24"/>
        </w:rPr>
        <w:t>заявления</w:t>
      </w:r>
      <w:r w:rsidRPr="000F3559">
        <w:rPr>
          <w:sz w:val="24"/>
          <w:szCs w:val="24"/>
        </w:rPr>
        <w:t xml:space="preserve"> и документов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 запрос и документы должны быть подписаны усиленной </w:t>
      </w:r>
      <w:hyperlink r:id="rId25" w:anchor="/document/12184522/entry/54" w:history="1">
        <w:r w:rsidRPr="000F3559">
          <w:rPr>
            <w:sz w:val="24"/>
            <w:szCs w:val="24"/>
          </w:rPr>
          <w:t>квалифицированной электронной подписью</w:t>
        </w:r>
      </w:hyperlink>
      <w:r w:rsidRPr="000F3559">
        <w:rPr>
          <w:sz w:val="24"/>
          <w:szCs w:val="24"/>
        </w:rPr>
        <w:t xml:space="preserve"> в соответствии с требованиями </w:t>
      </w:r>
      <w:hyperlink r:id="rId26" w:anchor="/document/12184522/entry/0" w:history="1">
        <w:r w:rsidRPr="000F3559">
          <w:rPr>
            <w:sz w:val="24"/>
            <w:szCs w:val="24"/>
          </w:rPr>
          <w:t>Федерального закона</w:t>
        </w:r>
      </w:hyperlink>
      <w:r w:rsidRPr="000F3559">
        <w:rPr>
          <w:sz w:val="24"/>
          <w:szCs w:val="24"/>
        </w:rPr>
        <w:t xml:space="preserve"> от 6 апреля 2011 года № 63-ФЗ «Об электронной подписи» и постановления Правительства Российской Федерации от 25 июня</w:t>
      </w:r>
      <w:proofErr w:type="gramEnd"/>
      <w:r w:rsidRPr="000F3559">
        <w:rPr>
          <w:sz w:val="24"/>
          <w:szCs w:val="24"/>
        </w:rPr>
        <w:t xml:space="preserve"> 2012 года № 634 «О видах электронной подписи, использование которых допускается при обращении за получением государственных и муниципальных услуг».</w:t>
      </w:r>
      <w:r w:rsidR="00500B03" w:rsidRPr="000F3559">
        <w:rPr>
          <w:sz w:val="24"/>
          <w:szCs w:val="24"/>
        </w:rPr>
        <w:t xml:space="preserve"> </w:t>
      </w:r>
    </w:p>
    <w:p w:rsidR="00340ED3" w:rsidRPr="000F3559" w:rsidRDefault="00340ED3" w:rsidP="00EB5719">
      <w:pPr>
        <w:widowControl w:val="0"/>
        <w:autoSpaceDE w:val="0"/>
        <w:autoSpaceDN w:val="0"/>
        <w:adjustRightInd w:val="0"/>
        <w:spacing w:after="0" w:line="240" w:lineRule="auto"/>
        <w:ind w:firstLine="709"/>
        <w:jc w:val="both"/>
        <w:rPr>
          <w:rFonts w:ascii="Arial" w:hAnsi="Arial" w:cs="Arial"/>
          <w:sz w:val="24"/>
          <w:szCs w:val="24"/>
        </w:rPr>
      </w:pPr>
      <w:r w:rsidRPr="000F3559">
        <w:rPr>
          <w:rFonts w:ascii="Arial" w:hAnsi="Arial" w:cs="Arial"/>
          <w:sz w:val="24"/>
          <w:szCs w:val="24"/>
        </w:rPr>
        <w:t xml:space="preserve">2.17.3. Для заявителей обеспечивается возможность получения сведений о ходе выполнения </w:t>
      </w:r>
      <w:r w:rsidR="00687A59" w:rsidRPr="000F3559">
        <w:rPr>
          <w:rFonts w:ascii="Arial" w:hAnsi="Arial" w:cs="Arial"/>
          <w:sz w:val="24"/>
          <w:szCs w:val="24"/>
        </w:rPr>
        <w:t>заявления</w:t>
      </w:r>
      <w:r w:rsidRPr="000F3559">
        <w:rPr>
          <w:rFonts w:ascii="Arial" w:hAnsi="Arial" w:cs="Arial"/>
          <w:sz w:val="24"/>
          <w:szCs w:val="24"/>
        </w:rPr>
        <w:t xml:space="preserve"> о предоставлении муниципальной услуги с </w:t>
      </w:r>
      <w:r w:rsidRPr="000F3559">
        <w:rPr>
          <w:rFonts w:ascii="Arial" w:hAnsi="Arial" w:cs="Arial"/>
          <w:sz w:val="24"/>
          <w:szCs w:val="24"/>
        </w:rPr>
        <w:lastRenderedPageBreak/>
        <w:t>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w:t>
      </w:r>
    </w:p>
    <w:p w:rsidR="00340ED3" w:rsidRPr="000F3559" w:rsidRDefault="00340ED3" w:rsidP="00EB5719">
      <w:pPr>
        <w:widowControl w:val="0"/>
        <w:autoSpaceDE w:val="0"/>
        <w:autoSpaceDN w:val="0"/>
        <w:adjustRightInd w:val="0"/>
        <w:spacing w:after="0" w:line="240" w:lineRule="auto"/>
        <w:ind w:firstLine="709"/>
        <w:jc w:val="both"/>
        <w:rPr>
          <w:rFonts w:ascii="Arial" w:hAnsi="Arial" w:cs="Arial"/>
          <w:sz w:val="24"/>
          <w:szCs w:val="24"/>
        </w:rPr>
      </w:pPr>
      <w:r w:rsidRPr="000F3559">
        <w:rPr>
          <w:rFonts w:ascii="Arial" w:hAnsi="Arial" w:cs="Arial"/>
          <w:sz w:val="24"/>
          <w:szCs w:val="24"/>
        </w:rPr>
        <w:t xml:space="preserve">Сведения о ходе и результате выполнения </w:t>
      </w:r>
      <w:r w:rsidR="00687A59" w:rsidRPr="000F3559">
        <w:rPr>
          <w:rFonts w:ascii="Arial" w:hAnsi="Arial" w:cs="Arial"/>
          <w:sz w:val="24"/>
          <w:szCs w:val="24"/>
        </w:rPr>
        <w:t>заявления</w:t>
      </w:r>
      <w:r w:rsidRPr="000F3559">
        <w:rPr>
          <w:rFonts w:ascii="Arial" w:hAnsi="Arial" w:cs="Arial"/>
          <w:sz w:val="24"/>
          <w:szCs w:val="24"/>
        </w:rPr>
        <w:t xml:space="preserve"> о предоставлении муниципальной услуги в электронном виде заявителю представляются в виде уведомления в личном кабинете заявителя на Едином портале государственных и муниципальных услуг (функций) и (или) Портале государственных и муниципальных услуг (функций) Тульской области.</w:t>
      </w:r>
    </w:p>
    <w:p w:rsidR="00340ED3" w:rsidRPr="000F3559" w:rsidRDefault="00340ED3" w:rsidP="00EB5719">
      <w:pPr>
        <w:pStyle w:val="ConsPlusNormal"/>
        <w:ind w:firstLine="709"/>
        <w:jc w:val="both"/>
        <w:rPr>
          <w:color w:val="000000" w:themeColor="text1"/>
          <w:spacing w:val="2"/>
          <w:sz w:val="24"/>
          <w:szCs w:val="24"/>
        </w:rPr>
      </w:pPr>
    </w:p>
    <w:p w:rsidR="00340ED3" w:rsidRPr="000F3559" w:rsidRDefault="00340ED3" w:rsidP="00EB5719">
      <w:pPr>
        <w:pStyle w:val="a8"/>
        <w:spacing w:before="0" w:after="0"/>
        <w:ind w:firstLine="709"/>
        <w:jc w:val="center"/>
        <w:rPr>
          <w:rFonts w:ascii="Arial" w:hAnsi="Arial" w:cs="Arial"/>
          <w:b/>
        </w:rPr>
      </w:pPr>
      <w:r w:rsidRPr="000F3559">
        <w:rPr>
          <w:rFonts w:ascii="Arial" w:hAnsi="Arial" w:cs="Arial"/>
          <w:b/>
          <w:lang w:val="en-US"/>
        </w:rPr>
        <w:t>III</w:t>
      </w:r>
      <w:r w:rsidRPr="000F3559">
        <w:rPr>
          <w:rFonts w:ascii="Arial" w:hAnsi="Arial" w:cs="Arial"/>
          <w:b/>
        </w:rPr>
        <w:t xml:space="preserve">. </w:t>
      </w:r>
      <w:r w:rsidRPr="000F3559">
        <w:rPr>
          <w:rFonts w:ascii="Arial" w:hAnsi="Arial" w:cs="Arial"/>
          <w:b/>
          <w:bCs/>
          <w:lang w:eastAsia="zh-C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0ED3" w:rsidRPr="000F3559" w:rsidRDefault="00340ED3" w:rsidP="00EB5719">
      <w:pPr>
        <w:spacing w:after="0" w:line="240" w:lineRule="auto"/>
        <w:ind w:firstLine="709"/>
        <w:jc w:val="center"/>
        <w:rPr>
          <w:rFonts w:ascii="Arial" w:hAnsi="Arial" w:cs="Arial"/>
          <w:sz w:val="24"/>
          <w:szCs w:val="24"/>
        </w:rPr>
      </w:pPr>
    </w:p>
    <w:p w:rsidR="00340ED3" w:rsidRPr="000F3559" w:rsidRDefault="00340ED3" w:rsidP="00EB5719">
      <w:pPr>
        <w:spacing w:after="0" w:line="240" w:lineRule="auto"/>
        <w:ind w:firstLine="709"/>
        <w:jc w:val="center"/>
        <w:rPr>
          <w:rStyle w:val="ae"/>
          <w:rFonts w:ascii="Arial" w:hAnsi="Arial" w:cs="Arial"/>
          <w:sz w:val="24"/>
          <w:szCs w:val="24"/>
        </w:rPr>
      </w:pPr>
      <w:r w:rsidRPr="000F3559">
        <w:rPr>
          <w:rStyle w:val="ae"/>
          <w:rFonts w:ascii="Arial" w:hAnsi="Arial" w:cs="Arial"/>
          <w:sz w:val="24"/>
          <w:szCs w:val="24"/>
        </w:rPr>
        <w:t xml:space="preserve">3.1. Описание последовательности действий </w:t>
      </w:r>
    </w:p>
    <w:p w:rsidR="00340ED3" w:rsidRPr="000F3559" w:rsidRDefault="00340ED3" w:rsidP="00EB5719">
      <w:pPr>
        <w:spacing w:after="0" w:line="240" w:lineRule="auto"/>
        <w:ind w:firstLine="709"/>
        <w:jc w:val="both"/>
        <w:rPr>
          <w:rFonts w:ascii="Arial" w:hAnsi="Arial" w:cs="Arial"/>
          <w:b/>
          <w:bCs/>
          <w:sz w:val="24"/>
          <w:szCs w:val="24"/>
        </w:rPr>
      </w:pPr>
    </w:p>
    <w:p w:rsidR="00340ED3" w:rsidRPr="000F3559" w:rsidRDefault="00340ED3" w:rsidP="00EB5719">
      <w:pPr>
        <w:spacing w:after="0" w:line="240" w:lineRule="auto"/>
        <w:ind w:firstLine="709"/>
        <w:jc w:val="both"/>
        <w:rPr>
          <w:rFonts w:ascii="Arial" w:hAnsi="Arial" w:cs="Arial"/>
          <w:sz w:val="24"/>
          <w:szCs w:val="24"/>
        </w:rPr>
      </w:pPr>
      <w:r w:rsidRPr="000F3559">
        <w:rPr>
          <w:rFonts w:ascii="Arial" w:hAnsi="Arial" w:cs="Arial"/>
          <w:sz w:val="24"/>
          <w:szCs w:val="24"/>
        </w:rPr>
        <w:t>3.1.1. Предоставление муниципальной услуги включает в себя следующие административные процедуры:</w:t>
      </w:r>
    </w:p>
    <w:p w:rsidR="00995575" w:rsidRPr="000F3559" w:rsidRDefault="00995575" w:rsidP="00EB5719">
      <w:pPr>
        <w:pStyle w:val="ConsPlusNormal"/>
        <w:numPr>
          <w:ilvl w:val="0"/>
          <w:numId w:val="6"/>
        </w:numPr>
        <w:tabs>
          <w:tab w:val="left" w:pos="1134"/>
        </w:tabs>
        <w:ind w:left="0" w:firstLine="709"/>
        <w:jc w:val="both"/>
        <w:rPr>
          <w:sz w:val="24"/>
          <w:szCs w:val="24"/>
        </w:rPr>
      </w:pPr>
      <w:bookmarkStart w:id="19" w:name="Par338"/>
      <w:bookmarkEnd w:id="19"/>
      <w:r w:rsidRPr="000F3559">
        <w:rPr>
          <w:sz w:val="24"/>
          <w:szCs w:val="24"/>
        </w:rPr>
        <w:t>прием, регистрация зая</w:t>
      </w:r>
      <w:r w:rsidR="00D10AAB" w:rsidRPr="000F3559">
        <w:rPr>
          <w:sz w:val="24"/>
          <w:szCs w:val="24"/>
        </w:rPr>
        <w:t xml:space="preserve">вления и определение сотрудника </w:t>
      </w:r>
      <w:r w:rsidR="00B73B4C" w:rsidRPr="000F3559">
        <w:rPr>
          <w:sz w:val="24"/>
          <w:szCs w:val="24"/>
        </w:rPr>
        <w:t>Администрации</w:t>
      </w:r>
      <w:r w:rsidRPr="000F3559">
        <w:rPr>
          <w:sz w:val="24"/>
          <w:szCs w:val="24"/>
        </w:rPr>
        <w:t>, ответственного за предоставление муниципальной услуги;</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проверка и экспертиза документов, необходимых для предоставления муниципальной</w:t>
      </w:r>
      <w:r w:rsidR="00AD3833" w:rsidRPr="000F3559">
        <w:rPr>
          <w:sz w:val="24"/>
          <w:szCs w:val="24"/>
        </w:rPr>
        <w:t xml:space="preserve"> </w:t>
      </w:r>
      <w:r w:rsidRPr="000F3559">
        <w:rPr>
          <w:sz w:val="24"/>
          <w:szCs w:val="24"/>
        </w:rPr>
        <w:t>услуги</w:t>
      </w:r>
      <w:r w:rsidR="00A23ABE" w:rsidRPr="000F3559">
        <w:rPr>
          <w:sz w:val="24"/>
          <w:szCs w:val="24"/>
        </w:rPr>
        <w:t xml:space="preserve">, запрос документов </w:t>
      </w:r>
      <w:r w:rsidR="00A23ABE" w:rsidRPr="000F3559">
        <w:rPr>
          <w:color w:val="000000" w:themeColor="text1"/>
          <w:sz w:val="24"/>
          <w:szCs w:val="24"/>
        </w:rPr>
        <w:t xml:space="preserve">по </w:t>
      </w:r>
      <w:r w:rsidR="00A23ABE" w:rsidRPr="000F3559">
        <w:rPr>
          <w:sz w:val="24"/>
          <w:szCs w:val="24"/>
        </w:rPr>
        <w:t>системе межведомственного электронного взаимодействия</w:t>
      </w:r>
      <w:r w:rsidRPr="000F3559">
        <w:rPr>
          <w:sz w:val="24"/>
          <w:szCs w:val="24"/>
        </w:rPr>
        <w:t>;</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подготовка уведомления о приостановлении предоставления муниципальной</w:t>
      </w:r>
      <w:r w:rsidR="00AD3833" w:rsidRPr="000F3559">
        <w:rPr>
          <w:sz w:val="24"/>
          <w:szCs w:val="24"/>
        </w:rPr>
        <w:t xml:space="preserve"> </w:t>
      </w:r>
      <w:r w:rsidRPr="000F3559">
        <w:rPr>
          <w:sz w:val="24"/>
          <w:szCs w:val="24"/>
        </w:rPr>
        <w:t>услуги или уведомления об отказе в предоставлении муниципальной услуги и направлении его заявителю;</w:t>
      </w:r>
    </w:p>
    <w:p w:rsidR="00995575" w:rsidRPr="000F3559" w:rsidRDefault="009912F0" w:rsidP="00EB5719">
      <w:pPr>
        <w:pStyle w:val="ConsPlusNormal"/>
        <w:numPr>
          <w:ilvl w:val="0"/>
          <w:numId w:val="6"/>
        </w:numPr>
        <w:tabs>
          <w:tab w:val="left" w:pos="1134"/>
        </w:tabs>
        <w:ind w:left="0" w:firstLine="709"/>
        <w:jc w:val="both"/>
        <w:rPr>
          <w:sz w:val="24"/>
          <w:szCs w:val="24"/>
        </w:rPr>
      </w:pPr>
      <w:r w:rsidRPr="000F3559">
        <w:rPr>
          <w:sz w:val="24"/>
          <w:szCs w:val="24"/>
        </w:rPr>
        <w:t>подготовка постановления</w:t>
      </w:r>
      <w:r w:rsidR="00995575" w:rsidRPr="000F3559">
        <w:rPr>
          <w:sz w:val="24"/>
          <w:szCs w:val="24"/>
        </w:rPr>
        <w:t xml:space="preserve"> </w:t>
      </w:r>
      <w:r w:rsidR="00500B03" w:rsidRPr="000F3559">
        <w:rPr>
          <w:sz w:val="24"/>
          <w:szCs w:val="24"/>
        </w:rPr>
        <w:t>А</w:t>
      </w:r>
      <w:r w:rsidR="00995575" w:rsidRPr="000F3559">
        <w:rPr>
          <w:sz w:val="24"/>
          <w:szCs w:val="24"/>
        </w:rPr>
        <w:t>дминистрации</w:t>
      </w:r>
      <w:r w:rsidR="00500B03" w:rsidRPr="000F3559">
        <w:rPr>
          <w:sz w:val="24"/>
          <w:szCs w:val="24"/>
        </w:rPr>
        <w:t xml:space="preserve"> муниципального образования Кимовский район</w:t>
      </w:r>
      <w:r w:rsidR="00995575" w:rsidRPr="000F3559">
        <w:rPr>
          <w:sz w:val="24"/>
          <w:szCs w:val="24"/>
        </w:rPr>
        <w:t xml:space="preserve"> о предоставлении гражданам, садоводческим, огородническим некоммерческим объединениям земельных участков для садоводства, огородничества, либо подготовка проекта договора купли-продажи (аренды) земельного участка и напра</w:t>
      </w:r>
      <w:r w:rsidR="00513B88" w:rsidRPr="000F3559">
        <w:rPr>
          <w:sz w:val="24"/>
          <w:szCs w:val="24"/>
        </w:rPr>
        <w:t>вление (передача) его заявителю</w:t>
      </w:r>
      <w:r w:rsidR="00995575" w:rsidRPr="000F3559">
        <w:rPr>
          <w:sz w:val="24"/>
          <w:szCs w:val="24"/>
        </w:rPr>
        <w:t>.</w:t>
      </w:r>
    </w:p>
    <w:p w:rsidR="00995575" w:rsidRPr="000F3559" w:rsidRDefault="00995575" w:rsidP="00EB5719">
      <w:pPr>
        <w:pStyle w:val="ConsPlusNormal"/>
        <w:ind w:firstLine="709"/>
        <w:jc w:val="both"/>
        <w:rPr>
          <w:sz w:val="24"/>
          <w:szCs w:val="24"/>
        </w:rPr>
      </w:pPr>
    </w:p>
    <w:p w:rsidR="00995575" w:rsidRPr="000F3559" w:rsidRDefault="0024121B" w:rsidP="00EB5719">
      <w:pPr>
        <w:pStyle w:val="ConsPlusNormal"/>
        <w:ind w:firstLine="709"/>
        <w:jc w:val="center"/>
        <w:outlineLvl w:val="2"/>
        <w:rPr>
          <w:b/>
          <w:color w:val="000000" w:themeColor="text1"/>
          <w:sz w:val="24"/>
          <w:szCs w:val="24"/>
        </w:rPr>
      </w:pPr>
      <w:bookmarkStart w:id="20" w:name="Par351"/>
      <w:bookmarkStart w:id="21" w:name="Par369"/>
      <w:bookmarkStart w:id="22" w:name="Par373"/>
      <w:bookmarkEnd w:id="20"/>
      <w:bookmarkEnd w:id="21"/>
      <w:bookmarkEnd w:id="22"/>
      <w:r w:rsidRPr="000F3559">
        <w:rPr>
          <w:b/>
          <w:color w:val="000000" w:themeColor="text1"/>
          <w:sz w:val="24"/>
          <w:szCs w:val="24"/>
        </w:rPr>
        <w:t>3.2</w:t>
      </w:r>
      <w:r w:rsidR="00995575" w:rsidRPr="000F3559">
        <w:rPr>
          <w:b/>
          <w:color w:val="000000" w:themeColor="text1"/>
          <w:sz w:val="24"/>
          <w:szCs w:val="24"/>
        </w:rPr>
        <w:t>. Прием, регистрация заявления и определение сотрудника</w:t>
      </w:r>
      <w:r w:rsidR="00F62EB4" w:rsidRPr="000F3559">
        <w:rPr>
          <w:b/>
          <w:color w:val="000000" w:themeColor="text1"/>
          <w:sz w:val="24"/>
          <w:szCs w:val="24"/>
        </w:rPr>
        <w:t xml:space="preserve"> </w:t>
      </w:r>
      <w:r w:rsidR="00995575" w:rsidRPr="000F3559">
        <w:rPr>
          <w:b/>
          <w:color w:val="000000" w:themeColor="text1"/>
          <w:sz w:val="24"/>
          <w:szCs w:val="24"/>
        </w:rPr>
        <w:t>администрации, ответственного за предоставление</w:t>
      </w:r>
      <w:r w:rsidR="00F62EB4" w:rsidRPr="000F3559">
        <w:rPr>
          <w:b/>
          <w:color w:val="000000" w:themeColor="text1"/>
          <w:sz w:val="24"/>
          <w:szCs w:val="24"/>
        </w:rPr>
        <w:t xml:space="preserve"> </w:t>
      </w:r>
      <w:r w:rsidR="00995575" w:rsidRPr="000F3559">
        <w:rPr>
          <w:b/>
          <w:color w:val="000000" w:themeColor="text1"/>
          <w:sz w:val="24"/>
          <w:szCs w:val="24"/>
        </w:rPr>
        <w:t>муниципальной услуги</w:t>
      </w:r>
    </w:p>
    <w:p w:rsidR="00995575" w:rsidRPr="000F3559" w:rsidRDefault="00995575" w:rsidP="00EB5719">
      <w:pPr>
        <w:pStyle w:val="ConsPlusNormal"/>
        <w:ind w:firstLine="709"/>
        <w:jc w:val="both"/>
        <w:rPr>
          <w:sz w:val="24"/>
          <w:szCs w:val="24"/>
        </w:rPr>
      </w:pPr>
    </w:p>
    <w:p w:rsidR="00995575" w:rsidRPr="000F3559" w:rsidRDefault="00106D26" w:rsidP="00EB5719">
      <w:pPr>
        <w:pStyle w:val="ConsPlusNormal"/>
        <w:ind w:firstLine="709"/>
        <w:jc w:val="both"/>
        <w:rPr>
          <w:sz w:val="24"/>
          <w:szCs w:val="24"/>
        </w:rPr>
      </w:pPr>
      <w:r w:rsidRPr="000F3559">
        <w:rPr>
          <w:sz w:val="24"/>
          <w:szCs w:val="24"/>
        </w:rPr>
        <w:t>3.</w:t>
      </w:r>
      <w:r w:rsidR="0024121B" w:rsidRPr="000F3559">
        <w:rPr>
          <w:sz w:val="24"/>
          <w:szCs w:val="24"/>
        </w:rPr>
        <w:t>2</w:t>
      </w:r>
      <w:r w:rsidRPr="000F3559">
        <w:rPr>
          <w:sz w:val="24"/>
          <w:szCs w:val="24"/>
        </w:rPr>
        <w:t>.1</w:t>
      </w:r>
      <w:r w:rsidR="00995575" w:rsidRPr="000F3559">
        <w:rPr>
          <w:sz w:val="24"/>
          <w:szCs w:val="24"/>
        </w:rPr>
        <w:t>. Основанием для начала административной процедуры является обращение заявителя с за</w:t>
      </w:r>
      <w:r w:rsidR="00BB5239" w:rsidRPr="000F3559">
        <w:rPr>
          <w:sz w:val="24"/>
          <w:szCs w:val="24"/>
        </w:rPr>
        <w:t>явлением</w:t>
      </w:r>
      <w:r w:rsidR="00995575" w:rsidRPr="000F3559">
        <w:rPr>
          <w:sz w:val="24"/>
          <w:szCs w:val="24"/>
        </w:rPr>
        <w:t xml:space="preserve"> о предоставлении </w:t>
      </w:r>
      <w:r w:rsidR="00995575" w:rsidRPr="000F3559">
        <w:rPr>
          <w:color w:val="000000" w:themeColor="text1"/>
          <w:sz w:val="24"/>
          <w:szCs w:val="24"/>
        </w:rPr>
        <w:t>муниципальной</w:t>
      </w:r>
      <w:r w:rsidR="00AD3833" w:rsidRPr="000F3559">
        <w:rPr>
          <w:color w:val="000000" w:themeColor="text1"/>
          <w:sz w:val="24"/>
          <w:szCs w:val="24"/>
        </w:rPr>
        <w:t xml:space="preserve"> </w:t>
      </w:r>
      <w:r w:rsidR="00995575" w:rsidRPr="000F3559">
        <w:rPr>
          <w:sz w:val="24"/>
          <w:szCs w:val="24"/>
        </w:rPr>
        <w:t xml:space="preserve">услуги и приложенными к нему документами, предусмотренными </w:t>
      </w:r>
      <w:hyperlink w:anchor="Par156" w:tooltip="Ссылка на текущий документ" w:history="1">
        <w:r w:rsidR="00995575" w:rsidRPr="000F3559">
          <w:rPr>
            <w:color w:val="000000" w:themeColor="text1"/>
            <w:sz w:val="24"/>
            <w:szCs w:val="24"/>
          </w:rPr>
          <w:t>пунктом 2</w:t>
        </w:r>
        <w:r w:rsidR="00A505A3" w:rsidRPr="000F3559">
          <w:rPr>
            <w:color w:val="000000" w:themeColor="text1"/>
            <w:sz w:val="24"/>
            <w:szCs w:val="24"/>
          </w:rPr>
          <w:t>.6.</w:t>
        </w:r>
        <w:r w:rsidR="00995575" w:rsidRPr="000F3559">
          <w:rPr>
            <w:color w:val="000000" w:themeColor="text1"/>
            <w:sz w:val="24"/>
            <w:szCs w:val="24"/>
          </w:rPr>
          <w:t>1</w:t>
        </w:r>
      </w:hyperlink>
      <w:r w:rsidR="00A505A3" w:rsidRPr="000F3559">
        <w:rPr>
          <w:color w:val="000000" w:themeColor="text1"/>
          <w:sz w:val="24"/>
          <w:szCs w:val="24"/>
        </w:rPr>
        <w:t>.</w:t>
      </w:r>
      <w:r w:rsidR="00995575" w:rsidRPr="000F3559">
        <w:rPr>
          <w:color w:val="000000" w:themeColor="text1"/>
          <w:sz w:val="24"/>
          <w:szCs w:val="24"/>
        </w:rPr>
        <w:t xml:space="preserve"> </w:t>
      </w:r>
      <w:r w:rsidR="00995575" w:rsidRPr="000F3559">
        <w:rPr>
          <w:sz w:val="24"/>
          <w:szCs w:val="24"/>
        </w:rPr>
        <w:t>настоящего Административного регламента, или получение за</w:t>
      </w:r>
      <w:r w:rsidR="00BB5239" w:rsidRPr="000F3559">
        <w:rPr>
          <w:sz w:val="24"/>
          <w:szCs w:val="24"/>
        </w:rPr>
        <w:t>явления</w:t>
      </w:r>
      <w:r w:rsidR="00995575" w:rsidRPr="000F3559">
        <w:rPr>
          <w:sz w:val="24"/>
          <w:szCs w:val="24"/>
        </w:rPr>
        <w:t xml:space="preserve"> и приложенных к нему документов по почте, электронной почте.</w:t>
      </w:r>
    </w:p>
    <w:p w:rsidR="00995575" w:rsidRPr="000F3559" w:rsidRDefault="00995575" w:rsidP="00EB5719">
      <w:pPr>
        <w:pStyle w:val="ConsPlusNormal"/>
        <w:ind w:firstLine="709"/>
        <w:jc w:val="both"/>
        <w:rPr>
          <w:sz w:val="24"/>
          <w:szCs w:val="24"/>
        </w:rPr>
      </w:pPr>
      <w:r w:rsidRPr="000F3559">
        <w:rPr>
          <w:sz w:val="24"/>
          <w:szCs w:val="24"/>
        </w:rPr>
        <w:t xml:space="preserve">Сотрудник </w:t>
      </w:r>
      <w:r w:rsidR="000F34E7" w:rsidRPr="000F3559">
        <w:rPr>
          <w:color w:val="000000" w:themeColor="text1"/>
          <w:sz w:val="24"/>
          <w:szCs w:val="24"/>
        </w:rPr>
        <w:t>А</w:t>
      </w:r>
      <w:r w:rsidRPr="000F3559">
        <w:rPr>
          <w:color w:val="000000" w:themeColor="text1"/>
          <w:sz w:val="24"/>
          <w:szCs w:val="24"/>
        </w:rPr>
        <w:t>дминистрации</w:t>
      </w:r>
      <w:r w:rsidR="00301174" w:rsidRPr="000F3559">
        <w:rPr>
          <w:color w:val="000000" w:themeColor="text1"/>
          <w:sz w:val="24"/>
          <w:szCs w:val="24"/>
        </w:rPr>
        <w:t>,</w:t>
      </w:r>
      <w:r w:rsidRPr="000F3559">
        <w:rPr>
          <w:color w:val="FF0000"/>
          <w:sz w:val="24"/>
          <w:szCs w:val="24"/>
        </w:rPr>
        <w:t xml:space="preserve"> </w:t>
      </w:r>
      <w:r w:rsidRPr="000F3559">
        <w:rPr>
          <w:sz w:val="24"/>
          <w:szCs w:val="24"/>
        </w:rPr>
        <w:t>ответственный за прием документов:</w:t>
      </w:r>
    </w:p>
    <w:p w:rsidR="00995575" w:rsidRPr="000F3559" w:rsidRDefault="00513B88" w:rsidP="00EB5719">
      <w:pPr>
        <w:pStyle w:val="ConsPlusNormal"/>
        <w:tabs>
          <w:tab w:val="left" w:pos="1134"/>
        </w:tabs>
        <w:ind w:firstLine="709"/>
        <w:jc w:val="both"/>
        <w:rPr>
          <w:sz w:val="24"/>
          <w:szCs w:val="24"/>
        </w:rPr>
      </w:pPr>
      <w:r w:rsidRPr="000F3559">
        <w:rPr>
          <w:sz w:val="24"/>
          <w:szCs w:val="24"/>
        </w:rPr>
        <w:t xml:space="preserve">а) </w:t>
      </w:r>
      <w:r w:rsidR="00995575" w:rsidRPr="000F3559">
        <w:rPr>
          <w:sz w:val="24"/>
          <w:szCs w:val="24"/>
        </w:rPr>
        <w:t>осуществляет прием за</w:t>
      </w:r>
      <w:r w:rsidR="00BB5239" w:rsidRPr="000F3559">
        <w:rPr>
          <w:sz w:val="24"/>
          <w:szCs w:val="24"/>
        </w:rPr>
        <w:t>явления</w:t>
      </w:r>
      <w:r w:rsidR="00995575" w:rsidRPr="000F3559">
        <w:rPr>
          <w:sz w:val="24"/>
          <w:szCs w:val="24"/>
        </w:rPr>
        <w:t xml:space="preserve"> и документов, необходимых для предоставления муниципальной</w:t>
      </w:r>
      <w:r w:rsidR="00AD3833" w:rsidRPr="000F3559">
        <w:rPr>
          <w:sz w:val="24"/>
          <w:szCs w:val="24"/>
        </w:rPr>
        <w:t xml:space="preserve"> </w:t>
      </w:r>
      <w:r w:rsidR="00995575" w:rsidRPr="000F3559">
        <w:rPr>
          <w:sz w:val="24"/>
          <w:szCs w:val="24"/>
        </w:rPr>
        <w:t>услуги;</w:t>
      </w:r>
    </w:p>
    <w:p w:rsidR="00995575" w:rsidRPr="000F3559" w:rsidRDefault="00513B88" w:rsidP="00EB5719">
      <w:pPr>
        <w:pStyle w:val="ConsPlusNormal"/>
        <w:tabs>
          <w:tab w:val="left" w:pos="1134"/>
        </w:tabs>
        <w:ind w:firstLine="709"/>
        <w:jc w:val="both"/>
        <w:rPr>
          <w:sz w:val="24"/>
          <w:szCs w:val="24"/>
        </w:rPr>
      </w:pPr>
      <w:r w:rsidRPr="000F3559">
        <w:rPr>
          <w:sz w:val="24"/>
          <w:szCs w:val="24"/>
        </w:rPr>
        <w:t xml:space="preserve">б) </w:t>
      </w:r>
      <w:r w:rsidR="00995575" w:rsidRPr="000F3559">
        <w:rPr>
          <w:sz w:val="24"/>
          <w:szCs w:val="24"/>
        </w:rPr>
        <w:t xml:space="preserve">проводит первичную проверку представленных документов на предмет соответствия их установленным </w:t>
      </w:r>
      <w:hyperlink w:anchor="Par156" w:tooltip="Ссылка на текущий документ" w:history="1">
        <w:r w:rsidR="00995575" w:rsidRPr="000F3559">
          <w:rPr>
            <w:sz w:val="24"/>
            <w:szCs w:val="24"/>
          </w:rPr>
          <w:t>пунктом 2</w:t>
        </w:r>
        <w:r w:rsidR="00A505A3" w:rsidRPr="000F3559">
          <w:rPr>
            <w:sz w:val="24"/>
            <w:szCs w:val="24"/>
          </w:rPr>
          <w:t>.6.</w:t>
        </w:r>
        <w:r w:rsidR="00995575" w:rsidRPr="000F3559">
          <w:rPr>
            <w:sz w:val="24"/>
            <w:szCs w:val="24"/>
          </w:rPr>
          <w:t>1</w:t>
        </w:r>
      </w:hyperlink>
      <w:r w:rsidR="00A505A3" w:rsidRPr="000F3559">
        <w:rPr>
          <w:sz w:val="24"/>
          <w:szCs w:val="24"/>
        </w:rPr>
        <w:t>.</w:t>
      </w:r>
      <w:r w:rsidR="00995575" w:rsidRPr="000F3559">
        <w:rPr>
          <w:sz w:val="24"/>
          <w:szCs w:val="24"/>
        </w:rPr>
        <w:t xml:space="preserve"> настоящего Административного регламента требованиям, удостоверяясь, что:</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документы в установленных законодательством случаях нотариально заверены;</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тексты документов написаны разборчиво, наименования юридических лиц - без сокращения, с указанием их мест нахождения;</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фамилии, имена, отчества (при наличии), адреса мест жительства написаны полностью;</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документы не исполнены карандашом;</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lastRenderedPageBreak/>
        <w:t>документы не имеют серьезных повреждений, наличие которых не позволяет однозначно истолковать их содержание;</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дает необходимые разъяснения по порядку приема и выдачи документов министерством;</w:t>
      </w:r>
    </w:p>
    <w:p w:rsidR="00995575" w:rsidRPr="000F3559" w:rsidRDefault="00513B88" w:rsidP="00EB5719">
      <w:pPr>
        <w:pStyle w:val="ConsPlusNormal"/>
        <w:tabs>
          <w:tab w:val="left" w:pos="1134"/>
        </w:tabs>
        <w:ind w:left="709" w:firstLine="709"/>
        <w:jc w:val="both"/>
        <w:rPr>
          <w:sz w:val="24"/>
          <w:szCs w:val="24"/>
        </w:rPr>
      </w:pPr>
      <w:r w:rsidRPr="000F3559">
        <w:rPr>
          <w:sz w:val="24"/>
          <w:szCs w:val="24"/>
        </w:rPr>
        <w:t xml:space="preserve">в) </w:t>
      </w:r>
      <w:r w:rsidR="00995575" w:rsidRPr="000F3559">
        <w:rPr>
          <w:sz w:val="24"/>
          <w:szCs w:val="24"/>
        </w:rPr>
        <w:t xml:space="preserve">знакомит заявителя по его требованию с нормативными документами, регламентирующими работу </w:t>
      </w:r>
      <w:r w:rsidR="000F34E7" w:rsidRPr="000F3559">
        <w:rPr>
          <w:sz w:val="24"/>
          <w:szCs w:val="24"/>
        </w:rPr>
        <w:t>А</w:t>
      </w:r>
      <w:r w:rsidR="00995575" w:rsidRPr="000F3559">
        <w:rPr>
          <w:sz w:val="24"/>
          <w:szCs w:val="24"/>
        </w:rPr>
        <w:t>дминистрации.</w:t>
      </w:r>
    </w:p>
    <w:p w:rsidR="00995575" w:rsidRPr="000F3559" w:rsidRDefault="00995575" w:rsidP="00EB5719">
      <w:pPr>
        <w:pStyle w:val="ConsPlusNormal"/>
        <w:ind w:firstLine="709"/>
        <w:jc w:val="both"/>
        <w:rPr>
          <w:sz w:val="24"/>
          <w:szCs w:val="24"/>
        </w:rPr>
      </w:pPr>
      <w:r w:rsidRPr="000F3559">
        <w:rPr>
          <w:sz w:val="24"/>
          <w:szCs w:val="24"/>
        </w:rPr>
        <w:t xml:space="preserve">При наличии оснований, установленных </w:t>
      </w:r>
      <w:hyperlink w:anchor="Par202" w:tooltip="Ссылка на текущий документ" w:history="1">
        <w:r w:rsidRPr="000F3559">
          <w:rPr>
            <w:color w:val="000000" w:themeColor="text1"/>
            <w:sz w:val="24"/>
            <w:szCs w:val="24"/>
          </w:rPr>
          <w:t>пунктом</w:t>
        </w:r>
        <w:r w:rsidRPr="000F3559">
          <w:rPr>
            <w:color w:val="0000FF"/>
            <w:sz w:val="24"/>
            <w:szCs w:val="24"/>
          </w:rPr>
          <w:t xml:space="preserve"> </w:t>
        </w:r>
        <w:r w:rsidR="00A505A3" w:rsidRPr="000F3559">
          <w:rPr>
            <w:sz w:val="24"/>
            <w:szCs w:val="24"/>
          </w:rPr>
          <w:t xml:space="preserve">2.8.1. </w:t>
        </w:r>
      </w:hyperlink>
      <w:r w:rsidRPr="000F3559">
        <w:rPr>
          <w:sz w:val="24"/>
          <w:szCs w:val="24"/>
        </w:rPr>
        <w:t xml:space="preserve">настоящего Административного регламента, </w:t>
      </w:r>
      <w:r w:rsidR="00A22933" w:rsidRPr="000F3559">
        <w:rPr>
          <w:sz w:val="24"/>
          <w:szCs w:val="24"/>
        </w:rPr>
        <w:t>сотрудник Администрации</w:t>
      </w:r>
      <w:r w:rsidRPr="000F3559">
        <w:rPr>
          <w:sz w:val="24"/>
          <w:szCs w:val="24"/>
        </w:rPr>
        <w:t>, готовит проект уведомления об отказе в приеме документов.</w:t>
      </w:r>
    </w:p>
    <w:p w:rsidR="00995575" w:rsidRPr="000F3559" w:rsidRDefault="00106D26" w:rsidP="00EB5719">
      <w:pPr>
        <w:pStyle w:val="ConsPlusNormal"/>
        <w:ind w:firstLine="709"/>
        <w:jc w:val="both"/>
        <w:rPr>
          <w:sz w:val="24"/>
          <w:szCs w:val="24"/>
        </w:rPr>
      </w:pPr>
      <w:r w:rsidRPr="000F3559">
        <w:rPr>
          <w:sz w:val="24"/>
          <w:szCs w:val="24"/>
        </w:rPr>
        <w:t>3.</w:t>
      </w:r>
      <w:r w:rsidR="0024121B" w:rsidRPr="000F3559">
        <w:rPr>
          <w:sz w:val="24"/>
          <w:szCs w:val="24"/>
        </w:rPr>
        <w:t>2</w:t>
      </w:r>
      <w:r w:rsidRPr="000F3559">
        <w:rPr>
          <w:sz w:val="24"/>
          <w:szCs w:val="24"/>
        </w:rPr>
        <w:t>.2</w:t>
      </w:r>
      <w:r w:rsidR="00995575" w:rsidRPr="000F3559">
        <w:rPr>
          <w:sz w:val="24"/>
          <w:szCs w:val="24"/>
        </w:rPr>
        <w:t xml:space="preserve">. </w:t>
      </w:r>
      <w:r w:rsidRPr="000F3559">
        <w:rPr>
          <w:sz w:val="24"/>
          <w:szCs w:val="24"/>
        </w:rPr>
        <w:t>Сотрудник</w:t>
      </w:r>
      <w:r w:rsidR="000F34E7" w:rsidRPr="000F3559">
        <w:rPr>
          <w:sz w:val="24"/>
          <w:szCs w:val="24"/>
        </w:rPr>
        <w:t xml:space="preserve"> </w:t>
      </w:r>
      <w:r w:rsidR="00A22933" w:rsidRPr="000F3559">
        <w:rPr>
          <w:color w:val="000000" w:themeColor="text1"/>
          <w:sz w:val="24"/>
          <w:szCs w:val="24"/>
        </w:rPr>
        <w:t>Администрации</w:t>
      </w:r>
      <w:r w:rsidR="000F34E7" w:rsidRPr="000F3559">
        <w:rPr>
          <w:sz w:val="24"/>
          <w:szCs w:val="24"/>
        </w:rPr>
        <w:t>,</w:t>
      </w:r>
      <w:r w:rsidR="00995575" w:rsidRPr="000F3559">
        <w:rPr>
          <w:sz w:val="24"/>
          <w:szCs w:val="24"/>
        </w:rPr>
        <w:t xml:space="preserve"> ответственный за прием документов:</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регистрирует принят</w:t>
      </w:r>
      <w:r w:rsidR="00301174" w:rsidRPr="000F3559">
        <w:rPr>
          <w:sz w:val="24"/>
          <w:szCs w:val="24"/>
        </w:rPr>
        <w:t>ое</w:t>
      </w:r>
      <w:r w:rsidRPr="000F3559">
        <w:rPr>
          <w:sz w:val="24"/>
          <w:szCs w:val="24"/>
        </w:rPr>
        <w:t xml:space="preserve"> за</w:t>
      </w:r>
      <w:r w:rsidR="00301174" w:rsidRPr="000F3559">
        <w:rPr>
          <w:sz w:val="24"/>
          <w:szCs w:val="24"/>
        </w:rPr>
        <w:t>явление</w:t>
      </w:r>
      <w:r w:rsidRPr="000F3559">
        <w:rPr>
          <w:sz w:val="24"/>
          <w:szCs w:val="24"/>
        </w:rPr>
        <w:t xml:space="preserve"> в базе данных автоматизированной системы электронного документооборота;</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в порядке делопроизводства передает документы, предста</w:t>
      </w:r>
      <w:r w:rsidR="00685B58" w:rsidRPr="000F3559">
        <w:rPr>
          <w:sz w:val="24"/>
          <w:szCs w:val="24"/>
        </w:rPr>
        <w:t>вленные заявителем, главе</w:t>
      </w:r>
      <w:r w:rsidRPr="000F3559">
        <w:rPr>
          <w:sz w:val="24"/>
          <w:szCs w:val="24"/>
        </w:rPr>
        <w:t xml:space="preserve"> </w:t>
      </w:r>
      <w:r w:rsidR="000F34E7" w:rsidRPr="000F3559">
        <w:rPr>
          <w:sz w:val="24"/>
          <w:szCs w:val="24"/>
        </w:rPr>
        <w:t>А</w:t>
      </w:r>
      <w:r w:rsidRPr="000F3559">
        <w:rPr>
          <w:sz w:val="24"/>
          <w:szCs w:val="24"/>
        </w:rPr>
        <w:t>дминистрации</w:t>
      </w:r>
      <w:r w:rsidR="00513B88" w:rsidRPr="000F3559">
        <w:rPr>
          <w:sz w:val="24"/>
          <w:szCs w:val="24"/>
        </w:rPr>
        <w:t xml:space="preserve"> или его заместителю</w:t>
      </w:r>
      <w:r w:rsidRPr="000F3559">
        <w:rPr>
          <w:sz w:val="24"/>
          <w:szCs w:val="24"/>
        </w:rPr>
        <w:t>;</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передает проект уведомления об отказе в приеме за</w:t>
      </w:r>
      <w:r w:rsidR="00301174" w:rsidRPr="000F3559">
        <w:rPr>
          <w:sz w:val="24"/>
          <w:szCs w:val="24"/>
        </w:rPr>
        <w:t>явления</w:t>
      </w:r>
      <w:r w:rsidRPr="000F3559">
        <w:rPr>
          <w:sz w:val="24"/>
          <w:szCs w:val="24"/>
        </w:rPr>
        <w:t xml:space="preserve"> с документами, послужившими основаниями для его подготовки, главе </w:t>
      </w:r>
      <w:r w:rsidR="000F34E7" w:rsidRPr="000F3559">
        <w:rPr>
          <w:sz w:val="24"/>
          <w:szCs w:val="24"/>
        </w:rPr>
        <w:t>А</w:t>
      </w:r>
      <w:r w:rsidRPr="000F3559">
        <w:rPr>
          <w:sz w:val="24"/>
          <w:szCs w:val="24"/>
        </w:rPr>
        <w:t>дминистрации, либо уполномоченному должностному лицу для рассмотрения и принятия решения.</w:t>
      </w:r>
    </w:p>
    <w:p w:rsidR="00995575" w:rsidRPr="000F3559" w:rsidRDefault="0024121B" w:rsidP="00EB5719">
      <w:pPr>
        <w:pStyle w:val="ConsPlusNormal"/>
        <w:ind w:firstLine="709"/>
        <w:jc w:val="both"/>
        <w:rPr>
          <w:sz w:val="24"/>
          <w:szCs w:val="24"/>
        </w:rPr>
      </w:pPr>
      <w:r w:rsidRPr="000F3559">
        <w:rPr>
          <w:sz w:val="24"/>
          <w:szCs w:val="24"/>
        </w:rPr>
        <w:t>3.2</w:t>
      </w:r>
      <w:r w:rsidR="003E55C1" w:rsidRPr="000F3559">
        <w:rPr>
          <w:sz w:val="24"/>
          <w:szCs w:val="24"/>
        </w:rPr>
        <w:t>.3</w:t>
      </w:r>
      <w:r w:rsidR="00995575" w:rsidRPr="000F3559">
        <w:rPr>
          <w:sz w:val="24"/>
          <w:szCs w:val="24"/>
        </w:rPr>
        <w:t xml:space="preserve">. Глава </w:t>
      </w:r>
      <w:r w:rsidR="00995575" w:rsidRPr="000F3559">
        <w:rPr>
          <w:color w:val="000000" w:themeColor="text1"/>
          <w:sz w:val="24"/>
          <w:szCs w:val="24"/>
        </w:rPr>
        <w:t>администрации</w:t>
      </w:r>
      <w:r w:rsidR="00995575" w:rsidRPr="000F3559">
        <w:rPr>
          <w:sz w:val="24"/>
          <w:szCs w:val="24"/>
        </w:rPr>
        <w:t>, либо уполномоченное должностное лицо</w:t>
      </w:r>
      <w:r w:rsidR="00AD3833" w:rsidRPr="000F3559">
        <w:rPr>
          <w:sz w:val="24"/>
          <w:szCs w:val="24"/>
        </w:rPr>
        <w:t xml:space="preserve"> </w:t>
      </w:r>
      <w:r w:rsidR="000F34E7" w:rsidRPr="000F3559">
        <w:rPr>
          <w:color w:val="000000" w:themeColor="text1"/>
          <w:sz w:val="24"/>
          <w:szCs w:val="24"/>
        </w:rPr>
        <w:t>А</w:t>
      </w:r>
      <w:r w:rsidR="00995575" w:rsidRPr="000F3559">
        <w:rPr>
          <w:color w:val="000000" w:themeColor="text1"/>
          <w:sz w:val="24"/>
          <w:szCs w:val="24"/>
        </w:rPr>
        <w:t>дминистрации</w:t>
      </w:r>
      <w:r w:rsidR="00995575" w:rsidRPr="000F3559">
        <w:rPr>
          <w:sz w:val="24"/>
          <w:szCs w:val="24"/>
        </w:rPr>
        <w:t>:</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рассматривает документы, принятые от заявителя;</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 xml:space="preserve">определяет сотрудника </w:t>
      </w:r>
      <w:r w:rsidR="000F34E7" w:rsidRPr="000F3559">
        <w:rPr>
          <w:sz w:val="24"/>
          <w:szCs w:val="24"/>
        </w:rPr>
        <w:t>А</w:t>
      </w:r>
      <w:r w:rsidRPr="000F3559">
        <w:rPr>
          <w:sz w:val="24"/>
          <w:szCs w:val="24"/>
        </w:rPr>
        <w:t>дминистрации, ответственного за рассмотрение заявления (документов);</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подписывает уведомление об отказе в приеме заявления (документов) и передает е</w:t>
      </w:r>
      <w:r w:rsidR="006878EA" w:rsidRPr="000F3559">
        <w:rPr>
          <w:sz w:val="24"/>
          <w:szCs w:val="24"/>
        </w:rPr>
        <w:t xml:space="preserve">го сотруднику </w:t>
      </w:r>
      <w:r w:rsidR="00A22933" w:rsidRPr="000F3559">
        <w:rPr>
          <w:sz w:val="24"/>
          <w:szCs w:val="24"/>
        </w:rPr>
        <w:t>А</w:t>
      </w:r>
      <w:r w:rsidRPr="000F3559">
        <w:rPr>
          <w:sz w:val="24"/>
          <w:szCs w:val="24"/>
        </w:rPr>
        <w:t>дминистрации</w:t>
      </w:r>
      <w:r w:rsidR="00301174" w:rsidRPr="000F3559">
        <w:rPr>
          <w:sz w:val="24"/>
          <w:szCs w:val="24"/>
        </w:rPr>
        <w:t>, ответственному за прием документов,</w:t>
      </w:r>
      <w:r w:rsidR="00AD3833" w:rsidRPr="000F3559">
        <w:rPr>
          <w:sz w:val="24"/>
          <w:szCs w:val="24"/>
        </w:rPr>
        <w:t xml:space="preserve"> </w:t>
      </w:r>
      <w:r w:rsidRPr="000F3559">
        <w:rPr>
          <w:sz w:val="24"/>
          <w:szCs w:val="24"/>
        </w:rPr>
        <w:t>для направления (выдачи) заявителю.</w:t>
      </w:r>
    </w:p>
    <w:p w:rsidR="00995575" w:rsidRPr="000F3559" w:rsidRDefault="00995575" w:rsidP="00EB5719">
      <w:pPr>
        <w:pStyle w:val="ConsPlusNormal"/>
        <w:ind w:firstLine="709"/>
        <w:jc w:val="both"/>
        <w:rPr>
          <w:sz w:val="24"/>
          <w:szCs w:val="24"/>
        </w:rPr>
      </w:pPr>
      <w:r w:rsidRPr="000F3559">
        <w:rPr>
          <w:sz w:val="24"/>
          <w:szCs w:val="24"/>
        </w:rPr>
        <w:t xml:space="preserve">Максимальный срок выполнения административного действия - </w:t>
      </w:r>
      <w:r w:rsidR="00886619" w:rsidRPr="000F3559">
        <w:rPr>
          <w:sz w:val="24"/>
          <w:szCs w:val="24"/>
        </w:rPr>
        <w:t>2</w:t>
      </w:r>
      <w:r w:rsidRPr="000F3559">
        <w:rPr>
          <w:sz w:val="24"/>
          <w:szCs w:val="24"/>
        </w:rPr>
        <w:t xml:space="preserve"> календарный день со дня передачи руководителю или иному уполномоченному лицу </w:t>
      </w:r>
      <w:r w:rsidR="000F34E7" w:rsidRPr="000F3559">
        <w:rPr>
          <w:color w:val="000000" w:themeColor="text1"/>
          <w:sz w:val="24"/>
          <w:szCs w:val="24"/>
        </w:rPr>
        <w:t>А</w:t>
      </w:r>
      <w:r w:rsidRPr="000F3559">
        <w:rPr>
          <w:color w:val="000000" w:themeColor="text1"/>
          <w:sz w:val="24"/>
          <w:szCs w:val="24"/>
        </w:rPr>
        <w:t>дминистрации</w:t>
      </w:r>
      <w:r w:rsidR="00AD3833" w:rsidRPr="000F3559">
        <w:rPr>
          <w:sz w:val="24"/>
          <w:szCs w:val="24"/>
        </w:rPr>
        <w:t xml:space="preserve"> </w:t>
      </w:r>
      <w:r w:rsidRPr="000F3559">
        <w:rPr>
          <w:sz w:val="24"/>
          <w:szCs w:val="24"/>
        </w:rPr>
        <w:t>документов.</w:t>
      </w:r>
    </w:p>
    <w:p w:rsidR="00995575" w:rsidRPr="000F3559" w:rsidRDefault="0024121B" w:rsidP="00EB5719">
      <w:pPr>
        <w:pStyle w:val="ConsPlusNormal"/>
        <w:ind w:firstLine="709"/>
        <w:jc w:val="both"/>
        <w:rPr>
          <w:sz w:val="24"/>
          <w:szCs w:val="24"/>
        </w:rPr>
      </w:pPr>
      <w:r w:rsidRPr="000F3559">
        <w:rPr>
          <w:sz w:val="24"/>
          <w:szCs w:val="24"/>
        </w:rPr>
        <w:t>3.2</w:t>
      </w:r>
      <w:r w:rsidR="003E55C1" w:rsidRPr="000F3559">
        <w:rPr>
          <w:sz w:val="24"/>
          <w:szCs w:val="24"/>
        </w:rPr>
        <w:t>.4</w:t>
      </w:r>
      <w:r w:rsidR="00995575" w:rsidRPr="000F3559">
        <w:rPr>
          <w:sz w:val="24"/>
          <w:szCs w:val="24"/>
        </w:rPr>
        <w:t xml:space="preserve">. Результатом административной процедуры является регистрация заявления, определение сотрудника </w:t>
      </w:r>
      <w:r w:rsidR="000F34E7" w:rsidRPr="000F3559">
        <w:rPr>
          <w:color w:val="000000" w:themeColor="text1"/>
          <w:sz w:val="24"/>
          <w:szCs w:val="24"/>
        </w:rPr>
        <w:t>А</w:t>
      </w:r>
      <w:r w:rsidR="00995575" w:rsidRPr="000F3559">
        <w:rPr>
          <w:color w:val="000000" w:themeColor="text1"/>
          <w:sz w:val="24"/>
          <w:szCs w:val="24"/>
        </w:rPr>
        <w:t>дминистрации</w:t>
      </w:r>
      <w:r w:rsidR="00995575" w:rsidRPr="000F3559">
        <w:rPr>
          <w:sz w:val="24"/>
          <w:szCs w:val="24"/>
        </w:rPr>
        <w:t xml:space="preserve">, ответственного за предоставление </w:t>
      </w:r>
      <w:r w:rsidR="00995575" w:rsidRPr="000F3559">
        <w:rPr>
          <w:color w:val="000000" w:themeColor="text1"/>
          <w:sz w:val="24"/>
          <w:szCs w:val="24"/>
        </w:rPr>
        <w:t>муниципальной</w:t>
      </w:r>
      <w:r w:rsidR="00995575" w:rsidRPr="000F3559">
        <w:rPr>
          <w:sz w:val="24"/>
          <w:szCs w:val="24"/>
        </w:rPr>
        <w:t xml:space="preserve"> услуги, либо направление уведомления заявителю об отказе в приеме заявления.</w:t>
      </w:r>
    </w:p>
    <w:p w:rsidR="00995575" w:rsidRPr="000F3559" w:rsidRDefault="00995575" w:rsidP="00EB5719">
      <w:pPr>
        <w:pStyle w:val="ConsPlusNormal"/>
        <w:ind w:firstLine="709"/>
        <w:jc w:val="both"/>
        <w:rPr>
          <w:sz w:val="24"/>
          <w:szCs w:val="24"/>
        </w:rPr>
      </w:pPr>
    </w:p>
    <w:p w:rsidR="00995575" w:rsidRPr="000F3559" w:rsidRDefault="003E55C1" w:rsidP="00EB5719">
      <w:pPr>
        <w:pStyle w:val="ConsPlusNormal"/>
        <w:ind w:firstLine="709"/>
        <w:jc w:val="center"/>
        <w:outlineLvl w:val="2"/>
        <w:rPr>
          <w:b/>
          <w:color w:val="000000" w:themeColor="text1"/>
          <w:sz w:val="24"/>
          <w:szCs w:val="24"/>
        </w:rPr>
      </w:pPr>
      <w:bookmarkStart w:id="23" w:name="Par403"/>
      <w:bookmarkEnd w:id="23"/>
      <w:r w:rsidRPr="000F3559">
        <w:rPr>
          <w:b/>
          <w:color w:val="000000" w:themeColor="text1"/>
          <w:sz w:val="24"/>
          <w:szCs w:val="24"/>
        </w:rPr>
        <w:t>3.</w:t>
      </w:r>
      <w:r w:rsidR="0024121B" w:rsidRPr="000F3559">
        <w:rPr>
          <w:b/>
          <w:color w:val="000000" w:themeColor="text1"/>
          <w:sz w:val="24"/>
          <w:szCs w:val="24"/>
        </w:rPr>
        <w:t>3</w:t>
      </w:r>
      <w:r w:rsidR="00995575" w:rsidRPr="000F3559">
        <w:rPr>
          <w:b/>
          <w:color w:val="000000" w:themeColor="text1"/>
          <w:sz w:val="24"/>
          <w:szCs w:val="24"/>
        </w:rPr>
        <w:t>. Проверка и экспертиза документов, необходимых</w:t>
      </w:r>
      <w:r w:rsidR="00F62EB4" w:rsidRPr="000F3559">
        <w:rPr>
          <w:b/>
          <w:color w:val="000000" w:themeColor="text1"/>
          <w:sz w:val="24"/>
          <w:szCs w:val="24"/>
        </w:rPr>
        <w:t xml:space="preserve"> </w:t>
      </w:r>
      <w:r w:rsidR="00995575" w:rsidRPr="000F3559">
        <w:rPr>
          <w:b/>
          <w:color w:val="000000" w:themeColor="text1"/>
          <w:sz w:val="24"/>
          <w:szCs w:val="24"/>
        </w:rPr>
        <w:t>для предоставления муниципальной услуги</w:t>
      </w:r>
      <w:r w:rsidR="00344953" w:rsidRPr="000F3559">
        <w:rPr>
          <w:b/>
          <w:color w:val="000000" w:themeColor="text1"/>
          <w:sz w:val="24"/>
          <w:szCs w:val="24"/>
        </w:rPr>
        <w:t xml:space="preserve">, запрос документов по </w:t>
      </w:r>
      <w:r w:rsidR="00344953" w:rsidRPr="000F3559">
        <w:rPr>
          <w:b/>
          <w:sz w:val="24"/>
          <w:szCs w:val="24"/>
        </w:rPr>
        <w:t>системе межведомственного электронного взаимодействия</w:t>
      </w:r>
    </w:p>
    <w:p w:rsidR="00995575" w:rsidRPr="000F3559" w:rsidRDefault="00995575" w:rsidP="00EB5719">
      <w:pPr>
        <w:pStyle w:val="ConsPlusNormal"/>
        <w:ind w:firstLine="709"/>
        <w:jc w:val="both"/>
        <w:rPr>
          <w:b/>
          <w:color w:val="000000" w:themeColor="text1"/>
          <w:sz w:val="24"/>
          <w:szCs w:val="24"/>
        </w:rPr>
      </w:pPr>
    </w:p>
    <w:p w:rsidR="00995575" w:rsidRPr="000F3559" w:rsidRDefault="0024121B" w:rsidP="00EB5719">
      <w:pPr>
        <w:pStyle w:val="ConsPlusNormal"/>
        <w:ind w:firstLine="709"/>
        <w:jc w:val="both"/>
        <w:rPr>
          <w:sz w:val="24"/>
          <w:szCs w:val="24"/>
        </w:rPr>
      </w:pPr>
      <w:r w:rsidRPr="000F3559">
        <w:rPr>
          <w:sz w:val="24"/>
          <w:szCs w:val="24"/>
        </w:rPr>
        <w:t>3.3.1</w:t>
      </w:r>
      <w:r w:rsidR="00995575" w:rsidRPr="000F3559">
        <w:rPr>
          <w:sz w:val="24"/>
          <w:szCs w:val="24"/>
        </w:rPr>
        <w:t xml:space="preserve">. Основанием для начала административной процедуры является поступление </w:t>
      </w:r>
      <w:r w:rsidR="00687A59" w:rsidRPr="000F3559">
        <w:rPr>
          <w:sz w:val="24"/>
          <w:szCs w:val="24"/>
        </w:rPr>
        <w:t>заявления</w:t>
      </w:r>
      <w:r w:rsidR="00A22933" w:rsidRPr="000F3559">
        <w:rPr>
          <w:sz w:val="24"/>
          <w:szCs w:val="24"/>
        </w:rPr>
        <w:t xml:space="preserve"> </w:t>
      </w:r>
      <w:r w:rsidR="00995575" w:rsidRPr="000F3559">
        <w:rPr>
          <w:sz w:val="24"/>
          <w:szCs w:val="24"/>
        </w:rPr>
        <w:t>с резолюцией главы</w:t>
      </w:r>
      <w:r w:rsidR="003B5A24" w:rsidRPr="000F3559">
        <w:rPr>
          <w:sz w:val="24"/>
          <w:szCs w:val="24"/>
        </w:rPr>
        <w:t xml:space="preserve"> </w:t>
      </w:r>
      <w:r w:rsidR="00A22933" w:rsidRPr="000F3559">
        <w:rPr>
          <w:color w:val="000000" w:themeColor="text1"/>
          <w:sz w:val="24"/>
          <w:szCs w:val="24"/>
        </w:rPr>
        <w:t>А</w:t>
      </w:r>
      <w:r w:rsidR="00995575" w:rsidRPr="000F3559">
        <w:rPr>
          <w:color w:val="000000" w:themeColor="text1"/>
          <w:sz w:val="24"/>
          <w:szCs w:val="24"/>
        </w:rPr>
        <w:t>дминистрации</w:t>
      </w:r>
      <w:r w:rsidR="00995575" w:rsidRPr="000F3559">
        <w:rPr>
          <w:sz w:val="24"/>
          <w:szCs w:val="24"/>
        </w:rPr>
        <w:t xml:space="preserve"> </w:t>
      </w:r>
      <w:r w:rsidR="00A22933" w:rsidRPr="000F3559">
        <w:rPr>
          <w:sz w:val="24"/>
          <w:szCs w:val="24"/>
        </w:rPr>
        <w:t>или иного уполномоченного лица А</w:t>
      </w:r>
      <w:r w:rsidR="00995575" w:rsidRPr="000F3559">
        <w:rPr>
          <w:sz w:val="24"/>
          <w:szCs w:val="24"/>
        </w:rPr>
        <w:t xml:space="preserve">дминистрации </w:t>
      </w:r>
      <w:r w:rsidR="000270FE" w:rsidRPr="000F3559">
        <w:rPr>
          <w:sz w:val="24"/>
          <w:szCs w:val="24"/>
        </w:rPr>
        <w:t>начальнику Отдела</w:t>
      </w:r>
      <w:r w:rsidR="00995575" w:rsidRPr="000F3559">
        <w:rPr>
          <w:sz w:val="24"/>
          <w:szCs w:val="24"/>
        </w:rPr>
        <w:t>, ответственному з</w:t>
      </w:r>
      <w:r w:rsidR="001A502A" w:rsidRPr="000F3559">
        <w:rPr>
          <w:sz w:val="24"/>
          <w:szCs w:val="24"/>
        </w:rPr>
        <w:t>а предоставление муниципальной</w:t>
      </w:r>
      <w:r w:rsidR="00995575" w:rsidRPr="000F3559">
        <w:rPr>
          <w:sz w:val="24"/>
          <w:szCs w:val="24"/>
        </w:rPr>
        <w:t xml:space="preserve"> услуги.</w:t>
      </w:r>
    </w:p>
    <w:p w:rsidR="00995575" w:rsidRPr="000F3559" w:rsidRDefault="0024121B" w:rsidP="00EB5719">
      <w:pPr>
        <w:pStyle w:val="ConsPlusNormal"/>
        <w:ind w:firstLine="709"/>
        <w:jc w:val="both"/>
        <w:rPr>
          <w:sz w:val="24"/>
          <w:szCs w:val="24"/>
        </w:rPr>
      </w:pPr>
      <w:r w:rsidRPr="000F3559">
        <w:rPr>
          <w:sz w:val="24"/>
          <w:szCs w:val="24"/>
        </w:rPr>
        <w:t>3.</w:t>
      </w:r>
      <w:r w:rsidR="00995575" w:rsidRPr="000F3559">
        <w:rPr>
          <w:sz w:val="24"/>
          <w:szCs w:val="24"/>
        </w:rPr>
        <w:t>3.</w:t>
      </w:r>
      <w:r w:rsidRPr="000F3559">
        <w:rPr>
          <w:sz w:val="24"/>
          <w:szCs w:val="24"/>
        </w:rPr>
        <w:t>2.</w:t>
      </w:r>
      <w:r w:rsidR="00995575" w:rsidRPr="000F3559">
        <w:rPr>
          <w:sz w:val="24"/>
          <w:szCs w:val="24"/>
        </w:rPr>
        <w:t xml:space="preserve"> </w:t>
      </w:r>
      <w:r w:rsidR="000270FE" w:rsidRPr="000F3559">
        <w:rPr>
          <w:sz w:val="24"/>
          <w:szCs w:val="24"/>
        </w:rPr>
        <w:t>С</w:t>
      </w:r>
      <w:r w:rsidR="00A22933" w:rsidRPr="000F3559">
        <w:rPr>
          <w:sz w:val="24"/>
          <w:szCs w:val="24"/>
        </w:rPr>
        <w:t>отрудник</w:t>
      </w:r>
      <w:r w:rsidR="000270FE" w:rsidRPr="000F3559">
        <w:rPr>
          <w:sz w:val="24"/>
          <w:szCs w:val="24"/>
        </w:rPr>
        <w:t xml:space="preserve"> Отдела</w:t>
      </w:r>
      <w:r w:rsidR="00995575" w:rsidRPr="000F3559">
        <w:rPr>
          <w:sz w:val="24"/>
          <w:szCs w:val="24"/>
        </w:rPr>
        <w:t>, ответственный з</w:t>
      </w:r>
      <w:r w:rsidR="001A502A" w:rsidRPr="000F3559">
        <w:rPr>
          <w:sz w:val="24"/>
          <w:szCs w:val="24"/>
        </w:rPr>
        <w:t>а предоставление муниципальной</w:t>
      </w:r>
      <w:r w:rsidR="00995575" w:rsidRPr="000F3559">
        <w:rPr>
          <w:sz w:val="24"/>
          <w:szCs w:val="24"/>
        </w:rPr>
        <w:t xml:space="preserve"> услуги, проверяет (устанавливает):</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 xml:space="preserve">наличие документов, указанных в </w:t>
      </w:r>
      <w:r w:rsidR="00687A59" w:rsidRPr="000F3559">
        <w:rPr>
          <w:sz w:val="24"/>
          <w:szCs w:val="24"/>
        </w:rPr>
        <w:t>заявлении</w:t>
      </w:r>
      <w:r w:rsidRPr="000F3559">
        <w:rPr>
          <w:sz w:val="24"/>
          <w:szCs w:val="24"/>
        </w:rPr>
        <w:t xml:space="preserve"> в качестве приложений;</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соответствие приложений требованиям, установленным Административным регламентом, за исключением документов, которые не могут быть затребованы у заявителя;</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соответствие сведений, указанных в заявлении, сведениям, содержащимся в приложенных к заявлению документах;</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 xml:space="preserve">наличие (отсутствие) противоречий в представленных заявителем документах (информации, сведениях, данных): площади земельного участка, </w:t>
      </w:r>
      <w:r w:rsidRPr="000F3559">
        <w:rPr>
          <w:sz w:val="24"/>
          <w:szCs w:val="24"/>
        </w:rPr>
        <w:lastRenderedPageBreak/>
        <w:t>наименовании правообладателя земельного участка;</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наличие (отсутствие) оснований для предоставления земельного участка;</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 xml:space="preserve">наличие (отсутствие) оснований для приостановления (отказа) предоставления </w:t>
      </w:r>
      <w:r w:rsidR="001A502A" w:rsidRPr="000F3559">
        <w:rPr>
          <w:sz w:val="24"/>
          <w:szCs w:val="24"/>
        </w:rPr>
        <w:t>муниципальной</w:t>
      </w:r>
      <w:r w:rsidRPr="000F3559">
        <w:rPr>
          <w:sz w:val="24"/>
          <w:szCs w:val="24"/>
        </w:rPr>
        <w:t xml:space="preserve"> услуги.</w:t>
      </w:r>
    </w:p>
    <w:p w:rsidR="00316AF3" w:rsidRPr="000F3559" w:rsidRDefault="00316AF3" w:rsidP="00EB5719">
      <w:pPr>
        <w:pStyle w:val="ConsPlusNormal"/>
        <w:ind w:firstLine="709"/>
        <w:jc w:val="both"/>
        <w:rPr>
          <w:sz w:val="24"/>
          <w:szCs w:val="24"/>
        </w:rPr>
      </w:pPr>
      <w:r w:rsidRPr="000F3559">
        <w:rPr>
          <w:sz w:val="24"/>
          <w:szCs w:val="24"/>
        </w:rPr>
        <w:t xml:space="preserve">3.3.3. </w:t>
      </w:r>
      <w:proofErr w:type="gramStart"/>
      <w:r w:rsidRPr="000F3559">
        <w:rPr>
          <w:sz w:val="24"/>
          <w:szCs w:val="24"/>
        </w:rPr>
        <w:t xml:space="preserve">В случае отсутствия в составе приложенных к принятому (поступившему) заявлению документов, которые не могут быть затребованы Отделом у заявителя, ответственный исполнитель формирует запросы на отсутствующие документы (совокупности сведений) </w:t>
      </w:r>
      <w:r w:rsidRPr="000F3559">
        <w:rPr>
          <w:color w:val="000000" w:themeColor="text1"/>
          <w:sz w:val="24"/>
          <w:szCs w:val="24"/>
        </w:rPr>
        <w:t>согласно технологической карте межведомственного взаимодействия</w:t>
      </w:r>
      <w:r w:rsidRPr="000F3559">
        <w:rPr>
          <w:color w:val="FF0000"/>
          <w:sz w:val="24"/>
          <w:szCs w:val="24"/>
        </w:rPr>
        <w:t xml:space="preserve"> </w:t>
      </w:r>
      <w:r w:rsidRPr="000F3559">
        <w:rPr>
          <w:sz w:val="24"/>
          <w:szCs w:val="24"/>
        </w:rPr>
        <w:t>и направляет их по каналам системы межведомственного электронного взаимодействия в Федеральную службу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w:t>
      </w:r>
      <w:proofErr w:type="gramEnd"/>
      <w:r w:rsidRPr="000F3559">
        <w:rPr>
          <w:sz w:val="24"/>
          <w:szCs w:val="24"/>
        </w:rPr>
        <w:t xml:space="preserve"> государственной регистрации, кадастра и картографии» по Тульской области, Федеральную налоговую службу Российской Федерации.</w:t>
      </w:r>
    </w:p>
    <w:p w:rsidR="00316AF3" w:rsidRPr="000F3559" w:rsidRDefault="00316AF3" w:rsidP="00EB5719">
      <w:pPr>
        <w:pStyle w:val="ConsPlusNormal"/>
        <w:ind w:firstLine="709"/>
        <w:jc w:val="both"/>
        <w:rPr>
          <w:sz w:val="24"/>
          <w:szCs w:val="24"/>
        </w:rPr>
      </w:pPr>
      <w:r w:rsidRPr="000F3559">
        <w:rPr>
          <w:sz w:val="24"/>
          <w:szCs w:val="24"/>
        </w:rPr>
        <w:t>3.3.4. В случае поступления запрошенных документов (совокупности сведений) не в полном объеме или содержащих противоречивые сведения ответственный исполнитель уточняет запрос (запросы) и направляет запрос (запросы) повторно.</w:t>
      </w:r>
    </w:p>
    <w:p w:rsidR="00316AF3" w:rsidRPr="000F3559" w:rsidRDefault="00316AF3" w:rsidP="00EB5719">
      <w:pPr>
        <w:pStyle w:val="ConsPlusNormal"/>
        <w:ind w:firstLine="709"/>
        <w:jc w:val="both"/>
        <w:rPr>
          <w:sz w:val="24"/>
          <w:szCs w:val="24"/>
        </w:rPr>
      </w:pPr>
      <w:r w:rsidRPr="000F3559">
        <w:rPr>
          <w:sz w:val="24"/>
          <w:szCs w:val="24"/>
        </w:rPr>
        <w:t>3.3.5. Процедуры межведомственного информационного взаимодействия осуществляются ответственным исполнителем в соответствии с нормативными правовыми актами Российской Федерации, Тульской области и соответствующими соглашениями.</w:t>
      </w:r>
    </w:p>
    <w:p w:rsidR="00995575" w:rsidRPr="000F3559" w:rsidRDefault="00995575" w:rsidP="00EB5719">
      <w:pPr>
        <w:pStyle w:val="ConsPlusNormal"/>
        <w:ind w:firstLine="709"/>
        <w:jc w:val="both"/>
        <w:rPr>
          <w:sz w:val="24"/>
          <w:szCs w:val="24"/>
        </w:rPr>
      </w:pPr>
      <w:r w:rsidRPr="000F3559">
        <w:rPr>
          <w:sz w:val="24"/>
          <w:szCs w:val="24"/>
        </w:rPr>
        <w:t>Максимальный срок административно</w:t>
      </w:r>
      <w:r w:rsidR="00937F8E" w:rsidRPr="000F3559">
        <w:rPr>
          <w:sz w:val="24"/>
          <w:szCs w:val="24"/>
        </w:rPr>
        <w:t xml:space="preserve">го действия не может превышать </w:t>
      </w:r>
      <w:r w:rsidR="00886619" w:rsidRPr="000F3559">
        <w:rPr>
          <w:sz w:val="24"/>
          <w:szCs w:val="24"/>
        </w:rPr>
        <w:t>8</w:t>
      </w:r>
      <w:r w:rsidRPr="000F3559">
        <w:rPr>
          <w:sz w:val="24"/>
          <w:szCs w:val="24"/>
        </w:rPr>
        <w:t xml:space="preserve"> календарных дней со дня поступления </w:t>
      </w:r>
      <w:r w:rsidR="00687A59" w:rsidRPr="000F3559">
        <w:rPr>
          <w:sz w:val="24"/>
          <w:szCs w:val="24"/>
        </w:rPr>
        <w:t>заявления</w:t>
      </w:r>
      <w:r w:rsidRPr="000F3559">
        <w:rPr>
          <w:sz w:val="24"/>
          <w:szCs w:val="24"/>
        </w:rPr>
        <w:t xml:space="preserve"> и документов </w:t>
      </w:r>
      <w:r w:rsidR="00A22933" w:rsidRPr="000F3559">
        <w:rPr>
          <w:sz w:val="24"/>
          <w:szCs w:val="24"/>
        </w:rPr>
        <w:t xml:space="preserve">сотруднику </w:t>
      </w:r>
      <w:r w:rsidR="000270FE" w:rsidRPr="000F3559">
        <w:rPr>
          <w:sz w:val="24"/>
          <w:szCs w:val="24"/>
        </w:rPr>
        <w:t>Отдела</w:t>
      </w:r>
      <w:r w:rsidRPr="000F3559">
        <w:rPr>
          <w:sz w:val="24"/>
          <w:szCs w:val="24"/>
        </w:rPr>
        <w:t>, ответственному за предоставление муниципальной услуги.</w:t>
      </w:r>
    </w:p>
    <w:p w:rsidR="00995575" w:rsidRPr="000F3559" w:rsidRDefault="0024121B" w:rsidP="00EB5719">
      <w:pPr>
        <w:pStyle w:val="ConsPlusNormal"/>
        <w:ind w:firstLine="709"/>
        <w:jc w:val="both"/>
        <w:rPr>
          <w:sz w:val="24"/>
          <w:szCs w:val="24"/>
        </w:rPr>
      </w:pPr>
      <w:r w:rsidRPr="000F3559">
        <w:rPr>
          <w:sz w:val="24"/>
          <w:szCs w:val="24"/>
        </w:rPr>
        <w:t>3.3.</w:t>
      </w:r>
      <w:r w:rsidR="00316AF3" w:rsidRPr="000F3559">
        <w:rPr>
          <w:sz w:val="24"/>
          <w:szCs w:val="24"/>
        </w:rPr>
        <w:t>6</w:t>
      </w:r>
      <w:r w:rsidR="00995575" w:rsidRPr="000F3559">
        <w:rPr>
          <w:sz w:val="24"/>
          <w:szCs w:val="24"/>
        </w:rPr>
        <w:t>. Результатом выполнения административной процедуры является установление оснований для предоставления земельного участка либо наличия оснований для приостановления (отказа) в предоставлени</w:t>
      </w:r>
      <w:r w:rsidR="000270FE" w:rsidRPr="000F3559">
        <w:rPr>
          <w:sz w:val="24"/>
          <w:szCs w:val="24"/>
        </w:rPr>
        <w:t>и</w:t>
      </w:r>
      <w:r w:rsidR="00995575" w:rsidRPr="000F3559">
        <w:rPr>
          <w:sz w:val="24"/>
          <w:szCs w:val="24"/>
        </w:rPr>
        <w:t xml:space="preserve"> </w:t>
      </w:r>
      <w:r w:rsidR="00995575" w:rsidRPr="000F3559">
        <w:rPr>
          <w:color w:val="000000" w:themeColor="text1"/>
          <w:sz w:val="24"/>
          <w:szCs w:val="24"/>
        </w:rPr>
        <w:t>муниципальной</w:t>
      </w:r>
      <w:r w:rsidR="00995575" w:rsidRPr="000F3559">
        <w:rPr>
          <w:sz w:val="24"/>
          <w:szCs w:val="24"/>
        </w:rPr>
        <w:t xml:space="preserve"> услуги.</w:t>
      </w:r>
    </w:p>
    <w:p w:rsidR="00995575" w:rsidRPr="000F3559" w:rsidRDefault="00995575" w:rsidP="00EB5719">
      <w:pPr>
        <w:pStyle w:val="ConsPlusNormal"/>
        <w:ind w:firstLine="709"/>
        <w:jc w:val="both"/>
        <w:rPr>
          <w:sz w:val="24"/>
          <w:szCs w:val="24"/>
        </w:rPr>
      </w:pPr>
    </w:p>
    <w:p w:rsidR="00995575" w:rsidRPr="000F3559" w:rsidRDefault="003E55C1" w:rsidP="00EB5719">
      <w:pPr>
        <w:pStyle w:val="ConsPlusNormal"/>
        <w:ind w:firstLine="709"/>
        <w:jc w:val="center"/>
        <w:outlineLvl w:val="2"/>
        <w:rPr>
          <w:b/>
          <w:sz w:val="24"/>
          <w:szCs w:val="24"/>
        </w:rPr>
      </w:pPr>
      <w:bookmarkStart w:id="24" w:name="Par417"/>
      <w:bookmarkEnd w:id="24"/>
      <w:r w:rsidRPr="000F3559">
        <w:rPr>
          <w:b/>
          <w:sz w:val="24"/>
          <w:szCs w:val="24"/>
        </w:rPr>
        <w:t>3.</w:t>
      </w:r>
      <w:r w:rsidR="00090826" w:rsidRPr="000F3559">
        <w:rPr>
          <w:b/>
          <w:sz w:val="24"/>
          <w:szCs w:val="24"/>
        </w:rPr>
        <w:t>4</w:t>
      </w:r>
      <w:r w:rsidR="00995575" w:rsidRPr="000F3559">
        <w:rPr>
          <w:b/>
          <w:sz w:val="24"/>
          <w:szCs w:val="24"/>
        </w:rPr>
        <w:t>. Подготовка уведомления о приостановлении предоставления</w:t>
      </w:r>
      <w:r w:rsidR="00F62EB4" w:rsidRPr="000F3559">
        <w:rPr>
          <w:b/>
          <w:sz w:val="24"/>
          <w:szCs w:val="24"/>
        </w:rPr>
        <w:t xml:space="preserve"> </w:t>
      </w:r>
      <w:r w:rsidR="00995575" w:rsidRPr="000F3559">
        <w:rPr>
          <w:b/>
          <w:color w:val="000000" w:themeColor="text1"/>
          <w:sz w:val="24"/>
          <w:szCs w:val="24"/>
        </w:rPr>
        <w:t>муниципальной</w:t>
      </w:r>
      <w:r w:rsidR="00AD3833" w:rsidRPr="000F3559">
        <w:rPr>
          <w:b/>
          <w:sz w:val="24"/>
          <w:szCs w:val="24"/>
        </w:rPr>
        <w:t xml:space="preserve"> </w:t>
      </w:r>
      <w:r w:rsidR="00995575" w:rsidRPr="000F3559">
        <w:rPr>
          <w:b/>
          <w:sz w:val="24"/>
          <w:szCs w:val="24"/>
        </w:rPr>
        <w:t xml:space="preserve">услуги или </w:t>
      </w:r>
      <w:r w:rsidR="00F97E39" w:rsidRPr="000F3559">
        <w:rPr>
          <w:b/>
          <w:sz w:val="24"/>
          <w:szCs w:val="24"/>
        </w:rPr>
        <w:t>уведомления об отказе в предоставлении муниципальной услуги и направлении его заявителю</w:t>
      </w:r>
    </w:p>
    <w:p w:rsidR="00995575" w:rsidRPr="000F3559" w:rsidRDefault="00995575" w:rsidP="00EB5719">
      <w:pPr>
        <w:pStyle w:val="ConsPlusNormal"/>
        <w:ind w:firstLine="709"/>
        <w:jc w:val="both"/>
        <w:rPr>
          <w:sz w:val="24"/>
          <w:szCs w:val="24"/>
        </w:rPr>
      </w:pPr>
    </w:p>
    <w:p w:rsidR="00995575" w:rsidRPr="000F3559" w:rsidRDefault="003E55C1" w:rsidP="00EB5719">
      <w:pPr>
        <w:pStyle w:val="ConsPlusNormal"/>
        <w:ind w:firstLine="709"/>
        <w:jc w:val="both"/>
        <w:rPr>
          <w:sz w:val="24"/>
          <w:szCs w:val="24"/>
        </w:rPr>
      </w:pPr>
      <w:r w:rsidRPr="000F3559">
        <w:rPr>
          <w:sz w:val="24"/>
          <w:szCs w:val="24"/>
        </w:rPr>
        <w:t>3.</w:t>
      </w:r>
      <w:r w:rsidR="00090826" w:rsidRPr="000F3559">
        <w:rPr>
          <w:sz w:val="24"/>
          <w:szCs w:val="24"/>
        </w:rPr>
        <w:t>4</w:t>
      </w:r>
      <w:r w:rsidR="00995575" w:rsidRPr="000F3559">
        <w:rPr>
          <w:sz w:val="24"/>
          <w:szCs w:val="24"/>
        </w:rPr>
        <w:t>.</w:t>
      </w:r>
      <w:r w:rsidRPr="000F3559">
        <w:rPr>
          <w:sz w:val="24"/>
          <w:szCs w:val="24"/>
        </w:rPr>
        <w:t>1.</w:t>
      </w:r>
      <w:r w:rsidR="00995575" w:rsidRPr="000F3559">
        <w:rPr>
          <w:sz w:val="24"/>
          <w:szCs w:val="24"/>
        </w:rPr>
        <w:t xml:space="preserve"> Основанием для начала административной процедуры является установление оснований, препятствующих предоставлению муниципальной</w:t>
      </w:r>
      <w:r w:rsidR="00AD3833" w:rsidRPr="000F3559">
        <w:rPr>
          <w:sz w:val="24"/>
          <w:szCs w:val="24"/>
        </w:rPr>
        <w:t xml:space="preserve"> </w:t>
      </w:r>
      <w:r w:rsidR="00995575" w:rsidRPr="000F3559">
        <w:rPr>
          <w:sz w:val="24"/>
          <w:szCs w:val="24"/>
        </w:rPr>
        <w:t>услуги, либо наличия оснований для приостановления предоставления муниципальной</w:t>
      </w:r>
      <w:r w:rsidR="00AD3833" w:rsidRPr="000F3559">
        <w:rPr>
          <w:sz w:val="24"/>
          <w:szCs w:val="24"/>
        </w:rPr>
        <w:t xml:space="preserve"> </w:t>
      </w:r>
      <w:r w:rsidR="00995575" w:rsidRPr="000F3559">
        <w:rPr>
          <w:sz w:val="24"/>
          <w:szCs w:val="24"/>
        </w:rPr>
        <w:t>услуги с учетом документов (совокупности сведений), поступивших по каналам системы межведомственного электронного взаимодействия, и их соответствие действующему законодательству для предоставления земельного участка.</w:t>
      </w:r>
    </w:p>
    <w:p w:rsidR="00995575" w:rsidRPr="000F3559" w:rsidRDefault="003E55C1" w:rsidP="00EB5719">
      <w:pPr>
        <w:pStyle w:val="ConsPlusNormal"/>
        <w:ind w:firstLine="709"/>
        <w:jc w:val="both"/>
        <w:rPr>
          <w:color w:val="000000" w:themeColor="text1"/>
          <w:sz w:val="24"/>
          <w:szCs w:val="24"/>
        </w:rPr>
      </w:pPr>
      <w:r w:rsidRPr="000F3559">
        <w:rPr>
          <w:sz w:val="24"/>
          <w:szCs w:val="24"/>
        </w:rPr>
        <w:t>3.</w:t>
      </w:r>
      <w:r w:rsidR="00090826" w:rsidRPr="000F3559">
        <w:rPr>
          <w:sz w:val="24"/>
          <w:szCs w:val="24"/>
        </w:rPr>
        <w:t>4</w:t>
      </w:r>
      <w:r w:rsidRPr="000F3559">
        <w:rPr>
          <w:sz w:val="24"/>
          <w:szCs w:val="24"/>
        </w:rPr>
        <w:t>.2.</w:t>
      </w:r>
      <w:r w:rsidR="00995575" w:rsidRPr="000F3559">
        <w:rPr>
          <w:sz w:val="24"/>
          <w:szCs w:val="24"/>
        </w:rPr>
        <w:t xml:space="preserve"> </w:t>
      </w:r>
      <w:r w:rsidR="00995575" w:rsidRPr="000F3559">
        <w:rPr>
          <w:color w:val="000000" w:themeColor="text1"/>
          <w:sz w:val="24"/>
          <w:szCs w:val="24"/>
        </w:rPr>
        <w:t>С</w:t>
      </w:r>
      <w:r w:rsidR="00A22933" w:rsidRPr="000F3559">
        <w:rPr>
          <w:color w:val="000000" w:themeColor="text1"/>
          <w:sz w:val="24"/>
          <w:szCs w:val="24"/>
        </w:rPr>
        <w:t>отрудник</w:t>
      </w:r>
      <w:r w:rsidR="00995575" w:rsidRPr="000F3559">
        <w:rPr>
          <w:color w:val="000000" w:themeColor="text1"/>
          <w:sz w:val="24"/>
          <w:szCs w:val="24"/>
        </w:rPr>
        <w:t xml:space="preserve"> </w:t>
      </w:r>
      <w:r w:rsidR="000F34E7" w:rsidRPr="000F3559">
        <w:rPr>
          <w:color w:val="000000" w:themeColor="text1"/>
          <w:sz w:val="24"/>
          <w:szCs w:val="24"/>
        </w:rPr>
        <w:t>Отдела</w:t>
      </w:r>
      <w:r w:rsidR="00995575" w:rsidRPr="000F3559">
        <w:rPr>
          <w:color w:val="000000" w:themeColor="text1"/>
          <w:sz w:val="24"/>
          <w:szCs w:val="24"/>
        </w:rPr>
        <w:t>, ответственный за предоставление муниципальной</w:t>
      </w:r>
      <w:r w:rsidR="00AD3833" w:rsidRPr="000F3559">
        <w:rPr>
          <w:color w:val="000000" w:themeColor="text1"/>
          <w:sz w:val="24"/>
          <w:szCs w:val="24"/>
        </w:rPr>
        <w:t xml:space="preserve"> </w:t>
      </w:r>
      <w:r w:rsidR="00995575" w:rsidRPr="000F3559">
        <w:rPr>
          <w:color w:val="000000" w:themeColor="text1"/>
          <w:sz w:val="24"/>
          <w:szCs w:val="24"/>
        </w:rPr>
        <w:t>услуги:</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осуществляет подготовку уведомления о приостановлении предоставления муниципальной</w:t>
      </w:r>
      <w:r w:rsidR="00AD3833" w:rsidRPr="000F3559">
        <w:rPr>
          <w:sz w:val="24"/>
          <w:szCs w:val="24"/>
        </w:rPr>
        <w:t xml:space="preserve"> </w:t>
      </w:r>
      <w:r w:rsidRPr="000F3559">
        <w:rPr>
          <w:sz w:val="24"/>
          <w:szCs w:val="24"/>
        </w:rPr>
        <w:t xml:space="preserve">услуги с указанием правовых оснований приостановления либо </w:t>
      </w:r>
      <w:r w:rsidR="00F97E39" w:rsidRPr="000F3559">
        <w:rPr>
          <w:sz w:val="24"/>
          <w:szCs w:val="24"/>
        </w:rPr>
        <w:t>уведомления об отказе</w:t>
      </w:r>
      <w:r w:rsidRPr="000F3559">
        <w:rPr>
          <w:sz w:val="24"/>
          <w:szCs w:val="24"/>
        </w:rPr>
        <w:t xml:space="preserve"> в предоставлении муниципальной</w:t>
      </w:r>
      <w:r w:rsidR="00AD3833" w:rsidRPr="000F3559">
        <w:rPr>
          <w:sz w:val="24"/>
          <w:szCs w:val="24"/>
        </w:rPr>
        <w:t xml:space="preserve"> </w:t>
      </w:r>
      <w:r w:rsidRPr="000F3559">
        <w:rPr>
          <w:sz w:val="24"/>
          <w:szCs w:val="24"/>
        </w:rPr>
        <w:t>услуги;</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передает уведомлени</w:t>
      </w:r>
      <w:r w:rsidR="00A23ABE" w:rsidRPr="000F3559">
        <w:rPr>
          <w:sz w:val="24"/>
          <w:szCs w:val="24"/>
        </w:rPr>
        <w:t>е</w:t>
      </w:r>
      <w:r w:rsidRPr="000F3559">
        <w:rPr>
          <w:sz w:val="24"/>
          <w:szCs w:val="24"/>
        </w:rPr>
        <w:t xml:space="preserve"> </w:t>
      </w:r>
      <w:r w:rsidR="00F97E39" w:rsidRPr="000F3559">
        <w:rPr>
          <w:sz w:val="24"/>
          <w:szCs w:val="24"/>
        </w:rPr>
        <w:t xml:space="preserve">о приостановлении </w:t>
      </w:r>
      <w:r w:rsidRPr="000F3559">
        <w:rPr>
          <w:sz w:val="24"/>
          <w:szCs w:val="24"/>
        </w:rPr>
        <w:t>либо</w:t>
      </w:r>
      <w:r w:rsidR="00961BF5" w:rsidRPr="000F3559">
        <w:rPr>
          <w:sz w:val="24"/>
          <w:szCs w:val="24"/>
        </w:rPr>
        <w:t xml:space="preserve"> </w:t>
      </w:r>
      <w:proofErr w:type="gramStart"/>
      <w:r w:rsidR="00F97E39" w:rsidRPr="000F3559">
        <w:rPr>
          <w:sz w:val="24"/>
          <w:szCs w:val="24"/>
        </w:rPr>
        <w:t>уведомлени</w:t>
      </w:r>
      <w:r w:rsidR="00A23ABE" w:rsidRPr="000F3559">
        <w:rPr>
          <w:sz w:val="24"/>
          <w:szCs w:val="24"/>
        </w:rPr>
        <w:t>е</w:t>
      </w:r>
      <w:proofErr w:type="gramEnd"/>
      <w:r w:rsidR="00F97E39" w:rsidRPr="000F3559">
        <w:rPr>
          <w:sz w:val="24"/>
          <w:szCs w:val="24"/>
        </w:rPr>
        <w:t xml:space="preserve"> об отказе</w:t>
      </w:r>
      <w:r w:rsidR="00961BF5" w:rsidRPr="000F3559">
        <w:rPr>
          <w:sz w:val="24"/>
          <w:szCs w:val="24"/>
        </w:rPr>
        <w:t xml:space="preserve"> </w:t>
      </w:r>
      <w:r w:rsidR="00020410" w:rsidRPr="000F3559">
        <w:rPr>
          <w:sz w:val="24"/>
          <w:szCs w:val="24"/>
        </w:rPr>
        <w:t>начальнику Отдела</w:t>
      </w:r>
      <w:r w:rsidRPr="000F3559">
        <w:rPr>
          <w:sz w:val="24"/>
          <w:szCs w:val="24"/>
        </w:rPr>
        <w:t xml:space="preserve"> для рассмотрения на предмет наличия правовых оснований для подготовки уведомления </w:t>
      </w:r>
      <w:r w:rsidR="00F97E39" w:rsidRPr="000F3559">
        <w:rPr>
          <w:sz w:val="24"/>
          <w:szCs w:val="24"/>
        </w:rPr>
        <w:t xml:space="preserve">о приостановлении </w:t>
      </w:r>
      <w:r w:rsidRPr="000F3559">
        <w:rPr>
          <w:sz w:val="24"/>
          <w:szCs w:val="24"/>
        </w:rPr>
        <w:t xml:space="preserve">или </w:t>
      </w:r>
      <w:r w:rsidR="00F97E39" w:rsidRPr="000F3559">
        <w:rPr>
          <w:sz w:val="24"/>
          <w:szCs w:val="24"/>
        </w:rPr>
        <w:t xml:space="preserve">уведомления об </w:t>
      </w:r>
      <w:r w:rsidRPr="000F3559">
        <w:rPr>
          <w:sz w:val="24"/>
          <w:szCs w:val="24"/>
        </w:rPr>
        <w:t>отказ</w:t>
      </w:r>
      <w:r w:rsidR="00F97E39" w:rsidRPr="000F3559">
        <w:rPr>
          <w:sz w:val="24"/>
          <w:szCs w:val="24"/>
        </w:rPr>
        <w:t>е</w:t>
      </w:r>
      <w:r w:rsidR="00A23ABE" w:rsidRPr="000F3559">
        <w:rPr>
          <w:sz w:val="24"/>
          <w:szCs w:val="24"/>
        </w:rPr>
        <w:t>.</w:t>
      </w:r>
      <w:r w:rsidRPr="000F3559">
        <w:rPr>
          <w:sz w:val="24"/>
          <w:szCs w:val="24"/>
        </w:rPr>
        <w:t xml:space="preserve"> </w:t>
      </w:r>
      <w:r w:rsidR="00A23ABE" w:rsidRPr="000F3559">
        <w:rPr>
          <w:sz w:val="24"/>
          <w:szCs w:val="24"/>
        </w:rPr>
        <w:t>Начальник Отдела, рассмотрев уведомление</w:t>
      </w:r>
      <w:r w:rsidR="00937F8E" w:rsidRPr="000F3559">
        <w:rPr>
          <w:sz w:val="24"/>
          <w:szCs w:val="24"/>
        </w:rPr>
        <w:t xml:space="preserve"> о приостановлении или отказе,</w:t>
      </w:r>
      <w:r w:rsidRPr="000F3559">
        <w:rPr>
          <w:sz w:val="24"/>
          <w:szCs w:val="24"/>
        </w:rPr>
        <w:t xml:space="preserve"> передает </w:t>
      </w:r>
      <w:r w:rsidR="00937F8E" w:rsidRPr="000F3559">
        <w:rPr>
          <w:sz w:val="24"/>
          <w:szCs w:val="24"/>
        </w:rPr>
        <w:t>его</w:t>
      </w:r>
      <w:r w:rsidRPr="000F3559">
        <w:rPr>
          <w:sz w:val="24"/>
          <w:szCs w:val="24"/>
        </w:rPr>
        <w:t xml:space="preserve"> с документами, послужившими основанием для его подготовки, главе администрации либо иному уполномоченному должностному лицу администрации</w:t>
      </w:r>
      <w:r w:rsidR="00AD3833" w:rsidRPr="000F3559">
        <w:rPr>
          <w:sz w:val="24"/>
          <w:szCs w:val="24"/>
        </w:rPr>
        <w:t xml:space="preserve"> </w:t>
      </w:r>
      <w:r w:rsidRPr="000F3559">
        <w:rPr>
          <w:sz w:val="24"/>
          <w:szCs w:val="24"/>
        </w:rPr>
        <w:t>для подписания.</w:t>
      </w:r>
    </w:p>
    <w:p w:rsidR="00995575" w:rsidRPr="000F3559" w:rsidRDefault="003E55C1" w:rsidP="00EB5719">
      <w:pPr>
        <w:pStyle w:val="ConsPlusNormal"/>
        <w:ind w:firstLine="709"/>
        <w:jc w:val="both"/>
        <w:rPr>
          <w:sz w:val="24"/>
          <w:szCs w:val="24"/>
        </w:rPr>
      </w:pPr>
      <w:r w:rsidRPr="000F3559">
        <w:rPr>
          <w:sz w:val="24"/>
          <w:szCs w:val="24"/>
        </w:rPr>
        <w:t>3.</w:t>
      </w:r>
      <w:r w:rsidR="00090826" w:rsidRPr="000F3559">
        <w:rPr>
          <w:sz w:val="24"/>
          <w:szCs w:val="24"/>
        </w:rPr>
        <w:t>4</w:t>
      </w:r>
      <w:r w:rsidRPr="000F3559">
        <w:rPr>
          <w:sz w:val="24"/>
          <w:szCs w:val="24"/>
        </w:rPr>
        <w:t>.3</w:t>
      </w:r>
      <w:r w:rsidR="00995575" w:rsidRPr="000F3559">
        <w:rPr>
          <w:sz w:val="24"/>
          <w:szCs w:val="24"/>
        </w:rPr>
        <w:t xml:space="preserve">. После подписания уведомления о приостановлении предоставления </w:t>
      </w:r>
      <w:r w:rsidR="00995575" w:rsidRPr="000F3559">
        <w:rPr>
          <w:sz w:val="24"/>
          <w:szCs w:val="24"/>
        </w:rPr>
        <w:lastRenderedPageBreak/>
        <w:t>муниципальной</w:t>
      </w:r>
      <w:r w:rsidR="00AD3833" w:rsidRPr="000F3559">
        <w:rPr>
          <w:sz w:val="24"/>
          <w:szCs w:val="24"/>
        </w:rPr>
        <w:t xml:space="preserve"> </w:t>
      </w:r>
      <w:r w:rsidR="00995575" w:rsidRPr="000F3559">
        <w:rPr>
          <w:sz w:val="24"/>
          <w:szCs w:val="24"/>
        </w:rPr>
        <w:t xml:space="preserve">услуги либо </w:t>
      </w:r>
      <w:r w:rsidR="00981823" w:rsidRPr="000F3559">
        <w:rPr>
          <w:sz w:val="24"/>
          <w:szCs w:val="24"/>
        </w:rPr>
        <w:t>уведомления об</w:t>
      </w:r>
      <w:r w:rsidR="00995575" w:rsidRPr="000F3559">
        <w:rPr>
          <w:sz w:val="24"/>
          <w:szCs w:val="24"/>
        </w:rPr>
        <w:t xml:space="preserve"> отказ</w:t>
      </w:r>
      <w:r w:rsidR="00981823" w:rsidRPr="000F3559">
        <w:rPr>
          <w:sz w:val="24"/>
          <w:szCs w:val="24"/>
        </w:rPr>
        <w:t>е</w:t>
      </w:r>
      <w:r w:rsidR="00995575" w:rsidRPr="000F3559">
        <w:rPr>
          <w:sz w:val="24"/>
          <w:szCs w:val="24"/>
        </w:rPr>
        <w:t xml:space="preserve"> в предоставлении муниципальной</w:t>
      </w:r>
      <w:r w:rsidR="00AD3833" w:rsidRPr="000F3559">
        <w:rPr>
          <w:sz w:val="24"/>
          <w:szCs w:val="24"/>
        </w:rPr>
        <w:t xml:space="preserve"> </w:t>
      </w:r>
      <w:r w:rsidR="00995575" w:rsidRPr="000F3559">
        <w:rPr>
          <w:sz w:val="24"/>
          <w:szCs w:val="24"/>
        </w:rPr>
        <w:t>услуги глава</w:t>
      </w:r>
      <w:r w:rsidR="00995575" w:rsidRPr="000F3559">
        <w:rPr>
          <w:color w:val="FF0000"/>
          <w:sz w:val="24"/>
          <w:szCs w:val="24"/>
        </w:rPr>
        <w:t xml:space="preserve"> </w:t>
      </w:r>
      <w:r w:rsidR="00020410" w:rsidRPr="000F3559">
        <w:rPr>
          <w:sz w:val="24"/>
          <w:szCs w:val="24"/>
        </w:rPr>
        <w:t>А</w:t>
      </w:r>
      <w:r w:rsidR="00821852" w:rsidRPr="000F3559">
        <w:rPr>
          <w:sz w:val="24"/>
          <w:szCs w:val="24"/>
        </w:rPr>
        <w:t>дминистрации</w:t>
      </w:r>
      <w:r w:rsidR="00995575" w:rsidRPr="000F3559">
        <w:rPr>
          <w:color w:val="FF0000"/>
          <w:sz w:val="24"/>
          <w:szCs w:val="24"/>
        </w:rPr>
        <w:t xml:space="preserve"> </w:t>
      </w:r>
      <w:r w:rsidR="00995575" w:rsidRPr="000F3559">
        <w:rPr>
          <w:sz w:val="24"/>
          <w:szCs w:val="24"/>
        </w:rPr>
        <w:t xml:space="preserve">либо иное уполномоченное должностное лицо </w:t>
      </w:r>
      <w:r w:rsidR="00020410" w:rsidRPr="000F3559">
        <w:rPr>
          <w:sz w:val="24"/>
          <w:szCs w:val="24"/>
        </w:rPr>
        <w:t>А</w:t>
      </w:r>
      <w:r w:rsidR="00995575" w:rsidRPr="000F3559">
        <w:rPr>
          <w:sz w:val="24"/>
          <w:szCs w:val="24"/>
        </w:rPr>
        <w:t>дминистрации</w:t>
      </w:r>
      <w:r w:rsidR="00AD3833" w:rsidRPr="000F3559">
        <w:rPr>
          <w:color w:val="FF0000"/>
          <w:sz w:val="24"/>
          <w:szCs w:val="24"/>
        </w:rPr>
        <w:t xml:space="preserve"> </w:t>
      </w:r>
      <w:r w:rsidR="00995575" w:rsidRPr="000F3559">
        <w:rPr>
          <w:sz w:val="24"/>
          <w:szCs w:val="24"/>
        </w:rPr>
        <w:t>передает подписанн</w:t>
      </w:r>
      <w:r w:rsidR="00937F8E" w:rsidRPr="000F3559">
        <w:rPr>
          <w:sz w:val="24"/>
          <w:szCs w:val="24"/>
        </w:rPr>
        <w:t>ое</w:t>
      </w:r>
      <w:r w:rsidR="00995575" w:rsidRPr="000F3559">
        <w:rPr>
          <w:sz w:val="24"/>
          <w:szCs w:val="24"/>
        </w:rPr>
        <w:t xml:space="preserve"> уведомлени</w:t>
      </w:r>
      <w:r w:rsidR="00937F8E" w:rsidRPr="000F3559">
        <w:rPr>
          <w:sz w:val="24"/>
          <w:szCs w:val="24"/>
        </w:rPr>
        <w:t>е</w:t>
      </w:r>
      <w:r w:rsidR="00995575" w:rsidRPr="000F3559">
        <w:rPr>
          <w:sz w:val="24"/>
          <w:szCs w:val="24"/>
        </w:rPr>
        <w:t xml:space="preserve"> сотруднику </w:t>
      </w:r>
      <w:r w:rsidR="00020410" w:rsidRPr="000F3559">
        <w:rPr>
          <w:sz w:val="24"/>
          <w:szCs w:val="24"/>
        </w:rPr>
        <w:t>Отдела</w:t>
      </w:r>
      <w:r w:rsidR="00821852" w:rsidRPr="000F3559">
        <w:rPr>
          <w:sz w:val="24"/>
          <w:szCs w:val="24"/>
        </w:rPr>
        <w:t>,</w:t>
      </w:r>
      <w:r w:rsidR="00995575" w:rsidRPr="000F3559">
        <w:rPr>
          <w:sz w:val="24"/>
          <w:szCs w:val="24"/>
        </w:rPr>
        <w:t xml:space="preserve"> ответственному за предоставление муниципальной</w:t>
      </w:r>
      <w:r w:rsidR="00AD3833" w:rsidRPr="000F3559">
        <w:rPr>
          <w:sz w:val="24"/>
          <w:szCs w:val="24"/>
        </w:rPr>
        <w:t xml:space="preserve"> </w:t>
      </w:r>
      <w:r w:rsidR="00995575" w:rsidRPr="000F3559">
        <w:rPr>
          <w:sz w:val="24"/>
          <w:szCs w:val="24"/>
        </w:rPr>
        <w:t>услуги.</w:t>
      </w:r>
    </w:p>
    <w:p w:rsidR="00995575" w:rsidRPr="000F3559" w:rsidRDefault="00995575" w:rsidP="00EB5719">
      <w:pPr>
        <w:pStyle w:val="ConsPlusNormal"/>
        <w:ind w:firstLine="709"/>
        <w:jc w:val="both"/>
        <w:rPr>
          <w:sz w:val="24"/>
          <w:szCs w:val="24"/>
        </w:rPr>
      </w:pPr>
      <w:r w:rsidRPr="000F3559">
        <w:rPr>
          <w:sz w:val="24"/>
          <w:szCs w:val="24"/>
        </w:rPr>
        <w:t xml:space="preserve">Сотрудник </w:t>
      </w:r>
      <w:r w:rsidR="003E55C1" w:rsidRPr="000F3559">
        <w:rPr>
          <w:sz w:val="24"/>
          <w:szCs w:val="24"/>
        </w:rPr>
        <w:t>Отдела</w:t>
      </w:r>
      <w:r w:rsidRPr="000F3559">
        <w:rPr>
          <w:sz w:val="24"/>
          <w:szCs w:val="24"/>
        </w:rPr>
        <w:t xml:space="preserve">, ответственный за предоставление муниципальной услуги, передает подписанное уведомление </w:t>
      </w:r>
      <w:r w:rsidR="005A57A1" w:rsidRPr="000F3559">
        <w:rPr>
          <w:sz w:val="24"/>
          <w:szCs w:val="24"/>
        </w:rPr>
        <w:t xml:space="preserve">о приостановлении </w:t>
      </w:r>
      <w:r w:rsidRPr="000F3559">
        <w:rPr>
          <w:sz w:val="24"/>
          <w:szCs w:val="24"/>
        </w:rPr>
        <w:t>либо отказ</w:t>
      </w:r>
      <w:r w:rsidR="005A57A1" w:rsidRPr="000F3559">
        <w:rPr>
          <w:sz w:val="24"/>
          <w:szCs w:val="24"/>
        </w:rPr>
        <w:t>е в предоставлении муниципальной услуги</w:t>
      </w:r>
      <w:r w:rsidRPr="000F3559">
        <w:rPr>
          <w:sz w:val="24"/>
          <w:szCs w:val="24"/>
        </w:rPr>
        <w:t xml:space="preserve"> сотруднику </w:t>
      </w:r>
      <w:r w:rsidR="00020410" w:rsidRPr="000F3559">
        <w:rPr>
          <w:sz w:val="24"/>
          <w:szCs w:val="24"/>
        </w:rPr>
        <w:t>О</w:t>
      </w:r>
      <w:r w:rsidRPr="000F3559">
        <w:rPr>
          <w:sz w:val="24"/>
          <w:szCs w:val="24"/>
        </w:rPr>
        <w:t xml:space="preserve">тдела </w:t>
      </w:r>
      <w:r w:rsidR="00020410" w:rsidRPr="000F3559">
        <w:rPr>
          <w:sz w:val="24"/>
          <w:szCs w:val="24"/>
        </w:rPr>
        <w:t xml:space="preserve">имущественных и земельных отношений, ответственному за регистрацию почты, </w:t>
      </w:r>
      <w:r w:rsidRPr="000F3559">
        <w:rPr>
          <w:sz w:val="24"/>
          <w:szCs w:val="24"/>
        </w:rPr>
        <w:t>для направления заявителю.</w:t>
      </w:r>
    </w:p>
    <w:p w:rsidR="00995575" w:rsidRPr="000F3559" w:rsidRDefault="00995575" w:rsidP="00EB5719">
      <w:pPr>
        <w:pStyle w:val="ConsPlusNormal"/>
        <w:ind w:firstLine="709"/>
        <w:jc w:val="both"/>
        <w:rPr>
          <w:sz w:val="24"/>
          <w:szCs w:val="24"/>
        </w:rPr>
      </w:pPr>
      <w:r w:rsidRPr="000F3559">
        <w:rPr>
          <w:sz w:val="24"/>
          <w:szCs w:val="24"/>
        </w:rPr>
        <w:t xml:space="preserve">Сотрудник </w:t>
      </w:r>
      <w:r w:rsidR="00020410" w:rsidRPr="000F3559">
        <w:rPr>
          <w:sz w:val="24"/>
          <w:szCs w:val="24"/>
        </w:rPr>
        <w:t xml:space="preserve">Отдела имущественных и земельных отношений, ответственный за регистрацию почты, </w:t>
      </w:r>
      <w:r w:rsidRPr="000F3559">
        <w:rPr>
          <w:sz w:val="24"/>
          <w:szCs w:val="24"/>
        </w:rPr>
        <w:t>осуществляет регистрацию подписанн</w:t>
      </w:r>
      <w:r w:rsidR="00937F8E" w:rsidRPr="000F3559">
        <w:rPr>
          <w:sz w:val="24"/>
          <w:szCs w:val="24"/>
        </w:rPr>
        <w:t>ого</w:t>
      </w:r>
      <w:r w:rsidRPr="000F3559">
        <w:rPr>
          <w:sz w:val="24"/>
          <w:szCs w:val="24"/>
        </w:rPr>
        <w:t xml:space="preserve"> уведомлени</w:t>
      </w:r>
      <w:r w:rsidR="00937F8E" w:rsidRPr="000F3559">
        <w:rPr>
          <w:sz w:val="24"/>
          <w:szCs w:val="24"/>
        </w:rPr>
        <w:t>я о приостановлении либо отказе</w:t>
      </w:r>
      <w:r w:rsidRPr="000F3559">
        <w:rPr>
          <w:sz w:val="24"/>
          <w:szCs w:val="24"/>
        </w:rPr>
        <w:t xml:space="preserve"> в базе данных автоматизированной системы электронного документооборота и обеспечивает направление заявителю.</w:t>
      </w:r>
    </w:p>
    <w:p w:rsidR="00995575" w:rsidRPr="000F3559" w:rsidRDefault="00995575" w:rsidP="00EB5719">
      <w:pPr>
        <w:pStyle w:val="ConsPlusNormal"/>
        <w:ind w:firstLine="709"/>
        <w:jc w:val="both"/>
        <w:rPr>
          <w:sz w:val="24"/>
          <w:szCs w:val="24"/>
        </w:rPr>
      </w:pPr>
      <w:r w:rsidRPr="000F3559">
        <w:rPr>
          <w:sz w:val="24"/>
          <w:szCs w:val="24"/>
        </w:rPr>
        <w:t>Максимальный срок административно</w:t>
      </w:r>
      <w:r w:rsidR="00937F8E" w:rsidRPr="000F3559">
        <w:rPr>
          <w:sz w:val="24"/>
          <w:szCs w:val="24"/>
        </w:rPr>
        <w:t xml:space="preserve">го действия не может превышать </w:t>
      </w:r>
      <w:r w:rsidR="00886619" w:rsidRPr="000F3559">
        <w:rPr>
          <w:sz w:val="24"/>
          <w:szCs w:val="24"/>
        </w:rPr>
        <w:t>8</w:t>
      </w:r>
      <w:r w:rsidRPr="000F3559">
        <w:rPr>
          <w:sz w:val="24"/>
          <w:szCs w:val="24"/>
        </w:rPr>
        <w:t xml:space="preserve"> календарны</w:t>
      </w:r>
      <w:r w:rsidR="00FF2D68" w:rsidRPr="000F3559">
        <w:rPr>
          <w:sz w:val="24"/>
          <w:szCs w:val="24"/>
        </w:rPr>
        <w:t>х дней</w:t>
      </w:r>
      <w:r w:rsidRPr="000F3559">
        <w:rPr>
          <w:sz w:val="24"/>
          <w:szCs w:val="24"/>
        </w:rPr>
        <w:t>.</w:t>
      </w:r>
    </w:p>
    <w:p w:rsidR="00995575" w:rsidRPr="000F3559" w:rsidRDefault="00090826" w:rsidP="00EB5719">
      <w:pPr>
        <w:pStyle w:val="ConsPlusNormal"/>
        <w:ind w:firstLine="709"/>
        <w:jc w:val="both"/>
        <w:rPr>
          <w:sz w:val="24"/>
          <w:szCs w:val="24"/>
        </w:rPr>
      </w:pPr>
      <w:r w:rsidRPr="000F3559">
        <w:rPr>
          <w:sz w:val="24"/>
          <w:szCs w:val="24"/>
        </w:rPr>
        <w:t>3.4</w:t>
      </w:r>
      <w:r w:rsidR="00020410" w:rsidRPr="000F3559">
        <w:rPr>
          <w:sz w:val="24"/>
          <w:szCs w:val="24"/>
        </w:rPr>
        <w:t>.4.</w:t>
      </w:r>
      <w:r w:rsidR="00AD3833" w:rsidRPr="000F3559">
        <w:rPr>
          <w:sz w:val="24"/>
          <w:szCs w:val="24"/>
        </w:rPr>
        <w:t xml:space="preserve"> </w:t>
      </w:r>
      <w:r w:rsidR="00995575" w:rsidRPr="000F3559">
        <w:rPr>
          <w:sz w:val="24"/>
          <w:szCs w:val="24"/>
        </w:rPr>
        <w:t xml:space="preserve">Результатом административной процедуры является направление заявителю уведомления о приостановлении рассмотрения заявления с указанием причин приостановления либо </w:t>
      </w:r>
      <w:r w:rsidR="00F97E39" w:rsidRPr="000F3559">
        <w:rPr>
          <w:sz w:val="24"/>
          <w:szCs w:val="24"/>
        </w:rPr>
        <w:t>уведомления об отказе</w:t>
      </w:r>
      <w:r w:rsidR="00F97E39" w:rsidRPr="000F3559">
        <w:rPr>
          <w:b/>
          <w:sz w:val="24"/>
          <w:szCs w:val="24"/>
        </w:rPr>
        <w:t xml:space="preserve"> </w:t>
      </w:r>
      <w:r w:rsidR="00995575" w:rsidRPr="000F3559">
        <w:rPr>
          <w:sz w:val="24"/>
          <w:szCs w:val="24"/>
        </w:rPr>
        <w:t>в предоставлении муниципальной услуги с указанием оснований отказа.</w:t>
      </w:r>
    </w:p>
    <w:p w:rsidR="00995575" w:rsidRPr="000F3559" w:rsidRDefault="00995575" w:rsidP="00EB5719">
      <w:pPr>
        <w:pStyle w:val="ConsPlusNormal"/>
        <w:ind w:firstLine="709"/>
        <w:jc w:val="both"/>
        <w:rPr>
          <w:sz w:val="24"/>
          <w:szCs w:val="24"/>
        </w:rPr>
      </w:pPr>
    </w:p>
    <w:p w:rsidR="00995575" w:rsidRPr="000F3559" w:rsidRDefault="003E55C1" w:rsidP="00EB5719">
      <w:pPr>
        <w:pStyle w:val="ConsPlusNormal"/>
        <w:ind w:firstLine="709"/>
        <w:jc w:val="center"/>
        <w:outlineLvl w:val="2"/>
        <w:rPr>
          <w:b/>
          <w:sz w:val="24"/>
          <w:szCs w:val="24"/>
        </w:rPr>
      </w:pPr>
      <w:bookmarkStart w:id="25" w:name="Par434"/>
      <w:bookmarkEnd w:id="25"/>
      <w:r w:rsidRPr="000F3559">
        <w:rPr>
          <w:b/>
          <w:sz w:val="24"/>
          <w:szCs w:val="24"/>
        </w:rPr>
        <w:t>3.</w:t>
      </w:r>
      <w:r w:rsidR="00090826" w:rsidRPr="000F3559">
        <w:rPr>
          <w:b/>
          <w:sz w:val="24"/>
          <w:szCs w:val="24"/>
        </w:rPr>
        <w:t>5</w:t>
      </w:r>
      <w:r w:rsidR="00892B08" w:rsidRPr="000F3559">
        <w:rPr>
          <w:b/>
          <w:sz w:val="24"/>
          <w:szCs w:val="24"/>
        </w:rPr>
        <w:t xml:space="preserve">. </w:t>
      </w:r>
      <w:r w:rsidRPr="000F3559">
        <w:rPr>
          <w:b/>
          <w:sz w:val="24"/>
          <w:szCs w:val="24"/>
        </w:rPr>
        <w:t xml:space="preserve">Подготовка постановления </w:t>
      </w:r>
      <w:r w:rsidRPr="000F3559">
        <w:rPr>
          <w:b/>
          <w:color w:val="000000" w:themeColor="text1"/>
          <w:sz w:val="24"/>
          <w:szCs w:val="24"/>
        </w:rPr>
        <w:t>Администрации</w:t>
      </w:r>
      <w:r w:rsidRPr="000F3559">
        <w:rPr>
          <w:b/>
          <w:sz w:val="24"/>
          <w:szCs w:val="24"/>
        </w:rPr>
        <w:t xml:space="preserve"> муниципального образования Кимовский район о предоставлении гражданам, садоводческим, огородническим</w:t>
      </w:r>
      <w:r w:rsidR="00AD3833" w:rsidRPr="000F3559">
        <w:rPr>
          <w:b/>
          <w:sz w:val="24"/>
          <w:szCs w:val="24"/>
        </w:rPr>
        <w:t xml:space="preserve"> </w:t>
      </w:r>
      <w:r w:rsidRPr="000F3559">
        <w:rPr>
          <w:b/>
          <w:sz w:val="24"/>
          <w:szCs w:val="24"/>
        </w:rPr>
        <w:t>некоммерческим объединениям земельных участков для садоводства, огородничества, либо подготовка проекта договора купли-продажи (аренды) земельного участка и направ</w:t>
      </w:r>
      <w:r w:rsidR="006340FA" w:rsidRPr="000F3559">
        <w:rPr>
          <w:b/>
          <w:sz w:val="24"/>
          <w:szCs w:val="24"/>
        </w:rPr>
        <w:t>ление (передача) его заявителю</w:t>
      </w:r>
    </w:p>
    <w:p w:rsidR="003E55C1" w:rsidRPr="000F3559" w:rsidRDefault="003E55C1" w:rsidP="00EB5719">
      <w:pPr>
        <w:pStyle w:val="ConsPlusNormal"/>
        <w:ind w:firstLine="709"/>
        <w:jc w:val="center"/>
        <w:outlineLvl w:val="2"/>
        <w:rPr>
          <w:sz w:val="24"/>
          <w:szCs w:val="24"/>
        </w:rPr>
      </w:pPr>
    </w:p>
    <w:p w:rsidR="00995575" w:rsidRPr="000F3559" w:rsidRDefault="00090826" w:rsidP="00EB5719">
      <w:pPr>
        <w:pStyle w:val="ConsPlusNormal"/>
        <w:ind w:firstLine="709"/>
        <w:jc w:val="both"/>
        <w:rPr>
          <w:sz w:val="24"/>
          <w:szCs w:val="24"/>
        </w:rPr>
      </w:pPr>
      <w:r w:rsidRPr="000F3559">
        <w:rPr>
          <w:sz w:val="24"/>
          <w:szCs w:val="24"/>
        </w:rPr>
        <w:t>3.5</w:t>
      </w:r>
      <w:r w:rsidR="003E55C1" w:rsidRPr="000F3559">
        <w:rPr>
          <w:sz w:val="24"/>
          <w:szCs w:val="24"/>
        </w:rPr>
        <w:t>.1</w:t>
      </w:r>
      <w:r w:rsidR="00995575" w:rsidRPr="000F3559">
        <w:rPr>
          <w:sz w:val="24"/>
          <w:szCs w:val="24"/>
        </w:rPr>
        <w:t>. Основанием для начала административной процедуры является:</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 xml:space="preserve">поступление сотруднику </w:t>
      </w:r>
      <w:r w:rsidR="003E55C1" w:rsidRPr="000F3559">
        <w:rPr>
          <w:sz w:val="24"/>
          <w:szCs w:val="24"/>
        </w:rPr>
        <w:t>Отдела</w:t>
      </w:r>
      <w:r w:rsidRPr="000F3559">
        <w:rPr>
          <w:sz w:val="24"/>
          <w:szCs w:val="24"/>
        </w:rPr>
        <w:t>, ответственному за предоставление муниципальной услуги, документов и информации, послуживших основанием для приостановления предоставления муниципальной</w:t>
      </w:r>
      <w:r w:rsidR="00AD3833" w:rsidRPr="000F3559">
        <w:rPr>
          <w:sz w:val="24"/>
          <w:szCs w:val="24"/>
        </w:rPr>
        <w:t xml:space="preserve"> </w:t>
      </w:r>
      <w:r w:rsidRPr="000F3559">
        <w:rPr>
          <w:sz w:val="24"/>
          <w:szCs w:val="24"/>
        </w:rPr>
        <w:t>услуги;</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отсутствие оснований для приостановления муниципальной</w:t>
      </w:r>
      <w:r w:rsidR="00AD3833" w:rsidRPr="000F3559">
        <w:rPr>
          <w:sz w:val="24"/>
          <w:szCs w:val="24"/>
        </w:rPr>
        <w:t xml:space="preserve"> </w:t>
      </w:r>
      <w:r w:rsidRPr="000F3559">
        <w:rPr>
          <w:sz w:val="24"/>
          <w:szCs w:val="24"/>
        </w:rPr>
        <w:t>услуги либо наличие оснований для отказа в предоставлении муниципальной услуги;</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установление оснований, препятствующих предоставлению муниципальной</w:t>
      </w:r>
      <w:r w:rsidR="00AD3833" w:rsidRPr="000F3559">
        <w:rPr>
          <w:sz w:val="24"/>
          <w:szCs w:val="24"/>
        </w:rPr>
        <w:t xml:space="preserve"> </w:t>
      </w:r>
      <w:r w:rsidRPr="000F3559">
        <w:rPr>
          <w:sz w:val="24"/>
          <w:szCs w:val="24"/>
        </w:rPr>
        <w:t>услуги после поступления документов и информации, послуживших основанием для приостановления предоставления муниципальной</w:t>
      </w:r>
      <w:r w:rsidR="00AD3833" w:rsidRPr="000F3559">
        <w:rPr>
          <w:sz w:val="24"/>
          <w:szCs w:val="24"/>
        </w:rPr>
        <w:t xml:space="preserve"> </w:t>
      </w:r>
      <w:r w:rsidRPr="000F3559">
        <w:rPr>
          <w:sz w:val="24"/>
          <w:szCs w:val="24"/>
        </w:rPr>
        <w:t>услуги.</w:t>
      </w:r>
    </w:p>
    <w:p w:rsidR="00995575" w:rsidRPr="000F3559" w:rsidRDefault="00090826" w:rsidP="00EB5719">
      <w:pPr>
        <w:pStyle w:val="ConsPlusNormal"/>
        <w:ind w:firstLine="709"/>
        <w:jc w:val="both"/>
        <w:rPr>
          <w:sz w:val="24"/>
          <w:szCs w:val="24"/>
        </w:rPr>
      </w:pPr>
      <w:r w:rsidRPr="000F3559">
        <w:rPr>
          <w:sz w:val="24"/>
          <w:szCs w:val="24"/>
        </w:rPr>
        <w:t>3.5</w:t>
      </w:r>
      <w:r w:rsidR="003E55C1" w:rsidRPr="000F3559">
        <w:rPr>
          <w:sz w:val="24"/>
          <w:szCs w:val="24"/>
        </w:rPr>
        <w:t>.2</w:t>
      </w:r>
      <w:r w:rsidR="00995575" w:rsidRPr="000F3559">
        <w:rPr>
          <w:sz w:val="24"/>
          <w:szCs w:val="24"/>
        </w:rPr>
        <w:t xml:space="preserve">. Сотрудник </w:t>
      </w:r>
      <w:r w:rsidR="003E55C1" w:rsidRPr="000F3559">
        <w:rPr>
          <w:sz w:val="24"/>
          <w:szCs w:val="24"/>
        </w:rPr>
        <w:t>Отдела</w:t>
      </w:r>
      <w:r w:rsidR="00995575" w:rsidRPr="000F3559">
        <w:rPr>
          <w:sz w:val="24"/>
          <w:szCs w:val="24"/>
        </w:rPr>
        <w:t>, ответственный за предоставление муниципальной услуги, осуществляет подготовку:</w:t>
      </w:r>
    </w:p>
    <w:p w:rsidR="00995575" w:rsidRPr="000F3559" w:rsidRDefault="001A502A" w:rsidP="00EB5719">
      <w:pPr>
        <w:pStyle w:val="ConsPlusNormal"/>
        <w:numPr>
          <w:ilvl w:val="0"/>
          <w:numId w:val="6"/>
        </w:numPr>
        <w:tabs>
          <w:tab w:val="left" w:pos="1134"/>
        </w:tabs>
        <w:ind w:left="0" w:firstLine="709"/>
        <w:jc w:val="both"/>
        <w:rPr>
          <w:sz w:val="24"/>
          <w:szCs w:val="24"/>
        </w:rPr>
      </w:pPr>
      <w:r w:rsidRPr="000F3559">
        <w:rPr>
          <w:sz w:val="24"/>
          <w:szCs w:val="24"/>
        </w:rPr>
        <w:t>проекта постановлен</w:t>
      </w:r>
      <w:r w:rsidR="00A72E6B" w:rsidRPr="000F3559">
        <w:rPr>
          <w:sz w:val="24"/>
          <w:szCs w:val="24"/>
        </w:rPr>
        <w:t>ия</w:t>
      </w:r>
      <w:r w:rsidR="00995575" w:rsidRPr="000F3559">
        <w:rPr>
          <w:sz w:val="24"/>
          <w:szCs w:val="24"/>
        </w:rPr>
        <w:t xml:space="preserve"> администрации о предоставлении гражданам, садоводческим, огородническим</w:t>
      </w:r>
      <w:r w:rsidR="00AD3833" w:rsidRPr="000F3559">
        <w:rPr>
          <w:sz w:val="24"/>
          <w:szCs w:val="24"/>
        </w:rPr>
        <w:t xml:space="preserve"> </w:t>
      </w:r>
      <w:r w:rsidR="00995575" w:rsidRPr="000F3559">
        <w:rPr>
          <w:sz w:val="24"/>
          <w:szCs w:val="24"/>
        </w:rPr>
        <w:t>некоммерческим объединениям земельных участков для садоводства, огородничества</w:t>
      </w:r>
      <w:r w:rsidR="00AD3833" w:rsidRPr="000F3559">
        <w:rPr>
          <w:sz w:val="24"/>
          <w:szCs w:val="24"/>
        </w:rPr>
        <w:t xml:space="preserve"> </w:t>
      </w:r>
      <w:r w:rsidR="00995575" w:rsidRPr="000F3559">
        <w:rPr>
          <w:sz w:val="24"/>
          <w:szCs w:val="24"/>
        </w:rPr>
        <w:t xml:space="preserve">(далее - проект </w:t>
      </w:r>
      <w:r w:rsidR="00AB0627" w:rsidRPr="000F3559">
        <w:rPr>
          <w:sz w:val="24"/>
          <w:szCs w:val="24"/>
        </w:rPr>
        <w:t>постановления</w:t>
      </w:r>
      <w:r w:rsidR="00995575" w:rsidRPr="000F3559">
        <w:rPr>
          <w:sz w:val="24"/>
          <w:szCs w:val="24"/>
        </w:rPr>
        <w:t xml:space="preserve">) при наличии правовых оснований для предоставления земельного участка </w:t>
      </w:r>
      <w:r w:rsidR="00AB0627" w:rsidRPr="000F3559">
        <w:rPr>
          <w:sz w:val="24"/>
          <w:szCs w:val="24"/>
        </w:rPr>
        <w:t>в безвозмездное пользование</w:t>
      </w:r>
      <w:r w:rsidR="00995575" w:rsidRPr="000F3559">
        <w:rPr>
          <w:sz w:val="24"/>
          <w:szCs w:val="24"/>
        </w:rPr>
        <w:t>;</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проекта договора купли-продажи (аренды) земельного участка;</w:t>
      </w:r>
    </w:p>
    <w:p w:rsidR="00AB0627" w:rsidRPr="000F3559" w:rsidRDefault="00090826" w:rsidP="00EB5719">
      <w:pPr>
        <w:pStyle w:val="ConsPlusNormal"/>
        <w:ind w:firstLine="709"/>
        <w:jc w:val="both"/>
        <w:rPr>
          <w:sz w:val="24"/>
          <w:szCs w:val="24"/>
        </w:rPr>
      </w:pPr>
      <w:r w:rsidRPr="000F3559">
        <w:rPr>
          <w:sz w:val="24"/>
          <w:szCs w:val="24"/>
        </w:rPr>
        <w:t>3.5</w:t>
      </w:r>
      <w:r w:rsidR="003E55C1" w:rsidRPr="000F3559">
        <w:rPr>
          <w:sz w:val="24"/>
          <w:szCs w:val="24"/>
        </w:rPr>
        <w:t>.3</w:t>
      </w:r>
      <w:r w:rsidR="00995575" w:rsidRPr="000F3559">
        <w:rPr>
          <w:sz w:val="24"/>
          <w:szCs w:val="24"/>
        </w:rPr>
        <w:t xml:space="preserve">. </w:t>
      </w:r>
      <w:r w:rsidR="00AB0627" w:rsidRPr="000F3559">
        <w:rPr>
          <w:sz w:val="24"/>
          <w:szCs w:val="24"/>
        </w:rPr>
        <w:t>После подписания главой администрации, проект постановления передается специалисту Отдела, ответственному за регистрацию почты, для его</w:t>
      </w:r>
      <w:r w:rsidR="00AD3833" w:rsidRPr="000F3559">
        <w:rPr>
          <w:sz w:val="24"/>
          <w:szCs w:val="24"/>
        </w:rPr>
        <w:t xml:space="preserve"> </w:t>
      </w:r>
      <w:r w:rsidR="00AB0627" w:rsidRPr="000F3559">
        <w:rPr>
          <w:sz w:val="24"/>
          <w:szCs w:val="24"/>
        </w:rPr>
        <w:t xml:space="preserve">регистрации и направления заявителю. </w:t>
      </w:r>
    </w:p>
    <w:p w:rsidR="00CA4BCE" w:rsidRPr="000F3559" w:rsidRDefault="00CA4BCE" w:rsidP="00EB5719">
      <w:pPr>
        <w:pStyle w:val="ConsPlusNormal"/>
        <w:ind w:firstLine="709"/>
        <w:jc w:val="both"/>
        <w:rPr>
          <w:sz w:val="24"/>
          <w:szCs w:val="24"/>
        </w:rPr>
      </w:pPr>
      <w:r w:rsidRPr="000F3559">
        <w:rPr>
          <w:sz w:val="24"/>
          <w:szCs w:val="24"/>
        </w:rPr>
        <w:t>Договор купли-продажи</w:t>
      </w:r>
      <w:r w:rsidR="003B5A24" w:rsidRPr="000F3559">
        <w:rPr>
          <w:sz w:val="24"/>
          <w:szCs w:val="24"/>
        </w:rPr>
        <w:t xml:space="preserve"> </w:t>
      </w:r>
      <w:r w:rsidRPr="000F3559">
        <w:rPr>
          <w:sz w:val="24"/>
          <w:szCs w:val="24"/>
        </w:rPr>
        <w:t xml:space="preserve">(аренды) подписывается </w:t>
      </w:r>
      <w:r w:rsidR="005A64E1" w:rsidRPr="000F3559">
        <w:rPr>
          <w:sz w:val="24"/>
          <w:szCs w:val="24"/>
        </w:rPr>
        <w:t>начальником Отдела</w:t>
      </w:r>
      <w:r w:rsidRPr="000F3559">
        <w:rPr>
          <w:sz w:val="24"/>
          <w:szCs w:val="24"/>
        </w:rPr>
        <w:t>.</w:t>
      </w:r>
    </w:p>
    <w:p w:rsidR="00FF2D68" w:rsidRPr="000F3559" w:rsidRDefault="00FF2D68" w:rsidP="00EB5719">
      <w:pPr>
        <w:pStyle w:val="ConsPlusNormal"/>
        <w:ind w:firstLine="709"/>
        <w:jc w:val="both"/>
        <w:rPr>
          <w:sz w:val="24"/>
          <w:szCs w:val="24"/>
        </w:rPr>
      </w:pPr>
      <w:r w:rsidRPr="000F3559">
        <w:rPr>
          <w:sz w:val="24"/>
          <w:szCs w:val="24"/>
        </w:rPr>
        <w:t>Максимальный срок административного действия не может превышать 1</w:t>
      </w:r>
      <w:r w:rsidR="00937F8E" w:rsidRPr="000F3559">
        <w:rPr>
          <w:sz w:val="24"/>
          <w:szCs w:val="24"/>
        </w:rPr>
        <w:t>2</w:t>
      </w:r>
      <w:r w:rsidRPr="000F3559">
        <w:rPr>
          <w:sz w:val="24"/>
          <w:szCs w:val="24"/>
        </w:rPr>
        <w:t xml:space="preserve"> календарных дней.</w:t>
      </w:r>
    </w:p>
    <w:p w:rsidR="00995575" w:rsidRPr="000F3559" w:rsidRDefault="00090826" w:rsidP="00EB5719">
      <w:pPr>
        <w:pStyle w:val="ConsPlusNormal"/>
        <w:ind w:firstLine="709"/>
        <w:jc w:val="both"/>
        <w:rPr>
          <w:sz w:val="24"/>
          <w:szCs w:val="24"/>
        </w:rPr>
      </w:pPr>
      <w:r w:rsidRPr="000F3559">
        <w:rPr>
          <w:sz w:val="24"/>
          <w:szCs w:val="24"/>
        </w:rPr>
        <w:t>3.5</w:t>
      </w:r>
      <w:r w:rsidR="003E55C1" w:rsidRPr="000F3559">
        <w:rPr>
          <w:sz w:val="24"/>
          <w:szCs w:val="24"/>
        </w:rPr>
        <w:t>.5</w:t>
      </w:r>
      <w:r w:rsidR="00995575" w:rsidRPr="000F3559">
        <w:rPr>
          <w:sz w:val="24"/>
          <w:szCs w:val="24"/>
        </w:rPr>
        <w:t>. Результатом административной процедуры является направление (выдача) заявите</w:t>
      </w:r>
      <w:r w:rsidR="00CA4BCE" w:rsidRPr="000F3559">
        <w:rPr>
          <w:sz w:val="24"/>
          <w:szCs w:val="24"/>
        </w:rPr>
        <w:t>лю заверенной копии постановления</w:t>
      </w:r>
      <w:r w:rsidR="00995575" w:rsidRPr="000F3559">
        <w:rPr>
          <w:sz w:val="24"/>
          <w:szCs w:val="24"/>
        </w:rPr>
        <w:t xml:space="preserve"> администрации о предоставлении земельного участка в собственность бесплатно, либо проекта </w:t>
      </w:r>
      <w:r w:rsidR="00995575" w:rsidRPr="000F3559">
        <w:rPr>
          <w:sz w:val="24"/>
          <w:szCs w:val="24"/>
        </w:rPr>
        <w:lastRenderedPageBreak/>
        <w:t xml:space="preserve">договора купли-продажи (аренды) </w:t>
      </w:r>
      <w:r w:rsidR="00FF2D68" w:rsidRPr="000F3559">
        <w:rPr>
          <w:sz w:val="24"/>
          <w:szCs w:val="24"/>
        </w:rPr>
        <w:t>земельного участка</w:t>
      </w:r>
      <w:r w:rsidR="00995575" w:rsidRPr="000F3559">
        <w:rPr>
          <w:sz w:val="24"/>
          <w:szCs w:val="24"/>
        </w:rPr>
        <w:t>.</w:t>
      </w:r>
    </w:p>
    <w:p w:rsidR="00995575" w:rsidRPr="000F3559" w:rsidRDefault="00995575" w:rsidP="00EB5719">
      <w:pPr>
        <w:pStyle w:val="ConsPlusNormal"/>
        <w:ind w:firstLine="709"/>
        <w:jc w:val="both"/>
        <w:rPr>
          <w:sz w:val="24"/>
          <w:szCs w:val="24"/>
        </w:rPr>
      </w:pPr>
    </w:p>
    <w:p w:rsidR="005458E8" w:rsidRPr="000F3559" w:rsidRDefault="005458E8" w:rsidP="005458E8">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bookmarkStart w:id="26" w:name="Par466"/>
      <w:bookmarkStart w:id="27" w:name="Par473"/>
      <w:bookmarkEnd w:id="26"/>
      <w:bookmarkEnd w:id="27"/>
      <w:r w:rsidRPr="000F3559">
        <w:rPr>
          <w:rFonts w:ascii="Arial" w:hAnsi="Arial" w:cs="Arial"/>
          <w:b/>
          <w:sz w:val="24"/>
          <w:szCs w:val="24"/>
        </w:rPr>
        <w:t xml:space="preserve">IV. </w:t>
      </w:r>
      <w:r w:rsidRPr="000F3559">
        <w:rPr>
          <w:rFonts w:ascii="Arial" w:hAnsi="Arial" w:cs="Arial"/>
          <w:b/>
          <w:bCs/>
          <w:sz w:val="24"/>
          <w:szCs w:val="24"/>
        </w:rPr>
        <w:t xml:space="preserve">Формы </w:t>
      </w:r>
      <w:proofErr w:type="gramStart"/>
      <w:r w:rsidRPr="000F3559">
        <w:rPr>
          <w:rFonts w:ascii="Arial" w:hAnsi="Arial" w:cs="Arial"/>
          <w:b/>
          <w:bCs/>
          <w:sz w:val="24"/>
          <w:szCs w:val="24"/>
        </w:rPr>
        <w:t>контроля за</w:t>
      </w:r>
      <w:proofErr w:type="gramEnd"/>
      <w:r w:rsidRPr="000F3559">
        <w:rPr>
          <w:rFonts w:ascii="Arial" w:hAnsi="Arial" w:cs="Arial"/>
          <w:b/>
          <w:bCs/>
          <w:sz w:val="24"/>
          <w:szCs w:val="24"/>
        </w:rPr>
        <w:t xml:space="preserve"> выполнением регламента</w:t>
      </w:r>
    </w:p>
    <w:p w:rsidR="005458E8" w:rsidRPr="000F3559" w:rsidRDefault="005458E8" w:rsidP="005458E8">
      <w:pPr>
        <w:widowControl w:val="0"/>
        <w:shd w:val="clear" w:color="auto" w:fill="FFFFFF"/>
        <w:autoSpaceDE w:val="0"/>
        <w:autoSpaceDN w:val="0"/>
        <w:adjustRightInd w:val="0"/>
        <w:spacing w:after="0" w:line="240" w:lineRule="auto"/>
        <w:ind w:firstLine="709"/>
        <w:jc w:val="center"/>
        <w:rPr>
          <w:rFonts w:ascii="Arial" w:hAnsi="Arial" w:cs="Arial"/>
          <w:sz w:val="24"/>
          <w:szCs w:val="24"/>
        </w:rPr>
      </w:pPr>
    </w:p>
    <w:p w:rsidR="005458E8" w:rsidRPr="000F3559" w:rsidRDefault="005458E8" w:rsidP="005458E8">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r w:rsidRPr="000F3559">
        <w:rPr>
          <w:rFonts w:ascii="Arial" w:hAnsi="Arial" w:cs="Arial"/>
          <w:b/>
          <w:bCs/>
          <w:sz w:val="24"/>
          <w:szCs w:val="24"/>
        </w:rPr>
        <w:t xml:space="preserve">4.1. Порядок осуществления текущего </w:t>
      </w:r>
      <w:proofErr w:type="gramStart"/>
      <w:r w:rsidRPr="000F3559">
        <w:rPr>
          <w:rFonts w:ascii="Arial" w:hAnsi="Arial" w:cs="Arial"/>
          <w:b/>
          <w:bCs/>
          <w:sz w:val="24"/>
          <w:szCs w:val="24"/>
        </w:rPr>
        <w:t>контроля за</w:t>
      </w:r>
      <w:proofErr w:type="gramEnd"/>
      <w:r w:rsidRPr="000F3559">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58E8" w:rsidRPr="000F3559" w:rsidRDefault="005458E8" w:rsidP="005458E8">
      <w:pPr>
        <w:widowControl w:val="0"/>
        <w:shd w:val="clear" w:color="auto" w:fill="FFFFFF"/>
        <w:tabs>
          <w:tab w:val="left" w:pos="1469"/>
        </w:tabs>
        <w:autoSpaceDE w:val="0"/>
        <w:autoSpaceDN w:val="0"/>
        <w:adjustRightInd w:val="0"/>
        <w:spacing w:after="0" w:line="240" w:lineRule="auto"/>
        <w:ind w:firstLine="709"/>
        <w:jc w:val="both"/>
        <w:rPr>
          <w:rFonts w:ascii="Arial" w:hAnsi="Arial" w:cs="Arial"/>
          <w:sz w:val="24"/>
          <w:szCs w:val="24"/>
        </w:rPr>
      </w:pPr>
    </w:p>
    <w:p w:rsidR="005458E8" w:rsidRPr="000F3559" w:rsidRDefault="005458E8" w:rsidP="005458E8">
      <w:pPr>
        <w:autoSpaceDE w:val="0"/>
        <w:autoSpaceDN w:val="0"/>
        <w:adjustRightInd w:val="0"/>
        <w:spacing w:after="0" w:line="240" w:lineRule="auto"/>
        <w:ind w:firstLine="709"/>
        <w:jc w:val="both"/>
        <w:rPr>
          <w:rFonts w:ascii="Arial" w:eastAsiaTheme="minorHAnsi" w:hAnsi="Arial" w:cs="Arial"/>
          <w:sz w:val="24"/>
          <w:szCs w:val="24"/>
          <w:lang w:eastAsia="en-US"/>
        </w:rPr>
      </w:pPr>
      <w:r w:rsidRPr="000F3559">
        <w:rPr>
          <w:rFonts w:ascii="Arial" w:hAnsi="Arial" w:cs="Arial"/>
          <w:sz w:val="24"/>
          <w:szCs w:val="24"/>
        </w:rPr>
        <w:t>4.1.1.</w:t>
      </w:r>
      <w:r w:rsidRPr="000F3559">
        <w:rPr>
          <w:rFonts w:ascii="Arial" w:hAnsi="Arial" w:cs="Arial"/>
          <w:sz w:val="24"/>
          <w:szCs w:val="24"/>
        </w:rPr>
        <w:tab/>
      </w:r>
      <w:proofErr w:type="gramStart"/>
      <w:r w:rsidRPr="000F3559">
        <w:rPr>
          <w:rFonts w:ascii="Arial" w:eastAsiaTheme="minorHAnsi" w:hAnsi="Arial" w:cs="Arial"/>
          <w:sz w:val="24"/>
          <w:szCs w:val="24"/>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Pr="000F3559">
        <w:rPr>
          <w:rFonts w:ascii="Arial" w:eastAsiaTheme="minorHAnsi" w:hAnsi="Arial" w:cs="Arial"/>
          <w:sz w:val="24"/>
          <w:szCs w:val="24"/>
          <w:lang w:eastAsia="en-US"/>
        </w:rPr>
        <w:t>, несут персональную ответственность за соблюдение законности.</w:t>
      </w:r>
    </w:p>
    <w:p w:rsidR="005458E8" w:rsidRPr="000F3559" w:rsidRDefault="005458E8" w:rsidP="005458E8">
      <w:pPr>
        <w:autoSpaceDE w:val="0"/>
        <w:autoSpaceDN w:val="0"/>
        <w:adjustRightInd w:val="0"/>
        <w:spacing w:after="0" w:line="240" w:lineRule="auto"/>
        <w:ind w:firstLine="709"/>
        <w:jc w:val="both"/>
        <w:rPr>
          <w:rFonts w:ascii="Arial" w:eastAsiaTheme="minorHAnsi" w:hAnsi="Arial" w:cs="Arial"/>
          <w:sz w:val="24"/>
          <w:szCs w:val="24"/>
          <w:lang w:eastAsia="en-US"/>
        </w:rPr>
      </w:pPr>
      <w:r w:rsidRPr="000F3559">
        <w:rPr>
          <w:rFonts w:ascii="Arial" w:hAnsi="Arial" w:cs="Arial"/>
          <w:sz w:val="24"/>
          <w:szCs w:val="24"/>
        </w:rPr>
        <w:t>4.1.2.</w:t>
      </w:r>
      <w:r w:rsidRPr="000F3559">
        <w:rPr>
          <w:rFonts w:ascii="Arial" w:hAnsi="Arial" w:cs="Arial"/>
          <w:sz w:val="24"/>
          <w:szCs w:val="24"/>
        </w:rPr>
        <w:tab/>
      </w:r>
      <w:r w:rsidRPr="000F3559">
        <w:rPr>
          <w:rFonts w:ascii="Arial" w:eastAsiaTheme="minorHAnsi" w:hAnsi="Arial" w:cs="Arial"/>
          <w:sz w:val="24"/>
          <w:szCs w:val="24"/>
          <w:lang w:eastAsia="en-US"/>
        </w:rPr>
        <w:t xml:space="preserve">Периодичность и сроки осуществления текущего контроля устанавливаются начальником Отдела. </w:t>
      </w:r>
    </w:p>
    <w:p w:rsidR="005458E8" w:rsidRPr="000F3559" w:rsidRDefault="005458E8" w:rsidP="005458E8">
      <w:pPr>
        <w:autoSpaceDE w:val="0"/>
        <w:autoSpaceDN w:val="0"/>
        <w:adjustRightInd w:val="0"/>
        <w:spacing w:after="0" w:line="240" w:lineRule="auto"/>
        <w:ind w:firstLine="709"/>
        <w:jc w:val="both"/>
        <w:rPr>
          <w:rFonts w:ascii="Arial" w:eastAsiaTheme="minorHAnsi" w:hAnsi="Arial" w:cs="Arial"/>
          <w:sz w:val="24"/>
          <w:szCs w:val="24"/>
          <w:lang w:eastAsia="en-US"/>
        </w:rPr>
      </w:pPr>
    </w:p>
    <w:p w:rsidR="005458E8" w:rsidRPr="000F3559" w:rsidRDefault="005458E8" w:rsidP="005458E8">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r w:rsidRPr="000F3559">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F3559">
        <w:rPr>
          <w:rFonts w:ascii="Arial" w:hAnsi="Arial" w:cs="Arial"/>
          <w:b/>
          <w:bCs/>
          <w:sz w:val="24"/>
          <w:szCs w:val="24"/>
        </w:rPr>
        <w:t>контроля за</w:t>
      </w:r>
      <w:proofErr w:type="gramEnd"/>
      <w:r w:rsidRPr="000F3559">
        <w:rPr>
          <w:rFonts w:ascii="Arial" w:hAnsi="Arial" w:cs="Arial"/>
          <w:b/>
          <w:bCs/>
          <w:sz w:val="24"/>
          <w:szCs w:val="24"/>
        </w:rPr>
        <w:t xml:space="preserve"> полнотой и качеством предоставления муниципальной услуги</w:t>
      </w:r>
    </w:p>
    <w:p w:rsidR="005458E8" w:rsidRPr="000F3559" w:rsidRDefault="005458E8" w:rsidP="005458E8">
      <w:pPr>
        <w:widowControl w:val="0"/>
        <w:shd w:val="clear" w:color="auto" w:fill="FFFFFF"/>
        <w:autoSpaceDE w:val="0"/>
        <w:autoSpaceDN w:val="0"/>
        <w:adjustRightInd w:val="0"/>
        <w:spacing w:after="0" w:line="240" w:lineRule="auto"/>
        <w:ind w:firstLine="709"/>
        <w:jc w:val="center"/>
        <w:rPr>
          <w:rFonts w:ascii="Arial" w:hAnsi="Arial" w:cs="Arial"/>
          <w:sz w:val="24"/>
          <w:szCs w:val="24"/>
        </w:rPr>
      </w:pPr>
    </w:p>
    <w:p w:rsidR="005458E8" w:rsidRPr="000F3559" w:rsidRDefault="005458E8" w:rsidP="005458E8">
      <w:pPr>
        <w:widowControl w:val="0"/>
        <w:shd w:val="clear" w:color="auto" w:fill="FFFFFF"/>
        <w:tabs>
          <w:tab w:val="left" w:pos="1354"/>
        </w:tabs>
        <w:autoSpaceDE w:val="0"/>
        <w:autoSpaceDN w:val="0"/>
        <w:adjustRightInd w:val="0"/>
        <w:spacing w:after="0" w:line="240" w:lineRule="auto"/>
        <w:ind w:firstLine="709"/>
        <w:jc w:val="both"/>
        <w:rPr>
          <w:rFonts w:ascii="Arial" w:hAnsi="Arial" w:cs="Arial"/>
          <w:sz w:val="24"/>
          <w:szCs w:val="24"/>
        </w:rPr>
      </w:pPr>
      <w:r w:rsidRPr="000F3559">
        <w:rPr>
          <w:rFonts w:ascii="Arial" w:hAnsi="Arial" w:cs="Arial"/>
          <w:sz w:val="24"/>
          <w:szCs w:val="24"/>
        </w:rPr>
        <w:t>4.2.1.</w:t>
      </w:r>
      <w:r w:rsidRPr="000F3559">
        <w:rPr>
          <w:rFonts w:ascii="Arial" w:hAnsi="Arial" w:cs="Arial"/>
          <w:sz w:val="24"/>
          <w:szCs w:val="24"/>
        </w:rPr>
        <w:tab/>
      </w:r>
      <w:proofErr w:type="gramStart"/>
      <w:r w:rsidRPr="000F3559">
        <w:rPr>
          <w:rFonts w:ascii="Arial" w:hAnsi="Arial" w:cs="Arial"/>
          <w:sz w:val="24"/>
          <w:szCs w:val="24"/>
        </w:rPr>
        <w:t>Контроль за</w:t>
      </w:r>
      <w:proofErr w:type="gramEnd"/>
      <w:r w:rsidRPr="000F3559">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5458E8" w:rsidRPr="000F3559" w:rsidRDefault="005458E8" w:rsidP="005458E8">
      <w:pPr>
        <w:widowControl w:val="0"/>
        <w:numPr>
          <w:ilvl w:val="0"/>
          <w:numId w:val="4"/>
        </w:numPr>
        <w:shd w:val="clear" w:color="auto" w:fill="FFFFFF"/>
        <w:tabs>
          <w:tab w:val="left" w:pos="1430"/>
        </w:tabs>
        <w:autoSpaceDE w:val="0"/>
        <w:autoSpaceDN w:val="0"/>
        <w:adjustRightInd w:val="0"/>
        <w:spacing w:after="0" w:line="240" w:lineRule="auto"/>
        <w:ind w:firstLine="709"/>
        <w:jc w:val="both"/>
        <w:rPr>
          <w:rFonts w:ascii="Arial" w:hAnsi="Arial" w:cs="Arial"/>
          <w:sz w:val="24"/>
          <w:szCs w:val="24"/>
        </w:rPr>
      </w:pPr>
      <w:r w:rsidRPr="000F3559">
        <w:rPr>
          <w:rFonts w:ascii="Arial" w:hAnsi="Arial" w:cs="Arial"/>
          <w:color w:val="000000"/>
          <w:sz w:val="24"/>
          <w:szCs w:val="24"/>
        </w:rPr>
        <w:t>Плановые проверки осуществляются на основании годовых планов работы Администрации.</w:t>
      </w:r>
    </w:p>
    <w:p w:rsidR="005458E8" w:rsidRPr="000F3559" w:rsidRDefault="005458E8" w:rsidP="005458E8">
      <w:pPr>
        <w:widowControl w:val="0"/>
        <w:numPr>
          <w:ilvl w:val="0"/>
          <w:numId w:val="4"/>
        </w:numPr>
        <w:shd w:val="clear" w:color="auto" w:fill="FFFFFF"/>
        <w:tabs>
          <w:tab w:val="left" w:pos="1430"/>
        </w:tabs>
        <w:autoSpaceDE w:val="0"/>
        <w:autoSpaceDN w:val="0"/>
        <w:adjustRightInd w:val="0"/>
        <w:spacing w:after="0" w:line="240" w:lineRule="auto"/>
        <w:ind w:firstLine="709"/>
        <w:jc w:val="both"/>
        <w:rPr>
          <w:rFonts w:ascii="Arial" w:hAnsi="Arial" w:cs="Arial"/>
          <w:sz w:val="24"/>
          <w:szCs w:val="24"/>
        </w:rPr>
      </w:pPr>
      <w:r w:rsidRPr="000F3559">
        <w:rPr>
          <w:rFonts w:ascii="Arial" w:hAnsi="Arial" w:cs="Arial"/>
          <w:sz w:val="24"/>
          <w:szCs w:val="24"/>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5458E8" w:rsidRPr="000F3559" w:rsidRDefault="005458E8" w:rsidP="005458E8">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p>
    <w:p w:rsidR="005458E8" w:rsidRPr="000F3559" w:rsidRDefault="005458E8" w:rsidP="005458E8">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r w:rsidRPr="000F3559">
        <w:rPr>
          <w:rFonts w:ascii="Arial" w:hAnsi="Arial" w:cs="Arial"/>
          <w:b/>
          <w:bCs/>
          <w:sz w:val="24"/>
          <w:szCs w:val="24"/>
        </w:rPr>
        <w:t xml:space="preserve">4.3. Ответственность </w:t>
      </w:r>
      <w:r w:rsidRPr="000F3559">
        <w:rPr>
          <w:rFonts w:ascii="Arial" w:hAnsi="Arial" w:cs="Arial"/>
          <w:b/>
          <w:sz w:val="24"/>
          <w:szCs w:val="24"/>
        </w:rPr>
        <w:t xml:space="preserve">должностных лиц Администрации, за решения и действия (бездействие), принимаемые (осуществляемые) ими в ходе предоставления </w:t>
      </w:r>
      <w:r w:rsidRPr="000F3559">
        <w:rPr>
          <w:rFonts w:ascii="Arial" w:hAnsi="Arial" w:cs="Arial"/>
          <w:b/>
          <w:bCs/>
          <w:sz w:val="24"/>
          <w:szCs w:val="24"/>
        </w:rPr>
        <w:t>муниципальной</w:t>
      </w:r>
      <w:r w:rsidRPr="000F3559">
        <w:rPr>
          <w:rFonts w:ascii="Arial" w:hAnsi="Arial" w:cs="Arial"/>
          <w:b/>
          <w:sz w:val="24"/>
          <w:szCs w:val="24"/>
        </w:rPr>
        <w:t xml:space="preserve"> услуги</w:t>
      </w:r>
    </w:p>
    <w:p w:rsidR="005458E8" w:rsidRPr="000F3559" w:rsidRDefault="005458E8" w:rsidP="005458E8">
      <w:pPr>
        <w:widowControl w:val="0"/>
        <w:shd w:val="clear" w:color="auto" w:fill="FFFFFF"/>
        <w:autoSpaceDE w:val="0"/>
        <w:autoSpaceDN w:val="0"/>
        <w:adjustRightInd w:val="0"/>
        <w:spacing w:after="0" w:line="240" w:lineRule="auto"/>
        <w:ind w:firstLine="709"/>
        <w:jc w:val="center"/>
        <w:rPr>
          <w:rFonts w:ascii="Arial" w:hAnsi="Arial" w:cs="Arial"/>
          <w:sz w:val="24"/>
          <w:szCs w:val="24"/>
        </w:rPr>
      </w:pPr>
    </w:p>
    <w:p w:rsidR="005458E8" w:rsidRPr="000F3559" w:rsidRDefault="005458E8" w:rsidP="005458E8">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0F3559">
        <w:rPr>
          <w:rFonts w:ascii="Arial" w:hAnsi="Arial" w:cs="Arial"/>
          <w:sz w:val="24"/>
          <w:szCs w:val="24"/>
        </w:rPr>
        <w:t>4.3.1. Персональная ответственность муниципальных служащих (или служащих) Отдела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5458E8" w:rsidRPr="000F3559" w:rsidRDefault="005458E8" w:rsidP="005458E8">
      <w:pPr>
        <w:autoSpaceDE w:val="0"/>
        <w:autoSpaceDN w:val="0"/>
        <w:adjustRightInd w:val="0"/>
        <w:spacing w:after="0" w:line="240" w:lineRule="auto"/>
        <w:ind w:firstLine="709"/>
        <w:jc w:val="both"/>
        <w:rPr>
          <w:rFonts w:ascii="Arial" w:eastAsiaTheme="minorHAnsi" w:hAnsi="Arial" w:cs="Arial"/>
          <w:sz w:val="24"/>
          <w:szCs w:val="24"/>
          <w:lang w:eastAsia="en-US"/>
        </w:rPr>
      </w:pPr>
      <w:r w:rsidRPr="000F3559">
        <w:rPr>
          <w:rFonts w:ascii="Arial" w:eastAsiaTheme="minorHAnsi" w:hAnsi="Arial" w:cs="Arial"/>
          <w:sz w:val="24"/>
          <w:szCs w:val="24"/>
          <w:lang w:eastAsia="en-US"/>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5458E8" w:rsidRPr="000F3559" w:rsidRDefault="005458E8" w:rsidP="005458E8">
      <w:pPr>
        <w:autoSpaceDE w:val="0"/>
        <w:autoSpaceDN w:val="0"/>
        <w:adjustRightInd w:val="0"/>
        <w:spacing w:after="0" w:line="240" w:lineRule="auto"/>
        <w:ind w:firstLine="709"/>
        <w:jc w:val="both"/>
        <w:rPr>
          <w:rFonts w:ascii="Arial" w:eastAsiaTheme="minorHAnsi" w:hAnsi="Arial" w:cs="Arial"/>
          <w:sz w:val="24"/>
          <w:szCs w:val="24"/>
          <w:lang w:eastAsia="en-US"/>
        </w:rPr>
      </w:pPr>
      <w:r w:rsidRPr="000F3559">
        <w:rPr>
          <w:rFonts w:ascii="Arial" w:eastAsiaTheme="minorHAnsi" w:hAnsi="Arial" w:cs="Arial"/>
          <w:sz w:val="24"/>
          <w:szCs w:val="24"/>
          <w:lang w:eastAsia="en-US"/>
        </w:rPr>
        <w:t>Сотрудник, уполномоченный на рассмотрение запросов, несет персональную ответственность:</w:t>
      </w:r>
    </w:p>
    <w:p w:rsidR="005458E8" w:rsidRPr="000F3559" w:rsidRDefault="005458E8" w:rsidP="005458E8">
      <w:pPr>
        <w:autoSpaceDE w:val="0"/>
        <w:autoSpaceDN w:val="0"/>
        <w:adjustRightInd w:val="0"/>
        <w:spacing w:after="0" w:line="240" w:lineRule="auto"/>
        <w:ind w:firstLine="709"/>
        <w:jc w:val="both"/>
        <w:rPr>
          <w:rFonts w:ascii="Arial" w:eastAsiaTheme="minorHAnsi" w:hAnsi="Arial" w:cs="Arial"/>
          <w:sz w:val="24"/>
          <w:szCs w:val="24"/>
          <w:lang w:eastAsia="en-US"/>
        </w:rPr>
      </w:pPr>
      <w:r w:rsidRPr="000F3559">
        <w:rPr>
          <w:rFonts w:ascii="Arial" w:eastAsiaTheme="minorHAnsi" w:hAnsi="Arial" w:cs="Arial"/>
          <w:sz w:val="24"/>
          <w:szCs w:val="24"/>
          <w:lang w:eastAsia="en-US"/>
        </w:rPr>
        <w:t>а) за своевременность и качество проводимых проверок по запросам;</w:t>
      </w:r>
    </w:p>
    <w:p w:rsidR="005458E8" w:rsidRPr="000F3559" w:rsidRDefault="005458E8" w:rsidP="005458E8">
      <w:pPr>
        <w:autoSpaceDE w:val="0"/>
        <w:autoSpaceDN w:val="0"/>
        <w:adjustRightInd w:val="0"/>
        <w:spacing w:after="0" w:line="240" w:lineRule="auto"/>
        <w:ind w:firstLine="709"/>
        <w:jc w:val="both"/>
        <w:rPr>
          <w:rFonts w:ascii="Arial" w:eastAsiaTheme="minorHAnsi" w:hAnsi="Arial" w:cs="Arial"/>
          <w:sz w:val="24"/>
          <w:szCs w:val="24"/>
          <w:lang w:eastAsia="en-US"/>
        </w:rPr>
      </w:pPr>
      <w:r w:rsidRPr="000F3559">
        <w:rPr>
          <w:rFonts w:ascii="Arial" w:eastAsiaTheme="minorHAnsi" w:hAnsi="Arial" w:cs="Arial"/>
          <w:sz w:val="24"/>
          <w:szCs w:val="24"/>
          <w:lang w:eastAsia="en-US"/>
        </w:rPr>
        <w:lastRenderedPageBreak/>
        <w:t>б) за соответствие результатов рассмотрения запросов требованиям действующего законодательства;</w:t>
      </w:r>
    </w:p>
    <w:p w:rsidR="005458E8" w:rsidRPr="000F3559" w:rsidRDefault="005458E8" w:rsidP="005458E8">
      <w:pPr>
        <w:autoSpaceDE w:val="0"/>
        <w:autoSpaceDN w:val="0"/>
        <w:adjustRightInd w:val="0"/>
        <w:spacing w:after="0" w:line="240" w:lineRule="auto"/>
        <w:ind w:firstLine="709"/>
        <w:jc w:val="both"/>
        <w:rPr>
          <w:rFonts w:ascii="Arial" w:eastAsiaTheme="minorHAnsi" w:hAnsi="Arial" w:cs="Arial"/>
          <w:sz w:val="24"/>
          <w:szCs w:val="24"/>
          <w:lang w:eastAsia="en-US"/>
        </w:rPr>
      </w:pPr>
      <w:r w:rsidRPr="000F3559">
        <w:rPr>
          <w:rFonts w:ascii="Arial" w:eastAsiaTheme="minorHAnsi" w:hAnsi="Arial" w:cs="Arial"/>
          <w:sz w:val="24"/>
          <w:szCs w:val="24"/>
          <w:lang w:eastAsia="en-US"/>
        </w:rPr>
        <w:t>в) за соблюдение порядка и сроков рассмотрения запроса.</w:t>
      </w:r>
    </w:p>
    <w:p w:rsidR="005458E8" w:rsidRPr="000F3559" w:rsidRDefault="005458E8" w:rsidP="005458E8">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0F3559">
        <w:rPr>
          <w:rFonts w:ascii="Arial" w:eastAsiaTheme="minorHAnsi" w:hAnsi="Arial" w:cs="Arial"/>
          <w:bCs/>
          <w:sz w:val="24"/>
          <w:szCs w:val="24"/>
          <w:lang w:eastAsia="en-US"/>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5458E8" w:rsidRPr="000F3559" w:rsidRDefault="005458E8" w:rsidP="005458E8">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0F3559">
        <w:rPr>
          <w:rFonts w:ascii="Arial" w:eastAsiaTheme="minorHAnsi" w:hAnsi="Arial" w:cs="Arial"/>
          <w:bCs/>
          <w:sz w:val="24"/>
          <w:szCs w:val="24"/>
          <w:lang w:eastAsia="en-US"/>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5458E8" w:rsidRPr="000F3559" w:rsidRDefault="005458E8" w:rsidP="005458E8">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0F3559">
        <w:rPr>
          <w:rFonts w:ascii="Arial" w:eastAsiaTheme="minorHAnsi" w:hAnsi="Arial" w:cs="Arial"/>
          <w:bCs/>
          <w:sz w:val="24"/>
          <w:szCs w:val="24"/>
          <w:lang w:eastAsia="en-US"/>
        </w:rPr>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5458E8" w:rsidRPr="000F3559" w:rsidRDefault="005458E8" w:rsidP="005458E8">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0F3559">
        <w:rPr>
          <w:rFonts w:ascii="Arial" w:hAnsi="Arial" w:cs="Arial"/>
          <w:sz w:val="24"/>
          <w:szCs w:val="24"/>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5458E8" w:rsidRPr="000F3559" w:rsidRDefault="005458E8" w:rsidP="005458E8">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p>
    <w:p w:rsidR="005458E8" w:rsidRPr="000F3559" w:rsidRDefault="005458E8" w:rsidP="005458E8">
      <w:pPr>
        <w:pStyle w:val="ConsPlusNormal"/>
        <w:ind w:firstLine="709"/>
        <w:jc w:val="center"/>
        <w:rPr>
          <w:sz w:val="24"/>
          <w:szCs w:val="24"/>
        </w:rPr>
      </w:pPr>
      <w:r w:rsidRPr="000F3559">
        <w:rPr>
          <w:b/>
          <w:bCs/>
          <w:sz w:val="24"/>
          <w:szCs w:val="24"/>
        </w:rPr>
        <w:t>4.4.</w:t>
      </w:r>
      <w:r w:rsidRPr="000F3559">
        <w:rPr>
          <w:b/>
          <w:sz w:val="24"/>
          <w:szCs w:val="24"/>
        </w:rPr>
        <w:t xml:space="preserve"> Положения, характеризующие требования к порядку и формам </w:t>
      </w:r>
      <w:proofErr w:type="gramStart"/>
      <w:r w:rsidRPr="000F3559">
        <w:rPr>
          <w:b/>
          <w:sz w:val="24"/>
          <w:szCs w:val="24"/>
        </w:rPr>
        <w:t>контроля за</w:t>
      </w:r>
      <w:proofErr w:type="gramEnd"/>
      <w:r w:rsidRPr="000F3559">
        <w:rPr>
          <w:b/>
          <w:sz w:val="24"/>
          <w:szCs w:val="24"/>
        </w:rPr>
        <w:t xml:space="preserve"> предоставлением муниципальной услуги, в том числе со стороны граждан, их объединений и организаций</w:t>
      </w:r>
    </w:p>
    <w:p w:rsidR="005458E8" w:rsidRPr="000F3559" w:rsidRDefault="005458E8" w:rsidP="005458E8">
      <w:pPr>
        <w:pStyle w:val="ConsPlusNormal"/>
        <w:tabs>
          <w:tab w:val="left" w:pos="6870"/>
        </w:tabs>
        <w:ind w:firstLine="709"/>
        <w:jc w:val="both"/>
        <w:rPr>
          <w:sz w:val="24"/>
          <w:szCs w:val="24"/>
        </w:rPr>
      </w:pPr>
    </w:p>
    <w:p w:rsidR="005458E8" w:rsidRPr="000F3559" w:rsidRDefault="003450BB" w:rsidP="005458E8">
      <w:pPr>
        <w:pStyle w:val="ConsPlusNormal"/>
        <w:ind w:firstLine="709"/>
        <w:jc w:val="both"/>
        <w:rPr>
          <w:color w:val="000000"/>
          <w:sz w:val="24"/>
          <w:szCs w:val="24"/>
        </w:rPr>
      </w:pPr>
      <w:hyperlink r:id="rId27" w:history="1">
        <w:r w:rsidR="005458E8" w:rsidRPr="000F3559">
          <w:rPr>
            <w:color w:val="000000"/>
            <w:sz w:val="24"/>
            <w:szCs w:val="24"/>
          </w:rPr>
          <w:t>4.4.1</w:t>
        </w:r>
      </w:hyperlink>
      <w:r w:rsidR="005458E8" w:rsidRPr="000F3559">
        <w:rPr>
          <w:color w:val="000000"/>
          <w:sz w:val="24"/>
          <w:szCs w:val="24"/>
        </w:rPr>
        <w:t xml:space="preserve">. </w:t>
      </w:r>
      <w:proofErr w:type="gramStart"/>
      <w:r w:rsidR="005458E8" w:rsidRPr="000F3559">
        <w:rPr>
          <w:color w:val="000000"/>
          <w:sz w:val="24"/>
          <w:szCs w:val="24"/>
        </w:rPr>
        <w:t>Контроль за</w:t>
      </w:r>
      <w:proofErr w:type="gramEnd"/>
      <w:r w:rsidR="005458E8" w:rsidRPr="000F3559">
        <w:rPr>
          <w:color w:val="000000"/>
          <w:sz w:val="24"/>
          <w:szCs w:val="24"/>
        </w:rPr>
        <w:t xml:space="preserve"> предоставлением муниципальной услуги может проводиться по конкретному обращению заинтересованного лица.</w:t>
      </w:r>
    </w:p>
    <w:p w:rsidR="005458E8" w:rsidRPr="000F3559" w:rsidRDefault="003450BB" w:rsidP="005458E8">
      <w:pPr>
        <w:pStyle w:val="ConsPlusNormal"/>
        <w:ind w:firstLine="709"/>
        <w:jc w:val="both"/>
        <w:rPr>
          <w:color w:val="000000"/>
          <w:sz w:val="24"/>
          <w:szCs w:val="24"/>
        </w:rPr>
      </w:pPr>
      <w:hyperlink r:id="rId28" w:history="1">
        <w:r w:rsidR="005458E8" w:rsidRPr="000F3559">
          <w:rPr>
            <w:color w:val="000000"/>
            <w:sz w:val="24"/>
            <w:szCs w:val="24"/>
          </w:rPr>
          <w:t>4.4.2</w:t>
        </w:r>
      </w:hyperlink>
      <w:r w:rsidR="005458E8" w:rsidRPr="000F3559">
        <w:rPr>
          <w:color w:val="000000"/>
          <w:sz w:val="24"/>
          <w:szCs w:val="24"/>
        </w:rPr>
        <w:t>. При проверке может быть использована информация, предоставленная гражданами, их объединениями и организациями.</w:t>
      </w:r>
    </w:p>
    <w:p w:rsidR="005458E8" w:rsidRPr="000F3559" w:rsidRDefault="003450BB" w:rsidP="005458E8">
      <w:pPr>
        <w:pStyle w:val="ConsPlusNormal"/>
        <w:ind w:firstLine="709"/>
        <w:jc w:val="both"/>
        <w:rPr>
          <w:color w:val="000000"/>
          <w:sz w:val="24"/>
          <w:szCs w:val="24"/>
        </w:rPr>
      </w:pPr>
      <w:hyperlink r:id="rId29" w:history="1">
        <w:r w:rsidR="005458E8" w:rsidRPr="000F3559">
          <w:rPr>
            <w:color w:val="000000"/>
            <w:sz w:val="24"/>
            <w:szCs w:val="24"/>
          </w:rPr>
          <w:t>4.4.3</w:t>
        </w:r>
      </w:hyperlink>
      <w:r w:rsidR="005458E8" w:rsidRPr="000F3559">
        <w:rPr>
          <w:color w:val="000000"/>
          <w:sz w:val="24"/>
          <w:szCs w:val="24"/>
        </w:rPr>
        <w:t>. Для проведения проверок создается комиссия, в состав которой включаются муниципальные служащие администрации.</w:t>
      </w:r>
    </w:p>
    <w:p w:rsidR="005458E8" w:rsidRPr="000F3559" w:rsidRDefault="003450BB" w:rsidP="005458E8">
      <w:pPr>
        <w:pStyle w:val="ConsPlusNormal"/>
        <w:ind w:firstLine="709"/>
        <w:jc w:val="both"/>
        <w:rPr>
          <w:sz w:val="24"/>
          <w:szCs w:val="24"/>
        </w:rPr>
      </w:pPr>
      <w:hyperlink r:id="rId30" w:history="1">
        <w:r w:rsidR="005458E8" w:rsidRPr="000F3559">
          <w:rPr>
            <w:color w:val="000000"/>
            <w:sz w:val="24"/>
            <w:szCs w:val="24"/>
          </w:rPr>
          <w:t>4.4.4</w:t>
        </w:r>
      </w:hyperlink>
      <w:r w:rsidR="005458E8" w:rsidRPr="000F3559">
        <w:rPr>
          <w:color w:val="000000"/>
          <w:sz w:val="24"/>
          <w:szCs w:val="24"/>
        </w:rPr>
        <w:t xml:space="preserve">. </w:t>
      </w:r>
      <w:r w:rsidR="005458E8" w:rsidRPr="000F3559">
        <w:rPr>
          <w:sz w:val="24"/>
          <w:szCs w:val="24"/>
        </w:rPr>
        <w:t>Результаты деятельности комиссии оформляются в виде акта, в котором отмечаются выявленные недостатки и нарушения.</w:t>
      </w:r>
    </w:p>
    <w:p w:rsidR="005458E8" w:rsidRPr="000F3559" w:rsidRDefault="005458E8" w:rsidP="005458E8">
      <w:pPr>
        <w:pStyle w:val="ConsPlusNormal"/>
        <w:ind w:firstLine="709"/>
        <w:jc w:val="both"/>
        <w:rPr>
          <w:sz w:val="24"/>
          <w:szCs w:val="24"/>
        </w:rPr>
      </w:pPr>
    </w:p>
    <w:p w:rsidR="005458E8" w:rsidRPr="000F3559" w:rsidRDefault="005458E8" w:rsidP="005458E8">
      <w:pPr>
        <w:pStyle w:val="ad"/>
        <w:ind w:firstLine="709"/>
        <w:contextualSpacing/>
        <w:jc w:val="center"/>
        <w:rPr>
          <w:rFonts w:ascii="Arial" w:hAnsi="Arial" w:cs="Arial"/>
          <w:b/>
          <w:sz w:val="24"/>
          <w:szCs w:val="24"/>
        </w:rPr>
      </w:pPr>
      <w:r w:rsidRPr="000F3559">
        <w:rPr>
          <w:rFonts w:ascii="Arial" w:hAnsi="Arial" w:cs="Arial"/>
          <w:b/>
          <w:sz w:val="24"/>
          <w:szCs w:val="24"/>
          <w:lang w:val="en-US" w:eastAsia="ar-SA"/>
        </w:rPr>
        <w:t>V</w:t>
      </w:r>
      <w:r w:rsidRPr="000F3559">
        <w:rPr>
          <w:rFonts w:ascii="Arial" w:hAnsi="Arial" w:cs="Arial"/>
          <w:b/>
          <w:sz w:val="24"/>
          <w:szCs w:val="24"/>
          <w:lang w:eastAsia="ar-SA"/>
        </w:rPr>
        <w:t xml:space="preserve">. </w:t>
      </w:r>
      <w:r w:rsidRPr="000F3559">
        <w:rPr>
          <w:rFonts w:ascii="Arial" w:hAnsi="Arial" w:cs="Arial"/>
          <w:b/>
          <w:sz w:val="24"/>
          <w:szCs w:val="24"/>
        </w:rPr>
        <w:t xml:space="preserve">Досудебный (внесудебный) порядок обжалования решений и действий (бездействия) </w:t>
      </w:r>
      <w:r w:rsidRPr="000F3559">
        <w:rPr>
          <w:rFonts w:ascii="Arial" w:hAnsi="Arial" w:cs="Arial"/>
          <w:b/>
          <w:color w:val="000000" w:themeColor="text1"/>
          <w:sz w:val="24"/>
          <w:szCs w:val="24"/>
        </w:rPr>
        <w:t>органа, предоставляющего муниципальную услугу</w:t>
      </w:r>
      <w:r w:rsidRPr="000F3559">
        <w:rPr>
          <w:rFonts w:ascii="Arial" w:hAnsi="Arial" w:cs="Arial"/>
          <w:b/>
          <w:sz w:val="24"/>
          <w:szCs w:val="24"/>
        </w:rPr>
        <w:t>, а также его должностных лиц</w:t>
      </w:r>
    </w:p>
    <w:p w:rsidR="005458E8" w:rsidRPr="000F3559" w:rsidRDefault="005458E8" w:rsidP="005458E8">
      <w:pPr>
        <w:pStyle w:val="ad"/>
        <w:ind w:firstLine="709"/>
        <w:contextualSpacing/>
        <w:jc w:val="center"/>
        <w:rPr>
          <w:rFonts w:ascii="Arial" w:hAnsi="Arial" w:cs="Arial"/>
          <w:b/>
          <w:sz w:val="24"/>
          <w:szCs w:val="24"/>
        </w:rPr>
      </w:pPr>
    </w:p>
    <w:p w:rsidR="005458E8" w:rsidRPr="000F3559" w:rsidRDefault="005458E8" w:rsidP="005458E8">
      <w:pPr>
        <w:pStyle w:val="a8"/>
        <w:shd w:val="clear" w:color="auto" w:fill="FFFFFF"/>
        <w:spacing w:before="0" w:after="0"/>
        <w:ind w:firstLine="709"/>
        <w:jc w:val="center"/>
        <w:rPr>
          <w:rFonts w:ascii="Arial" w:hAnsi="Arial" w:cs="Arial"/>
          <w:b/>
        </w:rPr>
      </w:pPr>
      <w:proofErr w:type="gramStart"/>
      <w:r w:rsidRPr="000F3559">
        <w:rPr>
          <w:rFonts w:ascii="Arial" w:hAnsi="Arial" w:cs="Arial"/>
          <w:b/>
          <w:color w:val="000000" w:themeColor="text1"/>
        </w:rPr>
        <w:t xml:space="preserve">5.1.Информация для заинтересованных лиц об их праве на досудебное (внесудебное) обжалование </w:t>
      </w:r>
      <w:r w:rsidRPr="000F3559">
        <w:rPr>
          <w:rFonts w:ascii="Arial" w:hAnsi="Arial" w:cs="Arial"/>
          <w:b/>
        </w:rPr>
        <w:t>действий (бездействия) и (или) решений, принятых (осуществленных) в ходе предоставления государственной услуги (далее - жалоба)</w:t>
      </w:r>
      <w:proofErr w:type="gramEnd"/>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p>
    <w:p w:rsidR="005458E8" w:rsidRPr="000F3559" w:rsidRDefault="005458E8" w:rsidP="005458E8">
      <w:pPr>
        <w:pStyle w:val="a8"/>
        <w:shd w:val="clear" w:color="auto" w:fill="FFFFFF"/>
        <w:spacing w:before="0" w:after="0"/>
        <w:ind w:firstLine="709"/>
        <w:rPr>
          <w:rFonts w:ascii="Arial" w:hAnsi="Arial" w:cs="Arial"/>
          <w:color w:val="000000" w:themeColor="text1"/>
        </w:rPr>
      </w:pPr>
      <w:r w:rsidRPr="000F3559">
        <w:rPr>
          <w:rFonts w:ascii="Arial" w:hAnsi="Arial" w:cs="Arial"/>
          <w:color w:val="000000" w:themeColor="text1"/>
        </w:rPr>
        <w:t>5.1.1.Заявитель,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p>
    <w:p w:rsidR="005458E8" w:rsidRPr="000F3559" w:rsidRDefault="005458E8" w:rsidP="005458E8">
      <w:pPr>
        <w:pStyle w:val="a8"/>
        <w:shd w:val="clear" w:color="auto" w:fill="FFFFFF"/>
        <w:spacing w:before="0" w:after="0"/>
        <w:ind w:firstLine="0"/>
        <w:jc w:val="center"/>
        <w:rPr>
          <w:rFonts w:ascii="Arial" w:hAnsi="Arial" w:cs="Arial"/>
          <w:b/>
          <w:color w:val="000000" w:themeColor="text1"/>
        </w:rPr>
      </w:pPr>
      <w:r w:rsidRPr="000F3559">
        <w:rPr>
          <w:rFonts w:ascii="Arial" w:hAnsi="Arial" w:cs="Arial"/>
          <w:b/>
          <w:color w:val="000000" w:themeColor="text1"/>
        </w:rPr>
        <w:t>5.2. Предмет жалобы</w:t>
      </w: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p>
    <w:p w:rsidR="005458E8" w:rsidRPr="000F3559" w:rsidRDefault="005458E8" w:rsidP="005458E8">
      <w:pPr>
        <w:autoSpaceDE w:val="0"/>
        <w:autoSpaceDN w:val="0"/>
        <w:adjustRightInd w:val="0"/>
        <w:spacing w:after="0" w:line="240" w:lineRule="auto"/>
        <w:ind w:firstLine="709"/>
        <w:jc w:val="both"/>
        <w:rPr>
          <w:rFonts w:ascii="Arial" w:hAnsi="Arial" w:cs="Arial"/>
          <w:sz w:val="24"/>
          <w:szCs w:val="24"/>
        </w:rPr>
      </w:pPr>
      <w:r w:rsidRPr="000F3559">
        <w:rPr>
          <w:rFonts w:ascii="Arial" w:hAnsi="Arial" w:cs="Arial"/>
          <w:sz w:val="24"/>
          <w:szCs w:val="24"/>
        </w:rPr>
        <w:t xml:space="preserve">Заявитель может обратиться с </w:t>
      </w:r>
      <w:proofErr w:type="gramStart"/>
      <w:r w:rsidRPr="000F3559">
        <w:rPr>
          <w:rFonts w:ascii="Arial" w:hAnsi="Arial" w:cs="Arial"/>
          <w:sz w:val="24"/>
          <w:szCs w:val="24"/>
        </w:rPr>
        <w:t>жалобой</w:t>
      </w:r>
      <w:proofErr w:type="gramEnd"/>
      <w:r w:rsidRPr="000F3559">
        <w:rPr>
          <w:rFonts w:ascii="Arial" w:hAnsi="Arial" w:cs="Arial"/>
          <w:sz w:val="24"/>
          <w:szCs w:val="24"/>
        </w:rPr>
        <w:t xml:space="preserve"> в том числе в следующих случаях:</w:t>
      </w:r>
    </w:p>
    <w:p w:rsidR="005458E8" w:rsidRPr="000F3559" w:rsidRDefault="005458E8" w:rsidP="005458E8">
      <w:pPr>
        <w:autoSpaceDE w:val="0"/>
        <w:autoSpaceDN w:val="0"/>
        <w:adjustRightInd w:val="0"/>
        <w:spacing w:after="0" w:line="240" w:lineRule="auto"/>
        <w:ind w:firstLine="709"/>
        <w:jc w:val="both"/>
        <w:rPr>
          <w:rFonts w:ascii="Arial" w:hAnsi="Arial" w:cs="Arial"/>
          <w:sz w:val="24"/>
          <w:szCs w:val="24"/>
        </w:rPr>
      </w:pPr>
      <w:r w:rsidRPr="000F3559">
        <w:rPr>
          <w:rFonts w:ascii="Arial" w:hAnsi="Arial" w:cs="Arial"/>
          <w:sz w:val="24"/>
          <w:szCs w:val="24"/>
        </w:rPr>
        <w:t>5.2.1. нарушение срока регистрации запроса о предоставлении муниципальной услуги;</w:t>
      </w:r>
    </w:p>
    <w:p w:rsidR="005458E8" w:rsidRPr="000F3559" w:rsidRDefault="005458E8" w:rsidP="005458E8">
      <w:pPr>
        <w:autoSpaceDE w:val="0"/>
        <w:autoSpaceDN w:val="0"/>
        <w:adjustRightInd w:val="0"/>
        <w:spacing w:after="0" w:line="240" w:lineRule="auto"/>
        <w:ind w:firstLine="709"/>
        <w:jc w:val="both"/>
        <w:rPr>
          <w:rFonts w:ascii="Arial" w:hAnsi="Arial" w:cs="Arial"/>
          <w:sz w:val="24"/>
          <w:szCs w:val="24"/>
        </w:rPr>
      </w:pPr>
      <w:r w:rsidRPr="000F3559">
        <w:rPr>
          <w:rFonts w:ascii="Arial" w:hAnsi="Arial" w:cs="Arial"/>
          <w:sz w:val="24"/>
          <w:szCs w:val="24"/>
        </w:rPr>
        <w:t>5.2.2. нарушение срока предоставления муниципальной услуги;</w:t>
      </w:r>
    </w:p>
    <w:p w:rsidR="005458E8" w:rsidRPr="000F3559" w:rsidRDefault="005458E8" w:rsidP="005458E8">
      <w:pPr>
        <w:autoSpaceDE w:val="0"/>
        <w:autoSpaceDN w:val="0"/>
        <w:adjustRightInd w:val="0"/>
        <w:spacing w:after="0" w:line="240" w:lineRule="auto"/>
        <w:ind w:firstLine="709"/>
        <w:jc w:val="both"/>
        <w:rPr>
          <w:rFonts w:ascii="Arial" w:hAnsi="Arial" w:cs="Arial"/>
          <w:sz w:val="24"/>
          <w:szCs w:val="24"/>
        </w:rPr>
      </w:pPr>
      <w:r w:rsidRPr="000F3559">
        <w:rPr>
          <w:rFonts w:ascii="Arial" w:hAnsi="Arial" w:cs="Arial"/>
          <w:sz w:val="24"/>
          <w:szCs w:val="24"/>
        </w:rPr>
        <w:t xml:space="preserve">5.2.3. требование у заявителя документов или информации либо осуществления действий, представление или осуществление которых не </w:t>
      </w:r>
      <w:r w:rsidRPr="000F3559">
        <w:rPr>
          <w:rFonts w:ascii="Arial" w:hAnsi="Arial" w:cs="Arial"/>
          <w:sz w:val="24"/>
          <w:szCs w:val="24"/>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F3559">
        <w:rPr>
          <w:rFonts w:ascii="Arial" w:hAnsi="Arial" w:cs="Arial"/>
          <w:color w:val="000000" w:themeColor="text1"/>
          <w:sz w:val="24"/>
          <w:szCs w:val="24"/>
        </w:rPr>
        <w:t xml:space="preserve"> настоящим Административным регламентом</w:t>
      </w:r>
      <w:r w:rsidRPr="000F3559">
        <w:rPr>
          <w:rFonts w:ascii="Arial" w:hAnsi="Arial" w:cs="Arial"/>
          <w:sz w:val="24"/>
          <w:szCs w:val="24"/>
        </w:rPr>
        <w:t>;</w:t>
      </w:r>
    </w:p>
    <w:p w:rsidR="005458E8" w:rsidRPr="000F3559" w:rsidRDefault="005458E8" w:rsidP="005458E8">
      <w:pPr>
        <w:autoSpaceDE w:val="0"/>
        <w:autoSpaceDN w:val="0"/>
        <w:adjustRightInd w:val="0"/>
        <w:spacing w:after="0" w:line="240" w:lineRule="auto"/>
        <w:ind w:firstLine="709"/>
        <w:jc w:val="both"/>
        <w:rPr>
          <w:rFonts w:ascii="Arial" w:hAnsi="Arial" w:cs="Arial"/>
          <w:sz w:val="24"/>
          <w:szCs w:val="24"/>
        </w:rPr>
      </w:pPr>
      <w:r w:rsidRPr="000F3559">
        <w:rPr>
          <w:rFonts w:ascii="Arial" w:hAnsi="Arial" w:cs="Arial"/>
          <w:sz w:val="24"/>
          <w:szCs w:val="24"/>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458E8" w:rsidRPr="000F3559" w:rsidRDefault="005458E8" w:rsidP="005458E8">
      <w:pPr>
        <w:autoSpaceDE w:val="0"/>
        <w:autoSpaceDN w:val="0"/>
        <w:adjustRightInd w:val="0"/>
        <w:spacing w:after="0" w:line="240" w:lineRule="auto"/>
        <w:ind w:firstLine="709"/>
        <w:jc w:val="both"/>
        <w:rPr>
          <w:rFonts w:ascii="Arial" w:hAnsi="Arial" w:cs="Arial"/>
          <w:sz w:val="24"/>
          <w:szCs w:val="24"/>
        </w:rPr>
      </w:pPr>
      <w:proofErr w:type="gramStart"/>
      <w:r w:rsidRPr="000F3559">
        <w:rPr>
          <w:rFonts w:ascii="Arial" w:hAnsi="Arial" w:cs="Arial"/>
          <w:sz w:val="24"/>
          <w:szCs w:val="24"/>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458E8" w:rsidRPr="000F3559" w:rsidRDefault="005458E8" w:rsidP="005458E8">
      <w:pPr>
        <w:autoSpaceDE w:val="0"/>
        <w:autoSpaceDN w:val="0"/>
        <w:adjustRightInd w:val="0"/>
        <w:spacing w:after="0" w:line="240" w:lineRule="auto"/>
        <w:ind w:firstLine="709"/>
        <w:jc w:val="both"/>
        <w:rPr>
          <w:rFonts w:ascii="Arial" w:hAnsi="Arial" w:cs="Arial"/>
          <w:sz w:val="24"/>
          <w:szCs w:val="24"/>
        </w:rPr>
      </w:pPr>
      <w:r w:rsidRPr="000F3559">
        <w:rPr>
          <w:rFonts w:ascii="Arial" w:hAnsi="Arial" w:cs="Arial"/>
          <w:sz w:val="24"/>
          <w:szCs w:val="24"/>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58E8" w:rsidRPr="000F3559" w:rsidRDefault="005458E8" w:rsidP="005458E8">
      <w:pPr>
        <w:autoSpaceDE w:val="0"/>
        <w:autoSpaceDN w:val="0"/>
        <w:adjustRightInd w:val="0"/>
        <w:spacing w:after="0" w:line="240" w:lineRule="auto"/>
        <w:ind w:firstLine="709"/>
        <w:jc w:val="both"/>
        <w:rPr>
          <w:rFonts w:ascii="Arial" w:hAnsi="Arial" w:cs="Arial"/>
          <w:sz w:val="24"/>
          <w:szCs w:val="24"/>
        </w:rPr>
      </w:pPr>
      <w:proofErr w:type="gramStart"/>
      <w:r w:rsidRPr="000F3559">
        <w:rPr>
          <w:rFonts w:ascii="Arial" w:hAnsi="Arial" w:cs="Arial"/>
          <w:sz w:val="24"/>
          <w:szCs w:val="24"/>
        </w:rPr>
        <w:t xml:space="preserve">5.2.7.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w:t>
      </w:r>
      <w:hyperlink r:id="rId31" w:history="1">
        <w:r w:rsidRPr="000F3559">
          <w:rPr>
            <w:rFonts w:ascii="Arial" w:hAnsi="Arial" w:cs="Arial"/>
            <w:color w:val="000000" w:themeColor="text1"/>
            <w:sz w:val="24"/>
            <w:szCs w:val="24"/>
          </w:rPr>
          <w:t>частью 1.1 статьи 16</w:t>
        </w:r>
      </w:hyperlink>
      <w:r w:rsidRPr="000F3559">
        <w:rPr>
          <w:rFonts w:ascii="Arial" w:hAnsi="Arial" w:cs="Arial"/>
          <w:sz w:val="24"/>
          <w:szCs w:val="24"/>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458E8" w:rsidRPr="000F3559" w:rsidRDefault="005458E8" w:rsidP="005458E8">
      <w:pPr>
        <w:autoSpaceDE w:val="0"/>
        <w:autoSpaceDN w:val="0"/>
        <w:adjustRightInd w:val="0"/>
        <w:spacing w:after="0" w:line="240" w:lineRule="auto"/>
        <w:ind w:firstLine="709"/>
        <w:jc w:val="both"/>
        <w:rPr>
          <w:rFonts w:ascii="Arial" w:hAnsi="Arial" w:cs="Arial"/>
          <w:sz w:val="24"/>
          <w:szCs w:val="24"/>
        </w:rPr>
      </w:pPr>
      <w:r w:rsidRPr="000F3559">
        <w:rPr>
          <w:rFonts w:ascii="Arial" w:hAnsi="Arial" w:cs="Arial"/>
          <w:sz w:val="24"/>
          <w:szCs w:val="24"/>
        </w:rPr>
        <w:t>5.2.8. нарушение срока или порядка выдачи документов по результатам предоставления муниципальной услуги;</w:t>
      </w:r>
    </w:p>
    <w:p w:rsidR="005458E8" w:rsidRPr="000F3559" w:rsidRDefault="005458E8" w:rsidP="005458E8">
      <w:pPr>
        <w:autoSpaceDE w:val="0"/>
        <w:autoSpaceDN w:val="0"/>
        <w:adjustRightInd w:val="0"/>
        <w:spacing w:after="0" w:line="240" w:lineRule="auto"/>
        <w:ind w:firstLine="709"/>
        <w:jc w:val="both"/>
        <w:rPr>
          <w:rFonts w:ascii="Arial" w:hAnsi="Arial" w:cs="Arial"/>
          <w:sz w:val="24"/>
          <w:szCs w:val="24"/>
        </w:rPr>
      </w:pPr>
      <w:proofErr w:type="gramStart"/>
      <w:r w:rsidRPr="000F3559">
        <w:rPr>
          <w:rFonts w:ascii="Arial" w:hAnsi="Arial" w:cs="Arial"/>
          <w:sz w:val="24"/>
          <w:szCs w:val="24"/>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458E8" w:rsidRPr="000F3559" w:rsidRDefault="005458E8" w:rsidP="005458E8">
      <w:pPr>
        <w:autoSpaceDE w:val="0"/>
        <w:autoSpaceDN w:val="0"/>
        <w:adjustRightInd w:val="0"/>
        <w:spacing w:after="0" w:line="240" w:lineRule="auto"/>
        <w:ind w:firstLine="709"/>
        <w:jc w:val="both"/>
        <w:rPr>
          <w:rFonts w:ascii="Arial" w:hAnsi="Arial" w:cs="Arial"/>
          <w:sz w:val="24"/>
          <w:szCs w:val="24"/>
        </w:rPr>
      </w:pPr>
      <w:r w:rsidRPr="000F3559">
        <w:rPr>
          <w:rFonts w:ascii="Arial" w:hAnsi="Arial" w:cs="Arial"/>
          <w:sz w:val="24"/>
          <w:szCs w:val="24"/>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0F3559">
          <w:rPr>
            <w:rFonts w:ascii="Arial" w:hAnsi="Arial" w:cs="Arial"/>
            <w:color w:val="000000" w:themeColor="text1"/>
            <w:sz w:val="24"/>
            <w:szCs w:val="24"/>
          </w:rPr>
          <w:t>пунктом 4 части 1 статьи 7</w:t>
        </w:r>
      </w:hyperlink>
      <w:r w:rsidRPr="000F3559">
        <w:rPr>
          <w:rFonts w:ascii="Arial" w:hAnsi="Arial" w:cs="Arial"/>
          <w:sz w:val="24"/>
          <w:szCs w:val="24"/>
        </w:rPr>
        <w:t xml:space="preserve">Федерального закона от 27.07.2010 № 210-ФЗ. </w:t>
      </w:r>
    </w:p>
    <w:p w:rsidR="005458E8" w:rsidRPr="000F3559" w:rsidRDefault="005458E8" w:rsidP="005458E8">
      <w:pPr>
        <w:autoSpaceDE w:val="0"/>
        <w:autoSpaceDN w:val="0"/>
        <w:adjustRightInd w:val="0"/>
        <w:spacing w:after="0" w:line="240" w:lineRule="auto"/>
        <w:ind w:firstLine="709"/>
        <w:jc w:val="both"/>
        <w:rPr>
          <w:rFonts w:ascii="Arial" w:hAnsi="Arial" w:cs="Arial"/>
          <w:sz w:val="24"/>
          <w:szCs w:val="24"/>
        </w:rPr>
      </w:pP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r w:rsidRPr="000F3559">
        <w:rPr>
          <w:rFonts w:ascii="Arial" w:hAnsi="Arial" w:cs="Arial"/>
          <w:b/>
          <w:color w:val="000000" w:themeColor="text1"/>
        </w:rPr>
        <w:t xml:space="preserve">5.3. Органы муниципальной власти и уполномоченные на рассмотрение жалобы должностные лица, которым может быть направлена жалоба </w:t>
      </w:r>
      <w:r w:rsidRPr="000F3559">
        <w:rPr>
          <w:rFonts w:ascii="Arial" w:hAnsi="Arial" w:cs="Arial"/>
          <w:b/>
        </w:rPr>
        <w:t>заявителя в досудебном (внесудебном) порядке</w:t>
      </w: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p>
    <w:p w:rsidR="005458E8" w:rsidRPr="000F3559" w:rsidRDefault="005458E8" w:rsidP="005458E8">
      <w:pPr>
        <w:pStyle w:val="a8"/>
        <w:shd w:val="clear" w:color="auto" w:fill="FFFFFF"/>
        <w:spacing w:before="0" w:after="0"/>
        <w:ind w:firstLine="709"/>
        <w:rPr>
          <w:rFonts w:ascii="Arial" w:hAnsi="Arial" w:cs="Arial"/>
          <w:color w:val="000000" w:themeColor="text1"/>
        </w:rPr>
      </w:pPr>
      <w:r w:rsidRPr="000F3559">
        <w:rPr>
          <w:rFonts w:ascii="Arial" w:hAnsi="Arial" w:cs="Arial"/>
          <w:color w:val="000000" w:themeColor="text1"/>
        </w:rPr>
        <w:t>5.3.1. 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rsidR="005458E8" w:rsidRPr="000F3559" w:rsidRDefault="005458E8" w:rsidP="005458E8">
      <w:pPr>
        <w:pStyle w:val="a8"/>
        <w:shd w:val="clear" w:color="auto" w:fill="FFFFFF"/>
        <w:spacing w:before="0" w:after="0"/>
        <w:ind w:firstLine="709"/>
        <w:rPr>
          <w:rFonts w:ascii="Arial" w:hAnsi="Arial" w:cs="Arial"/>
          <w:color w:val="000000" w:themeColor="text1"/>
        </w:rPr>
      </w:pPr>
      <w:r w:rsidRPr="000F3559">
        <w:rPr>
          <w:rFonts w:ascii="Arial" w:hAnsi="Arial" w:cs="Arial"/>
          <w:color w:val="000000" w:themeColor="text1"/>
        </w:rPr>
        <w:t>5.3.2.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r w:rsidRPr="000F3559">
        <w:rPr>
          <w:rFonts w:ascii="Arial" w:hAnsi="Arial" w:cs="Arial"/>
          <w:b/>
          <w:color w:val="000000" w:themeColor="text1"/>
        </w:rPr>
        <w:t>5.4. Порядок подачи и рассмотрения жалобы</w:t>
      </w: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p>
    <w:p w:rsidR="005458E8" w:rsidRPr="000F3559" w:rsidRDefault="005458E8" w:rsidP="005458E8">
      <w:pPr>
        <w:pStyle w:val="a8"/>
        <w:shd w:val="clear" w:color="auto" w:fill="FFFFFF"/>
        <w:spacing w:before="0" w:after="0"/>
        <w:ind w:firstLine="709"/>
        <w:rPr>
          <w:rFonts w:ascii="Arial" w:hAnsi="Arial" w:cs="Arial"/>
          <w:color w:val="000000" w:themeColor="text1"/>
        </w:rPr>
      </w:pPr>
      <w:r w:rsidRPr="000F3559">
        <w:rPr>
          <w:rFonts w:ascii="Arial" w:hAnsi="Arial" w:cs="Arial"/>
          <w:color w:val="000000" w:themeColor="text1"/>
        </w:rPr>
        <w:t>5.4.1.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458E8" w:rsidRPr="000F3559" w:rsidRDefault="005458E8" w:rsidP="005458E8">
      <w:pPr>
        <w:pStyle w:val="a8"/>
        <w:shd w:val="clear" w:color="auto" w:fill="FFFFFF"/>
        <w:spacing w:before="0" w:after="0"/>
        <w:ind w:firstLine="709"/>
        <w:rPr>
          <w:rFonts w:ascii="Arial" w:hAnsi="Arial" w:cs="Arial"/>
          <w:color w:val="000000" w:themeColor="text1"/>
        </w:rPr>
      </w:pPr>
      <w:r w:rsidRPr="000F3559">
        <w:rPr>
          <w:rFonts w:ascii="Arial" w:hAnsi="Arial" w:cs="Arial"/>
          <w:color w:val="000000" w:themeColor="text1"/>
        </w:rPr>
        <w:t>Жалоба должна содержать:</w:t>
      </w:r>
    </w:p>
    <w:p w:rsidR="005458E8" w:rsidRPr="000F3559" w:rsidRDefault="005458E8" w:rsidP="005458E8">
      <w:pPr>
        <w:pStyle w:val="a8"/>
        <w:shd w:val="clear" w:color="auto" w:fill="FFFFFF"/>
        <w:spacing w:before="0" w:after="0"/>
        <w:ind w:firstLine="709"/>
        <w:rPr>
          <w:rFonts w:ascii="Arial" w:hAnsi="Arial" w:cs="Arial"/>
          <w:color w:val="000000" w:themeColor="text1"/>
        </w:rPr>
      </w:pPr>
      <w:r w:rsidRPr="000F3559">
        <w:rPr>
          <w:rFonts w:ascii="Arial" w:hAnsi="Arial" w:cs="Arial"/>
          <w:color w:val="000000" w:themeColor="text1"/>
        </w:rPr>
        <w:t>1) наименование органа, предоставляющего муниципальную услугу, ФИО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458E8" w:rsidRPr="000F3559" w:rsidRDefault="005458E8" w:rsidP="005458E8">
      <w:pPr>
        <w:pStyle w:val="a8"/>
        <w:shd w:val="clear" w:color="auto" w:fill="FFFFFF"/>
        <w:spacing w:before="0" w:after="0"/>
        <w:ind w:firstLine="709"/>
        <w:rPr>
          <w:rFonts w:ascii="Arial" w:hAnsi="Arial" w:cs="Arial"/>
          <w:color w:val="000000" w:themeColor="text1"/>
        </w:rPr>
      </w:pPr>
      <w:proofErr w:type="gramStart"/>
      <w:r w:rsidRPr="000F3559">
        <w:rPr>
          <w:rFonts w:ascii="Arial" w:hAnsi="Arial" w:cs="Arial"/>
          <w:color w:val="000000" w:themeColor="text1"/>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58E8" w:rsidRPr="000F3559" w:rsidRDefault="005458E8" w:rsidP="005458E8">
      <w:pPr>
        <w:pStyle w:val="a8"/>
        <w:shd w:val="clear" w:color="auto" w:fill="FFFFFF"/>
        <w:spacing w:before="0" w:after="0"/>
        <w:ind w:firstLine="709"/>
        <w:rPr>
          <w:rFonts w:ascii="Arial" w:hAnsi="Arial" w:cs="Arial"/>
          <w:color w:val="000000" w:themeColor="text1"/>
        </w:rPr>
      </w:pPr>
      <w:r w:rsidRPr="000F3559">
        <w:rPr>
          <w:rFonts w:ascii="Arial" w:hAnsi="Arial" w:cs="Arial"/>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58E8" w:rsidRPr="000F3559" w:rsidRDefault="005458E8" w:rsidP="005458E8">
      <w:pPr>
        <w:pStyle w:val="a8"/>
        <w:shd w:val="clear" w:color="auto" w:fill="FFFFFF"/>
        <w:spacing w:before="0" w:after="0"/>
        <w:ind w:firstLine="709"/>
        <w:rPr>
          <w:rFonts w:ascii="Arial" w:hAnsi="Arial" w:cs="Arial"/>
          <w:color w:val="000000" w:themeColor="text1"/>
        </w:rPr>
      </w:pPr>
      <w:r w:rsidRPr="000F3559">
        <w:rPr>
          <w:rFonts w:ascii="Arial" w:hAnsi="Arial" w:cs="Arial"/>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458E8" w:rsidRPr="000F3559" w:rsidRDefault="005458E8" w:rsidP="005458E8">
      <w:pPr>
        <w:pStyle w:val="a8"/>
        <w:shd w:val="clear" w:color="auto" w:fill="FFFFFF"/>
        <w:spacing w:before="0" w:after="0"/>
        <w:ind w:firstLine="709"/>
        <w:rPr>
          <w:rFonts w:ascii="Arial" w:hAnsi="Arial" w:cs="Arial"/>
          <w:color w:val="000000" w:themeColor="text1"/>
        </w:rPr>
      </w:pP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r w:rsidRPr="000F3559">
        <w:rPr>
          <w:rFonts w:ascii="Arial" w:hAnsi="Arial" w:cs="Arial"/>
          <w:b/>
          <w:color w:val="000000" w:themeColor="text1"/>
        </w:rPr>
        <w:t>5.5. Сроки рассмотрения жалобы</w:t>
      </w:r>
    </w:p>
    <w:p w:rsidR="005458E8" w:rsidRPr="000F3559" w:rsidRDefault="005458E8" w:rsidP="005458E8">
      <w:pPr>
        <w:pStyle w:val="a8"/>
        <w:shd w:val="clear" w:color="auto" w:fill="FFFFFF"/>
        <w:spacing w:before="0" w:after="0"/>
        <w:ind w:firstLine="709"/>
        <w:rPr>
          <w:rFonts w:ascii="Arial" w:hAnsi="Arial" w:cs="Arial"/>
          <w:color w:val="000000" w:themeColor="text1"/>
        </w:rPr>
      </w:pPr>
    </w:p>
    <w:p w:rsidR="005458E8" w:rsidRPr="000F3559" w:rsidRDefault="005458E8" w:rsidP="005458E8">
      <w:pPr>
        <w:pStyle w:val="a8"/>
        <w:shd w:val="clear" w:color="auto" w:fill="FFFFFF"/>
        <w:spacing w:before="0" w:after="0"/>
        <w:ind w:firstLine="709"/>
        <w:rPr>
          <w:rFonts w:ascii="Arial" w:hAnsi="Arial" w:cs="Arial"/>
          <w:color w:val="000000" w:themeColor="text1"/>
        </w:rPr>
      </w:pPr>
      <w:r w:rsidRPr="000F3559">
        <w:rPr>
          <w:rFonts w:ascii="Arial" w:hAnsi="Arial" w:cs="Arial"/>
          <w:color w:val="000000" w:themeColor="text1"/>
        </w:rPr>
        <w:t xml:space="preserve">5.5.1. </w:t>
      </w:r>
      <w:proofErr w:type="gramStart"/>
      <w:r w:rsidRPr="000F3559">
        <w:rPr>
          <w:rFonts w:ascii="Arial" w:hAnsi="Arial" w:cs="Arial"/>
          <w:color w:val="000000" w:themeColor="text1"/>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F3559">
        <w:rPr>
          <w:rFonts w:ascii="Arial" w:hAnsi="Arial" w:cs="Arial"/>
          <w:color w:val="000000" w:themeColor="text1"/>
        </w:rPr>
        <w:t xml:space="preserve"> исправлений – в течение 5 рабочих дней со дня ее регистрации.</w:t>
      </w: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r w:rsidRPr="000F3559">
        <w:rPr>
          <w:rFonts w:ascii="Arial" w:hAnsi="Arial" w:cs="Arial"/>
          <w:b/>
          <w:color w:val="000000" w:themeColor="text1"/>
        </w:rPr>
        <w:t>5.6. Результат рассмотрения жалобы</w:t>
      </w: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p>
    <w:p w:rsidR="005458E8" w:rsidRPr="000F3559" w:rsidRDefault="005458E8" w:rsidP="005458E8">
      <w:pPr>
        <w:pStyle w:val="a8"/>
        <w:shd w:val="clear" w:color="auto" w:fill="FFFFFF"/>
        <w:spacing w:before="0" w:after="0"/>
        <w:ind w:firstLine="709"/>
        <w:rPr>
          <w:rFonts w:ascii="Arial" w:hAnsi="Arial" w:cs="Arial"/>
          <w:color w:val="000000" w:themeColor="text1"/>
        </w:rPr>
      </w:pPr>
      <w:r w:rsidRPr="000F3559">
        <w:rPr>
          <w:rFonts w:ascii="Arial" w:hAnsi="Arial" w:cs="Arial"/>
          <w:color w:val="000000" w:themeColor="text1"/>
        </w:rPr>
        <w:t>5.6.1. По результатам рассмотрения жалобы органом, предоставляющим муниципальную услугу или должностным лицом, наделенным полномочиями по рассмотрению жалоб, принимается одно из следующих решений:</w:t>
      </w:r>
    </w:p>
    <w:p w:rsidR="005458E8" w:rsidRPr="000F3559" w:rsidRDefault="005458E8" w:rsidP="005458E8">
      <w:pPr>
        <w:pStyle w:val="a8"/>
        <w:shd w:val="clear" w:color="auto" w:fill="FFFFFF"/>
        <w:spacing w:before="0" w:after="0"/>
        <w:ind w:firstLine="709"/>
        <w:rPr>
          <w:rFonts w:ascii="Arial" w:hAnsi="Arial" w:cs="Arial"/>
          <w:color w:val="000000" w:themeColor="text1"/>
        </w:rPr>
      </w:pPr>
      <w:proofErr w:type="gramStart"/>
      <w:r w:rsidRPr="000F3559">
        <w:rPr>
          <w:rFonts w:ascii="Arial" w:hAnsi="Arial" w:cs="Arial"/>
          <w:color w:val="000000" w:themeColor="text1"/>
        </w:rPr>
        <w:t>–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5458E8" w:rsidRPr="000F3559" w:rsidRDefault="005458E8" w:rsidP="005458E8">
      <w:pPr>
        <w:spacing w:after="0" w:line="240" w:lineRule="auto"/>
        <w:ind w:firstLine="709"/>
        <w:jc w:val="both"/>
        <w:rPr>
          <w:rFonts w:ascii="Arial" w:hAnsi="Arial" w:cs="Arial"/>
          <w:sz w:val="24"/>
          <w:szCs w:val="24"/>
        </w:rPr>
      </w:pPr>
      <w:r w:rsidRPr="000F3559">
        <w:rPr>
          <w:rFonts w:ascii="Arial" w:hAnsi="Arial" w:cs="Arial"/>
          <w:color w:val="000000" w:themeColor="text1"/>
          <w:sz w:val="24"/>
          <w:szCs w:val="24"/>
        </w:rPr>
        <w:t xml:space="preserve">– </w:t>
      </w:r>
      <w:r w:rsidRPr="000F3559">
        <w:rPr>
          <w:rFonts w:ascii="Arial" w:hAnsi="Arial" w:cs="Arial"/>
          <w:sz w:val="24"/>
          <w:szCs w:val="24"/>
        </w:rPr>
        <w:t xml:space="preserve">отказывается в удовлетворении жалобы в следующих случаях: </w:t>
      </w:r>
    </w:p>
    <w:p w:rsidR="005458E8" w:rsidRPr="000F3559" w:rsidRDefault="005458E8" w:rsidP="005458E8">
      <w:pPr>
        <w:spacing w:after="0" w:line="240" w:lineRule="auto"/>
        <w:ind w:firstLine="709"/>
        <w:jc w:val="both"/>
        <w:rPr>
          <w:rFonts w:ascii="Arial" w:hAnsi="Arial" w:cs="Arial"/>
          <w:sz w:val="24"/>
          <w:szCs w:val="24"/>
        </w:rPr>
      </w:pPr>
      <w:r w:rsidRPr="000F3559">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5458E8" w:rsidRPr="000F3559" w:rsidRDefault="005458E8" w:rsidP="005458E8">
      <w:pPr>
        <w:spacing w:after="0" w:line="240" w:lineRule="auto"/>
        <w:ind w:firstLine="709"/>
        <w:jc w:val="both"/>
        <w:rPr>
          <w:rFonts w:ascii="Arial" w:hAnsi="Arial" w:cs="Arial"/>
          <w:sz w:val="24"/>
          <w:szCs w:val="24"/>
        </w:rPr>
      </w:pPr>
      <w:r w:rsidRPr="000F3559">
        <w:rPr>
          <w:rFonts w:ascii="Arial" w:hAnsi="Arial" w:cs="Arial"/>
          <w:sz w:val="24"/>
          <w:szCs w:val="24"/>
        </w:rPr>
        <w:t xml:space="preserve">2) подача жалобы лицом, полномочия которого не подтверждены в порядке, установленном законодательством Российской Федерации; </w:t>
      </w:r>
    </w:p>
    <w:p w:rsidR="005458E8" w:rsidRPr="000F3559" w:rsidRDefault="005458E8" w:rsidP="005458E8">
      <w:pPr>
        <w:spacing w:after="0" w:line="240" w:lineRule="auto"/>
        <w:ind w:firstLine="709"/>
        <w:jc w:val="both"/>
        <w:rPr>
          <w:rFonts w:ascii="Arial" w:hAnsi="Arial" w:cs="Arial"/>
          <w:sz w:val="24"/>
          <w:szCs w:val="24"/>
        </w:rPr>
      </w:pPr>
      <w:r w:rsidRPr="000F3559">
        <w:rPr>
          <w:rFonts w:ascii="Arial" w:hAnsi="Arial" w:cs="Arial"/>
          <w:sz w:val="24"/>
          <w:szCs w:val="24"/>
        </w:rPr>
        <w:lastRenderedPageBreak/>
        <w:t xml:space="preserve">3) наличие решения по жалобе, принятого ранее в соответствии с требованиями настоящего </w:t>
      </w:r>
      <w:r w:rsidRPr="000F3559">
        <w:rPr>
          <w:rFonts w:ascii="Arial" w:hAnsi="Arial" w:cs="Arial"/>
          <w:color w:val="000000" w:themeColor="text1"/>
          <w:sz w:val="24"/>
          <w:szCs w:val="24"/>
        </w:rPr>
        <w:t xml:space="preserve">Административного </w:t>
      </w:r>
      <w:r w:rsidRPr="000F3559">
        <w:rPr>
          <w:rFonts w:ascii="Arial" w:hAnsi="Arial" w:cs="Arial"/>
          <w:sz w:val="24"/>
          <w:szCs w:val="24"/>
        </w:rPr>
        <w:t xml:space="preserve">регламента в отношении того же заявителя и по тому же предмету жалобы. </w:t>
      </w:r>
    </w:p>
    <w:p w:rsidR="005458E8" w:rsidRPr="000F3559" w:rsidRDefault="005458E8" w:rsidP="005458E8">
      <w:pPr>
        <w:pStyle w:val="a8"/>
        <w:shd w:val="clear" w:color="auto" w:fill="FFFFFF"/>
        <w:spacing w:before="0" w:after="0"/>
        <w:ind w:firstLine="709"/>
        <w:rPr>
          <w:rFonts w:ascii="Arial" w:hAnsi="Arial" w:cs="Arial"/>
          <w:color w:val="000000" w:themeColor="text1"/>
        </w:rPr>
      </w:pPr>
      <w:r w:rsidRPr="000F3559">
        <w:rPr>
          <w:rFonts w:ascii="Arial" w:hAnsi="Arial" w:cs="Arial"/>
          <w:color w:val="000000" w:themeColor="text1"/>
        </w:rPr>
        <w:t>5.6.2.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5458E8" w:rsidRPr="000F3559" w:rsidRDefault="005458E8" w:rsidP="005458E8">
      <w:pPr>
        <w:pStyle w:val="a8"/>
        <w:shd w:val="clear" w:color="auto" w:fill="FFFFFF"/>
        <w:spacing w:before="0" w:after="0"/>
        <w:ind w:firstLine="709"/>
        <w:rPr>
          <w:rFonts w:ascii="Arial" w:hAnsi="Arial" w:cs="Arial"/>
          <w:color w:val="000000" w:themeColor="text1"/>
        </w:rPr>
      </w:pPr>
      <w:r w:rsidRPr="000F3559">
        <w:rPr>
          <w:rFonts w:ascii="Arial" w:hAnsi="Arial" w:cs="Arial"/>
          <w:color w:val="000000" w:themeColor="text1"/>
        </w:rPr>
        <w:t>– если текст жалобы не поддается прочтению.</w:t>
      </w:r>
    </w:p>
    <w:p w:rsidR="005458E8" w:rsidRPr="000F3559" w:rsidRDefault="005458E8" w:rsidP="005458E8">
      <w:pPr>
        <w:pStyle w:val="a8"/>
        <w:shd w:val="clear" w:color="auto" w:fill="FFFFFF"/>
        <w:spacing w:before="0" w:after="0"/>
        <w:ind w:firstLine="709"/>
        <w:rPr>
          <w:rFonts w:ascii="Arial" w:hAnsi="Arial" w:cs="Arial"/>
          <w:color w:val="000000" w:themeColor="text1"/>
        </w:rPr>
      </w:pPr>
      <w:r w:rsidRPr="000F3559">
        <w:rPr>
          <w:rFonts w:ascii="Arial" w:hAnsi="Arial" w:cs="Arial"/>
          <w:color w:val="000000" w:themeColor="text1"/>
        </w:rPr>
        <w:t>– в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5458E8" w:rsidRPr="000F3559" w:rsidRDefault="005458E8" w:rsidP="005458E8">
      <w:pPr>
        <w:spacing w:after="0" w:line="240" w:lineRule="auto"/>
        <w:ind w:firstLine="709"/>
        <w:jc w:val="both"/>
        <w:rPr>
          <w:rFonts w:ascii="Arial" w:hAnsi="Arial" w:cs="Arial"/>
          <w:sz w:val="24"/>
          <w:szCs w:val="24"/>
        </w:rPr>
      </w:pPr>
      <w:r w:rsidRPr="000F3559">
        <w:rPr>
          <w:rFonts w:ascii="Arial" w:hAnsi="Arial" w:cs="Arial"/>
          <w:color w:val="000000" w:themeColor="text1"/>
          <w:sz w:val="24"/>
          <w:szCs w:val="24"/>
        </w:rPr>
        <w:t xml:space="preserve">5.6.3. </w:t>
      </w:r>
      <w:r w:rsidRPr="000F3559">
        <w:rPr>
          <w:rFonts w:ascii="Arial" w:hAnsi="Arial" w:cs="Arial"/>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458E8" w:rsidRPr="000F3559" w:rsidRDefault="005458E8" w:rsidP="005458E8">
      <w:pPr>
        <w:pStyle w:val="a8"/>
        <w:shd w:val="clear" w:color="auto" w:fill="FFFFFF"/>
        <w:spacing w:before="0" w:after="0"/>
        <w:ind w:firstLine="709"/>
        <w:rPr>
          <w:rFonts w:ascii="Arial" w:hAnsi="Arial" w:cs="Arial"/>
          <w:color w:val="000000" w:themeColor="text1"/>
        </w:rPr>
      </w:pPr>
    </w:p>
    <w:p w:rsidR="005458E8" w:rsidRPr="000F3559" w:rsidRDefault="005458E8" w:rsidP="005458E8">
      <w:pPr>
        <w:pStyle w:val="a8"/>
        <w:shd w:val="clear" w:color="auto" w:fill="FFFFFF"/>
        <w:spacing w:before="0" w:after="0"/>
        <w:ind w:firstLine="0"/>
        <w:jc w:val="center"/>
        <w:rPr>
          <w:rFonts w:ascii="Arial" w:hAnsi="Arial" w:cs="Arial"/>
          <w:b/>
          <w:color w:val="000000" w:themeColor="text1"/>
        </w:rPr>
      </w:pPr>
      <w:r w:rsidRPr="000F3559">
        <w:rPr>
          <w:rFonts w:ascii="Arial" w:hAnsi="Arial" w:cs="Arial"/>
          <w:b/>
          <w:color w:val="000000" w:themeColor="text1"/>
        </w:rPr>
        <w:t xml:space="preserve">5.7. Порядок информирования заявителя о результатах </w:t>
      </w: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r w:rsidRPr="000F3559">
        <w:rPr>
          <w:rFonts w:ascii="Arial" w:hAnsi="Arial" w:cs="Arial"/>
          <w:b/>
          <w:color w:val="000000" w:themeColor="text1"/>
        </w:rPr>
        <w:t>рассмотрения жалобы</w:t>
      </w:r>
    </w:p>
    <w:p w:rsidR="005458E8" w:rsidRPr="000F3559" w:rsidRDefault="005458E8" w:rsidP="005458E8">
      <w:pPr>
        <w:autoSpaceDE w:val="0"/>
        <w:autoSpaceDN w:val="0"/>
        <w:adjustRightInd w:val="0"/>
        <w:spacing w:after="0" w:line="240" w:lineRule="auto"/>
        <w:ind w:firstLine="709"/>
        <w:contextualSpacing/>
        <w:jc w:val="both"/>
        <w:outlineLvl w:val="1"/>
        <w:rPr>
          <w:rFonts w:ascii="Arial" w:hAnsi="Arial" w:cs="Arial"/>
          <w:sz w:val="24"/>
          <w:szCs w:val="24"/>
        </w:rPr>
      </w:pPr>
    </w:p>
    <w:p w:rsidR="005458E8" w:rsidRPr="000F3559" w:rsidRDefault="005458E8" w:rsidP="005458E8">
      <w:pPr>
        <w:autoSpaceDE w:val="0"/>
        <w:autoSpaceDN w:val="0"/>
        <w:adjustRightInd w:val="0"/>
        <w:spacing w:after="0" w:line="240" w:lineRule="auto"/>
        <w:ind w:firstLine="709"/>
        <w:contextualSpacing/>
        <w:jc w:val="both"/>
        <w:outlineLvl w:val="1"/>
        <w:rPr>
          <w:rFonts w:ascii="Arial" w:hAnsi="Arial" w:cs="Arial"/>
          <w:sz w:val="24"/>
          <w:szCs w:val="24"/>
        </w:rPr>
      </w:pPr>
      <w:r w:rsidRPr="000F3559">
        <w:rPr>
          <w:rFonts w:ascii="Arial" w:hAnsi="Arial" w:cs="Arial"/>
          <w:sz w:val="24"/>
          <w:szCs w:val="24"/>
        </w:rPr>
        <w:t>5.7.1. 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5458E8" w:rsidRPr="000F3559" w:rsidRDefault="005458E8" w:rsidP="005458E8">
      <w:pPr>
        <w:autoSpaceDE w:val="0"/>
        <w:autoSpaceDN w:val="0"/>
        <w:adjustRightInd w:val="0"/>
        <w:spacing w:after="0" w:line="240" w:lineRule="auto"/>
        <w:ind w:firstLine="709"/>
        <w:contextualSpacing/>
        <w:jc w:val="both"/>
        <w:outlineLvl w:val="1"/>
        <w:rPr>
          <w:rFonts w:ascii="Arial" w:hAnsi="Arial" w:cs="Arial"/>
          <w:sz w:val="24"/>
          <w:szCs w:val="24"/>
        </w:rPr>
      </w:pPr>
      <w:r w:rsidRPr="000F3559">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3559">
        <w:rPr>
          <w:rFonts w:ascii="Arial" w:hAnsi="Arial" w:cs="Arial"/>
          <w:sz w:val="24"/>
          <w:szCs w:val="24"/>
        </w:rPr>
        <w:t>неудобства</w:t>
      </w:r>
      <w:proofErr w:type="gramEnd"/>
      <w:r w:rsidRPr="000F3559">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458E8" w:rsidRPr="000F3559" w:rsidRDefault="005458E8" w:rsidP="005458E8">
      <w:pPr>
        <w:autoSpaceDE w:val="0"/>
        <w:autoSpaceDN w:val="0"/>
        <w:adjustRightInd w:val="0"/>
        <w:spacing w:after="0" w:line="240" w:lineRule="auto"/>
        <w:ind w:firstLine="709"/>
        <w:contextualSpacing/>
        <w:jc w:val="both"/>
        <w:outlineLvl w:val="1"/>
        <w:rPr>
          <w:rFonts w:ascii="Arial" w:hAnsi="Arial" w:cs="Arial"/>
          <w:sz w:val="24"/>
          <w:szCs w:val="24"/>
        </w:rPr>
      </w:pPr>
      <w:r w:rsidRPr="000F3559">
        <w:rPr>
          <w:rFonts w:ascii="Arial" w:hAnsi="Arial" w:cs="Arial"/>
          <w:sz w:val="24"/>
          <w:szCs w:val="24"/>
        </w:rPr>
        <w:t xml:space="preserve">В случае признания </w:t>
      </w:r>
      <w:proofErr w:type="gramStart"/>
      <w:r w:rsidRPr="000F3559">
        <w:rPr>
          <w:rFonts w:ascii="Arial" w:hAnsi="Arial" w:cs="Arial"/>
          <w:sz w:val="24"/>
          <w:szCs w:val="24"/>
        </w:rPr>
        <w:t>жалобы</w:t>
      </w:r>
      <w:proofErr w:type="gramEnd"/>
      <w:r w:rsidRPr="000F3559">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bookmarkStart w:id="28" w:name="_GoBack"/>
      <w:bookmarkEnd w:id="28"/>
      <w:r w:rsidRPr="000F3559">
        <w:rPr>
          <w:rFonts w:ascii="Arial" w:hAnsi="Arial" w:cs="Arial"/>
          <w:b/>
          <w:color w:val="000000" w:themeColor="text1"/>
        </w:rPr>
        <w:t>5.8. Порядок обжалования решения по жалобе</w:t>
      </w:r>
    </w:p>
    <w:p w:rsidR="005458E8" w:rsidRPr="000F3559" w:rsidRDefault="005458E8" w:rsidP="005458E8">
      <w:pPr>
        <w:pStyle w:val="a8"/>
        <w:shd w:val="clear" w:color="auto" w:fill="FFFFFF"/>
        <w:spacing w:before="0" w:after="0"/>
        <w:ind w:firstLine="709"/>
        <w:rPr>
          <w:rFonts w:ascii="Arial" w:hAnsi="Arial" w:cs="Arial"/>
          <w:color w:val="000000" w:themeColor="text1"/>
        </w:rPr>
      </w:pPr>
    </w:p>
    <w:p w:rsidR="005458E8" w:rsidRPr="000F3559" w:rsidRDefault="005458E8" w:rsidP="005458E8">
      <w:pPr>
        <w:pStyle w:val="a8"/>
        <w:shd w:val="clear" w:color="auto" w:fill="FFFFFF"/>
        <w:spacing w:before="0" w:after="0"/>
        <w:ind w:firstLine="709"/>
        <w:rPr>
          <w:rFonts w:ascii="Arial" w:hAnsi="Arial" w:cs="Arial"/>
          <w:color w:val="000000" w:themeColor="text1"/>
        </w:rPr>
      </w:pPr>
      <w:r w:rsidRPr="000F3559">
        <w:rPr>
          <w:rFonts w:ascii="Arial" w:hAnsi="Arial" w:cs="Arial"/>
          <w:color w:val="000000" w:themeColor="text1"/>
        </w:rPr>
        <w:t>5.8.1. 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5458E8" w:rsidRPr="000F3559" w:rsidRDefault="005458E8" w:rsidP="005458E8">
      <w:pPr>
        <w:pStyle w:val="a8"/>
        <w:shd w:val="clear" w:color="auto" w:fill="FFFFFF"/>
        <w:spacing w:before="0" w:after="0"/>
        <w:ind w:firstLine="709"/>
        <w:rPr>
          <w:rFonts w:ascii="Arial" w:hAnsi="Arial" w:cs="Arial"/>
          <w:color w:val="000000" w:themeColor="text1"/>
        </w:rPr>
      </w:pPr>
    </w:p>
    <w:p w:rsidR="005458E8" w:rsidRPr="000F3559" w:rsidRDefault="005458E8" w:rsidP="005458E8">
      <w:pPr>
        <w:pStyle w:val="a8"/>
        <w:shd w:val="clear" w:color="auto" w:fill="FFFFFF"/>
        <w:spacing w:before="0" w:after="0"/>
        <w:ind w:firstLine="0"/>
        <w:jc w:val="center"/>
        <w:rPr>
          <w:rFonts w:ascii="Arial" w:hAnsi="Arial" w:cs="Arial"/>
          <w:b/>
          <w:color w:val="000000" w:themeColor="text1"/>
        </w:rPr>
      </w:pPr>
      <w:r w:rsidRPr="000F3559">
        <w:rPr>
          <w:rFonts w:ascii="Arial" w:hAnsi="Arial" w:cs="Arial"/>
          <w:b/>
          <w:color w:val="000000" w:themeColor="text1"/>
        </w:rPr>
        <w:t>5.9. Право заявителя на получение информации и документов, необходимых для обоснования и рассмотрения жалобы</w:t>
      </w:r>
    </w:p>
    <w:p w:rsidR="005458E8" w:rsidRPr="000F3559" w:rsidRDefault="005458E8" w:rsidP="005458E8">
      <w:pPr>
        <w:pStyle w:val="a8"/>
        <w:shd w:val="clear" w:color="auto" w:fill="FFFFFF"/>
        <w:spacing w:before="0" w:after="0"/>
        <w:ind w:firstLine="709"/>
        <w:rPr>
          <w:rFonts w:ascii="Arial" w:hAnsi="Arial" w:cs="Arial"/>
          <w:color w:val="000000" w:themeColor="text1"/>
        </w:rPr>
      </w:pPr>
    </w:p>
    <w:p w:rsidR="005458E8" w:rsidRPr="000F3559" w:rsidRDefault="005458E8" w:rsidP="005458E8">
      <w:pPr>
        <w:pStyle w:val="a8"/>
        <w:shd w:val="clear" w:color="auto" w:fill="FFFFFF"/>
        <w:spacing w:before="0" w:after="0"/>
        <w:ind w:firstLine="709"/>
        <w:rPr>
          <w:rFonts w:ascii="Arial" w:hAnsi="Arial" w:cs="Arial"/>
          <w:color w:val="000000" w:themeColor="text1"/>
        </w:rPr>
      </w:pPr>
      <w:r w:rsidRPr="000F3559">
        <w:rPr>
          <w:rFonts w:ascii="Arial" w:hAnsi="Arial" w:cs="Arial"/>
          <w:color w:val="000000" w:themeColor="text1"/>
        </w:rPr>
        <w:t>5.9.1. 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5458E8" w:rsidRPr="000F3559" w:rsidRDefault="005458E8" w:rsidP="005458E8">
      <w:pPr>
        <w:pStyle w:val="ConsPlusNormal"/>
        <w:numPr>
          <w:ilvl w:val="0"/>
          <w:numId w:val="6"/>
        </w:numPr>
        <w:tabs>
          <w:tab w:val="left" w:pos="1134"/>
        </w:tabs>
        <w:ind w:left="0" w:firstLine="709"/>
        <w:jc w:val="both"/>
        <w:rPr>
          <w:sz w:val="24"/>
          <w:szCs w:val="24"/>
        </w:rPr>
      </w:pPr>
      <w:r w:rsidRPr="000F3559">
        <w:rPr>
          <w:sz w:val="24"/>
          <w:szCs w:val="24"/>
        </w:rPr>
        <w:t>о перечне документов необходимых для рассмотрения жалобы;</w:t>
      </w:r>
    </w:p>
    <w:p w:rsidR="005458E8" w:rsidRPr="000F3559" w:rsidRDefault="005458E8" w:rsidP="005458E8">
      <w:pPr>
        <w:pStyle w:val="ConsPlusNormal"/>
        <w:numPr>
          <w:ilvl w:val="0"/>
          <w:numId w:val="6"/>
        </w:numPr>
        <w:tabs>
          <w:tab w:val="left" w:pos="1134"/>
        </w:tabs>
        <w:ind w:left="0" w:firstLine="709"/>
        <w:jc w:val="both"/>
        <w:rPr>
          <w:sz w:val="24"/>
          <w:szCs w:val="24"/>
        </w:rPr>
      </w:pPr>
      <w:r w:rsidRPr="000F3559">
        <w:rPr>
          <w:sz w:val="24"/>
          <w:szCs w:val="24"/>
        </w:rPr>
        <w:t>о требованиях к оформлению документов, прилагаемых к жалобе;</w:t>
      </w:r>
    </w:p>
    <w:p w:rsidR="005458E8" w:rsidRPr="000F3559" w:rsidRDefault="005458E8" w:rsidP="005458E8">
      <w:pPr>
        <w:pStyle w:val="ConsPlusNormal"/>
        <w:numPr>
          <w:ilvl w:val="0"/>
          <w:numId w:val="6"/>
        </w:numPr>
        <w:tabs>
          <w:tab w:val="left" w:pos="1134"/>
        </w:tabs>
        <w:ind w:left="0" w:firstLine="709"/>
        <w:jc w:val="both"/>
        <w:rPr>
          <w:sz w:val="24"/>
          <w:szCs w:val="24"/>
        </w:rPr>
      </w:pPr>
      <w:r w:rsidRPr="000F3559">
        <w:rPr>
          <w:sz w:val="24"/>
          <w:szCs w:val="24"/>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5458E8" w:rsidRPr="000F3559" w:rsidRDefault="005458E8" w:rsidP="005458E8">
      <w:pPr>
        <w:pStyle w:val="ConsPlusNormal"/>
        <w:numPr>
          <w:ilvl w:val="0"/>
          <w:numId w:val="6"/>
        </w:numPr>
        <w:tabs>
          <w:tab w:val="left" w:pos="1134"/>
        </w:tabs>
        <w:ind w:left="0" w:firstLine="709"/>
        <w:jc w:val="both"/>
        <w:rPr>
          <w:sz w:val="24"/>
          <w:szCs w:val="24"/>
        </w:rPr>
      </w:pPr>
      <w:r w:rsidRPr="000F3559">
        <w:rPr>
          <w:sz w:val="24"/>
          <w:szCs w:val="24"/>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w:t>
      </w:r>
      <w:r w:rsidRPr="000F3559">
        <w:rPr>
          <w:sz w:val="24"/>
          <w:szCs w:val="24"/>
        </w:rPr>
        <w:lastRenderedPageBreak/>
        <w:t>т.п.);</w:t>
      </w:r>
    </w:p>
    <w:p w:rsidR="005458E8" w:rsidRPr="000F3559" w:rsidRDefault="005458E8" w:rsidP="005458E8">
      <w:pPr>
        <w:pStyle w:val="ConsPlusNormal"/>
        <w:numPr>
          <w:ilvl w:val="0"/>
          <w:numId w:val="6"/>
        </w:numPr>
        <w:tabs>
          <w:tab w:val="left" w:pos="1134"/>
        </w:tabs>
        <w:ind w:left="0" w:firstLine="709"/>
        <w:jc w:val="both"/>
        <w:rPr>
          <w:sz w:val="24"/>
          <w:szCs w:val="24"/>
        </w:rPr>
      </w:pPr>
      <w:r w:rsidRPr="000F3559">
        <w:rPr>
          <w:sz w:val="24"/>
          <w:szCs w:val="24"/>
        </w:rPr>
        <w:t>о сроке оказания рассмотрения жалобы;</w:t>
      </w:r>
    </w:p>
    <w:p w:rsidR="005458E8" w:rsidRPr="000F3559" w:rsidRDefault="005458E8" w:rsidP="005458E8">
      <w:pPr>
        <w:pStyle w:val="ConsPlusNormal"/>
        <w:numPr>
          <w:ilvl w:val="0"/>
          <w:numId w:val="6"/>
        </w:numPr>
        <w:tabs>
          <w:tab w:val="left" w:pos="1134"/>
        </w:tabs>
        <w:ind w:left="0" w:firstLine="709"/>
        <w:jc w:val="both"/>
        <w:rPr>
          <w:sz w:val="24"/>
          <w:szCs w:val="24"/>
        </w:rPr>
      </w:pPr>
      <w:r w:rsidRPr="000F3559">
        <w:rPr>
          <w:sz w:val="24"/>
          <w:szCs w:val="24"/>
        </w:rPr>
        <w:t>о порядке рассмотрения жалобы;</w:t>
      </w:r>
    </w:p>
    <w:p w:rsidR="005458E8" w:rsidRPr="000F3559" w:rsidRDefault="005458E8" w:rsidP="005458E8">
      <w:pPr>
        <w:pStyle w:val="ConsPlusNormal"/>
        <w:numPr>
          <w:ilvl w:val="0"/>
          <w:numId w:val="6"/>
        </w:numPr>
        <w:tabs>
          <w:tab w:val="left" w:pos="1134"/>
        </w:tabs>
        <w:ind w:left="0" w:firstLine="709"/>
        <w:jc w:val="both"/>
        <w:rPr>
          <w:sz w:val="24"/>
          <w:szCs w:val="24"/>
        </w:rPr>
      </w:pPr>
      <w:r w:rsidRPr="000F3559">
        <w:rPr>
          <w:sz w:val="24"/>
          <w:szCs w:val="24"/>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5458E8" w:rsidRPr="000F3559" w:rsidRDefault="005458E8" w:rsidP="005458E8">
      <w:pPr>
        <w:pStyle w:val="a8"/>
        <w:shd w:val="clear" w:color="auto" w:fill="FFFFFF"/>
        <w:spacing w:before="0" w:after="0"/>
        <w:ind w:firstLine="709"/>
        <w:rPr>
          <w:rFonts w:ascii="Arial" w:hAnsi="Arial" w:cs="Arial"/>
          <w:color w:val="000000" w:themeColor="text1"/>
        </w:rPr>
      </w:pP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r w:rsidRPr="000F3559">
        <w:rPr>
          <w:rFonts w:ascii="Arial" w:hAnsi="Arial" w:cs="Arial"/>
          <w:b/>
          <w:color w:val="000000" w:themeColor="text1"/>
        </w:rPr>
        <w:t xml:space="preserve">5.10. Способы информирования заявителей о порядке </w:t>
      </w: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r w:rsidRPr="000F3559">
        <w:rPr>
          <w:rFonts w:ascii="Arial" w:hAnsi="Arial" w:cs="Arial"/>
          <w:b/>
          <w:color w:val="000000" w:themeColor="text1"/>
        </w:rPr>
        <w:t>подачи и рассмотрения жалобы</w:t>
      </w:r>
    </w:p>
    <w:p w:rsidR="005458E8" w:rsidRPr="000F3559" w:rsidRDefault="005458E8" w:rsidP="005458E8">
      <w:pPr>
        <w:pStyle w:val="a8"/>
        <w:shd w:val="clear" w:color="auto" w:fill="FFFFFF"/>
        <w:spacing w:before="0" w:after="0"/>
        <w:ind w:firstLine="709"/>
        <w:jc w:val="center"/>
        <w:rPr>
          <w:rFonts w:ascii="Arial" w:hAnsi="Arial" w:cs="Arial"/>
          <w:b/>
          <w:color w:val="000000" w:themeColor="text1"/>
        </w:rPr>
      </w:pPr>
    </w:p>
    <w:p w:rsidR="005458E8" w:rsidRPr="000F3559" w:rsidRDefault="005458E8" w:rsidP="005458E8">
      <w:pPr>
        <w:pStyle w:val="a8"/>
        <w:shd w:val="clear" w:color="auto" w:fill="FFFFFF"/>
        <w:spacing w:before="0" w:after="0"/>
        <w:ind w:firstLine="709"/>
        <w:rPr>
          <w:rFonts w:ascii="Arial" w:hAnsi="Arial" w:cs="Arial"/>
          <w:color w:val="000000" w:themeColor="text1"/>
        </w:rPr>
      </w:pPr>
      <w:r w:rsidRPr="000F3559">
        <w:rPr>
          <w:rFonts w:ascii="Arial" w:hAnsi="Arial" w:cs="Arial"/>
          <w:color w:val="000000" w:themeColor="text1"/>
        </w:rPr>
        <w:t>5.10.1 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5458E8" w:rsidRPr="000F3559" w:rsidRDefault="005458E8" w:rsidP="005458E8">
      <w:pPr>
        <w:pStyle w:val="ConsPlusNormal"/>
        <w:numPr>
          <w:ilvl w:val="0"/>
          <w:numId w:val="6"/>
        </w:numPr>
        <w:tabs>
          <w:tab w:val="left" w:pos="1134"/>
        </w:tabs>
        <w:ind w:left="0" w:firstLine="709"/>
        <w:jc w:val="both"/>
        <w:rPr>
          <w:sz w:val="24"/>
          <w:szCs w:val="24"/>
        </w:rPr>
      </w:pPr>
      <w:r w:rsidRPr="000F3559">
        <w:rPr>
          <w:sz w:val="24"/>
          <w:szCs w:val="24"/>
        </w:rPr>
        <w:t>личное обращение;</w:t>
      </w:r>
    </w:p>
    <w:p w:rsidR="005458E8" w:rsidRPr="000F3559" w:rsidRDefault="005458E8" w:rsidP="005458E8">
      <w:pPr>
        <w:pStyle w:val="ConsPlusNormal"/>
        <w:numPr>
          <w:ilvl w:val="0"/>
          <w:numId w:val="6"/>
        </w:numPr>
        <w:tabs>
          <w:tab w:val="left" w:pos="1134"/>
        </w:tabs>
        <w:ind w:left="0" w:firstLine="709"/>
        <w:jc w:val="both"/>
        <w:rPr>
          <w:sz w:val="24"/>
          <w:szCs w:val="24"/>
        </w:rPr>
      </w:pPr>
      <w:r w:rsidRPr="000F3559">
        <w:rPr>
          <w:sz w:val="24"/>
          <w:szCs w:val="24"/>
        </w:rPr>
        <w:t>письменное обращение;</w:t>
      </w:r>
    </w:p>
    <w:p w:rsidR="005458E8" w:rsidRPr="000F3559" w:rsidRDefault="005458E8" w:rsidP="005458E8">
      <w:pPr>
        <w:pStyle w:val="ConsPlusNormal"/>
        <w:numPr>
          <w:ilvl w:val="0"/>
          <w:numId w:val="6"/>
        </w:numPr>
        <w:tabs>
          <w:tab w:val="left" w:pos="1134"/>
        </w:tabs>
        <w:ind w:left="0" w:firstLine="709"/>
        <w:jc w:val="both"/>
        <w:rPr>
          <w:sz w:val="24"/>
          <w:szCs w:val="24"/>
        </w:rPr>
      </w:pPr>
      <w:r w:rsidRPr="000F3559">
        <w:rPr>
          <w:sz w:val="24"/>
          <w:szCs w:val="24"/>
        </w:rPr>
        <w:t>обращение по телефону;</w:t>
      </w:r>
    </w:p>
    <w:p w:rsidR="005458E8" w:rsidRPr="000F3559" w:rsidRDefault="005458E8" w:rsidP="005458E8">
      <w:pPr>
        <w:pStyle w:val="ConsPlusNormal"/>
        <w:numPr>
          <w:ilvl w:val="0"/>
          <w:numId w:val="6"/>
        </w:numPr>
        <w:tabs>
          <w:tab w:val="left" w:pos="1134"/>
        </w:tabs>
        <w:ind w:left="0" w:firstLine="709"/>
        <w:jc w:val="both"/>
        <w:rPr>
          <w:sz w:val="24"/>
          <w:szCs w:val="24"/>
        </w:rPr>
      </w:pPr>
      <w:r w:rsidRPr="000F3559">
        <w:rPr>
          <w:sz w:val="24"/>
          <w:szCs w:val="24"/>
        </w:rPr>
        <w:t>обращение по электронной почте.</w:t>
      </w:r>
    </w:p>
    <w:p w:rsidR="005458E8" w:rsidRPr="000F3559" w:rsidRDefault="005458E8" w:rsidP="005458E8">
      <w:pPr>
        <w:pStyle w:val="a8"/>
        <w:shd w:val="clear" w:color="auto" w:fill="FFFFFF"/>
        <w:spacing w:before="0" w:after="0"/>
        <w:ind w:firstLine="709"/>
        <w:rPr>
          <w:rFonts w:ascii="Arial" w:hAnsi="Arial" w:cs="Arial"/>
          <w:color w:val="000000" w:themeColor="text1"/>
        </w:rPr>
      </w:pPr>
    </w:p>
    <w:p w:rsidR="003B5A24" w:rsidRPr="000F3559" w:rsidRDefault="005458E8" w:rsidP="005458E8">
      <w:pPr>
        <w:autoSpaceDE w:val="0"/>
        <w:autoSpaceDN w:val="0"/>
        <w:adjustRightInd w:val="0"/>
        <w:spacing w:after="0" w:line="240" w:lineRule="auto"/>
        <w:ind w:firstLine="709"/>
        <w:jc w:val="center"/>
        <w:rPr>
          <w:rFonts w:ascii="Arial" w:hAnsi="Arial" w:cs="Arial"/>
          <w:sz w:val="24"/>
          <w:szCs w:val="24"/>
        </w:rPr>
      </w:pPr>
      <w:r w:rsidRPr="000F3559">
        <w:rPr>
          <w:rFonts w:ascii="Arial" w:hAnsi="Arial" w:cs="Arial"/>
          <w:color w:val="000000" w:themeColor="text1"/>
          <w:sz w:val="24"/>
          <w:szCs w:val="24"/>
        </w:rPr>
        <w:t>__________________________</w:t>
      </w:r>
    </w:p>
    <w:p w:rsidR="00995575" w:rsidRPr="000F3559" w:rsidRDefault="00995575" w:rsidP="00EB5719">
      <w:pPr>
        <w:pStyle w:val="ConsPlusNormal"/>
        <w:ind w:firstLine="709"/>
        <w:jc w:val="both"/>
        <w:rPr>
          <w:sz w:val="24"/>
          <w:szCs w:val="24"/>
        </w:rPr>
      </w:pPr>
    </w:p>
    <w:p w:rsidR="00F62EB4" w:rsidRPr="000F3559" w:rsidRDefault="00F62EB4" w:rsidP="00EB5719">
      <w:pPr>
        <w:pStyle w:val="ConsPlusNormal"/>
        <w:ind w:firstLine="709"/>
        <w:jc w:val="right"/>
        <w:outlineLvl w:val="1"/>
        <w:rPr>
          <w:sz w:val="24"/>
          <w:szCs w:val="24"/>
        </w:rPr>
        <w:sectPr w:rsidR="00F62EB4" w:rsidRPr="000F3559" w:rsidSect="00872BE8">
          <w:pgSz w:w="11906" w:h="16838"/>
          <w:pgMar w:top="1135" w:right="566" w:bottom="1135" w:left="1701" w:header="567" w:footer="709" w:gutter="0"/>
          <w:pgNumType w:start="1"/>
          <w:cols w:space="720"/>
          <w:noEndnote/>
          <w:titlePg/>
          <w:docGrid w:linePitch="299"/>
        </w:sectPr>
      </w:pPr>
      <w:bookmarkStart w:id="29" w:name="Par586"/>
      <w:bookmarkEnd w:id="29"/>
    </w:p>
    <w:p w:rsidR="00360EE2" w:rsidRPr="000F3559" w:rsidRDefault="00360EE2" w:rsidP="00EB5719">
      <w:pPr>
        <w:spacing w:after="0" w:line="240" w:lineRule="auto"/>
        <w:ind w:left="4253" w:firstLine="709"/>
        <w:jc w:val="center"/>
        <w:rPr>
          <w:rFonts w:ascii="Arial" w:hAnsi="Arial" w:cs="Arial"/>
          <w:sz w:val="24"/>
          <w:szCs w:val="24"/>
        </w:rPr>
      </w:pPr>
      <w:r w:rsidRPr="000F3559">
        <w:rPr>
          <w:rFonts w:ascii="Arial" w:hAnsi="Arial" w:cs="Arial"/>
          <w:sz w:val="24"/>
          <w:szCs w:val="24"/>
        </w:rPr>
        <w:lastRenderedPageBreak/>
        <w:t>Приложение № 1</w:t>
      </w:r>
    </w:p>
    <w:p w:rsidR="00360EE2" w:rsidRPr="000F3559" w:rsidRDefault="005458E8" w:rsidP="00EB5719">
      <w:pPr>
        <w:spacing w:after="0" w:line="240" w:lineRule="auto"/>
        <w:ind w:left="4253" w:firstLine="709"/>
        <w:jc w:val="center"/>
        <w:rPr>
          <w:rFonts w:ascii="Arial" w:hAnsi="Arial" w:cs="Arial"/>
          <w:sz w:val="24"/>
          <w:szCs w:val="24"/>
        </w:rPr>
      </w:pPr>
      <w:r w:rsidRPr="000F3559">
        <w:rPr>
          <w:rFonts w:ascii="Arial" w:hAnsi="Arial" w:cs="Arial"/>
          <w:sz w:val="24"/>
          <w:szCs w:val="24"/>
        </w:rPr>
        <w:t>к А</w:t>
      </w:r>
      <w:r w:rsidR="00360EE2" w:rsidRPr="000F3559">
        <w:rPr>
          <w:rFonts w:ascii="Arial" w:hAnsi="Arial" w:cs="Arial"/>
          <w:sz w:val="24"/>
          <w:szCs w:val="24"/>
        </w:rPr>
        <w:t>дминистративному регламенту</w:t>
      </w:r>
    </w:p>
    <w:p w:rsidR="005458E8" w:rsidRPr="000F3559" w:rsidRDefault="005458E8" w:rsidP="005458E8">
      <w:pPr>
        <w:pStyle w:val="1"/>
        <w:ind w:left="4253"/>
        <w:jc w:val="center"/>
        <w:rPr>
          <w:rFonts w:ascii="Arial" w:hAnsi="Arial" w:cs="Arial"/>
          <w:b w:val="0"/>
          <w:color w:val="000000" w:themeColor="text1"/>
          <w:sz w:val="24"/>
          <w:szCs w:val="24"/>
        </w:rPr>
      </w:pPr>
      <w:r w:rsidRPr="000F3559">
        <w:rPr>
          <w:rFonts w:ascii="Arial" w:hAnsi="Arial" w:cs="Arial"/>
          <w:b w:val="0"/>
          <w:color w:val="000000" w:themeColor="text1"/>
          <w:sz w:val="24"/>
          <w:szCs w:val="24"/>
        </w:rPr>
        <w:t>предоставления муниципальной услуги</w:t>
      </w:r>
    </w:p>
    <w:p w:rsidR="005458E8" w:rsidRPr="000F3559" w:rsidRDefault="005458E8" w:rsidP="005458E8">
      <w:pPr>
        <w:pStyle w:val="1"/>
        <w:ind w:left="4253"/>
        <w:jc w:val="center"/>
        <w:rPr>
          <w:rFonts w:ascii="Arial" w:hAnsi="Arial" w:cs="Arial"/>
          <w:color w:val="000000" w:themeColor="text1"/>
          <w:sz w:val="24"/>
          <w:szCs w:val="24"/>
        </w:rPr>
      </w:pPr>
      <w:r w:rsidRPr="000F3559">
        <w:rPr>
          <w:rFonts w:ascii="Arial" w:hAnsi="Arial" w:cs="Arial"/>
          <w:b w:val="0"/>
          <w:color w:val="000000" w:themeColor="text1"/>
          <w:sz w:val="24"/>
          <w:szCs w:val="24"/>
        </w:rPr>
        <w:t>«</w:t>
      </w:r>
      <w:r w:rsidRPr="000F3559">
        <w:rPr>
          <w:rFonts w:ascii="Arial" w:hAnsi="Arial" w:cs="Arial"/>
          <w:b w:val="0"/>
          <w:bCs w:val="0"/>
          <w:color w:val="000000" w:themeColor="text1"/>
          <w:sz w:val="24"/>
          <w:szCs w:val="24"/>
        </w:rPr>
        <w:t>Предоставление гражданам, садоводческим, огородническим некоммерческим объединениям земельных участков для садоводства и огородничества</w:t>
      </w:r>
      <w:r w:rsidRPr="000F3559">
        <w:rPr>
          <w:rStyle w:val="ae"/>
          <w:rFonts w:ascii="Arial" w:hAnsi="Arial" w:cs="Arial"/>
          <w:color w:val="000000" w:themeColor="text1"/>
          <w:sz w:val="24"/>
          <w:szCs w:val="24"/>
        </w:rPr>
        <w:t>»</w:t>
      </w:r>
    </w:p>
    <w:p w:rsidR="005458E8" w:rsidRPr="000F3559" w:rsidRDefault="005458E8" w:rsidP="00EB5719">
      <w:pPr>
        <w:spacing w:after="0" w:line="240" w:lineRule="auto"/>
        <w:ind w:left="4253" w:firstLine="709"/>
        <w:jc w:val="center"/>
        <w:rPr>
          <w:rFonts w:ascii="Arial" w:hAnsi="Arial" w:cs="Arial"/>
          <w:sz w:val="24"/>
          <w:szCs w:val="24"/>
        </w:rPr>
      </w:pPr>
    </w:p>
    <w:p w:rsidR="00CA49A4" w:rsidRPr="000F3559" w:rsidRDefault="00CA49A4" w:rsidP="00EB5719">
      <w:pPr>
        <w:spacing w:after="0" w:line="240" w:lineRule="auto"/>
        <w:ind w:left="4253" w:firstLine="709"/>
        <w:jc w:val="center"/>
        <w:rPr>
          <w:rFonts w:ascii="Arial" w:hAnsi="Arial" w:cs="Arial"/>
          <w:sz w:val="24"/>
          <w:szCs w:val="24"/>
        </w:rPr>
      </w:pPr>
    </w:p>
    <w:tbl>
      <w:tblPr>
        <w:tblStyle w:val="af1"/>
        <w:tblW w:w="652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tblGrid>
      <w:tr w:rsidR="00CA49A4" w:rsidRPr="000F3559" w:rsidTr="00F62EB4">
        <w:tc>
          <w:tcPr>
            <w:tcW w:w="6520" w:type="dxa"/>
          </w:tcPr>
          <w:p w:rsidR="00CA49A4" w:rsidRPr="000F3559" w:rsidRDefault="00CA49A4" w:rsidP="00EB5719">
            <w:pPr>
              <w:pStyle w:val="ConsPlusNonformat"/>
              <w:rPr>
                <w:rFonts w:ascii="Arial" w:hAnsi="Arial" w:cs="Arial"/>
                <w:sz w:val="24"/>
                <w:szCs w:val="24"/>
              </w:rPr>
            </w:pPr>
            <w:r w:rsidRPr="000F3559">
              <w:rPr>
                <w:rFonts w:ascii="Arial" w:hAnsi="Arial" w:cs="Arial"/>
                <w:sz w:val="24"/>
                <w:szCs w:val="24"/>
              </w:rPr>
              <w:t xml:space="preserve">Главе администрации </w:t>
            </w:r>
            <w:proofErr w:type="gramStart"/>
            <w:r w:rsidRPr="000F3559">
              <w:rPr>
                <w:rFonts w:ascii="Arial" w:hAnsi="Arial" w:cs="Arial"/>
                <w:sz w:val="24"/>
                <w:szCs w:val="24"/>
              </w:rPr>
              <w:t>муниципального</w:t>
            </w:r>
            <w:proofErr w:type="gramEnd"/>
            <w:r w:rsidRPr="000F3559">
              <w:rPr>
                <w:rFonts w:ascii="Arial" w:hAnsi="Arial" w:cs="Arial"/>
                <w:sz w:val="24"/>
                <w:szCs w:val="24"/>
              </w:rPr>
              <w:t xml:space="preserve"> образования Кимовский район</w:t>
            </w:r>
            <w:r w:rsidR="005F3856" w:rsidRPr="000F3559">
              <w:rPr>
                <w:rFonts w:ascii="Arial" w:hAnsi="Arial" w:cs="Arial"/>
                <w:sz w:val="24"/>
                <w:szCs w:val="24"/>
              </w:rPr>
              <w:t xml:space="preserve"> _________</w:t>
            </w:r>
            <w:r w:rsidR="00EB5719" w:rsidRPr="000F3559">
              <w:rPr>
                <w:rFonts w:ascii="Arial" w:hAnsi="Arial" w:cs="Arial"/>
                <w:sz w:val="24"/>
                <w:szCs w:val="24"/>
              </w:rPr>
              <w:t>__________</w:t>
            </w:r>
            <w:r w:rsidR="005F3856" w:rsidRPr="000F3559">
              <w:rPr>
                <w:rFonts w:ascii="Arial" w:hAnsi="Arial" w:cs="Arial"/>
                <w:sz w:val="24"/>
                <w:szCs w:val="24"/>
              </w:rPr>
              <w:t>____</w:t>
            </w:r>
            <w:r w:rsidR="00EB5719" w:rsidRPr="000F3559">
              <w:rPr>
                <w:rFonts w:ascii="Arial" w:hAnsi="Arial" w:cs="Arial"/>
                <w:sz w:val="24"/>
                <w:szCs w:val="24"/>
              </w:rPr>
              <w:t>_____</w:t>
            </w:r>
          </w:p>
        </w:tc>
      </w:tr>
      <w:tr w:rsidR="00CA49A4" w:rsidRPr="000F3559" w:rsidTr="00F62EB4">
        <w:tc>
          <w:tcPr>
            <w:tcW w:w="6520" w:type="dxa"/>
          </w:tcPr>
          <w:p w:rsidR="00CA49A4" w:rsidRPr="000F3559" w:rsidRDefault="00CA49A4" w:rsidP="00EB5719">
            <w:pPr>
              <w:pStyle w:val="ConsPlusNormal"/>
              <w:rPr>
                <w:sz w:val="24"/>
                <w:szCs w:val="24"/>
              </w:rPr>
            </w:pPr>
            <w:r w:rsidRPr="000F3559">
              <w:rPr>
                <w:sz w:val="24"/>
                <w:szCs w:val="24"/>
              </w:rPr>
              <w:t>от _____________________________________</w:t>
            </w:r>
            <w:r w:rsidR="005F3856" w:rsidRPr="000F3559">
              <w:rPr>
                <w:sz w:val="24"/>
                <w:szCs w:val="24"/>
              </w:rPr>
              <w:t>_</w:t>
            </w:r>
            <w:r w:rsidR="00EB5719" w:rsidRPr="000F3559">
              <w:rPr>
                <w:sz w:val="24"/>
                <w:szCs w:val="24"/>
              </w:rPr>
              <w:t>____</w:t>
            </w:r>
          </w:p>
        </w:tc>
      </w:tr>
      <w:tr w:rsidR="00CA49A4" w:rsidRPr="000F3559" w:rsidTr="00F62EB4">
        <w:tc>
          <w:tcPr>
            <w:tcW w:w="6520" w:type="dxa"/>
          </w:tcPr>
          <w:p w:rsidR="00CA49A4" w:rsidRPr="000F3559" w:rsidRDefault="00CA49A4" w:rsidP="00EB5719">
            <w:pPr>
              <w:pStyle w:val="ConsPlusNonformat"/>
              <w:jc w:val="center"/>
              <w:rPr>
                <w:rFonts w:ascii="Arial" w:hAnsi="Arial" w:cs="Arial"/>
                <w:sz w:val="24"/>
                <w:szCs w:val="24"/>
              </w:rPr>
            </w:pPr>
            <w:proofErr w:type="gramStart"/>
            <w:r w:rsidRPr="000F3559">
              <w:rPr>
                <w:rFonts w:ascii="Arial" w:hAnsi="Arial" w:cs="Arial"/>
                <w:sz w:val="24"/>
                <w:szCs w:val="24"/>
              </w:rPr>
              <w:t>(Ф.И.О. гражданина в родительном падеже/</w:t>
            </w:r>
            <w:proofErr w:type="gramEnd"/>
          </w:p>
          <w:p w:rsidR="00CA49A4" w:rsidRPr="000F3559" w:rsidRDefault="00CA49A4" w:rsidP="00EB5719">
            <w:pPr>
              <w:pStyle w:val="ConsPlusNonformat"/>
              <w:jc w:val="center"/>
              <w:rPr>
                <w:rFonts w:ascii="Arial" w:hAnsi="Arial" w:cs="Arial"/>
                <w:sz w:val="24"/>
                <w:szCs w:val="24"/>
              </w:rPr>
            </w:pPr>
            <w:r w:rsidRPr="000F3559">
              <w:rPr>
                <w:rFonts w:ascii="Arial" w:hAnsi="Arial" w:cs="Arial"/>
                <w:sz w:val="24"/>
                <w:szCs w:val="24"/>
              </w:rPr>
              <w:t>полное наименование юридического лица)</w:t>
            </w:r>
          </w:p>
        </w:tc>
      </w:tr>
      <w:tr w:rsidR="00CA49A4" w:rsidRPr="000F3559" w:rsidTr="00F62EB4">
        <w:tc>
          <w:tcPr>
            <w:tcW w:w="6520" w:type="dxa"/>
          </w:tcPr>
          <w:p w:rsidR="00CA49A4" w:rsidRPr="000F3559" w:rsidRDefault="00CA49A4" w:rsidP="00EB5719">
            <w:pPr>
              <w:pStyle w:val="ConsPlusNormal"/>
              <w:rPr>
                <w:sz w:val="24"/>
                <w:szCs w:val="24"/>
              </w:rPr>
            </w:pPr>
            <w:r w:rsidRPr="000F3559">
              <w:rPr>
                <w:sz w:val="24"/>
                <w:szCs w:val="24"/>
              </w:rPr>
              <w:t>________________________________________</w:t>
            </w:r>
            <w:r w:rsidR="00EB5719" w:rsidRPr="000F3559">
              <w:rPr>
                <w:sz w:val="24"/>
                <w:szCs w:val="24"/>
              </w:rPr>
              <w:t>____</w:t>
            </w:r>
          </w:p>
        </w:tc>
      </w:tr>
      <w:tr w:rsidR="00CA49A4" w:rsidRPr="000F3559" w:rsidTr="00F62EB4">
        <w:tc>
          <w:tcPr>
            <w:tcW w:w="6520" w:type="dxa"/>
          </w:tcPr>
          <w:p w:rsidR="00CA49A4" w:rsidRPr="000F3559" w:rsidRDefault="00CA49A4" w:rsidP="00EB5719">
            <w:pPr>
              <w:pStyle w:val="ConsPlusNormal"/>
              <w:rPr>
                <w:sz w:val="24"/>
                <w:szCs w:val="24"/>
              </w:rPr>
            </w:pPr>
            <w:r w:rsidRPr="000F3559">
              <w:rPr>
                <w:sz w:val="24"/>
                <w:szCs w:val="24"/>
              </w:rPr>
              <w:t>________________________________________</w:t>
            </w:r>
            <w:r w:rsidR="00EB5719" w:rsidRPr="000F3559">
              <w:rPr>
                <w:sz w:val="24"/>
                <w:szCs w:val="24"/>
              </w:rPr>
              <w:t>____</w:t>
            </w:r>
          </w:p>
        </w:tc>
      </w:tr>
      <w:tr w:rsidR="00CA49A4" w:rsidRPr="000F3559" w:rsidTr="00F62EB4">
        <w:tc>
          <w:tcPr>
            <w:tcW w:w="6520" w:type="dxa"/>
          </w:tcPr>
          <w:p w:rsidR="00CA49A4" w:rsidRPr="000F3559" w:rsidRDefault="00CA49A4" w:rsidP="00EB5719">
            <w:pPr>
              <w:pStyle w:val="ConsPlusNormal"/>
              <w:rPr>
                <w:sz w:val="24"/>
                <w:szCs w:val="24"/>
              </w:rPr>
            </w:pPr>
            <w:r w:rsidRPr="000F3559">
              <w:rPr>
                <w:sz w:val="24"/>
                <w:szCs w:val="24"/>
              </w:rPr>
              <w:t>________________________________________</w:t>
            </w:r>
            <w:r w:rsidR="00EB5719" w:rsidRPr="000F3559">
              <w:rPr>
                <w:sz w:val="24"/>
                <w:szCs w:val="24"/>
              </w:rPr>
              <w:t>____</w:t>
            </w:r>
          </w:p>
        </w:tc>
      </w:tr>
      <w:tr w:rsidR="00CA49A4" w:rsidRPr="000F3559" w:rsidTr="00F62EB4">
        <w:tc>
          <w:tcPr>
            <w:tcW w:w="6520" w:type="dxa"/>
          </w:tcPr>
          <w:p w:rsidR="00CA49A4" w:rsidRPr="000F3559" w:rsidRDefault="00CA49A4" w:rsidP="00EB5719">
            <w:pPr>
              <w:pStyle w:val="ConsPlusNormal"/>
              <w:rPr>
                <w:sz w:val="24"/>
                <w:szCs w:val="24"/>
              </w:rPr>
            </w:pPr>
            <w:r w:rsidRPr="000F3559">
              <w:rPr>
                <w:sz w:val="24"/>
                <w:szCs w:val="24"/>
              </w:rPr>
              <w:t>________________________________________</w:t>
            </w:r>
            <w:r w:rsidR="00EB5719" w:rsidRPr="000F3559">
              <w:rPr>
                <w:sz w:val="24"/>
                <w:szCs w:val="24"/>
              </w:rPr>
              <w:t>____</w:t>
            </w:r>
          </w:p>
        </w:tc>
      </w:tr>
      <w:tr w:rsidR="00CA49A4" w:rsidRPr="000F3559" w:rsidTr="00F62EB4">
        <w:tc>
          <w:tcPr>
            <w:tcW w:w="6520" w:type="dxa"/>
          </w:tcPr>
          <w:p w:rsidR="00CA49A4" w:rsidRPr="000F3559" w:rsidRDefault="00CA49A4" w:rsidP="00EB5719">
            <w:pPr>
              <w:pStyle w:val="ConsPlusNonformat"/>
              <w:jc w:val="center"/>
              <w:rPr>
                <w:rFonts w:ascii="Arial" w:hAnsi="Arial" w:cs="Arial"/>
                <w:sz w:val="24"/>
                <w:szCs w:val="24"/>
              </w:rPr>
            </w:pPr>
            <w:proofErr w:type="gramStart"/>
            <w:r w:rsidRPr="000F3559">
              <w:rPr>
                <w:rFonts w:ascii="Arial" w:hAnsi="Arial" w:cs="Arial"/>
                <w:sz w:val="24"/>
                <w:szCs w:val="24"/>
              </w:rPr>
              <w:t>(данные паспорта/юридический адрес, государственный</w:t>
            </w:r>
            <w:proofErr w:type="gramEnd"/>
          </w:p>
          <w:p w:rsidR="00CA49A4" w:rsidRPr="000F3559" w:rsidRDefault="00CA49A4" w:rsidP="00EB5719">
            <w:pPr>
              <w:pStyle w:val="ConsPlusNonformat"/>
              <w:jc w:val="center"/>
              <w:rPr>
                <w:rFonts w:ascii="Arial" w:hAnsi="Arial" w:cs="Arial"/>
                <w:sz w:val="24"/>
                <w:szCs w:val="24"/>
              </w:rPr>
            </w:pPr>
            <w:r w:rsidRPr="000F3559">
              <w:rPr>
                <w:rFonts w:ascii="Arial" w:hAnsi="Arial" w:cs="Arial"/>
                <w:sz w:val="24"/>
                <w:szCs w:val="24"/>
              </w:rPr>
              <w:t xml:space="preserve">регистрационный номер записи </w:t>
            </w:r>
            <w:proofErr w:type="gramStart"/>
            <w:r w:rsidRPr="000F3559">
              <w:rPr>
                <w:rFonts w:ascii="Arial" w:hAnsi="Arial" w:cs="Arial"/>
                <w:sz w:val="24"/>
                <w:szCs w:val="24"/>
              </w:rPr>
              <w:t>о</w:t>
            </w:r>
            <w:proofErr w:type="gramEnd"/>
            <w:r w:rsidRPr="000F3559">
              <w:rPr>
                <w:rFonts w:ascii="Arial" w:hAnsi="Arial" w:cs="Arial"/>
                <w:sz w:val="24"/>
                <w:szCs w:val="24"/>
              </w:rPr>
              <w:t xml:space="preserve"> государственной</w:t>
            </w:r>
          </w:p>
          <w:p w:rsidR="00CA49A4" w:rsidRPr="000F3559" w:rsidRDefault="00CA49A4" w:rsidP="00EB5719">
            <w:pPr>
              <w:pStyle w:val="ConsPlusNonformat"/>
              <w:jc w:val="center"/>
              <w:rPr>
                <w:rFonts w:ascii="Arial" w:hAnsi="Arial" w:cs="Arial"/>
                <w:sz w:val="24"/>
                <w:szCs w:val="24"/>
              </w:rPr>
            </w:pPr>
            <w:r w:rsidRPr="000F3559">
              <w:rPr>
                <w:rFonts w:ascii="Arial" w:hAnsi="Arial" w:cs="Arial"/>
                <w:sz w:val="24"/>
                <w:szCs w:val="24"/>
              </w:rPr>
              <w:t xml:space="preserve">регистрации юридического лица в </w:t>
            </w:r>
            <w:proofErr w:type="gramStart"/>
            <w:r w:rsidRPr="000F3559">
              <w:rPr>
                <w:rFonts w:ascii="Arial" w:hAnsi="Arial" w:cs="Arial"/>
                <w:sz w:val="24"/>
                <w:szCs w:val="24"/>
              </w:rPr>
              <w:t>едином</w:t>
            </w:r>
            <w:proofErr w:type="gramEnd"/>
            <w:r w:rsidRPr="000F3559">
              <w:rPr>
                <w:rFonts w:ascii="Arial" w:hAnsi="Arial" w:cs="Arial"/>
                <w:sz w:val="24"/>
                <w:szCs w:val="24"/>
              </w:rPr>
              <w:t xml:space="preserve"> государственном</w:t>
            </w:r>
          </w:p>
          <w:p w:rsidR="00CA49A4" w:rsidRPr="000F3559" w:rsidRDefault="00CA49A4" w:rsidP="00EB5719">
            <w:pPr>
              <w:pStyle w:val="ConsPlusNonformat"/>
              <w:jc w:val="center"/>
              <w:rPr>
                <w:rFonts w:ascii="Arial" w:hAnsi="Arial" w:cs="Arial"/>
                <w:sz w:val="24"/>
                <w:szCs w:val="24"/>
              </w:rPr>
            </w:pPr>
            <w:proofErr w:type="gramStart"/>
            <w:r w:rsidRPr="000F3559">
              <w:rPr>
                <w:rFonts w:ascii="Arial" w:hAnsi="Arial" w:cs="Arial"/>
                <w:sz w:val="24"/>
                <w:szCs w:val="24"/>
              </w:rPr>
              <w:t>реестре</w:t>
            </w:r>
            <w:proofErr w:type="gramEnd"/>
            <w:r w:rsidRPr="000F3559">
              <w:rPr>
                <w:rFonts w:ascii="Arial" w:hAnsi="Arial" w:cs="Arial"/>
                <w:sz w:val="24"/>
                <w:szCs w:val="24"/>
              </w:rPr>
              <w:t xml:space="preserve"> юридических лиц, идентификационный номер</w:t>
            </w:r>
          </w:p>
          <w:p w:rsidR="00CA49A4" w:rsidRPr="000F3559" w:rsidRDefault="00CA49A4" w:rsidP="00EB5719">
            <w:pPr>
              <w:pStyle w:val="ConsPlusNormal"/>
              <w:jc w:val="center"/>
              <w:rPr>
                <w:sz w:val="24"/>
                <w:szCs w:val="24"/>
              </w:rPr>
            </w:pPr>
            <w:r w:rsidRPr="000F3559">
              <w:rPr>
                <w:sz w:val="24"/>
                <w:szCs w:val="24"/>
              </w:rPr>
              <w:t>налогоплательщика)</w:t>
            </w:r>
          </w:p>
        </w:tc>
      </w:tr>
    </w:tbl>
    <w:p w:rsidR="00995575" w:rsidRPr="000F3559" w:rsidRDefault="00995575" w:rsidP="00EB5719">
      <w:pPr>
        <w:pStyle w:val="ConsPlusNormal"/>
        <w:ind w:firstLine="709"/>
        <w:jc w:val="both"/>
        <w:rPr>
          <w:sz w:val="24"/>
          <w:szCs w:val="24"/>
        </w:rPr>
      </w:pPr>
    </w:p>
    <w:p w:rsidR="00CA49A4" w:rsidRPr="000F3559" w:rsidRDefault="00AD3833" w:rsidP="00EB5719">
      <w:pPr>
        <w:pStyle w:val="ConsPlusNonformat"/>
        <w:ind w:firstLine="709"/>
        <w:jc w:val="right"/>
        <w:rPr>
          <w:rFonts w:ascii="Arial" w:hAnsi="Arial" w:cs="Arial"/>
          <w:sz w:val="24"/>
          <w:szCs w:val="24"/>
        </w:rPr>
      </w:pPr>
      <w:r w:rsidRPr="000F3559">
        <w:rPr>
          <w:rFonts w:ascii="Arial" w:hAnsi="Arial" w:cs="Arial"/>
          <w:sz w:val="24"/>
          <w:szCs w:val="24"/>
        </w:rPr>
        <w:t xml:space="preserve"> </w:t>
      </w:r>
    </w:p>
    <w:p w:rsidR="00995575" w:rsidRPr="000F3559" w:rsidRDefault="00995575" w:rsidP="00EB5719">
      <w:pPr>
        <w:pStyle w:val="ConsPlusNonformat"/>
        <w:ind w:firstLine="709"/>
        <w:jc w:val="center"/>
        <w:rPr>
          <w:rFonts w:ascii="Arial" w:hAnsi="Arial" w:cs="Arial"/>
          <w:sz w:val="24"/>
          <w:szCs w:val="24"/>
        </w:rPr>
      </w:pPr>
      <w:bookmarkStart w:id="30" w:name="Par609"/>
      <w:bookmarkEnd w:id="30"/>
      <w:r w:rsidRPr="000F3559">
        <w:rPr>
          <w:rFonts w:ascii="Arial" w:hAnsi="Arial" w:cs="Arial"/>
          <w:sz w:val="24"/>
          <w:szCs w:val="24"/>
        </w:rPr>
        <w:t xml:space="preserve">ФОРМА </w:t>
      </w:r>
      <w:r w:rsidR="00EB0B70" w:rsidRPr="000F3559">
        <w:rPr>
          <w:rFonts w:ascii="Arial" w:hAnsi="Arial" w:cs="Arial"/>
          <w:sz w:val="24"/>
          <w:szCs w:val="24"/>
        </w:rPr>
        <w:t>заявления</w:t>
      </w:r>
    </w:p>
    <w:p w:rsidR="00995575" w:rsidRPr="000F3559" w:rsidRDefault="00995575" w:rsidP="00EB5719">
      <w:pPr>
        <w:pStyle w:val="ConsPlusNonformat"/>
        <w:ind w:firstLine="709"/>
        <w:jc w:val="center"/>
        <w:rPr>
          <w:rFonts w:ascii="Arial" w:hAnsi="Arial" w:cs="Arial"/>
          <w:sz w:val="24"/>
          <w:szCs w:val="24"/>
        </w:rPr>
      </w:pPr>
      <w:r w:rsidRPr="000F3559">
        <w:rPr>
          <w:rFonts w:ascii="Arial" w:hAnsi="Arial" w:cs="Arial"/>
          <w:sz w:val="24"/>
          <w:szCs w:val="24"/>
        </w:rPr>
        <w:t>о предоставлении гражданам, садоводческим, огородническим</w:t>
      </w:r>
    </w:p>
    <w:p w:rsidR="00995575" w:rsidRPr="000F3559" w:rsidRDefault="00995575" w:rsidP="00EB5719">
      <w:pPr>
        <w:pStyle w:val="ConsPlusNonformat"/>
        <w:ind w:firstLine="709"/>
        <w:jc w:val="center"/>
        <w:rPr>
          <w:rFonts w:ascii="Arial" w:hAnsi="Arial" w:cs="Arial"/>
          <w:sz w:val="24"/>
          <w:szCs w:val="24"/>
        </w:rPr>
      </w:pPr>
      <w:r w:rsidRPr="000F3559">
        <w:rPr>
          <w:rFonts w:ascii="Arial" w:hAnsi="Arial" w:cs="Arial"/>
          <w:sz w:val="24"/>
          <w:szCs w:val="24"/>
        </w:rPr>
        <w:t xml:space="preserve"> некоммерческим объединениям земельных участков,</w:t>
      </w:r>
    </w:p>
    <w:p w:rsidR="00995575" w:rsidRPr="000F3559" w:rsidRDefault="00995575" w:rsidP="00EB5719">
      <w:pPr>
        <w:pStyle w:val="ConsPlusNonformat"/>
        <w:ind w:firstLine="709"/>
        <w:jc w:val="center"/>
        <w:rPr>
          <w:rFonts w:ascii="Arial" w:hAnsi="Arial" w:cs="Arial"/>
          <w:sz w:val="24"/>
          <w:szCs w:val="24"/>
        </w:rPr>
      </w:pPr>
      <w:r w:rsidRPr="000F3559">
        <w:rPr>
          <w:rFonts w:ascii="Arial" w:hAnsi="Arial" w:cs="Arial"/>
          <w:sz w:val="24"/>
          <w:szCs w:val="24"/>
        </w:rPr>
        <w:t xml:space="preserve">для садоводства, огородничества </w:t>
      </w:r>
    </w:p>
    <w:p w:rsidR="00995575" w:rsidRPr="000F3559" w:rsidRDefault="00995575" w:rsidP="00EB5719">
      <w:pPr>
        <w:pStyle w:val="ConsPlusNonformat"/>
        <w:ind w:firstLine="709"/>
        <w:rPr>
          <w:rFonts w:ascii="Arial" w:hAnsi="Arial" w:cs="Arial"/>
          <w:sz w:val="24"/>
          <w:szCs w:val="24"/>
        </w:rPr>
      </w:pPr>
    </w:p>
    <w:p w:rsidR="000642E5" w:rsidRPr="000F3559" w:rsidRDefault="00995575" w:rsidP="00EB5719">
      <w:pPr>
        <w:pStyle w:val="ConsPlusNonformat"/>
        <w:jc w:val="both"/>
        <w:rPr>
          <w:rFonts w:ascii="Arial" w:hAnsi="Arial" w:cs="Arial"/>
          <w:sz w:val="24"/>
          <w:szCs w:val="24"/>
        </w:rPr>
      </w:pPr>
      <w:r w:rsidRPr="000F3559">
        <w:rPr>
          <w:rFonts w:ascii="Arial" w:hAnsi="Arial" w:cs="Arial"/>
          <w:sz w:val="24"/>
          <w:szCs w:val="24"/>
        </w:rPr>
        <w:t xml:space="preserve">Прошу предоставить земельный участок </w:t>
      </w:r>
      <w:proofErr w:type="gramStart"/>
      <w:r w:rsidRPr="000F3559">
        <w:rPr>
          <w:rFonts w:ascii="Arial" w:hAnsi="Arial" w:cs="Arial"/>
          <w:sz w:val="24"/>
          <w:szCs w:val="24"/>
        </w:rPr>
        <w:t>в</w:t>
      </w:r>
      <w:proofErr w:type="gramEnd"/>
      <w:r w:rsidRPr="000F3559">
        <w:rPr>
          <w:rFonts w:ascii="Arial" w:hAnsi="Arial" w:cs="Arial"/>
          <w:sz w:val="24"/>
          <w:szCs w:val="24"/>
        </w:rPr>
        <w:t xml:space="preserve"> </w:t>
      </w:r>
      <w:r w:rsidR="00D83035" w:rsidRPr="000F3559">
        <w:rPr>
          <w:rFonts w:ascii="Arial" w:hAnsi="Arial" w:cs="Arial"/>
          <w:sz w:val="24"/>
          <w:szCs w:val="24"/>
        </w:rPr>
        <w:t>_______</w:t>
      </w:r>
      <w:r w:rsidR="000642E5" w:rsidRPr="000F3559">
        <w:rPr>
          <w:rFonts w:ascii="Arial" w:hAnsi="Arial" w:cs="Arial"/>
          <w:sz w:val="24"/>
          <w:szCs w:val="24"/>
        </w:rPr>
        <w:t>______</w:t>
      </w:r>
      <w:r w:rsidR="00EB5719" w:rsidRPr="000F3559">
        <w:rPr>
          <w:rFonts w:ascii="Arial" w:hAnsi="Arial" w:cs="Arial"/>
          <w:sz w:val="24"/>
          <w:szCs w:val="24"/>
        </w:rPr>
        <w:t>______________</w:t>
      </w:r>
      <w:r w:rsidR="000642E5" w:rsidRPr="000F3559">
        <w:rPr>
          <w:rFonts w:ascii="Arial" w:hAnsi="Arial" w:cs="Arial"/>
          <w:sz w:val="24"/>
          <w:szCs w:val="24"/>
        </w:rPr>
        <w:t>____</w:t>
      </w:r>
    </w:p>
    <w:p w:rsidR="00995575" w:rsidRPr="000F3559" w:rsidRDefault="00995575" w:rsidP="00EB5719">
      <w:pPr>
        <w:pStyle w:val="ConsPlusNonformat"/>
        <w:jc w:val="both"/>
        <w:rPr>
          <w:rFonts w:ascii="Arial" w:hAnsi="Arial" w:cs="Arial"/>
          <w:sz w:val="24"/>
          <w:szCs w:val="24"/>
        </w:rPr>
      </w:pPr>
      <w:r w:rsidRPr="000F3559">
        <w:rPr>
          <w:rFonts w:ascii="Arial" w:hAnsi="Arial" w:cs="Arial"/>
          <w:sz w:val="24"/>
          <w:szCs w:val="24"/>
        </w:rPr>
        <w:t>________________________________</w:t>
      </w:r>
      <w:r w:rsidR="005E72B0" w:rsidRPr="000F3559">
        <w:rPr>
          <w:rFonts w:ascii="Arial" w:hAnsi="Arial" w:cs="Arial"/>
          <w:sz w:val="24"/>
          <w:szCs w:val="24"/>
        </w:rPr>
        <w:t>____________________________________</w:t>
      </w:r>
    </w:p>
    <w:p w:rsidR="00995575" w:rsidRPr="000F3559" w:rsidRDefault="00995575" w:rsidP="00EB5719">
      <w:pPr>
        <w:pStyle w:val="ConsPlusNonformat"/>
        <w:jc w:val="center"/>
        <w:rPr>
          <w:rFonts w:ascii="Arial" w:hAnsi="Arial" w:cs="Arial"/>
          <w:sz w:val="24"/>
          <w:szCs w:val="24"/>
        </w:rPr>
      </w:pPr>
      <w:r w:rsidRPr="000F3559">
        <w:rPr>
          <w:rFonts w:ascii="Arial" w:hAnsi="Arial" w:cs="Arial"/>
          <w:sz w:val="24"/>
          <w:szCs w:val="24"/>
        </w:rPr>
        <w:t>(в собственность или в аренду)</w:t>
      </w:r>
    </w:p>
    <w:p w:rsidR="00995575" w:rsidRPr="000F3559" w:rsidRDefault="00EB5719" w:rsidP="00EB5719">
      <w:pPr>
        <w:pStyle w:val="ConsPlusNonformat"/>
        <w:rPr>
          <w:rFonts w:ascii="Arial" w:hAnsi="Arial" w:cs="Arial"/>
          <w:sz w:val="24"/>
          <w:szCs w:val="24"/>
        </w:rPr>
      </w:pPr>
      <w:r w:rsidRPr="000F3559">
        <w:rPr>
          <w:rFonts w:ascii="Arial" w:hAnsi="Arial" w:cs="Arial"/>
          <w:sz w:val="24"/>
          <w:szCs w:val="24"/>
        </w:rPr>
        <w:t>для _</w:t>
      </w:r>
      <w:r w:rsidR="00995575" w:rsidRPr="000F3559">
        <w:rPr>
          <w:rFonts w:ascii="Arial" w:hAnsi="Arial" w:cs="Arial"/>
          <w:sz w:val="24"/>
          <w:szCs w:val="24"/>
        </w:rPr>
        <w:t>________________________________________________________________</w:t>
      </w:r>
    </w:p>
    <w:p w:rsidR="00995575" w:rsidRPr="000F3559" w:rsidRDefault="00995575" w:rsidP="00EB5719">
      <w:pPr>
        <w:pStyle w:val="ConsPlusNonformat"/>
        <w:jc w:val="center"/>
        <w:rPr>
          <w:rFonts w:ascii="Arial" w:hAnsi="Arial" w:cs="Arial"/>
          <w:sz w:val="24"/>
          <w:szCs w:val="24"/>
        </w:rPr>
      </w:pPr>
      <w:r w:rsidRPr="000F3559">
        <w:rPr>
          <w:rFonts w:ascii="Arial" w:hAnsi="Arial" w:cs="Arial"/>
          <w:sz w:val="24"/>
          <w:szCs w:val="24"/>
        </w:rPr>
        <w:t>(вид разрешенного использования земельного участка)</w:t>
      </w:r>
    </w:p>
    <w:p w:rsidR="00995575" w:rsidRPr="000F3559" w:rsidRDefault="00995575" w:rsidP="00EB5719">
      <w:pPr>
        <w:pStyle w:val="ConsPlusNonformat"/>
        <w:rPr>
          <w:rFonts w:ascii="Arial" w:hAnsi="Arial" w:cs="Arial"/>
          <w:sz w:val="24"/>
          <w:szCs w:val="24"/>
        </w:rPr>
      </w:pPr>
      <w:r w:rsidRPr="000F3559">
        <w:rPr>
          <w:rFonts w:ascii="Arial" w:hAnsi="Arial" w:cs="Arial"/>
          <w:sz w:val="24"/>
          <w:szCs w:val="24"/>
        </w:rPr>
        <w:t>___________________________________________</w:t>
      </w:r>
      <w:r w:rsidR="00360EE2" w:rsidRPr="000F3559">
        <w:rPr>
          <w:rFonts w:ascii="Arial" w:hAnsi="Arial" w:cs="Arial"/>
          <w:sz w:val="24"/>
          <w:szCs w:val="24"/>
        </w:rPr>
        <w:t>________________________</w:t>
      </w:r>
    </w:p>
    <w:p w:rsidR="00995575" w:rsidRPr="000F3559" w:rsidRDefault="00995575" w:rsidP="00EB5719">
      <w:pPr>
        <w:pStyle w:val="ConsPlusNonformat"/>
        <w:rPr>
          <w:rFonts w:ascii="Arial" w:hAnsi="Arial" w:cs="Arial"/>
          <w:sz w:val="24"/>
          <w:szCs w:val="24"/>
        </w:rPr>
      </w:pPr>
      <w:r w:rsidRPr="000F3559">
        <w:rPr>
          <w:rFonts w:ascii="Arial" w:hAnsi="Arial" w:cs="Arial"/>
          <w:sz w:val="24"/>
          <w:szCs w:val="24"/>
        </w:rPr>
        <w:t>1. Кадастровый номер земельного участка _______________________________</w:t>
      </w:r>
      <w:r w:rsidR="00360EE2" w:rsidRPr="000F3559">
        <w:rPr>
          <w:rFonts w:ascii="Arial" w:hAnsi="Arial" w:cs="Arial"/>
          <w:sz w:val="24"/>
          <w:szCs w:val="24"/>
        </w:rPr>
        <w:t>____________________________________</w:t>
      </w:r>
    </w:p>
    <w:p w:rsidR="00995575" w:rsidRPr="000F3559" w:rsidRDefault="00995575" w:rsidP="00EB5719">
      <w:pPr>
        <w:pStyle w:val="ConsPlusNonformat"/>
        <w:rPr>
          <w:rFonts w:ascii="Arial" w:hAnsi="Arial" w:cs="Arial"/>
          <w:sz w:val="24"/>
          <w:szCs w:val="24"/>
        </w:rPr>
      </w:pPr>
      <w:r w:rsidRPr="000F3559">
        <w:rPr>
          <w:rFonts w:ascii="Arial" w:hAnsi="Arial" w:cs="Arial"/>
          <w:sz w:val="24"/>
          <w:szCs w:val="24"/>
        </w:rPr>
        <w:t>2.</w:t>
      </w:r>
      <w:r w:rsidR="00AD3833" w:rsidRPr="000F3559">
        <w:rPr>
          <w:rFonts w:ascii="Arial" w:hAnsi="Arial" w:cs="Arial"/>
          <w:sz w:val="24"/>
          <w:szCs w:val="24"/>
        </w:rPr>
        <w:t xml:space="preserve"> </w:t>
      </w:r>
      <w:r w:rsidRPr="000F3559">
        <w:rPr>
          <w:rFonts w:ascii="Arial" w:hAnsi="Arial" w:cs="Arial"/>
          <w:sz w:val="24"/>
          <w:szCs w:val="24"/>
        </w:rPr>
        <w:t>Площадь</w:t>
      </w:r>
      <w:r w:rsidR="00AD3833" w:rsidRPr="000F3559">
        <w:rPr>
          <w:rFonts w:ascii="Arial" w:hAnsi="Arial" w:cs="Arial"/>
          <w:sz w:val="24"/>
          <w:szCs w:val="24"/>
        </w:rPr>
        <w:t xml:space="preserve"> </w:t>
      </w:r>
      <w:r w:rsidRPr="000F3559">
        <w:rPr>
          <w:rFonts w:ascii="Arial" w:hAnsi="Arial" w:cs="Arial"/>
          <w:sz w:val="24"/>
          <w:szCs w:val="24"/>
        </w:rPr>
        <w:t>земельного</w:t>
      </w:r>
      <w:r w:rsidR="00AD3833" w:rsidRPr="000F3559">
        <w:rPr>
          <w:rFonts w:ascii="Arial" w:hAnsi="Arial" w:cs="Arial"/>
          <w:sz w:val="24"/>
          <w:szCs w:val="24"/>
        </w:rPr>
        <w:t xml:space="preserve"> </w:t>
      </w:r>
      <w:r w:rsidRPr="000F3559">
        <w:rPr>
          <w:rFonts w:ascii="Arial" w:hAnsi="Arial" w:cs="Arial"/>
          <w:sz w:val="24"/>
          <w:szCs w:val="24"/>
        </w:rPr>
        <w:t>участка в соответствии с кадастровым паспортом</w:t>
      </w:r>
    </w:p>
    <w:p w:rsidR="00995575" w:rsidRPr="000F3559" w:rsidRDefault="00995575" w:rsidP="00EB5719">
      <w:pPr>
        <w:pStyle w:val="ConsPlusNonformat"/>
        <w:rPr>
          <w:rFonts w:ascii="Arial" w:hAnsi="Arial" w:cs="Arial"/>
          <w:sz w:val="24"/>
          <w:szCs w:val="24"/>
        </w:rPr>
      </w:pPr>
      <w:r w:rsidRPr="000F3559">
        <w:rPr>
          <w:rFonts w:ascii="Arial" w:hAnsi="Arial" w:cs="Arial"/>
          <w:sz w:val="24"/>
          <w:szCs w:val="24"/>
        </w:rPr>
        <w:t>___________________________________________</w:t>
      </w:r>
      <w:r w:rsidR="005E72B0" w:rsidRPr="000F3559">
        <w:rPr>
          <w:rFonts w:ascii="Arial" w:hAnsi="Arial" w:cs="Arial"/>
          <w:sz w:val="24"/>
          <w:szCs w:val="24"/>
        </w:rPr>
        <w:t>______________________</w:t>
      </w:r>
      <w:r w:rsidR="00360EE2" w:rsidRPr="000F3559">
        <w:rPr>
          <w:rFonts w:ascii="Arial" w:hAnsi="Arial" w:cs="Arial"/>
          <w:sz w:val="24"/>
          <w:szCs w:val="24"/>
        </w:rPr>
        <w:t>___</w:t>
      </w:r>
    </w:p>
    <w:p w:rsidR="00995575" w:rsidRPr="000F3559" w:rsidRDefault="00995575" w:rsidP="00EB5719">
      <w:pPr>
        <w:pStyle w:val="ConsPlusNonformat"/>
        <w:rPr>
          <w:rFonts w:ascii="Arial" w:hAnsi="Arial" w:cs="Arial"/>
          <w:sz w:val="24"/>
          <w:szCs w:val="24"/>
        </w:rPr>
      </w:pPr>
      <w:r w:rsidRPr="000F3559">
        <w:rPr>
          <w:rFonts w:ascii="Arial" w:hAnsi="Arial" w:cs="Arial"/>
          <w:sz w:val="24"/>
          <w:szCs w:val="24"/>
        </w:rPr>
        <w:t>3.</w:t>
      </w:r>
      <w:r w:rsidR="00AD3833" w:rsidRPr="000F3559">
        <w:rPr>
          <w:rFonts w:ascii="Arial" w:hAnsi="Arial" w:cs="Arial"/>
          <w:sz w:val="24"/>
          <w:szCs w:val="24"/>
        </w:rPr>
        <w:t xml:space="preserve"> </w:t>
      </w:r>
      <w:r w:rsidRPr="000F3559">
        <w:rPr>
          <w:rFonts w:ascii="Arial" w:hAnsi="Arial" w:cs="Arial"/>
          <w:sz w:val="24"/>
          <w:szCs w:val="24"/>
        </w:rPr>
        <w:t>Местоположение</w:t>
      </w:r>
      <w:r w:rsidR="00AD3833" w:rsidRPr="000F3559">
        <w:rPr>
          <w:rFonts w:ascii="Arial" w:hAnsi="Arial" w:cs="Arial"/>
          <w:sz w:val="24"/>
          <w:szCs w:val="24"/>
        </w:rPr>
        <w:t xml:space="preserve"> </w:t>
      </w:r>
      <w:r w:rsidRPr="000F3559">
        <w:rPr>
          <w:rFonts w:ascii="Arial" w:hAnsi="Arial" w:cs="Arial"/>
          <w:sz w:val="24"/>
          <w:szCs w:val="24"/>
        </w:rPr>
        <w:t>земельного</w:t>
      </w:r>
      <w:r w:rsidR="00AD3833" w:rsidRPr="000F3559">
        <w:rPr>
          <w:rFonts w:ascii="Arial" w:hAnsi="Arial" w:cs="Arial"/>
          <w:sz w:val="24"/>
          <w:szCs w:val="24"/>
        </w:rPr>
        <w:t xml:space="preserve"> </w:t>
      </w:r>
      <w:r w:rsidRPr="000F3559">
        <w:rPr>
          <w:rFonts w:ascii="Arial" w:hAnsi="Arial" w:cs="Arial"/>
          <w:sz w:val="24"/>
          <w:szCs w:val="24"/>
        </w:rPr>
        <w:t>участка</w:t>
      </w:r>
      <w:r w:rsidR="00AD3833" w:rsidRPr="000F3559">
        <w:rPr>
          <w:rFonts w:ascii="Arial" w:hAnsi="Arial" w:cs="Arial"/>
          <w:sz w:val="24"/>
          <w:szCs w:val="24"/>
        </w:rPr>
        <w:t xml:space="preserve"> </w:t>
      </w:r>
      <w:r w:rsidRPr="000F3559">
        <w:rPr>
          <w:rFonts w:ascii="Arial" w:hAnsi="Arial" w:cs="Arial"/>
          <w:sz w:val="24"/>
          <w:szCs w:val="24"/>
        </w:rPr>
        <w:t>в</w:t>
      </w:r>
      <w:r w:rsidR="00AD3833" w:rsidRPr="000F3559">
        <w:rPr>
          <w:rFonts w:ascii="Arial" w:hAnsi="Arial" w:cs="Arial"/>
          <w:sz w:val="24"/>
          <w:szCs w:val="24"/>
        </w:rPr>
        <w:t xml:space="preserve"> </w:t>
      </w:r>
      <w:r w:rsidRPr="000F3559">
        <w:rPr>
          <w:rFonts w:ascii="Arial" w:hAnsi="Arial" w:cs="Arial"/>
          <w:sz w:val="24"/>
          <w:szCs w:val="24"/>
        </w:rPr>
        <w:t>соответствии</w:t>
      </w:r>
      <w:r w:rsidR="00AD3833" w:rsidRPr="000F3559">
        <w:rPr>
          <w:rFonts w:ascii="Arial" w:hAnsi="Arial" w:cs="Arial"/>
          <w:sz w:val="24"/>
          <w:szCs w:val="24"/>
        </w:rPr>
        <w:t xml:space="preserve"> </w:t>
      </w:r>
      <w:r w:rsidRPr="000F3559">
        <w:rPr>
          <w:rFonts w:ascii="Arial" w:hAnsi="Arial" w:cs="Arial"/>
          <w:sz w:val="24"/>
          <w:szCs w:val="24"/>
        </w:rPr>
        <w:t>с кадастровым</w:t>
      </w:r>
      <w:r w:rsidR="00360EE2" w:rsidRPr="000F3559">
        <w:rPr>
          <w:rFonts w:ascii="Arial" w:hAnsi="Arial" w:cs="Arial"/>
          <w:sz w:val="24"/>
          <w:szCs w:val="24"/>
        </w:rPr>
        <w:t xml:space="preserve"> </w:t>
      </w:r>
      <w:r w:rsidRPr="000F3559">
        <w:rPr>
          <w:rFonts w:ascii="Arial" w:hAnsi="Arial" w:cs="Arial"/>
          <w:sz w:val="24"/>
          <w:szCs w:val="24"/>
        </w:rPr>
        <w:t>паспортом _______________________</w:t>
      </w:r>
      <w:r w:rsidR="00360EE2" w:rsidRPr="000F3559">
        <w:rPr>
          <w:rFonts w:ascii="Arial" w:hAnsi="Arial" w:cs="Arial"/>
          <w:sz w:val="24"/>
          <w:szCs w:val="24"/>
        </w:rPr>
        <w:t>________________________</w:t>
      </w:r>
      <w:r w:rsidR="00D83035" w:rsidRPr="000F3559">
        <w:rPr>
          <w:rFonts w:ascii="Arial" w:hAnsi="Arial" w:cs="Arial"/>
          <w:sz w:val="24"/>
          <w:szCs w:val="24"/>
        </w:rPr>
        <w:t>___________</w:t>
      </w:r>
    </w:p>
    <w:p w:rsidR="00D83035" w:rsidRPr="000F3559" w:rsidRDefault="00D83035" w:rsidP="00EB5719">
      <w:pPr>
        <w:pStyle w:val="ConsPlusNonformat"/>
        <w:ind w:firstLine="709"/>
        <w:rPr>
          <w:rFonts w:ascii="Arial" w:hAnsi="Arial" w:cs="Arial"/>
          <w:sz w:val="24"/>
          <w:szCs w:val="24"/>
        </w:rPr>
      </w:pPr>
    </w:p>
    <w:p w:rsidR="00995575" w:rsidRPr="000F3559" w:rsidRDefault="00995575" w:rsidP="00EB5719">
      <w:pPr>
        <w:pStyle w:val="ConsPlusNonformat"/>
        <w:ind w:firstLine="709"/>
        <w:rPr>
          <w:rFonts w:ascii="Arial" w:hAnsi="Arial" w:cs="Arial"/>
          <w:sz w:val="24"/>
          <w:szCs w:val="24"/>
        </w:rPr>
      </w:pPr>
      <w:r w:rsidRPr="000F3559">
        <w:rPr>
          <w:rFonts w:ascii="Arial" w:hAnsi="Arial" w:cs="Arial"/>
          <w:sz w:val="24"/>
          <w:szCs w:val="24"/>
        </w:rPr>
        <w:t>К заявлению прилагаются:</w:t>
      </w:r>
    </w:p>
    <w:p w:rsidR="00995575" w:rsidRPr="000F3559" w:rsidRDefault="00995575" w:rsidP="00EB5719">
      <w:pPr>
        <w:pStyle w:val="ConsPlusNonformat"/>
        <w:ind w:firstLine="709"/>
        <w:jc w:val="both"/>
        <w:rPr>
          <w:rFonts w:ascii="Arial" w:hAnsi="Arial" w:cs="Arial"/>
          <w:sz w:val="24"/>
          <w:szCs w:val="24"/>
        </w:rPr>
      </w:pPr>
      <w:r w:rsidRPr="000F3559">
        <w:rPr>
          <w:rFonts w:ascii="Arial" w:hAnsi="Arial" w:cs="Arial"/>
          <w:sz w:val="24"/>
          <w:szCs w:val="24"/>
        </w:rPr>
        <w:t>а)</w:t>
      </w:r>
      <w:r w:rsidR="00AD3833" w:rsidRPr="000F3559">
        <w:rPr>
          <w:rFonts w:ascii="Arial" w:hAnsi="Arial" w:cs="Arial"/>
          <w:sz w:val="24"/>
          <w:szCs w:val="24"/>
        </w:rPr>
        <w:t xml:space="preserve"> </w:t>
      </w:r>
      <w:r w:rsidRPr="000F3559">
        <w:rPr>
          <w:rFonts w:ascii="Arial" w:hAnsi="Arial" w:cs="Arial"/>
          <w:sz w:val="24"/>
          <w:szCs w:val="24"/>
        </w:rPr>
        <w:t>в</w:t>
      </w:r>
      <w:r w:rsidR="00AD3833" w:rsidRPr="000F3559">
        <w:rPr>
          <w:rFonts w:ascii="Arial" w:hAnsi="Arial" w:cs="Arial"/>
          <w:sz w:val="24"/>
          <w:szCs w:val="24"/>
        </w:rPr>
        <w:t xml:space="preserve"> </w:t>
      </w:r>
      <w:r w:rsidRPr="000F3559">
        <w:rPr>
          <w:rFonts w:ascii="Arial" w:hAnsi="Arial" w:cs="Arial"/>
          <w:sz w:val="24"/>
          <w:szCs w:val="24"/>
        </w:rPr>
        <w:t>случае</w:t>
      </w:r>
      <w:r w:rsidR="005F3856" w:rsidRPr="000F3559">
        <w:rPr>
          <w:rFonts w:ascii="Arial" w:hAnsi="Arial" w:cs="Arial"/>
          <w:sz w:val="24"/>
          <w:szCs w:val="24"/>
        </w:rPr>
        <w:t>,</w:t>
      </w:r>
      <w:r w:rsidRPr="000F3559">
        <w:rPr>
          <w:rFonts w:ascii="Arial" w:hAnsi="Arial" w:cs="Arial"/>
          <w:sz w:val="24"/>
          <w:szCs w:val="24"/>
        </w:rPr>
        <w:t xml:space="preserve"> если испрашиваемое</w:t>
      </w:r>
      <w:r w:rsidR="00AD3833" w:rsidRPr="000F3559">
        <w:rPr>
          <w:rFonts w:ascii="Arial" w:hAnsi="Arial" w:cs="Arial"/>
          <w:sz w:val="24"/>
          <w:szCs w:val="24"/>
        </w:rPr>
        <w:t xml:space="preserve"> </w:t>
      </w:r>
      <w:r w:rsidRPr="000F3559">
        <w:rPr>
          <w:rFonts w:ascii="Arial" w:hAnsi="Arial" w:cs="Arial"/>
          <w:sz w:val="24"/>
          <w:szCs w:val="24"/>
        </w:rPr>
        <w:t>право</w:t>
      </w:r>
      <w:r w:rsidR="00AD3833" w:rsidRPr="000F3559">
        <w:rPr>
          <w:rFonts w:ascii="Arial" w:hAnsi="Arial" w:cs="Arial"/>
          <w:sz w:val="24"/>
          <w:szCs w:val="24"/>
        </w:rPr>
        <w:t xml:space="preserve"> </w:t>
      </w:r>
      <w:r w:rsidRPr="000F3559">
        <w:rPr>
          <w:rFonts w:ascii="Arial" w:hAnsi="Arial" w:cs="Arial"/>
          <w:sz w:val="24"/>
          <w:szCs w:val="24"/>
        </w:rPr>
        <w:t>на</w:t>
      </w:r>
      <w:r w:rsidR="00AD3833" w:rsidRPr="000F3559">
        <w:rPr>
          <w:rFonts w:ascii="Arial" w:hAnsi="Arial" w:cs="Arial"/>
          <w:sz w:val="24"/>
          <w:szCs w:val="24"/>
        </w:rPr>
        <w:t xml:space="preserve"> </w:t>
      </w:r>
      <w:r w:rsidRPr="000F3559">
        <w:rPr>
          <w:rFonts w:ascii="Arial" w:hAnsi="Arial" w:cs="Arial"/>
          <w:sz w:val="24"/>
          <w:szCs w:val="24"/>
        </w:rPr>
        <w:t>земельный</w:t>
      </w:r>
      <w:r w:rsidR="00AD3833" w:rsidRPr="000F3559">
        <w:rPr>
          <w:rFonts w:ascii="Arial" w:hAnsi="Arial" w:cs="Arial"/>
          <w:sz w:val="24"/>
          <w:szCs w:val="24"/>
        </w:rPr>
        <w:t xml:space="preserve"> </w:t>
      </w:r>
      <w:r w:rsidRPr="000F3559">
        <w:rPr>
          <w:rFonts w:ascii="Arial" w:hAnsi="Arial" w:cs="Arial"/>
          <w:sz w:val="24"/>
          <w:szCs w:val="24"/>
        </w:rPr>
        <w:t>участок -</w:t>
      </w:r>
      <w:r w:rsidR="005F3856" w:rsidRPr="000F3559">
        <w:rPr>
          <w:rFonts w:ascii="Arial" w:hAnsi="Arial" w:cs="Arial"/>
          <w:sz w:val="24"/>
          <w:szCs w:val="24"/>
        </w:rPr>
        <w:t xml:space="preserve"> </w:t>
      </w:r>
      <w:r w:rsidRPr="000F3559">
        <w:rPr>
          <w:rFonts w:ascii="Arial" w:hAnsi="Arial" w:cs="Arial"/>
          <w:sz w:val="24"/>
          <w:szCs w:val="24"/>
        </w:rPr>
        <w:t>собственность:</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 документа, удостоверяющего личность заявителя;</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w:t>
      </w:r>
      <w:r w:rsidR="00AD3833" w:rsidRPr="000F3559">
        <w:rPr>
          <w:sz w:val="24"/>
          <w:szCs w:val="24"/>
        </w:rPr>
        <w:t xml:space="preserve"> </w:t>
      </w:r>
      <w:r w:rsidRPr="000F3559">
        <w:rPr>
          <w:sz w:val="24"/>
          <w:szCs w:val="24"/>
        </w:rPr>
        <w:t>документа, подтверждающего полномочия представителя юридического</w:t>
      </w:r>
      <w:r w:rsidR="00D83035" w:rsidRPr="000F3559">
        <w:rPr>
          <w:sz w:val="24"/>
          <w:szCs w:val="24"/>
        </w:rPr>
        <w:t xml:space="preserve"> </w:t>
      </w:r>
      <w:r w:rsidRPr="000F3559">
        <w:rPr>
          <w:sz w:val="24"/>
          <w:szCs w:val="24"/>
        </w:rPr>
        <w:t>или физического лица;</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 решения о предоставлении</w:t>
      </w:r>
      <w:r w:rsidR="00AD3833" w:rsidRPr="000F3559">
        <w:rPr>
          <w:sz w:val="24"/>
          <w:szCs w:val="24"/>
        </w:rPr>
        <w:t xml:space="preserve"> </w:t>
      </w:r>
      <w:r w:rsidRPr="000F3559">
        <w:rPr>
          <w:sz w:val="24"/>
          <w:szCs w:val="24"/>
        </w:rPr>
        <w:t>земельного</w:t>
      </w:r>
      <w:r w:rsidR="00AD3833" w:rsidRPr="000F3559">
        <w:rPr>
          <w:sz w:val="24"/>
          <w:szCs w:val="24"/>
        </w:rPr>
        <w:t xml:space="preserve"> </w:t>
      </w:r>
      <w:r w:rsidRPr="000F3559">
        <w:rPr>
          <w:sz w:val="24"/>
          <w:szCs w:val="24"/>
        </w:rPr>
        <w:t>участка</w:t>
      </w:r>
      <w:r w:rsidR="00AD3833" w:rsidRPr="000F3559">
        <w:rPr>
          <w:sz w:val="24"/>
          <w:szCs w:val="24"/>
        </w:rPr>
        <w:t xml:space="preserve"> </w:t>
      </w:r>
      <w:r w:rsidRPr="000F3559">
        <w:rPr>
          <w:sz w:val="24"/>
          <w:szCs w:val="24"/>
        </w:rPr>
        <w:t>некоммерческой</w:t>
      </w:r>
      <w:r w:rsidR="00D83035" w:rsidRPr="000F3559">
        <w:rPr>
          <w:sz w:val="24"/>
          <w:szCs w:val="24"/>
        </w:rPr>
        <w:t xml:space="preserve"> </w:t>
      </w:r>
      <w:r w:rsidRPr="000F3559">
        <w:rPr>
          <w:sz w:val="24"/>
          <w:szCs w:val="24"/>
        </w:rPr>
        <w:lastRenderedPageBreak/>
        <w:t>организации</w:t>
      </w:r>
      <w:r w:rsidR="00AD3833" w:rsidRPr="000F3559">
        <w:rPr>
          <w:sz w:val="24"/>
          <w:szCs w:val="24"/>
        </w:rPr>
        <w:t xml:space="preserve"> </w:t>
      </w:r>
      <w:r w:rsidRPr="000F3559">
        <w:rPr>
          <w:sz w:val="24"/>
          <w:szCs w:val="24"/>
        </w:rPr>
        <w:t>для садоводства, огородничества, за</w:t>
      </w:r>
      <w:r w:rsidR="00D83035" w:rsidRPr="000F3559">
        <w:rPr>
          <w:sz w:val="24"/>
          <w:szCs w:val="24"/>
        </w:rPr>
        <w:t xml:space="preserve"> </w:t>
      </w:r>
      <w:r w:rsidRPr="000F3559">
        <w:rPr>
          <w:sz w:val="24"/>
          <w:szCs w:val="24"/>
        </w:rPr>
        <w:t xml:space="preserve">исключением случаев, если такое право зарегистрировано в </w:t>
      </w:r>
      <w:r w:rsidR="00D83035" w:rsidRPr="000F3559">
        <w:rPr>
          <w:sz w:val="24"/>
          <w:szCs w:val="24"/>
        </w:rPr>
        <w:t>Едином Государственном реестре недвижимости</w:t>
      </w:r>
      <w:r w:rsidRPr="000F3559">
        <w:rPr>
          <w:sz w:val="24"/>
          <w:szCs w:val="24"/>
        </w:rPr>
        <w:t>;</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 документа,</w:t>
      </w:r>
      <w:r w:rsidR="005F3856" w:rsidRPr="000F3559">
        <w:rPr>
          <w:sz w:val="24"/>
          <w:szCs w:val="24"/>
        </w:rPr>
        <w:t xml:space="preserve"> </w:t>
      </w:r>
      <w:r w:rsidRPr="000F3559">
        <w:rPr>
          <w:sz w:val="24"/>
          <w:szCs w:val="24"/>
        </w:rPr>
        <w:t>подтверждающего членство заявителя в некоммерческой</w:t>
      </w:r>
      <w:r w:rsidR="00D83035" w:rsidRPr="000F3559">
        <w:rPr>
          <w:sz w:val="24"/>
          <w:szCs w:val="24"/>
        </w:rPr>
        <w:t xml:space="preserve"> </w:t>
      </w:r>
      <w:r w:rsidRPr="000F3559">
        <w:rPr>
          <w:sz w:val="24"/>
          <w:szCs w:val="24"/>
        </w:rPr>
        <w:t>организации;</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 решения органа некоммерческой</w:t>
      </w:r>
      <w:r w:rsidR="00AD3833" w:rsidRPr="000F3559">
        <w:rPr>
          <w:sz w:val="24"/>
          <w:szCs w:val="24"/>
        </w:rPr>
        <w:t xml:space="preserve"> </w:t>
      </w:r>
      <w:r w:rsidRPr="000F3559">
        <w:rPr>
          <w:sz w:val="24"/>
          <w:szCs w:val="24"/>
        </w:rPr>
        <w:t>организации</w:t>
      </w:r>
      <w:r w:rsidR="00AD3833" w:rsidRPr="000F3559">
        <w:rPr>
          <w:sz w:val="24"/>
          <w:szCs w:val="24"/>
        </w:rPr>
        <w:t xml:space="preserve"> </w:t>
      </w:r>
      <w:r w:rsidRPr="000F3559">
        <w:rPr>
          <w:sz w:val="24"/>
          <w:szCs w:val="24"/>
        </w:rPr>
        <w:t>о</w:t>
      </w:r>
      <w:r w:rsidR="00AD3833" w:rsidRPr="000F3559">
        <w:rPr>
          <w:sz w:val="24"/>
          <w:szCs w:val="24"/>
        </w:rPr>
        <w:t xml:space="preserve"> </w:t>
      </w:r>
      <w:r w:rsidRPr="000F3559">
        <w:rPr>
          <w:sz w:val="24"/>
          <w:szCs w:val="24"/>
        </w:rPr>
        <w:t>распределении</w:t>
      </w:r>
      <w:r w:rsidR="00D83035" w:rsidRPr="000F3559">
        <w:rPr>
          <w:sz w:val="24"/>
          <w:szCs w:val="24"/>
        </w:rPr>
        <w:t xml:space="preserve"> </w:t>
      </w:r>
      <w:r w:rsidRPr="000F3559">
        <w:rPr>
          <w:sz w:val="24"/>
          <w:szCs w:val="24"/>
        </w:rPr>
        <w:t>земельного участка заявителю;</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w:t>
      </w:r>
      <w:r w:rsidR="00AD3833" w:rsidRPr="000F3559">
        <w:rPr>
          <w:sz w:val="24"/>
          <w:szCs w:val="24"/>
        </w:rPr>
        <w:t xml:space="preserve"> </w:t>
      </w:r>
      <w:r w:rsidRPr="000F3559">
        <w:rPr>
          <w:sz w:val="24"/>
          <w:szCs w:val="24"/>
        </w:rPr>
        <w:t>утвержденного</w:t>
      </w:r>
      <w:r w:rsidR="00AD3833" w:rsidRPr="000F3559">
        <w:rPr>
          <w:sz w:val="24"/>
          <w:szCs w:val="24"/>
        </w:rPr>
        <w:t xml:space="preserve"> </w:t>
      </w:r>
      <w:r w:rsidRPr="000F3559">
        <w:rPr>
          <w:sz w:val="24"/>
          <w:szCs w:val="24"/>
        </w:rPr>
        <w:t>проекта</w:t>
      </w:r>
      <w:r w:rsidR="00AD3833" w:rsidRPr="000F3559">
        <w:rPr>
          <w:sz w:val="24"/>
          <w:szCs w:val="24"/>
        </w:rPr>
        <w:t xml:space="preserve"> </w:t>
      </w:r>
      <w:r w:rsidRPr="000F3559">
        <w:rPr>
          <w:sz w:val="24"/>
          <w:szCs w:val="24"/>
        </w:rPr>
        <w:t>планировки</w:t>
      </w:r>
      <w:r w:rsidR="00AD3833" w:rsidRPr="000F3559">
        <w:rPr>
          <w:sz w:val="24"/>
          <w:szCs w:val="24"/>
        </w:rPr>
        <w:t xml:space="preserve"> </w:t>
      </w:r>
      <w:r w:rsidRPr="000F3559">
        <w:rPr>
          <w:sz w:val="24"/>
          <w:szCs w:val="24"/>
        </w:rPr>
        <w:t>территории</w:t>
      </w:r>
      <w:r w:rsidR="00AD3833" w:rsidRPr="000F3559">
        <w:rPr>
          <w:sz w:val="24"/>
          <w:szCs w:val="24"/>
        </w:rPr>
        <w:t xml:space="preserve"> </w:t>
      </w:r>
      <w:r w:rsidRPr="000F3559">
        <w:rPr>
          <w:sz w:val="24"/>
          <w:szCs w:val="24"/>
        </w:rPr>
        <w:t>(при</w:t>
      </w:r>
      <w:r w:rsidR="00AD3833" w:rsidRPr="000F3559">
        <w:rPr>
          <w:sz w:val="24"/>
          <w:szCs w:val="24"/>
        </w:rPr>
        <w:t xml:space="preserve"> </w:t>
      </w:r>
      <w:r w:rsidRPr="000F3559">
        <w:rPr>
          <w:sz w:val="24"/>
          <w:szCs w:val="24"/>
        </w:rPr>
        <w:t>наличии) и</w:t>
      </w:r>
      <w:r w:rsidR="00D83035" w:rsidRPr="000F3559">
        <w:rPr>
          <w:sz w:val="24"/>
          <w:szCs w:val="24"/>
        </w:rPr>
        <w:t xml:space="preserve"> </w:t>
      </w:r>
      <w:r w:rsidRPr="000F3559">
        <w:rPr>
          <w:sz w:val="24"/>
          <w:szCs w:val="24"/>
        </w:rPr>
        <w:t>проекта</w:t>
      </w:r>
      <w:r w:rsidR="00AD3833" w:rsidRPr="000F3559">
        <w:rPr>
          <w:sz w:val="24"/>
          <w:szCs w:val="24"/>
        </w:rPr>
        <w:t xml:space="preserve"> </w:t>
      </w:r>
      <w:r w:rsidRPr="000F3559">
        <w:rPr>
          <w:sz w:val="24"/>
          <w:szCs w:val="24"/>
        </w:rPr>
        <w:t>межевания</w:t>
      </w:r>
      <w:r w:rsidR="00AD3833" w:rsidRPr="000F3559">
        <w:rPr>
          <w:sz w:val="24"/>
          <w:szCs w:val="24"/>
        </w:rPr>
        <w:t xml:space="preserve"> </w:t>
      </w:r>
      <w:r w:rsidRPr="000F3559">
        <w:rPr>
          <w:sz w:val="24"/>
          <w:szCs w:val="24"/>
        </w:rPr>
        <w:t>территории</w:t>
      </w:r>
      <w:r w:rsidR="00AD3833" w:rsidRPr="000F3559">
        <w:rPr>
          <w:sz w:val="24"/>
          <w:szCs w:val="24"/>
        </w:rPr>
        <w:t xml:space="preserve"> </w:t>
      </w:r>
      <w:r w:rsidRPr="000F3559">
        <w:rPr>
          <w:sz w:val="24"/>
          <w:szCs w:val="24"/>
        </w:rPr>
        <w:t>или</w:t>
      </w:r>
      <w:r w:rsidR="00AD3833" w:rsidRPr="000F3559">
        <w:rPr>
          <w:sz w:val="24"/>
          <w:szCs w:val="24"/>
        </w:rPr>
        <w:t xml:space="preserve"> </w:t>
      </w:r>
      <w:r w:rsidRPr="000F3559">
        <w:rPr>
          <w:sz w:val="24"/>
          <w:szCs w:val="24"/>
        </w:rPr>
        <w:t>копия</w:t>
      </w:r>
      <w:r w:rsidR="00AD3833" w:rsidRPr="000F3559">
        <w:rPr>
          <w:sz w:val="24"/>
          <w:szCs w:val="24"/>
        </w:rPr>
        <w:t xml:space="preserve"> </w:t>
      </w:r>
      <w:r w:rsidRPr="000F3559">
        <w:rPr>
          <w:sz w:val="24"/>
          <w:szCs w:val="24"/>
        </w:rPr>
        <w:t>проекта организации и застройки</w:t>
      </w:r>
      <w:r w:rsidR="00D83035" w:rsidRPr="000F3559">
        <w:rPr>
          <w:sz w:val="24"/>
          <w:szCs w:val="24"/>
        </w:rPr>
        <w:t xml:space="preserve"> </w:t>
      </w:r>
      <w:r w:rsidRPr="000F3559">
        <w:rPr>
          <w:sz w:val="24"/>
          <w:szCs w:val="24"/>
        </w:rPr>
        <w:t>территории</w:t>
      </w:r>
      <w:r w:rsidR="00AD3833" w:rsidRPr="000F3559">
        <w:rPr>
          <w:sz w:val="24"/>
          <w:szCs w:val="24"/>
        </w:rPr>
        <w:t xml:space="preserve"> </w:t>
      </w:r>
      <w:r w:rsidRPr="000F3559">
        <w:rPr>
          <w:sz w:val="24"/>
          <w:szCs w:val="24"/>
        </w:rPr>
        <w:t>некоммерческого</w:t>
      </w:r>
      <w:r w:rsidR="00AD3833" w:rsidRPr="000F3559">
        <w:rPr>
          <w:sz w:val="24"/>
          <w:szCs w:val="24"/>
        </w:rPr>
        <w:t xml:space="preserve"> </w:t>
      </w:r>
      <w:r w:rsidRPr="000F3559">
        <w:rPr>
          <w:sz w:val="24"/>
          <w:szCs w:val="24"/>
        </w:rPr>
        <w:t>объединения</w:t>
      </w:r>
      <w:r w:rsidR="00D83035" w:rsidRPr="000F3559">
        <w:rPr>
          <w:sz w:val="24"/>
          <w:szCs w:val="24"/>
        </w:rPr>
        <w:t xml:space="preserve">, </w:t>
      </w:r>
      <w:r w:rsidRPr="000F3559">
        <w:rPr>
          <w:sz w:val="24"/>
          <w:szCs w:val="24"/>
        </w:rPr>
        <w:t>в случае отсутствия указанных</w:t>
      </w:r>
      <w:r w:rsidR="00D83035" w:rsidRPr="000F3559">
        <w:rPr>
          <w:sz w:val="24"/>
          <w:szCs w:val="24"/>
        </w:rPr>
        <w:t xml:space="preserve"> </w:t>
      </w:r>
      <w:r w:rsidRPr="000F3559">
        <w:rPr>
          <w:sz w:val="24"/>
          <w:szCs w:val="24"/>
        </w:rPr>
        <w:t xml:space="preserve">документов у уполномоченного </w:t>
      </w:r>
      <w:r w:rsidR="00D83035" w:rsidRPr="000F3559">
        <w:rPr>
          <w:sz w:val="24"/>
          <w:szCs w:val="24"/>
        </w:rPr>
        <w:t>органа.</w:t>
      </w:r>
    </w:p>
    <w:p w:rsidR="00995575" w:rsidRPr="000F3559" w:rsidRDefault="00995575" w:rsidP="00EB5719">
      <w:pPr>
        <w:pStyle w:val="ConsPlusNonformat"/>
        <w:ind w:firstLine="709"/>
        <w:jc w:val="both"/>
        <w:rPr>
          <w:rFonts w:ascii="Arial" w:hAnsi="Arial" w:cs="Arial"/>
          <w:sz w:val="24"/>
          <w:szCs w:val="24"/>
        </w:rPr>
      </w:pPr>
      <w:r w:rsidRPr="000F3559">
        <w:rPr>
          <w:rFonts w:ascii="Arial" w:hAnsi="Arial" w:cs="Arial"/>
          <w:sz w:val="24"/>
          <w:szCs w:val="24"/>
        </w:rPr>
        <w:t>б) в случае если испрашиваемое право на земельный участок - аренда:</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 документа, удостоверяющего личность заявителя;</w:t>
      </w:r>
    </w:p>
    <w:p w:rsidR="00D8303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w:t>
      </w:r>
      <w:r w:rsidR="00AD3833" w:rsidRPr="000F3559">
        <w:rPr>
          <w:sz w:val="24"/>
          <w:szCs w:val="24"/>
        </w:rPr>
        <w:t xml:space="preserve"> </w:t>
      </w:r>
      <w:r w:rsidRPr="000F3559">
        <w:rPr>
          <w:sz w:val="24"/>
          <w:szCs w:val="24"/>
        </w:rPr>
        <w:t>документа, подтверждающего полномочия представителя юридического</w:t>
      </w:r>
      <w:r w:rsidR="00D83035" w:rsidRPr="000F3559">
        <w:rPr>
          <w:sz w:val="24"/>
          <w:szCs w:val="24"/>
        </w:rPr>
        <w:t xml:space="preserve"> или физического лица;</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 решения о предоставлении</w:t>
      </w:r>
      <w:r w:rsidR="00AD3833" w:rsidRPr="000F3559">
        <w:rPr>
          <w:sz w:val="24"/>
          <w:szCs w:val="24"/>
        </w:rPr>
        <w:t xml:space="preserve"> </w:t>
      </w:r>
      <w:r w:rsidRPr="000F3559">
        <w:rPr>
          <w:sz w:val="24"/>
          <w:szCs w:val="24"/>
        </w:rPr>
        <w:t>земельного</w:t>
      </w:r>
      <w:r w:rsidR="00AD3833" w:rsidRPr="000F3559">
        <w:rPr>
          <w:sz w:val="24"/>
          <w:szCs w:val="24"/>
        </w:rPr>
        <w:t xml:space="preserve"> </w:t>
      </w:r>
      <w:r w:rsidRPr="000F3559">
        <w:rPr>
          <w:sz w:val="24"/>
          <w:szCs w:val="24"/>
        </w:rPr>
        <w:t>участка</w:t>
      </w:r>
      <w:r w:rsidR="00AD3833" w:rsidRPr="000F3559">
        <w:rPr>
          <w:sz w:val="24"/>
          <w:szCs w:val="24"/>
        </w:rPr>
        <w:t xml:space="preserve"> </w:t>
      </w:r>
      <w:r w:rsidRPr="000F3559">
        <w:rPr>
          <w:sz w:val="24"/>
          <w:szCs w:val="24"/>
        </w:rPr>
        <w:t>некоммерческой</w:t>
      </w:r>
      <w:r w:rsidR="00D83035" w:rsidRPr="000F3559">
        <w:rPr>
          <w:sz w:val="24"/>
          <w:szCs w:val="24"/>
        </w:rPr>
        <w:t xml:space="preserve"> </w:t>
      </w:r>
      <w:r w:rsidRPr="000F3559">
        <w:rPr>
          <w:sz w:val="24"/>
          <w:szCs w:val="24"/>
        </w:rPr>
        <w:t>организации</w:t>
      </w:r>
      <w:r w:rsidR="00AD3833" w:rsidRPr="000F3559">
        <w:rPr>
          <w:sz w:val="24"/>
          <w:szCs w:val="24"/>
        </w:rPr>
        <w:t xml:space="preserve"> </w:t>
      </w:r>
      <w:r w:rsidRPr="000F3559">
        <w:rPr>
          <w:sz w:val="24"/>
          <w:szCs w:val="24"/>
        </w:rPr>
        <w:t>для садоводства, огородничества, за</w:t>
      </w:r>
      <w:r w:rsidR="00D83035" w:rsidRPr="000F3559">
        <w:rPr>
          <w:sz w:val="24"/>
          <w:szCs w:val="24"/>
        </w:rPr>
        <w:t xml:space="preserve"> </w:t>
      </w:r>
      <w:r w:rsidRPr="000F3559">
        <w:rPr>
          <w:sz w:val="24"/>
          <w:szCs w:val="24"/>
        </w:rPr>
        <w:t>исключением случаев, если такое право зарегистрировано</w:t>
      </w:r>
      <w:r w:rsidR="00AD3833" w:rsidRPr="000F3559">
        <w:rPr>
          <w:sz w:val="24"/>
          <w:szCs w:val="24"/>
        </w:rPr>
        <w:t xml:space="preserve"> </w:t>
      </w:r>
      <w:r w:rsidRPr="000F3559">
        <w:rPr>
          <w:sz w:val="24"/>
          <w:szCs w:val="24"/>
        </w:rPr>
        <w:t>в</w:t>
      </w:r>
      <w:r w:rsidR="00AD3833" w:rsidRPr="000F3559">
        <w:rPr>
          <w:sz w:val="24"/>
          <w:szCs w:val="24"/>
        </w:rPr>
        <w:t xml:space="preserve"> </w:t>
      </w:r>
      <w:r w:rsidR="00D83035" w:rsidRPr="000F3559">
        <w:rPr>
          <w:sz w:val="24"/>
          <w:szCs w:val="24"/>
        </w:rPr>
        <w:t>Едином Государственном реестре недвижимости</w:t>
      </w:r>
      <w:r w:rsidRPr="000F3559">
        <w:rPr>
          <w:sz w:val="24"/>
          <w:szCs w:val="24"/>
        </w:rPr>
        <w:t>;</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 документа, подтверждающего членство</w:t>
      </w:r>
      <w:r w:rsidR="00D83035" w:rsidRPr="000F3559">
        <w:rPr>
          <w:sz w:val="24"/>
          <w:szCs w:val="24"/>
        </w:rPr>
        <w:t xml:space="preserve"> </w:t>
      </w:r>
      <w:r w:rsidRPr="000F3559">
        <w:rPr>
          <w:sz w:val="24"/>
          <w:szCs w:val="24"/>
        </w:rPr>
        <w:t>заявителя в некоммерческой</w:t>
      </w:r>
      <w:r w:rsidR="00D83035" w:rsidRPr="000F3559">
        <w:rPr>
          <w:sz w:val="24"/>
          <w:szCs w:val="24"/>
        </w:rPr>
        <w:t xml:space="preserve"> </w:t>
      </w:r>
      <w:r w:rsidRPr="000F3559">
        <w:rPr>
          <w:sz w:val="24"/>
          <w:szCs w:val="24"/>
        </w:rPr>
        <w:t>организации;</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w:t>
      </w:r>
      <w:r w:rsidR="00AD3833" w:rsidRPr="000F3559">
        <w:rPr>
          <w:sz w:val="24"/>
          <w:szCs w:val="24"/>
        </w:rPr>
        <w:t xml:space="preserve"> </w:t>
      </w:r>
      <w:r w:rsidRPr="000F3559">
        <w:rPr>
          <w:sz w:val="24"/>
          <w:szCs w:val="24"/>
        </w:rPr>
        <w:t>утвержденного</w:t>
      </w:r>
      <w:r w:rsidR="00AD3833" w:rsidRPr="000F3559">
        <w:rPr>
          <w:sz w:val="24"/>
          <w:szCs w:val="24"/>
        </w:rPr>
        <w:t xml:space="preserve"> </w:t>
      </w:r>
      <w:r w:rsidRPr="000F3559">
        <w:rPr>
          <w:sz w:val="24"/>
          <w:szCs w:val="24"/>
        </w:rPr>
        <w:t>проекта</w:t>
      </w:r>
      <w:r w:rsidR="00AD3833" w:rsidRPr="000F3559">
        <w:rPr>
          <w:sz w:val="24"/>
          <w:szCs w:val="24"/>
        </w:rPr>
        <w:t xml:space="preserve"> </w:t>
      </w:r>
      <w:r w:rsidRPr="000F3559">
        <w:rPr>
          <w:sz w:val="24"/>
          <w:szCs w:val="24"/>
        </w:rPr>
        <w:t>планировки</w:t>
      </w:r>
      <w:r w:rsidR="00AD3833" w:rsidRPr="000F3559">
        <w:rPr>
          <w:sz w:val="24"/>
          <w:szCs w:val="24"/>
        </w:rPr>
        <w:t xml:space="preserve"> </w:t>
      </w:r>
      <w:r w:rsidRPr="000F3559">
        <w:rPr>
          <w:sz w:val="24"/>
          <w:szCs w:val="24"/>
        </w:rPr>
        <w:t>территории</w:t>
      </w:r>
      <w:r w:rsidR="00AD3833" w:rsidRPr="000F3559">
        <w:rPr>
          <w:sz w:val="24"/>
          <w:szCs w:val="24"/>
        </w:rPr>
        <w:t xml:space="preserve"> </w:t>
      </w:r>
      <w:r w:rsidRPr="000F3559">
        <w:rPr>
          <w:sz w:val="24"/>
          <w:szCs w:val="24"/>
        </w:rPr>
        <w:t>(при</w:t>
      </w:r>
      <w:r w:rsidR="00AD3833" w:rsidRPr="000F3559">
        <w:rPr>
          <w:sz w:val="24"/>
          <w:szCs w:val="24"/>
        </w:rPr>
        <w:t xml:space="preserve"> </w:t>
      </w:r>
      <w:r w:rsidRPr="000F3559">
        <w:rPr>
          <w:sz w:val="24"/>
          <w:szCs w:val="24"/>
        </w:rPr>
        <w:t>наличии) и</w:t>
      </w:r>
      <w:r w:rsidR="00D83035" w:rsidRPr="000F3559">
        <w:rPr>
          <w:sz w:val="24"/>
          <w:szCs w:val="24"/>
        </w:rPr>
        <w:t xml:space="preserve"> </w:t>
      </w:r>
      <w:r w:rsidRPr="000F3559">
        <w:rPr>
          <w:sz w:val="24"/>
          <w:szCs w:val="24"/>
        </w:rPr>
        <w:t>проекта</w:t>
      </w:r>
      <w:r w:rsidR="00AD3833" w:rsidRPr="000F3559">
        <w:rPr>
          <w:sz w:val="24"/>
          <w:szCs w:val="24"/>
        </w:rPr>
        <w:t xml:space="preserve"> </w:t>
      </w:r>
      <w:r w:rsidRPr="000F3559">
        <w:rPr>
          <w:sz w:val="24"/>
          <w:szCs w:val="24"/>
        </w:rPr>
        <w:t>межевания</w:t>
      </w:r>
      <w:r w:rsidR="00AD3833" w:rsidRPr="000F3559">
        <w:rPr>
          <w:sz w:val="24"/>
          <w:szCs w:val="24"/>
        </w:rPr>
        <w:t xml:space="preserve"> </w:t>
      </w:r>
      <w:r w:rsidRPr="000F3559">
        <w:rPr>
          <w:sz w:val="24"/>
          <w:szCs w:val="24"/>
        </w:rPr>
        <w:t>территории</w:t>
      </w:r>
      <w:r w:rsidR="00AD3833" w:rsidRPr="000F3559">
        <w:rPr>
          <w:sz w:val="24"/>
          <w:szCs w:val="24"/>
        </w:rPr>
        <w:t xml:space="preserve"> </w:t>
      </w:r>
      <w:r w:rsidRPr="000F3559">
        <w:rPr>
          <w:sz w:val="24"/>
          <w:szCs w:val="24"/>
        </w:rPr>
        <w:t>или</w:t>
      </w:r>
      <w:r w:rsidR="00AD3833" w:rsidRPr="000F3559">
        <w:rPr>
          <w:sz w:val="24"/>
          <w:szCs w:val="24"/>
        </w:rPr>
        <w:t xml:space="preserve"> </w:t>
      </w:r>
      <w:r w:rsidRPr="000F3559">
        <w:rPr>
          <w:sz w:val="24"/>
          <w:szCs w:val="24"/>
        </w:rPr>
        <w:t>копия</w:t>
      </w:r>
      <w:r w:rsidR="00AD3833" w:rsidRPr="000F3559">
        <w:rPr>
          <w:sz w:val="24"/>
          <w:szCs w:val="24"/>
        </w:rPr>
        <w:t xml:space="preserve"> </w:t>
      </w:r>
      <w:r w:rsidRPr="000F3559">
        <w:rPr>
          <w:sz w:val="24"/>
          <w:szCs w:val="24"/>
        </w:rPr>
        <w:t>проекта организации и застройки</w:t>
      </w:r>
      <w:r w:rsidR="00D83035" w:rsidRPr="000F3559">
        <w:rPr>
          <w:sz w:val="24"/>
          <w:szCs w:val="24"/>
        </w:rPr>
        <w:t xml:space="preserve"> </w:t>
      </w:r>
      <w:r w:rsidRPr="000F3559">
        <w:rPr>
          <w:sz w:val="24"/>
          <w:szCs w:val="24"/>
        </w:rPr>
        <w:t>территории</w:t>
      </w:r>
      <w:r w:rsidR="00AD3833" w:rsidRPr="000F3559">
        <w:rPr>
          <w:sz w:val="24"/>
          <w:szCs w:val="24"/>
        </w:rPr>
        <w:t xml:space="preserve"> </w:t>
      </w:r>
      <w:r w:rsidRPr="000F3559">
        <w:rPr>
          <w:sz w:val="24"/>
          <w:szCs w:val="24"/>
        </w:rPr>
        <w:t>некоммерческого объединения</w:t>
      </w:r>
      <w:r w:rsidR="00D83035" w:rsidRPr="000F3559">
        <w:rPr>
          <w:sz w:val="24"/>
          <w:szCs w:val="24"/>
        </w:rPr>
        <w:t>,</w:t>
      </w:r>
      <w:r w:rsidRPr="000F3559">
        <w:rPr>
          <w:sz w:val="24"/>
          <w:szCs w:val="24"/>
        </w:rPr>
        <w:t xml:space="preserve"> в случае отсутствия указанных</w:t>
      </w:r>
      <w:r w:rsidR="00D83035" w:rsidRPr="000F3559">
        <w:rPr>
          <w:sz w:val="24"/>
          <w:szCs w:val="24"/>
        </w:rPr>
        <w:t xml:space="preserve"> </w:t>
      </w:r>
      <w:r w:rsidRPr="000F3559">
        <w:rPr>
          <w:sz w:val="24"/>
          <w:szCs w:val="24"/>
        </w:rPr>
        <w:t>документов у уполномоченного органа;</w:t>
      </w:r>
    </w:p>
    <w:p w:rsidR="00995575" w:rsidRPr="000F3559" w:rsidRDefault="00995575" w:rsidP="00EB5719">
      <w:pPr>
        <w:pStyle w:val="ConsPlusNormal"/>
        <w:numPr>
          <w:ilvl w:val="0"/>
          <w:numId w:val="6"/>
        </w:numPr>
        <w:tabs>
          <w:tab w:val="left" w:pos="1134"/>
        </w:tabs>
        <w:ind w:left="0" w:firstLine="709"/>
        <w:jc w:val="both"/>
        <w:rPr>
          <w:sz w:val="24"/>
          <w:szCs w:val="24"/>
        </w:rPr>
      </w:pPr>
      <w:r w:rsidRPr="000F3559">
        <w:rPr>
          <w:sz w:val="24"/>
          <w:szCs w:val="24"/>
        </w:rPr>
        <w:t>копия решения</w:t>
      </w:r>
      <w:r w:rsidR="00AD3833" w:rsidRPr="000F3559">
        <w:rPr>
          <w:sz w:val="24"/>
          <w:szCs w:val="24"/>
        </w:rPr>
        <w:t xml:space="preserve"> </w:t>
      </w:r>
      <w:r w:rsidRPr="000F3559">
        <w:rPr>
          <w:sz w:val="24"/>
          <w:szCs w:val="24"/>
        </w:rPr>
        <w:t>органа некоммерческой</w:t>
      </w:r>
      <w:r w:rsidR="00AD3833" w:rsidRPr="000F3559">
        <w:rPr>
          <w:sz w:val="24"/>
          <w:szCs w:val="24"/>
        </w:rPr>
        <w:t xml:space="preserve"> </w:t>
      </w:r>
      <w:r w:rsidRPr="000F3559">
        <w:rPr>
          <w:sz w:val="24"/>
          <w:szCs w:val="24"/>
        </w:rPr>
        <w:t>организации</w:t>
      </w:r>
      <w:r w:rsidR="00AD3833" w:rsidRPr="000F3559">
        <w:rPr>
          <w:sz w:val="24"/>
          <w:szCs w:val="24"/>
        </w:rPr>
        <w:t xml:space="preserve"> </w:t>
      </w:r>
      <w:r w:rsidRPr="000F3559">
        <w:rPr>
          <w:sz w:val="24"/>
          <w:szCs w:val="24"/>
        </w:rPr>
        <w:t>о</w:t>
      </w:r>
      <w:r w:rsidR="00AD3833" w:rsidRPr="000F3559">
        <w:rPr>
          <w:sz w:val="24"/>
          <w:szCs w:val="24"/>
        </w:rPr>
        <w:t xml:space="preserve"> </w:t>
      </w:r>
      <w:r w:rsidRPr="000F3559">
        <w:rPr>
          <w:sz w:val="24"/>
          <w:szCs w:val="24"/>
        </w:rPr>
        <w:t>приобретении</w:t>
      </w:r>
      <w:r w:rsidR="00D83035" w:rsidRPr="000F3559">
        <w:rPr>
          <w:sz w:val="24"/>
          <w:szCs w:val="24"/>
        </w:rPr>
        <w:t xml:space="preserve"> </w:t>
      </w:r>
      <w:r w:rsidRPr="000F3559">
        <w:rPr>
          <w:sz w:val="24"/>
          <w:szCs w:val="24"/>
        </w:rPr>
        <w:t>земельного участка.</w:t>
      </w:r>
    </w:p>
    <w:p w:rsidR="00D83035" w:rsidRPr="000F3559" w:rsidRDefault="00D83035" w:rsidP="00EB5719">
      <w:pPr>
        <w:pStyle w:val="ConsPlusNonformat"/>
        <w:ind w:firstLine="709"/>
        <w:jc w:val="both"/>
        <w:rPr>
          <w:rFonts w:ascii="Arial" w:hAnsi="Arial" w:cs="Arial"/>
          <w:sz w:val="24"/>
          <w:szCs w:val="24"/>
        </w:rPr>
      </w:pPr>
    </w:p>
    <w:p w:rsidR="00995575" w:rsidRPr="000F3559" w:rsidRDefault="00995575" w:rsidP="00EB5719">
      <w:pPr>
        <w:pStyle w:val="ConsPlusNonformat"/>
        <w:ind w:firstLine="709"/>
        <w:rPr>
          <w:rFonts w:ascii="Arial" w:hAnsi="Arial" w:cs="Arial"/>
          <w:sz w:val="24"/>
          <w:szCs w:val="24"/>
        </w:rPr>
      </w:pPr>
    </w:p>
    <w:p w:rsidR="00995575" w:rsidRPr="000F3559" w:rsidRDefault="00995575" w:rsidP="00EB5719">
      <w:pPr>
        <w:pStyle w:val="ConsPlusNonformat"/>
        <w:ind w:firstLine="709"/>
        <w:rPr>
          <w:rFonts w:ascii="Arial" w:hAnsi="Arial" w:cs="Arial"/>
          <w:sz w:val="24"/>
          <w:szCs w:val="24"/>
        </w:rPr>
      </w:pPr>
      <w:r w:rsidRPr="000F3559">
        <w:rPr>
          <w:rFonts w:ascii="Arial" w:hAnsi="Arial" w:cs="Arial"/>
          <w:sz w:val="24"/>
          <w:szCs w:val="24"/>
        </w:rPr>
        <w:t>Заявитель: ______________________________________________</w:t>
      </w:r>
      <w:r w:rsidR="00EB0B70" w:rsidRPr="000F3559">
        <w:rPr>
          <w:rFonts w:ascii="Arial" w:hAnsi="Arial" w:cs="Arial"/>
          <w:sz w:val="24"/>
          <w:szCs w:val="24"/>
        </w:rPr>
        <w:t>________</w:t>
      </w:r>
    </w:p>
    <w:p w:rsidR="00C0223C" w:rsidRPr="000F3559" w:rsidRDefault="00995575" w:rsidP="007B4994">
      <w:pPr>
        <w:pStyle w:val="ConsPlusNonformat"/>
        <w:ind w:firstLine="709"/>
        <w:jc w:val="center"/>
        <w:rPr>
          <w:rFonts w:ascii="Arial" w:hAnsi="Arial" w:cs="Arial"/>
          <w:sz w:val="24"/>
          <w:szCs w:val="24"/>
        </w:rPr>
      </w:pPr>
      <w:proofErr w:type="gramStart"/>
      <w:r w:rsidRPr="000F3559">
        <w:rPr>
          <w:rFonts w:ascii="Arial" w:hAnsi="Arial" w:cs="Arial"/>
          <w:sz w:val="24"/>
          <w:szCs w:val="24"/>
        </w:rPr>
        <w:t>(Ф.И.О., должность представителя юридического лица</w:t>
      </w:r>
      <w:r w:rsidR="00EB5719" w:rsidRPr="000F3559">
        <w:rPr>
          <w:rFonts w:ascii="Arial" w:hAnsi="Arial" w:cs="Arial"/>
          <w:sz w:val="24"/>
          <w:szCs w:val="24"/>
        </w:rPr>
        <w:t xml:space="preserve"> </w:t>
      </w:r>
      <w:r w:rsidR="00C0223C" w:rsidRPr="000F3559">
        <w:rPr>
          <w:rFonts w:ascii="Arial" w:hAnsi="Arial" w:cs="Arial"/>
          <w:sz w:val="24"/>
          <w:szCs w:val="24"/>
        </w:rPr>
        <w:t>(подпись)</w:t>
      </w:r>
      <w:proofErr w:type="gramEnd"/>
    </w:p>
    <w:p w:rsidR="00995575" w:rsidRPr="000F3559" w:rsidRDefault="00C0223C" w:rsidP="007B4994">
      <w:pPr>
        <w:pStyle w:val="ConsPlusNonformat"/>
        <w:ind w:firstLine="709"/>
        <w:jc w:val="center"/>
        <w:rPr>
          <w:rFonts w:ascii="Arial" w:hAnsi="Arial" w:cs="Arial"/>
          <w:sz w:val="24"/>
          <w:szCs w:val="24"/>
        </w:rPr>
      </w:pPr>
      <w:r w:rsidRPr="000F3559">
        <w:rPr>
          <w:rFonts w:ascii="Arial" w:hAnsi="Arial" w:cs="Arial"/>
          <w:sz w:val="24"/>
          <w:szCs w:val="24"/>
        </w:rPr>
        <w:t>или Ф.И.О. физического лица</w:t>
      </w:r>
      <w:r w:rsidR="00995575" w:rsidRPr="000F3559">
        <w:rPr>
          <w:rFonts w:ascii="Arial" w:hAnsi="Arial" w:cs="Arial"/>
          <w:sz w:val="24"/>
          <w:szCs w:val="24"/>
        </w:rPr>
        <w:t>)</w:t>
      </w:r>
    </w:p>
    <w:p w:rsidR="00995575" w:rsidRPr="000F3559" w:rsidRDefault="00995575" w:rsidP="00EB5719">
      <w:pPr>
        <w:pStyle w:val="ConsPlusNonformat"/>
        <w:ind w:firstLine="709"/>
        <w:rPr>
          <w:rFonts w:ascii="Arial" w:hAnsi="Arial" w:cs="Arial"/>
          <w:sz w:val="24"/>
          <w:szCs w:val="24"/>
        </w:rPr>
      </w:pPr>
    </w:p>
    <w:p w:rsidR="00D83035" w:rsidRPr="000F3559" w:rsidRDefault="00D83035" w:rsidP="00EB5719">
      <w:pPr>
        <w:pStyle w:val="ConsPlusNonformat"/>
        <w:ind w:firstLine="709"/>
        <w:rPr>
          <w:rFonts w:ascii="Arial" w:hAnsi="Arial" w:cs="Arial"/>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7B4994" w:rsidRPr="000F3559" w:rsidTr="008C6606">
        <w:tc>
          <w:tcPr>
            <w:tcW w:w="4927" w:type="dxa"/>
          </w:tcPr>
          <w:p w:rsidR="007B4994" w:rsidRPr="000F3559" w:rsidRDefault="007B4994" w:rsidP="008C6606">
            <w:pPr>
              <w:pStyle w:val="ConsPlusNonformat"/>
              <w:rPr>
                <w:rFonts w:ascii="Arial" w:hAnsi="Arial" w:cs="Arial"/>
                <w:sz w:val="24"/>
                <w:szCs w:val="24"/>
              </w:rPr>
            </w:pPr>
            <w:r w:rsidRPr="000F3559">
              <w:rPr>
                <w:rFonts w:ascii="Arial" w:hAnsi="Arial" w:cs="Arial"/>
                <w:sz w:val="24"/>
                <w:szCs w:val="24"/>
              </w:rPr>
              <w:t>"____" __________ 20___ г.</w:t>
            </w:r>
          </w:p>
        </w:tc>
        <w:tc>
          <w:tcPr>
            <w:tcW w:w="4928" w:type="dxa"/>
          </w:tcPr>
          <w:p w:rsidR="007B4994" w:rsidRPr="000F3559" w:rsidRDefault="007B4994" w:rsidP="008C6606">
            <w:pPr>
              <w:pStyle w:val="ConsPlusNonformat"/>
              <w:ind w:firstLine="709"/>
              <w:rPr>
                <w:rFonts w:ascii="Arial" w:hAnsi="Arial" w:cs="Arial"/>
                <w:sz w:val="24"/>
                <w:szCs w:val="24"/>
              </w:rPr>
            </w:pPr>
            <w:r w:rsidRPr="000F3559">
              <w:rPr>
                <w:rFonts w:ascii="Arial" w:hAnsi="Arial" w:cs="Arial"/>
                <w:sz w:val="24"/>
                <w:szCs w:val="24"/>
              </w:rPr>
              <w:t>М.П.</w:t>
            </w:r>
          </w:p>
          <w:p w:rsidR="007B4994" w:rsidRPr="000F3559" w:rsidRDefault="007B4994" w:rsidP="008C6606">
            <w:pPr>
              <w:pStyle w:val="ConsPlusNonformat"/>
              <w:rPr>
                <w:rFonts w:ascii="Arial" w:hAnsi="Arial" w:cs="Arial"/>
                <w:sz w:val="24"/>
                <w:szCs w:val="24"/>
              </w:rPr>
            </w:pPr>
            <w:r w:rsidRPr="000F3559">
              <w:rPr>
                <w:rFonts w:ascii="Arial" w:hAnsi="Arial" w:cs="Arial"/>
                <w:sz w:val="24"/>
                <w:szCs w:val="24"/>
              </w:rPr>
              <w:t xml:space="preserve">(для юридического лица, ИП) </w:t>
            </w:r>
          </w:p>
        </w:tc>
      </w:tr>
    </w:tbl>
    <w:p w:rsidR="007B4994" w:rsidRPr="000F3559" w:rsidRDefault="007B4994" w:rsidP="00EB5719">
      <w:pPr>
        <w:pStyle w:val="ConsPlusNonformat"/>
        <w:ind w:firstLine="709"/>
        <w:rPr>
          <w:rFonts w:ascii="Arial" w:hAnsi="Arial" w:cs="Arial"/>
          <w:sz w:val="24"/>
          <w:szCs w:val="24"/>
        </w:rPr>
      </w:pPr>
    </w:p>
    <w:p w:rsidR="00276BB0" w:rsidRPr="000F3559" w:rsidRDefault="00276BB0" w:rsidP="00EB5719">
      <w:pPr>
        <w:pStyle w:val="ConsPlusNonformat"/>
        <w:ind w:firstLine="709"/>
        <w:rPr>
          <w:rFonts w:ascii="Arial" w:hAnsi="Arial" w:cs="Arial"/>
          <w:sz w:val="24"/>
          <w:szCs w:val="24"/>
        </w:rPr>
      </w:pPr>
    </w:p>
    <w:p w:rsidR="00276BB0" w:rsidRPr="000F3559" w:rsidRDefault="00276BB0" w:rsidP="00EB5719">
      <w:pPr>
        <w:autoSpaceDE w:val="0"/>
        <w:autoSpaceDN w:val="0"/>
        <w:adjustRightInd w:val="0"/>
        <w:spacing w:after="0" w:line="240" w:lineRule="auto"/>
        <w:ind w:firstLine="709"/>
        <w:jc w:val="center"/>
        <w:rPr>
          <w:rFonts w:ascii="Arial" w:hAnsi="Arial" w:cs="Arial"/>
          <w:sz w:val="24"/>
          <w:szCs w:val="24"/>
        </w:rPr>
      </w:pPr>
      <w:r w:rsidRPr="000F3559">
        <w:rPr>
          <w:rFonts w:ascii="Arial" w:hAnsi="Arial" w:cs="Arial"/>
          <w:sz w:val="24"/>
          <w:szCs w:val="24"/>
        </w:rPr>
        <w:t>________________________</w:t>
      </w:r>
    </w:p>
    <w:p w:rsidR="00276BB0" w:rsidRPr="000F3559" w:rsidRDefault="00276BB0" w:rsidP="00EB5719">
      <w:pPr>
        <w:pStyle w:val="ConsPlusNonformat"/>
        <w:ind w:firstLine="709"/>
        <w:jc w:val="center"/>
        <w:rPr>
          <w:rFonts w:ascii="Arial" w:hAnsi="Arial" w:cs="Arial"/>
          <w:sz w:val="24"/>
          <w:szCs w:val="24"/>
        </w:rPr>
      </w:pPr>
    </w:p>
    <w:sectPr w:rsidR="00276BB0" w:rsidRPr="000F3559" w:rsidSect="00872BE8">
      <w:pgSz w:w="11906" w:h="16838"/>
      <w:pgMar w:top="1135" w:right="566" w:bottom="1135" w:left="1701" w:header="567" w:footer="70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0BB" w:rsidRDefault="003450BB" w:rsidP="00323C9D">
      <w:pPr>
        <w:spacing w:after="0" w:line="240" w:lineRule="auto"/>
      </w:pPr>
      <w:r>
        <w:separator/>
      </w:r>
    </w:p>
  </w:endnote>
  <w:endnote w:type="continuationSeparator" w:id="0">
    <w:p w:rsidR="003450BB" w:rsidRDefault="003450BB" w:rsidP="0032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E8" w:rsidRDefault="00872B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71" w:rsidRDefault="00975E71">
    <w:pPr>
      <w:widowControl w:val="0"/>
      <w:autoSpaceDE w:val="0"/>
      <w:autoSpaceDN w:val="0"/>
      <w:adjustRightInd w:val="0"/>
      <w:spacing w:after="0" w:line="240" w:lineRule="auto"/>
      <w:rPr>
        <w:rFonts w:ascii="Times New Roman" w:hAns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E8" w:rsidRDefault="00872B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0BB" w:rsidRDefault="003450BB" w:rsidP="00323C9D">
      <w:pPr>
        <w:spacing w:after="0" w:line="240" w:lineRule="auto"/>
      </w:pPr>
      <w:r>
        <w:separator/>
      </w:r>
    </w:p>
  </w:footnote>
  <w:footnote w:type="continuationSeparator" w:id="0">
    <w:p w:rsidR="003450BB" w:rsidRDefault="003450BB" w:rsidP="00323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E8" w:rsidRDefault="00872B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6344"/>
      <w:docPartObj>
        <w:docPartGallery w:val="Page Numbers (Top of Page)"/>
        <w:docPartUnique/>
      </w:docPartObj>
    </w:sdtPr>
    <w:sdtEndPr/>
    <w:sdtContent>
      <w:p w:rsidR="00975E71" w:rsidRDefault="00975E71" w:rsidP="00FD50E3">
        <w:pPr>
          <w:pStyle w:val="a3"/>
          <w:spacing w:after="0" w:line="240" w:lineRule="auto"/>
          <w:jc w:val="center"/>
        </w:pPr>
        <w:r w:rsidRPr="00FD50E3">
          <w:rPr>
            <w:rFonts w:ascii="Times New Roman" w:hAnsi="Times New Roman" w:cs="Times New Roman"/>
            <w:sz w:val="24"/>
            <w:szCs w:val="24"/>
          </w:rPr>
          <w:fldChar w:fldCharType="begin"/>
        </w:r>
        <w:r w:rsidRPr="00FD50E3">
          <w:rPr>
            <w:rFonts w:ascii="Times New Roman" w:hAnsi="Times New Roman" w:cs="Times New Roman"/>
            <w:sz w:val="24"/>
            <w:szCs w:val="24"/>
          </w:rPr>
          <w:instrText xml:space="preserve"> PAGE   \* MERGEFORMAT </w:instrText>
        </w:r>
        <w:r w:rsidRPr="00FD50E3">
          <w:rPr>
            <w:rFonts w:ascii="Times New Roman" w:hAnsi="Times New Roman" w:cs="Times New Roman"/>
            <w:sz w:val="24"/>
            <w:szCs w:val="24"/>
          </w:rPr>
          <w:fldChar w:fldCharType="separate"/>
        </w:r>
        <w:r w:rsidR="00CE0DB1">
          <w:rPr>
            <w:rFonts w:ascii="Times New Roman" w:hAnsi="Times New Roman" w:cs="Times New Roman"/>
            <w:noProof/>
            <w:sz w:val="24"/>
            <w:szCs w:val="24"/>
          </w:rPr>
          <w:t>24</w:t>
        </w:r>
        <w:r w:rsidRPr="00FD50E3">
          <w:rPr>
            <w:rFonts w:ascii="Times New Roman" w:hAnsi="Times New Roman" w:cs="Times New Roman"/>
            <w:sz w:val="24"/>
            <w:szCs w:val="24"/>
          </w:rPr>
          <w:fldChar w:fldCharType="end"/>
        </w:r>
      </w:p>
    </w:sdtContent>
  </w:sdt>
  <w:p w:rsidR="00975E71" w:rsidRDefault="00975E71" w:rsidP="00FD50E3">
    <w:pPr>
      <w:pStyle w:val="a3"/>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E8" w:rsidRDefault="00872B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7D49"/>
    <w:multiLevelType w:val="hybridMultilevel"/>
    <w:tmpl w:val="CFCEAA20"/>
    <w:lvl w:ilvl="0" w:tplc="4A423D16">
      <w:start w:val="1"/>
      <w:numFmt w:val="decimal"/>
      <w:lvlText w:val="%1."/>
      <w:lvlJc w:val="left"/>
      <w:pPr>
        <w:ind w:left="1851"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C42188"/>
    <w:multiLevelType w:val="multilevel"/>
    <w:tmpl w:val="0DA4D138"/>
    <w:lvl w:ilvl="0">
      <w:start w:val="2"/>
      <w:numFmt w:val="decimal"/>
      <w:lvlText w:val="%1."/>
      <w:lvlJc w:val="left"/>
      <w:pPr>
        <w:ind w:left="420" w:hanging="42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3">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5F55B4D"/>
    <w:multiLevelType w:val="hybridMultilevel"/>
    <w:tmpl w:val="0A1E62F8"/>
    <w:lvl w:ilvl="0" w:tplc="445838D8">
      <w:start w:val="5"/>
      <w:numFmt w:val="decimal"/>
      <w:lvlText w:val="%1."/>
      <w:lvlJc w:val="left"/>
      <w:pPr>
        <w:ind w:left="786"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AF70C5F"/>
    <w:multiLevelType w:val="hybridMultilevel"/>
    <w:tmpl w:val="B32ADC42"/>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FEF0BAC"/>
    <w:multiLevelType w:val="multilevel"/>
    <w:tmpl w:val="0AF8350E"/>
    <w:lvl w:ilvl="0">
      <w:start w:val="1"/>
      <w:numFmt w:val="decimal"/>
      <w:lvlText w:val="%1."/>
      <w:lvlJc w:val="left"/>
      <w:pPr>
        <w:ind w:left="420" w:hanging="42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7">
    <w:nsid w:val="77D03DDD"/>
    <w:multiLevelType w:val="multilevel"/>
    <w:tmpl w:val="5CC0943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7"/>
  </w:num>
  <w:num w:numId="2">
    <w:abstractNumId w:val="1"/>
  </w:num>
  <w:num w:numId="3">
    <w:abstractNumId w:val="6"/>
  </w:num>
  <w:num w:numId="4">
    <w:abstractNumId w:val="2"/>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75"/>
    <w:rsid w:val="00000AB0"/>
    <w:rsid w:val="00000DC9"/>
    <w:rsid w:val="00000E51"/>
    <w:rsid w:val="000012B3"/>
    <w:rsid w:val="00001477"/>
    <w:rsid w:val="00001920"/>
    <w:rsid w:val="0000220F"/>
    <w:rsid w:val="00002F4E"/>
    <w:rsid w:val="0000366E"/>
    <w:rsid w:val="000043C5"/>
    <w:rsid w:val="00004C80"/>
    <w:rsid w:val="000053B2"/>
    <w:rsid w:val="00005804"/>
    <w:rsid w:val="00006E18"/>
    <w:rsid w:val="0001038A"/>
    <w:rsid w:val="0001071D"/>
    <w:rsid w:val="00010720"/>
    <w:rsid w:val="00010AF4"/>
    <w:rsid w:val="000114DE"/>
    <w:rsid w:val="0001151A"/>
    <w:rsid w:val="00011C7B"/>
    <w:rsid w:val="00014B74"/>
    <w:rsid w:val="00016945"/>
    <w:rsid w:val="00017373"/>
    <w:rsid w:val="000173D7"/>
    <w:rsid w:val="000177C2"/>
    <w:rsid w:val="00020410"/>
    <w:rsid w:val="00021A55"/>
    <w:rsid w:val="00022037"/>
    <w:rsid w:val="000221E3"/>
    <w:rsid w:val="000225E3"/>
    <w:rsid w:val="00022C34"/>
    <w:rsid w:val="00023765"/>
    <w:rsid w:val="0002434C"/>
    <w:rsid w:val="00024398"/>
    <w:rsid w:val="000246F6"/>
    <w:rsid w:val="00024DAB"/>
    <w:rsid w:val="0002609B"/>
    <w:rsid w:val="000270FE"/>
    <w:rsid w:val="00027169"/>
    <w:rsid w:val="00027C58"/>
    <w:rsid w:val="0003053E"/>
    <w:rsid w:val="0003083A"/>
    <w:rsid w:val="00030B14"/>
    <w:rsid w:val="00031B9A"/>
    <w:rsid w:val="0003253F"/>
    <w:rsid w:val="0003291B"/>
    <w:rsid w:val="00033326"/>
    <w:rsid w:val="000335D1"/>
    <w:rsid w:val="000341EA"/>
    <w:rsid w:val="0003427E"/>
    <w:rsid w:val="00034B34"/>
    <w:rsid w:val="000361F3"/>
    <w:rsid w:val="00036FCF"/>
    <w:rsid w:val="000372D8"/>
    <w:rsid w:val="00037DC8"/>
    <w:rsid w:val="00040844"/>
    <w:rsid w:val="0004159A"/>
    <w:rsid w:val="00042457"/>
    <w:rsid w:val="000434B5"/>
    <w:rsid w:val="0004432A"/>
    <w:rsid w:val="000446E6"/>
    <w:rsid w:val="0004490A"/>
    <w:rsid w:val="00044E93"/>
    <w:rsid w:val="0004611C"/>
    <w:rsid w:val="00046306"/>
    <w:rsid w:val="0004669C"/>
    <w:rsid w:val="00047DAC"/>
    <w:rsid w:val="00047F27"/>
    <w:rsid w:val="00050302"/>
    <w:rsid w:val="00051B8C"/>
    <w:rsid w:val="00052AF7"/>
    <w:rsid w:val="0005318A"/>
    <w:rsid w:val="0005344A"/>
    <w:rsid w:val="00053D28"/>
    <w:rsid w:val="000546E0"/>
    <w:rsid w:val="0005475E"/>
    <w:rsid w:val="00054BD2"/>
    <w:rsid w:val="00054DF5"/>
    <w:rsid w:val="00055CD7"/>
    <w:rsid w:val="00056589"/>
    <w:rsid w:val="00056DB7"/>
    <w:rsid w:val="00056FF5"/>
    <w:rsid w:val="0005791B"/>
    <w:rsid w:val="000605D1"/>
    <w:rsid w:val="0006228A"/>
    <w:rsid w:val="00062C08"/>
    <w:rsid w:val="0006379A"/>
    <w:rsid w:val="00063968"/>
    <w:rsid w:val="000641A2"/>
    <w:rsid w:val="00064292"/>
    <w:rsid w:val="000642E5"/>
    <w:rsid w:val="00064ED5"/>
    <w:rsid w:val="00065ED3"/>
    <w:rsid w:val="000669A1"/>
    <w:rsid w:val="00066E5D"/>
    <w:rsid w:val="00067055"/>
    <w:rsid w:val="00067C17"/>
    <w:rsid w:val="0007095E"/>
    <w:rsid w:val="00070988"/>
    <w:rsid w:val="00070CA1"/>
    <w:rsid w:val="00071816"/>
    <w:rsid w:val="00071DB1"/>
    <w:rsid w:val="000731AF"/>
    <w:rsid w:val="00073800"/>
    <w:rsid w:val="0007426E"/>
    <w:rsid w:val="00074D3E"/>
    <w:rsid w:val="000758A2"/>
    <w:rsid w:val="00075D9D"/>
    <w:rsid w:val="00076CE0"/>
    <w:rsid w:val="00076E63"/>
    <w:rsid w:val="00077AF0"/>
    <w:rsid w:val="00077BE2"/>
    <w:rsid w:val="00080524"/>
    <w:rsid w:val="00080C4B"/>
    <w:rsid w:val="00081712"/>
    <w:rsid w:val="00081B7F"/>
    <w:rsid w:val="00084BBE"/>
    <w:rsid w:val="00084D69"/>
    <w:rsid w:val="00085BD6"/>
    <w:rsid w:val="000862EC"/>
    <w:rsid w:val="00086F8A"/>
    <w:rsid w:val="000879C8"/>
    <w:rsid w:val="000879ED"/>
    <w:rsid w:val="00087C47"/>
    <w:rsid w:val="00087EC9"/>
    <w:rsid w:val="0009048B"/>
    <w:rsid w:val="000904C5"/>
    <w:rsid w:val="00090826"/>
    <w:rsid w:val="00091068"/>
    <w:rsid w:val="000917D0"/>
    <w:rsid w:val="00091B03"/>
    <w:rsid w:val="00091C12"/>
    <w:rsid w:val="00091D36"/>
    <w:rsid w:val="00091F30"/>
    <w:rsid w:val="0009258D"/>
    <w:rsid w:val="0009424E"/>
    <w:rsid w:val="00094AB0"/>
    <w:rsid w:val="00094DC2"/>
    <w:rsid w:val="00095345"/>
    <w:rsid w:val="00096EA8"/>
    <w:rsid w:val="000971F5"/>
    <w:rsid w:val="00097A81"/>
    <w:rsid w:val="000A0AA9"/>
    <w:rsid w:val="000A0F1B"/>
    <w:rsid w:val="000A11EF"/>
    <w:rsid w:val="000A1414"/>
    <w:rsid w:val="000A158A"/>
    <w:rsid w:val="000A24CC"/>
    <w:rsid w:val="000A4474"/>
    <w:rsid w:val="000A46CF"/>
    <w:rsid w:val="000A47F7"/>
    <w:rsid w:val="000A4D83"/>
    <w:rsid w:val="000A522B"/>
    <w:rsid w:val="000A6721"/>
    <w:rsid w:val="000A7F40"/>
    <w:rsid w:val="000B0C86"/>
    <w:rsid w:val="000B0D0E"/>
    <w:rsid w:val="000B0FEB"/>
    <w:rsid w:val="000B238A"/>
    <w:rsid w:val="000B4077"/>
    <w:rsid w:val="000B4294"/>
    <w:rsid w:val="000B5314"/>
    <w:rsid w:val="000B7AC9"/>
    <w:rsid w:val="000C026F"/>
    <w:rsid w:val="000C1DA0"/>
    <w:rsid w:val="000C3C60"/>
    <w:rsid w:val="000C4061"/>
    <w:rsid w:val="000C4967"/>
    <w:rsid w:val="000C4BC6"/>
    <w:rsid w:val="000C5546"/>
    <w:rsid w:val="000C55AC"/>
    <w:rsid w:val="000C584E"/>
    <w:rsid w:val="000C59AB"/>
    <w:rsid w:val="000C5DA9"/>
    <w:rsid w:val="000C722C"/>
    <w:rsid w:val="000D03E6"/>
    <w:rsid w:val="000D2F1A"/>
    <w:rsid w:val="000D320F"/>
    <w:rsid w:val="000D428B"/>
    <w:rsid w:val="000D51B4"/>
    <w:rsid w:val="000D5BB2"/>
    <w:rsid w:val="000D6710"/>
    <w:rsid w:val="000D6774"/>
    <w:rsid w:val="000D6B77"/>
    <w:rsid w:val="000D6D37"/>
    <w:rsid w:val="000D7CB1"/>
    <w:rsid w:val="000D7E1B"/>
    <w:rsid w:val="000E02B0"/>
    <w:rsid w:val="000E07B8"/>
    <w:rsid w:val="000E08DE"/>
    <w:rsid w:val="000E165C"/>
    <w:rsid w:val="000E1755"/>
    <w:rsid w:val="000E1935"/>
    <w:rsid w:val="000E1DD3"/>
    <w:rsid w:val="000E361C"/>
    <w:rsid w:val="000E366A"/>
    <w:rsid w:val="000E36D8"/>
    <w:rsid w:val="000E48D7"/>
    <w:rsid w:val="000E4DB2"/>
    <w:rsid w:val="000E5603"/>
    <w:rsid w:val="000E5EEB"/>
    <w:rsid w:val="000E60A7"/>
    <w:rsid w:val="000E64CB"/>
    <w:rsid w:val="000E65B7"/>
    <w:rsid w:val="000E70B7"/>
    <w:rsid w:val="000F093D"/>
    <w:rsid w:val="000F09CB"/>
    <w:rsid w:val="000F1601"/>
    <w:rsid w:val="000F28DB"/>
    <w:rsid w:val="000F34E7"/>
    <w:rsid w:val="000F3559"/>
    <w:rsid w:val="000F386E"/>
    <w:rsid w:val="000F4919"/>
    <w:rsid w:val="000F6544"/>
    <w:rsid w:val="000F69FF"/>
    <w:rsid w:val="000F7059"/>
    <w:rsid w:val="000F75D5"/>
    <w:rsid w:val="000F7AA7"/>
    <w:rsid w:val="000F7CA6"/>
    <w:rsid w:val="0010022F"/>
    <w:rsid w:val="00100A2C"/>
    <w:rsid w:val="00100E88"/>
    <w:rsid w:val="00102054"/>
    <w:rsid w:val="00105668"/>
    <w:rsid w:val="00105C5D"/>
    <w:rsid w:val="00106B18"/>
    <w:rsid w:val="00106D26"/>
    <w:rsid w:val="00107E8D"/>
    <w:rsid w:val="0011058D"/>
    <w:rsid w:val="00110E48"/>
    <w:rsid w:val="0011117C"/>
    <w:rsid w:val="00111470"/>
    <w:rsid w:val="001123B2"/>
    <w:rsid w:val="0011430F"/>
    <w:rsid w:val="00114DD2"/>
    <w:rsid w:val="00115029"/>
    <w:rsid w:val="001154C3"/>
    <w:rsid w:val="00115EEA"/>
    <w:rsid w:val="00116D5F"/>
    <w:rsid w:val="00116E0E"/>
    <w:rsid w:val="00121A7E"/>
    <w:rsid w:val="00121D40"/>
    <w:rsid w:val="0012208D"/>
    <w:rsid w:val="00122DFE"/>
    <w:rsid w:val="00123C82"/>
    <w:rsid w:val="0012537D"/>
    <w:rsid w:val="00125709"/>
    <w:rsid w:val="00125DC7"/>
    <w:rsid w:val="00125ECB"/>
    <w:rsid w:val="00127CF8"/>
    <w:rsid w:val="001306E5"/>
    <w:rsid w:val="001307C9"/>
    <w:rsid w:val="0013148A"/>
    <w:rsid w:val="00131BD0"/>
    <w:rsid w:val="00131E57"/>
    <w:rsid w:val="0013222B"/>
    <w:rsid w:val="0013232B"/>
    <w:rsid w:val="00132343"/>
    <w:rsid w:val="00133DB0"/>
    <w:rsid w:val="00134395"/>
    <w:rsid w:val="00137675"/>
    <w:rsid w:val="0014063F"/>
    <w:rsid w:val="00140914"/>
    <w:rsid w:val="00140F0B"/>
    <w:rsid w:val="00141F8F"/>
    <w:rsid w:val="0014263C"/>
    <w:rsid w:val="001434FA"/>
    <w:rsid w:val="00145067"/>
    <w:rsid w:val="001464B6"/>
    <w:rsid w:val="00146F7F"/>
    <w:rsid w:val="00147CAA"/>
    <w:rsid w:val="00150129"/>
    <w:rsid w:val="0015053C"/>
    <w:rsid w:val="001509FA"/>
    <w:rsid w:val="001527D3"/>
    <w:rsid w:val="00153050"/>
    <w:rsid w:val="00153251"/>
    <w:rsid w:val="0015436D"/>
    <w:rsid w:val="0015516A"/>
    <w:rsid w:val="001576F6"/>
    <w:rsid w:val="00157DB9"/>
    <w:rsid w:val="0016094B"/>
    <w:rsid w:val="00161291"/>
    <w:rsid w:val="00163072"/>
    <w:rsid w:val="001630C4"/>
    <w:rsid w:val="00164800"/>
    <w:rsid w:val="00165A78"/>
    <w:rsid w:val="00166318"/>
    <w:rsid w:val="00166E01"/>
    <w:rsid w:val="00170B5D"/>
    <w:rsid w:val="00171994"/>
    <w:rsid w:val="00173119"/>
    <w:rsid w:val="00173178"/>
    <w:rsid w:val="001739AB"/>
    <w:rsid w:val="00173DF4"/>
    <w:rsid w:val="00173E25"/>
    <w:rsid w:val="00175A7F"/>
    <w:rsid w:val="001765CB"/>
    <w:rsid w:val="0017664B"/>
    <w:rsid w:val="00177A02"/>
    <w:rsid w:val="00177A7F"/>
    <w:rsid w:val="00180C05"/>
    <w:rsid w:val="00181C36"/>
    <w:rsid w:val="001821CA"/>
    <w:rsid w:val="00183305"/>
    <w:rsid w:val="00183AD3"/>
    <w:rsid w:val="00183D4E"/>
    <w:rsid w:val="00184353"/>
    <w:rsid w:val="001844AC"/>
    <w:rsid w:val="00185032"/>
    <w:rsid w:val="00185526"/>
    <w:rsid w:val="00185799"/>
    <w:rsid w:val="00186ADC"/>
    <w:rsid w:val="00187B9F"/>
    <w:rsid w:val="00187CC5"/>
    <w:rsid w:val="00187D25"/>
    <w:rsid w:val="001905F9"/>
    <w:rsid w:val="00190CAA"/>
    <w:rsid w:val="00191079"/>
    <w:rsid w:val="001913BC"/>
    <w:rsid w:val="0019177B"/>
    <w:rsid w:val="00193132"/>
    <w:rsid w:val="001933E9"/>
    <w:rsid w:val="00193A61"/>
    <w:rsid w:val="00193C96"/>
    <w:rsid w:val="0019420A"/>
    <w:rsid w:val="001943BC"/>
    <w:rsid w:val="00194E40"/>
    <w:rsid w:val="00197F75"/>
    <w:rsid w:val="001A0840"/>
    <w:rsid w:val="001A0A4C"/>
    <w:rsid w:val="001A0BE6"/>
    <w:rsid w:val="001A0D57"/>
    <w:rsid w:val="001A1620"/>
    <w:rsid w:val="001A320D"/>
    <w:rsid w:val="001A3518"/>
    <w:rsid w:val="001A45E1"/>
    <w:rsid w:val="001A5005"/>
    <w:rsid w:val="001A502A"/>
    <w:rsid w:val="001A5F20"/>
    <w:rsid w:val="001A6D5B"/>
    <w:rsid w:val="001A75BA"/>
    <w:rsid w:val="001A7904"/>
    <w:rsid w:val="001A7C5B"/>
    <w:rsid w:val="001B11CA"/>
    <w:rsid w:val="001B1E94"/>
    <w:rsid w:val="001B1FAA"/>
    <w:rsid w:val="001B2104"/>
    <w:rsid w:val="001B3669"/>
    <w:rsid w:val="001B3693"/>
    <w:rsid w:val="001B3760"/>
    <w:rsid w:val="001B39BB"/>
    <w:rsid w:val="001B4264"/>
    <w:rsid w:val="001B4EE1"/>
    <w:rsid w:val="001B5E3D"/>
    <w:rsid w:val="001B62C3"/>
    <w:rsid w:val="001B68AF"/>
    <w:rsid w:val="001C08ED"/>
    <w:rsid w:val="001C0ECA"/>
    <w:rsid w:val="001C1425"/>
    <w:rsid w:val="001C1799"/>
    <w:rsid w:val="001C1C46"/>
    <w:rsid w:val="001C26A4"/>
    <w:rsid w:val="001C2A75"/>
    <w:rsid w:val="001C38AF"/>
    <w:rsid w:val="001C3B9C"/>
    <w:rsid w:val="001C4C7B"/>
    <w:rsid w:val="001C59F7"/>
    <w:rsid w:val="001C7376"/>
    <w:rsid w:val="001C73A1"/>
    <w:rsid w:val="001C78E0"/>
    <w:rsid w:val="001C7D71"/>
    <w:rsid w:val="001D05EB"/>
    <w:rsid w:val="001D1685"/>
    <w:rsid w:val="001D1FB3"/>
    <w:rsid w:val="001D317D"/>
    <w:rsid w:val="001D3696"/>
    <w:rsid w:val="001D4BD6"/>
    <w:rsid w:val="001D5A98"/>
    <w:rsid w:val="001D603C"/>
    <w:rsid w:val="001D7283"/>
    <w:rsid w:val="001D7A85"/>
    <w:rsid w:val="001D7AF0"/>
    <w:rsid w:val="001E023D"/>
    <w:rsid w:val="001E23C1"/>
    <w:rsid w:val="001E33C9"/>
    <w:rsid w:val="001E366A"/>
    <w:rsid w:val="001E3AA5"/>
    <w:rsid w:val="001E3DCD"/>
    <w:rsid w:val="001E67D6"/>
    <w:rsid w:val="001E715F"/>
    <w:rsid w:val="001E7BEC"/>
    <w:rsid w:val="001F0A45"/>
    <w:rsid w:val="001F1250"/>
    <w:rsid w:val="001F1F96"/>
    <w:rsid w:val="001F24D6"/>
    <w:rsid w:val="001F26CC"/>
    <w:rsid w:val="001F27CD"/>
    <w:rsid w:val="001F2E02"/>
    <w:rsid w:val="001F3003"/>
    <w:rsid w:val="001F33A3"/>
    <w:rsid w:val="001F340F"/>
    <w:rsid w:val="001F4110"/>
    <w:rsid w:val="001F422F"/>
    <w:rsid w:val="001F4762"/>
    <w:rsid w:val="001F4957"/>
    <w:rsid w:val="001F4F2C"/>
    <w:rsid w:val="001F5413"/>
    <w:rsid w:val="001F62CB"/>
    <w:rsid w:val="001F6D1C"/>
    <w:rsid w:val="001F6DA6"/>
    <w:rsid w:val="001F7154"/>
    <w:rsid w:val="002006F2"/>
    <w:rsid w:val="00200E97"/>
    <w:rsid w:val="002018B5"/>
    <w:rsid w:val="0020228C"/>
    <w:rsid w:val="00203F87"/>
    <w:rsid w:val="00204EC9"/>
    <w:rsid w:val="0020558C"/>
    <w:rsid w:val="00205623"/>
    <w:rsid w:val="0020623C"/>
    <w:rsid w:val="00207C85"/>
    <w:rsid w:val="00207E7A"/>
    <w:rsid w:val="00210B75"/>
    <w:rsid w:val="00211A01"/>
    <w:rsid w:val="00212407"/>
    <w:rsid w:val="002124C6"/>
    <w:rsid w:val="00213459"/>
    <w:rsid w:val="002140E4"/>
    <w:rsid w:val="00215B12"/>
    <w:rsid w:val="00217409"/>
    <w:rsid w:val="00217468"/>
    <w:rsid w:val="002207D3"/>
    <w:rsid w:val="00220E97"/>
    <w:rsid w:val="00222F7C"/>
    <w:rsid w:val="00223F57"/>
    <w:rsid w:val="00224D55"/>
    <w:rsid w:val="00225B8B"/>
    <w:rsid w:val="0022670A"/>
    <w:rsid w:val="00227963"/>
    <w:rsid w:val="00227F89"/>
    <w:rsid w:val="00231A1E"/>
    <w:rsid w:val="0023331B"/>
    <w:rsid w:val="00234E0B"/>
    <w:rsid w:val="00236AB9"/>
    <w:rsid w:val="00236C2D"/>
    <w:rsid w:val="002370C0"/>
    <w:rsid w:val="002374B2"/>
    <w:rsid w:val="0024121B"/>
    <w:rsid w:val="00242F25"/>
    <w:rsid w:val="00243A85"/>
    <w:rsid w:val="00243C6E"/>
    <w:rsid w:val="0024436C"/>
    <w:rsid w:val="002444A2"/>
    <w:rsid w:val="002448C2"/>
    <w:rsid w:val="00244BD8"/>
    <w:rsid w:val="00245146"/>
    <w:rsid w:val="00245A6F"/>
    <w:rsid w:val="00245B8E"/>
    <w:rsid w:val="00245D3F"/>
    <w:rsid w:val="002465A5"/>
    <w:rsid w:val="00246F48"/>
    <w:rsid w:val="00247B0B"/>
    <w:rsid w:val="00250361"/>
    <w:rsid w:val="00250AD5"/>
    <w:rsid w:val="002510EE"/>
    <w:rsid w:val="002520C6"/>
    <w:rsid w:val="00252EC4"/>
    <w:rsid w:val="00253BFF"/>
    <w:rsid w:val="002541C6"/>
    <w:rsid w:val="00254255"/>
    <w:rsid w:val="002546C8"/>
    <w:rsid w:val="00254B3E"/>
    <w:rsid w:val="00255265"/>
    <w:rsid w:val="00256330"/>
    <w:rsid w:val="00256561"/>
    <w:rsid w:val="00257011"/>
    <w:rsid w:val="002605F0"/>
    <w:rsid w:val="00261D3F"/>
    <w:rsid w:val="00261F0E"/>
    <w:rsid w:val="00262432"/>
    <w:rsid w:val="00263CA6"/>
    <w:rsid w:val="00264685"/>
    <w:rsid w:val="00264FDC"/>
    <w:rsid w:val="00266486"/>
    <w:rsid w:val="002666B2"/>
    <w:rsid w:val="0026690E"/>
    <w:rsid w:val="00266B2F"/>
    <w:rsid w:val="00271078"/>
    <w:rsid w:val="00271A48"/>
    <w:rsid w:val="002721E1"/>
    <w:rsid w:val="00272265"/>
    <w:rsid w:val="00272344"/>
    <w:rsid w:val="00273987"/>
    <w:rsid w:val="0027425F"/>
    <w:rsid w:val="0027486B"/>
    <w:rsid w:val="002755C3"/>
    <w:rsid w:val="00275BE8"/>
    <w:rsid w:val="00275D20"/>
    <w:rsid w:val="002768B2"/>
    <w:rsid w:val="00276BB0"/>
    <w:rsid w:val="002770C6"/>
    <w:rsid w:val="00280128"/>
    <w:rsid w:val="00280905"/>
    <w:rsid w:val="00281507"/>
    <w:rsid w:val="00281AA8"/>
    <w:rsid w:val="00281D52"/>
    <w:rsid w:val="00281F51"/>
    <w:rsid w:val="00282968"/>
    <w:rsid w:val="00282D44"/>
    <w:rsid w:val="00283143"/>
    <w:rsid w:val="00283671"/>
    <w:rsid w:val="002836D9"/>
    <w:rsid w:val="00283DF3"/>
    <w:rsid w:val="002841F9"/>
    <w:rsid w:val="00284608"/>
    <w:rsid w:val="002846C6"/>
    <w:rsid w:val="00285AA5"/>
    <w:rsid w:val="0028603C"/>
    <w:rsid w:val="00286AB9"/>
    <w:rsid w:val="00286B7D"/>
    <w:rsid w:val="00287DBF"/>
    <w:rsid w:val="002921AC"/>
    <w:rsid w:val="00292970"/>
    <w:rsid w:val="002933FB"/>
    <w:rsid w:val="002935BD"/>
    <w:rsid w:val="00293B53"/>
    <w:rsid w:val="0029431F"/>
    <w:rsid w:val="0029476A"/>
    <w:rsid w:val="00294C70"/>
    <w:rsid w:val="0029594E"/>
    <w:rsid w:val="00296A10"/>
    <w:rsid w:val="00297218"/>
    <w:rsid w:val="0029796C"/>
    <w:rsid w:val="002A1B1D"/>
    <w:rsid w:val="002A1D8B"/>
    <w:rsid w:val="002A21D7"/>
    <w:rsid w:val="002A226C"/>
    <w:rsid w:val="002A2E35"/>
    <w:rsid w:val="002A35D1"/>
    <w:rsid w:val="002A3CDE"/>
    <w:rsid w:val="002A3DBA"/>
    <w:rsid w:val="002A5661"/>
    <w:rsid w:val="002A5D84"/>
    <w:rsid w:val="002A68C9"/>
    <w:rsid w:val="002A69CA"/>
    <w:rsid w:val="002A7147"/>
    <w:rsid w:val="002A72F1"/>
    <w:rsid w:val="002A7D03"/>
    <w:rsid w:val="002B0BEB"/>
    <w:rsid w:val="002B13A9"/>
    <w:rsid w:val="002B1A57"/>
    <w:rsid w:val="002B1F49"/>
    <w:rsid w:val="002B20E5"/>
    <w:rsid w:val="002B2611"/>
    <w:rsid w:val="002B2A61"/>
    <w:rsid w:val="002B587C"/>
    <w:rsid w:val="002B58D3"/>
    <w:rsid w:val="002B6E91"/>
    <w:rsid w:val="002B6F86"/>
    <w:rsid w:val="002B728B"/>
    <w:rsid w:val="002C1572"/>
    <w:rsid w:val="002C1BB4"/>
    <w:rsid w:val="002C216B"/>
    <w:rsid w:val="002C26D2"/>
    <w:rsid w:val="002C4C5F"/>
    <w:rsid w:val="002C4D1A"/>
    <w:rsid w:val="002C4EE9"/>
    <w:rsid w:val="002C510C"/>
    <w:rsid w:val="002C5E88"/>
    <w:rsid w:val="002C7FEC"/>
    <w:rsid w:val="002D0928"/>
    <w:rsid w:val="002D0B13"/>
    <w:rsid w:val="002D1398"/>
    <w:rsid w:val="002D27FE"/>
    <w:rsid w:val="002D4A52"/>
    <w:rsid w:val="002D500C"/>
    <w:rsid w:val="002D5027"/>
    <w:rsid w:val="002D5696"/>
    <w:rsid w:val="002D6297"/>
    <w:rsid w:val="002D6523"/>
    <w:rsid w:val="002D6807"/>
    <w:rsid w:val="002D760C"/>
    <w:rsid w:val="002E02F3"/>
    <w:rsid w:val="002E0571"/>
    <w:rsid w:val="002E08F8"/>
    <w:rsid w:val="002E17F5"/>
    <w:rsid w:val="002E20FF"/>
    <w:rsid w:val="002E2757"/>
    <w:rsid w:val="002E2845"/>
    <w:rsid w:val="002E2C42"/>
    <w:rsid w:val="002E4000"/>
    <w:rsid w:val="002E431C"/>
    <w:rsid w:val="002E4DDA"/>
    <w:rsid w:val="002E527A"/>
    <w:rsid w:val="002E56AA"/>
    <w:rsid w:val="002E5910"/>
    <w:rsid w:val="002E5A23"/>
    <w:rsid w:val="002E7618"/>
    <w:rsid w:val="002E7B77"/>
    <w:rsid w:val="002E7C81"/>
    <w:rsid w:val="002E7F0C"/>
    <w:rsid w:val="002E7F1D"/>
    <w:rsid w:val="002E7FE5"/>
    <w:rsid w:val="002F0047"/>
    <w:rsid w:val="002F04B2"/>
    <w:rsid w:val="002F1D6B"/>
    <w:rsid w:val="002F1EA0"/>
    <w:rsid w:val="002F296F"/>
    <w:rsid w:val="002F2BF6"/>
    <w:rsid w:val="002F306F"/>
    <w:rsid w:val="002F4231"/>
    <w:rsid w:val="002F4310"/>
    <w:rsid w:val="002F5123"/>
    <w:rsid w:val="002F602E"/>
    <w:rsid w:val="002F69B4"/>
    <w:rsid w:val="002F6E71"/>
    <w:rsid w:val="003006A5"/>
    <w:rsid w:val="00301174"/>
    <w:rsid w:val="003022D3"/>
    <w:rsid w:val="00302DA7"/>
    <w:rsid w:val="00303691"/>
    <w:rsid w:val="00304D65"/>
    <w:rsid w:val="003054D3"/>
    <w:rsid w:val="00305AF6"/>
    <w:rsid w:val="003067C5"/>
    <w:rsid w:val="0030709D"/>
    <w:rsid w:val="00307284"/>
    <w:rsid w:val="003077BC"/>
    <w:rsid w:val="003077DB"/>
    <w:rsid w:val="003109AC"/>
    <w:rsid w:val="0031131D"/>
    <w:rsid w:val="00311D2D"/>
    <w:rsid w:val="00312CA4"/>
    <w:rsid w:val="00312E39"/>
    <w:rsid w:val="00314AFD"/>
    <w:rsid w:val="003150C0"/>
    <w:rsid w:val="00316AF3"/>
    <w:rsid w:val="00316F34"/>
    <w:rsid w:val="00317543"/>
    <w:rsid w:val="003177D3"/>
    <w:rsid w:val="00317FE4"/>
    <w:rsid w:val="003202FB"/>
    <w:rsid w:val="00320604"/>
    <w:rsid w:val="00320855"/>
    <w:rsid w:val="003212FA"/>
    <w:rsid w:val="003213AE"/>
    <w:rsid w:val="00322345"/>
    <w:rsid w:val="003229F3"/>
    <w:rsid w:val="00323877"/>
    <w:rsid w:val="00323C9D"/>
    <w:rsid w:val="00323FF4"/>
    <w:rsid w:val="003243D6"/>
    <w:rsid w:val="00324B5C"/>
    <w:rsid w:val="00325D39"/>
    <w:rsid w:val="003265E7"/>
    <w:rsid w:val="00326737"/>
    <w:rsid w:val="00326C6B"/>
    <w:rsid w:val="00326F5D"/>
    <w:rsid w:val="00327E72"/>
    <w:rsid w:val="00327F95"/>
    <w:rsid w:val="00330ED6"/>
    <w:rsid w:val="00333167"/>
    <w:rsid w:val="00333BAE"/>
    <w:rsid w:val="0033531F"/>
    <w:rsid w:val="00335806"/>
    <w:rsid w:val="00336C77"/>
    <w:rsid w:val="003377AF"/>
    <w:rsid w:val="003378F8"/>
    <w:rsid w:val="00337FC3"/>
    <w:rsid w:val="00340DD0"/>
    <w:rsid w:val="00340ED3"/>
    <w:rsid w:val="003413B6"/>
    <w:rsid w:val="00342147"/>
    <w:rsid w:val="00342AF6"/>
    <w:rsid w:val="00343245"/>
    <w:rsid w:val="00343F2E"/>
    <w:rsid w:val="003441F1"/>
    <w:rsid w:val="003443D9"/>
    <w:rsid w:val="00344953"/>
    <w:rsid w:val="003450BB"/>
    <w:rsid w:val="0034573C"/>
    <w:rsid w:val="003472C5"/>
    <w:rsid w:val="0034734E"/>
    <w:rsid w:val="00347E41"/>
    <w:rsid w:val="0035002B"/>
    <w:rsid w:val="00350464"/>
    <w:rsid w:val="00351E3B"/>
    <w:rsid w:val="003520F5"/>
    <w:rsid w:val="00352A5F"/>
    <w:rsid w:val="00352A64"/>
    <w:rsid w:val="00352B7C"/>
    <w:rsid w:val="00352B8A"/>
    <w:rsid w:val="003533E0"/>
    <w:rsid w:val="003536A1"/>
    <w:rsid w:val="00353848"/>
    <w:rsid w:val="00353C8F"/>
    <w:rsid w:val="0035449F"/>
    <w:rsid w:val="00357B4A"/>
    <w:rsid w:val="00357BDC"/>
    <w:rsid w:val="003608F2"/>
    <w:rsid w:val="00360EE2"/>
    <w:rsid w:val="00361B74"/>
    <w:rsid w:val="00361D52"/>
    <w:rsid w:val="003623E3"/>
    <w:rsid w:val="0036332D"/>
    <w:rsid w:val="00363801"/>
    <w:rsid w:val="00364349"/>
    <w:rsid w:val="003649E1"/>
    <w:rsid w:val="00364BE9"/>
    <w:rsid w:val="00364E9D"/>
    <w:rsid w:val="0036527E"/>
    <w:rsid w:val="00366308"/>
    <w:rsid w:val="00366639"/>
    <w:rsid w:val="00367E93"/>
    <w:rsid w:val="00367F21"/>
    <w:rsid w:val="00367F29"/>
    <w:rsid w:val="00370E37"/>
    <w:rsid w:val="0037152D"/>
    <w:rsid w:val="003716EA"/>
    <w:rsid w:val="003716F1"/>
    <w:rsid w:val="00371985"/>
    <w:rsid w:val="00371F6D"/>
    <w:rsid w:val="00371FFA"/>
    <w:rsid w:val="00372A05"/>
    <w:rsid w:val="00372F91"/>
    <w:rsid w:val="003733D8"/>
    <w:rsid w:val="00373463"/>
    <w:rsid w:val="00373748"/>
    <w:rsid w:val="003739AE"/>
    <w:rsid w:val="00373CBA"/>
    <w:rsid w:val="00373D90"/>
    <w:rsid w:val="00373FC9"/>
    <w:rsid w:val="003749FB"/>
    <w:rsid w:val="00375B39"/>
    <w:rsid w:val="0037652E"/>
    <w:rsid w:val="00377277"/>
    <w:rsid w:val="003800A8"/>
    <w:rsid w:val="00380A0F"/>
    <w:rsid w:val="003810EB"/>
    <w:rsid w:val="0038131D"/>
    <w:rsid w:val="00381639"/>
    <w:rsid w:val="00381CC0"/>
    <w:rsid w:val="003827DB"/>
    <w:rsid w:val="00383550"/>
    <w:rsid w:val="00384389"/>
    <w:rsid w:val="0038483F"/>
    <w:rsid w:val="00384E26"/>
    <w:rsid w:val="00385538"/>
    <w:rsid w:val="00385790"/>
    <w:rsid w:val="00386C63"/>
    <w:rsid w:val="00386C6A"/>
    <w:rsid w:val="00387345"/>
    <w:rsid w:val="003900F2"/>
    <w:rsid w:val="0039096D"/>
    <w:rsid w:val="0039098C"/>
    <w:rsid w:val="00392C88"/>
    <w:rsid w:val="00392CE9"/>
    <w:rsid w:val="00393792"/>
    <w:rsid w:val="00393DD3"/>
    <w:rsid w:val="0039534B"/>
    <w:rsid w:val="00395411"/>
    <w:rsid w:val="003961E2"/>
    <w:rsid w:val="003965A1"/>
    <w:rsid w:val="00397BB7"/>
    <w:rsid w:val="003A09BE"/>
    <w:rsid w:val="003A13DB"/>
    <w:rsid w:val="003A160B"/>
    <w:rsid w:val="003A191C"/>
    <w:rsid w:val="003A2018"/>
    <w:rsid w:val="003A3202"/>
    <w:rsid w:val="003A390F"/>
    <w:rsid w:val="003A3B4C"/>
    <w:rsid w:val="003A3FE3"/>
    <w:rsid w:val="003A47F5"/>
    <w:rsid w:val="003A4A75"/>
    <w:rsid w:val="003A4E16"/>
    <w:rsid w:val="003A69FC"/>
    <w:rsid w:val="003A6A40"/>
    <w:rsid w:val="003A7BEF"/>
    <w:rsid w:val="003B0A31"/>
    <w:rsid w:val="003B0FE7"/>
    <w:rsid w:val="003B1571"/>
    <w:rsid w:val="003B16D9"/>
    <w:rsid w:val="003B1EFE"/>
    <w:rsid w:val="003B1FF9"/>
    <w:rsid w:val="003B3647"/>
    <w:rsid w:val="003B3AA9"/>
    <w:rsid w:val="003B4F91"/>
    <w:rsid w:val="003B51F1"/>
    <w:rsid w:val="003B5321"/>
    <w:rsid w:val="003B5A24"/>
    <w:rsid w:val="003B6190"/>
    <w:rsid w:val="003B6890"/>
    <w:rsid w:val="003C06FC"/>
    <w:rsid w:val="003C0BFD"/>
    <w:rsid w:val="003C0C1B"/>
    <w:rsid w:val="003C1B3B"/>
    <w:rsid w:val="003C2A45"/>
    <w:rsid w:val="003C4E22"/>
    <w:rsid w:val="003C528E"/>
    <w:rsid w:val="003C58EF"/>
    <w:rsid w:val="003C6ED8"/>
    <w:rsid w:val="003C77F8"/>
    <w:rsid w:val="003C7C30"/>
    <w:rsid w:val="003D09F2"/>
    <w:rsid w:val="003D0B79"/>
    <w:rsid w:val="003D0E76"/>
    <w:rsid w:val="003D352B"/>
    <w:rsid w:val="003D3578"/>
    <w:rsid w:val="003D3D01"/>
    <w:rsid w:val="003D3D86"/>
    <w:rsid w:val="003D43F7"/>
    <w:rsid w:val="003D54E8"/>
    <w:rsid w:val="003D563C"/>
    <w:rsid w:val="003D586B"/>
    <w:rsid w:val="003D58A9"/>
    <w:rsid w:val="003D5BCF"/>
    <w:rsid w:val="003D61FD"/>
    <w:rsid w:val="003D657F"/>
    <w:rsid w:val="003D76CF"/>
    <w:rsid w:val="003D7A30"/>
    <w:rsid w:val="003E0105"/>
    <w:rsid w:val="003E05EC"/>
    <w:rsid w:val="003E127D"/>
    <w:rsid w:val="003E1313"/>
    <w:rsid w:val="003E180A"/>
    <w:rsid w:val="003E1964"/>
    <w:rsid w:val="003E1CE3"/>
    <w:rsid w:val="003E1F1D"/>
    <w:rsid w:val="003E3AA0"/>
    <w:rsid w:val="003E417F"/>
    <w:rsid w:val="003E42C1"/>
    <w:rsid w:val="003E43DF"/>
    <w:rsid w:val="003E4AB1"/>
    <w:rsid w:val="003E52EE"/>
    <w:rsid w:val="003E55C1"/>
    <w:rsid w:val="003E682A"/>
    <w:rsid w:val="003E6E32"/>
    <w:rsid w:val="003F0F9F"/>
    <w:rsid w:val="003F2A5A"/>
    <w:rsid w:val="003F367C"/>
    <w:rsid w:val="003F3E8B"/>
    <w:rsid w:val="003F4824"/>
    <w:rsid w:val="003F55C5"/>
    <w:rsid w:val="003F6236"/>
    <w:rsid w:val="003F6A67"/>
    <w:rsid w:val="003F75F1"/>
    <w:rsid w:val="003F773B"/>
    <w:rsid w:val="00400A58"/>
    <w:rsid w:val="00401738"/>
    <w:rsid w:val="00401903"/>
    <w:rsid w:val="004034F6"/>
    <w:rsid w:val="00403EB1"/>
    <w:rsid w:val="00404C46"/>
    <w:rsid w:val="004063C0"/>
    <w:rsid w:val="00406C08"/>
    <w:rsid w:val="00406F2F"/>
    <w:rsid w:val="00406FAD"/>
    <w:rsid w:val="00407FE6"/>
    <w:rsid w:val="004104C2"/>
    <w:rsid w:val="00410667"/>
    <w:rsid w:val="00411B18"/>
    <w:rsid w:val="00411E8C"/>
    <w:rsid w:val="00412FAC"/>
    <w:rsid w:val="0041373E"/>
    <w:rsid w:val="00413A3B"/>
    <w:rsid w:val="00415B7A"/>
    <w:rsid w:val="004171CF"/>
    <w:rsid w:val="00420228"/>
    <w:rsid w:val="00420495"/>
    <w:rsid w:val="004208BE"/>
    <w:rsid w:val="004209FB"/>
    <w:rsid w:val="00420B84"/>
    <w:rsid w:val="00420CAC"/>
    <w:rsid w:val="00421193"/>
    <w:rsid w:val="0042281B"/>
    <w:rsid w:val="00422A9E"/>
    <w:rsid w:val="004235FD"/>
    <w:rsid w:val="00424283"/>
    <w:rsid w:val="00424DE9"/>
    <w:rsid w:val="00425B11"/>
    <w:rsid w:val="004276DC"/>
    <w:rsid w:val="0042798E"/>
    <w:rsid w:val="004302C7"/>
    <w:rsid w:val="0043059D"/>
    <w:rsid w:val="00430B0D"/>
    <w:rsid w:val="0043101A"/>
    <w:rsid w:val="0043325D"/>
    <w:rsid w:val="004336C0"/>
    <w:rsid w:val="00434025"/>
    <w:rsid w:val="00434355"/>
    <w:rsid w:val="0043435E"/>
    <w:rsid w:val="00434895"/>
    <w:rsid w:val="00435925"/>
    <w:rsid w:val="00435DEB"/>
    <w:rsid w:val="0043688E"/>
    <w:rsid w:val="004372BF"/>
    <w:rsid w:val="004401E9"/>
    <w:rsid w:val="00440CEB"/>
    <w:rsid w:val="00441A3D"/>
    <w:rsid w:val="00442E70"/>
    <w:rsid w:val="00443293"/>
    <w:rsid w:val="004432E9"/>
    <w:rsid w:val="004433DC"/>
    <w:rsid w:val="00443739"/>
    <w:rsid w:val="004448E6"/>
    <w:rsid w:val="00444DCB"/>
    <w:rsid w:val="00444EFF"/>
    <w:rsid w:val="00445540"/>
    <w:rsid w:val="00445CCC"/>
    <w:rsid w:val="00446708"/>
    <w:rsid w:val="004474D2"/>
    <w:rsid w:val="00447A40"/>
    <w:rsid w:val="0045036E"/>
    <w:rsid w:val="0045053C"/>
    <w:rsid w:val="00450A2A"/>
    <w:rsid w:val="00452354"/>
    <w:rsid w:val="00452B64"/>
    <w:rsid w:val="004533A9"/>
    <w:rsid w:val="004533D2"/>
    <w:rsid w:val="004539EF"/>
    <w:rsid w:val="0045476C"/>
    <w:rsid w:val="00455C44"/>
    <w:rsid w:val="00457049"/>
    <w:rsid w:val="00457E5A"/>
    <w:rsid w:val="00457EB9"/>
    <w:rsid w:val="0046054A"/>
    <w:rsid w:val="00460627"/>
    <w:rsid w:val="00461287"/>
    <w:rsid w:val="00461E42"/>
    <w:rsid w:val="0046264E"/>
    <w:rsid w:val="00463F5D"/>
    <w:rsid w:val="004645CB"/>
    <w:rsid w:val="004703A9"/>
    <w:rsid w:val="004734F6"/>
    <w:rsid w:val="00473E68"/>
    <w:rsid w:val="00473F6E"/>
    <w:rsid w:val="004742BD"/>
    <w:rsid w:val="004742C0"/>
    <w:rsid w:val="00475B0C"/>
    <w:rsid w:val="004776F3"/>
    <w:rsid w:val="0047775E"/>
    <w:rsid w:val="0048011F"/>
    <w:rsid w:val="0048172D"/>
    <w:rsid w:val="00481C99"/>
    <w:rsid w:val="0048242D"/>
    <w:rsid w:val="00482A56"/>
    <w:rsid w:val="00482D0A"/>
    <w:rsid w:val="00482D9C"/>
    <w:rsid w:val="004839E4"/>
    <w:rsid w:val="00483ADE"/>
    <w:rsid w:val="00483B8D"/>
    <w:rsid w:val="00483BA9"/>
    <w:rsid w:val="00483D1F"/>
    <w:rsid w:val="00483F93"/>
    <w:rsid w:val="0048440F"/>
    <w:rsid w:val="004845AB"/>
    <w:rsid w:val="00485533"/>
    <w:rsid w:val="00485717"/>
    <w:rsid w:val="00485DCA"/>
    <w:rsid w:val="00485F91"/>
    <w:rsid w:val="004869E3"/>
    <w:rsid w:val="00486AD9"/>
    <w:rsid w:val="00486E3B"/>
    <w:rsid w:val="0048762C"/>
    <w:rsid w:val="00487814"/>
    <w:rsid w:val="00487894"/>
    <w:rsid w:val="00487BC7"/>
    <w:rsid w:val="004901C4"/>
    <w:rsid w:val="0049077E"/>
    <w:rsid w:val="004909A9"/>
    <w:rsid w:val="004909CE"/>
    <w:rsid w:val="00490ADD"/>
    <w:rsid w:val="00490B2C"/>
    <w:rsid w:val="004910FF"/>
    <w:rsid w:val="00492421"/>
    <w:rsid w:val="004927A6"/>
    <w:rsid w:val="00492C53"/>
    <w:rsid w:val="00494106"/>
    <w:rsid w:val="004954A3"/>
    <w:rsid w:val="00497B01"/>
    <w:rsid w:val="004A1436"/>
    <w:rsid w:val="004A14FA"/>
    <w:rsid w:val="004A18BE"/>
    <w:rsid w:val="004A19A6"/>
    <w:rsid w:val="004A2220"/>
    <w:rsid w:val="004A2297"/>
    <w:rsid w:val="004A29EE"/>
    <w:rsid w:val="004A456E"/>
    <w:rsid w:val="004A4EB3"/>
    <w:rsid w:val="004A5193"/>
    <w:rsid w:val="004A6191"/>
    <w:rsid w:val="004A6546"/>
    <w:rsid w:val="004A747B"/>
    <w:rsid w:val="004B15F7"/>
    <w:rsid w:val="004B1665"/>
    <w:rsid w:val="004B1C1E"/>
    <w:rsid w:val="004B29FD"/>
    <w:rsid w:val="004B3438"/>
    <w:rsid w:val="004B3DC7"/>
    <w:rsid w:val="004B4370"/>
    <w:rsid w:val="004B53F2"/>
    <w:rsid w:val="004B69C2"/>
    <w:rsid w:val="004B6C0D"/>
    <w:rsid w:val="004C0EC5"/>
    <w:rsid w:val="004C1592"/>
    <w:rsid w:val="004C1AF2"/>
    <w:rsid w:val="004C32AD"/>
    <w:rsid w:val="004C57F7"/>
    <w:rsid w:val="004C5B02"/>
    <w:rsid w:val="004C67AD"/>
    <w:rsid w:val="004C6879"/>
    <w:rsid w:val="004C6F2E"/>
    <w:rsid w:val="004D1090"/>
    <w:rsid w:val="004D1137"/>
    <w:rsid w:val="004D2A1C"/>
    <w:rsid w:val="004D4229"/>
    <w:rsid w:val="004D42FA"/>
    <w:rsid w:val="004D43BE"/>
    <w:rsid w:val="004D46CD"/>
    <w:rsid w:val="004D4820"/>
    <w:rsid w:val="004D49C1"/>
    <w:rsid w:val="004D4E9F"/>
    <w:rsid w:val="004D4F9F"/>
    <w:rsid w:val="004D514B"/>
    <w:rsid w:val="004D62A3"/>
    <w:rsid w:val="004D6580"/>
    <w:rsid w:val="004D70B4"/>
    <w:rsid w:val="004D720B"/>
    <w:rsid w:val="004E020D"/>
    <w:rsid w:val="004E0A9F"/>
    <w:rsid w:val="004E0C93"/>
    <w:rsid w:val="004E1146"/>
    <w:rsid w:val="004E20EC"/>
    <w:rsid w:val="004E328C"/>
    <w:rsid w:val="004E3798"/>
    <w:rsid w:val="004E4A25"/>
    <w:rsid w:val="004E5115"/>
    <w:rsid w:val="004E536A"/>
    <w:rsid w:val="004E58A5"/>
    <w:rsid w:val="004E5D8B"/>
    <w:rsid w:val="004E5E43"/>
    <w:rsid w:val="004E698B"/>
    <w:rsid w:val="004E6A0C"/>
    <w:rsid w:val="004E70FA"/>
    <w:rsid w:val="004E762C"/>
    <w:rsid w:val="004E7664"/>
    <w:rsid w:val="004E7A3B"/>
    <w:rsid w:val="004E7DF7"/>
    <w:rsid w:val="004F06E9"/>
    <w:rsid w:val="004F0C24"/>
    <w:rsid w:val="004F1259"/>
    <w:rsid w:val="004F1F01"/>
    <w:rsid w:val="004F209E"/>
    <w:rsid w:val="004F2488"/>
    <w:rsid w:val="004F2D9C"/>
    <w:rsid w:val="004F2FD0"/>
    <w:rsid w:val="004F3D38"/>
    <w:rsid w:val="004F3DFC"/>
    <w:rsid w:val="004F3E37"/>
    <w:rsid w:val="004F4191"/>
    <w:rsid w:val="004F51E6"/>
    <w:rsid w:val="004F5226"/>
    <w:rsid w:val="004F524C"/>
    <w:rsid w:val="004F66A1"/>
    <w:rsid w:val="004F7351"/>
    <w:rsid w:val="004F7B37"/>
    <w:rsid w:val="004F7D61"/>
    <w:rsid w:val="004F7DFB"/>
    <w:rsid w:val="0050054D"/>
    <w:rsid w:val="00500B03"/>
    <w:rsid w:val="00500BDD"/>
    <w:rsid w:val="0050568F"/>
    <w:rsid w:val="005061A3"/>
    <w:rsid w:val="0050690E"/>
    <w:rsid w:val="00506DE5"/>
    <w:rsid w:val="005079DB"/>
    <w:rsid w:val="00507A61"/>
    <w:rsid w:val="0051061F"/>
    <w:rsid w:val="0051069D"/>
    <w:rsid w:val="00510B97"/>
    <w:rsid w:val="00510DDE"/>
    <w:rsid w:val="0051136D"/>
    <w:rsid w:val="005113C2"/>
    <w:rsid w:val="00511CBC"/>
    <w:rsid w:val="0051293E"/>
    <w:rsid w:val="005129B0"/>
    <w:rsid w:val="00512A6D"/>
    <w:rsid w:val="00513159"/>
    <w:rsid w:val="00513908"/>
    <w:rsid w:val="00513B88"/>
    <w:rsid w:val="005142A6"/>
    <w:rsid w:val="00514423"/>
    <w:rsid w:val="005154CA"/>
    <w:rsid w:val="00516979"/>
    <w:rsid w:val="00517977"/>
    <w:rsid w:val="00520271"/>
    <w:rsid w:val="0052053D"/>
    <w:rsid w:val="00520639"/>
    <w:rsid w:val="005209BB"/>
    <w:rsid w:val="005221DF"/>
    <w:rsid w:val="00522D14"/>
    <w:rsid w:val="0052323D"/>
    <w:rsid w:val="00523F7C"/>
    <w:rsid w:val="005248D3"/>
    <w:rsid w:val="00524B0F"/>
    <w:rsid w:val="005251F2"/>
    <w:rsid w:val="0052549C"/>
    <w:rsid w:val="005255A4"/>
    <w:rsid w:val="00526A15"/>
    <w:rsid w:val="00527A16"/>
    <w:rsid w:val="00527EC5"/>
    <w:rsid w:val="00532265"/>
    <w:rsid w:val="005339C9"/>
    <w:rsid w:val="00534B1F"/>
    <w:rsid w:val="00535284"/>
    <w:rsid w:val="00535793"/>
    <w:rsid w:val="00535DE3"/>
    <w:rsid w:val="005376DC"/>
    <w:rsid w:val="005376EF"/>
    <w:rsid w:val="005379D0"/>
    <w:rsid w:val="00542515"/>
    <w:rsid w:val="00542847"/>
    <w:rsid w:val="0054317E"/>
    <w:rsid w:val="00543308"/>
    <w:rsid w:val="005433E3"/>
    <w:rsid w:val="005434E0"/>
    <w:rsid w:val="005442AE"/>
    <w:rsid w:val="0054544D"/>
    <w:rsid w:val="0054588C"/>
    <w:rsid w:val="005458E8"/>
    <w:rsid w:val="00545DF7"/>
    <w:rsid w:val="005503D9"/>
    <w:rsid w:val="005507BE"/>
    <w:rsid w:val="00550A0F"/>
    <w:rsid w:val="00550E60"/>
    <w:rsid w:val="00551A50"/>
    <w:rsid w:val="00551F77"/>
    <w:rsid w:val="00554533"/>
    <w:rsid w:val="00554BB4"/>
    <w:rsid w:val="00555820"/>
    <w:rsid w:val="00555887"/>
    <w:rsid w:val="00555C1C"/>
    <w:rsid w:val="00555FCA"/>
    <w:rsid w:val="005571D1"/>
    <w:rsid w:val="00560584"/>
    <w:rsid w:val="00560D49"/>
    <w:rsid w:val="00560FCA"/>
    <w:rsid w:val="005619C7"/>
    <w:rsid w:val="00561BB8"/>
    <w:rsid w:val="0056297A"/>
    <w:rsid w:val="00562EE5"/>
    <w:rsid w:val="00563552"/>
    <w:rsid w:val="00563B19"/>
    <w:rsid w:val="00563D22"/>
    <w:rsid w:val="00564604"/>
    <w:rsid w:val="00565017"/>
    <w:rsid w:val="005655ED"/>
    <w:rsid w:val="00565BD5"/>
    <w:rsid w:val="00566C78"/>
    <w:rsid w:val="00567B97"/>
    <w:rsid w:val="00570B67"/>
    <w:rsid w:val="00570CA3"/>
    <w:rsid w:val="00570F7F"/>
    <w:rsid w:val="00571094"/>
    <w:rsid w:val="0057161D"/>
    <w:rsid w:val="0057298F"/>
    <w:rsid w:val="005736CB"/>
    <w:rsid w:val="00573F1F"/>
    <w:rsid w:val="0057488A"/>
    <w:rsid w:val="005751F8"/>
    <w:rsid w:val="00575532"/>
    <w:rsid w:val="0057587C"/>
    <w:rsid w:val="005768EB"/>
    <w:rsid w:val="00577937"/>
    <w:rsid w:val="00577E44"/>
    <w:rsid w:val="00580799"/>
    <w:rsid w:val="005807D3"/>
    <w:rsid w:val="00581028"/>
    <w:rsid w:val="00581555"/>
    <w:rsid w:val="00581AD5"/>
    <w:rsid w:val="005844A7"/>
    <w:rsid w:val="005856AA"/>
    <w:rsid w:val="0058716E"/>
    <w:rsid w:val="00587454"/>
    <w:rsid w:val="00587C04"/>
    <w:rsid w:val="00587D1E"/>
    <w:rsid w:val="00587E1F"/>
    <w:rsid w:val="00590C2C"/>
    <w:rsid w:val="00591204"/>
    <w:rsid w:val="0059121C"/>
    <w:rsid w:val="005921F1"/>
    <w:rsid w:val="00592DE5"/>
    <w:rsid w:val="0059374C"/>
    <w:rsid w:val="005939FC"/>
    <w:rsid w:val="00594221"/>
    <w:rsid w:val="00596BC1"/>
    <w:rsid w:val="005A1955"/>
    <w:rsid w:val="005A2BD0"/>
    <w:rsid w:val="005A3544"/>
    <w:rsid w:val="005A4AED"/>
    <w:rsid w:val="005A5194"/>
    <w:rsid w:val="005A52E8"/>
    <w:rsid w:val="005A57A1"/>
    <w:rsid w:val="005A596D"/>
    <w:rsid w:val="005A5FEC"/>
    <w:rsid w:val="005A64E1"/>
    <w:rsid w:val="005A67DD"/>
    <w:rsid w:val="005A72E5"/>
    <w:rsid w:val="005A735B"/>
    <w:rsid w:val="005A7893"/>
    <w:rsid w:val="005A7E96"/>
    <w:rsid w:val="005B0D95"/>
    <w:rsid w:val="005B1D71"/>
    <w:rsid w:val="005B2800"/>
    <w:rsid w:val="005B2C86"/>
    <w:rsid w:val="005B313C"/>
    <w:rsid w:val="005B31EE"/>
    <w:rsid w:val="005B3807"/>
    <w:rsid w:val="005B4387"/>
    <w:rsid w:val="005B48E3"/>
    <w:rsid w:val="005B55A5"/>
    <w:rsid w:val="005B610A"/>
    <w:rsid w:val="005B633D"/>
    <w:rsid w:val="005B68DC"/>
    <w:rsid w:val="005B68EB"/>
    <w:rsid w:val="005B6A38"/>
    <w:rsid w:val="005B6E22"/>
    <w:rsid w:val="005B779D"/>
    <w:rsid w:val="005B7AA8"/>
    <w:rsid w:val="005B7BDE"/>
    <w:rsid w:val="005C008D"/>
    <w:rsid w:val="005C06E4"/>
    <w:rsid w:val="005C1645"/>
    <w:rsid w:val="005C208D"/>
    <w:rsid w:val="005C20C0"/>
    <w:rsid w:val="005C25E5"/>
    <w:rsid w:val="005C46C5"/>
    <w:rsid w:val="005C76FA"/>
    <w:rsid w:val="005D029B"/>
    <w:rsid w:val="005D04B3"/>
    <w:rsid w:val="005D0920"/>
    <w:rsid w:val="005D1562"/>
    <w:rsid w:val="005D1829"/>
    <w:rsid w:val="005D29E1"/>
    <w:rsid w:val="005D2AD6"/>
    <w:rsid w:val="005D2D66"/>
    <w:rsid w:val="005D346B"/>
    <w:rsid w:val="005D43D7"/>
    <w:rsid w:val="005D45F3"/>
    <w:rsid w:val="005D594A"/>
    <w:rsid w:val="005D5BED"/>
    <w:rsid w:val="005D60A6"/>
    <w:rsid w:val="005D64E5"/>
    <w:rsid w:val="005D79C6"/>
    <w:rsid w:val="005D7DF1"/>
    <w:rsid w:val="005E1388"/>
    <w:rsid w:val="005E2496"/>
    <w:rsid w:val="005E26BA"/>
    <w:rsid w:val="005E444E"/>
    <w:rsid w:val="005E63A3"/>
    <w:rsid w:val="005E654F"/>
    <w:rsid w:val="005E69BA"/>
    <w:rsid w:val="005E72B0"/>
    <w:rsid w:val="005F00F9"/>
    <w:rsid w:val="005F175C"/>
    <w:rsid w:val="005F2102"/>
    <w:rsid w:val="005F272C"/>
    <w:rsid w:val="005F2E80"/>
    <w:rsid w:val="005F320F"/>
    <w:rsid w:val="005F37B5"/>
    <w:rsid w:val="005F3856"/>
    <w:rsid w:val="005F3890"/>
    <w:rsid w:val="005F400A"/>
    <w:rsid w:val="005F4734"/>
    <w:rsid w:val="005F58BA"/>
    <w:rsid w:val="005F599B"/>
    <w:rsid w:val="005F5FA9"/>
    <w:rsid w:val="005F671A"/>
    <w:rsid w:val="005F7AAE"/>
    <w:rsid w:val="006003C7"/>
    <w:rsid w:val="0060096B"/>
    <w:rsid w:val="0060130B"/>
    <w:rsid w:val="006025B4"/>
    <w:rsid w:val="006026F4"/>
    <w:rsid w:val="00602D53"/>
    <w:rsid w:val="00604E8A"/>
    <w:rsid w:val="006058F4"/>
    <w:rsid w:val="00606358"/>
    <w:rsid w:val="00606992"/>
    <w:rsid w:val="006069FF"/>
    <w:rsid w:val="00607425"/>
    <w:rsid w:val="00607EDA"/>
    <w:rsid w:val="006102B1"/>
    <w:rsid w:val="0061064B"/>
    <w:rsid w:val="0061077F"/>
    <w:rsid w:val="006107A2"/>
    <w:rsid w:val="00611D4C"/>
    <w:rsid w:val="006150EE"/>
    <w:rsid w:val="00615652"/>
    <w:rsid w:val="006156EF"/>
    <w:rsid w:val="006162A8"/>
    <w:rsid w:val="006167C7"/>
    <w:rsid w:val="00617079"/>
    <w:rsid w:val="006214AF"/>
    <w:rsid w:val="0062165C"/>
    <w:rsid w:val="0062284F"/>
    <w:rsid w:val="00622AEA"/>
    <w:rsid w:val="00622B4A"/>
    <w:rsid w:val="00622BC4"/>
    <w:rsid w:val="00623755"/>
    <w:rsid w:val="00623AA7"/>
    <w:rsid w:val="00625072"/>
    <w:rsid w:val="006265CA"/>
    <w:rsid w:val="0062685F"/>
    <w:rsid w:val="006268DC"/>
    <w:rsid w:val="0062723B"/>
    <w:rsid w:val="00627882"/>
    <w:rsid w:val="00627C3A"/>
    <w:rsid w:val="006305E9"/>
    <w:rsid w:val="00630B74"/>
    <w:rsid w:val="00630D53"/>
    <w:rsid w:val="00631626"/>
    <w:rsid w:val="00631AB8"/>
    <w:rsid w:val="00631DAB"/>
    <w:rsid w:val="00632430"/>
    <w:rsid w:val="00632B16"/>
    <w:rsid w:val="00632D22"/>
    <w:rsid w:val="00633639"/>
    <w:rsid w:val="00633F98"/>
    <w:rsid w:val="00633FA8"/>
    <w:rsid w:val="006340FA"/>
    <w:rsid w:val="00634C4B"/>
    <w:rsid w:val="00635BC2"/>
    <w:rsid w:val="00635C27"/>
    <w:rsid w:val="0063627B"/>
    <w:rsid w:val="00636EC9"/>
    <w:rsid w:val="0063720B"/>
    <w:rsid w:val="00637F40"/>
    <w:rsid w:val="0064088F"/>
    <w:rsid w:val="00640BA5"/>
    <w:rsid w:val="00640BCC"/>
    <w:rsid w:val="0064110D"/>
    <w:rsid w:val="0064187F"/>
    <w:rsid w:val="006420AD"/>
    <w:rsid w:val="00642468"/>
    <w:rsid w:val="0064264F"/>
    <w:rsid w:val="0064394F"/>
    <w:rsid w:val="00643B31"/>
    <w:rsid w:val="006443FE"/>
    <w:rsid w:val="00644644"/>
    <w:rsid w:val="006454C7"/>
    <w:rsid w:val="0064607F"/>
    <w:rsid w:val="00646470"/>
    <w:rsid w:val="00646955"/>
    <w:rsid w:val="00647462"/>
    <w:rsid w:val="0064794A"/>
    <w:rsid w:val="00647B3B"/>
    <w:rsid w:val="006501BA"/>
    <w:rsid w:val="006502F6"/>
    <w:rsid w:val="00650399"/>
    <w:rsid w:val="0065048E"/>
    <w:rsid w:val="00650708"/>
    <w:rsid w:val="0065344A"/>
    <w:rsid w:val="00653B5C"/>
    <w:rsid w:val="0065408D"/>
    <w:rsid w:val="0065494C"/>
    <w:rsid w:val="0065562E"/>
    <w:rsid w:val="00655851"/>
    <w:rsid w:val="00655FD3"/>
    <w:rsid w:val="006560EB"/>
    <w:rsid w:val="0065795D"/>
    <w:rsid w:val="00660F88"/>
    <w:rsid w:val="00662A2C"/>
    <w:rsid w:val="0066599D"/>
    <w:rsid w:val="00665EE0"/>
    <w:rsid w:val="0066667C"/>
    <w:rsid w:val="0066695D"/>
    <w:rsid w:val="00671D53"/>
    <w:rsid w:val="00671EA7"/>
    <w:rsid w:val="00673F7D"/>
    <w:rsid w:val="00674490"/>
    <w:rsid w:val="006753D8"/>
    <w:rsid w:val="00675577"/>
    <w:rsid w:val="00675B08"/>
    <w:rsid w:val="00676726"/>
    <w:rsid w:val="00676A24"/>
    <w:rsid w:val="00676BCE"/>
    <w:rsid w:val="00677E32"/>
    <w:rsid w:val="0068002E"/>
    <w:rsid w:val="00681083"/>
    <w:rsid w:val="006812E5"/>
    <w:rsid w:val="006827F1"/>
    <w:rsid w:val="006827FC"/>
    <w:rsid w:val="006832EA"/>
    <w:rsid w:val="00684F11"/>
    <w:rsid w:val="006850C7"/>
    <w:rsid w:val="00685B58"/>
    <w:rsid w:val="006861D3"/>
    <w:rsid w:val="00686784"/>
    <w:rsid w:val="0068787A"/>
    <w:rsid w:val="006878EA"/>
    <w:rsid w:val="00687A59"/>
    <w:rsid w:val="00687B1D"/>
    <w:rsid w:val="00691410"/>
    <w:rsid w:val="00691B06"/>
    <w:rsid w:val="00691B74"/>
    <w:rsid w:val="00691F33"/>
    <w:rsid w:val="00692077"/>
    <w:rsid w:val="006921EE"/>
    <w:rsid w:val="00693D0B"/>
    <w:rsid w:val="00693F61"/>
    <w:rsid w:val="00694382"/>
    <w:rsid w:val="006951D5"/>
    <w:rsid w:val="00696265"/>
    <w:rsid w:val="00696575"/>
    <w:rsid w:val="00696781"/>
    <w:rsid w:val="00696C6F"/>
    <w:rsid w:val="0069716A"/>
    <w:rsid w:val="0069776A"/>
    <w:rsid w:val="00697A83"/>
    <w:rsid w:val="006A1A99"/>
    <w:rsid w:val="006A1DB5"/>
    <w:rsid w:val="006A37C7"/>
    <w:rsid w:val="006A3D87"/>
    <w:rsid w:val="006A3E4A"/>
    <w:rsid w:val="006A44F1"/>
    <w:rsid w:val="006A57B0"/>
    <w:rsid w:val="006A70EC"/>
    <w:rsid w:val="006A7A64"/>
    <w:rsid w:val="006A7A82"/>
    <w:rsid w:val="006A7A8E"/>
    <w:rsid w:val="006A7F65"/>
    <w:rsid w:val="006B078D"/>
    <w:rsid w:val="006B0EDF"/>
    <w:rsid w:val="006B13FB"/>
    <w:rsid w:val="006B166C"/>
    <w:rsid w:val="006B1B90"/>
    <w:rsid w:val="006B3152"/>
    <w:rsid w:val="006B3254"/>
    <w:rsid w:val="006B3D80"/>
    <w:rsid w:val="006B473A"/>
    <w:rsid w:val="006B5DAE"/>
    <w:rsid w:val="006B5F11"/>
    <w:rsid w:val="006B668A"/>
    <w:rsid w:val="006B6F0C"/>
    <w:rsid w:val="006C0C50"/>
    <w:rsid w:val="006C1B90"/>
    <w:rsid w:val="006C281D"/>
    <w:rsid w:val="006C28D1"/>
    <w:rsid w:val="006C3B34"/>
    <w:rsid w:val="006C460A"/>
    <w:rsid w:val="006C511D"/>
    <w:rsid w:val="006C527B"/>
    <w:rsid w:val="006C5AD5"/>
    <w:rsid w:val="006C6D68"/>
    <w:rsid w:val="006C76B2"/>
    <w:rsid w:val="006C7C3A"/>
    <w:rsid w:val="006D13DB"/>
    <w:rsid w:val="006D18AA"/>
    <w:rsid w:val="006D2572"/>
    <w:rsid w:val="006D2AA9"/>
    <w:rsid w:val="006D4AF1"/>
    <w:rsid w:val="006D4B03"/>
    <w:rsid w:val="006D54AC"/>
    <w:rsid w:val="006D57F6"/>
    <w:rsid w:val="006D6516"/>
    <w:rsid w:val="006D653A"/>
    <w:rsid w:val="006D67F8"/>
    <w:rsid w:val="006D7D10"/>
    <w:rsid w:val="006E03CD"/>
    <w:rsid w:val="006E2DD2"/>
    <w:rsid w:val="006E4A44"/>
    <w:rsid w:val="006E500F"/>
    <w:rsid w:val="006E5B57"/>
    <w:rsid w:val="006E5C7D"/>
    <w:rsid w:val="006E693C"/>
    <w:rsid w:val="006E6E2A"/>
    <w:rsid w:val="006E76F1"/>
    <w:rsid w:val="006E7AAE"/>
    <w:rsid w:val="006F1117"/>
    <w:rsid w:val="006F1338"/>
    <w:rsid w:val="006F1CEC"/>
    <w:rsid w:val="006F2474"/>
    <w:rsid w:val="006F3BFB"/>
    <w:rsid w:val="006F677F"/>
    <w:rsid w:val="006F76E9"/>
    <w:rsid w:val="006F7A92"/>
    <w:rsid w:val="00700396"/>
    <w:rsid w:val="00700B22"/>
    <w:rsid w:val="00700E75"/>
    <w:rsid w:val="007015F5"/>
    <w:rsid w:val="007023D5"/>
    <w:rsid w:val="00703204"/>
    <w:rsid w:val="007035DD"/>
    <w:rsid w:val="007035FF"/>
    <w:rsid w:val="00703DD5"/>
    <w:rsid w:val="00703F2C"/>
    <w:rsid w:val="007055D5"/>
    <w:rsid w:val="007058C8"/>
    <w:rsid w:val="007061EE"/>
    <w:rsid w:val="00706939"/>
    <w:rsid w:val="00706F07"/>
    <w:rsid w:val="007072AE"/>
    <w:rsid w:val="00707F26"/>
    <w:rsid w:val="00712166"/>
    <w:rsid w:val="00712277"/>
    <w:rsid w:val="00713852"/>
    <w:rsid w:val="007141C6"/>
    <w:rsid w:val="007145F0"/>
    <w:rsid w:val="007160E8"/>
    <w:rsid w:val="007162B6"/>
    <w:rsid w:val="0071647C"/>
    <w:rsid w:val="00716603"/>
    <w:rsid w:val="00716E16"/>
    <w:rsid w:val="0071744E"/>
    <w:rsid w:val="00717DA9"/>
    <w:rsid w:val="00720AC7"/>
    <w:rsid w:val="007215A1"/>
    <w:rsid w:val="0072166E"/>
    <w:rsid w:val="00721E35"/>
    <w:rsid w:val="007226E5"/>
    <w:rsid w:val="007227E4"/>
    <w:rsid w:val="00722ABD"/>
    <w:rsid w:val="0072337E"/>
    <w:rsid w:val="00723B42"/>
    <w:rsid w:val="00724DEA"/>
    <w:rsid w:val="00725204"/>
    <w:rsid w:val="0072523A"/>
    <w:rsid w:val="0072524D"/>
    <w:rsid w:val="00725B08"/>
    <w:rsid w:val="0072654F"/>
    <w:rsid w:val="00726770"/>
    <w:rsid w:val="007276C6"/>
    <w:rsid w:val="00727DC3"/>
    <w:rsid w:val="0073027F"/>
    <w:rsid w:val="00730469"/>
    <w:rsid w:val="00730CAD"/>
    <w:rsid w:val="0073240A"/>
    <w:rsid w:val="00732AD2"/>
    <w:rsid w:val="00732FEF"/>
    <w:rsid w:val="007348F7"/>
    <w:rsid w:val="0073587A"/>
    <w:rsid w:val="00736219"/>
    <w:rsid w:val="007366F0"/>
    <w:rsid w:val="00736749"/>
    <w:rsid w:val="00736E20"/>
    <w:rsid w:val="00737A11"/>
    <w:rsid w:val="00740F8F"/>
    <w:rsid w:val="0074251B"/>
    <w:rsid w:val="0074378C"/>
    <w:rsid w:val="0074471D"/>
    <w:rsid w:val="00745B1E"/>
    <w:rsid w:val="00746866"/>
    <w:rsid w:val="00753127"/>
    <w:rsid w:val="0075363E"/>
    <w:rsid w:val="007536F0"/>
    <w:rsid w:val="00753905"/>
    <w:rsid w:val="00753FD3"/>
    <w:rsid w:val="00754CFA"/>
    <w:rsid w:val="00754FF0"/>
    <w:rsid w:val="0075592D"/>
    <w:rsid w:val="00756029"/>
    <w:rsid w:val="007560F2"/>
    <w:rsid w:val="007569BE"/>
    <w:rsid w:val="00756B60"/>
    <w:rsid w:val="00756CD7"/>
    <w:rsid w:val="007573A8"/>
    <w:rsid w:val="00757F49"/>
    <w:rsid w:val="007603FC"/>
    <w:rsid w:val="00761394"/>
    <w:rsid w:val="00761B08"/>
    <w:rsid w:val="007628CD"/>
    <w:rsid w:val="0076345E"/>
    <w:rsid w:val="007642EA"/>
    <w:rsid w:val="0076492F"/>
    <w:rsid w:val="007649F2"/>
    <w:rsid w:val="007653A7"/>
    <w:rsid w:val="007658ED"/>
    <w:rsid w:val="007669FE"/>
    <w:rsid w:val="007671F5"/>
    <w:rsid w:val="00767540"/>
    <w:rsid w:val="00767D74"/>
    <w:rsid w:val="007719D2"/>
    <w:rsid w:val="0077209B"/>
    <w:rsid w:val="0077221D"/>
    <w:rsid w:val="007722F0"/>
    <w:rsid w:val="00773CD1"/>
    <w:rsid w:val="00775B6A"/>
    <w:rsid w:val="00775D47"/>
    <w:rsid w:val="00775E71"/>
    <w:rsid w:val="007762BD"/>
    <w:rsid w:val="00776C15"/>
    <w:rsid w:val="00776DD3"/>
    <w:rsid w:val="007771B2"/>
    <w:rsid w:val="00777F95"/>
    <w:rsid w:val="0078159C"/>
    <w:rsid w:val="00781FD2"/>
    <w:rsid w:val="00782C68"/>
    <w:rsid w:val="0078454D"/>
    <w:rsid w:val="007845D4"/>
    <w:rsid w:val="0078538F"/>
    <w:rsid w:val="00785C6A"/>
    <w:rsid w:val="00786B72"/>
    <w:rsid w:val="007901EE"/>
    <w:rsid w:val="007906E2"/>
    <w:rsid w:val="00790D76"/>
    <w:rsid w:val="007915AC"/>
    <w:rsid w:val="00791A53"/>
    <w:rsid w:val="00791BCA"/>
    <w:rsid w:val="007921CB"/>
    <w:rsid w:val="007923E0"/>
    <w:rsid w:val="00793ABC"/>
    <w:rsid w:val="00793D81"/>
    <w:rsid w:val="00794B85"/>
    <w:rsid w:val="00794E60"/>
    <w:rsid w:val="007958E3"/>
    <w:rsid w:val="00796516"/>
    <w:rsid w:val="00796781"/>
    <w:rsid w:val="00796964"/>
    <w:rsid w:val="0079711C"/>
    <w:rsid w:val="007978AB"/>
    <w:rsid w:val="007A2434"/>
    <w:rsid w:val="007A2824"/>
    <w:rsid w:val="007A32AF"/>
    <w:rsid w:val="007A34A6"/>
    <w:rsid w:val="007A3D4D"/>
    <w:rsid w:val="007A485F"/>
    <w:rsid w:val="007A5C60"/>
    <w:rsid w:val="007A64C7"/>
    <w:rsid w:val="007A7666"/>
    <w:rsid w:val="007B059B"/>
    <w:rsid w:val="007B06DA"/>
    <w:rsid w:val="007B0A5B"/>
    <w:rsid w:val="007B187F"/>
    <w:rsid w:val="007B1ACB"/>
    <w:rsid w:val="007B24DC"/>
    <w:rsid w:val="007B4994"/>
    <w:rsid w:val="007B4EAE"/>
    <w:rsid w:val="007B4F20"/>
    <w:rsid w:val="007B53D5"/>
    <w:rsid w:val="007B5A49"/>
    <w:rsid w:val="007B5B19"/>
    <w:rsid w:val="007B6103"/>
    <w:rsid w:val="007B73F1"/>
    <w:rsid w:val="007C0AD2"/>
    <w:rsid w:val="007C1355"/>
    <w:rsid w:val="007C16FF"/>
    <w:rsid w:val="007C1AE9"/>
    <w:rsid w:val="007C1D98"/>
    <w:rsid w:val="007C328F"/>
    <w:rsid w:val="007C374F"/>
    <w:rsid w:val="007C3F33"/>
    <w:rsid w:val="007C6160"/>
    <w:rsid w:val="007C62D2"/>
    <w:rsid w:val="007C68AF"/>
    <w:rsid w:val="007C7DEF"/>
    <w:rsid w:val="007D0806"/>
    <w:rsid w:val="007D1264"/>
    <w:rsid w:val="007D1704"/>
    <w:rsid w:val="007D1E7C"/>
    <w:rsid w:val="007D263B"/>
    <w:rsid w:val="007D3946"/>
    <w:rsid w:val="007D3A4D"/>
    <w:rsid w:val="007D4B19"/>
    <w:rsid w:val="007D4D8A"/>
    <w:rsid w:val="007D50E5"/>
    <w:rsid w:val="007D5571"/>
    <w:rsid w:val="007D6004"/>
    <w:rsid w:val="007D7712"/>
    <w:rsid w:val="007D78F4"/>
    <w:rsid w:val="007D7A4E"/>
    <w:rsid w:val="007D7FAF"/>
    <w:rsid w:val="007E231C"/>
    <w:rsid w:val="007E288A"/>
    <w:rsid w:val="007E35AC"/>
    <w:rsid w:val="007E3AE2"/>
    <w:rsid w:val="007E4228"/>
    <w:rsid w:val="007E5D51"/>
    <w:rsid w:val="007E5E6B"/>
    <w:rsid w:val="007E690E"/>
    <w:rsid w:val="007E76D6"/>
    <w:rsid w:val="007E7847"/>
    <w:rsid w:val="007E7A7D"/>
    <w:rsid w:val="007E7CC8"/>
    <w:rsid w:val="007F1456"/>
    <w:rsid w:val="007F1842"/>
    <w:rsid w:val="007F1A98"/>
    <w:rsid w:val="007F1EF9"/>
    <w:rsid w:val="007F2945"/>
    <w:rsid w:val="007F48D9"/>
    <w:rsid w:val="007F5F11"/>
    <w:rsid w:val="007F6478"/>
    <w:rsid w:val="007F7BA8"/>
    <w:rsid w:val="00800799"/>
    <w:rsid w:val="00800B66"/>
    <w:rsid w:val="00800BEB"/>
    <w:rsid w:val="00800D1C"/>
    <w:rsid w:val="00801970"/>
    <w:rsid w:val="00802075"/>
    <w:rsid w:val="008020D3"/>
    <w:rsid w:val="008020E1"/>
    <w:rsid w:val="008025CE"/>
    <w:rsid w:val="0080287D"/>
    <w:rsid w:val="00806DBD"/>
    <w:rsid w:val="00806FDA"/>
    <w:rsid w:val="008074CD"/>
    <w:rsid w:val="00807758"/>
    <w:rsid w:val="0081016A"/>
    <w:rsid w:val="00810723"/>
    <w:rsid w:val="00810FAC"/>
    <w:rsid w:val="008115B1"/>
    <w:rsid w:val="00812156"/>
    <w:rsid w:val="0081236F"/>
    <w:rsid w:val="00812768"/>
    <w:rsid w:val="0081289D"/>
    <w:rsid w:val="00813267"/>
    <w:rsid w:val="008133D3"/>
    <w:rsid w:val="00813E84"/>
    <w:rsid w:val="00814403"/>
    <w:rsid w:val="008146E9"/>
    <w:rsid w:val="00814CCC"/>
    <w:rsid w:val="00816AD7"/>
    <w:rsid w:val="00817A65"/>
    <w:rsid w:val="00817DAA"/>
    <w:rsid w:val="00820825"/>
    <w:rsid w:val="00820964"/>
    <w:rsid w:val="00821267"/>
    <w:rsid w:val="00821852"/>
    <w:rsid w:val="00821C20"/>
    <w:rsid w:val="008227D7"/>
    <w:rsid w:val="00823056"/>
    <w:rsid w:val="008248B4"/>
    <w:rsid w:val="00824A7B"/>
    <w:rsid w:val="00824C2D"/>
    <w:rsid w:val="008259C2"/>
    <w:rsid w:val="0082679C"/>
    <w:rsid w:val="008269A1"/>
    <w:rsid w:val="00826E2C"/>
    <w:rsid w:val="0083080D"/>
    <w:rsid w:val="00830A3A"/>
    <w:rsid w:val="0083153D"/>
    <w:rsid w:val="008335FE"/>
    <w:rsid w:val="008338C8"/>
    <w:rsid w:val="00833D45"/>
    <w:rsid w:val="00834EB4"/>
    <w:rsid w:val="008352B1"/>
    <w:rsid w:val="00836996"/>
    <w:rsid w:val="008377F7"/>
    <w:rsid w:val="008410CE"/>
    <w:rsid w:val="00841595"/>
    <w:rsid w:val="00841C99"/>
    <w:rsid w:val="008420E1"/>
    <w:rsid w:val="00842184"/>
    <w:rsid w:val="00843CF8"/>
    <w:rsid w:val="008447D3"/>
    <w:rsid w:val="00844D03"/>
    <w:rsid w:val="0084507D"/>
    <w:rsid w:val="00845883"/>
    <w:rsid w:val="00847D22"/>
    <w:rsid w:val="00847EE4"/>
    <w:rsid w:val="00850820"/>
    <w:rsid w:val="00850DEB"/>
    <w:rsid w:val="0085140E"/>
    <w:rsid w:val="00853B14"/>
    <w:rsid w:val="0085414C"/>
    <w:rsid w:val="00854697"/>
    <w:rsid w:val="008549D5"/>
    <w:rsid w:val="008553F1"/>
    <w:rsid w:val="008559C6"/>
    <w:rsid w:val="00857851"/>
    <w:rsid w:val="00857BD5"/>
    <w:rsid w:val="00860447"/>
    <w:rsid w:val="00860A97"/>
    <w:rsid w:val="00861657"/>
    <w:rsid w:val="00861B6B"/>
    <w:rsid w:val="00861FC4"/>
    <w:rsid w:val="00862236"/>
    <w:rsid w:val="00862F0F"/>
    <w:rsid w:val="00864FCF"/>
    <w:rsid w:val="0086528E"/>
    <w:rsid w:val="00865829"/>
    <w:rsid w:val="0086702A"/>
    <w:rsid w:val="0086745F"/>
    <w:rsid w:val="00867523"/>
    <w:rsid w:val="008678DB"/>
    <w:rsid w:val="00867EFF"/>
    <w:rsid w:val="00870165"/>
    <w:rsid w:val="00871ED7"/>
    <w:rsid w:val="00871F17"/>
    <w:rsid w:val="00872376"/>
    <w:rsid w:val="008726B3"/>
    <w:rsid w:val="00872BE8"/>
    <w:rsid w:val="00872E82"/>
    <w:rsid w:val="00873923"/>
    <w:rsid w:val="008741A1"/>
    <w:rsid w:val="008744A2"/>
    <w:rsid w:val="008745CE"/>
    <w:rsid w:val="008748EF"/>
    <w:rsid w:val="00874B90"/>
    <w:rsid w:val="008752C7"/>
    <w:rsid w:val="0087547C"/>
    <w:rsid w:val="00875799"/>
    <w:rsid w:val="00875A0E"/>
    <w:rsid w:val="00876609"/>
    <w:rsid w:val="0087675E"/>
    <w:rsid w:val="008775A0"/>
    <w:rsid w:val="00877609"/>
    <w:rsid w:val="0087779C"/>
    <w:rsid w:val="0088145C"/>
    <w:rsid w:val="00881A75"/>
    <w:rsid w:val="0088219B"/>
    <w:rsid w:val="0088240E"/>
    <w:rsid w:val="00882ADE"/>
    <w:rsid w:val="00884245"/>
    <w:rsid w:val="00884ED9"/>
    <w:rsid w:val="00885DAB"/>
    <w:rsid w:val="00886619"/>
    <w:rsid w:val="00887354"/>
    <w:rsid w:val="008873BF"/>
    <w:rsid w:val="00887440"/>
    <w:rsid w:val="00890BAE"/>
    <w:rsid w:val="00890E45"/>
    <w:rsid w:val="00891F26"/>
    <w:rsid w:val="008924E0"/>
    <w:rsid w:val="00892B08"/>
    <w:rsid w:val="00893421"/>
    <w:rsid w:val="008938BD"/>
    <w:rsid w:val="00896188"/>
    <w:rsid w:val="00896ADD"/>
    <w:rsid w:val="00896E32"/>
    <w:rsid w:val="00897FB4"/>
    <w:rsid w:val="008A03C9"/>
    <w:rsid w:val="008A0557"/>
    <w:rsid w:val="008A1EE5"/>
    <w:rsid w:val="008A2385"/>
    <w:rsid w:val="008A242D"/>
    <w:rsid w:val="008A29B1"/>
    <w:rsid w:val="008A2A00"/>
    <w:rsid w:val="008A3861"/>
    <w:rsid w:val="008A40F9"/>
    <w:rsid w:val="008A4392"/>
    <w:rsid w:val="008A48A5"/>
    <w:rsid w:val="008A4979"/>
    <w:rsid w:val="008A7672"/>
    <w:rsid w:val="008A774E"/>
    <w:rsid w:val="008A7EBE"/>
    <w:rsid w:val="008A7F16"/>
    <w:rsid w:val="008B046B"/>
    <w:rsid w:val="008B0592"/>
    <w:rsid w:val="008B1226"/>
    <w:rsid w:val="008B166C"/>
    <w:rsid w:val="008B20B7"/>
    <w:rsid w:val="008B2AF6"/>
    <w:rsid w:val="008B3DB3"/>
    <w:rsid w:val="008B4E72"/>
    <w:rsid w:val="008B58B4"/>
    <w:rsid w:val="008B5CD2"/>
    <w:rsid w:val="008B5E90"/>
    <w:rsid w:val="008B6957"/>
    <w:rsid w:val="008B6A1D"/>
    <w:rsid w:val="008B7A19"/>
    <w:rsid w:val="008B7F48"/>
    <w:rsid w:val="008C01C1"/>
    <w:rsid w:val="008C1748"/>
    <w:rsid w:val="008C21E0"/>
    <w:rsid w:val="008C2407"/>
    <w:rsid w:val="008C28EE"/>
    <w:rsid w:val="008C2A83"/>
    <w:rsid w:val="008C3327"/>
    <w:rsid w:val="008C4839"/>
    <w:rsid w:val="008C4C8F"/>
    <w:rsid w:val="008C50A1"/>
    <w:rsid w:val="008C5C12"/>
    <w:rsid w:val="008C5D83"/>
    <w:rsid w:val="008C5FAF"/>
    <w:rsid w:val="008C6064"/>
    <w:rsid w:val="008C6606"/>
    <w:rsid w:val="008C6A67"/>
    <w:rsid w:val="008C72EB"/>
    <w:rsid w:val="008C79E0"/>
    <w:rsid w:val="008D090F"/>
    <w:rsid w:val="008D1953"/>
    <w:rsid w:val="008D1E0E"/>
    <w:rsid w:val="008D2429"/>
    <w:rsid w:val="008D3474"/>
    <w:rsid w:val="008D3C4D"/>
    <w:rsid w:val="008D3CA3"/>
    <w:rsid w:val="008D3DFC"/>
    <w:rsid w:val="008D4333"/>
    <w:rsid w:val="008D4A5C"/>
    <w:rsid w:val="008D52C6"/>
    <w:rsid w:val="008D5CCC"/>
    <w:rsid w:val="008D6746"/>
    <w:rsid w:val="008D6CE9"/>
    <w:rsid w:val="008D6EEF"/>
    <w:rsid w:val="008D76CB"/>
    <w:rsid w:val="008D7869"/>
    <w:rsid w:val="008E0B25"/>
    <w:rsid w:val="008E2621"/>
    <w:rsid w:val="008E2904"/>
    <w:rsid w:val="008E2AF2"/>
    <w:rsid w:val="008E2D07"/>
    <w:rsid w:val="008E42E4"/>
    <w:rsid w:val="008E4FED"/>
    <w:rsid w:val="008E5331"/>
    <w:rsid w:val="008E60B9"/>
    <w:rsid w:val="008E620B"/>
    <w:rsid w:val="008E651E"/>
    <w:rsid w:val="008E692B"/>
    <w:rsid w:val="008E7ED3"/>
    <w:rsid w:val="008F0127"/>
    <w:rsid w:val="008F10EA"/>
    <w:rsid w:val="008F1167"/>
    <w:rsid w:val="008F117C"/>
    <w:rsid w:val="008F12E9"/>
    <w:rsid w:val="008F1601"/>
    <w:rsid w:val="008F2C1E"/>
    <w:rsid w:val="008F3048"/>
    <w:rsid w:val="008F36B4"/>
    <w:rsid w:val="008F3CD3"/>
    <w:rsid w:val="008F4F35"/>
    <w:rsid w:val="008F6115"/>
    <w:rsid w:val="008F6F1B"/>
    <w:rsid w:val="00900494"/>
    <w:rsid w:val="00901935"/>
    <w:rsid w:val="00901CF0"/>
    <w:rsid w:val="009023A6"/>
    <w:rsid w:val="009023FD"/>
    <w:rsid w:val="00904140"/>
    <w:rsid w:val="00904C3D"/>
    <w:rsid w:val="009050F1"/>
    <w:rsid w:val="009054F2"/>
    <w:rsid w:val="00905DD3"/>
    <w:rsid w:val="00907850"/>
    <w:rsid w:val="009102D0"/>
    <w:rsid w:val="00910606"/>
    <w:rsid w:val="00910674"/>
    <w:rsid w:val="009116CB"/>
    <w:rsid w:val="00911D7A"/>
    <w:rsid w:val="00912CC2"/>
    <w:rsid w:val="00915A82"/>
    <w:rsid w:val="00915B05"/>
    <w:rsid w:val="009161A9"/>
    <w:rsid w:val="00916A6B"/>
    <w:rsid w:val="00917775"/>
    <w:rsid w:val="00921840"/>
    <w:rsid w:val="00923683"/>
    <w:rsid w:val="00923BDF"/>
    <w:rsid w:val="0092443D"/>
    <w:rsid w:val="00924DEF"/>
    <w:rsid w:val="00925AFD"/>
    <w:rsid w:val="00926493"/>
    <w:rsid w:val="00926758"/>
    <w:rsid w:val="009269FE"/>
    <w:rsid w:val="00926AF2"/>
    <w:rsid w:val="0092719F"/>
    <w:rsid w:val="009275D4"/>
    <w:rsid w:val="00927F7D"/>
    <w:rsid w:val="00930F09"/>
    <w:rsid w:val="00931B91"/>
    <w:rsid w:val="00932BF5"/>
    <w:rsid w:val="00932CA0"/>
    <w:rsid w:val="0093314A"/>
    <w:rsid w:val="00933A5F"/>
    <w:rsid w:val="00933DFD"/>
    <w:rsid w:val="00933EC0"/>
    <w:rsid w:val="00934777"/>
    <w:rsid w:val="0093522A"/>
    <w:rsid w:val="00935292"/>
    <w:rsid w:val="00936BEB"/>
    <w:rsid w:val="00936F20"/>
    <w:rsid w:val="0093737E"/>
    <w:rsid w:val="00937F8E"/>
    <w:rsid w:val="0094037D"/>
    <w:rsid w:val="00941A65"/>
    <w:rsid w:val="00942072"/>
    <w:rsid w:val="00942EB4"/>
    <w:rsid w:val="00943EA1"/>
    <w:rsid w:val="009441F5"/>
    <w:rsid w:val="009450CC"/>
    <w:rsid w:val="00945BD7"/>
    <w:rsid w:val="009460A6"/>
    <w:rsid w:val="00946C8A"/>
    <w:rsid w:val="00947362"/>
    <w:rsid w:val="00951F50"/>
    <w:rsid w:val="00953C91"/>
    <w:rsid w:val="00953F22"/>
    <w:rsid w:val="00954943"/>
    <w:rsid w:val="00954A3C"/>
    <w:rsid w:val="00954D51"/>
    <w:rsid w:val="00955B59"/>
    <w:rsid w:val="00956A92"/>
    <w:rsid w:val="00956FCD"/>
    <w:rsid w:val="0095724B"/>
    <w:rsid w:val="009603CE"/>
    <w:rsid w:val="00960552"/>
    <w:rsid w:val="00961BF5"/>
    <w:rsid w:val="00961C25"/>
    <w:rsid w:val="00961D9C"/>
    <w:rsid w:val="0096276D"/>
    <w:rsid w:val="00962C44"/>
    <w:rsid w:val="009640F0"/>
    <w:rsid w:val="00964596"/>
    <w:rsid w:val="0096493C"/>
    <w:rsid w:val="009653BE"/>
    <w:rsid w:val="00965561"/>
    <w:rsid w:val="009679F5"/>
    <w:rsid w:val="00967DF5"/>
    <w:rsid w:val="00970892"/>
    <w:rsid w:val="00971041"/>
    <w:rsid w:val="00971B6D"/>
    <w:rsid w:val="0097256D"/>
    <w:rsid w:val="00973CDD"/>
    <w:rsid w:val="00973E07"/>
    <w:rsid w:val="00974802"/>
    <w:rsid w:val="00974881"/>
    <w:rsid w:val="00975E71"/>
    <w:rsid w:val="00975FBC"/>
    <w:rsid w:val="00975FEA"/>
    <w:rsid w:val="00976065"/>
    <w:rsid w:val="009763B3"/>
    <w:rsid w:val="009763B4"/>
    <w:rsid w:val="0097664E"/>
    <w:rsid w:val="00977ADD"/>
    <w:rsid w:val="00977D69"/>
    <w:rsid w:val="00980301"/>
    <w:rsid w:val="00981803"/>
    <w:rsid w:val="00981823"/>
    <w:rsid w:val="00981DEF"/>
    <w:rsid w:val="00982183"/>
    <w:rsid w:val="00982B0A"/>
    <w:rsid w:val="00982F43"/>
    <w:rsid w:val="009835E8"/>
    <w:rsid w:val="00983906"/>
    <w:rsid w:val="00983A1A"/>
    <w:rsid w:val="009846B9"/>
    <w:rsid w:val="00985374"/>
    <w:rsid w:val="00985ED0"/>
    <w:rsid w:val="00985F44"/>
    <w:rsid w:val="009866B2"/>
    <w:rsid w:val="00990C6C"/>
    <w:rsid w:val="00990E0A"/>
    <w:rsid w:val="009912F0"/>
    <w:rsid w:val="0099147E"/>
    <w:rsid w:val="0099152A"/>
    <w:rsid w:val="00991DDD"/>
    <w:rsid w:val="00991EF4"/>
    <w:rsid w:val="00991FDC"/>
    <w:rsid w:val="00993EC9"/>
    <w:rsid w:val="00994426"/>
    <w:rsid w:val="0099492C"/>
    <w:rsid w:val="00995575"/>
    <w:rsid w:val="009958AF"/>
    <w:rsid w:val="00995BEC"/>
    <w:rsid w:val="00996425"/>
    <w:rsid w:val="0099712F"/>
    <w:rsid w:val="00997191"/>
    <w:rsid w:val="009A0B41"/>
    <w:rsid w:val="009A100C"/>
    <w:rsid w:val="009A15E8"/>
    <w:rsid w:val="009A2581"/>
    <w:rsid w:val="009A259C"/>
    <w:rsid w:val="009A262E"/>
    <w:rsid w:val="009A61BD"/>
    <w:rsid w:val="009A71A2"/>
    <w:rsid w:val="009A7C90"/>
    <w:rsid w:val="009B0534"/>
    <w:rsid w:val="009B0C9A"/>
    <w:rsid w:val="009B16DC"/>
    <w:rsid w:val="009B29CA"/>
    <w:rsid w:val="009B2BDB"/>
    <w:rsid w:val="009B3AED"/>
    <w:rsid w:val="009B44A4"/>
    <w:rsid w:val="009B6C0D"/>
    <w:rsid w:val="009B7005"/>
    <w:rsid w:val="009B7D51"/>
    <w:rsid w:val="009C0342"/>
    <w:rsid w:val="009C087A"/>
    <w:rsid w:val="009C0B58"/>
    <w:rsid w:val="009C1256"/>
    <w:rsid w:val="009C1D3B"/>
    <w:rsid w:val="009C1D49"/>
    <w:rsid w:val="009C1F3E"/>
    <w:rsid w:val="009C3069"/>
    <w:rsid w:val="009C350F"/>
    <w:rsid w:val="009C3CAF"/>
    <w:rsid w:val="009C4070"/>
    <w:rsid w:val="009C4088"/>
    <w:rsid w:val="009C4ED7"/>
    <w:rsid w:val="009C5114"/>
    <w:rsid w:val="009C5BF8"/>
    <w:rsid w:val="009D0E5A"/>
    <w:rsid w:val="009D12A2"/>
    <w:rsid w:val="009D1A6D"/>
    <w:rsid w:val="009D2D4D"/>
    <w:rsid w:val="009D3315"/>
    <w:rsid w:val="009D3F9B"/>
    <w:rsid w:val="009D6228"/>
    <w:rsid w:val="009D71A6"/>
    <w:rsid w:val="009D74A6"/>
    <w:rsid w:val="009D7BA5"/>
    <w:rsid w:val="009E0481"/>
    <w:rsid w:val="009E056A"/>
    <w:rsid w:val="009E1DD9"/>
    <w:rsid w:val="009E1F74"/>
    <w:rsid w:val="009E2573"/>
    <w:rsid w:val="009E2779"/>
    <w:rsid w:val="009E3651"/>
    <w:rsid w:val="009E41FC"/>
    <w:rsid w:val="009E64B9"/>
    <w:rsid w:val="009E6E47"/>
    <w:rsid w:val="009F0460"/>
    <w:rsid w:val="009F13CC"/>
    <w:rsid w:val="009F25B0"/>
    <w:rsid w:val="009F260F"/>
    <w:rsid w:val="009F360A"/>
    <w:rsid w:val="009F3CD9"/>
    <w:rsid w:val="009F3F56"/>
    <w:rsid w:val="009F441E"/>
    <w:rsid w:val="009F4B75"/>
    <w:rsid w:val="009F4C52"/>
    <w:rsid w:val="009F58CD"/>
    <w:rsid w:val="00A004E8"/>
    <w:rsid w:val="00A01235"/>
    <w:rsid w:val="00A025D3"/>
    <w:rsid w:val="00A02710"/>
    <w:rsid w:val="00A033E2"/>
    <w:rsid w:val="00A04475"/>
    <w:rsid w:val="00A04A4D"/>
    <w:rsid w:val="00A0532F"/>
    <w:rsid w:val="00A0634F"/>
    <w:rsid w:val="00A06906"/>
    <w:rsid w:val="00A10A86"/>
    <w:rsid w:val="00A12794"/>
    <w:rsid w:val="00A13DC7"/>
    <w:rsid w:val="00A149C9"/>
    <w:rsid w:val="00A15B18"/>
    <w:rsid w:val="00A17563"/>
    <w:rsid w:val="00A17585"/>
    <w:rsid w:val="00A21D86"/>
    <w:rsid w:val="00A22142"/>
    <w:rsid w:val="00A22933"/>
    <w:rsid w:val="00A2338C"/>
    <w:rsid w:val="00A23ABE"/>
    <w:rsid w:val="00A2410A"/>
    <w:rsid w:val="00A24380"/>
    <w:rsid w:val="00A25743"/>
    <w:rsid w:val="00A25F86"/>
    <w:rsid w:val="00A260D0"/>
    <w:rsid w:val="00A27768"/>
    <w:rsid w:val="00A277EE"/>
    <w:rsid w:val="00A30145"/>
    <w:rsid w:val="00A30B63"/>
    <w:rsid w:val="00A30BCF"/>
    <w:rsid w:val="00A30F14"/>
    <w:rsid w:val="00A315D1"/>
    <w:rsid w:val="00A33B08"/>
    <w:rsid w:val="00A34375"/>
    <w:rsid w:val="00A343D0"/>
    <w:rsid w:val="00A347BE"/>
    <w:rsid w:val="00A36948"/>
    <w:rsid w:val="00A36989"/>
    <w:rsid w:val="00A37F53"/>
    <w:rsid w:val="00A4044B"/>
    <w:rsid w:val="00A40E32"/>
    <w:rsid w:val="00A4176B"/>
    <w:rsid w:val="00A41F82"/>
    <w:rsid w:val="00A42D71"/>
    <w:rsid w:val="00A44531"/>
    <w:rsid w:val="00A45938"/>
    <w:rsid w:val="00A45AC2"/>
    <w:rsid w:val="00A45B95"/>
    <w:rsid w:val="00A45E0E"/>
    <w:rsid w:val="00A4613E"/>
    <w:rsid w:val="00A4643C"/>
    <w:rsid w:val="00A464CF"/>
    <w:rsid w:val="00A465ED"/>
    <w:rsid w:val="00A46697"/>
    <w:rsid w:val="00A46D61"/>
    <w:rsid w:val="00A46F51"/>
    <w:rsid w:val="00A47535"/>
    <w:rsid w:val="00A47C55"/>
    <w:rsid w:val="00A505A3"/>
    <w:rsid w:val="00A50F8E"/>
    <w:rsid w:val="00A513EC"/>
    <w:rsid w:val="00A515D9"/>
    <w:rsid w:val="00A518BE"/>
    <w:rsid w:val="00A51CC2"/>
    <w:rsid w:val="00A529E8"/>
    <w:rsid w:val="00A52E03"/>
    <w:rsid w:val="00A53010"/>
    <w:rsid w:val="00A540CB"/>
    <w:rsid w:val="00A54684"/>
    <w:rsid w:val="00A5490F"/>
    <w:rsid w:val="00A54EF2"/>
    <w:rsid w:val="00A55365"/>
    <w:rsid w:val="00A55FC4"/>
    <w:rsid w:val="00A561D2"/>
    <w:rsid w:val="00A569FE"/>
    <w:rsid w:val="00A57423"/>
    <w:rsid w:val="00A6055B"/>
    <w:rsid w:val="00A60E52"/>
    <w:rsid w:val="00A6199C"/>
    <w:rsid w:val="00A620FC"/>
    <w:rsid w:val="00A63078"/>
    <w:rsid w:val="00A636AD"/>
    <w:rsid w:val="00A63F13"/>
    <w:rsid w:val="00A65364"/>
    <w:rsid w:val="00A65602"/>
    <w:rsid w:val="00A65E54"/>
    <w:rsid w:val="00A6684B"/>
    <w:rsid w:val="00A66EBC"/>
    <w:rsid w:val="00A67005"/>
    <w:rsid w:val="00A6705C"/>
    <w:rsid w:val="00A677E0"/>
    <w:rsid w:val="00A718D2"/>
    <w:rsid w:val="00A71D6D"/>
    <w:rsid w:val="00A72A59"/>
    <w:rsid w:val="00A72E6B"/>
    <w:rsid w:val="00A73260"/>
    <w:rsid w:val="00A733E4"/>
    <w:rsid w:val="00A7397F"/>
    <w:rsid w:val="00A740D0"/>
    <w:rsid w:val="00A74A02"/>
    <w:rsid w:val="00A75048"/>
    <w:rsid w:val="00A7590E"/>
    <w:rsid w:val="00A7618D"/>
    <w:rsid w:val="00A76B92"/>
    <w:rsid w:val="00A804B8"/>
    <w:rsid w:val="00A80C97"/>
    <w:rsid w:val="00A8173A"/>
    <w:rsid w:val="00A82415"/>
    <w:rsid w:val="00A8301A"/>
    <w:rsid w:val="00A83183"/>
    <w:rsid w:val="00A83C03"/>
    <w:rsid w:val="00A83F0A"/>
    <w:rsid w:val="00A849AE"/>
    <w:rsid w:val="00A8572F"/>
    <w:rsid w:val="00A858F9"/>
    <w:rsid w:val="00A85E2E"/>
    <w:rsid w:val="00A864F4"/>
    <w:rsid w:val="00A8710D"/>
    <w:rsid w:val="00A9067C"/>
    <w:rsid w:val="00A90BE5"/>
    <w:rsid w:val="00A9170A"/>
    <w:rsid w:val="00A91B2E"/>
    <w:rsid w:val="00A92334"/>
    <w:rsid w:val="00A92EB6"/>
    <w:rsid w:val="00A93370"/>
    <w:rsid w:val="00A93D95"/>
    <w:rsid w:val="00A950DB"/>
    <w:rsid w:val="00A95BDF"/>
    <w:rsid w:val="00A95EE4"/>
    <w:rsid w:val="00AA0459"/>
    <w:rsid w:val="00AA0E64"/>
    <w:rsid w:val="00AA1079"/>
    <w:rsid w:val="00AA14C9"/>
    <w:rsid w:val="00AA1669"/>
    <w:rsid w:val="00AA1D4F"/>
    <w:rsid w:val="00AA25D7"/>
    <w:rsid w:val="00AA2890"/>
    <w:rsid w:val="00AA2A19"/>
    <w:rsid w:val="00AA2AB0"/>
    <w:rsid w:val="00AA3AAE"/>
    <w:rsid w:val="00AA3DBD"/>
    <w:rsid w:val="00AA4086"/>
    <w:rsid w:val="00AA4A22"/>
    <w:rsid w:val="00AA4C6A"/>
    <w:rsid w:val="00AA4FDC"/>
    <w:rsid w:val="00AA5214"/>
    <w:rsid w:val="00AA69CD"/>
    <w:rsid w:val="00AA6AFC"/>
    <w:rsid w:val="00AA7A5C"/>
    <w:rsid w:val="00AA7D59"/>
    <w:rsid w:val="00AB0627"/>
    <w:rsid w:val="00AB07CE"/>
    <w:rsid w:val="00AB08D3"/>
    <w:rsid w:val="00AB095C"/>
    <w:rsid w:val="00AB0B32"/>
    <w:rsid w:val="00AB1384"/>
    <w:rsid w:val="00AB1B67"/>
    <w:rsid w:val="00AB1F5A"/>
    <w:rsid w:val="00AB3370"/>
    <w:rsid w:val="00AB36DD"/>
    <w:rsid w:val="00AB47CF"/>
    <w:rsid w:val="00AB5401"/>
    <w:rsid w:val="00AB55B8"/>
    <w:rsid w:val="00AB6CD3"/>
    <w:rsid w:val="00AC08F7"/>
    <w:rsid w:val="00AC0D73"/>
    <w:rsid w:val="00AC16DC"/>
    <w:rsid w:val="00AC1810"/>
    <w:rsid w:val="00AC1F3F"/>
    <w:rsid w:val="00AC2262"/>
    <w:rsid w:val="00AC2311"/>
    <w:rsid w:val="00AC3E14"/>
    <w:rsid w:val="00AC4216"/>
    <w:rsid w:val="00AC4DD5"/>
    <w:rsid w:val="00AC6769"/>
    <w:rsid w:val="00AC694B"/>
    <w:rsid w:val="00AC7B30"/>
    <w:rsid w:val="00AC7C0A"/>
    <w:rsid w:val="00AD04E8"/>
    <w:rsid w:val="00AD071D"/>
    <w:rsid w:val="00AD1542"/>
    <w:rsid w:val="00AD2546"/>
    <w:rsid w:val="00AD2F12"/>
    <w:rsid w:val="00AD3091"/>
    <w:rsid w:val="00AD3833"/>
    <w:rsid w:val="00AD4046"/>
    <w:rsid w:val="00AD432E"/>
    <w:rsid w:val="00AD522B"/>
    <w:rsid w:val="00AD5331"/>
    <w:rsid w:val="00AD6CAF"/>
    <w:rsid w:val="00AD77A2"/>
    <w:rsid w:val="00AD7F8F"/>
    <w:rsid w:val="00AE04D4"/>
    <w:rsid w:val="00AE06F3"/>
    <w:rsid w:val="00AE2519"/>
    <w:rsid w:val="00AE26D3"/>
    <w:rsid w:val="00AE26D9"/>
    <w:rsid w:val="00AE2E99"/>
    <w:rsid w:val="00AE3CDE"/>
    <w:rsid w:val="00AE4B50"/>
    <w:rsid w:val="00AE4B62"/>
    <w:rsid w:val="00AE52E9"/>
    <w:rsid w:val="00AE550D"/>
    <w:rsid w:val="00AE5553"/>
    <w:rsid w:val="00AE6B2E"/>
    <w:rsid w:val="00AE6B36"/>
    <w:rsid w:val="00AF0088"/>
    <w:rsid w:val="00AF134F"/>
    <w:rsid w:val="00AF1B3B"/>
    <w:rsid w:val="00AF1F26"/>
    <w:rsid w:val="00AF37A0"/>
    <w:rsid w:val="00AF4E27"/>
    <w:rsid w:val="00AF510E"/>
    <w:rsid w:val="00AF62E6"/>
    <w:rsid w:val="00AF71BC"/>
    <w:rsid w:val="00AF7355"/>
    <w:rsid w:val="00AF78CC"/>
    <w:rsid w:val="00AF7986"/>
    <w:rsid w:val="00B00832"/>
    <w:rsid w:val="00B00F5F"/>
    <w:rsid w:val="00B018CE"/>
    <w:rsid w:val="00B02E06"/>
    <w:rsid w:val="00B03A1B"/>
    <w:rsid w:val="00B070A4"/>
    <w:rsid w:val="00B072FD"/>
    <w:rsid w:val="00B0748B"/>
    <w:rsid w:val="00B1137E"/>
    <w:rsid w:val="00B11BD6"/>
    <w:rsid w:val="00B137D2"/>
    <w:rsid w:val="00B13842"/>
    <w:rsid w:val="00B13CDF"/>
    <w:rsid w:val="00B149BB"/>
    <w:rsid w:val="00B15011"/>
    <w:rsid w:val="00B15807"/>
    <w:rsid w:val="00B15AF8"/>
    <w:rsid w:val="00B15E64"/>
    <w:rsid w:val="00B16846"/>
    <w:rsid w:val="00B171F1"/>
    <w:rsid w:val="00B172C7"/>
    <w:rsid w:val="00B20343"/>
    <w:rsid w:val="00B20560"/>
    <w:rsid w:val="00B21083"/>
    <w:rsid w:val="00B22EE2"/>
    <w:rsid w:val="00B2338A"/>
    <w:rsid w:val="00B23A7E"/>
    <w:rsid w:val="00B23EB1"/>
    <w:rsid w:val="00B24C6F"/>
    <w:rsid w:val="00B26136"/>
    <w:rsid w:val="00B26B17"/>
    <w:rsid w:val="00B2711B"/>
    <w:rsid w:val="00B27654"/>
    <w:rsid w:val="00B27E7B"/>
    <w:rsid w:val="00B30113"/>
    <w:rsid w:val="00B30555"/>
    <w:rsid w:val="00B30652"/>
    <w:rsid w:val="00B307C7"/>
    <w:rsid w:val="00B30946"/>
    <w:rsid w:val="00B30E44"/>
    <w:rsid w:val="00B31012"/>
    <w:rsid w:val="00B31F57"/>
    <w:rsid w:val="00B326B4"/>
    <w:rsid w:val="00B32AEA"/>
    <w:rsid w:val="00B33832"/>
    <w:rsid w:val="00B34567"/>
    <w:rsid w:val="00B35A54"/>
    <w:rsid w:val="00B362A5"/>
    <w:rsid w:val="00B36475"/>
    <w:rsid w:val="00B4002B"/>
    <w:rsid w:val="00B400C2"/>
    <w:rsid w:val="00B4098D"/>
    <w:rsid w:val="00B40F21"/>
    <w:rsid w:val="00B41B0D"/>
    <w:rsid w:val="00B4295E"/>
    <w:rsid w:val="00B43C28"/>
    <w:rsid w:val="00B44568"/>
    <w:rsid w:val="00B445A1"/>
    <w:rsid w:val="00B468C6"/>
    <w:rsid w:val="00B46D96"/>
    <w:rsid w:val="00B46FE9"/>
    <w:rsid w:val="00B504FA"/>
    <w:rsid w:val="00B51054"/>
    <w:rsid w:val="00B516CD"/>
    <w:rsid w:val="00B51789"/>
    <w:rsid w:val="00B526F8"/>
    <w:rsid w:val="00B53034"/>
    <w:rsid w:val="00B53165"/>
    <w:rsid w:val="00B53D57"/>
    <w:rsid w:val="00B560B8"/>
    <w:rsid w:val="00B569A3"/>
    <w:rsid w:val="00B57108"/>
    <w:rsid w:val="00B573F4"/>
    <w:rsid w:val="00B6017A"/>
    <w:rsid w:val="00B60E16"/>
    <w:rsid w:val="00B615B4"/>
    <w:rsid w:val="00B62650"/>
    <w:rsid w:val="00B62A72"/>
    <w:rsid w:val="00B62B67"/>
    <w:rsid w:val="00B6364E"/>
    <w:rsid w:val="00B642C0"/>
    <w:rsid w:val="00B64C48"/>
    <w:rsid w:val="00B65831"/>
    <w:rsid w:val="00B6673B"/>
    <w:rsid w:val="00B66774"/>
    <w:rsid w:val="00B66F9A"/>
    <w:rsid w:val="00B67479"/>
    <w:rsid w:val="00B67B7A"/>
    <w:rsid w:val="00B71468"/>
    <w:rsid w:val="00B71E47"/>
    <w:rsid w:val="00B7370A"/>
    <w:rsid w:val="00B73B4C"/>
    <w:rsid w:val="00B74070"/>
    <w:rsid w:val="00B740FB"/>
    <w:rsid w:val="00B74262"/>
    <w:rsid w:val="00B76540"/>
    <w:rsid w:val="00B77081"/>
    <w:rsid w:val="00B77248"/>
    <w:rsid w:val="00B7768D"/>
    <w:rsid w:val="00B779E0"/>
    <w:rsid w:val="00B806AE"/>
    <w:rsid w:val="00B807C5"/>
    <w:rsid w:val="00B80CE8"/>
    <w:rsid w:val="00B817C0"/>
    <w:rsid w:val="00B818FB"/>
    <w:rsid w:val="00B827CD"/>
    <w:rsid w:val="00B82888"/>
    <w:rsid w:val="00B82DEC"/>
    <w:rsid w:val="00B83E61"/>
    <w:rsid w:val="00B84D7F"/>
    <w:rsid w:val="00B84E37"/>
    <w:rsid w:val="00B86753"/>
    <w:rsid w:val="00B872F1"/>
    <w:rsid w:val="00B87E16"/>
    <w:rsid w:val="00B9076C"/>
    <w:rsid w:val="00B90834"/>
    <w:rsid w:val="00B914DB"/>
    <w:rsid w:val="00B91A80"/>
    <w:rsid w:val="00B928CD"/>
    <w:rsid w:val="00B930FA"/>
    <w:rsid w:val="00B93674"/>
    <w:rsid w:val="00B93A50"/>
    <w:rsid w:val="00B95151"/>
    <w:rsid w:val="00B95F44"/>
    <w:rsid w:val="00B9641B"/>
    <w:rsid w:val="00B96B2C"/>
    <w:rsid w:val="00B973FA"/>
    <w:rsid w:val="00BA079B"/>
    <w:rsid w:val="00BA1120"/>
    <w:rsid w:val="00BA2688"/>
    <w:rsid w:val="00BA2814"/>
    <w:rsid w:val="00BA3049"/>
    <w:rsid w:val="00BA42E8"/>
    <w:rsid w:val="00BA44C0"/>
    <w:rsid w:val="00BA48A3"/>
    <w:rsid w:val="00BA4951"/>
    <w:rsid w:val="00BA5A2C"/>
    <w:rsid w:val="00BA5B7C"/>
    <w:rsid w:val="00BA5D27"/>
    <w:rsid w:val="00BA6179"/>
    <w:rsid w:val="00BA6512"/>
    <w:rsid w:val="00BA728E"/>
    <w:rsid w:val="00BA7FB5"/>
    <w:rsid w:val="00BB03D6"/>
    <w:rsid w:val="00BB063A"/>
    <w:rsid w:val="00BB076C"/>
    <w:rsid w:val="00BB12EC"/>
    <w:rsid w:val="00BB13AE"/>
    <w:rsid w:val="00BB13BC"/>
    <w:rsid w:val="00BB1C10"/>
    <w:rsid w:val="00BB2253"/>
    <w:rsid w:val="00BB2932"/>
    <w:rsid w:val="00BB33E4"/>
    <w:rsid w:val="00BB3810"/>
    <w:rsid w:val="00BB447B"/>
    <w:rsid w:val="00BB448E"/>
    <w:rsid w:val="00BB5239"/>
    <w:rsid w:val="00BB5705"/>
    <w:rsid w:val="00BB69EA"/>
    <w:rsid w:val="00BB74A0"/>
    <w:rsid w:val="00BC0395"/>
    <w:rsid w:val="00BC0904"/>
    <w:rsid w:val="00BC096C"/>
    <w:rsid w:val="00BC13AB"/>
    <w:rsid w:val="00BC195E"/>
    <w:rsid w:val="00BC1BA9"/>
    <w:rsid w:val="00BC374F"/>
    <w:rsid w:val="00BC39DE"/>
    <w:rsid w:val="00BC3CD2"/>
    <w:rsid w:val="00BC3DC6"/>
    <w:rsid w:val="00BC5D35"/>
    <w:rsid w:val="00BC6E51"/>
    <w:rsid w:val="00BD07C7"/>
    <w:rsid w:val="00BD0944"/>
    <w:rsid w:val="00BD0DF5"/>
    <w:rsid w:val="00BD0FD9"/>
    <w:rsid w:val="00BD1B21"/>
    <w:rsid w:val="00BD2F77"/>
    <w:rsid w:val="00BD307F"/>
    <w:rsid w:val="00BD44EB"/>
    <w:rsid w:val="00BD541D"/>
    <w:rsid w:val="00BD55A4"/>
    <w:rsid w:val="00BD563F"/>
    <w:rsid w:val="00BD6438"/>
    <w:rsid w:val="00BD6678"/>
    <w:rsid w:val="00BD6737"/>
    <w:rsid w:val="00BD676A"/>
    <w:rsid w:val="00BD688D"/>
    <w:rsid w:val="00BD68A0"/>
    <w:rsid w:val="00BD7400"/>
    <w:rsid w:val="00BD7939"/>
    <w:rsid w:val="00BE03D3"/>
    <w:rsid w:val="00BE03FE"/>
    <w:rsid w:val="00BE10F3"/>
    <w:rsid w:val="00BE14BB"/>
    <w:rsid w:val="00BE2E39"/>
    <w:rsid w:val="00BE4F9C"/>
    <w:rsid w:val="00BE5469"/>
    <w:rsid w:val="00BE6AC7"/>
    <w:rsid w:val="00BE6FC4"/>
    <w:rsid w:val="00BE760B"/>
    <w:rsid w:val="00BE7A32"/>
    <w:rsid w:val="00BF0260"/>
    <w:rsid w:val="00BF0F2D"/>
    <w:rsid w:val="00BF196A"/>
    <w:rsid w:val="00BF19CE"/>
    <w:rsid w:val="00BF27B8"/>
    <w:rsid w:val="00BF2923"/>
    <w:rsid w:val="00BF3596"/>
    <w:rsid w:val="00BF4E72"/>
    <w:rsid w:val="00BF5C9A"/>
    <w:rsid w:val="00BF5EE9"/>
    <w:rsid w:val="00BF7024"/>
    <w:rsid w:val="00BF7C08"/>
    <w:rsid w:val="00C00169"/>
    <w:rsid w:val="00C00F36"/>
    <w:rsid w:val="00C01310"/>
    <w:rsid w:val="00C01E40"/>
    <w:rsid w:val="00C01F24"/>
    <w:rsid w:val="00C01FD4"/>
    <w:rsid w:val="00C0205D"/>
    <w:rsid w:val="00C0223C"/>
    <w:rsid w:val="00C02559"/>
    <w:rsid w:val="00C02E69"/>
    <w:rsid w:val="00C0321D"/>
    <w:rsid w:val="00C03908"/>
    <w:rsid w:val="00C05AFD"/>
    <w:rsid w:val="00C06A4A"/>
    <w:rsid w:val="00C07AD6"/>
    <w:rsid w:val="00C07CEB"/>
    <w:rsid w:val="00C1101B"/>
    <w:rsid w:val="00C113FF"/>
    <w:rsid w:val="00C11FF6"/>
    <w:rsid w:val="00C12ADF"/>
    <w:rsid w:val="00C13D75"/>
    <w:rsid w:val="00C14EA1"/>
    <w:rsid w:val="00C17079"/>
    <w:rsid w:val="00C17142"/>
    <w:rsid w:val="00C1735F"/>
    <w:rsid w:val="00C17873"/>
    <w:rsid w:val="00C20558"/>
    <w:rsid w:val="00C20E2E"/>
    <w:rsid w:val="00C21B6C"/>
    <w:rsid w:val="00C21F85"/>
    <w:rsid w:val="00C239D5"/>
    <w:rsid w:val="00C24A8A"/>
    <w:rsid w:val="00C259F8"/>
    <w:rsid w:val="00C25D43"/>
    <w:rsid w:val="00C26386"/>
    <w:rsid w:val="00C2684D"/>
    <w:rsid w:val="00C26C62"/>
    <w:rsid w:val="00C27BD5"/>
    <w:rsid w:val="00C27ECC"/>
    <w:rsid w:val="00C30499"/>
    <w:rsid w:val="00C30E56"/>
    <w:rsid w:val="00C31AA4"/>
    <w:rsid w:val="00C31C47"/>
    <w:rsid w:val="00C321C1"/>
    <w:rsid w:val="00C32407"/>
    <w:rsid w:val="00C33CE2"/>
    <w:rsid w:val="00C34269"/>
    <w:rsid w:val="00C34BE3"/>
    <w:rsid w:val="00C34E5F"/>
    <w:rsid w:val="00C35B02"/>
    <w:rsid w:val="00C3678D"/>
    <w:rsid w:val="00C37B45"/>
    <w:rsid w:val="00C40168"/>
    <w:rsid w:val="00C40D60"/>
    <w:rsid w:val="00C437EF"/>
    <w:rsid w:val="00C43CFF"/>
    <w:rsid w:val="00C44A51"/>
    <w:rsid w:val="00C44AD8"/>
    <w:rsid w:val="00C46006"/>
    <w:rsid w:val="00C46E28"/>
    <w:rsid w:val="00C50BC3"/>
    <w:rsid w:val="00C5211F"/>
    <w:rsid w:val="00C53B09"/>
    <w:rsid w:val="00C54338"/>
    <w:rsid w:val="00C5434A"/>
    <w:rsid w:val="00C5472A"/>
    <w:rsid w:val="00C554F6"/>
    <w:rsid w:val="00C57DB3"/>
    <w:rsid w:val="00C6042E"/>
    <w:rsid w:val="00C62AF0"/>
    <w:rsid w:val="00C63672"/>
    <w:rsid w:val="00C63757"/>
    <w:rsid w:val="00C664A2"/>
    <w:rsid w:val="00C6668F"/>
    <w:rsid w:val="00C67C21"/>
    <w:rsid w:val="00C67CE9"/>
    <w:rsid w:val="00C706CC"/>
    <w:rsid w:val="00C71A5F"/>
    <w:rsid w:val="00C71E8D"/>
    <w:rsid w:val="00C71ED4"/>
    <w:rsid w:val="00C71F8B"/>
    <w:rsid w:val="00C72E02"/>
    <w:rsid w:val="00C733E2"/>
    <w:rsid w:val="00C73FF8"/>
    <w:rsid w:val="00C74051"/>
    <w:rsid w:val="00C74518"/>
    <w:rsid w:val="00C74630"/>
    <w:rsid w:val="00C75DD2"/>
    <w:rsid w:val="00C76823"/>
    <w:rsid w:val="00C76EBC"/>
    <w:rsid w:val="00C77A22"/>
    <w:rsid w:val="00C81068"/>
    <w:rsid w:val="00C81CA1"/>
    <w:rsid w:val="00C8207D"/>
    <w:rsid w:val="00C82345"/>
    <w:rsid w:val="00C824C0"/>
    <w:rsid w:val="00C825AD"/>
    <w:rsid w:val="00C83074"/>
    <w:rsid w:val="00C84BDE"/>
    <w:rsid w:val="00C84EFA"/>
    <w:rsid w:val="00C84F9B"/>
    <w:rsid w:val="00C857E4"/>
    <w:rsid w:val="00C85B11"/>
    <w:rsid w:val="00C85D28"/>
    <w:rsid w:val="00C86047"/>
    <w:rsid w:val="00C8637B"/>
    <w:rsid w:val="00C86E36"/>
    <w:rsid w:val="00C876C5"/>
    <w:rsid w:val="00C90647"/>
    <w:rsid w:val="00C90E28"/>
    <w:rsid w:val="00C91543"/>
    <w:rsid w:val="00C916C8"/>
    <w:rsid w:val="00C924FD"/>
    <w:rsid w:val="00C9336A"/>
    <w:rsid w:val="00C93CFD"/>
    <w:rsid w:val="00C945A1"/>
    <w:rsid w:val="00C947D1"/>
    <w:rsid w:val="00C96286"/>
    <w:rsid w:val="00C9682C"/>
    <w:rsid w:val="00C96E84"/>
    <w:rsid w:val="00C97B53"/>
    <w:rsid w:val="00CA04C6"/>
    <w:rsid w:val="00CA0541"/>
    <w:rsid w:val="00CA0B14"/>
    <w:rsid w:val="00CA0E4F"/>
    <w:rsid w:val="00CA126B"/>
    <w:rsid w:val="00CA24E6"/>
    <w:rsid w:val="00CA25E7"/>
    <w:rsid w:val="00CA49A4"/>
    <w:rsid w:val="00CA4BCE"/>
    <w:rsid w:val="00CA4FDF"/>
    <w:rsid w:val="00CA5939"/>
    <w:rsid w:val="00CA5E16"/>
    <w:rsid w:val="00CA6429"/>
    <w:rsid w:val="00CA64C8"/>
    <w:rsid w:val="00CA66CE"/>
    <w:rsid w:val="00CA7C35"/>
    <w:rsid w:val="00CB11B1"/>
    <w:rsid w:val="00CB1769"/>
    <w:rsid w:val="00CB1A3F"/>
    <w:rsid w:val="00CB1AD5"/>
    <w:rsid w:val="00CB1FFE"/>
    <w:rsid w:val="00CB2583"/>
    <w:rsid w:val="00CB3CC3"/>
    <w:rsid w:val="00CB40AB"/>
    <w:rsid w:val="00CB49F8"/>
    <w:rsid w:val="00CB4D9D"/>
    <w:rsid w:val="00CB554C"/>
    <w:rsid w:val="00CB576B"/>
    <w:rsid w:val="00CB6135"/>
    <w:rsid w:val="00CB620E"/>
    <w:rsid w:val="00CC1C17"/>
    <w:rsid w:val="00CC27B6"/>
    <w:rsid w:val="00CC387F"/>
    <w:rsid w:val="00CC3A55"/>
    <w:rsid w:val="00CC3BBB"/>
    <w:rsid w:val="00CC5A8A"/>
    <w:rsid w:val="00CC5FAE"/>
    <w:rsid w:val="00CC7010"/>
    <w:rsid w:val="00CC7F12"/>
    <w:rsid w:val="00CD02B0"/>
    <w:rsid w:val="00CD33A8"/>
    <w:rsid w:val="00CD4049"/>
    <w:rsid w:val="00CD436E"/>
    <w:rsid w:val="00CD4E9E"/>
    <w:rsid w:val="00CD620F"/>
    <w:rsid w:val="00CD68B0"/>
    <w:rsid w:val="00CD6FEB"/>
    <w:rsid w:val="00CD7162"/>
    <w:rsid w:val="00CE047F"/>
    <w:rsid w:val="00CE0850"/>
    <w:rsid w:val="00CE0DB1"/>
    <w:rsid w:val="00CE12AC"/>
    <w:rsid w:val="00CE1BF4"/>
    <w:rsid w:val="00CE1DED"/>
    <w:rsid w:val="00CE1F67"/>
    <w:rsid w:val="00CE20F4"/>
    <w:rsid w:val="00CE23A0"/>
    <w:rsid w:val="00CE2521"/>
    <w:rsid w:val="00CE2D38"/>
    <w:rsid w:val="00CE3A15"/>
    <w:rsid w:val="00CE3FB1"/>
    <w:rsid w:val="00CE407B"/>
    <w:rsid w:val="00CE49E7"/>
    <w:rsid w:val="00CE5489"/>
    <w:rsid w:val="00CE5E39"/>
    <w:rsid w:val="00CE63C6"/>
    <w:rsid w:val="00CE6E62"/>
    <w:rsid w:val="00CE6FC4"/>
    <w:rsid w:val="00CE7334"/>
    <w:rsid w:val="00CF0041"/>
    <w:rsid w:val="00CF1DB1"/>
    <w:rsid w:val="00CF2DC6"/>
    <w:rsid w:val="00CF2EF5"/>
    <w:rsid w:val="00CF34A6"/>
    <w:rsid w:val="00CF3CE1"/>
    <w:rsid w:val="00CF416E"/>
    <w:rsid w:val="00CF46FA"/>
    <w:rsid w:val="00CF4EE5"/>
    <w:rsid w:val="00CF4FBB"/>
    <w:rsid w:val="00CF513B"/>
    <w:rsid w:val="00CF5725"/>
    <w:rsid w:val="00CF69E7"/>
    <w:rsid w:val="00D01F39"/>
    <w:rsid w:val="00D03289"/>
    <w:rsid w:val="00D03F36"/>
    <w:rsid w:val="00D04CE7"/>
    <w:rsid w:val="00D0583C"/>
    <w:rsid w:val="00D06841"/>
    <w:rsid w:val="00D078C7"/>
    <w:rsid w:val="00D07EBE"/>
    <w:rsid w:val="00D10AAB"/>
    <w:rsid w:val="00D111E6"/>
    <w:rsid w:val="00D11466"/>
    <w:rsid w:val="00D11BF4"/>
    <w:rsid w:val="00D1221C"/>
    <w:rsid w:val="00D12522"/>
    <w:rsid w:val="00D12E33"/>
    <w:rsid w:val="00D137C9"/>
    <w:rsid w:val="00D13AF2"/>
    <w:rsid w:val="00D148D1"/>
    <w:rsid w:val="00D15089"/>
    <w:rsid w:val="00D151FB"/>
    <w:rsid w:val="00D15FEA"/>
    <w:rsid w:val="00D167EC"/>
    <w:rsid w:val="00D168ED"/>
    <w:rsid w:val="00D170CD"/>
    <w:rsid w:val="00D20A6A"/>
    <w:rsid w:val="00D20C20"/>
    <w:rsid w:val="00D20C9B"/>
    <w:rsid w:val="00D22389"/>
    <w:rsid w:val="00D2269F"/>
    <w:rsid w:val="00D23A70"/>
    <w:rsid w:val="00D23D4F"/>
    <w:rsid w:val="00D24C1F"/>
    <w:rsid w:val="00D255CE"/>
    <w:rsid w:val="00D25FD3"/>
    <w:rsid w:val="00D260E4"/>
    <w:rsid w:val="00D279E4"/>
    <w:rsid w:val="00D3070A"/>
    <w:rsid w:val="00D30B40"/>
    <w:rsid w:val="00D31AC6"/>
    <w:rsid w:val="00D31F78"/>
    <w:rsid w:val="00D322ED"/>
    <w:rsid w:val="00D35142"/>
    <w:rsid w:val="00D358B3"/>
    <w:rsid w:val="00D35D13"/>
    <w:rsid w:val="00D364CA"/>
    <w:rsid w:val="00D3762E"/>
    <w:rsid w:val="00D404E0"/>
    <w:rsid w:val="00D406CF"/>
    <w:rsid w:val="00D40C2B"/>
    <w:rsid w:val="00D4157D"/>
    <w:rsid w:val="00D41D20"/>
    <w:rsid w:val="00D4220E"/>
    <w:rsid w:val="00D43D53"/>
    <w:rsid w:val="00D44129"/>
    <w:rsid w:val="00D47823"/>
    <w:rsid w:val="00D507B3"/>
    <w:rsid w:val="00D51DAE"/>
    <w:rsid w:val="00D520DF"/>
    <w:rsid w:val="00D52433"/>
    <w:rsid w:val="00D52740"/>
    <w:rsid w:val="00D52F7F"/>
    <w:rsid w:val="00D53177"/>
    <w:rsid w:val="00D53ED7"/>
    <w:rsid w:val="00D540FA"/>
    <w:rsid w:val="00D54154"/>
    <w:rsid w:val="00D549BB"/>
    <w:rsid w:val="00D553D2"/>
    <w:rsid w:val="00D558A3"/>
    <w:rsid w:val="00D558FD"/>
    <w:rsid w:val="00D56116"/>
    <w:rsid w:val="00D56660"/>
    <w:rsid w:val="00D56C17"/>
    <w:rsid w:val="00D6163A"/>
    <w:rsid w:val="00D62189"/>
    <w:rsid w:val="00D6224C"/>
    <w:rsid w:val="00D643A0"/>
    <w:rsid w:val="00D64ED6"/>
    <w:rsid w:val="00D65579"/>
    <w:rsid w:val="00D66BAB"/>
    <w:rsid w:val="00D67495"/>
    <w:rsid w:val="00D678C5"/>
    <w:rsid w:val="00D7048F"/>
    <w:rsid w:val="00D70BB5"/>
    <w:rsid w:val="00D7144F"/>
    <w:rsid w:val="00D71C1F"/>
    <w:rsid w:val="00D72010"/>
    <w:rsid w:val="00D72964"/>
    <w:rsid w:val="00D74D8E"/>
    <w:rsid w:val="00D75076"/>
    <w:rsid w:val="00D761E7"/>
    <w:rsid w:val="00D763B3"/>
    <w:rsid w:val="00D76567"/>
    <w:rsid w:val="00D77091"/>
    <w:rsid w:val="00D8023F"/>
    <w:rsid w:val="00D80374"/>
    <w:rsid w:val="00D805FC"/>
    <w:rsid w:val="00D806B7"/>
    <w:rsid w:val="00D8077A"/>
    <w:rsid w:val="00D80AA7"/>
    <w:rsid w:val="00D818D1"/>
    <w:rsid w:val="00D81C24"/>
    <w:rsid w:val="00D8243A"/>
    <w:rsid w:val="00D8243B"/>
    <w:rsid w:val="00D82A51"/>
    <w:rsid w:val="00D83035"/>
    <w:rsid w:val="00D837C6"/>
    <w:rsid w:val="00D83B44"/>
    <w:rsid w:val="00D85B5B"/>
    <w:rsid w:val="00D85F7E"/>
    <w:rsid w:val="00D86438"/>
    <w:rsid w:val="00D8655A"/>
    <w:rsid w:val="00D86744"/>
    <w:rsid w:val="00D86DFE"/>
    <w:rsid w:val="00D870A8"/>
    <w:rsid w:val="00D87854"/>
    <w:rsid w:val="00D87A7F"/>
    <w:rsid w:val="00D87AED"/>
    <w:rsid w:val="00D9105E"/>
    <w:rsid w:val="00D9171F"/>
    <w:rsid w:val="00D918E7"/>
    <w:rsid w:val="00D91FBA"/>
    <w:rsid w:val="00D93137"/>
    <w:rsid w:val="00D934A0"/>
    <w:rsid w:val="00D93A25"/>
    <w:rsid w:val="00D93B73"/>
    <w:rsid w:val="00D94BE4"/>
    <w:rsid w:val="00D958DA"/>
    <w:rsid w:val="00D96382"/>
    <w:rsid w:val="00D96925"/>
    <w:rsid w:val="00D969C9"/>
    <w:rsid w:val="00D973E3"/>
    <w:rsid w:val="00D9753E"/>
    <w:rsid w:val="00D9776A"/>
    <w:rsid w:val="00D97AF0"/>
    <w:rsid w:val="00DA064F"/>
    <w:rsid w:val="00DA0F6E"/>
    <w:rsid w:val="00DA1DA5"/>
    <w:rsid w:val="00DA1FF6"/>
    <w:rsid w:val="00DA2221"/>
    <w:rsid w:val="00DA385C"/>
    <w:rsid w:val="00DA38AB"/>
    <w:rsid w:val="00DA44BF"/>
    <w:rsid w:val="00DA494B"/>
    <w:rsid w:val="00DA4ADA"/>
    <w:rsid w:val="00DA4C25"/>
    <w:rsid w:val="00DA68DF"/>
    <w:rsid w:val="00DA71ED"/>
    <w:rsid w:val="00DB08AE"/>
    <w:rsid w:val="00DB1E6F"/>
    <w:rsid w:val="00DB22FE"/>
    <w:rsid w:val="00DB2D6C"/>
    <w:rsid w:val="00DB327F"/>
    <w:rsid w:val="00DB3E58"/>
    <w:rsid w:val="00DB48F1"/>
    <w:rsid w:val="00DB4BEC"/>
    <w:rsid w:val="00DB4BF6"/>
    <w:rsid w:val="00DB588D"/>
    <w:rsid w:val="00DB59EC"/>
    <w:rsid w:val="00DB5D14"/>
    <w:rsid w:val="00DB7BB6"/>
    <w:rsid w:val="00DC0039"/>
    <w:rsid w:val="00DC0435"/>
    <w:rsid w:val="00DC071B"/>
    <w:rsid w:val="00DC0C3C"/>
    <w:rsid w:val="00DC2AAF"/>
    <w:rsid w:val="00DC39DC"/>
    <w:rsid w:val="00DC3FC3"/>
    <w:rsid w:val="00DC404C"/>
    <w:rsid w:val="00DC42F7"/>
    <w:rsid w:val="00DC48F9"/>
    <w:rsid w:val="00DC49BF"/>
    <w:rsid w:val="00DC75DF"/>
    <w:rsid w:val="00DC763C"/>
    <w:rsid w:val="00DC766E"/>
    <w:rsid w:val="00DC7748"/>
    <w:rsid w:val="00DC7C84"/>
    <w:rsid w:val="00DD0552"/>
    <w:rsid w:val="00DD0A14"/>
    <w:rsid w:val="00DD1CFE"/>
    <w:rsid w:val="00DD2667"/>
    <w:rsid w:val="00DD316E"/>
    <w:rsid w:val="00DD3454"/>
    <w:rsid w:val="00DD44FD"/>
    <w:rsid w:val="00DD4E5B"/>
    <w:rsid w:val="00DD6B9D"/>
    <w:rsid w:val="00DD6BB3"/>
    <w:rsid w:val="00DD6E19"/>
    <w:rsid w:val="00DD7483"/>
    <w:rsid w:val="00DD7B71"/>
    <w:rsid w:val="00DD7C43"/>
    <w:rsid w:val="00DD7F70"/>
    <w:rsid w:val="00DE0869"/>
    <w:rsid w:val="00DE10A0"/>
    <w:rsid w:val="00DE1ED4"/>
    <w:rsid w:val="00DE379B"/>
    <w:rsid w:val="00DE3CCE"/>
    <w:rsid w:val="00DE4342"/>
    <w:rsid w:val="00DE5373"/>
    <w:rsid w:val="00DE53D0"/>
    <w:rsid w:val="00DE5979"/>
    <w:rsid w:val="00DE59D9"/>
    <w:rsid w:val="00DE5AAA"/>
    <w:rsid w:val="00DE68C4"/>
    <w:rsid w:val="00DE713D"/>
    <w:rsid w:val="00DE73AD"/>
    <w:rsid w:val="00DE7802"/>
    <w:rsid w:val="00DE7A39"/>
    <w:rsid w:val="00DF000A"/>
    <w:rsid w:val="00DF049C"/>
    <w:rsid w:val="00DF11C3"/>
    <w:rsid w:val="00DF1A1F"/>
    <w:rsid w:val="00DF1E5C"/>
    <w:rsid w:val="00DF3045"/>
    <w:rsid w:val="00DF3AD7"/>
    <w:rsid w:val="00DF4D2C"/>
    <w:rsid w:val="00DF759F"/>
    <w:rsid w:val="00DF7AC1"/>
    <w:rsid w:val="00DF7F72"/>
    <w:rsid w:val="00E00000"/>
    <w:rsid w:val="00E01D9C"/>
    <w:rsid w:val="00E02104"/>
    <w:rsid w:val="00E028D6"/>
    <w:rsid w:val="00E04C26"/>
    <w:rsid w:val="00E04C40"/>
    <w:rsid w:val="00E04C79"/>
    <w:rsid w:val="00E05790"/>
    <w:rsid w:val="00E07AB0"/>
    <w:rsid w:val="00E108B4"/>
    <w:rsid w:val="00E114A7"/>
    <w:rsid w:val="00E11ED2"/>
    <w:rsid w:val="00E12679"/>
    <w:rsid w:val="00E12BC6"/>
    <w:rsid w:val="00E13000"/>
    <w:rsid w:val="00E13639"/>
    <w:rsid w:val="00E14675"/>
    <w:rsid w:val="00E16D2E"/>
    <w:rsid w:val="00E17C5A"/>
    <w:rsid w:val="00E205AE"/>
    <w:rsid w:val="00E21754"/>
    <w:rsid w:val="00E224DD"/>
    <w:rsid w:val="00E22DC3"/>
    <w:rsid w:val="00E23591"/>
    <w:rsid w:val="00E24E4A"/>
    <w:rsid w:val="00E256FB"/>
    <w:rsid w:val="00E25712"/>
    <w:rsid w:val="00E25896"/>
    <w:rsid w:val="00E26000"/>
    <w:rsid w:val="00E27345"/>
    <w:rsid w:val="00E314AB"/>
    <w:rsid w:val="00E316E9"/>
    <w:rsid w:val="00E31B22"/>
    <w:rsid w:val="00E320A2"/>
    <w:rsid w:val="00E3347F"/>
    <w:rsid w:val="00E33B81"/>
    <w:rsid w:val="00E34347"/>
    <w:rsid w:val="00E34933"/>
    <w:rsid w:val="00E350A9"/>
    <w:rsid w:val="00E4091C"/>
    <w:rsid w:val="00E41334"/>
    <w:rsid w:val="00E41A85"/>
    <w:rsid w:val="00E42258"/>
    <w:rsid w:val="00E42420"/>
    <w:rsid w:val="00E42C5F"/>
    <w:rsid w:val="00E437C4"/>
    <w:rsid w:val="00E45B1C"/>
    <w:rsid w:val="00E475F3"/>
    <w:rsid w:val="00E47F4E"/>
    <w:rsid w:val="00E51178"/>
    <w:rsid w:val="00E5158F"/>
    <w:rsid w:val="00E5161E"/>
    <w:rsid w:val="00E51AE4"/>
    <w:rsid w:val="00E51DF3"/>
    <w:rsid w:val="00E53D1D"/>
    <w:rsid w:val="00E540B3"/>
    <w:rsid w:val="00E54C58"/>
    <w:rsid w:val="00E55C92"/>
    <w:rsid w:val="00E565A7"/>
    <w:rsid w:val="00E567E0"/>
    <w:rsid w:val="00E56963"/>
    <w:rsid w:val="00E57C04"/>
    <w:rsid w:val="00E60947"/>
    <w:rsid w:val="00E6244E"/>
    <w:rsid w:val="00E62613"/>
    <w:rsid w:val="00E633A6"/>
    <w:rsid w:val="00E63908"/>
    <w:rsid w:val="00E63B69"/>
    <w:rsid w:val="00E63DDE"/>
    <w:rsid w:val="00E64BA2"/>
    <w:rsid w:val="00E65CA5"/>
    <w:rsid w:val="00E662ED"/>
    <w:rsid w:val="00E6650F"/>
    <w:rsid w:val="00E66FBD"/>
    <w:rsid w:val="00E7211E"/>
    <w:rsid w:val="00E721D1"/>
    <w:rsid w:val="00E726C8"/>
    <w:rsid w:val="00E748DB"/>
    <w:rsid w:val="00E749BA"/>
    <w:rsid w:val="00E74AA8"/>
    <w:rsid w:val="00E756DD"/>
    <w:rsid w:val="00E76561"/>
    <w:rsid w:val="00E776ED"/>
    <w:rsid w:val="00E77F0A"/>
    <w:rsid w:val="00E8077F"/>
    <w:rsid w:val="00E81818"/>
    <w:rsid w:val="00E8246D"/>
    <w:rsid w:val="00E82CE9"/>
    <w:rsid w:val="00E84C27"/>
    <w:rsid w:val="00E85114"/>
    <w:rsid w:val="00E859DC"/>
    <w:rsid w:val="00E86022"/>
    <w:rsid w:val="00E87B6C"/>
    <w:rsid w:val="00E90776"/>
    <w:rsid w:val="00E907AA"/>
    <w:rsid w:val="00E91CD6"/>
    <w:rsid w:val="00E9308C"/>
    <w:rsid w:val="00E95941"/>
    <w:rsid w:val="00E96328"/>
    <w:rsid w:val="00E9658E"/>
    <w:rsid w:val="00E966C4"/>
    <w:rsid w:val="00E971F3"/>
    <w:rsid w:val="00E9760D"/>
    <w:rsid w:val="00EA06A8"/>
    <w:rsid w:val="00EA0B87"/>
    <w:rsid w:val="00EA0B98"/>
    <w:rsid w:val="00EA0F70"/>
    <w:rsid w:val="00EA1119"/>
    <w:rsid w:val="00EA1A04"/>
    <w:rsid w:val="00EA25A4"/>
    <w:rsid w:val="00EA383C"/>
    <w:rsid w:val="00EA4653"/>
    <w:rsid w:val="00EA4859"/>
    <w:rsid w:val="00EA50D1"/>
    <w:rsid w:val="00EA6347"/>
    <w:rsid w:val="00EB0B70"/>
    <w:rsid w:val="00EB136A"/>
    <w:rsid w:val="00EB1B29"/>
    <w:rsid w:val="00EB3396"/>
    <w:rsid w:val="00EB3F2E"/>
    <w:rsid w:val="00EB4946"/>
    <w:rsid w:val="00EB4B7A"/>
    <w:rsid w:val="00EB4C86"/>
    <w:rsid w:val="00EB4F6B"/>
    <w:rsid w:val="00EB5005"/>
    <w:rsid w:val="00EB5719"/>
    <w:rsid w:val="00EB5C86"/>
    <w:rsid w:val="00EB6472"/>
    <w:rsid w:val="00EB6854"/>
    <w:rsid w:val="00EB68FC"/>
    <w:rsid w:val="00EB7500"/>
    <w:rsid w:val="00EB76B5"/>
    <w:rsid w:val="00EC010F"/>
    <w:rsid w:val="00EC065F"/>
    <w:rsid w:val="00EC07A0"/>
    <w:rsid w:val="00EC138A"/>
    <w:rsid w:val="00EC16B7"/>
    <w:rsid w:val="00EC188F"/>
    <w:rsid w:val="00EC1EBB"/>
    <w:rsid w:val="00EC39F7"/>
    <w:rsid w:val="00EC4CC6"/>
    <w:rsid w:val="00EC65E5"/>
    <w:rsid w:val="00EC66BB"/>
    <w:rsid w:val="00EC7207"/>
    <w:rsid w:val="00ED0432"/>
    <w:rsid w:val="00ED04EB"/>
    <w:rsid w:val="00ED05AC"/>
    <w:rsid w:val="00ED0C09"/>
    <w:rsid w:val="00ED127E"/>
    <w:rsid w:val="00ED1471"/>
    <w:rsid w:val="00ED3E6F"/>
    <w:rsid w:val="00ED4769"/>
    <w:rsid w:val="00ED4D1A"/>
    <w:rsid w:val="00ED4D59"/>
    <w:rsid w:val="00ED52AA"/>
    <w:rsid w:val="00ED57C3"/>
    <w:rsid w:val="00ED58C8"/>
    <w:rsid w:val="00ED63AA"/>
    <w:rsid w:val="00ED7362"/>
    <w:rsid w:val="00ED73E1"/>
    <w:rsid w:val="00ED7566"/>
    <w:rsid w:val="00ED7874"/>
    <w:rsid w:val="00EE0621"/>
    <w:rsid w:val="00EE083E"/>
    <w:rsid w:val="00EE2351"/>
    <w:rsid w:val="00EE5145"/>
    <w:rsid w:val="00EE53FE"/>
    <w:rsid w:val="00EE54CA"/>
    <w:rsid w:val="00EE5964"/>
    <w:rsid w:val="00EE659B"/>
    <w:rsid w:val="00EE6B90"/>
    <w:rsid w:val="00EE709D"/>
    <w:rsid w:val="00EE7420"/>
    <w:rsid w:val="00EE782C"/>
    <w:rsid w:val="00EF021A"/>
    <w:rsid w:val="00EF0EC8"/>
    <w:rsid w:val="00EF2CA4"/>
    <w:rsid w:val="00EF3507"/>
    <w:rsid w:val="00EF40A3"/>
    <w:rsid w:val="00EF4E05"/>
    <w:rsid w:val="00EF4F45"/>
    <w:rsid w:val="00EF5989"/>
    <w:rsid w:val="00EF5B69"/>
    <w:rsid w:val="00EF5BD9"/>
    <w:rsid w:val="00EF6032"/>
    <w:rsid w:val="00EF6335"/>
    <w:rsid w:val="00F00D01"/>
    <w:rsid w:val="00F01C74"/>
    <w:rsid w:val="00F021F7"/>
    <w:rsid w:val="00F02261"/>
    <w:rsid w:val="00F02646"/>
    <w:rsid w:val="00F03277"/>
    <w:rsid w:val="00F035C9"/>
    <w:rsid w:val="00F036C4"/>
    <w:rsid w:val="00F05343"/>
    <w:rsid w:val="00F05D01"/>
    <w:rsid w:val="00F0605D"/>
    <w:rsid w:val="00F07383"/>
    <w:rsid w:val="00F07810"/>
    <w:rsid w:val="00F079F4"/>
    <w:rsid w:val="00F10733"/>
    <w:rsid w:val="00F10C53"/>
    <w:rsid w:val="00F11874"/>
    <w:rsid w:val="00F12AB3"/>
    <w:rsid w:val="00F12B8B"/>
    <w:rsid w:val="00F1319F"/>
    <w:rsid w:val="00F13C96"/>
    <w:rsid w:val="00F13D52"/>
    <w:rsid w:val="00F147C4"/>
    <w:rsid w:val="00F14DEC"/>
    <w:rsid w:val="00F15B12"/>
    <w:rsid w:val="00F15FA2"/>
    <w:rsid w:val="00F1621B"/>
    <w:rsid w:val="00F16B0C"/>
    <w:rsid w:val="00F16E1C"/>
    <w:rsid w:val="00F17EBC"/>
    <w:rsid w:val="00F20F61"/>
    <w:rsid w:val="00F20F8D"/>
    <w:rsid w:val="00F22614"/>
    <w:rsid w:val="00F22660"/>
    <w:rsid w:val="00F22720"/>
    <w:rsid w:val="00F25235"/>
    <w:rsid w:val="00F25B55"/>
    <w:rsid w:val="00F26AEE"/>
    <w:rsid w:val="00F30153"/>
    <w:rsid w:val="00F30520"/>
    <w:rsid w:val="00F314E4"/>
    <w:rsid w:val="00F331A7"/>
    <w:rsid w:val="00F37543"/>
    <w:rsid w:val="00F376DD"/>
    <w:rsid w:val="00F377FC"/>
    <w:rsid w:val="00F378A2"/>
    <w:rsid w:val="00F40748"/>
    <w:rsid w:val="00F4094A"/>
    <w:rsid w:val="00F43BD1"/>
    <w:rsid w:val="00F4401B"/>
    <w:rsid w:val="00F44062"/>
    <w:rsid w:val="00F4468B"/>
    <w:rsid w:val="00F44788"/>
    <w:rsid w:val="00F45D47"/>
    <w:rsid w:val="00F47420"/>
    <w:rsid w:val="00F50D5B"/>
    <w:rsid w:val="00F5105B"/>
    <w:rsid w:val="00F51C8F"/>
    <w:rsid w:val="00F5203D"/>
    <w:rsid w:val="00F52419"/>
    <w:rsid w:val="00F524A3"/>
    <w:rsid w:val="00F52E19"/>
    <w:rsid w:val="00F545B4"/>
    <w:rsid w:val="00F54D6B"/>
    <w:rsid w:val="00F555A5"/>
    <w:rsid w:val="00F567B0"/>
    <w:rsid w:val="00F56F98"/>
    <w:rsid w:val="00F57264"/>
    <w:rsid w:val="00F61205"/>
    <w:rsid w:val="00F61E2C"/>
    <w:rsid w:val="00F61F3D"/>
    <w:rsid w:val="00F62576"/>
    <w:rsid w:val="00F62EB4"/>
    <w:rsid w:val="00F6408C"/>
    <w:rsid w:val="00F6473E"/>
    <w:rsid w:val="00F64DD8"/>
    <w:rsid w:val="00F66638"/>
    <w:rsid w:val="00F66EC2"/>
    <w:rsid w:val="00F706CD"/>
    <w:rsid w:val="00F712F8"/>
    <w:rsid w:val="00F71E96"/>
    <w:rsid w:val="00F71EDD"/>
    <w:rsid w:val="00F7202E"/>
    <w:rsid w:val="00F72429"/>
    <w:rsid w:val="00F72AC4"/>
    <w:rsid w:val="00F72AEC"/>
    <w:rsid w:val="00F72EF1"/>
    <w:rsid w:val="00F7395C"/>
    <w:rsid w:val="00F73B78"/>
    <w:rsid w:val="00F73D6A"/>
    <w:rsid w:val="00F73DE4"/>
    <w:rsid w:val="00F76015"/>
    <w:rsid w:val="00F76DF3"/>
    <w:rsid w:val="00F770B4"/>
    <w:rsid w:val="00F803B7"/>
    <w:rsid w:val="00F809DB"/>
    <w:rsid w:val="00F814CC"/>
    <w:rsid w:val="00F83233"/>
    <w:rsid w:val="00F84D66"/>
    <w:rsid w:val="00F85EF5"/>
    <w:rsid w:val="00F87AD8"/>
    <w:rsid w:val="00F90266"/>
    <w:rsid w:val="00F902A7"/>
    <w:rsid w:val="00F90AB4"/>
    <w:rsid w:val="00F92A17"/>
    <w:rsid w:val="00F93B82"/>
    <w:rsid w:val="00F9467E"/>
    <w:rsid w:val="00F961E5"/>
    <w:rsid w:val="00F96538"/>
    <w:rsid w:val="00F97797"/>
    <w:rsid w:val="00F97A41"/>
    <w:rsid w:val="00F97E39"/>
    <w:rsid w:val="00FA0AA8"/>
    <w:rsid w:val="00FA124F"/>
    <w:rsid w:val="00FA2663"/>
    <w:rsid w:val="00FA2A7A"/>
    <w:rsid w:val="00FA5122"/>
    <w:rsid w:val="00FA6685"/>
    <w:rsid w:val="00FA6CC5"/>
    <w:rsid w:val="00FA74DE"/>
    <w:rsid w:val="00FA75E8"/>
    <w:rsid w:val="00FA76F9"/>
    <w:rsid w:val="00FB0404"/>
    <w:rsid w:val="00FB09F7"/>
    <w:rsid w:val="00FB1AC5"/>
    <w:rsid w:val="00FB4079"/>
    <w:rsid w:val="00FB450C"/>
    <w:rsid w:val="00FB4613"/>
    <w:rsid w:val="00FB53A1"/>
    <w:rsid w:val="00FB53E3"/>
    <w:rsid w:val="00FB5E33"/>
    <w:rsid w:val="00FB6534"/>
    <w:rsid w:val="00FB69C7"/>
    <w:rsid w:val="00FB77E8"/>
    <w:rsid w:val="00FB7DF4"/>
    <w:rsid w:val="00FB7EAC"/>
    <w:rsid w:val="00FC0127"/>
    <w:rsid w:val="00FC0459"/>
    <w:rsid w:val="00FC0A85"/>
    <w:rsid w:val="00FC0BDA"/>
    <w:rsid w:val="00FC0E3C"/>
    <w:rsid w:val="00FC10B1"/>
    <w:rsid w:val="00FC22C2"/>
    <w:rsid w:val="00FC2611"/>
    <w:rsid w:val="00FC4441"/>
    <w:rsid w:val="00FC4CB9"/>
    <w:rsid w:val="00FC6005"/>
    <w:rsid w:val="00FC70F2"/>
    <w:rsid w:val="00FC773C"/>
    <w:rsid w:val="00FC7D2E"/>
    <w:rsid w:val="00FD0111"/>
    <w:rsid w:val="00FD1624"/>
    <w:rsid w:val="00FD2352"/>
    <w:rsid w:val="00FD2442"/>
    <w:rsid w:val="00FD26AC"/>
    <w:rsid w:val="00FD26F1"/>
    <w:rsid w:val="00FD281E"/>
    <w:rsid w:val="00FD2A52"/>
    <w:rsid w:val="00FD2AEF"/>
    <w:rsid w:val="00FD3CD7"/>
    <w:rsid w:val="00FD3D08"/>
    <w:rsid w:val="00FD3ECB"/>
    <w:rsid w:val="00FD50D4"/>
    <w:rsid w:val="00FD50E3"/>
    <w:rsid w:val="00FD5698"/>
    <w:rsid w:val="00FD65F0"/>
    <w:rsid w:val="00FD6D5F"/>
    <w:rsid w:val="00FD72FE"/>
    <w:rsid w:val="00FD7E26"/>
    <w:rsid w:val="00FE04E1"/>
    <w:rsid w:val="00FE07DB"/>
    <w:rsid w:val="00FE0B08"/>
    <w:rsid w:val="00FE1000"/>
    <w:rsid w:val="00FE1126"/>
    <w:rsid w:val="00FE1C48"/>
    <w:rsid w:val="00FE217E"/>
    <w:rsid w:val="00FE2504"/>
    <w:rsid w:val="00FE337E"/>
    <w:rsid w:val="00FE3FC6"/>
    <w:rsid w:val="00FE47E7"/>
    <w:rsid w:val="00FE4893"/>
    <w:rsid w:val="00FE4ED0"/>
    <w:rsid w:val="00FE66A2"/>
    <w:rsid w:val="00FE675B"/>
    <w:rsid w:val="00FE69CE"/>
    <w:rsid w:val="00FE750F"/>
    <w:rsid w:val="00FE7986"/>
    <w:rsid w:val="00FF02F2"/>
    <w:rsid w:val="00FF069A"/>
    <w:rsid w:val="00FF24D8"/>
    <w:rsid w:val="00FF2CAD"/>
    <w:rsid w:val="00FF2D68"/>
    <w:rsid w:val="00FF36F5"/>
    <w:rsid w:val="00FF3D9C"/>
    <w:rsid w:val="00FF41F8"/>
    <w:rsid w:val="00FF42B8"/>
    <w:rsid w:val="00FF4A95"/>
    <w:rsid w:val="00FF562B"/>
    <w:rsid w:val="00FF5F43"/>
    <w:rsid w:val="00FF604E"/>
    <w:rsid w:val="00FF63F7"/>
    <w:rsid w:val="00FF6C8E"/>
    <w:rsid w:val="00FF75EB"/>
    <w:rsid w:val="00FF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60EE2"/>
    <w:pPr>
      <w:spacing w:before="15" w:after="0" w:line="240" w:lineRule="auto"/>
      <w:outlineLvl w:val="0"/>
    </w:pPr>
    <w:rPr>
      <w:rFonts w:ascii="Times New Roman" w:eastAsia="Times New Roman" w:hAnsi="Times New Roman" w:cs="Times New Roman"/>
      <w:b/>
      <w:bCs/>
      <w:color w:val="CD3301"/>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557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9557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9557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995575"/>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95575"/>
    <w:pPr>
      <w:tabs>
        <w:tab w:val="center" w:pos="4513"/>
        <w:tab w:val="right" w:pos="9026"/>
      </w:tabs>
    </w:pPr>
  </w:style>
  <w:style w:type="character" w:customStyle="1" w:styleId="a4">
    <w:name w:val="Верхний колонтитул Знак"/>
    <w:basedOn w:val="a0"/>
    <w:link w:val="a3"/>
    <w:uiPriority w:val="99"/>
    <w:rsid w:val="00995575"/>
    <w:rPr>
      <w:rFonts w:eastAsiaTheme="minorEastAsia"/>
      <w:lang w:eastAsia="ru-RU"/>
    </w:rPr>
  </w:style>
  <w:style w:type="paragraph" w:styleId="a5">
    <w:name w:val="footer"/>
    <w:basedOn w:val="a"/>
    <w:link w:val="a6"/>
    <w:uiPriority w:val="99"/>
    <w:unhideWhenUsed/>
    <w:rsid w:val="00995575"/>
    <w:pPr>
      <w:tabs>
        <w:tab w:val="center" w:pos="4513"/>
        <w:tab w:val="right" w:pos="9026"/>
      </w:tabs>
    </w:pPr>
  </w:style>
  <w:style w:type="character" w:customStyle="1" w:styleId="a6">
    <w:name w:val="Нижний колонтитул Знак"/>
    <w:basedOn w:val="a0"/>
    <w:link w:val="a5"/>
    <w:uiPriority w:val="99"/>
    <w:rsid w:val="00995575"/>
    <w:rPr>
      <w:rFonts w:eastAsiaTheme="minorEastAsia"/>
      <w:lang w:eastAsia="ru-RU"/>
    </w:rPr>
  </w:style>
  <w:style w:type="character" w:customStyle="1" w:styleId="WW8Num4z0">
    <w:name w:val="WW8Num4z0"/>
    <w:rsid w:val="00995575"/>
    <w:rPr>
      <w:rFonts w:ascii="Symbol" w:hAnsi="Symbol" w:cs="StarSymbol"/>
      <w:sz w:val="18"/>
      <w:szCs w:val="18"/>
    </w:rPr>
  </w:style>
  <w:style w:type="character" w:styleId="a7">
    <w:name w:val="Hyperlink"/>
    <w:semiHidden/>
    <w:rsid w:val="00995575"/>
    <w:rPr>
      <w:color w:val="000080"/>
      <w:u w:val="single"/>
    </w:rPr>
  </w:style>
  <w:style w:type="paragraph" w:styleId="a8">
    <w:name w:val="Normal (Web)"/>
    <w:basedOn w:val="a"/>
    <w:uiPriority w:val="99"/>
    <w:rsid w:val="00995575"/>
    <w:pPr>
      <w:widowControl w:val="0"/>
      <w:suppressAutoHyphens/>
      <w:spacing w:before="280" w:after="280" w:line="240" w:lineRule="auto"/>
      <w:ind w:firstLine="150"/>
      <w:jc w:val="both"/>
    </w:pPr>
    <w:rPr>
      <w:rFonts w:ascii="Arial Unicode MS" w:eastAsia="Lucida Sans Unicode" w:hAnsi="Arial Unicode MS" w:cs="Arial Unicode MS"/>
      <w:kern w:val="1"/>
      <w:sz w:val="24"/>
      <w:szCs w:val="24"/>
    </w:rPr>
  </w:style>
  <w:style w:type="paragraph" w:styleId="a9">
    <w:name w:val="Balloon Text"/>
    <w:basedOn w:val="a"/>
    <w:link w:val="aa"/>
    <w:uiPriority w:val="99"/>
    <w:semiHidden/>
    <w:unhideWhenUsed/>
    <w:rsid w:val="009955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575"/>
    <w:rPr>
      <w:rFonts w:ascii="Tahoma" w:eastAsiaTheme="minorEastAsia" w:hAnsi="Tahoma" w:cs="Tahoma"/>
      <w:sz w:val="16"/>
      <w:szCs w:val="16"/>
      <w:lang w:eastAsia="ru-RU"/>
    </w:rPr>
  </w:style>
  <w:style w:type="paragraph" w:customStyle="1" w:styleId="11">
    <w:name w:val="Текст1"/>
    <w:basedOn w:val="a"/>
    <w:rsid w:val="004B69C2"/>
    <w:pPr>
      <w:widowControl w:val="0"/>
      <w:suppressAutoHyphens/>
      <w:spacing w:after="0" w:line="240" w:lineRule="auto"/>
    </w:pPr>
    <w:rPr>
      <w:rFonts w:ascii="Courier New" w:eastAsia="Lucida Sans Unicode" w:hAnsi="Courier New" w:cs="Courier New"/>
      <w:kern w:val="1"/>
      <w:sz w:val="20"/>
      <w:szCs w:val="20"/>
      <w:lang w:eastAsia="en-US"/>
    </w:rPr>
  </w:style>
  <w:style w:type="paragraph" w:styleId="ab">
    <w:name w:val="Block Text"/>
    <w:basedOn w:val="a"/>
    <w:rsid w:val="004B69C2"/>
    <w:pPr>
      <w:spacing w:after="0" w:line="240" w:lineRule="auto"/>
      <w:ind w:left="1985" w:right="1034" w:firstLine="425"/>
    </w:pPr>
    <w:rPr>
      <w:rFonts w:ascii="Times New Roman" w:eastAsia="Times New Roman" w:hAnsi="Times New Roman" w:cs="Times New Roman"/>
      <w:szCs w:val="20"/>
    </w:rPr>
  </w:style>
  <w:style w:type="character" w:customStyle="1" w:styleId="ConsPlusNormal0">
    <w:name w:val="ConsPlusNormal Знак"/>
    <w:link w:val="ConsPlusNormal"/>
    <w:locked/>
    <w:rsid w:val="00A75048"/>
    <w:rPr>
      <w:rFonts w:ascii="Arial" w:hAnsi="Arial" w:cs="Arial"/>
      <w:sz w:val="20"/>
      <w:szCs w:val="20"/>
    </w:rPr>
  </w:style>
  <w:style w:type="paragraph" w:styleId="ac">
    <w:name w:val="List Paragraph"/>
    <w:basedOn w:val="a"/>
    <w:uiPriority w:val="34"/>
    <w:qFormat/>
    <w:rsid w:val="00A75048"/>
    <w:pPr>
      <w:spacing w:after="0" w:line="240" w:lineRule="auto"/>
      <w:ind w:left="720"/>
      <w:contextualSpacing/>
    </w:pPr>
    <w:rPr>
      <w:rFonts w:ascii="Times New Roman" w:eastAsia="Times New Roman" w:hAnsi="Times New Roman" w:cs="Times New Roman"/>
      <w:sz w:val="24"/>
      <w:szCs w:val="24"/>
    </w:rPr>
  </w:style>
  <w:style w:type="paragraph" w:styleId="ad">
    <w:name w:val="No Spacing"/>
    <w:uiPriority w:val="1"/>
    <w:qFormat/>
    <w:rsid w:val="00A75048"/>
    <w:pPr>
      <w:spacing w:after="0" w:line="240" w:lineRule="auto"/>
    </w:pPr>
    <w:rPr>
      <w:rFonts w:ascii="Calibri" w:eastAsia="Calibri" w:hAnsi="Calibri" w:cs="Times New Roman"/>
      <w:lang w:eastAsia="en-US"/>
    </w:rPr>
  </w:style>
  <w:style w:type="character" w:styleId="ae">
    <w:name w:val="Strong"/>
    <w:basedOn w:val="a0"/>
    <w:qFormat/>
    <w:rsid w:val="008D3DFC"/>
    <w:rPr>
      <w:b/>
      <w:bCs/>
    </w:rPr>
  </w:style>
  <w:style w:type="character" w:customStyle="1" w:styleId="10">
    <w:name w:val="Заголовок 1 Знак"/>
    <w:basedOn w:val="a0"/>
    <w:link w:val="1"/>
    <w:rsid w:val="00360EE2"/>
    <w:rPr>
      <w:rFonts w:ascii="Times New Roman" w:eastAsia="Times New Roman" w:hAnsi="Times New Roman" w:cs="Times New Roman"/>
      <w:b/>
      <w:bCs/>
      <w:color w:val="CD3301"/>
      <w:kern w:val="36"/>
      <w:sz w:val="29"/>
      <w:szCs w:val="29"/>
    </w:rPr>
  </w:style>
  <w:style w:type="paragraph" w:customStyle="1" w:styleId="2">
    <w:name w:val="Обычный2"/>
    <w:rsid w:val="00DF11C3"/>
    <w:pPr>
      <w:spacing w:after="0" w:line="240" w:lineRule="auto"/>
    </w:pPr>
    <w:rPr>
      <w:rFonts w:ascii="Times New Roman" w:eastAsia="Times New Roman" w:hAnsi="Times New Roman" w:cs="Times New Roman"/>
      <w:color w:val="000000"/>
      <w:sz w:val="24"/>
      <w:szCs w:val="20"/>
    </w:rPr>
  </w:style>
  <w:style w:type="paragraph" w:customStyle="1" w:styleId="formattext">
    <w:name w:val="formattext"/>
    <w:basedOn w:val="a"/>
    <w:rsid w:val="00457EB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a"/>
    <w:link w:val="af0"/>
    <w:qFormat/>
    <w:rsid w:val="00956FCD"/>
    <w:pPr>
      <w:spacing w:after="0" w:line="240" w:lineRule="auto"/>
      <w:ind w:left="-567"/>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956FCD"/>
    <w:rPr>
      <w:rFonts w:ascii="Times New Roman" w:eastAsia="Times New Roman" w:hAnsi="Times New Roman" w:cs="Times New Roman"/>
      <w:sz w:val="28"/>
      <w:szCs w:val="20"/>
    </w:rPr>
  </w:style>
  <w:style w:type="table" w:styleId="af1">
    <w:name w:val="Table Grid"/>
    <w:basedOn w:val="a1"/>
    <w:uiPriority w:val="59"/>
    <w:rsid w:val="00CA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60EE2"/>
    <w:pPr>
      <w:spacing w:before="15" w:after="0" w:line="240" w:lineRule="auto"/>
      <w:outlineLvl w:val="0"/>
    </w:pPr>
    <w:rPr>
      <w:rFonts w:ascii="Times New Roman" w:eastAsia="Times New Roman" w:hAnsi="Times New Roman" w:cs="Times New Roman"/>
      <w:b/>
      <w:bCs/>
      <w:color w:val="CD3301"/>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557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9557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9557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995575"/>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95575"/>
    <w:pPr>
      <w:tabs>
        <w:tab w:val="center" w:pos="4513"/>
        <w:tab w:val="right" w:pos="9026"/>
      </w:tabs>
    </w:pPr>
  </w:style>
  <w:style w:type="character" w:customStyle="1" w:styleId="a4">
    <w:name w:val="Верхний колонтитул Знак"/>
    <w:basedOn w:val="a0"/>
    <w:link w:val="a3"/>
    <w:uiPriority w:val="99"/>
    <w:rsid w:val="00995575"/>
    <w:rPr>
      <w:rFonts w:eastAsiaTheme="minorEastAsia"/>
      <w:lang w:eastAsia="ru-RU"/>
    </w:rPr>
  </w:style>
  <w:style w:type="paragraph" w:styleId="a5">
    <w:name w:val="footer"/>
    <w:basedOn w:val="a"/>
    <w:link w:val="a6"/>
    <w:uiPriority w:val="99"/>
    <w:unhideWhenUsed/>
    <w:rsid w:val="00995575"/>
    <w:pPr>
      <w:tabs>
        <w:tab w:val="center" w:pos="4513"/>
        <w:tab w:val="right" w:pos="9026"/>
      </w:tabs>
    </w:pPr>
  </w:style>
  <w:style w:type="character" w:customStyle="1" w:styleId="a6">
    <w:name w:val="Нижний колонтитул Знак"/>
    <w:basedOn w:val="a0"/>
    <w:link w:val="a5"/>
    <w:uiPriority w:val="99"/>
    <w:rsid w:val="00995575"/>
    <w:rPr>
      <w:rFonts w:eastAsiaTheme="minorEastAsia"/>
      <w:lang w:eastAsia="ru-RU"/>
    </w:rPr>
  </w:style>
  <w:style w:type="character" w:customStyle="1" w:styleId="WW8Num4z0">
    <w:name w:val="WW8Num4z0"/>
    <w:rsid w:val="00995575"/>
    <w:rPr>
      <w:rFonts w:ascii="Symbol" w:hAnsi="Symbol" w:cs="StarSymbol"/>
      <w:sz w:val="18"/>
      <w:szCs w:val="18"/>
    </w:rPr>
  </w:style>
  <w:style w:type="character" w:styleId="a7">
    <w:name w:val="Hyperlink"/>
    <w:semiHidden/>
    <w:rsid w:val="00995575"/>
    <w:rPr>
      <w:color w:val="000080"/>
      <w:u w:val="single"/>
    </w:rPr>
  </w:style>
  <w:style w:type="paragraph" w:styleId="a8">
    <w:name w:val="Normal (Web)"/>
    <w:basedOn w:val="a"/>
    <w:uiPriority w:val="99"/>
    <w:rsid w:val="00995575"/>
    <w:pPr>
      <w:widowControl w:val="0"/>
      <w:suppressAutoHyphens/>
      <w:spacing w:before="280" w:after="280" w:line="240" w:lineRule="auto"/>
      <w:ind w:firstLine="150"/>
      <w:jc w:val="both"/>
    </w:pPr>
    <w:rPr>
      <w:rFonts w:ascii="Arial Unicode MS" w:eastAsia="Lucida Sans Unicode" w:hAnsi="Arial Unicode MS" w:cs="Arial Unicode MS"/>
      <w:kern w:val="1"/>
      <w:sz w:val="24"/>
      <w:szCs w:val="24"/>
    </w:rPr>
  </w:style>
  <w:style w:type="paragraph" w:styleId="a9">
    <w:name w:val="Balloon Text"/>
    <w:basedOn w:val="a"/>
    <w:link w:val="aa"/>
    <w:uiPriority w:val="99"/>
    <w:semiHidden/>
    <w:unhideWhenUsed/>
    <w:rsid w:val="009955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575"/>
    <w:rPr>
      <w:rFonts w:ascii="Tahoma" w:eastAsiaTheme="minorEastAsia" w:hAnsi="Tahoma" w:cs="Tahoma"/>
      <w:sz w:val="16"/>
      <w:szCs w:val="16"/>
      <w:lang w:eastAsia="ru-RU"/>
    </w:rPr>
  </w:style>
  <w:style w:type="paragraph" w:customStyle="1" w:styleId="11">
    <w:name w:val="Текст1"/>
    <w:basedOn w:val="a"/>
    <w:rsid w:val="004B69C2"/>
    <w:pPr>
      <w:widowControl w:val="0"/>
      <w:suppressAutoHyphens/>
      <w:spacing w:after="0" w:line="240" w:lineRule="auto"/>
    </w:pPr>
    <w:rPr>
      <w:rFonts w:ascii="Courier New" w:eastAsia="Lucida Sans Unicode" w:hAnsi="Courier New" w:cs="Courier New"/>
      <w:kern w:val="1"/>
      <w:sz w:val="20"/>
      <w:szCs w:val="20"/>
      <w:lang w:eastAsia="en-US"/>
    </w:rPr>
  </w:style>
  <w:style w:type="paragraph" w:styleId="ab">
    <w:name w:val="Block Text"/>
    <w:basedOn w:val="a"/>
    <w:rsid w:val="004B69C2"/>
    <w:pPr>
      <w:spacing w:after="0" w:line="240" w:lineRule="auto"/>
      <w:ind w:left="1985" w:right="1034" w:firstLine="425"/>
    </w:pPr>
    <w:rPr>
      <w:rFonts w:ascii="Times New Roman" w:eastAsia="Times New Roman" w:hAnsi="Times New Roman" w:cs="Times New Roman"/>
      <w:szCs w:val="20"/>
    </w:rPr>
  </w:style>
  <w:style w:type="character" w:customStyle="1" w:styleId="ConsPlusNormal0">
    <w:name w:val="ConsPlusNormal Знак"/>
    <w:link w:val="ConsPlusNormal"/>
    <w:locked/>
    <w:rsid w:val="00A75048"/>
    <w:rPr>
      <w:rFonts w:ascii="Arial" w:hAnsi="Arial" w:cs="Arial"/>
      <w:sz w:val="20"/>
      <w:szCs w:val="20"/>
    </w:rPr>
  </w:style>
  <w:style w:type="paragraph" w:styleId="ac">
    <w:name w:val="List Paragraph"/>
    <w:basedOn w:val="a"/>
    <w:uiPriority w:val="34"/>
    <w:qFormat/>
    <w:rsid w:val="00A75048"/>
    <w:pPr>
      <w:spacing w:after="0" w:line="240" w:lineRule="auto"/>
      <w:ind w:left="720"/>
      <w:contextualSpacing/>
    </w:pPr>
    <w:rPr>
      <w:rFonts w:ascii="Times New Roman" w:eastAsia="Times New Roman" w:hAnsi="Times New Roman" w:cs="Times New Roman"/>
      <w:sz w:val="24"/>
      <w:szCs w:val="24"/>
    </w:rPr>
  </w:style>
  <w:style w:type="paragraph" w:styleId="ad">
    <w:name w:val="No Spacing"/>
    <w:uiPriority w:val="1"/>
    <w:qFormat/>
    <w:rsid w:val="00A75048"/>
    <w:pPr>
      <w:spacing w:after="0" w:line="240" w:lineRule="auto"/>
    </w:pPr>
    <w:rPr>
      <w:rFonts w:ascii="Calibri" w:eastAsia="Calibri" w:hAnsi="Calibri" w:cs="Times New Roman"/>
      <w:lang w:eastAsia="en-US"/>
    </w:rPr>
  </w:style>
  <w:style w:type="character" w:styleId="ae">
    <w:name w:val="Strong"/>
    <w:basedOn w:val="a0"/>
    <w:qFormat/>
    <w:rsid w:val="008D3DFC"/>
    <w:rPr>
      <w:b/>
      <w:bCs/>
    </w:rPr>
  </w:style>
  <w:style w:type="character" w:customStyle="1" w:styleId="10">
    <w:name w:val="Заголовок 1 Знак"/>
    <w:basedOn w:val="a0"/>
    <w:link w:val="1"/>
    <w:rsid w:val="00360EE2"/>
    <w:rPr>
      <w:rFonts w:ascii="Times New Roman" w:eastAsia="Times New Roman" w:hAnsi="Times New Roman" w:cs="Times New Roman"/>
      <w:b/>
      <w:bCs/>
      <w:color w:val="CD3301"/>
      <w:kern w:val="36"/>
      <w:sz w:val="29"/>
      <w:szCs w:val="29"/>
    </w:rPr>
  </w:style>
  <w:style w:type="paragraph" w:customStyle="1" w:styleId="2">
    <w:name w:val="Обычный2"/>
    <w:rsid w:val="00DF11C3"/>
    <w:pPr>
      <w:spacing w:after="0" w:line="240" w:lineRule="auto"/>
    </w:pPr>
    <w:rPr>
      <w:rFonts w:ascii="Times New Roman" w:eastAsia="Times New Roman" w:hAnsi="Times New Roman" w:cs="Times New Roman"/>
      <w:color w:val="000000"/>
      <w:sz w:val="24"/>
      <w:szCs w:val="20"/>
    </w:rPr>
  </w:style>
  <w:style w:type="paragraph" w:customStyle="1" w:styleId="formattext">
    <w:name w:val="formattext"/>
    <w:basedOn w:val="a"/>
    <w:rsid w:val="00457EB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a"/>
    <w:link w:val="af0"/>
    <w:qFormat/>
    <w:rsid w:val="00956FCD"/>
    <w:pPr>
      <w:spacing w:after="0" w:line="240" w:lineRule="auto"/>
      <w:ind w:left="-567"/>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956FCD"/>
    <w:rPr>
      <w:rFonts w:ascii="Times New Roman" w:eastAsia="Times New Roman" w:hAnsi="Times New Roman" w:cs="Times New Roman"/>
      <w:sz w:val="28"/>
      <w:szCs w:val="20"/>
    </w:rPr>
  </w:style>
  <w:style w:type="table" w:styleId="af1">
    <w:name w:val="Table Grid"/>
    <w:basedOn w:val="a1"/>
    <w:uiPriority w:val="59"/>
    <w:rsid w:val="00CA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gosuslugi71.ru"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s://kimovsk.tularegion.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osuslugi.ru/" TargetMode="External"/><Relationship Id="rId25" Type="http://schemas.openxmlformats.org/officeDocument/2006/relationships/hyperlink" Target="http://mobileonline.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imovsk.tularegion.ru"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24884CEB2A16C7E8A83C9548AF6FFA62AC16C16CE1EB9F04B8D6DF792E4226155A9FB402DBDB5469DBADAD39z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2F9262DDC7196A55F4BCAEA92D29945129F5628D94F00A09631C2647DC6509733B724F82F1DFA0EE5F17D82B0362A9EDC1DB30A570C4778646C0I" TargetMode="External"/><Relationship Id="rId32" Type="http://schemas.openxmlformats.org/officeDocument/2006/relationships/hyperlink" Target="consultantplus://offline/ref=39E0E7362A45C4433E4F1BD00F3EDC3DC5783AE518174C037FB7CA6DB85351E9BFB17B7124DCBF3206B43C992BF0A89332C506FCEDk4IBI" TargetMode="External"/><Relationship Id="rId5" Type="http://schemas.openxmlformats.org/officeDocument/2006/relationships/settings" Target="settings.xml"/><Relationship Id="rId15" Type="http://schemas.openxmlformats.org/officeDocument/2006/relationships/hyperlink" Target="consultantplus://offline/ref=24884CEB2A16C7E8A83C8B45B903A469AA149B68EFE59451E78984247934zBG" TargetMode="External"/><Relationship Id="rId23" Type="http://schemas.openxmlformats.org/officeDocument/2006/relationships/hyperlink" Target="consultantplus://offline/ref=2F9262DDC7196A55F4BCAEA92D29945129F5628D94F00A09631C2647DC6509733B724F82F1DFA3EE5B17D82B0362A9EDC1DB30A570C4778646C0I" TargetMode="External"/><Relationship Id="rId28" Type="http://schemas.openxmlformats.org/officeDocument/2006/relationships/hyperlink" Target="consultantplus://offline/ref=24884CEB2A16C7E8A83C9548AF6FFA62AC16C16CE1EB9F04B8D6DF792E4226155A9FB402DBDB5469DBADAD39z8G" TargetMode="External"/><Relationship Id="rId10" Type="http://schemas.openxmlformats.org/officeDocument/2006/relationships/header" Target="header2.xml"/><Relationship Id="rId19" Type="http://schemas.openxmlformats.org/officeDocument/2006/relationships/hyperlink" Target="https://kimovsk.tularegion.ru" TargetMode="External"/><Relationship Id="rId31" Type="http://schemas.openxmlformats.org/officeDocument/2006/relationships/hyperlink" Target="consultantplus://offline/ref=39E0E7362A45C4433E4F1BD00F3EDC3DC5783AE518174C037FB7CA6DB85351E9BFB17B722DDCB76355FB3DC56EA2BB9236C504FFF1499169kCIE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gu.tula.ru" TargetMode="External"/><Relationship Id="rId27" Type="http://schemas.openxmlformats.org/officeDocument/2006/relationships/hyperlink" Target="consultantplus://offline/ref=24884CEB2A16C7E8A83C9548AF6FFA62AC16C16CE1EB9F04B8D6DF792E4226155A9FB402DBDB5469DBADAD39z8G" TargetMode="External"/><Relationship Id="rId30" Type="http://schemas.openxmlformats.org/officeDocument/2006/relationships/hyperlink" Target="consultantplus://offline/ref=24884CEB2A16C7E8A83C9548AF6FFA62AC16C16CE1EB9F04B8D6DF792E4226155A9FB402DBDB5469DBADAD39z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3A635-B72B-4085-8BDA-EA84DA7F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10561</Words>
  <Characters>60203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Ермолаева Наталья Витальевна</cp:lastModifiedBy>
  <cp:revision>3</cp:revision>
  <cp:lastPrinted>2020-06-01T13:28:00Z</cp:lastPrinted>
  <dcterms:created xsi:type="dcterms:W3CDTF">2020-06-11T13:07:00Z</dcterms:created>
  <dcterms:modified xsi:type="dcterms:W3CDTF">2020-06-16T13:22:00Z</dcterms:modified>
</cp:coreProperties>
</file>