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DF4" w:rsidRPr="008E0DC3" w:rsidRDefault="005E4DF4" w:rsidP="005E4DF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E4DF4" w:rsidRDefault="005E4DF4" w:rsidP="005E4D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4DF4" w:rsidRDefault="005E4DF4" w:rsidP="005E4D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4DF4" w:rsidRDefault="005E4DF4" w:rsidP="005E4D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4DF4" w:rsidRPr="007958E2" w:rsidRDefault="005E4DF4" w:rsidP="007958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4DF4" w:rsidRDefault="005E4DF4" w:rsidP="005E4DF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32720" w:rsidRDefault="00C32720" w:rsidP="005E4DF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32720" w:rsidRDefault="00C32720" w:rsidP="005E4DF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030D5" w:rsidRDefault="001030D5" w:rsidP="00AF7D8C">
      <w:pPr>
        <w:pStyle w:val="ConsPlusTitle"/>
        <w:widowControl/>
        <w:ind w:right="-17" w:firstLine="709"/>
        <w:jc w:val="center"/>
        <w:rPr>
          <w:sz w:val="28"/>
          <w:szCs w:val="28"/>
        </w:rPr>
      </w:pPr>
    </w:p>
    <w:p w:rsidR="00C039A6" w:rsidRPr="000B7C29" w:rsidRDefault="00032AAA" w:rsidP="00D4547F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  <w:r w:rsidRPr="000B7C29">
        <w:rPr>
          <w:rFonts w:ascii="PT Astra Serif" w:hAnsi="PT Astra Serif"/>
          <w:sz w:val="28"/>
          <w:szCs w:val="28"/>
        </w:rPr>
        <w:t xml:space="preserve">Об утверждении </w:t>
      </w:r>
      <w:hyperlink r:id="rId8" w:history="1">
        <w:r w:rsidRPr="000B7C29">
          <w:rPr>
            <w:rFonts w:ascii="PT Astra Serif" w:hAnsi="PT Astra Serif"/>
            <w:sz w:val="28"/>
            <w:szCs w:val="28"/>
          </w:rPr>
          <w:t>Порядка</w:t>
        </w:r>
      </w:hyperlink>
      <w:r w:rsidRPr="000B7C29">
        <w:rPr>
          <w:rFonts w:ascii="PT Astra Serif" w:hAnsi="PT Astra Serif"/>
          <w:sz w:val="28"/>
          <w:szCs w:val="28"/>
        </w:rPr>
        <w:t xml:space="preserve"> обеспечения питанием </w:t>
      </w:r>
      <w:r w:rsidR="00D4547F">
        <w:rPr>
          <w:rFonts w:ascii="PT Astra Serif" w:hAnsi="PT Astra Serif"/>
          <w:sz w:val="28"/>
          <w:szCs w:val="28"/>
        </w:rPr>
        <w:t>обучающихся</w:t>
      </w:r>
      <w:r w:rsidR="00D4547F" w:rsidRPr="003C749D">
        <w:rPr>
          <w:rFonts w:ascii="PT Astra Serif" w:hAnsi="PT Astra Serif"/>
          <w:sz w:val="28"/>
          <w:szCs w:val="28"/>
        </w:rPr>
        <w:t xml:space="preserve"> </w:t>
      </w:r>
      <w:r w:rsidR="00D4547F">
        <w:rPr>
          <w:rFonts w:ascii="PT Astra Serif" w:hAnsi="PT Astra Serif"/>
          <w:sz w:val="28"/>
          <w:szCs w:val="28"/>
        </w:rPr>
        <w:t>6</w:t>
      </w:r>
      <w:r w:rsidR="00D4547F" w:rsidRPr="003C749D">
        <w:rPr>
          <w:rFonts w:ascii="PT Astra Serif" w:hAnsi="PT Astra Serif"/>
          <w:sz w:val="28"/>
          <w:szCs w:val="28"/>
        </w:rPr>
        <w:t>-11 классов общеобразовательны</w:t>
      </w:r>
      <w:r w:rsidR="00D4547F">
        <w:rPr>
          <w:rFonts w:ascii="PT Astra Serif" w:hAnsi="PT Astra Serif"/>
          <w:sz w:val="28"/>
          <w:szCs w:val="28"/>
        </w:rPr>
        <w:t xml:space="preserve">х учреждений </w:t>
      </w:r>
      <w:r w:rsidR="00D4547F" w:rsidRPr="00354FE3">
        <w:rPr>
          <w:rFonts w:ascii="PT Astra Serif" w:hAnsi="PT Astra Serif"/>
          <w:sz w:val="28"/>
          <w:szCs w:val="28"/>
        </w:rPr>
        <w:t>муниципального образования Кимовский район</w:t>
      </w:r>
      <w:r w:rsidR="00D4547F">
        <w:rPr>
          <w:rFonts w:ascii="PT Astra Serif" w:hAnsi="PT Astra Serif"/>
          <w:sz w:val="28"/>
          <w:szCs w:val="28"/>
        </w:rPr>
        <w:t xml:space="preserve">, являющихся </w:t>
      </w:r>
      <w:r w:rsidR="00D4547F" w:rsidRPr="003C749D">
        <w:rPr>
          <w:rFonts w:ascii="PT Astra Serif" w:hAnsi="PT Astra Serif"/>
          <w:sz w:val="28"/>
          <w:szCs w:val="28"/>
        </w:rPr>
        <w:t>дет</w:t>
      </w:r>
      <w:r w:rsidR="00D4547F">
        <w:rPr>
          <w:rFonts w:ascii="PT Astra Serif" w:hAnsi="PT Astra Serif"/>
          <w:sz w:val="28"/>
          <w:szCs w:val="28"/>
        </w:rPr>
        <w:t>ьм</w:t>
      </w:r>
      <w:r w:rsidR="00D4547F" w:rsidRPr="003C749D">
        <w:rPr>
          <w:rFonts w:ascii="PT Astra Serif" w:hAnsi="PT Astra Serif"/>
          <w:sz w:val="28"/>
          <w:szCs w:val="28"/>
        </w:rPr>
        <w:t>и</w:t>
      </w:r>
      <w:r w:rsidR="00D4547F">
        <w:rPr>
          <w:rFonts w:ascii="PT Astra Serif" w:hAnsi="PT Astra Serif"/>
          <w:sz w:val="28"/>
          <w:szCs w:val="28"/>
        </w:rPr>
        <w:t xml:space="preserve"> с ограниченными возможностями здоровья</w:t>
      </w:r>
    </w:p>
    <w:p w:rsidR="00C039A6" w:rsidRPr="000B7C29" w:rsidRDefault="00C039A6" w:rsidP="009E3766">
      <w:pPr>
        <w:spacing w:after="0" w:line="240" w:lineRule="auto"/>
        <w:ind w:firstLine="709"/>
        <w:jc w:val="both"/>
        <w:rPr>
          <w:rFonts w:ascii="PT Astra Serif" w:hAnsi="PT Astra Serif" w:cs="Arial"/>
          <w:b/>
          <w:color w:val="FF0000"/>
          <w:sz w:val="32"/>
          <w:szCs w:val="32"/>
        </w:rPr>
      </w:pPr>
    </w:p>
    <w:p w:rsidR="00032AAA" w:rsidRDefault="00032AAA" w:rsidP="009E3766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0B7C29">
        <w:rPr>
          <w:rFonts w:ascii="PT Astra Serif" w:hAnsi="PT Astra Serif" w:cs="Times New Roman"/>
          <w:sz w:val="28"/>
          <w:szCs w:val="28"/>
        </w:rPr>
        <w:t xml:space="preserve">В целях обеспечения питанием обучающихся за счет бюджетных ассигнований местного бюджета в муниципальных образовательных учреждениях муниципального образования </w:t>
      </w:r>
      <w:r w:rsidR="00E91141" w:rsidRPr="000B7C29">
        <w:rPr>
          <w:rFonts w:ascii="PT Astra Serif" w:hAnsi="PT Astra Serif" w:cs="Times New Roman"/>
          <w:sz w:val="28"/>
          <w:szCs w:val="28"/>
        </w:rPr>
        <w:t>Кимовс</w:t>
      </w:r>
      <w:r w:rsidR="009E3766">
        <w:rPr>
          <w:rFonts w:ascii="PT Astra Serif" w:hAnsi="PT Astra Serif" w:cs="Times New Roman"/>
          <w:sz w:val="28"/>
          <w:szCs w:val="28"/>
        </w:rPr>
        <w:t>кий район, в соответствии с</w:t>
      </w:r>
      <w:r w:rsidRPr="000B7C29">
        <w:rPr>
          <w:rFonts w:ascii="PT Astra Serif" w:hAnsi="PT Astra Serif" w:cs="Times New Roman"/>
          <w:sz w:val="28"/>
          <w:szCs w:val="28"/>
        </w:rPr>
        <w:t xml:space="preserve"> </w:t>
      </w:r>
      <w:hyperlink r:id="rId9" w:history="1">
        <w:r w:rsidRPr="000B7C29">
          <w:rPr>
            <w:rFonts w:ascii="PT Astra Serif" w:hAnsi="PT Astra Serif" w:cs="Times New Roman"/>
            <w:sz w:val="28"/>
            <w:szCs w:val="28"/>
          </w:rPr>
          <w:t>частью 4 статьи 37</w:t>
        </w:r>
      </w:hyperlink>
      <w:r w:rsidR="008B005B" w:rsidRPr="000B7C29">
        <w:rPr>
          <w:rFonts w:ascii="PT Astra Serif" w:hAnsi="PT Astra Serif" w:cs="Times New Roman"/>
          <w:sz w:val="28"/>
          <w:szCs w:val="28"/>
        </w:rPr>
        <w:t>, частью 7 статьи 79</w:t>
      </w:r>
      <w:r w:rsidRPr="000B7C29">
        <w:rPr>
          <w:rFonts w:ascii="PT Astra Serif" w:hAnsi="PT Astra Serif" w:cs="Times New Roman"/>
          <w:sz w:val="28"/>
          <w:szCs w:val="28"/>
        </w:rPr>
        <w:t xml:space="preserve"> Федерального закона </w:t>
      </w:r>
      <w:r w:rsidR="009E3766" w:rsidRPr="000B7C29">
        <w:rPr>
          <w:rFonts w:ascii="PT Astra Serif" w:hAnsi="PT Astra Serif" w:cs="Times New Roman"/>
          <w:sz w:val="28"/>
          <w:szCs w:val="28"/>
        </w:rPr>
        <w:t>от 29</w:t>
      </w:r>
      <w:r w:rsidR="009E3766">
        <w:rPr>
          <w:rFonts w:ascii="PT Astra Serif" w:hAnsi="PT Astra Serif" w:cs="Times New Roman"/>
          <w:sz w:val="28"/>
          <w:szCs w:val="28"/>
        </w:rPr>
        <w:t>.12.201 N </w:t>
      </w:r>
      <w:r w:rsidR="009E3766" w:rsidRPr="000B7C29">
        <w:rPr>
          <w:rFonts w:ascii="PT Astra Serif" w:hAnsi="PT Astra Serif" w:cs="Times New Roman"/>
          <w:sz w:val="28"/>
          <w:szCs w:val="28"/>
        </w:rPr>
        <w:t xml:space="preserve">273-ФЗ </w:t>
      </w:r>
      <w:r w:rsidRPr="000B7C29">
        <w:rPr>
          <w:rFonts w:ascii="PT Astra Serif" w:hAnsi="PT Astra Serif" w:cs="Times New Roman"/>
          <w:sz w:val="28"/>
          <w:szCs w:val="28"/>
        </w:rPr>
        <w:t>«Об образовании в Российской Федерации»</w:t>
      </w:r>
      <w:r w:rsidR="009E3766">
        <w:rPr>
          <w:rFonts w:ascii="PT Astra Serif" w:hAnsi="PT Astra Serif" w:cs="Times New Roman"/>
          <w:sz w:val="28"/>
          <w:szCs w:val="28"/>
        </w:rPr>
        <w:t>, на основании</w:t>
      </w:r>
      <w:r w:rsidRPr="000B7C29">
        <w:rPr>
          <w:rFonts w:ascii="PT Astra Serif" w:hAnsi="PT Astra Serif" w:cs="Times New Roman"/>
          <w:sz w:val="28"/>
          <w:szCs w:val="28"/>
        </w:rPr>
        <w:t>,</w:t>
      </w:r>
      <w:r w:rsidR="00D14FE2" w:rsidRPr="000B7C29">
        <w:rPr>
          <w:rFonts w:ascii="PT Astra Serif" w:hAnsi="PT Astra Serif" w:cs="Times New Roman"/>
          <w:sz w:val="28"/>
          <w:szCs w:val="28"/>
        </w:rPr>
        <w:t xml:space="preserve"> решением Собрания представителей муниц</w:t>
      </w:r>
      <w:r w:rsidR="009E3766">
        <w:rPr>
          <w:rFonts w:ascii="PT Astra Serif" w:hAnsi="PT Astra Serif" w:cs="Times New Roman"/>
          <w:sz w:val="28"/>
          <w:szCs w:val="28"/>
        </w:rPr>
        <w:t>ипального образования Кимовский</w:t>
      </w:r>
      <w:r w:rsidR="00D14FE2" w:rsidRPr="000B7C29">
        <w:rPr>
          <w:rFonts w:ascii="PT Astra Serif" w:hAnsi="PT Astra Serif" w:cs="Times New Roman"/>
          <w:sz w:val="28"/>
          <w:szCs w:val="28"/>
        </w:rPr>
        <w:t xml:space="preserve"> район </w:t>
      </w:r>
      <w:r w:rsidR="009E3766" w:rsidRPr="00354FE3">
        <w:rPr>
          <w:rFonts w:ascii="PT Astra Serif" w:hAnsi="PT Astra Serif" w:cs="Times New Roman"/>
          <w:sz w:val="28"/>
          <w:szCs w:val="28"/>
        </w:rPr>
        <w:t>от 28.01.2021</w:t>
      </w:r>
      <w:r w:rsidR="00D14FE2" w:rsidRPr="00354FE3">
        <w:rPr>
          <w:rFonts w:ascii="PT Astra Serif" w:hAnsi="PT Astra Serif" w:cs="Times New Roman"/>
          <w:sz w:val="28"/>
          <w:szCs w:val="28"/>
        </w:rPr>
        <w:t xml:space="preserve"> № </w:t>
      </w:r>
      <w:r w:rsidR="003C749D" w:rsidRPr="000B7C29">
        <w:rPr>
          <w:rFonts w:ascii="PT Astra Serif" w:hAnsi="PT Astra Serif" w:cs="Times New Roman"/>
          <w:sz w:val="28"/>
          <w:szCs w:val="28"/>
        </w:rPr>
        <w:t>___</w:t>
      </w:r>
      <w:r w:rsidR="009E3766">
        <w:rPr>
          <w:rFonts w:ascii="PT Astra Serif" w:hAnsi="PT Astra Serif" w:cs="Times New Roman"/>
          <w:sz w:val="28"/>
          <w:szCs w:val="28"/>
        </w:rPr>
        <w:t xml:space="preserve"> «____________»,</w:t>
      </w:r>
      <w:r w:rsidR="009E3766" w:rsidRPr="009E3766">
        <w:rPr>
          <w:rFonts w:ascii="PT Astra Serif" w:hAnsi="PT Astra Serif" w:cs="Times New Roman"/>
          <w:sz w:val="28"/>
          <w:szCs w:val="28"/>
        </w:rPr>
        <w:t xml:space="preserve"> </w:t>
      </w:r>
      <w:r w:rsidR="009E3766" w:rsidRPr="000B7C29">
        <w:rPr>
          <w:rFonts w:ascii="PT Astra Serif" w:hAnsi="PT Astra Serif" w:cs="Times New Roman"/>
          <w:sz w:val="28"/>
          <w:szCs w:val="28"/>
        </w:rPr>
        <w:t>Устава муниципального образования Кимовский район</w:t>
      </w:r>
      <w:r w:rsidR="00D14FE2" w:rsidRPr="000B7C29">
        <w:rPr>
          <w:rFonts w:ascii="PT Astra Serif" w:hAnsi="PT Astra Serif"/>
          <w:b/>
          <w:sz w:val="28"/>
          <w:szCs w:val="28"/>
        </w:rPr>
        <w:t xml:space="preserve"> </w:t>
      </w:r>
      <w:r w:rsidRPr="000B7C29">
        <w:rPr>
          <w:rFonts w:ascii="PT Astra Serif" w:hAnsi="PT Astra Serif" w:cs="Times New Roman"/>
          <w:sz w:val="28"/>
          <w:szCs w:val="28"/>
        </w:rPr>
        <w:t>администрация муниципального образования</w:t>
      </w:r>
      <w:proofErr w:type="gramEnd"/>
      <w:r w:rsidRPr="000B7C29">
        <w:rPr>
          <w:rFonts w:ascii="PT Astra Serif" w:hAnsi="PT Astra Serif" w:cs="Times New Roman"/>
          <w:sz w:val="28"/>
          <w:szCs w:val="28"/>
        </w:rPr>
        <w:t xml:space="preserve"> </w:t>
      </w:r>
      <w:r w:rsidR="00E91141" w:rsidRPr="000B7C29">
        <w:rPr>
          <w:rFonts w:ascii="PT Astra Serif" w:hAnsi="PT Astra Serif" w:cs="Times New Roman"/>
          <w:sz w:val="28"/>
          <w:szCs w:val="28"/>
        </w:rPr>
        <w:t>Кимовский</w:t>
      </w:r>
      <w:r w:rsidRPr="000B7C29">
        <w:rPr>
          <w:rFonts w:ascii="PT Astra Serif" w:hAnsi="PT Astra Serif" w:cs="Times New Roman"/>
          <w:sz w:val="28"/>
          <w:szCs w:val="28"/>
        </w:rPr>
        <w:t xml:space="preserve"> район ПОСТАНОВЛЯЕТ:</w:t>
      </w:r>
    </w:p>
    <w:p w:rsidR="009E3766" w:rsidRPr="000B7C29" w:rsidRDefault="009E3766" w:rsidP="009E3766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354FE3" w:rsidRPr="00AA4C68" w:rsidRDefault="009E3766" w:rsidP="00AA4C68">
      <w:pPr>
        <w:shd w:val="clear" w:color="auto" w:fill="FFFFFF"/>
        <w:ind w:firstLine="720"/>
        <w:contextualSpacing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</w:t>
      </w:r>
      <w:r w:rsidRPr="00354FE3">
        <w:rPr>
          <w:rFonts w:ascii="PT Astra Serif" w:hAnsi="PT Astra Serif" w:cs="Times New Roman"/>
          <w:sz w:val="28"/>
          <w:szCs w:val="28"/>
        </w:rPr>
        <w:t>. </w:t>
      </w:r>
      <w:r w:rsidR="00354FE3" w:rsidRPr="00354FE3">
        <w:rPr>
          <w:rFonts w:ascii="PT Astra Serif" w:hAnsi="PT Astra Serif"/>
          <w:sz w:val="28"/>
          <w:szCs w:val="28"/>
        </w:rPr>
        <w:t>Обес</w:t>
      </w:r>
      <w:r w:rsidR="00445834">
        <w:rPr>
          <w:rFonts w:ascii="PT Astra Serif" w:hAnsi="PT Astra Serif"/>
          <w:sz w:val="28"/>
          <w:szCs w:val="28"/>
        </w:rPr>
        <w:t>печить бесплатным питанием обучающихся</w:t>
      </w:r>
      <w:r w:rsidR="00354FE3" w:rsidRPr="003C749D">
        <w:rPr>
          <w:rFonts w:ascii="PT Astra Serif" w:hAnsi="PT Astra Serif" w:cs="Times New Roman"/>
          <w:sz w:val="28"/>
          <w:szCs w:val="28"/>
        </w:rPr>
        <w:t xml:space="preserve"> </w:t>
      </w:r>
      <w:r w:rsidR="00354FE3">
        <w:rPr>
          <w:rFonts w:ascii="PT Astra Serif" w:hAnsi="PT Astra Serif" w:cs="Times New Roman"/>
          <w:sz w:val="28"/>
          <w:szCs w:val="28"/>
        </w:rPr>
        <w:t>6</w:t>
      </w:r>
      <w:r w:rsidR="00354FE3" w:rsidRPr="003C749D">
        <w:rPr>
          <w:rFonts w:ascii="PT Astra Serif" w:hAnsi="PT Astra Serif" w:cs="Times New Roman"/>
          <w:sz w:val="28"/>
          <w:szCs w:val="28"/>
        </w:rPr>
        <w:t>-11 классов общеобразовательны</w:t>
      </w:r>
      <w:r w:rsidR="00445834">
        <w:rPr>
          <w:rFonts w:ascii="PT Astra Serif" w:hAnsi="PT Astra Serif" w:cs="Times New Roman"/>
          <w:sz w:val="28"/>
          <w:szCs w:val="28"/>
        </w:rPr>
        <w:t xml:space="preserve">х учреждений </w:t>
      </w:r>
      <w:r w:rsidR="00445834" w:rsidRPr="00354FE3">
        <w:rPr>
          <w:rFonts w:ascii="PT Astra Serif" w:hAnsi="PT Astra Serif"/>
          <w:sz w:val="28"/>
          <w:szCs w:val="28"/>
        </w:rPr>
        <w:t>муниципального образования Кимовский район</w:t>
      </w:r>
      <w:r w:rsidR="00445834">
        <w:rPr>
          <w:rFonts w:ascii="PT Astra Serif" w:hAnsi="PT Astra Serif"/>
          <w:sz w:val="28"/>
          <w:szCs w:val="28"/>
        </w:rPr>
        <w:t xml:space="preserve">, являющихся </w:t>
      </w:r>
      <w:r w:rsidR="00354FE3" w:rsidRPr="003C749D">
        <w:rPr>
          <w:rFonts w:ascii="PT Astra Serif" w:hAnsi="PT Astra Serif" w:cs="Times New Roman"/>
          <w:sz w:val="28"/>
          <w:szCs w:val="28"/>
        </w:rPr>
        <w:t>дет</w:t>
      </w:r>
      <w:r w:rsidR="00445834">
        <w:rPr>
          <w:rFonts w:ascii="PT Astra Serif" w:hAnsi="PT Astra Serif" w:cs="Times New Roman"/>
          <w:sz w:val="28"/>
          <w:szCs w:val="28"/>
        </w:rPr>
        <w:t>ьм</w:t>
      </w:r>
      <w:r w:rsidR="00354FE3" w:rsidRPr="003C749D">
        <w:rPr>
          <w:rFonts w:ascii="PT Astra Serif" w:hAnsi="PT Astra Serif" w:cs="Times New Roman"/>
          <w:sz w:val="28"/>
          <w:szCs w:val="28"/>
        </w:rPr>
        <w:t>и</w:t>
      </w:r>
      <w:r w:rsidR="00445834">
        <w:rPr>
          <w:rFonts w:ascii="PT Astra Serif" w:hAnsi="PT Astra Serif" w:cs="Times New Roman"/>
          <w:sz w:val="28"/>
          <w:szCs w:val="28"/>
        </w:rPr>
        <w:t xml:space="preserve"> с ограниченными возможно</w:t>
      </w:r>
      <w:r w:rsidR="00AA4C68">
        <w:rPr>
          <w:rFonts w:ascii="PT Astra Serif" w:hAnsi="PT Astra Serif" w:cs="Times New Roman"/>
          <w:sz w:val="28"/>
          <w:szCs w:val="28"/>
        </w:rPr>
        <w:t>стями здоровья</w:t>
      </w:r>
      <w:r w:rsidR="00354FE3" w:rsidRPr="003C749D">
        <w:rPr>
          <w:rFonts w:ascii="PT Astra Serif" w:hAnsi="PT Astra Serif" w:cs="Times New Roman"/>
          <w:sz w:val="28"/>
          <w:szCs w:val="28"/>
        </w:rPr>
        <w:t xml:space="preserve"> </w:t>
      </w:r>
      <w:r w:rsidR="00AA4C68">
        <w:rPr>
          <w:rFonts w:ascii="PT Astra Serif" w:hAnsi="PT Astra Serif" w:cs="Times New Roman"/>
          <w:sz w:val="28"/>
          <w:szCs w:val="28"/>
        </w:rPr>
        <w:t xml:space="preserve">(далее – дети с ОВЗ), </w:t>
      </w:r>
      <w:r w:rsidR="00354FE3" w:rsidRPr="00354FE3">
        <w:rPr>
          <w:rFonts w:ascii="PT Astra Serif" w:hAnsi="PT Astra Serif"/>
          <w:sz w:val="28"/>
          <w:szCs w:val="28"/>
        </w:rPr>
        <w:t>за счет выделенных средств из бюджета муниципального образования Кимовский район из расчета 30,12 рублей в день с 1 марта 2021 года.</w:t>
      </w:r>
    </w:p>
    <w:p w:rsidR="00354FE3" w:rsidRDefault="00354FE3" w:rsidP="00AA4C68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C039A6" w:rsidRPr="000B7C29" w:rsidRDefault="00354FE3" w:rsidP="009E3766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2. </w:t>
      </w:r>
      <w:r w:rsidR="00032AAA" w:rsidRPr="000B7C29">
        <w:rPr>
          <w:rFonts w:ascii="PT Astra Serif" w:hAnsi="PT Astra Serif" w:cs="Times New Roman"/>
          <w:sz w:val="28"/>
          <w:szCs w:val="28"/>
        </w:rPr>
        <w:t xml:space="preserve">Утвердить </w:t>
      </w:r>
      <w:hyperlink r:id="rId10" w:history="1">
        <w:r w:rsidR="00032AAA" w:rsidRPr="000B7C29">
          <w:rPr>
            <w:rFonts w:ascii="PT Astra Serif" w:hAnsi="PT Astra Serif" w:cs="Times New Roman"/>
            <w:sz w:val="28"/>
            <w:szCs w:val="28"/>
          </w:rPr>
          <w:t>Порядок</w:t>
        </w:r>
      </w:hyperlink>
      <w:r w:rsidR="00032AAA" w:rsidRPr="000B7C29">
        <w:rPr>
          <w:rFonts w:ascii="PT Astra Serif" w:hAnsi="PT Astra Serif" w:cs="Times New Roman"/>
          <w:sz w:val="28"/>
          <w:szCs w:val="28"/>
        </w:rPr>
        <w:t xml:space="preserve"> обеспечения питанием обучающихся за счет бюджетных ассигнований местного бюджета в муниципальных образовательных учреждениях муниципального образования </w:t>
      </w:r>
      <w:r w:rsidR="00E91141" w:rsidRPr="000B7C29">
        <w:rPr>
          <w:rFonts w:ascii="PT Astra Serif" w:hAnsi="PT Astra Serif" w:cs="Times New Roman"/>
          <w:sz w:val="28"/>
          <w:szCs w:val="28"/>
        </w:rPr>
        <w:t>Кимовский</w:t>
      </w:r>
      <w:r w:rsidR="00032AAA" w:rsidRPr="000B7C29">
        <w:rPr>
          <w:rFonts w:ascii="PT Astra Serif" w:hAnsi="PT Astra Serif" w:cs="Times New Roman"/>
          <w:sz w:val="28"/>
          <w:szCs w:val="28"/>
        </w:rPr>
        <w:t xml:space="preserve"> район (приложение).</w:t>
      </w:r>
    </w:p>
    <w:p w:rsidR="009E3766" w:rsidRDefault="009E3766" w:rsidP="009E3766">
      <w:pPr>
        <w:pStyle w:val="ConsPlusTitle"/>
        <w:widowControl/>
        <w:jc w:val="both"/>
        <w:rPr>
          <w:rFonts w:ascii="PT Astra Serif" w:hAnsi="PT Astra Serif"/>
          <w:b w:val="0"/>
          <w:sz w:val="28"/>
          <w:szCs w:val="28"/>
        </w:rPr>
      </w:pPr>
    </w:p>
    <w:p w:rsidR="00FD7A7D" w:rsidRPr="000B7C29" w:rsidRDefault="000B7C29" w:rsidP="009E3766">
      <w:pPr>
        <w:pStyle w:val="ConsPlusTitle"/>
        <w:widowControl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0B7C29">
        <w:rPr>
          <w:rFonts w:ascii="PT Astra Serif" w:hAnsi="PT Astra Serif"/>
          <w:b w:val="0"/>
          <w:sz w:val="28"/>
          <w:szCs w:val="28"/>
        </w:rPr>
        <w:t xml:space="preserve"> </w:t>
      </w:r>
      <w:r w:rsidR="00354FE3">
        <w:rPr>
          <w:rFonts w:ascii="PT Astra Serif" w:hAnsi="PT Astra Serif"/>
          <w:b w:val="0"/>
          <w:sz w:val="28"/>
          <w:szCs w:val="28"/>
        </w:rPr>
        <w:t>3</w:t>
      </w:r>
      <w:r w:rsidR="00FD7A7D" w:rsidRPr="000B7C29">
        <w:rPr>
          <w:rFonts w:ascii="PT Astra Serif" w:hAnsi="PT Astra Serif"/>
          <w:b w:val="0"/>
          <w:sz w:val="28"/>
          <w:szCs w:val="28"/>
        </w:rPr>
        <w:t>.</w:t>
      </w:r>
      <w:r w:rsidR="009E3766">
        <w:rPr>
          <w:rFonts w:ascii="PT Astra Serif" w:hAnsi="PT Astra Serif"/>
          <w:sz w:val="28"/>
          <w:szCs w:val="28"/>
        </w:rPr>
        <w:t> </w:t>
      </w:r>
      <w:r w:rsidRPr="000B7C29">
        <w:rPr>
          <w:rFonts w:ascii="PT Astra Serif" w:hAnsi="PT Astra Serif"/>
          <w:b w:val="0"/>
          <w:sz w:val="28"/>
          <w:szCs w:val="28"/>
        </w:rPr>
        <w:t>Финансовому управлению (</w:t>
      </w:r>
      <w:proofErr w:type="spellStart"/>
      <w:r w:rsidRPr="000B7C29">
        <w:rPr>
          <w:rFonts w:ascii="PT Astra Serif" w:hAnsi="PT Astra Serif"/>
          <w:b w:val="0"/>
          <w:sz w:val="28"/>
          <w:szCs w:val="28"/>
        </w:rPr>
        <w:t>Жарикова</w:t>
      </w:r>
      <w:proofErr w:type="spellEnd"/>
      <w:r w:rsidRPr="000B7C29">
        <w:rPr>
          <w:rFonts w:ascii="PT Astra Serif" w:hAnsi="PT Astra Serif"/>
          <w:b w:val="0"/>
          <w:sz w:val="28"/>
          <w:szCs w:val="28"/>
        </w:rPr>
        <w:t xml:space="preserve"> Т.Н.) обеспечить своевременное финансирование затрат на питание </w:t>
      </w:r>
      <w:r w:rsidR="007535C3">
        <w:rPr>
          <w:rFonts w:ascii="PT Astra Serif" w:hAnsi="PT Astra Serif"/>
          <w:b w:val="0"/>
          <w:sz w:val="28"/>
          <w:szCs w:val="28"/>
        </w:rPr>
        <w:t>обучающихся в 6</w:t>
      </w:r>
      <w:r w:rsidRPr="000B7C29">
        <w:rPr>
          <w:rFonts w:ascii="PT Astra Serif" w:hAnsi="PT Astra Serif"/>
          <w:b w:val="0"/>
          <w:sz w:val="28"/>
          <w:szCs w:val="28"/>
        </w:rPr>
        <w:t xml:space="preserve">-11 </w:t>
      </w:r>
      <w:r w:rsidRPr="000B7C29">
        <w:rPr>
          <w:rFonts w:ascii="PT Astra Serif" w:hAnsi="PT Astra Serif"/>
          <w:b w:val="0"/>
          <w:sz w:val="28"/>
          <w:szCs w:val="28"/>
        </w:rPr>
        <w:lastRenderedPageBreak/>
        <w:t>классах общеобразовательных учреждений муниципального образования Кимовский район, в пределах ассигнований, утвержденных в бюджете муниципального образования Кимовский район на 2021 год и последующие годы.</w:t>
      </w:r>
    </w:p>
    <w:p w:rsidR="009E3766" w:rsidRDefault="009E3766" w:rsidP="009E3766">
      <w:pPr>
        <w:tabs>
          <w:tab w:val="left" w:pos="709"/>
        </w:tabs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3C749D" w:rsidRPr="000B7C29" w:rsidRDefault="00354FE3" w:rsidP="009E376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</w:t>
      </w:r>
      <w:r w:rsidR="00FD7A7D" w:rsidRPr="000B7C29">
        <w:rPr>
          <w:rFonts w:ascii="PT Astra Serif" w:hAnsi="PT Astra Serif" w:cs="Times New Roman"/>
          <w:sz w:val="28"/>
          <w:szCs w:val="28"/>
        </w:rPr>
        <w:t>.</w:t>
      </w:r>
      <w:r w:rsidR="009E3766">
        <w:rPr>
          <w:rFonts w:ascii="PT Astra Serif" w:hAnsi="PT Astra Serif" w:cs="Times New Roman"/>
          <w:sz w:val="28"/>
          <w:szCs w:val="28"/>
        </w:rPr>
        <w:t> </w:t>
      </w:r>
      <w:proofErr w:type="gramStart"/>
      <w:r w:rsidR="003C749D" w:rsidRPr="000B7C29">
        <w:rPr>
          <w:rFonts w:ascii="PT Astra Serif" w:hAnsi="PT Astra Serif"/>
          <w:sz w:val="28"/>
          <w:szCs w:val="28"/>
        </w:rPr>
        <w:t>Отделу по делопроизводству, кадрам, информационным технологиям и делам архива (Юрчикова Н.А.) разместить постановление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(Мороз Ю.Ю.) обнародовать постановление посредствам размещения в центре правовой и деловой информации муниципального казенного учреждения культуры «Кимовская межпоселенческая центральная районная библиотека».</w:t>
      </w:r>
      <w:proofErr w:type="gramEnd"/>
    </w:p>
    <w:p w:rsidR="009E3766" w:rsidRDefault="003C749D" w:rsidP="009E3766">
      <w:pPr>
        <w:tabs>
          <w:tab w:val="left" w:pos="709"/>
        </w:tabs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0B7C29">
        <w:rPr>
          <w:rFonts w:ascii="PT Astra Serif" w:hAnsi="PT Astra Serif"/>
          <w:sz w:val="28"/>
          <w:szCs w:val="28"/>
        </w:rPr>
        <w:t xml:space="preserve">         </w:t>
      </w:r>
    </w:p>
    <w:p w:rsidR="00FD7A7D" w:rsidRPr="000B7C29" w:rsidRDefault="00FD7A7D" w:rsidP="009E376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0B7C29">
        <w:rPr>
          <w:rFonts w:ascii="PT Astra Serif" w:hAnsi="PT Astra Serif" w:cs="Times New Roman"/>
          <w:sz w:val="28"/>
          <w:szCs w:val="28"/>
        </w:rPr>
        <w:t>5.</w:t>
      </w:r>
      <w:r w:rsidR="009E3766">
        <w:rPr>
          <w:rFonts w:ascii="PT Astra Serif" w:hAnsi="PT Astra Serif" w:cs="Times New Roman"/>
          <w:sz w:val="28"/>
          <w:szCs w:val="28"/>
        </w:rPr>
        <w:t> </w:t>
      </w:r>
      <w:proofErr w:type="gramStart"/>
      <w:r w:rsidRPr="000B7C29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0B7C29">
        <w:rPr>
          <w:rFonts w:ascii="PT Astra Serif" w:hAnsi="PT Astra Serif" w:cs="Times New Roman"/>
          <w:sz w:val="28"/>
          <w:szCs w:val="28"/>
        </w:rPr>
        <w:t xml:space="preserve"> исполнением настоящего постановления</w:t>
      </w:r>
      <w:r w:rsidR="00E91141" w:rsidRPr="000B7C29">
        <w:rPr>
          <w:rFonts w:ascii="PT Astra Serif" w:hAnsi="PT Astra Serif" w:cs="Times New Roman"/>
          <w:sz w:val="28"/>
          <w:szCs w:val="28"/>
        </w:rPr>
        <w:t xml:space="preserve"> оставляю за собой</w:t>
      </w:r>
      <w:r w:rsidRPr="000B7C29">
        <w:rPr>
          <w:rFonts w:ascii="PT Astra Serif" w:hAnsi="PT Astra Serif" w:cs="Times New Roman"/>
          <w:sz w:val="28"/>
          <w:szCs w:val="28"/>
        </w:rPr>
        <w:t>.</w:t>
      </w:r>
    </w:p>
    <w:p w:rsidR="009E3766" w:rsidRDefault="009E3766" w:rsidP="009E3766">
      <w:pPr>
        <w:tabs>
          <w:tab w:val="left" w:pos="709"/>
        </w:tabs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9568F1" w:rsidRPr="000B7C29" w:rsidRDefault="00FD7A7D" w:rsidP="009E376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0B7C29">
        <w:rPr>
          <w:rFonts w:ascii="PT Astra Serif" w:hAnsi="PT Astra Serif" w:cs="Times New Roman"/>
          <w:sz w:val="28"/>
          <w:szCs w:val="28"/>
        </w:rPr>
        <w:t>6.</w:t>
      </w:r>
      <w:r w:rsidR="009E3766">
        <w:rPr>
          <w:rFonts w:ascii="PT Astra Serif" w:hAnsi="PT Astra Serif" w:cs="Times New Roman"/>
          <w:sz w:val="28"/>
          <w:szCs w:val="28"/>
        </w:rPr>
        <w:t> </w:t>
      </w:r>
      <w:r w:rsidRPr="000B7C29">
        <w:rPr>
          <w:rFonts w:ascii="PT Astra Serif" w:hAnsi="PT Astra Serif" w:cs="Times New Roman"/>
          <w:sz w:val="28"/>
          <w:szCs w:val="28"/>
        </w:rPr>
        <w:t>Постановление вступает в силу со дня обнародования.</w:t>
      </w:r>
    </w:p>
    <w:p w:rsidR="00FD7A7D" w:rsidRPr="000B7C29" w:rsidRDefault="00FD7A7D" w:rsidP="00FD7A7D">
      <w:pPr>
        <w:tabs>
          <w:tab w:val="left" w:pos="1050"/>
        </w:tabs>
        <w:spacing w:after="0" w:line="240" w:lineRule="auto"/>
        <w:ind w:right="23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FD7A7D" w:rsidRPr="000B7C29" w:rsidRDefault="00FD7A7D" w:rsidP="00FD7A7D">
      <w:pPr>
        <w:tabs>
          <w:tab w:val="left" w:pos="1050"/>
        </w:tabs>
        <w:spacing w:after="0" w:line="240" w:lineRule="auto"/>
        <w:ind w:right="23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FD7A7D" w:rsidRPr="000B7C29" w:rsidRDefault="00FD7A7D" w:rsidP="00FD7A7D">
      <w:pPr>
        <w:tabs>
          <w:tab w:val="left" w:pos="1050"/>
        </w:tabs>
        <w:spacing w:after="0" w:line="240" w:lineRule="auto"/>
        <w:ind w:right="23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Style w:val="af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2161"/>
        <w:gridCol w:w="3191"/>
      </w:tblGrid>
      <w:tr w:rsidR="009E3766" w:rsidTr="009E3766">
        <w:tc>
          <w:tcPr>
            <w:tcW w:w="4219" w:type="dxa"/>
          </w:tcPr>
          <w:p w:rsidR="009E3766" w:rsidRDefault="009E3766" w:rsidP="009E3766">
            <w:pPr>
              <w:spacing w:line="360" w:lineRule="exact"/>
              <w:contextualSpacing/>
              <w:jc w:val="center"/>
              <w:rPr>
                <w:rFonts w:ascii="PT Astra Serif" w:eastAsia="Arial" w:hAnsi="PT Astra Serif" w:cs="Times New Roman"/>
                <w:sz w:val="28"/>
                <w:szCs w:val="28"/>
              </w:rPr>
            </w:pPr>
            <w:r w:rsidRPr="000B7C29">
              <w:rPr>
                <w:rFonts w:ascii="PT Astra Serif" w:hAnsi="PT Astra Serif" w:cs="Times New Roman"/>
                <w:b/>
                <w:sz w:val="28"/>
                <w:szCs w:val="28"/>
              </w:rPr>
              <w:t>Глава администрации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0B7C29">
              <w:rPr>
                <w:rFonts w:ascii="PT Astra Serif" w:hAnsi="PT Astra Serif" w:cs="Times New Roman"/>
                <w:b/>
                <w:sz w:val="28"/>
                <w:szCs w:val="28"/>
              </w:rPr>
              <w:t>муниципального образования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0B7C29">
              <w:rPr>
                <w:rFonts w:ascii="PT Astra Serif" w:hAnsi="PT Astra Serif" w:cs="Times New Roman"/>
                <w:b/>
                <w:sz w:val="28"/>
                <w:szCs w:val="28"/>
              </w:rPr>
              <w:t>Кимовский район</w:t>
            </w:r>
          </w:p>
        </w:tc>
        <w:tc>
          <w:tcPr>
            <w:tcW w:w="2161" w:type="dxa"/>
          </w:tcPr>
          <w:p w:rsidR="009E3766" w:rsidRDefault="009E3766" w:rsidP="00DF4859">
            <w:pPr>
              <w:tabs>
                <w:tab w:val="left" w:pos="6825"/>
              </w:tabs>
              <w:ind w:right="1140"/>
              <w:contextualSpacing/>
              <w:rPr>
                <w:rFonts w:ascii="PT Astra Serif" w:eastAsia="Arial" w:hAnsi="PT Astra Serif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E3766" w:rsidRDefault="009E3766" w:rsidP="00DF4859">
            <w:pPr>
              <w:tabs>
                <w:tab w:val="left" w:pos="6825"/>
              </w:tabs>
              <w:ind w:right="1140"/>
              <w:contextualSpacing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9E3766" w:rsidRDefault="009E3766" w:rsidP="00DF4859">
            <w:pPr>
              <w:tabs>
                <w:tab w:val="left" w:pos="6825"/>
              </w:tabs>
              <w:ind w:right="1140"/>
              <w:contextualSpacing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9E3766" w:rsidRDefault="009E3766" w:rsidP="009E3766">
            <w:pPr>
              <w:tabs>
                <w:tab w:val="left" w:pos="6825"/>
              </w:tabs>
              <w:contextualSpacing/>
              <w:jc w:val="right"/>
              <w:rPr>
                <w:rFonts w:ascii="PT Astra Serif" w:eastAsia="Arial" w:hAnsi="PT Astra Serif" w:cs="Times New Roman"/>
                <w:sz w:val="28"/>
                <w:szCs w:val="28"/>
              </w:rPr>
            </w:pPr>
            <w:r w:rsidRPr="000B7C29">
              <w:rPr>
                <w:rFonts w:ascii="PT Astra Serif" w:hAnsi="PT Astra Serif" w:cs="Times New Roman"/>
                <w:b/>
                <w:sz w:val="28"/>
                <w:szCs w:val="28"/>
              </w:rPr>
              <w:t>Е.В.Захаров</w:t>
            </w:r>
          </w:p>
        </w:tc>
      </w:tr>
    </w:tbl>
    <w:p w:rsidR="00C039A6" w:rsidRPr="000B7C29" w:rsidRDefault="00C039A6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102BAC" w:rsidRPr="000B7C29" w:rsidRDefault="00102BAC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102BAC" w:rsidRPr="000B7C29" w:rsidRDefault="00102BAC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A900A5" w:rsidRPr="000B7C29" w:rsidRDefault="00A900A5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A900A5" w:rsidRPr="000B7C29" w:rsidRDefault="00A900A5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032AAA" w:rsidRPr="000B7C29" w:rsidRDefault="00032AAA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032AAA" w:rsidRPr="000B7C29" w:rsidRDefault="00032AAA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032AAA" w:rsidRPr="000B7C29" w:rsidRDefault="00032AAA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032AAA" w:rsidRPr="000B7C29" w:rsidRDefault="00032AAA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032AAA" w:rsidRPr="000B7C29" w:rsidRDefault="00032AAA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032AAA" w:rsidRPr="000B7C29" w:rsidRDefault="00032AAA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032AAA" w:rsidRPr="000B7C29" w:rsidRDefault="00032AAA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032AAA" w:rsidRPr="000B7C29" w:rsidRDefault="00032AAA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032AAA" w:rsidRPr="000B7C29" w:rsidRDefault="00032AAA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032AAA" w:rsidRPr="000B7C29" w:rsidRDefault="00032AAA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032AAA" w:rsidRPr="000B7C29" w:rsidRDefault="00032AAA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032AAA" w:rsidRPr="000B7C29" w:rsidRDefault="00032AAA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032AAA" w:rsidRPr="000B7C29" w:rsidRDefault="00032AAA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A900A5" w:rsidRDefault="00A900A5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354FE3" w:rsidRDefault="00354FE3" w:rsidP="00DF4859">
      <w:pPr>
        <w:tabs>
          <w:tab w:val="left" w:pos="6825"/>
        </w:tabs>
        <w:spacing w:line="240" w:lineRule="auto"/>
        <w:ind w:right="1140"/>
        <w:contextualSpacing/>
        <w:rPr>
          <w:rFonts w:ascii="Times New Roman" w:eastAsia="Arial" w:hAnsi="Times New Roman" w:cs="Times New Roman"/>
          <w:sz w:val="28"/>
          <w:szCs w:val="28"/>
        </w:rPr>
      </w:pPr>
    </w:p>
    <w:p w:rsidR="000B7C29" w:rsidRDefault="000B7C29" w:rsidP="00DF4859">
      <w:pPr>
        <w:tabs>
          <w:tab w:val="left" w:pos="6825"/>
        </w:tabs>
        <w:spacing w:line="240" w:lineRule="auto"/>
        <w:ind w:right="1140"/>
        <w:contextualSpacing/>
        <w:rPr>
          <w:rFonts w:ascii="Times New Roman" w:eastAsia="Arial" w:hAnsi="Times New Roman" w:cs="Times New Roman"/>
          <w:sz w:val="28"/>
          <w:szCs w:val="28"/>
        </w:rPr>
      </w:pPr>
    </w:p>
    <w:tbl>
      <w:tblPr>
        <w:tblStyle w:val="af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E3766" w:rsidTr="009E3766">
        <w:tc>
          <w:tcPr>
            <w:tcW w:w="4785" w:type="dxa"/>
          </w:tcPr>
          <w:p w:rsidR="009E3766" w:rsidRDefault="009E3766" w:rsidP="00DF4859">
            <w:pPr>
              <w:tabs>
                <w:tab w:val="left" w:pos="6825"/>
              </w:tabs>
              <w:ind w:right="1140"/>
              <w:contextualSpacing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E3766" w:rsidRPr="009E3766" w:rsidRDefault="009E3766" w:rsidP="009E3766">
            <w:pPr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E3766">
              <w:rPr>
                <w:rFonts w:ascii="PT Astra Serif" w:hAnsi="PT Astra Serif" w:cs="Times New Roman"/>
                <w:sz w:val="28"/>
                <w:szCs w:val="28"/>
              </w:rPr>
              <w:t>Приложение</w:t>
            </w:r>
          </w:p>
          <w:p w:rsidR="009E3766" w:rsidRPr="009E3766" w:rsidRDefault="009E3766" w:rsidP="009E3766">
            <w:pPr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E3766">
              <w:rPr>
                <w:rFonts w:ascii="PT Astra Serif" w:hAnsi="PT Astra Serif" w:cs="Times New Roman"/>
                <w:sz w:val="28"/>
                <w:szCs w:val="28"/>
              </w:rPr>
              <w:t>к постановлению администрации муниципального образования</w:t>
            </w:r>
          </w:p>
          <w:p w:rsidR="009E3766" w:rsidRPr="009E3766" w:rsidRDefault="009E3766" w:rsidP="009E3766">
            <w:pPr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E3766">
              <w:rPr>
                <w:rFonts w:ascii="PT Astra Serif" w:hAnsi="PT Astra Serif" w:cs="Times New Roman"/>
                <w:sz w:val="28"/>
                <w:szCs w:val="28"/>
              </w:rPr>
              <w:t>Кимовский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9E3766">
              <w:rPr>
                <w:rFonts w:ascii="PT Astra Serif" w:hAnsi="PT Astra Serif" w:cs="Times New Roman"/>
                <w:sz w:val="28"/>
                <w:szCs w:val="28"/>
              </w:rPr>
              <w:t>район</w:t>
            </w:r>
          </w:p>
          <w:p w:rsidR="009E3766" w:rsidRPr="009E3766" w:rsidRDefault="009E3766" w:rsidP="009E3766">
            <w:pPr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E3766">
              <w:rPr>
                <w:rFonts w:ascii="PT Astra Serif" w:hAnsi="PT Astra Serif" w:cs="Times New Roman"/>
                <w:sz w:val="28"/>
                <w:szCs w:val="28"/>
              </w:rPr>
              <w:t>от _________№______</w:t>
            </w:r>
          </w:p>
          <w:p w:rsidR="009E3766" w:rsidRDefault="009E3766" w:rsidP="00DF4859">
            <w:pPr>
              <w:tabs>
                <w:tab w:val="left" w:pos="6825"/>
              </w:tabs>
              <w:ind w:right="1140"/>
              <w:contextualSpacing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</w:tbl>
    <w:p w:rsidR="000B7C29" w:rsidRDefault="000B7C29" w:rsidP="00DF4859">
      <w:pPr>
        <w:tabs>
          <w:tab w:val="left" w:pos="6825"/>
        </w:tabs>
        <w:spacing w:line="240" w:lineRule="auto"/>
        <w:ind w:right="1140"/>
        <w:contextualSpacing/>
        <w:rPr>
          <w:rFonts w:ascii="Times New Roman" w:eastAsia="Arial" w:hAnsi="Times New Roman" w:cs="Times New Roman"/>
          <w:sz w:val="28"/>
          <w:szCs w:val="28"/>
        </w:rPr>
      </w:pPr>
    </w:p>
    <w:p w:rsidR="00032AAA" w:rsidRPr="003C749D" w:rsidRDefault="009E3766" w:rsidP="009E376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ПОРЯДОК</w:t>
      </w:r>
    </w:p>
    <w:p w:rsidR="00D4547F" w:rsidRPr="000B7C29" w:rsidRDefault="00032AAA" w:rsidP="00D4547F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  <w:r w:rsidRPr="003C749D">
        <w:rPr>
          <w:rFonts w:ascii="PT Astra Serif" w:hAnsi="PT Astra Serif"/>
          <w:sz w:val="28"/>
          <w:szCs w:val="28"/>
        </w:rPr>
        <w:t xml:space="preserve">обеспечения питанием </w:t>
      </w:r>
      <w:r w:rsidR="00D4547F">
        <w:rPr>
          <w:rFonts w:ascii="PT Astra Serif" w:hAnsi="PT Astra Serif"/>
          <w:sz w:val="28"/>
          <w:szCs w:val="28"/>
        </w:rPr>
        <w:t>обучающихся</w:t>
      </w:r>
      <w:r w:rsidR="00D4547F" w:rsidRPr="003C749D">
        <w:rPr>
          <w:rFonts w:ascii="PT Astra Serif" w:hAnsi="PT Astra Serif"/>
          <w:sz w:val="28"/>
          <w:szCs w:val="28"/>
        </w:rPr>
        <w:t xml:space="preserve"> </w:t>
      </w:r>
      <w:r w:rsidR="00D4547F">
        <w:rPr>
          <w:rFonts w:ascii="PT Astra Serif" w:hAnsi="PT Astra Serif"/>
          <w:sz w:val="28"/>
          <w:szCs w:val="28"/>
        </w:rPr>
        <w:t>6</w:t>
      </w:r>
      <w:r w:rsidR="00D4547F" w:rsidRPr="003C749D">
        <w:rPr>
          <w:rFonts w:ascii="PT Astra Serif" w:hAnsi="PT Astra Serif"/>
          <w:sz w:val="28"/>
          <w:szCs w:val="28"/>
        </w:rPr>
        <w:t>-11 классов общеобразовательны</w:t>
      </w:r>
      <w:r w:rsidR="00D4547F">
        <w:rPr>
          <w:rFonts w:ascii="PT Astra Serif" w:hAnsi="PT Astra Serif"/>
          <w:sz w:val="28"/>
          <w:szCs w:val="28"/>
        </w:rPr>
        <w:t xml:space="preserve">х учреждений </w:t>
      </w:r>
      <w:r w:rsidR="00D4547F" w:rsidRPr="00354FE3">
        <w:rPr>
          <w:rFonts w:ascii="PT Astra Serif" w:hAnsi="PT Astra Serif"/>
          <w:sz w:val="28"/>
          <w:szCs w:val="28"/>
        </w:rPr>
        <w:t>муниципального образования Кимовский район</w:t>
      </w:r>
      <w:r w:rsidR="00D4547F">
        <w:rPr>
          <w:rFonts w:ascii="PT Astra Serif" w:hAnsi="PT Astra Serif"/>
          <w:sz w:val="28"/>
          <w:szCs w:val="28"/>
        </w:rPr>
        <w:t xml:space="preserve">, являющихся </w:t>
      </w:r>
      <w:r w:rsidR="00D4547F" w:rsidRPr="003C749D">
        <w:rPr>
          <w:rFonts w:ascii="PT Astra Serif" w:hAnsi="PT Astra Serif"/>
          <w:sz w:val="28"/>
          <w:szCs w:val="28"/>
        </w:rPr>
        <w:t>дет</w:t>
      </w:r>
      <w:r w:rsidR="00D4547F">
        <w:rPr>
          <w:rFonts w:ascii="PT Astra Serif" w:hAnsi="PT Astra Serif"/>
          <w:sz w:val="28"/>
          <w:szCs w:val="28"/>
        </w:rPr>
        <w:t>ьм</w:t>
      </w:r>
      <w:r w:rsidR="00D4547F" w:rsidRPr="003C749D">
        <w:rPr>
          <w:rFonts w:ascii="PT Astra Serif" w:hAnsi="PT Astra Serif"/>
          <w:sz w:val="28"/>
          <w:szCs w:val="28"/>
        </w:rPr>
        <w:t>и</w:t>
      </w:r>
      <w:r w:rsidR="00D4547F">
        <w:rPr>
          <w:rFonts w:ascii="PT Astra Serif" w:hAnsi="PT Astra Serif"/>
          <w:sz w:val="28"/>
          <w:szCs w:val="28"/>
        </w:rPr>
        <w:t xml:space="preserve"> с ограниченными возможностями здоровья,</w:t>
      </w:r>
    </w:p>
    <w:p w:rsidR="00032AAA" w:rsidRPr="003C749D" w:rsidRDefault="00032AAA" w:rsidP="00032AAA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3C749D">
        <w:rPr>
          <w:rFonts w:ascii="PT Astra Serif" w:hAnsi="PT Astra Serif" w:cs="Times New Roman"/>
          <w:b/>
          <w:sz w:val="28"/>
          <w:szCs w:val="28"/>
        </w:rPr>
        <w:t>за счет бюджетных ассигнований м</w:t>
      </w:r>
      <w:r w:rsidR="00D4547F">
        <w:rPr>
          <w:rFonts w:ascii="PT Astra Serif" w:hAnsi="PT Astra Serif" w:cs="Times New Roman"/>
          <w:b/>
          <w:sz w:val="28"/>
          <w:szCs w:val="28"/>
        </w:rPr>
        <w:t xml:space="preserve">естного бюджета </w:t>
      </w:r>
    </w:p>
    <w:p w:rsidR="00032AAA" w:rsidRPr="003C749D" w:rsidRDefault="009E3766" w:rsidP="009E3766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1.</w:t>
      </w:r>
      <w:r>
        <w:rPr>
          <w:rFonts w:ascii="PT Astra Serif" w:hAnsi="PT Astra Serif" w:cs="Times New Roman"/>
          <w:b/>
          <w:sz w:val="28"/>
          <w:szCs w:val="28"/>
          <w:lang w:val="en-US"/>
        </w:rPr>
        <w:t> </w:t>
      </w:r>
      <w:r w:rsidR="00032AAA" w:rsidRPr="003C749D">
        <w:rPr>
          <w:rFonts w:ascii="PT Astra Serif" w:hAnsi="PT Astra Serif" w:cs="Times New Roman"/>
          <w:b/>
          <w:sz w:val="28"/>
          <w:szCs w:val="28"/>
        </w:rPr>
        <w:t>Общие положения</w:t>
      </w:r>
    </w:p>
    <w:p w:rsidR="00032AAA" w:rsidRPr="003C749D" w:rsidRDefault="00032AAA" w:rsidP="00032AAA">
      <w:pPr>
        <w:shd w:val="clear" w:color="auto" w:fill="FFFFFF"/>
        <w:contextualSpacing/>
        <w:textAlignment w:val="baseline"/>
        <w:outlineLvl w:val="2"/>
        <w:rPr>
          <w:rFonts w:ascii="PT Astra Serif" w:hAnsi="PT Astra Serif" w:cs="Times New Roman"/>
          <w:sz w:val="28"/>
          <w:szCs w:val="28"/>
        </w:rPr>
      </w:pPr>
    </w:p>
    <w:p w:rsidR="00032AAA" w:rsidRPr="003C749D" w:rsidRDefault="00C611E8" w:rsidP="00032AAA">
      <w:pPr>
        <w:shd w:val="clear" w:color="auto" w:fill="FFFFFF"/>
        <w:ind w:firstLine="720"/>
        <w:contextualSpacing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1.1. </w:t>
      </w:r>
      <w:r w:rsidR="00032AAA" w:rsidRPr="003C749D">
        <w:rPr>
          <w:rFonts w:ascii="PT Astra Serif" w:hAnsi="PT Astra Serif" w:cs="Times New Roman"/>
          <w:sz w:val="28"/>
          <w:szCs w:val="28"/>
        </w:rPr>
        <w:t xml:space="preserve">Настоящий порядок устанавливает случаи и порядок обеспечения питанием обучающихся за счет бюджетных ассигнований местного бюджета муниципального образования </w:t>
      </w:r>
      <w:r w:rsidR="00E91141" w:rsidRPr="003C749D">
        <w:rPr>
          <w:rFonts w:ascii="PT Astra Serif" w:hAnsi="PT Astra Serif" w:cs="Times New Roman"/>
          <w:sz w:val="28"/>
          <w:szCs w:val="28"/>
        </w:rPr>
        <w:t>Кимовс</w:t>
      </w:r>
      <w:r w:rsidR="00032AAA" w:rsidRPr="003C749D">
        <w:rPr>
          <w:rFonts w:ascii="PT Astra Serif" w:hAnsi="PT Astra Serif" w:cs="Times New Roman"/>
          <w:sz w:val="28"/>
          <w:szCs w:val="28"/>
        </w:rPr>
        <w:t>кий район (далее - Порядок).</w:t>
      </w:r>
    </w:p>
    <w:p w:rsidR="00032AAA" w:rsidRPr="003C749D" w:rsidRDefault="00C611E8" w:rsidP="00032AAA">
      <w:pPr>
        <w:shd w:val="clear" w:color="auto" w:fill="FFFFFF"/>
        <w:ind w:firstLine="720"/>
        <w:contextualSpacing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1.2. </w:t>
      </w:r>
      <w:r w:rsidR="00032AAA" w:rsidRPr="003C749D">
        <w:rPr>
          <w:rFonts w:ascii="PT Astra Serif" w:hAnsi="PT Astra Serif" w:cs="Times New Roman"/>
          <w:sz w:val="28"/>
          <w:szCs w:val="28"/>
        </w:rPr>
        <w:t xml:space="preserve">Порядок распространяется на муниципальные </w:t>
      </w:r>
      <w:r w:rsidR="008B005B" w:rsidRPr="003C749D">
        <w:rPr>
          <w:rFonts w:ascii="PT Astra Serif" w:hAnsi="PT Astra Serif" w:cs="Times New Roman"/>
          <w:sz w:val="28"/>
          <w:szCs w:val="28"/>
        </w:rPr>
        <w:t>обще</w:t>
      </w:r>
      <w:r w:rsidR="00032AAA" w:rsidRPr="003C749D">
        <w:rPr>
          <w:rFonts w:ascii="PT Astra Serif" w:hAnsi="PT Astra Serif" w:cs="Times New Roman"/>
          <w:sz w:val="28"/>
          <w:szCs w:val="28"/>
        </w:rPr>
        <w:t xml:space="preserve">образовательные учреждения муниципального образования </w:t>
      </w:r>
      <w:r w:rsidR="00E91141" w:rsidRPr="003C749D">
        <w:rPr>
          <w:rFonts w:ascii="PT Astra Serif" w:hAnsi="PT Astra Serif" w:cs="Times New Roman"/>
          <w:sz w:val="28"/>
          <w:szCs w:val="28"/>
        </w:rPr>
        <w:t>Кимовс</w:t>
      </w:r>
      <w:r w:rsidR="00032AAA" w:rsidRPr="003C749D">
        <w:rPr>
          <w:rFonts w:ascii="PT Astra Serif" w:hAnsi="PT Astra Serif" w:cs="Times New Roman"/>
          <w:sz w:val="28"/>
          <w:szCs w:val="28"/>
        </w:rPr>
        <w:t>кий район, подведомст</w:t>
      </w:r>
      <w:r w:rsidR="00E91141" w:rsidRPr="003C749D">
        <w:rPr>
          <w:rFonts w:ascii="PT Astra Serif" w:hAnsi="PT Astra Serif" w:cs="Times New Roman"/>
          <w:sz w:val="28"/>
          <w:szCs w:val="28"/>
        </w:rPr>
        <w:t xml:space="preserve">венные отделу образования комитета по социальным вопросам </w:t>
      </w:r>
      <w:r w:rsidR="00032AAA" w:rsidRPr="003C749D">
        <w:rPr>
          <w:rFonts w:ascii="PT Astra Serif" w:hAnsi="PT Astra Serif" w:cs="Times New Roman"/>
          <w:sz w:val="28"/>
          <w:szCs w:val="28"/>
        </w:rPr>
        <w:t xml:space="preserve"> администрации муниципального образования </w:t>
      </w:r>
      <w:r w:rsidR="00E91141" w:rsidRPr="003C749D">
        <w:rPr>
          <w:rFonts w:ascii="PT Astra Serif" w:hAnsi="PT Astra Serif" w:cs="Times New Roman"/>
          <w:sz w:val="28"/>
          <w:szCs w:val="28"/>
        </w:rPr>
        <w:t>Кимовский район (далее - отдел образования</w:t>
      </w:r>
      <w:r w:rsidR="008B005B" w:rsidRPr="003C749D">
        <w:rPr>
          <w:rFonts w:ascii="PT Astra Serif" w:hAnsi="PT Astra Serif" w:cs="Times New Roman"/>
          <w:sz w:val="28"/>
          <w:szCs w:val="28"/>
        </w:rPr>
        <w:t>)</w:t>
      </w:r>
      <w:r w:rsidR="00032AAA" w:rsidRPr="003C749D">
        <w:rPr>
          <w:rFonts w:ascii="PT Astra Serif" w:hAnsi="PT Astra Serif" w:cs="Times New Roman"/>
          <w:sz w:val="28"/>
          <w:szCs w:val="28"/>
        </w:rPr>
        <w:t>.</w:t>
      </w:r>
    </w:p>
    <w:p w:rsidR="00032AAA" w:rsidRPr="003C749D" w:rsidRDefault="00032AAA" w:rsidP="00032AAA">
      <w:pPr>
        <w:shd w:val="clear" w:color="auto" w:fill="FFFFFF"/>
        <w:contextualSpacing/>
        <w:jc w:val="center"/>
        <w:textAlignment w:val="baseline"/>
        <w:outlineLvl w:val="2"/>
        <w:rPr>
          <w:rFonts w:ascii="PT Astra Serif" w:hAnsi="PT Astra Serif" w:cs="Times New Roman"/>
          <w:sz w:val="28"/>
          <w:szCs w:val="28"/>
        </w:rPr>
      </w:pPr>
      <w:bookmarkStart w:id="0" w:name="_GoBack"/>
    </w:p>
    <w:p w:rsidR="00032AAA" w:rsidRPr="003C749D" w:rsidRDefault="00032AAA" w:rsidP="00032AAA">
      <w:pPr>
        <w:shd w:val="clear" w:color="auto" w:fill="FFFFFF"/>
        <w:contextualSpacing/>
        <w:jc w:val="center"/>
        <w:textAlignment w:val="baseline"/>
        <w:outlineLvl w:val="2"/>
        <w:rPr>
          <w:rFonts w:ascii="PT Astra Serif" w:hAnsi="PT Astra Serif" w:cs="Times New Roman"/>
          <w:sz w:val="28"/>
          <w:szCs w:val="28"/>
        </w:rPr>
      </w:pPr>
      <w:r w:rsidRPr="003C749D">
        <w:rPr>
          <w:rFonts w:ascii="PT Astra Serif" w:hAnsi="PT Astra Serif" w:cs="Times New Roman"/>
          <w:b/>
          <w:sz w:val="28"/>
          <w:szCs w:val="28"/>
        </w:rPr>
        <w:t>2. Случаи предоставления питания</w:t>
      </w:r>
    </w:p>
    <w:p w:rsidR="00032AAA" w:rsidRPr="003C749D" w:rsidRDefault="00032AAA" w:rsidP="00032AAA">
      <w:pPr>
        <w:shd w:val="clear" w:color="auto" w:fill="FFFFFF"/>
        <w:contextualSpacing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</w:p>
    <w:bookmarkEnd w:id="0"/>
    <w:p w:rsidR="00032AAA" w:rsidRPr="003C749D" w:rsidRDefault="00C611E8" w:rsidP="00B829F4">
      <w:pPr>
        <w:shd w:val="clear" w:color="auto" w:fill="FFFFFF"/>
        <w:ind w:firstLine="720"/>
        <w:contextualSpacing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2.1. </w:t>
      </w:r>
      <w:r w:rsidR="00032AAA" w:rsidRPr="003C749D">
        <w:rPr>
          <w:rFonts w:ascii="PT Astra Serif" w:hAnsi="PT Astra Serif" w:cs="Times New Roman"/>
          <w:sz w:val="28"/>
          <w:szCs w:val="28"/>
        </w:rPr>
        <w:t xml:space="preserve">Предоставление питания в общеобразовательных учреждениях осуществляется </w:t>
      </w:r>
      <w:r w:rsidR="004D3164" w:rsidRPr="003C749D">
        <w:rPr>
          <w:rFonts w:ascii="PT Astra Serif" w:hAnsi="PT Astra Serif" w:cs="Times New Roman"/>
          <w:sz w:val="28"/>
          <w:szCs w:val="28"/>
        </w:rPr>
        <w:t xml:space="preserve">на бесплатной основе за счет средств местного бюджета учащимся </w:t>
      </w:r>
      <w:r w:rsidR="007535C3">
        <w:rPr>
          <w:rFonts w:ascii="PT Astra Serif" w:hAnsi="PT Astra Serif" w:cs="Times New Roman"/>
          <w:sz w:val="28"/>
          <w:szCs w:val="28"/>
        </w:rPr>
        <w:t>6</w:t>
      </w:r>
      <w:r w:rsidR="004D3164" w:rsidRPr="003C749D">
        <w:rPr>
          <w:rFonts w:ascii="PT Astra Serif" w:hAnsi="PT Astra Serif" w:cs="Times New Roman"/>
          <w:sz w:val="28"/>
          <w:szCs w:val="28"/>
        </w:rPr>
        <w:t>-11 классов общеобразовательных учреждений следующих категорий</w:t>
      </w:r>
      <w:r w:rsidR="00032AAA" w:rsidRPr="003C749D">
        <w:rPr>
          <w:rFonts w:ascii="PT Astra Serif" w:hAnsi="PT Astra Serif" w:cs="Times New Roman"/>
          <w:sz w:val="28"/>
          <w:szCs w:val="28"/>
        </w:rPr>
        <w:t>:</w:t>
      </w:r>
    </w:p>
    <w:p w:rsidR="00032AAA" w:rsidRPr="003C749D" w:rsidRDefault="00032AAA" w:rsidP="00032AAA">
      <w:pPr>
        <w:shd w:val="clear" w:color="auto" w:fill="FFFFFF"/>
        <w:ind w:firstLine="720"/>
        <w:contextualSpacing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 w:rsidRPr="003C749D">
        <w:rPr>
          <w:rFonts w:ascii="PT Astra Serif" w:hAnsi="PT Astra Serif" w:cs="Times New Roman"/>
          <w:sz w:val="28"/>
          <w:szCs w:val="28"/>
        </w:rPr>
        <w:t xml:space="preserve">- </w:t>
      </w:r>
      <w:r w:rsidR="004D3164" w:rsidRPr="003C749D">
        <w:rPr>
          <w:rFonts w:ascii="PT Astra Serif" w:hAnsi="PT Astra Serif" w:cs="Times New Roman"/>
          <w:sz w:val="28"/>
          <w:szCs w:val="28"/>
        </w:rPr>
        <w:t xml:space="preserve">дети с </w:t>
      </w:r>
      <w:r w:rsidR="00B829F4" w:rsidRPr="003C749D">
        <w:rPr>
          <w:rFonts w:ascii="PT Astra Serif" w:hAnsi="PT Astra Serif" w:cs="Times New Roman"/>
          <w:sz w:val="28"/>
          <w:szCs w:val="28"/>
        </w:rPr>
        <w:t>ограниченны</w:t>
      </w:r>
      <w:r w:rsidR="00C611E8">
        <w:rPr>
          <w:rFonts w:ascii="PT Astra Serif" w:hAnsi="PT Astra Serif" w:cs="Times New Roman"/>
          <w:sz w:val="28"/>
          <w:szCs w:val="28"/>
        </w:rPr>
        <w:t xml:space="preserve">ми возможностями здоровья </w:t>
      </w:r>
      <w:r w:rsidR="00B829F4" w:rsidRPr="003C749D">
        <w:rPr>
          <w:rFonts w:ascii="PT Astra Serif" w:hAnsi="PT Astra Serif" w:cs="Times New Roman"/>
          <w:sz w:val="28"/>
          <w:szCs w:val="28"/>
        </w:rPr>
        <w:t>(далее – дети с ОВЗ).</w:t>
      </w:r>
    </w:p>
    <w:p w:rsidR="00032AAA" w:rsidRPr="003C749D" w:rsidRDefault="00032AAA" w:rsidP="00032AAA">
      <w:pPr>
        <w:shd w:val="clear" w:color="auto" w:fill="FFFFFF"/>
        <w:contextualSpacing/>
        <w:jc w:val="center"/>
        <w:textAlignment w:val="baseline"/>
        <w:outlineLvl w:val="2"/>
        <w:rPr>
          <w:rFonts w:ascii="PT Astra Serif" w:hAnsi="PT Astra Serif" w:cs="Times New Roman"/>
          <w:sz w:val="28"/>
          <w:szCs w:val="28"/>
        </w:rPr>
      </w:pPr>
    </w:p>
    <w:p w:rsidR="00032AAA" w:rsidRPr="003C749D" w:rsidRDefault="00032AAA" w:rsidP="00032AAA">
      <w:pPr>
        <w:shd w:val="clear" w:color="auto" w:fill="FFFFFF"/>
        <w:contextualSpacing/>
        <w:jc w:val="center"/>
        <w:textAlignment w:val="baseline"/>
        <w:outlineLvl w:val="2"/>
        <w:rPr>
          <w:rFonts w:ascii="PT Astra Serif" w:hAnsi="PT Astra Serif" w:cs="Times New Roman"/>
          <w:b/>
          <w:sz w:val="28"/>
          <w:szCs w:val="28"/>
        </w:rPr>
      </w:pPr>
      <w:r w:rsidRPr="003C749D">
        <w:rPr>
          <w:rFonts w:ascii="PT Astra Serif" w:hAnsi="PT Astra Serif" w:cs="Times New Roman"/>
          <w:b/>
          <w:sz w:val="28"/>
          <w:szCs w:val="28"/>
        </w:rPr>
        <w:t>3. Порядок предоставления питания</w:t>
      </w:r>
    </w:p>
    <w:p w:rsidR="00032AAA" w:rsidRPr="003C749D" w:rsidRDefault="00032AAA" w:rsidP="00032AAA">
      <w:pPr>
        <w:shd w:val="clear" w:color="auto" w:fill="FFFFFF"/>
        <w:contextualSpacing/>
        <w:textAlignment w:val="baseline"/>
        <w:outlineLvl w:val="2"/>
        <w:rPr>
          <w:rFonts w:ascii="PT Astra Serif" w:hAnsi="PT Astra Serif" w:cs="Times New Roman"/>
          <w:sz w:val="28"/>
          <w:szCs w:val="28"/>
        </w:rPr>
      </w:pPr>
    </w:p>
    <w:p w:rsidR="00032AAA" w:rsidRPr="003C749D" w:rsidRDefault="00C611E8" w:rsidP="00032AAA">
      <w:pPr>
        <w:shd w:val="clear" w:color="auto" w:fill="FFFFFF"/>
        <w:ind w:firstLine="720"/>
        <w:contextualSpacing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3.1. </w:t>
      </w:r>
      <w:r w:rsidR="00032AAA" w:rsidRPr="003C749D">
        <w:rPr>
          <w:rFonts w:ascii="PT Astra Serif" w:hAnsi="PT Astra Serif" w:cs="Times New Roman"/>
          <w:sz w:val="28"/>
          <w:szCs w:val="28"/>
        </w:rPr>
        <w:t>Питание на бесплатной основе за счет средств местного бюджета предоставляется</w:t>
      </w:r>
      <w:r w:rsidR="004D3164" w:rsidRPr="003C749D">
        <w:rPr>
          <w:rFonts w:ascii="PT Astra Serif" w:hAnsi="PT Astra Serif" w:cs="Times New Roman"/>
          <w:sz w:val="28"/>
          <w:szCs w:val="28"/>
        </w:rPr>
        <w:t xml:space="preserve"> на основании</w:t>
      </w:r>
      <w:r w:rsidR="00032AAA" w:rsidRPr="003C749D">
        <w:rPr>
          <w:rFonts w:ascii="PT Astra Serif" w:hAnsi="PT Astra Serif" w:cs="Times New Roman"/>
          <w:sz w:val="28"/>
          <w:szCs w:val="28"/>
        </w:rPr>
        <w:t xml:space="preserve"> заявления родителя (законного представителя) ребенка и документов, подтверждающих право на получение бесплатного питания.</w:t>
      </w:r>
    </w:p>
    <w:p w:rsidR="00032AAA" w:rsidRPr="00CF16A8" w:rsidRDefault="00C611E8" w:rsidP="00032AAA">
      <w:pPr>
        <w:shd w:val="clear" w:color="auto" w:fill="FFFFFF"/>
        <w:ind w:firstLine="720"/>
        <w:contextualSpacing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3.2.1. </w:t>
      </w:r>
      <w:r w:rsidR="00032AAA" w:rsidRPr="003C749D">
        <w:rPr>
          <w:rFonts w:ascii="PT Astra Serif" w:hAnsi="PT Astra Serif" w:cs="Times New Roman"/>
          <w:sz w:val="28"/>
          <w:szCs w:val="28"/>
        </w:rPr>
        <w:t xml:space="preserve">Размер </w:t>
      </w:r>
      <w:r w:rsidR="004D3164" w:rsidRPr="002440B8">
        <w:rPr>
          <w:rFonts w:ascii="PT Astra Serif" w:hAnsi="PT Astra Serif" w:cs="Times New Roman"/>
          <w:sz w:val="28"/>
          <w:szCs w:val="28"/>
        </w:rPr>
        <w:t>средств</w:t>
      </w:r>
      <w:r w:rsidR="00032AAA" w:rsidRPr="002440B8">
        <w:rPr>
          <w:rFonts w:ascii="PT Astra Serif" w:hAnsi="PT Astra Serif" w:cs="Times New Roman"/>
          <w:sz w:val="28"/>
          <w:szCs w:val="28"/>
        </w:rPr>
        <w:t xml:space="preserve"> </w:t>
      </w:r>
      <w:r w:rsidR="004D3164" w:rsidRPr="002440B8">
        <w:rPr>
          <w:rFonts w:ascii="PT Astra Serif" w:hAnsi="PT Astra Serif" w:cs="Times New Roman"/>
          <w:sz w:val="28"/>
          <w:szCs w:val="28"/>
        </w:rPr>
        <w:t xml:space="preserve">на осуществление бесплатного питания </w:t>
      </w:r>
      <w:r w:rsidR="00032AAA" w:rsidRPr="002440B8">
        <w:rPr>
          <w:rFonts w:ascii="PT Astra Serif" w:hAnsi="PT Astra Serif" w:cs="Times New Roman"/>
          <w:sz w:val="28"/>
          <w:szCs w:val="28"/>
        </w:rPr>
        <w:t xml:space="preserve">устанавливается </w:t>
      </w:r>
      <w:r w:rsidR="00CF16A8" w:rsidRPr="002440B8">
        <w:rPr>
          <w:rFonts w:ascii="PT Astra Serif" w:hAnsi="PT Astra Serif"/>
          <w:sz w:val="28"/>
          <w:szCs w:val="28"/>
        </w:rPr>
        <w:t>из расчета 30,12 рублей</w:t>
      </w:r>
      <w:r w:rsidR="00CF16A8" w:rsidRPr="00CF16A8">
        <w:rPr>
          <w:rFonts w:ascii="PT Astra Serif" w:hAnsi="PT Astra Serif"/>
          <w:sz w:val="28"/>
          <w:szCs w:val="28"/>
        </w:rPr>
        <w:t xml:space="preserve"> в день с 1 марта 2021 года.</w:t>
      </w:r>
    </w:p>
    <w:p w:rsidR="00032AAA" w:rsidRPr="003C749D" w:rsidRDefault="00C611E8" w:rsidP="00032AAA">
      <w:pPr>
        <w:shd w:val="clear" w:color="auto" w:fill="FFFFFF"/>
        <w:ind w:firstLine="720"/>
        <w:contextualSpacing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3.2.3. </w:t>
      </w:r>
      <w:r w:rsidR="00032AAA" w:rsidRPr="003C749D">
        <w:rPr>
          <w:rFonts w:ascii="PT Astra Serif" w:hAnsi="PT Astra Serif" w:cs="Times New Roman"/>
          <w:sz w:val="28"/>
          <w:szCs w:val="28"/>
        </w:rPr>
        <w:t xml:space="preserve">В дни отсутствия учащегося в общеобразовательном учреждении, а </w:t>
      </w:r>
      <w:r w:rsidR="00D97950" w:rsidRPr="003C749D">
        <w:rPr>
          <w:rFonts w:ascii="PT Astra Serif" w:hAnsi="PT Astra Serif" w:cs="Times New Roman"/>
          <w:sz w:val="28"/>
          <w:szCs w:val="28"/>
        </w:rPr>
        <w:t>также</w:t>
      </w:r>
      <w:r w:rsidR="00032AAA" w:rsidRPr="003C749D">
        <w:rPr>
          <w:rFonts w:ascii="PT Astra Serif" w:hAnsi="PT Astra Serif" w:cs="Times New Roman"/>
          <w:sz w:val="28"/>
          <w:szCs w:val="28"/>
        </w:rPr>
        <w:t xml:space="preserve"> в случае отказа от питания выплата денежной компенсации родителю (законному представителю) не осуществляется.</w:t>
      </w:r>
    </w:p>
    <w:p w:rsidR="00032AAA" w:rsidRPr="003C749D" w:rsidRDefault="00C611E8" w:rsidP="00032AAA">
      <w:pPr>
        <w:shd w:val="clear" w:color="auto" w:fill="FFFFFF"/>
        <w:ind w:firstLine="720"/>
        <w:contextualSpacing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3.2.4. </w:t>
      </w:r>
      <w:r w:rsidR="00032AAA" w:rsidRPr="003C749D">
        <w:rPr>
          <w:rFonts w:ascii="PT Astra Serif" w:hAnsi="PT Astra Serif" w:cs="Times New Roman"/>
          <w:sz w:val="28"/>
          <w:szCs w:val="28"/>
        </w:rPr>
        <w:t xml:space="preserve">Для определения права на получение </w:t>
      </w:r>
      <w:r w:rsidR="004D3164" w:rsidRPr="003C749D">
        <w:rPr>
          <w:rFonts w:ascii="PT Astra Serif" w:hAnsi="PT Astra Serif" w:cs="Times New Roman"/>
          <w:sz w:val="28"/>
          <w:szCs w:val="28"/>
        </w:rPr>
        <w:t>бесплатного питания</w:t>
      </w:r>
      <w:r w:rsidR="00032AAA" w:rsidRPr="003C749D">
        <w:rPr>
          <w:rFonts w:ascii="PT Astra Serif" w:hAnsi="PT Astra Serif" w:cs="Times New Roman"/>
          <w:sz w:val="28"/>
          <w:szCs w:val="28"/>
        </w:rPr>
        <w:t xml:space="preserve"> </w:t>
      </w:r>
      <w:r w:rsidR="004D3164" w:rsidRPr="003C749D">
        <w:rPr>
          <w:rFonts w:ascii="PT Astra Serif" w:hAnsi="PT Astra Serif" w:cs="Times New Roman"/>
          <w:sz w:val="28"/>
          <w:szCs w:val="28"/>
        </w:rPr>
        <w:t xml:space="preserve">за счет средств местного бюджета </w:t>
      </w:r>
      <w:r w:rsidR="00032AAA" w:rsidRPr="003C749D">
        <w:rPr>
          <w:rFonts w:ascii="PT Astra Serif" w:hAnsi="PT Astra Serif" w:cs="Times New Roman"/>
          <w:sz w:val="28"/>
          <w:szCs w:val="28"/>
        </w:rPr>
        <w:t xml:space="preserve">родитель (законный представитель) </w:t>
      </w:r>
      <w:r w:rsidR="004D3164" w:rsidRPr="003C749D">
        <w:rPr>
          <w:rFonts w:ascii="PT Astra Serif" w:hAnsi="PT Astra Serif" w:cs="Times New Roman"/>
          <w:sz w:val="28"/>
          <w:szCs w:val="28"/>
        </w:rPr>
        <w:t xml:space="preserve">ежегодно </w:t>
      </w:r>
      <w:r w:rsidR="008B3356" w:rsidRPr="003C749D">
        <w:rPr>
          <w:rFonts w:ascii="PT Astra Serif" w:hAnsi="PT Astra Serif" w:cs="Times New Roman"/>
          <w:sz w:val="28"/>
          <w:szCs w:val="28"/>
        </w:rPr>
        <w:t>(</w:t>
      </w:r>
      <w:r w:rsidR="004D3164" w:rsidRPr="003C749D">
        <w:rPr>
          <w:rFonts w:ascii="PT Astra Serif" w:hAnsi="PT Astra Serif" w:cs="Times New Roman"/>
          <w:sz w:val="28"/>
          <w:szCs w:val="28"/>
        </w:rPr>
        <w:t>в период с 01</w:t>
      </w:r>
      <w:r w:rsidR="008B3356" w:rsidRPr="003C749D">
        <w:rPr>
          <w:rFonts w:ascii="PT Astra Serif" w:hAnsi="PT Astra Serif" w:cs="Times New Roman"/>
          <w:sz w:val="28"/>
          <w:szCs w:val="28"/>
        </w:rPr>
        <w:t>-15 сентября</w:t>
      </w:r>
      <w:r w:rsidR="00472841" w:rsidRPr="003C749D">
        <w:rPr>
          <w:rFonts w:ascii="PT Astra Serif" w:hAnsi="PT Astra Serif" w:cs="Times New Roman"/>
          <w:sz w:val="28"/>
          <w:szCs w:val="28"/>
        </w:rPr>
        <w:t xml:space="preserve">, или </w:t>
      </w:r>
      <w:r w:rsidR="00B829F4" w:rsidRPr="003C749D">
        <w:rPr>
          <w:rFonts w:ascii="PT Astra Serif" w:hAnsi="PT Astra Serif" w:cs="Times New Roman"/>
          <w:sz w:val="28"/>
          <w:szCs w:val="28"/>
        </w:rPr>
        <w:t>при</w:t>
      </w:r>
      <w:r w:rsidR="00472841" w:rsidRPr="003C749D">
        <w:rPr>
          <w:rFonts w:ascii="PT Astra Serif" w:hAnsi="PT Astra Serif" w:cs="Times New Roman"/>
          <w:sz w:val="28"/>
          <w:szCs w:val="28"/>
        </w:rPr>
        <w:t xml:space="preserve"> зачислени</w:t>
      </w:r>
      <w:r w:rsidR="00B829F4" w:rsidRPr="003C749D">
        <w:rPr>
          <w:rFonts w:ascii="PT Astra Serif" w:hAnsi="PT Astra Serif" w:cs="Times New Roman"/>
          <w:sz w:val="28"/>
          <w:szCs w:val="28"/>
        </w:rPr>
        <w:t>и</w:t>
      </w:r>
      <w:r w:rsidR="00472841" w:rsidRPr="003C749D">
        <w:rPr>
          <w:rFonts w:ascii="PT Astra Serif" w:hAnsi="PT Astra Serif" w:cs="Times New Roman"/>
          <w:sz w:val="28"/>
          <w:szCs w:val="28"/>
        </w:rPr>
        <w:t xml:space="preserve"> ребенка в учреждение</w:t>
      </w:r>
      <w:r w:rsidR="008B3356" w:rsidRPr="003C749D">
        <w:rPr>
          <w:rFonts w:ascii="PT Astra Serif" w:hAnsi="PT Astra Serif" w:cs="Times New Roman"/>
          <w:sz w:val="28"/>
          <w:szCs w:val="28"/>
        </w:rPr>
        <w:t>)</w:t>
      </w:r>
      <w:r w:rsidR="00032AAA" w:rsidRPr="003C749D">
        <w:rPr>
          <w:rFonts w:ascii="PT Astra Serif" w:hAnsi="PT Astra Serif" w:cs="Times New Roman"/>
          <w:sz w:val="28"/>
          <w:szCs w:val="28"/>
        </w:rPr>
        <w:t xml:space="preserve"> предоставляет в общеобразовательное учреждение:</w:t>
      </w:r>
    </w:p>
    <w:p w:rsidR="00032AAA" w:rsidRPr="003C749D" w:rsidRDefault="00032AAA" w:rsidP="00032AAA">
      <w:pPr>
        <w:shd w:val="clear" w:color="auto" w:fill="FFFFFF"/>
        <w:ind w:firstLine="720"/>
        <w:contextualSpacing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 w:rsidRPr="003C749D">
        <w:rPr>
          <w:rFonts w:ascii="PT Astra Serif" w:hAnsi="PT Astra Serif" w:cs="Times New Roman"/>
          <w:sz w:val="28"/>
          <w:szCs w:val="28"/>
        </w:rPr>
        <w:t xml:space="preserve">- заявление на получение </w:t>
      </w:r>
      <w:r w:rsidR="008B3356" w:rsidRPr="003C749D">
        <w:rPr>
          <w:rFonts w:ascii="PT Astra Serif" w:hAnsi="PT Astra Serif" w:cs="Times New Roman"/>
          <w:sz w:val="28"/>
          <w:szCs w:val="28"/>
        </w:rPr>
        <w:t>бесплатного</w:t>
      </w:r>
      <w:r w:rsidRPr="003C749D">
        <w:rPr>
          <w:rFonts w:ascii="PT Astra Serif" w:hAnsi="PT Astra Serif" w:cs="Times New Roman"/>
          <w:sz w:val="28"/>
          <w:szCs w:val="28"/>
        </w:rPr>
        <w:t xml:space="preserve"> </w:t>
      </w:r>
      <w:r w:rsidR="008B3356" w:rsidRPr="003C749D">
        <w:rPr>
          <w:rFonts w:ascii="PT Astra Serif" w:hAnsi="PT Astra Serif" w:cs="Times New Roman"/>
          <w:sz w:val="28"/>
          <w:szCs w:val="28"/>
        </w:rPr>
        <w:t>питания</w:t>
      </w:r>
      <w:r w:rsidRPr="003C749D">
        <w:rPr>
          <w:rFonts w:ascii="PT Astra Serif" w:hAnsi="PT Astra Serif" w:cs="Times New Roman"/>
          <w:sz w:val="28"/>
          <w:szCs w:val="28"/>
        </w:rPr>
        <w:t xml:space="preserve"> </w:t>
      </w:r>
      <w:r w:rsidR="008B3356" w:rsidRPr="003C749D">
        <w:rPr>
          <w:rFonts w:ascii="PT Astra Serif" w:hAnsi="PT Astra Serif" w:cs="Times New Roman"/>
          <w:sz w:val="28"/>
          <w:szCs w:val="28"/>
        </w:rPr>
        <w:t>(</w:t>
      </w:r>
      <w:r w:rsidR="00AB5834">
        <w:rPr>
          <w:rFonts w:ascii="PT Astra Serif" w:hAnsi="PT Astra Serif" w:cs="Times New Roman"/>
          <w:sz w:val="28"/>
          <w:szCs w:val="28"/>
        </w:rPr>
        <w:t xml:space="preserve">приложения </w:t>
      </w:r>
      <w:r w:rsidR="008B3356" w:rsidRPr="003C749D">
        <w:rPr>
          <w:rFonts w:ascii="PT Astra Serif" w:hAnsi="PT Astra Serif" w:cs="Times New Roman"/>
          <w:sz w:val="28"/>
          <w:szCs w:val="28"/>
        </w:rPr>
        <w:t xml:space="preserve">к настоящему Порядку) с </w:t>
      </w:r>
      <w:r w:rsidR="008B005B" w:rsidRPr="003C749D">
        <w:rPr>
          <w:rFonts w:ascii="PT Astra Serif" w:hAnsi="PT Astra Serif" w:cs="Times New Roman"/>
          <w:sz w:val="28"/>
          <w:szCs w:val="28"/>
        </w:rPr>
        <w:t>предоставлением</w:t>
      </w:r>
      <w:r w:rsidR="008B3356" w:rsidRPr="003C749D">
        <w:rPr>
          <w:rFonts w:ascii="PT Astra Serif" w:hAnsi="PT Astra Serif" w:cs="Times New Roman"/>
          <w:sz w:val="28"/>
          <w:szCs w:val="28"/>
        </w:rPr>
        <w:t xml:space="preserve">: </w:t>
      </w:r>
    </w:p>
    <w:p w:rsidR="00032AAA" w:rsidRPr="003C749D" w:rsidRDefault="00032AAA" w:rsidP="00032AAA">
      <w:pPr>
        <w:shd w:val="clear" w:color="auto" w:fill="FFFFFF"/>
        <w:ind w:firstLine="720"/>
        <w:contextualSpacing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 w:rsidRPr="003C749D">
        <w:rPr>
          <w:rFonts w:ascii="PT Astra Serif" w:hAnsi="PT Astra Serif" w:cs="Times New Roman"/>
          <w:sz w:val="28"/>
          <w:szCs w:val="28"/>
        </w:rPr>
        <w:t>- копи</w:t>
      </w:r>
      <w:r w:rsidR="008B3356" w:rsidRPr="003C749D">
        <w:rPr>
          <w:rFonts w:ascii="PT Astra Serif" w:hAnsi="PT Astra Serif" w:cs="Times New Roman"/>
          <w:sz w:val="28"/>
          <w:szCs w:val="28"/>
        </w:rPr>
        <w:t>и</w:t>
      </w:r>
      <w:r w:rsidRPr="003C749D">
        <w:rPr>
          <w:rFonts w:ascii="PT Astra Serif" w:hAnsi="PT Astra Serif" w:cs="Times New Roman"/>
          <w:sz w:val="28"/>
          <w:szCs w:val="28"/>
        </w:rPr>
        <w:t xml:space="preserve"> свидетельства о рождении ребенка;</w:t>
      </w:r>
    </w:p>
    <w:p w:rsidR="00032AAA" w:rsidRPr="003C749D" w:rsidRDefault="00032AAA" w:rsidP="00032AAA">
      <w:pPr>
        <w:shd w:val="clear" w:color="auto" w:fill="FFFFFF"/>
        <w:ind w:firstLine="720"/>
        <w:contextualSpacing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 w:rsidRPr="003C749D">
        <w:rPr>
          <w:rFonts w:ascii="PT Astra Serif" w:hAnsi="PT Astra Serif" w:cs="Times New Roman"/>
          <w:sz w:val="28"/>
          <w:szCs w:val="28"/>
        </w:rPr>
        <w:t xml:space="preserve">- </w:t>
      </w:r>
      <w:r w:rsidR="008B3356" w:rsidRPr="003C749D">
        <w:rPr>
          <w:rFonts w:ascii="PT Astra Serif" w:hAnsi="PT Astra Serif" w:cs="Times New Roman"/>
          <w:sz w:val="28"/>
          <w:szCs w:val="28"/>
        </w:rPr>
        <w:t>документа, подтверждающ</w:t>
      </w:r>
      <w:r w:rsidR="008B005B" w:rsidRPr="003C749D">
        <w:rPr>
          <w:rFonts w:ascii="PT Astra Serif" w:hAnsi="PT Astra Serif" w:cs="Times New Roman"/>
          <w:sz w:val="28"/>
          <w:szCs w:val="28"/>
        </w:rPr>
        <w:t>его</w:t>
      </w:r>
      <w:r w:rsidR="008B3356" w:rsidRPr="003C749D">
        <w:rPr>
          <w:rFonts w:ascii="PT Astra Serif" w:hAnsi="PT Astra Serif" w:cs="Times New Roman"/>
          <w:sz w:val="28"/>
          <w:szCs w:val="28"/>
        </w:rPr>
        <w:t xml:space="preserve"> статус ребенка (</w:t>
      </w:r>
      <w:r w:rsidR="009E3766">
        <w:rPr>
          <w:rFonts w:ascii="PT Astra Serif" w:hAnsi="PT Astra Serif" w:cs="Times New Roman"/>
          <w:sz w:val="28"/>
          <w:szCs w:val="28"/>
        </w:rPr>
        <w:t xml:space="preserve">дети с ОВЗ - </w:t>
      </w:r>
      <w:r w:rsidR="00B829F4" w:rsidRPr="003C749D">
        <w:rPr>
          <w:rFonts w:ascii="PT Astra Serif" w:hAnsi="PT Astra Serif" w:cs="Times New Roman"/>
          <w:sz w:val="28"/>
          <w:szCs w:val="28"/>
        </w:rPr>
        <w:t>заключение ПМПК</w:t>
      </w:r>
      <w:r w:rsidR="008B3356" w:rsidRPr="003C749D">
        <w:rPr>
          <w:rFonts w:ascii="PT Astra Serif" w:hAnsi="PT Astra Serif" w:cs="Times New Roman"/>
          <w:sz w:val="28"/>
          <w:szCs w:val="28"/>
        </w:rPr>
        <w:t>)</w:t>
      </w:r>
      <w:r w:rsidRPr="003C749D">
        <w:rPr>
          <w:rFonts w:ascii="PT Astra Serif" w:hAnsi="PT Astra Serif" w:cs="Times New Roman"/>
          <w:sz w:val="28"/>
          <w:szCs w:val="28"/>
        </w:rPr>
        <w:t>.</w:t>
      </w:r>
    </w:p>
    <w:p w:rsidR="00032AAA" w:rsidRPr="003C749D" w:rsidRDefault="00C611E8" w:rsidP="00032AAA">
      <w:pPr>
        <w:shd w:val="clear" w:color="auto" w:fill="FFFFFF"/>
        <w:ind w:firstLine="720"/>
        <w:contextualSpacing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3.2.5. </w:t>
      </w:r>
      <w:r w:rsidR="00032AAA" w:rsidRPr="003C749D">
        <w:rPr>
          <w:rFonts w:ascii="PT Astra Serif" w:hAnsi="PT Astra Serif" w:cs="Times New Roman"/>
          <w:sz w:val="28"/>
          <w:szCs w:val="28"/>
        </w:rPr>
        <w:t xml:space="preserve">Поступившие документы рассматривает комиссия общеобразовательного учреждения и принимает решение о предоставлении </w:t>
      </w:r>
      <w:r w:rsidR="008B3356" w:rsidRPr="003C749D">
        <w:rPr>
          <w:rFonts w:ascii="PT Astra Serif" w:hAnsi="PT Astra Serif" w:cs="Times New Roman"/>
          <w:sz w:val="28"/>
          <w:szCs w:val="28"/>
        </w:rPr>
        <w:t>бесплатного питания за счет средств местного бюджета</w:t>
      </w:r>
      <w:r w:rsidR="00032AAA" w:rsidRPr="003C749D">
        <w:rPr>
          <w:rFonts w:ascii="PT Astra Serif" w:hAnsi="PT Astra Serif" w:cs="Times New Roman"/>
          <w:sz w:val="28"/>
          <w:szCs w:val="28"/>
        </w:rPr>
        <w:t>. Решение комиссии оформляется протоколом.</w:t>
      </w:r>
    </w:p>
    <w:p w:rsidR="00032AAA" w:rsidRPr="003C749D" w:rsidRDefault="00C611E8" w:rsidP="00032AAA">
      <w:pPr>
        <w:shd w:val="clear" w:color="auto" w:fill="FFFFFF"/>
        <w:ind w:firstLine="720"/>
        <w:contextualSpacing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3.2.6. </w:t>
      </w:r>
      <w:r w:rsidR="00032AAA" w:rsidRPr="003C749D">
        <w:rPr>
          <w:rFonts w:ascii="PT Astra Serif" w:hAnsi="PT Astra Serif" w:cs="Times New Roman"/>
          <w:sz w:val="28"/>
          <w:szCs w:val="28"/>
        </w:rPr>
        <w:t xml:space="preserve">На основании решения комиссии, руководитель общеобразовательного учреждения издает приказ об утверждении списка учащихся, имеющих право на </w:t>
      </w:r>
      <w:r w:rsidR="008B3356" w:rsidRPr="003C749D">
        <w:rPr>
          <w:rFonts w:ascii="PT Astra Serif" w:hAnsi="PT Astra Serif" w:cs="Times New Roman"/>
          <w:sz w:val="28"/>
          <w:szCs w:val="28"/>
        </w:rPr>
        <w:t>бесплатное</w:t>
      </w:r>
      <w:r w:rsidR="00032AAA" w:rsidRPr="003C749D">
        <w:rPr>
          <w:rFonts w:ascii="PT Astra Serif" w:hAnsi="PT Astra Serif" w:cs="Times New Roman"/>
          <w:sz w:val="28"/>
          <w:szCs w:val="28"/>
        </w:rPr>
        <w:t xml:space="preserve"> питание</w:t>
      </w:r>
      <w:r w:rsidR="008B3356" w:rsidRPr="003C749D">
        <w:rPr>
          <w:rFonts w:ascii="PT Astra Serif" w:hAnsi="PT Astra Serif" w:cs="Times New Roman"/>
          <w:sz w:val="28"/>
          <w:szCs w:val="28"/>
        </w:rPr>
        <w:t xml:space="preserve"> за счет средств местного бюджета</w:t>
      </w:r>
      <w:r w:rsidR="00032AAA" w:rsidRPr="003C749D">
        <w:rPr>
          <w:rFonts w:ascii="PT Astra Serif" w:hAnsi="PT Astra Serif" w:cs="Times New Roman"/>
          <w:sz w:val="28"/>
          <w:szCs w:val="28"/>
        </w:rPr>
        <w:t>.</w:t>
      </w:r>
    </w:p>
    <w:p w:rsidR="00032AAA" w:rsidRPr="003C749D" w:rsidRDefault="00AB5834" w:rsidP="00472841">
      <w:pPr>
        <w:shd w:val="clear" w:color="auto" w:fill="FFFFFF"/>
        <w:ind w:firstLine="720"/>
        <w:contextualSpacing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3.3. </w:t>
      </w:r>
      <w:r w:rsidR="00032AAA" w:rsidRPr="003C749D">
        <w:rPr>
          <w:rFonts w:ascii="PT Astra Serif" w:hAnsi="PT Astra Serif" w:cs="Times New Roman"/>
          <w:sz w:val="28"/>
          <w:szCs w:val="28"/>
        </w:rPr>
        <w:t xml:space="preserve">Питание осуществляется в соответствии с примерным десятидневным меню, </w:t>
      </w:r>
      <w:r w:rsidR="008B005B" w:rsidRPr="003C749D">
        <w:rPr>
          <w:rFonts w:ascii="PT Astra Serif" w:hAnsi="PT Astra Serif" w:cs="Times New Roman"/>
          <w:sz w:val="28"/>
          <w:szCs w:val="28"/>
        </w:rPr>
        <w:t>утвержденным</w:t>
      </w:r>
      <w:r w:rsidR="00032AAA" w:rsidRPr="003C749D">
        <w:rPr>
          <w:rFonts w:ascii="PT Astra Serif" w:hAnsi="PT Astra Serif" w:cs="Times New Roman"/>
          <w:sz w:val="28"/>
          <w:szCs w:val="28"/>
        </w:rPr>
        <w:t xml:space="preserve"> руководителем общеобразовательного учреждения и </w:t>
      </w:r>
      <w:r w:rsidR="008B005B" w:rsidRPr="003C749D">
        <w:rPr>
          <w:rFonts w:ascii="PT Astra Serif" w:hAnsi="PT Astra Serif" w:cs="Times New Roman"/>
          <w:sz w:val="28"/>
          <w:szCs w:val="28"/>
        </w:rPr>
        <w:t xml:space="preserve">согласованным с </w:t>
      </w:r>
      <w:r w:rsidR="00032AAA" w:rsidRPr="003C749D">
        <w:rPr>
          <w:rFonts w:ascii="PT Astra Serif" w:hAnsi="PT Astra Serif" w:cs="Times New Roman"/>
          <w:sz w:val="28"/>
          <w:szCs w:val="28"/>
        </w:rPr>
        <w:t>территориальным органом исполнительной власти, уполномоченным осуществлять государственный санитарно-эпидемиологический надзор.</w:t>
      </w:r>
    </w:p>
    <w:p w:rsidR="00032AAA" w:rsidRPr="003C749D" w:rsidRDefault="00472841" w:rsidP="00032AAA">
      <w:pPr>
        <w:shd w:val="clear" w:color="auto" w:fill="FFFFFF"/>
        <w:ind w:firstLine="720"/>
        <w:contextualSpacing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 w:rsidRPr="003C749D">
        <w:rPr>
          <w:rFonts w:ascii="PT Astra Serif" w:hAnsi="PT Astra Serif" w:cs="Times New Roman"/>
          <w:sz w:val="28"/>
          <w:szCs w:val="28"/>
        </w:rPr>
        <w:t>3.4</w:t>
      </w:r>
      <w:r w:rsidR="00AB5834">
        <w:rPr>
          <w:rFonts w:ascii="PT Astra Serif" w:hAnsi="PT Astra Serif" w:cs="Times New Roman"/>
          <w:sz w:val="28"/>
          <w:szCs w:val="28"/>
        </w:rPr>
        <w:t>. </w:t>
      </w:r>
      <w:proofErr w:type="gramStart"/>
      <w:r w:rsidR="00032AAA" w:rsidRPr="003C749D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="00032AAA" w:rsidRPr="003C749D">
        <w:rPr>
          <w:rFonts w:ascii="PT Astra Serif" w:hAnsi="PT Astra Serif" w:cs="Times New Roman"/>
          <w:sz w:val="28"/>
          <w:szCs w:val="28"/>
        </w:rPr>
        <w:t xml:space="preserve"> организацией питания учащихся в общеобразовательном учреждении, соблюдением ежедневного меню питания осуществляет руководитель общеобразовательного учреждения.</w:t>
      </w:r>
    </w:p>
    <w:p w:rsidR="00D76046" w:rsidRPr="003C749D" w:rsidRDefault="00AB5834" w:rsidP="00032AAA">
      <w:pPr>
        <w:shd w:val="clear" w:color="auto" w:fill="FFFFFF"/>
        <w:ind w:firstLine="720"/>
        <w:contextualSpacing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3.5. </w:t>
      </w:r>
      <w:r w:rsidR="00D76046" w:rsidRPr="003C749D">
        <w:rPr>
          <w:rFonts w:ascii="PT Astra Serif" w:hAnsi="PT Astra Serif" w:cs="Times New Roman"/>
          <w:sz w:val="28"/>
          <w:szCs w:val="28"/>
        </w:rPr>
        <w:t>Вся информация о предоставлении питания отдельным категориям обучающихся в общеобразовательных учреждениях на бесплатной основе за счет средств местного бюджета размещается в Единой государственной информационной системе социального обеспечения (ЕГИССО).</w:t>
      </w:r>
    </w:p>
    <w:p w:rsidR="00032AAA" w:rsidRPr="003C749D" w:rsidRDefault="00032AAA" w:rsidP="00032AAA">
      <w:pPr>
        <w:shd w:val="clear" w:color="auto" w:fill="FFFFFF"/>
        <w:ind w:firstLine="6237"/>
        <w:contextualSpacing/>
        <w:jc w:val="center"/>
        <w:textAlignment w:val="baseline"/>
        <w:rPr>
          <w:rFonts w:ascii="PT Astra Serif" w:hAnsi="PT Astra Serif" w:cs="Times New Roman"/>
          <w:sz w:val="28"/>
          <w:szCs w:val="28"/>
        </w:rPr>
      </w:pPr>
    </w:p>
    <w:p w:rsidR="00032AAA" w:rsidRPr="003C749D" w:rsidRDefault="009477A0" w:rsidP="009477A0">
      <w:pPr>
        <w:shd w:val="clear" w:color="auto" w:fill="FFFFFF"/>
        <w:contextualSpacing/>
        <w:jc w:val="center"/>
        <w:textAlignment w:val="baseline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_______________________</w:t>
      </w:r>
    </w:p>
    <w:p w:rsidR="00032AAA" w:rsidRPr="003C749D" w:rsidRDefault="00032AAA" w:rsidP="00032AAA">
      <w:pPr>
        <w:shd w:val="clear" w:color="auto" w:fill="FFFFFF"/>
        <w:ind w:firstLine="6237"/>
        <w:contextualSpacing/>
        <w:jc w:val="center"/>
        <w:textAlignment w:val="baseline"/>
        <w:rPr>
          <w:rFonts w:ascii="PT Astra Serif" w:hAnsi="PT Astra Serif" w:cs="Times New Roman"/>
          <w:sz w:val="28"/>
          <w:szCs w:val="28"/>
        </w:rPr>
      </w:pPr>
    </w:p>
    <w:p w:rsidR="00032AAA" w:rsidRPr="003C749D" w:rsidRDefault="00032AAA" w:rsidP="00032AAA">
      <w:pPr>
        <w:shd w:val="clear" w:color="auto" w:fill="FFFFFF"/>
        <w:ind w:firstLine="6237"/>
        <w:contextualSpacing/>
        <w:jc w:val="center"/>
        <w:textAlignment w:val="baseline"/>
        <w:rPr>
          <w:rFonts w:ascii="PT Astra Serif" w:hAnsi="PT Astra Serif" w:cs="Times New Roman"/>
          <w:sz w:val="28"/>
          <w:szCs w:val="28"/>
        </w:rPr>
      </w:pPr>
    </w:p>
    <w:p w:rsidR="00AB5834" w:rsidRPr="003C749D" w:rsidRDefault="00032AAA" w:rsidP="0012537B">
      <w:pPr>
        <w:shd w:val="clear" w:color="auto" w:fill="FFFFFF"/>
        <w:ind w:left="4500"/>
        <w:contextualSpacing/>
        <w:jc w:val="right"/>
        <w:textAlignment w:val="baseline"/>
        <w:rPr>
          <w:rFonts w:ascii="PT Astra Serif" w:hAnsi="PT Astra Serif" w:cs="Times New Roman"/>
          <w:sz w:val="24"/>
          <w:szCs w:val="24"/>
        </w:rPr>
      </w:pPr>
      <w:r w:rsidRPr="003C749D">
        <w:rPr>
          <w:rFonts w:ascii="PT Astra Serif" w:hAnsi="PT Astra Serif" w:cs="Times New Roman"/>
          <w:sz w:val="28"/>
          <w:szCs w:val="28"/>
        </w:rPr>
        <w:br w:type="page"/>
      </w:r>
    </w:p>
    <w:tbl>
      <w:tblPr>
        <w:tblStyle w:val="af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B5834" w:rsidTr="005139E6">
        <w:tc>
          <w:tcPr>
            <w:tcW w:w="4785" w:type="dxa"/>
          </w:tcPr>
          <w:p w:rsidR="00AB5834" w:rsidRDefault="00AB5834" w:rsidP="005139E6">
            <w:pPr>
              <w:tabs>
                <w:tab w:val="left" w:pos="6825"/>
              </w:tabs>
              <w:ind w:right="1140"/>
              <w:contextualSpacing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B5834" w:rsidRPr="009E3766" w:rsidRDefault="00AB5834" w:rsidP="005139E6">
            <w:pPr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E3766">
              <w:rPr>
                <w:rFonts w:ascii="PT Astra Serif" w:hAnsi="PT Astra Serif" w:cs="Times New Roman"/>
                <w:sz w:val="28"/>
                <w:szCs w:val="28"/>
              </w:rPr>
              <w:t>Приложение</w:t>
            </w:r>
          </w:p>
          <w:p w:rsidR="00AB5834" w:rsidRDefault="00AB5834" w:rsidP="00AB5834">
            <w:pPr>
              <w:contextualSpacing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E3766">
              <w:rPr>
                <w:rFonts w:ascii="PT Astra Serif" w:hAnsi="PT Astra Serif" w:cs="Times New Roman"/>
                <w:sz w:val="28"/>
                <w:szCs w:val="28"/>
              </w:rPr>
              <w:t xml:space="preserve">к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Порядку </w:t>
            </w:r>
          </w:p>
        </w:tc>
      </w:tr>
    </w:tbl>
    <w:p w:rsidR="0012537B" w:rsidRPr="003C749D" w:rsidRDefault="0012537B" w:rsidP="0012537B">
      <w:pPr>
        <w:shd w:val="clear" w:color="auto" w:fill="FFFFFF"/>
        <w:ind w:left="4500"/>
        <w:contextualSpacing/>
        <w:jc w:val="right"/>
        <w:textAlignment w:val="baseline"/>
        <w:rPr>
          <w:rFonts w:ascii="PT Astra Serif" w:hAnsi="PT Astra Serif" w:cs="Times New Roman"/>
          <w:sz w:val="24"/>
          <w:szCs w:val="24"/>
        </w:rPr>
      </w:pPr>
    </w:p>
    <w:p w:rsidR="0012537B" w:rsidRPr="003C749D" w:rsidRDefault="0012537B" w:rsidP="0012537B">
      <w:pPr>
        <w:shd w:val="clear" w:color="auto" w:fill="FFFFFF"/>
        <w:contextualSpacing/>
        <w:jc w:val="right"/>
        <w:textAlignment w:val="baseline"/>
        <w:rPr>
          <w:rFonts w:ascii="PT Astra Serif" w:hAnsi="PT Astra Serif" w:cs="Times New Roman"/>
          <w:sz w:val="24"/>
          <w:szCs w:val="24"/>
        </w:rPr>
      </w:pPr>
    </w:p>
    <w:p w:rsidR="000B7C29" w:rsidRDefault="009477A0" w:rsidP="00032AAA">
      <w:pPr>
        <w:shd w:val="clear" w:color="auto" w:fill="FFFFFF"/>
        <w:spacing w:before="375" w:after="225"/>
        <w:contextualSpacing/>
        <w:jc w:val="center"/>
        <w:textAlignment w:val="baseline"/>
        <w:outlineLvl w:val="2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ЗАЯВЛЕНИЕ</w:t>
      </w:r>
      <w:r w:rsidR="00032AAA" w:rsidRPr="003C749D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032AAA" w:rsidRPr="003C749D" w:rsidRDefault="00032AAA" w:rsidP="00032AAA">
      <w:pPr>
        <w:shd w:val="clear" w:color="auto" w:fill="FFFFFF"/>
        <w:spacing w:before="375" w:after="225"/>
        <w:contextualSpacing/>
        <w:jc w:val="center"/>
        <w:textAlignment w:val="baseline"/>
        <w:outlineLvl w:val="2"/>
        <w:rPr>
          <w:rFonts w:ascii="PT Astra Serif" w:hAnsi="PT Astra Serif" w:cs="Times New Roman"/>
          <w:b/>
          <w:sz w:val="28"/>
          <w:szCs w:val="28"/>
        </w:rPr>
      </w:pPr>
      <w:r w:rsidRPr="003C749D">
        <w:rPr>
          <w:rFonts w:ascii="PT Astra Serif" w:hAnsi="PT Astra Serif" w:cs="Times New Roman"/>
          <w:b/>
          <w:sz w:val="28"/>
          <w:szCs w:val="28"/>
        </w:rPr>
        <w:t xml:space="preserve">на получение </w:t>
      </w:r>
      <w:r w:rsidR="008B3356" w:rsidRPr="003C749D">
        <w:rPr>
          <w:rFonts w:ascii="PT Astra Serif" w:hAnsi="PT Astra Serif" w:cs="Times New Roman"/>
          <w:b/>
          <w:sz w:val="28"/>
          <w:szCs w:val="28"/>
        </w:rPr>
        <w:t>бесплатного питания за счет средств местного бюджета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693"/>
        <w:gridCol w:w="2040"/>
        <w:gridCol w:w="1977"/>
        <w:gridCol w:w="4496"/>
      </w:tblGrid>
      <w:tr w:rsidR="0012537B" w:rsidRPr="003C749D" w:rsidTr="0012537B">
        <w:tc>
          <w:tcPr>
            <w:tcW w:w="4710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37B" w:rsidRPr="003C749D" w:rsidRDefault="0012537B" w:rsidP="0012537B">
            <w:pPr>
              <w:spacing w:after="200"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49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37B" w:rsidRPr="003C749D" w:rsidRDefault="0012537B" w:rsidP="0012537B">
            <w:pPr>
              <w:spacing w:line="315" w:lineRule="atLeast"/>
              <w:contextualSpacing/>
              <w:jc w:val="right"/>
              <w:textAlignment w:val="baseline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2537B" w:rsidRPr="003C749D" w:rsidRDefault="0012537B" w:rsidP="0012537B">
            <w:pPr>
              <w:spacing w:line="315" w:lineRule="atLeast"/>
              <w:contextualSpacing/>
              <w:jc w:val="right"/>
              <w:textAlignment w:val="baseline"/>
              <w:rPr>
                <w:rFonts w:ascii="PT Astra Serif" w:hAnsi="PT Astra Serif" w:cs="Times New Roman"/>
                <w:sz w:val="28"/>
                <w:szCs w:val="28"/>
              </w:rPr>
            </w:pPr>
            <w:r w:rsidRPr="003C749D">
              <w:rPr>
                <w:rFonts w:ascii="PT Astra Serif" w:hAnsi="PT Astra Serif" w:cs="Times New Roman"/>
                <w:sz w:val="28"/>
                <w:szCs w:val="28"/>
              </w:rPr>
              <w:t xml:space="preserve">Директору МОУ </w:t>
            </w:r>
          </w:p>
        </w:tc>
      </w:tr>
      <w:tr w:rsidR="0012537B" w:rsidRPr="003C749D" w:rsidTr="0012537B">
        <w:tc>
          <w:tcPr>
            <w:tcW w:w="4710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37B" w:rsidRPr="003C749D" w:rsidRDefault="0012537B" w:rsidP="0012537B">
            <w:pPr>
              <w:spacing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37B" w:rsidRPr="003C749D" w:rsidRDefault="0012537B" w:rsidP="0012537B">
            <w:pPr>
              <w:spacing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2537B" w:rsidRPr="003C749D" w:rsidTr="0012537B">
        <w:tc>
          <w:tcPr>
            <w:tcW w:w="9206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37B" w:rsidRPr="003C749D" w:rsidRDefault="0012537B" w:rsidP="0012537B">
            <w:pPr>
              <w:spacing w:line="315" w:lineRule="atLeast"/>
              <w:contextualSpacing/>
              <w:jc w:val="right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3C749D">
              <w:rPr>
                <w:rFonts w:ascii="PT Astra Serif" w:hAnsi="PT Astra Serif" w:cs="Times New Roman"/>
                <w:sz w:val="20"/>
                <w:szCs w:val="20"/>
              </w:rPr>
              <w:t>(наименование общеобразовательного учреждения)</w:t>
            </w:r>
          </w:p>
        </w:tc>
      </w:tr>
      <w:tr w:rsidR="0012537B" w:rsidRPr="003C749D" w:rsidTr="0012537B">
        <w:tc>
          <w:tcPr>
            <w:tcW w:w="9206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37B" w:rsidRPr="003C749D" w:rsidRDefault="0012537B" w:rsidP="0012537B">
            <w:pPr>
              <w:spacing w:line="315" w:lineRule="atLeast"/>
              <w:contextualSpacing/>
              <w:jc w:val="center"/>
              <w:textAlignment w:val="baseline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2537B" w:rsidRPr="003C749D" w:rsidRDefault="0012537B" w:rsidP="0012537B">
            <w:pPr>
              <w:spacing w:line="315" w:lineRule="atLeast"/>
              <w:contextualSpacing/>
              <w:jc w:val="center"/>
              <w:textAlignment w:val="baseline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2537B" w:rsidRPr="003C749D" w:rsidRDefault="0012537B" w:rsidP="0012537B">
            <w:pPr>
              <w:spacing w:line="315" w:lineRule="atLeast"/>
              <w:contextualSpacing/>
              <w:jc w:val="center"/>
              <w:textAlignment w:val="baseline"/>
              <w:rPr>
                <w:rFonts w:ascii="PT Astra Serif" w:hAnsi="PT Astra Serif" w:cs="Times New Roman"/>
                <w:sz w:val="28"/>
                <w:szCs w:val="28"/>
              </w:rPr>
            </w:pPr>
            <w:r w:rsidRPr="003C749D">
              <w:rPr>
                <w:rFonts w:ascii="PT Astra Serif" w:hAnsi="PT Astra Serif" w:cs="Times New Roman"/>
                <w:sz w:val="28"/>
                <w:szCs w:val="28"/>
              </w:rPr>
              <w:t xml:space="preserve">ЗАЯВЛЕНИЕ </w:t>
            </w:r>
          </w:p>
          <w:p w:rsidR="0012537B" w:rsidRPr="003C749D" w:rsidRDefault="0012537B" w:rsidP="0012537B">
            <w:pPr>
              <w:spacing w:line="315" w:lineRule="atLeast"/>
              <w:contextualSpacing/>
              <w:jc w:val="center"/>
              <w:textAlignment w:val="baseline"/>
              <w:rPr>
                <w:rFonts w:ascii="PT Astra Serif" w:hAnsi="PT Astra Serif" w:cs="Times New Roman"/>
                <w:sz w:val="28"/>
                <w:szCs w:val="28"/>
              </w:rPr>
            </w:pPr>
            <w:r w:rsidRPr="003C749D">
              <w:rPr>
                <w:rFonts w:ascii="PT Astra Serif" w:hAnsi="PT Astra Serif" w:cs="Times New Roman"/>
                <w:sz w:val="28"/>
                <w:szCs w:val="28"/>
              </w:rPr>
              <w:t xml:space="preserve">на получение </w:t>
            </w:r>
            <w:r w:rsidR="008B3356" w:rsidRPr="003C749D">
              <w:rPr>
                <w:rFonts w:ascii="PT Astra Serif" w:hAnsi="PT Astra Serif" w:cs="Times New Roman"/>
                <w:sz w:val="28"/>
                <w:szCs w:val="28"/>
              </w:rPr>
              <w:t>бесплатного питания за счет средств местного бюджета</w:t>
            </w:r>
          </w:p>
        </w:tc>
      </w:tr>
      <w:tr w:rsidR="0012537B" w:rsidRPr="003C749D" w:rsidTr="0012537B">
        <w:tc>
          <w:tcPr>
            <w:tcW w:w="9206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37B" w:rsidRPr="003C749D" w:rsidRDefault="0012537B" w:rsidP="0012537B">
            <w:pPr>
              <w:spacing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2537B" w:rsidRPr="003C749D" w:rsidTr="0012537B">
        <w:tc>
          <w:tcPr>
            <w:tcW w:w="6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37B" w:rsidRPr="003C749D" w:rsidRDefault="0012537B" w:rsidP="0012537B">
            <w:pPr>
              <w:spacing w:line="315" w:lineRule="atLeast"/>
              <w:contextualSpacing/>
              <w:textAlignment w:val="baseline"/>
              <w:rPr>
                <w:rFonts w:ascii="PT Astra Serif" w:hAnsi="PT Astra Serif" w:cs="Times New Roman"/>
                <w:sz w:val="28"/>
                <w:szCs w:val="28"/>
              </w:rPr>
            </w:pPr>
            <w:r w:rsidRPr="003C749D">
              <w:rPr>
                <w:rFonts w:ascii="PT Astra Serif" w:hAnsi="PT Astra Serif" w:cs="Times New Roman"/>
                <w:sz w:val="28"/>
                <w:szCs w:val="28"/>
              </w:rPr>
              <w:t>Я,</w:t>
            </w:r>
          </w:p>
        </w:tc>
        <w:tc>
          <w:tcPr>
            <w:tcW w:w="851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37B" w:rsidRPr="003C749D" w:rsidRDefault="0012537B" w:rsidP="0012537B">
            <w:pPr>
              <w:spacing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2537B" w:rsidRPr="003C749D" w:rsidTr="0012537B">
        <w:tc>
          <w:tcPr>
            <w:tcW w:w="9206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37B" w:rsidRPr="003C749D" w:rsidRDefault="0012537B" w:rsidP="0012537B">
            <w:pPr>
              <w:spacing w:line="315" w:lineRule="atLeast"/>
              <w:contextualSpacing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3C749D">
              <w:rPr>
                <w:rFonts w:ascii="PT Astra Serif" w:hAnsi="PT Astra Serif" w:cs="Times New Roman"/>
                <w:sz w:val="20"/>
                <w:szCs w:val="20"/>
              </w:rPr>
              <w:t>фамилия, имя, отчество (последнее при наличии) родителя (законного представителя) ребенка</w:t>
            </w:r>
          </w:p>
        </w:tc>
      </w:tr>
      <w:tr w:rsidR="0012537B" w:rsidRPr="003C749D" w:rsidTr="0012537B">
        <w:tc>
          <w:tcPr>
            <w:tcW w:w="9206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37B" w:rsidRPr="003C749D" w:rsidRDefault="0012537B" w:rsidP="0012537B">
            <w:pPr>
              <w:spacing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2537B" w:rsidRPr="003C749D" w:rsidTr="0012537B">
        <w:tc>
          <w:tcPr>
            <w:tcW w:w="2733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37B" w:rsidRPr="003C749D" w:rsidRDefault="003F5E10" w:rsidP="0012537B">
            <w:pPr>
              <w:spacing w:line="315" w:lineRule="atLeast"/>
              <w:contextualSpacing/>
              <w:textAlignment w:val="baseline"/>
              <w:rPr>
                <w:rFonts w:ascii="PT Astra Serif" w:hAnsi="PT Astra Serif" w:cs="Times New Roman"/>
                <w:sz w:val="28"/>
                <w:szCs w:val="28"/>
              </w:rPr>
            </w:pPr>
            <w:proofErr w:type="gramStart"/>
            <w:r w:rsidRPr="003C749D">
              <w:rPr>
                <w:rFonts w:ascii="PT Astra Serif" w:hAnsi="PT Astra Serif" w:cs="Times New Roman"/>
                <w:sz w:val="28"/>
                <w:szCs w:val="28"/>
              </w:rPr>
              <w:t>Проживающий</w:t>
            </w:r>
            <w:proofErr w:type="gramEnd"/>
            <w:r w:rsidRPr="003C749D">
              <w:rPr>
                <w:rFonts w:ascii="PT Astra Serif" w:hAnsi="PT Astra Serif" w:cs="Times New Roman"/>
                <w:sz w:val="28"/>
                <w:szCs w:val="28"/>
              </w:rPr>
              <w:t xml:space="preserve"> (</w:t>
            </w:r>
            <w:proofErr w:type="spellStart"/>
            <w:r w:rsidRPr="003C749D">
              <w:rPr>
                <w:rFonts w:ascii="PT Astra Serif" w:hAnsi="PT Astra Serif" w:cs="Times New Roman"/>
                <w:sz w:val="28"/>
                <w:szCs w:val="28"/>
              </w:rPr>
              <w:t>ая</w:t>
            </w:r>
            <w:proofErr w:type="spellEnd"/>
            <w:r w:rsidRPr="003C749D">
              <w:rPr>
                <w:rFonts w:ascii="PT Astra Serif" w:hAnsi="PT Astra Serif" w:cs="Times New Roman"/>
                <w:sz w:val="28"/>
                <w:szCs w:val="28"/>
              </w:rPr>
              <w:t xml:space="preserve">) </w:t>
            </w:r>
            <w:r w:rsidR="0012537B" w:rsidRPr="003C749D">
              <w:rPr>
                <w:rFonts w:ascii="PT Astra Serif" w:hAnsi="PT Astra Serif" w:cs="Times New Roman"/>
                <w:sz w:val="28"/>
                <w:szCs w:val="28"/>
              </w:rPr>
              <w:t>по адресу:</w:t>
            </w:r>
          </w:p>
        </w:tc>
        <w:tc>
          <w:tcPr>
            <w:tcW w:w="647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37B" w:rsidRPr="003C749D" w:rsidRDefault="0012537B" w:rsidP="0012537B">
            <w:pPr>
              <w:spacing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2537B" w:rsidRPr="003C749D" w:rsidTr="0012537B">
        <w:tc>
          <w:tcPr>
            <w:tcW w:w="9206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37B" w:rsidRPr="003C749D" w:rsidRDefault="0012537B" w:rsidP="0012537B">
            <w:pPr>
              <w:spacing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2537B" w:rsidRPr="003C749D" w:rsidTr="0012537B">
        <w:tc>
          <w:tcPr>
            <w:tcW w:w="9206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37B" w:rsidRPr="003C749D" w:rsidRDefault="0012537B" w:rsidP="0012537B">
            <w:pPr>
              <w:spacing w:line="315" w:lineRule="atLeast"/>
              <w:contextualSpacing/>
              <w:textAlignment w:val="baseline"/>
              <w:rPr>
                <w:rFonts w:ascii="PT Astra Serif" w:hAnsi="PT Astra Serif" w:cs="Times New Roman"/>
                <w:sz w:val="28"/>
                <w:szCs w:val="28"/>
              </w:rPr>
            </w:pPr>
            <w:r w:rsidRPr="003C749D">
              <w:rPr>
                <w:rFonts w:ascii="PT Astra Serif" w:hAnsi="PT Astra Serif" w:cs="Times New Roman"/>
                <w:sz w:val="28"/>
                <w:szCs w:val="28"/>
              </w:rPr>
              <w:t>Телефоны: раб. _________________________, дом. ___________________</w:t>
            </w:r>
          </w:p>
          <w:p w:rsidR="0012537B" w:rsidRPr="003C749D" w:rsidRDefault="0012537B" w:rsidP="0012537B">
            <w:pPr>
              <w:spacing w:line="315" w:lineRule="atLeast"/>
              <w:contextualSpacing/>
              <w:textAlignment w:val="baseline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2537B" w:rsidRPr="003C749D" w:rsidRDefault="0012537B" w:rsidP="008B3356">
            <w:pPr>
              <w:spacing w:line="315" w:lineRule="atLeast"/>
              <w:contextualSpacing/>
              <w:jc w:val="both"/>
              <w:textAlignment w:val="baseline"/>
              <w:rPr>
                <w:rFonts w:ascii="PT Astra Serif" w:hAnsi="PT Astra Serif" w:cs="Times New Roman"/>
                <w:sz w:val="28"/>
                <w:szCs w:val="28"/>
              </w:rPr>
            </w:pPr>
            <w:r w:rsidRPr="003C749D">
              <w:rPr>
                <w:rFonts w:ascii="PT Astra Serif" w:hAnsi="PT Astra Serif" w:cs="Times New Roman"/>
                <w:sz w:val="28"/>
                <w:szCs w:val="28"/>
              </w:rPr>
              <w:t xml:space="preserve">Прошу предоставить </w:t>
            </w:r>
            <w:r w:rsidR="008B3356" w:rsidRPr="003C749D">
              <w:rPr>
                <w:rFonts w:ascii="PT Astra Serif" w:hAnsi="PT Astra Serif" w:cs="Times New Roman"/>
                <w:sz w:val="28"/>
                <w:szCs w:val="28"/>
              </w:rPr>
              <w:t>бесплатное питание за счет средств местного бюджета</w:t>
            </w:r>
            <w:r w:rsidRPr="003C749D">
              <w:rPr>
                <w:rFonts w:ascii="PT Astra Serif" w:hAnsi="PT Astra Serif" w:cs="Times New Roman"/>
                <w:sz w:val="28"/>
                <w:szCs w:val="28"/>
              </w:rPr>
              <w:t xml:space="preserve"> моему ребенку</w:t>
            </w:r>
          </w:p>
        </w:tc>
      </w:tr>
      <w:tr w:rsidR="0012537B" w:rsidRPr="003C749D" w:rsidTr="0012537B">
        <w:tc>
          <w:tcPr>
            <w:tcW w:w="9206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37B" w:rsidRPr="003C749D" w:rsidRDefault="0012537B" w:rsidP="0012537B">
            <w:pPr>
              <w:spacing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2537B" w:rsidRPr="003C749D" w:rsidTr="0012537B">
        <w:tc>
          <w:tcPr>
            <w:tcW w:w="9206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37B" w:rsidRPr="003C749D" w:rsidRDefault="0012537B" w:rsidP="0012537B">
            <w:pPr>
              <w:spacing w:line="315" w:lineRule="atLeast"/>
              <w:contextualSpacing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3C749D">
              <w:rPr>
                <w:rFonts w:ascii="PT Astra Serif" w:hAnsi="PT Astra Serif" w:cs="Times New Roman"/>
                <w:sz w:val="20"/>
                <w:szCs w:val="20"/>
              </w:rPr>
              <w:t>фамилия, имя, отчество (последнее при наличии) ребенка</w:t>
            </w:r>
          </w:p>
        </w:tc>
      </w:tr>
      <w:tr w:rsidR="0012537B" w:rsidRPr="003C749D" w:rsidTr="0012537B">
        <w:tc>
          <w:tcPr>
            <w:tcW w:w="9206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37B" w:rsidRPr="003C749D" w:rsidRDefault="0012537B" w:rsidP="0012537B">
            <w:pPr>
              <w:spacing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2537B" w:rsidRPr="003C749D" w:rsidTr="0012537B">
        <w:tc>
          <w:tcPr>
            <w:tcW w:w="9206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37B" w:rsidRPr="003C749D" w:rsidRDefault="008B3356" w:rsidP="0012537B">
            <w:pPr>
              <w:spacing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 w:rsidRPr="003C749D">
              <w:rPr>
                <w:rFonts w:ascii="PT Astra Serif" w:hAnsi="PT Astra Serif" w:cs="Times New Roman"/>
                <w:sz w:val="28"/>
                <w:szCs w:val="28"/>
              </w:rPr>
              <w:t>Приложение: __________________________________________________</w:t>
            </w:r>
          </w:p>
        </w:tc>
      </w:tr>
      <w:tr w:rsidR="0012537B" w:rsidRPr="003C749D" w:rsidTr="0012537B">
        <w:tc>
          <w:tcPr>
            <w:tcW w:w="9206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3356" w:rsidRPr="003C749D" w:rsidRDefault="008B3356" w:rsidP="0012537B">
            <w:pPr>
              <w:spacing w:line="315" w:lineRule="atLeast"/>
              <w:contextualSpacing/>
              <w:textAlignment w:val="baseline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B3356" w:rsidRPr="003C749D" w:rsidRDefault="008B3356" w:rsidP="0012537B">
            <w:pPr>
              <w:spacing w:line="315" w:lineRule="atLeast"/>
              <w:contextualSpacing/>
              <w:textAlignment w:val="baseline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2537B" w:rsidRPr="003C749D" w:rsidRDefault="0012537B" w:rsidP="0012537B">
            <w:pPr>
              <w:spacing w:line="315" w:lineRule="atLeast"/>
              <w:contextualSpacing/>
              <w:textAlignment w:val="baseline"/>
              <w:rPr>
                <w:rFonts w:ascii="PT Astra Serif" w:hAnsi="PT Astra Serif" w:cs="Times New Roman"/>
                <w:sz w:val="24"/>
                <w:szCs w:val="24"/>
              </w:rPr>
            </w:pPr>
            <w:r w:rsidRPr="003C749D">
              <w:rPr>
                <w:rFonts w:ascii="PT Astra Serif" w:hAnsi="PT Astra Serif" w:cs="Times New Roman"/>
                <w:sz w:val="24"/>
                <w:szCs w:val="24"/>
              </w:rPr>
              <w:t>Дата</w:t>
            </w:r>
          </w:p>
          <w:p w:rsidR="0012537B" w:rsidRPr="003C749D" w:rsidRDefault="0012537B" w:rsidP="0012537B">
            <w:pPr>
              <w:spacing w:line="315" w:lineRule="atLeast"/>
              <w:contextualSpacing/>
              <w:textAlignment w:val="baseline"/>
              <w:rPr>
                <w:rFonts w:ascii="PT Astra Serif" w:hAnsi="PT Astra Serif" w:cs="Times New Roman"/>
                <w:sz w:val="28"/>
                <w:szCs w:val="28"/>
              </w:rPr>
            </w:pPr>
            <w:r w:rsidRPr="003C749D">
              <w:rPr>
                <w:rFonts w:ascii="PT Astra Serif" w:hAnsi="PT Astra Serif" w:cs="Times New Roman"/>
                <w:sz w:val="24"/>
                <w:szCs w:val="24"/>
              </w:rPr>
              <w:t>Подпись заявителя</w:t>
            </w:r>
          </w:p>
        </w:tc>
      </w:tr>
    </w:tbl>
    <w:p w:rsidR="00032AAA" w:rsidRPr="003C749D" w:rsidRDefault="00032AAA" w:rsidP="00032AAA">
      <w:pPr>
        <w:shd w:val="clear" w:color="auto" w:fill="FFFFFF"/>
        <w:spacing w:line="315" w:lineRule="atLeast"/>
        <w:contextualSpacing/>
        <w:textAlignment w:val="baseline"/>
        <w:rPr>
          <w:rFonts w:ascii="PT Astra Serif" w:hAnsi="PT Astra Serif" w:cs="Times New Roman"/>
          <w:sz w:val="28"/>
          <w:szCs w:val="28"/>
        </w:rPr>
      </w:pPr>
    </w:p>
    <w:p w:rsidR="00E47BAE" w:rsidRPr="003C749D" w:rsidRDefault="009477A0" w:rsidP="00032AAA">
      <w:pPr>
        <w:suppressAutoHyphens/>
        <w:autoSpaceDE w:val="0"/>
        <w:autoSpaceDN w:val="0"/>
        <w:adjustRightInd w:val="0"/>
        <w:ind w:left="-142" w:firstLine="709"/>
        <w:contextualSpacing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______________________</w:t>
      </w:r>
    </w:p>
    <w:sectPr w:rsidR="00E47BAE" w:rsidRPr="003C749D" w:rsidSect="009E3766">
      <w:headerReference w:type="even" r:id="rId11"/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B47" w:rsidRDefault="008B4B47" w:rsidP="00E47BAE">
      <w:pPr>
        <w:spacing w:after="0" w:line="240" w:lineRule="auto"/>
      </w:pPr>
      <w:r>
        <w:separator/>
      </w:r>
    </w:p>
  </w:endnote>
  <w:endnote w:type="continuationSeparator" w:id="0">
    <w:p w:rsidR="008B4B47" w:rsidRDefault="008B4B47" w:rsidP="00E47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Bold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old Italic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B47" w:rsidRDefault="008B4B47" w:rsidP="00E47BAE">
      <w:pPr>
        <w:spacing w:after="0" w:line="240" w:lineRule="auto"/>
      </w:pPr>
      <w:r>
        <w:separator/>
      </w:r>
    </w:p>
  </w:footnote>
  <w:footnote w:type="continuationSeparator" w:id="0">
    <w:p w:rsidR="008B4B47" w:rsidRDefault="008B4B47" w:rsidP="00E47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251" w:rsidRDefault="001777B4" w:rsidP="00102BAC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042251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42251" w:rsidRDefault="00042251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2178650"/>
      <w:docPartObj>
        <w:docPartGallery w:val="Page Numbers (Top of Page)"/>
        <w:docPartUnique/>
      </w:docPartObj>
    </w:sdtPr>
    <w:sdtContent>
      <w:p w:rsidR="009E3766" w:rsidRDefault="001777B4">
        <w:pPr>
          <w:pStyle w:val="ab"/>
          <w:jc w:val="center"/>
        </w:pPr>
        <w:r>
          <w:fldChar w:fldCharType="begin"/>
        </w:r>
        <w:r w:rsidR="009E3766">
          <w:instrText>PAGE   \* MERGEFORMAT</w:instrText>
        </w:r>
        <w:r>
          <w:fldChar w:fldCharType="separate"/>
        </w:r>
        <w:r w:rsidR="00D4547F">
          <w:rPr>
            <w:noProof/>
          </w:rPr>
          <w:t>5</w:t>
        </w:r>
        <w:r>
          <w:fldChar w:fldCharType="end"/>
        </w:r>
      </w:p>
    </w:sdtContent>
  </w:sdt>
  <w:p w:rsidR="00042251" w:rsidRDefault="00042251" w:rsidP="00102BAC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3610"/>
    <w:multiLevelType w:val="hybridMultilevel"/>
    <w:tmpl w:val="F84E6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06571"/>
    <w:multiLevelType w:val="multilevel"/>
    <w:tmpl w:val="D584B014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  <w:color w:val="2D2D2D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2D2D2D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2D2D2D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2D2D2D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2D2D2D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2D2D2D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2D2D2D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2D2D2D"/>
      </w:rPr>
    </w:lvl>
  </w:abstractNum>
  <w:abstractNum w:abstractNumId="2">
    <w:nsid w:val="4CAC18F7"/>
    <w:multiLevelType w:val="hybridMultilevel"/>
    <w:tmpl w:val="ABA68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271DF7"/>
    <w:multiLevelType w:val="multilevel"/>
    <w:tmpl w:val="DAEABD48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6DF23C27"/>
    <w:multiLevelType w:val="hybridMultilevel"/>
    <w:tmpl w:val="AD180500"/>
    <w:lvl w:ilvl="0" w:tplc="FFFFFFFF">
      <w:start w:val="1"/>
      <w:numFmt w:val="decimal"/>
      <w:lvlText w:val="%1."/>
      <w:lvlJc w:val="left"/>
      <w:pPr>
        <w:tabs>
          <w:tab w:val="num" w:pos="516"/>
        </w:tabs>
        <w:ind w:left="99" w:firstLine="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47CB"/>
    <w:rsid w:val="00015AFE"/>
    <w:rsid w:val="00032AAA"/>
    <w:rsid w:val="00042251"/>
    <w:rsid w:val="00055201"/>
    <w:rsid w:val="000B238F"/>
    <w:rsid w:val="000B7C29"/>
    <w:rsid w:val="000C2A14"/>
    <w:rsid w:val="000E5248"/>
    <w:rsid w:val="00102BAC"/>
    <w:rsid w:val="001030D5"/>
    <w:rsid w:val="0012537B"/>
    <w:rsid w:val="00127065"/>
    <w:rsid w:val="001777B4"/>
    <w:rsid w:val="00177B5B"/>
    <w:rsid w:val="001E0746"/>
    <w:rsid w:val="001E558B"/>
    <w:rsid w:val="001F016E"/>
    <w:rsid w:val="002325E9"/>
    <w:rsid w:val="002347CB"/>
    <w:rsid w:val="002440B8"/>
    <w:rsid w:val="002B1D00"/>
    <w:rsid w:val="002C19B8"/>
    <w:rsid w:val="002D7B27"/>
    <w:rsid w:val="00354FE3"/>
    <w:rsid w:val="003B3814"/>
    <w:rsid w:val="003B669B"/>
    <w:rsid w:val="003C749D"/>
    <w:rsid w:val="003F2C8A"/>
    <w:rsid w:val="003F5E10"/>
    <w:rsid w:val="00423863"/>
    <w:rsid w:val="004321AE"/>
    <w:rsid w:val="00445834"/>
    <w:rsid w:val="00472841"/>
    <w:rsid w:val="004D3164"/>
    <w:rsid w:val="004E71CC"/>
    <w:rsid w:val="0054577E"/>
    <w:rsid w:val="00545C58"/>
    <w:rsid w:val="00595C4E"/>
    <w:rsid w:val="005A7D4D"/>
    <w:rsid w:val="005E4DF4"/>
    <w:rsid w:val="005F0778"/>
    <w:rsid w:val="005F546F"/>
    <w:rsid w:val="006A0A8E"/>
    <w:rsid w:val="006B3643"/>
    <w:rsid w:val="006C1429"/>
    <w:rsid w:val="006C7B5E"/>
    <w:rsid w:val="006F1E20"/>
    <w:rsid w:val="00723590"/>
    <w:rsid w:val="007535C3"/>
    <w:rsid w:val="00770AA1"/>
    <w:rsid w:val="00787AAB"/>
    <w:rsid w:val="007958E2"/>
    <w:rsid w:val="007C3C83"/>
    <w:rsid w:val="007D161D"/>
    <w:rsid w:val="007D7063"/>
    <w:rsid w:val="00805476"/>
    <w:rsid w:val="008B005B"/>
    <w:rsid w:val="008B3356"/>
    <w:rsid w:val="008B4B47"/>
    <w:rsid w:val="008D3812"/>
    <w:rsid w:val="008E0DC3"/>
    <w:rsid w:val="008E1930"/>
    <w:rsid w:val="00901CB7"/>
    <w:rsid w:val="0090341F"/>
    <w:rsid w:val="00911835"/>
    <w:rsid w:val="0091540E"/>
    <w:rsid w:val="00931508"/>
    <w:rsid w:val="009467D9"/>
    <w:rsid w:val="009477A0"/>
    <w:rsid w:val="009568F1"/>
    <w:rsid w:val="009E3766"/>
    <w:rsid w:val="00A02B23"/>
    <w:rsid w:val="00A419A3"/>
    <w:rsid w:val="00A900A5"/>
    <w:rsid w:val="00A92800"/>
    <w:rsid w:val="00AA4C68"/>
    <w:rsid w:val="00AB5834"/>
    <w:rsid w:val="00AF55CA"/>
    <w:rsid w:val="00AF7D8C"/>
    <w:rsid w:val="00B829F4"/>
    <w:rsid w:val="00B923EF"/>
    <w:rsid w:val="00BA1807"/>
    <w:rsid w:val="00C039A6"/>
    <w:rsid w:val="00C32720"/>
    <w:rsid w:val="00C523E2"/>
    <w:rsid w:val="00C611E8"/>
    <w:rsid w:val="00C7542D"/>
    <w:rsid w:val="00C868BD"/>
    <w:rsid w:val="00CF16A8"/>
    <w:rsid w:val="00D146A2"/>
    <w:rsid w:val="00D14FE2"/>
    <w:rsid w:val="00D4547F"/>
    <w:rsid w:val="00D67812"/>
    <w:rsid w:val="00D76046"/>
    <w:rsid w:val="00D97950"/>
    <w:rsid w:val="00DA666F"/>
    <w:rsid w:val="00DC52A8"/>
    <w:rsid w:val="00DF4859"/>
    <w:rsid w:val="00E16BA3"/>
    <w:rsid w:val="00E47BAE"/>
    <w:rsid w:val="00E50502"/>
    <w:rsid w:val="00E91141"/>
    <w:rsid w:val="00F14F19"/>
    <w:rsid w:val="00F22893"/>
    <w:rsid w:val="00F24250"/>
    <w:rsid w:val="00F520C0"/>
    <w:rsid w:val="00F72123"/>
    <w:rsid w:val="00FC7913"/>
    <w:rsid w:val="00FD467F"/>
    <w:rsid w:val="00FD7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201"/>
  </w:style>
  <w:style w:type="paragraph" w:styleId="10">
    <w:name w:val="heading 1"/>
    <w:basedOn w:val="a"/>
    <w:next w:val="a"/>
    <w:link w:val="11"/>
    <w:qFormat/>
    <w:rsid w:val="00102BAC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02BA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102BAC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02BAC"/>
    <w:pPr>
      <w:keepNext/>
      <w:spacing w:before="120" w:after="12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02BAC"/>
    <w:pPr>
      <w:keepNext/>
      <w:spacing w:after="0" w:line="240" w:lineRule="auto"/>
      <w:ind w:firstLine="720"/>
      <w:jc w:val="right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02BA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02BAC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923E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2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2C8A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AF7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rsid w:val="00E4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Текст2"/>
    <w:basedOn w:val="a7"/>
    <w:link w:val="22"/>
    <w:qFormat/>
    <w:rsid w:val="00E47BAE"/>
    <w:pPr>
      <w:tabs>
        <w:tab w:val="left" w:pos="0"/>
      </w:tabs>
      <w:spacing w:after="0" w:line="360" w:lineRule="auto"/>
      <w:ind w:left="0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22">
    <w:name w:val="Текст2 Знак"/>
    <w:link w:val="21"/>
    <w:rsid w:val="00E47BAE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E47BAE"/>
    <w:pPr>
      <w:ind w:left="720"/>
      <w:contextualSpacing/>
    </w:pPr>
  </w:style>
  <w:style w:type="paragraph" w:styleId="a8">
    <w:name w:val="footnote text"/>
    <w:basedOn w:val="a"/>
    <w:link w:val="a9"/>
    <w:rsid w:val="00E47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E47B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E47BAE"/>
    <w:rPr>
      <w:vertAlign w:val="superscript"/>
    </w:rPr>
  </w:style>
  <w:style w:type="character" w:customStyle="1" w:styleId="sectiontitle">
    <w:name w:val="section_title"/>
    <w:basedOn w:val="a0"/>
    <w:rsid w:val="00E47BAE"/>
  </w:style>
  <w:style w:type="character" w:customStyle="1" w:styleId="11">
    <w:name w:val="Заголовок 1 Знак"/>
    <w:basedOn w:val="a0"/>
    <w:link w:val="10"/>
    <w:rsid w:val="00102BA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02BA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02BA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02BAC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02BAC"/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paragraph" w:customStyle="1" w:styleId="12">
    <w:name w:val="Знак1"/>
    <w:basedOn w:val="a"/>
    <w:rsid w:val="00102BA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header"/>
    <w:basedOn w:val="a"/>
    <w:link w:val="ac"/>
    <w:uiPriority w:val="99"/>
    <w:rsid w:val="00102B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102B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102BAC"/>
  </w:style>
  <w:style w:type="paragraph" w:styleId="ae">
    <w:name w:val="No Spacing"/>
    <w:qFormat/>
    <w:rsid w:val="00102B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3">
    <w:name w:val="Обычный2"/>
    <w:rsid w:val="00102BA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1A">
    <w:name w:val="Заголовок 1 A"/>
    <w:next w:val="23"/>
    <w:rsid w:val="00102BAC"/>
    <w:pPr>
      <w:keepNext/>
      <w:spacing w:before="240" w:after="60" w:line="240" w:lineRule="auto"/>
      <w:outlineLvl w:val="0"/>
    </w:pPr>
    <w:rPr>
      <w:rFonts w:ascii="Arial Bold" w:eastAsia="ヒラギノ角ゴ Pro W3" w:hAnsi="Arial Bold" w:cs="Times New Roman"/>
      <w:color w:val="000000"/>
      <w:kern w:val="32"/>
      <w:sz w:val="32"/>
      <w:szCs w:val="20"/>
      <w:lang w:eastAsia="ru-RU"/>
    </w:rPr>
  </w:style>
  <w:style w:type="paragraph" w:customStyle="1" w:styleId="210">
    <w:name w:val="Основной текст 21"/>
    <w:rsid w:val="00102BAC"/>
    <w:pPr>
      <w:spacing w:after="120" w:line="480" w:lineRule="auto"/>
    </w:pPr>
    <w:rPr>
      <w:rFonts w:ascii="Times New Roman" w:eastAsia="ヒラギノ角ゴ Pro W3" w:hAnsi="Times New Roman" w:cs="Times New Roman"/>
      <w:color w:val="000000"/>
      <w:sz w:val="26"/>
      <w:szCs w:val="20"/>
      <w:lang w:eastAsia="ru-RU"/>
    </w:rPr>
  </w:style>
  <w:style w:type="paragraph" w:customStyle="1" w:styleId="ConsPlusNormal">
    <w:name w:val="ConsPlusNormal"/>
    <w:link w:val="ConsPlusNormal0"/>
    <w:rsid w:val="00102B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102BA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102BAC"/>
    <w:pPr>
      <w:spacing w:after="0" w:line="240" w:lineRule="auto"/>
      <w:ind w:left="708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customStyle="1" w:styleId="14">
    <w:name w:val="Знак сноски1"/>
    <w:rsid w:val="00102BAC"/>
    <w:rPr>
      <w:color w:val="000000"/>
      <w:sz w:val="20"/>
      <w:vertAlign w:val="superscript"/>
    </w:rPr>
  </w:style>
  <w:style w:type="paragraph" w:customStyle="1" w:styleId="Af">
    <w:name w:val="Текст сноски A"/>
    <w:rsid w:val="00102BA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character" w:customStyle="1" w:styleId="15">
    <w:name w:val="Гиперссылка1"/>
    <w:rsid w:val="00102BAC"/>
    <w:rPr>
      <w:color w:val="0000FF"/>
      <w:sz w:val="20"/>
      <w:u w:val="single"/>
    </w:rPr>
  </w:style>
  <w:style w:type="paragraph" w:customStyle="1" w:styleId="3A">
    <w:name w:val="Заголовок 3 A"/>
    <w:next w:val="23"/>
    <w:rsid w:val="00102BAC"/>
    <w:pPr>
      <w:keepNext/>
      <w:spacing w:before="240" w:after="60" w:line="240" w:lineRule="auto"/>
      <w:outlineLvl w:val="2"/>
    </w:pPr>
    <w:rPr>
      <w:rFonts w:ascii="Arial Bold" w:eastAsia="ヒラギノ角ゴ Pro W3" w:hAnsi="Arial Bold" w:cs="Times New Roman"/>
      <w:color w:val="000000"/>
      <w:sz w:val="26"/>
      <w:szCs w:val="20"/>
      <w:lang w:eastAsia="ru-RU"/>
    </w:rPr>
  </w:style>
  <w:style w:type="paragraph" w:customStyle="1" w:styleId="16">
    <w:name w:val="Обычный1"/>
    <w:link w:val="17"/>
    <w:rsid w:val="00102BA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17">
    <w:name w:val="Обычный1 Знак"/>
    <w:basedOn w:val="a0"/>
    <w:link w:val="16"/>
    <w:rsid w:val="00102BAC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24">
    <w:name w:val="Body Text 2"/>
    <w:basedOn w:val="a"/>
    <w:link w:val="25"/>
    <w:rsid w:val="00102BAC"/>
    <w:pPr>
      <w:spacing w:after="120" w:line="48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102BA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0">
    <w:name w:val="МУ Обычный стиль"/>
    <w:basedOn w:val="a"/>
    <w:autoRedefine/>
    <w:rsid w:val="00102BAC"/>
    <w:pPr>
      <w:tabs>
        <w:tab w:val="num" w:pos="0"/>
        <w:tab w:val="num" w:pos="1080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аголовок 2 A"/>
    <w:next w:val="23"/>
    <w:rsid w:val="00102BAC"/>
    <w:pPr>
      <w:keepNext/>
      <w:spacing w:before="240" w:after="60" w:line="240" w:lineRule="auto"/>
      <w:outlineLvl w:val="1"/>
    </w:pPr>
    <w:rPr>
      <w:rFonts w:ascii="Arial Bold Italic" w:eastAsia="ヒラギノ角ゴ Pro W3" w:hAnsi="Arial Bold Italic" w:cs="Times New Roman"/>
      <w:color w:val="000000"/>
      <w:sz w:val="28"/>
      <w:szCs w:val="20"/>
      <w:lang w:eastAsia="ru-RU"/>
    </w:rPr>
  </w:style>
  <w:style w:type="paragraph" w:styleId="af1">
    <w:name w:val="Body Text Indent"/>
    <w:basedOn w:val="a"/>
    <w:link w:val="af2"/>
    <w:unhideWhenUsed/>
    <w:rsid w:val="00102BAC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f2">
    <w:name w:val="Основной текст с отступом Знак"/>
    <w:basedOn w:val="a0"/>
    <w:link w:val="af1"/>
    <w:rsid w:val="00102BAC"/>
    <w:rPr>
      <w:rFonts w:ascii="Calibri" w:eastAsia="Calibri" w:hAnsi="Calibri" w:cs="Times New Roman"/>
    </w:rPr>
  </w:style>
  <w:style w:type="character" w:customStyle="1" w:styleId="rvts6">
    <w:name w:val="rvts6"/>
    <w:basedOn w:val="a0"/>
    <w:rsid w:val="00102BAC"/>
    <w:rPr>
      <w:rFonts w:cs="Times New Roman"/>
    </w:rPr>
  </w:style>
  <w:style w:type="character" w:styleId="af3">
    <w:name w:val="Strong"/>
    <w:basedOn w:val="a0"/>
    <w:qFormat/>
    <w:rsid w:val="00102BAC"/>
    <w:rPr>
      <w:rFonts w:cs="Times New Roman"/>
      <w:b/>
      <w:bCs/>
    </w:rPr>
  </w:style>
  <w:style w:type="character" w:styleId="af4">
    <w:name w:val="Emphasis"/>
    <w:basedOn w:val="a0"/>
    <w:qFormat/>
    <w:rsid w:val="00102BAC"/>
    <w:rPr>
      <w:rFonts w:cs="Times New Roman"/>
      <w:i/>
      <w:iCs/>
    </w:rPr>
  </w:style>
  <w:style w:type="paragraph" w:customStyle="1" w:styleId="af5">
    <w:name w:val="Свободная форма"/>
    <w:rsid w:val="00102BAC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0"/>
      <w:szCs w:val="20"/>
      <w:lang w:eastAsia="ru-RU"/>
    </w:rPr>
  </w:style>
  <w:style w:type="paragraph" w:styleId="af6">
    <w:name w:val="footer"/>
    <w:basedOn w:val="a"/>
    <w:link w:val="af7"/>
    <w:rsid w:val="00102BA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f7">
    <w:name w:val="Нижний колонтитул Знак"/>
    <w:basedOn w:val="a0"/>
    <w:link w:val="af6"/>
    <w:rsid w:val="00102BAC"/>
    <w:rPr>
      <w:rFonts w:ascii="Calibri" w:eastAsia="Calibri" w:hAnsi="Calibri" w:cs="Times New Roman"/>
    </w:rPr>
  </w:style>
  <w:style w:type="paragraph" w:customStyle="1" w:styleId="af8">
    <w:name w:val="Знак"/>
    <w:basedOn w:val="a"/>
    <w:autoRedefine/>
    <w:rsid w:val="00102BAC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9">
    <w:name w:val="caption"/>
    <w:basedOn w:val="a"/>
    <w:next w:val="a"/>
    <w:qFormat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8"/>
      <w:szCs w:val="20"/>
      <w:lang w:eastAsia="ru-RU"/>
    </w:rPr>
  </w:style>
  <w:style w:type="paragraph" w:styleId="afa">
    <w:name w:val="Body Text"/>
    <w:basedOn w:val="a"/>
    <w:link w:val="afb"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b">
    <w:name w:val="Основной текст Знак"/>
    <w:basedOn w:val="a0"/>
    <w:link w:val="afa"/>
    <w:rsid w:val="00102B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6">
    <w:name w:val="Body Text Indent 2"/>
    <w:basedOn w:val="a"/>
    <w:link w:val="27"/>
    <w:rsid w:val="00102BA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102BAC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Title"/>
    <w:basedOn w:val="a"/>
    <w:link w:val="afd"/>
    <w:qFormat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d">
    <w:name w:val="Название Знак"/>
    <w:basedOn w:val="a0"/>
    <w:link w:val="afc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e">
    <w:name w:val="Block Text"/>
    <w:basedOn w:val="a"/>
    <w:rsid w:val="00102BAC"/>
    <w:pPr>
      <w:spacing w:after="0" w:line="240" w:lineRule="auto"/>
      <w:ind w:left="360" w:right="83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102BA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postbody">
    <w:name w:val="postbody"/>
    <w:basedOn w:val="a0"/>
    <w:rsid w:val="00102BAC"/>
  </w:style>
  <w:style w:type="paragraph" w:customStyle="1" w:styleId="19">
    <w:name w:val="Знак1 Знак Знак Знак"/>
    <w:basedOn w:val="a"/>
    <w:rsid w:val="00102BA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">
    <w:name w:val="Знак"/>
    <w:basedOn w:val="a"/>
    <w:rsid w:val="00102B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link w:val="ConsNormal0"/>
    <w:rsid w:val="00102B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102BA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Прижатый влево"/>
    <w:basedOn w:val="a"/>
    <w:next w:val="a"/>
    <w:rsid w:val="00102B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f1">
    <w:name w:val="FollowedHyperlink"/>
    <w:basedOn w:val="a0"/>
    <w:rsid w:val="00102BAC"/>
    <w:rPr>
      <w:color w:val="800080"/>
      <w:u w:val="single"/>
    </w:rPr>
  </w:style>
  <w:style w:type="paragraph" w:customStyle="1" w:styleId="aff2">
    <w:name w:val="Знак Знак Знак Знак"/>
    <w:basedOn w:val="a"/>
    <w:autoRedefine/>
    <w:rsid w:val="00102BAC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f3">
    <w:name w:val="Subtitle"/>
    <w:basedOn w:val="a"/>
    <w:link w:val="aff4"/>
    <w:qFormat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f4">
    <w:name w:val="Подзаголовок Знак"/>
    <w:basedOn w:val="a0"/>
    <w:link w:val="aff3"/>
    <w:rsid w:val="00102BA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">
    <w:name w:val="Текст1"/>
    <w:basedOn w:val="a"/>
    <w:link w:val="1b"/>
    <w:qFormat/>
    <w:rsid w:val="00102BAC"/>
    <w:pPr>
      <w:numPr>
        <w:numId w:val="1"/>
      </w:numPr>
      <w:spacing w:after="200" w:line="360" w:lineRule="auto"/>
      <w:contextualSpacing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b">
    <w:name w:val="Текст1 Знак"/>
    <w:basedOn w:val="a0"/>
    <w:link w:val="1"/>
    <w:rsid w:val="00102BA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Cell">
    <w:name w:val="ConsPlusCell"/>
    <w:rsid w:val="00102B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02B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-mail-personemailtext">
    <w:name w:val="b-mail-person__email__text"/>
    <w:basedOn w:val="a0"/>
    <w:rsid w:val="00102BAC"/>
  </w:style>
  <w:style w:type="paragraph" w:customStyle="1" w:styleId="Style10">
    <w:name w:val="Style10"/>
    <w:basedOn w:val="a"/>
    <w:uiPriority w:val="99"/>
    <w:rsid w:val="00032AAA"/>
    <w:pPr>
      <w:widowControl w:val="0"/>
      <w:autoSpaceDE w:val="0"/>
      <w:autoSpaceDN w:val="0"/>
      <w:adjustRightInd w:val="0"/>
      <w:spacing w:after="0" w:line="371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5">
    <w:name w:val="Table Grid"/>
    <w:basedOn w:val="a1"/>
    <w:uiPriority w:val="39"/>
    <w:rsid w:val="009E3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201"/>
  </w:style>
  <w:style w:type="paragraph" w:styleId="10">
    <w:name w:val="heading 1"/>
    <w:basedOn w:val="a"/>
    <w:next w:val="a"/>
    <w:link w:val="11"/>
    <w:qFormat/>
    <w:rsid w:val="00102BAC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02BA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102BAC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02BAC"/>
    <w:pPr>
      <w:keepNext/>
      <w:spacing w:before="120" w:after="12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02BAC"/>
    <w:pPr>
      <w:keepNext/>
      <w:spacing w:after="0" w:line="240" w:lineRule="auto"/>
      <w:ind w:firstLine="720"/>
      <w:jc w:val="right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02BA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02BAC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923E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2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2C8A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AF7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rsid w:val="00E4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Текст2"/>
    <w:basedOn w:val="a7"/>
    <w:link w:val="22"/>
    <w:qFormat/>
    <w:rsid w:val="00E47BAE"/>
    <w:pPr>
      <w:tabs>
        <w:tab w:val="left" w:pos="0"/>
      </w:tabs>
      <w:spacing w:after="0" w:line="360" w:lineRule="auto"/>
      <w:ind w:left="0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22">
    <w:name w:val="Текст2 Знак"/>
    <w:link w:val="21"/>
    <w:rsid w:val="00E47BAE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E47BAE"/>
    <w:pPr>
      <w:ind w:left="720"/>
      <w:contextualSpacing/>
    </w:pPr>
  </w:style>
  <w:style w:type="paragraph" w:styleId="a8">
    <w:name w:val="footnote text"/>
    <w:basedOn w:val="a"/>
    <w:link w:val="a9"/>
    <w:rsid w:val="00E47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E47B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E47BAE"/>
    <w:rPr>
      <w:vertAlign w:val="superscript"/>
    </w:rPr>
  </w:style>
  <w:style w:type="character" w:customStyle="1" w:styleId="sectiontitle">
    <w:name w:val="section_title"/>
    <w:basedOn w:val="a0"/>
    <w:rsid w:val="00E47BAE"/>
  </w:style>
  <w:style w:type="character" w:customStyle="1" w:styleId="11">
    <w:name w:val="Заголовок 1 Знак"/>
    <w:basedOn w:val="a0"/>
    <w:link w:val="10"/>
    <w:rsid w:val="00102BA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02BA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02BA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02BAC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02BAC"/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paragraph" w:customStyle="1" w:styleId="12">
    <w:name w:val="Знак1"/>
    <w:basedOn w:val="a"/>
    <w:rsid w:val="00102BA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header"/>
    <w:basedOn w:val="a"/>
    <w:link w:val="ac"/>
    <w:uiPriority w:val="99"/>
    <w:rsid w:val="00102B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102B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102BAC"/>
  </w:style>
  <w:style w:type="paragraph" w:styleId="ae">
    <w:name w:val="No Spacing"/>
    <w:qFormat/>
    <w:rsid w:val="00102B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3">
    <w:name w:val="Обычный2"/>
    <w:rsid w:val="00102BA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1A">
    <w:name w:val="Заголовок 1 A"/>
    <w:next w:val="23"/>
    <w:rsid w:val="00102BAC"/>
    <w:pPr>
      <w:keepNext/>
      <w:spacing w:before="240" w:after="60" w:line="240" w:lineRule="auto"/>
      <w:outlineLvl w:val="0"/>
    </w:pPr>
    <w:rPr>
      <w:rFonts w:ascii="Arial Bold" w:eastAsia="ヒラギノ角ゴ Pro W3" w:hAnsi="Arial Bold" w:cs="Times New Roman"/>
      <w:color w:val="000000"/>
      <w:kern w:val="32"/>
      <w:sz w:val="32"/>
      <w:szCs w:val="20"/>
      <w:lang w:eastAsia="ru-RU"/>
    </w:rPr>
  </w:style>
  <w:style w:type="paragraph" w:customStyle="1" w:styleId="210">
    <w:name w:val="Основной текст 21"/>
    <w:rsid w:val="00102BAC"/>
    <w:pPr>
      <w:spacing w:after="120" w:line="480" w:lineRule="auto"/>
    </w:pPr>
    <w:rPr>
      <w:rFonts w:ascii="Times New Roman" w:eastAsia="ヒラギノ角ゴ Pro W3" w:hAnsi="Times New Roman" w:cs="Times New Roman"/>
      <w:color w:val="000000"/>
      <w:sz w:val="26"/>
      <w:szCs w:val="20"/>
      <w:lang w:eastAsia="ru-RU"/>
    </w:rPr>
  </w:style>
  <w:style w:type="paragraph" w:customStyle="1" w:styleId="ConsPlusNormal">
    <w:name w:val="ConsPlusNormal"/>
    <w:link w:val="ConsPlusNormal0"/>
    <w:rsid w:val="00102B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102BA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102BAC"/>
    <w:pPr>
      <w:spacing w:after="0" w:line="240" w:lineRule="auto"/>
      <w:ind w:left="708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customStyle="1" w:styleId="14">
    <w:name w:val="Знак сноски1"/>
    <w:rsid w:val="00102BAC"/>
    <w:rPr>
      <w:color w:val="000000"/>
      <w:sz w:val="20"/>
      <w:vertAlign w:val="superscript"/>
    </w:rPr>
  </w:style>
  <w:style w:type="paragraph" w:customStyle="1" w:styleId="Af">
    <w:name w:val="Текст сноски A"/>
    <w:rsid w:val="00102BA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character" w:customStyle="1" w:styleId="15">
    <w:name w:val="Гиперссылка1"/>
    <w:rsid w:val="00102BAC"/>
    <w:rPr>
      <w:color w:val="0000FF"/>
      <w:sz w:val="20"/>
      <w:u w:val="single"/>
    </w:rPr>
  </w:style>
  <w:style w:type="paragraph" w:customStyle="1" w:styleId="3A">
    <w:name w:val="Заголовок 3 A"/>
    <w:next w:val="23"/>
    <w:rsid w:val="00102BAC"/>
    <w:pPr>
      <w:keepNext/>
      <w:spacing w:before="240" w:after="60" w:line="240" w:lineRule="auto"/>
      <w:outlineLvl w:val="2"/>
    </w:pPr>
    <w:rPr>
      <w:rFonts w:ascii="Arial Bold" w:eastAsia="ヒラギノ角ゴ Pro W3" w:hAnsi="Arial Bold" w:cs="Times New Roman"/>
      <w:color w:val="000000"/>
      <w:sz w:val="26"/>
      <w:szCs w:val="20"/>
      <w:lang w:eastAsia="ru-RU"/>
    </w:rPr>
  </w:style>
  <w:style w:type="paragraph" w:customStyle="1" w:styleId="16">
    <w:name w:val="Обычный1"/>
    <w:link w:val="17"/>
    <w:rsid w:val="00102BA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17">
    <w:name w:val="Обычный1 Знак"/>
    <w:basedOn w:val="a0"/>
    <w:link w:val="16"/>
    <w:rsid w:val="00102BAC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24">
    <w:name w:val="Body Text 2"/>
    <w:basedOn w:val="a"/>
    <w:link w:val="25"/>
    <w:rsid w:val="00102BAC"/>
    <w:pPr>
      <w:spacing w:after="120" w:line="48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102BA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0">
    <w:name w:val="МУ Обычный стиль"/>
    <w:basedOn w:val="a"/>
    <w:autoRedefine/>
    <w:rsid w:val="00102BAC"/>
    <w:pPr>
      <w:tabs>
        <w:tab w:val="num" w:pos="0"/>
        <w:tab w:val="num" w:pos="1080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аголовок 2 A"/>
    <w:next w:val="23"/>
    <w:rsid w:val="00102BAC"/>
    <w:pPr>
      <w:keepNext/>
      <w:spacing w:before="240" w:after="60" w:line="240" w:lineRule="auto"/>
      <w:outlineLvl w:val="1"/>
    </w:pPr>
    <w:rPr>
      <w:rFonts w:ascii="Arial Bold Italic" w:eastAsia="ヒラギノ角ゴ Pro W3" w:hAnsi="Arial Bold Italic" w:cs="Times New Roman"/>
      <w:color w:val="000000"/>
      <w:sz w:val="28"/>
      <w:szCs w:val="20"/>
      <w:lang w:eastAsia="ru-RU"/>
    </w:rPr>
  </w:style>
  <w:style w:type="paragraph" w:styleId="af1">
    <w:name w:val="Body Text Indent"/>
    <w:basedOn w:val="a"/>
    <w:link w:val="af2"/>
    <w:unhideWhenUsed/>
    <w:rsid w:val="00102BAC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f2">
    <w:name w:val="Основной текст с отступом Знак"/>
    <w:basedOn w:val="a0"/>
    <w:link w:val="af1"/>
    <w:rsid w:val="00102BAC"/>
    <w:rPr>
      <w:rFonts w:ascii="Calibri" w:eastAsia="Calibri" w:hAnsi="Calibri" w:cs="Times New Roman"/>
    </w:rPr>
  </w:style>
  <w:style w:type="character" w:customStyle="1" w:styleId="rvts6">
    <w:name w:val="rvts6"/>
    <w:basedOn w:val="a0"/>
    <w:rsid w:val="00102BAC"/>
    <w:rPr>
      <w:rFonts w:cs="Times New Roman"/>
    </w:rPr>
  </w:style>
  <w:style w:type="character" w:styleId="af3">
    <w:name w:val="Strong"/>
    <w:basedOn w:val="a0"/>
    <w:qFormat/>
    <w:rsid w:val="00102BAC"/>
    <w:rPr>
      <w:rFonts w:cs="Times New Roman"/>
      <w:b/>
      <w:bCs/>
    </w:rPr>
  </w:style>
  <w:style w:type="character" w:styleId="af4">
    <w:name w:val="Emphasis"/>
    <w:basedOn w:val="a0"/>
    <w:qFormat/>
    <w:rsid w:val="00102BAC"/>
    <w:rPr>
      <w:rFonts w:cs="Times New Roman"/>
      <w:i/>
      <w:iCs/>
    </w:rPr>
  </w:style>
  <w:style w:type="paragraph" w:customStyle="1" w:styleId="af5">
    <w:name w:val="Свободная форма"/>
    <w:rsid w:val="00102BAC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0"/>
      <w:szCs w:val="20"/>
      <w:lang w:eastAsia="ru-RU"/>
    </w:rPr>
  </w:style>
  <w:style w:type="paragraph" w:styleId="af6">
    <w:name w:val="footer"/>
    <w:basedOn w:val="a"/>
    <w:link w:val="af7"/>
    <w:rsid w:val="00102BA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f7">
    <w:name w:val="Нижний колонтитул Знак"/>
    <w:basedOn w:val="a0"/>
    <w:link w:val="af6"/>
    <w:rsid w:val="00102BAC"/>
    <w:rPr>
      <w:rFonts w:ascii="Calibri" w:eastAsia="Calibri" w:hAnsi="Calibri" w:cs="Times New Roman"/>
    </w:rPr>
  </w:style>
  <w:style w:type="paragraph" w:customStyle="1" w:styleId="af8">
    <w:name w:val="Знак"/>
    <w:basedOn w:val="a"/>
    <w:autoRedefine/>
    <w:rsid w:val="00102BAC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9">
    <w:name w:val="caption"/>
    <w:basedOn w:val="a"/>
    <w:next w:val="a"/>
    <w:qFormat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8"/>
      <w:szCs w:val="20"/>
      <w:lang w:eastAsia="ru-RU"/>
    </w:rPr>
  </w:style>
  <w:style w:type="paragraph" w:styleId="afa">
    <w:name w:val="Body Text"/>
    <w:basedOn w:val="a"/>
    <w:link w:val="afb"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b">
    <w:name w:val="Основной текст Знак"/>
    <w:basedOn w:val="a0"/>
    <w:link w:val="afa"/>
    <w:rsid w:val="00102B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6">
    <w:name w:val="Body Text Indent 2"/>
    <w:basedOn w:val="a"/>
    <w:link w:val="27"/>
    <w:rsid w:val="00102BA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102BAC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Title"/>
    <w:basedOn w:val="a"/>
    <w:link w:val="afd"/>
    <w:qFormat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d">
    <w:name w:val="Название Знак"/>
    <w:basedOn w:val="a0"/>
    <w:link w:val="afc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e">
    <w:name w:val="Block Text"/>
    <w:basedOn w:val="a"/>
    <w:rsid w:val="00102BAC"/>
    <w:pPr>
      <w:spacing w:after="0" w:line="240" w:lineRule="auto"/>
      <w:ind w:left="360" w:right="83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102BA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postbody">
    <w:name w:val="postbody"/>
    <w:basedOn w:val="a0"/>
    <w:rsid w:val="00102BAC"/>
  </w:style>
  <w:style w:type="paragraph" w:customStyle="1" w:styleId="19">
    <w:name w:val="Знак1 Знак Знак Знак"/>
    <w:basedOn w:val="a"/>
    <w:rsid w:val="00102BA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">
    <w:name w:val="Знак"/>
    <w:basedOn w:val="a"/>
    <w:rsid w:val="00102B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link w:val="ConsNormal0"/>
    <w:rsid w:val="00102B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102BA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Прижатый влево"/>
    <w:basedOn w:val="a"/>
    <w:next w:val="a"/>
    <w:rsid w:val="00102B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f1">
    <w:name w:val="FollowedHyperlink"/>
    <w:basedOn w:val="a0"/>
    <w:rsid w:val="00102BAC"/>
    <w:rPr>
      <w:color w:val="800080"/>
      <w:u w:val="single"/>
    </w:rPr>
  </w:style>
  <w:style w:type="paragraph" w:customStyle="1" w:styleId="aff2">
    <w:name w:val="Знак Знак Знак Знак"/>
    <w:basedOn w:val="a"/>
    <w:autoRedefine/>
    <w:rsid w:val="00102BAC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f3">
    <w:name w:val="Subtitle"/>
    <w:basedOn w:val="a"/>
    <w:link w:val="aff4"/>
    <w:qFormat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f4">
    <w:name w:val="Подзаголовок Знак"/>
    <w:basedOn w:val="a0"/>
    <w:link w:val="aff3"/>
    <w:rsid w:val="00102BA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">
    <w:name w:val="Текст1"/>
    <w:basedOn w:val="a"/>
    <w:link w:val="1b"/>
    <w:qFormat/>
    <w:rsid w:val="00102BAC"/>
    <w:pPr>
      <w:numPr>
        <w:numId w:val="1"/>
      </w:numPr>
      <w:spacing w:after="200" w:line="360" w:lineRule="auto"/>
      <w:contextualSpacing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b">
    <w:name w:val="Текст1 Знак"/>
    <w:basedOn w:val="a0"/>
    <w:link w:val="1"/>
    <w:rsid w:val="00102BA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Cell">
    <w:name w:val="ConsPlusCell"/>
    <w:rsid w:val="00102B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02B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-mail-personemailtext">
    <w:name w:val="b-mail-person__email__text"/>
    <w:basedOn w:val="a0"/>
    <w:rsid w:val="00102BAC"/>
  </w:style>
  <w:style w:type="paragraph" w:customStyle="1" w:styleId="Style10">
    <w:name w:val="Style10"/>
    <w:basedOn w:val="a"/>
    <w:uiPriority w:val="99"/>
    <w:rsid w:val="00032AAA"/>
    <w:pPr>
      <w:widowControl w:val="0"/>
      <w:autoSpaceDE w:val="0"/>
      <w:autoSpaceDN w:val="0"/>
      <w:adjustRightInd w:val="0"/>
      <w:spacing w:after="0" w:line="371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5">
    <w:name w:val="Table Grid"/>
    <w:basedOn w:val="a1"/>
    <w:uiPriority w:val="39"/>
    <w:rsid w:val="009E3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6531581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docs.cntd.ru/document/46531581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38961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3F695-A836-49DB-B5E4-CB5C37B01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Zav</cp:lastModifiedBy>
  <cp:revision>9</cp:revision>
  <cp:lastPrinted>2021-01-28T06:15:00Z</cp:lastPrinted>
  <dcterms:created xsi:type="dcterms:W3CDTF">2021-01-27T09:08:00Z</dcterms:created>
  <dcterms:modified xsi:type="dcterms:W3CDTF">2021-02-02T07:24:00Z</dcterms:modified>
</cp:coreProperties>
</file>