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9C5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программы «Развитие культуры в муниципальном обр</w:t>
      </w:r>
      <w:r w:rsidR="00DD6272" w:rsidRPr="00DD6272">
        <w:rPr>
          <w:rFonts w:ascii="PT Astra Serif" w:hAnsi="PT Astra Serif"/>
          <w:b/>
          <w:sz w:val="28"/>
          <w:szCs w:val="28"/>
          <w:lang w:eastAsia="ru-RU"/>
        </w:rPr>
        <w:t>азовании Кимовский район на 2020</w:t>
      </w:r>
      <w:r w:rsidRPr="00DD6272">
        <w:rPr>
          <w:rFonts w:ascii="PT Astra Serif" w:hAnsi="PT Astra Serif"/>
          <w:b/>
          <w:sz w:val="28"/>
          <w:szCs w:val="28"/>
          <w:lang w:eastAsia="ru-RU"/>
        </w:rPr>
        <w:t xml:space="preserve"> – 2024 годы»</w:t>
      </w:r>
    </w:p>
    <w:p w:rsidR="00D877C3" w:rsidRPr="00DD6272" w:rsidRDefault="00D877C3" w:rsidP="00D877C3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DD6272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DD6272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DD6272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1. Утвердить муниципальную программу «Развитие культуры в муниципальном обр</w:t>
      </w:r>
      <w:r w:rsidR="00DD6272"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азовании Кимовский район на 2020</w:t>
      </w: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-2024 годы».</w:t>
      </w: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Признать утратившими силу постановления администрации муниципального образования Кимовский район:</w:t>
      </w:r>
    </w:p>
    <w:p w:rsidR="00D877C3" w:rsidRPr="00DD6272" w:rsidRDefault="00D877C3" w:rsidP="00D877C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- от 13.06.2017 № 821 «Об утверждении муниципальной программы «Развитие культуры в муниципальном образовании Кимовский район на 2017-2021 годы»;</w:t>
      </w:r>
    </w:p>
    <w:p w:rsidR="00D877C3" w:rsidRPr="00DD6272" w:rsidRDefault="00E2660E" w:rsidP="00D877C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от 12.03.2020 № 196</w:t>
      </w:r>
      <w:r w:rsidR="00D877C3"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 внесении изменения в постановление администрации муниципального образования Кимовский район от 13.06.2017 № 821 «Об утверждении муниципальной программы «Развитие культуры в муниципальном образовании Кимовский район на 2017 – 2021 годы».</w:t>
      </w:r>
    </w:p>
    <w:p w:rsidR="00D877C3" w:rsidRPr="00DD6272" w:rsidRDefault="00D877C3" w:rsidP="00D877C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F5E39" w:rsidRDefault="00D877C3" w:rsidP="001F5E39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Pr="00DD6272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1F5E39" w:rsidRDefault="001F5E39" w:rsidP="001F5E39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1F5E39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4. </w:t>
      </w:r>
      <w:r w:rsidRPr="00DD6272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D877C3" w:rsidRPr="00DD6272" w:rsidRDefault="00D877C3" w:rsidP="001F5E3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1F5E39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D6272">
        <w:rPr>
          <w:rFonts w:ascii="PT Astra Serif" w:hAnsi="PT Astra Serif"/>
          <w:color w:val="000000" w:themeColor="text1"/>
          <w:sz w:val="28"/>
          <w:szCs w:val="28"/>
          <w:lang w:eastAsia="ru-RU"/>
        </w:rPr>
        <w:t>5. Постановление вступает в силу со дня обнародования.</w:t>
      </w:r>
    </w:p>
    <w:p w:rsidR="00D877C3" w:rsidRPr="00DD6272" w:rsidRDefault="00D877C3" w:rsidP="00D877C3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D877C3" w:rsidRPr="00DD6272" w:rsidTr="00D877C3">
        <w:tc>
          <w:tcPr>
            <w:tcW w:w="4928" w:type="dxa"/>
          </w:tcPr>
          <w:p w:rsidR="00D877C3" w:rsidRPr="00DD6272" w:rsidRDefault="00D877C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877C3" w:rsidRPr="00DD6272" w:rsidRDefault="00D877C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877C3" w:rsidRPr="00DD6272" w:rsidRDefault="00717EB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D6272"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="00D877C3" w:rsidRPr="00DD627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134" w:type="dxa"/>
          </w:tcPr>
          <w:p w:rsidR="00D877C3" w:rsidRPr="00DD6272" w:rsidRDefault="00D877C3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D877C3" w:rsidRPr="00DD6272" w:rsidRDefault="00D877C3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D877C3" w:rsidRPr="00DD6272" w:rsidTr="00D877C3">
        <w:tc>
          <w:tcPr>
            <w:tcW w:w="4928" w:type="dxa"/>
            <w:hideMark/>
          </w:tcPr>
          <w:p w:rsidR="00D877C3" w:rsidRPr="00DD6272" w:rsidRDefault="00D877C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D6272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D877C3" w:rsidRPr="00DD6272" w:rsidRDefault="00D877C3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D877C3" w:rsidRPr="00DD6272" w:rsidRDefault="00D877C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D877C3" w:rsidRPr="00DD6272" w:rsidTr="00D877C3">
        <w:tc>
          <w:tcPr>
            <w:tcW w:w="4928" w:type="dxa"/>
            <w:hideMark/>
          </w:tcPr>
          <w:p w:rsidR="00D877C3" w:rsidRPr="00DD6272" w:rsidRDefault="00D877C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D6272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D877C3" w:rsidRPr="00DD6272" w:rsidRDefault="00D877C3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D877C3" w:rsidRPr="00DD6272" w:rsidRDefault="00463C0C" w:rsidP="00463C0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D6272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D877C3" w:rsidRPr="00DD6272" w:rsidRDefault="00D877C3" w:rsidP="00D877C3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871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6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« 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культурного наследия Кимовского района;</w:t>
            </w:r>
          </w:p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</w:tcPr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создание условий для обеспечения доступности населения к услугам учреждений, ориентированных на популяризацию традиционной народной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культуры;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F9683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развитие музейного дела;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C6A96" w:rsidRPr="00DD627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Default="00FE118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F9683E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дарований;</w:t>
            </w:r>
          </w:p>
          <w:p w:rsidR="00F9683E" w:rsidRPr="00F9683E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6486" w:type="dxa"/>
          </w:tcPr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8)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формирований в расчете на 1 тыс. человек;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культуры по отношению к уровню 2010 года;</w:t>
            </w:r>
          </w:p>
          <w:p w:rsidR="006C6A96" w:rsidRPr="00DD6272" w:rsidRDefault="00616DF4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 лет– 18 лет;</w:t>
            </w:r>
          </w:p>
          <w:p w:rsidR="006C6A96" w:rsidRPr="00DD6272" w:rsidRDefault="00616DF4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16DF4" w:rsidRPr="00DD6272" w:rsidTr="003337F8">
        <w:trPr>
          <w:jc w:val="center"/>
        </w:trPr>
        <w:tc>
          <w:tcPr>
            <w:tcW w:w="3085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5.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Памятники истории и культуры МО Кимовский район.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86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486" w:type="dxa"/>
          </w:tcPr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357733,1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68562,5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66072,3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77082,9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73007,7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73007,7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федерального бюджета- 1248,9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2020-1248,9 тыс. руб.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>
              <w:rPr>
                <w:rFonts w:ascii="PT Astra Serif" w:hAnsi="PT Astra Serif"/>
                <w:sz w:val="28"/>
                <w:szCs w:val="28"/>
              </w:rPr>
              <w:t>45705,5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8154,0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7130,3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15798,0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7311,6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7311,6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>
              <w:rPr>
                <w:rFonts w:ascii="PT Astra Serif" w:hAnsi="PT Astra Serif"/>
                <w:sz w:val="28"/>
                <w:szCs w:val="28"/>
              </w:rPr>
              <w:t>296838,9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57433,6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56083,7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58186,4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62567,6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62567,6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>местных бюджетов г. Кимовск -</w:t>
            </w:r>
            <w:r>
              <w:rPr>
                <w:rFonts w:ascii="PT Astra Serif" w:hAnsi="PT Astra Serif"/>
                <w:sz w:val="28"/>
                <w:szCs w:val="28"/>
              </w:rPr>
              <w:t>2160,0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500,0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–13279,8 тыс.руб.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–2358,3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2598,5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2628,5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2628,5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1.Сохранение и развитие традиционной народной культуры, промыслов и ремесел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118168,1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20495,2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тыс.рублей;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 – 19126,2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31502,5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23522,1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23522,1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 0,0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бюджета Тульской области – 20554,7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2535,6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 – 2332,4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10886,5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2400,1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2400,1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97613,4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17959,6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 – 16793,8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20616,0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21122,0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21122,0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>Подпрограмма 2.Сохранение и развитие музейного дела в муниципальном образовании Кимовский район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Общий объем финансирования Подпрограммы 2 составляет:  39786,5 тыс. рублей, в том числе по годам: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7815,4 тыс. рублей;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 – 7949,4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8002,7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8009,5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8009,5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–6289,6 тыс.рублей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тыс.рублей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2021-1255,5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1288,8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1265,6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1265,6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бюджета-29828,4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5572,8 тыс. рублей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 – 6063,9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6063,9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6063,9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6063,9 тыс. рублей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3668,5 тыс. рублей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1028,5 тыс. рублей</w:t>
            </w:r>
          </w:p>
          <w:p w:rsidR="0063165D" w:rsidRPr="00702620" w:rsidRDefault="0063165D" w:rsidP="0063165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 – 630,0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650,0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680,0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680,0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>
              <w:rPr>
                <w:rFonts w:ascii="PT Astra Serif" w:hAnsi="PT Astra Serif"/>
                <w:sz w:val="28"/>
                <w:szCs w:val="28"/>
              </w:rPr>
              <w:t>71872,8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16369,6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15043,6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>2022 – 13404,4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13527,6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13527,6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 153,9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>
              <w:rPr>
                <w:rFonts w:ascii="PT Astra Serif" w:hAnsi="PT Astra Serif"/>
                <w:sz w:val="28"/>
                <w:szCs w:val="28"/>
              </w:rPr>
              <w:t>15996,2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3042,4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3122,7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3145,9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3145,9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>
              <w:rPr>
                <w:rFonts w:ascii="PT Astra Serif" w:hAnsi="PT Astra Serif"/>
                <w:sz w:val="28"/>
                <w:szCs w:val="28"/>
              </w:rPr>
              <w:t>55722,7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1267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,4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12001,2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10281,7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10381,7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10381,7 тыс. рублей</w:t>
            </w:r>
          </w:p>
          <w:p w:rsidR="0063165D" w:rsidRPr="00702620" w:rsidRDefault="0063165D" w:rsidP="0063165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Подпрограммы 4 составляет: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125745,7 тыс. рублей, в том числе по годам: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– 23722,3 тыс. рублей; 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2021 – 23453,1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23673,3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27448,5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27448,5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2460,0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460,0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500,0 тыс. рублей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бюджета-113674,4</w:t>
            </w:r>
          </w:p>
          <w:p w:rsidR="0063165D" w:rsidRPr="00702620" w:rsidRDefault="0063165D" w:rsidP="0063165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>2020 – 21224,8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21224,8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2022- 21224,8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2023- 25000,0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2024- 25000,0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внебюджетных средств – 9611,3 тыс.рублей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1728,3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2022- 1948,5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2023- 1948,5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2024- 1948,5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5. Памятники истории и культуры муниципального образования Кимовский район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>
              <w:rPr>
                <w:rFonts w:ascii="PT Astra Serif" w:hAnsi="PT Astra Serif"/>
                <w:sz w:val="28"/>
                <w:szCs w:val="28"/>
              </w:rPr>
              <w:t>2160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500,0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2022- 500,0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2023- 500,0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г. Кимовск -</w:t>
            </w:r>
            <w:r>
              <w:rPr>
                <w:rFonts w:ascii="PT Astra Serif" w:hAnsi="PT Astra Serif"/>
                <w:sz w:val="28"/>
                <w:szCs w:val="28"/>
              </w:rPr>
              <w:t>2160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500,0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2022- 500,0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2023- 500,0 тыс. рублей</w:t>
            </w:r>
          </w:p>
          <w:p w:rsidR="0063165D" w:rsidRPr="00702620" w:rsidRDefault="0063165D" w:rsidP="006316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63165D" w:rsidRPr="00702620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областного бюджета –</w:t>
            </w:r>
          </w:p>
          <w:p w:rsidR="00106AD9" w:rsidRPr="002A306B" w:rsidRDefault="0063165D" w:rsidP="0063165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техники) до 100%;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тыс.чел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чел</w:t>
            </w:r>
          </w:p>
          <w:p w:rsidR="002E1629" w:rsidRPr="00DD6272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4366B0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D6272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9683E">
              <w:rPr>
                <w:rFonts w:ascii="PT Astra Serif" w:hAnsi="PT Astra Serif"/>
                <w:sz w:val="28"/>
                <w:szCs w:val="28"/>
              </w:rPr>
              <w:t>увеличение доли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 xml:space="preserve">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</w:tc>
      </w:tr>
    </w:tbl>
    <w:p w:rsidR="00A36E2E" w:rsidRPr="00DD6272" w:rsidRDefault="00A36E2E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DD6272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0C0065" w:rsidRPr="00DD6272" w:rsidRDefault="000C0065" w:rsidP="000C006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31,75 до 31,85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A216D6" w:rsidRPr="00DD6272" w:rsidRDefault="00BF62E6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C90018" w:rsidRPr="00DD6272">
        <w:rPr>
          <w:rFonts w:ascii="PT Astra Serif" w:hAnsi="PT Astra Serif"/>
          <w:sz w:val="28"/>
          <w:szCs w:val="28"/>
        </w:rPr>
        <w:t>;</w:t>
      </w:r>
    </w:p>
    <w:p w:rsidR="00EF4056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87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150"/>
      </w:tblGrid>
      <w:tr w:rsidR="000F3010" w:rsidRPr="00DD6272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DD6272" w:rsidRDefault="00B8470A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2.1.2.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DD6272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4644" w:rsidRPr="00DD6272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E44644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44644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1.1.</w:t>
            </w:r>
            <w:r w:rsidRPr="00E4464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E44644" w:rsidRDefault="00870CD3" w:rsidP="00DC6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94836,4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</w:t>
            </w:r>
            <w:r w:rsidR="00870CD3">
              <w:rPr>
                <w:rFonts w:ascii="Times New Roman" w:hAnsi="Times New Roman"/>
                <w:sz w:val="28"/>
                <w:szCs w:val="28"/>
              </w:rPr>
              <w:t>16209,6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</w:t>
            </w:r>
            <w:r w:rsidR="00DC65FF">
              <w:rPr>
                <w:rFonts w:ascii="Times New Roman" w:hAnsi="Times New Roman"/>
                <w:sz w:val="28"/>
                <w:szCs w:val="28"/>
              </w:rPr>
              <w:t>16778</w:t>
            </w:r>
            <w:r w:rsidRPr="00E44644">
              <w:rPr>
                <w:rFonts w:ascii="Times New Roman" w:hAnsi="Times New Roman"/>
                <w:sz w:val="28"/>
                <w:szCs w:val="28"/>
              </w:rPr>
              <w:t>,8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2022-20616,0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2023-20616,0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2024-20616,0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0CD3" w:rsidRPr="00E44644" w:rsidRDefault="00870CD3" w:rsidP="00870C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94836,4</w:t>
            </w:r>
          </w:p>
          <w:p w:rsidR="00870CD3" w:rsidRPr="00E44644" w:rsidRDefault="00870CD3" w:rsidP="00870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70CD3" w:rsidRPr="00E44644" w:rsidRDefault="00870CD3" w:rsidP="00870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16209,6</w:t>
            </w:r>
          </w:p>
          <w:p w:rsidR="00870CD3" w:rsidRPr="00E44644" w:rsidRDefault="00870CD3" w:rsidP="00870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16778</w:t>
            </w:r>
            <w:r w:rsidRPr="00E44644">
              <w:rPr>
                <w:rFonts w:ascii="Times New Roman" w:hAnsi="Times New Roman"/>
                <w:sz w:val="28"/>
                <w:szCs w:val="28"/>
              </w:rPr>
              <w:t>,8</w:t>
            </w:r>
          </w:p>
          <w:p w:rsidR="00870CD3" w:rsidRPr="00E44644" w:rsidRDefault="00870CD3" w:rsidP="00870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2022-20616,0</w:t>
            </w:r>
          </w:p>
          <w:p w:rsidR="00870CD3" w:rsidRPr="00E44644" w:rsidRDefault="00870CD3" w:rsidP="00870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2023-20616,0</w:t>
            </w:r>
          </w:p>
          <w:p w:rsidR="00870CD3" w:rsidRPr="00E44644" w:rsidRDefault="00870CD3" w:rsidP="00870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2024-20616,0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1.2</w:t>
            </w:r>
            <w:r w:rsidRPr="00E4464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4464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в области культуры и досуга населения в муниципальном </w:t>
            </w:r>
            <w:r w:rsidRPr="00E4464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1262,0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2020-370,0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2023-446,0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2024-446,0</w:t>
            </w: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1262,0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2020-370,0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2023-446,0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2024-446,0</w:t>
            </w: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E44644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170,0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2020-50,0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2023-60,0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2024-60,0</w:t>
            </w: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170,0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2020-50,0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2023-60,0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2024-60,0</w:t>
            </w: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11676,8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2020-2144,1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2021-2332,4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2022-2400,1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2023-2400,1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2024-2400,1</w:t>
            </w: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11676,8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2020-2144,1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2021-2332,4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2022-2400,1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2023-2400,1</w:t>
            </w:r>
          </w:p>
          <w:p w:rsidR="00E44644" w:rsidRPr="00E44644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2024-2400,1</w:t>
            </w:r>
          </w:p>
        </w:tc>
        <w:tc>
          <w:tcPr>
            <w:tcW w:w="184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1.4.1 Подготовка проектно-сметной документации на проведение капитального ремонта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культурно-досугового учреждения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lastRenderedPageBreak/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1.6 Обеспечение развития и укрепления материально-технической базы домов культуры 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E44644" w:rsidRDefault="00870CD3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1345,0</w:t>
            </w:r>
          </w:p>
          <w:p w:rsid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</w:t>
            </w:r>
            <w:r w:rsidR="00870CD3">
              <w:rPr>
                <w:rFonts w:ascii="Times New Roman" w:hAnsi="Times New Roman"/>
                <w:sz w:val="28"/>
                <w:szCs w:val="28"/>
              </w:rPr>
              <w:t>1330</w:t>
            </w:r>
            <w:r w:rsidRPr="00E44644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PT Astra Serif" w:hAnsi="PT Astra Serif"/>
                <w:sz w:val="28"/>
                <w:szCs w:val="28"/>
              </w:rPr>
              <w:t>2021-15,0</w:t>
            </w: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0CD3" w:rsidRPr="00E44644" w:rsidRDefault="00870CD3" w:rsidP="00870CD3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1345,0</w:t>
            </w:r>
          </w:p>
          <w:p w:rsidR="00870CD3" w:rsidRDefault="00870CD3" w:rsidP="00870CD3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1330</w:t>
            </w:r>
            <w:r w:rsidRPr="00E44644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E44644" w:rsidRDefault="00870CD3" w:rsidP="00870CD3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PT Astra Serif" w:hAnsi="PT Astra Serif"/>
                <w:sz w:val="28"/>
                <w:szCs w:val="28"/>
              </w:rPr>
              <w:t>2021-15,0</w:t>
            </w: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1.7 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реконструкцию и капитальный ремонт здания) Апарковского дома культуры- структурное подразделение МКУК Новольвовск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8486,4</w:t>
            </w:r>
          </w:p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2022-8486,4</w:t>
            </w: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8486,4</w:t>
            </w:r>
          </w:p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2022-8486,4</w:t>
            </w:r>
          </w:p>
        </w:tc>
        <w:tc>
          <w:tcPr>
            <w:tcW w:w="1842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по подпрограмме</w:t>
            </w:r>
          </w:p>
        </w:tc>
        <w:tc>
          <w:tcPr>
            <w:tcW w:w="1006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E44644" w:rsidRDefault="00870CD3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118168,1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</w:t>
            </w:r>
            <w:r w:rsidR="00870CD3">
              <w:rPr>
                <w:rFonts w:ascii="Times New Roman" w:hAnsi="Times New Roman"/>
                <w:sz w:val="28"/>
                <w:szCs w:val="28"/>
              </w:rPr>
              <w:t>20495,2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2021-19126,2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2022-31502,5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2023-23522,1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2024-23522,1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14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16" w:type="dxa"/>
          </w:tcPr>
          <w:p w:rsidR="00E44644" w:rsidRPr="00E44644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4">
              <w:rPr>
                <w:rFonts w:ascii="Times New Roman" w:hAnsi="Times New Roman"/>
                <w:b/>
                <w:sz w:val="28"/>
                <w:szCs w:val="28"/>
              </w:rPr>
              <w:t>20554,7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2020-2535,6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2021-2332,4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2022-10886,5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2023-2400,1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2024-2400,1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E44644" w:rsidRPr="00E44644" w:rsidRDefault="00870CD3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97613,4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2020-</w:t>
            </w:r>
            <w:r w:rsidR="00870CD3">
              <w:rPr>
                <w:rFonts w:ascii="Times New Roman" w:hAnsi="Times New Roman"/>
                <w:sz w:val="28"/>
                <w:szCs w:val="28"/>
              </w:rPr>
              <w:t>17959,6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2021-16793,8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2022-20616,0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2023-21122,0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2024-21122,0</w:t>
            </w:r>
          </w:p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82" w:type="dxa"/>
          </w:tcPr>
          <w:p w:rsidR="00E44644" w:rsidRPr="00E44644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E44644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44644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644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 ФУАМО</w:t>
            </w:r>
          </w:p>
        </w:tc>
      </w:tr>
    </w:tbl>
    <w:p w:rsidR="00480589" w:rsidRPr="00DD6272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EF4056" w:rsidP="00E44644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EF405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муниципальных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C6480B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D6272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010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32992,9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2020-6501,3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2021-6592,9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2022-6612,9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2023-6642,9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2024-6642,9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29324,4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2020-5472,8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2021-5962,9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2022-5962,9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2023-5962,9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2024-5962,9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b/>
                <w:sz w:val="28"/>
                <w:szCs w:val="28"/>
              </w:rPr>
              <w:t>3668,5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2021-630,0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2022-650,0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2023-680,0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2024-680,0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504,0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2021-101,0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2022-101,0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2023-101,0</w:t>
            </w:r>
          </w:p>
          <w:p w:rsidR="00DC65FF" w:rsidRPr="00DC65FF" w:rsidRDefault="00DC65FF" w:rsidP="00DC65FF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504,0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2021-101,0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2022-101,0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2023-101,0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 xml:space="preserve">Отдел культуры, молодежной политики, физической культуры и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6289,6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2021-1255,5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2022-1288,8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2023-1265,6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2024-1265,6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6289,6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2021-1255,5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2022-1288,8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2023-1265,6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2024-1265,6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rPr>
          <w:jc w:val="center"/>
        </w:trPr>
        <w:tc>
          <w:tcPr>
            <w:tcW w:w="2836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33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39786,5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2020-7815,4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2021-7949,4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2022-8002,7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2023-8009,5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2024-8009,5</w:t>
            </w:r>
          </w:p>
        </w:tc>
        <w:tc>
          <w:tcPr>
            <w:tcW w:w="156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6289,6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2021-1255,5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2022-1288,8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2023-1265,6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2024-1265,6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29828,4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2020-5572,8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2021-6063,9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2022-6063,9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2023-6063,9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2024-6063,9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3668,5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2021-630,0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2022-650,0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2023-680,0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2024-680,0</w:t>
            </w:r>
          </w:p>
        </w:tc>
        <w:tc>
          <w:tcPr>
            <w:tcW w:w="230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D6272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D51BDC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D6272" w:rsidRDefault="00B8470A" w:rsidP="00BF62E6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410454" w:rsidRPr="00DD6272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870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55119,1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870CD3">
              <w:rPr>
                <w:rFonts w:ascii="PT Astra Serif" w:hAnsi="PT Astra Serif"/>
                <w:sz w:val="28"/>
                <w:szCs w:val="28"/>
              </w:rPr>
              <w:t>12272,8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2021-12001,2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2022-10281,7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2023-10281,7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2024-10281,7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0CD3" w:rsidRPr="00DC65FF" w:rsidRDefault="00870CD3" w:rsidP="00870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55119,1</w:t>
            </w:r>
          </w:p>
          <w:p w:rsidR="00870CD3" w:rsidRPr="00DC65FF" w:rsidRDefault="00870CD3" w:rsidP="00870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870CD3" w:rsidRPr="00DC65FF" w:rsidRDefault="00870CD3" w:rsidP="00870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12272,8</w:t>
            </w:r>
          </w:p>
          <w:p w:rsidR="00870CD3" w:rsidRPr="00DC65FF" w:rsidRDefault="00870CD3" w:rsidP="00870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2021-12001,2</w:t>
            </w:r>
          </w:p>
          <w:p w:rsidR="00870CD3" w:rsidRPr="00DC65FF" w:rsidRDefault="00870CD3" w:rsidP="00870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2022-10281,7</w:t>
            </w:r>
          </w:p>
          <w:p w:rsidR="00870CD3" w:rsidRPr="00DC65FF" w:rsidRDefault="00870CD3" w:rsidP="00870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2023-10281,7</w:t>
            </w:r>
          </w:p>
          <w:p w:rsidR="00DC65FF" w:rsidRPr="00DC65FF" w:rsidRDefault="00870CD3" w:rsidP="00870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2024-10281,7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290,0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2020-90,0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290,0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2020-90,0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67088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811,3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811,3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67088C" w:rsidRDefault="0067088C" w:rsidP="0067088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088C">
              <w:rPr>
                <w:rFonts w:ascii="PT Astra Serif" w:hAnsi="PT Astra Serif"/>
                <w:b/>
                <w:sz w:val="28"/>
                <w:szCs w:val="28"/>
              </w:rPr>
              <w:t>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2024-0,0</w:t>
            </w:r>
          </w:p>
          <w:p w:rsidR="0067088C" w:rsidRPr="00DC65FF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290,0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15398,8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2021-3042,4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2022-3122,7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2023-3145,9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2024-3145,9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15398,8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2021-3042,4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2022-3122,7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2023-3145,9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2024-3145,9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65FF" w:rsidRPr="00DC65FF" w:rsidRDefault="00DC65FF" w:rsidP="00DC65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3.8 Поддержка отрасли культуры (государственная поддержка лучших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DC65FF" w:rsidRPr="00DC65FF" w:rsidRDefault="00DC65FF" w:rsidP="00DC65FF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67088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71872,8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16369,6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2021-15043,6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2022-13404,4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2023-13527,6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2024-13527,6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b/>
                <w:sz w:val="28"/>
                <w:szCs w:val="28"/>
              </w:rPr>
              <w:t>153,9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67088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15996,2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2021-3042,4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2022-3122,7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2023-3145,9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2024-3145,9</w:t>
            </w:r>
          </w:p>
        </w:tc>
        <w:tc>
          <w:tcPr>
            <w:tcW w:w="1842" w:type="dxa"/>
          </w:tcPr>
          <w:p w:rsidR="00DC65FF" w:rsidRPr="00DC65FF" w:rsidRDefault="0067088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55722,7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2020-1267</w:t>
            </w:r>
            <w:r w:rsidR="0067088C">
              <w:rPr>
                <w:rFonts w:ascii="PT Astra Serif" w:hAnsi="PT Astra Serif"/>
                <w:sz w:val="28"/>
                <w:szCs w:val="28"/>
              </w:rPr>
              <w:t>6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2021-12001,2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2022-10281,7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2023-10381,7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2024-10381,7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просветительскую и культурно-досуговую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DD6272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410454" w:rsidRPr="00DD6272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454" w:rsidRPr="00DD6272" w:rsidRDefault="00410454" w:rsidP="0051006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122805,7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2020-23262,3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2021-22833,1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2022-23053,3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2023-26828,5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2024-26828,5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113674,4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2020-21224,8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2021-21224,8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2022-21224,8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2023-25000,0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2024-25000,0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9131,3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2021-1608,3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2022-1828,5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2023-1828,5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2024-1828,5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480,0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2022-120,0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2023-120,0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480,0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2021-120,0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2022-120,0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2023-120,0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2460,0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2020-460,0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2460,0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2020-460,0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125745,7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2020-23722,3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2021-23453,1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2022-23673,3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2023-27448,5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2024-27448,5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2460,0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2020-460,0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113674,4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2020-21224,8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2021-21224,8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2022-21224,8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2023-25000,0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2024-25000,0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9611,3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2021-1728,3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2022-1948,5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2023-1948,5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2024-1948,5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036585" w:rsidRPr="00DD6272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E37184" w:rsidRPr="00DD6272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912DA2" w:rsidRDefault="00912DA2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  <w:sectPr w:rsidR="00912DA2" w:rsidSect="00494A53">
          <w:headerReference w:type="default" r:id="rId11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12DA2" w:rsidRPr="00DD6272" w:rsidRDefault="00912DA2" w:rsidP="00912D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2.5.1. П</w:t>
      </w:r>
      <w:r w:rsidRPr="00DD6272">
        <w:rPr>
          <w:rFonts w:ascii="PT Astra Serif" w:hAnsi="PT Astra Serif"/>
          <w:b/>
          <w:bCs/>
          <w:sz w:val="28"/>
          <w:szCs w:val="28"/>
        </w:rPr>
        <w:t>одпрограмма 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912DA2" w:rsidRPr="00DD6272" w:rsidRDefault="00912DA2" w:rsidP="00912D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D6272">
        <w:rPr>
          <w:rFonts w:ascii="PT Astra Serif" w:hAnsi="PT Astra Serif"/>
          <w:sz w:val="28"/>
          <w:szCs w:val="28"/>
        </w:rPr>
        <w:t>сохранение и использование объектов культурного наследия (памятников истор</w:t>
      </w:r>
      <w:r>
        <w:rPr>
          <w:rFonts w:ascii="PT Astra Serif" w:hAnsi="PT Astra Serif"/>
          <w:sz w:val="28"/>
          <w:szCs w:val="28"/>
        </w:rPr>
        <w:t>ии и культуры).</w:t>
      </w:r>
    </w:p>
    <w:p w:rsidR="00912DA2" w:rsidRPr="00DD6272" w:rsidRDefault="00912DA2" w:rsidP="00912DA2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912DA2" w:rsidRPr="00DD6272" w:rsidRDefault="00912DA2" w:rsidP="00912DA2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912DA2" w:rsidRPr="00DD6272" w:rsidRDefault="00912DA2" w:rsidP="00912DA2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912DA2" w:rsidRPr="00DD6272" w:rsidRDefault="00912DA2" w:rsidP="00912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Актуальность разработки Подпрограммы 5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D6272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DD6272">
        <w:rPr>
          <w:rFonts w:ascii="PT Astra Serif" w:hAnsi="PT Astra Serif"/>
          <w:sz w:val="28"/>
          <w:szCs w:val="28"/>
        </w:rPr>
        <w:t>.</w:t>
      </w:r>
    </w:p>
    <w:p w:rsidR="00912DA2" w:rsidRPr="00DD6272" w:rsidRDefault="00912DA2" w:rsidP="00912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На территории Кимовского района 6 памятников истории и культуры федерального значения, 17 регионального и 43 выявленных объекта культурного наследия.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5 направлена на обеспечение мероприятий, позволяющих эффективно осуществлять эту работу. </w:t>
      </w:r>
    </w:p>
    <w:p w:rsidR="00912DA2" w:rsidRPr="00DD6272" w:rsidRDefault="00912DA2" w:rsidP="00912D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 требуют проведения ремонтно-реставрационных работ, что составляет 46% от общего количества объектов. Для контроля за сохранением и использованием объектов культурного наследия необходимо проведение натурного обследования и обследования технического состояния памятников истории и культуры.</w:t>
      </w:r>
    </w:p>
    <w:p w:rsidR="00912DA2" w:rsidRPr="00DD6272" w:rsidRDefault="00912DA2" w:rsidP="00912D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Выполнение поставленных задач будет способствовать повышению качества и доступности услуг в сфере культуры и созданию условий для </w:t>
      </w:r>
      <w:r w:rsidRPr="00DD6272">
        <w:rPr>
          <w:rFonts w:ascii="PT Astra Serif" w:hAnsi="PT Astra Serif"/>
          <w:sz w:val="28"/>
          <w:szCs w:val="28"/>
        </w:rPr>
        <w:lastRenderedPageBreak/>
        <w:t>сохранения, популяризации, обеспечения муниципальной охраны объектов культурного наследия.</w:t>
      </w:r>
    </w:p>
    <w:p w:rsidR="00912DA2" w:rsidRPr="00DD6272" w:rsidRDefault="00912DA2" w:rsidP="00912DA2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Реализация мероприятий Подпрограммы 5 позволит достичь следующих результатов:</w:t>
      </w:r>
    </w:p>
    <w:p w:rsidR="00912DA2" w:rsidRDefault="00912DA2" w:rsidP="00912DA2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D6272">
        <w:rPr>
          <w:rFonts w:ascii="PT Astra Serif" w:hAnsi="PT Astra Serif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23,4 %.</w:t>
      </w:r>
    </w:p>
    <w:p w:rsidR="00912DA2" w:rsidRDefault="00912DA2" w:rsidP="00912DA2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12DA2" w:rsidRDefault="00912DA2" w:rsidP="00912DA2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12DA2" w:rsidRDefault="00912DA2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12DA2" w:rsidRDefault="00912DA2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  <w:sectPr w:rsidR="00912DA2" w:rsidSect="00912DA2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622AB0" w:rsidRPr="00DD6272" w:rsidRDefault="00B8470A" w:rsidP="00912DA2">
      <w:pPr>
        <w:pStyle w:val="ConsPlusNormal"/>
        <w:widowControl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DD6272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:rsidR="00622AB0" w:rsidRPr="00DD6272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DD6272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834"/>
        <w:gridCol w:w="1843"/>
        <w:gridCol w:w="1701"/>
        <w:gridCol w:w="992"/>
        <w:gridCol w:w="1984"/>
        <w:gridCol w:w="1878"/>
      </w:tblGrid>
      <w:tr w:rsidR="0063165D" w:rsidRPr="00DD6272" w:rsidTr="0067088C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63165D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3165D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бюджетов </w:t>
            </w:r>
          </w:p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местных бюджетов </w:t>
            </w:r>
          </w:p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3165D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63165D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2160,0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67088C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2160,0</w:t>
            </w:r>
          </w:p>
          <w:p w:rsidR="0063165D" w:rsidRPr="00702620" w:rsidRDefault="0063165D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63165D" w:rsidRPr="00702620" w:rsidRDefault="0063165D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63165D" w:rsidRPr="00702620" w:rsidRDefault="0063165D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2021- 500,0</w:t>
            </w:r>
          </w:p>
          <w:p w:rsidR="0063165D" w:rsidRPr="00702620" w:rsidRDefault="0063165D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2022-500,0</w:t>
            </w:r>
          </w:p>
          <w:p w:rsidR="0063165D" w:rsidRPr="00702620" w:rsidRDefault="0063165D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2023-500,0</w:t>
            </w:r>
          </w:p>
          <w:p w:rsidR="0063165D" w:rsidRPr="00702620" w:rsidRDefault="0063165D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АМО Кимовский район</w:t>
            </w:r>
          </w:p>
        </w:tc>
      </w:tr>
      <w:tr w:rsidR="0063165D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2160,0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3165D" w:rsidRPr="00702620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3165D" w:rsidRPr="00702620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702620" w:rsidRDefault="0063165D" w:rsidP="00C05BE3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2160</w:t>
            </w: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2023-500,0</w:t>
            </w:r>
          </w:p>
          <w:p w:rsidR="0063165D" w:rsidRPr="00702620" w:rsidRDefault="0063165D" w:rsidP="00C05BE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5D" w:rsidRPr="00DD6272" w:rsidRDefault="0063165D" w:rsidP="00C05BE3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F7506" w:rsidRPr="00DD6272" w:rsidRDefault="000F7506" w:rsidP="00873B6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DD6272" w:rsidSect="00912DA2">
          <w:headerReference w:type="default" r:id="rId12"/>
          <w:headerReference w:type="first" r:id="rId13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bookmarkStart w:id="0" w:name="sub_1900"/>
      <w:r>
        <w:rPr>
          <w:rFonts w:ascii="PT Astra Serif" w:hAnsi="PT Astra Serif"/>
          <w:b/>
          <w:sz w:val="28"/>
          <w:szCs w:val="28"/>
        </w:rPr>
        <w:lastRenderedPageBreak/>
        <w:t xml:space="preserve">2.6.1. </w:t>
      </w:r>
      <w:r w:rsidRPr="00DD6272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05"/>
        <w:gridCol w:w="1434"/>
        <w:gridCol w:w="2214"/>
        <w:gridCol w:w="1912"/>
      </w:tblGrid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«Обеспечение муниципальной программы»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достижение конечных результатов и целевых показателей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и ее подпрограмм</w:t>
            </w:r>
          </w:p>
        </w:tc>
      </w:tr>
    </w:tbl>
    <w:p w:rsidR="00B8470A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5B83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2.6.2. 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Основное мероприятие «Обеспечение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программы»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ED19F8" w:rsidRPr="00DD6272">
        <w:rPr>
          <w:rFonts w:ascii="PT Astra Serif" w:hAnsi="PT Astra Serif"/>
          <w:b/>
          <w:sz w:val="28"/>
          <w:szCs w:val="28"/>
        </w:rPr>
        <w:t xml:space="preserve"> программы муниципального образования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«Развитие кул</w:t>
      </w:r>
      <w:r w:rsidR="00ED19F8" w:rsidRPr="00DD6272">
        <w:rPr>
          <w:rFonts w:ascii="PT Astra Serif" w:hAnsi="PT Astra Serif"/>
          <w:b/>
          <w:sz w:val="28"/>
          <w:szCs w:val="28"/>
        </w:rPr>
        <w:t>ьтуры в муниципальном образовании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>»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DD6272">
        <w:rPr>
          <w:rFonts w:ascii="PT Astra Serif" w:hAnsi="PT Astra Serif"/>
          <w:sz w:val="28"/>
          <w:szCs w:val="28"/>
        </w:rPr>
        <w:t>муниципальной</w:t>
      </w:r>
      <w:r w:rsidRPr="00DD6272">
        <w:rPr>
          <w:rFonts w:ascii="PT Astra Serif" w:hAnsi="PT Astra Serif"/>
          <w:sz w:val="28"/>
          <w:szCs w:val="28"/>
        </w:rPr>
        <w:t xml:space="preserve"> программы в целом, в разрезе подпрограмм.</w:t>
      </w:r>
    </w:p>
    <w:p w:rsidR="000B5B83" w:rsidRPr="00DD6272" w:rsidRDefault="00B629C6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             Общий объем финансирования основного мероприятия составит </w:t>
      </w:r>
    </w:p>
    <w:p w:rsidR="000B5B83" w:rsidRPr="00DD6272" w:rsidRDefault="000B5B83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eastAsia="Arial Unicode MS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357733,1</w:t>
      </w:r>
      <w:r w:rsidRPr="00702620">
        <w:rPr>
          <w:rFonts w:ascii="PT Astra Serif" w:hAnsi="PT Astra Serif"/>
          <w:sz w:val="28"/>
          <w:szCs w:val="28"/>
        </w:rPr>
        <w:t xml:space="preserve"> тыс. рублей, в том числе по годам: в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>
        <w:rPr>
          <w:rFonts w:ascii="PT Astra Serif" w:hAnsi="PT Astra Serif"/>
          <w:sz w:val="28"/>
          <w:szCs w:val="28"/>
        </w:rPr>
        <w:t>68562,5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 66072,3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 77082,9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 73007,7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73007,7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lastRenderedPageBreak/>
        <w:t xml:space="preserve">В том числе за счет средств: 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федерального бюджета- </w:t>
      </w:r>
      <w:r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2020-</w:t>
      </w:r>
      <w:r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бюджета Тульской области -</w:t>
      </w:r>
      <w:r>
        <w:rPr>
          <w:rFonts w:ascii="PT Astra Serif" w:hAnsi="PT Astra Serif"/>
          <w:sz w:val="28"/>
          <w:szCs w:val="28"/>
        </w:rPr>
        <w:t>45300,5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 в тыс.рублей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>
        <w:rPr>
          <w:rFonts w:ascii="PT Astra Serif" w:hAnsi="PT Astra Serif"/>
          <w:sz w:val="28"/>
          <w:szCs w:val="28"/>
        </w:rPr>
        <w:t>7749,0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 7130,3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 15798,0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 7311,6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7311,6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-</w:t>
      </w:r>
      <w:r>
        <w:rPr>
          <w:rFonts w:ascii="PT Astra Serif" w:hAnsi="PT Astra Serif"/>
          <w:sz w:val="28"/>
          <w:szCs w:val="28"/>
        </w:rPr>
        <w:t>296838,9</w:t>
      </w:r>
      <w:r w:rsidRPr="00702620">
        <w:rPr>
          <w:rFonts w:ascii="PT Astra Serif" w:hAnsi="PT Astra Serif"/>
          <w:sz w:val="28"/>
          <w:szCs w:val="28"/>
        </w:rPr>
        <w:t xml:space="preserve"> тыс. рублей.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>
        <w:rPr>
          <w:rFonts w:ascii="PT Astra Serif" w:hAnsi="PT Astra Serif"/>
          <w:sz w:val="28"/>
          <w:szCs w:val="28"/>
        </w:rPr>
        <w:t>57433,6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 56083,7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 58186,4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 62567,6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62567,6 тыс. рублей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г. Кимовск -</w:t>
      </w:r>
      <w:r>
        <w:rPr>
          <w:rFonts w:ascii="PT Astra Serif" w:hAnsi="PT Astra Serif"/>
          <w:sz w:val="28"/>
          <w:szCs w:val="28"/>
        </w:rPr>
        <w:t>2160,0</w:t>
      </w:r>
      <w:r w:rsidRPr="00702620">
        <w:rPr>
          <w:rFonts w:ascii="PT Astra Serif" w:hAnsi="PT Astra Serif"/>
          <w:sz w:val="28"/>
          <w:szCs w:val="28"/>
        </w:rPr>
        <w:t xml:space="preserve"> тыс.рублей.</w:t>
      </w:r>
    </w:p>
    <w:p w:rsidR="0063165D" w:rsidRPr="00702620" w:rsidRDefault="0063165D" w:rsidP="0063165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>
        <w:rPr>
          <w:rFonts w:ascii="PT Astra Serif" w:hAnsi="PT Astra Serif"/>
          <w:sz w:val="28"/>
          <w:szCs w:val="28"/>
        </w:rPr>
        <w:t>160</w:t>
      </w:r>
      <w:r w:rsidRPr="00702620">
        <w:rPr>
          <w:rFonts w:ascii="PT Astra Serif" w:hAnsi="PT Astra Serif"/>
          <w:sz w:val="28"/>
          <w:szCs w:val="28"/>
        </w:rPr>
        <w:t>,0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 500,0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 500,0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 500,0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500,0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Объем финансирования внебюджетных источников – 13279,8 тыс.руб.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 3066,0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 2358,3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 2598,5тыс.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 2628,5 тыс. рублей</w:t>
      </w:r>
    </w:p>
    <w:p w:rsidR="0063165D" w:rsidRPr="00702620" w:rsidRDefault="0063165D" w:rsidP="0063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2628,5 тыс. рублей</w:t>
      </w:r>
    </w:p>
    <w:p w:rsidR="00873B6F" w:rsidRPr="00DD6272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9060B" w:rsidRPr="00DD6272" w:rsidRDefault="0069060B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69060B" w:rsidRPr="00DD6272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637FB5" w:rsidRPr="00F512DD" w:rsidTr="00637FB5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637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на начало реализации подпрограм-мы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637FB5" w:rsidRPr="00F512DD" w:rsidTr="00637FB5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ED2" w:rsidRPr="00F512DD" w:rsidRDefault="00DF7ED2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культурного наследия Кимовского района;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  <w:r w:rsidR="006D213E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</w:t>
            </w:r>
            <w:r w:rsidR="00F968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637FB5" w:rsidRPr="00F512DD" w:rsidTr="006D213E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637FB5" w:rsidRPr="00DD62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31,75 чел.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</w:t>
            </w:r>
            <w:r w:rsidR="00A55BC1"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31,</w:t>
            </w:r>
            <w:r w:rsidR="00A55BC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31,9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F7ED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Задача. Сохранение и развитие музейного дела на территории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DD627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DF7ED2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F9683E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9683E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>.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23,4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1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512DD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1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24023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46" w:rsidRDefault="00746646" w:rsidP="00A66865">
      <w:pPr>
        <w:spacing w:after="0" w:line="240" w:lineRule="auto"/>
      </w:pPr>
      <w:r>
        <w:separator/>
      </w:r>
    </w:p>
  </w:endnote>
  <w:endnote w:type="continuationSeparator" w:id="1">
    <w:p w:rsidR="00746646" w:rsidRDefault="00746646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46" w:rsidRDefault="00746646" w:rsidP="00A66865">
      <w:pPr>
        <w:spacing w:after="0" w:line="240" w:lineRule="auto"/>
      </w:pPr>
      <w:r>
        <w:separator/>
      </w:r>
    </w:p>
  </w:footnote>
  <w:footnote w:type="continuationSeparator" w:id="1">
    <w:p w:rsidR="00746646" w:rsidRDefault="00746646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5276"/>
      <w:docPartObj>
        <w:docPartGallery w:val="Page Numbers (Top of Page)"/>
        <w:docPartUnique/>
      </w:docPartObj>
    </w:sdtPr>
    <w:sdtContent>
      <w:p w:rsidR="00912DA2" w:rsidRDefault="00560DE6">
        <w:pPr>
          <w:pStyle w:val="a4"/>
          <w:jc w:val="center"/>
        </w:pPr>
        <w:fldSimple w:instr=" PAGE   \* MERGEFORMAT ">
          <w:r w:rsidR="001F5E39">
            <w:rPr>
              <w:noProof/>
            </w:rPr>
            <w:t>2</w:t>
          </w:r>
        </w:fldSimple>
      </w:p>
    </w:sdtContent>
  </w:sdt>
  <w:p w:rsidR="00912DA2" w:rsidRDefault="00912D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912DA2" w:rsidRDefault="00560DE6">
        <w:pPr>
          <w:pStyle w:val="a4"/>
          <w:jc w:val="center"/>
        </w:pPr>
        <w:r>
          <w:rPr>
            <w:noProof/>
          </w:rPr>
          <w:fldChar w:fldCharType="begin"/>
        </w:r>
        <w:r w:rsidR="00912D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5E3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12DA2" w:rsidRDefault="00912D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A2" w:rsidRDefault="00560DE6">
    <w:pPr>
      <w:pStyle w:val="a4"/>
      <w:jc w:val="center"/>
    </w:pPr>
    <w:r>
      <w:rPr>
        <w:noProof/>
      </w:rPr>
      <w:fldChar w:fldCharType="begin"/>
    </w:r>
    <w:r w:rsidR="00912DA2">
      <w:rPr>
        <w:noProof/>
      </w:rPr>
      <w:instrText>PAGE   \* MERGEFORMAT</w:instrText>
    </w:r>
    <w:r>
      <w:rPr>
        <w:noProof/>
      </w:rPr>
      <w:fldChar w:fldCharType="separate"/>
    </w:r>
    <w:r w:rsidR="00912DA2">
      <w:rPr>
        <w:noProof/>
      </w:rPr>
      <w:t>26</w:t>
    </w:r>
    <w:r>
      <w:rPr>
        <w:noProof/>
      </w:rPr>
      <w:fldChar w:fldCharType="end"/>
    </w:r>
  </w:p>
  <w:p w:rsidR="00912DA2" w:rsidRDefault="00912DA2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3"/>
      <w:docPartObj>
        <w:docPartGallery w:val="Page Numbers (Top of Page)"/>
        <w:docPartUnique/>
      </w:docPartObj>
    </w:sdtPr>
    <w:sdtContent>
      <w:p w:rsidR="00912DA2" w:rsidRDefault="00560DE6">
        <w:pPr>
          <w:pStyle w:val="a4"/>
          <w:jc w:val="center"/>
        </w:pPr>
        <w:r>
          <w:rPr>
            <w:noProof/>
          </w:rPr>
          <w:fldChar w:fldCharType="begin"/>
        </w:r>
        <w:r w:rsidR="00912D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5E3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12DA2" w:rsidRDefault="00912DA2" w:rsidP="00A6686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912DA2" w:rsidRDefault="00560DE6">
        <w:pPr>
          <w:pStyle w:val="a4"/>
          <w:jc w:val="center"/>
        </w:pPr>
        <w:r>
          <w:rPr>
            <w:noProof/>
          </w:rPr>
          <w:fldChar w:fldCharType="begin"/>
        </w:r>
        <w:r w:rsidR="00912D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165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12DA2" w:rsidRDefault="00912DA2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912DA2" w:rsidRDefault="00560DE6">
        <w:pPr>
          <w:pStyle w:val="a4"/>
          <w:jc w:val="center"/>
        </w:pPr>
        <w:r>
          <w:rPr>
            <w:noProof/>
          </w:rPr>
          <w:fldChar w:fldCharType="begin"/>
        </w:r>
        <w:r w:rsidR="00912D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5E3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912DA2" w:rsidRDefault="00912DA2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912DA2" w:rsidRDefault="00560DE6">
        <w:pPr>
          <w:pStyle w:val="a4"/>
          <w:jc w:val="center"/>
        </w:pPr>
        <w:r>
          <w:rPr>
            <w:noProof/>
          </w:rPr>
          <w:fldChar w:fldCharType="begin"/>
        </w:r>
        <w:r w:rsidR="00912D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5E3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12DA2" w:rsidRDefault="00912DA2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A2" w:rsidRDefault="00560DE6">
    <w:pPr>
      <w:pStyle w:val="a4"/>
      <w:jc w:val="center"/>
    </w:pPr>
    <w:r>
      <w:rPr>
        <w:noProof/>
      </w:rPr>
      <w:fldChar w:fldCharType="begin"/>
    </w:r>
    <w:r w:rsidR="00912DA2">
      <w:rPr>
        <w:noProof/>
      </w:rPr>
      <w:instrText xml:space="preserve"> PAGE   \* MERGEFORMAT </w:instrText>
    </w:r>
    <w:r>
      <w:rPr>
        <w:noProof/>
      </w:rPr>
      <w:fldChar w:fldCharType="separate"/>
    </w:r>
    <w:r w:rsidR="001F5E39">
      <w:rPr>
        <w:noProof/>
      </w:rPr>
      <w:t>40</w:t>
    </w:r>
    <w:r>
      <w:rPr>
        <w:noProof/>
      </w:rPr>
      <w:fldChar w:fldCharType="end"/>
    </w:r>
  </w:p>
  <w:p w:rsidR="00912DA2" w:rsidRDefault="00912D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2E93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539C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E39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A39"/>
    <w:rsid w:val="00437D3A"/>
    <w:rsid w:val="004405C7"/>
    <w:rsid w:val="004423B6"/>
    <w:rsid w:val="00443661"/>
    <w:rsid w:val="00443A26"/>
    <w:rsid w:val="0044440D"/>
    <w:rsid w:val="00444636"/>
    <w:rsid w:val="00444D69"/>
    <w:rsid w:val="004467F4"/>
    <w:rsid w:val="0045042D"/>
    <w:rsid w:val="004509D7"/>
    <w:rsid w:val="0045204F"/>
    <w:rsid w:val="0045228A"/>
    <w:rsid w:val="00454A00"/>
    <w:rsid w:val="00454AE8"/>
    <w:rsid w:val="00456869"/>
    <w:rsid w:val="0046132E"/>
    <w:rsid w:val="00463C0C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0DE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3C2A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E8F"/>
    <w:rsid w:val="0063165D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088C"/>
    <w:rsid w:val="00672F43"/>
    <w:rsid w:val="00672FD7"/>
    <w:rsid w:val="006737C5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646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2296"/>
    <w:rsid w:val="0076290E"/>
    <w:rsid w:val="0076493D"/>
    <w:rsid w:val="00764B88"/>
    <w:rsid w:val="00764DF4"/>
    <w:rsid w:val="00766137"/>
    <w:rsid w:val="007678D6"/>
    <w:rsid w:val="007679E0"/>
    <w:rsid w:val="00771738"/>
    <w:rsid w:val="00771BF6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6B94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2DA2"/>
    <w:rsid w:val="00915418"/>
    <w:rsid w:val="009155B5"/>
    <w:rsid w:val="00915674"/>
    <w:rsid w:val="00917C66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5BC1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88"/>
    <w:rsid w:val="00B0379E"/>
    <w:rsid w:val="00B05C98"/>
    <w:rsid w:val="00B06C76"/>
    <w:rsid w:val="00B11204"/>
    <w:rsid w:val="00B145AA"/>
    <w:rsid w:val="00B14FA4"/>
    <w:rsid w:val="00B157F3"/>
    <w:rsid w:val="00B17CB3"/>
    <w:rsid w:val="00B20E4F"/>
    <w:rsid w:val="00B22661"/>
    <w:rsid w:val="00B227C0"/>
    <w:rsid w:val="00B233C0"/>
    <w:rsid w:val="00B235CB"/>
    <w:rsid w:val="00B26FE2"/>
    <w:rsid w:val="00B30DD3"/>
    <w:rsid w:val="00B31990"/>
    <w:rsid w:val="00B322C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5595"/>
    <w:rsid w:val="00B85957"/>
    <w:rsid w:val="00B860C8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5B4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4C81"/>
    <w:rsid w:val="00E872D5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4F4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659"/>
    <w:rsid w:val="00F50A79"/>
    <w:rsid w:val="00F525AD"/>
    <w:rsid w:val="00F55978"/>
    <w:rsid w:val="00F56AF4"/>
    <w:rsid w:val="00F6646B"/>
    <w:rsid w:val="00F67842"/>
    <w:rsid w:val="00F73BAE"/>
    <w:rsid w:val="00F77C67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C0208"/>
    <w:rsid w:val="00FC3CEF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37D8-8A9F-4DCE-A85D-93D0EF1B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8</cp:revision>
  <cp:lastPrinted>2020-06-11T08:01:00Z</cp:lastPrinted>
  <dcterms:created xsi:type="dcterms:W3CDTF">2020-06-04T13:46:00Z</dcterms:created>
  <dcterms:modified xsi:type="dcterms:W3CDTF">2020-07-10T08:18:00Z</dcterms:modified>
</cp:coreProperties>
</file>