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99"/>
        <w:gridCol w:w="4772"/>
      </w:tblGrid>
      <w:tr w:rsidR="00096E6A" w:rsidRPr="00096E6A" w:rsidTr="00971279">
        <w:tc>
          <w:tcPr>
            <w:tcW w:w="9854" w:type="dxa"/>
            <w:gridSpan w:val="2"/>
            <w:hideMark/>
          </w:tcPr>
          <w:p w:rsidR="00096E6A" w:rsidRPr="00096E6A" w:rsidRDefault="00096E6A" w:rsidP="00096E6A">
            <w:pPr>
              <w:spacing w:after="0"/>
              <w:jc w:val="center"/>
              <w:rPr>
                <w:rFonts w:ascii="Arial" w:eastAsia="Times New Roman" w:hAnsi="Arial" w:cs="Arial"/>
                <w:b/>
                <w:sz w:val="24"/>
                <w:szCs w:val="24"/>
              </w:rPr>
            </w:pPr>
            <w:r w:rsidRPr="00096E6A">
              <w:rPr>
                <w:rFonts w:ascii="Arial" w:eastAsia="Times New Roman" w:hAnsi="Arial" w:cs="Arial"/>
                <w:b/>
                <w:sz w:val="24"/>
                <w:szCs w:val="24"/>
              </w:rPr>
              <w:t>Тульская область</w:t>
            </w:r>
          </w:p>
        </w:tc>
      </w:tr>
      <w:tr w:rsidR="00096E6A" w:rsidRPr="00096E6A" w:rsidTr="00971279">
        <w:tc>
          <w:tcPr>
            <w:tcW w:w="9854" w:type="dxa"/>
            <w:gridSpan w:val="2"/>
            <w:hideMark/>
          </w:tcPr>
          <w:p w:rsidR="00096E6A" w:rsidRPr="00096E6A" w:rsidRDefault="00096E6A" w:rsidP="00096E6A">
            <w:pPr>
              <w:spacing w:after="0"/>
              <w:jc w:val="center"/>
              <w:rPr>
                <w:rFonts w:ascii="Arial" w:eastAsia="Times New Roman" w:hAnsi="Arial" w:cs="Arial"/>
                <w:b/>
                <w:sz w:val="24"/>
                <w:szCs w:val="24"/>
              </w:rPr>
            </w:pPr>
            <w:r w:rsidRPr="00096E6A">
              <w:rPr>
                <w:rFonts w:ascii="Arial" w:eastAsia="Times New Roman" w:hAnsi="Arial" w:cs="Arial"/>
                <w:b/>
                <w:sz w:val="24"/>
                <w:szCs w:val="24"/>
              </w:rPr>
              <w:t>Муниципальное образование Кимовский район</w:t>
            </w:r>
          </w:p>
        </w:tc>
      </w:tr>
      <w:tr w:rsidR="00096E6A" w:rsidRPr="00096E6A" w:rsidTr="00971279">
        <w:tc>
          <w:tcPr>
            <w:tcW w:w="9854" w:type="dxa"/>
            <w:gridSpan w:val="2"/>
          </w:tcPr>
          <w:p w:rsidR="00096E6A" w:rsidRPr="00096E6A" w:rsidRDefault="00096E6A" w:rsidP="00096E6A">
            <w:pPr>
              <w:spacing w:after="0"/>
              <w:jc w:val="center"/>
              <w:rPr>
                <w:rFonts w:ascii="Arial" w:eastAsia="Times New Roman" w:hAnsi="Arial" w:cs="Arial"/>
                <w:b/>
                <w:sz w:val="24"/>
                <w:szCs w:val="24"/>
              </w:rPr>
            </w:pPr>
            <w:r w:rsidRPr="00096E6A">
              <w:rPr>
                <w:rFonts w:ascii="Arial" w:eastAsia="Times New Roman" w:hAnsi="Arial" w:cs="Arial"/>
                <w:b/>
                <w:sz w:val="24"/>
                <w:szCs w:val="24"/>
              </w:rPr>
              <w:t>Администрация</w:t>
            </w:r>
          </w:p>
          <w:p w:rsidR="00096E6A" w:rsidRPr="00096E6A" w:rsidRDefault="00096E6A" w:rsidP="00096E6A">
            <w:pPr>
              <w:spacing w:after="0"/>
              <w:jc w:val="center"/>
              <w:rPr>
                <w:rFonts w:ascii="Arial" w:eastAsia="Times New Roman" w:hAnsi="Arial" w:cs="Arial"/>
                <w:b/>
                <w:sz w:val="24"/>
                <w:szCs w:val="24"/>
              </w:rPr>
            </w:pPr>
          </w:p>
        </w:tc>
      </w:tr>
      <w:tr w:rsidR="00096E6A" w:rsidRPr="00096E6A" w:rsidTr="00971279">
        <w:tc>
          <w:tcPr>
            <w:tcW w:w="9854" w:type="dxa"/>
            <w:gridSpan w:val="2"/>
            <w:hideMark/>
          </w:tcPr>
          <w:p w:rsidR="00096E6A" w:rsidRPr="00096E6A" w:rsidRDefault="00096E6A" w:rsidP="00096E6A">
            <w:pPr>
              <w:spacing w:after="0"/>
              <w:jc w:val="center"/>
              <w:rPr>
                <w:rFonts w:ascii="Arial" w:eastAsia="Times New Roman" w:hAnsi="Arial" w:cs="Arial"/>
                <w:b/>
                <w:sz w:val="24"/>
                <w:szCs w:val="24"/>
              </w:rPr>
            </w:pPr>
            <w:r w:rsidRPr="00096E6A">
              <w:rPr>
                <w:rFonts w:ascii="Arial" w:eastAsia="Times New Roman" w:hAnsi="Arial" w:cs="Arial"/>
                <w:b/>
                <w:sz w:val="24"/>
                <w:szCs w:val="24"/>
              </w:rPr>
              <w:t>ПОСТАНОВЛЕНИЕ</w:t>
            </w:r>
          </w:p>
        </w:tc>
      </w:tr>
      <w:tr w:rsidR="00096E6A" w:rsidRPr="00096E6A" w:rsidTr="00971279">
        <w:tc>
          <w:tcPr>
            <w:tcW w:w="9854" w:type="dxa"/>
            <w:gridSpan w:val="2"/>
          </w:tcPr>
          <w:p w:rsidR="00096E6A" w:rsidRPr="00096E6A" w:rsidRDefault="00096E6A" w:rsidP="00096E6A">
            <w:pPr>
              <w:spacing w:after="0"/>
              <w:jc w:val="center"/>
              <w:rPr>
                <w:rFonts w:ascii="Arial" w:eastAsia="Times New Roman" w:hAnsi="Arial" w:cs="Arial"/>
                <w:b/>
                <w:sz w:val="24"/>
                <w:szCs w:val="24"/>
              </w:rPr>
            </w:pPr>
          </w:p>
        </w:tc>
      </w:tr>
      <w:tr w:rsidR="00096E6A" w:rsidRPr="00096E6A" w:rsidTr="00971279">
        <w:tc>
          <w:tcPr>
            <w:tcW w:w="4926" w:type="dxa"/>
            <w:hideMark/>
          </w:tcPr>
          <w:p w:rsidR="00096E6A" w:rsidRPr="00096E6A" w:rsidRDefault="00096E6A" w:rsidP="00096E6A">
            <w:pPr>
              <w:spacing w:after="0"/>
              <w:jc w:val="center"/>
              <w:rPr>
                <w:rFonts w:ascii="Arial" w:eastAsia="Times New Roman" w:hAnsi="Arial" w:cs="Arial"/>
                <w:b/>
                <w:sz w:val="24"/>
                <w:szCs w:val="24"/>
              </w:rPr>
            </w:pPr>
            <w:r w:rsidRPr="00096E6A">
              <w:rPr>
                <w:rFonts w:ascii="Arial" w:eastAsia="Times New Roman" w:hAnsi="Arial" w:cs="Arial"/>
                <w:b/>
                <w:sz w:val="24"/>
                <w:szCs w:val="24"/>
              </w:rPr>
              <w:t>от 14.09.2018</w:t>
            </w:r>
          </w:p>
        </w:tc>
        <w:tc>
          <w:tcPr>
            <w:tcW w:w="4928" w:type="dxa"/>
            <w:hideMark/>
          </w:tcPr>
          <w:p w:rsidR="00096E6A" w:rsidRPr="00096E6A" w:rsidRDefault="00096E6A" w:rsidP="00096E6A">
            <w:pPr>
              <w:spacing w:after="0"/>
              <w:jc w:val="center"/>
              <w:rPr>
                <w:rFonts w:ascii="Arial" w:eastAsia="Times New Roman" w:hAnsi="Arial" w:cs="Arial"/>
                <w:b/>
                <w:sz w:val="24"/>
                <w:szCs w:val="24"/>
              </w:rPr>
            </w:pPr>
            <w:r w:rsidRPr="00096E6A">
              <w:rPr>
                <w:rFonts w:ascii="Arial" w:eastAsia="Times New Roman" w:hAnsi="Arial" w:cs="Arial"/>
                <w:b/>
                <w:sz w:val="24"/>
                <w:szCs w:val="24"/>
              </w:rPr>
              <w:t>№ 1132</w:t>
            </w:r>
          </w:p>
        </w:tc>
      </w:tr>
    </w:tbl>
    <w:p w:rsidR="00385ED2" w:rsidRPr="00096E6A" w:rsidRDefault="00385ED2" w:rsidP="005F19D2">
      <w:pPr>
        <w:spacing w:after="0" w:line="240" w:lineRule="auto"/>
        <w:jc w:val="center"/>
        <w:rPr>
          <w:rFonts w:ascii="Arial" w:hAnsi="Arial" w:cs="Arial"/>
          <w:b/>
          <w:sz w:val="28"/>
          <w:szCs w:val="28"/>
        </w:rPr>
      </w:pPr>
    </w:p>
    <w:p w:rsidR="008A2162" w:rsidRPr="00096E6A" w:rsidRDefault="008A2162" w:rsidP="005F19D2">
      <w:pPr>
        <w:spacing w:after="0" w:line="240" w:lineRule="auto"/>
        <w:jc w:val="center"/>
        <w:rPr>
          <w:rFonts w:ascii="Arial" w:hAnsi="Arial" w:cs="Arial"/>
          <w:b/>
          <w:sz w:val="32"/>
          <w:szCs w:val="32"/>
        </w:rPr>
      </w:pPr>
      <w:r w:rsidRPr="00096E6A">
        <w:rPr>
          <w:rFonts w:ascii="Arial" w:hAnsi="Arial" w:cs="Arial"/>
          <w:b/>
          <w:sz w:val="32"/>
          <w:szCs w:val="32"/>
        </w:rPr>
        <w:t xml:space="preserve">О </w:t>
      </w:r>
      <w:r w:rsidR="00942C0E" w:rsidRPr="00096E6A">
        <w:rPr>
          <w:rFonts w:ascii="Arial" w:hAnsi="Arial" w:cs="Arial"/>
          <w:b/>
          <w:sz w:val="32"/>
          <w:szCs w:val="32"/>
        </w:rPr>
        <w:t>внесении изменени</w:t>
      </w:r>
      <w:r w:rsidR="0005638C" w:rsidRPr="00096E6A">
        <w:rPr>
          <w:rFonts w:ascii="Arial" w:hAnsi="Arial" w:cs="Arial"/>
          <w:b/>
          <w:sz w:val="32"/>
          <w:szCs w:val="32"/>
        </w:rPr>
        <w:t>я</w:t>
      </w:r>
      <w:r w:rsidR="00942C0E" w:rsidRPr="00096E6A">
        <w:rPr>
          <w:rFonts w:ascii="Arial" w:hAnsi="Arial" w:cs="Arial"/>
          <w:b/>
          <w:sz w:val="32"/>
          <w:szCs w:val="32"/>
        </w:rPr>
        <w:t xml:space="preserve"> в постановление администрации муниципального образования Кимовский район</w:t>
      </w:r>
      <w:r w:rsidR="00D24C0B" w:rsidRPr="00096E6A">
        <w:rPr>
          <w:rFonts w:ascii="Arial" w:hAnsi="Arial" w:cs="Arial"/>
          <w:b/>
          <w:sz w:val="32"/>
          <w:szCs w:val="32"/>
        </w:rPr>
        <w:t xml:space="preserve"> от </w:t>
      </w:r>
      <w:r w:rsidR="0062169A" w:rsidRPr="00096E6A">
        <w:rPr>
          <w:rFonts w:ascii="Arial" w:hAnsi="Arial" w:cs="Arial"/>
          <w:b/>
          <w:sz w:val="32"/>
          <w:szCs w:val="32"/>
        </w:rPr>
        <w:t>03.05</w:t>
      </w:r>
      <w:r w:rsidR="00A11C82" w:rsidRPr="00096E6A">
        <w:rPr>
          <w:rFonts w:ascii="Arial" w:hAnsi="Arial" w:cs="Arial"/>
          <w:b/>
          <w:sz w:val="32"/>
          <w:szCs w:val="32"/>
        </w:rPr>
        <w:t>.201</w:t>
      </w:r>
      <w:r w:rsidR="0062169A" w:rsidRPr="00096E6A">
        <w:rPr>
          <w:rFonts w:ascii="Arial" w:hAnsi="Arial" w:cs="Arial"/>
          <w:b/>
          <w:sz w:val="32"/>
          <w:szCs w:val="32"/>
        </w:rPr>
        <w:t>8</w:t>
      </w:r>
      <w:r w:rsidR="00D24C0B" w:rsidRPr="00096E6A">
        <w:rPr>
          <w:rFonts w:ascii="Arial" w:hAnsi="Arial" w:cs="Arial"/>
          <w:b/>
          <w:sz w:val="32"/>
          <w:szCs w:val="32"/>
        </w:rPr>
        <w:t xml:space="preserve"> №</w:t>
      </w:r>
      <w:r w:rsidR="0062169A" w:rsidRPr="00096E6A">
        <w:rPr>
          <w:rFonts w:ascii="Arial" w:hAnsi="Arial" w:cs="Arial"/>
          <w:b/>
          <w:sz w:val="32"/>
          <w:szCs w:val="32"/>
        </w:rPr>
        <w:t>499</w:t>
      </w:r>
      <w:r w:rsidR="00D24C0B" w:rsidRPr="00096E6A">
        <w:rPr>
          <w:rFonts w:ascii="Arial" w:hAnsi="Arial" w:cs="Arial"/>
          <w:b/>
          <w:sz w:val="32"/>
          <w:szCs w:val="32"/>
        </w:rPr>
        <w:t xml:space="preserve"> «</w:t>
      </w:r>
      <w:r w:rsidR="00732515" w:rsidRPr="00096E6A">
        <w:rPr>
          <w:rFonts w:ascii="Arial" w:hAnsi="Arial" w:cs="Arial"/>
          <w:b/>
          <w:sz w:val="32"/>
          <w:szCs w:val="32"/>
        </w:rPr>
        <w:t>О</w:t>
      </w:r>
      <w:r w:rsidR="00A11C82" w:rsidRPr="00096E6A">
        <w:rPr>
          <w:rFonts w:ascii="Arial" w:hAnsi="Arial" w:cs="Arial"/>
          <w:b/>
          <w:sz w:val="32"/>
          <w:szCs w:val="32"/>
        </w:rPr>
        <w:t>б утверждении административного регламента</w:t>
      </w:r>
      <w:r w:rsidR="00096E6A">
        <w:rPr>
          <w:rFonts w:ascii="Arial" w:hAnsi="Arial" w:cs="Arial"/>
          <w:b/>
          <w:sz w:val="32"/>
          <w:szCs w:val="32"/>
        </w:rPr>
        <w:t xml:space="preserve"> </w:t>
      </w:r>
      <w:r w:rsidR="00A11C82" w:rsidRPr="00096E6A">
        <w:rPr>
          <w:rFonts w:ascii="Arial" w:hAnsi="Arial" w:cs="Arial"/>
          <w:b/>
          <w:sz w:val="32"/>
          <w:szCs w:val="32"/>
        </w:rPr>
        <w:t>предоставления муниципальной услуги «</w:t>
      </w:r>
      <w:r w:rsidR="0062169A" w:rsidRPr="00096E6A">
        <w:rPr>
          <w:rFonts w:ascii="Arial" w:hAnsi="Arial" w:cs="Arial"/>
          <w:b/>
          <w:sz w:val="32"/>
          <w:szCs w:val="32"/>
        </w:rPr>
        <w:t>Предоставление информации о порядке предоставления жилищно-коммунальных услуг населению»</w:t>
      </w:r>
    </w:p>
    <w:p w:rsidR="00A004A7" w:rsidRPr="00096E6A" w:rsidRDefault="00A004A7" w:rsidP="005F19D2">
      <w:pPr>
        <w:spacing w:after="0" w:line="240" w:lineRule="auto"/>
        <w:jc w:val="center"/>
        <w:rPr>
          <w:rFonts w:ascii="Arial" w:hAnsi="Arial" w:cs="Arial"/>
          <w:b/>
          <w:sz w:val="28"/>
          <w:szCs w:val="28"/>
        </w:rPr>
      </w:pPr>
    </w:p>
    <w:p w:rsidR="00102C3E" w:rsidRPr="00096E6A" w:rsidRDefault="002841F5" w:rsidP="002841F5">
      <w:pPr>
        <w:spacing w:after="0" w:line="240" w:lineRule="auto"/>
        <w:ind w:left="227" w:firstLine="709"/>
        <w:jc w:val="both"/>
        <w:rPr>
          <w:rFonts w:ascii="Arial" w:hAnsi="Arial" w:cs="Arial"/>
          <w:sz w:val="24"/>
          <w:szCs w:val="24"/>
        </w:rPr>
      </w:pPr>
      <w:r w:rsidRPr="00096E6A">
        <w:rPr>
          <w:rFonts w:ascii="Arial" w:hAnsi="Arial" w:cs="Arial"/>
          <w:sz w:val="24"/>
          <w:szCs w:val="24"/>
        </w:rPr>
        <w:t xml:space="preserve"> </w:t>
      </w:r>
      <w:r w:rsidR="00677093" w:rsidRPr="00096E6A">
        <w:rPr>
          <w:rFonts w:ascii="Arial" w:hAnsi="Arial" w:cs="Arial"/>
          <w:sz w:val="24"/>
          <w:szCs w:val="24"/>
        </w:rPr>
        <w:t>В соответствии с</w:t>
      </w:r>
      <w:r w:rsidR="00AE5550" w:rsidRPr="00096E6A">
        <w:rPr>
          <w:rFonts w:ascii="Arial" w:hAnsi="Arial" w:cs="Arial"/>
          <w:sz w:val="24"/>
          <w:szCs w:val="24"/>
        </w:rPr>
        <w:t xml:space="preserve">  Федеральн</w:t>
      </w:r>
      <w:r w:rsidR="0005638C" w:rsidRPr="00096E6A">
        <w:rPr>
          <w:rFonts w:ascii="Arial" w:hAnsi="Arial" w:cs="Arial"/>
          <w:sz w:val="24"/>
          <w:szCs w:val="24"/>
        </w:rPr>
        <w:t>ым</w:t>
      </w:r>
      <w:r w:rsidR="00AE5550" w:rsidRPr="00096E6A">
        <w:rPr>
          <w:rFonts w:ascii="Arial" w:hAnsi="Arial" w:cs="Arial"/>
          <w:sz w:val="24"/>
          <w:szCs w:val="24"/>
        </w:rPr>
        <w:t xml:space="preserve"> закон</w:t>
      </w:r>
      <w:r w:rsidR="0005638C" w:rsidRPr="00096E6A">
        <w:rPr>
          <w:rFonts w:ascii="Arial" w:hAnsi="Arial" w:cs="Arial"/>
          <w:sz w:val="24"/>
          <w:szCs w:val="24"/>
        </w:rPr>
        <w:t>ом</w:t>
      </w:r>
      <w:r w:rsidR="00677093" w:rsidRPr="00096E6A">
        <w:rPr>
          <w:rFonts w:ascii="Arial" w:hAnsi="Arial" w:cs="Arial"/>
          <w:sz w:val="24"/>
          <w:szCs w:val="24"/>
        </w:rPr>
        <w:t xml:space="preserve"> от 21.07.2010 №210-ФЗ (ред. от 18.04.2018) «Об организации предоставления государственных и муниципальных услуг»</w:t>
      </w:r>
      <w:r w:rsidR="0005638C" w:rsidRPr="00096E6A">
        <w:rPr>
          <w:rFonts w:ascii="Arial" w:hAnsi="Arial" w:cs="Arial"/>
          <w:sz w:val="24"/>
          <w:szCs w:val="24"/>
        </w:rPr>
        <w:t xml:space="preserve">, </w:t>
      </w:r>
      <w:r w:rsidR="00102C3E" w:rsidRPr="00096E6A">
        <w:rPr>
          <w:rFonts w:ascii="Arial" w:hAnsi="Arial" w:cs="Arial"/>
          <w:sz w:val="24"/>
          <w:szCs w:val="24"/>
        </w:rPr>
        <w:t>на основании Устава муниципального образования Кимовский район, администрация муниципального образования</w:t>
      </w:r>
      <w:r w:rsidR="002628B2" w:rsidRPr="00096E6A">
        <w:rPr>
          <w:rFonts w:ascii="Arial" w:hAnsi="Arial" w:cs="Arial"/>
          <w:sz w:val="24"/>
          <w:szCs w:val="24"/>
        </w:rPr>
        <w:t xml:space="preserve"> </w:t>
      </w:r>
      <w:r w:rsidR="00102C3E" w:rsidRPr="00096E6A">
        <w:rPr>
          <w:rFonts w:ascii="Arial" w:hAnsi="Arial" w:cs="Arial"/>
          <w:sz w:val="24"/>
          <w:szCs w:val="24"/>
        </w:rPr>
        <w:t xml:space="preserve"> Кимовский район </w:t>
      </w:r>
      <w:r w:rsidR="00D575A4" w:rsidRPr="00096E6A">
        <w:rPr>
          <w:rFonts w:ascii="Arial" w:hAnsi="Arial" w:cs="Arial"/>
          <w:sz w:val="24"/>
          <w:szCs w:val="24"/>
        </w:rPr>
        <w:t xml:space="preserve"> </w:t>
      </w:r>
      <w:r w:rsidR="00096E6A" w:rsidRPr="00096E6A">
        <w:rPr>
          <w:rFonts w:ascii="Arial" w:hAnsi="Arial" w:cs="Arial"/>
          <w:sz w:val="24"/>
          <w:szCs w:val="24"/>
        </w:rPr>
        <w:t>постановляет</w:t>
      </w:r>
      <w:r w:rsidR="00102C3E" w:rsidRPr="00096E6A">
        <w:rPr>
          <w:rFonts w:ascii="Arial" w:hAnsi="Arial" w:cs="Arial"/>
          <w:sz w:val="24"/>
          <w:szCs w:val="24"/>
        </w:rPr>
        <w:t>:</w:t>
      </w:r>
    </w:p>
    <w:p w:rsidR="00D02624" w:rsidRPr="00096E6A" w:rsidRDefault="00102C3E" w:rsidP="002841F5">
      <w:pPr>
        <w:spacing w:after="0" w:line="240" w:lineRule="auto"/>
        <w:ind w:left="227" w:firstLine="709"/>
        <w:jc w:val="both"/>
        <w:rPr>
          <w:rFonts w:ascii="Arial" w:hAnsi="Arial" w:cs="Arial"/>
          <w:sz w:val="24"/>
          <w:szCs w:val="24"/>
        </w:rPr>
      </w:pPr>
      <w:r w:rsidRPr="00096E6A">
        <w:rPr>
          <w:rFonts w:ascii="Arial" w:hAnsi="Arial" w:cs="Arial"/>
          <w:sz w:val="24"/>
          <w:szCs w:val="24"/>
        </w:rPr>
        <w:t xml:space="preserve"> 1.</w:t>
      </w:r>
      <w:r w:rsidR="003D3AD0" w:rsidRPr="00096E6A">
        <w:rPr>
          <w:rFonts w:ascii="Arial" w:hAnsi="Arial" w:cs="Arial"/>
          <w:sz w:val="24"/>
          <w:szCs w:val="24"/>
        </w:rPr>
        <w:t xml:space="preserve"> </w:t>
      </w:r>
      <w:r w:rsidRPr="00096E6A">
        <w:rPr>
          <w:rFonts w:ascii="Arial" w:hAnsi="Arial" w:cs="Arial"/>
          <w:sz w:val="24"/>
          <w:szCs w:val="24"/>
        </w:rPr>
        <w:t>В</w:t>
      </w:r>
      <w:r w:rsidR="00677093" w:rsidRPr="00096E6A">
        <w:rPr>
          <w:rFonts w:ascii="Arial" w:hAnsi="Arial" w:cs="Arial"/>
          <w:sz w:val="24"/>
          <w:szCs w:val="24"/>
        </w:rPr>
        <w:t xml:space="preserve">нести </w:t>
      </w:r>
      <w:r w:rsidR="00DE476D" w:rsidRPr="00096E6A">
        <w:rPr>
          <w:rFonts w:ascii="Arial" w:hAnsi="Arial" w:cs="Arial"/>
          <w:sz w:val="24"/>
          <w:szCs w:val="24"/>
        </w:rPr>
        <w:t xml:space="preserve">в </w:t>
      </w:r>
      <w:r w:rsidR="00CC0B41" w:rsidRPr="00096E6A">
        <w:rPr>
          <w:rFonts w:ascii="Arial" w:hAnsi="Arial" w:cs="Arial"/>
          <w:sz w:val="24"/>
          <w:szCs w:val="24"/>
        </w:rPr>
        <w:t>постановлени</w:t>
      </w:r>
      <w:r w:rsidR="00DE476D" w:rsidRPr="00096E6A">
        <w:rPr>
          <w:rFonts w:ascii="Arial" w:hAnsi="Arial" w:cs="Arial"/>
          <w:sz w:val="24"/>
          <w:szCs w:val="24"/>
        </w:rPr>
        <w:t>е</w:t>
      </w:r>
      <w:r w:rsidR="00E11C47" w:rsidRPr="00096E6A">
        <w:rPr>
          <w:rFonts w:ascii="Arial" w:hAnsi="Arial" w:cs="Arial"/>
          <w:sz w:val="24"/>
          <w:szCs w:val="24"/>
        </w:rPr>
        <w:t xml:space="preserve">  администрации  муниципального образования Кимовский район от </w:t>
      </w:r>
      <w:r w:rsidR="0062169A" w:rsidRPr="00096E6A">
        <w:rPr>
          <w:rFonts w:ascii="Arial" w:hAnsi="Arial" w:cs="Arial"/>
          <w:sz w:val="24"/>
          <w:szCs w:val="24"/>
        </w:rPr>
        <w:t>03</w:t>
      </w:r>
      <w:r w:rsidR="00E11C47" w:rsidRPr="00096E6A">
        <w:rPr>
          <w:rFonts w:ascii="Arial" w:hAnsi="Arial" w:cs="Arial"/>
          <w:sz w:val="24"/>
          <w:szCs w:val="24"/>
        </w:rPr>
        <w:t>.0</w:t>
      </w:r>
      <w:r w:rsidR="0062169A" w:rsidRPr="00096E6A">
        <w:rPr>
          <w:rFonts w:ascii="Arial" w:hAnsi="Arial" w:cs="Arial"/>
          <w:sz w:val="24"/>
          <w:szCs w:val="24"/>
        </w:rPr>
        <w:t>5</w:t>
      </w:r>
      <w:r w:rsidR="00E11C47" w:rsidRPr="00096E6A">
        <w:rPr>
          <w:rFonts w:ascii="Arial" w:hAnsi="Arial" w:cs="Arial"/>
          <w:sz w:val="24"/>
          <w:szCs w:val="24"/>
        </w:rPr>
        <w:t>.201</w:t>
      </w:r>
      <w:r w:rsidR="0062169A" w:rsidRPr="00096E6A">
        <w:rPr>
          <w:rFonts w:ascii="Arial" w:hAnsi="Arial" w:cs="Arial"/>
          <w:sz w:val="24"/>
          <w:szCs w:val="24"/>
        </w:rPr>
        <w:t>8</w:t>
      </w:r>
      <w:r w:rsidR="00E11C47" w:rsidRPr="00096E6A">
        <w:rPr>
          <w:rFonts w:ascii="Arial" w:hAnsi="Arial" w:cs="Arial"/>
          <w:sz w:val="24"/>
          <w:szCs w:val="24"/>
        </w:rPr>
        <w:t xml:space="preserve">  №</w:t>
      </w:r>
      <w:r w:rsidR="0062169A" w:rsidRPr="00096E6A">
        <w:rPr>
          <w:rFonts w:ascii="Arial" w:hAnsi="Arial" w:cs="Arial"/>
          <w:sz w:val="24"/>
          <w:szCs w:val="24"/>
        </w:rPr>
        <w:t>499</w:t>
      </w:r>
      <w:r w:rsidR="00E11C47" w:rsidRPr="00096E6A">
        <w:rPr>
          <w:rFonts w:ascii="Arial" w:hAnsi="Arial" w:cs="Arial"/>
          <w:sz w:val="24"/>
          <w:szCs w:val="24"/>
        </w:rPr>
        <w:t xml:space="preserve"> «Об утверждении административного регламента предоставления муниципальной услуги  </w:t>
      </w:r>
      <w:r w:rsidR="00AE5550" w:rsidRPr="00096E6A">
        <w:rPr>
          <w:rFonts w:ascii="Arial" w:hAnsi="Arial" w:cs="Arial"/>
          <w:sz w:val="24"/>
          <w:szCs w:val="24"/>
        </w:rPr>
        <w:t>«</w:t>
      </w:r>
      <w:r w:rsidR="0062169A" w:rsidRPr="00096E6A">
        <w:rPr>
          <w:rFonts w:ascii="Arial" w:hAnsi="Arial" w:cs="Arial"/>
          <w:sz w:val="24"/>
          <w:szCs w:val="24"/>
        </w:rPr>
        <w:t xml:space="preserve">Предоставление информации о порядке предоставления жилищно-коммунальных услуг населению </w:t>
      </w:r>
      <w:r w:rsidR="00E11C47" w:rsidRPr="00096E6A">
        <w:rPr>
          <w:rFonts w:ascii="Arial" w:hAnsi="Arial" w:cs="Arial"/>
          <w:sz w:val="24"/>
          <w:szCs w:val="24"/>
        </w:rPr>
        <w:t>»</w:t>
      </w:r>
      <w:r w:rsidR="00DE476D" w:rsidRPr="00096E6A">
        <w:rPr>
          <w:rFonts w:ascii="Arial" w:hAnsi="Arial" w:cs="Arial"/>
          <w:sz w:val="24"/>
          <w:szCs w:val="24"/>
        </w:rPr>
        <w:t xml:space="preserve"> следующие изменения</w:t>
      </w:r>
      <w:r w:rsidRPr="00096E6A">
        <w:rPr>
          <w:rFonts w:ascii="Arial" w:hAnsi="Arial" w:cs="Arial"/>
          <w:sz w:val="24"/>
          <w:szCs w:val="24"/>
        </w:rPr>
        <w:t>:</w:t>
      </w:r>
    </w:p>
    <w:p w:rsidR="00E11C47" w:rsidRPr="00096E6A" w:rsidRDefault="00DE476D" w:rsidP="0033620B">
      <w:pPr>
        <w:spacing w:after="0" w:line="240" w:lineRule="auto"/>
        <w:ind w:left="227" w:hanging="85"/>
        <w:jc w:val="both"/>
        <w:rPr>
          <w:rFonts w:ascii="Arial" w:hAnsi="Arial" w:cs="Arial"/>
          <w:sz w:val="24"/>
          <w:szCs w:val="24"/>
        </w:rPr>
      </w:pPr>
      <w:r w:rsidRPr="00096E6A">
        <w:rPr>
          <w:rFonts w:ascii="Arial" w:hAnsi="Arial" w:cs="Arial"/>
          <w:sz w:val="24"/>
          <w:szCs w:val="24"/>
        </w:rPr>
        <w:t>-</w:t>
      </w:r>
      <w:r w:rsidR="0043569B" w:rsidRPr="00096E6A">
        <w:rPr>
          <w:rFonts w:ascii="Arial" w:hAnsi="Arial" w:cs="Arial"/>
          <w:sz w:val="24"/>
          <w:szCs w:val="24"/>
        </w:rPr>
        <w:t xml:space="preserve"> В приложении к постановлению </w:t>
      </w:r>
      <w:r w:rsidR="00102C3E" w:rsidRPr="00096E6A">
        <w:rPr>
          <w:rFonts w:ascii="Arial" w:hAnsi="Arial" w:cs="Arial"/>
          <w:sz w:val="24"/>
          <w:szCs w:val="24"/>
        </w:rPr>
        <w:t>Раздел</w:t>
      </w:r>
      <w:r w:rsidR="00B87F24" w:rsidRPr="00096E6A">
        <w:rPr>
          <w:rFonts w:ascii="Arial" w:hAnsi="Arial" w:cs="Arial"/>
          <w:sz w:val="24"/>
          <w:szCs w:val="24"/>
        </w:rPr>
        <w:t xml:space="preserve"> V. </w:t>
      </w:r>
      <w:r w:rsidR="004C3B36" w:rsidRPr="00096E6A">
        <w:rPr>
          <w:rFonts w:ascii="Arial" w:hAnsi="Arial" w:cs="Arial"/>
          <w:sz w:val="24"/>
          <w:szCs w:val="24"/>
        </w:rPr>
        <w:t>«</w:t>
      </w:r>
      <w:r w:rsidR="00B87F24" w:rsidRPr="00096E6A">
        <w:rPr>
          <w:rFonts w:ascii="Arial" w:hAnsi="Arial" w:cs="Arial"/>
          <w:sz w:val="24"/>
          <w:szCs w:val="24"/>
        </w:rPr>
        <w:t>Досудебный (внесудебный) порядок обжалования решений и действий (бездействия) ответственных должностных лиц, предоставляющих  муниципальную услугу</w:t>
      </w:r>
      <w:r w:rsidR="004C3B36" w:rsidRPr="00096E6A">
        <w:rPr>
          <w:rFonts w:ascii="Arial" w:hAnsi="Arial" w:cs="Arial"/>
          <w:sz w:val="24"/>
          <w:szCs w:val="24"/>
        </w:rPr>
        <w:t xml:space="preserve">» </w:t>
      </w:r>
      <w:r w:rsidR="00904B32" w:rsidRPr="00096E6A">
        <w:rPr>
          <w:rFonts w:ascii="Arial" w:hAnsi="Arial" w:cs="Arial"/>
          <w:sz w:val="24"/>
          <w:szCs w:val="24"/>
        </w:rPr>
        <w:t xml:space="preserve"> </w:t>
      </w:r>
      <w:r w:rsidR="004C3B36" w:rsidRPr="00096E6A">
        <w:rPr>
          <w:rFonts w:ascii="Arial" w:hAnsi="Arial" w:cs="Arial"/>
          <w:sz w:val="24"/>
          <w:szCs w:val="24"/>
        </w:rPr>
        <w:t xml:space="preserve"> </w:t>
      </w:r>
      <w:r w:rsidR="00102C3E" w:rsidRPr="00096E6A">
        <w:rPr>
          <w:rFonts w:ascii="Arial" w:hAnsi="Arial" w:cs="Arial"/>
          <w:sz w:val="24"/>
          <w:szCs w:val="24"/>
        </w:rPr>
        <w:t>изложить</w:t>
      </w:r>
      <w:r w:rsidR="004C3B36" w:rsidRPr="00096E6A">
        <w:rPr>
          <w:rFonts w:ascii="Arial" w:hAnsi="Arial" w:cs="Arial"/>
          <w:sz w:val="24"/>
          <w:szCs w:val="24"/>
        </w:rPr>
        <w:t xml:space="preserve"> в </w:t>
      </w:r>
      <w:r w:rsidRPr="00096E6A">
        <w:rPr>
          <w:rFonts w:ascii="Arial" w:hAnsi="Arial" w:cs="Arial"/>
          <w:sz w:val="24"/>
          <w:szCs w:val="24"/>
        </w:rPr>
        <w:t>новой</w:t>
      </w:r>
      <w:r w:rsidR="004C3B36" w:rsidRPr="00096E6A">
        <w:rPr>
          <w:rFonts w:ascii="Arial" w:hAnsi="Arial" w:cs="Arial"/>
          <w:sz w:val="24"/>
          <w:szCs w:val="24"/>
        </w:rPr>
        <w:t xml:space="preserve"> редакции:</w:t>
      </w:r>
      <w:r w:rsidR="00102C3E" w:rsidRPr="00096E6A">
        <w:rPr>
          <w:rFonts w:ascii="Arial" w:hAnsi="Arial" w:cs="Arial"/>
          <w:sz w:val="24"/>
          <w:szCs w:val="24"/>
        </w:rPr>
        <w:t xml:space="preserve">  (приложение)</w:t>
      </w:r>
      <w:r w:rsidR="000D4628" w:rsidRPr="00096E6A">
        <w:rPr>
          <w:rFonts w:ascii="Arial" w:hAnsi="Arial" w:cs="Arial"/>
          <w:sz w:val="24"/>
          <w:szCs w:val="24"/>
        </w:rPr>
        <w:t>.</w:t>
      </w:r>
    </w:p>
    <w:p w:rsidR="000D4628" w:rsidRPr="00096E6A" w:rsidRDefault="00DD7CDD" w:rsidP="002841F5">
      <w:pPr>
        <w:spacing w:after="0" w:line="240" w:lineRule="auto"/>
        <w:ind w:left="227" w:firstLine="709"/>
        <w:jc w:val="both"/>
        <w:rPr>
          <w:rFonts w:ascii="Arial" w:hAnsi="Arial" w:cs="Arial"/>
          <w:sz w:val="24"/>
          <w:szCs w:val="24"/>
        </w:rPr>
      </w:pPr>
      <w:r w:rsidRPr="00096E6A">
        <w:rPr>
          <w:rFonts w:ascii="Arial" w:hAnsi="Arial" w:cs="Arial"/>
          <w:sz w:val="24"/>
          <w:szCs w:val="24"/>
        </w:rPr>
        <w:t>2. Отделу по делопроизводству, кадрам, информационным технологиям и делам архива (Н.А.Юрчикова) разместить постановление на официальном сайте муниципального образования Кимовский район в сети Интернет.</w:t>
      </w:r>
      <w:r w:rsidR="00F87298" w:rsidRPr="00096E6A">
        <w:rPr>
          <w:rFonts w:ascii="Arial" w:hAnsi="Arial" w:cs="Arial"/>
          <w:sz w:val="24"/>
          <w:szCs w:val="24"/>
        </w:rPr>
        <w:t xml:space="preserve"> </w:t>
      </w:r>
      <w:r w:rsidRPr="00096E6A">
        <w:rPr>
          <w:rFonts w:ascii="Arial" w:hAnsi="Arial" w:cs="Arial"/>
          <w:sz w:val="24"/>
          <w:szCs w:val="24"/>
        </w:rPr>
        <w:t>Отделу по организационной работе и взаимодействию с населением (</w:t>
      </w:r>
      <w:r w:rsidR="000C6A3D" w:rsidRPr="00096E6A">
        <w:rPr>
          <w:rFonts w:ascii="Arial" w:hAnsi="Arial" w:cs="Arial"/>
          <w:sz w:val="24"/>
          <w:szCs w:val="24"/>
        </w:rPr>
        <w:t>Г.Ю</w:t>
      </w:r>
      <w:r w:rsidRPr="00096E6A">
        <w:rPr>
          <w:rFonts w:ascii="Arial" w:hAnsi="Arial" w:cs="Arial"/>
          <w:sz w:val="24"/>
          <w:szCs w:val="24"/>
        </w:rPr>
        <w:t>.</w:t>
      </w:r>
      <w:r w:rsidR="000C6A3D" w:rsidRPr="00096E6A">
        <w:rPr>
          <w:rFonts w:ascii="Arial" w:hAnsi="Arial" w:cs="Arial"/>
          <w:sz w:val="24"/>
          <w:szCs w:val="24"/>
        </w:rPr>
        <w:t>Федчук</w:t>
      </w:r>
      <w:r w:rsidRPr="00096E6A">
        <w:rPr>
          <w:rFonts w:ascii="Arial" w:hAnsi="Arial" w:cs="Arial"/>
          <w:sz w:val="24"/>
          <w:szCs w:val="24"/>
        </w:rPr>
        <w:t xml:space="preserve">) </w:t>
      </w:r>
      <w:r w:rsidR="000C6A3D" w:rsidRPr="00096E6A">
        <w:rPr>
          <w:rFonts w:ascii="Arial" w:hAnsi="Arial" w:cs="Arial"/>
          <w:sz w:val="24"/>
          <w:szCs w:val="24"/>
        </w:rPr>
        <w:t>обнародовать постановление</w:t>
      </w:r>
      <w:r w:rsidR="00D02624" w:rsidRPr="00096E6A">
        <w:rPr>
          <w:rFonts w:ascii="Arial" w:hAnsi="Arial" w:cs="Arial"/>
          <w:sz w:val="24"/>
          <w:szCs w:val="24"/>
        </w:rPr>
        <w:t>,</w:t>
      </w:r>
      <w:r w:rsidR="000C6A3D" w:rsidRPr="00096E6A">
        <w:rPr>
          <w:rFonts w:ascii="Arial" w:hAnsi="Arial" w:cs="Arial"/>
          <w:sz w:val="24"/>
          <w:szCs w:val="24"/>
        </w:rPr>
        <w:t xml:space="preserve"> разместив в центре правовой и деловой информации при муниципальн</w:t>
      </w:r>
      <w:r w:rsidR="00F87298" w:rsidRPr="00096E6A">
        <w:rPr>
          <w:rFonts w:ascii="Arial" w:hAnsi="Arial" w:cs="Arial"/>
          <w:sz w:val="24"/>
          <w:szCs w:val="24"/>
        </w:rPr>
        <w:t xml:space="preserve">ом казенном учреждении культуры </w:t>
      </w:r>
      <w:r w:rsidR="000C6A3D" w:rsidRPr="00096E6A">
        <w:rPr>
          <w:rFonts w:ascii="Arial" w:hAnsi="Arial" w:cs="Arial"/>
          <w:sz w:val="24"/>
          <w:szCs w:val="24"/>
        </w:rPr>
        <w:t>«Кимовс</w:t>
      </w:r>
      <w:r w:rsidR="00F85D15" w:rsidRPr="00096E6A">
        <w:rPr>
          <w:rFonts w:ascii="Arial" w:hAnsi="Arial" w:cs="Arial"/>
          <w:sz w:val="24"/>
          <w:szCs w:val="24"/>
        </w:rPr>
        <w:t>кая</w:t>
      </w:r>
      <w:r w:rsidR="00F87298" w:rsidRPr="00096E6A">
        <w:rPr>
          <w:rFonts w:ascii="Arial" w:hAnsi="Arial" w:cs="Arial"/>
          <w:sz w:val="24"/>
          <w:szCs w:val="24"/>
        </w:rPr>
        <w:t xml:space="preserve"> </w:t>
      </w:r>
      <w:r w:rsidR="00F85D15" w:rsidRPr="00096E6A">
        <w:rPr>
          <w:rFonts w:ascii="Arial" w:hAnsi="Arial" w:cs="Arial"/>
          <w:sz w:val="24"/>
          <w:szCs w:val="24"/>
        </w:rPr>
        <w:t>межпоселенче</w:t>
      </w:r>
      <w:r w:rsidR="000C6A3D" w:rsidRPr="00096E6A">
        <w:rPr>
          <w:rFonts w:ascii="Arial" w:hAnsi="Arial" w:cs="Arial"/>
          <w:sz w:val="24"/>
          <w:szCs w:val="24"/>
        </w:rPr>
        <w:t>ская центральная районная библиотека»</w:t>
      </w:r>
      <w:r w:rsidRPr="00096E6A">
        <w:rPr>
          <w:rFonts w:ascii="Arial" w:hAnsi="Arial" w:cs="Arial"/>
          <w:sz w:val="24"/>
          <w:szCs w:val="24"/>
        </w:rPr>
        <w:t>.</w:t>
      </w:r>
    </w:p>
    <w:p w:rsidR="00A004A7" w:rsidRPr="00096E6A" w:rsidRDefault="00F87298" w:rsidP="002841F5">
      <w:pPr>
        <w:pStyle w:val="3"/>
        <w:shd w:val="clear" w:color="auto" w:fill="auto"/>
        <w:tabs>
          <w:tab w:val="left" w:pos="1273"/>
        </w:tabs>
        <w:spacing w:before="0"/>
        <w:ind w:left="227" w:firstLine="709"/>
        <w:rPr>
          <w:sz w:val="24"/>
          <w:szCs w:val="24"/>
        </w:rPr>
      </w:pPr>
      <w:r w:rsidRPr="00096E6A">
        <w:rPr>
          <w:sz w:val="24"/>
          <w:szCs w:val="24"/>
        </w:rPr>
        <w:t>3</w:t>
      </w:r>
      <w:r w:rsidR="000D4628" w:rsidRPr="00096E6A">
        <w:rPr>
          <w:sz w:val="24"/>
          <w:szCs w:val="24"/>
        </w:rPr>
        <w:t xml:space="preserve">. Контроль за выполнением постановления возложить на заместителя главы администрации </w:t>
      </w:r>
      <w:r w:rsidR="0062169A" w:rsidRPr="00096E6A">
        <w:rPr>
          <w:sz w:val="24"/>
          <w:szCs w:val="24"/>
        </w:rPr>
        <w:t>О.П.Михайлина</w:t>
      </w:r>
      <w:r w:rsidR="000D4628" w:rsidRPr="00096E6A">
        <w:rPr>
          <w:sz w:val="24"/>
          <w:szCs w:val="24"/>
        </w:rPr>
        <w:t xml:space="preserve">. </w:t>
      </w:r>
    </w:p>
    <w:p w:rsidR="000D4628" w:rsidRDefault="00F87298" w:rsidP="002841F5">
      <w:pPr>
        <w:pStyle w:val="3"/>
        <w:shd w:val="clear" w:color="auto" w:fill="auto"/>
        <w:tabs>
          <w:tab w:val="left" w:pos="1273"/>
        </w:tabs>
        <w:spacing w:before="0" w:line="240" w:lineRule="auto"/>
        <w:ind w:left="227" w:firstLine="709"/>
        <w:rPr>
          <w:sz w:val="24"/>
          <w:szCs w:val="24"/>
        </w:rPr>
      </w:pPr>
      <w:r w:rsidRPr="00096E6A">
        <w:rPr>
          <w:sz w:val="24"/>
          <w:szCs w:val="24"/>
        </w:rPr>
        <w:t>4</w:t>
      </w:r>
      <w:r w:rsidR="000D4628" w:rsidRPr="00096E6A">
        <w:rPr>
          <w:sz w:val="24"/>
          <w:szCs w:val="24"/>
        </w:rPr>
        <w:t>. Постановление вступает в силу со дня обнародования.</w:t>
      </w:r>
    </w:p>
    <w:p w:rsidR="00096E6A" w:rsidRDefault="00096E6A" w:rsidP="002841F5">
      <w:pPr>
        <w:pStyle w:val="3"/>
        <w:shd w:val="clear" w:color="auto" w:fill="auto"/>
        <w:tabs>
          <w:tab w:val="left" w:pos="1273"/>
        </w:tabs>
        <w:spacing w:before="0" w:line="240" w:lineRule="auto"/>
        <w:ind w:left="227" w:firstLine="709"/>
        <w:rPr>
          <w:sz w:val="24"/>
          <w:szCs w:val="24"/>
        </w:rPr>
      </w:pPr>
    </w:p>
    <w:p w:rsidR="00096E6A" w:rsidRDefault="00096E6A" w:rsidP="002841F5">
      <w:pPr>
        <w:pStyle w:val="3"/>
        <w:shd w:val="clear" w:color="auto" w:fill="auto"/>
        <w:tabs>
          <w:tab w:val="left" w:pos="1273"/>
        </w:tabs>
        <w:spacing w:before="0" w:line="240" w:lineRule="auto"/>
        <w:ind w:left="227" w:firstLine="709"/>
        <w:rPr>
          <w:sz w:val="24"/>
          <w:szCs w:val="24"/>
        </w:rPr>
      </w:pPr>
    </w:p>
    <w:p w:rsidR="00096E6A" w:rsidRPr="00096E6A" w:rsidRDefault="00096E6A" w:rsidP="002841F5">
      <w:pPr>
        <w:pStyle w:val="3"/>
        <w:shd w:val="clear" w:color="auto" w:fill="auto"/>
        <w:tabs>
          <w:tab w:val="left" w:pos="1273"/>
        </w:tabs>
        <w:spacing w:before="0" w:line="240" w:lineRule="auto"/>
        <w:ind w:left="227" w:firstLine="709"/>
        <w:rPr>
          <w:sz w:val="24"/>
          <w:szCs w:val="24"/>
        </w:rPr>
      </w:pPr>
    </w:p>
    <w:p w:rsidR="0005638C" w:rsidRPr="00096E6A" w:rsidRDefault="0005638C" w:rsidP="0005638C">
      <w:pPr>
        <w:widowControl w:val="0"/>
        <w:autoSpaceDE w:val="0"/>
        <w:autoSpaceDN w:val="0"/>
        <w:adjustRightInd w:val="0"/>
        <w:spacing w:after="0" w:line="240" w:lineRule="auto"/>
        <w:jc w:val="both"/>
        <w:rPr>
          <w:rFonts w:ascii="Arial" w:hAnsi="Arial" w:cs="Arial"/>
          <w:sz w:val="24"/>
          <w:szCs w:val="24"/>
        </w:rPr>
      </w:pPr>
      <w:r w:rsidRPr="00096E6A">
        <w:rPr>
          <w:rFonts w:ascii="Arial" w:hAnsi="Arial" w:cs="Arial"/>
          <w:sz w:val="24"/>
          <w:szCs w:val="24"/>
        </w:rPr>
        <w:t xml:space="preserve">   </w:t>
      </w:r>
      <w:r w:rsidR="00D7175E" w:rsidRPr="00096E6A">
        <w:rPr>
          <w:rFonts w:ascii="Arial" w:hAnsi="Arial" w:cs="Arial"/>
          <w:sz w:val="24"/>
          <w:szCs w:val="24"/>
        </w:rPr>
        <w:t xml:space="preserve">   </w:t>
      </w:r>
      <w:r w:rsidRPr="00096E6A">
        <w:rPr>
          <w:rFonts w:ascii="Arial" w:hAnsi="Arial" w:cs="Arial"/>
          <w:sz w:val="24"/>
          <w:szCs w:val="24"/>
        </w:rPr>
        <w:t>Г</w:t>
      </w:r>
      <w:r w:rsidR="00D7175E" w:rsidRPr="00096E6A">
        <w:rPr>
          <w:rFonts w:ascii="Arial" w:hAnsi="Arial" w:cs="Arial"/>
          <w:sz w:val="24"/>
          <w:szCs w:val="24"/>
        </w:rPr>
        <w:t>лав</w:t>
      </w:r>
      <w:r w:rsidRPr="00096E6A">
        <w:rPr>
          <w:rFonts w:ascii="Arial" w:hAnsi="Arial" w:cs="Arial"/>
          <w:sz w:val="24"/>
          <w:szCs w:val="24"/>
        </w:rPr>
        <w:t>а</w:t>
      </w:r>
      <w:r w:rsidR="000D4628" w:rsidRPr="00096E6A">
        <w:rPr>
          <w:rFonts w:ascii="Arial" w:hAnsi="Arial" w:cs="Arial"/>
          <w:sz w:val="24"/>
          <w:szCs w:val="24"/>
        </w:rPr>
        <w:t xml:space="preserve"> администрации</w:t>
      </w:r>
    </w:p>
    <w:p w:rsidR="000D4628" w:rsidRPr="00096E6A" w:rsidRDefault="00D02624" w:rsidP="0005638C">
      <w:pPr>
        <w:widowControl w:val="0"/>
        <w:autoSpaceDE w:val="0"/>
        <w:autoSpaceDN w:val="0"/>
        <w:adjustRightInd w:val="0"/>
        <w:spacing w:after="0" w:line="240" w:lineRule="auto"/>
        <w:jc w:val="both"/>
        <w:rPr>
          <w:rFonts w:ascii="Arial" w:hAnsi="Arial" w:cs="Arial"/>
          <w:sz w:val="24"/>
          <w:szCs w:val="24"/>
        </w:rPr>
      </w:pPr>
      <w:r w:rsidRPr="00096E6A">
        <w:rPr>
          <w:rFonts w:ascii="Arial" w:hAnsi="Arial" w:cs="Arial"/>
          <w:sz w:val="24"/>
          <w:szCs w:val="24"/>
        </w:rPr>
        <w:t xml:space="preserve"> </w:t>
      </w:r>
      <w:r w:rsidR="000D4628" w:rsidRPr="00096E6A">
        <w:rPr>
          <w:rFonts w:ascii="Arial" w:hAnsi="Arial" w:cs="Arial"/>
          <w:sz w:val="24"/>
          <w:szCs w:val="24"/>
        </w:rPr>
        <w:t>муниципального образования</w:t>
      </w:r>
    </w:p>
    <w:p w:rsidR="00F87298" w:rsidRPr="00096E6A" w:rsidRDefault="00D7175E" w:rsidP="00096E6A">
      <w:pPr>
        <w:widowControl w:val="0"/>
        <w:autoSpaceDE w:val="0"/>
        <w:autoSpaceDN w:val="0"/>
        <w:adjustRightInd w:val="0"/>
        <w:spacing w:after="0" w:line="240" w:lineRule="auto"/>
        <w:ind w:left="227"/>
        <w:jc w:val="both"/>
        <w:rPr>
          <w:rFonts w:ascii="Arial" w:hAnsi="Arial" w:cs="Arial"/>
          <w:b/>
          <w:sz w:val="28"/>
          <w:szCs w:val="28"/>
        </w:rPr>
      </w:pPr>
      <w:r w:rsidRPr="00096E6A">
        <w:rPr>
          <w:rFonts w:ascii="Arial" w:hAnsi="Arial" w:cs="Arial"/>
          <w:sz w:val="24"/>
          <w:szCs w:val="24"/>
        </w:rPr>
        <w:t xml:space="preserve">   </w:t>
      </w:r>
      <w:r w:rsidR="000D4628" w:rsidRPr="00096E6A">
        <w:rPr>
          <w:rFonts w:ascii="Arial" w:hAnsi="Arial" w:cs="Arial"/>
          <w:sz w:val="24"/>
          <w:szCs w:val="24"/>
        </w:rPr>
        <w:t xml:space="preserve">   Кимовский</w:t>
      </w:r>
      <w:r w:rsidR="00F87298" w:rsidRPr="00096E6A">
        <w:rPr>
          <w:rFonts w:ascii="Arial" w:hAnsi="Arial" w:cs="Arial"/>
          <w:sz w:val="24"/>
          <w:szCs w:val="24"/>
        </w:rPr>
        <w:t xml:space="preserve"> </w:t>
      </w:r>
      <w:r w:rsidR="000D4628" w:rsidRPr="00096E6A">
        <w:rPr>
          <w:rFonts w:ascii="Arial" w:hAnsi="Arial" w:cs="Arial"/>
          <w:sz w:val="24"/>
          <w:szCs w:val="24"/>
        </w:rPr>
        <w:t xml:space="preserve">район                </w:t>
      </w:r>
      <w:r w:rsidRPr="00096E6A">
        <w:rPr>
          <w:rFonts w:ascii="Arial" w:hAnsi="Arial" w:cs="Arial"/>
          <w:sz w:val="24"/>
          <w:szCs w:val="24"/>
        </w:rPr>
        <w:t xml:space="preserve">                             </w:t>
      </w:r>
      <w:r w:rsidR="00F87298" w:rsidRPr="00096E6A">
        <w:rPr>
          <w:rFonts w:ascii="Arial" w:hAnsi="Arial" w:cs="Arial"/>
          <w:sz w:val="24"/>
          <w:szCs w:val="24"/>
        </w:rPr>
        <w:t xml:space="preserve">   </w:t>
      </w:r>
      <w:r w:rsidR="0005638C" w:rsidRPr="00096E6A">
        <w:rPr>
          <w:rFonts w:ascii="Arial" w:hAnsi="Arial" w:cs="Arial"/>
          <w:sz w:val="24"/>
          <w:szCs w:val="24"/>
        </w:rPr>
        <w:t xml:space="preserve">          Э.Л.Фролов</w:t>
      </w:r>
    </w:p>
    <w:p w:rsidR="00096E6A" w:rsidRDefault="00096E6A">
      <w:pPr>
        <w:rPr>
          <w:rFonts w:ascii="Arial" w:hAnsi="Arial" w:cs="Arial"/>
          <w:sz w:val="28"/>
          <w:szCs w:val="28"/>
        </w:rPr>
      </w:pPr>
      <w:r>
        <w:rPr>
          <w:rFonts w:ascii="Arial" w:hAnsi="Arial" w:cs="Arial"/>
          <w:sz w:val="28"/>
          <w:szCs w:val="28"/>
        </w:rPr>
        <w:br w:type="page"/>
      </w:r>
    </w:p>
    <w:p w:rsidR="00102C3E" w:rsidRPr="00096E6A" w:rsidRDefault="00F87298" w:rsidP="00096E6A">
      <w:pPr>
        <w:spacing w:after="0" w:line="240" w:lineRule="auto"/>
        <w:jc w:val="right"/>
        <w:rPr>
          <w:rFonts w:ascii="Arial" w:hAnsi="Arial" w:cs="Arial"/>
          <w:sz w:val="24"/>
          <w:szCs w:val="24"/>
        </w:rPr>
      </w:pPr>
      <w:r w:rsidRPr="00096E6A">
        <w:rPr>
          <w:rFonts w:ascii="Arial" w:hAnsi="Arial" w:cs="Arial"/>
          <w:sz w:val="24"/>
          <w:szCs w:val="24"/>
        </w:rPr>
        <w:lastRenderedPageBreak/>
        <w:t xml:space="preserve">                                     </w:t>
      </w:r>
      <w:r w:rsidR="000D4628" w:rsidRPr="00096E6A">
        <w:rPr>
          <w:rFonts w:ascii="Arial" w:hAnsi="Arial" w:cs="Arial"/>
          <w:sz w:val="24"/>
          <w:szCs w:val="24"/>
        </w:rPr>
        <w:t xml:space="preserve">Приложение </w:t>
      </w:r>
    </w:p>
    <w:p w:rsidR="00B80E42" w:rsidRPr="00096E6A" w:rsidRDefault="00AE5550" w:rsidP="005F19D2">
      <w:pPr>
        <w:spacing w:after="0" w:line="240" w:lineRule="auto"/>
        <w:jc w:val="right"/>
        <w:rPr>
          <w:rFonts w:ascii="Arial" w:hAnsi="Arial" w:cs="Arial"/>
          <w:sz w:val="24"/>
          <w:szCs w:val="24"/>
        </w:rPr>
      </w:pPr>
      <w:r w:rsidRPr="00096E6A">
        <w:rPr>
          <w:rFonts w:ascii="Arial" w:hAnsi="Arial" w:cs="Arial"/>
          <w:sz w:val="24"/>
          <w:szCs w:val="24"/>
        </w:rPr>
        <w:t>к</w:t>
      </w:r>
      <w:r w:rsidR="00B80E42" w:rsidRPr="00096E6A">
        <w:rPr>
          <w:rFonts w:ascii="Arial" w:hAnsi="Arial" w:cs="Arial"/>
          <w:sz w:val="24"/>
          <w:szCs w:val="24"/>
        </w:rPr>
        <w:t xml:space="preserve"> постановлению администрации</w:t>
      </w:r>
    </w:p>
    <w:p w:rsidR="00B80E42" w:rsidRPr="00096E6A" w:rsidRDefault="00AE5550" w:rsidP="005F19D2">
      <w:pPr>
        <w:spacing w:after="0" w:line="240" w:lineRule="auto"/>
        <w:jc w:val="right"/>
        <w:rPr>
          <w:rFonts w:ascii="Arial" w:hAnsi="Arial" w:cs="Arial"/>
          <w:sz w:val="24"/>
          <w:szCs w:val="24"/>
        </w:rPr>
      </w:pPr>
      <w:r w:rsidRPr="00096E6A">
        <w:rPr>
          <w:rFonts w:ascii="Arial" w:hAnsi="Arial" w:cs="Arial"/>
          <w:sz w:val="24"/>
          <w:szCs w:val="24"/>
        </w:rPr>
        <w:t xml:space="preserve"> м</w:t>
      </w:r>
      <w:r w:rsidR="00B80E42" w:rsidRPr="00096E6A">
        <w:rPr>
          <w:rFonts w:ascii="Arial" w:hAnsi="Arial" w:cs="Arial"/>
          <w:sz w:val="24"/>
          <w:szCs w:val="24"/>
        </w:rPr>
        <w:t>униципального образования</w:t>
      </w:r>
    </w:p>
    <w:p w:rsidR="00B80E42" w:rsidRPr="00096E6A" w:rsidRDefault="00B80E42" w:rsidP="005F19D2">
      <w:pPr>
        <w:spacing w:after="0" w:line="240" w:lineRule="auto"/>
        <w:jc w:val="right"/>
        <w:rPr>
          <w:rFonts w:ascii="Arial" w:hAnsi="Arial" w:cs="Arial"/>
          <w:sz w:val="24"/>
          <w:szCs w:val="24"/>
        </w:rPr>
      </w:pPr>
      <w:r w:rsidRPr="00096E6A">
        <w:rPr>
          <w:rFonts w:ascii="Arial" w:hAnsi="Arial" w:cs="Arial"/>
          <w:sz w:val="24"/>
          <w:szCs w:val="24"/>
        </w:rPr>
        <w:t>Кимовский район</w:t>
      </w:r>
    </w:p>
    <w:p w:rsidR="00ED2F31" w:rsidRPr="00096E6A" w:rsidRDefault="002545C1" w:rsidP="005F19D2">
      <w:pPr>
        <w:spacing w:after="0" w:line="240" w:lineRule="auto"/>
        <w:jc w:val="right"/>
        <w:rPr>
          <w:rFonts w:ascii="Arial" w:hAnsi="Arial" w:cs="Arial"/>
          <w:sz w:val="24"/>
          <w:szCs w:val="24"/>
        </w:rPr>
      </w:pPr>
      <w:r w:rsidRPr="00096E6A">
        <w:rPr>
          <w:rFonts w:ascii="Arial" w:hAnsi="Arial" w:cs="Arial"/>
          <w:sz w:val="24"/>
          <w:szCs w:val="24"/>
        </w:rPr>
        <w:t>от_</w:t>
      </w:r>
      <w:r w:rsidR="00ED2F31" w:rsidRPr="00096E6A">
        <w:rPr>
          <w:rFonts w:ascii="Arial" w:hAnsi="Arial" w:cs="Arial"/>
          <w:sz w:val="24"/>
          <w:szCs w:val="24"/>
        </w:rPr>
        <w:t>____</w:t>
      </w:r>
      <w:r w:rsidRPr="00096E6A">
        <w:rPr>
          <w:rFonts w:ascii="Arial" w:hAnsi="Arial" w:cs="Arial"/>
          <w:sz w:val="24"/>
          <w:szCs w:val="24"/>
        </w:rPr>
        <w:t>_____№____</w:t>
      </w:r>
    </w:p>
    <w:p w:rsidR="000643FA" w:rsidRPr="00096E6A" w:rsidRDefault="000643FA" w:rsidP="005F19D2">
      <w:pPr>
        <w:spacing w:after="0" w:line="240" w:lineRule="auto"/>
        <w:jc w:val="right"/>
        <w:rPr>
          <w:rFonts w:ascii="Arial" w:hAnsi="Arial" w:cs="Arial"/>
          <w:sz w:val="24"/>
          <w:szCs w:val="24"/>
        </w:rPr>
      </w:pPr>
    </w:p>
    <w:p w:rsidR="00ED2F31" w:rsidRPr="00096E6A" w:rsidRDefault="00ED2F31" w:rsidP="005F19D2">
      <w:pPr>
        <w:spacing w:after="0" w:line="240" w:lineRule="auto"/>
        <w:jc w:val="right"/>
        <w:rPr>
          <w:rFonts w:ascii="Arial" w:hAnsi="Arial" w:cs="Arial"/>
          <w:sz w:val="24"/>
          <w:szCs w:val="24"/>
        </w:rPr>
      </w:pPr>
      <w:r w:rsidRPr="00096E6A">
        <w:rPr>
          <w:rFonts w:ascii="Arial" w:hAnsi="Arial" w:cs="Arial"/>
          <w:sz w:val="24"/>
          <w:szCs w:val="24"/>
        </w:rPr>
        <w:t>Приложение</w:t>
      </w:r>
    </w:p>
    <w:p w:rsidR="00ED2F31" w:rsidRPr="00096E6A" w:rsidRDefault="00ED2F31" w:rsidP="005F19D2">
      <w:pPr>
        <w:spacing w:after="0" w:line="240" w:lineRule="auto"/>
        <w:jc w:val="right"/>
        <w:rPr>
          <w:rFonts w:ascii="Arial" w:hAnsi="Arial" w:cs="Arial"/>
          <w:sz w:val="24"/>
          <w:szCs w:val="24"/>
        </w:rPr>
      </w:pPr>
      <w:r w:rsidRPr="00096E6A">
        <w:rPr>
          <w:rFonts w:ascii="Arial" w:hAnsi="Arial" w:cs="Arial"/>
          <w:sz w:val="24"/>
          <w:szCs w:val="24"/>
        </w:rPr>
        <w:t>к постановлению администрации</w:t>
      </w:r>
    </w:p>
    <w:p w:rsidR="00ED2F31" w:rsidRPr="00096E6A" w:rsidRDefault="00ED2F31" w:rsidP="005F19D2">
      <w:pPr>
        <w:spacing w:after="0" w:line="240" w:lineRule="auto"/>
        <w:jc w:val="right"/>
        <w:rPr>
          <w:rFonts w:ascii="Arial" w:hAnsi="Arial" w:cs="Arial"/>
          <w:sz w:val="24"/>
          <w:szCs w:val="24"/>
        </w:rPr>
      </w:pPr>
      <w:r w:rsidRPr="00096E6A">
        <w:rPr>
          <w:rFonts w:ascii="Arial" w:hAnsi="Arial" w:cs="Arial"/>
          <w:sz w:val="24"/>
          <w:szCs w:val="24"/>
        </w:rPr>
        <w:t xml:space="preserve"> муниципального образования</w:t>
      </w:r>
    </w:p>
    <w:p w:rsidR="00ED2F31" w:rsidRPr="00096E6A" w:rsidRDefault="00ED2F31" w:rsidP="005F19D2">
      <w:pPr>
        <w:spacing w:after="0" w:line="240" w:lineRule="auto"/>
        <w:jc w:val="right"/>
        <w:rPr>
          <w:rFonts w:ascii="Arial" w:hAnsi="Arial" w:cs="Arial"/>
          <w:sz w:val="24"/>
          <w:szCs w:val="24"/>
        </w:rPr>
      </w:pPr>
      <w:r w:rsidRPr="00096E6A">
        <w:rPr>
          <w:rFonts w:ascii="Arial" w:hAnsi="Arial" w:cs="Arial"/>
          <w:sz w:val="24"/>
          <w:szCs w:val="24"/>
        </w:rPr>
        <w:t>Кимовский район</w:t>
      </w:r>
    </w:p>
    <w:p w:rsidR="00ED2F31" w:rsidRPr="00096E6A" w:rsidRDefault="00ED2F31" w:rsidP="005F19D2">
      <w:pPr>
        <w:spacing w:after="0" w:line="240" w:lineRule="auto"/>
        <w:jc w:val="right"/>
        <w:rPr>
          <w:rFonts w:ascii="Arial" w:hAnsi="Arial" w:cs="Arial"/>
          <w:sz w:val="24"/>
          <w:szCs w:val="24"/>
        </w:rPr>
      </w:pPr>
      <w:r w:rsidRPr="00096E6A">
        <w:rPr>
          <w:rFonts w:ascii="Arial" w:hAnsi="Arial" w:cs="Arial"/>
          <w:sz w:val="24"/>
          <w:szCs w:val="24"/>
        </w:rPr>
        <w:t xml:space="preserve">от  </w:t>
      </w:r>
      <w:r w:rsidR="0062169A" w:rsidRPr="00096E6A">
        <w:rPr>
          <w:rFonts w:ascii="Arial" w:hAnsi="Arial" w:cs="Arial"/>
          <w:sz w:val="24"/>
          <w:szCs w:val="24"/>
        </w:rPr>
        <w:t>03</w:t>
      </w:r>
      <w:r w:rsidRPr="00096E6A">
        <w:rPr>
          <w:rFonts w:ascii="Arial" w:hAnsi="Arial" w:cs="Arial"/>
          <w:sz w:val="24"/>
          <w:szCs w:val="24"/>
        </w:rPr>
        <w:t>.0</w:t>
      </w:r>
      <w:r w:rsidR="0062169A" w:rsidRPr="00096E6A">
        <w:rPr>
          <w:rFonts w:ascii="Arial" w:hAnsi="Arial" w:cs="Arial"/>
          <w:sz w:val="24"/>
          <w:szCs w:val="24"/>
        </w:rPr>
        <w:t>5</w:t>
      </w:r>
      <w:r w:rsidRPr="00096E6A">
        <w:rPr>
          <w:rFonts w:ascii="Arial" w:hAnsi="Arial" w:cs="Arial"/>
          <w:sz w:val="24"/>
          <w:szCs w:val="24"/>
        </w:rPr>
        <w:t>.201</w:t>
      </w:r>
      <w:r w:rsidR="0062169A" w:rsidRPr="00096E6A">
        <w:rPr>
          <w:rFonts w:ascii="Arial" w:hAnsi="Arial" w:cs="Arial"/>
          <w:sz w:val="24"/>
          <w:szCs w:val="24"/>
        </w:rPr>
        <w:t>8</w:t>
      </w:r>
      <w:r w:rsidRPr="00096E6A">
        <w:rPr>
          <w:rFonts w:ascii="Arial" w:hAnsi="Arial" w:cs="Arial"/>
          <w:sz w:val="24"/>
          <w:szCs w:val="24"/>
        </w:rPr>
        <w:t xml:space="preserve">  № </w:t>
      </w:r>
      <w:r w:rsidR="0062169A" w:rsidRPr="00096E6A">
        <w:rPr>
          <w:rFonts w:ascii="Arial" w:hAnsi="Arial" w:cs="Arial"/>
          <w:sz w:val="24"/>
          <w:szCs w:val="24"/>
        </w:rPr>
        <w:t>499</w:t>
      </w:r>
    </w:p>
    <w:p w:rsidR="00504A2C" w:rsidRPr="00096E6A" w:rsidRDefault="00504A2C" w:rsidP="005F19D2">
      <w:pPr>
        <w:spacing w:after="0" w:line="240" w:lineRule="auto"/>
        <w:rPr>
          <w:rFonts w:ascii="Arial" w:hAnsi="Arial" w:cs="Arial"/>
          <w:sz w:val="24"/>
          <w:szCs w:val="24"/>
        </w:rPr>
      </w:pPr>
    </w:p>
    <w:p w:rsidR="000C6A3D" w:rsidRPr="00096E6A" w:rsidRDefault="000C6A3D" w:rsidP="005F19D2">
      <w:pPr>
        <w:spacing w:after="0" w:line="240" w:lineRule="auto"/>
        <w:rPr>
          <w:rFonts w:ascii="Arial" w:hAnsi="Arial" w:cs="Arial"/>
          <w:sz w:val="24"/>
          <w:szCs w:val="24"/>
        </w:rPr>
      </w:pPr>
    </w:p>
    <w:p w:rsidR="00FB5BD4" w:rsidRPr="00096E6A" w:rsidRDefault="00942C0E" w:rsidP="005F19D2">
      <w:pPr>
        <w:pStyle w:val="20"/>
        <w:shd w:val="clear" w:color="auto" w:fill="auto"/>
        <w:tabs>
          <w:tab w:val="left" w:pos="327"/>
        </w:tabs>
        <w:spacing w:after="0" w:line="240" w:lineRule="auto"/>
        <w:ind w:firstLine="0"/>
        <w:rPr>
          <w:sz w:val="24"/>
          <w:szCs w:val="24"/>
        </w:rPr>
      </w:pPr>
      <w:r w:rsidRPr="00096E6A">
        <w:rPr>
          <w:sz w:val="24"/>
          <w:szCs w:val="24"/>
        </w:rPr>
        <w:t>«</w:t>
      </w:r>
      <w:r w:rsidR="00FB5BD4" w:rsidRPr="00096E6A">
        <w:rPr>
          <w:sz w:val="24"/>
          <w:szCs w:val="24"/>
          <w:lang w:val="en-US"/>
        </w:rPr>
        <w:t>V</w:t>
      </w:r>
      <w:r w:rsidR="00FB5BD4" w:rsidRPr="00096E6A">
        <w:rPr>
          <w:sz w:val="24"/>
          <w:szCs w:val="24"/>
        </w:rPr>
        <w:t>.</w:t>
      </w:r>
      <w:r w:rsidR="00AE5550" w:rsidRPr="00096E6A">
        <w:rPr>
          <w:sz w:val="24"/>
          <w:szCs w:val="24"/>
        </w:rPr>
        <w:t xml:space="preserve"> </w:t>
      </w:r>
      <w:r w:rsidR="00A004A7" w:rsidRPr="00096E6A">
        <w:rPr>
          <w:sz w:val="24"/>
          <w:szCs w:val="24"/>
        </w:rPr>
        <w:t>Досудебное (внесудебное</w:t>
      </w:r>
      <w:r w:rsidR="00FB5BD4" w:rsidRPr="00096E6A">
        <w:rPr>
          <w:sz w:val="24"/>
          <w:szCs w:val="24"/>
        </w:rPr>
        <w:t xml:space="preserve">) </w:t>
      </w:r>
      <w:r w:rsidR="00A004A7" w:rsidRPr="00096E6A">
        <w:rPr>
          <w:sz w:val="24"/>
          <w:szCs w:val="24"/>
        </w:rPr>
        <w:t>обжалование</w:t>
      </w:r>
      <w:r w:rsidR="00FB5BD4" w:rsidRPr="00096E6A">
        <w:rPr>
          <w:sz w:val="24"/>
          <w:szCs w:val="24"/>
        </w:rPr>
        <w:t xml:space="preserve"> </w:t>
      </w:r>
      <w:r w:rsidR="00A004A7" w:rsidRPr="00096E6A">
        <w:rPr>
          <w:sz w:val="24"/>
          <w:szCs w:val="24"/>
        </w:rPr>
        <w:t xml:space="preserve">заявителем решений </w:t>
      </w:r>
    </w:p>
    <w:p w:rsidR="00FB5BD4" w:rsidRPr="00096E6A" w:rsidRDefault="00FB5BD4" w:rsidP="005F19D2">
      <w:pPr>
        <w:pStyle w:val="20"/>
        <w:shd w:val="clear" w:color="auto" w:fill="auto"/>
        <w:tabs>
          <w:tab w:val="left" w:pos="327"/>
        </w:tabs>
        <w:spacing w:after="0" w:line="240" w:lineRule="auto"/>
        <w:ind w:firstLine="0"/>
        <w:rPr>
          <w:sz w:val="24"/>
          <w:szCs w:val="24"/>
        </w:rPr>
      </w:pPr>
      <w:r w:rsidRPr="00096E6A">
        <w:rPr>
          <w:sz w:val="24"/>
          <w:szCs w:val="24"/>
        </w:rPr>
        <w:t>и действий (бездействия)</w:t>
      </w:r>
      <w:r w:rsidR="00A004A7" w:rsidRPr="00096E6A">
        <w:rPr>
          <w:sz w:val="24"/>
          <w:szCs w:val="24"/>
        </w:rPr>
        <w:t xml:space="preserve"> органа предоставляющего муниципальную услугу,</w:t>
      </w:r>
      <w:r w:rsidRPr="00096E6A">
        <w:rPr>
          <w:sz w:val="24"/>
          <w:szCs w:val="24"/>
        </w:rPr>
        <w:t xml:space="preserve"> </w:t>
      </w:r>
      <w:r w:rsidR="00A77125" w:rsidRPr="00096E6A">
        <w:rPr>
          <w:sz w:val="24"/>
          <w:szCs w:val="24"/>
        </w:rPr>
        <w:t>должностного лица</w:t>
      </w:r>
      <w:r w:rsidR="007976F7" w:rsidRPr="00096E6A">
        <w:rPr>
          <w:sz w:val="24"/>
          <w:szCs w:val="24"/>
        </w:rPr>
        <w:t xml:space="preserve"> органа</w:t>
      </w:r>
      <w:r w:rsidR="00A77125" w:rsidRPr="00096E6A">
        <w:rPr>
          <w:sz w:val="24"/>
          <w:szCs w:val="24"/>
        </w:rPr>
        <w:t>,</w:t>
      </w:r>
      <w:r w:rsidR="007976F7" w:rsidRPr="00096E6A">
        <w:rPr>
          <w:sz w:val="24"/>
          <w:szCs w:val="24"/>
        </w:rPr>
        <w:t xml:space="preserve"> предоставляющего муниципальную</w:t>
      </w:r>
      <w:r w:rsidR="00A77125" w:rsidRPr="00096E6A">
        <w:rPr>
          <w:sz w:val="24"/>
          <w:szCs w:val="24"/>
        </w:rPr>
        <w:t xml:space="preserve"> </w:t>
      </w:r>
      <w:r w:rsidR="007976F7" w:rsidRPr="00096E6A">
        <w:rPr>
          <w:sz w:val="24"/>
          <w:szCs w:val="24"/>
        </w:rPr>
        <w:t>услугу</w:t>
      </w:r>
      <w:r w:rsidR="00A77125" w:rsidRPr="00096E6A">
        <w:rPr>
          <w:sz w:val="24"/>
          <w:szCs w:val="24"/>
        </w:rPr>
        <w:t>, либо муниципального служащего, многофункционального центра,</w:t>
      </w:r>
      <w:r w:rsidR="007976F7" w:rsidRPr="00096E6A">
        <w:rPr>
          <w:sz w:val="24"/>
          <w:szCs w:val="24"/>
        </w:rPr>
        <w:t xml:space="preserve"> работника</w:t>
      </w:r>
      <w:r w:rsidR="00A77125" w:rsidRPr="00096E6A">
        <w:rPr>
          <w:sz w:val="24"/>
          <w:szCs w:val="24"/>
        </w:rPr>
        <w:t xml:space="preserve"> </w:t>
      </w:r>
      <w:r w:rsidR="007976F7" w:rsidRPr="00096E6A">
        <w:rPr>
          <w:sz w:val="24"/>
          <w:szCs w:val="24"/>
        </w:rPr>
        <w:t>многофункционального</w:t>
      </w:r>
      <w:r w:rsidR="00A77125" w:rsidRPr="00096E6A">
        <w:rPr>
          <w:sz w:val="24"/>
          <w:szCs w:val="24"/>
        </w:rPr>
        <w:t xml:space="preserve"> центра, а также организаций, осуществляющих функции по предоставлению муниципальных услуг, или их работников.</w:t>
      </w:r>
    </w:p>
    <w:p w:rsidR="000643FA" w:rsidRPr="00096E6A" w:rsidRDefault="000643FA" w:rsidP="000643FA">
      <w:pPr>
        <w:rPr>
          <w:rFonts w:ascii="Arial" w:hAnsi="Arial" w:cs="Arial"/>
          <w:sz w:val="24"/>
          <w:szCs w:val="24"/>
        </w:rPr>
      </w:pPr>
    </w:p>
    <w:p w:rsidR="004E7B24" w:rsidRPr="00096E6A" w:rsidRDefault="004E7B24" w:rsidP="000643FA">
      <w:pPr>
        <w:pStyle w:val="22"/>
        <w:keepNext/>
        <w:keepLines/>
        <w:shd w:val="clear" w:color="auto" w:fill="auto"/>
        <w:spacing w:before="0" w:after="0" w:line="230" w:lineRule="exact"/>
        <w:ind w:left="540" w:firstLine="0"/>
        <w:jc w:val="center"/>
        <w:rPr>
          <w:sz w:val="24"/>
          <w:szCs w:val="24"/>
        </w:rPr>
      </w:pPr>
      <w:r w:rsidRPr="00096E6A">
        <w:rPr>
          <w:sz w:val="24"/>
          <w:szCs w:val="24"/>
        </w:rPr>
        <w:t>Предмет досудебного (внесудебного) обжалования</w:t>
      </w:r>
    </w:p>
    <w:p w:rsidR="000643FA" w:rsidRPr="00096E6A" w:rsidRDefault="000643FA" w:rsidP="00942C0E">
      <w:pPr>
        <w:pStyle w:val="22"/>
        <w:keepNext/>
        <w:keepLines/>
        <w:shd w:val="clear" w:color="auto" w:fill="auto"/>
        <w:spacing w:before="0" w:after="0" w:line="230" w:lineRule="exact"/>
        <w:ind w:firstLine="0"/>
        <w:jc w:val="center"/>
        <w:rPr>
          <w:sz w:val="24"/>
          <w:szCs w:val="24"/>
        </w:rPr>
      </w:pPr>
    </w:p>
    <w:p w:rsidR="004E7B24" w:rsidRPr="00096E6A" w:rsidRDefault="007D7038" w:rsidP="002841F5">
      <w:pPr>
        <w:pStyle w:val="ConsPlusTitle"/>
        <w:ind w:firstLine="709"/>
        <w:jc w:val="both"/>
        <w:outlineLvl w:val="1"/>
        <w:rPr>
          <w:rFonts w:ascii="Arial" w:hAnsi="Arial" w:cs="Arial"/>
          <w:b w:val="0"/>
          <w:sz w:val="24"/>
          <w:szCs w:val="24"/>
        </w:rPr>
      </w:pPr>
      <w:r w:rsidRPr="00096E6A">
        <w:rPr>
          <w:rFonts w:ascii="Arial" w:hAnsi="Arial" w:cs="Arial"/>
          <w:b w:val="0"/>
          <w:sz w:val="24"/>
          <w:szCs w:val="24"/>
        </w:rPr>
        <w:t>69</w:t>
      </w:r>
      <w:r w:rsidR="004E7B24" w:rsidRPr="00096E6A">
        <w:rPr>
          <w:rFonts w:ascii="Arial" w:hAnsi="Arial" w:cs="Arial"/>
          <w:b w:val="0"/>
          <w:sz w:val="24"/>
          <w:szCs w:val="24"/>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или их работником предусмотренных действующим законодательством.</w:t>
      </w:r>
    </w:p>
    <w:p w:rsidR="004E7B24" w:rsidRPr="00096E6A" w:rsidRDefault="007D7038" w:rsidP="002841F5">
      <w:pPr>
        <w:pStyle w:val="3"/>
        <w:shd w:val="clear" w:color="auto" w:fill="auto"/>
        <w:tabs>
          <w:tab w:val="left" w:pos="1609"/>
        </w:tabs>
        <w:spacing w:before="0" w:line="240" w:lineRule="auto"/>
        <w:ind w:firstLine="709"/>
        <w:rPr>
          <w:sz w:val="24"/>
          <w:szCs w:val="24"/>
        </w:rPr>
      </w:pPr>
      <w:r w:rsidRPr="00096E6A">
        <w:rPr>
          <w:sz w:val="24"/>
          <w:szCs w:val="24"/>
        </w:rPr>
        <w:t>70</w:t>
      </w:r>
      <w:r w:rsidR="004E7B24" w:rsidRPr="00096E6A">
        <w:rPr>
          <w:sz w:val="24"/>
          <w:szCs w:val="24"/>
        </w:rPr>
        <w:t>. Заявитель может обратиться с жалобой, в том числе, в следующих случаях:</w:t>
      </w:r>
    </w:p>
    <w:p w:rsidR="004E7B24" w:rsidRPr="00096E6A" w:rsidRDefault="004E7B24" w:rsidP="002841F5">
      <w:pPr>
        <w:pStyle w:val="3"/>
        <w:shd w:val="clear" w:color="auto" w:fill="auto"/>
        <w:tabs>
          <w:tab w:val="left" w:pos="1316"/>
        </w:tabs>
        <w:spacing w:before="0" w:line="240" w:lineRule="auto"/>
        <w:ind w:firstLine="709"/>
        <w:rPr>
          <w:sz w:val="24"/>
          <w:szCs w:val="24"/>
        </w:rPr>
      </w:pPr>
      <w:r w:rsidRPr="00096E6A">
        <w:rPr>
          <w:sz w:val="24"/>
          <w:szCs w:val="24"/>
        </w:rPr>
        <w:t>1)</w:t>
      </w:r>
      <w:r w:rsidR="00942C0E" w:rsidRPr="00096E6A">
        <w:rPr>
          <w:sz w:val="24"/>
          <w:szCs w:val="24"/>
        </w:rPr>
        <w:t>.</w:t>
      </w:r>
      <w:r w:rsidRPr="00096E6A">
        <w:rPr>
          <w:sz w:val="24"/>
          <w:szCs w:val="24"/>
        </w:rPr>
        <w:t xml:space="preserve"> нарушение срока регистрации запроса о предоставлении муниципальной услуги;</w:t>
      </w:r>
    </w:p>
    <w:p w:rsidR="00942C0E" w:rsidRPr="00096E6A" w:rsidRDefault="004E7B24" w:rsidP="002841F5">
      <w:pPr>
        <w:pStyle w:val="3"/>
        <w:shd w:val="clear" w:color="auto" w:fill="auto"/>
        <w:tabs>
          <w:tab w:val="left" w:pos="1105"/>
        </w:tabs>
        <w:spacing w:before="0" w:line="240" w:lineRule="auto"/>
        <w:ind w:firstLine="709"/>
        <w:rPr>
          <w:sz w:val="24"/>
          <w:szCs w:val="24"/>
        </w:rPr>
      </w:pPr>
      <w:r w:rsidRPr="00096E6A">
        <w:rPr>
          <w:sz w:val="24"/>
          <w:szCs w:val="24"/>
        </w:rPr>
        <w:t>2)</w:t>
      </w:r>
      <w:r w:rsidR="00942C0E" w:rsidRPr="00096E6A">
        <w:rPr>
          <w:sz w:val="24"/>
          <w:szCs w:val="24"/>
        </w:rPr>
        <w:t xml:space="preserve">. нарушение срока предоставления </w:t>
      </w:r>
      <w:r w:rsidRPr="00096E6A">
        <w:rPr>
          <w:sz w:val="24"/>
          <w:szCs w:val="24"/>
        </w:rPr>
        <w:t>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действующим законодательством;</w:t>
      </w:r>
    </w:p>
    <w:p w:rsidR="004E7B24" w:rsidRPr="00096E6A" w:rsidRDefault="004E7B24" w:rsidP="002841F5">
      <w:pPr>
        <w:pStyle w:val="3"/>
        <w:shd w:val="clear" w:color="auto" w:fill="auto"/>
        <w:tabs>
          <w:tab w:val="left" w:pos="1105"/>
        </w:tabs>
        <w:spacing w:before="0" w:line="240" w:lineRule="auto"/>
        <w:ind w:firstLine="709"/>
        <w:rPr>
          <w:sz w:val="24"/>
          <w:szCs w:val="24"/>
        </w:rPr>
      </w:pPr>
      <w:r w:rsidRPr="00096E6A">
        <w:rPr>
          <w:sz w:val="24"/>
          <w:szCs w:val="24"/>
        </w:rPr>
        <w:t>3)</w:t>
      </w:r>
      <w:r w:rsidR="00942C0E" w:rsidRPr="00096E6A">
        <w:rPr>
          <w:sz w:val="24"/>
          <w:szCs w:val="24"/>
        </w:rPr>
        <w:t>.</w:t>
      </w:r>
      <w:r w:rsidRPr="00096E6A">
        <w:rPr>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7B24" w:rsidRPr="00096E6A" w:rsidRDefault="004E7B24" w:rsidP="002841F5">
      <w:pPr>
        <w:pStyle w:val="3"/>
        <w:shd w:val="clear" w:color="auto" w:fill="auto"/>
        <w:tabs>
          <w:tab w:val="left" w:pos="1086"/>
        </w:tabs>
        <w:spacing w:before="0" w:line="240" w:lineRule="auto"/>
        <w:ind w:firstLine="709"/>
        <w:rPr>
          <w:sz w:val="24"/>
          <w:szCs w:val="24"/>
        </w:rPr>
      </w:pPr>
      <w:r w:rsidRPr="00096E6A">
        <w:rPr>
          <w:sz w:val="24"/>
          <w:szCs w:val="24"/>
        </w:rPr>
        <w:t>4)</w:t>
      </w:r>
      <w:r w:rsidR="00942C0E" w:rsidRPr="00096E6A">
        <w:rPr>
          <w:sz w:val="24"/>
          <w:szCs w:val="24"/>
        </w:rPr>
        <w:t>.</w:t>
      </w:r>
      <w:r w:rsidRPr="00096E6A">
        <w:rPr>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E7B24" w:rsidRPr="00096E6A" w:rsidRDefault="004E7B24" w:rsidP="002841F5">
      <w:pPr>
        <w:pStyle w:val="3"/>
        <w:shd w:val="clear" w:color="auto" w:fill="auto"/>
        <w:tabs>
          <w:tab w:val="left" w:pos="1086"/>
        </w:tabs>
        <w:spacing w:before="0" w:line="240" w:lineRule="auto"/>
        <w:ind w:firstLine="709"/>
        <w:rPr>
          <w:sz w:val="24"/>
          <w:szCs w:val="24"/>
        </w:rPr>
      </w:pPr>
      <w:r w:rsidRPr="00096E6A">
        <w:rPr>
          <w:sz w:val="24"/>
          <w:szCs w:val="24"/>
        </w:rPr>
        <w:t>5)</w:t>
      </w:r>
      <w:r w:rsidR="00942C0E" w:rsidRPr="00096E6A">
        <w:rPr>
          <w:sz w:val="24"/>
          <w:szCs w:val="24"/>
        </w:rPr>
        <w:t>.</w:t>
      </w:r>
      <w:r w:rsidRPr="00096E6A">
        <w:rPr>
          <w:sz w:val="24"/>
          <w:szCs w:val="24"/>
        </w:rPr>
        <w:t xml:space="preserve"> отказ</w:t>
      </w:r>
      <w:r w:rsidR="00822D82" w:rsidRPr="00096E6A">
        <w:rPr>
          <w:sz w:val="24"/>
          <w:szCs w:val="24"/>
        </w:rPr>
        <w:t>,</w:t>
      </w:r>
      <w:r w:rsidRPr="00096E6A">
        <w:rPr>
          <w:sz w:val="24"/>
          <w:szCs w:val="24"/>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096E6A">
        <w:rPr>
          <w:sz w:val="24"/>
          <w:szCs w:val="24"/>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действующим  законодательством;</w:t>
      </w:r>
    </w:p>
    <w:p w:rsidR="004E7B24" w:rsidRPr="00096E6A" w:rsidRDefault="00942C0E" w:rsidP="002841F5">
      <w:pPr>
        <w:pStyle w:val="3"/>
        <w:shd w:val="clear" w:color="auto" w:fill="auto"/>
        <w:tabs>
          <w:tab w:val="left" w:pos="7740"/>
        </w:tabs>
        <w:spacing w:before="0" w:line="240" w:lineRule="auto"/>
        <w:ind w:firstLine="709"/>
        <w:rPr>
          <w:sz w:val="24"/>
          <w:szCs w:val="24"/>
        </w:rPr>
      </w:pPr>
      <w:r w:rsidRPr="00096E6A">
        <w:rPr>
          <w:sz w:val="24"/>
          <w:szCs w:val="24"/>
        </w:rPr>
        <w:t>6</w:t>
      </w:r>
      <w:r w:rsidR="004E7B24" w:rsidRPr="00096E6A">
        <w:rPr>
          <w:sz w:val="24"/>
          <w:szCs w:val="24"/>
        </w:rPr>
        <w:t>)</w:t>
      </w:r>
      <w:r w:rsidRPr="00096E6A">
        <w:rPr>
          <w:sz w:val="24"/>
          <w:szCs w:val="24"/>
        </w:rPr>
        <w:t>.</w:t>
      </w:r>
      <w:r w:rsidR="004E7B24" w:rsidRPr="00096E6A">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24AA" w:rsidRPr="00096E6A" w:rsidRDefault="004E7B24" w:rsidP="002841F5">
      <w:pPr>
        <w:pStyle w:val="3"/>
        <w:shd w:val="clear" w:color="auto" w:fill="auto"/>
        <w:tabs>
          <w:tab w:val="left" w:pos="7740"/>
        </w:tabs>
        <w:spacing w:before="0" w:line="240" w:lineRule="auto"/>
        <w:ind w:firstLine="709"/>
        <w:rPr>
          <w:sz w:val="24"/>
          <w:szCs w:val="24"/>
        </w:rPr>
      </w:pPr>
      <w:r w:rsidRPr="00096E6A">
        <w:rPr>
          <w:sz w:val="24"/>
          <w:szCs w:val="24"/>
        </w:rPr>
        <w:t>7)</w:t>
      </w:r>
      <w:r w:rsidR="00942C0E" w:rsidRPr="00096E6A">
        <w:rPr>
          <w:sz w:val="24"/>
          <w:szCs w:val="24"/>
        </w:rPr>
        <w:t>.</w:t>
      </w:r>
      <w:r w:rsidRPr="00096E6A">
        <w:rPr>
          <w:sz w:val="24"/>
          <w:szCs w:val="24"/>
        </w:rPr>
        <w:t xml:space="preserve"> отказ органа</w:t>
      </w:r>
      <w:r w:rsidR="00822D82" w:rsidRPr="00096E6A">
        <w:rPr>
          <w:sz w:val="24"/>
          <w:szCs w:val="24"/>
        </w:rPr>
        <w:t>,</w:t>
      </w:r>
      <w:r w:rsidRPr="00096E6A">
        <w:rPr>
          <w:sz w:val="24"/>
          <w:szCs w:val="24"/>
        </w:rPr>
        <w:t xml:space="preserve"> предоставляющего муниципальную услугу, должностного лица органа</w:t>
      </w:r>
      <w:r w:rsidR="00822D82" w:rsidRPr="00096E6A">
        <w:rPr>
          <w:sz w:val="24"/>
          <w:szCs w:val="24"/>
        </w:rPr>
        <w:t>,</w:t>
      </w:r>
      <w:r w:rsidRPr="00096E6A">
        <w:rPr>
          <w:sz w:val="24"/>
          <w:szCs w:val="24"/>
        </w:rPr>
        <w:t xml:space="preserve">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624AA" w:rsidRPr="00096E6A" w:rsidRDefault="004E7B24" w:rsidP="002841F5">
      <w:pPr>
        <w:pStyle w:val="3"/>
        <w:shd w:val="clear" w:color="auto" w:fill="auto"/>
        <w:tabs>
          <w:tab w:val="left" w:pos="7740"/>
        </w:tabs>
        <w:spacing w:before="0" w:line="240" w:lineRule="auto"/>
        <w:ind w:firstLine="709"/>
        <w:rPr>
          <w:sz w:val="24"/>
          <w:szCs w:val="24"/>
        </w:rPr>
      </w:pPr>
      <w:r w:rsidRPr="00096E6A">
        <w:rPr>
          <w:sz w:val="24"/>
          <w:szCs w:val="24"/>
        </w:rPr>
        <w:t>8)</w:t>
      </w:r>
      <w:r w:rsidR="003624AA" w:rsidRPr="00096E6A">
        <w:rPr>
          <w:sz w:val="24"/>
          <w:szCs w:val="24"/>
        </w:rPr>
        <w:t>.</w:t>
      </w:r>
      <w:r w:rsidRPr="00096E6A">
        <w:rPr>
          <w:sz w:val="24"/>
          <w:szCs w:val="24"/>
        </w:rPr>
        <w:t xml:space="preserve"> нарушение срока или порядка выдачи документов по результатам предоставления  муниципальной услуги;</w:t>
      </w:r>
    </w:p>
    <w:p w:rsidR="004E7B24" w:rsidRPr="00096E6A" w:rsidRDefault="004E7B24" w:rsidP="002841F5">
      <w:pPr>
        <w:pStyle w:val="3"/>
        <w:shd w:val="clear" w:color="auto" w:fill="auto"/>
        <w:tabs>
          <w:tab w:val="left" w:pos="7740"/>
        </w:tabs>
        <w:spacing w:before="0" w:line="240" w:lineRule="auto"/>
        <w:ind w:firstLine="709"/>
        <w:rPr>
          <w:sz w:val="24"/>
          <w:szCs w:val="24"/>
        </w:rPr>
      </w:pPr>
      <w:r w:rsidRPr="00096E6A">
        <w:rPr>
          <w:sz w:val="24"/>
          <w:szCs w:val="24"/>
        </w:rPr>
        <w:t>9)</w:t>
      </w:r>
      <w:r w:rsidR="003624AA" w:rsidRPr="00096E6A">
        <w:rPr>
          <w:sz w:val="24"/>
          <w:szCs w:val="24"/>
        </w:rPr>
        <w:t xml:space="preserve">. </w:t>
      </w:r>
      <w:r w:rsidRPr="00096E6A">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
    <w:p w:rsidR="006336D0" w:rsidRPr="00096E6A" w:rsidRDefault="006336D0" w:rsidP="002841F5">
      <w:pPr>
        <w:pStyle w:val="ConsPlusNormal"/>
        <w:tabs>
          <w:tab w:val="left" w:pos="1785"/>
        </w:tabs>
        <w:ind w:firstLine="709"/>
        <w:jc w:val="both"/>
        <w:rPr>
          <w:rFonts w:ascii="Arial" w:hAnsi="Arial" w:cs="Arial"/>
          <w:sz w:val="24"/>
          <w:szCs w:val="24"/>
        </w:rPr>
      </w:pPr>
    </w:p>
    <w:p w:rsidR="004E7B24" w:rsidRPr="00096E6A" w:rsidRDefault="004E7B24" w:rsidP="002841F5">
      <w:pPr>
        <w:pStyle w:val="ConsPlusTitle"/>
        <w:ind w:firstLine="709"/>
        <w:jc w:val="center"/>
        <w:outlineLvl w:val="1"/>
        <w:rPr>
          <w:rFonts w:ascii="Arial" w:hAnsi="Arial" w:cs="Arial"/>
          <w:sz w:val="24"/>
          <w:szCs w:val="24"/>
        </w:rPr>
      </w:pPr>
      <w:r w:rsidRPr="00096E6A">
        <w:rPr>
          <w:rFonts w:ascii="Arial" w:hAnsi="Arial" w:cs="Arial"/>
          <w:sz w:val="24"/>
          <w:szCs w:val="24"/>
        </w:rPr>
        <w:t>Общие</w:t>
      </w:r>
      <w:r w:rsidR="003624AA" w:rsidRPr="00096E6A">
        <w:rPr>
          <w:rFonts w:ascii="Arial" w:hAnsi="Arial" w:cs="Arial"/>
          <w:sz w:val="24"/>
          <w:szCs w:val="24"/>
        </w:rPr>
        <w:t xml:space="preserve"> </w:t>
      </w:r>
      <w:r w:rsidRPr="00096E6A">
        <w:rPr>
          <w:rFonts w:ascii="Arial" w:hAnsi="Arial" w:cs="Arial"/>
          <w:sz w:val="24"/>
          <w:szCs w:val="24"/>
        </w:rPr>
        <w:t>требования к порядку подачи и рассмотрения жалобы</w:t>
      </w:r>
    </w:p>
    <w:p w:rsidR="004E7B24" w:rsidRPr="00096E6A" w:rsidRDefault="004E7B24" w:rsidP="002841F5">
      <w:pPr>
        <w:pStyle w:val="ConsPlusNormal"/>
        <w:ind w:firstLine="709"/>
        <w:jc w:val="both"/>
        <w:rPr>
          <w:rFonts w:ascii="Arial" w:hAnsi="Arial" w:cs="Arial"/>
          <w:sz w:val="24"/>
          <w:szCs w:val="24"/>
        </w:rPr>
      </w:pPr>
    </w:p>
    <w:p w:rsidR="004E7B24" w:rsidRPr="00096E6A" w:rsidRDefault="001C20F8" w:rsidP="001C20F8">
      <w:pPr>
        <w:pStyle w:val="ConsPlusNormal"/>
        <w:jc w:val="both"/>
        <w:rPr>
          <w:rFonts w:ascii="Arial" w:hAnsi="Arial" w:cs="Arial"/>
          <w:sz w:val="24"/>
          <w:szCs w:val="24"/>
        </w:rPr>
      </w:pPr>
      <w:r w:rsidRPr="00096E6A">
        <w:rPr>
          <w:rFonts w:ascii="Arial" w:hAnsi="Arial" w:cs="Arial"/>
          <w:sz w:val="24"/>
          <w:szCs w:val="24"/>
        </w:rPr>
        <w:t xml:space="preserve">              7</w:t>
      </w:r>
      <w:r w:rsidR="00CB0DBB" w:rsidRPr="00096E6A">
        <w:rPr>
          <w:rFonts w:ascii="Arial" w:hAnsi="Arial" w:cs="Arial"/>
          <w:sz w:val="24"/>
          <w:szCs w:val="24"/>
        </w:rPr>
        <w:t>1</w:t>
      </w:r>
      <w:r w:rsidR="004E7B24" w:rsidRPr="00096E6A">
        <w:rPr>
          <w:rFonts w:ascii="Arial" w:hAnsi="Arial" w:cs="Arial"/>
          <w:sz w:val="24"/>
          <w:szCs w:val="24"/>
        </w:rPr>
        <w:t>. 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CB0DBB" w:rsidRPr="00096E6A" w:rsidRDefault="004E7B24" w:rsidP="002841F5">
      <w:pPr>
        <w:pStyle w:val="ConsPlusNormal"/>
        <w:ind w:firstLine="709"/>
        <w:jc w:val="both"/>
        <w:rPr>
          <w:rFonts w:ascii="Arial" w:hAnsi="Arial" w:cs="Arial"/>
          <w:sz w:val="24"/>
          <w:szCs w:val="24"/>
        </w:rPr>
      </w:pPr>
      <w:r w:rsidRPr="00096E6A">
        <w:rPr>
          <w:rFonts w:ascii="Arial" w:hAnsi="Arial" w:cs="Arial"/>
          <w:sz w:val="24"/>
          <w:szCs w:val="24"/>
        </w:rPr>
        <w:t>1)</w:t>
      </w:r>
      <w:r w:rsidR="003624AA" w:rsidRPr="00096E6A">
        <w:rPr>
          <w:rFonts w:ascii="Arial" w:hAnsi="Arial" w:cs="Arial"/>
          <w:sz w:val="24"/>
          <w:szCs w:val="24"/>
        </w:rPr>
        <w:t>.</w:t>
      </w:r>
      <w:r w:rsidRPr="00096E6A">
        <w:rPr>
          <w:rFonts w:ascii="Arial" w:hAnsi="Arial" w:cs="Arial"/>
          <w:sz w:val="24"/>
          <w:szCs w:val="24"/>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w:t>
      </w:r>
      <w:r w:rsidR="003624AA" w:rsidRPr="00096E6A">
        <w:rPr>
          <w:rFonts w:ascii="Arial" w:hAnsi="Arial" w:cs="Arial"/>
          <w:sz w:val="24"/>
          <w:szCs w:val="24"/>
        </w:rPr>
        <w:t xml:space="preserve"> </w:t>
      </w:r>
      <w:r w:rsidRPr="00096E6A">
        <w:rPr>
          <w:rFonts w:ascii="Arial" w:hAnsi="Arial" w:cs="Arial"/>
          <w:sz w:val="24"/>
          <w:szCs w:val="24"/>
        </w:rPr>
        <w:t>многофункционального центра.</w:t>
      </w:r>
    </w:p>
    <w:p w:rsidR="004E7B24" w:rsidRPr="00096E6A" w:rsidRDefault="004E7B24" w:rsidP="002841F5">
      <w:pPr>
        <w:pStyle w:val="ConsPlusNormal"/>
        <w:ind w:firstLine="709"/>
        <w:jc w:val="both"/>
        <w:rPr>
          <w:rFonts w:ascii="Arial" w:hAnsi="Arial" w:cs="Arial"/>
          <w:sz w:val="24"/>
          <w:szCs w:val="24"/>
        </w:rPr>
      </w:pPr>
      <w:r w:rsidRPr="00096E6A">
        <w:rPr>
          <w:rFonts w:ascii="Arial"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4E7B24" w:rsidRPr="00096E6A" w:rsidRDefault="004E7B24" w:rsidP="002841F5">
      <w:pPr>
        <w:pStyle w:val="ConsPlusNormal"/>
        <w:ind w:firstLine="709"/>
        <w:jc w:val="both"/>
        <w:rPr>
          <w:rFonts w:ascii="Arial" w:hAnsi="Arial" w:cs="Arial"/>
          <w:sz w:val="24"/>
          <w:szCs w:val="24"/>
        </w:rPr>
      </w:pPr>
      <w:r w:rsidRPr="00096E6A">
        <w:rPr>
          <w:rFonts w:ascii="Arial" w:hAnsi="Arial" w:cs="Arial"/>
          <w:sz w:val="24"/>
          <w:szCs w:val="24"/>
        </w:rPr>
        <w:t>2)</w:t>
      </w:r>
      <w:r w:rsidR="003624AA" w:rsidRPr="00096E6A">
        <w:rPr>
          <w:rFonts w:ascii="Arial" w:hAnsi="Arial" w:cs="Arial"/>
          <w:sz w:val="24"/>
          <w:szCs w:val="24"/>
        </w:rPr>
        <w:t>.</w:t>
      </w:r>
      <w:r w:rsidRPr="00096E6A">
        <w:rPr>
          <w:rFonts w:ascii="Arial" w:hAnsi="Arial" w:cs="Arial"/>
          <w:sz w:val="24"/>
          <w:szCs w:val="24"/>
        </w:rPr>
        <w:t xml:space="preserve"> Жалоба на решения и действия (бездействие) органа, предоставляющего муниципальную услугу, должностного лица органа, </w:t>
      </w:r>
      <w:r w:rsidRPr="00096E6A">
        <w:rPr>
          <w:rFonts w:ascii="Arial" w:hAnsi="Arial" w:cs="Arial"/>
          <w:sz w:val="24"/>
          <w:szCs w:val="24"/>
        </w:rPr>
        <w:lastRenderedPageBreak/>
        <w:t xml:space="preserve">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E7B24" w:rsidRPr="00096E6A" w:rsidRDefault="004E7B24" w:rsidP="002841F5">
      <w:pPr>
        <w:pStyle w:val="ConsPlusNormal"/>
        <w:ind w:firstLine="709"/>
        <w:jc w:val="both"/>
        <w:rPr>
          <w:rFonts w:ascii="Arial" w:hAnsi="Arial" w:cs="Arial"/>
          <w:sz w:val="24"/>
          <w:szCs w:val="24"/>
        </w:rPr>
      </w:pPr>
      <w:r w:rsidRPr="00096E6A">
        <w:rPr>
          <w:rFonts w:ascii="Arial" w:hAnsi="Arial" w:cs="Arial"/>
          <w:sz w:val="24"/>
          <w:szCs w:val="24"/>
        </w:rPr>
        <w:t>3)</w:t>
      </w:r>
      <w:r w:rsidR="00D76C58" w:rsidRPr="00096E6A">
        <w:rPr>
          <w:rFonts w:ascii="Arial" w:hAnsi="Arial" w:cs="Arial"/>
          <w:sz w:val="24"/>
          <w:szCs w:val="24"/>
        </w:rPr>
        <w:t xml:space="preserve">. </w:t>
      </w:r>
      <w:r w:rsidRPr="00096E6A">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7B24" w:rsidRPr="00096E6A" w:rsidRDefault="00CB0DBB" w:rsidP="002841F5">
      <w:pPr>
        <w:pStyle w:val="ConsPlusNormal"/>
        <w:ind w:firstLine="709"/>
        <w:jc w:val="both"/>
        <w:rPr>
          <w:rFonts w:ascii="Arial" w:hAnsi="Arial" w:cs="Arial"/>
          <w:sz w:val="24"/>
          <w:szCs w:val="24"/>
        </w:rPr>
      </w:pPr>
      <w:r w:rsidRPr="00096E6A">
        <w:rPr>
          <w:rFonts w:ascii="Arial" w:hAnsi="Arial" w:cs="Arial"/>
          <w:sz w:val="24"/>
          <w:szCs w:val="24"/>
        </w:rPr>
        <w:t>142</w:t>
      </w:r>
      <w:r w:rsidR="004E7B24" w:rsidRPr="00096E6A">
        <w:rPr>
          <w:rFonts w:ascii="Arial" w:hAnsi="Arial" w:cs="Arial"/>
          <w:sz w:val="24"/>
          <w:szCs w:val="24"/>
        </w:rPr>
        <w:t>. Жалоба должна содержать:</w:t>
      </w:r>
    </w:p>
    <w:p w:rsidR="004E7B24" w:rsidRPr="00096E6A" w:rsidRDefault="004E7B24" w:rsidP="002841F5">
      <w:pPr>
        <w:pStyle w:val="ConsPlusNormal"/>
        <w:ind w:firstLine="709"/>
        <w:jc w:val="both"/>
        <w:rPr>
          <w:rFonts w:ascii="Arial" w:hAnsi="Arial" w:cs="Arial"/>
          <w:sz w:val="24"/>
          <w:szCs w:val="24"/>
        </w:rPr>
      </w:pPr>
      <w:r w:rsidRPr="00096E6A">
        <w:rPr>
          <w:rFonts w:ascii="Arial" w:hAnsi="Arial" w:cs="Arial"/>
          <w:sz w:val="24"/>
          <w:szCs w:val="24"/>
        </w:rPr>
        <w:t>1)</w:t>
      </w:r>
      <w:r w:rsidR="003624AA" w:rsidRPr="00096E6A">
        <w:rPr>
          <w:rFonts w:ascii="Arial" w:hAnsi="Arial" w:cs="Arial"/>
          <w:sz w:val="24"/>
          <w:szCs w:val="24"/>
        </w:rPr>
        <w:t>.</w:t>
      </w:r>
      <w:r w:rsidRPr="00096E6A">
        <w:rPr>
          <w:rFonts w:ascii="Arial" w:hAnsi="Arial" w:cs="Arial"/>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работников, решения и действия (бездействие) которых обжалуются;</w:t>
      </w:r>
    </w:p>
    <w:p w:rsidR="004E7B24" w:rsidRPr="00096E6A" w:rsidRDefault="004E7B24" w:rsidP="002841F5">
      <w:pPr>
        <w:pStyle w:val="ConsPlusNormal"/>
        <w:ind w:firstLine="709"/>
        <w:jc w:val="both"/>
        <w:rPr>
          <w:rFonts w:ascii="Arial" w:hAnsi="Arial" w:cs="Arial"/>
          <w:sz w:val="24"/>
          <w:szCs w:val="24"/>
        </w:rPr>
      </w:pPr>
      <w:r w:rsidRPr="00096E6A">
        <w:rPr>
          <w:rFonts w:ascii="Arial" w:hAnsi="Arial" w:cs="Arial"/>
          <w:sz w:val="24"/>
          <w:szCs w:val="24"/>
        </w:rPr>
        <w:t>2)</w:t>
      </w:r>
      <w:r w:rsidR="003624AA" w:rsidRPr="00096E6A">
        <w:rPr>
          <w:rFonts w:ascii="Arial" w:hAnsi="Arial" w:cs="Arial"/>
          <w:sz w:val="24"/>
          <w:szCs w:val="24"/>
        </w:rPr>
        <w:t>.</w:t>
      </w:r>
      <w:r w:rsidRPr="00096E6A">
        <w:rPr>
          <w:rFonts w:ascii="Arial" w:hAnsi="Arial" w:cs="Arial"/>
          <w:sz w:val="24"/>
          <w:szCs w:val="24"/>
        </w:rPr>
        <w:t xml:space="preserve"> фамилия, имя, отчество (последнее - при наличии), сведения о месте жительства заявителя - физического лица либо</w:t>
      </w:r>
      <w:r w:rsidR="00822D82" w:rsidRPr="00096E6A">
        <w:rPr>
          <w:rFonts w:ascii="Arial" w:hAnsi="Arial" w:cs="Arial"/>
          <w:sz w:val="24"/>
          <w:szCs w:val="24"/>
        </w:rPr>
        <w:t>,</w:t>
      </w:r>
      <w:r w:rsidRPr="00096E6A">
        <w:rPr>
          <w:rFonts w:ascii="Arial" w:hAnsi="Arial" w:cs="Arial"/>
          <w:sz w:val="24"/>
          <w:szCs w:val="24"/>
        </w:rPr>
        <w:t xml:space="preserve"> наименование организации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4E7B24" w:rsidRPr="00096E6A" w:rsidRDefault="004E7B24" w:rsidP="002841F5">
      <w:pPr>
        <w:pStyle w:val="ConsPlusNormal"/>
        <w:ind w:firstLine="709"/>
        <w:jc w:val="both"/>
        <w:rPr>
          <w:rFonts w:ascii="Arial" w:hAnsi="Arial" w:cs="Arial"/>
          <w:sz w:val="24"/>
          <w:szCs w:val="24"/>
        </w:rPr>
      </w:pPr>
      <w:r w:rsidRPr="00096E6A">
        <w:rPr>
          <w:rFonts w:ascii="Arial" w:hAnsi="Arial" w:cs="Arial"/>
          <w:sz w:val="24"/>
          <w:szCs w:val="24"/>
        </w:rPr>
        <w:t>3)</w:t>
      </w:r>
      <w:r w:rsidR="003624AA" w:rsidRPr="00096E6A">
        <w:rPr>
          <w:rFonts w:ascii="Arial" w:hAnsi="Arial" w:cs="Arial"/>
          <w:sz w:val="24"/>
          <w:szCs w:val="24"/>
        </w:rPr>
        <w:t>.</w:t>
      </w:r>
      <w:r w:rsidRPr="00096E6A">
        <w:rPr>
          <w:rFonts w:ascii="Arial" w:hAnsi="Arial" w:cs="Arial"/>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E7B24" w:rsidRPr="00096E6A" w:rsidRDefault="004E7B24" w:rsidP="002841F5">
      <w:pPr>
        <w:pStyle w:val="ConsPlusNormal"/>
        <w:ind w:firstLine="709"/>
        <w:jc w:val="both"/>
        <w:rPr>
          <w:rFonts w:ascii="Arial" w:hAnsi="Arial" w:cs="Arial"/>
          <w:sz w:val="24"/>
          <w:szCs w:val="24"/>
        </w:rPr>
      </w:pPr>
      <w:r w:rsidRPr="00096E6A">
        <w:rPr>
          <w:rFonts w:ascii="Arial" w:hAnsi="Arial" w:cs="Arial"/>
          <w:sz w:val="24"/>
          <w:szCs w:val="24"/>
        </w:rPr>
        <w:t>4)</w:t>
      </w:r>
      <w:r w:rsidR="003624AA" w:rsidRPr="00096E6A">
        <w:rPr>
          <w:rFonts w:ascii="Arial" w:hAnsi="Arial" w:cs="Arial"/>
          <w:sz w:val="24"/>
          <w:szCs w:val="24"/>
        </w:rPr>
        <w:t>.</w:t>
      </w:r>
      <w:r w:rsidRPr="00096E6A">
        <w:rPr>
          <w:rFonts w:ascii="Arial" w:hAnsi="Arial" w:cs="Arial"/>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их работников. Заявителем могут быть представлены документы (при наличии), подтверждающие доводы заявителя, либо их копии.</w:t>
      </w:r>
    </w:p>
    <w:p w:rsidR="004E7B24" w:rsidRPr="00096E6A" w:rsidRDefault="004E7B24" w:rsidP="002841F5">
      <w:pPr>
        <w:pStyle w:val="20"/>
        <w:shd w:val="clear" w:color="auto" w:fill="auto"/>
        <w:spacing w:after="0" w:line="240" w:lineRule="auto"/>
        <w:ind w:firstLine="709"/>
        <w:jc w:val="left"/>
        <w:rPr>
          <w:sz w:val="24"/>
          <w:szCs w:val="24"/>
        </w:rPr>
      </w:pPr>
    </w:p>
    <w:p w:rsidR="003624AA" w:rsidRPr="00096E6A" w:rsidRDefault="004E7B24" w:rsidP="002841F5">
      <w:pPr>
        <w:pStyle w:val="20"/>
        <w:shd w:val="clear" w:color="auto" w:fill="auto"/>
        <w:spacing w:after="0" w:line="240" w:lineRule="auto"/>
        <w:ind w:firstLine="709"/>
        <w:rPr>
          <w:sz w:val="24"/>
          <w:szCs w:val="24"/>
        </w:rPr>
      </w:pPr>
      <w:r w:rsidRPr="00096E6A">
        <w:rPr>
          <w:sz w:val="24"/>
          <w:szCs w:val="24"/>
        </w:rPr>
        <w:t xml:space="preserve">Права заинтересованных лиц на получение информации и </w:t>
      </w:r>
    </w:p>
    <w:p w:rsidR="004E7B24" w:rsidRPr="00096E6A" w:rsidRDefault="004E7B24" w:rsidP="002841F5">
      <w:pPr>
        <w:pStyle w:val="20"/>
        <w:shd w:val="clear" w:color="auto" w:fill="auto"/>
        <w:spacing w:after="0" w:line="240" w:lineRule="auto"/>
        <w:ind w:firstLine="709"/>
        <w:rPr>
          <w:sz w:val="24"/>
          <w:szCs w:val="24"/>
        </w:rPr>
      </w:pPr>
      <w:r w:rsidRPr="00096E6A">
        <w:rPr>
          <w:sz w:val="24"/>
          <w:szCs w:val="24"/>
        </w:rPr>
        <w:t>документов, необходимых для обоснования и рассмотрения жалобы</w:t>
      </w:r>
    </w:p>
    <w:p w:rsidR="003624AA" w:rsidRPr="00096E6A" w:rsidRDefault="003624AA" w:rsidP="002841F5">
      <w:pPr>
        <w:pStyle w:val="20"/>
        <w:shd w:val="clear" w:color="auto" w:fill="auto"/>
        <w:spacing w:after="0" w:line="240" w:lineRule="auto"/>
        <w:ind w:firstLine="709"/>
        <w:rPr>
          <w:sz w:val="24"/>
          <w:szCs w:val="24"/>
        </w:rPr>
      </w:pPr>
    </w:p>
    <w:p w:rsidR="004E7B24" w:rsidRPr="00096E6A" w:rsidRDefault="001C20F8" w:rsidP="002841F5">
      <w:pPr>
        <w:pStyle w:val="3"/>
        <w:shd w:val="clear" w:color="auto" w:fill="auto"/>
        <w:tabs>
          <w:tab w:val="left" w:pos="1359"/>
        </w:tabs>
        <w:spacing w:before="0" w:line="240" w:lineRule="auto"/>
        <w:ind w:firstLine="709"/>
        <w:rPr>
          <w:sz w:val="24"/>
          <w:szCs w:val="24"/>
        </w:rPr>
      </w:pPr>
      <w:r w:rsidRPr="00096E6A">
        <w:rPr>
          <w:sz w:val="24"/>
          <w:szCs w:val="24"/>
        </w:rPr>
        <w:t>72</w:t>
      </w:r>
      <w:r w:rsidR="004E7B24" w:rsidRPr="00096E6A">
        <w:rPr>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624AA" w:rsidRPr="00096E6A" w:rsidRDefault="003624AA" w:rsidP="002841F5">
      <w:pPr>
        <w:pStyle w:val="3"/>
        <w:shd w:val="clear" w:color="auto" w:fill="auto"/>
        <w:tabs>
          <w:tab w:val="left" w:pos="1359"/>
        </w:tabs>
        <w:spacing w:before="0" w:line="240" w:lineRule="auto"/>
        <w:ind w:firstLine="709"/>
        <w:rPr>
          <w:sz w:val="24"/>
          <w:szCs w:val="24"/>
        </w:rPr>
      </w:pPr>
    </w:p>
    <w:p w:rsidR="004D4FA0" w:rsidRPr="00096E6A" w:rsidRDefault="004E7B24" w:rsidP="002841F5">
      <w:pPr>
        <w:pStyle w:val="20"/>
        <w:shd w:val="clear" w:color="auto" w:fill="auto"/>
        <w:spacing w:after="0" w:line="240" w:lineRule="auto"/>
        <w:ind w:firstLine="709"/>
        <w:rPr>
          <w:sz w:val="24"/>
          <w:szCs w:val="24"/>
        </w:rPr>
      </w:pPr>
      <w:r w:rsidRPr="00096E6A">
        <w:rPr>
          <w:sz w:val="24"/>
          <w:szCs w:val="24"/>
        </w:rPr>
        <w:t>Органы государственной власти и должностные лица,</w:t>
      </w:r>
    </w:p>
    <w:p w:rsidR="004D4FA0" w:rsidRPr="00096E6A" w:rsidRDefault="004E7B24" w:rsidP="002841F5">
      <w:pPr>
        <w:pStyle w:val="20"/>
        <w:shd w:val="clear" w:color="auto" w:fill="auto"/>
        <w:spacing w:after="0" w:line="240" w:lineRule="auto"/>
        <w:ind w:firstLine="709"/>
        <w:rPr>
          <w:sz w:val="24"/>
          <w:szCs w:val="24"/>
        </w:rPr>
      </w:pPr>
      <w:r w:rsidRPr="00096E6A">
        <w:rPr>
          <w:sz w:val="24"/>
          <w:szCs w:val="24"/>
        </w:rPr>
        <w:t>которым может быть адресована жалоба заявителя в</w:t>
      </w:r>
    </w:p>
    <w:p w:rsidR="004E7B24" w:rsidRPr="00096E6A" w:rsidRDefault="004E7B24" w:rsidP="002841F5">
      <w:pPr>
        <w:pStyle w:val="20"/>
        <w:shd w:val="clear" w:color="auto" w:fill="auto"/>
        <w:tabs>
          <w:tab w:val="left" w:pos="7035"/>
        </w:tabs>
        <w:spacing w:after="0" w:line="240" w:lineRule="auto"/>
        <w:ind w:firstLine="709"/>
        <w:rPr>
          <w:sz w:val="24"/>
          <w:szCs w:val="24"/>
        </w:rPr>
      </w:pPr>
      <w:r w:rsidRPr="00096E6A">
        <w:rPr>
          <w:sz w:val="24"/>
          <w:szCs w:val="24"/>
        </w:rPr>
        <w:t>досудебном (внесудебном) порядке</w:t>
      </w:r>
    </w:p>
    <w:p w:rsidR="004D4FA0" w:rsidRPr="00096E6A" w:rsidRDefault="004D4FA0" w:rsidP="002841F5">
      <w:pPr>
        <w:pStyle w:val="20"/>
        <w:shd w:val="clear" w:color="auto" w:fill="auto"/>
        <w:tabs>
          <w:tab w:val="left" w:pos="7035"/>
        </w:tabs>
        <w:spacing w:after="0" w:line="240" w:lineRule="auto"/>
        <w:ind w:firstLine="709"/>
        <w:rPr>
          <w:sz w:val="24"/>
          <w:szCs w:val="24"/>
        </w:rPr>
      </w:pPr>
    </w:p>
    <w:p w:rsidR="004E7B24" w:rsidRPr="00096E6A" w:rsidRDefault="001C20F8" w:rsidP="002841F5">
      <w:pPr>
        <w:pStyle w:val="3"/>
        <w:shd w:val="clear" w:color="auto" w:fill="auto"/>
        <w:tabs>
          <w:tab w:val="left" w:pos="1321"/>
        </w:tabs>
        <w:spacing w:before="0" w:line="240" w:lineRule="auto"/>
        <w:ind w:firstLine="709"/>
        <w:rPr>
          <w:sz w:val="24"/>
          <w:szCs w:val="24"/>
        </w:rPr>
      </w:pPr>
      <w:r w:rsidRPr="00096E6A">
        <w:rPr>
          <w:sz w:val="24"/>
          <w:szCs w:val="24"/>
        </w:rPr>
        <w:t>73</w:t>
      </w:r>
      <w:r w:rsidR="004E7B24" w:rsidRPr="00096E6A">
        <w:rPr>
          <w:sz w:val="24"/>
          <w:szCs w:val="24"/>
        </w:rPr>
        <w:t xml:space="preserve">. Заявитель может обратиться с жалобой к следующим должностным </w:t>
      </w:r>
      <w:r w:rsidR="004E7B24" w:rsidRPr="00096E6A">
        <w:rPr>
          <w:sz w:val="24"/>
          <w:szCs w:val="24"/>
        </w:rPr>
        <w:lastRenderedPageBreak/>
        <w:t>лицам администрации:</w:t>
      </w:r>
    </w:p>
    <w:p w:rsidR="004E7B24" w:rsidRPr="00096E6A" w:rsidRDefault="004E7B24" w:rsidP="002841F5">
      <w:pPr>
        <w:pStyle w:val="3"/>
        <w:numPr>
          <w:ilvl w:val="0"/>
          <w:numId w:val="2"/>
        </w:numPr>
        <w:shd w:val="clear" w:color="auto" w:fill="auto"/>
        <w:tabs>
          <w:tab w:val="left" w:pos="908"/>
        </w:tabs>
        <w:spacing w:before="0" w:line="240" w:lineRule="auto"/>
        <w:ind w:firstLine="709"/>
        <w:rPr>
          <w:sz w:val="24"/>
          <w:szCs w:val="24"/>
        </w:rPr>
      </w:pPr>
      <w:r w:rsidRPr="00096E6A">
        <w:rPr>
          <w:sz w:val="24"/>
          <w:szCs w:val="24"/>
        </w:rPr>
        <w:t>главе администрации (по адресу: г.Кимовск, ул.Ленина, д.44-а, телефон (48735) 5</w:t>
      </w:r>
      <w:r w:rsidR="00CB0DBB" w:rsidRPr="00096E6A">
        <w:rPr>
          <w:sz w:val="24"/>
          <w:szCs w:val="24"/>
        </w:rPr>
        <w:t>-</w:t>
      </w:r>
      <w:r w:rsidRPr="00096E6A">
        <w:rPr>
          <w:sz w:val="24"/>
          <w:szCs w:val="24"/>
        </w:rPr>
        <w:softHyphen/>
        <w:t>29-92  приемная);</w:t>
      </w:r>
    </w:p>
    <w:p w:rsidR="004E7B24" w:rsidRPr="00096E6A" w:rsidRDefault="004E7B24" w:rsidP="002841F5">
      <w:pPr>
        <w:pStyle w:val="3"/>
        <w:numPr>
          <w:ilvl w:val="1"/>
          <w:numId w:val="2"/>
        </w:numPr>
        <w:shd w:val="clear" w:color="auto" w:fill="auto"/>
        <w:tabs>
          <w:tab w:val="left" w:pos="980"/>
        </w:tabs>
        <w:spacing w:before="0" w:line="240" w:lineRule="auto"/>
        <w:ind w:left="20" w:firstLine="709"/>
        <w:rPr>
          <w:sz w:val="24"/>
          <w:szCs w:val="24"/>
        </w:rPr>
      </w:pPr>
      <w:r w:rsidRPr="00096E6A">
        <w:rPr>
          <w:sz w:val="24"/>
          <w:szCs w:val="24"/>
        </w:rPr>
        <w:t>заместителю главы администрации ( по адресу: г Кимовск, ул.Ленина, д.44-а, телефон (48735) 5-29-7</w:t>
      </w:r>
      <w:r w:rsidR="001C20F8" w:rsidRPr="00096E6A">
        <w:rPr>
          <w:sz w:val="24"/>
          <w:szCs w:val="24"/>
        </w:rPr>
        <w:t>4</w:t>
      </w:r>
      <w:r w:rsidRPr="00096E6A">
        <w:rPr>
          <w:sz w:val="24"/>
          <w:szCs w:val="24"/>
        </w:rPr>
        <w:t>);</w:t>
      </w:r>
    </w:p>
    <w:p w:rsidR="00CB0DBB" w:rsidRPr="00096E6A" w:rsidRDefault="00CB0DBB" w:rsidP="002841F5">
      <w:pPr>
        <w:pStyle w:val="3"/>
        <w:shd w:val="clear" w:color="auto" w:fill="auto"/>
        <w:tabs>
          <w:tab w:val="left" w:pos="1374"/>
        </w:tabs>
        <w:spacing w:before="0" w:line="240" w:lineRule="auto"/>
        <w:ind w:firstLine="709"/>
        <w:rPr>
          <w:sz w:val="24"/>
          <w:szCs w:val="24"/>
        </w:rPr>
      </w:pPr>
    </w:p>
    <w:p w:rsidR="004E7B24" w:rsidRPr="00096E6A" w:rsidRDefault="001C20F8" w:rsidP="002841F5">
      <w:pPr>
        <w:pStyle w:val="3"/>
        <w:shd w:val="clear" w:color="auto" w:fill="auto"/>
        <w:tabs>
          <w:tab w:val="left" w:pos="1374"/>
        </w:tabs>
        <w:spacing w:before="0" w:line="240" w:lineRule="auto"/>
        <w:ind w:firstLine="709"/>
        <w:rPr>
          <w:sz w:val="24"/>
          <w:szCs w:val="24"/>
        </w:rPr>
      </w:pPr>
      <w:r w:rsidRPr="00096E6A">
        <w:rPr>
          <w:sz w:val="24"/>
          <w:szCs w:val="24"/>
        </w:rPr>
        <w:t>7</w:t>
      </w:r>
      <w:r w:rsidR="00CB0DBB" w:rsidRPr="00096E6A">
        <w:rPr>
          <w:sz w:val="24"/>
          <w:szCs w:val="24"/>
        </w:rPr>
        <w:t>4</w:t>
      </w:r>
      <w:r w:rsidR="004E7B24" w:rsidRPr="00096E6A">
        <w:rPr>
          <w:sz w:val="24"/>
          <w:szCs w:val="24"/>
        </w:rPr>
        <w:t>. Глава администрации и его заместители проводят личный прием заявителей по предварительной записи.</w:t>
      </w:r>
    </w:p>
    <w:p w:rsidR="00CB0DBB" w:rsidRPr="00096E6A" w:rsidRDefault="00CB0DBB" w:rsidP="002841F5">
      <w:pPr>
        <w:pStyle w:val="3"/>
        <w:shd w:val="clear" w:color="auto" w:fill="auto"/>
        <w:tabs>
          <w:tab w:val="left" w:pos="1417"/>
        </w:tabs>
        <w:spacing w:before="0" w:line="240" w:lineRule="auto"/>
        <w:ind w:firstLine="709"/>
        <w:rPr>
          <w:sz w:val="24"/>
          <w:szCs w:val="24"/>
        </w:rPr>
      </w:pPr>
    </w:p>
    <w:p w:rsidR="00CB0DBB" w:rsidRPr="00096E6A" w:rsidRDefault="001C20F8" w:rsidP="002841F5">
      <w:pPr>
        <w:pStyle w:val="3"/>
        <w:shd w:val="clear" w:color="auto" w:fill="auto"/>
        <w:tabs>
          <w:tab w:val="left" w:pos="1417"/>
        </w:tabs>
        <w:spacing w:before="0" w:line="240" w:lineRule="auto"/>
        <w:ind w:firstLine="709"/>
        <w:rPr>
          <w:sz w:val="24"/>
          <w:szCs w:val="24"/>
        </w:rPr>
      </w:pPr>
      <w:r w:rsidRPr="00096E6A">
        <w:rPr>
          <w:sz w:val="24"/>
          <w:szCs w:val="24"/>
        </w:rPr>
        <w:t>75</w:t>
      </w:r>
      <w:r w:rsidR="004E7B24" w:rsidRPr="00096E6A">
        <w:rPr>
          <w:sz w:val="24"/>
          <w:szCs w:val="24"/>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B0DBB" w:rsidRPr="00096E6A" w:rsidRDefault="00CB0DBB" w:rsidP="002841F5">
      <w:pPr>
        <w:pStyle w:val="3"/>
        <w:shd w:val="clear" w:color="auto" w:fill="auto"/>
        <w:tabs>
          <w:tab w:val="left" w:pos="1417"/>
        </w:tabs>
        <w:spacing w:before="0" w:line="240" w:lineRule="auto"/>
        <w:ind w:firstLine="709"/>
        <w:rPr>
          <w:sz w:val="24"/>
          <w:szCs w:val="24"/>
        </w:rPr>
      </w:pPr>
    </w:p>
    <w:p w:rsidR="00A235D6" w:rsidRPr="00096E6A" w:rsidRDefault="00CB0DBB" w:rsidP="002841F5">
      <w:pPr>
        <w:pStyle w:val="3"/>
        <w:shd w:val="clear" w:color="auto" w:fill="auto"/>
        <w:tabs>
          <w:tab w:val="left" w:pos="1335"/>
        </w:tabs>
        <w:spacing w:before="0" w:line="240" w:lineRule="auto"/>
        <w:ind w:firstLine="709"/>
        <w:rPr>
          <w:sz w:val="24"/>
          <w:szCs w:val="24"/>
        </w:rPr>
      </w:pPr>
      <w:r w:rsidRPr="00096E6A">
        <w:rPr>
          <w:sz w:val="24"/>
          <w:szCs w:val="24"/>
        </w:rPr>
        <w:t>7</w:t>
      </w:r>
      <w:r w:rsidR="001C20F8" w:rsidRPr="00096E6A">
        <w:rPr>
          <w:sz w:val="24"/>
          <w:szCs w:val="24"/>
        </w:rPr>
        <w:t>6</w:t>
      </w:r>
      <w:r w:rsidR="00A77125" w:rsidRPr="00096E6A">
        <w:rPr>
          <w:sz w:val="24"/>
          <w:szCs w:val="24"/>
        </w:rPr>
        <w:t>.</w:t>
      </w:r>
      <w:r w:rsidR="004E7B24" w:rsidRPr="00096E6A">
        <w:rPr>
          <w:sz w:val="24"/>
          <w:szCs w:val="24"/>
        </w:rPr>
        <w:t xml:space="preserve">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p>
    <w:p w:rsidR="006336D0" w:rsidRPr="00096E6A" w:rsidRDefault="006336D0" w:rsidP="002841F5">
      <w:pPr>
        <w:pStyle w:val="3"/>
        <w:shd w:val="clear" w:color="auto" w:fill="auto"/>
        <w:tabs>
          <w:tab w:val="left" w:pos="1335"/>
        </w:tabs>
        <w:spacing w:before="0" w:line="240" w:lineRule="auto"/>
        <w:ind w:firstLine="709"/>
        <w:rPr>
          <w:sz w:val="24"/>
          <w:szCs w:val="24"/>
        </w:rPr>
      </w:pPr>
    </w:p>
    <w:p w:rsidR="004E7B24" w:rsidRPr="00096E6A" w:rsidRDefault="004E7B24" w:rsidP="002841F5">
      <w:pPr>
        <w:pStyle w:val="20"/>
        <w:shd w:val="clear" w:color="auto" w:fill="auto"/>
        <w:spacing w:after="0" w:line="240" w:lineRule="auto"/>
        <w:ind w:firstLine="709"/>
        <w:rPr>
          <w:sz w:val="24"/>
          <w:szCs w:val="24"/>
        </w:rPr>
      </w:pPr>
      <w:r w:rsidRPr="00096E6A">
        <w:rPr>
          <w:sz w:val="24"/>
          <w:szCs w:val="24"/>
        </w:rPr>
        <w:t>Сроки рассмотрения жалобы</w:t>
      </w:r>
    </w:p>
    <w:p w:rsidR="00D76C58" w:rsidRPr="00096E6A" w:rsidRDefault="00D76C58" w:rsidP="002841F5">
      <w:pPr>
        <w:pStyle w:val="20"/>
        <w:shd w:val="clear" w:color="auto" w:fill="auto"/>
        <w:spacing w:after="0" w:line="240" w:lineRule="auto"/>
        <w:ind w:firstLine="709"/>
        <w:rPr>
          <w:sz w:val="24"/>
          <w:szCs w:val="24"/>
        </w:rPr>
      </w:pPr>
    </w:p>
    <w:p w:rsidR="006336D0" w:rsidRPr="00096E6A" w:rsidRDefault="001C20F8" w:rsidP="002841F5">
      <w:pPr>
        <w:pStyle w:val="ConsPlusNormal"/>
        <w:ind w:firstLine="709"/>
        <w:jc w:val="both"/>
        <w:rPr>
          <w:rFonts w:ascii="Arial" w:hAnsi="Arial" w:cs="Arial"/>
          <w:sz w:val="24"/>
          <w:szCs w:val="24"/>
        </w:rPr>
      </w:pPr>
      <w:r w:rsidRPr="00096E6A">
        <w:rPr>
          <w:rFonts w:ascii="Arial" w:hAnsi="Arial" w:cs="Arial"/>
          <w:sz w:val="24"/>
          <w:szCs w:val="24"/>
        </w:rPr>
        <w:t>7</w:t>
      </w:r>
      <w:r w:rsidR="00C52138" w:rsidRPr="00096E6A">
        <w:rPr>
          <w:rFonts w:ascii="Arial" w:hAnsi="Arial" w:cs="Arial"/>
          <w:sz w:val="24"/>
          <w:szCs w:val="24"/>
        </w:rPr>
        <w:t>7</w:t>
      </w:r>
      <w:r w:rsidR="004E7B24" w:rsidRPr="00096E6A">
        <w:rPr>
          <w:rFonts w:ascii="Arial" w:hAnsi="Arial" w:cs="Arial"/>
          <w:sz w:val="24"/>
          <w:szCs w:val="24"/>
        </w:rPr>
        <w:t>.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6336D0" w:rsidRPr="00096E6A" w:rsidRDefault="006336D0" w:rsidP="002841F5">
      <w:pPr>
        <w:pStyle w:val="ConsPlusNormal"/>
        <w:ind w:firstLine="709"/>
        <w:jc w:val="both"/>
        <w:rPr>
          <w:rFonts w:ascii="Arial" w:hAnsi="Arial" w:cs="Arial"/>
          <w:sz w:val="24"/>
          <w:szCs w:val="24"/>
        </w:rPr>
      </w:pPr>
    </w:p>
    <w:p w:rsidR="004E7B24" w:rsidRPr="00096E6A" w:rsidRDefault="004E7B24" w:rsidP="002841F5">
      <w:pPr>
        <w:pStyle w:val="ConsPlusNormal"/>
        <w:ind w:firstLine="709"/>
        <w:jc w:val="center"/>
        <w:rPr>
          <w:rFonts w:ascii="Arial" w:hAnsi="Arial" w:cs="Arial"/>
          <w:b/>
          <w:sz w:val="24"/>
          <w:szCs w:val="24"/>
        </w:rPr>
      </w:pPr>
      <w:r w:rsidRPr="00096E6A">
        <w:rPr>
          <w:rFonts w:ascii="Arial" w:hAnsi="Arial" w:cs="Arial"/>
          <w:b/>
          <w:sz w:val="24"/>
          <w:szCs w:val="24"/>
        </w:rPr>
        <w:t>Результат досудебного (внесудебного) обжалования</w:t>
      </w:r>
    </w:p>
    <w:p w:rsidR="00D6153F" w:rsidRPr="00096E6A" w:rsidRDefault="00D6153F" w:rsidP="002841F5">
      <w:pPr>
        <w:pStyle w:val="ConsPlusNormal"/>
        <w:ind w:firstLine="709"/>
        <w:jc w:val="center"/>
        <w:rPr>
          <w:rFonts w:ascii="Arial" w:hAnsi="Arial" w:cs="Arial"/>
          <w:sz w:val="24"/>
          <w:szCs w:val="24"/>
        </w:rPr>
      </w:pPr>
    </w:p>
    <w:p w:rsidR="004E7B24" w:rsidRPr="00096E6A" w:rsidRDefault="00C52138" w:rsidP="002841F5">
      <w:pPr>
        <w:pStyle w:val="3"/>
        <w:shd w:val="clear" w:color="auto" w:fill="auto"/>
        <w:tabs>
          <w:tab w:val="left" w:pos="1522"/>
        </w:tabs>
        <w:spacing w:before="0" w:line="240" w:lineRule="auto"/>
        <w:ind w:firstLine="709"/>
        <w:rPr>
          <w:sz w:val="24"/>
          <w:szCs w:val="24"/>
        </w:rPr>
      </w:pPr>
      <w:r w:rsidRPr="00096E6A">
        <w:rPr>
          <w:sz w:val="24"/>
          <w:szCs w:val="24"/>
        </w:rPr>
        <w:t>78</w:t>
      </w:r>
      <w:r w:rsidR="004E7B24" w:rsidRPr="00096E6A">
        <w:rPr>
          <w:sz w:val="24"/>
          <w:szCs w:val="24"/>
        </w:rPr>
        <w:t>. По результатам рассмотрения жалобы принимает</w:t>
      </w:r>
      <w:r w:rsidR="00CB0DBB" w:rsidRPr="00096E6A">
        <w:rPr>
          <w:sz w:val="24"/>
          <w:szCs w:val="24"/>
        </w:rPr>
        <w:t>ся</w:t>
      </w:r>
      <w:r w:rsidR="004E7B24" w:rsidRPr="00096E6A">
        <w:rPr>
          <w:sz w:val="24"/>
          <w:szCs w:val="24"/>
        </w:rPr>
        <w:t xml:space="preserve"> одно из следующих решений:</w:t>
      </w:r>
    </w:p>
    <w:p w:rsidR="004E7B24" w:rsidRPr="00096E6A" w:rsidRDefault="004E7B24" w:rsidP="002841F5">
      <w:pPr>
        <w:pStyle w:val="3"/>
        <w:shd w:val="clear" w:color="auto" w:fill="auto"/>
        <w:tabs>
          <w:tab w:val="left" w:pos="1522"/>
        </w:tabs>
        <w:spacing w:before="0" w:line="240" w:lineRule="auto"/>
        <w:ind w:firstLine="709"/>
        <w:rPr>
          <w:sz w:val="24"/>
          <w:szCs w:val="24"/>
        </w:rPr>
      </w:pPr>
      <w:r w:rsidRPr="00096E6A">
        <w:rPr>
          <w:color w:val="000000" w:themeColor="text1"/>
          <w:sz w:val="24"/>
          <w:szCs w:val="24"/>
        </w:rPr>
        <w:t>1</w:t>
      </w:r>
      <w:r w:rsidRPr="00096E6A">
        <w:rPr>
          <w:sz w:val="24"/>
          <w:szCs w:val="24"/>
        </w:rPr>
        <w:t>)</w:t>
      </w:r>
      <w:r w:rsidR="00D6153F" w:rsidRPr="00096E6A">
        <w:rPr>
          <w:sz w:val="24"/>
          <w:szCs w:val="24"/>
        </w:rPr>
        <w:t>.</w:t>
      </w:r>
      <w:r w:rsidRPr="00096E6A">
        <w:rPr>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w:t>
      </w:r>
      <w:r w:rsidR="003C49F1" w:rsidRPr="00096E6A">
        <w:rPr>
          <w:sz w:val="24"/>
          <w:szCs w:val="24"/>
        </w:rPr>
        <w:t>униципальной услуги документах;</w:t>
      </w:r>
    </w:p>
    <w:p w:rsidR="004E7B24" w:rsidRPr="00096E6A" w:rsidRDefault="004E7B24" w:rsidP="002841F5">
      <w:pPr>
        <w:pStyle w:val="3"/>
        <w:shd w:val="clear" w:color="auto" w:fill="auto"/>
        <w:tabs>
          <w:tab w:val="left" w:pos="1014"/>
        </w:tabs>
        <w:spacing w:before="0" w:line="240" w:lineRule="auto"/>
        <w:ind w:firstLine="709"/>
        <w:rPr>
          <w:sz w:val="24"/>
          <w:szCs w:val="24"/>
        </w:rPr>
      </w:pPr>
      <w:r w:rsidRPr="00096E6A">
        <w:rPr>
          <w:sz w:val="24"/>
          <w:szCs w:val="24"/>
        </w:rPr>
        <w:t>2)</w:t>
      </w:r>
      <w:r w:rsidR="00D6153F" w:rsidRPr="00096E6A">
        <w:rPr>
          <w:sz w:val="24"/>
          <w:szCs w:val="24"/>
        </w:rPr>
        <w:t>.</w:t>
      </w:r>
      <w:r w:rsidRPr="00096E6A">
        <w:rPr>
          <w:sz w:val="24"/>
          <w:szCs w:val="24"/>
        </w:rPr>
        <w:t xml:space="preserve"> в удовлетворении жалобы отказывается в следующих случаях: </w:t>
      </w:r>
    </w:p>
    <w:p w:rsidR="004E7B24" w:rsidRPr="00096E6A" w:rsidRDefault="004E7B24" w:rsidP="002841F5">
      <w:pPr>
        <w:pStyle w:val="3"/>
        <w:numPr>
          <w:ilvl w:val="1"/>
          <w:numId w:val="2"/>
        </w:numPr>
        <w:shd w:val="clear" w:color="auto" w:fill="auto"/>
        <w:tabs>
          <w:tab w:val="left" w:pos="903"/>
        </w:tabs>
        <w:spacing w:before="0" w:line="240" w:lineRule="auto"/>
        <w:ind w:left="20" w:firstLine="709"/>
        <w:rPr>
          <w:sz w:val="24"/>
          <w:szCs w:val="24"/>
        </w:rPr>
      </w:pPr>
      <w:r w:rsidRPr="00096E6A">
        <w:rPr>
          <w:sz w:val="24"/>
          <w:szCs w:val="24"/>
        </w:rPr>
        <w:t>наличие вступившего в законную силу решения суда, арбитражного суда по жалобе о том же предмете и по тем же основаниям;</w:t>
      </w:r>
    </w:p>
    <w:p w:rsidR="004E7B24" w:rsidRPr="00096E6A" w:rsidRDefault="004E7B24" w:rsidP="002841F5">
      <w:pPr>
        <w:pStyle w:val="3"/>
        <w:numPr>
          <w:ilvl w:val="1"/>
          <w:numId w:val="2"/>
        </w:numPr>
        <w:shd w:val="clear" w:color="auto" w:fill="auto"/>
        <w:tabs>
          <w:tab w:val="left" w:pos="903"/>
        </w:tabs>
        <w:spacing w:before="0" w:line="240" w:lineRule="auto"/>
        <w:ind w:left="20" w:firstLine="709"/>
        <w:rPr>
          <w:sz w:val="24"/>
          <w:szCs w:val="24"/>
        </w:rPr>
      </w:pPr>
      <w:r w:rsidRPr="00096E6A">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D6153F" w:rsidRPr="00096E6A" w:rsidRDefault="004E7B24" w:rsidP="002841F5">
      <w:pPr>
        <w:pStyle w:val="3"/>
        <w:numPr>
          <w:ilvl w:val="1"/>
          <w:numId w:val="2"/>
        </w:numPr>
        <w:shd w:val="clear" w:color="auto" w:fill="auto"/>
        <w:tabs>
          <w:tab w:val="left" w:pos="1042"/>
        </w:tabs>
        <w:spacing w:before="0" w:line="240" w:lineRule="auto"/>
        <w:ind w:left="20" w:firstLine="709"/>
        <w:rPr>
          <w:sz w:val="24"/>
          <w:szCs w:val="24"/>
        </w:rPr>
      </w:pPr>
      <w:r w:rsidRPr="00096E6A">
        <w:rPr>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bookmarkStart w:id="0" w:name="bookmark6"/>
    </w:p>
    <w:p w:rsidR="000643FA" w:rsidRPr="00096E6A" w:rsidRDefault="000643FA" w:rsidP="002841F5">
      <w:pPr>
        <w:pStyle w:val="3"/>
        <w:shd w:val="clear" w:color="auto" w:fill="auto"/>
        <w:tabs>
          <w:tab w:val="left" w:pos="1042"/>
        </w:tabs>
        <w:spacing w:before="0" w:line="240" w:lineRule="auto"/>
        <w:ind w:left="740" w:firstLine="709"/>
        <w:rPr>
          <w:sz w:val="24"/>
          <w:szCs w:val="24"/>
        </w:rPr>
      </w:pPr>
    </w:p>
    <w:p w:rsidR="000643FA" w:rsidRPr="00096E6A" w:rsidRDefault="00D76C58" w:rsidP="00D76C58">
      <w:pPr>
        <w:pStyle w:val="3"/>
        <w:shd w:val="clear" w:color="auto" w:fill="auto"/>
        <w:tabs>
          <w:tab w:val="left" w:pos="1042"/>
        </w:tabs>
        <w:spacing w:before="0" w:line="240" w:lineRule="auto"/>
        <w:ind w:left="740" w:firstLine="709"/>
        <w:rPr>
          <w:b/>
          <w:sz w:val="24"/>
          <w:szCs w:val="24"/>
        </w:rPr>
      </w:pPr>
      <w:r w:rsidRPr="00096E6A">
        <w:rPr>
          <w:b/>
          <w:sz w:val="24"/>
          <w:szCs w:val="24"/>
        </w:rPr>
        <w:t xml:space="preserve">   </w:t>
      </w:r>
      <w:r w:rsidR="004E7B24" w:rsidRPr="00096E6A">
        <w:rPr>
          <w:b/>
          <w:sz w:val="24"/>
          <w:szCs w:val="24"/>
        </w:rPr>
        <w:t>По</w:t>
      </w:r>
      <w:r w:rsidR="000643FA" w:rsidRPr="00096E6A">
        <w:rPr>
          <w:b/>
          <w:sz w:val="24"/>
          <w:szCs w:val="24"/>
        </w:rPr>
        <w:t>рядок информирования заявителя о</w:t>
      </w:r>
      <w:r w:rsidR="00D6153F" w:rsidRPr="00096E6A">
        <w:rPr>
          <w:b/>
          <w:sz w:val="24"/>
          <w:szCs w:val="24"/>
        </w:rPr>
        <w:t xml:space="preserve"> </w:t>
      </w:r>
      <w:r w:rsidR="004E7B24" w:rsidRPr="00096E6A">
        <w:rPr>
          <w:b/>
          <w:sz w:val="24"/>
          <w:szCs w:val="24"/>
        </w:rPr>
        <w:t>результатах</w:t>
      </w:r>
    </w:p>
    <w:p w:rsidR="004E7B24" w:rsidRPr="00096E6A" w:rsidRDefault="00D76C58" w:rsidP="00D76C58">
      <w:pPr>
        <w:pStyle w:val="3"/>
        <w:shd w:val="clear" w:color="auto" w:fill="auto"/>
        <w:tabs>
          <w:tab w:val="left" w:pos="1042"/>
        </w:tabs>
        <w:spacing w:before="0" w:line="240" w:lineRule="auto"/>
        <w:ind w:left="740" w:firstLine="709"/>
        <w:rPr>
          <w:b/>
          <w:sz w:val="24"/>
          <w:szCs w:val="24"/>
        </w:rPr>
      </w:pPr>
      <w:r w:rsidRPr="00096E6A">
        <w:rPr>
          <w:b/>
          <w:sz w:val="24"/>
          <w:szCs w:val="24"/>
        </w:rPr>
        <w:t xml:space="preserve">                            </w:t>
      </w:r>
      <w:r w:rsidR="004E7B24" w:rsidRPr="00096E6A">
        <w:rPr>
          <w:b/>
          <w:sz w:val="24"/>
          <w:szCs w:val="24"/>
        </w:rPr>
        <w:t>рассмотрения жалобы</w:t>
      </w:r>
      <w:bookmarkEnd w:id="0"/>
    </w:p>
    <w:p w:rsidR="000643FA" w:rsidRPr="00096E6A" w:rsidRDefault="000643FA" w:rsidP="002841F5">
      <w:pPr>
        <w:pStyle w:val="3"/>
        <w:shd w:val="clear" w:color="auto" w:fill="auto"/>
        <w:tabs>
          <w:tab w:val="left" w:pos="1042"/>
        </w:tabs>
        <w:spacing w:before="0" w:line="240" w:lineRule="auto"/>
        <w:ind w:left="740" w:firstLine="709"/>
        <w:jc w:val="center"/>
        <w:rPr>
          <w:b/>
          <w:sz w:val="24"/>
          <w:szCs w:val="24"/>
        </w:rPr>
      </w:pPr>
    </w:p>
    <w:p w:rsidR="004E7B24" w:rsidRPr="00096E6A" w:rsidRDefault="00C52138" w:rsidP="002841F5">
      <w:pPr>
        <w:pStyle w:val="ConsPlusNormal"/>
        <w:ind w:firstLine="709"/>
        <w:jc w:val="both"/>
        <w:rPr>
          <w:rFonts w:ascii="Arial" w:hAnsi="Arial" w:cs="Arial"/>
          <w:sz w:val="24"/>
          <w:szCs w:val="24"/>
        </w:rPr>
      </w:pPr>
      <w:r w:rsidRPr="00096E6A">
        <w:rPr>
          <w:rFonts w:ascii="Arial" w:hAnsi="Arial" w:cs="Arial"/>
          <w:sz w:val="24"/>
          <w:szCs w:val="24"/>
        </w:rPr>
        <w:t>79</w:t>
      </w:r>
      <w:r w:rsidR="004E7B24" w:rsidRPr="00096E6A">
        <w:rPr>
          <w:rFonts w:ascii="Arial" w:hAnsi="Arial" w:cs="Arial"/>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43FA" w:rsidRPr="00096E6A" w:rsidRDefault="000643FA" w:rsidP="002841F5">
      <w:pPr>
        <w:pStyle w:val="ConsPlusNormal"/>
        <w:ind w:firstLine="709"/>
        <w:jc w:val="both"/>
        <w:rPr>
          <w:rFonts w:ascii="Arial" w:hAnsi="Arial" w:cs="Arial"/>
          <w:sz w:val="24"/>
          <w:szCs w:val="24"/>
        </w:rPr>
      </w:pPr>
    </w:p>
    <w:p w:rsidR="00912F52" w:rsidRPr="00096E6A" w:rsidRDefault="00C52138" w:rsidP="002841F5">
      <w:pPr>
        <w:pStyle w:val="ConsPlusNormal"/>
        <w:ind w:firstLine="709"/>
        <w:jc w:val="both"/>
        <w:rPr>
          <w:rFonts w:ascii="Arial" w:hAnsi="Arial" w:cs="Arial"/>
          <w:sz w:val="24"/>
          <w:szCs w:val="24"/>
        </w:rPr>
      </w:pPr>
      <w:r w:rsidRPr="00096E6A">
        <w:rPr>
          <w:rFonts w:ascii="Arial" w:hAnsi="Arial" w:cs="Arial"/>
          <w:sz w:val="24"/>
          <w:szCs w:val="24"/>
        </w:rPr>
        <w:t>80</w:t>
      </w:r>
      <w:r w:rsidR="004E7B24" w:rsidRPr="00096E6A">
        <w:rPr>
          <w:rFonts w:ascii="Arial" w:hAnsi="Arial" w:cs="Arial"/>
          <w:sz w:val="24"/>
          <w:szCs w:val="24"/>
        </w:rPr>
        <w:t>. В случае установления в ходе или по результатам рассмотрения жалобы</w:t>
      </w:r>
      <w:r w:rsidR="00DB523D" w:rsidRPr="00096E6A">
        <w:rPr>
          <w:rFonts w:ascii="Arial" w:hAnsi="Arial" w:cs="Arial"/>
          <w:sz w:val="24"/>
          <w:szCs w:val="24"/>
        </w:rPr>
        <w:t>,</w:t>
      </w:r>
      <w:r w:rsidR="004E7B24" w:rsidRPr="00096E6A">
        <w:rPr>
          <w:rFonts w:ascii="Arial" w:hAnsi="Arial" w:cs="Arial"/>
          <w:sz w:val="24"/>
          <w:szCs w:val="24"/>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43FA" w:rsidRPr="00096E6A" w:rsidRDefault="000643FA" w:rsidP="002841F5">
      <w:pPr>
        <w:pStyle w:val="ConsPlusNormal"/>
        <w:ind w:firstLine="709"/>
        <w:jc w:val="both"/>
        <w:rPr>
          <w:rFonts w:ascii="Arial" w:hAnsi="Arial" w:cs="Arial"/>
          <w:sz w:val="24"/>
          <w:szCs w:val="24"/>
        </w:rPr>
      </w:pPr>
    </w:p>
    <w:p w:rsidR="004E7B24" w:rsidRPr="00096E6A" w:rsidRDefault="00D76C58" w:rsidP="00D76C58">
      <w:pPr>
        <w:pStyle w:val="ConsPlusNormal"/>
        <w:ind w:firstLine="709"/>
        <w:rPr>
          <w:rFonts w:ascii="Arial" w:hAnsi="Arial" w:cs="Arial"/>
          <w:b/>
          <w:sz w:val="24"/>
          <w:szCs w:val="24"/>
        </w:rPr>
      </w:pPr>
      <w:bookmarkStart w:id="1" w:name="bookmark7"/>
      <w:r w:rsidRPr="00096E6A">
        <w:rPr>
          <w:rFonts w:ascii="Arial" w:hAnsi="Arial" w:cs="Arial"/>
          <w:b/>
          <w:sz w:val="24"/>
          <w:szCs w:val="24"/>
        </w:rPr>
        <w:t xml:space="preserve">               </w:t>
      </w:r>
      <w:r w:rsidR="004E7B24" w:rsidRPr="00096E6A">
        <w:rPr>
          <w:rFonts w:ascii="Arial" w:hAnsi="Arial" w:cs="Arial"/>
          <w:b/>
          <w:sz w:val="24"/>
          <w:szCs w:val="24"/>
        </w:rPr>
        <w:t>Порядок обжалования решения по жалобе</w:t>
      </w:r>
      <w:bookmarkEnd w:id="1"/>
    </w:p>
    <w:p w:rsidR="000643FA" w:rsidRPr="00096E6A" w:rsidRDefault="000643FA" w:rsidP="002841F5">
      <w:pPr>
        <w:pStyle w:val="ConsPlusNormal"/>
        <w:ind w:firstLine="709"/>
        <w:jc w:val="center"/>
        <w:rPr>
          <w:rFonts w:ascii="Arial" w:hAnsi="Arial" w:cs="Arial"/>
          <w:b/>
          <w:sz w:val="24"/>
          <w:szCs w:val="24"/>
        </w:rPr>
      </w:pPr>
    </w:p>
    <w:p w:rsidR="004E7B24" w:rsidRPr="00096E6A" w:rsidRDefault="00C52138" w:rsidP="002841F5">
      <w:pPr>
        <w:pStyle w:val="3"/>
        <w:shd w:val="clear" w:color="auto" w:fill="auto"/>
        <w:tabs>
          <w:tab w:val="left" w:pos="1388"/>
        </w:tabs>
        <w:spacing w:before="0" w:line="240" w:lineRule="auto"/>
        <w:ind w:firstLine="709"/>
        <w:rPr>
          <w:sz w:val="24"/>
          <w:szCs w:val="24"/>
        </w:rPr>
      </w:pPr>
      <w:r w:rsidRPr="00096E6A">
        <w:rPr>
          <w:sz w:val="24"/>
          <w:szCs w:val="24"/>
        </w:rPr>
        <w:t>81</w:t>
      </w:r>
      <w:r w:rsidR="004E7B24" w:rsidRPr="00096E6A">
        <w:rPr>
          <w:sz w:val="24"/>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4E7B24" w:rsidRPr="00096E6A" w:rsidRDefault="004E7B24" w:rsidP="002841F5">
      <w:pPr>
        <w:pStyle w:val="3"/>
        <w:shd w:val="clear" w:color="auto" w:fill="auto"/>
        <w:tabs>
          <w:tab w:val="left" w:pos="1388"/>
        </w:tabs>
        <w:spacing w:before="0" w:line="240" w:lineRule="auto"/>
        <w:ind w:firstLine="709"/>
        <w:rPr>
          <w:sz w:val="24"/>
          <w:szCs w:val="24"/>
        </w:rPr>
      </w:pPr>
    </w:p>
    <w:p w:rsidR="000643FA" w:rsidRPr="00096E6A" w:rsidRDefault="004E7B24" w:rsidP="002841F5">
      <w:pPr>
        <w:pStyle w:val="20"/>
        <w:shd w:val="clear" w:color="auto" w:fill="auto"/>
        <w:spacing w:after="0" w:line="240" w:lineRule="auto"/>
        <w:ind w:firstLine="709"/>
        <w:rPr>
          <w:sz w:val="24"/>
          <w:szCs w:val="24"/>
        </w:rPr>
      </w:pPr>
      <w:r w:rsidRPr="00096E6A">
        <w:rPr>
          <w:sz w:val="24"/>
          <w:szCs w:val="24"/>
        </w:rPr>
        <w:t xml:space="preserve">Способы информирования заявителей о порядке подачи и </w:t>
      </w:r>
    </w:p>
    <w:p w:rsidR="000643FA" w:rsidRPr="00096E6A" w:rsidRDefault="004E7B24" w:rsidP="002841F5">
      <w:pPr>
        <w:pStyle w:val="20"/>
        <w:shd w:val="clear" w:color="auto" w:fill="auto"/>
        <w:spacing w:after="0" w:line="240" w:lineRule="auto"/>
        <w:ind w:firstLine="709"/>
        <w:rPr>
          <w:sz w:val="24"/>
          <w:szCs w:val="24"/>
        </w:rPr>
      </w:pPr>
      <w:r w:rsidRPr="00096E6A">
        <w:rPr>
          <w:sz w:val="24"/>
          <w:szCs w:val="24"/>
        </w:rPr>
        <w:t>рассмотрения жалобы</w:t>
      </w:r>
    </w:p>
    <w:p w:rsidR="000643FA" w:rsidRPr="00096E6A" w:rsidRDefault="000643FA" w:rsidP="002841F5">
      <w:pPr>
        <w:pStyle w:val="20"/>
        <w:shd w:val="clear" w:color="auto" w:fill="auto"/>
        <w:spacing w:after="0" w:line="240" w:lineRule="auto"/>
        <w:ind w:firstLine="709"/>
        <w:rPr>
          <w:sz w:val="24"/>
          <w:szCs w:val="24"/>
        </w:rPr>
      </w:pPr>
    </w:p>
    <w:p w:rsidR="000643FA" w:rsidRPr="00096E6A" w:rsidRDefault="00C52138" w:rsidP="002841F5">
      <w:pPr>
        <w:pStyle w:val="20"/>
        <w:shd w:val="clear" w:color="auto" w:fill="auto"/>
        <w:spacing w:after="0" w:line="240" w:lineRule="auto"/>
        <w:ind w:firstLine="709"/>
        <w:jc w:val="both"/>
        <w:rPr>
          <w:b w:val="0"/>
          <w:sz w:val="24"/>
          <w:szCs w:val="24"/>
        </w:rPr>
      </w:pPr>
      <w:r w:rsidRPr="00096E6A">
        <w:rPr>
          <w:b w:val="0"/>
          <w:sz w:val="24"/>
          <w:szCs w:val="24"/>
        </w:rPr>
        <w:t>82</w:t>
      </w:r>
      <w:r w:rsidR="004E7B24" w:rsidRPr="00096E6A">
        <w:rPr>
          <w:b w:val="0"/>
          <w:sz w:val="24"/>
          <w:szCs w:val="24"/>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r w:rsidR="000643FA" w:rsidRPr="00096E6A">
        <w:rPr>
          <w:b w:val="0"/>
          <w:sz w:val="24"/>
          <w:szCs w:val="24"/>
        </w:rPr>
        <w:t>»</w:t>
      </w:r>
    </w:p>
    <w:p w:rsidR="000643FA" w:rsidRPr="00096E6A" w:rsidRDefault="000643FA" w:rsidP="002841F5">
      <w:pPr>
        <w:pStyle w:val="20"/>
        <w:shd w:val="clear" w:color="auto" w:fill="auto"/>
        <w:spacing w:after="0" w:line="240" w:lineRule="auto"/>
        <w:ind w:firstLine="709"/>
        <w:jc w:val="both"/>
        <w:rPr>
          <w:sz w:val="24"/>
          <w:szCs w:val="24"/>
        </w:rPr>
      </w:pPr>
    </w:p>
    <w:p w:rsidR="008C6A54" w:rsidRPr="00096E6A" w:rsidRDefault="000C6A3D" w:rsidP="002841F5">
      <w:pPr>
        <w:pStyle w:val="20"/>
        <w:shd w:val="clear" w:color="auto" w:fill="auto"/>
        <w:spacing w:after="0" w:line="240" w:lineRule="auto"/>
        <w:ind w:firstLine="709"/>
        <w:rPr>
          <w:sz w:val="24"/>
          <w:szCs w:val="24"/>
        </w:rPr>
      </w:pPr>
      <w:r w:rsidRPr="00096E6A">
        <w:rPr>
          <w:sz w:val="24"/>
          <w:szCs w:val="24"/>
        </w:rPr>
        <w:t>________________________________</w:t>
      </w:r>
    </w:p>
    <w:p w:rsidR="008C6A54" w:rsidRPr="00096E6A" w:rsidRDefault="008C6A54" w:rsidP="002841F5">
      <w:pPr>
        <w:spacing w:after="0" w:line="240" w:lineRule="auto"/>
        <w:ind w:firstLine="709"/>
        <w:jc w:val="both"/>
        <w:rPr>
          <w:rFonts w:ascii="Arial" w:hAnsi="Arial" w:cs="Arial"/>
          <w:b/>
          <w:sz w:val="24"/>
          <w:szCs w:val="24"/>
        </w:rPr>
      </w:pPr>
    </w:p>
    <w:p w:rsidR="000643FA" w:rsidRPr="00096E6A" w:rsidRDefault="002D0940" w:rsidP="002D0940">
      <w:pPr>
        <w:tabs>
          <w:tab w:val="left" w:pos="3765"/>
        </w:tabs>
        <w:spacing w:after="0" w:line="240" w:lineRule="auto"/>
        <w:ind w:firstLine="709"/>
        <w:jc w:val="both"/>
        <w:rPr>
          <w:rFonts w:ascii="Arial" w:hAnsi="Arial" w:cs="Arial"/>
          <w:b/>
          <w:sz w:val="24"/>
          <w:szCs w:val="24"/>
        </w:rPr>
      </w:pPr>
      <w:r w:rsidRPr="00096E6A">
        <w:rPr>
          <w:rFonts w:ascii="Arial" w:hAnsi="Arial" w:cs="Arial"/>
          <w:b/>
          <w:sz w:val="24"/>
          <w:szCs w:val="24"/>
        </w:rPr>
        <w:tab/>
      </w:r>
    </w:p>
    <w:p w:rsidR="002D0940" w:rsidRPr="00096E6A" w:rsidRDefault="002D0940" w:rsidP="002D0940">
      <w:pPr>
        <w:tabs>
          <w:tab w:val="left" w:pos="3765"/>
        </w:tabs>
        <w:spacing w:after="0" w:line="240" w:lineRule="auto"/>
        <w:ind w:firstLine="709"/>
        <w:jc w:val="both"/>
        <w:rPr>
          <w:rFonts w:ascii="Arial" w:hAnsi="Arial" w:cs="Arial"/>
          <w:b/>
          <w:sz w:val="24"/>
          <w:szCs w:val="24"/>
        </w:rPr>
      </w:pPr>
    </w:p>
    <w:p w:rsidR="00C52138" w:rsidRPr="00096E6A" w:rsidRDefault="00666641" w:rsidP="005F19D2">
      <w:pPr>
        <w:spacing w:after="0" w:line="240" w:lineRule="auto"/>
        <w:jc w:val="both"/>
        <w:rPr>
          <w:rFonts w:ascii="Arial" w:hAnsi="Arial" w:cs="Arial"/>
          <w:b/>
          <w:sz w:val="24"/>
          <w:szCs w:val="24"/>
        </w:rPr>
      </w:pPr>
      <w:r w:rsidRPr="00096E6A">
        <w:rPr>
          <w:rFonts w:ascii="Arial" w:hAnsi="Arial" w:cs="Arial"/>
          <w:b/>
          <w:sz w:val="24"/>
          <w:szCs w:val="24"/>
        </w:rPr>
        <w:t>Председатель комитета ЖКХ                                            О.В.Подкопаева</w:t>
      </w:r>
      <w:r w:rsidR="00C52138" w:rsidRPr="00096E6A">
        <w:rPr>
          <w:rFonts w:ascii="Arial" w:hAnsi="Arial" w:cs="Arial"/>
          <w:b/>
          <w:sz w:val="24"/>
          <w:szCs w:val="24"/>
        </w:rPr>
        <w:t xml:space="preserve"> </w:t>
      </w:r>
    </w:p>
    <w:p w:rsidR="007D4EFC" w:rsidRPr="00096E6A" w:rsidRDefault="000C6A3D" w:rsidP="00666641">
      <w:pPr>
        <w:spacing w:after="0" w:line="240" w:lineRule="auto"/>
        <w:jc w:val="both"/>
        <w:rPr>
          <w:rFonts w:ascii="Arial" w:hAnsi="Arial" w:cs="Arial"/>
          <w:sz w:val="24"/>
          <w:szCs w:val="24"/>
        </w:rPr>
      </w:pPr>
      <w:r w:rsidRPr="00096E6A">
        <w:rPr>
          <w:rFonts w:ascii="Arial" w:hAnsi="Arial" w:cs="Arial"/>
          <w:b/>
          <w:sz w:val="24"/>
          <w:szCs w:val="24"/>
        </w:rPr>
        <w:t xml:space="preserve">         </w:t>
      </w:r>
    </w:p>
    <w:sectPr w:rsidR="007D4EFC" w:rsidRPr="00096E6A" w:rsidSect="00D34081">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540" w:rsidRDefault="00E23540" w:rsidP="006336D0">
      <w:pPr>
        <w:spacing w:after="0" w:line="240" w:lineRule="auto"/>
      </w:pPr>
      <w:r>
        <w:separator/>
      </w:r>
    </w:p>
  </w:endnote>
  <w:endnote w:type="continuationSeparator" w:id="0">
    <w:p w:rsidR="00E23540" w:rsidRDefault="00E23540" w:rsidP="00633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540" w:rsidRDefault="00E23540" w:rsidP="006336D0">
      <w:pPr>
        <w:spacing w:after="0" w:line="240" w:lineRule="auto"/>
      </w:pPr>
      <w:r>
        <w:separator/>
      </w:r>
    </w:p>
  </w:footnote>
  <w:footnote w:type="continuationSeparator" w:id="0">
    <w:p w:rsidR="00E23540" w:rsidRDefault="00E23540" w:rsidP="006336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3897"/>
      <w:docPartObj>
        <w:docPartGallery w:val="Page Numbers (Top of Page)"/>
        <w:docPartUnique/>
      </w:docPartObj>
    </w:sdtPr>
    <w:sdtContent>
      <w:p w:rsidR="008A4A71" w:rsidRDefault="00835602">
        <w:pPr>
          <w:pStyle w:val="a6"/>
          <w:jc w:val="center"/>
        </w:pPr>
        <w:fldSimple w:instr=" PAGE   \* MERGEFORMAT ">
          <w:r w:rsidR="000C1AA2">
            <w:rPr>
              <w:noProof/>
            </w:rPr>
            <w:t>1</w:t>
          </w:r>
        </w:fldSimple>
      </w:p>
    </w:sdtContent>
  </w:sdt>
  <w:p w:rsidR="006336D0" w:rsidRDefault="006336D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B5E"/>
    <w:multiLevelType w:val="multilevel"/>
    <w:tmpl w:val="7F86DCCC"/>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B62E5"/>
    <w:multiLevelType w:val="hybridMultilevel"/>
    <w:tmpl w:val="7F86D3F6"/>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
    <w:nsid w:val="0B364AC8"/>
    <w:multiLevelType w:val="multilevel"/>
    <w:tmpl w:val="3C8C2C0C"/>
    <w:lvl w:ilvl="0">
      <w:start w:val="92"/>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557A1D"/>
    <w:multiLevelType w:val="multilevel"/>
    <w:tmpl w:val="5D8631E8"/>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0F283B"/>
    <w:multiLevelType w:val="multilevel"/>
    <w:tmpl w:val="4BBE2150"/>
    <w:lvl w:ilvl="0">
      <w:start w:val="3"/>
      <w:numFmt w:val="upperRoman"/>
      <w:lvlText w:val="%1."/>
      <w:lvlJc w:val="left"/>
      <w:rPr>
        <w:rFonts w:ascii="Arial" w:eastAsia="Arial" w:hAnsi="Arial" w:cs="Arial"/>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4F5A84"/>
    <w:multiLevelType w:val="hybridMultilevel"/>
    <w:tmpl w:val="99EC8E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011122D"/>
    <w:multiLevelType w:val="hybridMultilevel"/>
    <w:tmpl w:val="C31A7664"/>
    <w:lvl w:ilvl="0" w:tplc="156E84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1410F2E"/>
    <w:multiLevelType w:val="hybridMultilevel"/>
    <w:tmpl w:val="F86A9018"/>
    <w:lvl w:ilvl="0" w:tplc="1CC29260">
      <w:start w:val="1"/>
      <w:numFmt w:val="decimal"/>
      <w:lvlText w:val="%1."/>
      <w:lvlJc w:val="left"/>
      <w:pPr>
        <w:ind w:left="36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6"/>
  </w:num>
  <w:num w:numId="2">
    <w:abstractNumId w:val="0"/>
  </w:num>
  <w:num w:numId="3">
    <w:abstractNumId w:val="4"/>
  </w:num>
  <w:num w:numId="4">
    <w:abstractNumId w:val="2"/>
  </w:num>
  <w:num w:numId="5">
    <w:abstractNumId w:val="3"/>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useFELayout/>
  </w:compat>
  <w:rsids>
    <w:rsidRoot w:val="009E5E5E"/>
    <w:rsid w:val="00000161"/>
    <w:rsid w:val="00007521"/>
    <w:rsid w:val="00014352"/>
    <w:rsid w:val="00026941"/>
    <w:rsid w:val="00046850"/>
    <w:rsid w:val="000528DC"/>
    <w:rsid w:val="0005638C"/>
    <w:rsid w:val="0006290F"/>
    <w:rsid w:val="000643FA"/>
    <w:rsid w:val="00066107"/>
    <w:rsid w:val="00066C4C"/>
    <w:rsid w:val="00067E21"/>
    <w:rsid w:val="000849B1"/>
    <w:rsid w:val="00087C64"/>
    <w:rsid w:val="00096E6A"/>
    <w:rsid w:val="000A36D1"/>
    <w:rsid w:val="000B3B40"/>
    <w:rsid w:val="000C1AA2"/>
    <w:rsid w:val="000C27FC"/>
    <w:rsid w:val="000C6A3D"/>
    <w:rsid w:val="000D4628"/>
    <w:rsid w:val="00102A78"/>
    <w:rsid w:val="00102C3E"/>
    <w:rsid w:val="001316EF"/>
    <w:rsid w:val="0014685C"/>
    <w:rsid w:val="00173188"/>
    <w:rsid w:val="001878D8"/>
    <w:rsid w:val="001933C5"/>
    <w:rsid w:val="001C1464"/>
    <w:rsid w:val="001C20F8"/>
    <w:rsid w:val="001E15EA"/>
    <w:rsid w:val="001F0C2A"/>
    <w:rsid w:val="001F4AAD"/>
    <w:rsid w:val="002070C0"/>
    <w:rsid w:val="00214AA8"/>
    <w:rsid w:val="0024752D"/>
    <w:rsid w:val="002545C1"/>
    <w:rsid w:val="00254DDB"/>
    <w:rsid w:val="002628B2"/>
    <w:rsid w:val="002841F5"/>
    <w:rsid w:val="002A219A"/>
    <w:rsid w:val="002B0FEE"/>
    <w:rsid w:val="002B256A"/>
    <w:rsid w:val="002B3859"/>
    <w:rsid w:val="002D0940"/>
    <w:rsid w:val="002D16F9"/>
    <w:rsid w:val="002D7F80"/>
    <w:rsid w:val="002E0FFB"/>
    <w:rsid w:val="002F5E3F"/>
    <w:rsid w:val="002F6681"/>
    <w:rsid w:val="00315B62"/>
    <w:rsid w:val="003257FA"/>
    <w:rsid w:val="0033620B"/>
    <w:rsid w:val="00360B52"/>
    <w:rsid w:val="003624AA"/>
    <w:rsid w:val="00363385"/>
    <w:rsid w:val="003725A1"/>
    <w:rsid w:val="00384DA6"/>
    <w:rsid w:val="003857C5"/>
    <w:rsid w:val="00385ED2"/>
    <w:rsid w:val="00392415"/>
    <w:rsid w:val="00394244"/>
    <w:rsid w:val="003C49F1"/>
    <w:rsid w:val="003D3AD0"/>
    <w:rsid w:val="003D57C4"/>
    <w:rsid w:val="003D7EE7"/>
    <w:rsid w:val="004041DF"/>
    <w:rsid w:val="00406DB4"/>
    <w:rsid w:val="00407BA9"/>
    <w:rsid w:val="0042368F"/>
    <w:rsid w:val="0043569B"/>
    <w:rsid w:val="00462F11"/>
    <w:rsid w:val="004B5459"/>
    <w:rsid w:val="004C3B36"/>
    <w:rsid w:val="004D4FA0"/>
    <w:rsid w:val="004E4094"/>
    <w:rsid w:val="004E65B8"/>
    <w:rsid w:val="004E7B24"/>
    <w:rsid w:val="00504A2C"/>
    <w:rsid w:val="00514409"/>
    <w:rsid w:val="00527D61"/>
    <w:rsid w:val="00542E11"/>
    <w:rsid w:val="00557719"/>
    <w:rsid w:val="00560667"/>
    <w:rsid w:val="00565AFF"/>
    <w:rsid w:val="0057020B"/>
    <w:rsid w:val="005707E4"/>
    <w:rsid w:val="005830D3"/>
    <w:rsid w:val="0059740B"/>
    <w:rsid w:val="005A523F"/>
    <w:rsid w:val="005B1BBB"/>
    <w:rsid w:val="005E21C8"/>
    <w:rsid w:val="005E23C1"/>
    <w:rsid w:val="005E46C0"/>
    <w:rsid w:val="005F19D2"/>
    <w:rsid w:val="005F4FF5"/>
    <w:rsid w:val="005F76E4"/>
    <w:rsid w:val="00603904"/>
    <w:rsid w:val="00607993"/>
    <w:rsid w:val="00615B6B"/>
    <w:rsid w:val="006209BC"/>
    <w:rsid w:val="0062169A"/>
    <w:rsid w:val="006220BD"/>
    <w:rsid w:val="00624ED7"/>
    <w:rsid w:val="006336D0"/>
    <w:rsid w:val="006344EC"/>
    <w:rsid w:val="00637B87"/>
    <w:rsid w:val="00642744"/>
    <w:rsid w:val="00647CD9"/>
    <w:rsid w:val="00661B9E"/>
    <w:rsid w:val="00666641"/>
    <w:rsid w:val="00674EC4"/>
    <w:rsid w:val="00677093"/>
    <w:rsid w:val="006868F8"/>
    <w:rsid w:val="006A0D14"/>
    <w:rsid w:val="006A4A30"/>
    <w:rsid w:val="006A5E46"/>
    <w:rsid w:val="006B0754"/>
    <w:rsid w:val="0070102B"/>
    <w:rsid w:val="00732515"/>
    <w:rsid w:val="0074083C"/>
    <w:rsid w:val="00743DEA"/>
    <w:rsid w:val="00774D07"/>
    <w:rsid w:val="00777FBB"/>
    <w:rsid w:val="00782E62"/>
    <w:rsid w:val="007976F7"/>
    <w:rsid w:val="007A0CB3"/>
    <w:rsid w:val="007A1472"/>
    <w:rsid w:val="007A15F8"/>
    <w:rsid w:val="007A22AC"/>
    <w:rsid w:val="007B6A1B"/>
    <w:rsid w:val="007C0160"/>
    <w:rsid w:val="007C1DC0"/>
    <w:rsid w:val="007D3E26"/>
    <w:rsid w:val="007D4EFC"/>
    <w:rsid w:val="007D7038"/>
    <w:rsid w:val="007E6623"/>
    <w:rsid w:val="008025A6"/>
    <w:rsid w:val="008210B2"/>
    <w:rsid w:val="00822D82"/>
    <w:rsid w:val="00825E81"/>
    <w:rsid w:val="00835602"/>
    <w:rsid w:val="008802B3"/>
    <w:rsid w:val="008A2162"/>
    <w:rsid w:val="008A2CF2"/>
    <w:rsid w:val="008A4A71"/>
    <w:rsid w:val="008C6A54"/>
    <w:rsid w:val="008D676F"/>
    <w:rsid w:val="008D78D0"/>
    <w:rsid w:val="008F73BD"/>
    <w:rsid w:val="00904B32"/>
    <w:rsid w:val="0091038F"/>
    <w:rsid w:val="00910998"/>
    <w:rsid w:val="00912F52"/>
    <w:rsid w:val="0092569F"/>
    <w:rsid w:val="009325AC"/>
    <w:rsid w:val="0093305B"/>
    <w:rsid w:val="00940F89"/>
    <w:rsid w:val="00942C0E"/>
    <w:rsid w:val="00975CC7"/>
    <w:rsid w:val="009A0783"/>
    <w:rsid w:val="009C7110"/>
    <w:rsid w:val="009D51B6"/>
    <w:rsid w:val="009E1159"/>
    <w:rsid w:val="009E5E5E"/>
    <w:rsid w:val="009E6F3E"/>
    <w:rsid w:val="009E753E"/>
    <w:rsid w:val="00A004A7"/>
    <w:rsid w:val="00A11C82"/>
    <w:rsid w:val="00A235D6"/>
    <w:rsid w:val="00A40AD4"/>
    <w:rsid w:val="00A4249C"/>
    <w:rsid w:val="00A51910"/>
    <w:rsid w:val="00A55899"/>
    <w:rsid w:val="00A63E05"/>
    <w:rsid w:val="00A65315"/>
    <w:rsid w:val="00A670C1"/>
    <w:rsid w:val="00A745DB"/>
    <w:rsid w:val="00A77125"/>
    <w:rsid w:val="00A92B8E"/>
    <w:rsid w:val="00A92D0B"/>
    <w:rsid w:val="00AB06DD"/>
    <w:rsid w:val="00AD04AC"/>
    <w:rsid w:val="00AD7268"/>
    <w:rsid w:val="00AE4217"/>
    <w:rsid w:val="00AE5550"/>
    <w:rsid w:val="00AF6109"/>
    <w:rsid w:val="00B038AF"/>
    <w:rsid w:val="00B059C9"/>
    <w:rsid w:val="00B1071C"/>
    <w:rsid w:val="00B17F20"/>
    <w:rsid w:val="00B2721D"/>
    <w:rsid w:val="00B35247"/>
    <w:rsid w:val="00B46D85"/>
    <w:rsid w:val="00B500D3"/>
    <w:rsid w:val="00B76BDF"/>
    <w:rsid w:val="00B80E42"/>
    <w:rsid w:val="00B82307"/>
    <w:rsid w:val="00B87F24"/>
    <w:rsid w:val="00B9695C"/>
    <w:rsid w:val="00BB24CA"/>
    <w:rsid w:val="00BB3958"/>
    <w:rsid w:val="00BC1174"/>
    <w:rsid w:val="00BE3671"/>
    <w:rsid w:val="00BF1A90"/>
    <w:rsid w:val="00BF6D45"/>
    <w:rsid w:val="00C0251A"/>
    <w:rsid w:val="00C104B7"/>
    <w:rsid w:val="00C11216"/>
    <w:rsid w:val="00C26A03"/>
    <w:rsid w:val="00C40784"/>
    <w:rsid w:val="00C52138"/>
    <w:rsid w:val="00C81184"/>
    <w:rsid w:val="00C864E2"/>
    <w:rsid w:val="00CB0608"/>
    <w:rsid w:val="00CB0DBB"/>
    <w:rsid w:val="00CC0B41"/>
    <w:rsid w:val="00CD1089"/>
    <w:rsid w:val="00CF1D10"/>
    <w:rsid w:val="00D02624"/>
    <w:rsid w:val="00D05410"/>
    <w:rsid w:val="00D207DD"/>
    <w:rsid w:val="00D24C0B"/>
    <w:rsid w:val="00D34081"/>
    <w:rsid w:val="00D45C68"/>
    <w:rsid w:val="00D575A4"/>
    <w:rsid w:val="00D6153F"/>
    <w:rsid w:val="00D7175E"/>
    <w:rsid w:val="00D7605E"/>
    <w:rsid w:val="00D76C58"/>
    <w:rsid w:val="00D85773"/>
    <w:rsid w:val="00D9633C"/>
    <w:rsid w:val="00DB523D"/>
    <w:rsid w:val="00DC1775"/>
    <w:rsid w:val="00DC32DB"/>
    <w:rsid w:val="00DD78A8"/>
    <w:rsid w:val="00DD7CDD"/>
    <w:rsid w:val="00DE476D"/>
    <w:rsid w:val="00E11C47"/>
    <w:rsid w:val="00E17D3D"/>
    <w:rsid w:val="00E23540"/>
    <w:rsid w:val="00E35835"/>
    <w:rsid w:val="00E43B9D"/>
    <w:rsid w:val="00E633D3"/>
    <w:rsid w:val="00E80E03"/>
    <w:rsid w:val="00E83AAC"/>
    <w:rsid w:val="00E87974"/>
    <w:rsid w:val="00E8797A"/>
    <w:rsid w:val="00E87EB8"/>
    <w:rsid w:val="00E945AB"/>
    <w:rsid w:val="00ED2F31"/>
    <w:rsid w:val="00ED7656"/>
    <w:rsid w:val="00EE3A47"/>
    <w:rsid w:val="00EE4F22"/>
    <w:rsid w:val="00F00144"/>
    <w:rsid w:val="00F14CC6"/>
    <w:rsid w:val="00F21EC9"/>
    <w:rsid w:val="00F2596A"/>
    <w:rsid w:val="00F671D2"/>
    <w:rsid w:val="00F67EAA"/>
    <w:rsid w:val="00F7548C"/>
    <w:rsid w:val="00F85D15"/>
    <w:rsid w:val="00F87298"/>
    <w:rsid w:val="00F94B42"/>
    <w:rsid w:val="00FB1B05"/>
    <w:rsid w:val="00FB5BD4"/>
    <w:rsid w:val="00FC056D"/>
    <w:rsid w:val="00FC4C24"/>
    <w:rsid w:val="00FC7EFE"/>
    <w:rsid w:val="00FF4741"/>
    <w:rsid w:val="00FF5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0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162"/>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8A21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4E7B24"/>
    <w:rPr>
      <w:rFonts w:ascii="Arial" w:eastAsia="Arial" w:hAnsi="Arial" w:cs="Arial"/>
      <w:b/>
      <w:bCs/>
      <w:sz w:val="23"/>
      <w:szCs w:val="23"/>
      <w:shd w:val="clear" w:color="auto" w:fill="FFFFFF"/>
    </w:rPr>
  </w:style>
  <w:style w:type="character" w:customStyle="1" w:styleId="a5">
    <w:name w:val="Основной текст_"/>
    <w:basedOn w:val="a0"/>
    <w:link w:val="3"/>
    <w:rsid w:val="004E7B24"/>
    <w:rPr>
      <w:rFonts w:ascii="Arial" w:eastAsia="Arial" w:hAnsi="Arial" w:cs="Arial"/>
      <w:sz w:val="23"/>
      <w:szCs w:val="23"/>
      <w:shd w:val="clear" w:color="auto" w:fill="FFFFFF"/>
    </w:rPr>
  </w:style>
  <w:style w:type="character" w:customStyle="1" w:styleId="21">
    <w:name w:val="Заголовок №2_"/>
    <w:basedOn w:val="a0"/>
    <w:link w:val="22"/>
    <w:rsid w:val="004E7B24"/>
    <w:rPr>
      <w:rFonts w:ascii="Arial" w:eastAsia="Arial" w:hAnsi="Arial" w:cs="Arial"/>
      <w:b/>
      <w:bCs/>
      <w:sz w:val="23"/>
      <w:szCs w:val="23"/>
      <w:shd w:val="clear" w:color="auto" w:fill="FFFFFF"/>
    </w:rPr>
  </w:style>
  <w:style w:type="paragraph" w:customStyle="1" w:styleId="3">
    <w:name w:val="Основной текст3"/>
    <w:basedOn w:val="a"/>
    <w:link w:val="a5"/>
    <w:rsid w:val="004E7B24"/>
    <w:pPr>
      <w:widowControl w:val="0"/>
      <w:shd w:val="clear" w:color="auto" w:fill="FFFFFF"/>
      <w:spacing w:before="300" w:after="0" w:line="274" w:lineRule="exact"/>
      <w:ind w:hanging="1920"/>
      <w:jc w:val="both"/>
    </w:pPr>
    <w:rPr>
      <w:rFonts w:ascii="Arial" w:eastAsia="Arial" w:hAnsi="Arial" w:cs="Arial"/>
      <w:sz w:val="23"/>
      <w:szCs w:val="23"/>
    </w:rPr>
  </w:style>
  <w:style w:type="paragraph" w:customStyle="1" w:styleId="20">
    <w:name w:val="Основной текст (2)"/>
    <w:basedOn w:val="a"/>
    <w:link w:val="2"/>
    <w:rsid w:val="004E7B24"/>
    <w:pPr>
      <w:widowControl w:val="0"/>
      <w:shd w:val="clear" w:color="auto" w:fill="FFFFFF"/>
      <w:spacing w:after="480" w:line="274" w:lineRule="exact"/>
      <w:ind w:hanging="2140"/>
      <w:jc w:val="center"/>
    </w:pPr>
    <w:rPr>
      <w:rFonts w:ascii="Arial" w:eastAsia="Arial" w:hAnsi="Arial" w:cs="Arial"/>
      <w:b/>
      <w:bCs/>
      <w:sz w:val="23"/>
      <w:szCs w:val="23"/>
    </w:rPr>
  </w:style>
  <w:style w:type="paragraph" w:customStyle="1" w:styleId="22">
    <w:name w:val="Заголовок №2"/>
    <w:basedOn w:val="a"/>
    <w:link w:val="21"/>
    <w:rsid w:val="004E7B24"/>
    <w:pPr>
      <w:widowControl w:val="0"/>
      <w:shd w:val="clear" w:color="auto" w:fill="FFFFFF"/>
      <w:spacing w:before="240" w:after="240" w:line="274" w:lineRule="exact"/>
      <w:ind w:hanging="3540"/>
      <w:outlineLvl w:val="1"/>
    </w:pPr>
    <w:rPr>
      <w:rFonts w:ascii="Arial" w:eastAsia="Arial" w:hAnsi="Arial" w:cs="Arial"/>
      <w:b/>
      <w:bCs/>
      <w:sz w:val="23"/>
      <w:szCs w:val="23"/>
    </w:rPr>
  </w:style>
  <w:style w:type="paragraph" w:customStyle="1" w:styleId="ConsPlusNormal">
    <w:name w:val="ConsPlusNormal"/>
    <w:rsid w:val="004E7B2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E7B24"/>
    <w:pPr>
      <w:widowControl w:val="0"/>
      <w:autoSpaceDE w:val="0"/>
      <w:autoSpaceDN w:val="0"/>
      <w:spacing w:after="0" w:line="240" w:lineRule="auto"/>
    </w:pPr>
    <w:rPr>
      <w:rFonts w:ascii="Calibri" w:eastAsia="Times New Roman" w:hAnsi="Calibri" w:cs="Calibri"/>
      <w:b/>
      <w:szCs w:val="20"/>
    </w:rPr>
  </w:style>
  <w:style w:type="paragraph" w:styleId="a6">
    <w:name w:val="header"/>
    <w:basedOn w:val="a"/>
    <w:link w:val="a7"/>
    <w:uiPriority w:val="99"/>
    <w:unhideWhenUsed/>
    <w:rsid w:val="006336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36D0"/>
  </w:style>
  <w:style w:type="paragraph" w:styleId="a8">
    <w:name w:val="footer"/>
    <w:basedOn w:val="a"/>
    <w:link w:val="a9"/>
    <w:uiPriority w:val="99"/>
    <w:semiHidden/>
    <w:unhideWhenUsed/>
    <w:rsid w:val="006336D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336D0"/>
  </w:style>
</w:styles>
</file>

<file path=word/webSettings.xml><?xml version="1.0" encoding="utf-8"?>
<w:webSettings xmlns:r="http://schemas.openxmlformats.org/officeDocument/2006/relationships" xmlns:w="http://schemas.openxmlformats.org/wordprocessingml/2006/main">
  <w:divs>
    <w:div w:id="199362437">
      <w:bodyDiv w:val="1"/>
      <w:marLeft w:val="0"/>
      <w:marRight w:val="0"/>
      <w:marTop w:val="0"/>
      <w:marBottom w:val="0"/>
      <w:divBdr>
        <w:top w:val="none" w:sz="0" w:space="0" w:color="auto"/>
        <w:left w:val="none" w:sz="0" w:space="0" w:color="auto"/>
        <w:bottom w:val="none" w:sz="0" w:space="0" w:color="auto"/>
        <w:right w:val="none" w:sz="0" w:space="0" w:color="auto"/>
      </w:divBdr>
    </w:div>
    <w:div w:id="230628773">
      <w:bodyDiv w:val="1"/>
      <w:marLeft w:val="0"/>
      <w:marRight w:val="0"/>
      <w:marTop w:val="0"/>
      <w:marBottom w:val="0"/>
      <w:divBdr>
        <w:top w:val="none" w:sz="0" w:space="0" w:color="auto"/>
        <w:left w:val="none" w:sz="0" w:space="0" w:color="auto"/>
        <w:bottom w:val="none" w:sz="0" w:space="0" w:color="auto"/>
        <w:right w:val="none" w:sz="0" w:space="0" w:color="auto"/>
      </w:divBdr>
    </w:div>
    <w:div w:id="20729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07B6-86CB-4FFA-8312-7515D1B7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2120</Words>
  <Characters>12085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kinzburskaja</dc:creator>
  <cp:lastModifiedBy>kornushin</cp:lastModifiedBy>
  <cp:revision>2</cp:revision>
  <cp:lastPrinted>2018-09-13T13:00:00Z</cp:lastPrinted>
  <dcterms:created xsi:type="dcterms:W3CDTF">2018-09-17T07:29:00Z</dcterms:created>
  <dcterms:modified xsi:type="dcterms:W3CDTF">2018-09-17T07:29:00Z</dcterms:modified>
</cp:coreProperties>
</file>