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908"/>
      </w:tblGrid>
      <w:tr w:rsidR="006A79F4" w:rsidRPr="006A79F4" w:rsidTr="00967511">
        <w:tc>
          <w:tcPr>
            <w:tcW w:w="10421" w:type="dxa"/>
            <w:gridSpan w:val="2"/>
            <w:hideMark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9F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A79F4" w:rsidRPr="006A79F4" w:rsidTr="00967511">
        <w:tc>
          <w:tcPr>
            <w:tcW w:w="10421" w:type="dxa"/>
            <w:gridSpan w:val="2"/>
            <w:hideMark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9F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A79F4" w:rsidRPr="006A79F4" w:rsidTr="00967511">
        <w:tc>
          <w:tcPr>
            <w:tcW w:w="10421" w:type="dxa"/>
            <w:gridSpan w:val="2"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9F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79F4" w:rsidRPr="006A79F4" w:rsidTr="00967511">
        <w:tc>
          <w:tcPr>
            <w:tcW w:w="10421" w:type="dxa"/>
            <w:gridSpan w:val="2"/>
            <w:hideMark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9F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A79F4" w:rsidRPr="006A79F4" w:rsidTr="00967511">
        <w:tc>
          <w:tcPr>
            <w:tcW w:w="10421" w:type="dxa"/>
            <w:gridSpan w:val="2"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A79F4" w:rsidRPr="006A79F4" w:rsidTr="00967511">
        <w:tc>
          <w:tcPr>
            <w:tcW w:w="5210" w:type="dxa"/>
            <w:hideMark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9F4">
              <w:rPr>
                <w:rFonts w:ascii="Arial" w:hAnsi="Arial" w:cs="Arial"/>
                <w:b/>
                <w:sz w:val="24"/>
                <w:szCs w:val="24"/>
              </w:rPr>
              <w:t xml:space="preserve">от 22 апреля 2021 г. </w:t>
            </w:r>
          </w:p>
        </w:tc>
        <w:tc>
          <w:tcPr>
            <w:tcW w:w="5211" w:type="dxa"/>
            <w:hideMark/>
          </w:tcPr>
          <w:p w:rsidR="006A79F4" w:rsidRPr="006A79F4" w:rsidRDefault="006A79F4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9F4">
              <w:rPr>
                <w:rFonts w:ascii="Arial" w:hAnsi="Arial" w:cs="Arial"/>
                <w:b/>
                <w:sz w:val="24"/>
                <w:szCs w:val="24"/>
              </w:rPr>
              <w:t>№ 328</w:t>
            </w:r>
          </w:p>
        </w:tc>
      </w:tr>
    </w:tbl>
    <w:p w:rsidR="00CB6CD2" w:rsidRPr="006A79F4" w:rsidRDefault="00CB6CD2" w:rsidP="006A79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81AEB" w:rsidRPr="006A79F4" w:rsidRDefault="00881AEB" w:rsidP="006A79F4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710F7" w:rsidRPr="006A79F4" w:rsidRDefault="001711A7" w:rsidP="006A79F4">
      <w:pPr>
        <w:pStyle w:val="a4"/>
        <w:suppressAutoHyphens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A79F4">
        <w:rPr>
          <w:rFonts w:ascii="Arial" w:hAnsi="Arial" w:cs="Arial"/>
          <w:b/>
          <w:sz w:val="32"/>
          <w:szCs w:val="32"/>
        </w:rPr>
        <w:t>Об утверждении муниципальной Программы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</w:t>
      </w:r>
      <w:r w:rsidR="00890301" w:rsidRPr="006A79F4">
        <w:rPr>
          <w:rFonts w:ascii="Arial" w:hAnsi="Arial" w:cs="Arial"/>
          <w:b/>
          <w:sz w:val="32"/>
          <w:szCs w:val="32"/>
        </w:rPr>
        <w:t>мовский район на 2021-2025 годы»</w:t>
      </w:r>
    </w:p>
    <w:p w:rsidR="00F710F7" w:rsidRPr="006A79F4" w:rsidRDefault="00F710F7" w:rsidP="006A79F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1711A7" w:rsidRPr="006A79F4" w:rsidRDefault="001711A7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79F4">
        <w:rPr>
          <w:rFonts w:ascii="Arial" w:hAnsi="Arial" w:cs="Arial"/>
          <w:sz w:val="24"/>
          <w:szCs w:val="24"/>
        </w:rPr>
        <w:t xml:space="preserve">В соответствии с Федеральным законом от 18.11.2007 №257–ФЗ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131–ФЗ «Об общих принципах организации местного самоуправления в Российской Федерации», на основании Устава муниципального образования Кимовский район, администрация муниципального образования Кимовский район </w:t>
      </w:r>
      <w:r w:rsidR="006A79F4" w:rsidRPr="006A79F4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F710F7" w:rsidRPr="006A79F4" w:rsidRDefault="001711A7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1. </w:t>
      </w:r>
      <w:r w:rsidR="00116553" w:rsidRPr="006A79F4">
        <w:rPr>
          <w:rFonts w:ascii="Arial" w:hAnsi="Arial" w:cs="Arial"/>
          <w:sz w:val="24"/>
          <w:szCs w:val="24"/>
        </w:rPr>
        <w:t>Утвердить муниципальную программу</w:t>
      </w:r>
      <w:r w:rsidRPr="006A79F4">
        <w:rPr>
          <w:rFonts w:ascii="Arial" w:hAnsi="Arial" w:cs="Arial"/>
          <w:sz w:val="24"/>
          <w:szCs w:val="24"/>
        </w:rPr>
        <w:t xml:space="preserve"> 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на 20</w:t>
      </w:r>
      <w:r w:rsidR="00890301" w:rsidRPr="006A79F4">
        <w:rPr>
          <w:rFonts w:ascii="Arial" w:hAnsi="Arial" w:cs="Arial"/>
          <w:sz w:val="24"/>
          <w:szCs w:val="24"/>
        </w:rPr>
        <w:t>21</w:t>
      </w:r>
      <w:r w:rsidRPr="006A79F4">
        <w:rPr>
          <w:rFonts w:ascii="Arial" w:hAnsi="Arial" w:cs="Arial"/>
          <w:sz w:val="24"/>
          <w:szCs w:val="24"/>
        </w:rPr>
        <w:t>-202</w:t>
      </w:r>
      <w:r w:rsidR="00890301" w:rsidRPr="006A79F4">
        <w:rPr>
          <w:rFonts w:ascii="Arial" w:hAnsi="Arial" w:cs="Arial"/>
          <w:sz w:val="24"/>
          <w:szCs w:val="24"/>
        </w:rPr>
        <w:t>5</w:t>
      </w:r>
      <w:r w:rsidR="008669D0" w:rsidRPr="006A79F4">
        <w:rPr>
          <w:rFonts w:ascii="Arial" w:hAnsi="Arial" w:cs="Arial"/>
          <w:sz w:val="24"/>
          <w:szCs w:val="24"/>
        </w:rPr>
        <w:t xml:space="preserve"> годы» (приложение).</w:t>
      </w:r>
    </w:p>
    <w:p w:rsidR="00561716" w:rsidRPr="006A79F4" w:rsidRDefault="00561716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A79F4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</w:t>
      </w:r>
      <w:r w:rsidR="00F81AC4" w:rsidRPr="006A79F4">
        <w:rPr>
          <w:rFonts w:ascii="Arial" w:hAnsi="Arial" w:cs="Arial"/>
          <w:sz w:val="24"/>
          <w:szCs w:val="24"/>
        </w:rPr>
        <w:t>м и делам архива</w:t>
      </w:r>
      <w:r w:rsidRPr="006A79F4">
        <w:rPr>
          <w:rFonts w:ascii="Arial" w:hAnsi="Arial" w:cs="Arial"/>
          <w:sz w:val="24"/>
          <w:szCs w:val="24"/>
        </w:rPr>
        <w:t xml:space="preserve">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</w:t>
      </w:r>
      <w:r w:rsidR="00F81AC4" w:rsidRPr="006A79F4">
        <w:rPr>
          <w:rFonts w:ascii="Arial" w:hAnsi="Arial" w:cs="Arial"/>
          <w:sz w:val="24"/>
          <w:szCs w:val="24"/>
        </w:rPr>
        <w:t>ного самоуправления</w:t>
      </w:r>
      <w:r w:rsidRPr="006A79F4">
        <w:rPr>
          <w:rFonts w:ascii="Arial" w:hAnsi="Arial" w:cs="Arial"/>
          <w:sz w:val="24"/>
          <w:szCs w:val="24"/>
        </w:rPr>
        <w:t xml:space="preserve">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6A79F4">
        <w:rPr>
          <w:rFonts w:ascii="Arial" w:hAnsi="Arial" w:cs="Arial"/>
          <w:sz w:val="24"/>
          <w:szCs w:val="24"/>
        </w:rPr>
        <w:t>Кимовская</w:t>
      </w:r>
      <w:proofErr w:type="spellEnd"/>
      <w:r w:rsidRPr="006A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A79F4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6A79F4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561716" w:rsidRPr="006A79F4" w:rsidRDefault="00561716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A7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 w:rsidR="001D621B" w:rsidRPr="006A79F4">
        <w:rPr>
          <w:rFonts w:ascii="Arial" w:hAnsi="Arial" w:cs="Arial"/>
          <w:sz w:val="24"/>
          <w:szCs w:val="24"/>
        </w:rPr>
        <w:t>Лаврова В.А.</w:t>
      </w:r>
    </w:p>
    <w:p w:rsidR="00561716" w:rsidRPr="006A79F4" w:rsidRDefault="00561716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4. Постановление всту</w:t>
      </w:r>
      <w:r w:rsidR="00F81AC4" w:rsidRPr="006A79F4">
        <w:rPr>
          <w:rFonts w:ascii="Arial" w:hAnsi="Arial" w:cs="Arial"/>
          <w:sz w:val="24"/>
          <w:szCs w:val="24"/>
        </w:rPr>
        <w:t>пает в силу со дня обнародования</w:t>
      </w:r>
      <w:r w:rsidRPr="006A79F4">
        <w:rPr>
          <w:rFonts w:ascii="Arial" w:hAnsi="Arial" w:cs="Arial"/>
          <w:sz w:val="24"/>
          <w:szCs w:val="24"/>
        </w:rPr>
        <w:t>.</w:t>
      </w:r>
    </w:p>
    <w:p w:rsidR="00F710F7" w:rsidRPr="006A79F4" w:rsidRDefault="00F710F7" w:rsidP="006A79F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6A79F4" w:rsidRDefault="00F710F7" w:rsidP="006A79F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6A79F4" w:rsidRDefault="00F710F7" w:rsidP="006A79F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7"/>
      </w:tblGrid>
      <w:tr w:rsidR="00890301" w:rsidRPr="006A79F4" w:rsidTr="006A79F4">
        <w:tc>
          <w:tcPr>
            <w:tcW w:w="4503" w:type="dxa"/>
          </w:tcPr>
          <w:p w:rsidR="00890301" w:rsidRPr="006A79F4" w:rsidRDefault="00890301" w:rsidP="006A79F4">
            <w:pPr>
              <w:pStyle w:val="a4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 w:rsid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4927" w:type="dxa"/>
            <w:vAlign w:val="bottom"/>
          </w:tcPr>
          <w:p w:rsidR="00890301" w:rsidRPr="006A79F4" w:rsidRDefault="00890301" w:rsidP="006A79F4">
            <w:pPr>
              <w:pStyle w:val="a4"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Е.В. Захаров</w:t>
            </w:r>
          </w:p>
        </w:tc>
      </w:tr>
    </w:tbl>
    <w:p w:rsidR="00F710F7" w:rsidRPr="006A79F4" w:rsidRDefault="00F710F7" w:rsidP="006A79F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6A79F4" w:rsidRDefault="00F710F7" w:rsidP="006A79F4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6A79F4" w:rsidRDefault="00F710F7" w:rsidP="006A79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F710F7" w:rsidRPr="006A79F4" w:rsidRDefault="00F710F7" w:rsidP="006A79F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10F7" w:rsidRPr="006A79F4" w:rsidRDefault="00F710F7" w:rsidP="006A79F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F710F7" w:rsidRPr="006A79F4" w:rsidSect="005318B1">
          <w:headerReference w:type="firs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5386"/>
      </w:tblGrid>
      <w:tr w:rsidR="00561716" w:rsidRPr="006A79F4" w:rsidTr="00390C75">
        <w:trPr>
          <w:trHeight w:val="1084"/>
        </w:trPr>
        <w:tc>
          <w:tcPr>
            <w:tcW w:w="4395" w:type="dxa"/>
          </w:tcPr>
          <w:p w:rsidR="00561716" w:rsidRPr="006A79F4" w:rsidRDefault="00561716" w:rsidP="006A79F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8669D0" w:rsidRPr="006A79F4" w:rsidRDefault="00561716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Пр</w:t>
            </w:r>
            <w:r w:rsidR="00881AEB" w:rsidRPr="006A79F4">
              <w:rPr>
                <w:rFonts w:ascii="Arial" w:hAnsi="Arial" w:cs="Arial"/>
                <w:sz w:val="24"/>
                <w:szCs w:val="24"/>
              </w:rPr>
              <w:t xml:space="preserve">иложение </w:t>
            </w:r>
          </w:p>
          <w:p w:rsidR="00FA1469" w:rsidRPr="006A79F4" w:rsidRDefault="00881AEB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r w:rsidR="00561716" w:rsidRPr="006A79F4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561716" w:rsidRPr="006A79F4" w:rsidRDefault="00561716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Кимовский район</w:t>
            </w:r>
            <w:r w:rsidR="00390C75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1716" w:rsidRPr="006A79F4" w:rsidTr="00390C75">
        <w:trPr>
          <w:cantSplit/>
        </w:trPr>
        <w:tc>
          <w:tcPr>
            <w:tcW w:w="4395" w:type="dxa"/>
          </w:tcPr>
          <w:p w:rsidR="00561716" w:rsidRPr="006A79F4" w:rsidRDefault="00561716" w:rsidP="006A79F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</w:tcPr>
          <w:p w:rsidR="00561716" w:rsidRPr="006A79F4" w:rsidRDefault="00561716" w:rsidP="006A79F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A79F4">
              <w:rPr>
                <w:rFonts w:ascii="Arial" w:hAnsi="Arial" w:cs="Arial"/>
                <w:sz w:val="24"/>
                <w:szCs w:val="24"/>
              </w:rPr>
              <w:t xml:space="preserve">22.04.2021 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6A79F4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</w:tr>
    </w:tbl>
    <w:p w:rsidR="008571E6" w:rsidRPr="006A79F4" w:rsidRDefault="008571E6" w:rsidP="006A79F4">
      <w:pPr>
        <w:spacing w:after="0" w:line="240" w:lineRule="auto"/>
        <w:ind w:firstLine="709"/>
        <w:outlineLvl w:val="0"/>
        <w:rPr>
          <w:rFonts w:ascii="Arial" w:hAnsi="Arial" w:cs="Arial"/>
          <w:b/>
          <w:sz w:val="24"/>
          <w:szCs w:val="24"/>
        </w:rPr>
      </w:pPr>
    </w:p>
    <w:p w:rsidR="00F81AC4" w:rsidRPr="006A79F4" w:rsidRDefault="00F81AC4" w:rsidP="006A79F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F710F7" w:rsidRPr="006A79F4" w:rsidRDefault="00561716" w:rsidP="006A79F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«Модернизация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 20</w:t>
      </w:r>
      <w:r w:rsidR="001D621B" w:rsidRPr="006A79F4">
        <w:rPr>
          <w:rFonts w:ascii="Arial" w:hAnsi="Arial" w:cs="Arial"/>
          <w:b/>
          <w:sz w:val="24"/>
          <w:szCs w:val="24"/>
        </w:rPr>
        <w:t>21</w:t>
      </w:r>
      <w:r w:rsidRPr="006A79F4">
        <w:rPr>
          <w:rFonts w:ascii="Arial" w:hAnsi="Arial" w:cs="Arial"/>
          <w:b/>
          <w:sz w:val="24"/>
          <w:szCs w:val="24"/>
        </w:rPr>
        <w:t xml:space="preserve"> – 202</w:t>
      </w:r>
      <w:r w:rsidR="001D621B" w:rsidRPr="006A79F4">
        <w:rPr>
          <w:rFonts w:ascii="Arial" w:hAnsi="Arial" w:cs="Arial"/>
          <w:b/>
          <w:sz w:val="24"/>
          <w:szCs w:val="24"/>
        </w:rPr>
        <w:t>5</w:t>
      </w:r>
      <w:r w:rsidRPr="006A79F4">
        <w:rPr>
          <w:rFonts w:ascii="Arial" w:hAnsi="Arial" w:cs="Arial"/>
          <w:b/>
          <w:sz w:val="24"/>
          <w:szCs w:val="24"/>
        </w:rPr>
        <w:t xml:space="preserve"> годы»</w:t>
      </w:r>
    </w:p>
    <w:p w:rsidR="00F81AC4" w:rsidRPr="006A79F4" w:rsidRDefault="00F81AC4" w:rsidP="006A79F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81AC4" w:rsidRPr="006A79F4" w:rsidRDefault="00F81AC4" w:rsidP="006A79F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ПАСПОРТ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12"/>
        <w:gridCol w:w="7042"/>
      </w:tblGrid>
      <w:tr w:rsidR="00811E21" w:rsidRPr="006A79F4" w:rsidTr="006A79F4"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Модернизация и развитие автомобильных дорог общего пользования местного значения и повышение безопасности дорожного движения на территории муниципального образования Кимовский район</w:t>
            </w:r>
            <w:r w:rsidR="00DE3101" w:rsidRPr="006A79F4">
              <w:rPr>
                <w:rFonts w:ascii="Arial" w:hAnsi="Arial" w:cs="Arial"/>
                <w:sz w:val="24"/>
                <w:szCs w:val="24"/>
              </w:rPr>
              <w:t xml:space="preserve"> на 2021-2025 годы</w:t>
            </w:r>
          </w:p>
        </w:tc>
      </w:tr>
      <w:tr w:rsidR="00811E21" w:rsidRPr="006A79F4" w:rsidTr="006A79F4"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811E21" w:rsidRPr="006A79F4" w:rsidTr="006A79F4"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</w:tcPr>
          <w:p w:rsidR="00811E21" w:rsidRPr="006A79F4" w:rsidRDefault="00C53344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Комитет жилищно-коммунального хозяйства администрации муниципального образования</w:t>
            </w:r>
            <w:r w:rsidR="00811E21"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</w:t>
            </w:r>
          </w:p>
        </w:tc>
      </w:tr>
      <w:tr w:rsidR="00811E21" w:rsidRPr="006A79F4" w:rsidTr="006A79F4">
        <w:tc>
          <w:tcPr>
            <w:tcW w:w="0" w:type="auto"/>
            <w:tcBorders>
              <w:bottom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1.Подпрограмма </w:t>
            </w:r>
            <w:r w:rsidR="00A45626" w:rsidRPr="006A79F4">
              <w:rPr>
                <w:rFonts w:ascii="Arial" w:hAnsi="Arial" w:cs="Arial"/>
                <w:sz w:val="24"/>
                <w:szCs w:val="24"/>
              </w:rPr>
              <w:t>«</w:t>
            </w:r>
            <w:r w:rsidR="008F6DD3" w:rsidRPr="006A79F4">
              <w:rPr>
                <w:rFonts w:ascii="Arial" w:hAnsi="Arial" w:cs="Arial"/>
                <w:sz w:val="24"/>
                <w:szCs w:val="24"/>
              </w:rPr>
              <w:t>Модернизация и развитие автомобильных дорог общего пользования местного значения на 2021-2025 годы</w:t>
            </w:r>
            <w:r w:rsidR="00A45626" w:rsidRPr="006A79F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11E21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обеспечение сохранности, модернизации и развитие автомобильных дорог общего пользования ме</w:t>
            </w:r>
            <w:r w:rsidR="00C53344" w:rsidRPr="006A79F4">
              <w:rPr>
                <w:rFonts w:ascii="Arial" w:hAnsi="Arial" w:cs="Arial"/>
                <w:sz w:val="24"/>
                <w:szCs w:val="24"/>
              </w:rPr>
              <w:t>стного значения на территории 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район, улучшение их технического состояния,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ремонт автомобильных дорог общего пользования ме</w:t>
            </w:r>
            <w:r w:rsidR="00C53344" w:rsidRPr="006A79F4">
              <w:rPr>
                <w:rFonts w:ascii="Arial" w:hAnsi="Arial" w:cs="Arial"/>
                <w:sz w:val="24"/>
                <w:szCs w:val="24"/>
              </w:rPr>
              <w:t>стного значения на территории 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район;</w:t>
            </w:r>
          </w:p>
        </w:tc>
      </w:tr>
      <w:tr w:rsidR="00811E21" w:rsidRPr="006A79F4" w:rsidTr="006A79F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обустройство автомобильных дорог общего пользования местного значения, улучшения их технического и эксплуатационного состояния, решение социальных, сельскохозяйственных задач;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повышение безопасности дор</w:t>
            </w:r>
            <w:r w:rsidR="00C53344" w:rsidRPr="006A79F4">
              <w:rPr>
                <w:rFonts w:ascii="Arial" w:hAnsi="Arial" w:cs="Arial"/>
                <w:sz w:val="24"/>
                <w:szCs w:val="24"/>
              </w:rPr>
              <w:t>ожного движения на территории 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 путем проведения работ в рамках содержания автомобильных дорог.</w:t>
            </w:r>
          </w:p>
        </w:tc>
      </w:tr>
      <w:tr w:rsidR="00811E21" w:rsidRPr="006A79F4" w:rsidTr="006A79F4">
        <w:tc>
          <w:tcPr>
            <w:tcW w:w="0" w:type="auto"/>
            <w:tcBorders>
              <w:top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лощадь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отремонтированных автомобильных дорог общего пользования местного значения (в 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 xml:space="preserve">квадратных </w:t>
            </w:r>
            <w:r w:rsidRPr="006A79F4">
              <w:rPr>
                <w:rFonts w:ascii="Arial" w:hAnsi="Arial" w:cs="Arial"/>
                <w:sz w:val="24"/>
                <w:szCs w:val="24"/>
              </w:rPr>
              <w:t>метрах)</w:t>
            </w:r>
          </w:p>
        </w:tc>
      </w:tr>
      <w:tr w:rsidR="00811E21" w:rsidRPr="006A79F4" w:rsidTr="006A79F4"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Программа реализуется в один этап: 20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Pr="006A79F4">
              <w:rPr>
                <w:rFonts w:ascii="Arial" w:hAnsi="Arial" w:cs="Arial"/>
                <w:sz w:val="24"/>
                <w:szCs w:val="24"/>
              </w:rPr>
              <w:t>-202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11E21" w:rsidRPr="006A79F4" w:rsidTr="006A79F4">
        <w:tc>
          <w:tcPr>
            <w:tcW w:w="0" w:type="auto"/>
          </w:tcPr>
          <w:p w:rsidR="00811E21" w:rsidRPr="006A79F4" w:rsidRDefault="00DE310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М</w:t>
            </w:r>
            <w:r w:rsidR="00811E21" w:rsidRPr="006A79F4">
              <w:rPr>
                <w:rFonts w:ascii="Arial" w:hAnsi="Arial" w:cs="Arial"/>
                <w:sz w:val="24"/>
                <w:szCs w:val="24"/>
              </w:rPr>
              <w:t>ероприятия Программы</w:t>
            </w:r>
          </w:p>
        </w:tc>
        <w:tc>
          <w:tcPr>
            <w:tcW w:w="0" w:type="auto"/>
          </w:tcPr>
          <w:p w:rsidR="00811E21" w:rsidRPr="006A79F4" w:rsidRDefault="00DE310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1.Мероприятия по строительству, реконструкции, капитальному ремонту, ремонту и содержанию автомобильных дорог общего пользования за счет средств муниципального дорожного фонда.</w:t>
            </w:r>
          </w:p>
          <w:p w:rsidR="00811E21" w:rsidRPr="006A79F4" w:rsidRDefault="00DE310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2.</w:t>
            </w:r>
            <w:r w:rsidR="008C608B" w:rsidRPr="006A79F4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 и передвижения пешеходов за счет средств муниципального дорожного фонда</w:t>
            </w:r>
            <w:r w:rsidRPr="006A79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11E21" w:rsidRPr="006A79F4" w:rsidTr="006A79F4"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Программы</w:t>
            </w:r>
          </w:p>
        </w:tc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 xml:space="preserve">Источники финансирования: </w:t>
            </w:r>
          </w:p>
          <w:p w:rsidR="00811E21" w:rsidRPr="006A79F4" w:rsidRDefault="00811E21" w:rsidP="006A79F4">
            <w:pPr>
              <w:pStyle w:val="a3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Дорожный фонд Кимовского района</w:t>
            </w:r>
          </w:p>
          <w:p w:rsidR="00811E21" w:rsidRPr="006A79F4" w:rsidRDefault="00811E21" w:rsidP="006A79F4">
            <w:pPr>
              <w:pStyle w:val="a3"/>
              <w:numPr>
                <w:ilvl w:val="0"/>
                <w:numId w:val="14"/>
              </w:numPr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бюджеты муниципальных образований</w:t>
            </w:r>
            <w:r w:rsidR="00C53344" w:rsidRPr="006A79F4">
              <w:rPr>
                <w:rFonts w:ascii="Arial" w:hAnsi="Arial" w:cs="Arial"/>
                <w:sz w:val="24"/>
                <w:szCs w:val="24"/>
              </w:rPr>
              <w:t>, расположенных на территории 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453 182,3</w:t>
            </w:r>
            <w:r w:rsidR="005E4874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тыс. руб., в том числе:</w:t>
            </w:r>
          </w:p>
          <w:p w:rsidR="00811E21" w:rsidRPr="006A79F4" w:rsidRDefault="00E86DDA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Мероприятия по строительству, реконструкции, капитальному ремонту, ремонту и содержанию автомобильных дорог общего пользования за счет средств муниципального д</w:t>
            </w:r>
            <w:r w:rsidR="00537A79" w:rsidRPr="006A79F4">
              <w:rPr>
                <w:rFonts w:ascii="Arial" w:hAnsi="Arial" w:cs="Arial"/>
                <w:sz w:val="24"/>
                <w:szCs w:val="24"/>
              </w:rPr>
              <w:t>орожного фонда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1E21" w:rsidRPr="006A79F4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Pr="006A79F4">
              <w:rPr>
                <w:rFonts w:ascii="Arial" w:hAnsi="Arial" w:cs="Arial"/>
                <w:sz w:val="24"/>
                <w:szCs w:val="24"/>
              </w:rPr>
              <w:t>397 182</w:t>
            </w:r>
            <w:r w:rsidR="00B179A3" w:rsidRPr="006A79F4">
              <w:rPr>
                <w:rFonts w:ascii="Arial" w:hAnsi="Arial" w:cs="Arial"/>
                <w:sz w:val="24"/>
                <w:szCs w:val="24"/>
              </w:rPr>
              <w:t>,3</w:t>
            </w:r>
            <w:r w:rsidR="00811E21" w:rsidRPr="006A79F4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="00116553" w:rsidRPr="006A79F4">
              <w:rPr>
                <w:rFonts w:ascii="Arial" w:hAnsi="Arial" w:cs="Arial"/>
                <w:sz w:val="24"/>
                <w:szCs w:val="24"/>
              </w:rPr>
              <w:t xml:space="preserve"> г. – 56 618,3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22</w:t>
            </w:r>
            <w:r w:rsidR="00116553" w:rsidRPr="006A79F4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82 469,2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23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84 094,8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4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E86DDA"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86</w:t>
            </w:r>
            <w:r w:rsidR="00116553"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 000,0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D621B" w:rsidRPr="006A79F4" w:rsidRDefault="001D621B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2025 г. – </w:t>
            </w:r>
            <w:r w:rsidR="00E86DDA"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88</w:t>
            </w:r>
            <w:r w:rsidR="00116553"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 000,0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="00A45626" w:rsidRPr="006A79F4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 и передвижения пешеходов за счет средств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 xml:space="preserve"> муниципального дорожного фонда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» составляет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56 000,0 тыс. руб.</w:t>
            </w:r>
            <w:r w:rsidRPr="006A79F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="004B7535" w:rsidRPr="006A79F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116553" w:rsidRPr="006A79F4">
              <w:rPr>
                <w:rFonts w:ascii="Arial" w:hAnsi="Arial" w:cs="Arial"/>
                <w:sz w:val="24"/>
                <w:szCs w:val="24"/>
              </w:rPr>
              <w:t xml:space="preserve"> – 19 400,0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22</w:t>
            </w:r>
            <w:r w:rsidR="004B7535" w:rsidRPr="006A79F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116553" w:rsidRPr="006A79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8 400,0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1D621B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2023</w:t>
            </w:r>
            <w:r w:rsidR="004B7535" w:rsidRPr="006A79F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="00811E21" w:rsidRPr="006A79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8 400,0</w:t>
            </w:r>
            <w:r w:rsidR="00811E21"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>4</w:t>
            </w:r>
            <w:r w:rsidR="004B7535" w:rsidRPr="006A79F4">
              <w:rPr>
                <w:rFonts w:ascii="Arial" w:hAnsi="Arial" w:cs="Arial"/>
                <w:sz w:val="24"/>
                <w:szCs w:val="24"/>
              </w:rPr>
              <w:t xml:space="preserve"> г.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86DDA" w:rsidRPr="006A79F4">
              <w:rPr>
                <w:rFonts w:ascii="Arial" w:hAnsi="Arial" w:cs="Arial"/>
                <w:sz w:val="24"/>
                <w:szCs w:val="24"/>
              </w:rPr>
              <w:t>9 400,0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D621B" w:rsidRPr="006A79F4" w:rsidRDefault="001D621B" w:rsidP="006A79F4">
            <w:pPr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2025 г. – </w:t>
            </w:r>
            <w:r w:rsidR="00E86DDA"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10 400,0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</w:tc>
      </w:tr>
      <w:tr w:rsidR="00811E21" w:rsidRPr="006A79F4" w:rsidTr="006A79F4"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Ожидаемый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0" w:type="auto"/>
          </w:tcPr>
          <w:p w:rsidR="00811E21" w:rsidRPr="006A79F4" w:rsidRDefault="00811E21" w:rsidP="006A79F4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Обеспечение ремонта </w:t>
            </w:r>
            <w:r w:rsidR="005E4874" w:rsidRPr="006A79F4">
              <w:rPr>
                <w:rFonts w:ascii="Arial" w:hAnsi="Arial" w:cs="Arial"/>
                <w:sz w:val="24"/>
                <w:szCs w:val="24"/>
              </w:rPr>
              <w:t>300 000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м</w:t>
            </w:r>
            <w:r w:rsidR="001D621B" w:rsidRPr="006A79F4">
              <w:rPr>
                <w:rFonts w:ascii="Arial" w:hAnsi="Arial" w:cs="Arial"/>
                <w:sz w:val="24"/>
                <w:szCs w:val="24"/>
              </w:rPr>
              <w:t xml:space="preserve">² </w:t>
            </w:r>
            <w:r w:rsidRPr="006A79F4">
              <w:rPr>
                <w:rFonts w:ascii="Arial" w:hAnsi="Arial" w:cs="Arial"/>
                <w:sz w:val="24"/>
                <w:szCs w:val="24"/>
              </w:rPr>
              <w:t>автомобильных дорог общего пользования местного значения</w:t>
            </w:r>
            <w:r w:rsidR="00C53344" w:rsidRPr="006A79F4">
              <w:rPr>
                <w:rFonts w:ascii="Arial" w:hAnsi="Arial" w:cs="Arial"/>
                <w:sz w:val="24"/>
                <w:szCs w:val="24"/>
              </w:rPr>
              <w:t>, расположенных на территории 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район, их обустройство в соответствии с требованиями обеспечения безопасности дорожного движения, улучшение технического и эксплуатационного состояния, повышение качества содержания, снижение количества жалоб населения на состояние автодорог.</w:t>
            </w:r>
          </w:p>
        </w:tc>
      </w:tr>
    </w:tbl>
    <w:p w:rsidR="00F710F7" w:rsidRPr="006A79F4" w:rsidRDefault="00F710F7" w:rsidP="006A79F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710F7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color w:val="000000"/>
          <w:sz w:val="24"/>
          <w:szCs w:val="24"/>
        </w:rPr>
        <w:t>1. </w:t>
      </w:r>
      <w:r w:rsidR="00433D56" w:rsidRPr="006A79F4">
        <w:rPr>
          <w:rFonts w:ascii="Arial" w:hAnsi="Arial" w:cs="Arial"/>
          <w:b/>
          <w:color w:val="000000"/>
          <w:sz w:val="24"/>
          <w:szCs w:val="24"/>
        </w:rPr>
        <w:t>Содержание проблемы и обоснование ее решения программно-целевым методом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На территории муниципального образования Кимовский район проживает </w:t>
      </w:r>
      <w:r w:rsidR="009F7915" w:rsidRPr="006A79F4">
        <w:rPr>
          <w:rFonts w:ascii="Arial" w:hAnsi="Arial" w:cs="Arial"/>
          <w:sz w:val="24"/>
          <w:szCs w:val="24"/>
        </w:rPr>
        <w:t>37 001</w:t>
      </w:r>
      <w:r w:rsidRPr="006A79F4">
        <w:rPr>
          <w:rFonts w:ascii="Arial" w:hAnsi="Arial" w:cs="Arial"/>
          <w:sz w:val="24"/>
          <w:szCs w:val="24"/>
        </w:rPr>
        <w:t xml:space="preserve"> </w:t>
      </w:r>
      <w:r w:rsidRPr="006A79F4">
        <w:rPr>
          <w:rFonts w:ascii="Arial" w:hAnsi="Arial" w:cs="Arial"/>
          <w:color w:val="000000"/>
          <w:sz w:val="24"/>
          <w:szCs w:val="24"/>
        </w:rPr>
        <w:t>человек.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Необходимым условием поддержания нормальной жизнедеятельности является обеспечение содержания и ремонта дорожной сети муниципального образования Кимовский район,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 автомобильных дорог.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В связи с ростом интенсивности движения автотранспортных средств по автомобильным дорогам общего пользования </w:t>
      </w: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Кимовском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районе, увеличением процента большегрузных автомобилей, транспортно-эксплуатационное и техническое состояние автомобильных дорог,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Наиболее характерными видами разрушений автомобильных дорог являются: </w:t>
      </w:r>
      <w:proofErr w:type="spellStart"/>
      <w:r w:rsidRPr="006A79F4">
        <w:rPr>
          <w:rFonts w:ascii="Arial" w:hAnsi="Arial" w:cs="Arial"/>
          <w:color w:val="000000"/>
          <w:sz w:val="24"/>
          <w:szCs w:val="24"/>
        </w:rPr>
        <w:t>выкрашивание</w:t>
      </w:r>
      <w:proofErr w:type="spellEnd"/>
      <w:r w:rsidRPr="006A79F4">
        <w:rPr>
          <w:rFonts w:ascii="Arial" w:hAnsi="Arial" w:cs="Arial"/>
          <w:color w:val="000000"/>
          <w:sz w:val="24"/>
          <w:szCs w:val="24"/>
        </w:rPr>
        <w:t xml:space="preserve"> покрытия с образованием выбоин на поверхности верхнего слоя, </w:t>
      </w:r>
      <w:r w:rsidRPr="006A79F4">
        <w:rPr>
          <w:rFonts w:ascii="Arial" w:hAnsi="Arial" w:cs="Arial"/>
          <w:color w:val="000000"/>
          <w:sz w:val="24"/>
          <w:szCs w:val="24"/>
        </w:rPr>
        <w:lastRenderedPageBreak/>
        <w:t>истирание верхнего слоя под воздействием движущегося транспорта с уменьшением толщины слоя и образованием колеи, различного рода деформации покрытия в продольном и поперечном направлениях, образование сетки трещин и т.д.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Автомобильные дороги общего пользования, расположенные на территории </w:t>
      </w:r>
      <w:r w:rsidR="00C53344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район, подразделяются на дороги регионального или межмуниципального значения, местного значения муниципального района и местного значения поселений (населенных пунктов). Автомобильные дороги связывают </w:t>
      </w: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районный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центр с областным центром и со всеми сопредельными регионами. Протяженность автомобильных дорог Кимовского района составляет 771,134 км, из них: регионального или межмуниципального значения - 230 км, местного значения поселений (населенных пунктов) - 291,1 км, местного значения муниципального района -249,6 км.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Протяженность дорог с твердым покрытием составляет - </w:t>
      </w:r>
      <w:r w:rsidR="00B952B4" w:rsidRPr="006A79F4">
        <w:rPr>
          <w:rFonts w:ascii="Arial" w:hAnsi="Arial" w:cs="Arial"/>
          <w:color w:val="000000"/>
          <w:sz w:val="24"/>
          <w:szCs w:val="24"/>
        </w:rPr>
        <w:t>398,9 км, грунтовых дорог-231</w:t>
      </w:r>
      <w:r w:rsidRPr="006A79F4">
        <w:rPr>
          <w:rFonts w:ascii="Arial" w:hAnsi="Arial" w:cs="Arial"/>
          <w:color w:val="000000"/>
          <w:sz w:val="24"/>
          <w:szCs w:val="24"/>
        </w:rPr>
        <w:t>,2 км.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Автомобильными дорогами общего пользования местного значения </w:t>
      </w:r>
      <w:r w:rsidR="00C53344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 являются автомобильные дороги общего пользования в границах муниципального района, за исключением автомобильных дорог общего пользования федерального, регионального или межмуниципального значения, автомобильных дорог общего пользования местного значения поселений.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Автомобильными дорогами общего пользования местного значения поселений являются автомобильные дороги общего пользования в границах населенных пунктов поселений, за исключением автомобильных дорог общего пользования федерального, регионального или межмуниципального значения.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Основными проблемами при содержании и ремонте автомобильных дорог общего пользования местного значения на территории </w:t>
      </w:r>
      <w:r w:rsidR="00C53344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 являются:</w:t>
      </w:r>
    </w:p>
    <w:p w:rsidR="00433D56" w:rsidRPr="006A79F4" w:rsidRDefault="008E40AC" w:rsidP="006A79F4">
      <w:pPr>
        <w:pStyle w:val="3"/>
        <w:shd w:val="clear" w:color="auto" w:fill="auto"/>
        <w:tabs>
          <w:tab w:val="left" w:pos="714"/>
        </w:tabs>
        <w:spacing w:before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- </w:t>
      </w:r>
      <w:r w:rsidR="00433D56" w:rsidRPr="006A79F4">
        <w:rPr>
          <w:rFonts w:ascii="Arial" w:hAnsi="Arial" w:cs="Arial"/>
          <w:color w:val="000000"/>
          <w:sz w:val="24"/>
          <w:szCs w:val="24"/>
        </w:rPr>
        <w:t>низкое качество дорожного покрытия (дорожное полотно, дорожное покрытие);</w:t>
      </w:r>
    </w:p>
    <w:p w:rsidR="00433D56" w:rsidRPr="006A79F4" w:rsidRDefault="008E40AC" w:rsidP="006A79F4">
      <w:pPr>
        <w:pStyle w:val="3"/>
        <w:shd w:val="clear" w:color="auto" w:fill="auto"/>
        <w:tabs>
          <w:tab w:val="left" w:pos="719"/>
        </w:tabs>
        <w:spacing w:before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- </w:t>
      </w:r>
      <w:r w:rsidR="00433D56" w:rsidRPr="006A79F4">
        <w:rPr>
          <w:rFonts w:ascii="Arial" w:hAnsi="Arial" w:cs="Arial"/>
          <w:color w:val="000000"/>
          <w:sz w:val="24"/>
          <w:szCs w:val="24"/>
        </w:rPr>
        <w:t>отсутствие отвода ливневых вод;</w:t>
      </w:r>
    </w:p>
    <w:p w:rsidR="00433D56" w:rsidRPr="006A79F4" w:rsidRDefault="008E40AC" w:rsidP="006A79F4">
      <w:pPr>
        <w:pStyle w:val="3"/>
        <w:shd w:val="clear" w:color="auto" w:fill="auto"/>
        <w:tabs>
          <w:tab w:val="left" w:pos="719"/>
        </w:tabs>
        <w:spacing w:before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- </w:t>
      </w:r>
      <w:r w:rsidR="00433D56" w:rsidRPr="006A79F4">
        <w:rPr>
          <w:rFonts w:ascii="Arial" w:hAnsi="Arial" w:cs="Arial"/>
          <w:color w:val="000000"/>
          <w:sz w:val="24"/>
          <w:szCs w:val="24"/>
        </w:rPr>
        <w:t>низкая укомплектованность элементами организации дорожного движения;</w:t>
      </w:r>
    </w:p>
    <w:p w:rsidR="00433D56" w:rsidRPr="006A79F4" w:rsidRDefault="008E40AC" w:rsidP="006A79F4">
      <w:pPr>
        <w:pStyle w:val="3"/>
        <w:shd w:val="clear" w:color="auto" w:fill="auto"/>
        <w:tabs>
          <w:tab w:val="left" w:pos="714"/>
        </w:tabs>
        <w:spacing w:before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- </w:t>
      </w:r>
      <w:r w:rsidR="00433D56" w:rsidRPr="006A79F4">
        <w:rPr>
          <w:rFonts w:ascii="Arial" w:hAnsi="Arial" w:cs="Arial"/>
          <w:color w:val="000000"/>
          <w:sz w:val="24"/>
          <w:szCs w:val="24"/>
        </w:rPr>
        <w:t>не оборудование защитными дорожными сооружениями;</w:t>
      </w:r>
    </w:p>
    <w:p w:rsidR="00433D56" w:rsidRPr="006A79F4" w:rsidRDefault="008E40AC" w:rsidP="006A79F4">
      <w:pPr>
        <w:pStyle w:val="3"/>
        <w:shd w:val="clear" w:color="auto" w:fill="auto"/>
        <w:tabs>
          <w:tab w:val="left" w:pos="714"/>
        </w:tabs>
        <w:spacing w:before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- </w:t>
      </w:r>
      <w:r w:rsidR="00433D56" w:rsidRPr="006A79F4">
        <w:rPr>
          <w:rFonts w:ascii="Arial" w:hAnsi="Arial" w:cs="Arial"/>
          <w:color w:val="000000"/>
          <w:sz w:val="24"/>
          <w:szCs w:val="24"/>
        </w:rPr>
        <w:t>отсутствие искусственных дорожных сооружений;</w:t>
      </w:r>
    </w:p>
    <w:p w:rsidR="00433D56" w:rsidRPr="006A79F4" w:rsidRDefault="008E40AC" w:rsidP="006A79F4">
      <w:pPr>
        <w:pStyle w:val="3"/>
        <w:shd w:val="clear" w:color="auto" w:fill="auto"/>
        <w:tabs>
          <w:tab w:val="left" w:pos="719"/>
        </w:tabs>
        <w:spacing w:before="0" w:line="240" w:lineRule="auto"/>
        <w:ind w:left="709"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- </w:t>
      </w:r>
      <w:r w:rsidR="00433D56" w:rsidRPr="006A79F4">
        <w:rPr>
          <w:rFonts w:ascii="Arial" w:hAnsi="Arial" w:cs="Arial"/>
          <w:color w:val="000000"/>
          <w:sz w:val="24"/>
          <w:szCs w:val="24"/>
        </w:rPr>
        <w:t>недостаточная освещённость автомобильных дорог;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Всё это создаёт неудобства и трудности при эксплуатации автомобильных дорог общего пользования местного значения в границах </w:t>
      </w:r>
      <w:r w:rsidR="00C53344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Выделяемые средства на ремонт и содержание автомобильных дорог не обеспечивали нормативный уровень их содержания и ремонта.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В сложившейся ситуации необходимо принимать неотложные меры по качественному изменению состояния автомобильных дорог.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Согласно статье 14 Федерального закона от 8 ноября 2007 года </w:t>
      </w:r>
      <w:r w:rsidRPr="006A79F4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</w:t>
      </w: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осуществляется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в том числе на основании долгосрочных целевых программ.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 задачей в обеспечении жизнедеятельности </w:t>
      </w:r>
      <w:r w:rsidR="0009210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Качественное решение обозначенных проблем требует программных методов. </w:t>
      </w:r>
      <w:r w:rsidRPr="006A79F4">
        <w:rPr>
          <w:rFonts w:ascii="Arial" w:hAnsi="Arial" w:cs="Arial"/>
          <w:color w:val="000000"/>
          <w:sz w:val="24"/>
          <w:szCs w:val="24"/>
        </w:rPr>
        <w:lastRenderedPageBreak/>
        <w:t xml:space="preserve">Программными мероприятиями планируется охватить все муниципальные образования, расположенные на территории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433D56" w:rsidRPr="006A79F4" w:rsidRDefault="00433D56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Использование программно-целевого метода позволит обеспечить сохранность и развитие автомобильных дорог на территории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район, улучшить их техническое состояние путем финансирования конкретных мероприятий.</w:t>
      </w:r>
    </w:p>
    <w:p w:rsidR="00F710F7" w:rsidRPr="006A79F4" w:rsidRDefault="00F710F7" w:rsidP="006A79F4">
      <w:pPr>
        <w:pStyle w:val="ConsPlusNormal"/>
        <w:ind w:firstLine="709"/>
        <w:jc w:val="both"/>
        <w:rPr>
          <w:sz w:val="24"/>
          <w:szCs w:val="24"/>
        </w:rPr>
      </w:pPr>
    </w:p>
    <w:p w:rsidR="00F710F7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color w:val="000000"/>
          <w:sz w:val="24"/>
          <w:szCs w:val="24"/>
        </w:rPr>
        <w:t>2. </w:t>
      </w:r>
      <w:r w:rsidR="00433D56" w:rsidRPr="006A79F4">
        <w:rPr>
          <w:rFonts w:ascii="Arial" w:hAnsi="Arial" w:cs="Arial"/>
          <w:b/>
          <w:color w:val="000000"/>
          <w:sz w:val="24"/>
          <w:szCs w:val="24"/>
        </w:rPr>
        <w:t>Цели, задачи и показатели реализации Программы</w:t>
      </w:r>
    </w:p>
    <w:p w:rsidR="000E1894" w:rsidRPr="006A79F4" w:rsidRDefault="000E1894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Целью Программы является обеспечение сохранности, модернизации и развитие автомобильных дорог общего пользования местного значения и повышение безопасности дорожного движения на территории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район, улучшение их технического состояния.</w:t>
      </w:r>
    </w:p>
    <w:p w:rsidR="000E1894" w:rsidRPr="006A79F4" w:rsidRDefault="000E1894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Достижение цели Программы будет осуществляться путем выполнения следующих задач:</w:t>
      </w:r>
    </w:p>
    <w:p w:rsidR="000E1894" w:rsidRPr="006A79F4" w:rsidRDefault="000E1894" w:rsidP="006A79F4">
      <w:pPr>
        <w:pStyle w:val="3"/>
        <w:numPr>
          <w:ilvl w:val="0"/>
          <w:numId w:val="15"/>
        </w:numPr>
        <w:shd w:val="clear" w:color="auto" w:fill="auto"/>
        <w:tabs>
          <w:tab w:val="left" w:pos="1142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ремонт автомобильных дорог общего пользования местного значения на территории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0E1894" w:rsidRPr="006A79F4" w:rsidRDefault="000E1894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За период с 20</w:t>
      </w:r>
      <w:r w:rsidR="001D621B" w:rsidRPr="006A79F4">
        <w:rPr>
          <w:rFonts w:ascii="Arial" w:hAnsi="Arial" w:cs="Arial"/>
          <w:color w:val="000000"/>
          <w:sz w:val="24"/>
          <w:szCs w:val="24"/>
        </w:rPr>
        <w:t>21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по 202</w:t>
      </w:r>
      <w:r w:rsidR="001D621B" w:rsidRPr="006A79F4">
        <w:rPr>
          <w:rFonts w:ascii="Arial" w:hAnsi="Arial" w:cs="Arial"/>
          <w:color w:val="000000"/>
          <w:sz w:val="24"/>
          <w:szCs w:val="24"/>
        </w:rPr>
        <w:t>5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годы планируется осуществить ремонт </w:t>
      </w:r>
      <w:r w:rsidR="00390C75" w:rsidRPr="006A79F4">
        <w:rPr>
          <w:rFonts w:ascii="Arial" w:hAnsi="Arial" w:cs="Arial"/>
          <w:color w:val="000000"/>
          <w:sz w:val="24"/>
          <w:szCs w:val="24"/>
        </w:rPr>
        <w:t>300 000</w:t>
      </w:r>
      <w:r w:rsidRPr="006A79F4">
        <w:rPr>
          <w:rFonts w:ascii="Arial" w:hAnsi="Arial" w:cs="Arial"/>
          <w:color w:val="000000"/>
          <w:sz w:val="24"/>
          <w:szCs w:val="24"/>
        </w:rPr>
        <w:t>м</w:t>
      </w:r>
      <w:r w:rsidR="001D621B" w:rsidRPr="006A79F4">
        <w:rPr>
          <w:rFonts w:ascii="Arial" w:hAnsi="Arial" w:cs="Arial"/>
          <w:color w:val="000000"/>
          <w:sz w:val="24"/>
          <w:szCs w:val="24"/>
        </w:rPr>
        <w:t>²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автомобильных дорог общего пользования местного значения, расположенных на территории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0E1894" w:rsidRPr="006A79F4" w:rsidRDefault="000E1894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Программа реализуется в один этап.</w:t>
      </w:r>
    </w:p>
    <w:p w:rsidR="0070792C" w:rsidRPr="006A79F4" w:rsidRDefault="0070792C" w:rsidP="006A79F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</w:p>
    <w:p w:rsidR="000E1894" w:rsidRPr="006A79F4" w:rsidRDefault="000E1894" w:rsidP="006A79F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Перечень показателей результативности и эффективности реализации Программы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1384"/>
        <w:gridCol w:w="1417"/>
        <w:gridCol w:w="851"/>
        <w:gridCol w:w="850"/>
        <w:gridCol w:w="851"/>
        <w:gridCol w:w="850"/>
        <w:gridCol w:w="851"/>
        <w:gridCol w:w="850"/>
      </w:tblGrid>
      <w:tr w:rsidR="001D621B" w:rsidRPr="006A79F4" w:rsidTr="006A79F4">
        <w:tc>
          <w:tcPr>
            <w:tcW w:w="1843" w:type="dxa"/>
            <w:vMerge w:val="restart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384" w:type="dxa"/>
            <w:vMerge w:val="restart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417" w:type="dxa"/>
            <w:vMerge w:val="restart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Фактическое значение на момент разработки муниципальной программы (базисное значение)</w:t>
            </w:r>
          </w:p>
        </w:tc>
        <w:tc>
          <w:tcPr>
            <w:tcW w:w="4253" w:type="dxa"/>
            <w:gridSpan w:val="5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Изменение значений по годам</w:t>
            </w:r>
          </w:p>
        </w:tc>
        <w:tc>
          <w:tcPr>
            <w:tcW w:w="850" w:type="dxa"/>
            <w:vMerge w:val="restart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Плановое значение на день окончания действия муниципальной программы</w:t>
            </w:r>
          </w:p>
        </w:tc>
      </w:tr>
      <w:tr w:rsidR="001D621B" w:rsidRPr="006A79F4" w:rsidTr="006A79F4">
        <w:tc>
          <w:tcPr>
            <w:tcW w:w="1843" w:type="dxa"/>
            <w:vMerge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21B" w:rsidRPr="006A79F4" w:rsidRDefault="009B6E49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</w:t>
            </w:r>
            <w:r w:rsidR="009B6E49"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</w:t>
            </w:r>
            <w:r w:rsidR="009B6E49"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202</w:t>
            </w:r>
            <w:r w:rsidR="009B6E49"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621B" w:rsidRPr="006A79F4" w:rsidRDefault="009B6E49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0" w:type="dxa"/>
            <w:vMerge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1D621B" w:rsidRPr="006A79F4" w:rsidTr="006A79F4">
        <w:tc>
          <w:tcPr>
            <w:tcW w:w="1843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Цель: Обеспечение сохранности и модернизация автомобильных дорог общего пользования местного значения и повышение </w:t>
            </w: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 xml:space="preserve">безопасности дорожного движения на территории </w:t>
            </w:r>
            <w:r w:rsidR="00B86318"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муниципального образования</w:t>
            </w: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 Кимовский район, улучшение их технического состояния</w:t>
            </w:r>
          </w:p>
        </w:tc>
        <w:tc>
          <w:tcPr>
            <w:tcW w:w="1384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851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  <w:tr w:rsidR="001D621B" w:rsidRPr="006A79F4" w:rsidTr="006A79F4">
        <w:tc>
          <w:tcPr>
            <w:tcW w:w="1843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lastRenderedPageBreak/>
              <w:t xml:space="preserve">Задача №1. Ремонт автомобильных- дорог общего пользования в </w:t>
            </w:r>
            <w:proofErr w:type="spellStart"/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г</w:t>
            </w:r>
            <w:proofErr w:type="gramStart"/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имовск</w:t>
            </w:r>
            <w:proofErr w:type="spellEnd"/>
          </w:p>
        </w:tc>
        <w:tc>
          <w:tcPr>
            <w:tcW w:w="1384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 xml:space="preserve">Площадь отремонтированных автомобильных дорог общего пользования местного значения, </w:t>
            </w:r>
            <w:proofErr w:type="gramStart"/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м</w:t>
            </w:r>
            <w:proofErr w:type="gramEnd"/>
            <w:r w:rsidR="009B6E49"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²</w:t>
            </w:r>
          </w:p>
        </w:tc>
        <w:tc>
          <w:tcPr>
            <w:tcW w:w="1417" w:type="dxa"/>
          </w:tcPr>
          <w:p w:rsidR="001D621B" w:rsidRPr="006A79F4" w:rsidRDefault="005E4874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238 044,8</w:t>
            </w:r>
          </w:p>
        </w:tc>
        <w:tc>
          <w:tcPr>
            <w:tcW w:w="851" w:type="dxa"/>
          </w:tcPr>
          <w:p w:rsidR="001D621B" w:rsidRPr="006A79F4" w:rsidRDefault="005E4874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65142,0</w:t>
            </w:r>
          </w:p>
        </w:tc>
        <w:tc>
          <w:tcPr>
            <w:tcW w:w="850" w:type="dxa"/>
          </w:tcPr>
          <w:p w:rsidR="001D621B" w:rsidRPr="006A79F4" w:rsidRDefault="005E4874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67000,0</w:t>
            </w:r>
          </w:p>
        </w:tc>
        <w:tc>
          <w:tcPr>
            <w:tcW w:w="851" w:type="dxa"/>
          </w:tcPr>
          <w:p w:rsidR="001D621B" w:rsidRPr="006A79F4" w:rsidRDefault="005E4874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70000,0</w:t>
            </w:r>
          </w:p>
        </w:tc>
        <w:tc>
          <w:tcPr>
            <w:tcW w:w="850" w:type="dxa"/>
          </w:tcPr>
          <w:p w:rsidR="001D621B" w:rsidRPr="006A79F4" w:rsidRDefault="00E63411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851" w:type="dxa"/>
          </w:tcPr>
          <w:p w:rsidR="001D621B" w:rsidRPr="006A79F4" w:rsidRDefault="00E63411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70000,0</w:t>
            </w:r>
          </w:p>
        </w:tc>
        <w:tc>
          <w:tcPr>
            <w:tcW w:w="850" w:type="dxa"/>
          </w:tcPr>
          <w:p w:rsidR="001D621B" w:rsidRPr="006A79F4" w:rsidRDefault="001D621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E63411" w:rsidRPr="006A79F4" w:rsidRDefault="00E63411" w:rsidP="006A79F4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</w:p>
    <w:p w:rsidR="00881AEB" w:rsidRPr="006A79F4" w:rsidRDefault="000E1894" w:rsidP="006A79F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6A79F4">
        <w:rPr>
          <w:rFonts w:ascii="Arial" w:hAnsi="Arial" w:cs="Arial"/>
          <w:b w:val="0"/>
          <w:color w:val="000000"/>
          <w:sz w:val="24"/>
          <w:szCs w:val="24"/>
        </w:rPr>
        <w:t xml:space="preserve">Паспорт </w:t>
      </w:r>
      <w:proofErr w:type="gramStart"/>
      <w:r w:rsidRPr="006A79F4">
        <w:rPr>
          <w:rFonts w:ascii="Arial" w:hAnsi="Arial" w:cs="Arial"/>
          <w:b w:val="0"/>
          <w:color w:val="000000"/>
          <w:sz w:val="24"/>
          <w:szCs w:val="24"/>
        </w:rPr>
        <w:t>показателя ремонта автомобильных дорог общего пользования местного значения</w:t>
      </w:r>
      <w:proofErr w:type="gramEnd"/>
      <w:r w:rsidR="00881AEB" w:rsidRPr="006A79F4">
        <w:rPr>
          <w:rFonts w:ascii="Arial" w:hAnsi="Arial" w:cs="Arial"/>
          <w:b w:val="0"/>
          <w:color w:val="000000"/>
          <w:sz w:val="24"/>
          <w:szCs w:val="24"/>
        </w:rPr>
        <w:t>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394"/>
        <w:gridCol w:w="4819"/>
      </w:tblGrid>
      <w:tr w:rsidR="00881AEB" w:rsidRPr="006A79F4" w:rsidTr="009B077C">
        <w:trPr>
          <w:jc w:val="center"/>
        </w:trPr>
        <w:tc>
          <w:tcPr>
            <w:tcW w:w="4928" w:type="dxa"/>
            <w:gridSpan w:val="2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proofErr w:type="gramStart"/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Ф.И.О., должность, телефон)</w:t>
            </w:r>
            <w:proofErr w:type="gramEnd"/>
          </w:p>
        </w:tc>
        <w:tc>
          <w:tcPr>
            <w:tcW w:w="4819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"/>
                <w:rFonts w:ascii="Arial" w:hAnsi="Arial" w:cs="Arial"/>
                <w:b w:val="0"/>
                <w:sz w:val="24"/>
                <w:szCs w:val="24"/>
              </w:rPr>
              <w:t>Лавров В.А.– заместитель главы администрации муниципального образования Кимовский район, тел. (48735) 5-29-74</w:t>
            </w:r>
          </w:p>
        </w:tc>
      </w:tr>
      <w:tr w:rsidR="00881AEB" w:rsidRPr="006A79F4" w:rsidTr="009B077C">
        <w:trPr>
          <w:jc w:val="center"/>
        </w:trPr>
        <w:tc>
          <w:tcPr>
            <w:tcW w:w="53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4819" w:type="dxa"/>
            <w:vAlign w:val="center"/>
          </w:tcPr>
          <w:p w:rsidR="00881AEB" w:rsidRPr="006A79F4" w:rsidRDefault="0049477D" w:rsidP="006A79F4">
            <w:pPr>
              <w:pStyle w:val="20"/>
              <w:shd w:val="clear" w:color="auto" w:fill="auto"/>
              <w:spacing w:after="0" w:line="240" w:lineRule="auto"/>
              <w:ind w:right="-108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1</w:t>
            </w:r>
          </w:p>
        </w:tc>
      </w:tr>
      <w:tr w:rsidR="00881AEB" w:rsidRPr="006A79F4" w:rsidTr="009B077C">
        <w:trPr>
          <w:jc w:val="center"/>
        </w:trPr>
        <w:tc>
          <w:tcPr>
            <w:tcW w:w="53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"/>
                <w:rFonts w:ascii="Arial" w:hAnsi="Arial" w:cs="Arial"/>
                <w:b w:val="0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</w:tr>
      <w:tr w:rsidR="00881AEB" w:rsidRPr="006A79F4" w:rsidTr="009B077C">
        <w:trPr>
          <w:jc w:val="center"/>
        </w:trPr>
        <w:tc>
          <w:tcPr>
            <w:tcW w:w="53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"/>
                <w:rFonts w:ascii="Arial" w:hAnsi="Arial" w:cs="Arial"/>
                <w:b w:val="0"/>
                <w:sz w:val="24"/>
                <w:szCs w:val="24"/>
              </w:rPr>
              <w:t>Квадратный метр</w:t>
            </w:r>
          </w:p>
        </w:tc>
      </w:tr>
      <w:tr w:rsidR="00881AEB" w:rsidRPr="006A79F4" w:rsidTr="009B077C">
        <w:trPr>
          <w:jc w:val="center"/>
        </w:trPr>
        <w:tc>
          <w:tcPr>
            <w:tcW w:w="53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4819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"/>
                <w:rFonts w:ascii="Arial" w:hAnsi="Arial" w:cs="Arial"/>
                <w:b w:val="0"/>
                <w:sz w:val="24"/>
                <w:szCs w:val="24"/>
              </w:rPr>
              <w:t>Конечный</w:t>
            </w:r>
          </w:p>
        </w:tc>
      </w:tr>
      <w:tr w:rsidR="00881AEB" w:rsidRPr="006A79F4" w:rsidTr="009B077C">
        <w:trPr>
          <w:jc w:val="center"/>
        </w:trPr>
        <w:tc>
          <w:tcPr>
            <w:tcW w:w="53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4819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"/>
                <w:rFonts w:ascii="Arial" w:hAnsi="Arial" w:cs="Arial"/>
                <w:b w:val="0"/>
                <w:sz w:val="24"/>
                <w:szCs w:val="24"/>
              </w:rPr>
              <w:t>Формируется на основании данных приемочных комиссий при сдаче объекта подрядчиками</w:t>
            </w:r>
          </w:p>
        </w:tc>
      </w:tr>
      <w:tr w:rsidR="00881AEB" w:rsidRPr="006A79F4" w:rsidTr="009B077C">
        <w:trPr>
          <w:jc w:val="center"/>
        </w:trPr>
        <w:tc>
          <w:tcPr>
            <w:tcW w:w="53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1pt"/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4819" w:type="dxa"/>
            <w:vAlign w:val="center"/>
          </w:tcPr>
          <w:p w:rsidR="00881AEB" w:rsidRPr="006A79F4" w:rsidRDefault="00881AEB" w:rsidP="006A79F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6A79F4">
              <w:rPr>
                <w:rStyle w:val="1"/>
                <w:rFonts w:ascii="Arial" w:hAnsi="Arial" w:cs="Arial"/>
                <w:b w:val="0"/>
                <w:sz w:val="24"/>
                <w:szCs w:val="24"/>
              </w:rPr>
              <w:t>В процессе контроля выполнения работ подрядчиками со стороны муниципального заказчика и заказчика - застройщика</w:t>
            </w:r>
          </w:p>
        </w:tc>
      </w:tr>
    </w:tbl>
    <w:p w:rsidR="00134A82" w:rsidRPr="006A79F4" w:rsidRDefault="00134A82" w:rsidP="006A79F4">
      <w:pPr>
        <w:pStyle w:val="a3"/>
        <w:spacing w:after="0" w:line="240" w:lineRule="auto"/>
        <w:ind w:left="786" w:firstLine="709"/>
        <w:contextualSpacing w:val="0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3. </w:t>
      </w:r>
      <w:r w:rsidR="008C608B" w:rsidRPr="006A79F4">
        <w:rPr>
          <w:rFonts w:ascii="Arial" w:hAnsi="Arial" w:cs="Arial"/>
          <w:b/>
          <w:sz w:val="24"/>
          <w:szCs w:val="24"/>
        </w:rPr>
        <w:t>Ресурсное обеспечение</w:t>
      </w:r>
      <w:r w:rsidR="00F710F7" w:rsidRPr="006A79F4">
        <w:rPr>
          <w:rFonts w:ascii="Arial" w:hAnsi="Arial" w:cs="Arial"/>
          <w:b/>
          <w:sz w:val="24"/>
          <w:szCs w:val="24"/>
        </w:rPr>
        <w:t xml:space="preserve"> </w:t>
      </w:r>
      <w:r w:rsidR="008C608B" w:rsidRPr="006A79F4">
        <w:rPr>
          <w:rFonts w:ascii="Arial" w:hAnsi="Arial" w:cs="Arial"/>
          <w:b/>
          <w:sz w:val="24"/>
          <w:szCs w:val="24"/>
        </w:rPr>
        <w:t>П</w:t>
      </w:r>
      <w:r w:rsidR="00F710F7" w:rsidRPr="006A79F4">
        <w:rPr>
          <w:rFonts w:ascii="Arial" w:hAnsi="Arial" w:cs="Arial"/>
          <w:b/>
          <w:sz w:val="24"/>
          <w:szCs w:val="24"/>
        </w:rPr>
        <w:t>рограммы</w:t>
      </w:r>
    </w:p>
    <w:p w:rsidR="008C608B" w:rsidRPr="006A79F4" w:rsidRDefault="008C608B" w:rsidP="006A79F4">
      <w:pPr>
        <w:pStyle w:val="3"/>
        <w:shd w:val="clear" w:color="auto" w:fill="auto"/>
        <w:tabs>
          <w:tab w:val="left" w:pos="6134"/>
        </w:tabs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Источниками финансирования Программы - являются средства бюджета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 и местных бюджетов муниципальных образований, расположенных на территории муниципального образования Кимовский район.</w:t>
      </w:r>
    </w:p>
    <w:p w:rsidR="008C608B" w:rsidRPr="006A79F4" w:rsidRDefault="008C608B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Ежегодно, по результатам отчета об исполнении Программы, содержание </w:t>
      </w:r>
      <w:r w:rsidRPr="006A79F4">
        <w:rPr>
          <w:rFonts w:ascii="Arial" w:hAnsi="Arial" w:cs="Arial"/>
          <w:color w:val="000000"/>
          <w:sz w:val="24"/>
          <w:szCs w:val="24"/>
        </w:rPr>
        <w:lastRenderedPageBreak/>
        <w:t>мероприятий может корректироваться, объемы финансирования могут уточняться.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1"/>
        <w:gridCol w:w="1133"/>
        <w:gridCol w:w="1134"/>
        <w:gridCol w:w="1134"/>
        <w:gridCol w:w="1134"/>
        <w:gridCol w:w="1134"/>
        <w:gridCol w:w="1134"/>
      </w:tblGrid>
      <w:tr w:rsidR="003A6498" w:rsidRPr="006A79F4" w:rsidTr="006A79F4">
        <w:tc>
          <w:tcPr>
            <w:tcW w:w="2093" w:type="dxa"/>
            <w:vMerge w:val="restart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51" w:type="dxa"/>
            <w:vMerge w:val="restart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803" w:type="dxa"/>
            <w:gridSpan w:val="6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Потребность</w:t>
            </w:r>
          </w:p>
        </w:tc>
      </w:tr>
      <w:tr w:rsidR="003A6498" w:rsidRPr="006A79F4" w:rsidTr="006A79F4">
        <w:tc>
          <w:tcPr>
            <w:tcW w:w="2093" w:type="dxa"/>
            <w:vMerge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5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3A6498" w:rsidRPr="006A79F4" w:rsidTr="006A79F4">
        <w:tc>
          <w:tcPr>
            <w:tcW w:w="2093" w:type="dxa"/>
            <w:vMerge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3A6498" w:rsidRPr="006A79F4" w:rsidTr="006A79F4">
        <w:tc>
          <w:tcPr>
            <w:tcW w:w="2093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Финансовые ресурсы на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453 182,3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76 018,3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90 869,2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92 494,8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95 400,0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</w:rPr>
            </w:pPr>
            <w:r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98 400,0</w:t>
            </w:r>
          </w:p>
        </w:tc>
      </w:tr>
      <w:tr w:rsidR="003A6498" w:rsidRPr="006A79F4" w:rsidTr="006A79F4">
        <w:tc>
          <w:tcPr>
            <w:tcW w:w="2093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1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3A6498" w:rsidRPr="006A79F4" w:rsidTr="006A79F4">
        <w:tc>
          <w:tcPr>
            <w:tcW w:w="2093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</w:tcPr>
          <w:p w:rsidR="003A6498" w:rsidRPr="006A79F4" w:rsidRDefault="003A6498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33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453 182,3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76 018,3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hAnsi="Arial" w:cs="Arial"/>
                <w:color w:val="000000"/>
                <w:sz w:val="24"/>
                <w:szCs w:val="24"/>
              </w:rPr>
              <w:t>90 869,2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92 494,8</w:t>
            </w:r>
          </w:p>
        </w:tc>
        <w:tc>
          <w:tcPr>
            <w:tcW w:w="1134" w:type="dxa"/>
          </w:tcPr>
          <w:p w:rsidR="003A6498" w:rsidRPr="006A79F4" w:rsidRDefault="00761D31" w:rsidP="006A79F4">
            <w:pPr>
              <w:pStyle w:val="3"/>
              <w:shd w:val="clear" w:color="auto" w:fill="auto"/>
              <w:spacing w:before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95 400,0</w:t>
            </w:r>
          </w:p>
        </w:tc>
        <w:tc>
          <w:tcPr>
            <w:tcW w:w="1134" w:type="dxa"/>
          </w:tcPr>
          <w:p w:rsidR="003A6498" w:rsidRPr="006A79F4" w:rsidRDefault="009B077C" w:rsidP="006A79F4">
            <w:pPr>
              <w:pStyle w:val="3"/>
              <w:shd w:val="clear" w:color="auto" w:fill="auto"/>
              <w:spacing w:before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98 4</w:t>
            </w:r>
            <w:r w:rsidR="00761D31" w:rsidRPr="006A79F4">
              <w:rPr>
                <w:rFonts w:ascii="Arial" w:eastAsia="Times New Roman" w:hAnsi="Arial" w:cs="Arial"/>
                <w:bCs/>
                <w:sz w:val="24"/>
                <w:szCs w:val="24"/>
              </w:rPr>
              <w:t>00,0</w:t>
            </w:r>
          </w:p>
        </w:tc>
      </w:tr>
    </w:tbl>
    <w:p w:rsidR="006B68E3" w:rsidRPr="006A79F4" w:rsidRDefault="006B68E3" w:rsidP="006A79F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B68E3" w:rsidRPr="006A79F4" w:rsidRDefault="008E40AC" w:rsidP="006A79F4">
      <w:pPr>
        <w:pStyle w:val="a3"/>
        <w:tabs>
          <w:tab w:val="left" w:pos="2900"/>
        </w:tabs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color w:val="000000"/>
          <w:sz w:val="24"/>
          <w:szCs w:val="24"/>
        </w:rPr>
        <w:t>4. </w:t>
      </w:r>
      <w:r w:rsidR="006B68E3" w:rsidRPr="006A79F4">
        <w:rPr>
          <w:rFonts w:ascii="Arial" w:hAnsi="Arial" w:cs="Arial"/>
          <w:b/>
          <w:color w:val="000000"/>
          <w:sz w:val="24"/>
          <w:szCs w:val="24"/>
        </w:rPr>
        <w:t>Мероприятия по реализации Программы</w:t>
      </w:r>
    </w:p>
    <w:p w:rsidR="006B68E3" w:rsidRPr="006A79F4" w:rsidRDefault="006B68E3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Перечень мероприятий указан в приложении № 1 к Программе.</w:t>
      </w:r>
    </w:p>
    <w:p w:rsidR="0070792C" w:rsidRPr="006A79F4" w:rsidRDefault="0070792C" w:rsidP="006A79F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70792C" w:rsidRPr="006A79F4" w:rsidRDefault="008E40AC" w:rsidP="006A79F4">
      <w:pPr>
        <w:pStyle w:val="20"/>
        <w:shd w:val="clear" w:color="auto" w:fill="auto"/>
        <w:tabs>
          <w:tab w:val="left" w:pos="1560"/>
          <w:tab w:val="left" w:pos="1843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5. </w:t>
      </w:r>
      <w:r w:rsidR="0070792C" w:rsidRPr="006A79F4">
        <w:rPr>
          <w:rFonts w:ascii="Arial" w:hAnsi="Arial" w:cs="Arial"/>
          <w:color w:val="000000"/>
          <w:sz w:val="24"/>
          <w:szCs w:val="24"/>
        </w:rPr>
        <w:t>Социально - экономическая эффективность Программы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Реализация настоящей программы позволит в 20</w:t>
      </w:r>
      <w:r w:rsidR="003A6498" w:rsidRPr="006A79F4">
        <w:rPr>
          <w:rFonts w:ascii="Arial" w:hAnsi="Arial" w:cs="Arial"/>
          <w:color w:val="000000"/>
          <w:sz w:val="24"/>
          <w:szCs w:val="24"/>
        </w:rPr>
        <w:t>21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- 202</w:t>
      </w:r>
      <w:r w:rsidR="003A6498" w:rsidRPr="006A79F4">
        <w:rPr>
          <w:rFonts w:ascii="Arial" w:hAnsi="Arial" w:cs="Arial"/>
          <w:color w:val="000000"/>
          <w:sz w:val="24"/>
          <w:szCs w:val="24"/>
        </w:rPr>
        <w:t>5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годах обеспечить ремонт </w:t>
      </w:r>
      <w:r w:rsidR="00B952B4" w:rsidRPr="006A79F4">
        <w:rPr>
          <w:rFonts w:ascii="Arial" w:hAnsi="Arial" w:cs="Arial"/>
          <w:color w:val="000000"/>
          <w:sz w:val="24"/>
          <w:szCs w:val="24"/>
        </w:rPr>
        <w:t>300 000</w:t>
      </w:r>
      <w:r w:rsidR="003A6498" w:rsidRPr="006A79F4">
        <w:rPr>
          <w:rFonts w:ascii="Arial" w:hAnsi="Arial" w:cs="Arial"/>
          <w:color w:val="000000"/>
          <w:sz w:val="24"/>
          <w:szCs w:val="24"/>
        </w:rPr>
        <w:t xml:space="preserve"> м² 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автомобильных дорог общего пользования местного значения, расположенных на территории </w:t>
      </w:r>
      <w:r w:rsidR="00B86318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район, на нормативном уровне, улучшить техническое состояние дорожной сети и ее обустройство, снизить количество жалоб населения на состояние автомобильных дорог общего пользования местного значения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 и упорядочить эксплуатации автомобильных дорог общего пользования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местного значения, зарегистрировать право муниципальной собственности на автомобильные дороги общего пользования местного значения.</w:t>
      </w:r>
    </w:p>
    <w:p w:rsidR="0070792C" w:rsidRPr="006A79F4" w:rsidRDefault="0070792C" w:rsidP="006A79F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  <w:szCs w:val="24"/>
        </w:rPr>
      </w:pPr>
    </w:p>
    <w:p w:rsidR="00881AEB" w:rsidRPr="006A79F4" w:rsidRDefault="008E40AC" w:rsidP="006A79F4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6. </w:t>
      </w:r>
      <w:r w:rsidR="0070792C" w:rsidRPr="006A79F4">
        <w:rPr>
          <w:rFonts w:ascii="Arial" w:hAnsi="Arial" w:cs="Arial"/>
          <w:color w:val="000000"/>
          <w:sz w:val="24"/>
          <w:szCs w:val="24"/>
        </w:rPr>
        <w:t>Управление реализацией Программы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Заказчиком Программы является администрация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Исполнителями Программы являются администрация муниципального образования Кимовский район, администрации муниципальных образований поселений, расположенных на территории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Управление реализацией Программы производится комитетом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жилищно-коммунального хозяйства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Исполнители Программы осуществляют ежеквартальный мониторинг выполнения мероприятий, </w:t>
      </w: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составляют отчеты о реализации Программы и ежеквартально представляют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их в администрацию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район.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Общий </w:t>
      </w:r>
      <w:proofErr w:type="gramStart"/>
      <w:r w:rsidRPr="006A79F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A79F4">
        <w:rPr>
          <w:rFonts w:ascii="Arial" w:hAnsi="Arial" w:cs="Arial"/>
          <w:color w:val="000000"/>
          <w:sz w:val="24"/>
          <w:szCs w:val="24"/>
        </w:rPr>
        <w:t xml:space="preserve"> исполнением Программы осуществляет заместитель главы администрации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 Кимовский район, комитет жилищно-коммунального хозяйства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район, финансовое управление администрации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lastRenderedPageBreak/>
        <w:t>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 на основании представляемых исполнителями Программы отчетов о ходе выполнения мероприятий и состоянии финансового обеспечения реализации Программы.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Комитет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жилищно-коммунального хозяйства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администрации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Pr="006A79F4">
        <w:rPr>
          <w:rFonts w:ascii="Arial" w:hAnsi="Arial" w:cs="Arial"/>
          <w:color w:val="000000"/>
          <w:sz w:val="24"/>
          <w:szCs w:val="24"/>
        </w:rPr>
        <w:t>Кимовский район: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осуществляет управление исполнителями, обеспечивает эффективное использование средств, выделяемых на реализацию Программы;</w:t>
      </w:r>
    </w:p>
    <w:p w:rsidR="0070792C" w:rsidRPr="006A79F4" w:rsidRDefault="0070792C" w:rsidP="006A79F4">
      <w:pPr>
        <w:pStyle w:val="3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>представляет в установленные сроки отчетность о реализации Программы.</w:t>
      </w:r>
    </w:p>
    <w:p w:rsidR="00134A82" w:rsidRDefault="0070792C" w:rsidP="006A79F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A79F4">
        <w:rPr>
          <w:rFonts w:ascii="Arial" w:hAnsi="Arial" w:cs="Arial"/>
          <w:color w:val="000000"/>
          <w:sz w:val="24"/>
          <w:szCs w:val="24"/>
        </w:rPr>
        <w:t xml:space="preserve">Контроль за целевым и эффективным использованием средств бюджета Тульской области и местных бюджетов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район и поселений осуществляется финансовым управлением администрации </w:t>
      </w:r>
      <w:r w:rsidR="003B6FB2" w:rsidRPr="006A79F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color w:val="000000"/>
          <w:sz w:val="24"/>
          <w:szCs w:val="24"/>
        </w:rPr>
        <w:t xml:space="preserve"> Кимовский рай</w:t>
      </w:r>
      <w:r w:rsidR="00134A82" w:rsidRPr="006A79F4">
        <w:rPr>
          <w:rFonts w:ascii="Arial" w:hAnsi="Arial" w:cs="Arial"/>
          <w:color w:val="000000"/>
          <w:sz w:val="24"/>
          <w:szCs w:val="24"/>
        </w:rPr>
        <w:t>он.</w:t>
      </w:r>
    </w:p>
    <w:p w:rsidR="006A79F4" w:rsidRPr="006A79F4" w:rsidRDefault="006A79F4" w:rsidP="006A79F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710F7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7. </w:t>
      </w:r>
      <w:r w:rsidR="00273A4C" w:rsidRPr="006A79F4">
        <w:rPr>
          <w:rFonts w:ascii="Arial" w:hAnsi="Arial" w:cs="Arial"/>
          <w:b/>
          <w:sz w:val="24"/>
          <w:szCs w:val="24"/>
        </w:rPr>
        <w:t>Мероприятие</w:t>
      </w:r>
      <w:r w:rsidR="00151DF3" w:rsidRPr="006A79F4">
        <w:rPr>
          <w:rFonts w:ascii="Arial" w:hAnsi="Arial" w:cs="Arial"/>
          <w:b/>
          <w:sz w:val="24"/>
          <w:szCs w:val="24"/>
        </w:rPr>
        <w:t xml:space="preserve"> «Обеспечение безопасности дорожного движения и передвижения пешеходов за счет средств муниципального дорожного фонда на 20</w:t>
      </w:r>
      <w:r w:rsidR="003A6498" w:rsidRPr="006A79F4">
        <w:rPr>
          <w:rFonts w:ascii="Arial" w:hAnsi="Arial" w:cs="Arial"/>
          <w:b/>
          <w:sz w:val="24"/>
          <w:szCs w:val="24"/>
        </w:rPr>
        <w:t>21</w:t>
      </w:r>
      <w:r w:rsidR="00151DF3" w:rsidRPr="006A79F4">
        <w:rPr>
          <w:rFonts w:ascii="Arial" w:hAnsi="Arial" w:cs="Arial"/>
          <w:b/>
          <w:sz w:val="24"/>
          <w:szCs w:val="24"/>
        </w:rPr>
        <w:t xml:space="preserve"> – 202</w:t>
      </w:r>
      <w:r w:rsidR="003A6498" w:rsidRPr="006A79F4">
        <w:rPr>
          <w:rFonts w:ascii="Arial" w:hAnsi="Arial" w:cs="Arial"/>
          <w:b/>
          <w:sz w:val="24"/>
          <w:szCs w:val="24"/>
        </w:rPr>
        <w:t>5</w:t>
      </w:r>
      <w:r w:rsidR="00151DF3" w:rsidRPr="006A79F4">
        <w:rPr>
          <w:rFonts w:ascii="Arial" w:hAnsi="Arial" w:cs="Arial"/>
          <w:b/>
          <w:sz w:val="24"/>
          <w:szCs w:val="24"/>
        </w:rPr>
        <w:t xml:space="preserve"> годы»</w:t>
      </w:r>
    </w:p>
    <w:p w:rsidR="00156428" w:rsidRPr="006A79F4" w:rsidRDefault="00156428" w:rsidP="006A79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 w:firstLine="709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:rsidR="00F710F7" w:rsidRPr="006A79F4" w:rsidRDefault="00F710F7" w:rsidP="006A7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 xml:space="preserve">Паспорт </w:t>
      </w:r>
      <w:r w:rsidR="00273A4C" w:rsidRPr="006A79F4">
        <w:rPr>
          <w:rFonts w:ascii="Arial" w:hAnsi="Arial" w:cs="Arial"/>
          <w:b/>
          <w:sz w:val="24"/>
          <w:szCs w:val="24"/>
        </w:rPr>
        <w:t>Мероприятия</w:t>
      </w:r>
      <w:r w:rsidR="00156428" w:rsidRPr="006A79F4">
        <w:rPr>
          <w:rFonts w:ascii="Arial" w:hAnsi="Arial" w:cs="Arial"/>
          <w:b/>
          <w:sz w:val="24"/>
          <w:szCs w:val="24"/>
        </w:rPr>
        <w:t xml:space="preserve"> «Обеспечение безопасности дорожного движения и передвижения пешеходов за счет средств муниципального дорожного фонда на 20</w:t>
      </w:r>
      <w:r w:rsidR="003A6498" w:rsidRPr="006A79F4">
        <w:rPr>
          <w:rFonts w:ascii="Arial" w:hAnsi="Arial" w:cs="Arial"/>
          <w:b/>
          <w:sz w:val="24"/>
          <w:szCs w:val="24"/>
        </w:rPr>
        <w:t>21</w:t>
      </w:r>
      <w:r w:rsidR="00156428" w:rsidRPr="006A79F4">
        <w:rPr>
          <w:rFonts w:ascii="Arial" w:hAnsi="Arial" w:cs="Arial"/>
          <w:b/>
          <w:sz w:val="24"/>
          <w:szCs w:val="24"/>
        </w:rPr>
        <w:t xml:space="preserve"> – 202</w:t>
      </w:r>
      <w:r w:rsidR="003A6498" w:rsidRPr="006A79F4">
        <w:rPr>
          <w:rFonts w:ascii="Arial" w:hAnsi="Arial" w:cs="Arial"/>
          <w:b/>
          <w:sz w:val="24"/>
          <w:szCs w:val="24"/>
        </w:rPr>
        <w:t>5</w:t>
      </w:r>
      <w:r w:rsidR="00156428" w:rsidRPr="006A79F4">
        <w:rPr>
          <w:rFonts w:ascii="Arial" w:hAnsi="Arial" w:cs="Arial"/>
          <w:b/>
          <w:sz w:val="24"/>
          <w:szCs w:val="24"/>
        </w:rPr>
        <w:t xml:space="preserve"> годы»</w:t>
      </w:r>
    </w:p>
    <w:p w:rsidR="00F710F7" w:rsidRPr="006A79F4" w:rsidRDefault="00F710F7" w:rsidP="006A7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974"/>
      </w:tblGrid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273A4C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Обеспечение безопасности дорожного движения и передвижения пешеходов за счет средств муниципального дорожного фонда на 20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Заказчик </w:t>
            </w:r>
            <w:r w:rsidR="00273A4C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Кимовский район.</w:t>
            </w:r>
          </w:p>
        </w:tc>
      </w:tr>
      <w:tr w:rsidR="00AD4E61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6A79F4" w:rsidRDefault="00AD4E61" w:rsidP="006A79F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6A79F4" w:rsidRDefault="00AD4E61" w:rsidP="006A79F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2013 - 2020 годах".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="00273A4C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Комитет </w:t>
            </w:r>
            <w:r w:rsidR="00B80218" w:rsidRPr="006A79F4">
              <w:rPr>
                <w:rFonts w:ascii="Arial" w:hAnsi="Arial" w:cs="Arial"/>
                <w:sz w:val="24"/>
                <w:szCs w:val="24"/>
              </w:rPr>
              <w:t>жилищно-коммунального хозяйства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B80218" w:rsidRPr="006A79F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район.</w:t>
            </w:r>
          </w:p>
        </w:tc>
      </w:tr>
      <w:tr w:rsidR="00AD4E61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6A79F4" w:rsidRDefault="00AD4E61" w:rsidP="006A79F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E61" w:rsidRPr="006A79F4" w:rsidRDefault="00AD4E61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поселения.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Цели и задачи </w:t>
            </w:r>
            <w:r w:rsidR="00273A4C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Цель: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Целями </w:t>
            </w:r>
            <w:r w:rsidR="00273A4C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являются: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- сокращение количества лиц, погибших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в результате дорожно-транспортных происшествий;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количества дорожно-транспортных происшествий с пострадавшими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-обустройство освещения и тротуаров.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Задачами </w:t>
            </w:r>
            <w:r w:rsidR="00273A4C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являются: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 - предупреждение опасного поведения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дорожного движения;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- сокращение детского дорожно-транспортного травматизма;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- совершенствование организации движения транспорта и пешеходов в городе Кимовск и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других населенных пунктах муниципального 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  <w:p w:rsidR="00157192" w:rsidRPr="006A79F4" w:rsidRDefault="00157192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-сокращение дорожно-транспортных происшествий, сокращение количества дорожно-транспортных происшествий с пострадавшими</w:t>
            </w:r>
          </w:p>
          <w:p w:rsidR="00157192" w:rsidRPr="006A79F4" w:rsidRDefault="00157192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Важнейшие целевые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- сокращение количества лиц, в результате дорожно-транспортных происшествий;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количества дорожно-транспортных происшествий с пострадавшими.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Важнейшими индикаторами </w:t>
            </w:r>
            <w:r w:rsidR="001C2A81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являются: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 снижение транспортного риска (количество лиц, погибших в результате дорожно-транспортных происшествий, на 1 тыс. транспортных средств);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 снижение социального риска (количество лиц, погибших в результате дорожно-транспортных происшествий, на 1 тыс. населения);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- снижение тяжести последствий (количество лиц, погибших в результате дорожно-транспортных происшествий, на 10 пострадавших); 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количества мест концентрации дорожно-транспортных происшествий;</w:t>
            </w:r>
          </w:p>
          <w:p w:rsidR="00156428" w:rsidRPr="006A79F4" w:rsidRDefault="00156428" w:rsidP="006A79F4">
            <w:pPr>
              <w:pStyle w:val="ConsPlusCel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- сокращение количества дорожно-транспортных происшествий с участием водителей, стаж управления транспортным средством которых не превышает 3 лет; - сокращение количества детей, пострадавших в результате дорожно-транспортных происшествий по собственной неосторожности 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  <w:r w:rsidR="001C2A81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годы, в один этап.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 этап – 20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г.г.,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C2A81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="00156428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Обустройство пешеходных переходов с учетом поправок в национальные стандарты, включающих в себя перечень мероприятий, направленных на устранение выявленных недостатков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финансирования </w:t>
            </w:r>
            <w:r w:rsidR="001C2A81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финансирования: 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бюджет муниципальных образований, расположенных на территории </w:t>
            </w:r>
            <w:r w:rsidR="00B80218" w:rsidRPr="006A79F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район.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Общий объем финансирования обустройство пешеходных переходов: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r w:rsidR="00F67F1E" w:rsidRPr="006A79F4">
              <w:rPr>
                <w:rFonts w:ascii="Arial" w:hAnsi="Arial" w:cs="Arial"/>
                <w:sz w:val="24"/>
                <w:szCs w:val="24"/>
              </w:rPr>
              <w:t>5 1</w:t>
            </w:r>
            <w:r w:rsidR="00144815" w:rsidRPr="006A79F4">
              <w:rPr>
                <w:rFonts w:ascii="Arial" w:hAnsi="Arial" w:cs="Arial"/>
                <w:sz w:val="24"/>
                <w:szCs w:val="24"/>
              </w:rPr>
              <w:t>77,6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="00144815" w:rsidRPr="006A79F4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F67F1E" w:rsidRPr="006A79F4">
              <w:rPr>
                <w:rFonts w:ascii="Arial" w:hAnsi="Arial" w:cs="Arial"/>
                <w:sz w:val="24"/>
                <w:szCs w:val="24"/>
              </w:rPr>
              <w:t>2</w:t>
            </w:r>
            <w:r w:rsidR="00144815" w:rsidRPr="006A79F4">
              <w:rPr>
                <w:rFonts w:ascii="Arial" w:hAnsi="Arial" w:cs="Arial"/>
                <w:sz w:val="24"/>
                <w:szCs w:val="24"/>
              </w:rPr>
              <w:t> 327,6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22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г. – </w:t>
            </w:r>
            <w:r w:rsidR="00F67F1E" w:rsidRPr="006A79F4">
              <w:rPr>
                <w:rFonts w:ascii="Arial" w:hAnsi="Arial" w:cs="Arial"/>
                <w:sz w:val="24"/>
                <w:szCs w:val="24"/>
              </w:rPr>
              <w:t>7</w:t>
            </w:r>
            <w:r w:rsidR="00144815" w:rsidRPr="006A79F4">
              <w:rPr>
                <w:rFonts w:ascii="Arial" w:hAnsi="Arial" w:cs="Arial"/>
                <w:sz w:val="24"/>
                <w:szCs w:val="24"/>
              </w:rPr>
              <w:t>50,0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23</w:t>
            </w:r>
            <w:r w:rsidR="00F67F1E" w:rsidRPr="006A79F4">
              <w:rPr>
                <w:rFonts w:ascii="Arial" w:hAnsi="Arial" w:cs="Arial"/>
                <w:sz w:val="24"/>
                <w:szCs w:val="24"/>
              </w:rPr>
              <w:t xml:space="preserve"> г. – 7</w:t>
            </w:r>
            <w:r w:rsidRPr="006A79F4">
              <w:rPr>
                <w:rFonts w:ascii="Arial" w:hAnsi="Arial" w:cs="Arial"/>
                <w:sz w:val="24"/>
                <w:szCs w:val="24"/>
              </w:rPr>
              <w:t>00,0 тыс. руб.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4</w:t>
            </w:r>
            <w:r w:rsidR="00F67F1E" w:rsidRPr="006A79F4">
              <w:rPr>
                <w:rFonts w:ascii="Arial" w:hAnsi="Arial" w:cs="Arial"/>
                <w:sz w:val="24"/>
                <w:szCs w:val="24"/>
              </w:rPr>
              <w:t xml:space="preserve"> г. – 7</w:t>
            </w:r>
            <w:r w:rsidRPr="006A79F4">
              <w:rPr>
                <w:rFonts w:ascii="Arial" w:hAnsi="Arial" w:cs="Arial"/>
                <w:sz w:val="24"/>
                <w:szCs w:val="24"/>
              </w:rPr>
              <w:t>00,0 тыс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>уб.</w:t>
            </w:r>
          </w:p>
          <w:p w:rsidR="003A6498" w:rsidRPr="006A79F4" w:rsidRDefault="00F67F1E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2025 г. – 7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>00,0 тыс</w:t>
            </w:r>
            <w:proofErr w:type="gramStart"/>
            <w:r w:rsidR="003A6498" w:rsidRPr="006A79F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="003A6498" w:rsidRPr="006A79F4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156428" w:rsidRPr="006A79F4" w:rsidTr="006A79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C2A81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</w:t>
            </w:r>
            <w:r w:rsidR="00156428" w:rsidRPr="006A79F4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428" w:rsidRPr="006A79F4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  <w:r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количества лиц, погибших в результате дорожно-транспортного происшествия, на 30%;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количества лиц, пострадавших в результате дорожно-транспортного происшествия, на 30%;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нарушений ПДД водителями, на 35%;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нарушений ПДД водителями (стаж до 3-х лет), на</w:t>
            </w:r>
            <w:r w:rsidR="003A6498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35%;</w:t>
            </w:r>
          </w:p>
          <w:p w:rsidR="00156428" w:rsidRPr="006A79F4" w:rsidRDefault="00156428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- сокращение нарушений ПДД пешеходами, на 35%</w:t>
            </w:r>
          </w:p>
        </w:tc>
      </w:tr>
    </w:tbl>
    <w:p w:rsidR="001C4FD9" w:rsidRPr="006A79F4" w:rsidRDefault="001C4FD9" w:rsidP="006A7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A82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7.1. </w:t>
      </w:r>
      <w:r w:rsidR="001C4FD9" w:rsidRPr="006A79F4">
        <w:rPr>
          <w:rFonts w:ascii="Arial" w:hAnsi="Arial" w:cs="Arial"/>
          <w:b/>
          <w:sz w:val="24"/>
          <w:szCs w:val="24"/>
        </w:rPr>
        <w:t>Содержание проблемы и обоснование ее решения программно-целевым методом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На территории муниципального образования Кимовский район проживает </w:t>
      </w:r>
      <w:r w:rsidR="009F7915" w:rsidRPr="006A79F4">
        <w:rPr>
          <w:rFonts w:ascii="Arial" w:hAnsi="Arial" w:cs="Arial"/>
          <w:sz w:val="24"/>
          <w:szCs w:val="24"/>
        </w:rPr>
        <w:t>37 001</w:t>
      </w:r>
      <w:r w:rsidRPr="006A79F4">
        <w:rPr>
          <w:rFonts w:ascii="Arial" w:hAnsi="Arial" w:cs="Arial"/>
          <w:sz w:val="24"/>
          <w:szCs w:val="24"/>
        </w:rPr>
        <w:t xml:space="preserve"> человек.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Необходимым условием поддержания нормальной жизнедеятельности является обеспечение безопасного и комфортного передвижения пешеходов по дорожно-уличной сети муниципального обра</w:t>
      </w:r>
      <w:r w:rsidR="00B80218" w:rsidRPr="006A79F4">
        <w:rPr>
          <w:rFonts w:ascii="Arial" w:hAnsi="Arial" w:cs="Arial"/>
          <w:sz w:val="24"/>
          <w:szCs w:val="24"/>
        </w:rPr>
        <w:t xml:space="preserve">зования Кимовский район, </w:t>
      </w:r>
      <w:r w:rsidRPr="006A79F4">
        <w:rPr>
          <w:rFonts w:ascii="Arial" w:hAnsi="Arial" w:cs="Arial"/>
          <w:sz w:val="24"/>
          <w:szCs w:val="24"/>
        </w:rPr>
        <w:t>обустройство в соответствии с требованиями обеспечения безопасного движения, улучшения технического и эксплуатационного состояния, повышение качества их содержания.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В связи с ростом интенсивности движения автотранспортных средств по автомобильным дорогам общего пользования </w:t>
      </w:r>
      <w:proofErr w:type="gramStart"/>
      <w:r w:rsidRPr="006A79F4">
        <w:rPr>
          <w:rFonts w:ascii="Arial" w:hAnsi="Arial" w:cs="Arial"/>
          <w:sz w:val="24"/>
          <w:szCs w:val="24"/>
        </w:rPr>
        <w:t>в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79F4">
        <w:rPr>
          <w:rFonts w:ascii="Arial" w:hAnsi="Arial" w:cs="Arial"/>
          <w:sz w:val="24"/>
          <w:szCs w:val="24"/>
        </w:rPr>
        <w:t>Кимовском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районе, транспортно-эксплуатационное и техническое состояние пешеходных переходов, а также транзитных проездов по населенным пунктам не соответствует допустимому состоянию по условиям обеспечения безопасности дорожного движения.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Наиболее характерными видами разрушени</w:t>
      </w:r>
      <w:r w:rsidR="00134A82" w:rsidRPr="006A79F4">
        <w:rPr>
          <w:rFonts w:ascii="Arial" w:hAnsi="Arial" w:cs="Arial"/>
          <w:sz w:val="24"/>
          <w:szCs w:val="24"/>
        </w:rPr>
        <w:t>й автомобильных дорог являются: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Устаревшие знаки, расположенные на дорожно-уличной сети, информирующие участников дорожного движения о приближении к пешеходным переходам, отсутствие искусственных дорожных неровностей соответствующих ГОСТ </w:t>
      </w:r>
      <w:proofErr w:type="gramStart"/>
      <w:r w:rsidRPr="006A79F4">
        <w:rPr>
          <w:rFonts w:ascii="Arial" w:hAnsi="Arial" w:cs="Arial"/>
          <w:sz w:val="24"/>
          <w:szCs w:val="24"/>
        </w:rPr>
        <w:t>Р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52605-2006, неудовлетворительное качество освещения пешеходных переходов, отсутствие ограничителей движения пешеходов и т.д.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Основными проблемами при содержании и ремонте автомобильных дорог общего пользования местного значения на территории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 являются: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>низкое качество дорожного покрытия (дорожное полотно, дорожное покрытие);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>отсутствие отвода ливневых вод;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>низкая укомплектованность элементами организации дорожного движения;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 xml:space="preserve">не оборудование защитными дорожными сооружениями; 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>отсутствие искусственных дорожных сооружений;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>недостаточная освещённость автомобильных дорог;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Всё это создаёт неудобства и трудности при обустройстве пешеходных переходов и тротуаров, расположенных в границах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Выделяемые средства на обустройство пешеходных переходов и тротуаров не обеспечивали нормативный уровень их содержания и ремонта.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В сложившейся ситуации необходимо принимать неотложные меры по качественному изменению оснащения и содержания пешеходных переходов.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Согласно </w:t>
      </w:r>
      <w:hyperlink r:id="rId10" w:history="1">
        <w:r w:rsidRPr="006A79F4">
          <w:rPr>
            <w:rFonts w:ascii="Arial" w:hAnsi="Arial" w:cs="Arial"/>
            <w:sz w:val="24"/>
            <w:szCs w:val="24"/>
          </w:rPr>
          <w:t>статье 14</w:t>
        </w:r>
      </w:hyperlink>
      <w:r w:rsidRPr="006A79F4">
        <w:rPr>
          <w:rFonts w:ascii="Arial" w:hAnsi="Arial" w:cs="Arial"/>
          <w:sz w:val="24"/>
          <w:szCs w:val="24"/>
        </w:rPr>
        <w:t xml:space="preserve"> Федерального закона от 8 ноября 2007 года N 257-ФЗ "Об автомобильных дорогах </w:t>
      </w:r>
      <w:proofErr w:type="gramStart"/>
      <w:r w:rsidRPr="006A79F4">
        <w:rPr>
          <w:rFonts w:ascii="Arial" w:hAnsi="Arial" w:cs="Arial"/>
          <w:sz w:val="24"/>
          <w:szCs w:val="24"/>
        </w:rPr>
        <w:t>и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 планирование дорожной деятельности осуществляется, в том числе, на основании долгосрочных целевых Подпрограмм.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lastRenderedPageBreak/>
        <w:t>Развитие дорожной сети муниципального образования, ее обустройство, решение вопросов организации дорожного движения, своевременный ремонт, обслуживание, является важнейшей</w:t>
      </w:r>
      <w:r w:rsidRPr="006A79F4">
        <w:rPr>
          <w:rFonts w:ascii="Arial" w:hAnsi="Arial" w:cs="Arial"/>
          <w:sz w:val="24"/>
          <w:szCs w:val="24"/>
        </w:rPr>
        <w:tab/>
        <w:t xml:space="preserve"> задачей в обеспечении жизнедеятельности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Качественное решение обозначенных проблем требует Подпрограммных методов. Подпрограммными мероприятиями планируется охватить все муниципальные образования, расположенные на территории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 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Использование программно-целевого метода позволит обеспечить обустройство пешеходных переходов на территории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район, улучшить их техническое состояние путем финансирования конкретных мероприятий.</w:t>
      </w:r>
    </w:p>
    <w:p w:rsidR="003A6498" w:rsidRPr="006A79F4" w:rsidRDefault="003A6498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134A82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7.2. </w:t>
      </w:r>
      <w:r w:rsidR="001C4FD9" w:rsidRPr="006A79F4">
        <w:rPr>
          <w:rFonts w:ascii="Arial" w:hAnsi="Arial" w:cs="Arial"/>
          <w:b/>
          <w:sz w:val="24"/>
          <w:szCs w:val="24"/>
        </w:rPr>
        <w:t xml:space="preserve">Цели, </w:t>
      </w:r>
      <w:r w:rsidR="00AE3D9B" w:rsidRPr="006A79F4">
        <w:rPr>
          <w:rFonts w:ascii="Arial" w:hAnsi="Arial" w:cs="Arial"/>
          <w:b/>
          <w:sz w:val="24"/>
          <w:szCs w:val="24"/>
        </w:rPr>
        <w:t xml:space="preserve">задачи и показатели реализации </w:t>
      </w:r>
      <w:r w:rsidR="003E0AF0" w:rsidRPr="006A79F4">
        <w:rPr>
          <w:rFonts w:ascii="Arial" w:hAnsi="Arial" w:cs="Arial"/>
          <w:b/>
          <w:sz w:val="24"/>
          <w:szCs w:val="24"/>
        </w:rPr>
        <w:t>Мероприятия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Целью </w:t>
      </w:r>
      <w:r w:rsidR="003E0AF0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является обустройство пешеходных переходов в населенных пунктах, расположенных на территории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район, улучшение их технического состояния.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Достижение цели </w:t>
      </w:r>
      <w:r w:rsidR="003E0AF0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будет осуществляться путем выполнения следующих задач: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 xml:space="preserve">обустройство пешеходных переходов с наибольшей концентрацией пешеходов вблизи образовательных учреждений и массового скопления людей на территории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="001C4FD9" w:rsidRPr="006A79F4">
        <w:rPr>
          <w:rFonts w:ascii="Arial" w:hAnsi="Arial" w:cs="Arial"/>
          <w:sz w:val="24"/>
          <w:szCs w:val="24"/>
        </w:rPr>
        <w:t xml:space="preserve"> Кимовский район;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 xml:space="preserve">оборудование существующих пешеходных переходов в соответствии с ГОСТ </w:t>
      </w:r>
      <w:proofErr w:type="gramStart"/>
      <w:r w:rsidR="001C4FD9" w:rsidRPr="006A79F4">
        <w:rPr>
          <w:rFonts w:ascii="Arial" w:hAnsi="Arial" w:cs="Arial"/>
          <w:sz w:val="24"/>
          <w:szCs w:val="24"/>
        </w:rPr>
        <w:t>Р</w:t>
      </w:r>
      <w:proofErr w:type="gramEnd"/>
      <w:r w:rsidR="001C4FD9" w:rsidRPr="006A79F4">
        <w:rPr>
          <w:rFonts w:ascii="Arial" w:hAnsi="Arial" w:cs="Arial"/>
          <w:sz w:val="24"/>
          <w:szCs w:val="24"/>
        </w:rPr>
        <w:t xml:space="preserve"> 52289-2004, 50597-93, 51256-99, 52290-2004, 52399-2005 в населенных пунктах, расположенных на территории </w:t>
      </w:r>
      <w:r w:rsidR="00B80218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="001C4FD9" w:rsidRPr="006A79F4">
        <w:rPr>
          <w:rFonts w:ascii="Arial" w:hAnsi="Arial" w:cs="Arial"/>
          <w:sz w:val="24"/>
          <w:szCs w:val="24"/>
        </w:rPr>
        <w:t xml:space="preserve"> Кимовский район;</w:t>
      </w:r>
    </w:p>
    <w:p w:rsidR="001C4FD9" w:rsidRPr="006A79F4" w:rsidRDefault="009B077C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 </w:t>
      </w:r>
      <w:r w:rsidR="001C4FD9" w:rsidRPr="006A79F4">
        <w:rPr>
          <w:rFonts w:ascii="Arial" w:hAnsi="Arial" w:cs="Arial"/>
          <w:sz w:val="24"/>
          <w:szCs w:val="24"/>
        </w:rPr>
        <w:t>оборудование тротуаров и автомобильных дорог источниками искусственного освещения.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За период с 20</w:t>
      </w:r>
      <w:r w:rsidR="00185B1C" w:rsidRPr="006A79F4">
        <w:rPr>
          <w:rFonts w:ascii="Arial" w:hAnsi="Arial" w:cs="Arial"/>
          <w:sz w:val="24"/>
          <w:szCs w:val="24"/>
        </w:rPr>
        <w:t>21</w:t>
      </w:r>
      <w:r w:rsidRPr="006A79F4">
        <w:rPr>
          <w:rFonts w:ascii="Arial" w:hAnsi="Arial" w:cs="Arial"/>
          <w:sz w:val="24"/>
          <w:szCs w:val="24"/>
        </w:rPr>
        <w:t xml:space="preserve"> по 202</w:t>
      </w:r>
      <w:r w:rsidR="00185B1C" w:rsidRPr="006A79F4">
        <w:rPr>
          <w:rFonts w:ascii="Arial" w:hAnsi="Arial" w:cs="Arial"/>
          <w:sz w:val="24"/>
          <w:szCs w:val="24"/>
        </w:rPr>
        <w:t>5</w:t>
      </w:r>
      <w:r w:rsidRPr="006A79F4">
        <w:rPr>
          <w:rFonts w:ascii="Arial" w:hAnsi="Arial" w:cs="Arial"/>
          <w:sz w:val="24"/>
          <w:szCs w:val="24"/>
        </w:rPr>
        <w:t xml:space="preserve"> годы планируется обустроить </w:t>
      </w:r>
      <w:r w:rsidR="00B80218" w:rsidRPr="006A79F4">
        <w:rPr>
          <w:rFonts w:ascii="Arial" w:hAnsi="Arial" w:cs="Arial"/>
          <w:sz w:val="24"/>
          <w:szCs w:val="24"/>
        </w:rPr>
        <w:t>30</w:t>
      </w:r>
      <w:r w:rsidRPr="006A79F4">
        <w:rPr>
          <w:rFonts w:ascii="Arial" w:hAnsi="Arial" w:cs="Arial"/>
          <w:sz w:val="24"/>
          <w:szCs w:val="24"/>
        </w:rPr>
        <w:t xml:space="preserve"> пешеходных переходов в </w:t>
      </w:r>
      <w:r w:rsidR="00B80218" w:rsidRPr="006A79F4">
        <w:rPr>
          <w:rFonts w:ascii="Arial" w:hAnsi="Arial" w:cs="Arial"/>
          <w:sz w:val="24"/>
          <w:szCs w:val="24"/>
        </w:rPr>
        <w:t>муниципальном образовании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1C4FD9" w:rsidRPr="006A79F4" w:rsidRDefault="003E0AF0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Мероприятие</w:t>
      </w:r>
      <w:r w:rsidR="001C4FD9" w:rsidRPr="006A79F4">
        <w:rPr>
          <w:rFonts w:ascii="Arial" w:hAnsi="Arial" w:cs="Arial"/>
          <w:sz w:val="24"/>
          <w:szCs w:val="24"/>
        </w:rPr>
        <w:t xml:space="preserve"> реализуется в один этап.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sz w:val="24"/>
          <w:szCs w:val="24"/>
          <w:highlight w:val="yellow"/>
        </w:rPr>
      </w:pPr>
    </w:p>
    <w:p w:rsidR="00134A82" w:rsidRPr="006A79F4" w:rsidRDefault="001C4FD9" w:rsidP="006A79F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Перечень показателей результативно</w:t>
      </w:r>
      <w:r w:rsidR="00AE3D9B" w:rsidRPr="006A79F4">
        <w:rPr>
          <w:rFonts w:ascii="Arial" w:hAnsi="Arial" w:cs="Arial"/>
          <w:b/>
          <w:sz w:val="24"/>
          <w:szCs w:val="24"/>
        </w:rPr>
        <w:t xml:space="preserve">сти и эффективности реализации </w:t>
      </w:r>
      <w:r w:rsidR="003E0AF0" w:rsidRPr="006A79F4">
        <w:rPr>
          <w:rFonts w:ascii="Arial" w:hAnsi="Arial" w:cs="Arial"/>
          <w:b/>
          <w:sz w:val="24"/>
          <w:szCs w:val="24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276"/>
        <w:gridCol w:w="708"/>
        <w:gridCol w:w="709"/>
        <w:gridCol w:w="709"/>
        <w:gridCol w:w="709"/>
        <w:gridCol w:w="708"/>
        <w:gridCol w:w="1134"/>
      </w:tblGrid>
      <w:tr w:rsidR="00185B1C" w:rsidRPr="006A79F4" w:rsidTr="006A79F4">
        <w:tc>
          <w:tcPr>
            <w:tcW w:w="1843" w:type="dxa"/>
            <w:vMerge w:val="restart"/>
          </w:tcPr>
          <w:p w:rsidR="00185B1C" w:rsidRPr="006A79F4" w:rsidRDefault="003E0AF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Цели и задачи муниципального целевого Мероприятия</w:t>
            </w:r>
          </w:p>
        </w:tc>
        <w:tc>
          <w:tcPr>
            <w:tcW w:w="1843" w:type="dxa"/>
            <w:vMerge w:val="restart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1276" w:type="dxa"/>
            <w:vMerge w:val="restart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Фактическое значение на момент разработки </w:t>
            </w:r>
            <w:r w:rsidR="003E0AF0" w:rsidRPr="006A79F4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(базисное значение)</w:t>
            </w:r>
          </w:p>
        </w:tc>
        <w:tc>
          <w:tcPr>
            <w:tcW w:w="3543" w:type="dxa"/>
            <w:gridSpan w:val="5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Изменение значений по годам реализации</w:t>
            </w:r>
          </w:p>
        </w:tc>
        <w:tc>
          <w:tcPr>
            <w:tcW w:w="1134" w:type="dxa"/>
            <w:vMerge w:val="restart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Плановое значение на день </w:t>
            </w:r>
            <w:r w:rsidR="003E0AF0" w:rsidRPr="006A79F4">
              <w:rPr>
                <w:rFonts w:ascii="Arial" w:hAnsi="Arial" w:cs="Arial"/>
                <w:sz w:val="24"/>
                <w:szCs w:val="24"/>
              </w:rPr>
              <w:t>окончания действия муниципального целевого Мероприятия</w:t>
            </w:r>
          </w:p>
        </w:tc>
      </w:tr>
      <w:tr w:rsidR="00185B1C" w:rsidRPr="006A79F4" w:rsidTr="006A79F4">
        <w:tc>
          <w:tcPr>
            <w:tcW w:w="1843" w:type="dxa"/>
            <w:vMerge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  <w:vMerge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</w:tr>
      <w:tr w:rsidR="00185B1C" w:rsidRPr="006A79F4" w:rsidTr="006A79F4">
        <w:tc>
          <w:tcPr>
            <w:tcW w:w="1843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Цель: Обустройство пешеходных </w:t>
            </w: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переходов, расположенных на территории </w:t>
            </w:r>
            <w:r w:rsidR="00B80218" w:rsidRPr="006A79F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Кимовский район, улучшение их технического состояния.</w:t>
            </w:r>
          </w:p>
        </w:tc>
        <w:tc>
          <w:tcPr>
            <w:tcW w:w="1843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B1C" w:rsidRPr="006A79F4" w:rsidTr="006A79F4">
        <w:tc>
          <w:tcPr>
            <w:tcW w:w="1843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Задача №1. Обустройство пешеходных переходов, в том числе вблизи образовательных учреждений </w:t>
            </w:r>
            <w:proofErr w:type="spellStart"/>
            <w:r w:rsidRPr="006A79F4">
              <w:rPr>
                <w:rFonts w:ascii="Arial" w:hAnsi="Arial" w:cs="Arial"/>
                <w:sz w:val="24"/>
                <w:szCs w:val="24"/>
              </w:rPr>
              <w:t>г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>имовска</w:t>
            </w:r>
            <w:proofErr w:type="spellEnd"/>
          </w:p>
        </w:tc>
        <w:tc>
          <w:tcPr>
            <w:tcW w:w="1843" w:type="dxa"/>
          </w:tcPr>
          <w:p w:rsidR="00185B1C" w:rsidRPr="006A79F4" w:rsidRDefault="00A972A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Количество обустроенных пешеходных переходов, шт. </w:t>
            </w:r>
          </w:p>
        </w:tc>
        <w:tc>
          <w:tcPr>
            <w:tcW w:w="1276" w:type="dxa"/>
          </w:tcPr>
          <w:p w:rsidR="00185B1C" w:rsidRPr="006A79F4" w:rsidRDefault="00A972A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185B1C" w:rsidRPr="006A79F4" w:rsidTr="006A79F4">
        <w:tc>
          <w:tcPr>
            <w:tcW w:w="1843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Задача № 2. Организация пешеходных переходов</w:t>
            </w:r>
          </w:p>
        </w:tc>
        <w:tc>
          <w:tcPr>
            <w:tcW w:w="1843" w:type="dxa"/>
          </w:tcPr>
          <w:p w:rsidR="00185B1C" w:rsidRPr="006A79F4" w:rsidRDefault="00A972A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Количество организованных пешеходных переходов, шт.</w:t>
            </w:r>
          </w:p>
        </w:tc>
        <w:tc>
          <w:tcPr>
            <w:tcW w:w="1276" w:type="dxa"/>
          </w:tcPr>
          <w:p w:rsidR="00185B1C" w:rsidRPr="006A79F4" w:rsidRDefault="00A972A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185B1C" w:rsidRPr="006A79F4" w:rsidTr="006A79F4">
        <w:tc>
          <w:tcPr>
            <w:tcW w:w="1843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Задача № 3. Организация тротуаров до пешеходных переходов существующих и вновь организованных</w:t>
            </w:r>
          </w:p>
        </w:tc>
        <w:tc>
          <w:tcPr>
            <w:tcW w:w="1843" w:type="dxa"/>
          </w:tcPr>
          <w:p w:rsidR="00185B1C" w:rsidRPr="006A79F4" w:rsidRDefault="00A972A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Протяженность организованных тротуаров до пешеходных переходов, 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85B1C" w:rsidRPr="006A79F4" w:rsidRDefault="00BD1958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16 800,00</w:t>
            </w:r>
          </w:p>
        </w:tc>
        <w:tc>
          <w:tcPr>
            <w:tcW w:w="708" w:type="dxa"/>
          </w:tcPr>
          <w:p w:rsidR="00185B1C" w:rsidRPr="006A79F4" w:rsidRDefault="00500AF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18 300,00</w:t>
            </w:r>
          </w:p>
        </w:tc>
        <w:tc>
          <w:tcPr>
            <w:tcW w:w="709" w:type="dxa"/>
          </w:tcPr>
          <w:p w:rsidR="00185B1C" w:rsidRPr="006A79F4" w:rsidRDefault="00500AF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19 800,00</w:t>
            </w:r>
          </w:p>
        </w:tc>
        <w:tc>
          <w:tcPr>
            <w:tcW w:w="709" w:type="dxa"/>
          </w:tcPr>
          <w:p w:rsidR="00185B1C" w:rsidRPr="006A79F4" w:rsidRDefault="00500AF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21 300,00</w:t>
            </w:r>
          </w:p>
        </w:tc>
        <w:tc>
          <w:tcPr>
            <w:tcW w:w="709" w:type="dxa"/>
          </w:tcPr>
          <w:p w:rsidR="00185B1C" w:rsidRPr="006A79F4" w:rsidRDefault="00500AF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21 450,00</w:t>
            </w:r>
          </w:p>
        </w:tc>
        <w:tc>
          <w:tcPr>
            <w:tcW w:w="708" w:type="dxa"/>
          </w:tcPr>
          <w:p w:rsidR="00185B1C" w:rsidRPr="006A79F4" w:rsidRDefault="00500AF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23 000,00</w:t>
            </w:r>
          </w:p>
        </w:tc>
        <w:tc>
          <w:tcPr>
            <w:tcW w:w="1134" w:type="dxa"/>
          </w:tcPr>
          <w:p w:rsidR="00185B1C" w:rsidRPr="006A79F4" w:rsidRDefault="00500AF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23 000,00</w:t>
            </w:r>
          </w:p>
        </w:tc>
      </w:tr>
      <w:tr w:rsidR="00185B1C" w:rsidRPr="006A79F4" w:rsidTr="006A79F4">
        <w:tc>
          <w:tcPr>
            <w:tcW w:w="1843" w:type="dxa"/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Задача №4. Оборудование тротуаров и автодорог источниками искусственного освещения</w:t>
            </w:r>
          </w:p>
        </w:tc>
        <w:tc>
          <w:tcPr>
            <w:tcW w:w="1843" w:type="dxa"/>
          </w:tcPr>
          <w:p w:rsidR="00185B1C" w:rsidRPr="006A79F4" w:rsidRDefault="00A972A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Протяженность оборудованных источниками искусственного освещения  тротуаров </w:t>
            </w:r>
            <w:proofErr w:type="spellStart"/>
            <w:r w:rsidRPr="006A79F4">
              <w:rPr>
                <w:rFonts w:ascii="Arial" w:hAnsi="Arial" w:cs="Arial"/>
                <w:sz w:val="24"/>
                <w:szCs w:val="24"/>
              </w:rPr>
              <w:t>иавтодорог</w:t>
            </w:r>
            <w:proofErr w:type="spellEnd"/>
            <w:r w:rsidRPr="006A79F4">
              <w:rPr>
                <w:rFonts w:ascii="Arial" w:hAnsi="Arial" w:cs="Arial"/>
                <w:sz w:val="24"/>
                <w:szCs w:val="24"/>
              </w:rPr>
              <w:t>, м.</w:t>
            </w:r>
          </w:p>
        </w:tc>
        <w:tc>
          <w:tcPr>
            <w:tcW w:w="1276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10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08" w:type="dxa"/>
          </w:tcPr>
          <w:p w:rsidR="00185B1C" w:rsidRPr="006A79F4" w:rsidRDefault="00F4600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5B1C" w:rsidRPr="006A79F4" w:rsidRDefault="00F4600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5B1C" w:rsidRPr="006A79F4" w:rsidRDefault="00F4600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85B1C" w:rsidRPr="006A79F4" w:rsidRDefault="00F4600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85B1C" w:rsidRPr="006A79F4" w:rsidRDefault="00F46002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85B1C" w:rsidRPr="006A79F4" w:rsidRDefault="00657C5F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10</w:t>
            </w:r>
            <w:r w:rsidR="00BD195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1C4FD9" w:rsidRPr="006A79F4" w:rsidRDefault="001C4FD9" w:rsidP="006A79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134A82" w:rsidRPr="006A79F4" w:rsidRDefault="001C4FD9" w:rsidP="006A79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Паспорт показателя обустроенных пешеходных переходов (вблизи образовательных учреждений) на территории Кимовского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086"/>
        <w:gridCol w:w="5316"/>
      </w:tblGrid>
      <w:tr w:rsidR="001C4FD9" w:rsidRPr="006A79F4" w:rsidTr="006A79F4">
        <w:tc>
          <w:tcPr>
            <w:tcW w:w="0" w:type="auto"/>
            <w:gridSpan w:val="2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</w:t>
            </w: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(контактная информация: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0" w:type="auto"/>
          </w:tcPr>
          <w:p w:rsidR="001C4FD9" w:rsidRPr="006A79F4" w:rsidRDefault="00B106D7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Ла</w:t>
            </w:r>
            <w:r w:rsidR="00185B1C" w:rsidRPr="006A79F4">
              <w:rPr>
                <w:rFonts w:ascii="Arial" w:hAnsi="Arial" w:cs="Arial"/>
                <w:sz w:val="24"/>
                <w:szCs w:val="24"/>
              </w:rPr>
              <w:t>вров В.А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C4FD9" w:rsidRPr="006A79F4">
              <w:rPr>
                <w:rFonts w:ascii="Arial" w:hAnsi="Arial" w:cs="Arial"/>
                <w:sz w:val="24"/>
                <w:szCs w:val="24"/>
              </w:rPr>
              <w:t xml:space="preserve">– заместитель главы администрации муниципального </w:t>
            </w:r>
            <w:r w:rsidR="001C4FD9" w:rsidRPr="006A79F4">
              <w:rPr>
                <w:rFonts w:ascii="Arial" w:hAnsi="Arial" w:cs="Arial"/>
                <w:sz w:val="24"/>
                <w:szCs w:val="24"/>
              </w:rPr>
              <w:lastRenderedPageBreak/>
              <w:t>образования Кимовский район, тел. (48735) 5-29-7</w:t>
            </w:r>
            <w:r w:rsidR="00185B1C"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Количество обустроенных пешеходных переходов вблизи образовательных учреждений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Формируется на основании данных приемочных комиссий при сдаче объекта 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«Универсал-ком»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В процессе контроля выполнения работ проводимых 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муниципальным казенным</w:t>
            </w:r>
            <w:r w:rsidR="00B80218" w:rsidRPr="006A79F4">
              <w:rPr>
                <w:rFonts w:ascii="Arial" w:hAnsi="Arial" w:cs="Arial"/>
                <w:sz w:val="24"/>
                <w:szCs w:val="24"/>
              </w:rPr>
              <w:t xml:space="preserve"> учреждение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«Универсал-ком» со стороны муниципального заказчика </w:t>
            </w:r>
          </w:p>
        </w:tc>
      </w:tr>
    </w:tbl>
    <w:p w:rsidR="00134A82" w:rsidRPr="006A79F4" w:rsidRDefault="00134A82" w:rsidP="006A79F4">
      <w:pPr>
        <w:spacing w:after="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134A82" w:rsidRPr="006A79F4" w:rsidRDefault="001C4FD9" w:rsidP="006A79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Паспорт показателя количества организованных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130"/>
        <w:gridCol w:w="5270"/>
      </w:tblGrid>
      <w:tr w:rsidR="001C4FD9" w:rsidRPr="006A79F4" w:rsidTr="006A79F4">
        <w:tc>
          <w:tcPr>
            <w:tcW w:w="0" w:type="auto"/>
            <w:gridSpan w:val="2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</w:t>
            </w:r>
            <w:r w:rsidR="006A79F4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  <w:proofErr w:type="gramEnd"/>
            <w:r w:rsid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A79F4">
              <w:rPr>
                <w:rFonts w:ascii="Arial" w:hAnsi="Arial" w:cs="Arial"/>
                <w:sz w:val="24"/>
                <w:szCs w:val="24"/>
              </w:rPr>
              <w:t xml:space="preserve">Ф.И.О. , </w:t>
            </w:r>
            <w:r w:rsidRPr="006A79F4">
              <w:rPr>
                <w:rFonts w:ascii="Arial" w:hAnsi="Arial" w:cs="Arial"/>
                <w:sz w:val="24"/>
                <w:szCs w:val="24"/>
              </w:rPr>
              <w:t>должность, телефон)</w:t>
            </w:r>
            <w:proofErr w:type="gramEnd"/>
          </w:p>
        </w:tc>
        <w:tc>
          <w:tcPr>
            <w:tcW w:w="0" w:type="auto"/>
          </w:tcPr>
          <w:p w:rsidR="001C4FD9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Лавров В.А</w:t>
            </w:r>
            <w:r w:rsidR="00B106D7" w:rsidRPr="006A79F4">
              <w:rPr>
                <w:rFonts w:ascii="Arial" w:hAnsi="Arial" w:cs="Arial"/>
                <w:sz w:val="24"/>
                <w:szCs w:val="24"/>
              </w:rPr>
              <w:t>.</w:t>
            </w:r>
            <w:r w:rsidR="001C4FD9" w:rsidRPr="006A79F4">
              <w:rPr>
                <w:rFonts w:ascii="Arial" w:hAnsi="Arial" w:cs="Arial"/>
                <w:sz w:val="24"/>
                <w:szCs w:val="24"/>
              </w:rPr>
              <w:t xml:space="preserve"> – заместитель главы администрации муниципального образования Кимовский район, тел. (48735) </w:t>
            </w:r>
            <w:r w:rsidR="00B106D7" w:rsidRPr="006A79F4">
              <w:rPr>
                <w:rFonts w:ascii="Arial" w:hAnsi="Arial" w:cs="Arial"/>
                <w:sz w:val="24"/>
                <w:szCs w:val="24"/>
              </w:rPr>
              <w:t>5-29-7</w:t>
            </w: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Количество организованных пешеходных переходов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Формируется на основании данных приемочных комиссий при сдаче объекта 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«Универсал-ком»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В процессе контроля выполнения работ проводимых 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муниципальным казенным учреждением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«Универсал-ком» со стороны муниципального заказчика </w:t>
            </w:r>
          </w:p>
        </w:tc>
      </w:tr>
    </w:tbl>
    <w:p w:rsidR="001C4FD9" w:rsidRPr="006A79F4" w:rsidRDefault="001C4FD9" w:rsidP="006A79F4">
      <w:pPr>
        <w:spacing w:after="0" w:line="240" w:lineRule="auto"/>
        <w:ind w:firstLine="709"/>
        <w:rPr>
          <w:rFonts w:ascii="Arial" w:hAnsi="Arial" w:cs="Arial"/>
          <w:sz w:val="24"/>
          <w:szCs w:val="24"/>
          <w:highlight w:val="yellow"/>
        </w:rPr>
      </w:pPr>
    </w:p>
    <w:p w:rsidR="00134A82" w:rsidRPr="006A79F4" w:rsidRDefault="001C4FD9" w:rsidP="006A79F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Паспорт показателя на количество организованных тротуаров до существующих пешеходных переходов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130"/>
        <w:gridCol w:w="5270"/>
      </w:tblGrid>
      <w:tr w:rsidR="001C4FD9" w:rsidRPr="006A79F4" w:rsidTr="006A79F4">
        <w:tc>
          <w:tcPr>
            <w:tcW w:w="0" w:type="auto"/>
            <w:gridSpan w:val="2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Ф.И.О. , должность, телефон)</w:t>
            </w:r>
            <w:proofErr w:type="gramEnd"/>
          </w:p>
        </w:tc>
        <w:tc>
          <w:tcPr>
            <w:tcW w:w="0" w:type="auto"/>
          </w:tcPr>
          <w:p w:rsidR="001C4FD9" w:rsidRPr="006A79F4" w:rsidRDefault="00B106D7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Ла</w:t>
            </w:r>
            <w:r w:rsidR="00185B1C" w:rsidRPr="006A79F4">
              <w:rPr>
                <w:rFonts w:ascii="Arial" w:hAnsi="Arial" w:cs="Arial"/>
                <w:sz w:val="24"/>
                <w:szCs w:val="24"/>
              </w:rPr>
              <w:t>вров В.А</w:t>
            </w:r>
            <w:r w:rsidRPr="006A79F4">
              <w:rPr>
                <w:rFonts w:ascii="Arial" w:hAnsi="Arial" w:cs="Arial"/>
                <w:sz w:val="24"/>
                <w:szCs w:val="24"/>
              </w:rPr>
              <w:t>.</w:t>
            </w:r>
            <w:r w:rsidR="001C4FD9" w:rsidRPr="006A79F4">
              <w:rPr>
                <w:rFonts w:ascii="Arial" w:hAnsi="Arial" w:cs="Arial"/>
                <w:sz w:val="24"/>
                <w:szCs w:val="24"/>
              </w:rPr>
              <w:t xml:space="preserve"> – заместитель главы администрации муниципального образования Кимовский район, тел. (48735) 5-29-7</w:t>
            </w:r>
            <w:r w:rsidR="00185B1C"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Количество организация тротуаров до пешеходных переходов существующих и вновь организованных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1C4FD9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Ш</w:t>
            </w:r>
            <w:r w:rsidR="001C4FD9" w:rsidRPr="006A79F4">
              <w:rPr>
                <w:rFonts w:ascii="Arial" w:hAnsi="Arial" w:cs="Arial"/>
                <w:sz w:val="24"/>
                <w:szCs w:val="24"/>
              </w:rPr>
              <w:t>т.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Конечный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Формируется на основании данных приемочных комиссий при сдаче объекта 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муниципального казенного учреждения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«Универсал-ком»</w:t>
            </w:r>
          </w:p>
        </w:tc>
      </w:tr>
      <w:tr w:rsidR="001C4FD9" w:rsidRPr="006A79F4" w:rsidTr="006A79F4"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0" w:type="auto"/>
          </w:tcPr>
          <w:p w:rsidR="001C4FD9" w:rsidRPr="006A79F4" w:rsidRDefault="001C4FD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 xml:space="preserve">В процессе контроля выполнения работ проводимых </w:t>
            </w:r>
            <w:r w:rsidR="00BF3116" w:rsidRPr="006A79F4">
              <w:rPr>
                <w:rFonts w:ascii="Arial" w:hAnsi="Arial" w:cs="Arial"/>
                <w:sz w:val="24"/>
                <w:szCs w:val="24"/>
              </w:rPr>
              <w:t>муниципальным казенным учреждением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«Универсал-ком» со стороны муниципального заказчика </w:t>
            </w:r>
          </w:p>
        </w:tc>
      </w:tr>
    </w:tbl>
    <w:p w:rsidR="001C4FD9" w:rsidRPr="006A79F4" w:rsidRDefault="001C4FD9" w:rsidP="006A79F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134A82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7.3. </w:t>
      </w:r>
      <w:r w:rsidR="00AE3D9B" w:rsidRPr="006A79F4">
        <w:rPr>
          <w:rFonts w:ascii="Arial" w:hAnsi="Arial" w:cs="Arial"/>
          <w:b/>
          <w:sz w:val="24"/>
          <w:szCs w:val="24"/>
        </w:rPr>
        <w:t xml:space="preserve">Ресурсное обеспечение </w:t>
      </w:r>
      <w:r w:rsidR="003E0AF0" w:rsidRPr="006A79F4">
        <w:rPr>
          <w:rFonts w:ascii="Arial" w:hAnsi="Arial" w:cs="Arial"/>
          <w:b/>
          <w:sz w:val="24"/>
          <w:szCs w:val="24"/>
        </w:rPr>
        <w:t>Мероприятия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Источниками финансирования </w:t>
      </w:r>
      <w:r w:rsidR="003E0AF0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являются средства бюджета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 и местных бюджетов муниципальных образований, расположенных на территории муниципального образования Кимовский район. 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Ежегодно, по результатам отчета об исполнении </w:t>
      </w:r>
      <w:r w:rsidR="003E0AF0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>, содержание мероприятий может корректироваться, объемы финансирования могут уточняться.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FF06BF" w:rsidRPr="006A79F4" w:rsidRDefault="00FF06BF" w:rsidP="006A79F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134A82" w:rsidRPr="006A79F4" w:rsidRDefault="00AE3D9B" w:rsidP="006A79F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 xml:space="preserve">Общая потребность в ресурсах </w:t>
      </w:r>
      <w:r w:rsidR="003E0AF0" w:rsidRPr="006A79F4">
        <w:rPr>
          <w:rFonts w:ascii="Arial" w:hAnsi="Arial" w:cs="Arial"/>
          <w:b/>
          <w:sz w:val="24"/>
          <w:szCs w:val="24"/>
        </w:rPr>
        <w:t>Мероприятия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992"/>
        <w:gridCol w:w="1134"/>
        <w:gridCol w:w="992"/>
        <w:gridCol w:w="1134"/>
        <w:gridCol w:w="1134"/>
        <w:gridCol w:w="1134"/>
      </w:tblGrid>
      <w:tr w:rsidR="00185B1C" w:rsidRPr="006A79F4" w:rsidTr="006A79F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Един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>змерения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Потребность</w:t>
            </w:r>
          </w:p>
        </w:tc>
      </w:tr>
      <w:tr w:rsidR="00185B1C" w:rsidRPr="006A79F4" w:rsidTr="006A79F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A757DC" w:rsidRPr="006A79F4" w:rsidTr="006A79F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A757DC" w:rsidRPr="006A79F4" w:rsidTr="006A79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2 327,6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  <w:tr w:rsidR="00A757DC" w:rsidRPr="006A79F4" w:rsidTr="006A79F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5 177,6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2 327,6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185B1C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1C" w:rsidRPr="006A79F4" w:rsidRDefault="00A41BE4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700,0</w:t>
            </w:r>
          </w:p>
        </w:tc>
      </w:tr>
    </w:tbl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134A82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7.4. </w:t>
      </w:r>
      <w:r w:rsidR="00FB5134" w:rsidRPr="006A79F4">
        <w:rPr>
          <w:rFonts w:ascii="Arial" w:hAnsi="Arial" w:cs="Arial"/>
          <w:b/>
          <w:sz w:val="24"/>
          <w:szCs w:val="24"/>
        </w:rPr>
        <w:t>Реализация программных Мероприятий</w:t>
      </w:r>
    </w:p>
    <w:p w:rsidR="001C4FD9" w:rsidRPr="006A79F4" w:rsidRDefault="00FB5134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Программные мероприятия</w:t>
      </w:r>
      <w:r w:rsidR="001C4FD9" w:rsidRPr="006A79F4">
        <w:rPr>
          <w:rFonts w:ascii="Arial" w:hAnsi="Arial" w:cs="Arial"/>
          <w:sz w:val="24"/>
          <w:szCs w:val="24"/>
        </w:rPr>
        <w:t xml:space="preserve"> указан</w:t>
      </w:r>
      <w:r w:rsidRPr="006A79F4">
        <w:rPr>
          <w:rFonts w:ascii="Arial" w:hAnsi="Arial" w:cs="Arial"/>
          <w:sz w:val="24"/>
          <w:szCs w:val="24"/>
        </w:rPr>
        <w:t>ы</w:t>
      </w:r>
      <w:r w:rsidR="001C4FD9" w:rsidRPr="006A79F4">
        <w:rPr>
          <w:rFonts w:ascii="Arial" w:hAnsi="Arial" w:cs="Arial"/>
          <w:sz w:val="24"/>
          <w:szCs w:val="24"/>
        </w:rPr>
        <w:t xml:space="preserve"> в приложении № 2.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134A82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7.5. </w:t>
      </w:r>
      <w:r w:rsidR="001C4FD9" w:rsidRPr="006A79F4">
        <w:rPr>
          <w:rFonts w:ascii="Arial" w:hAnsi="Arial" w:cs="Arial"/>
          <w:b/>
          <w:sz w:val="24"/>
          <w:szCs w:val="24"/>
        </w:rPr>
        <w:t xml:space="preserve">Социально – экономическая эффективность </w:t>
      </w:r>
      <w:r w:rsidR="003E0AF0" w:rsidRPr="006A79F4">
        <w:rPr>
          <w:rFonts w:ascii="Arial" w:hAnsi="Arial" w:cs="Arial"/>
          <w:b/>
          <w:sz w:val="24"/>
          <w:szCs w:val="24"/>
        </w:rPr>
        <w:t>Мероприятия</w:t>
      </w:r>
    </w:p>
    <w:p w:rsidR="001C4FD9" w:rsidRPr="006A79F4" w:rsidRDefault="003E0AF0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Реализация настоящего</w:t>
      </w:r>
      <w:r w:rsidR="001C4FD9" w:rsidRPr="006A79F4">
        <w:rPr>
          <w:rFonts w:ascii="Arial" w:hAnsi="Arial" w:cs="Arial"/>
          <w:sz w:val="24"/>
          <w:szCs w:val="24"/>
        </w:rPr>
        <w:t xml:space="preserve"> </w:t>
      </w:r>
      <w:r w:rsidRPr="006A79F4">
        <w:rPr>
          <w:rFonts w:ascii="Arial" w:hAnsi="Arial" w:cs="Arial"/>
          <w:sz w:val="24"/>
          <w:szCs w:val="24"/>
        </w:rPr>
        <w:t>Мероприятия</w:t>
      </w:r>
      <w:r w:rsidR="001C4FD9" w:rsidRPr="006A79F4">
        <w:rPr>
          <w:rFonts w:ascii="Arial" w:hAnsi="Arial" w:cs="Arial"/>
          <w:sz w:val="24"/>
          <w:szCs w:val="24"/>
        </w:rPr>
        <w:t xml:space="preserve"> позволит в 20</w:t>
      </w:r>
      <w:r w:rsidR="00185B1C" w:rsidRPr="006A79F4">
        <w:rPr>
          <w:rFonts w:ascii="Arial" w:hAnsi="Arial" w:cs="Arial"/>
          <w:sz w:val="24"/>
          <w:szCs w:val="24"/>
        </w:rPr>
        <w:t>21</w:t>
      </w:r>
      <w:r w:rsidR="001C4FD9" w:rsidRPr="006A79F4">
        <w:rPr>
          <w:rFonts w:ascii="Arial" w:hAnsi="Arial" w:cs="Arial"/>
          <w:sz w:val="24"/>
          <w:szCs w:val="24"/>
        </w:rPr>
        <w:t xml:space="preserve"> – 202</w:t>
      </w:r>
      <w:r w:rsidR="00185B1C" w:rsidRPr="006A79F4">
        <w:rPr>
          <w:rFonts w:ascii="Arial" w:hAnsi="Arial" w:cs="Arial"/>
          <w:sz w:val="24"/>
          <w:szCs w:val="24"/>
        </w:rPr>
        <w:t>5</w:t>
      </w:r>
      <w:r w:rsidR="001C4FD9" w:rsidRPr="006A79F4">
        <w:rPr>
          <w:rFonts w:ascii="Arial" w:hAnsi="Arial" w:cs="Arial"/>
          <w:sz w:val="24"/>
          <w:szCs w:val="24"/>
        </w:rPr>
        <w:t xml:space="preserve"> годах обеспечить население Кимовского района оборудованными пешеходными переходами в количестве </w:t>
      </w:r>
      <w:r w:rsidR="00185B1C" w:rsidRPr="006A79F4">
        <w:rPr>
          <w:rFonts w:ascii="Arial" w:hAnsi="Arial" w:cs="Arial"/>
          <w:sz w:val="24"/>
          <w:szCs w:val="24"/>
        </w:rPr>
        <w:t>30</w:t>
      </w:r>
      <w:r w:rsidR="001C4FD9" w:rsidRPr="006A79F4">
        <w:rPr>
          <w:rFonts w:ascii="Arial" w:hAnsi="Arial" w:cs="Arial"/>
          <w:sz w:val="24"/>
          <w:szCs w:val="24"/>
        </w:rPr>
        <w:t xml:space="preserve"> шт., что значительно повысит безопасность и комфорт передвижения пешеходов по дорожно-уличной сети в населенных пунктах района.</w:t>
      </w:r>
    </w:p>
    <w:p w:rsidR="00134A82" w:rsidRPr="006A79F4" w:rsidRDefault="00134A82" w:rsidP="006A79F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4A82" w:rsidRPr="006A79F4" w:rsidRDefault="008E40AC" w:rsidP="006A79F4">
      <w:pPr>
        <w:pStyle w:val="a3"/>
        <w:spacing w:after="0" w:line="240" w:lineRule="auto"/>
        <w:ind w:left="0" w:firstLine="709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7.6. </w:t>
      </w:r>
      <w:r w:rsidR="001C4FD9" w:rsidRPr="006A79F4">
        <w:rPr>
          <w:rFonts w:ascii="Arial" w:hAnsi="Arial" w:cs="Arial"/>
          <w:b/>
          <w:sz w:val="24"/>
          <w:szCs w:val="24"/>
        </w:rPr>
        <w:t xml:space="preserve">Управление реализацией </w:t>
      </w:r>
      <w:r w:rsidR="003E0AF0" w:rsidRPr="006A79F4">
        <w:rPr>
          <w:rFonts w:ascii="Arial" w:hAnsi="Arial" w:cs="Arial"/>
          <w:b/>
          <w:sz w:val="24"/>
          <w:szCs w:val="24"/>
        </w:rPr>
        <w:t>Мероприятия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Заказчиком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является администрация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Исполнителями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являются администрация муниципального образования Кимовский район, администрации муниципальных образований поселений, расположенных на территории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Управление реализацией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производится комитетом </w:t>
      </w:r>
      <w:r w:rsidR="00BF3116" w:rsidRPr="006A79F4">
        <w:rPr>
          <w:rFonts w:ascii="Arial" w:hAnsi="Arial" w:cs="Arial"/>
          <w:sz w:val="24"/>
          <w:szCs w:val="24"/>
        </w:rPr>
        <w:t>жилищно-коммунального хозяйства</w:t>
      </w:r>
      <w:r w:rsidRPr="006A79F4">
        <w:rPr>
          <w:rFonts w:ascii="Arial" w:hAnsi="Arial" w:cs="Arial"/>
          <w:sz w:val="24"/>
          <w:szCs w:val="24"/>
        </w:rPr>
        <w:t xml:space="preserve"> администрации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1C4FD9" w:rsidRPr="006A79F4" w:rsidRDefault="001C4FD9" w:rsidP="006A79F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Исполнители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осуществляют ежеквартальный мониторинг выполнения мероприятий, </w:t>
      </w:r>
      <w:proofErr w:type="gramStart"/>
      <w:r w:rsidRPr="006A79F4">
        <w:rPr>
          <w:rFonts w:ascii="Arial" w:hAnsi="Arial" w:cs="Arial"/>
          <w:sz w:val="24"/>
          <w:szCs w:val="24"/>
        </w:rPr>
        <w:t xml:space="preserve">составляют отчеты о реализации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и ежеквартально представляют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их в администрацию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 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Общий </w:t>
      </w:r>
      <w:proofErr w:type="gramStart"/>
      <w:r w:rsidRPr="006A7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исполнением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="00BF3116" w:rsidRPr="006A79F4">
        <w:rPr>
          <w:rFonts w:ascii="Arial" w:hAnsi="Arial" w:cs="Arial"/>
          <w:sz w:val="24"/>
          <w:szCs w:val="24"/>
        </w:rPr>
        <w:t xml:space="preserve"> осуществляет</w:t>
      </w:r>
      <w:r w:rsidRPr="006A79F4">
        <w:rPr>
          <w:rFonts w:ascii="Arial" w:hAnsi="Arial" w:cs="Arial"/>
          <w:sz w:val="24"/>
          <w:szCs w:val="24"/>
        </w:rPr>
        <w:t xml:space="preserve"> заместитель главы администрации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район, Комитет </w:t>
      </w:r>
      <w:r w:rsidR="00BF3116" w:rsidRPr="006A79F4">
        <w:rPr>
          <w:rFonts w:ascii="Arial" w:hAnsi="Arial" w:cs="Arial"/>
          <w:sz w:val="24"/>
          <w:szCs w:val="24"/>
        </w:rPr>
        <w:t>жилищно-коммунального хозяйства</w:t>
      </w:r>
      <w:r w:rsidRPr="006A79F4">
        <w:rPr>
          <w:rFonts w:ascii="Arial" w:hAnsi="Arial" w:cs="Arial"/>
          <w:sz w:val="24"/>
          <w:szCs w:val="24"/>
        </w:rPr>
        <w:t xml:space="preserve">, финансовое управление администрации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 на основании представляемых </w:t>
      </w:r>
      <w:r w:rsidRPr="006A79F4">
        <w:rPr>
          <w:rFonts w:ascii="Arial" w:hAnsi="Arial" w:cs="Arial"/>
          <w:sz w:val="24"/>
          <w:szCs w:val="24"/>
        </w:rPr>
        <w:lastRenderedPageBreak/>
        <w:t xml:space="preserve">исполнителями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отчетов о ходе выполнения мероприятий и состоянии финансового обеспечения реализации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>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Комитет </w:t>
      </w:r>
      <w:r w:rsidR="00BF3116" w:rsidRPr="006A79F4">
        <w:rPr>
          <w:rFonts w:ascii="Arial" w:hAnsi="Arial" w:cs="Arial"/>
          <w:sz w:val="24"/>
          <w:szCs w:val="24"/>
        </w:rPr>
        <w:t xml:space="preserve">жилищно-коммунального хозяйства </w:t>
      </w:r>
      <w:r w:rsidRPr="006A79F4">
        <w:rPr>
          <w:rFonts w:ascii="Arial" w:hAnsi="Arial" w:cs="Arial"/>
          <w:sz w:val="24"/>
          <w:szCs w:val="24"/>
        </w:rPr>
        <w:t xml:space="preserve">администрации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район: 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осуществляет управление исполнителями, обеспечивает эффективное использование средств, выделяемых на реализацию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>;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представляет в установленные сроки отчетность о реализации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>.</w:t>
      </w:r>
    </w:p>
    <w:p w:rsidR="001C4FD9" w:rsidRPr="006A79F4" w:rsidRDefault="001C4FD9" w:rsidP="006A79F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Контроль за целевым и эффективным использованием средств местных бюджетов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 и поселений осуществляется финансовым управлением администрации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район.</w:t>
      </w:r>
    </w:p>
    <w:p w:rsidR="00AE3D9B" w:rsidRPr="006A79F4" w:rsidRDefault="00AE3D9B" w:rsidP="006A79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3D9B" w:rsidRPr="006A79F4" w:rsidRDefault="00CF0DA7" w:rsidP="006A79F4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A79F4">
        <w:rPr>
          <w:rFonts w:ascii="Arial" w:hAnsi="Arial" w:cs="Arial"/>
          <w:b/>
          <w:bCs/>
          <w:sz w:val="24"/>
          <w:szCs w:val="24"/>
        </w:rPr>
        <w:t xml:space="preserve">Объемы и источники финансирования </w:t>
      </w:r>
      <w:r w:rsidR="000B1FB5" w:rsidRPr="006A79F4">
        <w:rPr>
          <w:rFonts w:ascii="Arial" w:hAnsi="Arial" w:cs="Arial"/>
          <w:b/>
          <w:bCs/>
          <w:sz w:val="24"/>
          <w:szCs w:val="24"/>
        </w:rPr>
        <w:t>Мероприятия</w:t>
      </w:r>
    </w:p>
    <w:p w:rsidR="00CF0DA7" w:rsidRPr="006A79F4" w:rsidRDefault="00CF0DA7" w:rsidP="006A79F4">
      <w:pPr>
        <w:pStyle w:val="ConsPlusNonformat"/>
        <w:widowControl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 xml:space="preserve">Объем финансирования </w:t>
      </w:r>
      <w:r w:rsidR="000B1FB5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составляет </w:t>
      </w:r>
      <w:r w:rsidR="0011776E" w:rsidRPr="006A79F4">
        <w:rPr>
          <w:rFonts w:ascii="Arial" w:hAnsi="Arial" w:cs="Arial"/>
          <w:sz w:val="24"/>
          <w:szCs w:val="24"/>
        </w:rPr>
        <w:t>56 000</w:t>
      </w:r>
      <w:r w:rsidR="00A678D2" w:rsidRPr="006A79F4">
        <w:rPr>
          <w:rFonts w:ascii="Arial" w:hAnsi="Arial" w:cs="Arial"/>
          <w:sz w:val="24"/>
          <w:szCs w:val="24"/>
        </w:rPr>
        <w:t>,0</w:t>
      </w:r>
      <w:r w:rsidRPr="006A79F4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76"/>
        <w:gridCol w:w="1134"/>
        <w:gridCol w:w="1134"/>
        <w:gridCol w:w="1134"/>
        <w:gridCol w:w="1275"/>
      </w:tblGrid>
      <w:tr w:rsidR="008E40AC" w:rsidRPr="006A79F4" w:rsidTr="009B07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8E40AC" w:rsidRPr="006A79F4" w:rsidTr="009B077C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84625A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Бюджет муниципального образования город Кимовск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A678D2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CB01E0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8 4</w:t>
            </w:r>
            <w:r w:rsidR="00A678D2" w:rsidRPr="006A79F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CB01E0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8 4</w:t>
            </w:r>
            <w:r w:rsidR="00A678D2" w:rsidRPr="006A79F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CB01E0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9 4</w:t>
            </w:r>
            <w:r w:rsidR="00A678D2" w:rsidRPr="006A79F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25A" w:rsidRPr="006A79F4" w:rsidRDefault="00CB01E0" w:rsidP="006A79F4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10 4</w:t>
            </w:r>
            <w:r w:rsidR="00A678D2" w:rsidRPr="006A79F4">
              <w:rPr>
                <w:rFonts w:ascii="Arial" w:hAnsi="Arial" w:cs="Arial"/>
                <w:sz w:val="24"/>
                <w:szCs w:val="24"/>
              </w:rPr>
              <w:t>00,0</w:t>
            </w:r>
          </w:p>
        </w:tc>
      </w:tr>
    </w:tbl>
    <w:p w:rsidR="00134A82" w:rsidRPr="006A79F4" w:rsidRDefault="00134A82" w:rsidP="006A79F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F0DA7" w:rsidRPr="006A79F4" w:rsidRDefault="00CF0DA7" w:rsidP="006A79F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CF0DA7" w:rsidRPr="006A79F4" w:rsidRDefault="00CF0DA7" w:rsidP="006A79F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Кроме того, по мере возможностей будут привлекаться средства районного бюджета, целевые и добровольные пожертвования.</w:t>
      </w:r>
    </w:p>
    <w:p w:rsidR="00CF0DA7" w:rsidRPr="006A79F4" w:rsidRDefault="00CF0DA7" w:rsidP="006A79F4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34A82" w:rsidRPr="006A79F4" w:rsidRDefault="00CF0DA7" w:rsidP="006A79F4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A79F4">
        <w:rPr>
          <w:rFonts w:ascii="Arial" w:hAnsi="Arial" w:cs="Arial"/>
          <w:b/>
          <w:bCs/>
          <w:sz w:val="24"/>
          <w:szCs w:val="24"/>
        </w:rPr>
        <w:t xml:space="preserve">Ожидаемые конечные результаты </w:t>
      </w:r>
      <w:r w:rsidR="00861706" w:rsidRPr="006A79F4">
        <w:rPr>
          <w:rFonts w:ascii="Arial" w:hAnsi="Arial" w:cs="Arial"/>
          <w:b/>
          <w:bCs/>
          <w:sz w:val="24"/>
          <w:szCs w:val="24"/>
        </w:rPr>
        <w:t>Мероприятия</w:t>
      </w:r>
    </w:p>
    <w:p w:rsidR="00CF0DA7" w:rsidRPr="006A79F4" w:rsidRDefault="00CF0DA7" w:rsidP="006A79F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 сокращение к 202</w:t>
      </w:r>
      <w:r w:rsidR="0084625A" w:rsidRPr="006A79F4">
        <w:rPr>
          <w:rFonts w:ascii="Arial" w:hAnsi="Arial" w:cs="Arial"/>
          <w:sz w:val="24"/>
          <w:szCs w:val="24"/>
        </w:rPr>
        <w:t>5</w:t>
      </w:r>
      <w:r w:rsidRPr="006A79F4">
        <w:rPr>
          <w:rFonts w:ascii="Arial" w:hAnsi="Arial" w:cs="Arial"/>
          <w:sz w:val="24"/>
          <w:szCs w:val="24"/>
        </w:rPr>
        <w:t xml:space="preserve"> году количества лиц, погибших и пострадавших в результате дорожно-транспортных происшествий.</w:t>
      </w:r>
    </w:p>
    <w:p w:rsidR="00CF0DA7" w:rsidRPr="006A79F4" w:rsidRDefault="00CF0DA7" w:rsidP="006A79F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- снижение к 202</w:t>
      </w:r>
      <w:r w:rsidR="0084625A" w:rsidRPr="006A79F4">
        <w:rPr>
          <w:rFonts w:ascii="Arial" w:hAnsi="Arial" w:cs="Arial"/>
          <w:sz w:val="24"/>
          <w:szCs w:val="24"/>
        </w:rPr>
        <w:t>5</w:t>
      </w:r>
      <w:r w:rsidRPr="006A79F4">
        <w:rPr>
          <w:rFonts w:ascii="Arial" w:hAnsi="Arial" w:cs="Arial"/>
          <w:sz w:val="24"/>
          <w:szCs w:val="24"/>
        </w:rPr>
        <w:t xml:space="preserve"> году количества дорожно-транспортных происшествий с пострадавшими.</w:t>
      </w:r>
    </w:p>
    <w:p w:rsidR="00CF0DA7" w:rsidRPr="006A79F4" w:rsidRDefault="00CF0DA7" w:rsidP="006A79F4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134A82" w:rsidRPr="006A79F4" w:rsidRDefault="00CF0DA7" w:rsidP="006A79F4">
      <w:pPr>
        <w:pStyle w:val="ConsPlusNonformat"/>
        <w:widowControl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A79F4">
        <w:rPr>
          <w:rFonts w:ascii="Arial" w:hAnsi="Arial" w:cs="Arial"/>
          <w:b/>
          <w:bCs/>
          <w:sz w:val="24"/>
          <w:szCs w:val="24"/>
        </w:rPr>
        <w:t xml:space="preserve">Система организации </w:t>
      </w:r>
      <w:proofErr w:type="gramStart"/>
      <w:r w:rsidRPr="006A79F4">
        <w:rPr>
          <w:rFonts w:ascii="Arial" w:hAnsi="Arial" w:cs="Arial"/>
          <w:b/>
          <w:bCs/>
          <w:sz w:val="24"/>
          <w:szCs w:val="24"/>
        </w:rPr>
        <w:t>контроля за</w:t>
      </w:r>
      <w:proofErr w:type="gramEnd"/>
      <w:r w:rsidRPr="006A79F4">
        <w:rPr>
          <w:rFonts w:ascii="Arial" w:hAnsi="Arial" w:cs="Arial"/>
          <w:b/>
          <w:bCs/>
          <w:sz w:val="24"/>
          <w:szCs w:val="24"/>
        </w:rPr>
        <w:t xml:space="preserve"> исполнением </w:t>
      </w:r>
      <w:r w:rsidR="00861706" w:rsidRPr="006A79F4">
        <w:rPr>
          <w:rFonts w:ascii="Arial" w:hAnsi="Arial" w:cs="Arial"/>
          <w:b/>
          <w:bCs/>
          <w:sz w:val="24"/>
          <w:szCs w:val="24"/>
        </w:rPr>
        <w:t>Мероприятия</w:t>
      </w:r>
    </w:p>
    <w:p w:rsidR="00CF0DA7" w:rsidRPr="006A79F4" w:rsidRDefault="00CF0DA7" w:rsidP="006A79F4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A79F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A79F4">
        <w:rPr>
          <w:rFonts w:ascii="Arial" w:hAnsi="Arial" w:cs="Arial"/>
          <w:sz w:val="24"/>
          <w:szCs w:val="24"/>
        </w:rPr>
        <w:t xml:space="preserve"> исполнением </w:t>
      </w:r>
      <w:r w:rsidR="00861706" w:rsidRPr="006A79F4">
        <w:rPr>
          <w:rFonts w:ascii="Arial" w:hAnsi="Arial" w:cs="Arial"/>
          <w:sz w:val="24"/>
          <w:szCs w:val="24"/>
        </w:rPr>
        <w:t>Мероприятия</w:t>
      </w:r>
      <w:r w:rsidRPr="006A79F4">
        <w:rPr>
          <w:rFonts w:ascii="Arial" w:hAnsi="Arial" w:cs="Arial"/>
          <w:sz w:val="24"/>
          <w:szCs w:val="24"/>
        </w:rPr>
        <w:t xml:space="preserve"> осуществляется заместителем главы администрации </w:t>
      </w:r>
      <w:r w:rsidR="00BF3116" w:rsidRPr="006A79F4">
        <w:rPr>
          <w:rFonts w:ascii="Arial" w:hAnsi="Arial" w:cs="Arial"/>
          <w:sz w:val="24"/>
          <w:szCs w:val="24"/>
        </w:rPr>
        <w:t>муниципального образования</w:t>
      </w:r>
      <w:r w:rsidRPr="006A79F4">
        <w:rPr>
          <w:rFonts w:ascii="Arial" w:hAnsi="Arial" w:cs="Arial"/>
          <w:sz w:val="24"/>
          <w:szCs w:val="24"/>
        </w:rPr>
        <w:t xml:space="preserve"> Кимовский район, координирующим работу по реализации политики по обеспечению безопасности дорожного движения.</w:t>
      </w: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  <w:highlight w:val="yellow"/>
        </w:rPr>
      </w:pPr>
    </w:p>
    <w:p w:rsidR="00134A82" w:rsidRPr="006A79F4" w:rsidRDefault="00812DFB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A79F4">
        <w:rPr>
          <w:b/>
          <w:bCs/>
          <w:sz w:val="24"/>
          <w:szCs w:val="24"/>
        </w:rPr>
        <w:t>8.</w:t>
      </w:r>
      <w:r w:rsidR="00CF0DA7" w:rsidRPr="006A79F4">
        <w:rPr>
          <w:b/>
          <w:bCs/>
          <w:sz w:val="24"/>
          <w:szCs w:val="24"/>
        </w:rPr>
        <w:t xml:space="preserve"> Характеристика проблемы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Проблема опасности дорожного движения в муниципальном образовании Кимовский район,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6A79F4">
        <w:rPr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6A79F4">
        <w:rPr>
          <w:sz w:val="24"/>
          <w:szCs w:val="24"/>
        </w:rPr>
        <w:t xml:space="preserve"> и крайне низкой дисциплиной участников дорожного движения.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Основными видами </w:t>
      </w:r>
      <w:r w:rsidR="00BF3116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являются автомобильные наезды на пешеходов и препятствия, опрокидывания транспортных средств. </w:t>
      </w:r>
      <w:proofErr w:type="gramStart"/>
      <w:r w:rsidRPr="006A79F4">
        <w:rPr>
          <w:sz w:val="24"/>
          <w:szCs w:val="24"/>
        </w:rPr>
        <w:t xml:space="preserve">Более 80 % всех </w:t>
      </w:r>
      <w:r w:rsidR="00BF3116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связаны с нарушениями Правил дорожного движения Российской Федерации водителями транспортных средств.</w:t>
      </w:r>
      <w:proofErr w:type="gramEnd"/>
      <w:r w:rsidRPr="006A79F4">
        <w:rPr>
          <w:sz w:val="24"/>
          <w:szCs w:val="24"/>
        </w:rPr>
        <w:t xml:space="preserve"> Более трети всех происшествий связаны с неправильным выбором скорости движения. Большое количество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совершают водители, </w:t>
      </w:r>
      <w:proofErr w:type="gramStart"/>
      <w:r w:rsidRPr="006A79F4">
        <w:rPr>
          <w:sz w:val="24"/>
          <w:szCs w:val="24"/>
        </w:rPr>
        <w:t>находившимися</w:t>
      </w:r>
      <w:proofErr w:type="gramEnd"/>
      <w:r w:rsidRPr="006A79F4">
        <w:rPr>
          <w:sz w:val="24"/>
          <w:szCs w:val="24"/>
        </w:rPr>
        <w:t xml:space="preserve"> в состоянии опьянения, не </w:t>
      </w:r>
      <w:r w:rsidRPr="006A79F4">
        <w:rPr>
          <w:sz w:val="24"/>
          <w:szCs w:val="24"/>
        </w:rPr>
        <w:lastRenderedPageBreak/>
        <w:t xml:space="preserve">имеющими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постоянно возрастающая мобильность населения;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уменьшение перевозок общественным транспортом и увеличение перевозок личным транспортом;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Следствием такого положения дел являются ухудшение условий дорожного движения и, как следствие, рост количества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>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, в результате которых пострадавшие получают травмы, характеризующиеся особой степенью тяжести. Это характерно для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на автомобильных дорогах как в населенных пунктах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</w:t>
      </w:r>
      <w:r w:rsidR="00AD4A8B" w:rsidRPr="006A79F4">
        <w:rPr>
          <w:sz w:val="24"/>
          <w:szCs w:val="24"/>
        </w:rPr>
        <w:t>дорожно-транспортных происшествиях</w:t>
      </w:r>
      <w:r w:rsidRPr="006A79F4">
        <w:rPr>
          <w:sz w:val="24"/>
          <w:szCs w:val="24"/>
        </w:rPr>
        <w:t xml:space="preserve">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высокий уровень аварийности и тяжести последствий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(в том числе детский травматизм);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значительная доля людей наиболее активного трудоспособного возраста (26 - 40 лет) среди лиц, погибших в результате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>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продолжающееся ухудшение условий дорожного движения в поселениях;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543504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низкий уровень безопасности перевозок пассажиров автомобильным транспортом.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Таким образом, необходимость разработки и реализации </w:t>
      </w:r>
      <w:r w:rsidR="00861706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обусловлена следующими причинами: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1.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Социально-экономическая острота проблемы.</w:t>
      </w:r>
    </w:p>
    <w:p w:rsidR="00CF0DA7" w:rsidRPr="006A79F4" w:rsidRDefault="00812DFB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2. </w:t>
      </w:r>
      <w:r w:rsidR="00CF0DA7" w:rsidRPr="006A79F4">
        <w:rPr>
          <w:sz w:val="24"/>
          <w:szCs w:val="24"/>
        </w:rPr>
        <w:t>Межотраслевой и межведомственный характер проблемы.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3.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Применение программно-целевого метода позволит осуществить: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формирование основ и приоритетных направлений профилактики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и снижения тяжести их последствий;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координацию деятельности органов местного самоуправления в области обеспечения безопасности дорожного движения;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lastRenderedPageBreak/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реализацию комплекса мероприятий, в том числе профилактического характера, снижающих количество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с пострадавшими и количество лиц, погибших в результате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>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</w:t>
      </w:r>
      <w:r w:rsidR="00861706" w:rsidRPr="006A79F4">
        <w:rPr>
          <w:sz w:val="24"/>
          <w:szCs w:val="24"/>
        </w:rPr>
        <w:t>Мероприятий</w:t>
      </w:r>
      <w:r w:rsidRPr="006A79F4">
        <w:rPr>
          <w:sz w:val="24"/>
          <w:szCs w:val="24"/>
        </w:rPr>
        <w:t xml:space="preserve">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процессе реализации </w:t>
      </w:r>
      <w:r w:rsidR="00861706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предусматриваются: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создание эффективной системы управления на основе четкого распределения функций, полномочий и ответственности основных исполнителей </w:t>
      </w:r>
      <w:r w:rsidR="00861706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>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мониторинг выполнения </w:t>
      </w:r>
      <w:r w:rsidR="00861706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, регулярный анализ и при необходимости ежегодная корректировка и ранжирование индикаторов и показателей, а также </w:t>
      </w:r>
      <w:r w:rsidR="00861706" w:rsidRPr="006A79F4">
        <w:rPr>
          <w:sz w:val="24"/>
          <w:szCs w:val="24"/>
        </w:rPr>
        <w:t>плана Мероприятия</w:t>
      </w:r>
      <w:r w:rsidRPr="006A79F4">
        <w:rPr>
          <w:sz w:val="24"/>
          <w:szCs w:val="24"/>
        </w:rPr>
        <w:t>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  <w:highlight w:val="yellow"/>
        </w:rPr>
      </w:pP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caps/>
          <w:sz w:val="24"/>
          <w:szCs w:val="24"/>
        </w:rPr>
      </w:pPr>
      <w:r w:rsidRPr="006A79F4">
        <w:rPr>
          <w:b/>
          <w:bCs/>
          <w:sz w:val="24"/>
          <w:szCs w:val="24"/>
        </w:rPr>
        <w:t>8.</w:t>
      </w:r>
      <w:r w:rsidR="00812DFB" w:rsidRPr="006A79F4">
        <w:rPr>
          <w:b/>
          <w:bCs/>
          <w:sz w:val="24"/>
          <w:szCs w:val="24"/>
        </w:rPr>
        <w:t>1</w:t>
      </w:r>
      <w:r w:rsidRPr="006A79F4">
        <w:rPr>
          <w:b/>
          <w:bCs/>
          <w:sz w:val="24"/>
          <w:szCs w:val="24"/>
        </w:rPr>
        <w:t xml:space="preserve">. Основные цели и задачи </w:t>
      </w:r>
      <w:r w:rsidR="00861706" w:rsidRPr="006A79F4">
        <w:rPr>
          <w:b/>
          <w:bCs/>
          <w:sz w:val="24"/>
          <w:szCs w:val="24"/>
        </w:rPr>
        <w:t>Мероприятия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Основной целью </w:t>
      </w:r>
      <w:r w:rsidR="00861706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является сокращение количества лиц, погибших в результате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, и количества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с пострадавшими к 202</w:t>
      </w:r>
      <w:r w:rsidR="0084625A" w:rsidRPr="006A79F4">
        <w:rPr>
          <w:sz w:val="24"/>
          <w:szCs w:val="24"/>
        </w:rPr>
        <w:t>5</w:t>
      </w:r>
      <w:r w:rsidRPr="006A79F4">
        <w:rPr>
          <w:sz w:val="24"/>
          <w:szCs w:val="24"/>
        </w:rPr>
        <w:t xml:space="preserve"> году. Это позволит снизить показатели аварийности и, следовательно,</w:t>
      </w:r>
      <w:r w:rsidR="00812DFB" w:rsidRPr="006A79F4">
        <w:rPr>
          <w:sz w:val="24"/>
          <w:szCs w:val="24"/>
        </w:rPr>
        <w:t xml:space="preserve"> </w:t>
      </w:r>
      <w:r w:rsidRPr="006A79F4">
        <w:rPr>
          <w:sz w:val="24"/>
          <w:szCs w:val="24"/>
        </w:rPr>
        <w:t>уменьшить социальную остроту проблемы.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Условиями достижения целей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является решение следующих задач: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 xml:space="preserve">предупреждение опасного поведения участников дорожного движения и профилактика </w:t>
      </w:r>
      <w:r w:rsidR="00AD4A8B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>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совершенствование контрольно-надзорной деятельности в сфере обеспечения безопасности дорожного движения;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совершенствование организации движения транспорта и пешеходов в поселении.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 Предусматривается реализация таких мероприятий, как:</w:t>
      </w:r>
    </w:p>
    <w:p w:rsidR="00CF0DA7" w:rsidRPr="006A79F4" w:rsidRDefault="00AD4A8B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продолжение пропагандистских ко</w:t>
      </w:r>
      <w:r w:rsidR="00CF0DA7" w:rsidRPr="006A79F4">
        <w:rPr>
          <w:sz w:val="24"/>
          <w:szCs w:val="24"/>
        </w:rPr>
        <w:t>мпаний, направленных на формирование у участников дорожного движения устойчивых стереотипов законопослушного поведения;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6A79F4">
        <w:rPr>
          <w:sz w:val="24"/>
          <w:szCs w:val="24"/>
        </w:rPr>
        <w:t>-</w:t>
      </w:r>
      <w:r w:rsidR="00812DFB" w:rsidRPr="006A79F4">
        <w:rPr>
          <w:sz w:val="24"/>
          <w:szCs w:val="24"/>
        </w:rPr>
        <w:t> </w:t>
      </w:r>
      <w:r w:rsidRPr="006A79F4">
        <w:rPr>
          <w:sz w:val="24"/>
          <w:szCs w:val="24"/>
        </w:rPr>
        <w:t>совершенствование работы по профилактике и сокращению детского дорожно-транспортного травматизма.</w:t>
      </w: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  <w:highlight w:val="yellow"/>
        </w:rPr>
      </w:pP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A79F4">
        <w:rPr>
          <w:b/>
          <w:bCs/>
          <w:sz w:val="24"/>
          <w:szCs w:val="24"/>
        </w:rPr>
        <w:t>8.</w:t>
      </w:r>
      <w:r w:rsidR="00812DFB" w:rsidRPr="006A79F4">
        <w:rPr>
          <w:b/>
          <w:bCs/>
          <w:sz w:val="24"/>
          <w:szCs w:val="24"/>
        </w:rPr>
        <w:t>2</w:t>
      </w:r>
      <w:r w:rsidRPr="006A79F4">
        <w:rPr>
          <w:b/>
          <w:bCs/>
          <w:sz w:val="24"/>
          <w:szCs w:val="24"/>
        </w:rPr>
        <w:t xml:space="preserve">. Перечень </w:t>
      </w:r>
      <w:r w:rsidR="003E7885" w:rsidRPr="006A79F4">
        <w:rPr>
          <w:b/>
          <w:bCs/>
          <w:sz w:val="24"/>
          <w:szCs w:val="24"/>
        </w:rPr>
        <w:t>программных Мероприятий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lastRenderedPageBreak/>
        <w:t>Мероприятиями предусматривается: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1.</w:t>
      </w:r>
      <w:r w:rsidR="00AE3D9B" w:rsidRPr="006A79F4">
        <w:rPr>
          <w:sz w:val="24"/>
          <w:szCs w:val="24"/>
        </w:rPr>
        <w:t xml:space="preserve"> </w:t>
      </w:r>
      <w:r w:rsidRPr="006A79F4">
        <w:rPr>
          <w:sz w:val="24"/>
          <w:szCs w:val="24"/>
        </w:rPr>
        <w:t xml:space="preserve">Нанесение </w:t>
      </w:r>
      <w:r w:rsidR="005D3EF0" w:rsidRPr="006A79F4">
        <w:rPr>
          <w:sz w:val="24"/>
          <w:szCs w:val="24"/>
        </w:rPr>
        <w:t xml:space="preserve">горизонтальной </w:t>
      </w:r>
      <w:r w:rsidRPr="006A79F4">
        <w:rPr>
          <w:sz w:val="24"/>
          <w:szCs w:val="24"/>
        </w:rPr>
        <w:t>дорожной разметки,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2. Установка дорожных знаков,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4. Организация тротуаров,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5.</w:t>
      </w:r>
      <w:r w:rsidR="00AE3D9B" w:rsidRPr="006A79F4">
        <w:rPr>
          <w:sz w:val="24"/>
          <w:szCs w:val="24"/>
        </w:rPr>
        <w:t xml:space="preserve"> </w:t>
      </w:r>
      <w:r w:rsidRPr="006A79F4">
        <w:rPr>
          <w:sz w:val="24"/>
          <w:szCs w:val="24"/>
        </w:rPr>
        <w:t>Содержание и благоустройство дорожной сети,</w:t>
      </w:r>
    </w:p>
    <w:p w:rsidR="00CF0DA7" w:rsidRPr="006A79F4" w:rsidRDefault="00AE3D9B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6. </w:t>
      </w:r>
      <w:r w:rsidR="00CF0DA7" w:rsidRPr="006A79F4">
        <w:rPr>
          <w:sz w:val="24"/>
          <w:szCs w:val="24"/>
        </w:rPr>
        <w:t>Проведение мероприятий с учащимися в образовательных учреждениях совместно с работниками ГИБДД.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Это позволит усовершенствовать организацию дорожного движения транспорта и пешеходного движения </w:t>
      </w:r>
      <w:proofErr w:type="gramStart"/>
      <w:r w:rsidRPr="006A79F4">
        <w:rPr>
          <w:sz w:val="24"/>
          <w:szCs w:val="24"/>
        </w:rPr>
        <w:t>в</w:t>
      </w:r>
      <w:proofErr w:type="gramEnd"/>
      <w:r w:rsidRPr="006A79F4">
        <w:rPr>
          <w:sz w:val="24"/>
          <w:szCs w:val="24"/>
        </w:rPr>
        <w:t xml:space="preserve"> </w:t>
      </w:r>
      <w:proofErr w:type="gramStart"/>
      <w:r w:rsidRPr="006A79F4">
        <w:rPr>
          <w:sz w:val="24"/>
          <w:szCs w:val="24"/>
        </w:rPr>
        <w:t>Кимовском</w:t>
      </w:r>
      <w:proofErr w:type="gramEnd"/>
      <w:r w:rsidRPr="006A79F4">
        <w:rPr>
          <w:sz w:val="24"/>
          <w:szCs w:val="24"/>
        </w:rPr>
        <w:t xml:space="preserve"> районе.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b/>
          <w:bCs/>
          <w:sz w:val="24"/>
          <w:szCs w:val="24"/>
        </w:rPr>
      </w:pPr>
      <w:r w:rsidRPr="006A79F4">
        <w:rPr>
          <w:sz w:val="24"/>
          <w:szCs w:val="24"/>
        </w:rPr>
        <w:t>План мероприятий Приложение №2</w:t>
      </w: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  <w:highlight w:val="yellow"/>
        </w:rPr>
      </w:pP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A79F4">
        <w:rPr>
          <w:b/>
          <w:bCs/>
          <w:sz w:val="24"/>
          <w:szCs w:val="24"/>
        </w:rPr>
        <w:t>8.</w:t>
      </w:r>
      <w:r w:rsidR="00812DFB" w:rsidRPr="006A79F4">
        <w:rPr>
          <w:b/>
          <w:bCs/>
          <w:sz w:val="24"/>
          <w:szCs w:val="24"/>
        </w:rPr>
        <w:t>3</w:t>
      </w:r>
      <w:r w:rsidRPr="006A79F4">
        <w:rPr>
          <w:b/>
          <w:bCs/>
          <w:sz w:val="24"/>
          <w:szCs w:val="24"/>
        </w:rPr>
        <w:t xml:space="preserve">. Ресурсное обеспечение </w:t>
      </w:r>
      <w:r w:rsidR="0011776E" w:rsidRPr="006A79F4">
        <w:rPr>
          <w:b/>
          <w:bCs/>
          <w:sz w:val="24"/>
          <w:szCs w:val="24"/>
        </w:rPr>
        <w:t>Мероприятия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При планировании ресурсного обеспечения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учитывалась реальная ситуац</w:t>
      </w:r>
      <w:r w:rsidR="005D3EF0" w:rsidRPr="006A79F4">
        <w:rPr>
          <w:sz w:val="24"/>
          <w:szCs w:val="24"/>
        </w:rPr>
        <w:t>ия в финансово-бюджетной сфере м</w:t>
      </w:r>
      <w:r w:rsidRPr="006A79F4">
        <w:rPr>
          <w:sz w:val="24"/>
          <w:szCs w:val="24"/>
        </w:rPr>
        <w:t xml:space="preserve">униципального образования </w:t>
      </w:r>
      <w:r w:rsidR="005D3EF0" w:rsidRPr="006A79F4">
        <w:rPr>
          <w:sz w:val="24"/>
          <w:szCs w:val="24"/>
        </w:rPr>
        <w:t>Кимовский район</w:t>
      </w:r>
      <w:r w:rsidRPr="006A79F4">
        <w:rPr>
          <w:sz w:val="24"/>
          <w:szCs w:val="24"/>
        </w:rPr>
        <w:t xml:space="preserve">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6A79F4">
        <w:rPr>
          <w:sz w:val="24"/>
          <w:szCs w:val="24"/>
        </w:rPr>
        <w:t>софинансирования</w:t>
      </w:r>
      <w:proofErr w:type="spellEnd"/>
      <w:r w:rsidRPr="006A79F4">
        <w:rPr>
          <w:sz w:val="24"/>
          <w:szCs w:val="24"/>
        </w:rPr>
        <w:t xml:space="preserve"> из бюджетов других уровней.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Общий объем финансирования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в 20</w:t>
      </w:r>
      <w:r w:rsidR="0084625A" w:rsidRPr="006A79F4">
        <w:rPr>
          <w:sz w:val="24"/>
          <w:szCs w:val="24"/>
        </w:rPr>
        <w:t>21</w:t>
      </w:r>
      <w:r w:rsidRPr="006A79F4">
        <w:rPr>
          <w:sz w:val="24"/>
          <w:szCs w:val="24"/>
        </w:rPr>
        <w:t xml:space="preserve"> - 202</w:t>
      </w:r>
      <w:r w:rsidR="0084625A" w:rsidRPr="006A79F4">
        <w:rPr>
          <w:sz w:val="24"/>
          <w:szCs w:val="24"/>
        </w:rPr>
        <w:t>5</w:t>
      </w:r>
      <w:r w:rsidRPr="006A79F4">
        <w:rPr>
          <w:sz w:val="24"/>
          <w:szCs w:val="24"/>
        </w:rPr>
        <w:t xml:space="preserve"> годах составляет </w:t>
      </w:r>
      <w:r w:rsidR="0011776E" w:rsidRPr="006A79F4">
        <w:rPr>
          <w:sz w:val="24"/>
          <w:szCs w:val="24"/>
        </w:rPr>
        <w:t>56 000,0</w:t>
      </w:r>
      <w:r w:rsidRPr="006A79F4">
        <w:rPr>
          <w:b/>
          <w:bCs/>
          <w:sz w:val="24"/>
          <w:szCs w:val="24"/>
        </w:rPr>
        <w:t xml:space="preserve"> </w:t>
      </w:r>
      <w:r w:rsidRPr="006A79F4">
        <w:rPr>
          <w:sz w:val="24"/>
          <w:szCs w:val="24"/>
        </w:rPr>
        <w:t>тыс. рублей и будет корректироваться ежегодно при поступлении субсидий из бюджетов других уровней.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A79F4">
        <w:rPr>
          <w:b/>
          <w:bCs/>
          <w:sz w:val="24"/>
          <w:szCs w:val="24"/>
        </w:rPr>
        <w:t>8.</w:t>
      </w:r>
      <w:r w:rsidR="00812DFB" w:rsidRPr="006A79F4">
        <w:rPr>
          <w:b/>
          <w:bCs/>
          <w:sz w:val="24"/>
          <w:szCs w:val="24"/>
        </w:rPr>
        <w:t>4</w:t>
      </w:r>
      <w:r w:rsidRPr="006A79F4">
        <w:rPr>
          <w:b/>
          <w:bCs/>
          <w:sz w:val="24"/>
          <w:szCs w:val="24"/>
        </w:rPr>
        <w:t xml:space="preserve">. Механизм реализации </w:t>
      </w:r>
      <w:r w:rsidR="0011776E" w:rsidRPr="006A79F4">
        <w:rPr>
          <w:b/>
          <w:bCs/>
          <w:sz w:val="24"/>
          <w:szCs w:val="24"/>
        </w:rPr>
        <w:t>Мероприятия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Механизм реализации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базируется на принципах четкого разграничения полномочий и ответственности всех исполнителей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. Решение задач по формированию и эффективному управлению реализацией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будет осуществляться путем обоснованного выбора форм и методов управления.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Управление реализацией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осуществляет администрация муниципального образования Кимовский район. Реализация и </w:t>
      </w:r>
      <w:proofErr w:type="gramStart"/>
      <w:r w:rsidRPr="006A79F4">
        <w:rPr>
          <w:sz w:val="24"/>
          <w:szCs w:val="24"/>
        </w:rPr>
        <w:t>контроль за</w:t>
      </w:r>
      <w:proofErr w:type="gramEnd"/>
      <w:r w:rsidRPr="006A79F4">
        <w:rPr>
          <w:sz w:val="24"/>
          <w:szCs w:val="24"/>
        </w:rPr>
        <w:t xml:space="preserve"> выполнением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осуществляются в соответствии с действующим законодательством.</w:t>
      </w:r>
    </w:p>
    <w:p w:rsidR="00CF0DA7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Прекращение действия </w:t>
      </w:r>
      <w:r w:rsidR="0011776E" w:rsidRPr="006A79F4">
        <w:rPr>
          <w:sz w:val="24"/>
          <w:szCs w:val="24"/>
        </w:rPr>
        <w:t>Мероприятия</w:t>
      </w:r>
      <w:r w:rsidRPr="006A79F4">
        <w:rPr>
          <w:sz w:val="24"/>
          <w:szCs w:val="24"/>
        </w:rPr>
        <w:t xml:space="preserve">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муниципального образования Кимовский район.</w:t>
      </w:r>
    </w:p>
    <w:p w:rsidR="006A79F4" w:rsidRPr="006A79F4" w:rsidRDefault="006A79F4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F0DA7" w:rsidRPr="006A79F4" w:rsidRDefault="00CF0DA7" w:rsidP="006A79F4">
      <w:pPr>
        <w:pStyle w:val="ConsPlusNormal"/>
        <w:widowControl/>
        <w:ind w:firstLine="709"/>
        <w:jc w:val="center"/>
        <w:rPr>
          <w:b/>
          <w:bCs/>
          <w:sz w:val="24"/>
          <w:szCs w:val="24"/>
        </w:rPr>
      </w:pPr>
      <w:r w:rsidRPr="006A79F4">
        <w:rPr>
          <w:b/>
          <w:bCs/>
          <w:sz w:val="24"/>
          <w:szCs w:val="24"/>
        </w:rPr>
        <w:t>8.</w:t>
      </w:r>
      <w:r w:rsidR="00812DFB" w:rsidRPr="006A79F4">
        <w:rPr>
          <w:b/>
          <w:bCs/>
          <w:sz w:val="24"/>
          <w:szCs w:val="24"/>
        </w:rPr>
        <w:t>5</w:t>
      </w:r>
      <w:r w:rsidRPr="006A79F4">
        <w:rPr>
          <w:b/>
          <w:bCs/>
          <w:sz w:val="24"/>
          <w:szCs w:val="24"/>
        </w:rPr>
        <w:t xml:space="preserve">. Оценка социально-экономической эффективности </w:t>
      </w:r>
      <w:r w:rsidR="0011776E" w:rsidRPr="006A79F4">
        <w:rPr>
          <w:b/>
          <w:bCs/>
          <w:sz w:val="24"/>
          <w:szCs w:val="24"/>
        </w:rPr>
        <w:t>Мероприятия</w:t>
      </w:r>
    </w:p>
    <w:p w:rsidR="00CF0DA7" w:rsidRPr="006A79F4" w:rsidRDefault="0011776E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>Предложенные программные мероприятия позволяют</w:t>
      </w:r>
      <w:r w:rsidR="00CF0DA7" w:rsidRPr="006A79F4">
        <w:rPr>
          <w:sz w:val="24"/>
          <w:szCs w:val="24"/>
        </w:rPr>
        <w:t xml:space="preserve">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CF0DA7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6A79F4">
        <w:rPr>
          <w:sz w:val="24"/>
          <w:szCs w:val="24"/>
        </w:rPr>
        <w:t>контроля за</w:t>
      </w:r>
      <w:proofErr w:type="gramEnd"/>
      <w:r w:rsidRPr="006A79F4">
        <w:rPr>
          <w:sz w:val="24"/>
          <w:szCs w:val="24"/>
        </w:rPr>
        <w:t xml:space="preserve"> движением.</w:t>
      </w:r>
    </w:p>
    <w:p w:rsidR="001C4FD9" w:rsidRPr="006A79F4" w:rsidRDefault="00CF0DA7" w:rsidP="006A79F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A79F4">
        <w:rPr>
          <w:sz w:val="24"/>
          <w:szCs w:val="24"/>
        </w:rPr>
        <w:t xml:space="preserve">Реализация программных мероприятий позволит приостановить рост </w:t>
      </w:r>
      <w:r w:rsidR="005D3EF0" w:rsidRPr="006A79F4">
        <w:rPr>
          <w:sz w:val="24"/>
          <w:szCs w:val="24"/>
        </w:rPr>
        <w:t>дорожно-транспортных происшествий</w:t>
      </w:r>
      <w:r w:rsidRPr="006A79F4">
        <w:rPr>
          <w:sz w:val="24"/>
          <w:szCs w:val="24"/>
        </w:rPr>
        <w:t xml:space="preserve"> с пострадавшими и снизить их количество, а также сократить число погибших в </w:t>
      </w:r>
      <w:r w:rsidR="005D3EF0" w:rsidRPr="006A79F4">
        <w:rPr>
          <w:sz w:val="24"/>
          <w:szCs w:val="24"/>
        </w:rPr>
        <w:t>дорожно-транспортных происшествиях</w:t>
      </w:r>
      <w:r w:rsidRPr="006A79F4">
        <w:rPr>
          <w:sz w:val="24"/>
          <w:szCs w:val="24"/>
        </w:rPr>
        <w:t>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Кимовского района, обеспечить безопасные условия дв</w:t>
      </w:r>
      <w:r w:rsidR="005D3EF0" w:rsidRPr="006A79F4">
        <w:rPr>
          <w:sz w:val="24"/>
          <w:szCs w:val="24"/>
        </w:rPr>
        <w:t>ижени</w:t>
      </w:r>
      <w:r w:rsidR="00543504" w:rsidRPr="006A79F4">
        <w:rPr>
          <w:sz w:val="24"/>
          <w:szCs w:val="24"/>
        </w:rPr>
        <w:t>я на местных автомобильных доро</w:t>
      </w:r>
      <w:r w:rsidR="008258EB" w:rsidRPr="006A79F4">
        <w:rPr>
          <w:sz w:val="24"/>
          <w:szCs w:val="24"/>
        </w:rPr>
        <w:t>г.</w:t>
      </w:r>
    </w:p>
    <w:p w:rsidR="008258EB" w:rsidRPr="006A79F4" w:rsidRDefault="008258EB" w:rsidP="006A79F4">
      <w:pPr>
        <w:pStyle w:val="ConsPlusNormal"/>
        <w:widowControl/>
        <w:ind w:firstLine="709"/>
        <w:jc w:val="center"/>
        <w:rPr>
          <w:sz w:val="24"/>
          <w:szCs w:val="24"/>
        </w:rPr>
        <w:sectPr w:rsidR="008258EB" w:rsidRPr="006A79F4" w:rsidSect="00390C7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A79F4">
        <w:rPr>
          <w:sz w:val="24"/>
          <w:szCs w:val="24"/>
        </w:rPr>
        <w:t>_______________________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4"/>
        <w:gridCol w:w="7432"/>
      </w:tblGrid>
      <w:tr w:rsidR="008258EB" w:rsidRPr="006A79F4" w:rsidTr="008258EB">
        <w:tc>
          <w:tcPr>
            <w:tcW w:w="7676" w:type="dxa"/>
          </w:tcPr>
          <w:p w:rsidR="008258EB" w:rsidRPr="006A79F4" w:rsidRDefault="008258EB" w:rsidP="006A79F4">
            <w:pPr>
              <w:pStyle w:val="50"/>
              <w:shd w:val="clear" w:color="auto" w:fill="auto"/>
              <w:spacing w:line="240" w:lineRule="auto"/>
              <w:ind w:right="-31" w:firstLine="709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677" w:type="dxa"/>
          </w:tcPr>
          <w:p w:rsidR="008258EB" w:rsidRPr="006A79F4" w:rsidRDefault="008258EB" w:rsidP="006A79F4">
            <w:pPr>
              <w:pStyle w:val="50"/>
              <w:shd w:val="clear" w:color="auto" w:fill="auto"/>
              <w:spacing w:line="240" w:lineRule="auto"/>
              <w:ind w:right="-31" w:firstLine="70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Приложение №1</w:t>
            </w:r>
          </w:p>
          <w:p w:rsidR="008258EB" w:rsidRPr="006A79F4" w:rsidRDefault="008258EB" w:rsidP="006A79F4">
            <w:pPr>
              <w:pStyle w:val="50"/>
              <w:shd w:val="clear" w:color="auto" w:fill="auto"/>
              <w:spacing w:line="240" w:lineRule="auto"/>
              <w:ind w:right="-31" w:firstLine="70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к муниципальной программе «Модернизация и развитие автомобильных дорог общего пользования и повышение безопасности дорожного движения на территории</w:t>
            </w:r>
          </w:p>
          <w:p w:rsidR="008258EB" w:rsidRPr="006A79F4" w:rsidRDefault="008258EB" w:rsidP="006A79F4">
            <w:pPr>
              <w:pStyle w:val="50"/>
              <w:shd w:val="clear" w:color="auto" w:fill="auto"/>
              <w:spacing w:line="240" w:lineRule="auto"/>
              <w:ind w:right="-31" w:firstLine="70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муниципального образования Кимовский район на 2021-2025 годы»</w:t>
            </w:r>
          </w:p>
        </w:tc>
      </w:tr>
    </w:tbl>
    <w:p w:rsidR="0084073C" w:rsidRPr="006A79F4" w:rsidRDefault="0084073C" w:rsidP="006A79F4">
      <w:pPr>
        <w:pStyle w:val="50"/>
        <w:shd w:val="clear" w:color="auto" w:fill="auto"/>
        <w:spacing w:line="240" w:lineRule="auto"/>
        <w:ind w:right="-31" w:firstLine="709"/>
        <w:jc w:val="center"/>
        <w:rPr>
          <w:rFonts w:ascii="Arial" w:hAnsi="Arial" w:cs="Arial"/>
          <w:sz w:val="24"/>
          <w:szCs w:val="24"/>
        </w:rPr>
      </w:pPr>
    </w:p>
    <w:p w:rsidR="00344FC9" w:rsidRPr="006A79F4" w:rsidRDefault="00344FC9" w:rsidP="006A79F4">
      <w:pPr>
        <w:pStyle w:val="50"/>
        <w:shd w:val="clear" w:color="auto" w:fill="auto"/>
        <w:spacing w:line="240" w:lineRule="auto"/>
        <w:ind w:right="-31"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sz w:val="24"/>
          <w:szCs w:val="24"/>
        </w:rPr>
        <w:t>Перечень мероприятий по реализации Программы на 20</w:t>
      </w:r>
      <w:r w:rsidR="0084625A" w:rsidRPr="006A79F4">
        <w:rPr>
          <w:rFonts w:ascii="Arial" w:hAnsi="Arial" w:cs="Arial"/>
          <w:sz w:val="24"/>
          <w:szCs w:val="24"/>
        </w:rPr>
        <w:t>21</w:t>
      </w:r>
      <w:r w:rsidRPr="006A79F4">
        <w:rPr>
          <w:rFonts w:ascii="Arial" w:hAnsi="Arial" w:cs="Arial"/>
          <w:sz w:val="24"/>
          <w:szCs w:val="24"/>
        </w:rPr>
        <w:t>-202</w:t>
      </w:r>
      <w:r w:rsidR="0084625A" w:rsidRPr="006A79F4">
        <w:rPr>
          <w:rFonts w:ascii="Arial" w:hAnsi="Arial" w:cs="Arial"/>
          <w:sz w:val="24"/>
          <w:szCs w:val="24"/>
        </w:rPr>
        <w:t>5</w:t>
      </w:r>
      <w:r w:rsidRPr="006A79F4">
        <w:rPr>
          <w:rFonts w:ascii="Arial" w:hAnsi="Arial" w:cs="Arial"/>
          <w:sz w:val="24"/>
          <w:szCs w:val="24"/>
        </w:rPr>
        <w:t xml:space="preserve"> годы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1134"/>
        <w:gridCol w:w="1134"/>
        <w:gridCol w:w="1134"/>
        <w:gridCol w:w="1134"/>
        <w:gridCol w:w="1134"/>
        <w:gridCol w:w="2127"/>
      </w:tblGrid>
      <w:tr w:rsidR="00344FC9" w:rsidRPr="006A79F4" w:rsidTr="006A79F4">
        <w:tc>
          <w:tcPr>
            <w:tcW w:w="2268" w:type="dxa"/>
            <w:vMerge w:val="restart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73" w:type="dxa"/>
            <w:gridSpan w:val="11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2127" w:type="dxa"/>
            <w:vMerge w:val="restart"/>
          </w:tcPr>
          <w:p w:rsidR="00344FC9" w:rsidRPr="006A79F4" w:rsidRDefault="00655252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  <w:proofErr w:type="gram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344FC9" w:rsidRPr="006A79F4" w:rsidTr="006A79F4">
        <w:tc>
          <w:tcPr>
            <w:tcW w:w="2268" w:type="dxa"/>
            <w:vMerge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773" w:type="dxa"/>
            <w:gridSpan w:val="11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Источники и года реализации Программы</w:t>
            </w:r>
          </w:p>
        </w:tc>
        <w:tc>
          <w:tcPr>
            <w:tcW w:w="2127" w:type="dxa"/>
            <w:vMerge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344FC9" w:rsidRPr="006A79F4" w:rsidTr="006A79F4">
        <w:tc>
          <w:tcPr>
            <w:tcW w:w="2268" w:type="dxa"/>
            <w:vMerge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670" w:type="dxa"/>
            <w:gridSpan w:val="5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Бюджет муниципального образования (тыс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.р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уб.)</w:t>
            </w:r>
          </w:p>
        </w:tc>
        <w:tc>
          <w:tcPr>
            <w:tcW w:w="2127" w:type="dxa"/>
            <w:vMerge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F720E7" w:rsidRPr="006A79F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EF4A95" w:rsidRPr="006A79F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84625A" w:rsidRPr="006A79F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127" w:type="dxa"/>
            <w:vMerge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автомобильных дорог общего пользования местного значения в населенных пунктах (далее – автомобильные дороги)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CA4C8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56 618 260,00</w:t>
            </w:r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44FC9" w:rsidRPr="006A79F4" w:rsidRDefault="00CA4C8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58 000 000,00</w:t>
            </w:r>
          </w:p>
        </w:tc>
        <w:tc>
          <w:tcPr>
            <w:tcW w:w="1134" w:type="dxa"/>
          </w:tcPr>
          <w:p w:rsidR="00344FC9" w:rsidRPr="006A79F4" w:rsidRDefault="00CA4C8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60 000 000,00</w:t>
            </w:r>
          </w:p>
        </w:tc>
        <w:tc>
          <w:tcPr>
            <w:tcW w:w="1134" w:type="dxa"/>
          </w:tcPr>
          <w:p w:rsidR="00344FC9" w:rsidRPr="006A79F4" w:rsidRDefault="00CA4C8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62 000 000,00</w:t>
            </w:r>
          </w:p>
        </w:tc>
        <w:tc>
          <w:tcPr>
            <w:tcW w:w="1134" w:type="dxa"/>
          </w:tcPr>
          <w:p w:rsidR="00344FC9" w:rsidRPr="006A79F4" w:rsidRDefault="00CA4C8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62 000 000,00</w:t>
            </w:r>
          </w:p>
        </w:tc>
        <w:tc>
          <w:tcPr>
            <w:tcW w:w="2127" w:type="dxa"/>
          </w:tcPr>
          <w:p w:rsidR="00344FC9" w:rsidRPr="006A79F4" w:rsidRDefault="00F46002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Администрация муниципального образования Кимовский район</w:t>
            </w: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ушкина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г.Кимовске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5 802,92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left="-958"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дороги ул. С</w:t>
            </w:r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адовая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имовске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3 096,10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="009973A9" w:rsidRPr="006A79F4">
              <w:rPr>
                <w:rFonts w:ascii="Arial" w:hAnsi="Arial" w:cs="Arial"/>
                <w:b w:val="0"/>
                <w:sz w:val="24"/>
                <w:szCs w:val="24"/>
              </w:rPr>
              <w:t>.С</w:t>
            </w:r>
            <w:proofErr w:type="gramEnd"/>
            <w:r w:rsidR="009973A9" w:rsidRPr="006A79F4">
              <w:rPr>
                <w:rFonts w:ascii="Arial" w:hAnsi="Arial" w:cs="Arial"/>
                <w:b w:val="0"/>
                <w:sz w:val="24"/>
                <w:szCs w:val="24"/>
              </w:rPr>
              <w:t>троительная</w:t>
            </w:r>
            <w:proofErr w:type="spellEnd"/>
            <w:r w:rsidR="009973A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9973A9"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9973A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1 550,00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олевая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г.Кимовске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1 104,55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автомобильной дороги </w:t>
            </w:r>
            <w:proofErr w:type="spellStart"/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.Л</w:t>
            </w:r>
            <w:proofErr w:type="gramEnd"/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>есная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в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г.Кимовске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1 626,27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B071F8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.С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олнечная</w:t>
            </w:r>
            <w:proofErr w:type="spell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1 946,55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.Ш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увалова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1 400,0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.С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портивная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1 500,00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B071F8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.Д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окучаева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1 196,86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A61782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Устройство</w:t>
            </w:r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тротуара  проезд </w:t>
            </w:r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Павлова </w:t>
            </w:r>
            <w:proofErr w:type="spellStart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proofErr w:type="gramStart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>имовска</w:t>
            </w:r>
            <w:proofErr w:type="spell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968,21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.Н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овая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1 200,00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.Л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есхозная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750,00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Устройство тротуара от пешеходного перехода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рылова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ул.Октябрьская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344FC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956,21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Устройство тротуара от пешеходного перехода по 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ктябрьская до детского сада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A61782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70,27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расноармейская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.Д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зержинского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Устройство пешеходной дорожки 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елинского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2E24CE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2 647,13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Устройство тротуара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.Ч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апаева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1 900,00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441D8F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proofErr w:type="spellStart"/>
            <w:r w:rsidR="00441D8F"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="00441D8F" w:rsidRPr="006A79F4">
              <w:rPr>
                <w:rFonts w:ascii="Arial" w:hAnsi="Arial" w:cs="Arial"/>
                <w:b w:val="0"/>
                <w:sz w:val="24"/>
                <w:szCs w:val="24"/>
              </w:rPr>
              <w:t>.М</w:t>
            </w:r>
            <w:proofErr w:type="gramEnd"/>
            <w:r w:rsidR="00441D8F" w:rsidRPr="006A79F4">
              <w:rPr>
                <w:rFonts w:ascii="Arial" w:hAnsi="Arial" w:cs="Arial"/>
                <w:b w:val="0"/>
                <w:sz w:val="24"/>
                <w:szCs w:val="24"/>
              </w:rPr>
              <w:t>илославщино</w:t>
            </w:r>
            <w:proofErr w:type="spellEnd"/>
            <w:r w:rsidR="00441D8F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="00441D8F" w:rsidRPr="006A79F4">
              <w:rPr>
                <w:rFonts w:ascii="Arial" w:hAnsi="Arial" w:cs="Arial"/>
                <w:b w:val="0"/>
                <w:sz w:val="24"/>
                <w:szCs w:val="24"/>
              </w:rPr>
              <w:t>д.Вишневая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441D8F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11 000,00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</w:t>
            </w:r>
            <w:r w:rsidR="002E24CE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подъездной дороги к контейнерной площадке </w:t>
            </w:r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в р-не домов 11 и 12 по </w:t>
            </w:r>
            <w:proofErr w:type="spellStart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олевая</w:t>
            </w:r>
            <w:proofErr w:type="spellEnd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264,85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подъездной дороги к контейнерной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площадке в р-не домов 25 и 27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ессолова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341,32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.Г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ераськина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1 500,00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.Г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орького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подъездной дороги к контейнерной площадке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.Л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ермонтова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950,73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подъездной дороги к контейнерной площадке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ольничная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СОШ №1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418,597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подъездной дороги к контейнерной площадке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ктябрьская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ЦТП №5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701,07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071F8" w:rsidRPr="006A79F4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B071F8" w:rsidRPr="006A79F4">
              <w:rPr>
                <w:rFonts w:ascii="Arial" w:hAnsi="Arial" w:cs="Arial"/>
                <w:b w:val="0"/>
                <w:sz w:val="24"/>
                <w:szCs w:val="24"/>
              </w:rPr>
              <w:t>о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техина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A41D5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1 600,00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071F8" w:rsidRPr="006A79F4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proofErr w:type="gramEnd"/>
            <w:r w:rsidR="00B071F8" w:rsidRPr="006A79F4">
              <w:rPr>
                <w:rFonts w:ascii="Arial" w:hAnsi="Arial" w:cs="Arial"/>
                <w:b w:val="0"/>
                <w:sz w:val="24"/>
                <w:szCs w:val="24"/>
              </w:rPr>
              <w:t>емерязева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970E2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970E28" w:rsidRPr="006A79F4">
              <w:rPr>
                <w:rFonts w:ascii="Arial" w:hAnsi="Arial" w:cs="Arial"/>
                <w:b w:val="0"/>
                <w:sz w:val="24"/>
                <w:szCs w:val="24"/>
              </w:rPr>
              <w:t>в п</w:t>
            </w:r>
            <w:proofErr w:type="gramStart"/>
            <w:r w:rsidR="00970E28" w:rsidRPr="006A79F4">
              <w:rPr>
                <w:rFonts w:ascii="Arial" w:hAnsi="Arial" w:cs="Arial"/>
                <w:b w:val="0"/>
                <w:sz w:val="24"/>
                <w:szCs w:val="24"/>
              </w:rPr>
              <w:t>.М</w:t>
            </w:r>
            <w:proofErr w:type="gramEnd"/>
            <w:r w:rsidR="00970E28" w:rsidRPr="006A79F4">
              <w:rPr>
                <w:rFonts w:ascii="Arial" w:hAnsi="Arial" w:cs="Arial"/>
                <w:b w:val="0"/>
                <w:sz w:val="24"/>
                <w:szCs w:val="24"/>
              </w:rPr>
              <w:t>ихайловский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94107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50368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пешеходной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дорожки от д.2 до д.33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.Ц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ентральная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п.Новольвовск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50368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Устройство тротуара по </w:t>
            </w:r>
            <w:proofErr w:type="spellStart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>имовская</w:t>
            </w:r>
            <w:proofErr w:type="spellEnd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ул.Красная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площадь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п.Епифань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3 610,61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50368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Устройство пешеходной дорожки от д.1 до д.38 в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арачево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50368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1 450,00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proofErr w:type="spellStart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.И</w:t>
            </w:r>
            <w:proofErr w:type="gramEnd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ваньково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CB1B3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12 717,00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автодороги от </w:t>
            </w:r>
            <w:proofErr w:type="spell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.Т</w:t>
            </w:r>
            <w:proofErr w:type="gramEnd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аболо</w:t>
            </w:r>
            <w:proofErr w:type="spellEnd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д.Горки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CB1B3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4 690,00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автодороги по 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proofErr w:type="gramEnd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алая Донская п.Епифань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3 688,05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автодороги от д.1 до д.21 в </w:t>
            </w:r>
            <w:proofErr w:type="spell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proofErr w:type="gram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елоозеро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50368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1 500,00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</w:t>
            </w:r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от д.1 до д.11 в </w:t>
            </w:r>
            <w:proofErr w:type="spell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</w:t>
            </w:r>
            <w:proofErr w:type="gram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ропотово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503684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 582,50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Ремонт автодороги</w:t>
            </w:r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в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proofErr w:type="gramStart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.М</w:t>
            </w:r>
            <w:proofErr w:type="gramEnd"/>
            <w:r w:rsidR="00B91823" w:rsidRPr="006A79F4">
              <w:rPr>
                <w:rFonts w:ascii="Arial" w:hAnsi="Arial" w:cs="Arial"/>
                <w:b w:val="0"/>
                <w:sz w:val="24"/>
                <w:szCs w:val="24"/>
              </w:rPr>
              <w:t>уравлянка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B9182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5 941,78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CB1B3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автодороги от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.Т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аболо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>д.Михайловские</w:t>
            </w:r>
            <w:proofErr w:type="spellEnd"/>
            <w:r w:rsidR="00503684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Выселки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и по д.Михайловские Выселки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CB1B3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7 361,00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ерезовая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.В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одопроводная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850,00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.Ж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елезнодорожная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оммунистическая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д.21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850,00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B071F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подъездной дороги к контейнерной площадке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оммунистическая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д.17, д.9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600,00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.Ч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апаева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.Л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енина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B175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6000,00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авлова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автомобильной дороги от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оммунистическая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ул.Мелихова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B175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ктябрьская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B175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пешеходной дорожки от 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авлова д.5А до ул.Коммунистическая д.16(вдоль детского сада №16)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B175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пешеходной дорожки от 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.Л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ермонтова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до ул.Коммунистическая (вдоль детского сада №17)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B175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.Д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остоевского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B175D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.К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ирова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.З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убовская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74727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1200,00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1B36D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.Г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ранковская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1B36D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Ремонт автомобильной дороги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мкр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.Ш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ахтинский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г.Кимовска</w:t>
            </w:r>
            <w:proofErr w:type="spell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900,00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дороги по </w:t>
            </w:r>
            <w:proofErr w:type="spellStart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proofErr w:type="gramStart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.З</w:t>
            </w:r>
            <w:proofErr w:type="gramEnd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убовка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CB1B33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4 803,75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дороги от </w:t>
            </w:r>
            <w:proofErr w:type="spellStart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.Г</w:t>
            </w:r>
            <w:proofErr w:type="gramEnd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ранки</w:t>
            </w:r>
            <w:proofErr w:type="spellEnd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="00CB1B33" w:rsidRPr="006A79F4">
              <w:rPr>
                <w:rFonts w:ascii="Arial" w:hAnsi="Arial" w:cs="Arial"/>
                <w:b w:val="0"/>
                <w:sz w:val="24"/>
                <w:szCs w:val="24"/>
              </w:rPr>
              <w:t>с.Иваньково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28 000,00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мобильной дороги в с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.И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вановское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4 500,00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мобильной дороги до п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лаговещенский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10 500,00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автомобильной дороги ул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.П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ролетарская п.Епифань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3 000,00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дороги 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ул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.Р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еволюции п.Епифань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1 200,00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Ремо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нт автомобильной дороги в </w:t>
            </w:r>
            <w:proofErr w:type="spell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учалки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1 850,00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автомобильной дороги до </w:t>
            </w:r>
            <w:proofErr w:type="spell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гарево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4 500,00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автомобильной дороги по д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.М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уравлянка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5 000,00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мобильной дороги от </w:t>
            </w:r>
            <w:proofErr w:type="spell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гарево</w:t>
            </w:r>
            <w:proofErr w:type="spell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proofErr w:type="spell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с.Хованщин</w:t>
            </w:r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5 700,00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</w:t>
            </w:r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автомобильной дороги в д</w:t>
            </w:r>
            <w:proofErr w:type="gramStart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.М</w:t>
            </w:r>
            <w:proofErr w:type="gramEnd"/>
            <w:r w:rsidR="00DC7C80" w:rsidRPr="006A79F4">
              <w:rPr>
                <w:rFonts w:ascii="Arial" w:hAnsi="Arial" w:cs="Arial"/>
                <w:b w:val="0"/>
                <w:sz w:val="24"/>
                <w:szCs w:val="24"/>
              </w:rPr>
              <w:t>олчаново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0B0468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4 600,00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автомобильной дороги 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.О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лимпийская п.Епифань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3 200,00</w:t>
            </w: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Ремонт автомобильной дороги в д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.С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тарая Гать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DC7C80" w:rsidRPr="006A79F4" w:rsidRDefault="00DC7C80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Ремонт автомобильной 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дороги 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ольничная п.Епифань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2 000,00</w:t>
            </w:r>
          </w:p>
        </w:tc>
        <w:tc>
          <w:tcPr>
            <w:tcW w:w="2127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Обустройство</w:t>
            </w:r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>разгоночной</w:t>
            </w:r>
            <w:proofErr w:type="spellEnd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полосы для автобусов</w:t>
            </w: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по </w:t>
            </w:r>
            <w:proofErr w:type="spell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ул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.Б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ессолова</w:t>
            </w:r>
            <w:proofErr w:type="spellEnd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  <w:proofErr w:type="spellStart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>г.Кимовск</w:t>
            </w:r>
            <w:proofErr w:type="spellEnd"/>
            <w:r w:rsidR="006C01E9"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Тульской области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3 000,00</w:t>
            </w: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70AC" w:rsidRPr="006A79F4" w:rsidRDefault="005A70AC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Проведение </w:t>
            </w:r>
            <w:proofErr w:type="gramStart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ямочного</w:t>
            </w:r>
            <w:proofErr w:type="gramEnd"/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 ремонт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9973A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1 228,08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9973A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440,00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BB58A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300,00</w:t>
            </w: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>Технический надзор за ремонтом автодорог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41074" w:rsidRPr="006A79F4" w:rsidTr="006A79F4">
        <w:tc>
          <w:tcPr>
            <w:tcW w:w="2268" w:type="dxa"/>
            <w:tcBorders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A79F4">
              <w:rPr>
                <w:rFonts w:ascii="Arial" w:hAnsi="Arial" w:cs="Arial"/>
                <w:b w:val="0"/>
                <w:sz w:val="24"/>
                <w:szCs w:val="24"/>
              </w:rPr>
              <w:t xml:space="preserve">Изготовление ПСД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44FC9" w:rsidRPr="006A79F4" w:rsidRDefault="00344FC9" w:rsidP="006A79F4">
            <w:pPr>
              <w:pStyle w:val="50"/>
              <w:shd w:val="clear" w:color="auto" w:fill="auto"/>
              <w:spacing w:line="240" w:lineRule="auto"/>
              <w:ind w:right="10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6A79F4" w:rsidRDefault="006A79F4" w:rsidP="006A79F4">
      <w:pPr>
        <w:tabs>
          <w:tab w:val="left" w:pos="5103"/>
          <w:tab w:val="left" w:pos="5245"/>
          <w:tab w:val="left" w:pos="5387"/>
          <w:tab w:val="left" w:pos="9923"/>
        </w:tabs>
        <w:spacing w:after="0" w:line="240" w:lineRule="auto"/>
        <w:ind w:firstLine="709"/>
        <w:jc w:val="center"/>
        <w:rPr>
          <w:rFonts w:ascii="Arial" w:eastAsia="Batang" w:hAnsi="Arial" w:cs="Arial"/>
          <w:b/>
          <w:bCs/>
          <w:sz w:val="24"/>
          <w:szCs w:val="24"/>
        </w:rPr>
      </w:pPr>
      <w:r>
        <w:rPr>
          <w:rFonts w:ascii="Arial" w:eastAsia="Batang" w:hAnsi="Arial" w:cs="Arial"/>
          <w:b/>
          <w:bCs/>
          <w:sz w:val="24"/>
          <w:szCs w:val="24"/>
        </w:rPr>
        <w:t>___________________________________</w:t>
      </w:r>
    </w:p>
    <w:p w:rsidR="006A79F4" w:rsidRPr="006A79F4" w:rsidRDefault="006A79F4" w:rsidP="006A79F4">
      <w:pPr>
        <w:tabs>
          <w:tab w:val="left" w:pos="5103"/>
          <w:tab w:val="left" w:pos="5245"/>
          <w:tab w:val="left" w:pos="5387"/>
          <w:tab w:val="left" w:pos="9923"/>
        </w:tabs>
        <w:spacing w:after="0" w:line="240" w:lineRule="auto"/>
        <w:ind w:firstLine="709"/>
        <w:jc w:val="center"/>
        <w:rPr>
          <w:rFonts w:ascii="Arial" w:eastAsia="Batang" w:hAnsi="Arial" w:cs="Arial"/>
          <w:b/>
          <w:bCs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7"/>
        <w:gridCol w:w="7989"/>
      </w:tblGrid>
      <w:tr w:rsidR="008258EB" w:rsidRPr="006A79F4" w:rsidTr="008258EB">
        <w:tc>
          <w:tcPr>
            <w:tcW w:w="7054" w:type="dxa"/>
          </w:tcPr>
          <w:p w:rsidR="008258EB" w:rsidRPr="006A79F4" w:rsidRDefault="008258EB" w:rsidP="006A79F4">
            <w:pPr>
              <w:ind w:right="-31"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8258EB" w:rsidRPr="006A79F4" w:rsidRDefault="008258EB" w:rsidP="006A79F4">
            <w:pPr>
              <w:ind w:right="-3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258EB" w:rsidRPr="006A79F4" w:rsidRDefault="008258EB" w:rsidP="006A79F4">
            <w:pPr>
              <w:ind w:right="-31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к программным мероприятиям «Создание безопасных условий для передвижения пешеходов на территории муниципального образования Кимовский район на 2021-2025годы»,</w:t>
            </w:r>
            <w:r w:rsidR="00BE71A2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муниципальном образовании Кимовский район на 2021-2025 годы»</w:t>
            </w:r>
          </w:p>
        </w:tc>
      </w:tr>
    </w:tbl>
    <w:p w:rsidR="00FF06BF" w:rsidRPr="006A79F4" w:rsidRDefault="00FF06BF" w:rsidP="006A79F4">
      <w:pPr>
        <w:spacing w:after="0" w:line="240" w:lineRule="auto"/>
        <w:ind w:right="-31" w:firstLine="709"/>
        <w:rPr>
          <w:rFonts w:ascii="Arial" w:hAnsi="Arial" w:cs="Arial"/>
          <w:b/>
          <w:sz w:val="24"/>
          <w:szCs w:val="24"/>
        </w:rPr>
      </w:pPr>
    </w:p>
    <w:p w:rsidR="00344FC9" w:rsidRPr="006A79F4" w:rsidRDefault="00FB5134" w:rsidP="006A79F4">
      <w:pPr>
        <w:spacing w:after="0" w:line="240" w:lineRule="auto"/>
        <w:ind w:right="-31" w:firstLine="709"/>
        <w:jc w:val="center"/>
        <w:rPr>
          <w:rFonts w:ascii="Arial" w:hAnsi="Arial" w:cs="Arial"/>
          <w:sz w:val="24"/>
          <w:szCs w:val="24"/>
        </w:rPr>
      </w:pPr>
      <w:r w:rsidRPr="006A79F4">
        <w:rPr>
          <w:rFonts w:ascii="Arial" w:hAnsi="Arial" w:cs="Arial"/>
          <w:b/>
          <w:sz w:val="24"/>
          <w:szCs w:val="24"/>
        </w:rPr>
        <w:t>Перечень реализации программных Мероприятий</w:t>
      </w:r>
      <w:r w:rsidR="00344FC9" w:rsidRPr="006A79F4">
        <w:rPr>
          <w:rFonts w:ascii="Arial" w:hAnsi="Arial" w:cs="Arial"/>
          <w:b/>
          <w:sz w:val="24"/>
          <w:szCs w:val="24"/>
        </w:rPr>
        <w:t xml:space="preserve"> на 20</w:t>
      </w:r>
      <w:r w:rsidR="0084625A" w:rsidRPr="006A79F4">
        <w:rPr>
          <w:rFonts w:ascii="Arial" w:hAnsi="Arial" w:cs="Arial"/>
          <w:b/>
          <w:sz w:val="24"/>
          <w:szCs w:val="24"/>
        </w:rPr>
        <w:t>21</w:t>
      </w:r>
      <w:r w:rsidR="00344FC9" w:rsidRPr="006A79F4">
        <w:rPr>
          <w:rFonts w:ascii="Arial" w:hAnsi="Arial" w:cs="Arial"/>
          <w:b/>
          <w:sz w:val="24"/>
          <w:szCs w:val="24"/>
        </w:rPr>
        <w:t xml:space="preserve"> – 202</w:t>
      </w:r>
      <w:r w:rsidR="0084625A" w:rsidRPr="006A79F4">
        <w:rPr>
          <w:rFonts w:ascii="Arial" w:hAnsi="Arial" w:cs="Arial"/>
          <w:b/>
          <w:sz w:val="24"/>
          <w:szCs w:val="24"/>
        </w:rPr>
        <w:t>5</w:t>
      </w:r>
      <w:r w:rsidR="00344FC9" w:rsidRPr="006A79F4">
        <w:rPr>
          <w:rFonts w:ascii="Arial" w:hAnsi="Arial" w:cs="Arial"/>
          <w:b/>
          <w:sz w:val="24"/>
          <w:szCs w:val="24"/>
        </w:rPr>
        <w:t xml:space="preserve"> годы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1134"/>
        <w:gridCol w:w="1134"/>
        <w:gridCol w:w="1134"/>
        <w:gridCol w:w="1134"/>
        <w:gridCol w:w="1134"/>
        <w:gridCol w:w="1985"/>
        <w:gridCol w:w="2961"/>
      </w:tblGrid>
      <w:tr w:rsidR="00344FC9" w:rsidRPr="006A79F4" w:rsidTr="006A79F4">
        <w:tc>
          <w:tcPr>
            <w:tcW w:w="4552" w:type="dxa"/>
            <w:vMerge w:val="restart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55" w:type="dxa"/>
            <w:gridSpan w:val="6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Объем финансирования программы (тыс. руб.)</w:t>
            </w:r>
          </w:p>
        </w:tc>
        <w:tc>
          <w:tcPr>
            <w:tcW w:w="2961" w:type="dxa"/>
            <w:vMerge w:val="restart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79F4">
              <w:rPr>
                <w:rFonts w:ascii="Arial" w:hAnsi="Arial" w:cs="Arial"/>
                <w:sz w:val="24"/>
                <w:szCs w:val="24"/>
              </w:rPr>
              <w:t>Ответственные</w:t>
            </w:r>
            <w:proofErr w:type="gramEnd"/>
            <w:r w:rsidRPr="006A79F4">
              <w:rPr>
                <w:rFonts w:ascii="Arial" w:hAnsi="Arial" w:cs="Arial"/>
                <w:sz w:val="24"/>
                <w:szCs w:val="24"/>
              </w:rPr>
              <w:t xml:space="preserve"> за выполнение мероприятий</w:t>
            </w:r>
          </w:p>
        </w:tc>
      </w:tr>
      <w:tr w:rsidR="00344FC9" w:rsidRPr="006A79F4" w:rsidTr="006A79F4">
        <w:tc>
          <w:tcPr>
            <w:tcW w:w="4552" w:type="dxa"/>
            <w:vMerge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5" w:type="dxa"/>
            <w:gridSpan w:val="6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Источники и года реализации Программы</w:t>
            </w:r>
          </w:p>
        </w:tc>
        <w:tc>
          <w:tcPr>
            <w:tcW w:w="2961" w:type="dxa"/>
            <w:vMerge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4FC9" w:rsidRPr="006A79F4" w:rsidTr="006A79F4">
        <w:tc>
          <w:tcPr>
            <w:tcW w:w="4552" w:type="dxa"/>
            <w:vMerge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Бюджет муниципального образования (тыс. руб.)</w:t>
            </w:r>
          </w:p>
        </w:tc>
        <w:tc>
          <w:tcPr>
            <w:tcW w:w="1985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2E7" w:rsidRPr="006A79F4" w:rsidTr="006A79F4">
        <w:tc>
          <w:tcPr>
            <w:tcW w:w="4552" w:type="dxa"/>
            <w:vMerge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Pr="006A7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22</w:t>
            </w:r>
            <w:r w:rsidRPr="006A7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23</w:t>
            </w:r>
            <w:r w:rsidRPr="006A7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24</w:t>
            </w:r>
            <w:r w:rsidRPr="006A7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202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20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21</w:t>
            </w:r>
            <w:r w:rsidRPr="006A79F4">
              <w:rPr>
                <w:rFonts w:ascii="Arial" w:hAnsi="Arial" w:cs="Arial"/>
                <w:sz w:val="24"/>
                <w:szCs w:val="24"/>
              </w:rPr>
              <w:t>-202</w:t>
            </w:r>
            <w:r w:rsidR="006C7A18" w:rsidRPr="006A79F4">
              <w:rPr>
                <w:rFonts w:ascii="Arial" w:hAnsi="Arial" w:cs="Arial"/>
                <w:sz w:val="24"/>
                <w:szCs w:val="24"/>
              </w:rPr>
              <w:t>5</w:t>
            </w:r>
            <w:r w:rsidRPr="006A79F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  <w:r w:rsidR="00344FC9" w:rsidRPr="006A79F4">
              <w:rPr>
                <w:rFonts w:ascii="Arial" w:hAnsi="Arial" w:cs="Arial"/>
                <w:sz w:val="24"/>
                <w:szCs w:val="24"/>
              </w:rPr>
              <w:t>00,0</w:t>
            </w: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  <w:r w:rsidR="00344FC9" w:rsidRPr="006A79F4">
              <w:rPr>
                <w:rFonts w:ascii="Arial" w:hAnsi="Arial" w:cs="Arial"/>
                <w:sz w:val="24"/>
                <w:szCs w:val="24"/>
              </w:rPr>
              <w:t>00,0</w:t>
            </w: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1 500,00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88,50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5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172,50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Организация подходов к пешеходным переходам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Содержание и благоустройство дорожной сети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1134" w:type="dxa"/>
          </w:tcPr>
          <w:p w:rsidR="00344FC9" w:rsidRPr="006A79F4" w:rsidRDefault="00ED5C10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6 000,00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000,0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000,0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79F4">
              <w:rPr>
                <w:rFonts w:ascii="Arial" w:hAnsi="Arial" w:cs="Arial"/>
                <w:sz w:val="24"/>
                <w:szCs w:val="24"/>
              </w:rPr>
              <w:t>000,0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30 000,00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Обустройство ИДН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400,00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400</w:t>
            </w:r>
            <w:r w:rsidR="00344FC9" w:rsidRPr="006A79F4">
              <w:rPr>
                <w:rFonts w:ascii="Arial" w:hAnsi="Arial" w:cs="Arial"/>
                <w:sz w:val="24"/>
                <w:szCs w:val="24"/>
              </w:rPr>
              <w:t>,0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  <w:r w:rsidR="00344FC9" w:rsidRPr="006A79F4">
              <w:rPr>
                <w:rFonts w:ascii="Arial" w:hAnsi="Arial" w:cs="Arial"/>
                <w:sz w:val="24"/>
                <w:szCs w:val="24"/>
              </w:rPr>
              <w:t>00,0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4</w:t>
            </w:r>
            <w:r w:rsidR="00344FC9" w:rsidRPr="006A79F4">
              <w:rPr>
                <w:rFonts w:ascii="Arial" w:hAnsi="Arial" w:cs="Arial"/>
                <w:sz w:val="24"/>
                <w:szCs w:val="24"/>
              </w:rPr>
              <w:t>00,0</w:t>
            </w:r>
            <w:r w:rsidR="00ED5C10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Обустройство пешеходных переходов искусственными источниками освещения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Установка светофорных объектов</w:t>
            </w:r>
          </w:p>
        </w:tc>
        <w:tc>
          <w:tcPr>
            <w:tcW w:w="1134" w:type="dxa"/>
          </w:tcPr>
          <w:p w:rsidR="00344FC9" w:rsidRPr="006A79F4" w:rsidRDefault="00CA4C8D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  <w:tc>
          <w:tcPr>
            <w:tcW w:w="1134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60</w:t>
            </w:r>
            <w:r w:rsidR="00BB58A9"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CA4C8D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2 600,00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956DAE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</w:t>
            </w:r>
            <w:bookmarkStart w:id="0" w:name="_GoBack"/>
            <w:bookmarkEnd w:id="0"/>
            <w:r w:rsidR="00344FC9" w:rsidRPr="006A79F4">
              <w:rPr>
                <w:rFonts w:ascii="Arial" w:hAnsi="Arial" w:cs="Arial"/>
                <w:sz w:val="24"/>
                <w:szCs w:val="24"/>
              </w:rPr>
              <w:t>трафы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Проект организации дорожного движения</w:t>
            </w:r>
          </w:p>
        </w:tc>
        <w:tc>
          <w:tcPr>
            <w:tcW w:w="1134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  <w:r w:rsidR="00BB58A9" w:rsidRPr="006A79F4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344FC9" w:rsidRPr="006A79F4" w:rsidRDefault="00BB58A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44FC9" w:rsidRPr="006A79F4" w:rsidRDefault="00DA41D5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2</w:t>
            </w:r>
            <w:r w:rsidR="00344FC9" w:rsidRPr="006A79F4">
              <w:rPr>
                <w:rFonts w:ascii="Arial" w:hAnsi="Arial" w:cs="Arial"/>
                <w:sz w:val="24"/>
                <w:szCs w:val="24"/>
              </w:rPr>
              <w:t>00,0</w:t>
            </w:r>
            <w:r w:rsidR="0044324B" w:rsidRPr="006A79F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6842E7" w:rsidRPr="006A79F4" w:rsidTr="006A79F4">
        <w:tc>
          <w:tcPr>
            <w:tcW w:w="4552" w:type="dxa"/>
          </w:tcPr>
          <w:p w:rsidR="00344FC9" w:rsidRPr="006A79F4" w:rsidRDefault="00344FC9" w:rsidP="006A79F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8</w:t>
            </w:r>
            <w:r w:rsidR="00CA4C8D" w:rsidRPr="006A79F4">
              <w:rPr>
                <w:rFonts w:ascii="Arial" w:hAnsi="Arial" w:cs="Arial"/>
                <w:sz w:val="24"/>
                <w:szCs w:val="24"/>
              </w:rPr>
              <w:t> 988,50</w:t>
            </w:r>
          </w:p>
        </w:tc>
        <w:tc>
          <w:tcPr>
            <w:tcW w:w="1134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7 380,00</w:t>
            </w:r>
          </w:p>
        </w:tc>
        <w:tc>
          <w:tcPr>
            <w:tcW w:w="1134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6 780,00</w:t>
            </w:r>
          </w:p>
        </w:tc>
        <w:tc>
          <w:tcPr>
            <w:tcW w:w="1134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6 780,00</w:t>
            </w:r>
          </w:p>
        </w:tc>
        <w:tc>
          <w:tcPr>
            <w:tcW w:w="1134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6 780,00</w:t>
            </w:r>
          </w:p>
        </w:tc>
        <w:tc>
          <w:tcPr>
            <w:tcW w:w="1985" w:type="dxa"/>
          </w:tcPr>
          <w:p w:rsidR="00344FC9" w:rsidRPr="006A79F4" w:rsidRDefault="0044324B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9F4">
              <w:rPr>
                <w:rFonts w:ascii="Arial" w:hAnsi="Arial" w:cs="Arial"/>
                <w:sz w:val="24"/>
                <w:szCs w:val="24"/>
              </w:rPr>
              <w:t>3</w:t>
            </w:r>
            <w:r w:rsidR="00CA4C8D" w:rsidRPr="006A79F4">
              <w:rPr>
                <w:rFonts w:ascii="Arial" w:hAnsi="Arial" w:cs="Arial"/>
                <w:sz w:val="24"/>
                <w:szCs w:val="24"/>
              </w:rPr>
              <w:t>6 472,50</w:t>
            </w:r>
          </w:p>
        </w:tc>
        <w:tc>
          <w:tcPr>
            <w:tcW w:w="2961" w:type="dxa"/>
          </w:tcPr>
          <w:p w:rsidR="00344FC9" w:rsidRPr="006A79F4" w:rsidRDefault="00344FC9" w:rsidP="006A79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3F7E" w:rsidRPr="006A79F4" w:rsidRDefault="008258EB" w:rsidP="006A79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6A79F4">
        <w:rPr>
          <w:rFonts w:ascii="Arial" w:hAnsi="Arial" w:cs="Arial"/>
          <w:sz w:val="24"/>
          <w:szCs w:val="24"/>
          <w:lang w:eastAsia="ru-RU"/>
        </w:rPr>
        <w:t>__________________________________________</w:t>
      </w:r>
    </w:p>
    <w:sectPr w:rsidR="00993F7E" w:rsidRPr="006A79F4" w:rsidSect="00DF3BF8">
      <w:head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2A" w:rsidRDefault="0067162A" w:rsidP="00F710F7">
      <w:pPr>
        <w:spacing w:after="0" w:line="240" w:lineRule="auto"/>
      </w:pPr>
      <w:r>
        <w:separator/>
      </w:r>
    </w:p>
  </w:endnote>
  <w:endnote w:type="continuationSeparator" w:id="0">
    <w:p w:rsidR="0067162A" w:rsidRDefault="0067162A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2A" w:rsidRDefault="0067162A" w:rsidP="00F710F7">
      <w:pPr>
        <w:spacing w:after="0" w:line="240" w:lineRule="auto"/>
      </w:pPr>
      <w:r>
        <w:separator/>
      </w:r>
    </w:p>
  </w:footnote>
  <w:footnote w:type="continuationSeparator" w:id="0">
    <w:p w:rsidR="0067162A" w:rsidRDefault="0067162A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8EB" w:rsidRDefault="008258EB">
    <w:pPr>
      <w:pStyle w:val="aa"/>
      <w:jc w:val="center"/>
    </w:pPr>
  </w:p>
  <w:p w:rsidR="008258EB" w:rsidRDefault="008258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1594"/>
      <w:docPartObj>
        <w:docPartGallery w:val="Page Numbers (Top of Page)"/>
        <w:docPartUnique/>
      </w:docPartObj>
    </w:sdtPr>
    <w:sdtEndPr/>
    <w:sdtContent>
      <w:p w:rsidR="008258EB" w:rsidRDefault="0067162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DA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258EB" w:rsidRDefault="008258EB" w:rsidP="007569B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21EA"/>
    <w:multiLevelType w:val="hybridMultilevel"/>
    <w:tmpl w:val="A20E77D8"/>
    <w:lvl w:ilvl="0" w:tplc="CAD4DD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66AC0"/>
    <w:multiLevelType w:val="multilevel"/>
    <w:tmpl w:val="952E6E0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8226D9"/>
    <w:multiLevelType w:val="hybridMultilevel"/>
    <w:tmpl w:val="440AC4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5CAF"/>
    <w:multiLevelType w:val="hybridMultilevel"/>
    <w:tmpl w:val="FA3C9D4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81F2E"/>
    <w:multiLevelType w:val="hybridMultilevel"/>
    <w:tmpl w:val="BC1AD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51BD3"/>
    <w:multiLevelType w:val="hybridMultilevel"/>
    <w:tmpl w:val="321E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F3F84"/>
    <w:multiLevelType w:val="hybridMultilevel"/>
    <w:tmpl w:val="09F0759E"/>
    <w:lvl w:ilvl="0" w:tplc="0A1AE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F05827"/>
    <w:multiLevelType w:val="multilevel"/>
    <w:tmpl w:val="0FBE34D4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716A67"/>
    <w:multiLevelType w:val="hybridMultilevel"/>
    <w:tmpl w:val="71D6BB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076561"/>
    <w:multiLevelType w:val="hybridMultilevel"/>
    <w:tmpl w:val="F2D0C708"/>
    <w:lvl w:ilvl="0" w:tplc="4B6E3B3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90575"/>
    <w:multiLevelType w:val="hybridMultilevel"/>
    <w:tmpl w:val="1E5642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5D94BD3"/>
    <w:multiLevelType w:val="multilevel"/>
    <w:tmpl w:val="CD04C0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9C17CA7"/>
    <w:multiLevelType w:val="hybridMultilevel"/>
    <w:tmpl w:val="DB502E70"/>
    <w:lvl w:ilvl="0" w:tplc="B330AF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4FF5DEE"/>
    <w:multiLevelType w:val="hybridMultilevel"/>
    <w:tmpl w:val="7CCAE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60EF7"/>
    <w:multiLevelType w:val="multilevel"/>
    <w:tmpl w:val="5B7C3E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6">
    <w:nsid w:val="6B851491"/>
    <w:multiLevelType w:val="hybridMultilevel"/>
    <w:tmpl w:val="7BC0F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6"/>
  </w:num>
  <w:num w:numId="11">
    <w:abstractNumId w:val="16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7"/>
  </w:num>
  <w:num w:numId="16">
    <w:abstractNumId w:val="0"/>
  </w:num>
  <w:num w:numId="17">
    <w:abstractNumId w:val="11"/>
  </w:num>
  <w:num w:numId="18">
    <w:abstractNumId w:val="5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0F7"/>
    <w:rsid w:val="00004F73"/>
    <w:rsid w:val="000103B0"/>
    <w:rsid w:val="000109FC"/>
    <w:rsid w:val="00014418"/>
    <w:rsid w:val="000156D4"/>
    <w:rsid w:val="00015C76"/>
    <w:rsid w:val="00032295"/>
    <w:rsid w:val="00032FF4"/>
    <w:rsid w:val="00033830"/>
    <w:rsid w:val="00036536"/>
    <w:rsid w:val="0004361E"/>
    <w:rsid w:val="0005296F"/>
    <w:rsid w:val="00053D1D"/>
    <w:rsid w:val="00055A69"/>
    <w:rsid w:val="00063247"/>
    <w:rsid w:val="00064D49"/>
    <w:rsid w:val="00071C0F"/>
    <w:rsid w:val="000740B5"/>
    <w:rsid w:val="00086D53"/>
    <w:rsid w:val="00090ECC"/>
    <w:rsid w:val="00092102"/>
    <w:rsid w:val="00096C0C"/>
    <w:rsid w:val="000B0468"/>
    <w:rsid w:val="000B1C7A"/>
    <w:rsid w:val="000B1FB5"/>
    <w:rsid w:val="000B24D0"/>
    <w:rsid w:val="000D00D0"/>
    <w:rsid w:val="000D5BD5"/>
    <w:rsid w:val="000E1894"/>
    <w:rsid w:val="00102496"/>
    <w:rsid w:val="00105ECA"/>
    <w:rsid w:val="00106601"/>
    <w:rsid w:val="00116553"/>
    <w:rsid w:val="0011776E"/>
    <w:rsid w:val="001232C1"/>
    <w:rsid w:val="00123AC2"/>
    <w:rsid w:val="00126FAC"/>
    <w:rsid w:val="00131602"/>
    <w:rsid w:val="0013225D"/>
    <w:rsid w:val="00133358"/>
    <w:rsid w:val="00134A82"/>
    <w:rsid w:val="00144815"/>
    <w:rsid w:val="001514AD"/>
    <w:rsid w:val="00151DF3"/>
    <w:rsid w:val="00153F3D"/>
    <w:rsid w:val="00155D60"/>
    <w:rsid w:val="00156428"/>
    <w:rsid w:val="00157192"/>
    <w:rsid w:val="0016183D"/>
    <w:rsid w:val="00167BE5"/>
    <w:rsid w:val="001711A7"/>
    <w:rsid w:val="00172BF2"/>
    <w:rsid w:val="00176E8D"/>
    <w:rsid w:val="00181339"/>
    <w:rsid w:val="00181F2B"/>
    <w:rsid w:val="00185B1C"/>
    <w:rsid w:val="00197104"/>
    <w:rsid w:val="0019796A"/>
    <w:rsid w:val="00197F56"/>
    <w:rsid w:val="001A7D66"/>
    <w:rsid w:val="001B36D9"/>
    <w:rsid w:val="001C192A"/>
    <w:rsid w:val="001C2A81"/>
    <w:rsid w:val="001C42EA"/>
    <w:rsid w:val="001C4FD9"/>
    <w:rsid w:val="001C7007"/>
    <w:rsid w:val="001C75C6"/>
    <w:rsid w:val="001D621B"/>
    <w:rsid w:val="001D7CBD"/>
    <w:rsid w:val="00210DB2"/>
    <w:rsid w:val="00214247"/>
    <w:rsid w:val="00215E99"/>
    <w:rsid w:val="002164C9"/>
    <w:rsid w:val="0021673D"/>
    <w:rsid w:val="002440D4"/>
    <w:rsid w:val="00245D68"/>
    <w:rsid w:val="002528CC"/>
    <w:rsid w:val="0025583B"/>
    <w:rsid w:val="00257CFF"/>
    <w:rsid w:val="00260252"/>
    <w:rsid w:val="00273A4C"/>
    <w:rsid w:val="002821C9"/>
    <w:rsid w:val="0029138D"/>
    <w:rsid w:val="00293F43"/>
    <w:rsid w:val="00294D60"/>
    <w:rsid w:val="002A27DD"/>
    <w:rsid w:val="002B7350"/>
    <w:rsid w:val="002D0A79"/>
    <w:rsid w:val="002D2210"/>
    <w:rsid w:val="002D41F5"/>
    <w:rsid w:val="002D6A98"/>
    <w:rsid w:val="002D7A44"/>
    <w:rsid w:val="002E19F3"/>
    <w:rsid w:val="002E24CE"/>
    <w:rsid w:val="002E6647"/>
    <w:rsid w:val="002E7FDE"/>
    <w:rsid w:val="002F1E9B"/>
    <w:rsid w:val="003133FA"/>
    <w:rsid w:val="003249AE"/>
    <w:rsid w:val="003379A5"/>
    <w:rsid w:val="0034180D"/>
    <w:rsid w:val="00342989"/>
    <w:rsid w:val="00344FC9"/>
    <w:rsid w:val="00370470"/>
    <w:rsid w:val="00370849"/>
    <w:rsid w:val="00373F66"/>
    <w:rsid w:val="003767C8"/>
    <w:rsid w:val="00377CA7"/>
    <w:rsid w:val="00390C75"/>
    <w:rsid w:val="00392834"/>
    <w:rsid w:val="00393B64"/>
    <w:rsid w:val="003A1172"/>
    <w:rsid w:val="003A6498"/>
    <w:rsid w:val="003B62CB"/>
    <w:rsid w:val="003B6FB2"/>
    <w:rsid w:val="003C2DC9"/>
    <w:rsid w:val="003C44BC"/>
    <w:rsid w:val="003D2245"/>
    <w:rsid w:val="003D6650"/>
    <w:rsid w:val="003E0AF0"/>
    <w:rsid w:val="003E5219"/>
    <w:rsid w:val="003E60A8"/>
    <w:rsid w:val="003E6F4D"/>
    <w:rsid w:val="003E7885"/>
    <w:rsid w:val="003F6EC5"/>
    <w:rsid w:val="00401F25"/>
    <w:rsid w:val="00411469"/>
    <w:rsid w:val="00417568"/>
    <w:rsid w:val="00425525"/>
    <w:rsid w:val="004309D4"/>
    <w:rsid w:val="00431DCB"/>
    <w:rsid w:val="00433D56"/>
    <w:rsid w:val="00436739"/>
    <w:rsid w:val="00440379"/>
    <w:rsid w:val="00441D8F"/>
    <w:rsid w:val="0044324B"/>
    <w:rsid w:val="00443699"/>
    <w:rsid w:val="00443B36"/>
    <w:rsid w:val="004460D4"/>
    <w:rsid w:val="00446E85"/>
    <w:rsid w:val="00453ED2"/>
    <w:rsid w:val="00454B4A"/>
    <w:rsid w:val="00475B85"/>
    <w:rsid w:val="00476782"/>
    <w:rsid w:val="00480A0E"/>
    <w:rsid w:val="0049477D"/>
    <w:rsid w:val="004949FD"/>
    <w:rsid w:val="004950DB"/>
    <w:rsid w:val="004976B5"/>
    <w:rsid w:val="004A3C25"/>
    <w:rsid w:val="004A44F9"/>
    <w:rsid w:val="004A47E6"/>
    <w:rsid w:val="004B04AD"/>
    <w:rsid w:val="004B1410"/>
    <w:rsid w:val="004B1CB3"/>
    <w:rsid w:val="004B49B1"/>
    <w:rsid w:val="004B7535"/>
    <w:rsid w:val="004C7D98"/>
    <w:rsid w:val="004D638E"/>
    <w:rsid w:val="004F2B6B"/>
    <w:rsid w:val="00500AF5"/>
    <w:rsid w:val="00503684"/>
    <w:rsid w:val="00506A78"/>
    <w:rsid w:val="0051538A"/>
    <w:rsid w:val="00524F33"/>
    <w:rsid w:val="005318B1"/>
    <w:rsid w:val="00534CEC"/>
    <w:rsid w:val="00537A79"/>
    <w:rsid w:val="00537C2B"/>
    <w:rsid w:val="00543504"/>
    <w:rsid w:val="00551D39"/>
    <w:rsid w:val="005520AF"/>
    <w:rsid w:val="005535FD"/>
    <w:rsid w:val="00556C3E"/>
    <w:rsid w:val="00561716"/>
    <w:rsid w:val="0058666F"/>
    <w:rsid w:val="00592A2E"/>
    <w:rsid w:val="00596934"/>
    <w:rsid w:val="005A593D"/>
    <w:rsid w:val="005A70AC"/>
    <w:rsid w:val="005A71E9"/>
    <w:rsid w:val="005B22D9"/>
    <w:rsid w:val="005B487C"/>
    <w:rsid w:val="005B494E"/>
    <w:rsid w:val="005C1405"/>
    <w:rsid w:val="005D063D"/>
    <w:rsid w:val="005D1CDA"/>
    <w:rsid w:val="005D3ADA"/>
    <w:rsid w:val="005D3EF0"/>
    <w:rsid w:val="005D7540"/>
    <w:rsid w:val="005E4874"/>
    <w:rsid w:val="005F13AD"/>
    <w:rsid w:val="0060298B"/>
    <w:rsid w:val="00602AFF"/>
    <w:rsid w:val="006103B7"/>
    <w:rsid w:val="00626429"/>
    <w:rsid w:val="006349BD"/>
    <w:rsid w:val="00641C51"/>
    <w:rsid w:val="00642AD8"/>
    <w:rsid w:val="006529AF"/>
    <w:rsid w:val="00655252"/>
    <w:rsid w:val="00657C5F"/>
    <w:rsid w:val="00661DE9"/>
    <w:rsid w:val="006652EA"/>
    <w:rsid w:val="0066592B"/>
    <w:rsid w:val="00665B61"/>
    <w:rsid w:val="0067162A"/>
    <w:rsid w:val="0067261C"/>
    <w:rsid w:val="00672680"/>
    <w:rsid w:val="0067749D"/>
    <w:rsid w:val="00683243"/>
    <w:rsid w:val="006842E7"/>
    <w:rsid w:val="00691C2B"/>
    <w:rsid w:val="0069413E"/>
    <w:rsid w:val="00694BF1"/>
    <w:rsid w:val="00694EA7"/>
    <w:rsid w:val="006A598C"/>
    <w:rsid w:val="006A6570"/>
    <w:rsid w:val="006A6806"/>
    <w:rsid w:val="006A689B"/>
    <w:rsid w:val="006A79F4"/>
    <w:rsid w:val="006A7C3F"/>
    <w:rsid w:val="006B68E3"/>
    <w:rsid w:val="006B7967"/>
    <w:rsid w:val="006C01E9"/>
    <w:rsid w:val="006C6ACB"/>
    <w:rsid w:val="006C7A18"/>
    <w:rsid w:val="006D1BA8"/>
    <w:rsid w:val="006E0E0A"/>
    <w:rsid w:val="006E69D1"/>
    <w:rsid w:val="006F3F2C"/>
    <w:rsid w:val="00705D95"/>
    <w:rsid w:val="0070792C"/>
    <w:rsid w:val="007119F6"/>
    <w:rsid w:val="0071238E"/>
    <w:rsid w:val="00716CC7"/>
    <w:rsid w:val="00722020"/>
    <w:rsid w:val="007220DE"/>
    <w:rsid w:val="0073069D"/>
    <w:rsid w:val="00730A8E"/>
    <w:rsid w:val="0074686E"/>
    <w:rsid w:val="00746AA6"/>
    <w:rsid w:val="00747278"/>
    <w:rsid w:val="007474CD"/>
    <w:rsid w:val="00751654"/>
    <w:rsid w:val="00755829"/>
    <w:rsid w:val="007569BC"/>
    <w:rsid w:val="00761D31"/>
    <w:rsid w:val="00767041"/>
    <w:rsid w:val="00773551"/>
    <w:rsid w:val="00780B05"/>
    <w:rsid w:val="00793428"/>
    <w:rsid w:val="00795936"/>
    <w:rsid w:val="007A0D4C"/>
    <w:rsid w:val="007A183E"/>
    <w:rsid w:val="007A7866"/>
    <w:rsid w:val="007B32E4"/>
    <w:rsid w:val="007B502F"/>
    <w:rsid w:val="007C7582"/>
    <w:rsid w:val="007C759D"/>
    <w:rsid w:val="007D51D4"/>
    <w:rsid w:val="007F51CC"/>
    <w:rsid w:val="007F51DB"/>
    <w:rsid w:val="0080473C"/>
    <w:rsid w:val="008056C4"/>
    <w:rsid w:val="00806909"/>
    <w:rsid w:val="0081069F"/>
    <w:rsid w:val="00811E21"/>
    <w:rsid w:val="00812658"/>
    <w:rsid w:val="00812BCA"/>
    <w:rsid w:val="00812DFB"/>
    <w:rsid w:val="008131B8"/>
    <w:rsid w:val="00813FCA"/>
    <w:rsid w:val="008150CE"/>
    <w:rsid w:val="0082250A"/>
    <w:rsid w:val="0082505D"/>
    <w:rsid w:val="008258EB"/>
    <w:rsid w:val="0082736D"/>
    <w:rsid w:val="00833442"/>
    <w:rsid w:val="00834AA6"/>
    <w:rsid w:val="0084073C"/>
    <w:rsid w:val="008417D3"/>
    <w:rsid w:val="00841F3C"/>
    <w:rsid w:val="0084625A"/>
    <w:rsid w:val="008571E6"/>
    <w:rsid w:val="00861706"/>
    <w:rsid w:val="00862186"/>
    <w:rsid w:val="008632C6"/>
    <w:rsid w:val="00864A66"/>
    <w:rsid w:val="00864D7F"/>
    <w:rsid w:val="008669D0"/>
    <w:rsid w:val="00866B12"/>
    <w:rsid w:val="0086705E"/>
    <w:rsid w:val="0087076B"/>
    <w:rsid w:val="00874A63"/>
    <w:rsid w:val="00881AEB"/>
    <w:rsid w:val="00886A84"/>
    <w:rsid w:val="00887082"/>
    <w:rsid w:val="00890301"/>
    <w:rsid w:val="008937A9"/>
    <w:rsid w:val="00893DA0"/>
    <w:rsid w:val="008960CB"/>
    <w:rsid w:val="008971BF"/>
    <w:rsid w:val="008B174A"/>
    <w:rsid w:val="008B6551"/>
    <w:rsid w:val="008C4E28"/>
    <w:rsid w:val="008C608B"/>
    <w:rsid w:val="008D0A21"/>
    <w:rsid w:val="008D11F3"/>
    <w:rsid w:val="008D6FC5"/>
    <w:rsid w:val="008E18AE"/>
    <w:rsid w:val="008E40AC"/>
    <w:rsid w:val="008E5624"/>
    <w:rsid w:val="008F37ED"/>
    <w:rsid w:val="008F6DD3"/>
    <w:rsid w:val="008F7583"/>
    <w:rsid w:val="00901052"/>
    <w:rsid w:val="009024C5"/>
    <w:rsid w:val="00930677"/>
    <w:rsid w:val="009358EA"/>
    <w:rsid w:val="00935AA9"/>
    <w:rsid w:val="009408D1"/>
    <w:rsid w:val="00941074"/>
    <w:rsid w:val="0094199D"/>
    <w:rsid w:val="00943051"/>
    <w:rsid w:val="009440C7"/>
    <w:rsid w:val="00946497"/>
    <w:rsid w:val="00956DAE"/>
    <w:rsid w:val="00960811"/>
    <w:rsid w:val="009624A7"/>
    <w:rsid w:val="00970E28"/>
    <w:rsid w:val="009913F2"/>
    <w:rsid w:val="00993F7E"/>
    <w:rsid w:val="009972AF"/>
    <w:rsid w:val="009973A9"/>
    <w:rsid w:val="009A7EB8"/>
    <w:rsid w:val="009B077C"/>
    <w:rsid w:val="009B47AD"/>
    <w:rsid w:val="009B63D5"/>
    <w:rsid w:val="009B6AA5"/>
    <w:rsid w:val="009B6E49"/>
    <w:rsid w:val="009D69D4"/>
    <w:rsid w:val="009E633C"/>
    <w:rsid w:val="009E7A68"/>
    <w:rsid w:val="009F2B40"/>
    <w:rsid w:val="009F4E74"/>
    <w:rsid w:val="009F7915"/>
    <w:rsid w:val="00A0040D"/>
    <w:rsid w:val="00A07409"/>
    <w:rsid w:val="00A11252"/>
    <w:rsid w:val="00A148BC"/>
    <w:rsid w:val="00A20EA2"/>
    <w:rsid w:val="00A2668C"/>
    <w:rsid w:val="00A32DA4"/>
    <w:rsid w:val="00A3339D"/>
    <w:rsid w:val="00A33CAE"/>
    <w:rsid w:val="00A40721"/>
    <w:rsid w:val="00A4118F"/>
    <w:rsid w:val="00A41BE4"/>
    <w:rsid w:val="00A45626"/>
    <w:rsid w:val="00A54A1C"/>
    <w:rsid w:val="00A61782"/>
    <w:rsid w:val="00A655D8"/>
    <w:rsid w:val="00A678D2"/>
    <w:rsid w:val="00A7371A"/>
    <w:rsid w:val="00A757DC"/>
    <w:rsid w:val="00A82B22"/>
    <w:rsid w:val="00A9069E"/>
    <w:rsid w:val="00A923FB"/>
    <w:rsid w:val="00A92C40"/>
    <w:rsid w:val="00A93105"/>
    <w:rsid w:val="00A97196"/>
    <w:rsid w:val="00A972A2"/>
    <w:rsid w:val="00AA63C9"/>
    <w:rsid w:val="00AB1E01"/>
    <w:rsid w:val="00AB42B2"/>
    <w:rsid w:val="00AC47B3"/>
    <w:rsid w:val="00AC7CEB"/>
    <w:rsid w:val="00AD4A8B"/>
    <w:rsid w:val="00AD4E61"/>
    <w:rsid w:val="00AE0BCF"/>
    <w:rsid w:val="00AE2619"/>
    <w:rsid w:val="00AE3D9B"/>
    <w:rsid w:val="00AE6657"/>
    <w:rsid w:val="00AE6ACA"/>
    <w:rsid w:val="00AF5C3E"/>
    <w:rsid w:val="00B06875"/>
    <w:rsid w:val="00B071F8"/>
    <w:rsid w:val="00B105B5"/>
    <w:rsid w:val="00B106D7"/>
    <w:rsid w:val="00B12D41"/>
    <w:rsid w:val="00B136BE"/>
    <w:rsid w:val="00B1621C"/>
    <w:rsid w:val="00B16CA3"/>
    <w:rsid w:val="00B1744D"/>
    <w:rsid w:val="00B179A3"/>
    <w:rsid w:val="00B277B3"/>
    <w:rsid w:val="00B42994"/>
    <w:rsid w:val="00B4568F"/>
    <w:rsid w:val="00B47985"/>
    <w:rsid w:val="00B5261C"/>
    <w:rsid w:val="00B661D1"/>
    <w:rsid w:val="00B730F9"/>
    <w:rsid w:val="00B80218"/>
    <w:rsid w:val="00B83762"/>
    <w:rsid w:val="00B86318"/>
    <w:rsid w:val="00B91823"/>
    <w:rsid w:val="00B91B56"/>
    <w:rsid w:val="00B94C69"/>
    <w:rsid w:val="00B952B4"/>
    <w:rsid w:val="00BB43FF"/>
    <w:rsid w:val="00BB58A9"/>
    <w:rsid w:val="00BB58B6"/>
    <w:rsid w:val="00BC022E"/>
    <w:rsid w:val="00BD029F"/>
    <w:rsid w:val="00BD0BF4"/>
    <w:rsid w:val="00BD1958"/>
    <w:rsid w:val="00BD5C2D"/>
    <w:rsid w:val="00BE6B75"/>
    <w:rsid w:val="00BE71A2"/>
    <w:rsid w:val="00BF1684"/>
    <w:rsid w:val="00BF3116"/>
    <w:rsid w:val="00BF7B90"/>
    <w:rsid w:val="00C14058"/>
    <w:rsid w:val="00C23E95"/>
    <w:rsid w:val="00C34DEF"/>
    <w:rsid w:val="00C4696E"/>
    <w:rsid w:val="00C46BBF"/>
    <w:rsid w:val="00C53344"/>
    <w:rsid w:val="00C54451"/>
    <w:rsid w:val="00C57B1D"/>
    <w:rsid w:val="00C60F30"/>
    <w:rsid w:val="00C61B2D"/>
    <w:rsid w:val="00C6366A"/>
    <w:rsid w:val="00C717CD"/>
    <w:rsid w:val="00C7538D"/>
    <w:rsid w:val="00C759DF"/>
    <w:rsid w:val="00C77503"/>
    <w:rsid w:val="00C778FE"/>
    <w:rsid w:val="00C82D02"/>
    <w:rsid w:val="00C87B5B"/>
    <w:rsid w:val="00CA13F3"/>
    <w:rsid w:val="00CA2285"/>
    <w:rsid w:val="00CA4C8D"/>
    <w:rsid w:val="00CA7EEC"/>
    <w:rsid w:val="00CB01E0"/>
    <w:rsid w:val="00CB179E"/>
    <w:rsid w:val="00CB1B33"/>
    <w:rsid w:val="00CB32AA"/>
    <w:rsid w:val="00CB6CD2"/>
    <w:rsid w:val="00CC1D32"/>
    <w:rsid w:val="00CD0E26"/>
    <w:rsid w:val="00CF0CC1"/>
    <w:rsid w:val="00CF0DA7"/>
    <w:rsid w:val="00CF3DB7"/>
    <w:rsid w:val="00CF443B"/>
    <w:rsid w:val="00D15DE3"/>
    <w:rsid w:val="00D231D9"/>
    <w:rsid w:val="00D2735A"/>
    <w:rsid w:val="00D35769"/>
    <w:rsid w:val="00D4538C"/>
    <w:rsid w:val="00D51F3A"/>
    <w:rsid w:val="00D72706"/>
    <w:rsid w:val="00D76A3C"/>
    <w:rsid w:val="00D80C0C"/>
    <w:rsid w:val="00D81847"/>
    <w:rsid w:val="00D9154F"/>
    <w:rsid w:val="00D91E8B"/>
    <w:rsid w:val="00D96532"/>
    <w:rsid w:val="00D9675E"/>
    <w:rsid w:val="00D97F8A"/>
    <w:rsid w:val="00DA0BA7"/>
    <w:rsid w:val="00DA41D5"/>
    <w:rsid w:val="00DA469A"/>
    <w:rsid w:val="00DB175D"/>
    <w:rsid w:val="00DC7C80"/>
    <w:rsid w:val="00DD4D3A"/>
    <w:rsid w:val="00DE3101"/>
    <w:rsid w:val="00DF0B48"/>
    <w:rsid w:val="00DF3BF8"/>
    <w:rsid w:val="00DF53C0"/>
    <w:rsid w:val="00E0539C"/>
    <w:rsid w:val="00E15830"/>
    <w:rsid w:val="00E224FC"/>
    <w:rsid w:val="00E241B0"/>
    <w:rsid w:val="00E25112"/>
    <w:rsid w:val="00E40B0C"/>
    <w:rsid w:val="00E4269C"/>
    <w:rsid w:val="00E45949"/>
    <w:rsid w:val="00E55E8F"/>
    <w:rsid w:val="00E62947"/>
    <w:rsid w:val="00E63411"/>
    <w:rsid w:val="00E7015C"/>
    <w:rsid w:val="00E704E6"/>
    <w:rsid w:val="00E83B98"/>
    <w:rsid w:val="00E84CA6"/>
    <w:rsid w:val="00E86DDA"/>
    <w:rsid w:val="00E93D58"/>
    <w:rsid w:val="00E93E90"/>
    <w:rsid w:val="00E94173"/>
    <w:rsid w:val="00EA72A6"/>
    <w:rsid w:val="00EB50B4"/>
    <w:rsid w:val="00EB62CB"/>
    <w:rsid w:val="00ED0573"/>
    <w:rsid w:val="00ED5C10"/>
    <w:rsid w:val="00ED70B4"/>
    <w:rsid w:val="00EE7599"/>
    <w:rsid w:val="00EF4A95"/>
    <w:rsid w:val="00EF7464"/>
    <w:rsid w:val="00F01977"/>
    <w:rsid w:val="00F204A0"/>
    <w:rsid w:val="00F33297"/>
    <w:rsid w:val="00F35B7F"/>
    <w:rsid w:val="00F41DD6"/>
    <w:rsid w:val="00F42196"/>
    <w:rsid w:val="00F42C3D"/>
    <w:rsid w:val="00F435AB"/>
    <w:rsid w:val="00F46002"/>
    <w:rsid w:val="00F47F80"/>
    <w:rsid w:val="00F513E1"/>
    <w:rsid w:val="00F57A47"/>
    <w:rsid w:val="00F6612D"/>
    <w:rsid w:val="00F67F1E"/>
    <w:rsid w:val="00F710F7"/>
    <w:rsid w:val="00F720E7"/>
    <w:rsid w:val="00F8052D"/>
    <w:rsid w:val="00F81AC4"/>
    <w:rsid w:val="00F82E56"/>
    <w:rsid w:val="00FA05BC"/>
    <w:rsid w:val="00FA1469"/>
    <w:rsid w:val="00FA6713"/>
    <w:rsid w:val="00FB277C"/>
    <w:rsid w:val="00FB38C4"/>
    <w:rsid w:val="00FB5134"/>
    <w:rsid w:val="00FB54FF"/>
    <w:rsid w:val="00FB78EF"/>
    <w:rsid w:val="00FC1EEA"/>
    <w:rsid w:val="00FD1507"/>
    <w:rsid w:val="00FD1714"/>
    <w:rsid w:val="00FD4F7A"/>
    <w:rsid w:val="00FE5775"/>
    <w:rsid w:val="00FE57CE"/>
    <w:rsid w:val="00FF06BF"/>
    <w:rsid w:val="00FF2D67"/>
    <w:rsid w:val="00FF4DDC"/>
    <w:rsid w:val="00FF68CF"/>
    <w:rsid w:val="00FF7C75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semiHidden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  <w:lang w:eastAsia="ru-RU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  <w:lang w:eastAsia="ru-RU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  <w:lang w:eastAsia="ru-RU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3"/>
    <w:rsid w:val="00433D56"/>
    <w:rPr>
      <w:rFonts w:ascii="Batang" w:eastAsia="Batang" w:hAnsi="Batang" w:cs="Batang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f7"/>
    <w:rsid w:val="00433D56"/>
    <w:pPr>
      <w:widowControl w:val="0"/>
      <w:shd w:val="clear" w:color="auto" w:fill="FFFFFF"/>
      <w:spacing w:before="300" w:after="0" w:line="269" w:lineRule="exact"/>
      <w:jc w:val="both"/>
    </w:pPr>
    <w:rPr>
      <w:rFonts w:ascii="Batang" w:eastAsia="Batang" w:hAnsi="Batang" w:cs="Batang"/>
      <w:sz w:val="20"/>
      <w:szCs w:val="20"/>
    </w:rPr>
  </w:style>
  <w:style w:type="character" w:customStyle="1" w:styleId="2">
    <w:name w:val="Основной текст (2)_"/>
    <w:basedOn w:val="a0"/>
    <w:link w:val="20"/>
    <w:rsid w:val="000E1894"/>
    <w:rPr>
      <w:rFonts w:ascii="Batang" w:eastAsia="Batang" w:hAnsi="Batang" w:cs="Batang"/>
      <w:b/>
      <w:bCs/>
      <w:shd w:val="clear" w:color="auto" w:fill="FFFFFF"/>
    </w:rPr>
  </w:style>
  <w:style w:type="character" w:customStyle="1" w:styleId="11pt">
    <w:name w:val="Основной текст + 11 pt;Полужирный"/>
    <w:basedOn w:val="af7"/>
    <w:rsid w:val="000E1894"/>
    <w:rPr>
      <w:rFonts w:ascii="Batang" w:eastAsia="Batang" w:hAnsi="Batang" w:cs="Batang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">
    <w:name w:val="Основной текст1"/>
    <w:basedOn w:val="af7"/>
    <w:rsid w:val="000E1894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0E1894"/>
    <w:pPr>
      <w:widowControl w:val="0"/>
      <w:shd w:val="clear" w:color="auto" w:fill="FFFFFF"/>
      <w:spacing w:after="120" w:line="0" w:lineRule="atLeast"/>
    </w:pPr>
    <w:rPr>
      <w:rFonts w:ascii="Batang" w:eastAsia="Batang" w:hAnsi="Batang" w:cs="Batang"/>
      <w:b/>
      <w:bCs/>
    </w:rPr>
  </w:style>
  <w:style w:type="paragraph" w:customStyle="1" w:styleId="ConsPlusCell">
    <w:name w:val="ConsPlusCell"/>
    <w:uiPriority w:val="99"/>
    <w:rsid w:val="00156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5">
    <w:name w:val="Основной текст (5)_"/>
    <w:basedOn w:val="a0"/>
    <w:link w:val="50"/>
    <w:rsid w:val="00344FC9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4FC9"/>
    <w:pPr>
      <w:widowControl w:val="0"/>
      <w:shd w:val="clear" w:color="auto" w:fill="FFFFFF"/>
      <w:spacing w:after="0" w:line="288" w:lineRule="exact"/>
      <w:jc w:val="right"/>
    </w:pPr>
    <w:rPr>
      <w:rFonts w:ascii="Batang" w:eastAsia="Batang" w:hAnsi="Batang" w:cs="Batang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94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2C00-2BDE-41AF-9317-CA8561F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34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Ермолаева Наталья Витальевна</cp:lastModifiedBy>
  <cp:revision>40</cp:revision>
  <cp:lastPrinted>2021-04-19T12:27:00Z</cp:lastPrinted>
  <dcterms:created xsi:type="dcterms:W3CDTF">2019-08-20T13:05:00Z</dcterms:created>
  <dcterms:modified xsi:type="dcterms:W3CDTF">2021-05-03T07:46:00Z</dcterms:modified>
</cp:coreProperties>
</file>