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F5" w:rsidRPr="00E866FA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1EF5" w:rsidRPr="00E866FA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1EF5" w:rsidRPr="00E866FA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1EF5" w:rsidRPr="00E866FA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1EF5" w:rsidRPr="00E866FA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1EF5" w:rsidRPr="00E866FA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1EF5" w:rsidRPr="00E866FA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0144B" w:rsidRPr="00E866FA" w:rsidRDefault="00C0144B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0144B" w:rsidRPr="00E866FA" w:rsidRDefault="00C0144B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1EF5" w:rsidRPr="00E866FA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49D0" w:rsidRPr="00E866FA" w:rsidRDefault="00BD49D0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D5132" w:rsidRPr="00E866FA" w:rsidRDefault="005D5132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73B36" w:rsidRDefault="00073B36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1EF5" w:rsidRPr="008771A2" w:rsidRDefault="00D51EF5" w:rsidP="00E866FA">
      <w:pPr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8771A2">
        <w:rPr>
          <w:rFonts w:ascii="PT Astra Serif" w:hAnsi="PT Astra Serif" w:cs="Times New Roman"/>
          <w:b/>
          <w:sz w:val="28"/>
          <w:szCs w:val="28"/>
        </w:rPr>
        <w:t xml:space="preserve">О внесении </w:t>
      </w:r>
      <w:r w:rsidR="002E6F47" w:rsidRPr="008771A2">
        <w:rPr>
          <w:rFonts w:ascii="PT Astra Serif" w:hAnsi="PT Astra Serif" w:cs="Times New Roman"/>
          <w:b/>
          <w:sz w:val="28"/>
          <w:szCs w:val="28"/>
        </w:rPr>
        <w:t>изменени</w:t>
      </w:r>
      <w:r w:rsidR="000D6475" w:rsidRPr="008771A2">
        <w:rPr>
          <w:rFonts w:ascii="PT Astra Serif" w:hAnsi="PT Astra Serif" w:cs="Times New Roman"/>
          <w:b/>
          <w:sz w:val="28"/>
          <w:szCs w:val="28"/>
        </w:rPr>
        <w:t>я</w:t>
      </w:r>
      <w:r w:rsidRPr="008771A2">
        <w:rPr>
          <w:rFonts w:ascii="PT Astra Serif" w:hAnsi="PT Astra Serif" w:cs="Times New Roman"/>
          <w:b/>
          <w:sz w:val="28"/>
          <w:szCs w:val="28"/>
        </w:rPr>
        <w:t xml:space="preserve"> в постановление администрации муниципального образования Кимовский район от 14.12.2016 № 1974 «Об утверждении схемы размещения нестационарных торговых объектов на территории муниципального</w:t>
      </w:r>
      <w:r w:rsidR="005D5132" w:rsidRPr="008771A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771A2">
        <w:rPr>
          <w:rFonts w:ascii="PT Astra Serif" w:hAnsi="PT Astra Serif" w:cs="Times New Roman"/>
          <w:b/>
          <w:sz w:val="28"/>
          <w:szCs w:val="28"/>
        </w:rPr>
        <w:t xml:space="preserve">образования город </w:t>
      </w:r>
      <w:proofErr w:type="spellStart"/>
      <w:r w:rsidRPr="008771A2">
        <w:rPr>
          <w:rFonts w:ascii="PT Astra Serif" w:hAnsi="PT Astra Serif" w:cs="Times New Roman"/>
          <w:b/>
          <w:sz w:val="28"/>
          <w:szCs w:val="28"/>
        </w:rPr>
        <w:t>Кимовск</w:t>
      </w:r>
      <w:proofErr w:type="spellEnd"/>
      <w:r w:rsidRPr="008771A2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8771A2">
        <w:rPr>
          <w:rFonts w:ascii="PT Astra Serif" w:hAnsi="PT Astra Serif" w:cs="Times New Roman"/>
          <w:b/>
          <w:sz w:val="28"/>
          <w:szCs w:val="28"/>
        </w:rPr>
        <w:t>Кимовского</w:t>
      </w:r>
      <w:proofErr w:type="spellEnd"/>
      <w:r w:rsidRPr="008771A2">
        <w:rPr>
          <w:rFonts w:ascii="PT Astra Serif" w:hAnsi="PT Astra Serif" w:cs="Times New Roman"/>
          <w:b/>
          <w:sz w:val="28"/>
          <w:szCs w:val="28"/>
        </w:rPr>
        <w:t xml:space="preserve"> района</w:t>
      </w:r>
      <w:r w:rsidR="00D03FFA" w:rsidRPr="008771A2">
        <w:rPr>
          <w:rFonts w:ascii="PT Astra Serif" w:hAnsi="PT Astra Serif" w:cs="Times New Roman"/>
          <w:b/>
          <w:sz w:val="28"/>
          <w:szCs w:val="28"/>
        </w:rPr>
        <w:t>»</w:t>
      </w:r>
    </w:p>
    <w:p w:rsidR="00D51EF5" w:rsidRPr="008771A2" w:rsidRDefault="00D51EF5" w:rsidP="00D51EF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51EF5" w:rsidRPr="008771A2" w:rsidRDefault="00D51EF5" w:rsidP="00D51EF5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8771A2">
        <w:rPr>
          <w:rFonts w:ascii="PT Astra Serif" w:hAnsi="PT Astra Serif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</w:t>
      </w:r>
      <w:r w:rsidR="00DA3A73" w:rsidRPr="008771A2">
        <w:rPr>
          <w:rFonts w:ascii="PT Astra Serif" w:hAnsi="PT Astra Serif" w:cs="Times New Roman"/>
          <w:sz w:val="28"/>
          <w:szCs w:val="28"/>
        </w:rPr>
        <w:t>№</w:t>
      </w:r>
      <w:r w:rsidRPr="008771A2">
        <w:rPr>
          <w:rFonts w:ascii="PT Astra Serif" w:hAnsi="PT Astra Serif" w:cs="Times New Roman"/>
          <w:sz w:val="28"/>
          <w:szCs w:val="28"/>
        </w:rPr>
        <w:t xml:space="preserve">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</w:t>
      </w:r>
      <w:proofErr w:type="gramEnd"/>
      <w:r w:rsidRPr="008771A2">
        <w:rPr>
          <w:rFonts w:ascii="PT Astra Serif" w:hAnsi="PT Astra Serif" w:cs="Times New Roman"/>
          <w:sz w:val="28"/>
          <w:szCs w:val="28"/>
        </w:rPr>
        <w:t xml:space="preserve"> Устава муниципального образования Кимовский район администрация  муниципального образования Кимовский район ПОСТАНОВЛЯЕТ:</w:t>
      </w:r>
    </w:p>
    <w:p w:rsidR="00D51EF5" w:rsidRPr="008771A2" w:rsidRDefault="00D51EF5" w:rsidP="00D51EF5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C5473" w:rsidRPr="008771A2" w:rsidRDefault="00D51EF5" w:rsidP="00061ED6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8771A2">
        <w:rPr>
          <w:rFonts w:ascii="PT Astra Serif" w:hAnsi="PT Astra Serif" w:cs="Times New Roman"/>
          <w:sz w:val="28"/>
          <w:szCs w:val="28"/>
        </w:rPr>
        <w:t>1.</w:t>
      </w:r>
      <w:r w:rsidR="00D03FFA" w:rsidRPr="008771A2">
        <w:rPr>
          <w:rFonts w:ascii="PT Astra Serif" w:hAnsi="PT Astra Serif" w:cs="Times New Roman"/>
          <w:sz w:val="28"/>
          <w:szCs w:val="28"/>
        </w:rPr>
        <w:t xml:space="preserve"> Внести в</w:t>
      </w:r>
      <w:r w:rsidR="00AF340F" w:rsidRPr="008771A2">
        <w:rPr>
          <w:rFonts w:ascii="PT Astra Serif" w:hAnsi="PT Astra Serif" w:cs="Times New Roman"/>
          <w:sz w:val="28"/>
          <w:szCs w:val="28"/>
        </w:rPr>
        <w:t xml:space="preserve"> </w:t>
      </w:r>
      <w:r w:rsidR="00D03FFA" w:rsidRPr="008771A2">
        <w:rPr>
          <w:rFonts w:ascii="PT Astra Serif" w:hAnsi="PT Astra Serif" w:cs="Times New Roman"/>
          <w:sz w:val="28"/>
          <w:szCs w:val="28"/>
        </w:rPr>
        <w:t>постановлени</w:t>
      </w:r>
      <w:r w:rsidR="003677FD" w:rsidRPr="008771A2">
        <w:rPr>
          <w:rFonts w:ascii="PT Astra Serif" w:hAnsi="PT Astra Serif" w:cs="Times New Roman"/>
          <w:sz w:val="28"/>
          <w:szCs w:val="28"/>
        </w:rPr>
        <w:t>е</w:t>
      </w:r>
      <w:r w:rsidR="00D03FFA" w:rsidRPr="008771A2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Кимовский район от 14.12.2016 № 1974 «Об утверждении схемы размещения нестационарных торговых объектов на территории муниципального образования город </w:t>
      </w:r>
      <w:proofErr w:type="spellStart"/>
      <w:r w:rsidR="00D03FFA" w:rsidRPr="008771A2">
        <w:rPr>
          <w:rFonts w:ascii="PT Astra Serif" w:hAnsi="PT Astra Serif" w:cs="Times New Roman"/>
          <w:sz w:val="28"/>
          <w:szCs w:val="28"/>
        </w:rPr>
        <w:t>Кимовск</w:t>
      </w:r>
      <w:proofErr w:type="spellEnd"/>
      <w:r w:rsidR="00D03FFA" w:rsidRPr="008771A2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D03FFA" w:rsidRPr="008771A2">
        <w:rPr>
          <w:rFonts w:ascii="PT Astra Serif" w:hAnsi="PT Astra Serif" w:cs="Times New Roman"/>
          <w:sz w:val="28"/>
          <w:szCs w:val="28"/>
        </w:rPr>
        <w:t>Кимовского</w:t>
      </w:r>
      <w:proofErr w:type="spellEnd"/>
      <w:r w:rsidR="00D03FFA" w:rsidRPr="008771A2">
        <w:rPr>
          <w:rFonts w:ascii="PT Astra Serif" w:hAnsi="PT Astra Serif" w:cs="Times New Roman"/>
          <w:sz w:val="28"/>
          <w:szCs w:val="28"/>
        </w:rPr>
        <w:t xml:space="preserve"> района» </w:t>
      </w:r>
      <w:r w:rsidR="00310C29" w:rsidRPr="008771A2">
        <w:rPr>
          <w:rFonts w:ascii="PT Astra Serif" w:hAnsi="PT Astra Serif" w:cs="Times New Roman"/>
          <w:sz w:val="28"/>
          <w:szCs w:val="28"/>
        </w:rPr>
        <w:t>следующ</w:t>
      </w:r>
      <w:r w:rsidR="000D6475" w:rsidRPr="008771A2">
        <w:rPr>
          <w:rFonts w:ascii="PT Astra Serif" w:hAnsi="PT Astra Serif" w:cs="Times New Roman"/>
          <w:sz w:val="28"/>
          <w:szCs w:val="28"/>
        </w:rPr>
        <w:t>е</w:t>
      </w:r>
      <w:r w:rsidR="00310C29" w:rsidRPr="008771A2">
        <w:rPr>
          <w:rFonts w:ascii="PT Astra Serif" w:hAnsi="PT Astra Serif" w:cs="Times New Roman"/>
          <w:sz w:val="28"/>
          <w:szCs w:val="28"/>
        </w:rPr>
        <w:t xml:space="preserve">е </w:t>
      </w:r>
      <w:r w:rsidR="0048670A" w:rsidRPr="008771A2">
        <w:rPr>
          <w:rFonts w:ascii="PT Astra Serif" w:hAnsi="PT Astra Serif" w:cs="Times New Roman"/>
          <w:sz w:val="28"/>
          <w:szCs w:val="28"/>
        </w:rPr>
        <w:t>изменени</w:t>
      </w:r>
      <w:r w:rsidR="00724AAD" w:rsidRPr="008771A2">
        <w:rPr>
          <w:rFonts w:ascii="PT Astra Serif" w:hAnsi="PT Astra Serif" w:cs="Times New Roman"/>
          <w:sz w:val="28"/>
          <w:szCs w:val="28"/>
        </w:rPr>
        <w:t>е</w:t>
      </w:r>
      <w:r w:rsidR="00310C29" w:rsidRPr="008771A2">
        <w:rPr>
          <w:rFonts w:ascii="PT Astra Serif" w:hAnsi="PT Astra Serif" w:cs="Times New Roman"/>
          <w:sz w:val="28"/>
          <w:szCs w:val="28"/>
        </w:rPr>
        <w:t>:</w:t>
      </w:r>
    </w:p>
    <w:p w:rsidR="0048670A" w:rsidRPr="008771A2" w:rsidRDefault="0052766A" w:rsidP="00061ED6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8771A2">
        <w:rPr>
          <w:rFonts w:ascii="PT Astra Serif" w:hAnsi="PT Astra Serif" w:cs="Times New Roman"/>
          <w:sz w:val="28"/>
          <w:szCs w:val="28"/>
        </w:rPr>
        <w:t>-</w:t>
      </w:r>
      <w:r w:rsidR="00073B36" w:rsidRPr="008771A2">
        <w:rPr>
          <w:rFonts w:ascii="PT Astra Serif" w:hAnsi="PT Astra Serif" w:cs="Times New Roman"/>
          <w:sz w:val="28"/>
          <w:szCs w:val="28"/>
        </w:rPr>
        <w:t xml:space="preserve"> </w:t>
      </w:r>
      <w:r w:rsidR="003677FD" w:rsidRPr="008771A2">
        <w:rPr>
          <w:rFonts w:ascii="PT Astra Serif" w:hAnsi="PT Astra Serif" w:cs="Times New Roman"/>
          <w:sz w:val="28"/>
          <w:szCs w:val="28"/>
        </w:rPr>
        <w:t>приложение к постановлению «</w:t>
      </w:r>
      <w:r w:rsidR="00AF340F" w:rsidRPr="008771A2">
        <w:rPr>
          <w:rFonts w:ascii="PT Astra Serif" w:hAnsi="PT Astra Serif" w:cs="Times New Roman"/>
          <w:sz w:val="28"/>
          <w:szCs w:val="28"/>
        </w:rPr>
        <w:t>Схем</w:t>
      </w:r>
      <w:r w:rsidR="003677FD" w:rsidRPr="008771A2">
        <w:rPr>
          <w:rFonts w:ascii="PT Astra Serif" w:hAnsi="PT Astra Serif" w:cs="Times New Roman"/>
          <w:sz w:val="28"/>
          <w:szCs w:val="28"/>
        </w:rPr>
        <w:t>а</w:t>
      </w:r>
      <w:r w:rsidR="00061ED6" w:rsidRPr="008771A2">
        <w:rPr>
          <w:rFonts w:ascii="PT Astra Serif" w:hAnsi="PT Astra Serif" w:cs="Times New Roman"/>
          <w:sz w:val="28"/>
          <w:szCs w:val="28"/>
        </w:rPr>
        <w:t xml:space="preserve"> размещения нестационарных торговых объектов на территории муниципального образования город </w:t>
      </w:r>
      <w:proofErr w:type="spellStart"/>
      <w:r w:rsidR="00061ED6" w:rsidRPr="008771A2">
        <w:rPr>
          <w:rFonts w:ascii="PT Astra Serif" w:hAnsi="PT Astra Serif" w:cs="Times New Roman"/>
          <w:sz w:val="28"/>
          <w:szCs w:val="28"/>
        </w:rPr>
        <w:t>Кимовск</w:t>
      </w:r>
      <w:proofErr w:type="spellEnd"/>
      <w:r w:rsidR="00061ED6" w:rsidRPr="008771A2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061ED6" w:rsidRPr="008771A2">
        <w:rPr>
          <w:rFonts w:ascii="PT Astra Serif" w:hAnsi="PT Astra Serif" w:cs="Times New Roman"/>
          <w:sz w:val="28"/>
          <w:szCs w:val="28"/>
        </w:rPr>
        <w:t>Кимовского</w:t>
      </w:r>
      <w:proofErr w:type="spellEnd"/>
      <w:r w:rsidR="00061ED6" w:rsidRPr="008771A2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3677FD" w:rsidRPr="008771A2">
        <w:rPr>
          <w:rFonts w:ascii="PT Astra Serif" w:hAnsi="PT Astra Serif" w:cs="Times New Roman"/>
          <w:sz w:val="28"/>
          <w:szCs w:val="28"/>
        </w:rPr>
        <w:t>» дополнить</w:t>
      </w:r>
      <w:r w:rsidR="00061ED6" w:rsidRPr="008771A2">
        <w:rPr>
          <w:rFonts w:ascii="PT Astra Serif" w:hAnsi="PT Astra Serif" w:cs="Times New Roman"/>
          <w:sz w:val="28"/>
          <w:szCs w:val="28"/>
        </w:rPr>
        <w:t xml:space="preserve"> </w:t>
      </w:r>
      <w:r w:rsidR="00525A9A" w:rsidRPr="008771A2">
        <w:rPr>
          <w:rFonts w:ascii="PT Astra Serif" w:hAnsi="PT Astra Serif" w:cs="Times New Roman"/>
          <w:sz w:val="28"/>
          <w:szCs w:val="28"/>
        </w:rPr>
        <w:t>пункт</w:t>
      </w:r>
      <w:r w:rsidR="00724AAD" w:rsidRPr="008771A2">
        <w:rPr>
          <w:rFonts w:ascii="PT Astra Serif" w:hAnsi="PT Astra Serif" w:cs="Times New Roman"/>
          <w:sz w:val="28"/>
          <w:szCs w:val="28"/>
        </w:rPr>
        <w:t>ом</w:t>
      </w:r>
      <w:r w:rsidR="00525A9A" w:rsidRPr="008771A2">
        <w:rPr>
          <w:rFonts w:ascii="PT Astra Serif" w:hAnsi="PT Astra Serif" w:cs="Times New Roman"/>
          <w:sz w:val="28"/>
          <w:szCs w:val="28"/>
        </w:rPr>
        <w:t xml:space="preserve"> </w:t>
      </w:r>
      <w:r w:rsidR="008771A2">
        <w:rPr>
          <w:rFonts w:ascii="PT Astra Serif" w:hAnsi="PT Astra Serif" w:cs="Times New Roman"/>
          <w:sz w:val="28"/>
          <w:szCs w:val="28"/>
        </w:rPr>
        <w:t>81</w:t>
      </w:r>
      <w:r w:rsidR="00525A9A" w:rsidRPr="008771A2">
        <w:rPr>
          <w:rFonts w:ascii="PT Astra Serif" w:hAnsi="PT Astra Serif" w:cs="Times New Roman"/>
          <w:sz w:val="28"/>
          <w:szCs w:val="28"/>
        </w:rPr>
        <w:t xml:space="preserve"> следующего содержания:</w:t>
      </w:r>
    </w:p>
    <w:tbl>
      <w:tblPr>
        <w:tblStyle w:val="a3"/>
        <w:tblW w:w="9571" w:type="dxa"/>
        <w:tblLayout w:type="fixed"/>
        <w:tblLook w:val="01E0"/>
      </w:tblPr>
      <w:tblGrid>
        <w:gridCol w:w="534"/>
        <w:gridCol w:w="1842"/>
        <w:gridCol w:w="1560"/>
        <w:gridCol w:w="2693"/>
        <w:gridCol w:w="1417"/>
        <w:gridCol w:w="1525"/>
      </w:tblGrid>
      <w:tr w:rsidR="001C5473" w:rsidRPr="008771A2" w:rsidTr="008771A2">
        <w:tc>
          <w:tcPr>
            <w:tcW w:w="534" w:type="dxa"/>
          </w:tcPr>
          <w:p w:rsidR="001C5473" w:rsidRPr="008771A2" w:rsidRDefault="001C5473" w:rsidP="00A374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71A2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1C5473" w:rsidRPr="008771A2" w:rsidRDefault="001C5473" w:rsidP="00A374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8771A2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8771A2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8771A2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1C5473" w:rsidRPr="008771A2" w:rsidRDefault="001C5473" w:rsidP="00A3740F">
            <w:pPr>
              <w:ind w:left="-48" w:right="-6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71A2">
              <w:rPr>
                <w:rFonts w:ascii="PT Astra Serif" w:hAnsi="PT Astra Serif"/>
                <w:sz w:val="24"/>
                <w:szCs w:val="24"/>
              </w:rPr>
              <w:t>Наименование торгового объекта</w:t>
            </w:r>
          </w:p>
          <w:p w:rsidR="001C5473" w:rsidRPr="008771A2" w:rsidRDefault="001C5473" w:rsidP="00A374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5134" w:rsidRPr="008771A2" w:rsidRDefault="001C5473" w:rsidP="00A374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771A2">
              <w:rPr>
                <w:rFonts w:ascii="PT Astra Serif" w:hAnsi="PT Astra Serif"/>
                <w:sz w:val="24"/>
                <w:szCs w:val="24"/>
              </w:rPr>
              <w:t>Специализа</w:t>
            </w:r>
            <w:proofErr w:type="spellEnd"/>
          </w:p>
          <w:p w:rsidR="001C5473" w:rsidRPr="008771A2" w:rsidRDefault="001C5473" w:rsidP="00A374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771A2">
              <w:rPr>
                <w:rFonts w:ascii="PT Astra Serif" w:hAnsi="PT Astra Serif"/>
                <w:sz w:val="24"/>
                <w:szCs w:val="24"/>
              </w:rPr>
              <w:t>ция</w:t>
            </w:r>
            <w:proofErr w:type="spellEnd"/>
          </w:p>
          <w:p w:rsidR="001C5473" w:rsidRPr="008771A2" w:rsidRDefault="001C5473" w:rsidP="00A3740F">
            <w:pPr>
              <w:ind w:left="-1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5473" w:rsidRPr="008771A2" w:rsidRDefault="001C5473" w:rsidP="00A374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71A2">
              <w:rPr>
                <w:rFonts w:ascii="PT Astra Serif" w:hAnsi="PT Astra Serif"/>
                <w:sz w:val="24"/>
                <w:szCs w:val="24"/>
              </w:rPr>
              <w:t>Место расположения торгового объекта</w:t>
            </w:r>
          </w:p>
          <w:p w:rsidR="001C5473" w:rsidRPr="008771A2" w:rsidRDefault="001C5473" w:rsidP="00A374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C5473" w:rsidRPr="008771A2" w:rsidRDefault="001C5473" w:rsidP="00A374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5473" w:rsidRPr="008771A2" w:rsidRDefault="001C5473" w:rsidP="00A374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71A2">
              <w:rPr>
                <w:rFonts w:ascii="PT Astra Serif" w:hAnsi="PT Astra Serif"/>
                <w:sz w:val="24"/>
                <w:szCs w:val="24"/>
              </w:rPr>
              <w:t xml:space="preserve">Площадь </w:t>
            </w:r>
            <w:proofErr w:type="spellStart"/>
            <w:r w:rsidRPr="008771A2">
              <w:rPr>
                <w:rFonts w:ascii="PT Astra Serif" w:hAnsi="PT Astra Serif"/>
                <w:sz w:val="24"/>
                <w:szCs w:val="24"/>
              </w:rPr>
              <w:t>торгово</w:t>
            </w:r>
            <w:proofErr w:type="spellEnd"/>
          </w:p>
          <w:p w:rsidR="001C5473" w:rsidRPr="008771A2" w:rsidRDefault="001C5473" w:rsidP="00FC51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71A2">
              <w:rPr>
                <w:rFonts w:ascii="PT Astra Serif" w:hAnsi="PT Astra Serif"/>
                <w:sz w:val="24"/>
                <w:szCs w:val="24"/>
              </w:rPr>
              <w:t>го объекта</w:t>
            </w:r>
            <w:r w:rsidR="00FC5134" w:rsidRPr="008771A2">
              <w:rPr>
                <w:rFonts w:ascii="PT Astra Serif" w:hAnsi="PT Astra Serif"/>
                <w:sz w:val="24"/>
                <w:szCs w:val="24"/>
              </w:rPr>
              <w:t xml:space="preserve"> (кв.м.)</w:t>
            </w:r>
          </w:p>
        </w:tc>
        <w:tc>
          <w:tcPr>
            <w:tcW w:w="1525" w:type="dxa"/>
          </w:tcPr>
          <w:p w:rsidR="001C5473" w:rsidRPr="008771A2" w:rsidRDefault="001C5473" w:rsidP="00A374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71A2">
              <w:rPr>
                <w:rFonts w:ascii="PT Astra Serif" w:hAnsi="PT Astra Serif"/>
                <w:sz w:val="24"/>
                <w:szCs w:val="24"/>
              </w:rPr>
              <w:t>Период размещения</w:t>
            </w:r>
          </w:p>
          <w:p w:rsidR="001C5473" w:rsidRPr="008771A2" w:rsidRDefault="001C5473" w:rsidP="00A374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71A2">
              <w:rPr>
                <w:rFonts w:ascii="PT Astra Serif" w:hAnsi="PT Astra Serif"/>
                <w:sz w:val="24"/>
                <w:szCs w:val="24"/>
              </w:rPr>
              <w:t>(функционирования)</w:t>
            </w:r>
          </w:p>
        </w:tc>
      </w:tr>
      <w:tr w:rsidR="001C5473" w:rsidRPr="008771A2" w:rsidTr="008771A2">
        <w:tc>
          <w:tcPr>
            <w:tcW w:w="534" w:type="dxa"/>
          </w:tcPr>
          <w:p w:rsidR="001C5473" w:rsidRPr="008771A2" w:rsidRDefault="001C5473" w:rsidP="00A374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71A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C5473" w:rsidRPr="008771A2" w:rsidRDefault="001C5473" w:rsidP="00A374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71A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C5473" w:rsidRPr="008771A2" w:rsidRDefault="001C5473" w:rsidP="00A374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71A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C5473" w:rsidRPr="008771A2" w:rsidRDefault="001C5473" w:rsidP="00A374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71A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C5473" w:rsidRPr="008771A2" w:rsidRDefault="001C5473" w:rsidP="00A374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71A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1C5473" w:rsidRPr="008771A2" w:rsidRDefault="001C5473" w:rsidP="00A374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71A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1C5473" w:rsidRPr="008771A2" w:rsidTr="008771A2">
        <w:tc>
          <w:tcPr>
            <w:tcW w:w="534" w:type="dxa"/>
          </w:tcPr>
          <w:p w:rsidR="001C5473" w:rsidRPr="008771A2" w:rsidRDefault="008771A2" w:rsidP="00A3740F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8771A2">
              <w:rPr>
                <w:rFonts w:ascii="PT Astra Serif" w:hAnsi="PT Astra Serif"/>
                <w:sz w:val="24"/>
                <w:szCs w:val="24"/>
                <w:lang w:val="en-US"/>
              </w:rPr>
              <w:t>81</w:t>
            </w:r>
          </w:p>
        </w:tc>
        <w:tc>
          <w:tcPr>
            <w:tcW w:w="1842" w:type="dxa"/>
          </w:tcPr>
          <w:p w:rsidR="001C5473" w:rsidRPr="008771A2" w:rsidRDefault="009F5705" w:rsidP="004B587D">
            <w:pPr>
              <w:rPr>
                <w:rFonts w:ascii="PT Astra Serif" w:hAnsi="PT Astra Serif"/>
                <w:sz w:val="24"/>
                <w:szCs w:val="24"/>
              </w:rPr>
            </w:pPr>
            <w:r w:rsidRPr="008771A2">
              <w:rPr>
                <w:rFonts w:ascii="PT Astra Serif" w:hAnsi="PT Astra Serif"/>
                <w:sz w:val="24"/>
                <w:szCs w:val="24"/>
              </w:rPr>
              <w:t>киоск-автомат</w:t>
            </w:r>
          </w:p>
        </w:tc>
        <w:tc>
          <w:tcPr>
            <w:tcW w:w="1560" w:type="dxa"/>
          </w:tcPr>
          <w:p w:rsidR="001C5473" w:rsidRPr="008771A2" w:rsidRDefault="009F5705" w:rsidP="00337A2E">
            <w:pPr>
              <w:rPr>
                <w:rFonts w:ascii="PT Astra Serif" w:hAnsi="PT Astra Serif"/>
                <w:sz w:val="24"/>
                <w:szCs w:val="24"/>
              </w:rPr>
            </w:pPr>
            <w:r w:rsidRPr="008771A2">
              <w:rPr>
                <w:rFonts w:ascii="PT Astra Serif" w:hAnsi="PT Astra Serif"/>
                <w:sz w:val="24"/>
                <w:szCs w:val="24"/>
              </w:rPr>
              <w:t>артезианская вода</w:t>
            </w:r>
          </w:p>
        </w:tc>
        <w:tc>
          <w:tcPr>
            <w:tcW w:w="2693" w:type="dxa"/>
          </w:tcPr>
          <w:p w:rsidR="001C5473" w:rsidRPr="008771A2" w:rsidRDefault="001C5473" w:rsidP="009F5705">
            <w:pPr>
              <w:rPr>
                <w:rFonts w:ascii="PT Astra Serif" w:hAnsi="PT Astra Serif"/>
                <w:sz w:val="24"/>
                <w:szCs w:val="24"/>
              </w:rPr>
            </w:pPr>
            <w:r w:rsidRPr="008771A2">
              <w:rPr>
                <w:rFonts w:ascii="PT Astra Serif" w:hAnsi="PT Astra Serif"/>
                <w:sz w:val="24"/>
                <w:szCs w:val="24"/>
              </w:rPr>
              <w:t>ул.</w:t>
            </w:r>
            <w:r w:rsidR="006E3FE7" w:rsidRPr="008771A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6649E6" w:rsidRPr="008771A2">
              <w:rPr>
                <w:rFonts w:ascii="PT Astra Serif" w:hAnsi="PT Astra Serif"/>
                <w:sz w:val="24"/>
                <w:szCs w:val="24"/>
              </w:rPr>
              <w:t>Коммунистичекая</w:t>
            </w:r>
            <w:proofErr w:type="spellEnd"/>
            <w:r w:rsidR="009B017F" w:rsidRPr="008771A2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9F5705" w:rsidRPr="008771A2">
              <w:rPr>
                <w:rFonts w:ascii="PT Astra Serif" w:hAnsi="PT Astra Serif"/>
                <w:sz w:val="24"/>
                <w:szCs w:val="24"/>
              </w:rPr>
              <w:t>напротив</w:t>
            </w:r>
            <w:r w:rsidR="009B017F" w:rsidRPr="008771A2">
              <w:rPr>
                <w:rFonts w:ascii="PT Astra Serif" w:hAnsi="PT Astra Serif"/>
                <w:sz w:val="24"/>
                <w:szCs w:val="24"/>
              </w:rPr>
              <w:t xml:space="preserve"> д.</w:t>
            </w:r>
            <w:r w:rsidR="006649E6" w:rsidRPr="008771A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F5705" w:rsidRPr="008771A2">
              <w:rPr>
                <w:rFonts w:ascii="PT Astra Serif" w:hAnsi="PT Astra Serif"/>
                <w:sz w:val="24"/>
                <w:szCs w:val="24"/>
              </w:rPr>
              <w:t>19, корпус3</w:t>
            </w:r>
          </w:p>
        </w:tc>
        <w:tc>
          <w:tcPr>
            <w:tcW w:w="1417" w:type="dxa"/>
          </w:tcPr>
          <w:p w:rsidR="001C5473" w:rsidRPr="008771A2" w:rsidRDefault="009F5705" w:rsidP="00A374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71A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1C5473" w:rsidRPr="008771A2" w:rsidRDefault="001C5473" w:rsidP="00A3740F">
            <w:pPr>
              <w:rPr>
                <w:rFonts w:ascii="PT Astra Serif" w:hAnsi="PT Astra Serif"/>
                <w:sz w:val="24"/>
                <w:szCs w:val="24"/>
              </w:rPr>
            </w:pPr>
            <w:r w:rsidRPr="008771A2">
              <w:rPr>
                <w:rFonts w:ascii="PT Astra Serif" w:hAnsi="PT Astra Serif"/>
                <w:sz w:val="24"/>
                <w:szCs w:val="24"/>
              </w:rPr>
              <w:t>круглый год</w:t>
            </w:r>
          </w:p>
        </w:tc>
      </w:tr>
    </w:tbl>
    <w:p w:rsidR="0004637E" w:rsidRPr="008771A2" w:rsidRDefault="005D3E61" w:rsidP="0052766A">
      <w:pPr>
        <w:pStyle w:val="ConsPlusNormal0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71A2">
        <w:rPr>
          <w:rFonts w:ascii="PT Astra Serif" w:hAnsi="PT Astra Serif" w:cs="Times New Roman"/>
          <w:sz w:val="28"/>
          <w:szCs w:val="28"/>
        </w:rPr>
        <w:lastRenderedPageBreak/>
        <w:t>2</w:t>
      </w:r>
      <w:r w:rsidR="00D51EF5" w:rsidRPr="008771A2">
        <w:rPr>
          <w:rFonts w:ascii="PT Astra Serif" w:hAnsi="PT Astra Serif" w:cs="Times New Roman"/>
          <w:sz w:val="28"/>
          <w:szCs w:val="28"/>
        </w:rPr>
        <w:t xml:space="preserve">. Отделу по </w:t>
      </w:r>
      <w:r w:rsidR="009A5B4C" w:rsidRPr="008771A2">
        <w:rPr>
          <w:rFonts w:ascii="PT Astra Serif" w:hAnsi="PT Astra Serif" w:cs="Times New Roman"/>
          <w:sz w:val="28"/>
          <w:szCs w:val="28"/>
        </w:rPr>
        <w:t>делопроизводству</w:t>
      </w:r>
      <w:r w:rsidR="00D51EF5" w:rsidRPr="008771A2">
        <w:rPr>
          <w:rFonts w:ascii="PT Astra Serif" w:hAnsi="PT Astra Serif" w:cs="Times New Roman"/>
          <w:sz w:val="28"/>
          <w:szCs w:val="28"/>
        </w:rPr>
        <w:t xml:space="preserve"> кадрам, информацион</w:t>
      </w:r>
      <w:r w:rsidR="008771A2" w:rsidRPr="008771A2">
        <w:rPr>
          <w:rFonts w:ascii="PT Astra Serif" w:hAnsi="PT Astra Serif" w:cs="Times New Roman"/>
          <w:sz w:val="28"/>
          <w:szCs w:val="28"/>
        </w:rPr>
        <w:t xml:space="preserve">ным технологиям и делам архива </w:t>
      </w:r>
      <w:proofErr w:type="gramStart"/>
      <w:r w:rsidR="00D51EF5" w:rsidRPr="008771A2">
        <w:rPr>
          <w:rFonts w:ascii="PT Astra Serif" w:hAnsi="PT Astra Serif" w:cs="Times New Roman"/>
          <w:sz w:val="28"/>
          <w:szCs w:val="28"/>
        </w:rPr>
        <w:t>разместить постановление</w:t>
      </w:r>
      <w:proofErr w:type="gramEnd"/>
      <w:r w:rsidR="00724AAD" w:rsidRPr="008771A2">
        <w:rPr>
          <w:rFonts w:ascii="PT Astra Serif" w:hAnsi="PT Astra Serif" w:cs="Times New Roman"/>
          <w:sz w:val="28"/>
          <w:szCs w:val="28"/>
        </w:rPr>
        <w:t xml:space="preserve"> на официальном сайте </w:t>
      </w:r>
      <w:r w:rsidR="00D51EF5" w:rsidRPr="008771A2">
        <w:rPr>
          <w:rFonts w:ascii="PT Astra Serif" w:hAnsi="PT Astra Serif" w:cs="Times New Roman"/>
          <w:sz w:val="28"/>
          <w:szCs w:val="28"/>
        </w:rPr>
        <w:t>муниципального образования Кимовский район в сети Интернет</w:t>
      </w:r>
      <w:r w:rsidR="0004637E" w:rsidRPr="008771A2">
        <w:rPr>
          <w:rFonts w:ascii="PT Astra Serif" w:hAnsi="PT Astra Serif" w:cs="Times New Roman"/>
          <w:sz w:val="28"/>
          <w:szCs w:val="28"/>
        </w:rPr>
        <w:t>.</w:t>
      </w:r>
    </w:p>
    <w:p w:rsidR="00D51EF5" w:rsidRPr="008771A2" w:rsidRDefault="0004637E" w:rsidP="0052766A">
      <w:pPr>
        <w:pStyle w:val="ConsPlusNormal0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71A2">
        <w:rPr>
          <w:rFonts w:ascii="PT Astra Serif" w:hAnsi="PT Astra Serif" w:cs="Times New Roman"/>
          <w:sz w:val="28"/>
          <w:szCs w:val="28"/>
        </w:rPr>
        <w:t>3.</w:t>
      </w:r>
      <w:r w:rsidR="0052766A" w:rsidRPr="008771A2">
        <w:rPr>
          <w:rFonts w:ascii="PT Astra Serif" w:hAnsi="PT Astra Serif" w:cs="Times New Roman"/>
          <w:sz w:val="28"/>
          <w:szCs w:val="28"/>
        </w:rPr>
        <w:t xml:space="preserve"> </w:t>
      </w:r>
      <w:r w:rsidRPr="008771A2">
        <w:rPr>
          <w:rFonts w:ascii="PT Astra Serif" w:hAnsi="PT Astra Serif" w:cs="Times New Roman"/>
          <w:sz w:val="28"/>
          <w:szCs w:val="28"/>
        </w:rPr>
        <w:t>О</w:t>
      </w:r>
      <w:r w:rsidR="00D51EF5" w:rsidRPr="008771A2">
        <w:rPr>
          <w:rFonts w:ascii="PT Astra Serif" w:hAnsi="PT Astra Serif" w:cs="Times New Roman"/>
          <w:sz w:val="28"/>
          <w:szCs w:val="28"/>
        </w:rPr>
        <w:t>тделу по организационной работе и взаимодействию с органами местного самоуправле</w:t>
      </w:r>
      <w:r w:rsidR="00705ABB" w:rsidRPr="008771A2">
        <w:rPr>
          <w:rFonts w:ascii="PT Astra Serif" w:hAnsi="PT Astra Serif" w:cs="Times New Roman"/>
          <w:sz w:val="28"/>
          <w:szCs w:val="28"/>
        </w:rPr>
        <w:t>н</w:t>
      </w:r>
      <w:r w:rsidR="00D51EF5" w:rsidRPr="008771A2">
        <w:rPr>
          <w:rFonts w:ascii="PT Astra Serif" w:hAnsi="PT Astra Serif" w:cs="Times New Roman"/>
          <w:sz w:val="28"/>
          <w:szCs w:val="28"/>
        </w:rPr>
        <w:t>ия</w:t>
      </w:r>
      <w:r w:rsidR="00073B36" w:rsidRPr="008771A2">
        <w:rPr>
          <w:rFonts w:ascii="PT Astra Serif" w:hAnsi="PT Astra Serif" w:cs="Times New Roman"/>
          <w:sz w:val="28"/>
          <w:szCs w:val="28"/>
        </w:rPr>
        <w:t xml:space="preserve"> </w:t>
      </w:r>
      <w:r w:rsidR="003677FD" w:rsidRPr="008771A2">
        <w:rPr>
          <w:rFonts w:ascii="PT Astra Serif" w:hAnsi="PT Astra Serif" w:cs="Times New Roman"/>
          <w:sz w:val="28"/>
          <w:szCs w:val="28"/>
        </w:rPr>
        <w:t>опубликовать</w:t>
      </w:r>
      <w:r w:rsidR="00D51EF5" w:rsidRPr="008771A2">
        <w:rPr>
          <w:rFonts w:ascii="PT Astra Serif" w:hAnsi="PT Astra Serif" w:cs="Times New Roman"/>
          <w:sz w:val="28"/>
          <w:szCs w:val="28"/>
        </w:rPr>
        <w:t xml:space="preserve"> постановление </w:t>
      </w:r>
      <w:r w:rsidR="00210D3E" w:rsidRPr="008771A2">
        <w:rPr>
          <w:rFonts w:ascii="PT Astra Serif" w:hAnsi="PT Astra Serif" w:cs="Times New Roman"/>
          <w:sz w:val="28"/>
          <w:szCs w:val="28"/>
        </w:rPr>
        <w:t>опубликования</w:t>
      </w:r>
      <w:r w:rsidR="00D51EF5" w:rsidRPr="008771A2">
        <w:rPr>
          <w:rFonts w:ascii="PT Astra Serif" w:hAnsi="PT Astra Serif" w:cs="Times New Roman"/>
          <w:sz w:val="28"/>
          <w:szCs w:val="28"/>
        </w:rPr>
        <w:t xml:space="preserve"> в </w:t>
      </w:r>
      <w:r w:rsidR="00210D3E" w:rsidRPr="008771A2">
        <w:rPr>
          <w:rFonts w:ascii="PT Astra Serif" w:hAnsi="PT Astra Serif" w:cs="Times New Roman"/>
          <w:sz w:val="28"/>
          <w:szCs w:val="28"/>
        </w:rPr>
        <w:t>газете «</w:t>
      </w:r>
      <w:r w:rsidR="008771A2" w:rsidRPr="008771A2">
        <w:rPr>
          <w:rFonts w:ascii="PT Astra Serif" w:hAnsi="PT Astra Serif" w:cs="Times New Roman"/>
          <w:sz w:val="28"/>
          <w:szCs w:val="28"/>
        </w:rPr>
        <w:t>Районные будни. Кимовский район</w:t>
      </w:r>
      <w:r w:rsidR="00A2621F" w:rsidRPr="008771A2">
        <w:rPr>
          <w:rFonts w:ascii="PT Astra Serif" w:hAnsi="PT Astra Serif" w:cs="Times New Roman"/>
          <w:sz w:val="28"/>
          <w:szCs w:val="28"/>
        </w:rPr>
        <w:t>».</w:t>
      </w:r>
    </w:p>
    <w:p w:rsidR="00D51EF5" w:rsidRPr="008771A2" w:rsidRDefault="0004637E" w:rsidP="0052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71A2">
        <w:rPr>
          <w:rFonts w:ascii="PT Astra Serif" w:hAnsi="PT Astra Serif" w:cs="Times New Roman"/>
          <w:sz w:val="28"/>
          <w:szCs w:val="28"/>
        </w:rPr>
        <w:t>4</w:t>
      </w:r>
      <w:r w:rsidR="00D51EF5" w:rsidRPr="008771A2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D51EF5" w:rsidRPr="008771A2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D51EF5" w:rsidRPr="008771A2">
        <w:rPr>
          <w:rFonts w:ascii="PT Astra Serif" w:hAnsi="PT Astra Serif" w:cs="Times New Roman"/>
          <w:sz w:val="28"/>
          <w:szCs w:val="28"/>
        </w:rPr>
        <w:t xml:space="preserve"> выполнением постановления возложить на заместителя главы администрации Ларионову</w:t>
      </w:r>
      <w:r w:rsidR="00724AAD" w:rsidRPr="008771A2">
        <w:rPr>
          <w:rFonts w:ascii="PT Astra Serif" w:hAnsi="PT Astra Serif" w:cs="Times New Roman"/>
          <w:sz w:val="28"/>
          <w:szCs w:val="28"/>
        </w:rPr>
        <w:t xml:space="preserve"> Т.В.</w:t>
      </w:r>
    </w:p>
    <w:p w:rsidR="00D51EF5" w:rsidRPr="008771A2" w:rsidRDefault="0004637E" w:rsidP="0052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71A2">
        <w:rPr>
          <w:rFonts w:ascii="PT Astra Serif" w:hAnsi="PT Astra Serif" w:cs="Times New Roman"/>
          <w:sz w:val="28"/>
          <w:szCs w:val="28"/>
        </w:rPr>
        <w:t>5</w:t>
      </w:r>
      <w:r w:rsidR="00D51EF5" w:rsidRPr="008771A2">
        <w:rPr>
          <w:rFonts w:ascii="PT Astra Serif" w:hAnsi="PT Astra Serif" w:cs="Times New Roman"/>
          <w:sz w:val="28"/>
          <w:szCs w:val="28"/>
        </w:rPr>
        <w:t xml:space="preserve">. Постановление вступает в силу со дня </w:t>
      </w:r>
      <w:r w:rsidR="00210D3E" w:rsidRPr="008771A2">
        <w:rPr>
          <w:rFonts w:ascii="PT Astra Serif" w:hAnsi="PT Astra Serif" w:cs="Times New Roman"/>
          <w:sz w:val="28"/>
          <w:szCs w:val="28"/>
        </w:rPr>
        <w:t>опубликования</w:t>
      </w:r>
      <w:r w:rsidR="00D51EF5" w:rsidRPr="008771A2">
        <w:rPr>
          <w:rFonts w:ascii="PT Astra Serif" w:hAnsi="PT Astra Serif" w:cs="Times New Roman"/>
          <w:sz w:val="28"/>
          <w:szCs w:val="28"/>
        </w:rPr>
        <w:t>.</w:t>
      </w:r>
    </w:p>
    <w:p w:rsidR="00D51EF5" w:rsidRPr="008771A2" w:rsidRDefault="00D51EF5" w:rsidP="0052766A">
      <w:pPr>
        <w:pStyle w:val="a4"/>
        <w:rPr>
          <w:rFonts w:ascii="PT Astra Serif" w:hAnsi="PT Astra Serif"/>
          <w:b/>
          <w:sz w:val="28"/>
          <w:szCs w:val="28"/>
        </w:rPr>
      </w:pPr>
    </w:p>
    <w:p w:rsidR="0078318B" w:rsidRPr="008771A2" w:rsidRDefault="0078318B" w:rsidP="0052766A">
      <w:pPr>
        <w:pStyle w:val="a4"/>
        <w:rPr>
          <w:rFonts w:ascii="PT Astra Serif" w:hAnsi="PT Astra Serif"/>
          <w:b/>
          <w:sz w:val="28"/>
          <w:szCs w:val="28"/>
        </w:rPr>
      </w:pPr>
    </w:p>
    <w:p w:rsidR="0078318B" w:rsidRPr="008771A2" w:rsidRDefault="0078318B" w:rsidP="0052766A">
      <w:pPr>
        <w:pStyle w:val="a4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3260"/>
        <w:gridCol w:w="2092"/>
      </w:tblGrid>
      <w:tr w:rsidR="00726159" w:rsidRPr="008771A2" w:rsidTr="008771A2">
        <w:tc>
          <w:tcPr>
            <w:tcW w:w="4219" w:type="dxa"/>
          </w:tcPr>
          <w:p w:rsidR="00726159" w:rsidRPr="008771A2" w:rsidRDefault="008771A2" w:rsidP="00726159">
            <w:pPr>
              <w:pStyle w:val="a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726159" w:rsidRPr="008771A2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726159" w:rsidRPr="008771A2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726159" w:rsidRPr="008771A2" w:rsidRDefault="00726159" w:rsidP="00726159">
            <w:pPr>
              <w:pStyle w:val="a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771A2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726159" w:rsidRPr="008771A2" w:rsidRDefault="00726159" w:rsidP="00726159">
            <w:pPr>
              <w:pStyle w:val="a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771A2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3260" w:type="dxa"/>
          </w:tcPr>
          <w:p w:rsidR="00726159" w:rsidRPr="008771A2" w:rsidRDefault="00726159" w:rsidP="0052766A">
            <w:pPr>
              <w:pStyle w:val="a4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726159" w:rsidRPr="008771A2" w:rsidRDefault="00726159" w:rsidP="0052766A">
            <w:pPr>
              <w:pStyle w:val="a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26159" w:rsidRDefault="00726159" w:rsidP="0052766A">
            <w:pPr>
              <w:pStyle w:val="a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771A2" w:rsidRPr="008771A2" w:rsidRDefault="008771A2" w:rsidP="0052766A">
            <w:pPr>
              <w:pStyle w:val="a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26159" w:rsidRPr="008771A2" w:rsidRDefault="00726159" w:rsidP="008771A2">
            <w:pPr>
              <w:pStyle w:val="a4"/>
              <w:rPr>
                <w:rFonts w:ascii="PT Astra Serif" w:hAnsi="PT Astra Serif"/>
                <w:b/>
                <w:sz w:val="28"/>
                <w:szCs w:val="28"/>
              </w:rPr>
            </w:pPr>
            <w:r w:rsidRPr="008771A2">
              <w:rPr>
                <w:rFonts w:ascii="PT Astra Serif" w:hAnsi="PT Astra Serif"/>
                <w:b/>
                <w:sz w:val="28"/>
                <w:szCs w:val="28"/>
              </w:rPr>
              <w:t xml:space="preserve">Е.В. </w:t>
            </w:r>
            <w:r w:rsidR="008771A2">
              <w:rPr>
                <w:rFonts w:ascii="PT Astra Serif" w:hAnsi="PT Astra Serif"/>
                <w:b/>
                <w:sz w:val="28"/>
                <w:szCs w:val="28"/>
              </w:rPr>
              <w:t>Суханов</w:t>
            </w:r>
          </w:p>
        </w:tc>
      </w:tr>
    </w:tbl>
    <w:p w:rsidR="00D51EF5" w:rsidRPr="000227EA" w:rsidRDefault="00D51EF5" w:rsidP="00D51EF5">
      <w:pPr>
        <w:tabs>
          <w:tab w:val="left" w:pos="6263"/>
          <w:tab w:val="left" w:pos="9064"/>
          <w:tab w:val="right" w:pos="9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51EF5" w:rsidRPr="00B62CBA" w:rsidRDefault="00D51EF5" w:rsidP="00D5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1EF5" w:rsidRPr="00B62CBA" w:rsidSect="00F83FF4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C5E" w:rsidRDefault="00B30C5E" w:rsidP="007D5AE8">
      <w:pPr>
        <w:spacing w:after="0" w:line="240" w:lineRule="auto"/>
      </w:pPr>
      <w:r>
        <w:separator/>
      </w:r>
    </w:p>
  </w:endnote>
  <w:endnote w:type="continuationSeparator" w:id="0">
    <w:p w:rsidR="00B30C5E" w:rsidRDefault="00B30C5E" w:rsidP="007D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C5E" w:rsidRDefault="00B30C5E" w:rsidP="007D5AE8">
      <w:pPr>
        <w:spacing w:after="0" w:line="240" w:lineRule="auto"/>
      </w:pPr>
      <w:r>
        <w:separator/>
      </w:r>
    </w:p>
  </w:footnote>
  <w:footnote w:type="continuationSeparator" w:id="0">
    <w:p w:rsidR="00B30C5E" w:rsidRDefault="00B30C5E" w:rsidP="007D5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245721"/>
      <w:docPartObj>
        <w:docPartGallery w:val="Page Numbers (Top of Page)"/>
        <w:docPartUnique/>
      </w:docPartObj>
    </w:sdtPr>
    <w:sdtContent>
      <w:p w:rsidR="00F83FF4" w:rsidRDefault="005E25C9">
        <w:pPr>
          <w:pStyle w:val="a8"/>
          <w:jc w:val="center"/>
        </w:pPr>
        <w:fldSimple w:instr=" PAGE   \* MERGEFORMAT ">
          <w:r w:rsidR="00E83573">
            <w:rPr>
              <w:noProof/>
            </w:rPr>
            <w:t>2</w:t>
          </w:r>
        </w:fldSimple>
      </w:p>
    </w:sdtContent>
  </w:sdt>
  <w:p w:rsidR="007D5AE8" w:rsidRDefault="007D5AE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3783"/>
      <w:docPartObj>
        <w:docPartGallery w:val="Page Numbers (Top of Page)"/>
        <w:docPartUnique/>
      </w:docPartObj>
    </w:sdtPr>
    <w:sdtContent>
      <w:p w:rsidR="00E866FA" w:rsidRDefault="005E25C9">
        <w:pPr>
          <w:pStyle w:val="a8"/>
          <w:jc w:val="center"/>
        </w:pPr>
      </w:p>
    </w:sdtContent>
  </w:sdt>
  <w:p w:rsidR="00E866FA" w:rsidRPr="00E866FA" w:rsidRDefault="00E866FA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292B"/>
    <w:rsid w:val="0004637E"/>
    <w:rsid w:val="00061ED6"/>
    <w:rsid w:val="00073B36"/>
    <w:rsid w:val="00077315"/>
    <w:rsid w:val="00084C66"/>
    <w:rsid w:val="00094133"/>
    <w:rsid w:val="000D6475"/>
    <w:rsid w:val="001429DB"/>
    <w:rsid w:val="001770F8"/>
    <w:rsid w:val="001C5473"/>
    <w:rsid w:val="001E24EF"/>
    <w:rsid w:val="001E668C"/>
    <w:rsid w:val="00210D3E"/>
    <w:rsid w:val="0023170D"/>
    <w:rsid w:val="00232D5D"/>
    <w:rsid w:val="0025292B"/>
    <w:rsid w:val="00272AA6"/>
    <w:rsid w:val="002B1D4C"/>
    <w:rsid w:val="002E6F47"/>
    <w:rsid w:val="00310C29"/>
    <w:rsid w:val="00315037"/>
    <w:rsid w:val="00323241"/>
    <w:rsid w:val="00337A2E"/>
    <w:rsid w:val="003677FD"/>
    <w:rsid w:val="00390ECC"/>
    <w:rsid w:val="00394211"/>
    <w:rsid w:val="003C4F06"/>
    <w:rsid w:val="004600B2"/>
    <w:rsid w:val="0048670A"/>
    <w:rsid w:val="004B587D"/>
    <w:rsid w:val="00525A9A"/>
    <w:rsid w:val="0052766A"/>
    <w:rsid w:val="005811C0"/>
    <w:rsid w:val="005A40A4"/>
    <w:rsid w:val="005C2F86"/>
    <w:rsid w:val="005C6029"/>
    <w:rsid w:val="005D3E61"/>
    <w:rsid w:val="005D5132"/>
    <w:rsid w:val="005D5805"/>
    <w:rsid w:val="005E08CE"/>
    <w:rsid w:val="005E25C9"/>
    <w:rsid w:val="00627645"/>
    <w:rsid w:val="006649E6"/>
    <w:rsid w:val="00683AD8"/>
    <w:rsid w:val="006A13FC"/>
    <w:rsid w:val="006E3FE7"/>
    <w:rsid w:val="00705ABB"/>
    <w:rsid w:val="00724AAD"/>
    <w:rsid w:val="00724ABB"/>
    <w:rsid w:val="007257D3"/>
    <w:rsid w:val="00726159"/>
    <w:rsid w:val="0078318B"/>
    <w:rsid w:val="007D5AE8"/>
    <w:rsid w:val="008074D3"/>
    <w:rsid w:val="008200C3"/>
    <w:rsid w:val="008326F5"/>
    <w:rsid w:val="008333D6"/>
    <w:rsid w:val="0084718A"/>
    <w:rsid w:val="008539A0"/>
    <w:rsid w:val="008771A2"/>
    <w:rsid w:val="008E71E5"/>
    <w:rsid w:val="00920CB1"/>
    <w:rsid w:val="00963C27"/>
    <w:rsid w:val="009A5B4C"/>
    <w:rsid w:val="009B017F"/>
    <w:rsid w:val="009B6BE0"/>
    <w:rsid w:val="009C05F6"/>
    <w:rsid w:val="009C4A61"/>
    <w:rsid w:val="009F13B5"/>
    <w:rsid w:val="009F5705"/>
    <w:rsid w:val="00A2621F"/>
    <w:rsid w:val="00A402FA"/>
    <w:rsid w:val="00A74F77"/>
    <w:rsid w:val="00A931F8"/>
    <w:rsid w:val="00AF340F"/>
    <w:rsid w:val="00B30C5E"/>
    <w:rsid w:val="00B5678A"/>
    <w:rsid w:val="00B62B6D"/>
    <w:rsid w:val="00BD49D0"/>
    <w:rsid w:val="00BF3387"/>
    <w:rsid w:val="00C0144B"/>
    <w:rsid w:val="00C826DB"/>
    <w:rsid w:val="00C8546F"/>
    <w:rsid w:val="00CA2ED6"/>
    <w:rsid w:val="00CB4789"/>
    <w:rsid w:val="00CD3294"/>
    <w:rsid w:val="00CE167C"/>
    <w:rsid w:val="00CF3DD7"/>
    <w:rsid w:val="00CF4679"/>
    <w:rsid w:val="00D03FFA"/>
    <w:rsid w:val="00D04F80"/>
    <w:rsid w:val="00D35B4B"/>
    <w:rsid w:val="00D44C8F"/>
    <w:rsid w:val="00D47045"/>
    <w:rsid w:val="00D51EF5"/>
    <w:rsid w:val="00D762DC"/>
    <w:rsid w:val="00DA2586"/>
    <w:rsid w:val="00DA3A73"/>
    <w:rsid w:val="00DE680C"/>
    <w:rsid w:val="00E67EFD"/>
    <w:rsid w:val="00E83573"/>
    <w:rsid w:val="00E866FA"/>
    <w:rsid w:val="00E867F3"/>
    <w:rsid w:val="00EE2C65"/>
    <w:rsid w:val="00F22693"/>
    <w:rsid w:val="00F75AE0"/>
    <w:rsid w:val="00F83FF4"/>
    <w:rsid w:val="00FB1B7B"/>
    <w:rsid w:val="00FC5134"/>
    <w:rsid w:val="00FD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E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1E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D51EF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51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C54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F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D5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5AE8"/>
  </w:style>
  <w:style w:type="paragraph" w:styleId="aa">
    <w:name w:val="footer"/>
    <w:basedOn w:val="a"/>
    <w:link w:val="ab"/>
    <w:uiPriority w:val="99"/>
    <w:unhideWhenUsed/>
    <w:rsid w:val="007D5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5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1226F-3A34-4755-9107-18011B90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Тихонова</cp:lastModifiedBy>
  <cp:revision>8</cp:revision>
  <cp:lastPrinted>2023-09-21T12:11:00Z</cp:lastPrinted>
  <dcterms:created xsi:type="dcterms:W3CDTF">2023-09-01T08:22:00Z</dcterms:created>
  <dcterms:modified xsi:type="dcterms:W3CDTF">2023-09-21T12:11:00Z</dcterms:modified>
</cp:coreProperties>
</file>